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5CA" w:rsidRPr="00F755CA" w:rsidRDefault="00F755CA" w:rsidP="00F755CA">
      <w:pPr>
        <w:rPr>
          <w:rFonts w:ascii="Times New Roman" w:hAnsi="Times New Roman"/>
          <w:noProof/>
          <w:sz w:val="28"/>
          <w:lang w:eastAsia="ru-RU"/>
        </w:rPr>
      </w:pPr>
      <w:r>
        <w:rPr>
          <w:noProof/>
          <w:lang w:eastAsia="ru-RU"/>
        </w:rPr>
        <w:drawing>
          <wp:anchor distT="0" distB="0" distL="114300" distR="114300" simplePos="0" relativeHeight="251659264" behindDoc="0" locked="0" layoutInCell="1" allowOverlap="1" wp14:anchorId="0CB89E46" wp14:editId="219CA166">
            <wp:simplePos x="0" y="0"/>
            <wp:positionH relativeFrom="column">
              <wp:posOffset>1586865</wp:posOffset>
            </wp:positionH>
            <wp:positionV relativeFrom="paragraph">
              <wp:posOffset>1994535</wp:posOffset>
            </wp:positionV>
            <wp:extent cx="2914650" cy="266700"/>
            <wp:effectExtent l="0" t="0" r="0" b="0"/>
            <wp:wrapThrough wrapText="bothSides">
              <wp:wrapPolygon edited="0">
                <wp:start x="0" y="0"/>
                <wp:lineTo x="0" y="20057"/>
                <wp:lineTo x="21459" y="20057"/>
                <wp:lineTo x="21459"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14650" cy="266700"/>
                    </a:xfrm>
                    <a:prstGeom prst="rect">
                      <a:avLst/>
                    </a:prstGeom>
                  </pic:spPr>
                </pic:pic>
              </a:graphicData>
            </a:graphic>
            <wp14:sizeRelH relativeFrom="margin">
              <wp14:pctWidth>0</wp14:pctWidth>
            </wp14:sizeRelH>
            <wp14:sizeRelV relativeFrom="margin">
              <wp14:pctHeight>0</wp14:pctHeight>
            </wp14:sizeRelV>
          </wp:anchor>
        </w:drawing>
      </w:r>
      <w:r w:rsidR="007061D1">
        <w:rPr>
          <w:rFonts w:ascii="Times New Roman" w:hAnsi="Times New Roman"/>
          <w:noProof/>
          <w:sz w:val="28"/>
          <w:lang w:eastAsia="ru-RU"/>
        </w:rPr>
        <w:drawing>
          <wp:anchor distT="0" distB="0" distL="114300" distR="114300" simplePos="0" relativeHeight="251658240" behindDoc="0" locked="0" layoutInCell="1" allowOverlap="1" wp14:anchorId="748A1603" wp14:editId="707B7449">
            <wp:simplePos x="0" y="0"/>
            <wp:positionH relativeFrom="page">
              <wp:align>left</wp:align>
            </wp:positionH>
            <wp:positionV relativeFrom="paragraph">
              <wp:posOffset>0</wp:posOffset>
            </wp:positionV>
            <wp:extent cx="7562850" cy="9944100"/>
            <wp:effectExtent l="0" t="0" r="0" b="0"/>
            <wp:wrapThrough wrapText="bothSides">
              <wp:wrapPolygon edited="0">
                <wp:start x="0" y="0"/>
                <wp:lineTo x="0" y="21559"/>
                <wp:lineTo x="21546" y="21559"/>
                <wp:lineTo x="2154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анирование0002.jpg"/>
                    <pic:cNvPicPr/>
                  </pic:nvPicPr>
                  <pic:blipFill rotWithShape="1">
                    <a:blip r:embed="rId9" cstate="print">
                      <a:extLst>
                        <a:ext uri="{28A0092B-C50C-407E-A947-70E740481C1C}">
                          <a14:useLocalDpi xmlns:a14="http://schemas.microsoft.com/office/drawing/2010/main" val="0"/>
                        </a:ext>
                      </a:extLst>
                    </a:blip>
                    <a:srcRect l="-379" t="5983"/>
                    <a:stretch/>
                  </pic:blipFill>
                  <pic:spPr bwMode="auto">
                    <a:xfrm>
                      <a:off x="0" y="0"/>
                      <a:ext cx="7562850" cy="994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61D1">
        <w:rPr>
          <w:rFonts w:ascii="Times New Roman" w:hAnsi="Times New Roman"/>
          <w:sz w:val="28"/>
        </w:rPr>
        <w:br w:type="page"/>
      </w:r>
      <w:bookmarkStart w:id="0" w:name="_GoBack"/>
      <w:bookmarkEnd w:id="0"/>
    </w:p>
    <w:p w:rsidR="0088783B" w:rsidRDefault="00FC001A" w:rsidP="0088783B">
      <w:pPr>
        <w:spacing w:after="0" w:line="240" w:lineRule="auto"/>
        <w:ind w:firstLine="709"/>
        <w:jc w:val="center"/>
        <w:rPr>
          <w:rFonts w:ascii="Times New Roman" w:hAnsi="Times New Roman"/>
          <w:b/>
          <w:sz w:val="32"/>
        </w:rPr>
      </w:pPr>
      <w:r w:rsidRPr="00AD5704">
        <w:rPr>
          <w:rFonts w:ascii="Times New Roman" w:hAnsi="Times New Roman"/>
          <w:b/>
          <w:sz w:val="32"/>
        </w:rPr>
        <w:lastRenderedPageBreak/>
        <w:t>С</w:t>
      </w:r>
      <w:r w:rsidR="00543942" w:rsidRPr="00AD5704">
        <w:rPr>
          <w:rFonts w:ascii="Times New Roman" w:hAnsi="Times New Roman"/>
          <w:b/>
          <w:sz w:val="32"/>
        </w:rPr>
        <w:t>одержание</w:t>
      </w:r>
    </w:p>
    <w:p w:rsidR="00D342EC" w:rsidRPr="0088783B" w:rsidRDefault="00F817C6" w:rsidP="00857055">
      <w:pPr>
        <w:spacing w:after="120" w:line="312" w:lineRule="auto"/>
        <w:rPr>
          <w:rFonts w:ascii="Times New Roman" w:hAnsi="Times New Roman"/>
          <w:b/>
          <w:sz w:val="32"/>
        </w:rPr>
      </w:pPr>
      <w:r w:rsidRPr="00AD5704">
        <w:rPr>
          <w:rFonts w:ascii="Times New Roman" w:hAnsi="Times New Roman"/>
          <w:b/>
          <w:sz w:val="28"/>
        </w:rPr>
        <w:br/>
      </w:r>
      <w:r w:rsidRPr="00AD5704">
        <w:rPr>
          <w:rFonts w:ascii="Times New Roman" w:hAnsi="Times New Roman"/>
          <w:sz w:val="28"/>
        </w:rPr>
        <w:t>Введение…………………………………………………………………………</w:t>
      </w:r>
      <w:r w:rsidR="003F7676">
        <w:rPr>
          <w:rFonts w:ascii="Times New Roman" w:hAnsi="Times New Roman"/>
          <w:sz w:val="28"/>
        </w:rPr>
        <w:t>...</w:t>
      </w:r>
      <w:r w:rsidRPr="00AD5704">
        <w:rPr>
          <w:rFonts w:ascii="Times New Roman" w:hAnsi="Times New Roman"/>
          <w:sz w:val="28"/>
        </w:rPr>
        <w:t>3</w:t>
      </w:r>
    </w:p>
    <w:p w:rsidR="00543942" w:rsidRPr="00AD5704" w:rsidRDefault="00D342EC" w:rsidP="00857055">
      <w:pPr>
        <w:pStyle w:val="a7"/>
        <w:numPr>
          <w:ilvl w:val="0"/>
          <w:numId w:val="14"/>
        </w:numPr>
        <w:spacing w:after="120" w:line="312" w:lineRule="auto"/>
        <w:ind w:left="0" w:firstLine="709"/>
        <w:jc w:val="both"/>
        <w:rPr>
          <w:rFonts w:ascii="Times New Roman" w:hAnsi="Times New Roman"/>
          <w:sz w:val="28"/>
        </w:rPr>
      </w:pPr>
      <w:r w:rsidRPr="00AD5704">
        <w:rPr>
          <w:rFonts w:ascii="Times New Roman" w:hAnsi="Times New Roman"/>
          <w:sz w:val="28"/>
        </w:rPr>
        <w:t>История Британских островов</w:t>
      </w:r>
      <w:r w:rsidR="00E601E5">
        <w:rPr>
          <w:rFonts w:ascii="Times New Roman" w:hAnsi="Times New Roman"/>
          <w:sz w:val="28"/>
        </w:rPr>
        <w:t>………………………………</w:t>
      </w:r>
      <w:r w:rsidRPr="00AD5704">
        <w:rPr>
          <w:rFonts w:ascii="Times New Roman" w:hAnsi="Times New Roman"/>
          <w:sz w:val="28"/>
        </w:rPr>
        <w:t>….......</w:t>
      </w:r>
      <w:r w:rsidR="003F7676">
        <w:rPr>
          <w:rFonts w:ascii="Times New Roman" w:hAnsi="Times New Roman"/>
          <w:sz w:val="28"/>
        </w:rPr>
        <w:t>.</w:t>
      </w:r>
      <w:r w:rsidR="00E601E5">
        <w:rPr>
          <w:rFonts w:ascii="Times New Roman" w:hAnsi="Times New Roman"/>
          <w:sz w:val="28"/>
        </w:rPr>
        <w:t>4</w:t>
      </w:r>
    </w:p>
    <w:p w:rsidR="00543942" w:rsidRPr="00AD5704" w:rsidRDefault="00D5792D" w:rsidP="00857055">
      <w:pPr>
        <w:pStyle w:val="a7"/>
        <w:numPr>
          <w:ilvl w:val="0"/>
          <w:numId w:val="14"/>
        </w:numPr>
        <w:spacing w:after="120" w:line="312" w:lineRule="auto"/>
        <w:ind w:left="0" w:firstLine="709"/>
        <w:jc w:val="both"/>
        <w:rPr>
          <w:rFonts w:ascii="Times New Roman" w:hAnsi="Times New Roman"/>
          <w:sz w:val="28"/>
        </w:rPr>
      </w:pPr>
      <w:r w:rsidRPr="00AD5704">
        <w:rPr>
          <w:rFonts w:ascii="Times New Roman" w:hAnsi="Times New Roman"/>
          <w:sz w:val="28"/>
        </w:rPr>
        <w:t xml:space="preserve">Легенды </w:t>
      </w:r>
      <w:r w:rsidR="00852896" w:rsidRPr="00AD5704">
        <w:rPr>
          <w:rFonts w:ascii="Times New Roman" w:hAnsi="Times New Roman"/>
          <w:sz w:val="28"/>
        </w:rPr>
        <w:t xml:space="preserve">о </w:t>
      </w:r>
      <w:r w:rsidRPr="00AD5704">
        <w:rPr>
          <w:rFonts w:ascii="Times New Roman" w:hAnsi="Times New Roman"/>
          <w:sz w:val="28"/>
        </w:rPr>
        <w:t>созда</w:t>
      </w:r>
      <w:r w:rsidR="00852896" w:rsidRPr="00AD5704">
        <w:rPr>
          <w:rFonts w:ascii="Times New Roman" w:hAnsi="Times New Roman"/>
          <w:sz w:val="28"/>
        </w:rPr>
        <w:t>нии</w:t>
      </w:r>
      <w:r w:rsidRPr="00AD5704">
        <w:rPr>
          <w:rFonts w:ascii="Times New Roman" w:hAnsi="Times New Roman"/>
          <w:sz w:val="28"/>
        </w:rPr>
        <w:t xml:space="preserve"> Стоунхенджа</w:t>
      </w:r>
      <w:r w:rsidR="00E601E5">
        <w:rPr>
          <w:rFonts w:ascii="Times New Roman" w:hAnsi="Times New Roman"/>
          <w:sz w:val="28"/>
        </w:rPr>
        <w:t>………………………</w:t>
      </w:r>
      <w:r w:rsidRPr="00AD5704">
        <w:rPr>
          <w:rFonts w:ascii="Times New Roman" w:hAnsi="Times New Roman"/>
          <w:sz w:val="28"/>
        </w:rPr>
        <w:t>……</w:t>
      </w:r>
      <w:proofErr w:type="gramStart"/>
      <w:r w:rsidRPr="00AD5704">
        <w:rPr>
          <w:rFonts w:ascii="Times New Roman" w:hAnsi="Times New Roman"/>
          <w:sz w:val="28"/>
        </w:rPr>
        <w:t>……</w:t>
      </w:r>
      <w:r w:rsidR="003F7676">
        <w:rPr>
          <w:rFonts w:ascii="Times New Roman" w:hAnsi="Times New Roman"/>
          <w:sz w:val="28"/>
        </w:rPr>
        <w:t>.</w:t>
      </w:r>
      <w:proofErr w:type="gramEnd"/>
      <w:r w:rsidR="00E601E5">
        <w:rPr>
          <w:rFonts w:ascii="Times New Roman" w:hAnsi="Times New Roman"/>
          <w:sz w:val="28"/>
        </w:rPr>
        <w:t>5</w:t>
      </w:r>
    </w:p>
    <w:p w:rsidR="00852896" w:rsidRPr="00AD5704" w:rsidRDefault="00852896" w:rsidP="00857055">
      <w:pPr>
        <w:pStyle w:val="a7"/>
        <w:numPr>
          <w:ilvl w:val="0"/>
          <w:numId w:val="14"/>
        </w:numPr>
        <w:spacing w:after="120" w:line="312" w:lineRule="auto"/>
        <w:ind w:left="0" w:firstLine="709"/>
        <w:jc w:val="both"/>
        <w:rPr>
          <w:rFonts w:ascii="Times New Roman" w:hAnsi="Times New Roman"/>
          <w:sz w:val="28"/>
        </w:rPr>
      </w:pPr>
      <w:r w:rsidRPr="00AD5704">
        <w:rPr>
          <w:rFonts w:ascii="Times New Roman" w:hAnsi="Times New Roman"/>
          <w:sz w:val="28"/>
        </w:rPr>
        <w:t xml:space="preserve">Влияние кельтских племен </w:t>
      </w:r>
      <w:r w:rsidR="0088783B">
        <w:rPr>
          <w:rFonts w:ascii="Times New Roman" w:hAnsi="Times New Roman"/>
          <w:sz w:val="28"/>
        </w:rPr>
        <w:t>…</w:t>
      </w:r>
      <w:r w:rsidRPr="00AD5704">
        <w:rPr>
          <w:rFonts w:ascii="Times New Roman" w:hAnsi="Times New Roman"/>
          <w:sz w:val="28"/>
        </w:rPr>
        <w:t>………</w:t>
      </w:r>
      <w:r w:rsidR="0088783B">
        <w:rPr>
          <w:rFonts w:ascii="Times New Roman" w:hAnsi="Times New Roman"/>
          <w:sz w:val="28"/>
        </w:rPr>
        <w:t>…………</w:t>
      </w:r>
      <w:r w:rsidRPr="00AD5704">
        <w:rPr>
          <w:rFonts w:ascii="Times New Roman" w:hAnsi="Times New Roman"/>
          <w:sz w:val="28"/>
        </w:rPr>
        <w:t>………</w:t>
      </w:r>
      <w:r w:rsidR="00E601E5">
        <w:rPr>
          <w:rFonts w:ascii="Times New Roman" w:hAnsi="Times New Roman"/>
          <w:sz w:val="28"/>
        </w:rPr>
        <w:t>………</w:t>
      </w:r>
      <w:r w:rsidR="003F7676">
        <w:rPr>
          <w:rFonts w:ascii="Times New Roman" w:hAnsi="Times New Roman"/>
          <w:sz w:val="28"/>
        </w:rPr>
        <w:t>........</w:t>
      </w:r>
      <w:r w:rsidRPr="00AD5704">
        <w:rPr>
          <w:rFonts w:ascii="Times New Roman" w:hAnsi="Times New Roman"/>
          <w:sz w:val="28"/>
        </w:rPr>
        <w:t>7</w:t>
      </w:r>
    </w:p>
    <w:p w:rsidR="00841281" w:rsidRPr="00AD5704" w:rsidRDefault="005841AB" w:rsidP="00857055">
      <w:pPr>
        <w:pStyle w:val="a7"/>
        <w:numPr>
          <w:ilvl w:val="0"/>
          <w:numId w:val="14"/>
        </w:numPr>
        <w:spacing w:after="120" w:line="312" w:lineRule="auto"/>
        <w:ind w:left="0" w:firstLine="709"/>
        <w:jc w:val="both"/>
        <w:rPr>
          <w:rFonts w:ascii="Times New Roman" w:hAnsi="Times New Roman"/>
          <w:sz w:val="28"/>
        </w:rPr>
      </w:pPr>
      <w:r w:rsidRPr="00AD5704">
        <w:rPr>
          <w:rFonts w:ascii="Times New Roman" w:hAnsi="Times New Roman"/>
          <w:sz w:val="28"/>
        </w:rPr>
        <w:t>Р</w:t>
      </w:r>
      <w:r w:rsidR="00E601E5">
        <w:rPr>
          <w:rFonts w:ascii="Times New Roman" w:hAnsi="Times New Roman"/>
          <w:sz w:val="28"/>
        </w:rPr>
        <w:t>уническая письменность………………………</w:t>
      </w:r>
      <w:r w:rsidRPr="00AD5704">
        <w:rPr>
          <w:rFonts w:ascii="Times New Roman" w:hAnsi="Times New Roman"/>
          <w:sz w:val="28"/>
        </w:rPr>
        <w:t>…………………..</w:t>
      </w:r>
      <w:r w:rsidR="003F7676">
        <w:rPr>
          <w:rFonts w:ascii="Times New Roman" w:hAnsi="Times New Roman"/>
          <w:sz w:val="28"/>
        </w:rPr>
        <w:t>.</w:t>
      </w:r>
      <w:r w:rsidRPr="00AD5704">
        <w:rPr>
          <w:rFonts w:ascii="Times New Roman" w:hAnsi="Times New Roman"/>
          <w:sz w:val="28"/>
        </w:rPr>
        <w:t>9</w:t>
      </w:r>
    </w:p>
    <w:p w:rsidR="00543942" w:rsidRPr="00AD5704" w:rsidRDefault="006A23E0" w:rsidP="00857055">
      <w:pPr>
        <w:pStyle w:val="a7"/>
        <w:numPr>
          <w:ilvl w:val="0"/>
          <w:numId w:val="14"/>
        </w:numPr>
        <w:spacing w:after="120" w:line="312" w:lineRule="auto"/>
        <w:ind w:left="0" w:firstLine="709"/>
        <w:jc w:val="both"/>
        <w:rPr>
          <w:rFonts w:ascii="Times New Roman" w:hAnsi="Times New Roman"/>
          <w:sz w:val="28"/>
        </w:rPr>
      </w:pPr>
      <w:r w:rsidRPr="00AD5704">
        <w:rPr>
          <w:rFonts w:ascii="Times New Roman" w:hAnsi="Times New Roman"/>
          <w:sz w:val="28"/>
        </w:rPr>
        <w:t xml:space="preserve">Легенда о </w:t>
      </w:r>
      <w:proofErr w:type="spellStart"/>
      <w:r w:rsidRPr="00AD5704">
        <w:rPr>
          <w:rFonts w:ascii="Times New Roman" w:hAnsi="Times New Roman"/>
          <w:sz w:val="28"/>
        </w:rPr>
        <w:t>Беовульфе</w:t>
      </w:r>
      <w:proofErr w:type="spellEnd"/>
      <w:r w:rsidR="00E601E5">
        <w:rPr>
          <w:rFonts w:ascii="Times New Roman" w:hAnsi="Times New Roman"/>
          <w:sz w:val="28"/>
        </w:rPr>
        <w:t>…………………</w:t>
      </w:r>
      <w:r w:rsidRPr="00AD5704">
        <w:rPr>
          <w:rFonts w:ascii="Times New Roman" w:hAnsi="Times New Roman"/>
          <w:sz w:val="28"/>
        </w:rPr>
        <w:t>………………………</w:t>
      </w:r>
      <w:proofErr w:type="gramStart"/>
      <w:r w:rsidRPr="00AD5704">
        <w:rPr>
          <w:rFonts w:ascii="Times New Roman" w:hAnsi="Times New Roman"/>
          <w:sz w:val="28"/>
        </w:rPr>
        <w:t>…….</w:t>
      </w:r>
      <w:proofErr w:type="gramEnd"/>
      <w:r w:rsidRPr="00AD5704">
        <w:rPr>
          <w:rFonts w:ascii="Times New Roman" w:hAnsi="Times New Roman"/>
          <w:sz w:val="28"/>
        </w:rPr>
        <w:t>11</w:t>
      </w:r>
    </w:p>
    <w:p w:rsidR="006A23E0" w:rsidRPr="00AD5704" w:rsidRDefault="005B28A5" w:rsidP="00857055">
      <w:pPr>
        <w:pStyle w:val="a7"/>
        <w:numPr>
          <w:ilvl w:val="0"/>
          <w:numId w:val="14"/>
        </w:numPr>
        <w:spacing w:after="120" w:line="312" w:lineRule="auto"/>
        <w:ind w:left="0" w:firstLine="709"/>
        <w:jc w:val="both"/>
        <w:rPr>
          <w:rFonts w:ascii="Times New Roman" w:hAnsi="Times New Roman"/>
          <w:sz w:val="28"/>
        </w:rPr>
      </w:pPr>
      <w:proofErr w:type="spellStart"/>
      <w:r w:rsidRPr="00AD5704">
        <w:rPr>
          <w:rFonts w:ascii="Times New Roman" w:hAnsi="Times New Roman"/>
          <w:sz w:val="28"/>
        </w:rPr>
        <w:t>Артуровские</w:t>
      </w:r>
      <w:proofErr w:type="spellEnd"/>
      <w:r w:rsidRPr="00AD5704">
        <w:rPr>
          <w:rFonts w:ascii="Times New Roman" w:hAnsi="Times New Roman"/>
          <w:sz w:val="28"/>
        </w:rPr>
        <w:t xml:space="preserve"> легенды</w:t>
      </w:r>
      <w:r w:rsidR="00E601E5">
        <w:rPr>
          <w:rFonts w:ascii="Times New Roman" w:hAnsi="Times New Roman"/>
          <w:sz w:val="28"/>
        </w:rPr>
        <w:t>………………………………</w:t>
      </w:r>
      <w:r w:rsidRPr="00AD5704">
        <w:rPr>
          <w:rFonts w:ascii="Times New Roman" w:hAnsi="Times New Roman"/>
          <w:sz w:val="28"/>
        </w:rPr>
        <w:t>………………12</w:t>
      </w:r>
    </w:p>
    <w:p w:rsidR="00543942" w:rsidRPr="00AD5704" w:rsidRDefault="00E601E5" w:rsidP="00857055">
      <w:pPr>
        <w:pStyle w:val="a7"/>
        <w:numPr>
          <w:ilvl w:val="0"/>
          <w:numId w:val="14"/>
        </w:numPr>
        <w:spacing w:after="120" w:line="312" w:lineRule="auto"/>
        <w:ind w:left="0" w:firstLine="709"/>
        <w:jc w:val="both"/>
        <w:rPr>
          <w:rFonts w:ascii="Times New Roman" w:hAnsi="Times New Roman"/>
          <w:sz w:val="28"/>
        </w:rPr>
      </w:pPr>
      <w:r>
        <w:rPr>
          <w:rFonts w:ascii="Times New Roman" w:hAnsi="Times New Roman"/>
          <w:sz w:val="28"/>
        </w:rPr>
        <w:t>Мерлин……………………………</w:t>
      </w:r>
      <w:proofErr w:type="gramStart"/>
      <w:r>
        <w:rPr>
          <w:rFonts w:ascii="Times New Roman" w:hAnsi="Times New Roman"/>
          <w:sz w:val="28"/>
        </w:rPr>
        <w:t>……</w:t>
      </w:r>
      <w:r w:rsidR="003F7676">
        <w:rPr>
          <w:rFonts w:ascii="Times New Roman" w:hAnsi="Times New Roman"/>
          <w:sz w:val="28"/>
        </w:rPr>
        <w:t>.</w:t>
      </w:r>
      <w:proofErr w:type="gramEnd"/>
      <w:r>
        <w:rPr>
          <w:rFonts w:ascii="Times New Roman" w:hAnsi="Times New Roman"/>
          <w:sz w:val="28"/>
        </w:rPr>
        <w:t>………………………</w:t>
      </w:r>
      <w:r w:rsidR="0088783B">
        <w:rPr>
          <w:rFonts w:ascii="Times New Roman" w:hAnsi="Times New Roman"/>
          <w:sz w:val="28"/>
        </w:rPr>
        <w:t>..</w:t>
      </w:r>
      <w:r w:rsidR="003F7676">
        <w:rPr>
          <w:rFonts w:ascii="Times New Roman" w:hAnsi="Times New Roman"/>
          <w:sz w:val="28"/>
        </w:rPr>
        <w:t>...</w:t>
      </w:r>
      <w:r>
        <w:rPr>
          <w:rFonts w:ascii="Times New Roman" w:hAnsi="Times New Roman"/>
          <w:sz w:val="28"/>
        </w:rPr>
        <w:t>.14</w:t>
      </w:r>
    </w:p>
    <w:p w:rsidR="00ED10CF" w:rsidRDefault="00ED10CF" w:rsidP="00857055">
      <w:pPr>
        <w:pStyle w:val="a7"/>
        <w:numPr>
          <w:ilvl w:val="0"/>
          <w:numId w:val="14"/>
        </w:numPr>
        <w:spacing w:after="120" w:line="312" w:lineRule="auto"/>
        <w:ind w:left="0" w:firstLine="709"/>
        <w:jc w:val="both"/>
        <w:rPr>
          <w:rFonts w:ascii="Times New Roman" w:hAnsi="Times New Roman"/>
          <w:sz w:val="28"/>
        </w:rPr>
      </w:pPr>
      <w:r w:rsidRPr="00AD5704">
        <w:rPr>
          <w:rFonts w:ascii="Times New Roman" w:hAnsi="Times New Roman"/>
          <w:sz w:val="28"/>
        </w:rPr>
        <w:t>Благородный разбойник</w:t>
      </w:r>
      <w:r w:rsidR="0088783B">
        <w:rPr>
          <w:rFonts w:ascii="Times New Roman" w:hAnsi="Times New Roman"/>
          <w:sz w:val="28"/>
        </w:rPr>
        <w:t>……………………………………………</w:t>
      </w:r>
      <w:r w:rsidR="00E601E5">
        <w:rPr>
          <w:rFonts w:ascii="Times New Roman" w:hAnsi="Times New Roman"/>
          <w:sz w:val="28"/>
        </w:rPr>
        <w:t>15</w:t>
      </w:r>
    </w:p>
    <w:p w:rsidR="00AF62D9" w:rsidRDefault="00AF62D9" w:rsidP="00857055">
      <w:pPr>
        <w:pStyle w:val="a7"/>
        <w:numPr>
          <w:ilvl w:val="0"/>
          <w:numId w:val="14"/>
        </w:numPr>
        <w:spacing w:after="120" w:line="312" w:lineRule="auto"/>
        <w:ind w:left="0" w:firstLine="709"/>
        <w:jc w:val="both"/>
        <w:rPr>
          <w:rFonts w:ascii="Times New Roman" w:hAnsi="Times New Roman"/>
          <w:sz w:val="28"/>
        </w:rPr>
      </w:pPr>
      <w:r>
        <w:rPr>
          <w:rFonts w:ascii="Times New Roman" w:hAnsi="Times New Roman"/>
          <w:sz w:val="28"/>
        </w:rPr>
        <w:t>Фейри</w:t>
      </w:r>
      <w:r w:rsidR="0088783B">
        <w:rPr>
          <w:rFonts w:ascii="Times New Roman" w:hAnsi="Times New Roman"/>
          <w:sz w:val="28"/>
        </w:rPr>
        <w:t>…………………………………………………………</w:t>
      </w:r>
      <w:proofErr w:type="gramStart"/>
      <w:r w:rsidR="0088783B">
        <w:rPr>
          <w:rFonts w:ascii="Times New Roman" w:hAnsi="Times New Roman"/>
          <w:sz w:val="28"/>
        </w:rPr>
        <w:t>…….</w:t>
      </w:r>
      <w:proofErr w:type="gramEnd"/>
      <w:r w:rsidR="0088783B">
        <w:rPr>
          <w:rFonts w:ascii="Times New Roman" w:hAnsi="Times New Roman"/>
          <w:sz w:val="28"/>
        </w:rPr>
        <w:t>.</w:t>
      </w:r>
      <w:r w:rsidR="00E601E5">
        <w:rPr>
          <w:rFonts w:ascii="Times New Roman" w:hAnsi="Times New Roman"/>
          <w:sz w:val="28"/>
        </w:rPr>
        <w:t>19</w:t>
      </w:r>
    </w:p>
    <w:p w:rsidR="005B28A5" w:rsidRDefault="00AF62D9" w:rsidP="00857055">
      <w:pPr>
        <w:spacing w:after="120" w:line="312" w:lineRule="auto"/>
        <w:jc w:val="both"/>
        <w:rPr>
          <w:rFonts w:ascii="Times New Roman" w:hAnsi="Times New Roman"/>
          <w:sz w:val="28"/>
        </w:rPr>
      </w:pPr>
      <w:r>
        <w:rPr>
          <w:rFonts w:ascii="Times New Roman" w:hAnsi="Times New Roman"/>
          <w:sz w:val="28"/>
        </w:rPr>
        <w:t>Заключение</w:t>
      </w:r>
      <w:r w:rsidR="0088783B">
        <w:rPr>
          <w:rFonts w:ascii="Times New Roman" w:hAnsi="Times New Roman"/>
          <w:sz w:val="28"/>
        </w:rPr>
        <w:t>…………………………………………………………………</w:t>
      </w:r>
      <w:proofErr w:type="gramStart"/>
      <w:r w:rsidR="0088783B">
        <w:rPr>
          <w:rFonts w:ascii="Times New Roman" w:hAnsi="Times New Roman"/>
          <w:sz w:val="28"/>
        </w:rPr>
        <w:t>…….</w:t>
      </w:r>
      <w:proofErr w:type="gramEnd"/>
      <w:r w:rsidR="00E601E5">
        <w:rPr>
          <w:rFonts w:ascii="Times New Roman" w:hAnsi="Times New Roman"/>
          <w:sz w:val="28"/>
        </w:rPr>
        <w:t>25</w:t>
      </w:r>
    </w:p>
    <w:p w:rsidR="0088783B" w:rsidRPr="00AD5704" w:rsidRDefault="0088783B" w:rsidP="00857055">
      <w:pPr>
        <w:spacing w:after="120" w:line="312" w:lineRule="auto"/>
        <w:jc w:val="both"/>
        <w:rPr>
          <w:rFonts w:ascii="Times New Roman" w:hAnsi="Times New Roman"/>
          <w:sz w:val="28"/>
        </w:rPr>
      </w:pPr>
      <w:r>
        <w:rPr>
          <w:rFonts w:ascii="Times New Roman" w:hAnsi="Times New Roman"/>
          <w:sz w:val="28"/>
        </w:rPr>
        <w:t>Список использованных источников…………………………………………...27</w:t>
      </w:r>
    </w:p>
    <w:p w:rsidR="00D5792D" w:rsidRPr="00AD5704" w:rsidRDefault="00D5792D" w:rsidP="00857055">
      <w:pPr>
        <w:spacing w:after="120" w:line="312" w:lineRule="auto"/>
        <w:ind w:firstLine="709"/>
        <w:jc w:val="both"/>
        <w:rPr>
          <w:rFonts w:ascii="Times New Roman" w:hAnsi="Times New Roman"/>
          <w:b/>
          <w:sz w:val="28"/>
        </w:rPr>
      </w:pPr>
      <w:r w:rsidRPr="00AD5704">
        <w:rPr>
          <w:rFonts w:ascii="Times New Roman" w:hAnsi="Times New Roman"/>
          <w:b/>
          <w:sz w:val="28"/>
        </w:rPr>
        <w:br w:type="page"/>
      </w:r>
    </w:p>
    <w:p w:rsidR="00AD5704" w:rsidRDefault="00AD5704" w:rsidP="00AD5704">
      <w:pPr>
        <w:spacing w:after="0" w:line="240" w:lineRule="auto"/>
        <w:ind w:firstLine="709"/>
        <w:jc w:val="center"/>
        <w:rPr>
          <w:rFonts w:ascii="Times New Roman" w:hAnsi="Times New Roman"/>
          <w:b/>
          <w:sz w:val="28"/>
        </w:rPr>
      </w:pPr>
    </w:p>
    <w:p w:rsidR="00870340" w:rsidRPr="00AD5704" w:rsidRDefault="00FC001A" w:rsidP="00AD5704">
      <w:pPr>
        <w:spacing w:after="0" w:line="240" w:lineRule="auto"/>
        <w:ind w:firstLine="709"/>
        <w:jc w:val="center"/>
        <w:rPr>
          <w:rFonts w:ascii="Times New Roman" w:hAnsi="Times New Roman"/>
          <w:b/>
          <w:sz w:val="32"/>
        </w:rPr>
      </w:pPr>
      <w:r w:rsidRPr="00AD5704">
        <w:rPr>
          <w:rFonts w:ascii="Times New Roman" w:hAnsi="Times New Roman"/>
          <w:b/>
          <w:sz w:val="32"/>
        </w:rPr>
        <w:t>В</w:t>
      </w:r>
      <w:r w:rsidR="00543942" w:rsidRPr="00AD5704">
        <w:rPr>
          <w:rFonts w:ascii="Times New Roman" w:hAnsi="Times New Roman"/>
          <w:b/>
          <w:sz w:val="32"/>
        </w:rPr>
        <w:t>ведение</w:t>
      </w:r>
    </w:p>
    <w:p w:rsidR="00AD5704" w:rsidRPr="00AD5704" w:rsidRDefault="00AD5704" w:rsidP="00AD5704">
      <w:pPr>
        <w:spacing w:after="0" w:line="240" w:lineRule="auto"/>
        <w:ind w:firstLine="709"/>
        <w:jc w:val="center"/>
        <w:rPr>
          <w:rFonts w:ascii="Times New Roman" w:hAnsi="Times New Roman"/>
          <w:b/>
          <w:sz w:val="28"/>
        </w:rPr>
      </w:pPr>
    </w:p>
    <w:p w:rsidR="00905B64" w:rsidRPr="00AD5704" w:rsidRDefault="00F04E2A" w:rsidP="006C3CE4">
      <w:pPr>
        <w:spacing w:line="264" w:lineRule="auto"/>
        <w:ind w:firstLine="709"/>
        <w:jc w:val="both"/>
        <w:rPr>
          <w:rFonts w:ascii="Times New Roman" w:hAnsi="Times New Roman"/>
          <w:b/>
          <w:sz w:val="28"/>
        </w:rPr>
      </w:pPr>
      <w:r w:rsidRPr="00AD5704">
        <w:rPr>
          <w:rFonts w:ascii="Times New Roman" w:hAnsi="Times New Roman"/>
          <w:sz w:val="28"/>
        </w:rPr>
        <w:t xml:space="preserve">Данная курсовая работа посвящена изучению </w:t>
      </w:r>
      <w:r w:rsidR="008F451E" w:rsidRPr="00AD5704">
        <w:rPr>
          <w:rFonts w:ascii="Times New Roman" w:hAnsi="Times New Roman"/>
          <w:sz w:val="28"/>
        </w:rPr>
        <w:t>английской мифологии и фольклора</w:t>
      </w:r>
      <w:r w:rsidRPr="00AD5704">
        <w:rPr>
          <w:rFonts w:ascii="Times New Roman" w:hAnsi="Times New Roman"/>
          <w:sz w:val="28"/>
        </w:rPr>
        <w:t>.</w:t>
      </w:r>
      <w:r w:rsidR="0087283E" w:rsidRPr="00AD5704">
        <w:rPr>
          <w:rFonts w:ascii="Times New Roman" w:hAnsi="Times New Roman"/>
          <w:sz w:val="28"/>
        </w:rPr>
        <w:t xml:space="preserve"> </w:t>
      </w:r>
      <w:r w:rsidR="00870340" w:rsidRPr="00AD5704">
        <w:rPr>
          <w:rFonts w:ascii="Times New Roman" w:hAnsi="Times New Roman"/>
          <w:sz w:val="28"/>
        </w:rPr>
        <w:t xml:space="preserve">Но, </w:t>
      </w:r>
      <w:r w:rsidR="00BE60A1" w:rsidRPr="00AD5704">
        <w:rPr>
          <w:rFonts w:ascii="Times New Roman" w:hAnsi="Times New Roman"/>
          <w:sz w:val="28"/>
        </w:rPr>
        <w:t xml:space="preserve">мы также должны уделить внимания лингвистическим особенностям предмета исследования, ибо как говорил российский языковед, литературовед и философ А.А. </w:t>
      </w:r>
      <w:proofErr w:type="spellStart"/>
      <w:r w:rsidR="00BE60A1" w:rsidRPr="00AD5704">
        <w:rPr>
          <w:rFonts w:ascii="Times New Roman" w:hAnsi="Times New Roman"/>
          <w:sz w:val="28"/>
        </w:rPr>
        <w:t>Потебня</w:t>
      </w:r>
      <w:proofErr w:type="spellEnd"/>
      <w:r w:rsidR="00BE60A1" w:rsidRPr="00AD5704">
        <w:rPr>
          <w:rFonts w:ascii="Times New Roman" w:hAnsi="Times New Roman"/>
          <w:sz w:val="28"/>
        </w:rPr>
        <w:t>, «язык есть главное и первообразное орудие мифологии», её нельзя мыслить вне слова, а потому она принадлежит словесности и поэзии.</w:t>
      </w:r>
      <w:r w:rsidR="00604915" w:rsidRPr="00AD5704">
        <w:rPr>
          <w:rFonts w:ascii="Times New Roman" w:hAnsi="Times New Roman"/>
          <w:sz w:val="28"/>
        </w:rPr>
        <w:t xml:space="preserve"> </w:t>
      </w:r>
    </w:p>
    <w:p w:rsidR="008F451E" w:rsidRPr="00AD5704" w:rsidRDefault="008F451E" w:rsidP="006C3CE4">
      <w:pPr>
        <w:spacing w:line="264" w:lineRule="auto"/>
        <w:ind w:firstLine="709"/>
        <w:jc w:val="both"/>
        <w:rPr>
          <w:rFonts w:ascii="Times New Roman" w:hAnsi="Times New Roman"/>
          <w:sz w:val="28"/>
        </w:rPr>
      </w:pPr>
      <w:r w:rsidRPr="00AD5704">
        <w:rPr>
          <w:rFonts w:ascii="Times New Roman" w:hAnsi="Times New Roman"/>
          <w:sz w:val="28"/>
        </w:rPr>
        <w:t>Целью курсовой работы является рассмотрение мифологии и фольклора</w:t>
      </w:r>
      <w:r w:rsidR="000F7E66" w:rsidRPr="00AD5704">
        <w:rPr>
          <w:rFonts w:ascii="Times New Roman" w:hAnsi="Times New Roman"/>
          <w:sz w:val="28"/>
        </w:rPr>
        <w:t xml:space="preserve"> Б</w:t>
      </w:r>
      <w:r w:rsidRPr="00AD5704">
        <w:rPr>
          <w:rFonts w:ascii="Times New Roman" w:hAnsi="Times New Roman"/>
          <w:sz w:val="28"/>
        </w:rPr>
        <w:t>ританских островов. Для достижения данной цели необходимо решить следующие задачи:</w:t>
      </w:r>
    </w:p>
    <w:p w:rsidR="008F451E" w:rsidRPr="00AD5704" w:rsidRDefault="008F451E" w:rsidP="006C3CE4">
      <w:pPr>
        <w:spacing w:line="264" w:lineRule="auto"/>
        <w:ind w:firstLine="709"/>
        <w:jc w:val="both"/>
        <w:rPr>
          <w:rFonts w:ascii="Times New Roman" w:hAnsi="Times New Roman"/>
          <w:sz w:val="28"/>
        </w:rPr>
      </w:pPr>
      <w:r w:rsidRPr="00AD5704">
        <w:rPr>
          <w:rFonts w:ascii="Times New Roman" w:hAnsi="Times New Roman"/>
          <w:sz w:val="28"/>
        </w:rPr>
        <w:t>- изучить</w:t>
      </w:r>
      <w:r w:rsidR="006A7649" w:rsidRPr="00AD5704">
        <w:rPr>
          <w:rFonts w:ascii="Times New Roman" w:hAnsi="Times New Roman"/>
          <w:sz w:val="28"/>
        </w:rPr>
        <w:t xml:space="preserve"> </w:t>
      </w:r>
      <w:r w:rsidRPr="00AD5704">
        <w:rPr>
          <w:rFonts w:ascii="Times New Roman" w:hAnsi="Times New Roman"/>
          <w:sz w:val="28"/>
        </w:rPr>
        <w:t>научно-теоретический материал по этой проблематике;</w:t>
      </w:r>
    </w:p>
    <w:p w:rsidR="00597932" w:rsidRPr="00AD5704" w:rsidRDefault="00597932" w:rsidP="006C3CE4">
      <w:pPr>
        <w:spacing w:line="264" w:lineRule="auto"/>
        <w:ind w:firstLine="709"/>
        <w:jc w:val="both"/>
        <w:rPr>
          <w:rFonts w:ascii="Times New Roman" w:hAnsi="Times New Roman"/>
          <w:sz w:val="28"/>
        </w:rPr>
      </w:pPr>
      <w:r w:rsidRPr="00AD5704">
        <w:rPr>
          <w:rFonts w:ascii="Times New Roman" w:hAnsi="Times New Roman"/>
          <w:sz w:val="28"/>
        </w:rPr>
        <w:t>- определ</w:t>
      </w:r>
      <w:r w:rsidR="00C43DA5" w:rsidRPr="00AD5704">
        <w:rPr>
          <w:rFonts w:ascii="Times New Roman" w:hAnsi="Times New Roman"/>
          <w:sz w:val="28"/>
        </w:rPr>
        <w:t>ить</w:t>
      </w:r>
      <w:r w:rsidRPr="00AD5704">
        <w:rPr>
          <w:rFonts w:ascii="Times New Roman" w:hAnsi="Times New Roman"/>
          <w:sz w:val="28"/>
        </w:rPr>
        <w:t xml:space="preserve"> предпосыл</w:t>
      </w:r>
      <w:r w:rsidR="00C43DA5" w:rsidRPr="00AD5704">
        <w:rPr>
          <w:rFonts w:ascii="Times New Roman" w:hAnsi="Times New Roman"/>
          <w:sz w:val="28"/>
        </w:rPr>
        <w:t>ки</w:t>
      </w:r>
      <w:r w:rsidRPr="00AD5704">
        <w:rPr>
          <w:rFonts w:ascii="Times New Roman" w:hAnsi="Times New Roman"/>
          <w:sz w:val="28"/>
        </w:rPr>
        <w:t xml:space="preserve"> к формированию английского фольклора и мифологии;</w:t>
      </w:r>
    </w:p>
    <w:p w:rsidR="00E02E49" w:rsidRPr="00AD5704" w:rsidRDefault="00C43DA5" w:rsidP="006C3CE4">
      <w:pPr>
        <w:spacing w:line="264" w:lineRule="auto"/>
        <w:ind w:firstLine="709"/>
        <w:jc w:val="both"/>
        <w:rPr>
          <w:rFonts w:ascii="Times New Roman" w:hAnsi="Times New Roman"/>
          <w:sz w:val="28"/>
        </w:rPr>
      </w:pPr>
      <w:r w:rsidRPr="00AD5704">
        <w:rPr>
          <w:rFonts w:ascii="Times New Roman" w:hAnsi="Times New Roman"/>
          <w:sz w:val="28"/>
        </w:rPr>
        <w:t>- рассмотреть представления жителей Британски</w:t>
      </w:r>
      <w:r w:rsidR="006951B5" w:rsidRPr="00AD5704">
        <w:rPr>
          <w:rFonts w:ascii="Times New Roman" w:hAnsi="Times New Roman"/>
          <w:sz w:val="28"/>
        </w:rPr>
        <w:t>х</w:t>
      </w:r>
      <w:r w:rsidRPr="00AD5704">
        <w:rPr>
          <w:rFonts w:ascii="Times New Roman" w:hAnsi="Times New Roman"/>
          <w:sz w:val="28"/>
        </w:rPr>
        <w:t xml:space="preserve"> островов о мире основываясь на их устном народном творчестве;</w:t>
      </w:r>
    </w:p>
    <w:p w:rsidR="008F451E" w:rsidRPr="00AD5704" w:rsidRDefault="00597932" w:rsidP="006C3CE4">
      <w:pPr>
        <w:spacing w:line="264" w:lineRule="auto"/>
        <w:ind w:firstLine="709"/>
        <w:jc w:val="both"/>
        <w:rPr>
          <w:rFonts w:ascii="Times New Roman" w:hAnsi="Times New Roman"/>
          <w:sz w:val="28"/>
        </w:rPr>
      </w:pPr>
      <w:r w:rsidRPr="00AD5704">
        <w:rPr>
          <w:rFonts w:ascii="Times New Roman" w:hAnsi="Times New Roman"/>
          <w:sz w:val="28"/>
        </w:rPr>
        <w:t xml:space="preserve">- </w:t>
      </w:r>
      <w:r w:rsidR="008F451E" w:rsidRPr="00AD5704">
        <w:rPr>
          <w:rFonts w:ascii="Times New Roman" w:hAnsi="Times New Roman"/>
          <w:sz w:val="28"/>
        </w:rPr>
        <w:t xml:space="preserve">выявить основные </w:t>
      </w:r>
      <w:r w:rsidR="006A7649" w:rsidRPr="00AD5704">
        <w:rPr>
          <w:rFonts w:ascii="Times New Roman" w:hAnsi="Times New Roman"/>
          <w:sz w:val="28"/>
        </w:rPr>
        <w:t>факты, относящихся к древним нравам и обычаям</w:t>
      </w:r>
      <w:r w:rsidR="008F451E" w:rsidRPr="00AD5704">
        <w:rPr>
          <w:rFonts w:ascii="Times New Roman" w:hAnsi="Times New Roman"/>
          <w:sz w:val="28"/>
        </w:rPr>
        <w:t>;</w:t>
      </w:r>
    </w:p>
    <w:p w:rsidR="00905B64" w:rsidRPr="00AD5704" w:rsidRDefault="008F451E" w:rsidP="006C3CE4">
      <w:pPr>
        <w:spacing w:line="264" w:lineRule="auto"/>
        <w:ind w:firstLine="709"/>
        <w:jc w:val="both"/>
        <w:rPr>
          <w:rFonts w:ascii="Times New Roman" w:hAnsi="Times New Roman"/>
          <w:sz w:val="28"/>
        </w:rPr>
      </w:pPr>
      <w:r w:rsidRPr="00AD5704">
        <w:rPr>
          <w:rFonts w:ascii="Times New Roman" w:hAnsi="Times New Roman"/>
          <w:sz w:val="28"/>
        </w:rPr>
        <w:t xml:space="preserve">- рассмотреть </w:t>
      </w:r>
      <w:r w:rsidR="006A7649" w:rsidRPr="00AD5704">
        <w:rPr>
          <w:rFonts w:ascii="Times New Roman" w:hAnsi="Times New Roman"/>
          <w:sz w:val="28"/>
        </w:rPr>
        <w:t>мифопоэтические традиции</w:t>
      </w:r>
      <w:r w:rsidR="00905B64" w:rsidRPr="00AD5704">
        <w:rPr>
          <w:rFonts w:ascii="Times New Roman" w:hAnsi="Times New Roman"/>
          <w:sz w:val="28"/>
        </w:rPr>
        <w:t>.</w:t>
      </w:r>
    </w:p>
    <w:p w:rsidR="00DF0722" w:rsidRPr="00AD5704" w:rsidRDefault="000F7E66" w:rsidP="006C3CE4">
      <w:pPr>
        <w:spacing w:line="264" w:lineRule="auto"/>
        <w:ind w:firstLine="709"/>
        <w:jc w:val="both"/>
        <w:rPr>
          <w:rFonts w:ascii="Times New Roman" w:hAnsi="Times New Roman" w:cs="Times New Roman"/>
          <w:sz w:val="28"/>
          <w:szCs w:val="28"/>
        </w:rPr>
      </w:pPr>
      <w:r w:rsidRPr="00AD5704">
        <w:rPr>
          <w:rFonts w:ascii="Times New Roman" w:hAnsi="Times New Roman" w:cs="Times New Roman"/>
          <w:sz w:val="28"/>
          <w:szCs w:val="28"/>
        </w:rPr>
        <w:t>Объектом исследования являе</w:t>
      </w:r>
      <w:r w:rsidR="008F451E" w:rsidRPr="00AD5704">
        <w:rPr>
          <w:rFonts w:ascii="Times New Roman" w:hAnsi="Times New Roman" w:cs="Times New Roman"/>
          <w:sz w:val="28"/>
          <w:szCs w:val="28"/>
        </w:rPr>
        <w:t xml:space="preserve">тся </w:t>
      </w:r>
      <w:r w:rsidR="006A7649" w:rsidRPr="00AD5704">
        <w:rPr>
          <w:rFonts w:ascii="Times New Roman" w:hAnsi="Times New Roman" w:cs="Times New Roman"/>
          <w:sz w:val="28"/>
          <w:szCs w:val="28"/>
        </w:rPr>
        <w:t>английская мифология и фольклор</w:t>
      </w:r>
      <w:r w:rsidR="00870340" w:rsidRPr="00AD5704">
        <w:rPr>
          <w:rFonts w:ascii="Times New Roman" w:hAnsi="Times New Roman" w:cs="Times New Roman"/>
          <w:sz w:val="28"/>
          <w:szCs w:val="28"/>
        </w:rPr>
        <w:t xml:space="preserve"> во всем его многообразии</w:t>
      </w:r>
      <w:r w:rsidR="00DF0722" w:rsidRPr="00AD5704">
        <w:rPr>
          <w:rFonts w:ascii="Times New Roman" w:hAnsi="Times New Roman" w:cs="Times New Roman"/>
          <w:sz w:val="28"/>
          <w:szCs w:val="28"/>
        </w:rPr>
        <w:t>.</w:t>
      </w:r>
      <w:r w:rsidR="008F451E" w:rsidRPr="00AD5704">
        <w:rPr>
          <w:rFonts w:ascii="Times New Roman" w:hAnsi="Times New Roman" w:cs="Times New Roman"/>
          <w:sz w:val="28"/>
          <w:szCs w:val="28"/>
        </w:rPr>
        <w:t xml:space="preserve"> </w:t>
      </w:r>
    </w:p>
    <w:p w:rsidR="00905B64" w:rsidRPr="00AD5704" w:rsidRDefault="00DF0722" w:rsidP="006C3CE4">
      <w:pPr>
        <w:spacing w:line="264" w:lineRule="auto"/>
        <w:ind w:firstLine="709"/>
        <w:jc w:val="both"/>
        <w:rPr>
          <w:rFonts w:ascii="Times New Roman" w:hAnsi="Times New Roman"/>
          <w:sz w:val="28"/>
        </w:rPr>
      </w:pPr>
      <w:r w:rsidRPr="00AD5704">
        <w:rPr>
          <w:rFonts w:ascii="Times New Roman" w:hAnsi="Times New Roman" w:cs="Times New Roman"/>
          <w:sz w:val="28"/>
          <w:szCs w:val="28"/>
        </w:rPr>
        <w:t>П</w:t>
      </w:r>
      <w:r w:rsidR="008F451E" w:rsidRPr="00AD5704">
        <w:rPr>
          <w:rFonts w:ascii="Times New Roman" w:hAnsi="Times New Roman" w:cs="Times New Roman"/>
          <w:sz w:val="28"/>
          <w:szCs w:val="28"/>
        </w:rPr>
        <w:t xml:space="preserve">редметом </w:t>
      </w:r>
      <w:r w:rsidRPr="00AD5704">
        <w:rPr>
          <w:rFonts w:ascii="Times New Roman" w:hAnsi="Times New Roman" w:cs="Times New Roman"/>
          <w:sz w:val="28"/>
          <w:szCs w:val="28"/>
        </w:rPr>
        <w:t>исследования являются</w:t>
      </w:r>
      <w:r w:rsidR="008F451E" w:rsidRPr="00AD5704">
        <w:rPr>
          <w:rFonts w:ascii="Times New Roman" w:hAnsi="Times New Roman" w:cs="Times New Roman"/>
          <w:sz w:val="28"/>
          <w:szCs w:val="28"/>
        </w:rPr>
        <w:t xml:space="preserve"> </w:t>
      </w:r>
      <w:r w:rsidR="006A7649" w:rsidRPr="00AD5704">
        <w:rPr>
          <w:rFonts w:ascii="Times New Roman" w:hAnsi="Times New Roman" w:cs="Times New Roman"/>
          <w:sz w:val="28"/>
          <w:szCs w:val="28"/>
        </w:rPr>
        <w:t>миф</w:t>
      </w:r>
      <w:r w:rsidR="000F7E66" w:rsidRPr="00AD5704">
        <w:rPr>
          <w:rFonts w:ascii="Times New Roman" w:hAnsi="Times New Roman" w:cs="Times New Roman"/>
          <w:sz w:val="28"/>
          <w:szCs w:val="28"/>
        </w:rPr>
        <w:t xml:space="preserve">ы, легенды и народное творчество </w:t>
      </w:r>
      <w:r w:rsidR="006A7649" w:rsidRPr="00AD5704">
        <w:rPr>
          <w:rFonts w:ascii="Times New Roman" w:hAnsi="Times New Roman" w:cs="Times New Roman"/>
          <w:sz w:val="28"/>
          <w:szCs w:val="28"/>
        </w:rPr>
        <w:t>Англии</w:t>
      </w:r>
      <w:r w:rsidRPr="00AD5704">
        <w:rPr>
          <w:rFonts w:ascii="Times New Roman" w:hAnsi="Times New Roman" w:cs="Times New Roman"/>
          <w:sz w:val="28"/>
          <w:szCs w:val="28"/>
        </w:rPr>
        <w:t xml:space="preserve">, буду детально рассмотрены </w:t>
      </w:r>
      <w:r w:rsidR="006951B5" w:rsidRPr="00AD5704">
        <w:rPr>
          <w:rFonts w:ascii="Times New Roman" w:hAnsi="Times New Roman" w:cs="Times New Roman"/>
          <w:sz w:val="28"/>
          <w:szCs w:val="28"/>
        </w:rPr>
        <w:t>сказочные существа</w:t>
      </w:r>
      <w:r w:rsidR="00E36FCF" w:rsidRPr="00AD5704">
        <w:rPr>
          <w:rFonts w:ascii="Times New Roman" w:hAnsi="Times New Roman" w:cs="Times New Roman"/>
          <w:sz w:val="28"/>
          <w:szCs w:val="28"/>
        </w:rPr>
        <w:t>, поверья, проклятия</w:t>
      </w:r>
      <w:r w:rsidR="00F817C6" w:rsidRPr="00AD5704">
        <w:rPr>
          <w:rFonts w:ascii="Times New Roman" w:hAnsi="Times New Roman" w:cs="Times New Roman"/>
          <w:sz w:val="28"/>
          <w:szCs w:val="28"/>
        </w:rPr>
        <w:t xml:space="preserve"> и </w:t>
      </w:r>
      <w:r w:rsidR="00E36FCF" w:rsidRPr="00AD5704">
        <w:rPr>
          <w:rFonts w:ascii="Times New Roman" w:hAnsi="Times New Roman" w:cs="Times New Roman"/>
          <w:sz w:val="28"/>
          <w:szCs w:val="28"/>
        </w:rPr>
        <w:t>древние обряды.</w:t>
      </w:r>
    </w:p>
    <w:p w:rsidR="00BE60A1" w:rsidRPr="00AD5704" w:rsidRDefault="00BE60A1" w:rsidP="006C3CE4">
      <w:pPr>
        <w:spacing w:line="264" w:lineRule="auto"/>
        <w:ind w:firstLine="709"/>
        <w:jc w:val="both"/>
        <w:rPr>
          <w:rFonts w:ascii="Times New Roman" w:hAnsi="Times New Roman" w:cs="Times New Roman"/>
          <w:sz w:val="28"/>
          <w:szCs w:val="28"/>
        </w:rPr>
      </w:pPr>
      <w:r w:rsidRPr="00AD5704">
        <w:rPr>
          <w:rFonts w:ascii="Times New Roman" w:hAnsi="Times New Roman" w:cs="Times New Roman"/>
          <w:sz w:val="28"/>
          <w:szCs w:val="28"/>
        </w:rPr>
        <w:t xml:space="preserve">Актуальность данной работы обоснована уровнем заинтересованности отдельных слоев общества в потреблении информационного развлекательного контента, который представлен современными фантастическими и фантазийными культурными произведениями, связанными и с эпосом британского народа в разные времена его </w:t>
      </w:r>
      <w:r w:rsidR="00841281" w:rsidRPr="00AD5704">
        <w:rPr>
          <w:rFonts w:ascii="Times New Roman" w:hAnsi="Times New Roman" w:cs="Times New Roman"/>
          <w:sz w:val="28"/>
          <w:szCs w:val="28"/>
        </w:rPr>
        <w:t>существования,</w:t>
      </w:r>
      <w:r w:rsidRPr="00AD5704">
        <w:rPr>
          <w:rFonts w:ascii="Times New Roman" w:hAnsi="Times New Roman" w:cs="Times New Roman"/>
          <w:sz w:val="28"/>
          <w:szCs w:val="28"/>
        </w:rPr>
        <w:t xml:space="preserve"> в частности.</w:t>
      </w:r>
    </w:p>
    <w:p w:rsidR="00021BA8" w:rsidRPr="00AD5704" w:rsidRDefault="008F451E" w:rsidP="006C3CE4">
      <w:pPr>
        <w:spacing w:line="264" w:lineRule="auto"/>
        <w:ind w:firstLine="709"/>
        <w:jc w:val="both"/>
        <w:rPr>
          <w:rFonts w:ascii="Times New Roman" w:hAnsi="Times New Roman"/>
          <w:sz w:val="28"/>
        </w:rPr>
      </w:pPr>
      <w:r w:rsidRPr="00AD5704">
        <w:rPr>
          <w:rFonts w:ascii="Times New Roman" w:hAnsi="Times New Roman" w:cs="Times New Roman"/>
          <w:sz w:val="28"/>
          <w:szCs w:val="28"/>
        </w:rPr>
        <w:t>Научная новизна данной раб</w:t>
      </w:r>
      <w:r w:rsidR="000F7E66" w:rsidRPr="00AD5704">
        <w:rPr>
          <w:rFonts w:ascii="Times New Roman" w:hAnsi="Times New Roman" w:cs="Times New Roman"/>
          <w:sz w:val="28"/>
          <w:szCs w:val="28"/>
        </w:rPr>
        <w:t xml:space="preserve">оты заключается в том, что </w:t>
      </w:r>
      <w:r w:rsidRPr="00AD5704">
        <w:rPr>
          <w:rFonts w:ascii="Times New Roman" w:hAnsi="Times New Roman" w:cs="Times New Roman"/>
          <w:sz w:val="28"/>
          <w:szCs w:val="28"/>
        </w:rPr>
        <w:t xml:space="preserve">был проведен комплексный анализ древнейших легенд и поэтических памятников </w:t>
      </w:r>
      <w:r w:rsidR="000F7E66" w:rsidRPr="00AD5704">
        <w:rPr>
          <w:rFonts w:ascii="Times New Roman" w:hAnsi="Times New Roman" w:cs="Times New Roman"/>
          <w:sz w:val="28"/>
          <w:szCs w:val="28"/>
        </w:rPr>
        <w:t>народов, населявших Британские острова</w:t>
      </w:r>
      <w:r w:rsidRPr="00AD5704">
        <w:rPr>
          <w:rFonts w:ascii="Times New Roman" w:hAnsi="Times New Roman" w:cs="Times New Roman"/>
          <w:sz w:val="28"/>
          <w:szCs w:val="28"/>
        </w:rPr>
        <w:t>,</w:t>
      </w:r>
      <w:r w:rsidR="000F7E66" w:rsidRPr="00AD5704">
        <w:rPr>
          <w:rFonts w:ascii="Times New Roman" w:hAnsi="Times New Roman" w:cs="Times New Roman"/>
          <w:sz w:val="28"/>
          <w:szCs w:val="28"/>
        </w:rPr>
        <w:t xml:space="preserve"> </w:t>
      </w:r>
      <w:r w:rsidRPr="00AD5704">
        <w:rPr>
          <w:rFonts w:ascii="Times New Roman" w:hAnsi="Times New Roman" w:cs="Times New Roman"/>
          <w:sz w:val="28"/>
          <w:szCs w:val="28"/>
        </w:rPr>
        <w:t>раскрыты представляющие интерес особенности различных обычаев и преданий, что позволило существенно расширить знания о</w:t>
      </w:r>
      <w:r w:rsidR="006E222E" w:rsidRPr="00AD5704">
        <w:rPr>
          <w:rFonts w:ascii="Times New Roman" w:hAnsi="Times New Roman" w:cs="Times New Roman"/>
          <w:sz w:val="28"/>
          <w:szCs w:val="28"/>
        </w:rPr>
        <w:t>б</w:t>
      </w:r>
      <w:r w:rsidRPr="00AD5704">
        <w:rPr>
          <w:rFonts w:ascii="Times New Roman" w:hAnsi="Times New Roman" w:cs="Times New Roman"/>
          <w:sz w:val="28"/>
          <w:szCs w:val="28"/>
        </w:rPr>
        <w:t xml:space="preserve"> </w:t>
      </w:r>
      <w:r w:rsidR="00E02E49" w:rsidRPr="00AD5704">
        <w:rPr>
          <w:rFonts w:ascii="Times New Roman" w:hAnsi="Times New Roman" w:cs="Times New Roman"/>
          <w:sz w:val="28"/>
          <w:szCs w:val="28"/>
        </w:rPr>
        <w:t>английской нации</w:t>
      </w:r>
      <w:r w:rsidRPr="00AD5704">
        <w:rPr>
          <w:rFonts w:ascii="Times New Roman" w:hAnsi="Times New Roman" w:cs="Times New Roman"/>
          <w:sz w:val="28"/>
          <w:szCs w:val="28"/>
        </w:rPr>
        <w:t>, жизнь и история которо</w:t>
      </w:r>
      <w:r w:rsidR="006E222E" w:rsidRPr="00AD5704">
        <w:rPr>
          <w:rFonts w:ascii="Times New Roman" w:hAnsi="Times New Roman" w:cs="Times New Roman"/>
          <w:sz w:val="28"/>
          <w:szCs w:val="28"/>
        </w:rPr>
        <w:t>й</w:t>
      </w:r>
      <w:r w:rsidRPr="00AD5704">
        <w:rPr>
          <w:rFonts w:ascii="Times New Roman" w:hAnsi="Times New Roman" w:cs="Times New Roman"/>
          <w:sz w:val="28"/>
          <w:szCs w:val="28"/>
        </w:rPr>
        <w:t xml:space="preserve"> и сегодня в зна</w:t>
      </w:r>
      <w:r w:rsidR="00597932" w:rsidRPr="00AD5704">
        <w:rPr>
          <w:rFonts w:ascii="Times New Roman" w:hAnsi="Times New Roman" w:cs="Times New Roman"/>
          <w:sz w:val="28"/>
          <w:szCs w:val="28"/>
        </w:rPr>
        <w:t xml:space="preserve">чительной мере окутаны покровом </w:t>
      </w:r>
      <w:r w:rsidRPr="00AD5704">
        <w:rPr>
          <w:rFonts w:ascii="Times New Roman" w:hAnsi="Times New Roman" w:cs="Times New Roman"/>
          <w:sz w:val="28"/>
          <w:szCs w:val="28"/>
        </w:rPr>
        <w:t>тайны.</w:t>
      </w:r>
    </w:p>
    <w:p w:rsidR="009B6D71" w:rsidRPr="00AD5704" w:rsidRDefault="00D5792D" w:rsidP="00AD5704">
      <w:pPr>
        <w:spacing w:after="0" w:line="240" w:lineRule="auto"/>
        <w:ind w:firstLine="709"/>
        <w:jc w:val="both"/>
        <w:rPr>
          <w:rFonts w:ascii="Times New Roman" w:hAnsi="Times New Roman"/>
          <w:b/>
          <w:sz w:val="28"/>
        </w:rPr>
      </w:pPr>
      <w:r w:rsidRPr="00AD5704">
        <w:rPr>
          <w:rFonts w:ascii="Times New Roman" w:hAnsi="Times New Roman"/>
          <w:b/>
          <w:sz w:val="28"/>
        </w:rPr>
        <w:br w:type="page"/>
      </w:r>
    </w:p>
    <w:p w:rsidR="00AD5704" w:rsidRDefault="00AD5704" w:rsidP="00AD5704">
      <w:pPr>
        <w:spacing w:after="0" w:line="240" w:lineRule="auto"/>
        <w:ind w:firstLine="709"/>
        <w:jc w:val="center"/>
        <w:rPr>
          <w:rFonts w:ascii="Times New Roman" w:hAnsi="Times New Roman"/>
          <w:b/>
          <w:sz w:val="28"/>
        </w:rPr>
      </w:pPr>
    </w:p>
    <w:p w:rsidR="00DC47FB" w:rsidRPr="00AD5704" w:rsidRDefault="00543942" w:rsidP="00AD5704">
      <w:pPr>
        <w:spacing w:after="0" w:line="240" w:lineRule="auto"/>
        <w:ind w:firstLine="709"/>
        <w:jc w:val="center"/>
        <w:rPr>
          <w:rFonts w:ascii="Times New Roman" w:hAnsi="Times New Roman"/>
          <w:b/>
          <w:sz w:val="32"/>
        </w:rPr>
      </w:pPr>
      <w:r w:rsidRPr="00AD5704">
        <w:rPr>
          <w:rFonts w:ascii="Times New Roman" w:hAnsi="Times New Roman"/>
          <w:b/>
          <w:sz w:val="32"/>
        </w:rPr>
        <w:t>1</w:t>
      </w:r>
      <w:r w:rsidR="00841281" w:rsidRPr="00AD5704">
        <w:rPr>
          <w:rFonts w:ascii="Times New Roman" w:hAnsi="Times New Roman"/>
          <w:b/>
          <w:sz w:val="32"/>
        </w:rPr>
        <w:t>.</w:t>
      </w:r>
      <w:r w:rsidR="00DC47FB" w:rsidRPr="00AD5704">
        <w:rPr>
          <w:rFonts w:ascii="Times New Roman" w:hAnsi="Times New Roman"/>
          <w:b/>
          <w:sz w:val="32"/>
        </w:rPr>
        <w:t xml:space="preserve"> История Британских островов</w:t>
      </w:r>
    </w:p>
    <w:p w:rsidR="00AD5704" w:rsidRPr="00AD5704" w:rsidRDefault="00AD5704" w:rsidP="00AD5704">
      <w:pPr>
        <w:spacing w:after="0" w:line="240" w:lineRule="auto"/>
        <w:ind w:firstLine="709"/>
        <w:jc w:val="center"/>
        <w:rPr>
          <w:rFonts w:ascii="Times New Roman" w:hAnsi="Times New Roman"/>
          <w:b/>
          <w:sz w:val="28"/>
        </w:rPr>
      </w:pPr>
    </w:p>
    <w:p w:rsidR="00D07B93" w:rsidRPr="00AD5704" w:rsidRDefault="00D07B93" w:rsidP="006C3CE4">
      <w:pPr>
        <w:spacing w:afterLines="160" w:after="384" w:line="264" w:lineRule="auto"/>
        <w:ind w:firstLine="709"/>
        <w:jc w:val="both"/>
        <w:rPr>
          <w:rFonts w:ascii="Times New Roman" w:hAnsi="Times New Roman"/>
          <w:sz w:val="28"/>
        </w:rPr>
      </w:pPr>
      <w:r w:rsidRPr="00AD5704">
        <w:rPr>
          <w:rFonts w:ascii="Times New Roman" w:hAnsi="Times New Roman"/>
          <w:sz w:val="28"/>
        </w:rPr>
        <w:t xml:space="preserve">На мифологической карте Европы Британия издревле занимала особое положение. И главная причина — ее географический статус: остров. В символике мифопоэтической традиции остров — образ иного, потустороннего мира, мира, с которым связаны все представления о чудесном, волшебном и магическом. Островное положение Британии и соотнесенность через него с потусторонним миром превратили остров в «сакральный центр» европейского Северо-Запада, этакий мифопоэтический прообраз метрополии той самой империи, над которой никогда не заходит солнце. </w:t>
      </w:r>
    </w:p>
    <w:p w:rsidR="009B6D71" w:rsidRPr="00AD5704" w:rsidRDefault="00D07B93" w:rsidP="006C3CE4">
      <w:pPr>
        <w:spacing w:afterLines="160" w:after="384" w:line="264" w:lineRule="auto"/>
        <w:ind w:firstLine="709"/>
        <w:jc w:val="both"/>
        <w:rPr>
          <w:rFonts w:ascii="Times New Roman" w:hAnsi="Times New Roman"/>
          <w:sz w:val="28"/>
        </w:rPr>
      </w:pPr>
      <w:r w:rsidRPr="00AD5704">
        <w:rPr>
          <w:rFonts w:ascii="Times New Roman" w:hAnsi="Times New Roman"/>
          <w:sz w:val="28"/>
        </w:rPr>
        <w:t xml:space="preserve">Как и подобало сакральному центру, </w:t>
      </w:r>
      <w:r w:rsidR="003E66D1" w:rsidRPr="00AD5704">
        <w:rPr>
          <w:rFonts w:ascii="Times New Roman" w:hAnsi="Times New Roman"/>
          <w:sz w:val="28"/>
        </w:rPr>
        <w:t>Британия притянула к себе и впитала все мифопоэтические традиции ступавших на ее землю народов — и романтическую мифологию островных кельтов, и куда более «приземленную» и жестокую мифологию кельтов континентальных, и героическую мифологию германцев и скандинавов, и даже «имперскую» мифологию римлян и мистическую идеологию христианства. А впитав, породила уникальный сплав — мифологию Британских островов</w:t>
      </w:r>
      <w:r w:rsidRPr="00AD5704">
        <w:rPr>
          <w:rFonts w:ascii="Times New Roman" w:hAnsi="Times New Roman"/>
          <w:sz w:val="28"/>
        </w:rPr>
        <w:t xml:space="preserve">. </w:t>
      </w:r>
    </w:p>
    <w:p w:rsidR="00DC47FB" w:rsidRPr="00AD5704" w:rsidRDefault="00DC47FB" w:rsidP="00AD5704">
      <w:pPr>
        <w:spacing w:afterLines="160" w:after="384" w:line="240" w:lineRule="auto"/>
        <w:ind w:firstLine="709"/>
        <w:jc w:val="both"/>
        <w:rPr>
          <w:rFonts w:ascii="Times New Roman" w:hAnsi="Times New Roman"/>
          <w:sz w:val="28"/>
        </w:rPr>
      </w:pPr>
      <w:r w:rsidRPr="00AD5704">
        <w:rPr>
          <w:rFonts w:ascii="Times New Roman" w:hAnsi="Times New Roman"/>
          <w:sz w:val="28"/>
        </w:rPr>
        <w:br w:type="page"/>
      </w:r>
    </w:p>
    <w:p w:rsidR="00AD5704" w:rsidRDefault="00AD5704" w:rsidP="00AD5704">
      <w:pPr>
        <w:spacing w:after="0" w:line="240" w:lineRule="auto"/>
        <w:ind w:firstLine="709"/>
        <w:jc w:val="center"/>
        <w:rPr>
          <w:rFonts w:ascii="Times New Roman" w:hAnsi="Times New Roman"/>
          <w:b/>
          <w:sz w:val="28"/>
        </w:rPr>
      </w:pPr>
    </w:p>
    <w:p w:rsidR="009B6D71" w:rsidRPr="00AD5704" w:rsidRDefault="00D342EC" w:rsidP="00AD5704">
      <w:pPr>
        <w:spacing w:after="0" w:line="240" w:lineRule="auto"/>
        <w:ind w:firstLine="709"/>
        <w:jc w:val="center"/>
        <w:rPr>
          <w:rFonts w:ascii="Times New Roman" w:hAnsi="Times New Roman"/>
          <w:b/>
          <w:sz w:val="32"/>
        </w:rPr>
      </w:pPr>
      <w:r w:rsidRPr="00AD5704">
        <w:rPr>
          <w:rFonts w:ascii="Times New Roman" w:hAnsi="Times New Roman"/>
          <w:b/>
          <w:sz w:val="32"/>
        </w:rPr>
        <w:t xml:space="preserve">2. </w:t>
      </w:r>
      <w:r w:rsidR="00D5792D" w:rsidRPr="00AD5704">
        <w:rPr>
          <w:rFonts w:ascii="Times New Roman" w:hAnsi="Times New Roman"/>
          <w:b/>
          <w:sz w:val="32"/>
        </w:rPr>
        <w:t>Легенды создания Стоунхенджа</w:t>
      </w:r>
    </w:p>
    <w:p w:rsidR="00AD5704" w:rsidRPr="00AD5704" w:rsidRDefault="00AD5704" w:rsidP="00AD5704">
      <w:pPr>
        <w:spacing w:after="0" w:line="240" w:lineRule="auto"/>
        <w:ind w:firstLine="709"/>
        <w:jc w:val="center"/>
        <w:rPr>
          <w:rFonts w:ascii="Times New Roman" w:hAnsi="Times New Roman"/>
          <w:b/>
          <w:sz w:val="28"/>
        </w:rPr>
      </w:pPr>
    </w:p>
    <w:p w:rsidR="001E6A26" w:rsidRPr="00AD5704" w:rsidRDefault="001E6A26" w:rsidP="006C3CE4">
      <w:pPr>
        <w:spacing w:line="264" w:lineRule="auto"/>
        <w:ind w:firstLine="709"/>
        <w:jc w:val="both"/>
        <w:rPr>
          <w:rFonts w:ascii="Times New Roman" w:hAnsi="Times New Roman"/>
          <w:sz w:val="28"/>
        </w:rPr>
      </w:pPr>
      <w:r w:rsidRPr="00AD5704">
        <w:rPr>
          <w:rFonts w:ascii="Times New Roman" w:hAnsi="Times New Roman"/>
          <w:sz w:val="28"/>
        </w:rPr>
        <w:t xml:space="preserve">Самый же известный из британских мегалитов — безусловно, Стоунхендж. Можно лишь догадываться о том, скольких трудов стоило его возведение, о грандиозных затратах сил и средств, которых потребовало перемещение камней с </w:t>
      </w:r>
      <w:proofErr w:type="spellStart"/>
      <w:r w:rsidRPr="00AD5704">
        <w:rPr>
          <w:rFonts w:ascii="Times New Roman" w:hAnsi="Times New Roman"/>
          <w:sz w:val="28"/>
        </w:rPr>
        <w:t>Преселли-хилл</w:t>
      </w:r>
      <w:proofErr w:type="spellEnd"/>
      <w:r w:rsidRPr="00AD5704">
        <w:rPr>
          <w:rFonts w:ascii="Times New Roman" w:hAnsi="Times New Roman"/>
          <w:sz w:val="28"/>
        </w:rPr>
        <w:t xml:space="preserve"> в Уэльсе и возведение монументальных каменных колец.</w:t>
      </w:r>
    </w:p>
    <w:p w:rsidR="003E66D1" w:rsidRPr="00AD5704" w:rsidRDefault="001E6A26" w:rsidP="006C3CE4">
      <w:pPr>
        <w:spacing w:line="264" w:lineRule="auto"/>
        <w:ind w:firstLine="709"/>
        <w:jc w:val="both"/>
        <w:rPr>
          <w:rFonts w:ascii="Times New Roman" w:hAnsi="Times New Roman"/>
          <w:sz w:val="28"/>
        </w:rPr>
      </w:pPr>
      <w:r w:rsidRPr="00AD5704">
        <w:rPr>
          <w:rFonts w:ascii="Times New Roman" w:hAnsi="Times New Roman"/>
          <w:sz w:val="28"/>
        </w:rPr>
        <w:t xml:space="preserve">Впрочем, по легенде, изложенной у </w:t>
      </w:r>
      <w:proofErr w:type="spellStart"/>
      <w:r w:rsidRPr="00AD5704">
        <w:rPr>
          <w:rFonts w:ascii="Times New Roman" w:hAnsi="Times New Roman"/>
          <w:sz w:val="28"/>
        </w:rPr>
        <w:t>Гальфрида</w:t>
      </w:r>
      <w:proofErr w:type="spellEnd"/>
      <w:r w:rsidRPr="00AD5704">
        <w:rPr>
          <w:rFonts w:ascii="Times New Roman" w:hAnsi="Times New Roman"/>
          <w:sz w:val="28"/>
        </w:rPr>
        <w:t xml:space="preserve"> </w:t>
      </w:r>
      <w:proofErr w:type="spellStart"/>
      <w:r w:rsidRPr="00AD5704">
        <w:rPr>
          <w:rFonts w:ascii="Times New Roman" w:hAnsi="Times New Roman"/>
          <w:sz w:val="28"/>
        </w:rPr>
        <w:t>Монмутского</w:t>
      </w:r>
      <w:proofErr w:type="spellEnd"/>
      <w:r w:rsidRPr="00AD5704">
        <w:rPr>
          <w:rFonts w:ascii="Times New Roman" w:hAnsi="Times New Roman"/>
          <w:sz w:val="28"/>
        </w:rPr>
        <w:t xml:space="preserve">, честь постройки Стоунхенджа принадлежит магу Мерлину. По </w:t>
      </w:r>
      <w:proofErr w:type="spellStart"/>
      <w:r w:rsidRPr="00AD5704">
        <w:rPr>
          <w:rFonts w:ascii="Times New Roman" w:hAnsi="Times New Roman"/>
          <w:sz w:val="28"/>
        </w:rPr>
        <w:t>Гальфриду</w:t>
      </w:r>
      <w:proofErr w:type="spellEnd"/>
      <w:r w:rsidRPr="00AD5704">
        <w:rPr>
          <w:rFonts w:ascii="Times New Roman" w:hAnsi="Times New Roman"/>
          <w:sz w:val="28"/>
        </w:rPr>
        <w:t xml:space="preserve">, король бриттов Амброзий </w:t>
      </w:r>
      <w:proofErr w:type="spellStart"/>
      <w:r w:rsidRPr="00AD5704">
        <w:rPr>
          <w:rFonts w:ascii="Times New Roman" w:hAnsi="Times New Roman"/>
          <w:sz w:val="28"/>
        </w:rPr>
        <w:t>Аврелий</w:t>
      </w:r>
      <w:proofErr w:type="spellEnd"/>
      <w:r w:rsidRPr="00AD5704">
        <w:rPr>
          <w:rFonts w:ascii="Times New Roman" w:hAnsi="Times New Roman"/>
          <w:sz w:val="28"/>
        </w:rPr>
        <w:t xml:space="preserve"> решил увековечить память о своих подданных, предательски убитых саксом </w:t>
      </w:r>
      <w:proofErr w:type="spellStart"/>
      <w:r w:rsidRPr="00AD5704">
        <w:rPr>
          <w:rFonts w:ascii="Times New Roman" w:hAnsi="Times New Roman"/>
          <w:sz w:val="28"/>
        </w:rPr>
        <w:t>Хенгистом</w:t>
      </w:r>
      <w:proofErr w:type="spellEnd"/>
      <w:r w:rsidRPr="00AD5704">
        <w:rPr>
          <w:rFonts w:ascii="Times New Roman" w:hAnsi="Times New Roman"/>
          <w:sz w:val="28"/>
        </w:rPr>
        <w:t xml:space="preserve">, причем ему хотелось, чтобы памятник представлял собой «новое и доселе невиданное сооружение». Никто из мастеров не смог исполнить желание короля, и тогда Амброзий </w:t>
      </w:r>
      <w:proofErr w:type="spellStart"/>
      <w:r w:rsidRPr="00AD5704">
        <w:rPr>
          <w:rFonts w:ascii="Times New Roman" w:hAnsi="Times New Roman"/>
          <w:sz w:val="28"/>
        </w:rPr>
        <w:t>Аврелий</w:t>
      </w:r>
      <w:proofErr w:type="spellEnd"/>
      <w:r w:rsidRPr="00AD5704">
        <w:rPr>
          <w:rFonts w:ascii="Times New Roman" w:hAnsi="Times New Roman"/>
          <w:sz w:val="28"/>
        </w:rPr>
        <w:t xml:space="preserve"> обратился к прорицателю Мерлину. Последний предложил перенести в Британию камни из Кольца Великанов на горе </w:t>
      </w:r>
      <w:proofErr w:type="spellStart"/>
      <w:r w:rsidRPr="00AD5704">
        <w:rPr>
          <w:rFonts w:ascii="Times New Roman" w:hAnsi="Times New Roman"/>
          <w:sz w:val="28"/>
        </w:rPr>
        <w:t>Килларао</w:t>
      </w:r>
      <w:proofErr w:type="spellEnd"/>
      <w:r w:rsidRPr="00AD5704">
        <w:rPr>
          <w:rFonts w:ascii="Times New Roman" w:hAnsi="Times New Roman"/>
          <w:sz w:val="28"/>
        </w:rPr>
        <w:t xml:space="preserve"> в </w:t>
      </w:r>
      <w:proofErr w:type="spellStart"/>
      <w:r w:rsidRPr="00AD5704">
        <w:rPr>
          <w:rFonts w:ascii="Times New Roman" w:hAnsi="Times New Roman"/>
          <w:sz w:val="28"/>
        </w:rPr>
        <w:t>И</w:t>
      </w:r>
      <w:r w:rsidR="00723866" w:rsidRPr="00AD5704">
        <w:rPr>
          <w:rFonts w:ascii="Times New Roman" w:hAnsi="Times New Roman"/>
          <w:sz w:val="28"/>
        </w:rPr>
        <w:t>бернии</w:t>
      </w:r>
      <w:proofErr w:type="spellEnd"/>
      <w:r w:rsidRPr="00AD5704">
        <w:rPr>
          <w:rFonts w:ascii="Times New Roman" w:hAnsi="Times New Roman"/>
          <w:sz w:val="28"/>
        </w:rPr>
        <w:t xml:space="preserve">: «Если ты хочешь украсить могилу убитых мужей отменно прочным сооружением, пошли к Кольцу Великанов, которое находится на горе </w:t>
      </w:r>
      <w:proofErr w:type="spellStart"/>
      <w:r w:rsidRPr="00AD5704">
        <w:rPr>
          <w:rFonts w:ascii="Times New Roman" w:hAnsi="Times New Roman"/>
          <w:sz w:val="28"/>
        </w:rPr>
        <w:t>Килларао</w:t>
      </w:r>
      <w:proofErr w:type="spellEnd"/>
      <w:r w:rsidRPr="00AD5704">
        <w:rPr>
          <w:rFonts w:ascii="Times New Roman" w:hAnsi="Times New Roman"/>
          <w:sz w:val="28"/>
        </w:rPr>
        <w:t xml:space="preserve"> в </w:t>
      </w:r>
      <w:proofErr w:type="spellStart"/>
      <w:r w:rsidRPr="00AD5704">
        <w:rPr>
          <w:rFonts w:ascii="Times New Roman" w:hAnsi="Times New Roman"/>
          <w:sz w:val="28"/>
        </w:rPr>
        <w:t>Ибернии</w:t>
      </w:r>
      <w:proofErr w:type="spellEnd"/>
      <w:r w:rsidRPr="00AD5704">
        <w:rPr>
          <w:rFonts w:ascii="Times New Roman" w:hAnsi="Times New Roman"/>
          <w:sz w:val="28"/>
        </w:rPr>
        <w:t xml:space="preserve">. Оно выложено камнями, с которыми никто из людей нашего времени не мог бы управиться, не подчинив искусства уму. Камни огромны, и нет никого, чья сила могла бы их сдвинуть. И если расположить эти глыбы вокруг площадки, где покоятся тела убиенных, так же как это сделано там, они тут встанут навеки». Войско бриттов высадилось в Ирландии, разгромило дружину </w:t>
      </w:r>
      <w:proofErr w:type="spellStart"/>
      <w:r w:rsidRPr="00AD5704">
        <w:rPr>
          <w:rFonts w:ascii="Times New Roman" w:hAnsi="Times New Roman"/>
          <w:sz w:val="28"/>
        </w:rPr>
        <w:t>ибернийского</w:t>
      </w:r>
      <w:proofErr w:type="spellEnd"/>
      <w:r w:rsidRPr="00AD5704">
        <w:rPr>
          <w:rFonts w:ascii="Times New Roman" w:hAnsi="Times New Roman"/>
          <w:sz w:val="28"/>
        </w:rPr>
        <w:t xml:space="preserve"> короля </w:t>
      </w:r>
      <w:proofErr w:type="spellStart"/>
      <w:r w:rsidRPr="00AD5704">
        <w:rPr>
          <w:rFonts w:ascii="Times New Roman" w:hAnsi="Times New Roman"/>
          <w:sz w:val="28"/>
        </w:rPr>
        <w:t>Гилломаурия</w:t>
      </w:r>
      <w:proofErr w:type="spellEnd"/>
      <w:r w:rsidRPr="00AD5704">
        <w:rPr>
          <w:rFonts w:ascii="Times New Roman" w:hAnsi="Times New Roman"/>
          <w:sz w:val="28"/>
        </w:rPr>
        <w:t xml:space="preserve"> и захватило Кольцо Великанов. Они так и этак пытались сдвинуть с места камни, однако у них ничего не получалось. «Наблюдая за бесплодными их усилиями, Мерлин рассмеялся и измыслил свои собственные орудия. Затем, применив кое-какие необходимые приспособления, он сдвинул камни с невероятною легкостью; сдвинутые им глыбы он заставил перетащить к кораблям и на них погрузить. Ликуя, они отплыли в Британию и с попутными ветрами достигли ее, после чего привезенные камни доставляют к могилам убиенных мужей». По велению короля Мерлин установил эти камни на гробнице жертв </w:t>
      </w:r>
      <w:proofErr w:type="spellStart"/>
      <w:r w:rsidRPr="00AD5704">
        <w:rPr>
          <w:rFonts w:ascii="Times New Roman" w:hAnsi="Times New Roman"/>
          <w:sz w:val="28"/>
        </w:rPr>
        <w:t>Хенгиста</w:t>
      </w:r>
      <w:proofErr w:type="spellEnd"/>
      <w:r w:rsidRPr="00AD5704">
        <w:rPr>
          <w:rFonts w:ascii="Times New Roman" w:hAnsi="Times New Roman"/>
          <w:sz w:val="28"/>
        </w:rPr>
        <w:t xml:space="preserve"> «не иначе, чем они были расставлены на горе </w:t>
      </w:r>
      <w:proofErr w:type="spellStart"/>
      <w:r w:rsidRPr="00AD5704">
        <w:rPr>
          <w:rFonts w:ascii="Times New Roman" w:hAnsi="Times New Roman"/>
          <w:sz w:val="28"/>
        </w:rPr>
        <w:t>Килларао</w:t>
      </w:r>
      <w:proofErr w:type="spellEnd"/>
      <w:r w:rsidRPr="00AD5704">
        <w:rPr>
          <w:rFonts w:ascii="Times New Roman" w:hAnsi="Times New Roman"/>
          <w:sz w:val="28"/>
        </w:rPr>
        <w:t xml:space="preserve"> в </w:t>
      </w:r>
      <w:proofErr w:type="spellStart"/>
      <w:r w:rsidRPr="00AD5704">
        <w:rPr>
          <w:rFonts w:ascii="Times New Roman" w:hAnsi="Times New Roman"/>
          <w:sz w:val="28"/>
        </w:rPr>
        <w:t>Ибернии</w:t>
      </w:r>
      <w:proofErr w:type="spellEnd"/>
      <w:r w:rsidRPr="00AD5704">
        <w:rPr>
          <w:rFonts w:ascii="Times New Roman" w:hAnsi="Times New Roman"/>
          <w:sz w:val="28"/>
        </w:rPr>
        <w:t>, и доказал тем самым, что разум сильнее мощи».</w:t>
      </w:r>
    </w:p>
    <w:p w:rsidR="009311E9" w:rsidRPr="00AD5704" w:rsidRDefault="00021BA8" w:rsidP="006C3CE4">
      <w:pPr>
        <w:spacing w:line="264" w:lineRule="auto"/>
        <w:ind w:firstLine="709"/>
        <w:jc w:val="both"/>
        <w:rPr>
          <w:rFonts w:ascii="Times New Roman" w:hAnsi="Times New Roman"/>
          <w:sz w:val="28"/>
        </w:rPr>
      </w:pPr>
      <w:r w:rsidRPr="00AD5704">
        <w:rPr>
          <w:rFonts w:ascii="Times New Roman" w:hAnsi="Times New Roman"/>
          <w:sz w:val="28"/>
        </w:rPr>
        <w:t xml:space="preserve">Древнейшее ядро Стоунхенджа (около 2000 г. до н. э.) имело округлую форму и диаметр около 120 метров; оно состояло из рва и внутреннего вала с проходом посередине. С внутренней стороны вала находилось кольцо из 56 ям, предназначенных для блоков голубого камня, как и 82 ямы в центре кольца. От прохода в валу к реке </w:t>
      </w:r>
      <w:proofErr w:type="spellStart"/>
      <w:r w:rsidRPr="00AD5704">
        <w:rPr>
          <w:rFonts w:ascii="Times New Roman" w:hAnsi="Times New Roman"/>
          <w:sz w:val="28"/>
        </w:rPr>
        <w:t>Эйвон</w:t>
      </w:r>
      <w:proofErr w:type="spellEnd"/>
      <w:r w:rsidRPr="00AD5704">
        <w:rPr>
          <w:rFonts w:ascii="Times New Roman" w:hAnsi="Times New Roman"/>
          <w:sz w:val="28"/>
        </w:rPr>
        <w:t xml:space="preserve"> тянутся два рва. Знаменитые дольмены Стоунхенджа составлены из </w:t>
      </w:r>
      <w:proofErr w:type="spellStart"/>
      <w:r w:rsidRPr="00AD5704">
        <w:rPr>
          <w:rFonts w:ascii="Times New Roman" w:hAnsi="Times New Roman"/>
          <w:sz w:val="28"/>
        </w:rPr>
        <w:t>сарсеновых</w:t>
      </w:r>
      <w:proofErr w:type="spellEnd"/>
      <w:r w:rsidRPr="00AD5704">
        <w:rPr>
          <w:rFonts w:ascii="Times New Roman" w:hAnsi="Times New Roman"/>
          <w:sz w:val="28"/>
        </w:rPr>
        <w:t xml:space="preserve"> плит весом в 50 тонн каждая; они </w:t>
      </w:r>
      <w:r w:rsidRPr="00AD5704">
        <w:rPr>
          <w:rFonts w:ascii="Times New Roman" w:hAnsi="Times New Roman"/>
          <w:sz w:val="28"/>
        </w:rPr>
        <w:lastRenderedPageBreak/>
        <w:t xml:space="preserve">были поставлены вертикально, так что центральное кольцо окружали пять </w:t>
      </w:r>
      <w:proofErr w:type="spellStart"/>
      <w:r w:rsidRPr="00AD5704">
        <w:rPr>
          <w:rFonts w:ascii="Times New Roman" w:hAnsi="Times New Roman"/>
          <w:sz w:val="28"/>
        </w:rPr>
        <w:t>трилитов</w:t>
      </w:r>
      <w:proofErr w:type="spellEnd"/>
      <w:r w:rsidRPr="00AD5704">
        <w:rPr>
          <w:rFonts w:ascii="Times New Roman" w:hAnsi="Times New Roman"/>
          <w:sz w:val="28"/>
        </w:rPr>
        <w:t>. Ориентация мегалитов Стоунхенджа по оси северо-восток — юго-запад позволяет предположить, что это сооружение использовали как астрономическую обсерваторию и как храм солнечного божества.</w:t>
      </w:r>
      <w:r w:rsidR="009311E9" w:rsidRPr="00AD5704">
        <w:rPr>
          <w:rFonts w:ascii="Times New Roman" w:hAnsi="Times New Roman"/>
          <w:sz w:val="28"/>
        </w:rPr>
        <w:t xml:space="preserve"> </w:t>
      </w:r>
    </w:p>
    <w:p w:rsidR="009311E9" w:rsidRPr="00AD5704" w:rsidRDefault="009311E9" w:rsidP="006C3CE4">
      <w:pPr>
        <w:spacing w:line="264" w:lineRule="auto"/>
        <w:ind w:firstLine="709"/>
        <w:jc w:val="both"/>
        <w:rPr>
          <w:rFonts w:ascii="Times New Roman" w:hAnsi="Times New Roman"/>
          <w:sz w:val="28"/>
        </w:rPr>
      </w:pPr>
      <w:r w:rsidRPr="00AD5704">
        <w:rPr>
          <w:rFonts w:ascii="Times New Roman" w:hAnsi="Times New Roman"/>
          <w:sz w:val="28"/>
        </w:rPr>
        <w:t xml:space="preserve">Вопреки распространенному мнению, Стоунхендж не имеет ни малейшего отношения к кельтским друидам, которые появились </w:t>
      </w:r>
      <w:r w:rsidR="007D2A07" w:rsidRPr="00AD5704">
        <w:rPr>
          <w:rFonts w:ascii="Times New Roman" w:hAnsi="Times New Roman"/>
          <w:sz w:val="28"/>
        </w:rPr>
        <w:t>на островах</w:t>
      </w:r>
      <w:r w:rsidRPr="00AD5704">
        <w:rPr>
          <w:rFonts w:ascii="Times New Roman" w:hAnsi="Times New Roman"/>
          <w:sz w:val="28"/>
        </w:rPr>
        <w:t xml:space="preserve"> на полторы тысячи лет позже возве</w:t>
      </w:r>
      <w:r w:rsidR="007D2A07" w:rsidRPr="00AD5704">
        <w:rPr>
          <w:rFonts w:ascii="Times New Roman" w:hAnsi="Times New Roman"/>
          <w:sz w:val="28"/>
        </w:rPr>
        <w:t>дения этого монумента, а также важно заметить, что аналогичные каменные сооружения за пределами Британии неизвестны.</w:t>
      </w:r>
    </w:p>
    <w:p w:rsidR="00DC47FB" w:rsidRPr="00AD5704" w:rsidRDefault="00DC47FB" w:rsidP="00AD5704">
      <w:pPr>
        <w:spacing w:after="0" w:line="240" w:lineRule="auto"/>
        <w:ind w:firstLine="709"/>
        <w:jc w:val="both"/>
        <w:rPr>
          <w:rFonts w:ascii="Times New Roman" w:hAnsi="Times New Roman"/>
          <w:sz w:val="28"/>
        </w:rPr>
      </w:pPr>
      <w:r w:rsidRPr="00AD5704">
        <w:rPr>
          <w:rFonts w:ascii="Times New Roman" w:hAnsi="Times New Roman"/>
          <w:sz w:val="28"/>
        </w:rPr>
        <w:br w:type="page"/>
      </w:r>
    </w:p>
    <w:p w:rsidR="00AD5704" w:rsidRDefault="00AD5704" w:rsidP="00AD5704">
      <w:pPr>
        <w:spacing w:after="0" w:line="240" w:lineRule="auto"/>
        <w:ind w:firstLine="709"/>
        <w:jc w:val="both"/>
        <w:rPr>
          <w:rFonts w:ascii="Times New Roman" w:hAnsi="Times New Roman"/>
          <w:b/>
          <w:sz w:val="28"/>
        </w:rPr>
      </w:pPr>
    </w:p>
    <w:p w:rsidR="00852896" w:rsidRPr="00AD5704" w:rsidRDefault="00852896" w:rsidP="00AD5704">
      <w:pPr>
        <w:spacing w:after="0" w:line="240" w:lineRule="auto"/>
        <w:ind w:firstLine="709"/>
        <w:jc w:val="center"/>
        <w:rPr>
          <w:rFonts w:ascii="Times New Roman" w:hAnsi="Times New Roman"/>
          <w:b/>
          <w:sz w:val="32"/>
        </w:rPr>
      </w:pPr>
      <w:r w:rsidRPr="00AD5704">
        <w:rPr>
          <w:rFonts w:ascii="Times New Roman" w:hAnsi="Times New Roman"/>
          <w:b/>
          <w:sz w:val="32"/>
        </w:rPr>
        <w:t xml:space="preserve">3. Влияние кельтских племен </w:t>
      </w:r>
    </w:p>
    <w:p w:rsidR="00AD5704" w:rsidRPr="00AD5704" w:rsidRDefault="00AD5704" w:rsidP="00AD5704">
      <w:pPr>
        <w:spacing w:after="0" w:line="240" w:lineRule="auto"/>
        <w:ind w:firstLine="709"/>
        <w:jc w:val="both"/>
        <w:rPr>
          <w:rFonts w:ascii="Times New Roman" w:hAnsi="Times New Roman"/>
          <w:b/>
          <w:sz w:val="28"/>
        </w:rPr>
      </w:pPr>
    </w:p>
    <w:p w:rsidR="007D2A07" w:rsidRPr="00AD5704" w:rsidRDefault="009311E9" w:rsidP="006C3CE4">
      <w:pPr>
        <w:spacing w:line="264" w:lineRule="auto"/>
        <w:ind w:firstLine="709"/>
        <w:jc w:val="both"/>
        <w:rPr>
          <w:rFonts w:ascii="Times New Roman" w:hAnsi="Times New Roman"/>
          <w:sz w:val="28"/>
        </w:rPr>
      </w:pPr>
      <w:r w:rsidRPr="00AD5704">
        <w:rPr>
          <w:rFonts w:ascii="Times New Roman" w:hAnsi="Times New Roman"/>
          <w:sz w:val="28"/>
        </w:rPr>
        <w:t>Кельты пришли в Британию около 600 года до н. э. Вероятнее всего, вторжение кельтских племен было отнюдь не единовременным и носило протяженный характер. В графстве Йоркшир обнаружены следы так называемой «</w:t>
      </w:r>
      <w:proofErr w:type="spellStart"/>
      <w:r w:rsidRPr="00AD5704">
        <w:rPr>
          <w:rFonts w:ascii="Times New Roman" w:hAnsi="Times New Roman"/>
          <w:sz w:val="28"/>
        </w:rPr>
        <w:t>аррасской</w:t>
      </w:r>
      <w:proofErr w:type="spellEnd"/>
      <w:r w:rsidRPr="00AD5704">
        <w:rPr>
          <w:rFonts w:ascii="Times New Roman" w:hAnsi="Times New Roman"/>
          <w:sz w:val="28"/>
        </w:rPr>
        <w:t xml:space="preserve"> культуры» несомненно кельтского происхождения, а на юго-западе Британии встречаются многочисленные земляные форты, характерные для кельтских племен Бретани. Вторгшиеся в Британию кельты говорили на варианте </w:t>
      </w:r>
      <w:proofErr w:type="spellStart"/>
      <w:r w:rsidRPr="00AD5704">
        <w:rPr>
          <w:rFonts w:ascii="Times New Roman" w:hAnsi="Times New Roman"/>
          <w:sz w:val="28"/>
        </w:rPr>
        <w:t>пракельтского</w:t>
      </w:r>
      <w:proofErr w:type="spellEnd"/>
      <w:r w:rsidRPr="00AD5704">
        <w:rPr>
          <w:rFonts w:ascii="Times New Roman" w:hAnsi="Times New Roman"/>
          <w:sz w:val="28"/>
        </w:rPr>
        <w:t xml:space="preserve"> языка, от которого берут свое начало языки валлийский, корнуэльский и бретонский, равно как и гэльский язык Шотландии и Ирландии и язык острова Мэн. Вместе с языком кельты принесли в Британию свою религию — друидизм, сохранив при этом многие черты </w:t>
      </w:r>
      <w:proofErr w:type="spellStart"/>
      <w:r w:rsidRPr="00AD5704">
        <w:rPr>
          <w:rFonts w:ascii="Times New Roman" w:hAnsi="Times New Roman"/>
          <w:sz w:val="28"/>
        </w:rPr>
        <w:t>докельтского</w:t>
      </w:r>
      <w:proofErr w:type="spellEnd"/>
      <w:r w:rsidRPr="00AD5704">
        <w:rPr>
          <w:rFonts w:ascii="Times New Roman" w:hAnsi="Times New Roman"/>
          <w:sz w:val="28"/>
        </w:rPr>
        <w:t xml:space="preserve"> </w:t>
      </w:r>
      <w:proofErr w:type="spellStart"/>
      <w:r w:rsidRPr="00AD5704">
        <w:rPr>
          <w:rFonts w:ascii="Times New Roman" w:hAnsi="Times New Roman"/>
          <w:sz w:val="28"/>
        </w:rPr>
        <w:t>мифорелигиозного</w:t>
      </w:r>
      <w:proofErr w:type="spellEnd"/>
      <w:r w:rsidRPr="00AD5704">
        <w:rPr>
          <w:rFonts w:ascii="Times New Roman" w:hAnsi="Times New Roman"/>
          <w:sz w:val="28"/>
        </w:rPr>
        <w:t xml:space="preserve"> устройства страны. Календарь друидов, как и календарь мегалитического периода, основывался на комбинации лунного и солнечного циклов.</w:t>
      </w:r>
    </w:p>
    <w:p w:rsidR="009311E9" w:rsidRPr="00AD5704" w:rsidRDefault="009311E9" w:rsidP="006C3CE4">
      <w:pPr>
        <w:spacing w:line="264" w:lineRule="auto"/>
        <w:ind w:firstLine="709"/>
        <w:jc w:val="both"/>
        <w:rPr>
          <w:rFonts w:ascii="Times New Roman" w:hAnsi="Times New Roman"/>
          <w:sz w:val="28"/>
        </w:rPr>
      </w:pPr>
      <w:r w:rsidRPr="00AD5704">
        <w:rPr>
          <w:rFonts w:ascii="Times New Roman" w:hAnsi="Times New Roman"/>
          <w:sz w:val="28"/>
        </w:rPr>
        <w:t>Друиды — жреческая каста кельтов — служили своего рода «соединительным звеном» между племенами. Они хранили традиции и знания, толковали законы, записывали историю и создавали науку. Их власть была выше власти любого вождя. Чтобы стать друидом, требовалось посвятить не менее двух десятков лет изучению устной традиции и, разумеется, пройти инициацию, таинственный обряд знаменующий переход индивидуума на новую ступень развития.</w:t>
      </w:r>
    </w:p>
    <w:p w:rsidR="001E7B6B" w:rsidRPr="00AD5704" w:rsidRDefault="00CF0B76" w:rsidP="006C3CE4">
      <w:pPr>
        <w:spacing w:line="264" w:lineRule="auto"/>
        <w:ind w:firstLine="709"/>
        <w:jc w:val="both"/>
        <w:rPr>
          <w:rFonts w:ascii="Times New Roman" w:hAnsi="Times New Roman"/>
          <w:sz w:val="28"/>
        </w:rPr>
      </w:pPr>
      <w:r w:rsidRPr="00AD5704">
        <w:rPr>
          <w:rFonts w:ascii="Times New Roman" w:hAnsi="Times New Roman"/>
          <w:sz w:val="28"/>
        </w:rPr>
        <w:t>Пантеон кельтских богов — во всяком случае, в том виде, в котором он известен ныне из сохранившихся древних и средневековых текстов и надписей, — чрезвычайно многообразен. Ирландская традиция знает бож</w:t>
      </w:r>
      <w:r w:rsidR="00B86148" w:rsidRPr="00AD5704">
        <w:rPr>
          <w:rFonts w:ascii="Times New Roman" w:hAnsi="Times New Roman"/>
          <w:sz w:val="28"/>
        </w:rPr>
        <w:t xml:space="preserve">ественное племя </w:t>
      </w:r>
      <w:proofErr w:type="spellStart"/>
      <w:r w:rsidR="00B86148" w:rsidRPr="00AD5704">
        <w:rPr>
          <w:rFonts w:ascii="Times New Roman" w:hAnsi="Times New Roman"/>
          <w:sz w:val="28"/>
        </w:rPr>
        <w:t>Туата</w:t>
      </w:r>
      <w:proofErr w:type="spellEnd"/>
      <w:r w:rsidR="00B86148" w:rsidRPr="00AD5704">
        <w:rPr>
          <w:rFonts w:ascii="Times New Roman" w:hAnsi="Times New Roman"/>
          <w:sz w:val="28"/>
        </w:rPr>
        <w:t xml:space="preserve"> Де </w:t>
      </w:r>
      <w:proofErr w:type="spellStart"/>
      <w:r w:rsidR="00B86148" w:rsidRPr="00AD5704">
        <w:rPr>
          <w:rFonts w:ascii="Times New Roman" w:hAnsi="Times New Roman"/>
          <w:sz w:val="28"/>
        </w:rPr>
        <w:t>Дананн</w:t>
      </w:r>
      <w:proofErr w:type="spellEnd"/>
      <w:r w:rsidR="00B86148" w:rsidRPr="00AD5704">
        <w:rPr>
          <w:rFonts w:ascii="Times New Roman" w:hAnsi="Times New Roman"/>
          <w:sz w:val="28"/>
        </w:rPr>
        <w:t xml:space="preserve">, </w:t>
      </w:r>
      <w:r w:rsidRPr="00AD5704">
        <w:rPr>
          <w:rFonts w:ascii="Times New Roman" w:hAnsi="Times New Roman"/>
          <w:sz w:val="28"/>
        </w:rPr>
        <w:t xml:space="preserve">потомков Великой богини-матери </w:t>
      </w:r>
      <w:proofErr w:type="spellStart"/>
      <w:r w:rsidRPr="00AD5704">
        <w:rPr>
          <w:rFonts w:ascii="Times New Roman" w:hAnsi="Times New Roman"/>
          <w:sz w:val="28"/>
        </w:rPr>
        <w:t>Дану</w:t>
      </w:r>
      <w:proofErr w:type="spellEnd"/>
      <w:r w:rsidRPr="00AD5704">
        <w:rPr>
          <w:rFonts w:ascii="Times New Roman" w:hAnsi="Times New Roman"/>
          <w:sz w:val="28"/>
        </w:rPr>
        <w:t xml:space="preserve">. К этому племени принадлежат верховные божества </w:t>
      </w:r>
      <w:proofErr w:type="spellStart"/>
      <w:r w:rsidRPr="00AD5704">
        <w:rPr>
          <w:rFonts w:ascii="Times New Roman" w:hAnsi="Times New Roman"/>
          <w:sz w:val="28"/>
        </w:rPr>
        <w:t>гэлов</w:t>
      </w:r>
      <w:proofErr w:type="spellEnd"/>
      <w:r w:rsidRPr="00AD5704">
        <w:rPr>
          <w:rFonts w:ascii="Times New Roman" w:hAnsi="Times New Roman"/>
          <w:sz w:val="28"/>
        </w:rPr>
        <w:t xml:space="preserve"> — «добрый бог» Дагда, король богов </w:t>
      </w:r>
      <w:proofErr w:type="spellStart"/>
      <w:r w:rsidRPr="00AD5704">
        <w:rPr>
          <w:rFonts w:ascii="Times New Roman" w:hAnsi="Times New Roman"/>
          <w:sz w:val="28"/>
        </w:rPr>
        <w:t>Нуаду</w:t>
      </w:r>
      <w:proofErr w:type="spellEnd"/>
      <w:r w:rsidRPr="00AD5704">
        <w:rPr>
          <w:rFonts w:ascii="Times New Roman" w:hAnsi="Times New Roman"/>
          <w:sz w:val="28"/>
        </w:rPr>
        <w:t xml:space="preserve">, бог мудрости </w:t>
      </w:r>
      <w:proofErr w:type="spellStart"/>
      <w:r w:rsidRPr="00AD5704">
        <w:rPr>
          <w:rFonts w:ascii="Times New Roman" w:hAnsi="Times New Roman"/>
          <w:sz w:val="28"/>
        </w:rPr>
        <w:t>Огма</w:t>
      </w:r>
      <w:proofErr w:type="spellEnd"/>
      <w:r w:rsidRPr="00AD5704">
        <w:rPr>
          <w:rFonts w:ascii="Times New Roman" w:hAnsi="Times New Roman"/>
          <w:sz w:val="28"/>
        </w:rPr>
        <w:t xml:space="preserve">, богини войны </w:t>
      </w:r>
      <w:proofErr w:type="spellStart"/>
      <w:r w:rsidRPr="00AD5704">
        <w:rPr>
          <w:rFonts w:ascii="Times New Roman" w:hAnsi="Times New Roman"/>
          <w:sz w:val="28"/>
        </w:rPr>
        <w:t>Морриган</w:t>
      </w:r>
      <w:proofErr w:type="spellEnd"/>
      <w:r w:rsidRPr="00AD5704">
        <w:rPr>
          <w:rFonts w:ascii="Times New Roman" w:hAnsi="Times New Roman"/>
          <w:sz w:val="28"/>
        </w:rPr>
        <w:t xml:space="preserve">, </w:t>
      </w:r>
      <w:proofErr w:type="spellStart"/>
      <w:r w:rsidRPr="00AD5704">
        <w:rPr>
          <w:rFonts w:ascii="Times New Roman" w:hAnsi="Times New Roman"/>
          <w:sz w:val="28"/>
        </w:rPr>
        <w:t>Бадб</w:t>
      </w:r>
      <w:proofErr w:type="spellEnd"/>
      <w:r w:rsidRPr="00AD5704">
        <w:rPr>
          <w:rFonts w:ascii="Times New Roman" w:hAnsi="Times New Roman"/>
          <w:sz w:val="28"/>
        </w:rPr>
        <w:t xml:space="preserve"> и Маха, бо</w:t>
      </w:r>
      <w:r w:rsidR="00B86148" w:rsidRPr="00AD5704">
        <w:rPr>
          <w:rFonts w:ascii="Times New Roman" w:hAnsi="Times New Roman"/>
          <w:sz w:val="28"/>
        </w:rPr>
        <w:t>г солнца Бел</w:t>
      </w:r>
      <w:r w:rsidRPr="00AD5704">
        <w:rPr>
          <w:rFonts w:ascii="Times New Roman" w:hAnsi="Times New Roman"/>
          <w:sz w:val="28"/>
        </w:rPr>
        <w:t xml:space="preserve">, бог моря </w:t>
      </w:r>
      <w:proofErr w:type="spellStart"/>
      <w:r w:rsidRPr="00AD5704">
        <w:rPr>
          <w:rFonts w:ascii="Times New Roman" w:hAnsi="Times New Roman"/>
          <w:sz w:val="28"/>
        </w:rPr>
        <w:t>Мананнан</w:t>
      </w:r>
      <w:proofErr w:type="spellEnd"/>
      <w:r w:rsidRPr="00AD5704">
        <w:rPr>
          <w:rFonts w:ascii="Times New Roman" w:hAnsi="Times New Roman"/>
          <w:sz w:val="28"/>
        </w:rPr>
        <w:t xml:space="preserve"> и бог «всех возможных искусств» Луг. С последним связана легенда, изложенная в сказании «Первая битва при Маг </w:t>
      </w:r>
      <w:proofErr w:type="spellStart"/>
      <w:r w:rsidRPr="00AD5704">
        <w:rPr>
          <w:rFonts w:ascii="Times New Roman" w:hAnsi="Times New Roman"/>
          <w:sz w:val="28"/>
        </w:rPr>
        <w:t>Туиред</w:t>
      </w:r>
      <w:proofErr w:type="spellEnd"/>
      <w:r w:rsidRPr="00AD5704">
        <w:rPr>
          <w:rFonts w:ascii="Times New Roman" w:hAnsi="Times New Roman"/>
          <w:sz w:val="28"/>
        </w:rPr>
        <w:t>».</w:t>
      </w:r>
      <w:r w:rsidR="001E7B6B" w:rsidRPr="00AD5704">
        <w:rPr>
          <w:rFonts w:ascii="Times New Roman" w:hAnsi="Times New Roman"/>
          <w:sz w:val="28"/>
        </w:rPr>
        <w:t xml:space="preserve"> </w:t>
      </w:r>
    </w:p>
    <w:p w:rsidR="00CF0B76" w:rsidRPr="00AD5704" w:rsidRDefault="001E7B6B" w:rsidP="006C3CE4">
      <w:pPr>
        <w:spacing w:line="264" w:lineRule="auto"/>
        <w:ind w:firstLine="709"/>
        <w:jc w:val="both"/>
        <w:rPr>
          <w:rFonts w:ascii="Times New Roman" w:hAnsi="Times New Roman"/>
          <w:sz w:val="28"/>
        </w:rPr>
      </w:pPr>
      <w:r w:rsidRPr="00AD5704">
        <w:rPr>
          <w:rFonts w:ascii="Times New Roman" w:hAnsi="Times New Roman"/>
          <w:sz w:val="28"/>
        </w:rPr>
        <w:t xml:space="preserve">В общий пантеон галлов, которые переселялись в Британию через Ла-Манш, входили бог войны </w:t>
      </w:r>
      <w:proofErr w:type="spellStart"/>
      <w:r w:rsidRPr="00AD5704">
        <w:rPr>
          <w:rFonts w:ascii="Times New Roman" w:hAnsi="Times New Roman"/>
          <w:sz w:val="28"/>
        </w:rPr>
        <w:t>Езус</w:t>
      </w:r>
      <w:proofErr w:type="spellEnd"/>
      <w:r w:rsidRPr="00AD5704">
        <w:rPr>
          <w:rFonts w:ascii="Times New Roman" w:hAnsi="Times New Roman"/>
          <w:sz w:val="28"/>
        </w:rPr>
        <w:t xml:space="preserve">, бог грома </w:t>
      </w:r>
      <w:proofErr w:type="spellStart"/>
      <w:r w:rsidRPr="00AD5704">
        <w:rPr>
          <w:rFonts w:ascii="Times New Roman" w:hAnsi="Times New Roman"/>
          <w:sz w:val="28"/>
        </w:rPr>
        <w:t>Таранис</w:t>
      </w:r>
      <w:proofErr w:type="spellEnd"/>
      <w:r w:rsidRPr="00AD5704">
        <w:rPr>
          <w:rFonts w:ascii="Times New Roman" w:hAnsi="Times New Roman"/>
          <w:sz w:val="28"/>
        </w:rPr>
        <w:t xml:space="preserve">, бог племенного коллектива </w:t>
      </w:r>
      <w:proofErr w:type="spellStart"/>
      <w:r w:rsidRPr="00AD5704">
        <w:rPr>
          <w:rFonts w:ascii="Times New Roman" w:hAnsi="Times New Roman"/>
          <w:sz w:val="28"/>
        </w:rPr>
        <w:t>Тевтат</w:t>
      </w:r>
      <w:proofErr w:type="spellEnd"/>
      <w:r w:rsidRPr="00AD5704">
        <w:rPr>
          <w:rFonts w:ascii="Times New Roman" w:hAnsi="Times New Roman"/>
          <w:sz w:val="28"/>
        </w:rPr>
        <w:t xml:space="preserve">, рогатый бог плодородия </w:t>
      </w:r>
      <w:proofErr w:type="spellStart"/>
      <w:r w:rsidRPr="00AD5704">
        <w:rPr>
          <w:rFonts w:ascii="Times New Roman" w:hAnsi="Times New Roman"/>
          <w:sz w:val="28"/>
        </w:rPr>
        <w:t>Цернунн</w:t>
      </w:r>
      <w:proofErr w:type="spellEnd"/>
      <w:r w:rsidRPr="00AD5704">
        <w:rPr>
          <w:rFonts w:ascii="Times New Roman" w:hAnsi="Times New Roman"/>
          <w:sz w:val="28"/>
        </w:rPr>
        <w:t xml:space="preserve">, бог ремесла </w:t>
      </w:r>
      <w:proofErr w:type="spellStart"/>
      <w:r w:rsidRPr="00AD5704">
        <w:rPr>
          <w:rFonts w:ascii="Times New Roman" w:hAnsi="Times New Roman"/>
          <w:sz w:val="28"/>
        </w:rPr>
        <w:t>Суцелл</w:t>
      </w:r>
      <w:proofErr w:type="spellEnd"/>
      <w:r w:rsidRPr="00AD5704">
        <w:rPr>
          <w:rFonts w:ascii="Times New Roman" w:hAnsi="Times New Roman"/>
          <w:sz w:val="28"/>
        </w:rPr>
        <w:t xml:space="preserve"> и богиня плодородия и покровительница животных </w:t>
      </w:r>
      <w:proofErr w:type="spellStart"/>
      <w:r w:rsidRPr="00AD5704">
        <w:rPr>
          <w:rFonts w:ascii="Times New Roman" w:hAnsi="Times New Roman"/>
          <w:sz w:val="28"/>
        </w:rPr>
        <w:t>Эпона</w:t>
      </w:r>
      <w:proofErr w:type="spellEnd"/>
      <w:r w:rsidRPr="00AD5704">
        <w:rPr>
          <w:rFonts w:ascii="Times New Roman" w:hAnsi="Times New Roman"/>
          <w:sz w:val="28"/>
        </w:rPr>
        <w:t xml:space="preserve">. Кроме того, известны имена множества так называемых эпонимических божеств, то есть богов, от имен которых получили свое название те или иные племена: например, </w:t>
      </w:r>
      <w:proofErr w:type="spellStart"/>
      <w:r w:rsidRPr="00AD5704">
        <w:rPr>
          <w:rFonts w:ascii="Times New Roman" w:hAnsi="Times New Roman"/>
          <w:sz w:val="28"/>
        </w:rPr>
        <w:t>Аллоброкс</w:t>
      </w:r>
      <w:proofErr w:type="spellEnd"/>
      <w:r w:rsidR="00C17F00" w:rsidRPr="00AD5704">
        <w:rPr>
          <w:rFonts w:ascii="Times New Roman" w:hAnsi="Times New Roman"/>
          <w:sz w:val="28"/>
        </w:rPr>
        <w:t xml:space="preserve"> — бог племени </w:t>
      </w:r>
      <w:proofErr w:type="spellStart"/>
      <w:r w:rsidR="00C17F00" w:rsidRPr="00AD5704">
        <w:rPr>
          <w:rFonts w:ascii="Times New Roman" w:hAnsi="Times New Roman"/>
          <w:sz w:val="28"/>
        </w:rPr>
        <w:t>аллоброгов</w:t>
      </w:r>
      <w:proofErr w:type="spellEnd"/>
      <w:r w:rsidRPr="00AD5704">
        <w:rPr>
          <w:rFonts w:ascii="Times New Roman" w:hAnsi="Times New Roman"/>
          <w:sz w:val="28"/>
        </w:rPr>
        <w:t xml:space="preserve">. К сожалению, от </w:t>
      </w:r>
      <w:r w:rsidRPr="00AD5704">
        <w:rPr>
          <w:rFonts w:ascii="Times New Roman" w:hAnsi="Times New Roman"/>
          <w:sz w:val="28"/>
        </w:rPr>
        <w:lastRenderedPageBreak/>
        <w:t>большинства британских божеств, в том числе кельтских, не говоря уже о более ранних временах, не сохранилось никаких иных сведений, кроме имен.</w:t>
      </w:r>
      <w:r w:rsidR="00200E29" w:rsidRPr="00AD5704">
        <w:rPr>
          <w:rFonts w:ascii="Times New Roman" w:hAnsi="Times New Roman"/>
          <w:sz w:val="28"/>
        </w:rPr>
        <w:t xml:space="preserve"> Тем не менее возможно все-таки провести некоторые сопоставления.</w:t>
      </w:r>
    </w:p>
    <w:p w:rsidR="00200E29" w:rsidRPr="00AD5704" w:rsidRDefault="00200E29" w:rsidP="006C3CE4">
      <w:pPr>
        <w:spacing w:line="264" w:lineRule="auto"/>
        <w:ind w:firstLine="709"/>
        <w:jc w:val="both"/>
        <w:rPr>
          <w:rFonts w:ascii="Times New Roman" w:hAnsi="Times New Roman"/>
          <w:sz w:val="28"/>
        </w:rPr>
      </w:pPr>
      <w:r w:rsidRPr="00AD5704">
        <w:rPr>
          <w:rFonts w:ascii="Times New Roman" w:hAnsi="Times New Roman"/>
          <w:sz w:val="28"/>
        </w:rPr>
        <w:t xml:space="preserve">Как пишет С.В. </w:t>
      </w:r>
      <w:proofErr w:type="spellStart"/>
      <w:r w:rsidRPr="00AD5704">
        <w:rPr>
          <w:rFonts w:ascii="Times New Roman" w:hAnsi="Times New Roman"/>
          <w:sz w:val="28"/>
        </w:rPr>
        <w:t>Шкунаев</w:t>
      </w:r>
      <w:proofErr w:type="spellEnd"/>
      <w:r w:rsidRPr="00AD5704">
        <w:rPr>
          <w:rFonts w:ascii="Times New Roman" w:hAnsi="Times New Roman"/>
          <w:sz w:val="28"/>
        </w:rPr>
        <w:t xml:space="preserve">, «ряд божеств кельтов Британии имеет явные соответствия в ирландской и валлийской мифологии: </w:t>
      </w:r>
      <w:proofErr w:type="spellStart"/>
      <w:r w:rsidRPr="00AD5704">
        <w:rPr>
          <w:rFonts w:ascii="Times New Roman" w:hAnsi="Times New Roman"/>
          <w:sz w:val="28"/>
        </w:rPr>
        <w:t>Ноденс</w:t>
      </w:r>
      <w:proofErr w:type="spellEnd"/>
      <w:r w:rsidRPr="00AD5704">
        <w:rPr>
          <w:rFonts w:ascii="Times New Roman" w:hAnsi="Times New Roman"/>
          <w:sz w:val="28"/>
        </w:rPr>
        <w:t xml:space="preserve"> — ирл. </w:t>
      </w:r>
      <w:proofErr w:type="spellStart"/>
      <w:r w:rsidRPr="00AD5704">
        <w:rPr>
          <w:rFonts w:ascii="Times New Roman" w:hAnsi="Times New Roman"/>
          <w:sz w:val="28"/>
        </w:rPr>
        <w:t>Нуаду</w:t>
      </w:r>
      <w:proofErr w:type="spellEnd"/>
      <w:r w:rsidRPr="00AD5704">
        <w:rPr>
          <w:rFonts w:ascii="Times New Roman" w:hAnsi="Times New Roman"/>
          <w:sz w:val="28"/>
        </w:rPr>
        <w:t xml:space="preserve">, </w:t>
      </w:r>
      <w:proofErr w:type="spellStart"/>
      <w:r w:rsidRPr="00AD5704">
        <w:rPr>
          <w:rFonts w:ascii="Times New Roman" w:hAnsi="Times New Roman"/>
          <w:sz w:val="28"/>
        </w:rPr>
        <w:t>Бригантия</w:t>
      </w:r>
      <w:proofErr w:type="spellEnd"/>
      <w:r w:rsidRPr="00AD5704">
        <w:rPr>
          <w:rFonts w:ascii="Times New Roman" w:hAnsi="Times New Roman"/>
          <w:sz w:val="28"/>
        </w:rPr>
        <w:t xml:space="preserve"> — </w:t>
      </w:r>
      <w:proofErr w:type="spellStart"/>
      <w:r w:rsidRPr="00AD5704">
        <w:rPr>
          <w:rFonts w:ascii="Times New Roman" w:hAnsi="Times New Roman"/>
          <w:sz w:val="28"/>
        </w:rPr>
        <w:t>Бригита</w:t>
      </w:r>
      <w:proofErr w:type="spellEnd"/>
      <w:r w:rsidRPr="00AD5704">
        <w:rPr>
          <w:rFonts w:ascii="Times New Roman" w:hAnsi="Times New Roman"/>
          <w:sz w:val="28"/>
        </w:rPr>
        <w:t xml:space="preserve">; божество </w:t>
      </w:r>
      <w:proofErr w:type="spellStart"/>
      <w:r w:rsidRPr="00AD5704">
        <w:rPr>
          <w:rFonts w:ascii="Times New Roman" w:hAnsi="Times New Roman"/>
          <w:sz w:val="28"/>
        </w:rPr>
        <w:t>Мапонус</w:t>
      </w:r>
      <w:proofErr w:type="spellEnd"/>
      <w:r w:rsidRPr="00AD5704">
        <w:rPr>
          <w:rFonts w:ascii="Times New Roman" w:hAnsi="Times New Roman"/>
          <w:sz w:val="28"/>
        </w:rPr>
        <w:t xml:space="preserve"> сопоставимо с ирландским божественным персонажем Мак Ок, сыном Дагда. Валлийский </w:t>
      </w:r>
      <w:proofErr w:type="spellStart"/>
      <w:r w:rsidRPr="00AD5704">
        <w:rPr>
          <w:rFonts w:ascii="Times New Roman" w:hAnsi="Times New Roman"/>
          <w:sz w:val="28"/>
        </w:rPr>
        <w:t>Ллеу</w:t>
      </w:r>
      <w:proofErr w:type="spellEnd"/>
      <w:r w:rsidRPr="00AD5704">
        <w:rPr>
          <w:rFonts w:ascii="Times New Roman" w:hAnsi="Times New Roman"/>
          <w:sz w:val="28"/>
        </w:rPr>
        <w:t xml:space="preserve">, сын </w:t>
      </w:r>
      <w:proofErr w:type="spellStart"/>
      <w:r w:rsidRPr="00AD5704">
        <w:rPr>
          <w:rFonts w:ascii="Times New Roman" w:hAnsi="Times New Roman"/>
          <w:sz w:val="28"/>
        </w:rPr>
        <w:t>Арианрод</w:t>
      </w:r>
      <w:proofErr w:type="spellEnd"/>
      <w:r w:rsidRPr="00AD5704">
        <w:rPr>
          <w:rFonts w:ascii="Times New Roman" w:hAnsi="Times New Roman"/>
          <w:sz w:val="28"/>
        </w:rPr>
        <w:t xml:space="preserve">, сходен с ирландским и галльским Лугом, персонажу ирландского божественного кузнеца </w:t>
      </w:r>
      <w:proofErr w:type="spellStart"/>
      <w:r w:rsidRPr="00AD5704">
        <w:rPr>
          <w:rFonts w:ascii="Times New Roman" w:hAnsi="Times New Roman"/>
          <w:sz w:val="28"/>
        </w:rPr>
        <w:t>Гоибниу</w:t>
      </w:r>
      <w:proofErr w:type="spellEnd"/>
      <w:r w:rsidRPr="00AD5704">
        <w:rPr>
          <w:rFonts w:ascii="Times New Roman" w:hAnsi="Times New Roman"/>
          <w:sz w:val="28"/>
        </w:rPr>
        <w:t xml:space="preserve"> соответствует валлийский </w:t>
      </w:r>
      <w:proofErr w:type="spellStart"/>
      <w:r w:rsidRPr="00AD5704">
        <w:rPr>
          <w:rFonts w:ascii="Times New Roman" w:hAnsi="Times New Roman"/>
          <w:sz w:val="28"/>
        </w:rPr>
        <w:t>Гованнон</w:t>
      </w:r>
      <w:proofErr w:type="spellEnd"/>
      <w:r w:rsidRPr="00AD5704">
        <w:rPr>
          <w:rFonts w:ascii="Times New Roman" w:hAnsi="Times New Roman"/>
          <w:sz w:val="28"/>
        </w:rPr>
        <w:t xml:space="preserve">, ирландскому </w:t>
      </w:r>
      <w:proofErr w:type="spellStart"/>
      <w:r w:rsidRPr="00AD5704">
        <w:rPr>
          <w:rFonts w:ascii="Times New Roman" w:hAnsi="Times New Roman"/>
          <w:sz w:val="28"/>
        </w:rPr>
        <w:t>Мананнану</w:t>
      </w:r>
      <w:proofErr w:type="spellEnd"/>
      <w:r w:rsidRPr="00AD5704">
        <w:rPr>
          <w:rFonts w:ascii="Times New Roman" w:hAnsi="Times New Roman"/>
          <w:sz w:val="28"/>
        </w:rPr>
        <w:t xml:space="preserve">, сыну Лера, — валлийский </w:t>
      </w:r>
      <w:proofErr w:type="spellStart"/>
      <w:r w:rsidRPr="00AD5704">
        <w:rPr>
          <w:rFonts w:ascii="Times New Roman" w:hAnsi="Times New Roman"/>
          <w:sz w:val="28"/>
        </w:rPr>
        <w:t>Манавидан</w:t>
      </w:r>
      <w:proofErr w:type="spellEnd"/>
      <w:r w:rsidRPr="00AD5704">
        <w:rPr>
          <w:rFonts w:ascii="Times New Roman" w:hAnsi="Times New Roman"/>
          <w:sz w:val="28"/>
        </w:rPr>
        <w:t xml:space="preserve"> сын Лира.»</w:t>
      </w:r>
    </w:p>
    <w:p w:rsidR="00DC47FB" w:rsidRPr="00AD5704" w:rsidRDefault="00DC47FB" w:rsidP="00AD5704">
      <w:pPr>
        <w:spacing w:after="0" w:line="240" w:lineRule="auto"/>
        <w:ind w:firstLine="709"/>
        <w:jc w:val="both"/>
        <w:rPr>
          <w:rFonts w:ascii="Times New Roman" w:hAnsi="Times New Roman"/>
          <w:sz w:val="28"/>
        </w:rPr>
      </w:pPr>
      <w:r w:rsidRPr="00AD5704">
        <w:rPr>
          <w:rFonts w:ascii="Times New Roman" w:hAnsi="Times New Roman"/>
          <w:sz w:val="28"/>
        </w:rPr>
        <w:br w:type="page"/>
      </w:r>
    </w:p>
    <w:p w:rsidR="00AD5704" w:rsidRDefault="00AD5704" w:rsidP="00AD5704">
      <w:pPr>
        <w:spacing w:after="0" w:line="240" w:lineRule="auto"/>
        <w:ind w:firstLine="709"/>
        <w:jc w:val="center"/>
        <w:rPr>
          <w:rFonts w:ascii="Times New Roman" w:hAnsi="Times New Roman"/>
          <w:b/>
          <w:sz w:val="28"/>
        </w:rPr>
      </w:pPr>
    </w:p>
    <w:p w:rsidR="005841AB" w:rsidRPr="00AD5704" w:rsidRDefault="00D44C58" w:rsidP="00AD5704">
      <w:pPr>
        <w:spacing w:after="0" w:line="240" w:lineRule="auto"/>
        <w:ind w:firstLine="709"/>
        <w:jc w:val="center"/>
        <w:rPr>
          <w:rFonts w:ascii="Times New Roman" w:hAnsi="Times New Roman"/>
          <w:b/>
          <w:sz w:val="32"/>
        </w:rPr>
      </w:pPr>
      <w:r w:rsidRPr="00AD5704">
        <w:rPr>
          <w:rFonts w:ascii="Times New Roman" w:hAnsi="Times New Roman"/>
          <w:b/>
          <w:sz w:val="32"/>
        </w:rPr>
        <w:t>4</w:t>
      </w:r>
      <w:r w:rsidR="00841281" w:rsidRPr="00AD5704">
        <w:rPr>
          <w:rFonts w:ascii="Times New Roman" w:hAnsi="Times New Roman"/>
          <w:b/>
          <w:sz w:val="32"/>
        </w:rPr>
        <w:t>.</w:t>
      </w:r>
      <w:r w:rsidR="005841AB" w:rsidRPr="00AD5704">
        <w:rPr>
          <w:rFonts w:ascii="Times New Roman" w:hAnsi="Times New Roman"/>
          <w:b/>
          <w:sz w:val="32"/>
        </w:rPr>
        <w:t xml:space="preserve"> Руническая письменность</w:t>
      </w:r>
    </w:p>
    <w:p w:rsidR="00AD5704" w:rsidRPr="00AD5704" w:rsidRDefault="00AD5704" w:rsidP="00AD5704">
      <w:pPr>
        <w:spacing w:after="0" w:line="240" w:lineRule="auto"/>
        <w:ind w:firstLine="709"/>
        <w:jc w:val="center"/>
        <w:rPr>
          <w:rFonts w:ascii="Times New Roman" w:hAnsi="Times New Roman"/>
          <w:b/>
          <w:sz w:val="28"/>
        </w:rPr>
      </w:pPr>
    </w:p>
    <w:p w:rsidR="00EE3876" w:rsidRPr="00AD5704" w:rsidRDefault="002F2545" w:rsidP="006C3CE4">
      <w:pPr>
        <w:spacing w:line="264" w:lineRule="auto"/>
        <w:ind w:firstLine="709"/>
        <w:jc w:val="both"/>
        <w:rPr>
          <w:rFonts w:ascii="Times New Roman" w:hAnsi="Times New Roman"/>
          <w:sz w:val="28"/>
        </w:rPr>
      </w:pPr>
      <w:r w:rsidRPr="00AD5704">
        <w:rPr>
          <w:rFonts w:ascii="Times New Roman" w:hAnsi="Times New Roman"/>
          <w:sz w:val="28"/>
        </w:rPr>
        <w:t xml:space="preserve">Пришедшие вослед кельтам и римлянам в Британию германцы принесли с собой руническое письмо. Первоначально руны, по всей видимости, употреблялись не столько для передачи сообщений, сколько в магических целях: согласно </w:t>
      </w:r>
      <w:r w:rsidR="00EE3876" w:rsidRPr="00AD5704">
        <w:rPr>
          <w:rFonts w:ascii="Times New Roman" w:hAnsi="Times New Roman"/>
          <w:sz w:val="28"/>
        </w:rPr>
        <w:t xml:space="preserve">Корнелию </w:t>
      </w:r>
      <w:r w:rsidRPr="00AD5704">
        <w:rPr>
          <w:rFonts w:ascii="Times New Roman" w:hAnsi="Times New Roman"/>
          <w:sz w:val="28"/>
        </w:rPr>
        <w:t>Тациту,</w:t>
      </w:r>
      <w:r w:rsidR="00EE3876" w:rsidRPr="00AD5704">
        <w:rPr>
          <w:rFonts w:ascii="Times New Roman" w:hAnsi="Times New Roman"/>
          <w:sz w:val="28"/>
        </w:rPr>
        <w:t xml:space="preserve"> древнеримскому историку и одному из самых известных писателей античности,</w:t>
      </w:r>
      <w:r w:rsidRPr="00AD5704">
        <w:rPr>
          <w:rFonts w:ascii="Times New Roman" w:hAnsi="Times New Roman"/>
          <w:sz w:val="28"/>
        </w:rPr>
        <w:t xml:space="preserve"> германцы получали у оракулов палочки с насечками и по этим насечкам пророчествовали. Угловатость рун объясняется как раз тем, что первоначально они представляли собой насечки на дереве: вертикальные линии вырезались перпендикулярно направлению волокна, округлые и горизонтальные линии употреблять избегали. Рунический алфавит обычно называют </w:t>
      </w:r>
      <w:proofErr w:type="spellStart"/>
      <w:r w:rsidRPr="00AD5704">
        <w:rPr>
          <w:rFonts w:ascii="Times New Roman" w:hAnsi="Times New Roman"/>
          <w:sz w:val="28"/>
        </w:rPr>
        <w:t>футарком</w:t>
      </w:r>
      <w:proofErr w:type="spellEnd"/>
      <w:r w:rsidRPr="00AD5704">
        <w:rPr>
          <w:rFonts w:ascii="Times New Roman" w:hAnsi="Times New Roman"/>
          <w:sz w:val="28"/>
        </w:rPr>
        <w:t xml:space="preserve"> — по транскрипциям первых шести букв. Впоследствии </w:t>
      </w:r>
      <w:r w:rsidR="00EE3876" w:rsidRPr="00AD5704">
        <w:rPr>
          <w:rFonts w:ascii="Times New Roman" w:hAnsi="Times New Roman"/>
          <w:sz w:val="28"/>
        </w:rPr>
        <w:t xml:space="preserve">рунам </w:t>
      </w:r>
      <w:r w:rsidRPr="00AD5704">
        <w:rPr>
          <w:rFonts w:ascii="Times New Roman" w:hAnsi="Times New Roman"/>
          <w:sz w:val="28"/>
        </w:rPr>
        <w:t>приписывали сакральное, п</w:t>
      </w:r>
      <w:r w:rsidR="00EE3876" w:rsidRPr="00AD5704">
        <w:rPr>
          <w:rFonts w:ascii="Times New Roman" w:hAnsi="Times New Roman"/>
          <w:sz w:val="28"/>
        </w:rPr>
        <w:t xml:space="preserve">очти божественное значение, </w:t>
      </w:r>
      <w:r w:rsidRPr="00AD5704">
        <w:rPr>
          <w:rFonts w:ascii="Times New Roman" w:hAnsi="Times New Roman"/>
          <w:sz w:val="28"/>
        </w:rPr>
        <w:t>некоторые руны соотносились с богами и вырезались</w:t>
      </w:r>
      <w:r w:rsidR="00EE3876" w:rsidRPr="00AD5704">
        <w:rPr>
          <w:rFonts w:ascii="Times New Roman" w:hAnsi="Times New Roman"/>
          <w:sz w:val="28"/>
        </w:rPr>
        <w:t xml:space="preserve"> на алтарях и могильных камнях. М</w:t>
      </w:r>
      <w:r w:rsidRPr="00AD5704">
        <w:rPr>
          <w:rFonts w:ascii="Times New Roman" w:hAnsi="Times New Roman"/>
          <w:sz w:val="28"/>
        </w:rPr>
        <w:t>ожно вспомнить в этой связи, что германо-скандинавские мифы приписывают добывание «рун мудрости» Одину</w:t>
      </w:r>
      <w:r w:rsidR="00EE3876" w:rsidRPr="00AD5704">
        <w:rPr>
          <w:rFonts w:ascii="Times New Roman" w:hAnsi="Times New Roman"/>
          <w:sz w:val="28"/>
        </w:rPr>
        <w:t xml:space="preserve">. </w:t>
      </w:r>
      <w:r w:rsidR="00E25414" w:rsidRPr="00AD5704">
        <w:rPr>
          <w:rFonts w:ascii="Times New Roman" w:hAnsi="Times New Roman"/>
          <w:sz w:val="28"/>
        </w:rPr>
        <w:t xml:space="preserve">По мифу, </w:t>
      </w:r>
      <w:proofErr w:type="gramStart"/>
      <w:r w:rsidR="00E25414" w:rsidRPr="00AD5704">
        <w:rPr>
          <w:rFonts w:ascii="Times New Roman" w:hAnsi="Times New Roman"/>
          <w:sz w:val="28"/>
        </w:rPr>
        <w:t>Один</w:t>
      </w:r>
      <w:proofErr w:type="gramEnd"/>
      <w:r w:rsidR="00E25414" w:rsidRPr="00AD5704">
        <w:rPr>
          <w:rFonts w:ascii="Times New Roman" w:hAnsi="Times New Roman"/>
          <w:sz w:val="28"/>
        </w:rPr>
        <w:t xml:space="preserve">, пронзенный собственным копьем, девять дней провисел на мировом древе </w:t>
      </w:r>
      <w:proofErr w:type="spellStart"/>
      <w:r w:rsidR="00E25414" w:rsidRPr="00AD5704">
        <w:rPr>
          <w:rFonts w:ascii="Times New Roman" w:hAnsi="Times New Roman"/>
          <w:sz w:val="28"/>
        </w:rPr>
        <w:t>Иггдрасиль</w:t>
      </w:r>
      <w:proofErr w:type="spellEnd"/>
      <w:r w:rsidR="00E25414" w:rsidRPr="00AD5704">
        <w:rPr>
          <w:rFonts w:ascii="Times New Roman" w:hAnsi="Times New Roman"/>
          <w:sz w:val="28"/>
        </w:rPr>
        <w:t xml:space="preserve">, после чего утолил жажду священным медом и получил из рук своего деда — </w:t>
      </w:r>
      <w:proofErr w:type="spellStart"/>
      <w:r w:rsidR="00E25414" w:rsidRPr="00AD5704">
        <w:rPr>
          <w:rFonts w:ascii="Times New Roman" w:hAnsi="Times New Roman"/>
          <w:sz w:val="28"/>
        </w:rPr>
        <w:t>инеистого</w:t>
      </w:r>
      <w:proofErr w:type="spellEnd"/>
      <w:r w:rsidR="00E25414" w:rsidRPr="00AD5704">
        <w:rPr>
          <w:rFonts w:ascii="Times New Roman" w:hAnsi="Times New Roman"/>
          <w:sz w:val="28"/>
        </w:rPr>
        <w:t xml:space="preserve"> великана </w:t>
      </w:r>
      <w:proofErr w:type="spellStart"/>
      <w:r w:rsidR="00E25414" w:rsidRPr="00AD5704">
        <w:rPr>
          <w:rFonts w:ascii="Times New Roman" w:hAnsi="Times New Roman"/>
          <w:sz w:val="28"/>
        </w:rPr>
        <w:t>Бельторна</w:t>
      </w:r>
      <w:proofErr w:type="spellEnd"/>
      <w:r w:rsidR="00E25414" w:rsidRPr="00AD5704">
        <w:rPr>
          <w:rFonts w:ascii="Times New Roman" w:hAnsi="Times New Roman"/>
          <w:sz w:val="28"/>
        </w:rPr>
        <w:t xml:space="preserve"> — руны мудрости.</w:t>
      </w:r>
      <w:r w:rsidR="002D5737" w:rsidRPr="00AD5704">
        <w:rPr>
          <w:rFonts w:ascii="Times New Roman" w:hAnsi="Times New Roman"/>
          <w:sz w:val="28"/>
        </w:rPr>
        <w:t xml:space="preserve"> Другой вариант мифа гласит, что Один пожертвовал своим глазом, дабы обрести сокровенную мудрость, скрытую в источнике великана </w:t>
      </w:r>
      <w:proofErr w:type="spellStart"/>
      <w:r w:rsidR="002D5737" w:rsidRPr="00AD5704">
        <w:rPr>
          <w:rFonts w:ascii="Times New Roman" w:hAnsi="Times New Roman"/>
          <w:sz w:val="28"/>
        </w:rPr>
        <w:t>Мимира</w:t>
      </w:r>
      <w:proofErr w:type="spellEnd"/>
      <w:r w:rsidR="002D5737" w:rsidRPr="00AD5704">
        <w:rPr>
          <w:rFonts w:ascii="Times New Roman" w:hAnsi="Times New Roman"/>
          <w:sz w:val="28"/>
        </w:rPr>
        <w:t>.</w:t>
      </w:r>
    </w:p>
    <w:p w:rsidR="00001864" w:rsidRPr="00AD5704" w:rsidRDefault="00EE3876" w:rsidP="006C3CE4">
      <w:pPr>
        <w:spacing w:line="264" w:lineRule="auto"/>
        <w:ind w:firstLine="709"/>
        <w:jc w:val="both"/>
        <w:rPr>
          <w:rFonts w:ascii="Times New Roman" w:hAnsi="Times New Roman"/>
          <w:sz w:val="28"/>
        </w:rPr>
      </w:pPr>
      <w:r w:rsidRPr="00AD5704">
        <w:rPr>
          <w:rFonts w:ascii="Times New Roman" w:hAnsi="Times New Roman"/>
          <w:sz w:val="28"/>
        </w:rPr>
        <w:t xml:space="preserve">Ряд исследователей утверждает, что первоначально рунические знаки, вырезанные на камнях, деревьях, украшающие собой амулеты, были созданы для контакта с силами природы, богами и духами; они должны были защищать людей и помогать им вступать в контакт со стихиями. И, возможно, лишь через несколько столетий после своего появления на свет руны начинают служить еще и для передачи обычной информации, а не только для контактов с природными силами и богами или для предсказания будущего. Собственно, и само слово «руна» переводится многими как «тайна», «то, что скрыто». </w:t>
      </w:r>
    </w:p>
    <w:p w:rsidR="00EE3876" w:rsidRPr="00AD5704" w:rsidRDefault="00EE3876" w:rsidP="006C3CE4">
      <w:pPr>
        <w:spacing w:line="264" w:lineRule="auto"/>
        <w:ind w:firstLine="709"/>
        <w:jc w:val="both"/>
        <w:rPr>
          <w:rFonts w:ascii="Times New Roman" w:hAnsi="Times New Roman"/>
          <w:sz w:val="28"/>
        </w:rPr>
      </w:pPr>
      <w:r w:rsidRPr="00AD5704">
        <w:rPr>
          <w:rFonts w:ascii="Times New Roman" w:hAnsi="Times New Roman"/>
          <w:sz w:val="28"/>
        </w:rPr>
        <w:t>В происхождении рун до сих пор много неясного. Например, скандинавские мифы утверждают, что они открылись богу Одину после долгих испытаний и были им впервые записаны на коре Мирового древа.</w:t>
      </w:r>
      <w:r w:rsidR="00001864" w:rsidRPr="00AD5704">
        <w:rPr>
          <w:rFonts w:ascii="Times New Roman" w:hAnsi="Times New Roman"/>
          <w:sz w:val="28"/>
        </w:rPr>
        <w:t xml:space="preserve"> </w:t>
      </w:r>
      <w:r w:rsidRPr="00AD5704">
        <w:rPr>
          <w:rFonts w:ascii="Times New Roman" w:hAnsi="Times New Roman"/>
          <w:sz w:val="28"/>
        </w:rPr>
        <w:t>А затем он передал это знание посвященным – жрецам, предск</w:t>
      </w:r>
      <w:r w:rsidR="00001864" w:rsidRPr="00AD5704">
        <w:rPr>
          <w:rFonts w:ascii="Times New Roman" w:hAnsi="Times New Roman"/>
          <w:sz w:val="28"/>
        </w:rPr>
        <w:t xml:space="preserve">азателям, художникам и мастерам. Было весьма распространено нанесение рун на древние амулеты, оружие, украшения, посуды, даже сохранились гребни, наконечники копий, осколки глиняных горшков, несущих на себе рунические символы, таким образом их хозяева старались защитить себя от зла. В то время, о котором мы говорим, человек ощущал себя частью природы, не </w:t>
      </w:r>
      <w:r w:rsidR="00001864" w:rsidRPr="00AD5704">
        <w:rPr>
          <w:rFonts w:ascii="Times New Roman" w:hAnsi="Times New Roman"/>
          <w:sz w:val="28"/>
        </w:rPr>
        <w:lastRenderedPageBreak/>
        <w:t xml:space="preserve">начинал ни одного важного дела без обращения к высшим силам – и руны здесь играли особую роль. </w:t>
      </w:r>
    </w:p>
    <w:p w:rsidR="00001864" w:rsidRPr="00AD5704" w:rsidRDefault="00001864" w:rsidP="006C3CE4">
      <w:pPr>
        <w:spacing w:line="264" w:lineRule="auto"/>
        <w:ind w:firstLine="709"/>
        <w:jc w:val="both"/>
        <w:rPr>
          <w:rFonts w:ascii="Times New Roman" w:hAnsi="Times New Roman"/>
          <w:sz w:val="28"/>
        </w:rPr>
      </w:pPr>
      <w:r w:rsidRPr="00AD5704">
        <w:rPr>
          <w:rFonts w:ascii="Times New Roman" w:hAnsi="Times New Roman"/>
          <w:sz w:val="28"/>
        </w:rPr>
        <w:t xml:space="preserve">Каждая руна обозначала определенное понятие, представляла собой некую «энергетическую единицу», используя которую, человек входил в контакт с миром природы, духов и богов, мог воздействовать на окружающую реальность. И руны Старшего </w:t>
      </w:r>
      <w:proofErr w:type="spellStart"/>
      <w:r w:rsidRPr="00AD5704">
        <w:rPr>
          <w:rFonts w:ascii="Times New Roman" w:hAnsi="Times New Roman"/>
          <w:sz w:val="28"/>
        </w:rPr>
        <w:t>Футарка</w:t>
      </w:r>
      <w:proofErr w:type="spellEnd"/>
      <w:r w:rsidRPr="00AD5704">
        <w:rPr>
          <w:rFonts w:ascii="Times New Roman" w:hAnsi="Times New Roman"/>
          <w:sz w:val="28"/>
        </w:rPr>
        <w:t xml:space="preserve"> используются для этого по сей день.</w:t>
      </w:r>
    </w:p>
    <w:p w:rsidR="00001864" w:rsidRPr="00AD5704" w:rsidRDefault="00001864" w:rsidP="006C3CE4">
      <w:pPr>
        <w:spacing w:line="264" w:lineRule="auto"/>
        <w:ind w:firstLine="709"/>
        <w:jc w:val="both"/>
        <w:rPr>
          <w:rFonts w:ascii="Times New Roman" w:hAnsi="Times New Roman"/>
          <w:sz w:val="28"/>
        </w:rPr>
      </w:pPr>
      <w:r w:rsidRPr="00AD5704">
        <w:rPr>
          <w:rFonts w:ascii="Times New Roman" w:hAnsi="Times New Roman"/>
          <w:sz w:val="28"/>
        </w:rPr>
        <w:t>Руны также могли использоваться и для составления календарей. В музеях мира таковых немало. В большинстве своем это тонкие деревянные столбы или дощечки, напоминающие чертежную линейку. При помощи рун на них обозначались дни недели, деления для определения полнолуния, важные дни народного календаря – например, дни солнцестояния, начала сбора урожая и прочее.</w:t>
      </w:r>
    </w:p>
    <w:p w:rsidR="004D68E1" w:rsidRPr="00AD5704" w:rsidRDefault="004D68E1" w:rsidP="006C3CE4">
      <w:pPr>
        <w:spacing w:line="264" w:lineRule="auto"/>
        <w:ind w:firstLine="709"/>
        <w:jc w:val="both"/>
        <w:rPr>
          <w:rFonts w:ascii="Times New Roman" w:hAnsi="Times New Roman"/>
          <w:sz w:val="28"/>
        </w:rPr>
      </w:pPr>
      <w:r w:rsidRPr="00AD5704">
        <w:rPr>
          <w:rFonts w:ascii="Times New Roman" w:hAnsi="Times New Roman"/>
          <w:sz w:val="28"/>
        </w:rPr>
        <w:t xml:space="preserve">Популярность рун, начавшаяся в XIX столетии, не спадала. Они оказали огромное влияние на массовую культуру, литературу, изобразительное искусство: на основе рун разрабатываются шрифты, германские легенды вдохновляют художников и поэтов… Достаточно напомнить, что при разработке «письменности </w:t>
      </w:r>
      <w:proofErr w:type="spellStart"/>
      <w:r w:rsidRPr="00AD5704">
        <w:rPr>
          <w:rFonts w:ascii="Times New Roman" w:hAnsi="Times New Roman"/>
          <w:sz w:val="28"/>
        </w:rPr>
        <w:t>Средиземья</w:t>
      </w:r>
      <w:proofErr w:type="spellEnd"/>
      <w:r w:rsidRPr="00AD5704">
        <w:rPr>
          <w:rFonts w:ascii="Times New Roman" w:hAnsi="Times New Roman"/>
          <w:sz w:val="28"/>
        </w:rPr>
        <w:t xml:space="preserve">» Джон </w:t>
      </w:r>
      <w:proofErr w:type="spellStart"/>
      <w:r w:rsidRPr="00AD5704">
        <w:rPr>
          <w:rFonts w:ascii="Times New Roman" w:hAnsi="Times New Roman"/>
          <w:sz w:val="28"/>
        </w:rPr>
        <w:t>Толкин</w:t>
      </w:r>
      <w:proofErr w:type="spellEnd"/>
      <w:r w:rsidRPr="00AD5704">
        <w:rPr>
          <w:rFonts w:ascii="Times New Roman" w:hAnsi="Times New Roman"/>
          <w:sz w:val="28"/>
        </w:rPr>
        <w:t xml:space="preserve"> использовал рунический алфавит.</w:t>
      </w:r>
    </w:p>
    <w:p w:rsidR="00871AE8" w:rsidRPr="00AD5704" w:rsidRDefault="00871AE8" w:rsidP="006C3CE4">
      <w:pPr>
        <w:spacing w:line="264" w:lineRule="auto"/>
        <w:ind w:firstLine="709"/>
        <w:jc w:val="both"/>
        <w:rPr>
          <w:rFonts w:ascii="Times New Roman" w:hAnsi="Times New Roman"/>
          <w:sz w:val="28"/>
        </w:rPr>
      </w:pPr>
      <w:r w:rsidRPr="00AD5704">
        <w:rPr>
          <w:rFonts w:ascii="Times New Roman" w:hAnsi="Times New Roman"/>
          <w:sz w:val="28"/>
        </w:rPr>
        <w:t>В Британии, по вполне естественным причинам, «прижился» англосаксонский рунический алфавит, состоявший из 33 знаков; он находился в употреблении приблизительно до VIII в., после чего был вытеснен алфавитом латинским.</w:t>
      </w:r>
    </w:p>
    <w:p w:rsidR="00544272" w:rsidRPr="00AD5704" w:rsidRDefault="00544272" w:rsidP="006C3CE4">
      <w:pPr>
        <w:spacing w:line="264" w:lineRule="auto"/>
        <w:ind w:firstLine="709"/>
        <w:jc w:val="both"/>
        <w:rPr>
          <w:rFonts w:ascii="Times New Roman" w:hAnsi="Times New Roman"/>
          <w:sz w:val="28"/>
        </w:rPr>
      </w:pPr>
      <w:r w:rsidRPr="00AD5704">
        <w:rPr>
          <w:rFonts w:ascii="Times New Roman" w:hAnsi="Times New Roman"/>
          <w:sz w:val="28"/>
        </w:rPr>
        <w:t>Вместе с Одином в Британию пришли громовержец Тор (</w:t>
      </w:r>
      <w:proofErr w:type="spellStart"/>
      <w:r w:rsidRPr="00AD5704">
        <w:rPr>
          <w:rFonts w:ascii="Times New Roman" w:hAnsi="Times New Roman"/>
          <w:sz w:val="28"/>
        </w:rPr>
        <w:t>Донар</w:t>
      </w:r>
      <w:proofErr w:type="spellEnd"/>
      <w:r w:rsidRPr="00AD5704">
        <w:rPr>
          <w:rFonts w:ascii="Times New Roman" w:hAnsi="Times New Roman"/>
          <w:sz w:val="28"/>
        </w:rPr>
        <w:t xml:space="preserve">), богиня любви и плодородия </w:t>
      </w:r>
      <w:proofErr w:type="spellStart"/>
      <w:r w:rsidRPr="00AD5704">
        <w:rPr>
          <w:rFonts w:ascii="Times New Roman" w:hAnsi="Times New Roman"/>
          <w:sz w:val="28"/>
        </w:rPr>
        <w:t>Нертус</w:t>
      </w:r>
      <w:proofErr w:type="spellEnd"/>
      <w:r w:rsidRPr="00AD5704">
        <w:rPr>
          <w:rFonts w:ascii="Times New Roman" w:hAnsi="Times New Roman"/>
          <w:sz w:val="28"/>
        </w:rPr>
        <w:t xml:space="preserve"> (</w:t>
      </w:r>
      <w:proofErr w:type="spellStart"/>
      <w:r w:rsidRPr="00AD5704">
        <w:rPr>
          <w:rFonts w:ascii="Times New Roman" w:hAnsi="Times New Roman"/>
          <w:sz w:val="28"/>
        </w:rPr>
        <w:t>Фрейя</w:t>
      </w:r>
      <w:proofErr w:type="spellEnd"/>
      <w:r w:rsidRPr="00AD5704">
        <w:rPr>
          <w:rFonts w:ascii="Times New Roman" w:hAnsi="Times New Roman"/>
          <w:sz w:val="28"/>
        </w:rPr>
        <w:t xml:space="preserve">), бог войны </w:t>
      </w:r>
      <w:proofErr w:type="spellStart"/>
      <w:r w:rsidRPr="00AD5704">
        <w:rPr>
          <w:rFonts w:ascii="Times New Roman" w:hAnsi="Times New Roman"/>
          <w:sz w:val="28"/>
        </w:rPr>
        <w:t>Тюр</w:t>
      </w:r>
      <w:proofErr w:type="spellEnd"/>
      <w:r w:rsidRPr="00AD5704">
        <w:rPr>
          <w:rFonts w:ascii="Times New Roman" w:hAnsi="Times New Roman"/>
          <w:sz w:val="28"/>
        </w:rPr>
        <w:t xml:space="preserve"> (</w:t>
      </w:r>
      <w:proofErr w:type="spellStart"/>
      <w:r w:rsidRPr="00AD5704">
        <w:rPr>
          <w:rFonts w:ascii="Times New Roman" w:hAnsi="Times New Roman"/>
          <w:sz w:val="28"/>
        </w:rPr>
        <w:t>Тивас</w:t>
      </w:r>
      <w:proofErr w:type="spellEnd"/>
      <w:r w:rsidRPr="00AD5704">
        <w:rPr>
          <w:rFonts w:ascii="Times New Roman" w:hAnsi="Times New Roman"/>
          <w:sz w:val="28"/>
        </w:rPr>
        <w:t xml:space="preserve">, </w:t>
      </w:r>
      <w:proofErr w:type="spellStart"/>
      <w:r w:rsidRPr="00AD5704">
        <w:rPr>
          <w:rFonts w:ascii="Times New Roman" w:hAnsi="Times New Roman"/>
          <w:sz w:val="28"/>
        </w:rPr>
        <w:t>Тиу</w:t>
      </w:r>
      <w:proofErr w:type="spellEnd"/>
      <w:r w:rsidRPr="00AD5704">
        <w:rPr>
          <w:rFonts w:ascii="Times New Roman" w:hAnsi="Times New Roman"/>
          <w:sz w:val="28"/>
        </w:rPr>
        <w:t>) и другие божества германо-скандинавского пантеона. Впрочем, ко времени появления германцев в Британии древняя религия уже утратила свое былое величие</w:t>
      </w:r>
      <w:r w:rsidR="00DF271A" w:rsidRPr="00AD5704">
        <w:rPr>
          <w:rFonts w:ascii="Times New Roman" w:hAnsi="Times New Roman"/>
          <w:sz w:val="28"/>
        </w:rPr>
        <w:t>,</w:t>
      </w:r>
      <w:r w:rsidRPr="00AD5704">
        <w:rPr>
          <w:rFonts w:ascii="Times New Roman" w:hAnsi="Times New Roman"/>
          <w:sz w:val="28"/>
        </w:rPr>
        <w:t xml:space="preserve"> саксы достаточно быстро приняли христианство.</w:t>
      </w:r>
    </w:p>
    <w:p w:rsidR="00841281" w:rsidRPr="00AD5704" w:rsidRDefault="00DC47FB" w:rsidP="00AD5704">
      <w:pPr>
        <w:spacing w:line="240" w:lineRule="auto"/>
        <w:ind w:firstLine="709"/>
        <w:jc w:val="both"/>
        <w:rPr>
          <w:rFonts w:ascii="Times New Roman" w:hAnsi="Times New Roman"/>
          <w:sz w:val="28"/>
        </w:rPr>
      </w:pPr>
      <w:r w:rsidRPr="00AD5704">
        <w:rPr>
          <w:rFonts w:ascii="Times New Roman" w:hAnsi="Times New Roman"/>
          <w:sz w:val="28"/>
        </w:rPr>
        <w:br w:type="page"/>
      </w:r>
    </w:p>
    <w:p w:rsidR="00AD5704" w:rsidRDefault="00AD5704" w:rsidP="00AD5704">
      <w:pPr>
        <w:spacing w:after="0" w:line="240" w:lineRule="auto"/>
        <w:ind w:firstLine="709"/>
        <w:jc w:val="both"/>
        <w:rPr>
          <w:rFonts w:ascii="Times New Roman" w:hAnsi="Times New Roman"/>
          <w:b/>
          <w:sz w:val="28"/>
        </w:rPr>
      </w:pPr>
    </w:p>
    <w:p w:rsidR="00841281" w:rsidRPr="00AD5704" w:rsidRDefault="00D44C58" w:rsidP="00AD5704">
      <w:pPr>
        <w:spacing w:after="0" w:line="240" w:lineRule="auto"/>
        <w:ind w:firstLine="709"/>
        <w:jc w:val="center"/>
        <w:rPr>
          <w:rFonts w:ascii="Times New Roman" w:hAnsi="Times New Roman"/>
          <w:b/>
          <w:sz w:val="32"/>
        </w:rPr>
      </w:pPr>
      <w:r w:rsidRPr="00AD5704">
        <w:rPr>
          <w:rFonts w:ascii="Times New Roman" w:hAnsi="Times New Roman"/>
          <w:b/>
          <w:sz w:val="32"/>
        </w:rPr>
        <w:t>5</w:t>
      </w:r>
      <w:r w:rsidR="00434368" w:rsidRPr="00AD5704">
        <w:rPr>
          <w:rFonts w:ascii="Times New Roman" w:hAnsi="Times New Roman"/>
          <w:b/>
          <w:sz w:val="32"/>
        </w:rPr>
        <w:t xml:space="preserve">. Легенда о </w:t>
      </w:r>
      <w:proofErr w:type="spellStart"/>
      <w:r w:rsidR="00434368" w:rsidRPr="00AD5704">
        <w:rPr>
          <w:rFonts w:ascii="Times New Roman" w:hAnsi="Times New Roman"/>
          <w:b/>
          <w:sz w:val="32"/>
        </w:rPr>
        <w:t>Беовульфе</w:t>
      </w:r>
      <w:proofErr w:type="spellEnd"/>
    </w:p>
    <w:p w:rsidR="00AD5704" w:rsidRPr="00AD5704" w:rsidRDefault="00AD5704" w:rsidP="00AD5704">
      <w:pPr>
        <w:spacing w:after="0" w:line="240" w:lineRule="auto"/>
        <w:ind w:firstLine="709"/>
        <w:jc w:val="both"/>
        <w:rPr>
          <w:rFonts w:ascii="Times New Roman" w:hAnsi="Times New Roman"/>
          <w:b/>
          <w:sz w:val="28"/>
        </w:rPr>
      </w:pPr>
    </w:p>
    <w:p w:rsidR="00DF271A" w:rsidRPr="00AD5704" w:rsidRDefault="00DF271A" w:rsidP="006C3CE4">
      <w:pPr>
        <w:spacing w:line="264" w:lineRule="auto"/>
        <w:ind w:firstLine="709"/>
        <w:jc w:val="both"/>
        <w:rPr>
          <w:rFonts w:ascii="Times New Roman" w:hAnsi="Times New Roman"/>
          <w:sz w:val="28"/>
        </w:rPr>
      </w:pPr>
      <w:r w:rsidRPr="00AD5704">
        <w:rPr>
          <w:rFonts w:ascii="Times New Roman" w:hAnsi="Times New Roman"/>
          <w:sz w:val="28"/>
        </w:rPr>
        <w:t>Утверждение саксов в Британии сопровождалось «освоением пространства», характерным для любого народа, обживающегося в новой для себя местности. Свидетельством этого освоения служит знаменитая эпическая поэма «</w:t>
      </w:r>
      <w:proofErr w:type="spellStart"/>
      <w:r w:rsidRPr="00AD5704">
        <w:rPr>
          <w:rFonts w:ascii="Times New Roman" w:hAnsi="Times New Roman"/>
          <w:sz w:val="28"/>
        </w:rPr>
        <w:t>Беовульф</w:t>
      </w:r>
      <w:proofErr w:type="spellEnd"/>
      <w:r w:rsidRPr="00AD5704">
        <w:rPr>
          <w:rFonts w:ascii="Times New Roman" w:hAnsi="Times New Roman"/>
          <w:sz w:val="28"/>
        </w:rPr>
        <w:t xml:space="preserve">», главный герой которой — воин племени </w:t>
      </w:r>
      <w:proofErr w:type="spellStart"/>
      <w:r w:rsidRPr="00AD5704">
        <w:rPr>
          <w:rFonts w:ascii="Times New Roman" w:hAnsi="Times New Roman"/>
          <w:sz w:val="28"/>
        </w:rPr>
        <w:t>гаутов</w:t>
      </w:r>
      <w:proofErr w:type="spellEnd"/>
      <w:r w:rsidRPr="00AD5704">
        <w:rPr>
          <w:rFonts w:ascii="Times New Roman" w:hAnsi="Times New Roman"/>
          <w:sz w:val="28"/>
        </w:rPr>
        <w:t xml:space="preserve">, побеждающий хтонических чудовищ, некое олицетворения хаоса, и тем самым устанавливающий на острове «новый мировой порядок». </w:t>
      </w:r>
    </w:p>
    <w:p w:rsidR="00DF271A" w:rsidRPr="00AD5704" w:rsidRDefault="00DF271A" w:rsidP="006C3CE4">
      <w:pPr>
        <w:spacing w:line="264" w:lineRule="auto"/>
        <w:ind w:firstLine="709"/>
        <w:jc w:val="both"/>
        <w:rPr>
          <w:rFonts w:ascii="Times New Roman" w:hAnsi="Times New Roman"/>
          <w:sz w:val="28"/>
        </w:rPr>
      </w:pPr>
      <w:r w:rsidRPr="00AD5704">
        <w:rPr>
          <w:rFonts w:ascii="Times New Roman" w:hAnsi="Times New Roman"/>
          <w:sz w:val="28"/>
        </w:rPr>
        <w:t>Фабула этого произведения достаточно проста: «</w:t>
      </w:r>
      <w:proofErr w:type="spellStart"/>
      <w:r w:rsidRPr="00AD5704">
        <w:rPr>
          <w:rFonts w:ascii="Times New Roman" w:hAnsi="Times New Roman"/>
          <w:sz w:val="28"/>
        </w:rPr>
        <w:t>Беовульф</w:t>
      </w:r>
      <w:proofErr w:type="spellEnd"/>
      <w:r w:rsidRPr="00AD5704">
        <w:rPr>
          <w:rFonts w:ascii="Times New Roman" w:hAnsi="Times New Roman"/>
          <w:sz w:val="28"/>
        </w:rPr>
        <w:t xml:space="preserve">, молодой витязь из народа </w:t>
      </w:r>
      <w:proofErr w:type="spellStart"/>
      <w:r w:rsidRPr="00AD5704">
        <w:rPr>
          <w:rFonts w:ascii="Times New Roman" w:hAnsi="Times New Roman"/>
          <w:sz w:val="28"/>
        </w:rPr>
        <w:t>гаутов</w:t>
      </w:r>
      <w:proofErr w:type="spellEnd"/>
      <w:r w:rsidRPr="00AD5704">
        <w:rPr>
          <w:rFonts w:ascii="Times New Roman" w:hAnsi="Times New Roman"/>
          <w:sz w:val="28"/>
        </w:rPr>
        <w:t xml:space="preserve">, узнав о бедствии, которое обрушилось на короля </w:t>
      </w:r>
      <w:proofErr w:type="spellStart"/>
      <w:r w:rsidRPr="00AD5704">
        <w:rPr>
          <w:rFonts w:ascii="Times New Roman" w:hAnsi="Times New Roman"/>
          <w:sz w:val="28"/>
        </w:rPr>
        <w:t>данов</w:t>
      </w:r>
      <w:proofErr w:type="spellEnd"/>
      <w:r w:rsidRPr="00AD5704">
        <w:rPr>
          <w:rFonts w:ascii="Times New Roman" w:hAnsi="Times New Roman"/>
          <w:sz w:val="28"/>
        </w:rPr>
        <w:t xml:space="preserve"> </w:t>
      </w:r>
      <w:proofErr w:type="spellStart"/>
      <w:r w:rsidRPr="00AD5704">
        <w:rPr>
          <w:rFonts w:ascii="Times New Roman" w:hAnsi="Times New Roman"/>
          <w:sz w:val="28"/>
        </w:rPr>
        <w:t>Хигелака</w:t>
      </w:r>
      <w:proofErr w:type="spellEnd"/>
      <w:r w:rsidRPr="00AD5704">
        <w:rPr>
          <w:rFonts w:ascii="Times New Roman" w:hAnsi="Times New Roman"/>
          <w:sz w:val="28"/>
        </w:rPr>
        <w:t xml:space="preserve">, — о нападениях чудовища </w:t>
      </w:r>
      <w:proofErr w:type="spellStart"/>
      <w:r w:rsidRPr="00AD5704">
        <w:rPr>
          <w:rFonts w:ascii="Times New Roman" w:hAnsi="Times New Roman"/>
          <w:sz w:val="28"/>
        </w:rPr>
        <w:t>Гренделя</w:t>
      </w:r>
      <w:proofErr w:type="spellEnd"/>
      <w:r w:rsidRPr="00AD5704">
        <w:rPr>
          <w:rFonts w:ascii="Times New Roman" w:hAnsi="Times New Roman"/>
          <w:sz w:val="28"/>
        </w:rPr>
        <w:t xml:space="preserve"> на его дворец </w:t>
      </w:r>
      <w:proofErr w:type="spellStart"/>
      <w:r w:rsidRPr="00AD5704">
        <w:rPr>
          <w:rFonts w:ascii="Times New Roman" w:hAnsi="Times New Roman"/>
          <w:sz w:val="28"/>
        </w:rPr>
        <w:t>Хеорот</w:t>
      </w:r>
      <w:proofErr w:type="spellEnd"/>
      <w:r w:rsidRPr="00AD5704">
        <w:rPr>
          <w:rFonts w:ascii="Times New Roman" w:hAnsi="Times New Roman"/>
          <w:sz w:val="28"/>
        </w:rPr>
        <w:t xml:space="preserve"> и о постепенном истреблении им в течение двенадцати лет дружинников короля, отправляется за море, чтобы уничтожить </w:t>
      </w:r>
      <w:proofErr w:type="spellStart"/>
      <w:r w:rsidRPr="00AD5704">
        <w:rPr>
          <w:rFonts w:ascii="Times New Roman" w:hAnsi="Times New Roman"/>
          <w:sz w:val="28"/>
        </w:rPr>
        <w:t>Гренделя</w:t>
      </w:r>
      <w:proofErr w:type="spellEnd"/>
      <w:r w:rsidRPr="00AD5704">
        <w:rPr>
          <w:rFonts w:ascii="Times New Roman" w:hAnsi="Times New Roman"/>
          <w:sz w:val="28"/>
        </w:rPr>
        <w:t xml:space="preserve">. Победив его, он затем убивает в новом единоборстве, на этот раз в подводном жилище, другое чудовище — мать </w:t>
      </w:r>
      <w:proofErr w:type="spellStart"/>
      <w:r w:rsidRPr="00AD5704">
        <w:rPr>
          <w:rFonts w:ascii="Times New Roman" w:hAnsi="Times New Roman"/>
          <w:sz w:val="28"/>
        </w:rPr>
        <w:t>Гренделя</w:t>
      </w:r>
      <w:proofErr w:type="spellEnd"/>
      <w:r w:rsidRPr="00AD5704">
        <w:rPr>
          <w:rFonts w:ascii="Times New Roman" w:hAnsi="Times New Roman"/>
          <w:sz w:val="28"/>
        </w:rPr>
        <w:t xml:space="preserve">, которая пыталась отомстить за смерть сына. Осыпанный наградами и благодарностями, возвращается </w:t>
      </w:r>
      <w:proofErr w:type="spellStart"/>
      <w:r w:rsidRPr="00AD5704">
        <w:rPr>
          <w:rFonts w:ascii="Times New Roman" w:hAnsi="Times New Roman"/>
          <w:sz w:val="28"/>
        </w:rPr>
        <w:t>Беовульф</w:t>
      </w:r>
      <w:proofErr w:type="spellEnd"/>
      <w:r w:rsidRPr="00AD5704">
        <w:rPr>
          <w:rFonts w:ascii="Times New Roman" w:hAnsi="Times New Roman"/>
          <w:sz w:val="28"/>
        </w:rPr>
        <w:t xml:space="preserve"> к себе на родину. Здесь он совершает новые подвиги, а впоследствии становится королем </w:t>
      </w:r>
      <w:proofErr w:type="spellStart"/>
      <w:r w:rsidRPr="00AD5704">
        <w:rPr>
          <w:rFonts w:ascii="Times New Roman" w:hAnsi="Times New Roman"/>
          <w:sz w:val="28"/>
        </w:rPr>
        <w:t>гаутов</w:t>
      </w:r>
      <w:proofErr w:type="spellEnd"/>
      <w:r w:rsidRPr="00AD5704">
        <w:rPr>
          <w:rFonts w:ascii="Times New Roman" w:hAnsi="Times New Roman"/>
          <w:sz w:val="28"/>
        </w:rPr>
        <w:t xml:space="preserve"> и благополучно правит страной на протяжении пятидесяти лет. По истечении этого срока </w:t>
      </w:r>
      <w:proofErr w:type="spellStart"/>
      <w:r w:rsidRPr="00AD5704">
        <w:rPr>
          <w:rFonts w:ascii="Times New Roman" w:hAnsi="Times New Roman"/>
          <w:sz w:val="28"/>
        </w:rPr>
        <w:t>Беовульф</w:t>
      </w:r>
      <w:proofErr w:type="spellEnd"/>
      <w:r w:rsidRPr="00AD5704">
        <w:rPr>
          <w:rFonts w:ascii="Times New Roman" w:hAnsi="Times New Roman"/>
          <w:sz w:val="28"/>
        </w:rPr>
        <w:t xml:space="preserve"> вступает в бой с драконом, который опустошает окрестности, будучи разгневан покушением на охраняемый им древний клад. </w:t>
      </w:r>
      <w:proofErr w:type="spellStart"/>
      <w:r w:rsidRPr="00AD5704">
        <w:rPr>
          <w:rFonts w:ascii="Times New Roman" w:hAnsi="Times New Roman"/>
          <w:sz w:val="28"/>
        </w:rPr>
        <w:t>Беовульфу</w:t>
      </w:r>
      <w:proofErr w:type="spellEnd"/>
      <w:r w:rsidRPr="00AD5704">
        <w:rPr>
          <w:rFonts w:ascii="Times New Roman" w:hAnsi="Times New Roman"/>
          <w:sz w:val="28"/>
        </w:rPr>
        <w:t xml:space="preserve"> удает</w:t>
      </w:r>
      <w:r w:rsidR="009E48D4" w:rsidRPr="00AD5704">
        <w:rPr>
          <w:rFonts w:ascii="Times New Roman" w:hAnsi="Times New Roman"/>
          <w:sz w:val="28"/>
        </w:rPr>
        <w:t>ся победить и это чудовище, но</w:t>
      </w:r>
      <w:r w:rsidRPr="00AD5704">
        <w:rPr>
          <w:rFonts w:ascii="Times New Roman" w:hAnsi="Times New Roman"/>
          <w:sz w:val="28"/>
        </w:rPr>
        <w:t xml:space="preserve"> ценою собственной жизни. Песнь завершается сценой торжественного сожжения на погребальном костре тела героя и сооружения кургана над его прахом и завоеванным им кладом».</w:t>
      </w:r>
    </w:p>
    <w:p w:rsidR="00DF271A" w:rsidRPr="00AD5704" w:rsidRDefault="00DF271A" w:rsidP="006C3CE4">
      <w:pPr>
        <w:spacing w:line="264" w:lineRule="auto"/>
        <w:ind w:firstLine="709"/>
        <w:jc w:val="both"/>
        <w:rPr>
          <w:rFonts w:ascii="Times New Roman" w:hAnsi="Times New Roman"/>
          <w:sz w:val="28"/>
        </w:rPr>
      </w:pPr>
      <w:r w:rsidRPr="00AD5704">
        <w:rPr>
          <w:rFonts w:ascii="Times New Roman" w:hAnsi="Times New Roman"/>
          <w:sz w:val="28"/>
        </w:rPr>
        <w:t>Упорядочение мироздания в поэме происходит не только через победы над хтоническими чудовищами, но и чере</w:t>
      </w:r>
      <w:r w:rsidR="009E48D4" w:rsidRPr="00AD5704">
        <w:rPr>
          <w:rFonts w:ascii="Times New Roman" w:hAnsi="Times New Roman"/>
          <w:sz w:val="28"/>
        </w:rPr>
        <w:t xml:space="preserve">з искоренение идолопоклонства, </w:t>
      </w:r>
      <w:r w:rsidRPr="00AD5704">
        <w:rPr>
          <w:rFonts w:ascii="Times New Roman" w:hAnsi="Times New Roman"/>
          <w:sz w:val="28"/>
        </w:rPr>
        <w:t xml:space="preserve">недаром </w:t>
      </w:r>
      <w:proofErr w:type="spellStart"/>
      <w:r w:rsidRPr="00AD5704">
        <w:rPr>
          <w:rFonts w:ascii="Times New Roman" w:hAnsi="Times New Roman"/>
          <w:sz w:val="28"/>
        </w:rPr>
        <w:t>Грендель</w:t>
      </w:r>
      <w:proofErr w:type="spellEnd"/>
      <w:r w:rsidRPr="00AD5704">
        <w:rPr>
          <w:rFonts w:ascii="Times New Roman" w:hAnsi="Times New Roman"/>
          <w:sz w:val="28"/>
        </w:rPr>
        <w:t xml:space="preserve"> называется «потомком Каина». Во</w:t>
      </w:r>
      <w:r w:rsidR="00EE2164" w:rsidRPr="00AD5704">
        <w:rPr>
          <w:rFonts w:ascii="Times New Roman" w:hAnsi="Times New Roman"/>
          <w:sz w:val="28"/>
        </w:rPr>
        <w:t xml:space="preserve">обще эта поэма является </w:t>
      </w:r>
      <w:r w:rsidRPr="00AD5704">
        <w:rPr>
          <w:rFonts w:ascii="Times New Roman" w:hAnsi="Times New Roman"/>
          <w:sz w:val="28"/>
        </w:rPr>
        <w:t>любопытны</w:t>
      </w:r>
      <w:r w:rsidR="00EE2164" w:rsidRPr="00AD5704">
        <w:rPr>
          <w:rFonts w:ascii="Times New Roman" w:hAnsi="Times New Roman"/>
          <w:sz w:val="28"/>
        </w:rPr>
        <w:t>м</w:t>
      </w:r>
      <w:r w:rsidRPr="00AD5704">
        <w:rPr>
          <w:rFonts w:ascii="Times New Roman" w:hAnsi="Times New Roman"/>
          <w:sz w:val="28"/>
        </w:rPr>
        <w:t xml:space="preserve"> образ</w:t>
      </w:r>
      <w:r w:rsidR="00EE2164" w:rsidRPr="00AD5704">
        <w:rPr>
          <w:rFonts w:ascii="Times New Roman" w:hAnsi="Times New Roman"/>
          <w:sz w:val="28"/>
        </w:rPr>
        <w:t>цом</w:t>
      </w:r>
      <w:r w:rsidRPr="00AD5704">
        <w:rPr>
          <w:rFonts w:ascii="Times New Roman" w:hAnsi="Times New Roman"/>
          <w:sz w:val="28"/>
        </w:rPr>
        <w:t xml:space="preserve"> смешения христианских и языческих представлений</w:t>
      </w:r>
      <w:r w:rsidR="00EE2164" w:rsidRPr="00AD5704">
        <w:rPr>
          <w:rFonts w:ascii="Times New Roman" w:hAnsi="Times New Roman"/>
          <w:sz w:val="28"/>
        </w:rPr>
        <w:t>,</w:t>
      </w:r>
      <w:r w:rsidRPr="00AD5704">
        <w:rPr>
          <w:rFonts w:ascii="Times New Roman" w:hAnsi="Times New Roman"/>
          <w:sz w:val="28"/>
        </w:rPr>
        <w:t xml:space="preserve"> к последним, например, принадлежит вера во всевластие судьбы, с которой вынуждены смириться даже боги, или прославляемая в поэме родовая кровная месть.</w:t>
      </w:r>
    </w:p>
    <w:p w:rsidR="00DC47FB" w:rsidRPr="00AD5704" w:rsidRDefault="00DC47FB" w:rsidP="00AD5704">
      <w:pPr>
        <w:spacing w:after="0" w:line="240" w:lineRule="auto"/>
        <w:ind w:firstLine="709"/>
        <w:jc w:val="both"/>
        <w:rPr>
          <w:rFonts w:ascii="Times New Roman" w:hAnsi="Times New Roman"/>
          <w:sz w:val="28"/>
        </w:rPr>
      </w:pPr>
      <w:r w:rsidRPr="00AD5704">
        <w:rPr>
          <w:rFonts w:ascii="Times New Roman" w:hAnsi="Times New Roman"/>
          <w:sz w:val="28"/>
        </w:rPr>
        <w:br w:type="page"/>
      </w:r>
    </w:p>
    <w:p w:rsidR="00AD5704" w:rsidRDefault="00AD5704" w:rsidP="00AD5704">
      <w:pPr>
        <w:spacing w:after="0" w:line="240" w:lineRule="auto"/>
        <w:ind w:firstLine="709"/>
        <w:jc w:val="center"/>
        <w:rPr>
          <w:rFonts w:ascii="Times New Roman" w:hAnsi="Times New Roman"/>
          <w:b/>
          <w:sz w:val="28"/>
        </w:rPr>
      </w:pPr>
    </w:p>
    <w:p w:rsidR="005B28A5" w:rsidRPr="00AD5704" w:rsidRDefault="00D44C58" w:rsidP="00AD5704">
      <w:pPr>
        <w:spacing w:after="0" w:line="240" w:lineRule="auto"/>
        <w:ind w:firstLine="709"/>
        <w:jc w:val="center"/>
        <w:rPr>
          <w:rFonts w:ascii="Times New Roman" w:hAnsi="Times New Roman"/>
          <w:b/>
          <w:sz w:val="32"/>
        </w:rPr>
      </w:pPr>
      <w:r w:rsidRPr="00AD5704">
        <w:rPr>
          <w:rFonts w:ascii="Times New Roman" w:hAnsi="Times New Roman"/>
          <w:b/>
          <w:sz w:val="32"/>
        </w:rPr>
        <w:t>6</w:t>
      </w:r>
      <w:r w:rsidR="005B28A5" w:rsidRPr="00AD5704">
        <w:rPr>
          <w:rFonts w:ascii="Times New Roman" w:hAnsi="Times New Roman"/>
          <w:b/>
          <w:sz w:val="32"/>
        </w:rPr>
        <w:t xml:space="preserve">. </w:t>
      </w:r>
      <w:proofErr w:type="spellStart"/>
      <w:r w:rsidR="005B28A5" w:rsidRPr="00AD5704">
        <w:rPr>
          <w:rFonts w:ascii="Times New Roman" w:hAnsi="Times New Roman"/>
          <w:b/>
          <w:sz w:val="32"/>
        </w:rPr>
        <w:t>Артуровские</w:t>
      </w:r>
      <w:proofErr w:type="spellEnd"/>
      <w:r w:rsidR="005B28A5" w:rsidRPr="00AD5704">
        <w:rPr>
          <w:rFonts w:ascii="Times New Roman" w:hAnsi="Times New Roman"/>
          <w:b/>
          <w:sz w:val="32"/>
        </w:rPr>
        <w:t xml:space="preserve"> легенды</w:t>
      </w:r>
    </w:p>
    <w:p w:rsidR="00AD5704" w:rsidRPr="00AD5704" w:rsidRDefault="00AD5704" w:rsidP="00AD5704">
      <w:pPr>
        <w:spacing w:after="0" w:line="240" w:lineRule="auto"/>
        <w:ind w:firstLine="709"/>
        <w:jc w:val="center"/>
        <w:rPr>
          <w:rFonts w:ascii="Times New Roman" w:hAnsi="Times New Roman"/>
          <w:b/>
          <w:sz w:val="28"/>
        </w:rPr>
      </w:pPr>
    </w:p>
    <w:p w:rsidR="00436686" w:rsidRPr="00AD5704" w:rsidRDefault="00436686" w:rsidP="006C3CE4">
      <w:pPr>
        <w:spacing w:line="264" w:lineRule="auto"/>
        <w:ind w:firstLine="709"/>
        <w:jc w:val="both"/>
        <w:rPr>
          <w:rFonts w:ascii="Times New Roman" w:hAnsi="Times New Roman"/>
          <w:sz w:val="28"/>
        </w:rPr>
      </w:pPr>
      <w:r w:rsidRPr="00AD5704">
        <w:rPr>
          <w:rFonts w:ascii="Times New Roman" w:hAnsi="Times New Roman"/>
          <w:sz w:val="28"/>
        </w:rPr>
        <w:t xml:space="preserve">Как легенда о </w:t>
      </w:r>
      <w:proofErr w:type="spellStart"/>
      <w:r w:rsidRPr="00AD5704">
        <w:rPr>
          <w:rFonts w:ascii="Times New Roman" w:hAnsi="Times New Roman"/>
          <w:sz w:val="28"/>
        </w:rPr>
        <w:t>Беовульфе</w:t>
      </w:r>
      <w:proofErr w:type="spellEnd"/>
      <w:r w:rsidRPr="00AD5704">
        <w:rPr>
          <w:rFonts w:ascii="Times New Roman" w:hAnsi="Times New Roman"/>
          <w:sz w:val="28"/>
        </w:rPr>
        <w:t xml:space="preserve"> имеет германские корни, так и легенды о доблестном короле Артуре, бывшем какое-то время для кельтов символом сопротивления англосаксонскому нашествию, о его рыцарях Круглого Стола и о мудреце чародее Мерлине перешли из валлийского фольклора в английскую традицию, став основой цикла </w:t>
      </w:r>
      <w:proofErr w:type="spellStart"/>
      <w:r w:rsidRPr="00AD5704">
        <w:rPr>
          <w:rFonts w:ascii="Times New Roman" w:hAnsi="Times New Roman"/>
          <w:sz w:val="28"/>
        </w:rPr>
        <w:t>Артурианы</w:t>
      </w:r>
      <w:proofErr w:type="spellEnd"/>
      <w:r w:rsidRPr="00AD5704">
        <w:rPr>
          <w:rFonts w:ascii="Times New Roman" w:hAnsi="Times New Roman"/>
          <w:sz w:val="28"/>
        </w:rPr>
        <w:t>.</w:t>
      </w:r>
    </w:p>
    <w:p w:rsidR="00A52B34" w:rsidRPr="00AD5704" w:rsidRDefault="00A52B34" w:rsidP="006C3CE4">
      <w:pPr>
        <w:spacing w:line="264" w:lineRule="auto"/>
        <w:ind w:firstLine="709"/>
        <w:jc w:val="both"/>
        <w:rPr>
          <w:rFonts w:ascii="Times New Roman" w:hAnsi="Times New Roman"/>
          <w:sz w:val="28"/>
        </w:rPr>
      </w:pPr>
      <w:r w:rsidRPr="00AD5704">
        <w:rPr>
          <w:rFonts w:ascii="Times New Roman" w:hAnsi="Times New Roman"/>
          <w:sz w:val="28"/>
        </w:rPr>
        <w:t xml:space="preserve">Легенда о короле Артуре уникальна — точнее, уникален весь свод легенд, который принято называть </w:t>
      </w:r>
      <w:proofErr w:type="spellStart"/>
      <w:r w:rsidRPr="00AD5704">
        <w:rPr>
          <w:rFonts w:ascii="Times New Roman" w:hAnsi="Times New Roman"/>
          <w:sz w:val="28"/>
        </w:rPr>
        <w:t>Артурианой</w:t>
      </w:r>
      <w:proofErr w:type="spellEnd"/>
      <w:r w:rsidRPr="00AD5704">
        <w:rPr>
          <w:rFonts w:ascii="Times New Roman" w:hAnsi="Times New Roman"/>
          <w:sz w:val="28"/>
        </w:rPr>
        <w:t xml:space="preserve">. Пожалуй, не будет преувеличением сказать, что в мире не найти другой такой легенды. В Средние века она вдохновляла хронистов и поэтов по всей Европе; к ней обращаются и поныне, а в жанре </w:t>
      </w:r>
      <w:proofErr w:type="spellStart"/>
      <w:r w:rsidRPr="00AD5704">
        <w:rPr>
          <w:rFonts w:ascii="Times New Roman" w:hAnsi="Times New Roman"/>
          <w:sz w:val="28"/>
        </w:rPr>
        <w:t>фэнтези</w:t>
      </w:r>
      <w:proofErr w:type="spellEnd"/>
      <w:r w:rsidRPr="00AD5704">
        <w:rPr>
          <w:rFonts w:ascii="Times New Roman" w:hAnsi="Times New Roman"/>
          <w:sz w:val="28"/>
        </w:rPr>
        <w:t xml:space="preserve"> вообще образовался этакий «</w:t>
      </w:r>
      <w:proofErr w:type="spellStart"/>
      <w:r w:rsidRPr="00AD5704">
        <w:rPr>
          <w:rFonts w:ascii="Times New Roman" w:hAnsi="Times New Roman"/>
          <w:sz w:val="28"/>
        </w:rPr>
        <w:t>артуровский</w:t>
      </w:r>
      <w:proofErr w:type="spellEnd"/>
      <w:r w:rsidRPr="00AD5704">
        <w:rPr>
          <w:rFonts w:ascii="Times New Roman" w:hAnsi="Times New Roman"/>
          <w:sz w:val="28"/>
        </w:rPr>
        <w:t xml:space="preserve"> </w:t>
      </w:r>
      <w:proofErr w:type="spellStart"/>
      <w:r w:rsidRPr="00AD5704">
        <w:rPr>
          <w:rFonts w:ascii="Times New Roman" w:hAnsi="Times New Roman"/>
          <w:sz w:val="28"/>
        </w:rPr>
        <w:t>поджанр</w:t>
      </w:r>
      <w:proofErr w:type="spellEnd"/>
      <w:r w:rsidRPr="00AD5704">
        <w:rPr>
          <w:rFonts w:ascii="Times New Roman" w:hAnsi="Times New Roman"/>
          <w:sz w:val="28"/>
        </w:rPr>
        <w:t xml:space="preserve">», ярчайшими образцами которого являются романы М. Стюарт, М.З. Брэдли и Т.Х. Уайта. В Британии, где эта легенда зародилась, насчитывается более полутора сотен мест, связанных с королем Артуром. </w:t>
      </w:r>
    </w:p>
    <w:p w:rsidR="0048668F" w:rsidRPr="00AD5704" w:rsidRDefault="0048668F" w:rsidP="006C3CE4">
      <w:pPr>
        <w:spacing w:line="264" w:lineRule="auto"/>
        <w:ind w:firstLine="709"/>
        <w:jc w:val="both"/>
        <w:rPr>
          <w:rFonts w:ascii="Times New Roman" w:hAnsi="Times New Roman"/>
          <w:sz w:val="28"/>
        </w:rPr>
      </w:pPr>
      <w:r w:rsidRPr="00AD5704">
        <w:rPr>
          <w:rFonts w:ascii="Times New Roman" w:hAnsi="Times New Roman"/>
          <w:sz w:val="28"/>
        </w:rPr>
        <w:t>Учитывая непреходящую популярность этой легенды, вполне естественно задаться вопросом: а существовал ли Артур на самом деле? Однозначного ответа на этот вопрос нет, поэтому следует сосредоточиться на предмете, реальность которого не подвергается сомнению, — а именно на самой легенде.</w:t>
      </w:r>
    </w:p>
    <w:p w:rsidR="0048668F" w:rsidRPr="00AD5704" w:rsidRDefault="009E48D4" w:rsidP="006C3CE4">
      <w:pPr>
        <w:spacing w:line="264" w:lineRule="auto"/>
        <w:ind w:firstLine="709"/>
        <w:jc w:val="both"/>
        <w:rPr>
          <w:rFonts w:ascii="Times New Roman" w:hAnsi="Times New Roman"/>
          <w:sz w:val="28"/>
        </w:rPr>
      </w:pPr>
      <w:r w:rsidRPr="00AD5704">
        <w:rPr>
          <w:rFonts w:ascii="Times New Roman" w:hAnsi="Times New Roman"/>
          <w:sz w:val="28"/>
        </w:rPr>
        <w:t xml:space="preserve">В своем классическом виде </w:t>
      </w:r>
      <w:proofErr w:type="spellStart"/>
      <w:r w:rsidRPr="00AD5704">
        <w:rPr>
          <w:rFonts w:ascii="Times New Roman" w:hAnsi="Times New Roman"/>
          <w:sz w:val="28"/>
        </w:rPr>
        <w:t>артуровская</w:t>
      </w:r>
      <w:proofErr w:type="spellEnd"/>
      <w:r w:rsidRPr="00AD5704">
        <w:rPr>
          <w:rFonts w:ascii="Times New Roman" w:hAnsi="Times New Roman"/>
          <w:sz w:val="28"/>
        </w:rPr>
        <w:t xml:space="preserve"> легенда датируется рубежом двенадцатого и тринадцатого столетий. Именно в это время начинает складываться повествование и появляются основные персонажи </w:t>
      </w:r>
      <w:proofErr w:type="spellStart"/>
      <w:r w:rsidRPr="00AD5704">
        <w:rPr>
          <w:rFonts w:ascii="Times New Roman" w:hAnsi="Times New Roman"/>
          <w:sz w:val="28"/>
        </w:rPr>
        <w:t>Артурианы</w:t>
      </w:r>
      <w:proofErr w:type="spellEnd"/>
      <w:r w:rsidRPr="00AD5704">
        <w:rPr>
          <w:rFonts w:ascii="Times New Roman" w:hAnsi="Times New Roman"/>
          <w:sz w:val="28"/>
        </w:rPr>
        <w:t xml:space="preserve">: сам король, его прекрасная и неверная супруга, чародей Мерлин, магический клинок </w:t>
      </w:r>
      <w:proofErr w:type="spellStart"/>
      <w:r w:rsidRPr="00AD5704">
        <w:rPr>
          <w:rFonts w:ascii="Times New Roman" w:hAnsi="Times New Roman"/>
          <w:sz w:val="28"/>
        </w:rPr>
        <w:t>Эскалибур</w:t>
      </w:r>
      <w:proofErr w:type="spellEnd"/>
      <w:r w:rsidRPr="00AD5704">
        <w:rPr>
          <w:rFonts w:ascii="Times New Roman" w:hAnsi="Times New Roman"/>
          <w:sz w:val="28"/>
        </w:rPr>
        <w:t xml:space="preserve">, рыцари Круглого стола, поглощенные служением высочайшим идеалам, загадочный Святой Грааль. Именно в это время записываются предания о трагической любви </w:t>
      </w:r>
      <w:proofErr w:type="spellStart"/>
      <w:r w:rsidRPr="00AD5704">
        <w:rPr>
          <w:rFonts w:ascii="Times New Roman" w:hAnsi="Times New Roman"/>
          <w:sz w:val="28"/>
        </w:rPr>
        <w:t>Ланселота</w:t>
      </w:r>
      <w:proofErr w:type="spellEnd"/>
      <w:r w:rsidRPr="00AD5704">
        <w:rPr>
          <w:rFonts w:ascii="Times New Roman" w:hAnsi="Times New Roman"/>
          <w:sz w:val="28"/>
        </w:rPr>
        <w:t xml:space="preserve"> и </w:t>
      </w:r>
      <w:proofErr w:type="spellStart"/>
      <w:r w:rsidRPr="00AD5704">
        <w:rPr>
          <w:rFonts w:ascii="Times New Roman" w:hAnsi="Times New Roman"/>
          <w:sz w:val="28"/>
        </w:rPr>
        <w:t>Гвиневры</w:t>
      </w:r>
      <w:proofErr w:type="spellEnd"/>
      <w:r w:rsidRPr="00AD5704">
        <w:rPr>
          <w:rFonts w:ascii="Times New Roman" w:hAnsi="Times New Roman"/>
          <w:sz w:val="28"/>
        </w:rPr>
        <w:t>, Тристана и Изольды, о смертельной ране Артура, преданного собственным племянником, об отплытии короля на остров Авалон, где он обретает бессмертие. Иными словами, перед нами не историческая хроника, а «полновесный» рыцарский роман</w:t>
      </w:r>
      <w:r w:rsidR="00781A40" w:rsidRPr="00AD5704">
        <w:rPr>
          <w:rFonts w:ascii="Times New Roman" w:hAnsi="Times New Roman"/>
          <w:sz w:val="28"/>
        </w:rPr>
        <w:t xml:space="preserve">, в котором король Артур </w:t>
      </w:r>
      <w:r w:rsidRPr="00AD5704">
        <w:rPr>
          <w:rFonts w:ascii="Times New Roman" w:hAnsi="Times New Roman"/>
          <w:sz w:val="28"/>
        </w:rPr>
        <w:t>— идеализированный средневековый монарх, а его Британия представляет собой рыцарскую Утопию.</w:t>
      </w:r>
    </w:p>
    <w:p w:rsidR="00841281" w:rsidRPr="00AD5704" w:rsidRDefault="00841281" w:rsidP="006C3CE4">
      <w:pPr>
        <w:spacing w:line="264" w:lineRule="auto"/>
        <w:ind w:firstLine="709"/>
        <w:jc w:val="both"/>
        <w:rPr>
          <w:rFonts w:ascii="Times New Roman" w:hAnsi="Times New Roman"/>
          <w:sz w:val="28"/>
        </w:rPr>
      </w:pPr>
      <w:r w:rsidRPr="00AD5704">
        <w:rPr>
          <w:rFonts w:ascii="Times New Roman" w:hAnsi="Times New Roman"/>
          <w:sz w:val="28"/>
        </w:rPr>
        <w:t>Корни «</w:t>
      </w:r>
      <w:proofErr w:type="spellStart"/>
      <w:r w:rsidRPr="00AD5704">
        <w:rPr>
          <w:rFonts w:ascii="Times New Roman" w:hAnsi="Times New Roman"/>
          <w:sz w:val="28"/>
        </w:rPr>
        <w:t>Артуровской</w:t>
      </w:r>
      <w:proofErr w:type="spellEnd"/>
      <w:r w:rsidRPr="00AD5704">
        <w:rPr>
          <w:rFonts w:ascii="Times New Roman" w:hAnsi="Times New Roman"/>
          <w:sz w:val="28"/>
        </w:rPr>
        <w:t xml:space="preserve"> легенды» уходят в глубокую древность, ее «герои действуют на рубеже двух эпох – героической и легендарно-исторической» Однако дисциплинарное понятие «</w:t>
      </w:r>
      <w:proofErr w:type="spellStart"/>
      <w:r w:rsidRPr="00AD5704">
        <w:rPr>
          <w:rFonts w:ascii="Times New Roman" w:hAnsi="Times New Roman"/>
          <w:sz w:val="28"/>
        </w:rPr>
        <w:t>Артуровская</w:t>
      </w:r>
      <w:proofErr w:type="spellEnd"/>
      <w:r w:rsidRPr="00AD5704">
        <w:rPr>
          <w:rFonts w:ascii="Times New Roman" w:hAnsi="Times New Roman"/>
          <w:sz w:val="28"/>
        </w:rPr>
        <w:t xml:space="preserve"> легенда» (</w:t>
      </w:r>
      <w:proofErr w:type="spellStart"/>
      <w:r w:rsidRPr="00AD5704">
        <w:rPr>
          <w:rFonts w:ascii="Times New Roman" w:hAnsi="Times New Roman"/>
          <w:sz w:val="28"/>
        </w:rPr>
        <w:t>The</w:t>
      </w:r>
      <w:proofErr w:type="spellEnd"/>
      <w:r w:rsidRPr="00AD5704">
        <w:rPr>
          <w:rFonts w:ascii="Times New Roman" w:hAnsi="Times New Roman"/>
          <w:sz w:val="28"/>
        </w:rPr>
        <w:t xml:space="preserve"> </w:t>
      </w:r>
      <w:proofErr w:type="spellStart"/>
      <w:r w:rsidRPr="00AD5704">
        <w:rPr>
          <w:rFonts w:ascii="Times New Roman" w:hAnsi="Times New Roman"/>
          <w:sz w:val="28"/>
        </w:rPr>
        <w:t>Arthurian</w:t>
      </w:r>
      <w:proofErr w:type="spellEnd"/>
      <w:r w:rsidRPr="00AD5704">
        <w:rPr>
          <w:rFonts w:ascii="Times New Roman" w:hAnsi="Times New Roman"/>
          <w:sz w:val="28"/>
        </w:rPr>
        <w:t xml:space="preserve"> </w:t>
      </w:r>
      <w:proofErr w:type="spellStart"/>
      <w:r w:rsidRPr="00AD5704">
        <w:rPr>
          <w:rFonts w:ascii="Times New Roman" w:hAnsi="Times New Roman"/>
          <w:sz w:val="28"/>
        </w:rPr>
        <w:t>Legend</w:t>
      </w:r>
      <w:proofErr w:type="spellEnd"/>
      <w:r w:rsidRPr="00AD5704">
        <w:rPr>
          <w:rFonts w:ascii="Times New Roman" w:hAnsi="Times New Roman"/>
          <w:sz w:val="28"/>
        </w:rPr>
        <w:t xml:space="preserve">) формируется лишь в конце XIX – первой половине XX века благодаря исследовательской работе </w:t>
      </w:r>
      <w:proofErr w:type="spellStart"/>
      <w:r w:rsidRPr="00AD5704">
        <w:rPr>
          <w:rFonts w:ascii="Times New Roman" w:hAnsi="Times New Roman"/>
          <w:sz w:val="28"/>
        </w:rPr>
        <w:t>кельтологов</w:t>
      </w:r>
      <w:proofErr w:type="spellEnd"/>
      <w:r w:rsidRPr="00AD5704">
        <w:rPr>
          <w:rFonts w:ascii="Times New Roman" w:hAnsi="Times New Roman"/>
          <w:sz w:val="28"/>
        </w:rPr>
        <w:t>, мифологов, фольклористов.</w:t>
      </w:r>
    </w:p>
    <w:p w:rsidR="00841281" w:rsidRPr="00AD5704" w:rsidRDefault="00841281" w:rsidP="006C3CE4">
      <w:pPr>
        <w:spacing w:line="264" w:lineRule="auto"/>
        <w:ind w:firstLine="709"/>
        <w:jc w:val="both"/>
        <w:rPr>
          <w:rFonts w:ascii="Times New Roman" w:hAnsi="Times New Roman"/>
          <w:sz w:val="28"/>
        </w:rPr>
      </w:pPr>
      <w:r w:rsidRPr="00AD5704">
        <w:rPr>
          <w:rFonts w:ascii="Times New Roman" w:hAnsi="Times New Roman"/>
          <w:sz w:val="28"/>
        </w:rPr>
        <w:lastRenderedPageBreak/>
        <w:t xml:space="preserve">Д. Рис в конце XIX в. выпускает книгу под названием «Исследования в области </w:t>
      </w:r>
      <w:proofErr w:type="spellStart"/>
      <w:r w:rsidRPr="00AD5704">
        <w:rPr>
          <w:rFonts w:ascii="Times New Roman" w:hAnsi="Times New Roman"/>
          <w:sz w:val="28"/>
        </w:rPr>
        <w:t>Артуровской</w:t>
      </w:r>
      <w:proofErr w:type="spellEnd"/>
      <w:r w:rsidRPr="00AD5704">
        <w:rPr>
          <w:rFonts w:ascii="Times New Roman" w:hAnsi="Times New Roman"/>
          <w:sz w:val="28"/>
        </w:rPr>
        <w:t xml:space="preserve"> легенды»; некоторое время спустя Т. </w:t>
      </w:r>
      <w:proofErr w:type="spellStart"/>
      <w:r w:rsidRPr="00AD5704">
        <w:rPr>
          <w:rFonts w:ascii="Times New Roman" w:hAnsi="Times New Roman"/>
          <w:sz w:val="28"/>
        </w:rPr>
        <w:t>Роллестон</w:t>
      </w:r>
      <w:proofErr w:type="spellEnd"/>
      <w:r w:rsidRPr="00AD5704">
        <w:rPr>
          <w:rFonts w:ascii="Times New Roman" w:hAnsi="Times New Roman"/>
          <w:sz w:val="28"/>
        </w:rPr>
        <w:t xml:space="preserve"> пишет «Очерк развития </w:t>
      </w:r>
      <w:proofErr w:type="spellStart"/>
      <w:r w:rsidRPr="00AD5704">
        <w:rPr>
          <w:rFonts w:ascii="Times New Roman" w:hAnsi="Times New Roman"/>
          <w:sz w:val="28"/>
        </w:rPr>
        <w:t>Артуровской</w:t>
      </w:r>
      <w:proofErr w:type="spellEnd"/>
      <w:r w:rsidRPr="00AD5704">
        <w:rPr>
          <w:rFonts w:ascii="Times New Roman" w:hAnsi="Times New Roman"/>
          <w:sz w:val="28"/>
        </w:rPr>
        <w:t xml:space="preserve"> легенды» и включает его в капитальный труд под названием «Мифы, легенды и предания кельтов» (1917). Этот авторитетный английский ученый первым приходит к выводу о </w:t>
      </w:r>
      <w:proofErr w:type="spellStart"/>
      <w:r w:rsidRPr="00AD5704">
        <w:rPr>
          <w:rFonts w:ascii="Times New Roman" w:hAnsi="Times New Roman"/>
          <w:sz w:val="28"/>
        </w:rPr>
        <w:t>синкретичности</w:t>
      </w:r>
      <w:proofErr w:type="spellEnd"/>
      <w:r w:rsidRPr="00AD5704">
        <w:rPr>
          <w:rFonts w:ascii="Times New Roman" w:hAnsi="Times New Roman"/>
          <w:sz w:val="28"/>
        </w:rPr>
        <w:t xml:space="preserve"> образа Артура «</w:t>
      </w:r>
      <w:proofErr w:type="spellStart"/>
      <w:r w:rsidRPr="00AD5704">
        <w:rPr>
          <w:rFonts w:ascii="Times New Roman" w:hAnsi="Times New Roman"/>
          <w:sz w:val="28"/>
        </w:rPr>
        <w:t>Артуровской</w:t>
      </w:r>
      <w:proofErr w:type="spellEnd"/>
      <w:r w:rsidRPr="00AD5704">
        <w:rPr>
          <w:rFonts w:ascii="Times New Roman" w:hAnsi="Times New Roman"/>
          <w:sz w:val="28"/>
        </w:rPr>
        <w:t xml:space="preserve"> легенды», в котором предания об Артуре-военачальнике слиты с мифами о кельтском боге </w:t>
      </w:r>
      <w:proofErr w:type="spellStart"/>
      <w:r w:rsidRPr="00AD5704">
        <w:rPr>
          <w:rFonts w:ascii="Times New Roman" w:hAnsi="Times New Roman"/>
          <w:sz w:val="28"/>
        </w:rPr>
        <w:t>Артае</w:t>
      </w:r>
      <w:proofErr w:type="spellEnd"/>
      <w:r w:rsidRPr="00AD5704">
        <w:rPr>
          <w:rFonts w:ascii="Times New Roman" w:hAnsi="Times New Roman"/>
          <w:sz w:val="28"/>
        </w:rPr>
        <w:t xml:space="preserve"> и «почти божественное величие приписывается герою, живущему в конкретном месте в конкретное время». </w:t>
      </w:r>
    </w:p>
    <w:p w:rsidR="00841281" w:rsidRPr="00AD5704" w:rsidRDefault="00841281" w:rsidP="006C3CE4">
      <w:pPr>
        <w:spacing w:line="264" w:lineRule="auto"/>
        <w:ind w:firstLine="709"/>
        <w:jc w:val="both"/>
        <w:rPr>
          <w:rFonts w:ascii="Times New Roman" w:hAnsi="Times New Roman"/>
          <w:sz w:val="28"/>
        </w:rPr>
      </w:pPr>
      <w:r w:rsidRPr="00AD5704">
        <w:rPr>
          <w:rFonts w:ascii="Times New Roman" w:hAnsi="Times New Roman"/>
          <w:sz w:val="28"/>
        </w:rPr>
        <w:t>Изученная литература вопроса показывает, что, несмотря на отсутствие отчетливой границы между понятиями «</w:t>
      </w:r>
      <w:proofErr w:type="spellStart"/>
      <w:r w:rsidRPr="00AD5704">
        <w:rPr>
          <w:rFonts w:ascii="Times New Roman" w:hAnsi="Times New Roman"/>
          <w:sz w:val="28"/>
        </w:rPr>
        <w:t>Артуровская</w:t>
      </w:r>
      <w:proofErr w:type="spellEnd"/>
      <w:r w:rsidRPr="00AD5704">
        <w:rPr>
          <w:rFonts w:ascii="Times New Roman" w:hAnsi="Times New Roman"/>
          <w:sz w:val="28"/>
        </w:rPr>
        <w:t xml:space="preserve"> легенда» и «легенды о короле Артуре», отличие все же существует. Следует обратить внимание на то, что в «Словаре современного английского языка и культуры» издательства «</w:t>
      </w:r>
      <w:proofErr w:type="spellStart"/>
      <w:r w:rsidRPr="00AD5704">
        <w:rPr>
          <w:rFonts w:ascii="Times New Roman" w:hAnsi="Times New Roman"/>
          <w:sz w:val="28"/>
        </w:rPr>
        <w:t>Лонгман</w:t>
      </w:r>
      <w:proofErr w:type="spellEnd"/>
      <w:r w:rsidRPr="00AD5704">
        <w:rPr>
          <w:rFonts w:ascii="Times New Roman" w:hAnsi="Times New Roman"/>
          <w:sz w:val="28"/>
        </w:rPr>
        <w:t>» приводятся такие значения слова “</w:t>
      </w:r>
      <w:proofErr w:type="spellStart"/>
      <w:r w:rsidRPr="00AD5704">
        <w:rPr>
          <w:rFonts w:ascii="Times New Roman" w:hAnsi="Times New Roman"/>
          <w:sz w:val="28"/>
        </w:rPr>
        <w:t>legend</w:t>
      </w:r>
      <w:proofErr w:type="spellEnd"/>
      <w:r w:rsidRPr="00AD5704">
        <w:rPr>
          <w:rFonts w:ascii="Times New Roman" w:hAnsi="Times New Roman"/>
          <w:sz w:val="28"/>
        </w:rPr>
        <w:t xml:space="preserve">”: </w:t>
      </w:r>
    </w:p>
    <w:p w:rsidR="00841281" w:rsidRPr="00AD5704" w:rsidRDefault="00841281" w:rsidP="006C3CE4">
      <w:pPr>
        <w:spacing w:line="264" w:lineRule="auto"/>
        <w:ind w:firstLine="709"/>
        <w:jc w:val="both"/>
        <w:rPr>
          <w:rFonts w:ascii="Times New Roman" w:hAnsi="Times New Roman"/>
          <w:sz w:val="28"/>
        </w:rPr>
      </w:pPr>
      <w:r w:rsidRPr="00AD5704">
        <w:rPr>
          <w:rFonts w:ascii="Times New Roman" w:hAnsi="Times New Roman"/>
          <w:sz w:val="28"/>
        </w:rPr>
        <w:t xml:space="preserve">1) старый рассказ о великих событиях и людях давно прошедших, либо древних времен, который не обязательно должен быть правдой; </w:t>
      </w:r>
    </w:p>
    <w:p w:rsidR="00907D59" w:rsidRPr="00AD5704" w:rsidRDefault="00841281" w:rsidP="006C3CE4">
      <w:pPr>
        <w:spacing w:line="264" w:lineRule="auto"/>
        <w:ind w:firstLine="709"/>
        <w:jc w:val="both"/>
        <w:rPr>
          <w:rFonts w:ascii="Times New Roman" w:hAnsi="Times New Roman"/>
          <w:sz w:val="28"/>
        </w:rPr>
      </w:pPr>
      <w:r w:rsidRPr="00AD5704">
        <w:rPr>
          <w:rFonts w:ascii="Times New Roman" w:hAnsi="Times New Roman"/>
          <w:sz w:val="28"/>
        </w:rPr>
        <w:t>2) совокупность подобных рассказов, о</w:t>
      </w:r>
      <w:r w:rsidR="00781A40" w:rsidRPr="00AD5704">
        <w:rPr>
          <w:rFonts w:ascii="Times New Roman" w:hAnsi="Times New Roman"/>
          <w:sz w:val="28"/>
        </w:rPr>
        <w:t>бъединенных одним «характером».</w:t>
      </w:r>
    </w:p>
    <w:p w:rsidR="00FA5003" w:rsidRPr="00AD5704" w:rsidRDefault="00907D59" w:rsidP="006C3CE4">
      <w:pPr>
        <w:spacing w:line="264" w:lineRule="auto"/>
        <w:ind w:firstLine="709"/>
        <w:jc w:val="both"/>
        <w:rPr>
          <w:rFonts w:ascii="Times New Roman" w:hAnsi="Times New Roman"/>
          <w:sz w:val="28"/>
        </w:rPr>
      </w:pPr>
      <w:r w:rsidRPr="00AD5704">
        <w:rPr>
          <w:rFonts w:ascii="Times New Roman" w:hAnsi="Times New Roman"/>
          <w:sz w:val="28"/>
        </w:rPr>
        <w:t xml:space="preserve">Эти два определения, казалось бы, призваны снять предполагаемое терминологическое разногласие. Более того, есть </w:t>
      </w:r>
      <w:r w:rsidR="00FA5003" w:rsidRPr="00AD5704">
        <w:rPr>
          <w:rFonts w:ascii="Times New Roman" w:hAnsi="Times New Roman"/>
          <w:sz w:val="28"/>
        </w:rPr>
        <w:t xml:space="preserve">англоязычные </w:t>
      </w:r>
      <w:r w:rsidRPr="00AD5704">
        <w:rPr>
          <w:rFonts w:ascii="Times New Roman" w:hAnsi="Times New Roman"/>
          <w:sz w:val="28"/>
        </w:rPr>
        <w:t>исследования, в кот</w:t>
      </w:r>
      <w:r w:rsidR="00FA5003" w:rsidRPr="00AD5704">
        <w:rPr>
          <w:rFonts w:ascii="Times New Roman" w:hAnsi="Times New Roman"/>
          <w:sz w:val="28"/>
        </w:rPr>
        <w:t>орых</w:t>
      </w:r>
      <w:r w:rsidRPr="00AD5704">
        <w:rPr>
          <w:rFonts w:ascii="Times New Roman" w:hAnsi="Times New Roman"/>
          <w:sz w:val="28"/>
        </w:rPr>
        <w:t xml:space="preserve"> выражения “</w:t>
      </w:r>
      <w:proofErr w:type="spellStart"/>
      <w:r w:rsidRPr="00AD5704">
        <w:rPr>
          <w:rFonts w:ascii="Times New Roman" w:hAnsi="Times New Roman"/>
          <w:sz w:val="28"/>
        </w:rPr>
        <w:t>The</w:t>
      </w:r>
      <w:proofErr w:type="spellEnd"/>
      <w:r w:rsidRPr="00AD5704">
        <w:rPr>
          <w:rFonts w:ascii="Times New Roman" w:hAnsi="Times New Roman"/>
          <w:sz w:val="28"/>
        </w:rPr>
        <w:t xml:space="preserve"> </w:t>
      </w:r>
      <w:proofErr w:type="spellStart"/>
      <w:r w:rsidRPr="00AD5704">
        <w:rPr>
          <w:rFonts w:ascii="Times New Roman" w:hAnsi="Times New Roman"/>
          <w:sz w:val="28"/>
        </w:rPr>
        <w:t>Arthurian</w:t>
      </w:r>
      <w:proofErr w:type="spellEnd"/>
      <w:r w:rsidRPr="00AD5704">
        <w:rPr>
          <w:rFonts w:ascii="Times New Roman" w:hAnsi="Times New Roman"/>
          <w:sz w:val="28"/>
        </w:rPr>
        <w:t xml:space="preserve"> </w:t>
      </w:r>
      <w:r w:rsidRPr="00AD5704">
        <w:rPr>
          <w:rFonts w:ascii="Times New Roman" w:hAnsi="Times New Roman"/>
          <w:sz w:val="28"/>
          <w:lang w:val="en-US"/>
        </w:rPr>
        <w:t>Legend</w:t>
      </w:r>
      <w:r w:rsidR="00FA5003" w:rsidRPr="00AD5704">
        <w:rPr>
          <w:rFonts w:ascii="Times New Roman" w:hAnsi="Times New Roman"/>
          <w:sz w:val="28"/>
        </w:rPr>
        <w:t xml:space="preserve">” </w:t>
      </w:r>
      <w:r w:rsidRPr="00AD5704">
        <w:rPr>
          <w:rFonts w:ascii="Times New Roman" w:hAnsi="Times New Roman"/>
          <w:sz w:val="28"/>
        </w:rPr>
        <w:t>и “</w:t>
      </w:r>
      <w:r w:rsidRPr="00AD5704">
        <w:rPr>
          <w:rFonts w:ascii="Times New Roman" w:hAnsi="Times New Roman"/>
          <w:sz w:val="28"/>
          <w:lang w:val="en-US"/>
        </w:rPr>
        <w:t>The</w:t>
      </w:r>
      <w:r w:rsidRPr="00AD5704">
        <w:rPr>
          <w:rFonts w:ascii="Times New Roman" w:hAnsi="Times New Roman"/>
          <w:sz w:val="28"/>
        </w:rPr>
        <w:t xml:space="preserve"> </w:t>
      </w:r>
      <w:r w:rsidRPr="00AD5704">
        <w:rPr>
          <w:rFonts w:ascii="Times New Roman" w:hAnsi="Times New Roman"/>
          <w:sz w:val="28"/>
          <w:lang w:val="en-US"/>
        </w:rPr>
        <w:t>Legends</w:t>
      </w:r>
      <w:r w:rsidRPr="00AD5704">
        <w:rPr>
          <w:rFonts w:ascii="Times New Roman" w:hAnsi="Times New Roman"/>
          <w:sz w:val="28"/>
        </w:rPr>
        <w:t xml:space="preserve"> </w:t>
      </w:r>
      <w:r w:rsidRPr="00AD5704">
        <w:rPr>
          <w:rFonts w:ascii="Times New Roman" w:hAnsi="Times New Roman"/>
          <w:sz w:val="28"/>
          <w:lang w:val="en-US"/>
        </w:rPr>
        <w:t>of</w:t>
      </w:r>
      <w:r w:rsidRPr="00AD5704">
        <w:rPr>
          <w:rFonts w:ascii="Times New Roman" w:hAnsi="Times New Roman"/>
          <w:sz w:val="28"/>
        </w:rPr>
        <w:t xml:space="preserve"> </w:t>
      </w:r>
      <w:r w:rsidRPr="00AD5704">
        <w:rPr>
          <w:rFonts w:ascii="Times New Roman" w:hAnsi="Times New Roman"/>
          <w:sz w:val="28"/>
          <w:lang w:val="en-US"/>
        </w:rPr>
        <w:t>King</w:t>
      </w:r>
      <w:r w:rsidRPr="00AD5704">
        <w:rPr>
          <w:rFonts w:ascii="Times New Roman" w:hAnsi="Times New Roman"/>
          <w:sz w:val="28"/>
        </w:rPr>
        <w:t xml:space="preserve"> </w:t>
      </w:r>
      <w:r w:rsidRPr="00AD5704">
        <w:rPr>
          <w:rFonts w:ascii="Times New Roman" w:hAnsi="Times New Roman"/>
          <w:sz w:val="28"/>
          <w:lang w:val="en-US"/>
        </w:rPr>
        <w:t>Arthur</w:t>
      </w:r>
      <w:r w:rsidRPr="00AD5704">
        <w:rPr>
          <w:rFonts w:ascii="Times New Roman" w:hAnsi="Times New Roman"/>
          <w:sz w:val="28"/>
        </w:rPr>
        <w:t>” используются</w:t>
      </w:r>
      <w:r w:rsidR="00FA5003" w:rsidRPr="00AD5704">
        <w:rPr>
          <w:rFonts w:ascii="Times New Roman" w:hAnsi="Times New Roman"/>
          <w:sz w:val="28"/>
        </w:rPr>
        <w:t xml:space="preserve"> во взаимозаменяемом порядке. Тем не менее, авторы, пишущие об «</w:t>
      </w:r>
      <w:proofErr w:type="spellStart"/>
      <w:r w:rsidR="00FA5003" w:rsidRPr="00AD5704">
        <w:rPr>
          <w:rFonts w:ascii="Times New Roman" w:hAnsi="Times New Roman"/>
          <w:sz w:val="28"/>
        </w:rPr>
        <w:t>Артуровской</w:t>
      </w:r>
      <w:proofErr w:type="spellEnd"/>
      <w:r w:rsidR="00FA5003" w:rsidRPr="00AD5704">
        <w:rPr>
          <w:rFonts w:ascii="Times New Roman" w:hAnsi="Times New Roman"/>
          <w:sz w:val="28"/>
        </w:rPr>
        <w:t xml:space="preserve"> легенде</w:t>
      </w:r>
      <w:r w:rsidRPr="00AD5704">
        <w:rPr>
          <w:rFonts w:ascii="Times New Roman" w:hAnsi="Times New Roman"/>
          <w:sz w:val="28"/>
        </w:rPr>
        <w:t>» (</w:t>
      </w:r>
      <w:r w:rsidR="00FA5003" w:rsidRPr="00AD5704">
        <w:rPr>
          <w:rFonts w:ascii="Times New Roman" w:hAnsi="Times New Roman"/>
          <w:sz w:val="28"/>
        </w:rPr>
        <w:t xml:space="preserve">в отличие от авторов, </w:t>
      </w:r>
      <w:r w:rsidRPr="00AD5704">
        <w:rPr>
          <w:rFonts w:ascii="Times New Roman" w:hAnsi="Times New Roman"/>
          <w:sz w:val="28"/>
        </w:rPr>
        <w:t>исследующих легенды о короле Артуре</w:t>
      </w:r>
      <w:r w:rsidR="00FA5003" w:rsidRPr="00AD5704">
        <w:rPr>
          <w:rFonts w:ascii="Times New Roman" w:hAnsi="Times New Roman"/>
          <w:sz w:val="28"/>
        </w:rPr>
        <w:t xml:space="preserve">), подразумевают, как правило, не конкретные текстуальные воплощения, а «культурные </w:t>
      </w:r>
      <w:r w:rsidRPr="00AD5704">
        <w:rPr>
          <w:rFonts w:ascii="Times New Roman" w:hAnsi="Times New Roman"/>
          <w:sz w:val="28"/>
        </w:rPr>
        <w:t>смы</w:t>
      </w:r>
      <w:r w:rsidR="00FA5003" w:rsidRPr="00AD5704">
        <w:rPr>
          <w:rFonts w:ascii="Times New Roman" w:hAnsi="Times New Roman"/>
          <w:sz w:val="28"/>
        </w:rPr>
        <w:t xml:space="preserve">слы», вкладываемые в легенды об Артуре различными историческими «разработчиками»: кельтскими и бретонскими бардами, хронистами, авторами рыцарских романов, прозаических эпопей и т.д. </w:t>
      </w:r>
    </w:p>
    <w:p w:rsidR="00FA5003" w:rsidRPr="00AD5704" w:rsidRDefault="00FA5003" w:rsidP="006C3CE4">
      <w:pPr>
        <w:spacing w:line="264" w:lineRule="auto"/>
        <w:ind w:firstLine="709"/>
        <w:jc w:val="both"/>
        <w:rPr>
          <w:rFonts w:ascii="Times New Roman" w:hAnsi="Times New Roman"/>
          <w:sz w:val="28"/>
        </w:rPr>
      </w:pPr>
      <w:r w:rsidRPr="00AD5704">
        <w:rPr>
          <w:rFonts w:ascii="Times New Roman" w:hAnsi="Times New Roman"/>
          <w:sz w:val="28"/>
        </w:rPr>
        <w:t>«</w:t>
      </w:r>
      <w:proofErr w:type="spellStart"/>
      <w:r w:rsidRPr="00AD5704">
        <w:rPr>
          <w:rFonts w:ascii="Times New Roman" w:hAnsi="Times New Roman"/>
          <w:sz w:val="28"/>
        </w:rPr>
        <w:t>Артуровская</w:t>
      </w:r>
      <w:proofErr w:type="spellEnd"/>
      <w:r w:rsidRPr="00AD5704">
        <w:rPr>
          <w:rFonts w:ascii="Times New Roman" w:hAnsi="Times New Roman"/>
          <w:sz w:val="28"/>
        </w:rPr>
        <w:t xml:space="preserve"> легенда» интегрирует</w:t>
      </w:r>
      <w:r w:rsidR="00907D59" w:rsidRPr="00AD5704">
        <w:rPr>
          <w:rFonts w:ascii="Times New Roman" w:hAnsi="Times New Roman"/>
          <w:sz w:val="28"/>
        </w:rPr>
        <w:t xml:space="preserve"> повествовательн</w:t>
      </w:r>
      <w:r w:rsidRPr="00AD5704">
        <w:rPr>
          <w:rFonts w:ascii="Times New Roman" w:hAnsi="Times New Roman"/>
          <w:sz w:val="28"/>
        </w:rPr>
        <w:t xml:space="preserve">ый материал о </w:t>
      </w:r>
      <w:r w:rsidR="00907D59" w:rsidRPr="00AD5704">
        <w:rPr>
          <w:rFonts w:ascii="Times New Roman" w:hAnsi="Times New Roman"/>
          <w:sz w:val="28"/>
        </w:rPr>
        <w:t xml:space="preserve">Граале, Тристане и </w:t>
      </w:r>
      <w:r w:rsidRPr="00AD5704">
        <w:rPr>
          <w:rFonts w:ascii="Times New Roman" w:hAnsi="Times New Roman"/>
          <w:sz w:val="28"/>
        </w:rPr>
        <w:t xml:space="preserve">Изольде, </w:t>
      </w:r>
      <w:proofErr w:type="spellStart"/>
      <w:r w:rsidRPr="00AD5704">
        <w:rPr>
          <w:rFonts w:ascii="Times New Roman" w:hAnsi="Times New Roman"/>
          <w:sz w:val="28"/>
        </w:rPr>
        <w:t>Гарете</w:t>
      </w:r>
      <w:proofErr w:type="spellEnd"/>
      <w:r w:rsidRPr="00AD5704">
        <w:rPr>
          <w:rFonts w:ascii="Times New Roman" w:hAnsi="Times New Roman"/>
          <w:sz w:val="28"/>
        </w:rPr>
        <w:t xml:space="preserve"> и т.д., который соотносим с идеей и «духом» Артура и рыцарей Круглого </w:t>
      </w:r>
      <w:r w:rsidR="00781A40" w:rsidRPr="00AD5704">
        <w:rPr>
          <w:rFonts w:ascii="Times New Roman" w:hAnsi="Times New Roman"/>
          <w:sz w:val="28"/>
        </w:rPr>
        <w:t>Стола</w:t>
      </w:r>
      <w:r w:rsidRPr="00AD5704">
        <w:rPr>
          <w:rFonts w:ascii="Times New Roman" w:hAnsi="Times New Roman"/>
          <w:sz w:val="28"/>
        </w:rPr>
        <w:t>, но является прецедентным текстом относительно собственно «</w:t>
      </w:r>
      <w:proofErr w:type="spellStart"/>
      <w:r w:rsidRPr="00AD5704">
        <w:rPr>
          <w:rFonts w:ascii="Times New Roman" w:hAnsi="Times New Roman"/>
          <w:sz w:val="28"/>
        </w:rPr>
        <w:t>артуровского</w:t>
      </w:r>
      <w:proofErr w:type="spellEnd"/>
      <w:r w:rsidRPr="00AD5704">
        <w:rPr>
          <w:rFonts w:ascii="Times New Roman" w:hAnsi="Times New Roman"/>
          <w:sz w:val="28"/>
        </w:rPr>
        <w:t xml:space="preserve">» </w:t>
      </w:r>
      <w:r w:rsidR="00907D59" w:rsidRPr="00AD5704">
        <w:rPr>
          <w:rFonts w:ascii="Times New Roman" w:hAnsi="Times New Roman"/>
          <w:sz w:val="28"/>
        </w:rPr>
        <w:t>текста, либо его продолжением в терми</w:t>
      </w:r>
      <w:r w:rsidRPr="00AD5704">
        <w:rPr>
          <w:rFonts w:ascii="Times New Roman" w:hAnsi="Times New Roman"/>
          <w:sz w:val="28"/>
        </w:rPr>
        <w:t xml:space="preserve">нах </w:t>
      </w:r>
      <w:proofErr w:type="spellStart"/>
      <w:r w:rsidRPr="00AD5704">
        <w:rPr>
          <w:rFonts w:ascii="Times New Roman" w:hAnsi="Times New Roman"/>
          <w:sz w:val="28"/>
        </w:rPr>
        <w:t>нарративной</w:t>
      </w:r>
      <w:proofErr w:type="spellEnd"/>
      <w:r w:rsidRPr="00AD5704">
        <w:rPr>
          <w:rFonts w:ascii="Times New Roman" w:hAnsi="Times New Roman"/>
          <w:sz w:val="28"/>
        </w:rPr>
        <w:t xml:space="preserve"> логики.</w:t>
      </w:r>
    </w:p>
    <w:p w:rsidR="00E12A99" w:rsidRPr="00AD5704" w:rsidRDefault="00781A40" w:rsidP="000D125C">
      <w:pPr>
        <w:spacing w:line="264" w:lineRule="auto"/>
        <w:ind w:firstLine="709"/>
        <w:jc w:val="both"/>
        <w:rPr>
          <w:rFonts w:ascii="Times New Roman" w:hAnsi="Times New Roman"/>
          <w:sz w:val="28"/>
        </w:rPr>
      </w:pPr>
      <w:r w:rsidRPr="00AD5704">
        <w:rPr>
          <w:rFonts w:ascii="Times New Roman" w:hAnsi="Times New Roman"/>
          <w:sz w:val="28"/>
        </w:rPr>
        <w:t xml:space="preserve">Также </w:t>
      </w:r>
      <w:r w:rsidR="00FA5003" w:rsidRPr="00AD5704">
        <w:rPr>
          <w:rFonts w:ascii="Times New Roman" w:hAnsi="Times New Roman"/>
          <w:sz w:val="28"/>
        </w:rPr>
        <w:t>«</w:t>
      </w:r>
      <w:proofErr w:type="spellStart"/>
      <w:r w:rsidR="00FA5003" w:rsidRPr="00AD5704">
        <w:rPr>
          <w:rFonts w:ascii="Times New Roman" w:hAnsi="Times New Roman"/>
          <w:sz w:val="28"/>
        </w:rPr>
        <w:t>Артуровская</w:t>
      </w:r>
      <w:proofErr w:type="spellEnd"/>
      <w:r w:rsidR="00FA5003" w:rsidRPr="00AD5704">
        <w:rPr>
          <w:rFonts w:ascii="Times New Roman" w:hAnsi="Times New Roman"/>
          <w:sz w:val="28"/>
        </w:rPr>
        <w:t xml:space="preserve"> легенда» отражает опыт древних культур, в частности – культуры кельтов, а интерес к древним культурам наряду с интересом к традиционным культурам углублялся на протяжении второй половины XX века – в связи с переоценкой места человека в бытии.</w:t>
      </w:r>
      <w:r w:rsidR="00E12A99" w:rsidRPr="00AD5704">
        <w:rPr>
          <w:rFonts w:ascii="Times New Roman" w:hAnsi="Times New Roman"/>
          <w:sz w:val="28"/>
        </w:rPr>
        <w:br w:type="page"/>
      </w:r>
    </w:p>
    <w:p w:rsidR="00AD5704" w:rsidRDefault="00AD5704" w:rsidP="00AD5704">
      <w:pPr>
        <w:spacing w:after="0" w:line="240" w:lineRule="auto"/>
        <w:ind w:firstLine="709"/>
        <w:jc w:val="center"/>
        <w:rPr>
          <w:rFonts w:ascii="Times New Roman" w:hAnsi="Times New Roman"/>
          <w:b/>
          <w:sz w:val="28"/>
        </w:rPr>
      </w:pPr>
    </w:p>
    <w:p w:rsidR="00E12A99" w:rsidRPr="00AD5704" w:rsidRDefault="00D44C58" w:rsidP="00AD5704">
      <w:pPr>
        <w:spacing w:after="0" w:line="240" w:lineRule="auto"/>
        <w:ind w:firstLine="709"/>
        <w:jc w:val="center"/>
        <w:rPr>
          <w:rFonts w:ascii="Times New Roman" w:hAnsi="Times New Roman"/>
          <w:b/>
          <w:sz w:val="32"/>
        </w:rPr>
      </w:pPr>
      <w:r w:rsidRPr="00AD5704">
        <w:rPr>
          <w:rFonts w:ascii="Times New Roman" w:hAnsi="Times New Roman"/>
          <w:b/>
          <w:sz w:val="32"/>
        </w:rPr>
        <w:t>7</w:t>
      </w:r>
      <w:r w:rsidR="00E12A99" w:rsidRPr="00AD5704">
        <w:rPr>
          <w:rFonts w:ascii="Times New Roman" w:hAnsi="Times New Roman"/>
          <w:b/>
          <w:sz w:val="32"/>
        </w:rPr>
        <w:t>. Мерлин</w:t>
      </w:r>
    </w:p>
    <w:p w:rsidR="00AD5704" w:rsidRPr="00AD5704" w:rsidRDefault="00AD5704" w:rsidP="00AD5704">
      <w:pPr>
        <w:spacing w:after="0" w:line="240" w:lineRule="auto"/>
        <w:ind w:firstLine="709"/>
        <w:jc w:val="center"/>
        <w:rPr>
          <w:rFonts w:ascii="Times New Roman" w:hAnsi="Times New Roman"/>
          <w:b/>
          <w:sz w:val="28"/>
        </w:rPr>
      </w:pPr>
    </w:p>
    <w:p w:rsidR="00E12A99" w:rsidRPr="00AD5704" w:rsidRDefault="00E12A99" w:rsidP="006C3CE4">
      <w:pPr>
        <w:spacing w:line="264" w:lineRule="auto"/>
        <w:ind w:firstLine="709"/>
        <w:jc w:val="both"/>
        <w:rPr>
          <w:rFonts w:ascii="Times New Roman" w:hAnsi="Times New Roman"/>
          <w:sz w:val="28"/>
        </w:rPr>
      </w:pPr>
      <w:r w:rsidRPr="00AD5704">
        <w:rPr>
          <w:rFonts w:ascii="Times New Roman" w:hAnsi="Times New Roman"/>
          <w:sz w:val="28"/>
        </w:rPr>
        <w:t xml:space="preserve">Особое место в ряду персонажей </w:t>
      </w:r>
      <w:proofErr w:type="spellStart"/>
      <w:r w:rsidRPr="00AD5704">
        <w:rPr>
          <w:rFonts w:ascii="Times New Roman" w:hAnsi="Times New Roman"/>
          <w:sz w:val="28"/>
        </w:rPr>
        <w:t>артуровского</w:t>
      </w:r>
      <w:proofErr w:type="spellEnd"/>
      <w:r w:rsidRPr="00AD5704">
        <w:rPr>
          <w:rFonts w:ascii="Times New Roman" w:hAnsi="Times New Roman"/>
          <w:sz w:val="28"/>
        </w:rPr>
        <w:t xml:space="preserve"> цикла занимает Мерлин, воспитатель и наставник Артура, со временем превратившийся в магического опекуна </w:t>
      </w:r>
      <w:proofErr w:type="spellStart"/>
      <w:r w:rsidRPr="00AD5704">
        <w:rPr>
          <w:rFonts w:ascii="Times New Roman" w:hAnsi="Times New Roman"/>
          <w:sz w:val="28"/>
        </w:rPr>
        <w:t>Логрии</w:t>
      </w:r>
      <w:proofErr w:type="spellEnd"/>
      <w:r w:rsidRPr="00AD5704">
        <w:rPr>
          <w:rFonts w:ascii="Times New Roman" w:hAnsi="Times New Roman"/>
          <w:sz w:val="28"/>
        </w:rPr>
        <w:t xml:space="preserve"> — </w:t>
      </w:r>
      <w:proofErr w:type="spellStart"/>
      <w:r w:rsidRPr="00AD5704">
        <w:rPr>
          <w:rFonts w:ascii="Times New Roman" w:hAnsi="Times New Roman"/>
          <w:sz w:val="28"/>
        </w:rPr>
        <w:t>артуровской</w:t>
      </w:r>
      <w:proofErr w:type="spellEnd"/>
      <w:r w:rsidRPr="00AD5704">
        <w:rPr>
          <w:rFonts w:ascii="Times New Roman" w:hAnsi="Times New Roman"/>
          <w:sz w:val="28"/>
        </w:rPr>
        <w:t xml:space="preserve"> Британии.</w:t>
      </w:r>
    </w:p>
    <w:p w:rsidR="00E12A99" w:rsidRPr="00AD5704" w:rsidRDefault="00E12A99" w:rsidP="006C3CE4">
      <w:pPr>
        <w:spacing w:line="264" w:lineRule="auto"/>
        <w:ind w:firstLine="709"/>
        <w:jc w:val="both"/>
        <w:rPr>
          <w:rFonts w:ascii="Times New Roman" w:hAnsi="Times New Roman"/>
          <w:sz w:val="28"/>
        </w:rPr>
      </w:pPr>
      <w:r w:rsidRPr="00AD5704">
        <w:rPr>
          <w:rFonts w:ascii="Times New Roman" w:hAnsi="Times New Roman"/>
          <w:sz w:val="28"/>
        </w:rPr>
        <w:t xml:space="preserve">Согласно легенде, Мерлин родился от смертной женщины, соблазненной демоном-инкубом. По </w:t>
      </w:r>
      <w:proofErr w:type="spellStart"/>
      <w:r w:rsidRPr="00AD5704">
        <w:rPr>
          <w:rFonts w:ascii="Times New Roman" w:hAnsi="Times New Roman"/>
          <w:sz w:val="28"/>
        </w:rPr>
        <w:t>Гальфриду</w:t>
      </w:r>
      <w:proofErr w:type="spellEnd"/>
      <w:r w:rsidRPr="00AD5704">
        <w:rPr>
          <w:rFonts w:ascii="Times New Roman" w:hAnsi="Times New Roman"/>
          <w:sz w:val="28"/>
        </w:rPr>
        <w:t xml:space="preserve">, его мать сама призналась в этом, когда ее привели к королю </w:t>
      </w:r>
      <w:proofErr w:type="spellStart"/>
      <w:r w:rsidRPr="00AD5704">
        <w:rPr>
          <w:rFonts w:ascii="Times New Roman" w:hAnsi="Times New Roman"/>
          <w:sz w:val="28"/>
        </w:rPr>
        <w:t>Вортигерну</w:t>
      </w:r>
      <w:proofErr w:type="spellEnd"/>
      <w:r w:rsidRPr="00AD5704">
        <w:rPr>
          <w:rFonts w:ascii="Times New Roman" w:hAnsi="Times New Roman"/>
          <w:sz w:val="28"/>
        </w:rPr>
        <w:t xml:space="preserve">. </w:t>
      </w:r>
      <w:proofErr w:type="spellStart"/>
      <w:r w:rsidRPr="00AD5704">
        <w:rPr>
          <w:rFonts w:ascii="Times New Roman" w:hAnsi="Times New Roman"/>
          <w:sz w:val="28"/>
        </w:rPr>
        <w:t>Вортигерн</w:t>
      </w:r>
      <w:proofErr w:type="spellEnd"/>
      <w:r w:rsidRPr="00AD5704">
        <w:rPr>
          <w:rFonts w:ascii="Times New Roman" w:hAnsi="Times New Roman"/>
          <w:sz w:val="28"/>
        </w:rPr>
        <w:t xml:space="preserve"> же разыскивал человека, рожденного не от смертного отца, — ему было предсказано, что лишь на крови такого человека будет стоять крепость, которую он замыслил возвести. Мерлин, впрочем, сумел избежать гибели: проявив не свойственную столь юному возрасту мудрость, он убедил </w:t>
      </w:r>
      <w:proofErr w:type="spellStart"/>
      <w:r w:rsidRPr="00AD5704">
        <w:rPr>
          <w:rFonts w:ascii="Times New Roman" w:hAnsi="Times New Roman"/>
          <w:sz w:val="28"/>
        </w:rPr>
        <w:t>Вортигерна</w:t>
      </w:r>
      <w:proofErr w:type="spellEnd"/>
      <w:r w:rsidRPr="00AD5704">
        <w:rPr>
          <w:rFonts w:ascii="Times New Roman" w:hAnsi="Times New Roman"/>
          <w:sz w:val="28"/>
        </w:rPr>
        <w:t xml:space="preserve">, что крепость неустойчива по очень простой причине — под ней находится подземное озеро, которое и лишает камни опоры. Когда слова юноши подтвердились, </w:t>
      </w:r>
      <w:proofErr w:type="spellStart"/>
      <w:r w:rsidRPr="00AD5704">
        <w:rPr>
          <w:rFonts w:ascii="Times New Roman" w:hAnsi="Times New Roman"/>
          <w:sz w:val="28"/>
        </w:rPr>
        <w:t>Вортигерн</w:t>
      </w:r>
      <w:proofErr w:type="spellEnd"/>
      <w:r w:rsidRPr="00AD5704">
        <w:rPr>
          <w:rFonts w:ascii="Times New Roman" w:hAnsi="Times New Roman"/>
          <w:sz w:val="28"/>
        </w:rPr>
        <w:t xml:space="preserve"> оставил Мерлина в живых и даже приблизил к себе в качестве придворного прорицателя.</w:t>
      </w:r>
    </w:p>
    <w:p w:rsidR="00E12A99" w:rsidRPr="00AD5704" w:rsidRDefault="00E12A99" w:rsidP="006C3CE4">
      <w:pPr>
        <w:spacing w:line="264" w:lineRule="auto"/>
        <w:ind w:firstLine="709"/>
        <w:jc w:val="both"/>
        <w:rPr>
          <w:rFonts w:ascii="Times New Roman" w:hAnsi="Times New Roman"/>
          <w:sz w:val="28"/>
        </w:rPr>
      </w:pPr>
      <w:r w:rsidRPr="00AD5704">
        <w:rPr>
          <w:rFonts w:ascii="Times New Roman" w:hAnsi="Times New Roman"/>
          <w:sz w:val="28"/>
        </w:rPr>
        <w:t xml:space="preserve">Если не считать перенесения из Ирландии в Британию камней Стоунхенджа в правление </w:t>
      </w:r>
      <w:proofErr w:type="spellStart"/>
      <w:r w:rsidRPr="00AD5704">
        <w:rPr>
          <w:rFonts w:ascii="Times New Roman" w:hAnsi="Times New Roman"/>
          <w:sz w:val="28"/>
        </w:rPr>
        <w:t>Вортигерна</w:t>
      </w:r>
      <w:proofErr w:type="spellEnd"/>
      <w:r w:rsidRPr="00AD5704">
        <w:rPr>
          <w:rFonts w:ascii="Times New Roman" w:hAnsi="Times New Roman"/>
          <w:sz w:val="28"/>
        </w:rPr>
        <w:t xml:space="preserve">, свои самые знаменитые подвиги Мерлин совершил, находясь на службе отца Артура, короля </w:t>
      </w:r>
      <w:proofErr w:type="spellStart"/>
      <w:r w:rsidRPr="00AD5704">
        <w:rPr>
          <w:rFonts w:ascii="Times New Roman" w:hAnsi="Times New Roman"/>
          <w:sz w:val="28"/>
        </w:rPr>
        <w:t>Утера</w:t>
      </w:r>
      <w:proofErr w:type="spellEnd"/>
      <w:r w:rsidRPr="00AD5704">
        <w:rPr>
          <w:rFonts w:ascii="Times New Roman" w:hAnsi="Times New Roman"/>
          <w:sz w:val="28"/>
        </w:rPr>
        <w:t xml:space="preserve"> </w:t>
      </w:r>
      <w:proofErr w:type="spellStart"/>
      <w:r w:rsidRPr="00AD5704">
        <w:rPr>
          <w:rFonts w:ascii="Times New Roman" w:hAnsi="Times New Roman"/>
          <w:sz w:val="28"/>
        </w:rPr>
        <w:t>Пендрагона</w:t>
      </w:r>
      <w:proofErr w:type="spellEnd"/>
      <w:r w:rsidRPr="00AD5704">
        <w:rPr>
          <w:rFonts w:ascii="Times New Roman" w:hAnsi="Times New Roman"/>
          <w:sz w:val="28"/>
        </w:rPr>
        <w:t xml:space="preserve">, и самого Артура. Он помог </w:t>
      </w:r>
      <w:proofErr w:type="spellStart"/>
      <w:r w:rsidRPr="00AD5704">
        <w:rPr>
          <w:rFonts w:ascii="Times New Roman" w:hAnsi="Times New Roman"/>
          <w:sz w:val="28"/>
        </w:rPr>
        <w:t>Утеру</w:t>
      </w:r>
      <w:proofErr w:type="spellEnd"/>
      <w:r w:rsidRPr="00AD5704">
        <w:rPr>
          <w:rFonts w:ascii="Times New Roman" w:hAnsi="Times New Roman"/>
          <w:sz w:val="28"/>
        </w:rPr>
        <w:t xml:space="preserve"> принять облик герцога </w:t>
      </w:r>
      <w:proofErr w:type="spellStart"/>
      <w:r w:rsidRPr="00AD5704">
        <w:rPr>
          <w:rFonts w:ascii="Times New Roman" w:hAnsi="Times New Roman"/>
          <w:sz w:val="28"/>
        </w:rPr>
        <w:t>Горлуа</w:t>
      </w:r>
      <w:proofErr w:type="spellEnd"/>
      <w:r w:rsidRPr="00AD5704">
        <w:rPr>
          <w:rFonts w:ascii="Times New Roman" w:hAnsi="Times New Roman"/>
          <w:sz w:val="28"/>
        </w:rPr>
        <w:t xml:space="preserve"> и проникнуть к </w:t>
      </w:r>
      <w:proofErr w:type="spellStart"/>
      <w:r w:rsidRPr="00AD5704">
        <w:rPr>
          <w:rFonts w:ascii="Times New Roman" w:hAnsi="Times New Roman"/>
          <w:sz w:val="28"/>
        </w:rPr>
        <w:t>Игерне</w:t>
      </w:r>
      <w:proofErr w:type="spellEnd"/>
      <w:r w:rsidRPr="00AD5704">
        <w:rPr>
          <w:rFonts w:ascii="Times New Roman" w:hAnsi="Times New Roman"/>
          <w:sz w:val="28"/>
        </w:rPr>
        <w:t xml:space="preserve">, он добыл для Артура чудесный меч </w:t>
      </w:r>
      <w:proofErr w:type="spellStart"/>
      <w:r w:rsidRPr="00AD5704">
        <w:rPr>
          <w:rFonts w:ascii="Times New Roman" w:hAnsi="Times New Roman"/>
          <w:sz w:val="28"/>
        </w:rPr>
        <w:t>Эскалибур</w:t>
      </w:r>
      <w:proofErr w:type="spellEnd"/>
      <w:r w:rsidRPr="00AD5704">
        <w:rPr>
          <w:rFonts w:ascii="Times New Roman" w:hAnsi="Times New Roman"/>
          <w:sz w:val="28"/>
        </w:rPr>
        <w:t>, учредил орден рыцарей Круглого стола и т. д.</w:t>
      </w:r>
    </w:p>
    <w:p w:rsidR="00E12A99" w:rsidRPr="00AD5704" w:rsidRDefault="00E12A99" w:rsidP="006C3CE4">
      <w:pPr>
        <w:spacing w:line="264" w:lineRule="auto"/>
        <w:ind w:firstLine="709"/>
        <w:jc w:val="both"/>
        <w:rPr>
          <w:rFonts w:ascii="Times New Roman" w:hAnsi="Times New Roman"/>
          <w:sz w:val="28"/>
        </w:rPr>
      </w:pPr>
      <w:r w:rsidRPr="00AD5704">
        <w:rPr>
          <w:rFonts w:ascii="Times New Roman" w:hAnsi="Times New Roman"/>
          <w:sz w:val="28"/>
        </w:rPr>
        <w:t xml:space="preserve">Кончина Мерлина столь же загадочна, как и смерть Артура. По наиболее распространенной версии легенды, он был усыплен чародейкой </w:t>
      </w:r>
      <w:proofErr w:type="spellStart"/>
      <w:r w:rsidRPr="00AD5704">
        <w:rPr>
          <w:rFonts w:ascii="Times New Roman" w:hAnsi="Times New Roman"/>
          <w:sz w:val="28"/>
        </w:rPr>
        <w:t>Нимуэ</w:t>
      </w:r>
      <w:proofErr w:type="spellEnd"/>
      <w:r w:rsidRPr="00AD5704">
        <w:rPr>
          <w:rFonts w:ascii="Times New Roman" w:hAnsi="Times New Roman"/>
          <w:sz w:val="28"/>
        </w:rPr>
        <w:t xml:space="preserve">, в которую влюбился без памяти и которой раскрыл тайны своего могущества, и она заточила его в пещере или в стволе дерева. Существует также предание, что однажды Мерлин по рассеянности занял за Круглым столом Погибельное сиденье, на котором мог усидеть лишь сэр </w:t>
      </w:r>
      <w:proofErr w:type="spellStart"/>
      <w:r w:rsidRPr="00AD5704">
        <w:rPr>
          <w:rFonts w:ascii="Times New Roman" w:hAnsi="Times New Roman"/>
          <w:sz w:val="28"/>
        </w:rPr>
        <w:t>Галахад</w:t>
      </w:r>
      <w:proofErr w:type="spellEnd"/>
      <w:r w:rsidRPr="00AD5704">
        <w:rPr>
          <w:rFonts w:ascii="Times New Roman" w:hAnsi="Times New Roman"/>
          <w:sz w:val="28"/>
        </w:rPr>
        <w:t>, и чародея поглотила земля.</w:t>
      </w:r>
    </w:p>
    <w:p w:rsidR="00244F3F" w:rsidRPr="00AD5704" w:rsidRDefault="00244F3F" w:rsidP="00AD5704">
      <w:pPr>
        <w:spacing w:after="0" w:line="240" w:lineRule="auto"/>
        <w:ind w:firstLine="709"/>
        <w:jc w:val="both"/>
        <w:rPr>
          <w:rFonts w:ascii="Times New Roman" w:hAnsi="Times New Roman"/>
          <w:b/>
          <w:sz w:val="28"/>
        </w:rPr>
      </w:pPr>
      <w:r w:rsidRPr="00AD5704">
        <w:rPr>
          <w:rFonts w:ascii="Times New Roman" w:hAnsi="Times New Roman"/>
          <w:b/>
          <w:sz w:val="28"/>
        </w:rPr>
        <w:br w:type="page"/>
      </w:r>
    </w:p>
    <w:p w:rsidR="00AD5704" w:rsidRDefault="00AD5704" w:rsidP="00AD5704">
      <w:pPr>
        <w:spacing w:after="0" w:line="240" w:lineRule="auto"/>
        <w:ind w:firstLine="709"/>
        <w:jc w:val="both"/>
        <w:rPr>
          <w:rFonts w:ascii="Times New Roman" w:hAnsi="Times New Roman"/>
          <w:b/>
          <w:sz w:val="28"/>
        </w:rPr>
      </w:pPr>
    </w:p>
    <w:p w:rsidR="00ED10CF" w:rsidRPr="00AD5704" w:rsidRDefault="00ED10CF" w:rsidP="00AD5704">
      <w:pPr>
        <w:spacing w:after="0" w:line="240" w:lineRule="auto"/>
        <w:ind w:firstLine="709"/>
        <w:jc w:val="center"/>
        <w:rPr>
          <w:rFonts w:ascii="Times New Roman" w:hAnsi="Times New Roman"/>
          <w:b/>
          <w:sz w:val="32"/>
        </w:rPr>
      </w:pPr>
      <w:r w:rsidRPr="00AD5704">
        <w:rPr>
          <w:rFonts w:ascii="Times New Roman" w:hAnsi="Times New Roman"/>
          <w:b/>
          <w:sz w:val="32"/>
        </w:rPr>
        <w:t>8. Благородный разбойник</w:t>
      </w:r>
    </w:p>
    <w:p w:rsidR="00AD5704" w:rsidRPr="00AD5704" w:rsidRDefault="00AD5704" w:rsidP="00AD5704">
      <w:pPr>
        <w:spacing w:after="0" w:line="240" w:lineRule="auto"/>
        <w:ind w:firstLine="709"/>
        <w:jc w:val="both"/>
        <w:rPr>
          <w:rFonts w:ascii="Times New Roman" w:hAnsi="Times New Roman"/>
          <w:b/>
          <w:sz w:val="28"/>
        </w:rPr>
      </w:pPr>
    </w:p>
    <w:p w:rsidR="00B16427" w:rsidRPr="00AD5704" w:rsidRDefault="00B16427" w:rsidP="006C3CE4">
      <w:pPr>
        <w:spacing w:line="264" w:lineRule="auto"/>
        <w:ind w:firstLine="709"/>
        <w:jc w:val="both"/>
        <w:rPr>
          <w:rFonts w:ascii="Times New Roman" w:hAnsi="Times New Roman"/>
          <w:sz w:val="28"/>
        </w:rPr>
      </w:pPr>
      <w:r w:rsidRPr="00AD5704">
        <w:rPr>
          <w:rFonts w:ascii="Times New Roman" w:hAnsi="Times New Roman"/>
          <w:sz w:val="28"/>
        </w:rPr>
        <w:t xml:space="preserve">Артур — олицетворение Британии мифологической, эпической, рыцарской, идеальный правитель, покровитель страны, который в урочный час непременно придет на выручку своим соплеменникам. </w:t>
      </w:r>
      <w:proofErr w:type="gramStart"/>
      <w:r w:rsidRPr="00AD5704">
        <w:rPr>
          <w:rFonts w:ascii="Times New Roman" w:hAnsi="Times New Roman"/>
          <w:sz w:val="28"/>
        </w:rPr>
        <w:t>Однако</w:t>
      </w:r>
      <w:proofErr w:type="gramEnd"/>
      <w:r w:rsidRPr="00AD5704">
        <w:rPr>
          <w:rFonts w:ascii="Times New Roman" w:hAnsi="Times New Roman"/>
          <w:sz w:val="28"/>
        </w:rPr>
        <w:t xml:space="preserve"> чем дальше в прошлое уходила «эпоха </w:t>
      </w:r>
      <w:proofErr w:type="spellStart"/>
      <w:r w:rsidRPr="00AD5704">
        <w:rPr>
          <w:rFonts w:ascii="Times New Roman" w:hAnsi="Times New Roman"/>
          <w:sz w:val="28"/>
        </w:rPr>
        <w:t>первотворения</w:t>
      </w:r>
      <w:proofErr w:type="spellEnd"/>
      <w:r w:rsidRPr="00AD5704">
        <w:rPr>
          <w:rFonts w:ascii="Times New Roman" w:hAnsi="Times New Roman"/>
          <w:sz w:val="28"/>
        </w:rPr>
        <w:t>», когда закладывались основы британской нации, тем «</w:t>
      </w:r>
      <w:proofErr w:type="spellStart"/>
      <w:r w:rsidRPr="00AD5704">
        <w:rPr>
          <w:rFonts w:ascii="Times New Roman" w:hAnsi="Times New Roman"/>
          <w:sz w:val="28"/>
        </w:rPr>
        <w:t>бестелеснее</w:t>
      </w:r>
      <w:proofErr w:type="spellEnd"/>
      <w:r w:rsidRPr="00AD5704">
        <w:rPr>
          <w:rFonts w:ascii="Times New Roman" w:hAnsi="Times New Roman"/>
          <w:sz w:val="28"/>
        </w:rPr>
        <w:t xml:space="preserve">» и </w:t>
      </w:r>
      <w:proofErr w:type="spellStart"/>
      <w:r w:rsidRPr="00AD5704">
        <w:rPr>
          <w:rFonts w:ascii="Times New Roman" w:hAnsi="Times New Roman"/>
          <w:sz w:val="28"/>
        </w:rPr>
        <w:t>возвышеннее</w:t>
      </w:r>
      <w:proofErr w:type="spellEnd"/>
      <w:r w:rsidRPr="00AD5704">
        <w:rPr>
          <w:rFonts w:ascii="Times New Roman" w:hAnsi="Times New Roman"/>
          <w:sz w:val="28"/>
        </w:rPr>
        <w:t>, тем отстраненнее делался образ Артура. А ведь национальный символ должен быть, если позволительно так выразиться, символом «из плоти и крови», «ангельская природа» ему противопоказана (кстати сказать, даже в христианском универсуме национальными символами становились, как правило, святые и угодники, но не Божество — вспомним, к примеру, Георгия Победоносца или Николая Угодника, ирландского святого Патрика или валлийского Давида). Иными словами, Артуру потребовалось найти «заместителя», способного нести национальную идею. И таким «заместителем» оказался Робин Гуд.</w:t>
      </w:r>
    </w:p>
    <w:p w:rsidR="00B16427" w:rsidRPr="00AD5704" w:rsidRDefault="00B16427" w:rsidP="006C3CE4">
      <w:pPr>
        <w:spacing w:line="264" w:lineRule="auto"/>
        <w:ind w:firstLine="709"/>
        <w:jc w:val="both"/>
        <w:rPr>
          <w:rFonts w:ascii="Times New Roman" w:hAnsi="Times New Roman"/>
          <w:sz w:val="28"/>
        </w:rPr>
      </w:pPr>
      <w:r w:rsidRPr="00AD5704">
        <w:rPr>
          <w:rFonts w:ascii="Times New Roman" w:hAnsi="Times New Roman"/>
          <w:sz w:val="28"/>
        </w:rPr>
        <w:t xml:space="preserve">В биографии любого легендарного персонажа обязательно присутствуют некое обстоятельство или некая характеристика, отличающие его от простых смертных. Для Робин Гуда таким обстоятельством стало его рождение — он был рожден в лесу. </w:t>
      </w:r>
    </w:p>
    <w:p w:rsidR="008907A5" w:rsidRPr="00AD5704" w:rsidRDefault="008907A5" w:rsidP="006C3CE4">
      <w:pPr>
        <w:spacing w:line="264" w:lineRule="auto"/>
        <w:ind w:firstLine="709"/>
        <w:jc w:val="both"/>
        <w:rPr>
          <w:rFonts w:ascii="Times New Roman" w:hAnsi="Times New Roman"/>
          <w:sz w:val="28"/>
        </w:rPr>
      </w:pPr>
      <w:r w:rsidRPr="00AD5704">
        <w:rPr>
          <w:rFonts w:ascii="Times New Roman" w:hAnsi="Times New Roman"/>
          <w:sz w:val="28"/>
        </w:rPr>
        <w:t>Для мифологического сознания лес всегда выступал олицетворением хаоса, диким, неосвоенным пространством, которое противопоставлялось пространству упорядоченному, культурному, освоенному; дом и лес — антагонисты, потусторонний мир.</w:t>
      </w:r>
    </w:p>
    <w:p w:rsidR="008907A5" w:rsidRPr="00AD5704" w:rsidRDefault="002D5296" w:rsidP="006C3CE4">
      <w:pPr>
        <w:spacing w:line="264" w:lineRule="auto"/>
        <w:ind w:firstLine="709"/>
        <w:jc w:val="both"/>
        <w:rPr>
          <w:rFonts w:ascii="Times New Roman" w:hAnsi="Times New Roman"/>
          <w:sz w:val="28"/>
        </w:rPr>
      </w:pPr>
      <w:r w:rsidRPr="00AD5704">
        <w:rPr>
          <w:rFonts w:ascii="Times New Roman" w:hAnsi="Times New Roman"/>
          <w:sz w:val="28"/>
        </w:rPr>
        <w:t xml:space="preserve">Поэтому факт рождения в лесу делает Робина «человеком двух миров», он принадлежит и миру людей, поскольку его отец и мать — обыкновенные мужчина и женщина, своей любовью нарушившие сословные запреты; и одновременно принадлежит миру </w:t>
      </w:r>
      <w:proofErr w:type="spellStart"/>
      <w:r w:rsidRPr="00AD5704">
        <w:rPr>
          <w:rFonts w:ascii="Times New Roman" w:hAnsi="Times New Roman"/>
          <w:sz w:val="28"/>
        </w:rPr>
        <w:t>фейри</w:t>
      </w:r>
      <w:proofErr w:type="spellEnd"/>
      <w:r w:rsidRPr="00AD5704">
        <w:rPr>
          <w:rFonts w:ascii="Times New Roman" w:hAnsi="Times New Roman"/>
          <w:sz w:val="28"/>
        </w:rPr>
        <w:t xml:space="preserve">, которые управляют лесом как владением хаоса. </w:t>
      </w:r>
      <w:proofErr w:type="spellStart"/>
      <w:r w:rsidRPr="00AD5704">
        <w:rPr>
          <w:rFonts w:ascii="Times New Roman" w:hAnsi="Times New Roman"/>
          <w:sz w:val="28"/>
        </w:rPr>
        <w:t>Шервудский</w:t>
      </w:r>
      <w:proofErr w:type="spellEnd"/>
      <w:r w:rsidRPr="00AD5704">
        <w:rPr>
          <w:rFonts w:ascii="Times New Roman" w:hAnsi="Times New Roman"/>
          <w:sz w:val="28"/>
        </w:rPr>
        <w:t xml:space="preserve"> лес (или лес </w:t>
      </w:r>
      <w:proofErr w:type="spellStart"/>
      <w:r w:rsidRPr="00AD5704">
        <w:rPr>
          <w:rFonts w:ascii="Times New Roman" w:hAnsi="Times New Roman"/>
          <w:sz w:val="28"/>
        </w:rPr>
        <w:t>Барнсдейл</w:t>
      </w:r>
      <w:proofErr w:type="spellEnd"/>
      <w:r w:rsidRPr="00AD5704">
        <w:rPr>
          <w:rFonts w:ascii="Times New Roman" w:hAnsi="Times New Roman"/>
          <w:sz w:val="28"/>
        </w:rPr>
        <w:t>), в котором обитают «веселые молодцы» Робин Гуда, таким образом, также получает мифологическую трактовку.</w:t>
      </w:r>
    </w:p>
    <w:p w:rsidR="008907A5" w:rsidRPr="00AD5704" w:rsidRDefault="002D5296" w:rsidP="006C3CE4">
      <w:pPr>
        <w:spacing w:line="264" w:lineRule="auto"/>
        <w:ind w:firstLine="709"/>
        <w:jc w:val="both"/>
        <w:rPr>
          <w:rFonts w:ascii="Times New Roman" w:hAnsi="Times New Roman"/>
          <w:sz w:val="28"/>
        </w:rPr>
      </w:pPr>
      <w:r w:rsidRPr="00AD5704">
        <w:rPr>
          <w:rFonts w:ascii="Times New Roman" w:hAnsi="Times New Roman"/>
          <w:sz w:val="28"/>
        </w:rPr>
        <w:t xml:space="preserve">Эта «двойственность природы» Робин Гуда проявляется и в его прославленной меткости («никто не может так стрелять, если только он не продался дьяволу»), и в многочисленных уловках, с помощью которых он ускользает от своих преследователей. Кроме того, по средневековым поверьям, вольные стрелки (а Робин Гуд был из их числа) считались слугами дьявола. Недаром в английском фольклоре произошло отождествление Робин Гуда с Робином Добрым Малым, иначе Паком, или </w:t>
      </w:r>
      <w:proofErr w:type="spellStart"/>
      <w:r w:rsidRPr="00AD5704">
        <w:rPr>
          <w:rFonts w:ascii="Times New Roman" w:hAnsi="Times New Roman"/>
          <w:sz w:val="28"/>
        </w:rPr>
        <w:t>Пэком</w:t>
      </w:r>
      <w:proofErr w:type="spellEnd"/>
      <w:r w:rsidRPr="00AD5704">
        <w:rPr>
          <w:rFonts w:ascii="Times New Roman" w:hAnsi="Times New Roman"/>
          <w:sz w:val="28"/>
        </w:rPr>
        <w:t xml:space="preserve">, памятным по шекспировскому «Сну в летнюю ночь». </w:t>
      </w:r>
    </w:p>
    <w:p w:rsidR="008907A5" w:rsidRPr="00AD5704" w:rsidRDefault="002D5296" w:rsidP="006C3CE4">
      <w:pPr>
        <w:spacing w:line="264" w:lineRule="auto"/>
        <w:ind w:firstLine="709"/>
        <w:jc w:val="both"/>
        <w:rPr>
          <w:rFonts w:ascii="Times New Roman" w:hAnsi="Times New Roman"/>
          <w:sz w:val="28"/>
        </w:rPr>
      </w:pPr>
      <w:r w:rsidRPr="00AD5704">
        <w:rPr>
          <w:rFonts w:ascii="Times New Roman" w:hAnsi="Times New Roman"/>
          <w:sz w:val="28"/>
        </w:rPr>
        <w:lastRenderedPageBreak/>
        <w:t xml:space="preserve">Существует книга, которая называется «Робин Добрый Малый, его безумные шутки и веселые проказы». Если верить анонимному автору этой книги, Робин — полукровка, сын короля </w:t>
      </w:r>
      <w:proofErr w:type="spellStart"/>
      <w:r w:rsidRPr="00AD5704">
        <w:rPr>
          <w:rFonts w:ascii="Times New Roman" w:hAnsi="Times New Roman"/>
          <w:sz w:val="28"/>
        </w:rPr>
        <w:t>фейри</w:t>
      </w:r>
      <w:proofErr w:type="spellEnd"/>
      <w:r w:rsidRPr="00AD5704">
        <w:rPr>
          <w:rFonts w:ascii="Times New Roman" w:hAnsi="Times New Roman"/>
          <w:sz w:val="28"/>
        </w:rPr>
        <w:t xml:space="preserve"> </w:t>
      </w:r>
      <w:proofErr w:type="spellStart"/>
      <w:r w:rsidRPr="00AD5704">
        <w:rPr>
          <w:rFonts w:ascii="Times New Roman" w:hAnsi="Times New Roman"/>
          <w:sz w:val="28"/>
        </w:rPr>
        <w:t>Оберона</w:t>
      </w:r>
      <w:proofErr w:type="spellEnd"/>
      <w:r w:rsidRPr="00AD5704">
        <w:rPr>
          <w:rFonts w:ascii="Times New Roman" w:hAnsi="Times New Roman"/>
          <w:sz w:val="28"/>
        </w:rPr>
        <w:t xml:space="preserve"> и деревенской женщины. В нежном шестилетнем возрасте он сбежал из дома, и до тех пор никаких чудесных способностей у него не было. Однажды он заснул в лесу, а пробудившись, увидел рядом золотой свиток с текстами заклинаний; то был подарок </w:t>
      </w:r>
      <w:proofErr w:type="spellStart"/>
      <w:r w:rsidRPr="00AD5704">
        <w:rPr>
          <w:rFonts w:ascii="Times New Roman" w:hAnsi="Times New Roman"/>
          <w:sz w:val="28"/>
        </w:rPr>
        <w:t>Оберона</w:t>
      </w:r>
      <w:proofErr w:type="spellEnd"/>
      <w:r w:rsidRPr="00AD5704">
        <w:rPr>
          <w:rFonts w:ascii="Times New Roman" w:hAnsi="Times New Roman"/>
          <w:sz w:val="28"/>
        </w:rPr>
        <w:t xml:space="preserve">. Отец наделил его даром </w:t>
      </w:r>
      <w:proofErr w:type="spellStart"/>
      <w:r w:rsidRPr="00AD5704">
        <w:rPr>
          <w:rFonts w:ascii="Times New Roman" w:hAnsi="Times New Roman"/>
          <w:sz w:val="28"/>
        </w:rPr>
        <w:t>оборотничества</w:t>
      </w:r>
      <w:proofErr w:type="spellEnd"/>
      <w:r w:rsidRPr="00AD5704">
        <w:rPr>
          <w:rFonts w:ascii="Times New Roman" w:hAnsi="Times New Roman"/>
          <w:sz w:val="28"/>
        </w:rPr>
        <w:t xml:space="preserve"> и наказал использовать свои таланты во зло неправедным людям и во благо добрым. Ему было обещано, что, если он исполнит наказ, его со временем приведут в Волшебную Страну.</w:t>
      </w:r>
    </w:p>
    <w:p w:rsidR="008907A5" w:rsidRPr="00AD5704" w:rsidRDefault="002D5296" w:rsidP="006C3CE4">
      <w:pPr>
        <w:spacing w:line="264" w:lineRule="auto"/>
        <w:ind w:firstLine="709"/>
        <w:jc w:val="both"/>
        <w:rPr>
          <w:rFonts w:ascii="Times New Roman" w:hAnsi="Times New Roman"/>
          <w:sz w:val="28"/>
        </w:rPr>
      </w:pPr>
      <w:r w:rsidRPr="00AD5704">
        <w:rPr>
          <w:rFonts w:ascii="Times New Roman" w:hAnsi="Times New Roman"/>
          <w:sz w:val="28"/>
        </w:rPr>
        <w:t xml:space="preserve">Первое письменное упоминание о Робин Гуде датировано 1304 г. (анонимная поэма об Уильяме Уоллесе, в которой последний называется «шотландским Робин Гудом»), но не подлежит сомнению, что легенда вошла в обиход задолго до этого времени. По сообщению </w:t>
      </w:r>
      <w:r w:rsidR="00830A12" w:rsidRPr="00AD5704">
        <w:rPr>
          <w:rFonts w:ascii="Times New Roman" w:hAnsi="Times New Roman"/>
          <w:sz w:val="28"/>
        </w:rPr>
        <w:t>шотландского хрониста Эндрю,</w:t>
      </w:r>
      <w:r w:rsidRPr="00AD5704">
        <w:rPr>
          <w:rFonts w:ascii="Times New Roman" w:hAnsi="Times New Roman"/>
          <w:sz w:val="28"/>
        </w:rPr>
        <w:t xml:space="preserve"> из </w:t>
      </w:r>
      <w:proofErr w:type="spellStart"/>
      <w:r w:rsidRPr="00AD5704">
        <w:rPr>
          <w:rFonts w:ascii="Times New Roman" w:hAnsi="Times New Roman"/>
          <w:sz w:val="28"/>
        </w:rPr>
        <w:t>Винтауна</w:t>
      </w:r>
      <w:proofErr w:type="spellEnd"/>
      <w:r w:rsidRPr="00AD5704">
        <w:rPr>
          <w:rFonts w:ascii="Times New Roman" w:hAnsi="Times New Roman"/>
          <w:sz w:val="28"/>
        </w:rPr>
        <w:t xml:space="preserve">, Робин Гуд и Маленький Джон вершили свои разбойничьи дела между 1283 и 1285 гг. Другой хронист, Джон </w:t>
      </w:r>
      <w:proofErr w:type="spellStart"/>
      <w:r w:rsidRPr="00AD5704">
        <w:rPr>
          <w:rFonts w:ascii="Times New Roman" w:hAnsi="Times New Roman"/>
          <w:sz w:val="28"/>
        </w:rPr>
        <w:t>Фордун</w:t>
      </w:r>
      <w:proofErr w:type="spellEnd"/>
      <w:r w:rsidRPr="00AD5704">
        <w:rPr>
          <w:rFonts w:ascii="Times New Roman" w:hAnsi="Times New Roman"/>
          <w:sz w:val="28"/>
        </w:rPr>
        <w:t xml:space="preserve">, записывает под 1266 г.: «Около этого времени стало ведомо в окрестностях о знаменитом Роберте Гуде, Маленьком Джоне и их сообщниках. Жили они изгнанниками в лесной чащобе, и про них рассказывали всякие небылицы и распевали песни, восхвалявшие деяния этих людей». Третий хронист, Джон </w:t>
      </w:r>
      <w:proofErr w:type="spellStart"/>
      <w:r w:rsidRPr="00AD5704">
        <w:rPr>
          <w:rFonts w:ascii="Times New Roman" w:hAnsi="Times New Roman"/>
          <w:sz w:val="28"/>
        </w:rPr>
        <w:t>Мейджор</w:t>
      </w:r>
      <w:proofErr w:type="spellEnd"/>
      <w:r w:rsidRPr="00AD5704">
        <w:rPr>
          <w:rFonts w:ascii="Times New Roman" w:hAnsi="Times New Roman"/>
          <w:sz w:val="28"/>
        </w:rPr>
        <w:t>, утверждает, что Робин действовал в правление Ричарда Первого: «Доподлинно известно, что в годы правления короля Ричарда Первого бесчинствовали в Англии самые знаменитые из разбойников, Роберт Гуд и Маленький Джон; они щадили бедняков, но избавляли от всякого имущества людей зажиточных. Убийств они не совершали, разве что только когда на них нападали. У Роберта был отряд в сто лучников, закаленных воинов, с которыми в бою не сумели бы совладать и четыре сотни человек. Подвиги Роберта известны по всей Англии. Он не допускал, чтобы кто-либо оскорблял женскую честь или покушался на добро бедняков, и делился с последними награбленным богатством. Как грабитель он заслуживает всяческого осуждения, но не приходится сомневаться, что среди грабителей он — самый щедрый и благородный.»</w:t>
      </w:r>
    </w:p>
    <w:p w:rsidR="00830A12" w:rsidRPr="00AD5704" w:rsidRDefault="00830A12" w:rsidP="006C3CE4">
      <w:pPr>
        <w:spacing w:line="264" w:lineRule="auto"/>
        <w:ind w:firstLine="709"/>
        <w:jc w:val="both"/>
        <w:rPr>
          <w:rFonts w:ascii="Times New Roman" w:hAnsi="Times New Roman"/>
          <w:sz w:val="28"/>
        </w:rPr>
      </w:pPr>
      <w:r w:rsidRPr="00AD5704">
        <w:rPr>
          <w:rFonts w:ascii="Times New Roman" w:hAnsi="Times New Roman"/>
          <w:sz w:val="28"/>
        </w:rPr>
        <w:t xml:space="preserve">Ричард Первый, о котором говорит </w:t>
      </w:r>
      <w:proofErr w:type="spellStart"/>
      <w:r w:rsidRPr="00AD5704">
        <w:rPr>
          <w:rFonts w:ascii="Times New Roman" w:hAnsi="Times New Roman"/>
          <w:sz w:val="28"/>
        </w:rPr>
        <w:t>Мейджор</w:t>
      </w:r>
      <w:proofErr w:type="spellEnd"/>
      <w:r w:rsidRPr="00AD5704">
        <w:rPr>
          <w:rFonts w:ascii="Times New Roman" w:hAnsi="Times New Roman"/>
          <w:sz w:val="28"/>
        </w:rPr>
        <w:t>, — это Ричард Львиное Сердце. Сегодня принадлежность Робин Гуда эпохе крестовых походов не подвергается сомнению и как-то забылось, что в «Жесте о Робин Гуде» упоминается «добрый король Эдвард» — вероятно, Эдуард I.</w:t>
      </w:r>
    </w:p>
    <w:p w:rsidR="00830A12" w:rsidRPr="00AD5704" w:rsidRDefault="00830A12" w:rsidP="006C3CE4">
      <w:pPr>
        <w:spacing w:line="264" w:lineRule="auto"/>
        <w:ind w:firstLine="709"/>
        <w:jc w:val="both"/>
        <w:rPr>
          <w:rFonts w:ascii="Times New Roman" w:hAnsi="Times New Roman"/>
          <w:sz w:val="28"/>
        </w:rPr>
      </w:pPr>
      <w:r w:rsidRPr="00AD5704">
        <w:rPr>
          <w:rFonts w:ascii="Times New Roman" w:hAnsi="Times New Roman"/>
          <w:sz w:val="28"/>
        </w:rPr>
        <w:t xml:space="preserve">Но куда важнее, нежели датировка, вопрос, который возникает всякий раз, когда мы имеем дело с легендарным персонажем, да еще превратившимся </w:t>
      </w:r>
      <w:r w:rsidRPr="00AD5704">
        <w:rPr>
          <w:rFonts w:ascii="Times New Roman" w:hAnsi="Times New Roman"/>
          <w:sz w:val="28"/>
        </w:rPr>
        <w:lastRenderedPageBreak/>
        <w:t>в национальный символ: существовал ли Робин Гуд на самом деле, или он выдумка, или же он — мифологическая фигура?</w:t>
      </w:r>
    </w:p>
    <w:p w:rsidR="008907A5" w:rsidRPr="00AD5704" w:rsidRDefault="00830A12" w:rsidP="006C3CE4">
      <w:pPr>
        <w:spacing w:line="264" w:lineRule="auto"/>
        <w:ind w:firstLine="709"/>
        <w:jc w:val="both"/>
        <w:rPr>
          <w:rFonts w:ascii="Times New Roman" w:hAnsi="Times New Roman"/>
          <w:sz w:val="28"/>
        </w:rPr>
      </w:pPr>
      <w:r w:rsidRPr="00AD5704">
        <w:rPr>
          <w:rFonts w:ascii="Times New Roman" w:hAnsi="Times New Roman"/>
          <w:sz w:val="28"/>
        </w:rPr>
        <w:t xml:space="preserve">Что касается </w:t>
      </w:r>
      <w:proofErr w:type="spellStart"/>
      <w:r w:rsidRPr="00AD5704">
        <w:rPr>
          <w:rFonts w:ascii="Times New Roman" w:hAnsi="Times New Roman"/>
          <w:sz w:val="28"/>
        </w:rPr>
        <w:t>мифологичности</w:t>
      </w:r>
      <w:proofErr w:type="spellEnd"/>
      <w:r w:rsidRPr="00AD5704">
        <w:rPr>
          <w:rFonts w:ascii="Times New Roman" w:hAnsi="Times New Roman"/>
          <w:sz w:val="28"/>
        </w:rPr>
        <w:t xml:space="preserve"> Робин Гуда, то, если не считать упомянутого выше слияния в фольклоре образов Робин Гуда и Робина Доброго Малого, нет никаких подтверждений теориям относительно того, что Робин — «осовремененная версия» бога плодородия или лесного бога. Подобных предположений не подтверждают и сами тексты: не будем забывать, что в балладах неоднократно подчеркивается, как Робин предан Деве Марии (по «Жесте», он возвращает только что ограбленному им рыцарю 1400 золотых монет, когда тот упоминает имя Богоматери).</w:t>
      </w:r>
    </w:p>
    <w:p w:rsidR="008907A5" w:rsidRPr="00AD5704" w:rsidRDefault="00830A12" w:rsidP="006C3CE4">
      <w:pPr>
        <w:spacing w:line="264" w:lineRule="auto"/>
        <w:ind w:firstLine="709"/>
        <w:jc w:val="both"/>
        <w:rPr>
          <w:rFonts w:ascii="Times New Roman" w:hAnsi="Times New Roman"/>
          <w:sz w:val="28"/>
        </w:rPr>
      </w:pPr>
      <w:r w:rsidRPr="00AD5704">
        <w:rPr>
          <w:rFonts w:ascii="Times New Roman" w:hAnsi="Times New Roman"/>
          <w:sz w:val="28"/>
        </w:rPr>
        <w:t xml:space="preserve">Среди деяний Робин Гуда самое известное — вражда с шерифом </w:t>
      </w:r>
      <w:proofErr w:type="spellStart"/>
      <w:r w:rsidRPr="00AD5704">
        <w:rPr>
          <w:rFonts w:ascii="Times New Roman" w:hAnsi="Times New Roman"/>
          <w:sz w:val="28"/>
        </w:rPr>
        <w:t>Ноттингема</w:t>
      </w:r>
      <w:proofErr w:type="spellEnd"/>
      <w:r w:rsidRPr="00AD5704">
        <w:rPr>
          <w:rFonts w:ascii="Times New Roman" w:hAnsi="Times New Roman"/>
          <w:sz w:val="28"/>
        </w:rPr>
        <w:t xml:space="preserve"> Гаем </w:t>
      </w:r>
      <w:proofErr w:type="spellStart"/>
      <w:r w:rsidRPr="00AD5704">
        <w:rPr>
          <w:rFonts w:ascii="Times New Roman" w:hAnsi="Times New Roman"/>
          <w:sz w:val="28"/>
        </w:rPr>
        <w:t>Гисборном</w:t>
      </w:r>
      <w:proofErr w:type="spellEnd"/>
      <w:r w:rsidRPr="00AD5704">
        <w:rPr>
          <w:rFonts w:ascii="Times New Roman" w:hAnsi="Times New Roman"/>
          <w:sz w:val="28"/>
        </w:rPr>
        <w:t xml:space="preserve">. Шериф предпринимает все меры к тому, чтобы изловить Робина и покончить с разбойничьей вольницей в </w:t>
      </w:r>
      <w:proofErr w:type="spellStart"/>
      <w:r w:rsidRPr="00AD5704">
        <w:rPr>
          <w:rFonts w:ascii="Times New Roman" w:hAnsi="Times New Roman"/>
          <w:sz w:val="28"/>
        </w:rPr>
        <w:t>Шервудском</w:t>
      </w:r>
      <w:proofErr w:type="spellEnd"/>
      <w:r w:rsidRPr="00AD5704">
        <w:rPr>
          <w:rFonts w:ascii="Times New Roman" w:hAnsi="Times New Roman"/>
          <w:sz w:val="28"/>
        </w:rPr>
        <w:t xml:space="preserve"> лесу, а Робин и его ватага мстят шерифу и его людям и даже осмеливаются проникать в </w:t>
      </w:r>
      <w:proofErr w:type="spellStart"/>
      <w:r w:rsidRPr="00AD5704">
        <w:rPr>
          <w:rFonts w:ascii="Times New Roman" w:hAnsi="Times New Roman"/>
          <w:sz w:val="28"/>
        </w:rPr>
        <w:t>Ноттингем</w:t>
      </w:r>
      <w:proofErr w:type="spellEnd"/>
      <w:r w:rsidRPr="00AD5704">
        <w:rPr>
          <w:rFonts w:ascii="Times New Roman" w:hAnsi="Times New Roman"/>
          <w:sz w:val="28"/>
        </w:rPr>
        <w:t>, как описано в балладе «Робин Гуд спасает трех стрелков».</w:t>
      </w:r>
    </w:p>
    <w:p w:rsidR="008907A5" w:rsidRPr="00AD5704" w:rsidRDefault="00830A12" w:rsidP="006C3CE4">
      <w:pPr>
        <w:spacing w:line="264" w:lineRule="auto"/>
        <w:ind w:firstLine="709"/>
        <w:jc w:val="both"/>
        <w:rPr>
          <w:rFonts w:ascii="Times New Roman" w:hAnsi="Times New Roman"/>
          <w:sz w:val="28"/>
        </w:rPr>
      </w:pPr>
      <w:r w:rsidRPr="00AD5704">
        <w:rPr>
          <w:rFonts w:ascii="Times New Roman" w:hAnsi="Times New Roman"/>
          <w:sz w:val="28"/>
        </w:rPr>
        <w:t xml:space="preserve">Говоря о Робин Гуде, необходимо воздать должное и его товарищам. Ближайшим помощником Робина был Маленький Джон, которого, скорее всего, называли так в шутку, из-за его высокого роста. В 1784 г. была вскрыта могила Джона, и в ней нашли кости весьма рослого человека. Как утверждает Дж. </w:t>
      </w:r>
      <w:proofErr w:type="spellStart"/>
      <w:r w:rsidRPr="00AD5704">
        <w:rPr>
          <w:rFonts w:ascii="Times New Roman" w:hAnsi="Times New Roman"/>
          <w:sz w:val="28"/>
        </w:rPr>
        <w:t>Холт</w:t>
      </w:r>
      <w:proofErr w:type="spellEnd"/>
      <w:r w:rsidRPr="00AD5704">
        <w:rPr>
          <w:rFonts w:ascii="Times New Roman" w:hAnsi="Times New Roman"/>
          <w:sz w:val="28"/>
        </w:rPr>
        <w:t xml:space="preserve">, автор классической монографии о Робин Гуде и лесном братстве, Маленький Джон отличался жестокостью. Что касается брата Тука, тот же Дж. </w:t>
      </w:r>
      <w:proofErr w:type="spellStart"/>
      <w:r w:rsidRPr="00AD5704">
        <w:rPr>
          <w:rFonts w:ascii="Times New Roman" w:hAnsi="Times New Roman"/>
          <w:sz w:val="28"/>
        </w:rPr>
        <w:t>Холт</w:t>
      </w:r>
      <w:proofErr w:type="spellEnd"/>
      <w:r w:rsidRPr="00AD5704">
        <w:rPr>
          <w:rFonts w:ascii="Times New Roman" w:hAnsi="Times New Roman"/>
          <w:sz w:val="28"/>
        </w:rPr>
        <w:t xml:space="preserve"> установил: «Письменные материалы свидетельствуют, что брат </w:t>
      </w:r>
      <w:proofErr w:type="gramStart"/>
      <w:r w:rsidRPr="00AD5704">
        <w:rPr>
          <w:rFonts w:ascii="Times New Roman" w:hAnsi="Times New Roman"/>
          <w:sz w:val="28"/>
        </w:rPr>
        <w:t>Тук</w:t>
      </w:r>
      <w:proofErr w:type="gramEnd"/>
      <w:r w:rsidRPr="00AD5704">
        <w:rPr>
          <w:rFonts w:ascii="Times New Roman" w:hAnsi="Times New Roman"/>
          <w:sz w:val="28"/>
        </w:rPr>
        <w:t xml:space="preserve"> организовал свою банду разбойников в двухстах милях от </w:t>
      </w:r>
      <w:proofErr w:type="spellStart"/>
      <w:r w:rsidRPr="00AD5704">
        <w:rPr>
          <w:rFonts w:ascii="Times New Roman" w:hAnsi="Times New Roman"/>
          <w:sz w:val="28"/>
        </w:rPr>
        <w:t>Шервудского</w:t>
      </w:r>
      <w:proofErr w:type="spellEnd"/>
      <w:r w:rsidRPr="00AD5704">
        <w:rPr>
          <w:rFonts w:ascii="Times New Roman" w:hAnsi="Times New Roman"/>
          <w:sz w:val="28"/>
        </w:rPr>
        <w:t xml:space="preserve"> леса, причем через столетия после Робин Гуда. В действительности брат </w:t>
      </w:r>
      <w:proofErr w:type="gramStart"/>
      <w:r w:rsidRPr="00AD5704">
        <w:rPr>
          <w:rFonts w:ascii="Times New Roman" w:hAnsi="Times New Roman"/>
          <w:sz w:val="28"/>
        </w:rPr>
        <w:t>Тук</w:t>
      </w:r>
      <w:proofErr w:type="gramEnd"/>
      <w:r w:rsidRPr="00AD5704">
        <w:rPr>
          <w:rFonts w:ascii="Times New Roman" w:hAnsi="Times New Roman"/>
          <w:sz w:val="28"/>
        </w:rPr>
        <w:t xml:space="preserve"> был весьма далек от безобидной веселости, ибо разорял и сжигал очаги своих врагов». </w:t>
      </w:r>
      <w:proofErr w:type="spellStart"/>
      <w:r w:rsidRPr="00AD5704">
        <w:rPr>
          <w:rFonts w:ascii="Times New Roman" w:hAnsi="Times New Roman"/>
          <w:sz w:val="28"/>
        </w:rPr>
        <w:t>Холт</w:t>
      </w:r>
      <w:proofErr w:type="spellEnd"/>
      <w:r w:rsidRPr="00AD5704">
        <w:rPr>
          <w:rFonts w:ascii="Times New Roman" w:hAnsi="Times New Roman"/>
          <w:sz w:val="28"/>
        </w:rPr>
        <w:t xml:space="preserve"> подразумевает, что под личиной монаха Тука скрывался Роберт Стаффорд, священник из </w:t>
      </w:r>
      <w:proofErr w:type="spellStart"/>
      <w:r w:rsidRPr="00AD5704">
        <w:rPr>
          <w:rFonts w:ascii="Times New Roman" w:hAnsi="Times New Roman"/>
          <w:sz w:val="28"/>
        </w:rPr>
        <w:t>Сассекса</w:t>
      </w:r>
      <w:proofErr w:type="spellEnd"/>
      <w:r w:rsidRPr="00AD5704">
        <w:rPr>
          <w:rFonts w:ascii="Times New Roman" w:hAnsi="Times New Roman"/>
          <w:sz w:val="28"/>
        </w:rPr>
        <w:t xml:space="preserve">, замешанный в разбойничьих набегах; этот священник, как следует из документов XV столетия, именовал себя братом Туком. Об </w:t>
      </w:r>
      <w:proofErr w:type="spellStart"/>
      <w:r w:rsidRPr="00AD5704">
        <w:rPr>
          <w:rFonts w:ascii="Times New Roman" w:hAnsi="Times New Roman"/>
          <w:sz w:val="28"/>
        </w:rPr>
        <w:t>Уилле</w:t>
      </w:r>
      <w:proofErr w:type="spellEnd"/>
      <w:r w:rsidRPr="00AD5704">
        <w:rPr>
          <w:rFonts w:ascii="Times New Roman" w:hAnsi="Times New Roman"/>
          <w:sz w:val="28"/>
        </w:rPr>
        <w:t xml:space="preserve"> </w:t>
      </w:r>
      <w:proofErr w:type="spellStart"/>
      <w:r w:rsidRPr="00AD5704">
        <w:rPr>
          <w:rFonts w:ascii="Times New Roman" w:hAnsi="Times New Roman"/>
          <w:sz w:val="28"/>
        </w:rPr>
        <w:t>Статли</w:t>
      </w:r>
      <w:proofErr w:type="spellEnd"/>
      <w:r w:rsidRPr="00AD5704">
        <w:rPr>
          <w:rFonts w:ascii="Times New Roman" w:hAnsi="Times New Roman"/>
          <w:sz w:val="28"/>
        </w:rPr>
        <w:t xml:space="preserve"> и Аллене </w:t>
      </w:r>
      <w:proofErr w:type="spellStart"/>
      <w:r w:rsidRPr="00AD5704">
        <w:rPr>
          <w:rFonts w:ascii="Times New Roman" w:hAnsi="Times New Roman"/>
          <w:sz w:val="28"/>
        </w:rPr>
        <w:t>Э’Дейле</w:t>
      </w:r>
      <w:proofErr w:type="spellEnd"/>
      <w:r w:rsidRPr="00AD5704">
        <w:rPr>
          <w:rFonts w:ascii="Times New Roman" w:hAnsi="Times New Roman"/>
          <w:sz w:val="28"/>
        </w:rPr>
        <w:t xml:space="preserve"> неизвестно практически ничего, кроме имен. Дева </w:t>
      </w:r>
      <w:proofErr w:type="spellStart"/>
      <w:r w:rsidRPr="00AD5704">
        <w:rPr>
          <w:rFonts w:ascii="Times New Roman" w:hAnsi="Times New Roman"/>
          <w:sz w:val="28"/>
        </w:rPr>
        <w:t>Мариан</w:t>
      </w:r>
      <w:proofErr w:type="spellEnd"/>
      <w:r w:rsidRPr="00AD5704">
        <w:rPr>
          <w:rFonts w:ascii="Times New Roman" w:hAnsi="Times New Roman"/>
          <w:sz w:val="28"/>
        </w:rPr>
        <w:t xml:space="preserve"> появилась в </w:t>
      </w:r>
      <w:proofErr w:type="spellStart"/>
      <w:r w:rsidRPr="00AD5704">
        <w:rPr>
          <w:rFonts w:ascii="Times New Roman" w:hAnsi="Times New Roman"/>
          <w:sz w:val="28"/>
        </w:rPr>
        <w:t>робингудовских</w:t>
      </w:r>
      <w:proofErr w:type="spellEnd"/>
      <w:r w:rsidRPr="00AD5704">
        <w:rPr>
          <w:rFonts w:ascii="Times New Roman" w:hAnsi="Times New Roman"/>
          <w:sz w:val="28"/>
        </w:rPr>
        <w:t xml:space="preserve"> легендах сравнительно поздно — около XV века. До нее возлюбленной Робина, если таковая упоминалась в балладах, считалась </w:t>
      </w:r>
      <w:proofErr w:type="spellStart"/>
      <w:r w:rsidRPr="00AD5704">
        <w:rPr>
          <w:rFonts w:ascii="Times New Roman" w:hAnsi="Times New Roman"/>
          <w:sz w:val="28"/>
        </w:rPr>
        <w:t>Глоринда</w:t>
      </w:r>
      <w:proofErr w:type="spellEnd"/>
      <w:r w:rsidRPr="00AD5704">
        <w:rPr>
          <w:rFonts w:ascii="Times New Roman" w:hAnsi="Times New Roman"/>
          <w:sz w:val="28"/>
        </w:rPr>
        <w:t>, «королева пастушек».</w:t>
      </w:r>
    </w:p>
    <w:p w:rsidR="00830A12" w:rsidRPr="00AD5704" w:rsidRDefault="00830A12" w:rsidP="006C3CE4">
      <w:pPr>
        <w:spacing w:line="264" w:lineRule="auto"/>
        <w:ind w:firstLine="709"/>
        <w:jc w:val="both"/>
        <w:rPr>
          <w:rFonts w:ascii="Times New Roman" w:hAnsi="Times New Roman"/>
          <w:sz w:val="28"/>
        </w:rPr>
      </w:pPr>
      <w:r w:rsidRPr="00AD5704">
        <w:rPr>
          <w:rFonts w:ascii="Times New Roman" w:hAnsi="Times New Roman"/>
          <w:sz w:val="28"/>
        </w:rPr>
        <w:t xml:space="preserve">В XV–XVI столетиях образ Робин Гуда, «защитника бедных и грабителя богатых», прочно вошел в фольклор. Сценки из жизни «благородных разбойников» разыгрывались во время майских празднеств, причем Робин и дева </w:t>
      </w:r>
      <w:proofErr w:type="spellStart"/>
      <w:r w:rsidRPr="00AD5704">
        <w:rPr>
          <w:rFonts w:ascii="Times New Roman" w:hAnsi="Times New Roman"/>
          <w:sz w:val="28"/>
        </w:rPr>
        <w:t>Мариан</w:t>
      </w:r>
      <w:proofErr w:type="spellEnd"/>
      <w:r w:rsidRPr="00AD5704">
        <w:rPr>
          <w:rFonts w:ascii="Times New Roman" w:hAnsi="Times New Roman"/>
          <w:sz w:val="28"/>
        </w:rPr>
        <w:t xml:space="preserve"> заменили в обрядности этих празднеств Короля и Королеву весны. А с публикацией романа В. Скотта «Айвенго» (1818) Робин Гуд — Робин из </w:t>
      </w:r>
      <w:proofErr w:type="spellStart"/>
      <w:r w:rsidRPr="00AD5704">
        <w:rPr>
          <w:rFonts w:ascii="Times New Roman" w:hAnsi="Times New Roman"/>
          <w:sz w:val="28"/>
        </w:rPr>
        <w:t>Локсли</w:t>
      </w:r>
      <w:proofErr w:type="spellEnd"/>
      <w:r w:rsidRPr="00AD5704">
        <w:rPr>
          <w:rFonts w:ascii="Times New Roman" w:hAnsi="Times New Roman"/>
          <w:sz w:val="28"/>
        </w:rPr>
        <w:t xml:space="preserve"> — покорил не только Британию, но и другие европейские </w:t>
      </w:r>
      <w:r w:rsidRPr="00AD5704">
        <w:rPr>
          <w:rFonts w:ascii="Times New Roman" w:hAnsi="Times New Roman"/>
          <w:sz w:val="28"/>
        </w:rPr>
        <w:lastRenderedPageBreak/>
        <w:t xml:space="preserve">страны. В конце XIX века, благодаря книге Г. </w:t>
      </w:r>
      <w:proofErr w:type="spellStart"/>
      <w:r w:rsidRPr="00AD5704">
        <w:rPr>
          <w:rFonts w:ascii="Times New Roman" w:hAnsi="Times New Roman"/>
          <w:sz w:val="28"/>
        </w:rPr>
        <w:t>Пайла</w:t>
      </w:r>
      <w:proofErr w:type="spellEnd"/>
      <w:r w:rsidRPr="00AD5704">
        <w:rPr>
          <w:rFonts w:ascii="Times New Roman" w:hAnsi="Times New Roman"/>
          <w:sz w:val="28"/>
        </w:rPr>
        <w:t xml:space="preserve"> «Веселые приключения Робин Гуда», принц воров завоевал и Америку. Дальше были многочисленные пересказы и фильмы, сценарии которых опирались, вполне естественно, на роман В. Скотта.</w:t>
      </w:r>
    </w:p>
    <w:p w:rsidR="00830A12" w:rsidRPr="00AD5704" w:rsidRDefault="00830A12" w:rsidP="00AD5704">
      <w:pPr>
        <w:spacing w:after="0" w:line="240" w:lineRule="auto"/>
        <w:ind w:firstLine="709"/>
        <w:jc w:val="both"/>
        <w:rPr>
          <w:rFonts w:ascii="Times New Roman" w:hAnsi="Times New Roman"/>
          <w:sz w:val="28"/>
        </w:rPr>
      </w:pPr>
      <w:r w:rsidRPr="00AD5704">
        <w:rPr>
          <w:rFonts w:ascii="Times New Roman" w:hAnsi="Times New Roman"/>
          <w:sz w:val="28"/>
        </w:rPr>
        <w:br w:type="page"/>
      </w:r>
    </w:p>
    <w:p w:rsidR="0055381A" w:rsidRDefault="0055381A" w:rsidP="006C3CE4">
      <w:pPr>
        <w:spacing w:after="0" w:line="240" w:lineRule="auto"/>
        <w:ind w:firstLine="709"/>
        <w:jc w:val="center"/>
        <w:rPr>
          <w:rFonts w:ascii="Times New Roman" w:hAnsi="Times New Roman"/>
          <w:b/>
          <w:sz w:val="28"/>
        </w:rPr>
      </w:pPr>
    </w:p>
    <w:p w:rsidR="006C3CE4" w:rsidRPr="0055381A" w:rsidRDefault="006C3CE4" w:rsidP="006C3CE4">
      <w:pPr>
        <w:spacing w:after="0" w:line="240" w:lineRule="auto"/>
        <w:ind w:firstLine="709"/>
        <w:jc w:val="center"/>
        <w:rPr>
          <w:rFonts w:ascii="Times New Roman" w:hAnsi="Times New Roman"/>
          <w:b/>
          <w:sz w:val="28"/>
        </w:rPr>
      </w:pPr>
      <w:r w:rsidRPr="0055381A">
        <w:rPr>
          <w:rFonts w:ascii="Times New Roman" w:hAnsi="Times New Roman"/>
          <w:b/>
          <w:sz w:val="32"/>
        </w:rPr>
        <w:t>9. Фейри</w:t>
      </w:r>
    </w:p>
    <w:p w:rsidR="0055381A" w:rsidRPr="0055381A" w:rsidRDefault="0055381A" w:rsidP="006C3CE4">
      <w:pPr>
        <w:spacing w:after="0" w:line="240" w:lineRule="auto"/>
        <w:ind w:firstLine="709"/>
        <w:jc w:val="center"/>
        <w:rPr>
          <w:rFonts w:ascii="Times New Roman" w:hAnsi="Times New Roman"/>
          <w:b/>
          <w:sz w:val="24"/>
        </w:rPr>
      </w:pPr>
    </w:p>
    <w:p w:rsidR="00F86512" w:rsidRPr="00F86512" w:rsidRDefault="00F86512" w:rsidP="0055381A">
      <w:pPr>
        <w:spacing w:line="264" w:lineRule="auto"/>
        <w:ind w:firstLine="709"/>
        <w:jc w:val="both"/>
        <w:rPr>
          <w:rFonts w:ascii="Times New Roman" w:hAnsi="Times New Roman"/>
          <w:sz w:val="28"/>
        </w:rPr>
      </w:pPr>
      <w:r w:rsidRPr="00F86512">
        <w:rPr>
          <w:rFonts w:ascii="Times New Roman" w:hAnsi="Times New Roman"/>
          <w:sz w:val="28"/>
        </w:rPr>
        <w:t xml:space="preserve">Фольклор Британских островов в значительной своей части состоит из преданий о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как англичане, шотландцы, ирландцы и валлийцы называют сверхъестественных существ. К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относятся эльфы и </w:t>
      </w:r>
      <w:proofErr w:type="spellStart"/>
      <w:r w:rsidRPr="00F86512">
        <w:rPr>
          <w:rFonts w:ascii="Times New Roman" w:hAnsi="Times New Roman"/>
          <w:sz w:val="28"/>
        </w:rPr>
        <w:t>дини</w:t>
      </w:r>
      <w:proofErr w:type="spellEnd"/>
      <w:r w:rsidRPr="00F86512">
        <w:rPr>
          <w:rFonts w:ascii="Times New Roman" w:hAnsi="Times New Roman"/>
          <w:sz w:val="28"/>
        </w:rPr>
        <w:t xml:space="preserve"> ши, </w:t>
      </w:r>
      <w:proofErr w:type="spellStart"/>
      <w:r w:rsidRPr="00F86512">
        <w:rPr>
          <w:rFonts w:ascii="Times New Roman" w:hAnsi="Times New Roman"/>
          <w:sz w:val="28"/>
        </w:rPr>
        <w:t>Туата</w:t>
      </w:r>
      <w:proofErr w:type="spellEnd"/>
      <w:r w:rsidRPr="00F86512">
        <w:rPr>
          <w:rFonts w:ascii="Times New Roman" w:hAnsi="Times New Roman"/>
          <w:sz w:val="28"/>
        </w:rPr>
        <w:t xml:space="preserve"> Де </w:t>
      </w:r>
      <w:proofErr w:type="spellStart"/>
      <w:r w:rsidRPr="00F86512">
        <w:rPr>
          <w:rFonts w:ascii="Times New Roman" w:hAnsi="Times New Roman"/>
          <w:sz w:val="28"/>
        </w:rPr>
        <w:t>Дананн</w:t>
      </w:r>
      <w:proofErr w:type="spellEnd"/>
      <w:r w:rsidRPr="00F86512">
        <w:rPr>
          <w:rFonts w:ascii="Times New Roman" w:hAnsi="Times New Roman"/>
          <w:sz w:val="28"/>
        </w:rPr>
        <w:t xml:space="preserve"> и </w:t>
      </w:r>
      <w:proofErr w:type="spellStart"/>
      <w:r w:rsidRPr="00F86512">
        <w:rPr>
          <w:rFonts w:ascii="Times New Roman" w:hAnsi="Times New Roman"/>
          <w:sz w:val="28"/>
        </w:rPr>
        <w:t>Тилвит</w:t>
      </w:r>
      <w:proofErr w:type="spellEnd"/>
      <w:r w:rsidRPr="00F86512">
        <w:rPr>
          <w:rFonts w:ascii="Times New Roman" w:hAnsi="Times New Roman"/>
          <w:sz w:val="28"/>
        </w:rPr>
        <w:t xml:space="preserve"> Тег, </w:t>
      </w:r>
      <w:proofErr w:type="spellStart"/>
      <w:r w:rsidRPr="00F86512">
        <w:rPr>
          <w:rFonts w:ascii="Times New Roman" w:hAnsi="Times New Roman"/>
          <w:sz w:val="28"/>
        </w:rPr>
        <w:t>Благий</w:t>
      </w:r>
      <w:proofErr w:type="spellEnd"/>
      <w:r w:rsidRPr="00F86512">
        <w:rPr>
          <w:rFonts w:ascii="Times New Roman" w:hAnsi="Times New Roman"/>
          <w:sz w:val="28"/>
        </w:rPr>
        <w:t xml:space="preserve"> и </w:t>
      </w:r>
      <w:proofErr w:type="spellStart"/>
      <w:r w:rsidR="0055381A">
        <w:rPr>
          <w:rFonts w:ascii="Times New Roman" w:hAnsi="Times New Roman"/>
          <w:sz w:val="28"/>
        </w:rPr>
        <w:t>Неблагий</w:t>
      </w:r>
      <w:proofErr w:type="spellEnd"/>
      <w:r w:rsidR="0055381A">
        <w:rPr>
          <w:rFonts w:ascii="Times New Roman" w:hAnsi="Times New Roman"/>
          <w:sz w:val="28"/>
        </w:rPr>
        <w:t xml:space="preserve"> Дворы и многие другие.</w:t>
      </w:r>
    </w:p>
    <w:p w:rsidR="00F86512" w:rsidRDefault="00F86512" w:rsidP="0055381A">
      <w:pPr>
        <w:spacing w:line="264" w:lineRule="auto"/>
        <w:ind w:firstLine="709"/>
        <w:jc w:val="both"/>
        <w:rPr>
          <w:rFonts w:ascii="Times New Roman" w:hAnsi="Times New Roman"/>
          <w:b/>
          <w:sz w:val="28"/>
        </w:rPr>
      </w:pPr>
      <w:r w:rsidRPr="00F86512">
        <w:rPr>
          <w:rFonts w:ascii="Times New Roman" w:hAnsi="Times New Roman"/>
          <w:sz w:val="28"/>
        </w:rPr>
        <w:t xml:space="preserve">Фейри можно разделить на несколько родов. Бывают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добрые и злые, героические, бродячие, прирученные и одинокие. К героическим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принадлежат те благородные рыцари и прекрасные дамы, о которых повествуют автор «</w:t>
      </w:r>
      <w:proofErr w:type="spellStart"/>
      <w:r w:rsidRPr="00F86512">
        <w:rPr>
          <w:rFonts w:ascii="Times New Roman" w:hAnsi="Times New Roman"/>
          <w:sz w:val="28"/>
        </w:rPr>
        <w:t>Мабиногиона</w:t>
      </w:r>
      <w:proofErr w:type="spellEnd"/>
      <w:r w:rsidRPr="00F86512">
        <w:rPr>
          <w:rFonts w:ascii="Times New Roman" w:hAnsi="Times New Roman"/>
          <w:sz w:val="28"/>
        </w:rPr>
        <w:t xml:space="preserve">», сэр Томас </w:t>
      </w:r>
      <w:proofErr w:type="spellStart"/>
      <w:r w:rsidRPr="00F86512">
        <w:rPr>
          <w:rFonts w:ascii="Times New Roman" w:hAnsi="Times New Roman"/>
          <w:sz w:val="28"/>
        </w:rPr>
        <w:t>Мэлори</w:t>
      </w:r>
      <w:proofErr w:type="spellEnd"/>
      <w:r w:rsidRPr="00F86512">
        <w:rPr>
          <w:rFonts w:ascii="Times New Roman" w:hAnsi="Times New Roman"/>
          <w:sz w:val="28"/>
        </w:rPr>
        <w:t xml:space="preserve"> и сочинители куртуазных романов. Типичный пример такого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 молодой </w:t>
      </w:r>
      <w:proofErr w:type="spellStart"/>
      <w:r w:rsidRPr="00F86512">
        <w:rPr>
          <w:rFonts w:ascii="Times New Roman" w:hAnsi="Times New Roman"/>
          <w:sz w:val="28"/>
        </w:rPr>
        <w:t>Тэмлейн</w:t>
      </w:r>
      <w:proofErr w:type="spellEnd"/>
      <w:r w:rsidRPr="00F86512">
        <w:rPr>
          <w:rFonts w:ascii="Times New Roman" w:hAnsi="Times New Roman"/>
          <w:sz w:val="28"/>
        </w:rPr>
        <w:t>, герой одноименной баллады.</w:t>
      </w:r>
    </w:p>
    <w:p w:rsidR="00F86512" w:rsidRDefault="00F86512" w:rsidP="0055381A">
      <w:pPr>
        <w:spacing w:line="264" w:lineRule="auto"/>
        <w:ind w:firstLine="709"/>
        <w:jc w:val="both"/>
        <w:rPr>
          <w:rFonts w:ascii="Times New Roman" w:hAnsi="Times New Roman"/>
          <w:sz w:val="28"/>
        </w:rPr>
      </w:pPr>
      <w:r w:rsidRPr="00F86512">
        <w:rPr>
          <w:rFonts w:ascii="Times New Roman" w:hAnsi="Times New Roman"/>
          <w:sz w:val="28"/>
        </w:rPr>
        <w:t xml:space="preserve">Бродячие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 едва ли не самая многочисленная группа. Они самые разные по росту, по обличью и по характеру, от злобных и кровожадных </w:t>
      </w:r>
      <w:proofErr w:type="spellStart"/>
      <w:r w:rsidRPr="00F86512">
        <w:rPr>
          <w:rFonts w:ascii="Times New Roman" w:hAnsi="Times New Roman"/>
          <w:sz w:val="28"/>
        </w:rPr>
        <w:t>слуа</w:t>
      </w:r>
      <w:proofErr w:type="spellEnd"/>
      <w:r w:rsidRPr="00F86512">
        <w:rPr>
          <w:rFonts w:ascii="Times New Roman" w:hAnsi="Times New Roman"/>
          <w:sz w:val="28"/>
        </w:rPr>
        <w:t xml:space="preserve"> до крошечных </w:t>
      </w:r>
      <w:proofErr w:type="spellStart"/>
      <w:r w:rsidRPr="00F86512">
        <w:rPr>
          <w:rFonts w:ascii="Times New Roman" w:hAnsi="Times New Roman"/>
          <w:sz w:val="28"/>
        </w:rPr>
        <w:t>пикси</w:t>
      </w:r>
      <w:proofErr w:type="spellEnd"/>
      <w:r w:rsidRPr="00F86512">
        <w:rPr>
          <w:rFonts w:ascii="Times New Roman" w:hAnsi="Times New Roman"/>
          <w:sz w:val="28"/>
        </w:rPr>
        <w:t>, засыпающих в чашечках цветков.</w:t>
      </w:r>
    </w:p>
    <w:p w:rsidR="00F86512" w:rsidRDefault="00F86512" w:rsidP="0055381A">
      <w:pPr>
        <w:spacing w:line="264" w:lineRule="auto"/>
        <w:ind w:firstLine="709"/>
        <w:jc w:val="both"/>
        <w:rPr>
          <w:rFonts w:ascii="Times New Roman" w:hAnsi="Times New Roman"/>
          <w:sz w:val="28"/>
        </w:rPr>
      </w:pPr>
      <w:r w:rsidRPr="00F86512">
        <w:rPr>
          <w:rFonts w:ascii="Times New Roman" w:hAnsi="Times New Roman"/>
          <w:sz w:val="28"/>
        </w:rPr>
        <w:t xml:space="preserve">Одинокие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 те, кто злобен по натуре и предпочитает общению одиночество. Единственное исключение составляют </w:t>
      </w:r>
      <w:proofErr w:type="spellStart"/>
      <w:r w:rsidRPr="00F86512">
        <w:rPr>
          <w:rFonts w:ascii="Times New Roman" w:hAnsi="Times New Roman"/>
          <w:sz w:val="28"/>
        </w:rPr>
        <w:t>брауни</w:t>
      </w:r>
      <w:proofErr w:type="spellEnd"/>
      <w:r w:rsidRPr="00F86512">
        <w:rPr>
          <w:rFonts w:ascii="Times New Roman" w:hAnsi="Times New Roman"/>
          <w:sz w:val="28"/>
        </w:rPr>
        <w:t xml:space="preserve">. Одинокие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отличаются от бродячих еще и тем, что предпочитают одежду красного цвета, тогда как бродячие носят зеленые куртки. Помимо </w:t>
      </w:r>
      <w:proofErr w:type="spellStart"/>
      <w:r w:rsidRPr="00F86512">
        <w:rPr>
          <w:rFonts w:ascii="Times New Roman" w:hAnsi="Times New Roman"/>
          <w:sz w:val="28"/>
        </w:rPr>
        <w:t>брауни</w:t>
      </w:r>
      <w:proofErr w:type="spellEnd"/>
      <w:r w:rsidRPr="00F86512">
        <w:rPr>
          <w:rFonts w:ascii="Times New Roman" w:hAnsi="Times New Roman"/>
          <w:sz w:val="28"/>
        </w:rPr>
        <w:t xml:space="preserve">, к бродячим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относятся </w:t>
      </w:r>
      <w:proofErr w:type="spellStart"/>
      <w:r w:rsidRPr="00F86512">
        <w:rPr>
          <w:rFonts w:ascii="Times New Roman" w:hAnsi="Times New Roman"/>
          <w:sz w:val="28"/>
        </w:rPr>
        <w:t>лепрехуны</w:t>
      </w:r>
      <w:proofErr w:type="spellEnd"/>
      <w:r w:rsidRPr="00F86512">
        <w:rPr>
          <w:rFonts w:ascii="Times New Roman" w:hAnsi="Times New Roman"/>
          <w:sz w:val="28"/>
        </w:rPr>
        <w:t xml:space="preserve">, пуки, </w:t>
      </w:r>
      <w:proofErr w:type="spellStart"/>
      <w:r w:rsidRPr="00F86512">
        <w:rPr>
          <w:rFonts w:ascii="Times New Roman" w:hAnsi="Times New Roman"/>
          <w:sz w:val="28"/>
        </w:rPr>
        <w:t>бэнши</w:t>
      </w:r>
      <w:proofErr w:type="spellEnd"/>
      <w:r w:rsidRPr="00F86512">
        <w:rPr>
          <w:rFonts w:ascii="Times New Roman" w:hAnsi="Times New Roman"/>
          <w:sz w:val="28"/>
        </w:rPr>
        <w:t xml:space="preserve">, </w:t>
      </w:r>
      <w:proofErr w:type="spellStart"/>
      <w:r w:rsidRPr="00F86512">
        <w:rPr>
          <w:rFonts w:ascii="Times New Roman" w:hAnsi="Times New Roman"/>
          <w:sz w:val="28"/>
        </w:rPr>
        <w:t>фир</w:t>
      </w:r>
      <w:proofErr w:type="spellEnd"/>
      <w:r w:rsidRPr="00F86512">
        <w:rPr>
          <w:rFonts w:ascii="Times New Roman" w:hAnsi="Times New Roman"/>
          <w:sz w:val="28"/>
        </w:rPr>
        <w:t xml:space="preserve"> </w:t>
      </w:r>
      <w:proofErr w:type="spellStart"/>
      <w:r w:rsidRPr="00F86512">
        <w:rPr>
          <w:rFonts w:ascii="Times New Roman" w:hAnsi="Times New Roman"/>
          <w:sz w:val="28"/>
        </w:rPr>
        <w:t>дарриг</w:t>
      </w:r>
      <w:proofErr w:type="spellEnd"/>
      <w:r w:rsidRPr="00F86512">
        <w:rPr>
          <w:rFonts w:ascii="Times New Roman" w:hAnsi="Times New Roman"/>
          <w:sz w:val="28"/>
        </w:rPr>
        <w:t xml:space="preserve">, </w:t>
      </w:r>
      <w:proofErr w:type="spellStart"/>
      <w:r w:rsidRPr="00F86512">
        <w:rPr>
          <w:rFonts w:ascii="Times New Roman" w:hAnsi="Times New Roman"/>
          <w:sz w:val="28"/>
        </w:rPr>
        <w:t>глейстиги</w:t>
      </w:r>
      <w:proofErr w:type="spellEnd"/>
      <w:r w:rsidRPr="00F86512">
        <w:rPr>
          <w:rFonts w:ascii="Times New Roman" w:hAnsi="Times New Roman"/>
          <w:sz w:val="28"/>
        </w:rPr>
        <w:t xml:space="preserve">, </w:t>
      </w:r>
      <w:proofErr w:type="spellStart"/>
      <w:r w:rsidRPr="00F86512">
        <w:rPr>
          <w:rFonts w:ascii="Times New Roman" w:hAnsi="Times New Roman"/>
          <w:sz w:val="28"/>
        </w:rPr>
        <w:t>брэги</w:t>
      </w:r>
      <w:proofErr w:type="spellEnd"/>
      <w:r w:rsidRPr="00F86512">
        <w:rPr>
          <w:rFonts w:ascii="Times New Roman" w:hAnsi="Times New Roman"/>
          <w:sz w:val="28"/>
        </w:rPr>
        <w:t xml:space="preserve">, </w:t>
      </w:r>
      <w:proofErr w:type="spellStart"/>
      <w:r>
        <w:rPr>
          <w:rFonts w:ascii="Times New Roman" w:hAnsi="Times New Roman"/>
          <w:sz w:val="28"/>
        </w:rPr>
        <w:t>дуэргары</w:t>
      </w:r>
      <w:proofErr w:type="spellEnd"/>
      <w:r>
        <w:rPr>
          <w:rFonts w:ascii="Times New Roman" w:hAnsi="Times New Roman"/>
          <w:sz w:val="28"/>
        </w:rPr>
        <w:t xml:space="preserve"> и </w:t>
      </w:r>
      <w:proofErr w:type="spellStart"/>
      <w:r>
        <w:rPr>
          <w:rFonts w:ascii="Times New Roman" w:hAnsi="Times New Roman"/>
          <w:sz w:val="28"/>
        </w:rPr>
        <w:t>накилеви</w:t>
      </w:r>
      <w:proofErr w:type="spellEnd"/>
      <w:r>
        <w:rPr>
          <w:rFonts w:ascii="Times New Roman" w:hAnsi="Times New Roman"/>
          <w:sz w:val="28"/>
        </w:rPr>
        <w:t>, этот список далеко не полон.</w:t>
      </w:r>
    </w:p>
    <w:p w:rsidR="00F86512" w:rsidRPr="00F86512" w:rsidRDefault="00F86512" w:rsidP="0055381A">
      <w:pPr>
        <w:spacing w:line="264" w:lineRule="auto"/>
        <w:ind w:firstLine="709"/>
        <w:jc w:val="both"/>
        <w:rPr>
          <w:rFonts w:ascii="Times New Roman" w:hAnsi="Times New Roman"/>
          <w:sz w:val="28"/>
        </w:rPr>
      </w:pPr>
      <w:r w:rsidRPr="00F86512">
        <w:rPr>
          <w:rFonts w:ascii="Times New Roman" w:hAnsi="Times New Roman"/>
          <w:sz w:val="28"/>
        </w:rPr>
        <w:t xml:space="preserve">К прирученным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принадлежат те, кто оторвался от своих собратьев и «прилепился» к людям — те же </w:t>
      </w:r>
      <w:proofErr w:type="spellStart"/>
      <w:r w:rsidRPr="00F86512">
        <w:rPr>
          <w:rFonts w:ascii="Times New Roman" w:hAnsi="Times New Roman"/>
          <w:sz w:val="28"/>
        </w:rPr>
        <w:t>брауни</w:t>
      </w:r>
      <w:proofErr w:type="spellEnd"/>
      <w:r w:rsidRPr="00F86512">
        <w:rPr>
          <w:rFonts w:ascii="Times New Roman" w:hAnsi="Times New Roman"/>
          <w:sz w:val="28"/>
        </w:rPr>
        <w:t xml:space="preserve">, детские </w:t>
      </w:r>
      <w:proofErr w:type="spellStart"/>
      <w:r w:rsidRPr="00F86512">
        <w:rPr>
          <w:rFonts w:ascii="Times New Roman" w:hAnsi="Times New Roman"/>
          <w:sz w:val="28"/>
        </w:rPr>
        <w:t>боуги</w:t>
      </w:r>
      <w:proofErr w:type="spellEnd"/>
      <w:r w:rsidRPr="00F86512">
        <w:rPr>
          <w:rFonts w:ascii="Times New Roman" w:hAnsi="Times New Roman"/>
          <w:sz w:val="28"/>
        </w:rPr>
        <w:t xml:space="preserve">, </w:t>
      </w:r>
      <w:proofErr w:type="spellStart"/>
      <w:r w:rsidRPr="00F86512">
        <w:rPr>
          <w:rFonts w:ascii="Times New Roman" w:hAnsi="Times New Roman"/>
          <w:sz w:val="28"/>
        </w:rPr>
        <w:t>жирни</w:t>
      </w:r>
      <w:proofErr w:type="spellEnd"/>
      <w:r w:rsidRPr="00F86512">
        <w:rPr>
          <w:rFonts w:ascii="Times New Roman" w:hAnsi="Times New Roman"/>
          <w:sz w:val="28"/>
        </w:rPr>
        <w:t xml:space="preserve"> и другие.</w:t>
      </w:r>
    </w:p>
    <w:p w:rsidR="00F86512" w:rsidRPr="00F86512" w:rsidRDefault="00F86512" w:rsidP="0055381A">
      <w:pPr>
        <w:spacing w:line="264" w:lineRule="auto"/>
        <w:ind w:firstLine="709"/>
        <w:jc w:val="both"/>
        <w:rPr>
          <w:rFonts w:ascii="Times New Roman" w:hAnsi="Times New Roman"/>
          <w:sz w:val="28"/>
        </w:rPr>
      </w:pPr>
      <w:r w:rsidRPr="00F86512">
        <w:rPr>
          <w:rFonts w:ascii="Times New Roman" w:hAnsi="Times New Roman"/>
          <w:sz w:val="28"/>
        </w:rPr>
        <w:t xml:space="preserve">Согласно одной теории,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 падшие ангелы; по другой — это вовсе не ангелы, а самые настоящие бесы. Существует также гипотеза, что это вставшие из могил мертвецы. Представляется, что большинство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относится — по терминологии Д.К. Зеленина — к </w:t>
      </w:r>
      <w:proofErr w:type="spellStart"/>
      <w:r w:rsidRPr="00F86512">
        <w:rPr>
          <w:rFonts w:ascii="Times New Roman" w:hAnsi="Times New Roman"/>
          <w:sz w:val="28"/>
        </w:rPr>
        <w:t>заложным</w:t>
      </w:r>
      <w:proofErr w:type="spellEnd"/>
      <w:r w:rsidRPr="00F86512">
        <w:rPr>
          <w:rFonts w:ascii="Times New Roman" w:hAnsi="Times New Roman"/>
          <w:sz w:val="28"/>
        </w:rPr>
        <w:t xml:space="preserve"> покойникам и лишь некоторые — скажем, </w:t>
      </w:r>
      <w:proofErr w:type="spellStart"/>
      <w:r w:rsidRPr="00F86512">
        <w:rPr>
          <w:rFonts w:ascii="Times New Roman" w:hAnsi="Times New Roman"/>
          <w:sz w:val="28"/>
        </w:rPr>
        <w:t>Туата</w:t>
      </w:r>
      <w:proofErr w:type="spellEnd"/>
      <w:r w:rsidRPr="00F86512">
        <w:rPr>
          <w:rFonts w:ascii="Times New Roman" w:hAnsi="Times New Roman"/>
          <w:sz w:val="28"/>
        </w:rPr>
        <w:t xml:space="preserve"> Де </w:t>
      </w:r>
      <w:proofErr w:type="spellStart"/>
      <w:r w:rsidRPr="00F86512">
        <w:rPr>
          <w:rFonts w:ascii="Times New Roman" w:hAnsi="Times New Roman"/>
          <w:sz w:val="28"/>
        </w:rPr>
        <w:t>Дананн</w:t>
      </w:r>
      <w:proofErr w:type="spellEnd"/>
      <w:r w:rsidRPr="00F86512">
        <w:rPr>
          <w:rFonts w:ascii="Times New Roman" w:hAnsi="Times New Roman"/>
          <w:sz w:val="28"/>
        </w:rPr>
        <w:t xml:space="preserve"> или </w:t>
      </w:r>
      <w:proofErr w:type="spellStart"/>
      <w:r w:rsidRPr="00F86512">
        <w:rPr>
          <w:rFonts w:ascii="Times New Roman" w:hAnsi="Times New Roman"/>
          <w:sz w:val="28"/>
        </w:rPr>
        <w:t>сиды</w:t>
      </w:r>
      <w:proofErr w:type="spellEnd"/>
      <w:r w:rsidRPr="00F86512">
        <w:rPr>
          <w:rFonts w:ascii="Times New Roman" w:hAnsi="Times New Roman"/>
          <w:sz w:val="28"/>
        </w:rPr>
        <w:t xml:space="preserve"> — имеют божественное происхождение. Некоторые полагают, что </w:t>
      </w:r>
      <w:proofErr w:type="spellStart"/>
      <w:r w:rsidRPr="00F86512">
        <w:rPr>
          <w:rFonts w:ascii="Times New Roman" w:hAnsi="Times New Roman"/>
          <w:sz w:val="28"/>
        </w:rPr>
        <w:t>фейр</w:t>
      </w:r>
      <w:r w:rsidR="00763E9F">
        <w:rPr>
          <w:rFonts w:ascii="Times New Roman" w:hAnsi="Times New Roman"/>
          <w:sz w:val="28"/>
        </w:rPr>
        <w:t>и</w:t>
      </w:r>
      <w:proofErr w:type="spellEnd"/>
      <w:r w:rsidR="00763E9F">
        <w:rPr>
          <w:rFonts w:ascii="Times New Roman" w:hAnsi="Times New Roman"/>
          <w:sz w:val="28"/>
        </w:rPr>
        <w:t xml:space="preserve"> на самом деле — духи умерших.</w:t>
      </w:r>
    </w:p>
    <w:p w:rsidR="00F86512" w:rsidRPr="00F86512" w:rsidRDefault="00F86512" w:rsidP="0055381A">
      <w:pPr>
        <w:spacing w:line="264" w:lineRule="auto"/>
        <w:ind w:firstLine="709"/>
        <w:jc w:val="both"/>
        <w:rPr>
          <w:rFonts w:ascii="Times New Roman" w:hAnsi="Times New Roman"/>
          <w:sz w:val="28"/>
        </w:rPr>
      </w:pPr>
      <w:r w:rsidRPr="00F86512">
        <w:rPr>
          <w:rFonts w:ascii="Times New Roman" w:hAnsi="Times New Roman"/>
          <w:sz w:val="28"/>
        </w:rPr>
        <w:t xml:space="preserve">Всех без исключения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отличает нечеловеческая, неземная красота, омраченная, однако, каким-нибудь уродством. Скажем, женщины-</w:t>
      </w:r>
      <w:proofErr w:type="spellStart"/>
      <w:r w:rsidRPr="00F86512">
        <w:rPr>
          <w:rFonts w:ascii="Times New Roman" w:hAnsi="Times New Roman"/>
          <w:sz w:val="28"/>
        </w:rPr>
        <w:t>элле</w:t>
      </w:r>
      <w:proofErr w:type="spellEnd"/>
      <w:r w:rsidRPr="00F86512">
        <w:rPr>
          <w:rFonts w:ascii="Times New Roman" w:hAnsi="Times New Roman"/>
          <w:sz w:val="28"/>
        </w:rPr>
        <w:t xml:space="preserve"> — писаные красавицы, </w:t>
      </w:r>
      <w:proofErr w:type="gramStart"/>
      <w:r w:rsidRPr="00F86512">
        <w:rPr>
          <w:rFonts w:ascii="Times New Roman" w:hAnsi="Times New Roman"/>
          <w:sz w:val="28"/>
        </w:rPr>
        <w:t>но</w:t>
      </w:r>
      <w:proofErr w:type="gramEnd"/>
      <w:r w:rsidRPr="00F86512">
        <w:rPr>
          <w:rFonts w:ascii="Times New Roman" w:hAnsi="Times New Roman"/>
          <w:sz w:val="28"/>
        </w:rPr>
        <w:t xml:space="preserve"> если зайти со спины, выяснится, что затылки у них — полые. Шотландские </w:t>
      </w:r>
      <w:proofErr w:type="spellStart"/>
      <w:r w:rsidRPr="00F86512">
        <w:rPr>
          <w:rFonts w:ascii="Times New Roman" w:hAnsi="Times New Roman"/>
          <w:sz w:val="28"/>
        </w:rPr>
        <w:t>глейстиги</w:t>
      </w:r>
      <w:proofErr w:type="spellEnd"/>
      <w:r w:rsidRPr="00F86512">
        <w:rPr>
          <w:rFonts w:ascii="Times New Roman" w:hAnsi="Times New Roman"/>
          <w:sz w:val="28"/>
        </w:rPr>
        <w:t xml:space="preserve"> носят длинные одежды, чтобы скрыть свои козлиные копыта. Шетландские </w:t>
      </w:r>
      <w:proofErr w:type="spellStart"/>
      <w:r w:rsidRPr="00F86512">
        <w:rPr>
          <w:rFonts w:ascii="Times New Roman" w:hAnsi="Times New Roman"/>
          <w:sz w:val="28"/>
        </w:rPr>
        <w:t>хромушки</w:t>
      </w:r>
      <w:proofErr w:type="spellEnd"/>
      <w:r w:rsidRPr="00F86512">
        <w:rPr>
          <w:rFonts w:ascii="Times New Roman" w:hAnsi="Times New Roman"/>
          <w:sz w:val="28"/>
        </w:rPr>
        <w:t xml:space="preserve"> хромы. Иными словами,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всегда можно отличить от человека по какому-либо телесному недостатку. У </w:t>
      </w:r>
      <w:r w:rsidRPr="00F86512">
        <w:rPr>
          <w:rFonts w:ascii="Times New Roman" w:hAnsi="Times New Roman"/>
          <w:sz w:val="28"/>
        </w:rPr>
        <w:lastRenderedPageBreak/>
        <w:t xml:space="preserve">некоторых всего одна ноздря или один глаз, у других вообще нет носа, у третьих из ртов торчат клыки, у четвертых ноги и руки с перепонками, у пятых такие длинные груди, что их </w:t>
      </w:r>
      <w:r w:rsidR="00763E9F">
        <w:rPr>
          <w:rFonts w:ascii="Times New Roman" w:hAnsi="Times New Roman"/>
          <w:sz w:val="28"/>
        </w:rPr>
        <w:t>приходится закидывать за спину.</w:t>
      </w:r>
    </w:p>
    <w:p w:rsidR="00F86512" w:rsidRPr="00F86512" w:rsidRDefault="00F86512" w:rsidP="0055381A">
      <w:pPr>
        <w:spacing w:line="264" w:lineRule="auto"/>
        <w:ind w:firstLine="709"/>
        <w:jc w:val="both"/>
        <w:rPr>
          <w:rFonts w:ascii="Times New Roman" w:hAnsi="Times New Roman"/>
          <w:sz w:val="28"/>
        </w:rPr>
      </w:pPr>
      <w:r w:rsidRPr="00F86512">
        <w:rPr>
          <w:rFonts w:ascii="Times New Roman" w:hAnsi="Times New Roman"/>
          <w:sz w:val="28"/>
        </w:rPr>
        <w:t xml:space="preserve">Роста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разного, среди них можно встретить и коротышек, и высоких. Главный признак, по которому можно отличить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от человека, — заостренные кверху уши. Наметанный глаз заметит и другие особенности: перепончатые лапы или вывернутые задом наперед ступни, носы без ноздрей, раскосые глаза ил</w:t>
      </w:r>
      <w:r w:rsidR="00763E9F">
        <w:rPr>
          <w:rFonts w:ascii="Times New Roman" w:hAnsi="Times New Roman"/>
          <w:sz w:val="28"/>
        </w:rPr>
        <w:t>и торчащий из-под одежды хвост.</w:t>
      </w:r>
    </w:p>
    <w:p w:rsidR="00F86512" w:rsidRPr="00F86512" w:rsidRDefault="00F86512" w:rsidP="0055381A">
      <w:pPr>
        <w:spacing w:line="264" w:lineRule="auto"/>
        <w:ind w:firstLine="709"/>
        <w:jc w:val="both"/>
        <w:rPr>
          <w:rFonts w:ascii="Times New Roman" w:hAnsi="Times New Roman"/>
          <w:sz w:val="28"/>
        </w:rPr>
      </w:pPr>
      <w:r w:rsidRPr="00F86512">
        <w:rPr>
          <w:rFonts w:ascii="Times New Roman" w:hAnsi="Times New Roman"/>
          <w:sz w:val="28"/>
        </w:rPr>
        <w:t xml:space="preserve">Чаще всего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селятся в холмах. Эти холмы называются «ноу» и делятся как бы на две части — </w:t>
      </w:r>
      <w:r w:rsidR="00763E9F">
        <w:rPr>
          <w:rFonts w:ascii="Times New Roman" w:hAnsi="Times New Roman"/>
          <w:sz w:val="28"/>
        </w:rPr>
        <w:t>наружную «</w:t>
      </w:r>
      <w:proofErr w:type="spellStart"/>
      <w:r w:rsidR="00763E9F">
        <w:rPr>
          <w:rFonts w:ascii="Times New Roman" w:hAnsi="Times New Roman"/>
          <w:sz w:val="28"/>
        </w:rPr>
        <w:t>шийн</w:t>
      </w:r>
      <w:proofErr w:type="spellEnd"/>
      <w:r w:rsidR="00763E9F">
        <w:rPr>
          <w:rFonts w:ascii="Times New Roman" w:hAnsi="Times New Roman"/>
          <w:sz w:val="28"/>
        </w:rPr>
        <w:t>» и внутреннюю «</w:t>
      </w:r>
      <w:proofErr w:type="spellStart"/>
      <w:r w:rsidR="00763E9F">
        <w:rPr>
          <w:rFonts w:ascii="Times New Roman" w:hAnsi="Times New Roman"/>
          <w:sz w:val="28"/>
        </w:rPr>
        <w:t>бру</w:t>
      </w:r>
      <w:proofErr w:type="spellEnd"/>
      <w:r w:rsidR="00763E9F">
        <w:rPr>
          <w:rFonts w:ascii="Times New Roman" w:hAnsi="Times New Roman"/>
          <w:sz w:val="28"/>
        </w:rPr>
        <w:t>» или «</w:t>
      </w:r>
      <w:proofErr w:type="spellStart"/>
      <w:r w:rsidR="00763E9F">
        <w:rPr>
          <w:rFonts w:ascii="Times New Roman" w:hAnsi="Times New Roman"/>
          <w:sz w:val="28"/>
        </w:rPr>
        <w:t>тулмен</w:t>
      </w:r>
      <w:proofErr w:type="spellEnd"/>
      <w:r w:rsidR="00763E9F">
        <w:rPr>
          <w:rFonts w:ascii="Times New Roman" w:hAnsi="Times New Roman"/>
          <w:sz w:val="28"/>
        </w:rPr>
        <w:t>»</w:t>
      </w:r>
      <w:r w:rsidRPr="00F86512">
        <w:rPr>
          <w:rFonts w:ascii="Times New Roman" w:hAnsi="Times New Roman"/>
          <w:sz w:val="28"/>
        </w:rPr>
        <w:t xml:space="preserve">. </w:t>
      </w:r>
      <w:proofErr w:type="spellStart"/>
      <w:r w:rsidRPr="00F86512">
        <w:rPr>
          <w:rFonts w:ascii="Times New Roman" w:hAnsi="Times New Roman"/>
          <w:sz w:val="28"/>
        </w:rPr>
        <w:t>Шийн</w:t>
      </w:r>
      <w:proofErr w:type="spellEnd"/>
      <w:r w:rsidRPr="00F86512">
        <w:rPr>
          <w:rFonts w:ascii="Times New Roman" w:hAnsi="Times New Roman"/>
          <w:sz w:val="28"/>
        </w:rPr>
        <w:t xml:space="preserve"> представляет собой пещеру, а </w:t>
      </w:r>
      <w:proofErr w:type="spellStart"/>
      <w:r w:rsidRPr="00F86512">
        <w:rPr>
          <w:rFonts w:ascii="Times New Roman" w:hAnsi="Times New Roman"/>
          <w:sz w:val="28"/>
        </w:rPr>
        <w:t>бру</w:t>
      </w:r>
      <w:proofErr w:type="spellEnd"/>
      <w:r w:rsidRPr="00F86512">
        <w:rPr>
          <w:rFonts w:ascii="Times New Roman" w:hAnsi="Times New Roman"/>
          <w:sz w:val="28"/>
        </w:rPr>
        <w:t xml:space="preserve"> — залу с потолком, который опирается на колонны. В </w:t>
      </w:r>
      <w:proofErr w:type="spellStart"/>
      <w:r w:rsidRPr="00F86512">
        <w:rPr>
          <w:rFonts w:ascii="Times New Roman" w:hAnsi="Times New Roman"/>
          <w:sz w:val="28"/>
        </w:rPr>
        <w:t>бру</w:t>
      </w:r>
      <w:proofErr w:type="spellEnd"/>
      <w:r w:rsidRPr="00F86512">
        <w:rPr>
          <w:rFonts w:ascii="Times New Roman" w:hAnsi="Times New Roman"/>
          <w:sz w:val="28"/>
        </w:rPr>
        <w:t xml:space="preserve"> обычно проживают сразу несколько семейств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а в </w:t>
      </w:r>
      <w:proofErr w:type="spellStart"/>
      <w:r w:rsidRPr="00F86512">
        <w:rPr>
          <w:rFonts w:ascii="Times New Roman" w:hAnsi="Times New Roman"/>
          <w:sz w:val="28"/>
        </w:rPr>
        <w:t>тулменах</w:t>
      </w:r>
      <w:proofErr w:type="spellEnd"/>
      <w:r w:rsidRPr="00F86512">
        <w:rPr>
          <w:rFonts w:ascii="Times New Roman" w:hAnsi="Times New Roman"/>
          <w:sz w:val="28"/>
        </w:rPr>
        <w:t xml:space="preserve"> обитают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-одиночки. Иногда можно увидеть вход в </w:t>
      </w:r>
      <w:proofErr w:type="spellStart"/>
      <w:r w:rsidRPr="00F86512">
        <w:rPr>
          <w:rFonts w:ascii="Times New Roman" w:hAnsi="Times New Roman"/>
          <w:sz w:val="28"/>
        </w:rPr>
        <w:t>бру</w:t>
      </w:r>
      <w:proofErr w:type="spellEnd"/>
      <w:r w:rsidRPr="00F86512">
        <w:rPr>
          <w:rFonts w:ascii="Times New Roman" w:hAnsi="Times New Roman"/>
          <w:sz w:val="28"/>
        </w:rPr>
        <w:t xml:space="preserve">. Чаще всего такое случается в канун того или иного праздника — скажем, на </w:t>
      </w:r>
      <w:proofErr w:type="spellStart"/>
      <w:r w:rsidRPr="00F86512">
        <w:rPr>
          <w:rFonts w:ascii="Times New Roman" w:hAnsi="Times New Roman"/>
          <w:sz w:val="28"/>
        </w:rPr>
        <w:t>Ламмас-тайд</w:t>
      </w:r>
      <w:proofErr w:type="spellEnd"/>
      <w:r w:rsidRPr="00F86512">
        <w:rPr>
          <w:rFonts w:ascii="Times New Roman" w:hAnsi="Times New Roman"/>
          <w:sz w:val="28"/>
        </w:rPr>
        <w:t xml:space="preserve"> (7 августа). А вот на </w:t>
      </w:r>
      <w:proofErr w:type="spellStart"/>
      <w:r w:rsidRPr="00F86512">
        <w:rPr>
          <w:rFonts w:ascii="Times New Roman" w:hAnsi="Times New Roman"/>
          <w:sz w:val="28"/>
        </w:rPr>
        <w:t>Холлан-тайд</w:t>
      </w:r>
      <w:proofErr w:type="spellEnd"/>
      <w:r w:rsidRPr="00F86512">
        <w:rPr>
          <w:rFonts w:ascii="Times New Roman" w:hAnsi="Times New Roman"/>
          <w:sz w:val="28"/>
        </w:rPr>
        <w:t xml:space="preserve"> (11 ноября) к холмам лучше вовсе не приближаться: в ночь на 11 ноября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путешествуют между холмами по своим дорогам и тропинкам, раскинутым точно паутина. Вход в </w:t>
      </w:r>
      <w:proofErr w:type="spellStart"/>
      <w:r w:rsidRPr="00F86512">
        <w:rPr>
          <w:rFonts w:ascii="Times New Roman" w:hAnsi="Times New Roman"/>
          <w:sz w:val="28"/>
        </w:rPr>
        <w:t>бру</w:t>
      </w:r>
      <w:proofErr w:type="spellEnd"/>
      <w:r w:rsidRPr="00F86512">
        <w:rPr>
          <w:rFonts w:ascii="Times New Roman" w:hAnsi="Times New Roman"/>
          <w:sz w:val="28"/>
        </w:rPr>
        <w:t xml:space="preserve"> можно увидеть и в другое время, для этого нужно в полнолуние обойти вокруг холма девять раз — ни больше ни меньше. И тогда взгляду предстанет то, что происходит внутри. Между прочим, на холмах, о которых известно, что в них обитают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не следует строить жилые дома, церкви или замки, ибо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могут перенест</w:t>
      </w:r>
      <w:r w:rsidR="00763E9F">
        <w:rPr>
          <w:rFonts w:ascii="Times New Roman" w:hAnsi="Times New Roman"/>
          <w:sz w:val="28"/>
        </w:rPr>
        <w:t>и эти строения на другое место.</w:t>
      </w:r>
    </w:p>
    <w:p w:rsidR="00F86512" w:rsidRPr="00F86512" w:rsidRDefault="00F86512" w:rsidP="0055381A">
      <w:pPr>
        <w:spacing w:line="264" w:lineRule="auto"/>
        <w:ind w:firstLine="709"/>
        <w:jc w:val="both"/>
        <w:rPr>
          <w:rFonts w:ascii="Times New Roman" w:hAnsi="Times New Roman"/>
          <w:sz w:val="28"/>
        </w:rPr>
      </w:pPr>
      <w:r w:rsidRPr="00F86512">
        <w:rPr>
          <w:rFonts w:ascii="Times New Roman" w:hAnsi="Times New Roman"/>
          <w:sz w:val="28"/>
        </w:rPr>
        <w:t xml:space="preserve">Волшебная Страна — это страна, в которой обитают </w:t>
      </w:r>
      <w:proofErr w:type="spellStart"/>
      <w:r w:rsidRPr="00F86512">
        <w:rPr>
          <w:rFonts w:ascii="Times New Roman" w:hAnsi="Times New Roman"/>
          <w:sz w:val="28"/>
        </w:rPr>
        <w:t>фейри</w:t>
      </w:r>
      <w:proofErr w:type="spellEnd"/>
      <w:r w:rsidRPr="00F86512">
        <w:rPr>
          <w:rFonts w:ascii="Times New Roman" w:hAnsi="Times New Roman"/>
          <w:sz w:val="28"/>
        </w:rPr>
        <w:t>. Порой она является взорам людей как призрачный, окутанный туманами остров в морской дали. У этого острова множество названий — Остров Блаженных, Хай-</w:t>
      </w:r>
      <w:proofErr w:type="spellStart"/>
      <w:r w:rsidRPr="00F86512">
        <w:rPr>
          <w:rFonts w:ascii="Times New Roman" w:hAnsi="Times New Roman"/>
          <w:sz w:val="28"/>
        </w:rPr>
        <w:t>Бресейл</w:t>
      </w:r>
      <w:proofErr w:type="spellEnd"/>
      <w:r w:rsidRPr="00F86512">
        <w:rPr>
          <w:rFonts w:ascii="Times New Roman" w:hAnsi="Times New Roman"/>
          <w:sz w:val="28"/>
        </w:rPr>
        <w:t xml:space="preserve"> (или Ги-</w:t>
      </w:r>
      <w:proofErr w:type="spellStart"/>
      <w:r w:rsidRPr="00F86512">
        <w:rPr>
          <w:rFonts w:ascii="Times New Roman" w:hAnsi="Times New Roman"/>
          <w:sz w:val="28"/>
        </w:rPr>
        <w:t>Бразил</w:t>
      </w:r>
      <w:proofErr w:type="spellEnd"/>
      <w:r w:rsidRPr="00F86512">
        <w:rPr>
          <w:rFonts w:ascii="Times New Roman" w:hAnsi="Times New Roman"/>
          <w:sz w:val="28"/>
        </w:rPr>
        <w:t xml:space="preserve">), а самое известное — </w:t>
      </w:r>
      <w:proofErr w:type="spellStart"/>
      <w:r w:rsidRPr="00F86512">
        <w:rPr>
          <w:rFonts w:ascii="Times New Roman" w:hAnsi="Times New Roman"/>
          <w:sz w:val="28"/>
        </w:rPr>
        <w:t>Инис</w:t>
      </w:r>
      <w:proofErr w:type="spellEnd"/>
      <w:r w:rsidRPr="00F86512">
        <w:rPr>
          <w:rFonts w:ascii="Times New Roman" w:hAnsi="Times New Roman"/>
          <w:sz w:val="28"/>
        </w:rPr>
        <w:t xml:space="preserve"> Авалон или просто Авалон. На острове Авалон покоится легендарный король Артур, перенесенный туда тремя чародейками после кровавого сражения, в котором он получил смертельную рану. В Уэльсе Волшебную Страну называют Тир-Нан-</w:t>
      </w:r>
      <w:proofErr w:type="spellStart"/>
      <w:r w:rsidRPr="00F86512">
        <w:rPr>
          <w:rFonts w:ascii="Times New Roman" w:hAnsi="Times New Roman"/>
          <w:sz w:val="28"/>
        </w:rPr>
        <w:t>Ог</w:t>
      </w:r>
      <w:proofErr w:type="spellEnd"/>
      <w:r w:rsidRPr="00F86512">
        <w:rPr>
          <w:rFonts w:ascii="Times New Roman" w:hAnsi="Times New Roman"/>
          <w:sz w:val="28"/>
        </w:rPr>
        <w:t xml:space="preserve">, или Страна Вечной Юности, но то уже не остров, а некая земля, лежащая за морем на западе, или </w:t>
      </w:r>
      <w:proofErr w:type="spellStart"/>
      <w:r w:rsidRPr="00F86512">
        <w:rPr>
          <w:rFonts w:ascii="Times New Roman" w:hAnsi="Times New Roman"/>
          <w:sz w:val="28"/>
        </w:rPr>
        <w:t>Тирфо</w:t>
      </w:r>
      <w:proofErr w:type="spellEnd"/>
      <w:r w:rsidRPr="00F86512">
        <w:rPr>
          <w:rFonts w:ascii="Times New Roman" w:hAnsi="Times New Roman"/>
          <w:sz w:val="28"/>
        </w:rPr>
        <w:t xml:space="preserve"> </w:t>
      </w:r>
      <w:proofErr w:type="spellStart"/>
      <w:r w:rsidRPr="00F86512">
        <w:rPr>
          <w:rFonts w:ascii="Times New Roman" w:hAnsi="Times New Roman"/>
          <w:sz w:val="28"/>
        </w:rPr>
        <w:t>Туинн</w:t>
      </w:r>
      <w:proofErr w:type="spellEnd"/>
      <w:r w:rsidRPr="00F86512">
        <w:rPr>
          <w:rFonts w:ascii="Times New Roman" w:hAnsi="Times New Roman"/>
          <w:sz w:val="28"/>
        </w:rPr>
        <w:t xml:space="preserve"> — Земля-под-Волнами. В Волшебную Страну ведут тайные пути. Считается, что ходы в Волшебную Страну можно найти на дне моря и в глубине горных озер, а также в холмах — недаром </w:t>
      </w:r>
      <w:proofErr w:type="spellStart"/>
      <w:r w:rsidRPr="00F86512">
        <w:rPr>
          <w:rFonts w:ascii="Times New Roman" w:hAnsi="Times New Roman"/>
          <w:sz w:val="28"/>
        </w:rPr>
        <w:t>фейри</w:t>
      </w:r>
      <w:proofErr w:type="spellEnd"/>
      <w:r w:rsidRPr="00F86512">
        <w:rPr>
          <w:rFonts w:ascii="Times New Roman" w:hAnsi="Times New Roman"/>
          <w:sz w:val="28"/>
        </w:rPr>
        <w:t xml:space="preserve"> ин</w:t>
      </w:r>
      <w:r w:rsidR="00763E9F">
        <w:rPr>
          <w:rFonts w:ascii="Times New Roman" w:hAnsi="Times New Roman"/>
          <w:sz w:val="28"/>
        </w:rPr>
        <w:t>огда величают «народом холмов».</w:t>
      </w:r>
    </w:p>
    <w:p w:rsidR="00F86512" w:rsidRDefault="00F86512" w:rsidP="0055381A">
      <w:pPr>
        <w:spacing w:line="264" w:lineRule="auto"/>
        <w:ind w:firstLine="709"/>
        <w:jc w:val="both"/>
        <w:rPr>
          <w:rFonts w:ascii="Times New Roman" w:hAnsi="Times New Roman"/>
          <w:sz w:val="28"/>
        </w:rPr>
      </w:pPr>
      <w:r w:rsidRPr="00F86512">
        <w:rPr>
          <w:rFonts w:ascii="Times New Roman" w:hAnsi="Times New Roman"/>
          <w:sz w:val="28"/>
        </w:rPr>
        <w:t>Время в Волшебной Стране иное, чем в мире людей. Один день там равен нескольким годам, если не десяткам лет здесь. Иногда бывает и наоборот.</w:t>
      </w:r>
    </w:p>
    <w:p w:rsidR="00763E9F" w:rsidRDefault="00763E9F" w:rsidP="0055381A">
      <w:pPr>
        <w:spacing w:line="264" w:lineRule="auto"/>
        <w:ind w:firstLine="709"/>
        <w:jc w:val="both"/>
        <w:rPr>
          <w:rFonts w:ascii="Times New Roman" w:hAnsi="Times New Roman"/>
          <w:sz w:val="28"/>
        </w:rPr>
      </w:pPr>
      <w:r w:rsidRPr="00763E9F">
        <w:rPr>
          <w:rFonts w:ascii="Times New Roman" w:hAnsi="Times New Roman"/>
          <w:sz w:val="28"/>
        </w:rPr>
        <w:lastRenderedPageBreak/>
        <w:t xml:space="preserve">Сказка гласит, что некий молодой пастух вступил в хоровод </w:t>
      </w:r>
      <w:proofErr w:type="spellStart"/>
      <w:r w:rsidRPr="00763E9F">
        <w:rPr>
          <w:rFonts w:ascii="Times New Roman" w:hAnsi="Times New Roman"/>
          <w:sz w:val="28"/>
        </w:rPr>
        <w:t>фейри</w:t>
      </w:r>
      <w:proofErr w:type="spellEnd"/>
      <w:r w:rsidRPr="00763E9F">
        <w:rPr>
          <w:rFonts w:ascii="Times New Roman" w:hAnsi="Times New Roman"/>
          <w:sz w:val="28"/>
        </w:rPr>
        <w:t xml:space="preserve"> — и очутился в прекрасном дворце, где провел в довольстве и радости много лет. Ему ни в чем не препятствовали, запрещали только пить из фонтана, в котором плавали золотые и серебряные рыбки.</w:t>
      </w:r>
    </w:p>
    <w:p w:rsidR="00763E9F" w:rsidRDefault="00763E9F" w:rsidP="0055381A">
      <w:pPr>
        <w:spacing w:line="264" w:lineRule="auto"/>
        <w:ind w:firstLine="709"/>
        <w:jc w:val="both"/>
        <w:rPr>
          <w:rFonts w:ascii="Times New Roman" w:hAnsi="Times New Roman"/>
          <w:sz w:val="28"/>
        </w:rPr>
      </w:pPr>
      <w:r w:rsidRPr="00763E9F">
        <w:rPr>
          <w:rFonts w:ascii="Times New Roman" w:hAnsi="Times New Roman"/>
          <w:sz w:val="28"/>
        </w:rPr>
        <w:t xml:space="preserve">Однажды он не утерпел и нарушил запрет, зачерпнув воды из фонтана. И тут же дворец исчез, а пастух оказался на склоне холма среди своих овец. С того мгновения, как он вступил в хоровод </w:t>
      </w:r>
      <w:proofErr w:type="spellStart"/>
      <w:r w:rsidRPr="00763E9F">
        <w:rPr>
          <w:rFonts w:ascii="Times New Roman" w:hAnsi="Times New Roman"/>
          <w:sz w:val="28"/>
        </w:rPr>
        <w:t>фейри</w:t>
      </w:r>
      <w:proofErr w:type="spellEnd"/>
      <w:r w:rsidRPr="00763E9F">
        <w:rPr>
          <w:rFonts w:ascii="Times New Roman" w:hAnsi="Times New Roman"/>
          <w:sz w:val="28"/>
        </w:rPr>
        <w:t>, прошло от силы пять минут.</w:t>
      </w:r>
    </w:p>
    <w:p w:rsidR="00763E9F" w:rsidRDefault="00763E9F" w:rsidP="0055381A">
      <w:pPr>
        <w:spacing w:line="264" w:lineRule="auto"/>
        <w:ind w:firstLine="709"/>
        <w:jc w:val="both"/>
        <w:rPr>
          <w:rFonts w:ascii="Times New Roman" w:hAnsi="Times New Roman"/>
          <w:sz w:val="28"/>
        </w:rPr>
      </w:pPr>
      <w:r w:rsidRPr="00763E9F">
        <w:rPr>
          <w:rFonts w:ascii="Times New Roman" w:hAnsi="Times New Roman"/>
          <w:sz w:val="28"/>
        </w:rPr>
        <w:t xml:space="preserve">Но все-таки гораздо чаще время в Волшебной Стране как бы замедляется, и примеров тому не счесть. Ирландская сага «Плавание </w:t>
      </w:r>
      <w:proofErr w:type="spellStart"/>
      <w:r w:rsidRPr="00763E9F">
        <w:rPr>
          <w:rFonts w:ascii="Times New Roman" w:hAnsi="Times New Roman"/>
          <w:sz w:val="28"/>
        </w:rPr>
        <w:t>Брана</w:t>
      </w:r>
      <w:proofErr w:type="spellEnd"/>
      <w:r w:rsidRPr="00763E9F">
        <w:rPr>
          <w:rFonts w:ascii="Times New Roman" w:hAnsi="Times New Roman"/>
          <w:sz w:val="28"/>
        </w:rPr>
        <w:t xml:space="preserve">, сына </w:t>
      </w:r>
      <w:proofErr w:type="spellStart"/>
      <w:r w:rsidRPr="00763E9F">
        <w:rPr>
          <w:rFonts w:ascii="Times New Roman" w:hAnsi="Times New Roman"/>
          <w:sz w:val="28"/>
        </w:rPr>
        <w:t>Фебала</w:t>
      </w:r>
      <w:proofErr w:type="spellEnd"/>
      <w:r w:rsidRPr="00763E9F">
        <w:rPr>
          <w:rFonts w:ascii="Times New Roman" w:hAnsi="Times New Roman"/>
          <w:sz w:val="28"/>
        </w:rPr>
        <w:t xml:space="preserve">» рассказывает о воине </w:t>
      </w:r>
      <w:proofErr w:type="spellStart"/>
      <w:r w:rsidRPr="00763E9F">
        <w:rPr>
          <w:rFonts w:ascii="Times New Roman" w:hAnsi="Times New Roman"/>
          <w:sz w:val="28"/>
        </w:rPr>
        <w:t>Бране</w:t>
      </w:r>
      <w:proofErr w:type="spellEnd"/>
      <w:r w:rsidRPr="00763E9F">
        <w:rPr>
          <w:rFonts w:ascii="Times New Roman" w:hAnsi="Times New Roman"/>
          <w:sz w:val="28"/>
        </w:rPr>
        <w:t xml:space="preserve">, который достиг </w:t>
      </w:r>
      <w:proofErr w:type="spellStart"/>
      <w:r w:rsidRPr="00763E9F">
        <w:rPr>
          <w:rFonts w:ascii="Times New Roman" w:hAnsi="Times New Roman"/>
          <w:sz w:val="28"/>
        </w:rPr>
        <w:t>Эмайн</w:t>
      </w:r>
      <w:proofErr w:type="spellEnd"/>
      <w:r w:rsidRPr="00763E9F">
        <w:rPr>
          <w:rFonts w:ascii="Times New Roman" w:hAnsi="Times New Roman"/>
          <w:sz w:val="28"/>
        </w:rPr>
        <w:t xml:space="preserve">-Махи — Острова Женщин. Однажды </w:t>
      </w:r>
      <w:proofErr w:type="spellStart"/>
      <w:r w:rsidRPr="00763E9F">
        <w:rPr>
          <w:rFonts w:ascii="Times New Roman" w:hAnsi="Times New Roman"/>
          <w:sz w:val="28"/>
        </w:rPr>
        <w:t>Бран</w:t>
      </w:r>
      <w:proofErr w:type="spellEnd"/>
      <w:r w:rsidRPr="00763E9F">
        <w:rPr>
          <w:rFonts w:ascii="Times New Roman" w:hAnsi="Times New Roman"/>
          <w:sz w:val="28"/>
        </w:rPr>
        <w:t xml:space="preserve"> услышал чудесную музыку: мелодия была столь сладостной, что убаюкала героя, а проснувшись, он увидел рядом с собой на земле яблоневую ветвь, усыпанную цветами. Когда </w:t>
      </w:r>
      <w:proofErr w:type="spellStart"/>
      <w:r w:rsidRPr="00763E9F">
        <w:rPr>
          <w:rFonts w:ascii="Times New Roman" w:hAnsi="Times New Roman"/>
          <w:sz w:val="28"/>
        </w:rPr>
        <w:t>Бран</w:t>
      </w:r>
      <w:proofErr w:type="spellEnd"/>
      <w:r w:rsidRPr="00763E9F">
        <w:rPr>
          <w:rFonts w:ascii="Times New Roman" w:hAnsi="Times New Roman"/>
          <w:sz w:val="28"/>
        </w:rPr>
        <w:t xml:space="preserve"> вернулся домой, ему явилась женщина в диковинных одеждах и запела песню об острове </w:t>
      </w:r>
      <w:proofErr w:type="spellStart"/>
      <w:r w:rsidRPr="00763E9F">
        <w:rPr>
          <w:rFonts w:ascii="Times New Roman" w:hAnsi="Times New Roman"/>
          <w:sz w:val="28"/>
        </w:rPr>
        <w:t>Эмайн</w:t>
      </w:r>
      <w:proofErr w:type="spellEnd"/>
      <w:r w:rsidRPr="00763E9F">
        <w:rPr>
          <w:rFonts w:ascii="Times New Roman" w:hAnsi="Times New Roman"/>
          <w:sz w:val="28"/>
        </w:rPr>
        <w:t xml:space="preserve">, где нет ни зимы, ни горя, ни нужды, где скачут на раздолье кони бога </w:t>
      </w:r>
      <w:proofErr w:type="spellStart"/>
      <w:r w:rsidRPr="00763E9F">
        <w:rPr>
          <w:rFonts w:ascii="Times New Roman" w:hAnsi="Times New Roman"/>
          <w:sz w:val="28"/>
        </w:rPr>
        <w:t>Манан</w:t>
      </w:r>
      <w:r>
        <w:rPr>
          <w:rFonts w:ascii="Times New Roman" w:hAnsi="Times New Roman"/>
          <w:sz w:val="28"/>
        </w:rPr>
        <w:t>нана</w:t>
      </w:r>
      <w:proofErr w:type="spellEnd"/>
      <w:r>
        <w:rPr>
          <w:rFonts w:ascii="Times New Roman" w:hAnsi="Times New Roman"/>
          <w:sz w:val="28"/>
        </w:rPr>
        <w:t xml:space="preserve"> и царят радость и веселье.</w:t>
      </w:r>
    </w:p>
    <w:p w:rsidR="00763E9F" w:rsidRDefault="00763E9F" w:rsidP="0055381A">
      <w:pPr>
        <w:spacing w:line="264" w:lineRule="auto"/>
        <w:ind w:firstLine="709"/>
        <w:jc w:val="both"/>
        <w:rPr>
          <w:rFonts w:ascii="Times New Roman" w:hAnsi="Times New Roman"/>
          <w:sz w:val="28"/>
        </w:rPr>
      </w:pPr>
      <w:r w:rsidRPr="00763E9F">
        <w:rPr>
          <w:rFonts w:ascii="Times New Roman" w:hAnsi="Times New Roman"/>
          <w:sz w:val="28"/>
        </w:rPr>
        <w:t xml:space="preserve">Женщина пригласила </w:t>
      </w:r>
      <w:proofErr w:type="spellStart"/>
      <w:r w:rsidRPr="00763E9F">
        <w:rPr>
          <w:rFonts w:ascii="Times New Roman" w:hAnsi="Times New Roman"/>
          <w:sz w:val="28"/>
        </w:rPr>
        <w:t>Брана</w:t>
      </w:r>
      <w:proofErr w:type="spellEnd"/>
      <w:r w:rsidRPr="00763E9F">
        <w:rPr>
          <w:rFonts w:ascii="Times New Roman" w:hAnsi="Times New Roman"/>
          <w:sz w:val="28"/>
        </w:rPr>
        <w:t xml:space="preserve"> на этот остров и вдруг исчезла. С ней исчезла и яблоневая ветвь. Сожалея о пропаже, </w:t>
      </w:r>
      <w:proofErr w:type="spellStart"/>
      <w:r w:rsidRPr="00763E9F">
        <w:rPr>
          <w:rFonts w:ascii="Times New Roman" w:hAnsi="Times New Roman"/>
          <w:sz w:val="28"/>
        </w:rPr>
        <w:t>Бран</w:t>
      </w:r>
      <w:proofErr w:type="spellEnd"/>
      <w:r w:rsidRPr="00763E9F">
        <w:rPr>
          <w:rFonts w:ascii="Times New Roman" w:hAnsi="Times New Roman"/>
          <w:sz w:val="28"/>
        </w:rPr>
        <w:t xml:space="preserve"> велел снарядить флот и на следующее утро двинулся в путь. Вскоре </w:t>
      </w:r>
      <w:proofErr w:type="spellStart"/>
      <w:r w:rsidRPr="00763E9F">
        <w:rPr>
          <w:rFonts w:ascii="Times New Roman" w:hAnsi="Times New Roman"/>
          <w:sz w:val="28"/>
        </w:rPr>
        <w:t>Бран</w:t>
      </w:r>
      <w:proofErr w:type="spellEnd"/>
      <w:r w:rsidRPr="00763E9F">
        <w:rPr>
          <w:rFonts w:ascii="Times New Roman" w:hAnsi="Times New Roman"/>
          <w:sz w:val="28"/>
        </w:rPr>
        <w:t xml:space="preserve"> увидел остров </w:t>
      </w:r>
      <w:proofErr w:type="spellStart"/>
      <w:r w:rsidRPr="00763E9F">
        <w:rPr>
          <w:rFonts w:ascii="Times New Roman" w:hAnsi="Times New Roman"/>
          <w:sz w:val="28"/>
        </w:rPr>
        <w:t>Эмайн</w:t>
      </w:r>
      <w:proofErr w:type="spellEnd"/>
      <w:r w:rsidRPr="00763E9F">
        <w:rPr>
          <w:rFonts w:ascii="Times New Roman" w:hAnsi="Times New Roman"/>
          <w:sz w:val="28"/>
        </w:rPr>
        <w:t xml:space="preserve"> и провел там, как ему казалось, всего один год. Потом его спутники начали тосковать по родному </w:t>
      </w:r>
      <w:proofErr w:type="spellStart"/>
      <w:r w:rsidRPr="00763E9F">
        <w:rPr>
          <w:rFonts w:ascii="Times New Roman" w:hAnsi="Times New Roman"/>
          <w:sz w:val="28"/>
        </w:rPr>
        <w:t>Эрину</w:t>
      </w:r>
      <w:proofErr w:type="spellEnd"/>
      <w:r w:rsidRPr="00763E9F">
        <w:rPr>
          <w:rFonts w:ascii="Times New Roman" w:hAnsi="Times New Roman"/>
          <w:sz w:val="28"/>
        </w:rPr>
        <w:t xml:space="preserve">; сильнее других рвался домой </w:t>
      </w:r>
      <w:proofErr w:type="spellStart"/>
      <w:r w:rsidRPr="00763E9F">
        <w:rPr>
          <w:rFonts w:ascii="Times New Roman" w:hAnsi="Times New Roman"/>
          <w:sz w:val="28"/>
        </w:rPr>
        <w:t>Нехтан</w:t>
      </w:r>
      <w:proofErr w:type="spellEnd"/>
      <w:r w:rsidRPr="00763E9F">
        <w:rPr>
          <w:rFonts w:ascii="Times New Roman" w:hAnsi="Times New Roman"/>
          <w:sz w:val="28"/>
        </w:rPr>
        <w:t xml:space="preserve">, сын </w:t>
      </w:r>
      <w:proofErr w:type="spellStart"/>
      <w:r w:rsidRPr="00763E9F">
        <w:rPr>
          <w:rFonts w:ascii="Times New Roman" w:hAnsi="Times New Roman"/>
          <w:sz w:val="28"/>
        </w:rPr>
        <w:t>Коллбрена</w:t>
      </w:r>
      <w:proofErr w:type="spellEnd"/>
      <w:r w:rsidRPr="00763E9F">
        <w:rPr>
          <w:rFonts w:ascii="Times New Roman" w:hAnsi="Times New Roman"/>
          <w:sz w:val="28"/>
        </w:rPr>
        <w:t xml:space="preserve">. </w:t>
      </w:r>
      <w:proofErr w:type="spellStart"/>
      <w:r w:rsidRPr="00763E9F">
        <w:rPr>
          <w:rFonts w:ascii="Times New Roman" w:hAnsi="Times New Roman"/>
          <w:sz w:val="28"/>
        </w:rPr>
        <w:t>Бран</w:t>
      </w:r>
      <w:proofErr w:type="spellEnd"/>
      <w:r w:rsidRPr="00763E9F">
        <w:rPr>
          <w:rFonts w:ascii="Times New Roman" w:hAnsi="Times New Roman"/>
          <w:sz w:val="28"/>
        </w:rPr>
        <w:t xml:space="preserve"> поддался на уговоры, но пообещал своей возлюбленной, правительнице Острова Женщин, что скоро возвратится. Флот </w:t>
      </w:r>
      <w:proofErr w:type="spellStart"/>
      <w:r w:rsidRPr="00763E9F">
        <w:rPr>
          <w:rFonts w:ascii="Times New Roman" w:hAnsi="Times New Roman"/>
          <w:sz w:val="28"/>
        </w:rPr>
        <w:t>Брана</w:t>
      </w:r>
      <w:proofErr w:type="spellEnd"/>
      <w:r w:rsidRPr="00763E9F">
        <w:rPr>
          <w:rFonts w:ascii="Times New Roman" w:hAnsi="Times New Roman"/>
          <w:sz w:val="28"/>
        </w:rPr>
        <w:t xml:space="preserve"> благополучно достиг Ирландии и стал вблизи берега; герой назвал местным жителям свое имя и услышал в ответ, что </w:t>
      </w:r>
      <w:proofErr w:type="spellStart"/>
      <w:r w:rsidRPr="00763E9F">
        <w:rPr>
          <w:rFonts w:ascii="Times New Roman" w:hAnsi="Times New Roman"/>
          <w:sz w:val="28"/>
        </w:rPr>
        <w:t>Брана</w:t>
      </w:r>
      <w:proofErr w:type="spellEnd"/>
      <w:r w:rsidRPr="00763E9F">
        <w:rPr>
          <w:rFonts w:ascii="Times New Roman" w:hAnsi="Times New Roman"/>
          <w:sz w:val="28"/>
        </w:rPr>
        <w:t xml:space="preserve">, сына Фе-бала, давным-давно нет в живых, что он, как гласят древние сказания, столетия назад ушел в море. Нетерпеливый </w:t>
      </w:r>
      <w:proofErr w:type="spellStart"/>
      <w:r w:rsidRPr="00763E9F">
        <w:rPr>
          <w:rFonts w:ascii="Times New Roman" w:hAnsi="Times New Roman"/>
          <w:sz w:val="28"/>
        </w:rPr>
        <w:t>Нехтан</w:t>
      </w:r>
      <w:proofErr w:type="spellEnd"/>
      <w:r w:rsidRPr="00763E9F">
        <w:rPr>
          <w:rFonts w:ascii="Times New Roman" w:hAnsi="Times New Roman"/>
          <w:sz w:val="28"/>
        </w:rPr>
        <w:t xml:space="preserve"> прыгнул за борт и вброд добрался до суши, но едва он ступил на землю, как на глазах у потрясенных спутников превратился в дряхлого старца, а затем рассыпался в прах. Тогда </w:t>
      </w:r>
      <w:proofErr w:type="spellStart"/>
      <w:r w:rsidRPr="00763E9F">
        <w:rPr>
          <w:rFonts w:ascii="Times New Roman" w:hAnsi="Times New Roman"/>
          <w:sz w:val="28"/>
        </w:rPr>
        <w:t>Бран</w:t>
      </w:r>
      <w:proofErr w:type="spellEnd"/>
      <w:r w:rsidRPr="00763E9F">
        <w:rPr>
          <w:rFonts w:ascii="Times New Roman" w:hAnsi="Times New Roman"/>
          <w:sz w:val="28"/>
        </w:rPr>
        <w:t xml:space="preserve"> велел поворачивать обратно, и больше его в Ирландии не встречали.</w:t>
      </w:r>
    </w:p>
    <w:p w:rsidR="00763E9F" w:rsidRDefault="0055381A" w:rsidP="0055381A">
      <w:pPr>
        <w:spacing w:line="264" w:lineRule="auto"/>
        <w:ind w:firstLine="709"/>
        <w:jc w:val="both"/>
        <w:rPr>
          <w:rFonts w:ascii="Times New Roman" w:hAnsi="Times New Roman"/>
          <w:sz w:val="28"/>
        </w:rPr>
      </w:pPr>
      <w:r w:rsidRPr="0055381A">
        <w:rPr>
          <w:rFonts w:ascii="Times New Roman" w:hAnsi="Times New Roman"/>
          <w:sz w:val="28"/>
        </w:rPr>
        <w:t xml:space="preserve">Фейри — замечательные мастера. Причем они не только работают сами, но и учат своему ремеслу людей. Фейри славятся как искусные кузнецы. Прежде всего это относится к карликам, которые выковали множество сокровищ и оружия. Правда, тут возникает вопрос, как они могли это сделать — ведь никто из </w:t>
      </w:r>
      <w:proofErr w:type="spellStart"/>
      <w:r w:rsidRPr="0055381A">
        <w:rPr>
          <w:rFonts w:ascii="Times New Roman" w:hAnsi="Times New Roman"/>
          <w:sz w:val="28"/>
        </w:rPr>
        <w:t>фейри</w:t>
      </w:r>
      <w:proofErr w:type="spellEnd"/>
      <w:r w:rsidRPr="0055381A">
        <w:rPr>
          <w:rFonts w:ascii="Times New Roman" w:hAnsi="Times New Roman"/>
          <w:sz w:val="28"/>
        </w:rPr>
        <w:t xml:space="preserve"> не способен даже прикоснуться к железу. </w:t>
      </w:r>
      <w:proofErr w:type="spellStart"/>
      <w:r w:rsidRPr="0055381A">
        <w:rPr>
          <w:rFonts w:ascii="Times New Roman" w:hAnsi="Times New Roman"/>
          <w:sz w:val="28"/>
        </w:rPr>
        <w:t>Лепрехуны</w:t>
      </w:r>
      <w:proofErr w:type="spellEnd"/>
      <w:r w:rsidRPr="0055381A">
        <w:rPr>
          <w:rFonts w:ascii="Times New Roman" w:hAnsi="Times New Roman"/>
          <w:sz w:val="28"/>
        </w:rPr>
        <w:t xml:space="preserve"> все время тачают башмаки, но испокон веку возятся с одним и тем же башмаком, так что результата их трудов еще никто не видел. В шахтах и копях трудятся кобольды и </w:t>
      </w:r>
      <w:proofErr w:type="spellStart"/>
      <w:r w:rsidRPr="0055381A">
        <w:rPr>
          <w:rFonts w:ascii="Times New Roman" w:hAnsi="Times New Roman"/>
          <w:sz w:val="28"/>
        </w:rPr>
        <w:t>стуканцы</w:t>
      </w:r>
      <w:proofErr w:type="spellEnd"/>
      <w:r w:rsidRPr="0055381A">
        <w:rPr>
          <w:rFonts w:ascii="Times New Roman" w:hAnsi="Times New Roman"/>
          <w:sz w:val="28"/>
        </w:rPr>
        <w:t xml:space="preserve">. Вдобавок </w:t>
      </w:r>
      <w:proofErr w:type="spellStart"/>
      <w:r w:rsidRPr="0055381A">
        <w:rPr>
          <w:rFonts w:ascii="Times New Roman" w:hAnsi="Times New Roman"/>
          <w:sz w:val="28"/>
        </w:rPr>
        <w:t>фейри</w:t>
      </w:r>
      <w:proofErr w:type="spellEnd"/>
      <w:r w:rsidRPr="0055381A">
        <w:rPr>
          <w:rFonts w:ascii="Times New Roman" w:hAnsi="Times New Roman"/>
          <w:sz w:val="28"/>
        </w:rPr>
        <w:t xml:space="preserve"> замечательно справляются с домашней работой</w:t>
      </w:r>
      <w:r>
        <w:rPr>
          <w:rFonts w:ascii="Times New Roman" w:hAnsi="Times New Roman"/>
          <w:sz w:val="28"/>
        </w:rPr>
        <w:t>.</w:t>
      </w:r>
    </w:p>
    <w:p w:rsidR="0055381A" w:rsidRDefault="0055381A" w:rsidP="0055381A">
      <w:pPr>
        <w:spacing w:line="264" w:lineRule="auto"/>
        <w:ind w:firstLine="709"/>
        <w:jc w:val="both"/>
        <w:rPr>
          <w:rFonts w:ascii="Times New Roman" w:hAnsi="Times New Roman"/>
          <w:sz w:val="28"/>
        </w:rPr>
      </w:pPr>
      <w:r w:rsidRPr="0055381A">
        <w:rPr>
          <w:rFonts w:ascii="Times New Roman" w:hAnsi="Times New Roman"/>
          <w:sz w:val="28"/>
        </w:rPr>
        <w:lastRenderedPageBreak/>
        <w:t xml:space="preserve">У каждого рода </w:t>
      </w:r>
      <w:proofErr w:type="spellStart"/>
      <w:r w:rsidRPr="0055381A">
        <w:rPr>
          <w:rFonts w:ascii="Times New Roman" w:hAnsi="Times New Roman"/>
          <w:sz w:val="28"/>
        </w:rPr>
        <w:t>фейри</w:t>
      </w:r>
      <w:proofErr w:type="spellEnd"/>
      <w:r w:rsidRPr="0055381A">
        <w:rPr>
          <w:rFonts w:ascii="Times New Roman" w:hAnsi="Times New Roman"/>
          <w:sz w:val="28"/>
        </w:rPr>
        <w:t xml:space="preserve"> свои забавы и развлечения. Бродячие </w:t>
      </w:r>
      <w:proofErr w:type="spellStart"/>
      <w:r w:rsidRPr="0055381A">
        <w:rPr>
          <w:rFonts w:ascii="Times New Roman" w:hAnsi="Times New Roman"/>
          <w:sz w:val="28"/>
        </w:rPr>
        <w:t>фейри</w:t>
      </w:r>
      <w:proofErr w:type="spellEnd"/>
      <w:r w:rsidRPr="0055381A">
        <w:rPr>
          <w:rFonts w:ascii="Times New Roman" w:hAnsi="Times New Roman"/>
          <w:sz w:val="28"/>
        </w:rPr>
        <w:t xml:space="preserve"> в основном предаются тем же занятиям, что и люди. Героические </w:t>
      </w:r>
      <w:proofErr w:type="spellStart"/>
      <w:r w:rsidRPr="0055381A">
        <w:rPr>
          <w:rFonts w:ascii="Times New Roman" w:hAnsi="Times New Roman"/>
          <w:sz w:val="28"/>
        </w:rPr>
        <w:t>фейри</w:t>
      </w:r>
      <w:proofErr w:type="spellEnd"/>
      <w:r w:rsidRPr="0055381A">
        <w:rPr>
          <w:rFonts w:ascii="Times New Roman" w:hAnsi="Times New Roman"/>
          <w:sz w:val="28"/>
        </w:rPr>
        <w:t xml:space="preserve">, такие как </w:t>
      </w:r>
      <w:proofErr w:type="spellStart"/>
      <w:r w:rsidRPr="0055381A">
        <w:rPr>
          <w:rFonts w:ascii="Times New Roman" w:hAnsi="Times New Roman"/>
          <w:sz w:val="28"/>
        </w:rPr>
        <w:t>Благий</w:t>
      </w:r>
      <w:proofErr w:type="spellEnd"/>
      <w:r w:rsidRPr="0055381A">
        <w:rPr>
          <w:rFonts w:ascii="Times New Roman" w:hAnsi="Times New Roman"/>
          <w:sz w:val="28"/>
        </w:rPr>
        <w:t xml:space="preserve"> Двор или </w:t>
      </w:r>
      <w:proofErr w:type="spellStart"/>
      <w:r w:rsidRPr="0055381A">
        <w:rPr>
          <w:rFonts w:ascii="Times New Roman" w:hAnsi="Times New Roman"/>
          <w:sz w:val="28"/>
        </w:rPr>
        <w:t>дини</w:t>
      </w:r>
      <w:proofErr w:type="spellEnd"/>
      <w:r w:rsidRPr="0055381A">
        <w:rPr>
          <w:rFonts w:ascii="Times New Roman" w:hAnsi="Times New Roman"/>
          <w:sz w:val="28"/>
        </w:rPr>
        <w:t xml:space="preserve"> ши, проводят время в аристократических усладах — танцуют, музицируют, охотятся, устраивают верховые прогулки. Кроме того, они постоянно воюют друг с другом и с людьми. Едва залечив раны, полученные в битве, </w:t>
      </w:r>
      <w:proofErr w:type="spellStart"/>
      <w:r w:rsidRPr="0055381A">
        <w:rPr>
          <w:rFonts w:ascii="Times New Roman" w:hAnsi="Times New Roman"/>
          <w:sz w:val="28"/>
        </w:rPr>
        <w:t>фейри</w:t>
      </w:r>
      <w:proofErr w:type="spellEnd"/>
      <w:r w:rsidRPr="0055381A">
        <w:rPr>
          <w:rFonts w:ascii="Times New Roman" w:hAnsi="Times New Roman"/>
          <w:sz w:val="28"/>
        </w:rPr>
        <w:t xml:space="preserve"> отправляются на охоту. Добрые </w:t>
      </w:r>
      <w:proofErr w:type="spellStart"/>
      <w:r w:rsidRPr="0055381A">
        <w:rPr>
          <w:rFonts w:ascii="Times New Roman" w:hAnsi="Times New Roman"/>
          <w:sz w:val="28"/>
        </w:rPr>
        <w:t>фейри</w:t>
      </w:r>
      <w:proofErr w:type="spellEnd"/>
      <w:r w:rsidRPr="0055381A">
        <w:rPr>
          <w:rFonts w:ascii="Times New Roman" w:hAnsi="Times New Roman"/>
          <w:sz w:val="28"/>
        </w:rPr>
        <w:t xml:space="preserve"> охотятся со своими белыми </w:t>
      </w:r>
      <w:proofErr w:type="spellStart"/>
      <w:r w:rsidRPr="0055381A">
        <w:rPr>
          <w:rFonts w:ascii="Times New Roman" w:hAnsi="Times New Roman"/>
          <w:sz w:val="28"/>
        </w:rPr>
        <w:t>красноухими</w:t>
      </w:r>
      <w:proofErr w:type="spellEnd"/>
      <w:r w:rsidRPr="0055381A">
        <w:rPr>
          <w:rFonts w:ascii="Times New Roman" w:hAnsi="Times New Roman"/>
          <w:sz w:val="28"/>
        </w:rPr>
        <w:t xml:space="preserve"> собаками на оленей; а злые охотятся на людей, собирают человеческие души. Они мчатся по небу с таким звуком, словно то кричат перелетные птицы; у лошадей </w:t>
      </w:r>
      <w:proofErr w:type="spellStart"/>
      <w:r w:rsidRPr="0055381A">
        <w:rPr>
          <w:rFonts w:ascii="Times New Roman" w:hAnsi="Times New Roman"/>
          <w:sz w:val="28"/>
        </w:rPr>
        <w:t>слуа</w:t>
      </w:r>
      <w:proofErr w:type="spellEnd"/>
      <w:r w:rsidRPr="0055381A">
        <w:rPr>
          <w:rFonts w:ascii="Times New Roman" w:hAnsi="Times New Roman"/>
          <w:sz w:val="28"/>
        </w:rPr>
        <w:t xml:space="preserve"> глаза пышут огнем.</w:t>
      </w:r>
    </w:p>
    <w:p w:rsidR="0055381A" w:rsidRPr="0055381A" w:rsidRDefault="0055381A" w:rsidP="0055381A">
      <w:pPr>
        <w:spacing w:line="264" w:lineRule="auto"/>
        <w:ind w:firstLine="709"/>
        <w:jc w:val="both"/>
        <w:rPr>
          <w:rFonts w:ascii="Times New Roman" w:hAnsi="Times New Roman"/>
          <w:sz w:val="28"/>
        </w:rPr>
      </w:pPr>
      <w:r w:rsidRPr="0055381A">
        <w:rPr>
          <w:rFonts w:ascii="Times New Roman" w:hAnsi="Times New Roman"/>
          <w:sz w:val="28"/>
        </w:rPr>
        <w:t xml:space="preserve">Предание гласит, что у ирландского короля </w:t>
      </w:r>
      <w:proofErr w:type="spellStart"/>
      <w:r w:rsidRPr="0055381A">
        <w:rPr>
          <w:rFonts w:ascii="Times New Roman" w:hAnsi="Times New Roman"/>
          <w:sz w:val="28"/>
        </w:rPr>
        <w:t>Эохайда</w:t>
      </w:r>
      <w:proofErr w:type="spellEnd"/>
      <w:r w:rsidRPr="0055381A">
        <w:rPr>
          <w:rFonts w:ascii="Times New Roman" w:hAnsi="Times New Roman"/>
          <w:sz w:val="28"/>
        </w:rPr>
        <w:t xml:space="preserve"> была красавица-жена </w:t>
      </w:r>
      <w:proofErr w:type="spellStart"/>
      <w:r w:rsidRPr="0055381A">
        <w:rPr>
          <w:rFonts w:ascii="Times New Roman" w:hAnsi="Times New Roman"/>
          <w:sz w:val="28"/>
        </w:rPr>
        <w:t>Этайн</w:t>
      </w:r>
      <w:proofErr w:type="spellEnd"/>
      <w:r w:rsidRPr="0055381A">
        <w:rPr>
          <w:rFonts w:ascii="Times New Roman" w:hAnsi="Times New Roman"/>
          <w:sz w:val="28"/>
        </w:rPr>
        <w:t xml:space="preserve">. Ее красота настолько поразила </w:t>
      </w:r>
      <w:proofErr w:type="spellStart"/>
      <w:r w:rsidRPr="0055381A">
        <w:rPr>
          <w:rFonts w:ascii="Times New Roman" w:hAnsi="Times New Roman"/>
          <w:sz w:val="28"/>
        </w:rPr>
        <w:t>Мидера</w:t>
      </w:r>
      <w:proofErr w:type="spellEnd"/>
      <w:r w:rsidRPr="0055381A">
        <w:rPr>
          <w:rFonts w:ascii="Times New Roman" w:hAnsi="Times New Roman"/>
          <w:sz w:val="28"/>
        </w:rPr>
        <w:t xml:space="preserve">, одного из правителей </w:t>
      </w:r>
      <w:proofErr w:type="spellStart"/>
      <w:r w:rsidRPr="0055381A">
        <w:rPr>
          <w:rFonts w:ascii="Times New Roman" w:hAnsi="Times New Roman"/>
          <w:sz w:val="28"/>
        </w:rPr>
        <w:t>Туата</w:t>
      </w:r>
      <w:proofErr w:type="spellEnd"/>
      <w:r w:rsidRPr="0055381A">
        <w:rPr>
          <w:rFonts w:ascii="Times New Roman" w:hAnsi="Times New Roman"/>
          <w:sz w:val="28"/>
        </w:rPr>
        <w:t xml:space="preserve"> Де </w:t>
      </w:r>
      <w:proofErr w:type="spellStart"/>
      <w:r w:rsidRPr="0055381A">
        <w:rPr>
          <w:rFonts w:ascii="Times New Roman" w:hAnsi="Times New Roman"/>
          <w:sz w:val="28"/>
        </w:rPr>
        <w:t>Дананн</w:t>
      </w:r>
      <w:proofErr w:type="spellEnd"/>
      <w:r w:rsidRPr="0055381A">
        <w:rPr>
          <w:rFonts w:ascii="Times New Roman" w:hAnsi="Times New Roman"/>
          <w:sz w:val="28"/>
        </w:rPr>
        <w:t xml:space="preserve">, что он твердо решил забрать </w:t>
      </w:r>
      <w:proofErr w:type="spellStart"/>
      <w:r w:rsidRPr="0055381A">
        <w:rPr>
          <w:rFonts w:ascii="Times New Roman" w:hAnsi="Times New Roman"/>
          <w:sz w:val="28"/>
        </w:rPr>
        <w:t>Этайн</w:t>
      </w:r>
      <w:proofErr w:type="spellEnd"/>
      <w:r w:rsidRPr="0055381A">
        <w:rPr>
          <w:rFonts w:ascii="Times New Roman" w:hAnsi="Times New Roman"/>
          <w:sz w:val="28"/>
        </w:rPr>
        <w:t xml:space="preserve"> себе. Однажды он появился во дворце </w:t>
      </w:r>
      <w:proofErr w:type="spellStart"/>
      <w:r w:rsidRPr="0055381A">
        <w:rPr>
          <w:rFonts w:ascii="Times New Roman" w:hAnsi="Times New Roman"/>
          <w:sz w:val="28"/>
        </w:rPr>
        <w:t>Эохайда</w:t>
      </w:r>
      <w:proofErr w:type="spellEnd"/>
      <w:r w:rsidRPr="0055381A">
        <w:rPr>
          <w:rFonts w:ascii="Times New Roman" w:hAnsi="Times New Roman"/>
          <w:sz w:val="28"/>
        </w:rPr>
        <w:t xml:space="preserve"> и предложил тому три партии в шахматы. </w:t>
      </w:r>
      <w:proofErr w:type="spellStart"/>
      <w:r w:rsidRPr="0055381A">
        <w:rPr>
          <w:rFonts w:ascii="Times New Roman" w:hAnsi="Times New Roman"/>
          <w:sz w:val="28"/>
        </w:rPr>
        <w:t>Эохайд</w:t>
      </w:r>
      <w:proofErr w:type="spellEnd"/>
      <w:r w:rsidRPr="0055381A">
        <w:rPr>
          <w:rFonts w:ascii="Times New Roman" w:hAnsi="Times New Roman"/>
          <w:sz w:val="28"/>
        </w:rPr>
        <w:t xml:space="preserve"> согласился. Тот, кто выигрывал партию, получал что хотел. Первые две партии выиграл </w:t>
      </w:r>
      <w:proofErr w:type="spellStart"/>
      <w:r w:rsidRPr="0055381A">
        <w:rPr>
          <w:rFonts w:ascii="Times New Roman" w:hAnsi="Times New Roman"/>
          <w:sz w:val="28"/>
        </w:rPr>
        <w:t>Эохайд</w:t>
      </w:r>
      <w:proofErr w:type="spellEnd"/>
      <w:r w:rsidRPr="0055381A">
        <w:rPr>
          <w:rFonts w:ascii="Times New Roman" w:hAnsi="Times New Roman"/>
          <w:sz w:val="28"/>
        </w:rPr>
        <w:t xml:space="preserve">, который потребовал от </w:t>
      </w:r>
      <w:proofErr w:type="spellStart"/>
      <w:r w:rsidRPr="0055381A">
        <w:rPr>
          <w:rFonts w:ascii="Times New Roman" w:hAnsi="Times New Roman"/>
          <w:sz w:val="28"/>
        </w:rPr>
        <w:t>Мидера</w:t>
      </w:r>
      <w:proofErr w:type="spellEnd"/>
      <w:r w:rsidRPr="0055381A">
        <w:rPr>
          <w:rFonts w:ascii="Times New Roman" w:hAnsi="Times New Roman"/>
          <w:sz w:val="28"/>
        </w:rPr>
        <w:t xml:space="preserve"> табун лошадей и исполнения трех желаний. А в третьей партии победил </w:t>
      </w:r>
      <w:proofErr w:type="spellStart"/>
      <w:r w:rsidRPr="0055381A">
        <w:rPr>
          <w:rFonts w:ascii="Times New Roman" w:hAnsi="Times New Roman"/>
          <w:sz w:val="28"/>
        </w:rPr>
        <w:t>Мидер</w:t>
      </w:r>
      <w:proofErr w:type="spellEnd"/>
      <w:r w:rsidRPr="0055381A">
        <w:rPr>
          <w:rFonts w:ascii="Times New Roman" w:hAnsi="Times New Roman"/>
          <w:sz w:val="28"/>
        </w:rPr>
        <w:t xml:space="preserve"> и попросил у </w:t>
      </w:r>
      <w:proofErr w:type="spellStart"/>
      <w:r w:rsidRPr="0055381A">
        <w:rPr>
          <w:rFonts w:ascii="Times New Roman" w:hAnsi="Times New Roman"/>
          <w:sz w:val="28"/>
        </w:rPr>
        <w:t>Эохайда</w:t>
      </w:r>
      <w:proofErr w:type="spellEnd"/>
      <w:r w:rsidRPr="0055381A">
        <w:rPr>
          <w:rFonts w:ascii="Times New Roman" w:hAnsi="Times New Roman"/>
          <w:sz w:val="28"/>
        </w:rPr>
        <w:t xml:space="preserve"> его жену. </w:t>
      </w:r>
      <w:proofErr w:type="spellStart"/>
      <w:r w:rsidRPr="0055381A">
        <w:rPr>
          <w:rFonts w:ascii="Times New Roman" w:hAnsi="Times New Roman"/>
          <w:sz w:val="28"/>
        </w:rPr>
        <w:t>Эохайд</w:t>
      </w:r>
      <w:proofErr w:type="spellEnd"/>
      <w:r w:rsidRPr="0055381A">
        <w:rPr>
          <w:rFonts w:ascii="Times New Roman" w:hAnsi="Times New Roman"/>
          <w:sz w:val="28"/>
        </w:rPr>
        <w:t xml:space="preserve"> отказался; тогда </w:t>
      </w:r>
      <w:proofErr w:type="spellStart"/>
      <w:r w:rsidRPr="0055381A">
        <w:rPr>
          <w:rFonts w:ascii="Times New Roman" w:hAnsi="Times New Roman"/>
          <w:sz w:val="28"/>
        </w:rPr>
        <w:t>Мидер</w:t>
      </w:r>
      <w:proofErr w:type="spellEnd"/>
      <w:r w:rsidRPr="0055381A">
        <w:rPr>
          <w:rFonts w:ascii="Times New Roman" w:hAnsi="Times New Roman"/>
          <w:sz w:val="28"/>
        </w:rPr>
        <w:t xml:space="preserve"> попросил разрешения хотя бы обнять ее и поцеловать. На это </w:t>
      </w:r>
      <w:proofErr w:type="spellStart"/>
      <w:r w:rsidRPr="0055381A">
        <w:rPr>
          <w:rFonts w:ascii="Times New Roman" w:hAnsi="Times New Roman"/>
          <w:sz w:val="28"/>
        </w:rPr>
        <w:t>Эохайд</w:t>
      </w:r>
      <w:proofErr w:type="spellEnd"/>
      <w:r w:rsidRPr="0055381A">
        <w:rPr>
          <w:rFonts w:ascii="Times New Roman" w:hAnsi="Times New Roman"/>
          <w:sz w:val="28"/>
        </w:rPr>
        <w:t xml:space="preserve"> согласился, но с условием: приходи в конце месяца. Когда срок приблизился, он собрал в чертоге своих воинов и велел, как только </w:t>
      </w:r>
      <w:proofErr w:type="spellStart"/>
      <w:r w:rsidRPr="0055381A">
        <w:rPr>
          <w:rFonts w:ascii="Times New Roman" w:hAnsi="Times New Roman"/>
          <w:sz w:val="28"/>
        </w:rPr>
        <w:t>Мидер</w:t>
      </w:r>
      <w:proofErr w:type="spellEnd"/>
      <w:r w:rsidRPr="0055381A">
        <w:rPr>
          <w:rFonts w:ascii="Times New Roman" w:hAnsi="Times New Roman"/>
          <w:sz w:val="28"/>
        </w:rPr>
        <w:t xml:space="preserve"> войдет, запереть все двери, чтобы тот не мог похитить </w:t>
      </w:r>
      <w:proofErr w:type="spellStart"/>
      <w:r w:rsidRPr="0055381A">
        <w:rPr>
          <w:rFonts w:ascii="Times New Roman" w:hAnsi="Times New Roman"/>
          <w:sz w:val="28"/>
        </w:rPr>
        <w:t>Этайн</w:t>
      </w:r>
      <w:proofErr w:type="spellEnd"/>
      <w:r w:rsidRPr="0055381A">
        <w:rPr>
          <w:rFonts w:ascii="Times New Roman" w:hAnsi="Times New Roman"/>
          <w:sz w:val="28"/>
        </w:rPr>
        <w:t xml:space="preserve">. </w:t>
      </w:r>
      <w:proofErr w:type="spellStart"/>
      <w:r w:rsidRPr="0055381A">
        <w:rPr>
          <w:rFonts w:ascii="Times New Roman" w:hAnsi="Times New Roman"/>
          <w:sz w:val="28"/>
        </w:rPr>
        <w:t>Мидер</w:t>
      </w:r>
      <w:proofErr w:type="spellEnd"/>
      <w:r w:rsidRPr="0055381A">
        <w:rPr>
          <w:rFonts w:ascii="Times New Roman" w:hAnsi="Times New Roman"/>
          <w:sz w:val="28"/>
        </w:rPr>
        <w:t xml:space="preserve"> увидел, что очутился в ловушке; одной рукой он обнажил меч, второй подхватил </w:t>
      </w:r>
      <w:proofErr w:type="spellStart"/>
      <w:r w:rsidRPr="0055381A">
        <w:rPr>
          <w:rFonts w:ascii="Times New Roman" w:hAnsi="Times New Roman"/>
          <w:sz w:val="28"/>
        </w:rPr>
        <w:t>Этайн</w:t>
      </w:r>
      <w:proofErr w:type="spellEnd"/>
      <w:r w:rsidRPr="0055381A">
        <w:rPr>
          <w:rFonts w:ascii="Times New Roman" w:hAnsi="Times New Roman"/>
          <w:sz w:val="28"/>
        </w:rPr>
        <w:t xml:space="preserve">, они пронеслись сквозь крышу и двумя лебедями устремились прочь. История на этом не кончается. </w:t>
      </w:r>
      <w:proofErr w:type="spellStart"/>
      <w:r w:rsidRPr="0055381A">
        <w:rPr>
          <w:rFonts w:ascii="Times New Roman" w:hAnsi="Times New Roman"/>
          <w:sz w:val="28"/>
        </w:rPr>
        <w:t>Эохайд</w:t>
      </w:r>
      <w:proofErr w:type="spellEnd"/>
      <w:r w:rsidRPr="0055381A">
        <w:rPr>
          <w:rFonts w:ascii="Times New Roman" w:hAnsi="Times New Roman"/>
          <w:sz w:val="28"/>
        </w:rPr>
        <w:t xml:space="preserve"> тосковал по жене и потому напал на Волшебную Страну и вернул себе </w:t>
      </w:r>
      <w:proofErr w:type="spellStart"/>
      <w:r w:rsidRPr="0055381A">
        <w:rPr>
          <w:rFonts w:ascii="Times New Roman" w:hAnsi="Times New Roman"/>
          <w:sz w:val="28"/>
        </w:rPr>
        <w:t>Этайн</w:t>
      </w:r>
      <w:proofErr w:type="spellEnd"/>
      <w:r w:rsidRPr="0055381A">
        <w:rPr>
          <w:rFonts w:ascii="Times New Roman" w:hAnsi="Times New Roman"/>
          <w:sz w:val="28"/>
        </w:rPr>
        <w:t xml:space="preserve">. Но </w:t>
      </w:r>
      <w:proofErr w:type="spellStart"/>
      <w:r w:rsidRPr="0055381A">
        <w:rPr>
          <w:rFonts w:ascii="Times New Roman" w:hAnsi="Times New Roman"/>
          <w:sz w:val="28"/>
        </w:rPr>
        <w:t>Туата</w:t>
      </w:r>
      <w:proofErr w:type="spellEnd"/>
      <w:r w:rsidRPr="0055381A">
        <w:rPr>
          <w:rFonts w:ascii="Times New Roman" w:hAnsi="Times New Roman"/>
          <w:sz w:val="28"/>
        </w:rPr>
        <w:t xml:space="preserve"> Де </w:t>
      </w:r>
      <w:proofErr w:type="spellStart"/>
      <w:r w:rsidRPr="0055381A">
        <w:rPr>
          <w:rFonts w:ascii="Times New Roman" w:hAnsi="Times New Roman"/>
          <w:sz w:val="28"/>
        </w:rPr>
        <w:t>Дананн</w:t>
      </w:r>
      <w:proofErr w:type="spellEnd"/>
      <w:r w:rsidRPr="0055381A">
        <w:rPr>
          <w:rFonts w:ascii="Times New Roman" w:hAnsi="Times New Roman"/>
          <w:sz w:val="28"/>
        </w:rPr>
        <w:t xml:space="preserve"> разгневались на него и суров</w:t>
      </w:r>
      <w:r>
        <w:rPr>
          <w:rFonts w:ascii="Times New Roman" w:hAnsi="Times New Roman"/>
          <w:sz w:val="28"/>
        </w:rPr>
        <w:t>о отомстили ему и его потомкам.</w:t>
      </w:r>
    </w:p>
    <w:p w:rsidR="0055381A" w:rsidRDefault="0055381A" w:rsidP="0055381A">
      <w:pPr>
        <w:spacing w:line="264" w:lineRule="auto"/>
        <w:ind w:firstLine="709"/>
        <w:jc w:val="both"/>
        <w:rPr>
          <w:rFonts w:ascii="Times New Roman" w:hAnsi="Times New Roman"/>
          <w:sz w:val="28"/>
        </w:rPr>
      </w:pPr>
      <w:r w:rsidRPr="0055381A">
        <w:rPr>
          <w:rFonts w:ascii="Times New Roman" w:hAnsi="Times New Roman"/>
          <w:sz w:val="28"/>
        </w:rPr>
        <w:t xml:space="preserve">Вдобавок </w:t>
      </w:r>
      <w:proofErr w:type="spellStart"/>
      <w:r w:rsidRPr="0055381A">
        <w:rPr>
          <w:rFonts w:ascii="Times New Roman" w:hAnsi="Times New Roman"/>
          <w:sz w:val="28"/>
        </w:rPr>
        <w:t>фейри</w:t>
      </w:r>
      <w:proofErr w:type="spellEnd"/>
      <w:r w:rsidRPr="0055381A">
        <w:rPr>
          <w:rFonts w:ascii="Times New Roman" w:hAnsi="Times New Roman"/>
          <w:sz w:val="28"/>
        </w:rPr>
        <w:t xml:space="preserve"> — замечательные музыканты. Некоторые из них передают свой дар смертным. В частности, знаменитые шотландские волынщики </w:t>
      </w:r>
      <w:proofErr w:type="spellStart"/>
      <w:r w:rsidRPr="0055381A">
        <w:rPr>
          <w:rFonts w:ascii="Times New Roman" w:hAnsi="Times New Roman"/>
          <w:sz w:val="28"/>
        </w:rPr>
        <w:t>Маккриммоны</w:t>
      </w:r>
      <w:proofErr w:type="spellEnd"/>
      <w:r w:rsidRPr="0055381A">
        <w:rPr>
          <w:rFonts w:ascii="Times New Roman" w:hAnsi="Times New Roman"/>
          <w:sz w:val="28"/>
        </w:rPr>
        <w:t xml:space="preserve"> научились этому искусству как раз от </w:t>
      </w:r>
      <w:proofErr w:type="spellStart"/>
      <w:r w:rsidRPr="0055381A">
        <w:rPr>
          <w:rFonts w:ascii="Times New Roman" w:hAnsi="Times New Roman"/>
          <w:sz w:val="28"/>
        </w:rPr>
        <w:t>фейри</w:t>
      </w:r>
      <w:proofErr w:type="spellEnd"/>
      <w:r w:rsidRPr="0055381A">
        <w:rPr>
          <w:rFonts w:ascii="Times New Roman" w:hAnsi="Times New Roman"/>
          <w:sz w:val="28"/>
        </w:rPr>
        <w:t>. Самая приятная, сладостная и опасная для смертных мелодия — напев эльфийского короля. Под этот напев танцуют даже камни и деревья. Если человек научится этой мелодии, он пропал: очарование музыки настолько велико, что его не нарушить ничем, разве что волынщик сможет сыграть мелодию задом наперед или скрипачу кто-нибудь перережет струны его скрипки.</w:t>
      </w:r>
    </w:p>
    <w:p w:rsidR="0055381A" w:rsidRDefault="0055381A" w:rsidP="0055381A">
      <w:pPr>
        <w:spacing w:line="264" w:lineRule="auto"/>
        <w:ind w:firstLine="709"/>
        <w:jc w:val="both"/>
        <w:rPr>
          <w:rFonts w:ascii="Times New Roman" w:hAnsi="Times New Roman"/>
          <w:sz w:val="28"/>
        </w:rPr>
      </w:pPr>
      <w:r w:rsidRPr="0055381A">
        <w:rPr>
          <w:rFonts w:ascii="Times New Roman" w:hAnsi="Times New Roman"/>
          <w:sz w:val="28"/>
        </w:rPr>
        <w:t xml:space="preserve">Выше уже было сказано, что </w:t>
      </w:r>
      <w:proofErr w:type="spellStart"/>
      <w:r w:rsidRPr="0055381A">
        <w:rPr>
          <w:rFonts w:ascii="Times New Roman" w:hAnsi="Times New Roman"/>
          <w:sz w:val="28"/>
        </w:rPr>
        <w:t>фейри</w:t>
      </w:r>
      <w:proofErr w:type="spellEnd"/>
      <w:r w:rsidRPr="0055381A">
        <w:rPr>
          <w:rFonts w:ascii="Times New Roman" w:hAnsi="Times New Roman"/>
          <w:sz w:val="28"/>
        </w:rPr>
        <w:t xml:space="preserve"> более или менее определенно делятся на добрых и злых.</w:t>
      </w:r>
    </w:p>
    <w:p w:rsidR="0055381A" w:rsidRPr="0055381A" w:rsidRDefault="0055381A" w:rsidP="0055381A">
      <w:pPr>
        <w:spacing w:line="264" w:lineRule="auto"/>
        <w:ind w:firstLine="709"/>
        <w:jc w:val="both"/>
        <w:rPr>
          <w:rFonts w:ascii="Times New Roman" w:hAnsi="Times New Roman"/>
          <w:sz w:val="28"/>
        </w:rPr>
      </w:pPr>
      <w:r w:rsidRPr="0055381A">
        <w:rPr>
          <w:rFonts w:ascii="Times New Roman" w:hAnsi="Times New Roman"/>
          <w:sz w:val="28"/>
        </w:rPr>
        <w:t>Добрые довольно дружелюбно относятся к людям и потому редко позволяют себе всякие нечестные поступки, хотя и не прочь поозорничать. А вот злые — дело другое: они никогда не уп</w:t>
      </w:r>
      <w:r>
        <w:rPr>
          <w:rFonts w:ascii="Times New Roman" w:hAnsi="Times New Roman"/>
          <w:sz w:val="28"/>
        </w:rPr>
        <w:t>устят случая обмануть человека.</w:t>
      </w:r>
    </w:p>
    <w:p w:rsidR="0055381A" w:rsidRDefault="0055381A" w:rsidP="0055381A">
      <w:pPr>
        <w:spacing w:line="264" w:lineRule="auto"/>
        <w:ind w:firstLine="709"/>
        <w:jc w:val="both"/>
        <w:rPr>
          <w:rFonts w:ascii="Times New Roman" w:hAnsi="Times New Roman"/>
          <w:sz w:val="28"/>
        </w:rPr>
      </w:pPr>
      <w:r w:rsidRPr="0055381A">
        <w:rPr>
          <w:rFonts w:ascii="Times New Roman" w:hAnsi="Times New Roman"/>
          <w:sz w:val="28"/>
        </w:rPr>
        <w:lastRenderedPageBreak/>
        <w:t xml:space="preserve">Именно злые </w:t>
      </w:r>
      <w:proofErr w:type="spellStart"/>
      <w:r w:rsidRPr="0055381A">
        <w:rPr>
          <w:rFonts w:ascii="Times New Roman" w:hAnsi="Times New Roman"/>
          <w:sz w:val="28"/>
        </w:rPr>
        <w:t>фейри</w:t>
      </w:r>
      <w:proofErr w:type="spellEnd"/>
      <w:r w:rsidRPr="0055381A">
        <w:rPr>
          <w:rFonts w:ascii="Times New Roman" w:hAnsi="Times New Roman"/>
          <w:sz w:val="28"/>
        </w:rPr>
        <w:t xml:space="preserve"> похищают человеческий скот и крадут детей, вместо которых оставляют подменышей. Иногда они велят людям убивать себе подобных; но их можно провести, вместо человека убив корову или лошадь. Фейри ничего не заподозрят, а смерть животного на время утолит их кровожадность. Впрочем, добрые </w:t>
      </w:r>
      <w:proofErr w:type="spellStart"/>
      <w:r w:rsidRPr="0055381A">
        <w:rPr>
          <w:rFonts w:ascii="Times New Roman" w:hAnsi="Times New Roman"/>
          <w:sz w:val="28"/>
        </w:rPr>
        <w:t>фейри</w:t>
      </w:r>
      <w:proofErr w:type="spellEnd"/>
      <w:r w:rsidRPr="0055381A">
        <w:rPr>
          <w:rFonts w:ascii="Times New Roman" w:hAnsi="Times New Roman"/>
          <w:sz w:val="28"/>
        </w:rPr>
        <w:t xml:space="preserve"> тоже могут при случае похитить скот или выкрасть младенца из колыбели. Зачастую добрые и злые </w:t>
      </w:r>
      <w:proofErr w:type="spellStart"/>
      <w:r w:rsidRPr="0055381A">
        <w:rPr>
          <w:rFonts w:ascii="Times New Roman" w:hAnsi="Times New Roman"/>
          <w:sz w:val="28"/>
        </w:rPr>
        <w:t>фейри</w:t>
      </w:r>
      <w:proofErr w:type="spellEnd"/>
      <w:r w:rsidRPr="0055381A">
        <w:rPr>
          <w:rFonts w:ascii="Times New Roman" w:hAnsi="Times New Roman"/>
          <w:sz w:val="28"/>
        </w:rPr>
        <w:t xml:space="preserve"> ходят вместе, и стоит обидеть одних, как другие тут же принимаются за них мстить.</w:t>
      </w:r>
    </w:p>
    <w:p w:rsidR="0055381A" w:rsidRDefault="0055381A" w:rsidP="0055381A">
      <w:pPr>
        <w:spacing w:line="264" w:lineRule="auto"/>
        <w:ind w:firstLine="709"/>
        <w:jc w:val="both"/>
        <w:rPr>
          <w:rFonts w:ascii="Times New Roman" w:hAnsi="Times New Roman"/>
          <w:sz w:val="28"/>
        </w:rPr>
      </w:pPr>
      <w:r w:rsidRPr="0055381A">
        <w:rPr>
          <w:rFonts w:ascii="Times New Roman" w:hAnsi="Times New Roman"/>
          <w:sz w:val="28"/>
        </w:rPr>
        <w:t xml:space="preserve">Подобно демонам, </w:t>
      </w:r>
      <w:proofErr w:type="spellStart"/>
      <w:r w:rsidRPr="0055381A">
        <w:rPr>
          <w:rFonts w:ascii="Times New Roman" w:hAnsi="Times New Roman"/>
          <w:sz w:val="28"/>
        </w:rPr>
        <w:t>фейри</w:t>
      </w:r>
      <w:proofErr w:type="spellEnd"/>
      <w:r w:rsidRPr="0055381A">
        <w:rPr>
          <w:rFonts w:ascii="Times New Roman" w:hAnsi="Times New Roman"/>
          <w:sz w:val="28"/>
        </w:rPr>
        <w:t xml:space="preserve"> можно подчинить себе чарами и заклинаниями. Существуют специальные заклинания, вызывающие </w:t>
      </w:r>
      <w:proofErr w:type="spellStart"/>
      <w:r w:rsidRPr="0055381A">
        <w:rPr>
          <w:rFonts w:ascii="Times New Roman" w:hAnsi="Times New Roman"/>
          <w:sz w:val="28"/>
        </w:rPr>
        <w:t>фейри</w:t>
      </w:r>
      <w:proofErr w:type="spellEnd"/>
      <w:r w:rsidRPr="0055381A">
        <w:rPr>
          <w:rFonts w:ascii="Times New Roman" w:hAnsi="Times New Roman"/>
          <w:sz w:val="28"/>
        </w:rPr>
        <w:t xml:space="preserve"> и прогоняющие их, обращения за помощью и просьбы о совете.</w:t>
      </w:r>
    </w:p>
    <w:p w:rsidR="009B6B5B" w:rsidRPr="009B6B5B" w:rsidRDefault="009B6B5B" w:rsidP="009B6B5B">
      <w:pPr>
        <w:spacing w:line="264" w:lineRule="auto"/>
        <w:ind w:firstLine="709"/>
        <w:jc w:val="both"/>
        <w:rPr>
          <w:rFonts w:ascii="Times New Roman" w:hAnsi="Times New Roman"/>
          <w:sz w:val="28"/>
        </w:rPr>
      </w:pPr>
      <w:r w:rsidRPr="009B6B5B">
        <w:rPr>
          <w:rFonts w:ascii="Times New Roman" w:hAnsi="Times New Roman"/>
          <w:sz w:val="28"/>
        </w:rPr>
        <w:t xml:space="preserve">Случайный наблюдатель может предположить, что вера в </w:t>
      </w:r>
      <w:proofErr w:type="spellStart"/>
      <w:r w:rsidRPr="009B6B5B">
        <w:rPr>
          <w:rFonts w:ascii="Times New Roman" w:hAnsi="Times New Roman"/>
          <w:sz w:val="28"/>
        </w:rPr>
        <w:t>фейри</w:t>
      </w:r>
      <w:proofErr w:type="spellEnd"/>
      <w:r w:rsidRPr="009B6B5B">
        <w:rPr>
          <w:rFonts w:ascii="Times New Roman" w:hAnsi="Times New Roman"/>
          <w:sz w:val="28"/>
        </w:rPr>
        <w:t xml:space="preserve"> в Британии почти исчезла в наши дни даже среди простого народа, однако это не так. Хотя даже люди образованные и постоянно проживающие в Британии могут в этом отношении оказаться не более осведомлены, чем случайные наблюдатели. Лишь немногие из них, те, кто особо интересовался этим предметом, представляют, насколько живы еще народные верования, в то время как большинство образованных британцев вообще не имеют мнения по этому вопросу и, пожалуй, удивятся, что вопрос этот еще может возникнуть. В 1858 г. ученый автор статьи в «Археологических чтениях» заявлял, что «ныне можно пересечь страну от края до края и ни разу не подивиться и не позабавиться теми народными легендами или сказочными историями, которые некогда передавались от отцов к детям». Однако в том же издании восемнадцать лет спустя находим статью Джона </w:t>
      </w:r>
      <w:proofErr w:type="spellStart"/>
      <w:r w:rsidRPr="009B6B5B">
        <w:rPr>
          <w:rFonts w:ascii="Times New Roman" w:hAnsi="Times New Roman"/>
          <w:sz w:val="28"/>
        </w:rPr>
        <w:t>Уолтера</w:t>
      </w:r>
      <w:proofErr w:type="spellEnd"/>
      <w:r w:rsidRPr="009B6B5B">
        <w:rPr>
          <w:rFonts w:ascii="Times New Roman" w:hAnsi="Times New Roman"/>
          <w:sz w:val="28"/>
        </w:rPr>
        <w:t xml:space="preserve"> </w:t>
      </w:r>
      <w:proofErr w:type="spellStart"/>
      <w:r w:rsidRPr="009B6B5B">
        <w:rPr>
          <w:rFonts w:ascii="Times New Roman" w:hAnsi="Times New Roman"/>
          <w:sz w:val="28"/>
        </w:rPr>
        <w:t>Люкиса</w:t>
      </w:r>
      <w:proofErr w:type="spellEnd"/>
      <w:r w:rsidRPr="009B6B5B">
        <w:rPr>
          <w:rFonts w:ascii="Times New Roman" w:hAnsi="Times New Roman"/>
          <w:sz w:val="28"/>
        </w:rPr>
        <w:t xml:space="preserve"> (президента </w:t>
      </w:r>
      <w:proofErr w:type="spellStart"/>
      <w:r w:rsidRPr="009B6B5B">
        <w:rPr>
          <w:rFonts w:ascii="Times New Roman" w:hAnsi="Times New Roman"/>
          <w:sz w:val="28"/>
        </w:rPr>
        <w:t>Кардиффского</w:t>
      </w:r>
      <w:proofErr w:type="spellEnd"/>
      <w:r w:rsidRPr="009B6B5B">
        <w:rPr>
          <w:rFonts w:ascii="Times New Roman" w:hAnsi="Times New Roman"/>
          <w:sz w:val="28"/>
        </w:rPr>
        <w:t xml:space="preserve"> общества естествознания), в которой о кромлехах, волшебных холмах </w:t>
      </w:r>
      <w:proofErr w:type="spellStart"/>
      <w:r w:rsidRPr="009B6B5B">
        <w:rPr>
          <w:rFonts w:ascii="Times New Roman" w:hAnsi="Times New Roman"/>
          <w:sz w:val="28"/>
        </w:rPr>
        <w:t>бру</w:t>
      </w:r>
      <w:proofErr w:type="spellEnd"/>
      <w:r w:rsidRPr="009B6B5B">
        <w:rPr>
          <w:rFonts w:ascii="Times New Roman" w:hAnsi="Times New Roman"/>
          <w:sz w:val="28"/>
        </w:rPr>
        <w:t xml:space="preserve"> и древних стоянках в графстве </w:t>
      </w:r>
      <w:proofErr w:type="spellStart"/>
      <w:r w:rsidRPr="009B6B5B">
        <w:rPr>
          <w:rFonts w:ascii="Times New Roman" w:hAnsi="Times New Roman"/>
          <w:sz w:val="28"/>
        </w:rPr>
        <w:t>Гламорган</w:t>
      </w:r>
      <w:proofErr w:type="spellEnd"/>
      <w:r w:rsidRPr="009B6B5B">
        <w:rPr>
          <w:rFonts w:ascii="Times New Roman" w:hAnsi="Times New Roman"/>
          <w:sz w:val="28"/>
        </w:rPr>
        <w:t xml:space="preserve"> говорится: «С ними всегда связаны рассказы о </w:t>
      </w:r>
      <w:proofErr w:type="spellStart"/>
      <w:r w:rsidRPr="009B6B5B">
        <w:rPr>
          <w:rFonts w:ascii="Times New Roman" w:hAnsi="Times New Roman"/>
          <w:sz w:val="28"/>
        </w:rPr>
        <w:t>фейри</w:t>
      </w:r>
      <w:proofErr w:type="spellEnd"/>
      <w:r w:rsidRPr="009B6B5B">
        <w:rPr>
          <w:rFonts w:ascii="Times New Roman" w:hAnsi="Times New Roman"/>
          <w:sz w:val="28"/>
        </w:rPr>
        <w:t xml:space="preserve"> и призраках, причем в правдивости некоторых местные жители полностью убеждены, и кажется, что чем нелепее история и ее герои, тем больше в них верят». Наблюдения подтверждают утверждение последнего свидетеля. Образованные европейцы, как правило, убеждены, что подобные верования полностью исчезли в их стране или, по крайней мере, в той области, где они живут. Если что-то в этом роде и могло остаться в наш просвещенный век, то, по их мнению, «где-нибудь на севере», если сами они живут на юге, или на юге, по убеждению северян. А в целом они относят эти верования к веку минувшему, или к средневековью, а то и ко временам короля Артура. Ректор </w:t>
      </w:r>
      <w:proofErr w:type="spellStart"/>
      <w:r w:rsidRPr="009B6B5B">
        <w:rPr>
          <w:rFonts w:ascii="Times New Roman" w:hAnsi="Times New Roman"/>
          <w:sz w:val="28"/>
        </w:rPr>
        <w:t>Мертира</w:t>
      </w:r>
      <w:proofErr w:type="spellEnd"/>
      <w:r w:rsidRPr="009B6B5B">
        <w:rPr>
          <w:rFonts w:ascii="Times New Roman" w:hAnsi="Times New Roman"/>
          <w:sz w:val="28"/>
        </w:rPr>
        <w:t xml:space="preserve">, человек пожилой, относит эти верования ко временам своей юности. «Я настолько стар, — писал он в письме, датированном январем 1877 г., — что еще помню времена, сорок или пятьдесят лет назад, когда этим историям полностью верили». Сдается мне, </w:t>
      </w:r>
      <w:r w:rsidR="00A62335" w:rsidRPr="009B6B5B">
        <w:rPr>
          <w:rFonts w:ascii="Times New Roman" w:hAnsi="Times New Roman"/>
          <w:sz w:val="28"/>
        </w:rPr>
        <w:t>люди,</w:t>
      </w:r>
      <w:r w:rsidRPr="009B6B5B">
        <w:rPr>
          <w:rFonts w:ascii="Times New Roman" w:hAnsi="Times New Roman"/>
          <w:sz w:val="28"/>
        </w:rPr>
        <w:t xml:space="preserve"> образованные </w:t>
      </w:r>
      <w:r w:rsidR="00A62335" w:rsidRPr="009B6B5B">
        <w:rPr>
          <w:rFonts w:ascii="Times New Roman" w:hAnsi="Times New Roman"/>
          <w:sz w:val="28"/>
        </w:rPr>
        <w:t>в любом веке,</w:t>
      </w:r>
      <w:r w:rsidRPr="009B6B5B">
        <w:rPr>
          <w:rFonts w:ascii="Times New Roman" w:hAnsi="Times New Roman"/>
          <w:sz w:val="28"/>
        </w:rPr>
        <w:t xml:space="preserve"> считали эти истории достоянием прошлого. </w:t>
      </w:r>
      <w:r w:rsidRPr="009B6B5B">
        <w:rPr>
          <w:rFonts w:ascii="Times New Roman" w:hAnsi="Times New Roman"/>
          <w:sz w:val="28"/>
        </w:rPr>
        <w:lastRenderedPageBreak/>
        <w:t xml:space="preserve">Чосер думал об этом почти пять столетий назад, когда писал (в «Рассказе </w:t>
      </w:r>
      <w:proofErr w:type="spellStart"/>
      <w:r w:rsidRPr="009B6B5B">
        <w:rPr>
          <w:rFonts w:ascii="Times New Roman" w:hAnsi="Times New Roman"/>
          <w:sz w:val="28"/>
        </w:rPr>
        <w:t>батской</w:t>
      </w:r>
      <w:proofErr w:type="spellEnd"/>
      <w:r w:rsidRPr="009B6B5B">
        <w:rPr>
          <w:rFonts w:ascii="Times New Roman" w:hAnsi="Times New Roman"/>
          <w:sz w:val="28"/>
        </w:rPr>
        <w:t xml:space="preserve"> ткачихи» и</w:t>
      </w:r>
      <w:r>
        <w:rPr>
          <w:rFonts w:ascii="Times New Roman" w:hAnsi="Times New Roman"/>
          <w:sz w:val="28"/>
        </w:rPr>
        <w:t>з «Кентерберийских рассказов»):</w:t>
      </w:r>
    </w:p>
    <w:p w:rsidR="009B6B5B" w:rsidRPr="009B6B5B" w:rsidRDefault="009B6B5B" w:rsidP="009B6B5B">
      <w:pPr>
        <w:spacing w:line="216" w:lineRule="auto"/>
        <w:ind w:firstLine="709"/>
        <w:jc w:val="both"/>
        <w:rPr>
          <w:rFonts w:ascii="Times New Roman" w:hAnsi="Times New Roman"/>
          <w:sz w:val="28"/>
        </w:rPr>
      </w:pPr>
      <w:r w:rsidRPr="009B6B5B">
        <w:rPr>
          <w:rFonts w:ascii="Times New Roman" w:hAnsi="Times New Roman"/>
          <w:sz w:val="28"/>
        </w:rPr>
        <w:t>Когда-то, много лет назад,</w:t>
      </w:r>
    </w:p>
    <w:p w:rsidR="009B6B5B" w:rsidRPr="009B6B5B" w:rsidRDefault="009B6B5B" w:rsidP="009B6B5B">
      <w:pPr>
        <w:spacing w:line="216" w:lineRule="auto"/>
        <w:ind w:firstLine="709"/>
        <w:jc w:val="both"/>
        <w:rPr>
          <w:rFonts w:ascii="Times New Roman" w:hAnsi="Times New Roman"/>
          <w:sz w:val="28"/>
        </w:rPr>
      </w:pPr>
      <w:r w:rsidRPr="009B6B5B">
        <w:rPr>
          <w:rFonts w:ascii="Times New Roman" w:hAnsi="Times New Roman"/>
          <w:sz w:val="28"/>
        </w:rPr>
        <w:t>В дни короля Артура (говорят</w:t>
      </w:r>
    </w:p>
    <w:p w:rsidR="009B6B5B" w:rsidRPr="009B6B5B" w:rsidRDefault="009B6B5B" w:rsidP="009B6B5B">
      <w:pPr>
        <w:spacing w:line="216" w:lineRule="auto"/>
        <w:ind w:firstLine="709"/>
        <w:jc w:val="both"/>
        <w:rPr>
          <w:rFonts w:ascii="Times New Roman" w:hAnsi="Times New Roman"/>
          <w:sz w:val="28"/>
        </w:rPr>
      </w:pPr>
      <w:r w:rsidRPr="009B6B5B">
        <w:rPr>
          <w:rFonts w:ascii="Times New Roman" w:hAnsi="Times New Roman"/>
          <w:sz w:val="28"/>
        </w:rPr>
        <w:t>О нем и ныне бритты с уваженьем),</w:t>
      </w:r>
    </w:p>
    <w:p w:rsidR="009B6B5B" w:rsidRPr="009B6B5B" w:rsidRDefault="009B6B5B" w:rsidP="009B6B5B">
      <w:pPr>
        <w:spacing w:line="216" w:lineRule="auto"/>
        <w:ind w:firstLine="709"/>
        <w:jc w:val="both"/>
        <w:rPr>
          <w:rFonts w:ascii="Times New Roman" w:hAnsi="Times New Roman"/>
          <w:sz w:val="28"/>
        </w:rPr>
      </w:pPr>
      <w:r w:rsidRPr="009B6B5B">
        <w:rPr>
          <w:rFonts w:ascii="Times New Roman" w:hAnsi="Times New Roman"/>
          <w:sz w:val="28"/>
        </w:rPr>
        <w:t>По всей стране звучало эльфов пенье.</w:t>
      </w:r>
    </w:p>
    <w:p w:rsidR="009B6B5B" w:rsidRPr="009B6B5B" w:rsidRDefault="009B6B5B" w:rsidP="009B6B5B">
      <w:pPr>
        <w:spacing w:line="216" w:lineRule="auto"/>
        <w:ind w:firstLine="709"/>
        <w:jc w:val="both"/>
        <w:rPr>
          <w:rFonts w:ascii="Times New Roman" w:hAnsi="Times New Roman"/>
          <w:sz w:val="28"/>
        </w:rPr>
      </w:pPr>
      <w:r w:rsidRPr="009B6B5B">
        <w:rPr>
          <w:rFonts w:ascii="Times New Roman" w:hAnsi="Times New Roman"/>
          <w:sz w:val="28"/>
        </w:rPr>
        <w:t>Чрез сотни лет теперь совсем не то,</w:t>
      </w:r>
    </w:p>
    <w:p w:rsidR="009B6B5B" w:rsidRPr="009B6B5B" w:rsidRDefault="009B6B5B" w:rsidP="009B6B5B">
      <w:pPr>
        <w:spacing w:line="216" w:lineRule="auto"/>
        <w:ind w:firstLine="709"/>
        <w:jc w:val="both"/>
        <w:rPr>
          <w:rFonts w:ascii="Times New Roman" w:hAnsi="Times New Roman"/>
          <w:sz w:val="28"/>
        </w:rPr>
      </w:pPr>
      <w:r>
        <w:rPr>
          <w:rFonts w:ascii="Times New Roman" w:hAnsi="Times New Roman"/>
          <w:sz w:val="28"/>
        </w:rPr>
        <w:t>И эльфов не увидит уж никто</w:t>
      </w:r>
      <w:r w:rsidRPr="009B6B5B">
        <w:rPr>
          <w:rFonts w:ascii="Times New Roman" w:hAnsi="Times New Roman"/>
          <w:sz w:val="28"/>
        </w:rPr>
        <w:t>.</w:t>
      </w:r>
    </w:p>
    <w:p w:rsidR="009B6B5B" w:rsidRPr="009B6B5B" w:rsidRDefault="009B6B5B" w:rsidP="009B6B5B">
      <w:pPr>
        <w:spacing w:line="264" w:lineRule="auto"/>
        <w:ind w:firstLine="709"/>
        <w:jc w:val="both"/>
        <w:rPr>
          <w:rFonts w:ascii="Times New Roman" w:hAnsi="Times New Roman"/>
          <w:sz w:val="28"/>
        </w:rPr>
      </w:pPr>
      <w:proofErr w:type="spellStart"/>
      <w:r w:rsidRPr="009B6B5B">
        <w:rPr>
          <w:rFonts w:ascii="Times New Roman" w:hAnsi="Times New Roman"/>
          <w:sz w:val="28"/>
        </w:rPr>
        <w:t>Драйден</w:t>
      </w:r>
      <w:proofErr w:type="spellEnd"/>
      <w:r w:rsidRPr="009B6B5B">
        <w:rPr>
          <w:rFonts w:ascii="Times New Roman" w:hAnsi="Times New Roman"/>
          <w:sz w:val="28"/>
        </w:rPr>
        <w:t xml:space="preserve"> на двести лет позж</w:t>
      </w:r>
      <w:r>
        <w:rPr>
          <w:rFonts w:ascii="Times New Roman" w:hAnsi="Times New Roman"/>
          <w:sz w:val="28"/>
        </w:rPr>
        <w:t xml:space="preserve">е подхватывает, говоря о </w:t>
      </w:r>
      <w:proofErr w:type="spellStart"/>
      <w:r>
        <w:rPr>
          <w:rFonts w:ascii="Times New Roman" w:hAnsi="Times New Roman"/>
          <w:sz w:val="28"/>
        </w:rPr>
        <w:t>фейри</w:t>
      </w:r>
      <w:proofErr w:type="spellEnd"/>
      <w:r>
        <w:rPr>
          <w:rFonts w:ascii="Times New Roman" w:hAnsi="Times New Roman"/>
          <w:sz w:val="28"/>
        </w:rPr>
        <w:t>:</w:t>
      </w:r>
    </w:p>
    <w:p w:rsidR="009B6B5B" w:rsidRPr="009B6B5B" w:rsidRDefault="009B6B5B" w:rsidP="009B6B5B">
      <w:pPr>
        <w:spacing w:line="216" w:lineRule="auto"/>
        <w:ind w:firstLine="709"/>
        <w:jc w:val="both"/>
        <w:rPr>
          <w:rFonts w:ascii="Times New Roman" w:hAnsi="Times New Roman"/>
          <w:sz w:val="28"/>
        </w:rPr>
      </w:pPr>
      <w:r w:rsidRPr="009B6B5B">
        <w:rPr>
          <w:rFonts w:ascii="Times New Roman" w:hAnsi="Times New Roman"/>
          <w:sz w:val="28"/>
        </w:rPr>
        <w:t>То было в древности.</w:t>
      </w:r>
    </w:p>
    <w:p w:rsidR="009B6B5B" w:rsidRPr="009B6B5B" w:rsidRDefault="009B6B5B" w:rsidP="009B6B5B">
      <w:pPr>
        <w:spacing w:line="216" w:lineRule="auto"/>
        <w:ind w:firstLine="709"/>
        <w:jc w:val="both"/>
        <w:rPr>
          <w:rFonts w:ascii="Times New Roman" w:hAnsi="Times New Roman"/>
          <w:sz w:val="28"/>
        </w:rPr>
      </w:pPr>
      <w:r w:rsidRPr="009B6B5B">
        <w:rPr>
          <w:rFonts w:ascii="Times New Roman" w:hAnsi="Times New Roman"/>
          <w:sz w:val="28"/>
        </w:rPr>
        <w:t xml:space="preserve">Теперь уж пастушок, ночной </w:t>
      </w:r>
      <w:r w:rsidR="00A62335" w:rsidRPr="009B6B5B">
        <w:rPr>
          <w:rFonts w:ascii="Times New Roman" w:hAnsi="Times New Roman"/>
          <w:sz w:val="28"/>
        </w:rPr>
        <w:t>порою,</w:t>
      </w:r>
      <w:r w:rsidRPr="009B6B5B">
        <w:rPr>
          <w:rFonts w:ascii="Times New Roman" w:hAnsi="Times New Roman"/>
          <w:sz w:val="28"/>
        </w:rPr>
        <w:t xml:space="preserve"> проходя по лугу,</w:t>
      </w:r>
    </w:p>
    <w:p w:rsidR="009B6B5B" w:rsidRPr="009B6B5B" w:rsidRDefault="009B6B5B" w:rsidP="009B6B5B">
      <w:pPr>
        <w:spacing w:line="216" w:lineRule="auto"/>
        <w:ind w:firstLine="709"/>
        <w:jc w:val="both"/>
        <w:rPr>
          <w:rFonts w:ascii="Times New Roman" w:hAnsi="Times New Roman"/>
          <w:sz w:val="28"/>
        </w:rPr>
      </w:pPr>
      <w:r w:rsidRPr="009B6B5B">
        <w:rPr>
          <w:rFonts w:ascii="Times New Roman" w:hAnsi="Times New Roman"/>
          <w:sz w:val="28"/>
        </w:rPr>
        <w:t>Не примечает эльфов хоровод…</w:t>
      </w:r>
    </w:p>
    <w:p w:rsidR="009B6B5B" w:rsidRDefault="009B6B5B" w:rsidP="009B6B5B">
      <w:pPr>
        <w:spacing w:line="264" w:lineRule="auto"/>
        <w:ind w:firstLine="709"/>
        <w:jc w:val="both"/>
        <w:rPr>
          <w:rFonts w:ascii="Times New Roman" w:hAnsi="Times New Roman"/>
          <w:sz w:val="28"/>
        </w:rPr>
      </w:pPr>
      <w:r w:rsidRPr="009B6B5B">
        <w:rPr>
          <w:rFonts w:ascii="Times New Roman" w:hAnsi="Times New Roman"/>
          <w:sz w:val="28"/>
        </w:rPr>
        <w:t>И в новые времена другие авторы повторяют друг за другом: «Теперь уж не то, а вот еще не так давно…» Истина, вероятно, в том, что стоит только погрузиться в народную жизнь, особенно в жизнь наших поселян, как без труда обнаружишь те же старые поверья, что и пятьсот лет назад.</w:t>
      </w:r>
    </w:p>
    <w:p w:rsidR="00AF62D9" w:rsidRDefault="00AF62D9">
      <w:pPr>
        <w:rPr>
          <w:rFonts w:ascii="Times New Roman" w:hAnsi="Times New Roman"/>
          <w:sz w:val="28"/>
        </w:rPr>
      </w:pPr>
      <w:r>
        <w:rPr>
          <w:rFonts w:ascii="Times New Roman" w:hAnsi="Times New Roman"/>
          <w:sz w:val="28"/>
        </w:rPr>
        <w:br w:type="page"/>
      </w:r>
    </w:p>
    <w:p w:rsidR="00AF62D9" w:rsidRDefault="00AF62D9" w:rsidP="00AF62D9">
      <w:pPr>
        <w:spacing w:after="0" w:line="264" w:lineRule="auto"/>
        <w:ind w:firstLine="709"/>
        <w:jc w:val="center"/>
        <w:rPr>
          <w:rFonts w:ascii="Times New Roman" w:hAnsi="Times New Roman"/>
          <w:sz w:val="28"/>
        </w:rPr>
      </w:pPr>
    </w:p>
    <w:p w:rsidR="00AF62D9" w:rsidRPr="00AF62D9" w:rsidRDefault="00AF62D9" w:rsidP="00AF62D9">
      <w:pPr>
        <w:spacing w:after="0" w:line="264" w:lineRule="auto"/>
        <w:ind w:firstLine="709"/>
        <w:jc w:val="center"/>
        <w:rPr>
          <w:rFonts w:ascii="Times New Roman" w:hAnsi="Times New Roman"/>
          <w:b/>
          <w:sz w:val="32"/>
        </w:rPr>
      </w:pPr>
      <w:r w:rsidRPr="00AF62D9">
        <w:rPr>
          <w:rFonts w:ascii="Times New Roman" w:hAnsi="Times New Roman"/>
          <w:b/>
          <w:sz w:val="32"/>
        </w:rPr>
        <w:t>Заключение</w:t>
      </w:r>
    </w:p>
    <w:p w:rsidR="00AF62D9" w:rsidRDefault="00AF62D9" w:rsidP="00AF62D9">
      <w:pPr>
        <w:spacing w:after="0" w:line="264" w:lineRule="auto"/>
        <w:ind w:firstLine="709"/>
        <w:jc w:val="center"/>
        <w:rPr>
          <w:rFonts w:ascii="Times New Roman" w:hAnsi="Times New Roman"/>
          <w:sz w:val="28"/>
        </w:rPr>
      </w:pPr>
    </w:p>
    <w:p w:rsidR="00F27245" w:rsidRPr="00F27245" w:rsidRDefault="00F27245" w:rsidP="00F27245">
      <w:pPr>
        <w:spacing w:line="264" w:lineRule="auto"/>
        <w:ind w:firstLine="708"/>
        <w:jc w:val="both"/>
        <w:rPr>
          <w:rFonts w:ascii="Times New Roman" w:hAnsi="Times New Roman"/>
          <w:sz w:val="28"/>
        </w:rPr>
      </w:pPr>
      <w:r w:rsidRPr="00F27245">
        <w:rPr>
          <w:rFonts w:ascii="Times New Roman" w:hAnsi="Times New Roman"/>
          <w:sz w:val="28"/>
        </w:rPr>
        <w:t xml:space="preserve">Миф – рассказ, повествование о богах, героях, демонах, духах, отражающий фантастическое представление людей и мире, природе и человеческом бытии. </w:t>
      </w:r>
    </w:p>
    <w:p w:rsidR="00F27245" w:rsidRPr="00F27245" w:rsidRDefault="00F27245" w:rsidP="00F27245">
      <w:pPr>
        <w:spacing w:line="264" w:lineRule="auto"/>
        <w:ind w:firstLine="709"/>
        <w:jc w:val="both"/>
        <w:rPr>
          <w:rFonts w:ascii="Times New Roman" w:hAnsi="Times New Roman"/>
          <w:sz w:val="28"/>
        </w:rPr>
      </w:pPr>
      <w:r w:rsidRPr="00F27245">
        <w:rPr>
          <w:rFonts w:ascii="Times New Roman" w:hAnsi="Times New Roman"/>
          <w:sz w:val="28"/>
        </w:rPr>
        <w:t xml:space="preserve">Большое влияние мифы оказали на развитие искусства и литературы в Западной Европе. Глубина художественного содержания, образы героев с их лучшими качествами человеческого характера и любовью к родине делают многие мифы бессмертными. </w:t>
      </w:r>
    </w:p>
    <w:p w:rsidR="00F27245" w:rsidRDefault="00F27245" w:rsidP="00F27245">
      <w:pPr>
        <w:spacing w:line="264" w:lineRule="auto"/>
        <w:ind w:firstLine="709"/>
        <w:jc w:val="both"/>
        <w:rPr>
          <w:rFonts w:ascii="Times New Roman" w:hAnsi="Times New Roman"/>
          <w:sz w:val="28"/>
        </w:rPr>
      </w:pPr>
      <w:r w:rsidRPr="00F27245">
        <w:rPr>
          <w:rFonts w:ascii="Times New Roman" w:hAnsi="Times New Roman"/>
          <w:sz w:val="28"/>
        </w:rPr>
        <w:t>Мифология и фольклор различных народов при всех индивидуальных особенностях каждой нации имеет немало сходных черт, закономерных для развития представлений о мире.</w:t>
      </w:r>
      <w:r>
        <w:rPr>
          <w:rFonts w:ascii="Times New Roman" w:hAnsi="Times New Roman"/>
          <w:sz w:val="28"/>
        </w:rPr>
        <w:t xml:space="preserve"> </w:t>
      </w:r>
    </w:p>
    <w:p w:rsidR="000C4AED" w:rsidRPr="000C4AED" w:rsidRDefault="000C4AED" w:rsidP="00F27245">
      <w:pPr>
        <w:spacing w:line="264" w:lineRule="auto"/>
        <w:ind w:firstLine="709"/>
        <w:jc w:val="both"/>
        <w:rPr>
          <w:rFonts w:ascii="Times New Roman" w:hAnsi="Times New Roman"/>
          <w:sz w:val="28"/>
        </w:rPr>
      </w:pPr>
      <w:r w:rsidRPr="000C4AED">
        <w:rPr>
          <w:rFonts w:ascii="Times New Roman" w:hAnsi="Times New Roman"/>
          <w:sz w:val="28"/>
        </w:rPr>
        <w:t xml:space="preserve">Вопреки распространенному мнению, миф — отнюдь не рассказ о чудесах эпохи «детства человечества». Миф — универсальная категория человеческой психики и человеческой культуры, и, как любая универсалия, он находится вне времени, а потому сопровождает человека на всем протяжении эволюции </w:t>
      </w:r>
      <w:proofErr w:type="spellStart"/>
      <w:r w:rsidRPr="000C4AED">
        <w:rPr>
          <w:rFonts w:ascii="Times New Roman" w:hAnsi="Times New Roman"/>
          <w:sz w:val="28"/>
        </w:rPr>
        <w:t>Homo</w:t>
      </w:r>
      <w:proofErr w:type="spellEnd"/>
      <w:r w:rsidRPr="000C4AED">
        <w:rPr>
          <w:rFonts w:ascii="Times New Roman" w:hAnsi="Times New Roman"/>
          <w:sz w:val="28"/>
        </w:rPr>
        <w:t xml:space="preserve"> </w:t>
      </w:r>
      <w:proofErr w:type="spellStart"/>
      <w:r w:rsidRPr="000C4AED">
        <w:rPr>
          <w:rFonts w:ascii="Times New Roman" w:hAnsi="Times New Roman"/>
          <w:sz w:val="28"/>
        </w:rPr>
        <w:t>Sapiens</w:t>
      </w:r>
      <w:proofErr w:type="spellEnd"/>
      <w:r w:rsidRPr="000C4AED">
        <w:rPr>
          <w:rFonts w:ascii="Times New Roman" w:hAnsi="Times New Roman"/>
          <w:sz w:val="28"/>
        </w:rPr>
        <w:t>. С течением веков и тысячелетий меняется лишь «ощущение мифа»: в одни периоды времени миф, оттесняемый рациональной действительностью, словно пребывает в латентном состоянии, в другие же актуализируется, «возникает из небытия» и возвращает себе</w:t>
      </w:r>
      <w:r>
        <w:rPr>
          <w:rFonts w:ascii="Times New Roman" w:hAnsi="Times New Roman"/>
          <w:sz w:val="28"/>
        </w:rPr>
        <w:t xml:space="preserve"> статус «идеологии мироздания».</w:t>
      </w:r>
    </w:p>
    <w:p w:rsidR="000C4AED" w:rsidRPr="000C4AED" w:rsidRDefault="000C4AED" w:rsidP="000C4AED">
      <w:pPr>
        <w:spacing w:line="264" w:lineRule="auto"/>
        <w:ind w:firstLine="709"/>
        <w:jc w:val="both"/>
        <w:rPr>
          <w:rFonts w:ascii="Times New Roman" w:hAnsi="Times New Roman"/>
          <w:sz w:val="28"/>
        </w:rPr>
      </w:pPr>
      <w:r w:rsidRPr="000C4AED">
        <w:rPr>
          <w:rFonts w:ascii="Times New Roman" w:hAnsi="Times New Roman"/>
          <w:sz w:val="28"/>
        </w:rPr>
        <w:t xml:space="preserve">Для обитателей Британских островов — вероятно, в силу островной обособленности от континентального рационализма — привычно жить в мифе. Британский миф лишь единожды, и то ненадолго, переходил в латентное состояние — в эпоху Просвещения с его культом </w:t>
      </w:r>
      <w:proofErr w:type="spellStart"/>
      <w:r w:rsidRPr="000C4AED">
        <w:rPr>
          <w:rFonts w:ascii="Times New Roman" w:hAnsi="Times New Roman"/>
          <w:sz w:val="28"/>
        </w:rPr>
        <w:t>Рацио</w:t>
      </w:r>
      <w:proofErr w:type="spellEnd"/>
      <w:r w:rsidRPr="000C4AED">
        <w:rPr>
          <w:rFonts w:ascii="Times New Roman" w:hAnsi="Times New Roman"/>
          <w:sz w:val="28"/>
        </w:rPr>
        <w:t>, породившим образ Джона Буля. Когда же краткое господство этого культа сменилось торжеством романтизма, произошел возврат традиции и миф актуализировался вновь и надежно «закрепился» в британском социуме. И несмотря на буйство постмодернизма и всевозможные культурные деконструкции, осуществленные XX столетием, этот миф</w:t>
      </w:r>
      <w:r>
        <w:rPr>
          <w:rFonts w:ascii="Times New Roman" w:hAnsi="Times New Roman"/>
          <w:sz w:val="28"/>
        </w:rPr>
        <w:t xml:space="preserve"> продолжает бытовать и сегодня.</w:t>
      </w:r>
    </w:p>
    <w:p w:rsidR="000C4AED" w:rsidRPr="000C4AED" w:rsidRDefault="000C4AED" w:rsidP="000C4AED">
      <w:pPr>
        <w:spacing w:line="264" w:lineRule="auto"/>
        <w:ind w:firstLine="709"/>
        <w:jc w:val="both"/>
        <w:rPr>
          <w:rFonts w:ascii="Times New Roman" w:hAnsi="Times New Roman"/>
          <w:sz w:val="28"/>
        </w:rPr>
      </w:pPr>
      <w:r w:rsidRPr="000C4AED">
        <w:rPr>
          <w:rFonts w:ascii="Times New Roman" w:hAnsi="Times New Roman"/>
          <w:sz w:val="28"/>
        </w:rPr>
        <w:t xml:space="preserve">Возможно, именно в «проявленном бытовании» британского мифа и заключается причина непреходящей популярности на английской почве художественных повествований, основанных на мифопоэтической традиции. Это и многочисленные произведения, посвященные королю Артуру и рыцарям Круглого стола, и «фольклорные» романы о Робин Гуде, Томасе Рифмаче, </w:t>
      </w:r>
      <w:proofErr w:type="spellStart"/>
      <w:r w:rsidRPr="000C4AED">
        <w:rPr>
          <w:rFonts w:ascii="Times New Roman" w:hAnsi="Times New Roman"/>
          <w:sz w:val="28"/>
        </w:rPr>
        <w:t>Тэме</w:t>
      </w:r>
      <w:proofErr w:type="spellEnd"/>
      <w:r w:rsidRPr="000C4AED">
        <w:rPr>
          <w:rFonts w:ascii="Times New Roman" w:hAnsi="Times New Roman"/>
          <w:sz w:val="28"/>
        </w:rPr>
        <w:t xml:space="preserve"> </w:t>
      </w:r>
      <w:proofErr w:type="spellStart"/>
      <w:r w:rsidRPr="000C4AED">
        <w:rPr>
          <w:rFonts w:ascii="Times New Roman" w:hAnsi="Times New Roman"/>
          <w:sz w:val="28"/>
        </w:rPr>
        <w:t>О‘Шэнтере</w:t>
      </w:r>
      <w:proofErr w:type="spellEnd"/>
      <w:r w:rsidRPr="000C4AED">
        <w:rPr>
          <w:rFonts w:ascii="Times New Roman" w:hAnsi="Times New Roman"/>
          <w:sz w:val="28"/>
        </w:rPr>
        <w:t xml:space="preserve">, и, безусловно, культовое сочинение XX века — </w:t>
      </w:r>
      <w:r w:rsidRPr="000C4AED">
        <w:rPr>
          <w:rFonts w:ascii="Times New Roman" w:hAnsi="Times New Roman"/>
          <w:sz w:val="28"/>
        </w:rPr>
        <w:lastRenderedPageBreak/>
        <w:t xml:space="preserve">эпопея Дж. Р. Р. </w:t>
      </w:r>
      <w:proofErr w:type="spellStart"/>
      <w:r w:rsidRPr="000C4AED">
        <w:rPr>
          <w:rFonts w:ascii="Times New Roman" w:hAnsi="Times New Roman"/>
          <w:sz w:val="28"/>
        </w:rPr>
        <w:t>Толкина</w:t>
      </w:r>
      <w:proofErr w:type="spellEnd"/>
      <w:r w:rsidRPr="000C4AED">
        <w:rPr>
          <w:rFonts w:ascii="Times New Roman" w:hAnsi="Times New Roman"/>
          <w:sz w:val="28"/>
        </w:rPr>
        <w:t xml:space="preserve"> «Властелин Колец». Как писал английский историк Т.Б. </w:t>
      </w:r>
      <w:proofErr w:type="spellStart"/>
      <w:r w:rsidRPr="000C4AED">
        <w:rPr>
          <w:rFonts w:ascii="Times New Roman" w:hAnsi="Times New Roman"/>
          <w:sz w:val="28"/>
        </w:rPr>
        <w:t>Маколей</w:t>
      </w:r>
      <w:proofErr w:type="spellEnd"/>
      <w:r w:rsidRPr="000C4AED">
        <w:rPr>
          <w:rFonts w:ascii="Times New Roman" w:hAnsi="Times New Roman"/>
          <w:sz w:val="28"/>
        </w:rPr>
        <w:t>, «сама земля напоена здесь мифологией, и, сколько бы ни старались, исчерпать последнюю невозможно».</w:t>
      </w:r>
    </w:p>
    <w:p w:rsidR="00F86512" w:rsidRPr="00F86512" w:rsidRDefault="00021BA8" w:rsidP="000C4AED">
      <w:pPr>
        <w:spacing w:line="264" w:lineRule="auto"/>
        <w:jc w:val="both"/>
        <w:rPr>
          <w:rFonts w:ascii="Times New Roman" w:hAnsi="Times New Roman"/>
          <w:sz w:val="28"/>
        </w:rPr>
      </w:pPr>
      <w:r w:rsidRPr="00F86512">
        <w:rPr>
          <w:rFonts w:ascii="Times New Roman" w:hAnsi="Times New Roman"/>
          <w:sz w:val="28"/>
        </w:rPr>
        <w:br w:type="page"/>
      </w:r>
    </w:p>
    <w:p w:rsidR="00AD5704" w:rsidRPr="00AD5704" w:rsidRDefault="00AD5704" w:rsidP="00AD5704">
      <w:pPr>
        <w:spacing w:after="0" w:line="240" w:lineRule="auto"/>
        <w:ind w:firstLine="709"/>
        <w:jc w:val="both"/>
        <w:rPr>
          <w:rFonts w:ascii="Times New Roman" w:hAnsi="Times New Roman"/>
          <w:sz w:val="28"/>
        </w:rPr>
      </w:pPr>
    </w:p>
    <w:p w:rsidR="003E66D1" w:rsidRPr="00AD5704" w:rsidRDefault="0039677B" w:rsidP="00AD5704">
      <w:pPr>
        <w:spacing w:after="0" w:line="240" w:lineRule="auto"/>
        <w:ind w:firstLine="709"/>
        <w:jc w:val="center"/>
        <w:rPr>
          <w:rFonts w:ascii="Times New Roman" w:hAnsi="Times New Roman"/>
          <w:b/>
          <w:sz w:val="32"/>
        </w:rPr>
      </w:pPr>
      <w:r w:rsidRPr="00AD5704">
        <w:rPr>
          <w:rFonts w:ascii="Times New Roman" w:hAnsi="Times New Roman"/>
          <w:b/>
          <w:sz w:val="32"/>
        </w:rPr>
        <w:t>Список использованны</w:t>
      </w:r>
      <w:r w:rsidR="00281D14">
        <w:rPr>
          <w:rFonts w:ascii="Times New Roman" w:hAnsi="Times New Roman"/>
          <w:b/>
          <w:sz w:val="32"/>
        </w:rPr>
        <w:t>х</w:t>
      </w:r>
      <w:r w:rsidRPr="00AD5704">
        <w:rPr>
          <w:rFonts w:ascii="Times New Roman" w:hAnsi="Times New Roman"/>
          <w:b/>
          <w:sz w:val="32"/>
        </w:rPr>
        <w:t xml:space="preserve"> источников</w:t>
      </w:r>
    </w:p>
    <w:p w:rsidR="004E511F" w:rsidRPr="00947A1D" w:rsidRDefault="004E511F" w:rsidP="00AD5704">
      <w:pPr>
        <w:spacing w:after="0" w:line="240" w:lineRule="auto"/>
        <w:ind w:firstLine="709"/>
        <w:jc w:val="both"/>
        <w:rPr>
          <w:rFonts w:ascii="Times New Roman" w:hAnsi="Times New Roman"/>
          <w:sz w:val="28"/>
        </w:rPr>
      </w:pPr>
    </w:p>
    <w:p w:rsidR="00AD5704" w:rsidRPr="00AD5704" w:rsidRDefault="005B41BC" w:rsidP="00805B8A">
      <w:pPr>
        <w:pStyle w:val="a7"/>
        <w:numPr>
          <w:ilvl w:val="0"/>
          <w:numId w:val="7"/>
        </w:numPr>
        <w:spacing w:after="0" w:line="312" w:lineRule="auto"/>
        <w:ind w:left="0" w:firstLine="709"/>
        <w:jc w:val="both"/>
        <w:rPr>
          <w:rFonts w:ascii="Times New Roman" w:hAnsi="Times New Roman"/>
          <w:sz w:val="28"/>
        </w:rPr>
      </w:pPr>
      <w:r w:rsidRPr="00AD5704">
        <w:rPr>
          <w:rFonts w:ascii="Times New Roman" w:hAnsi="Times New Roman"/>
          <w:sz w:val="28"/>
        </w:rPr>
        <w:t>Королев К.М. Мифология Брита</w:t>
      </w:r>
      <w:r w:rsidR="002F2545" w:rsidRPr="00AD5704">
        <w:rPr>
          <w:rFonts w:ascii="Times New Roman" w:hAnsi="Times New Roman"/>
          <w:sz w:val="28"/>
        </w:rPr>
        <w:t xml:space="preserve">нских островов. Энциклопедия. // </w:t>
      </w:r>
      <w:r w:rsidRPr="00AD5704">
        <w:rPr>
          <w:rFonts w:ascii="Times New Roman" w:hAnsi="Times New Roman"/>
          <w:sz w:val="28"/>
        </w:rPr>
        <w:t xml:space="preserve">Москва: </w:t>
      </w:r>
      <w:proofErr w:type="spellStart"/>
      <w:r w:rsidRPr="00AD5704">
        <w:rPr>
          <w:rFonts w:ascii="Times New Roman" w:hAnsi="Times New Roman"/>
          <w:sz w:val="28"/>
        </w:rPr>
        <w:t>Эксмо</w:t>
      </w:r>
      <w:proofErr w:type="spellEnd"/>
      <w:r w:rsidRPr="00AD5704">
        <w:rPr>
          <w:rFonts w:ascii="Times New Roman" w:hAnsi="Times New Roman"/>
          <w:sz w:val="28"/>
        </w:rPr>
        <w:t>, 2007</w:t>
      </w:r>
      <w:r w:rsidR="00ED391D" w:rsidRPr="00AD5704">
        <w:rPr>
          <w:rFonts w:ascii="Times New Roman" w:hAnsi="Times New Roman"/>
          <w:sz w:val="28"/>
        </w:rPr>
        <w:t>.</w:t>
      </w:r>
    </w:p>
    <w:p w:rsidR="00CD1150" w:rsidRPr="00AD5704" w:rsidRDefault="001E6A26" w:rsidP="00805B8A">
      <w:pPr>
        <w:pStyle w:val="a7"/>
        <w:numPr>
          <w:ilvl w:val="0"/>
          <w:numId w:val="7"/>
        </w:numPr>
        <w:spacing w:after="0" w:line="312" w:lineRule="auto"/>
        <w:ind w:left="0" w:firstLine="709"/>
        <w:jc w:val="both"/>
        <w:rPr>
          <w:rFonts w:ascii="Times New Roman" w:hAnsi="Times New Roman"/>
          <w:sz w:val="28"/>
        </w:rPr>
      </w:pPr>
      <w:proofErr w:type="spellStart"/>
      <w:r w:rsidRPr="00AD5704">
        <w:rPr>
          <w:rFonts w:ascii="Times New Roman" w:hAnsi="Times New Roman"/>
          <w:sz w:val="28"/>
        </w:rPr>
        <w:t>Гальфрид</w:t>
      </w:r>
      <w:proofErr w:type="spellEnd"/>
      <w:r w:rsidRPr="00AD5704">
        <w:rPr>
          <w:rFonts w:ascii="Times New Roman" w:hAnsi="Times New Roman"/>
          <w:sz w:val="28"/>
        </w:rPr>
        <w:t xml:space="preserve"> </w:t>
      </w:r>
      <w:proofErr w:type="spellStart"/>
      <w:r w:rsidRPr="00AD5704">
        <w:rPr>
          <w:rFonts w:ascii="Times New Roman" w:hAnsi="Times New Roman"/>
          <w:sz w:val="28"/>
        </w:rPr>
        <w:t>Монмутский</w:t>
      </w:r>
      <w:proofErr w:type="spellEnd"/>
      <w:r w:rsidRPr="00AD5704">
        <w:rPr>
          <w:rFonts w:ascii="Times New Roman" w:hAnsi="Times New Roman"/>
          <w:sz w:val="28"/>
        </w:rPr>
        <w:t>. История бриттов.</w:t>
      </w:r>
      <w:r w:rsidR="00ED69C9" w:rsidRPr="00AD5704">
        <w:rPr>
          <w:rFonts w:ascii="Times New Roman" w:hAnsi="Times New Roman"/>
          <w:sz w:val="28"/>
        </w:rPr>
        <w:t xml:space="preserve"> Жизнь Мерлина.</w:t>
      </w:r>
      <w:r w:rsidRPr="00AD5704">
        <w:rPr>
          <w:rFonts w:ascii="Times New Roman" w:hAnsi="Times New Roman"/>
          <w:sz w:val="28"/>
        </w:rPr>
        <w:t xml:space="preserve"> /</w:t>
      </w:r>
      <w:r w:rsidR="002F2545" w:rsidRPr="00AD5704">
        <w:rPr>
          <w:rFonts w:ascii="Times New Roman" w:hAnsi="Times New Roman"/>
          <w:sz w:val="28"/>
        </w:rPr>
        <w:t>/</w:t>
      </w:r>
      <w:r w:rsidRPr="00AD5704">
        <w:rPr>
          <w:rFonts w:ascii="Times New Roman" w:hAnsi="Times New Roman"/>
          <w:sz w:val="28"/>
        </w:rPr>
        <w:t xml:space="preserve"> Москва: Наука, 1984.</w:t>
      </w:r>
    </w:p>
    <w:p w:rsidR="00CD1150" w:rsidRPr="00AD5704" w:rsidRDefault="003C252C" w:rsidP="00805B8A">
      <w:pPr>
        <w:pStyle w:val="a7"/>
        <w:numPr>
          <w:ilvl w:val="0"/>
          <w:numId w:val="7"/>
        </w:numPr>
        <w:spacing w:after="0" w:line="312" w:lineRule="auto"/>
        <w:ind w:left="0" w:firstLine="709"/>
        <w:jc w:val="both"/>
        <w:rPr>
          <w:rFonts w:ascii="Times New Roman" w:hAnsi="Times New Roman"/>
          <w:sz w:val="28"/>
        </w:rPr>
      </w:pPr>
      <w:proofErr w:type="spellStart"/>
      <w:r w:rsidRPr="00AD5704">
        <w:rPr>
          <w:rFonts w:ascii="Times New Roman" w:hAnsi="Times New Roman"/>
          <w:sz w:val="28"/>
        </w:rPr>
        <w:t>Шкунаев</w:t>
      </w:r>
      <w:proofErr w:type="spellEnd"/>
      <w:r w:rsidRPr="00AD5704">
        <w:rPr>
          <w:rFonts w:ascii="Times New Roman" w:hAnsi="Times New Roman"/>
          <w:sz w:val="28"/>
        </w:rPr>
        <w:t xml:space="preserve">, С. В. </w:t>
      </w:r>
      <w:r w:rsidR="00CF0B76" w:rsidRPr="00AD5704">
        <w:rPr>
          <w:rFonts w:ascii="Times New Roman" w:hAnsi="Times New Roman"/>
          <w:sz w:val="28"/>
        </w:rPr>
        <w:t xml:space="preserve">Похищение быка из </w:t>
      </w:r>
      <w:proofErr w:type="spellStart"/>
      <w:r w:rsidR="00CF0B76" w:rsidRPr="00AD5704">
        <w:rPr>
          <w:rFonts w:ascii="Times New Roman" w:hAnsi="Times New Roman"/>
          <w:sz w:val="28"/>
        </w:rPr>
        <w:t>Куальнге</w:t>
      </w:r>
      <w:proofErr w:type="spellEnd"/>
      <w:r w:rsidR="00CF0B76" w:rsidRPr="00AD5704">
        <w:rPr>
          <w:rFonts w:ascii="Times New Roman" w:hAnsi="Times New Roman"/>
          <w:sz w:val="28"/>
        </w:rPr>
        <w:t>. /</w:t>
      </w:r>
      <w:r w:rsidR="002F2545" w:rsidRPr="00AD5704">
        <w:rPr>
          <w:rFonts w:ascii="Times New Roman" w:hAnsi="Times New Roman"/>
          <w:sz w:val="28"/>
        </w:rPr>
        <w:t>/</w:t>
      </w:r>
      <w:r w:rsidR="00CF0B76" w:rsidRPr="00AD5704">
        <w:rPr>
          <w:rFonts w:ascii="Times New Roman" w:hAnsi="Times New Roman"/>
          <w:sz w:val="28"/>
        </w:rPr>
        <w:t xml:space="preserve"> Москва: Наука, 1985.</w:t>
      </w:r>
    </w:p>
    <w:p w:rsidR="00CD1150" w:rsidRPr="00AD5704" w:rsidRDefault="00200E29" w:rsidP="00805B8A">
      <w:pPr>
        <w:pStyle w:val="a7"/>
        <w:numPr>
          <w:ilvl w:val="0"/>
          <w:numId w:val="7"/>
        </w:numPr>
        <w:spacing w:after="0" w:line="312" w:lineRule="auto"/>
        <w:ind w:left="0" w:firstLine="709"/>
        <w:jc w:val="both"/>
        <w:rPr>
          <w:rFonts w:ascii="Times New Roman" w:hAnsi="Times New Roman"/>
          <w:sz w:val="28"/>
        </w:rPr>
      </w:pPr>
      <w:proofErr w:type="spellStart"/>
      <w:r w:rsidRPr="00AD5704">
        <w:rPr>
          <w:rFonts w:ascii="Times New Roman" w:hAnsi="Times New Roman"/>
          <w:sz w:val="28"/>
        </w:rPr>
        <w:t>Шкунаев</w:t>
      </w:r>
      <w:proofErr w:type="spellEnd"/>
      <w:r w:rsidRPr="00AD5704">
        <w:rPr>
          <w:rFonts w:ascii="Times New Roman" w:hAnsi="Times New Roman"/>
          <w:sz w:val="28"/>
        </w:rPr>
        <w:t xml:space="preserve">, С. В. Предания и мифы средневековой Ирландии. </w:t>
      </w:r>
      <w:r w:rsidR="002F2545" w:rsidRPr="00AD5704">
        <w:rPr>
          <w:rFonts w:ascii="Times New Roman" w:hAnsi="Times New Roman"/>
          <w:sz w:val="28"/>
        </w:rPr>
        <w:t xml:space="preserve">// </w:t>
      </w:r>
      <w:r w:rsidRPr="00AD5704">
        <w:rPr>
          <w:rFonts w:ascii="Times New Roman" w:hAnsi="Times New Roman"/>
          <w:sz w:val="28"/>
        </w:rPr>
        <w:t>Москва: МГУ, 1991.</w:t>
      </w:r>
    </w:p>
    <w:p w:rsidR="00200E29" w:rsidRPr="00AD5704" w:rsidRDefault="002F2545" w:rsidP="00805B8A">
      <w:pPr>
        <w:pStyle w:val="a7"/>
        <w:numPr>
          <w:ilvl w:val="0"/>
          <w:numId w:val="7"/>
        </w:numPr>
        <w:spacing w:after="0" w:line="312" w:lineRule="auto"/>
        <w:ind w:left="0" w:firstLine="709"/>
        <w:jc w:val="both"/>
        <w:rPr>
          <w:rFonts w:ascii="Times New Roman" w:hAnsi="Times New Roman"/>
          <w:sz w:val="28"/>
        </w:rPr>
      </w:pPr>
      <w:r w:rsidRPr="00AD5704">
        <w:rPr>
          <w:rFonts w:ascii="Times New Roman" w:hAnsi="Times New Roman"/>
          <w:sz w:val="28"/>
        </w:rPr>
        <w:t xml:space="preserve">Тацит, Корнелий. Жизнеописание Юлия </w:t>
      </w:r>
      <w:proofErr w:type="spellStart"/>
      <w:r w:rsidRPr="00AD5704">
        <w:rPr>
          <w:rFonts w:ascii="Times New Roman" w:hAnsi="Times New Roman"/>
          <w:sz w:val="28"/>
        </w:rPr>
        <w:t>Агриколы</w:t>
      </w:r>
      <w:proofErr w:type="spellEnd"/>
      <w:r w:rsidRPr="00AD5704">
        <w:rPr>
          <w:rFonts w:ascii="Times New Roman" w:hAnsi="Times New Roman"/>
          <w:sz w:val="28"/>
        </w:rPr>
        <w:t xml:space="preserve"> // Тацит. Сочинения в двух томах. Том 1. Анналы. Малые произведения. Москва, 1993.</w:t>
      </w:r>
    </w:p>
    <w:p w:rsidR="002F2545" w:rsidRPr="00AD5704" w:rsidRDefault="005340D2" w:rsidP="00805B8A">
      <w:pPr>
        <w:pStyle w:val="a7"/>
        <w:numPr>
          <w:ilvl w:val="0"/>
          <w:numId w:val="7"/>
        </w:numPr>
        <w:spacing w:after="0" w:line="312" w:lineRule="auto"/>
        <w:ind w:left="0" w:firstLine="709"/>
        <w:jc w:val="both"/>
        <w:rPr>
          <w:rFonts w:ascii="Times New Roman" w:hAnsi="Times New Roman"/>
          <w:sz w:val="28"/>
        </w:rPr>
      </w:pPr>
      <w:r w:rsidRPr="00AD5704">
        <w:rPr>
          <w:rFonts w:ascii="Times New Roman" w:hAnsi="Times New Roman"/>
          <w:sz w:val="28"/>
        </w:rPr>
        <w:t xml:space="preserve">Кормилицын С. В. Тайны рун. Наследники Одина. // Москва: Яуза, </w:t>
      </w:r>
      <w:proofErr w:type="spellStart"/>
      <w:r w:rsidRPr="00AD5704">
        <w:rPr>
          <w:rFonts w:ascii="Times New Roman" w:hAnsi="Times New Roman"/>
          <w:sz w:val="28"/>
        </w:rPr>
        <w:t>Эксмо</w:t>
      </w:r>
      <w:proofErr w:type="spellEnd"/>
      <w:r w:rsidRPr="00AD5704">
        <w:rPr>
          <w:rFonts w:ascii="Times New Roman" w:hAnsi="Times New Roman"/>
          <w:sz w:val="28"/>
        </w:rPr>
        <w:t>, 2005.</w:t>
      </w:r>
    </w:p>
    <w:p w:rsidR="005340D2" w:rsidRPr="00AD5704" w:rsidRDefault="005340D2" w:rsidP="00805B8A">
      <w:pPr>
        <w:pStyle w:val="a7"/>
        <w:numPr>
          <w:ilvl w:val="0"/>
          <w:numId w:val="7"/>
        </w:numPr>
        <w:spacing w:after="0" w:line="312" w:lineRule="auto"/>
        <w:ind w:left="0" w:firstLine="709"/>
        <w:jc w:val="both"/>
        <w:rPr>
          <w:rFonts w:ascii="Times New Roman" w:hAnsi="Times New Roman"/>
          <w:sz w:val="28"/>
        </w:rPr>
      </w:pPr>
      <w:r w:rsidRPr="00AD5704">
        <w:rPr>
          <w:rFonts w:ascii="Times New Roman" w:hAnsi="Times New Roman"/>
          <w:sz w:val="28"/>
        </w:rPr>
        <w:t>Раевский Алексей. Руны. Д</w:t>
      </w:r>
      <w:r w:rsidR="00A11E19" w:rsidRPr="00AD5704">
        <w:rPr>
          <w:rFonts w:ascii="Times New Roman" w:hAnsi="Times New Roman"/>
          <w:sz w:val="28"/>
        </w:rPr>
        <w:t xml:space="preserve">ревняя мудрость для наших дней. </w:t>
      </w:r>
      <w:r w:rsidRPr="00AD5704">
        <w:rPr>
          <w:rFonts w:ascii="Times New Roman" w:hAnsi="Times New Roman"/>
          <w:sz w:val="28"/>
        </w:rPr>
        <w:t xml:space="preserve">Практическое руководство. // Москва: </w:t>
      </w:r>
      <w:proofErr w:type="spellStart"/>
      <w:r w:rsidRPr="00AD5704">
        <w:rPr>
          <w:rFonts w:ascii="Times New Roman" w:hAnsi="Times New Roman"/>
          <w:sz w:val="28"/>
        </w:rPr>
        <w:t>Эксмо</w:t>
      </w:r>
      <w:proofErr w:type="spellEnd"/>
      <w:r w:rsidRPr="00AD5704">
        <w:rPr>
          <w:rFonts w:ascii="Times New Roman" w:hAnsi="Times New Roman"/>
          <w:sz w:val="28"/>
        </w:rPr>
        <w:t>, 2017.</w:t>
      </w:r>
    </w:p>
    <w:p w:rsidR="00B723E9" w:rsidRPr="00AD5704" w:rsidRDefault="0009233D" w:rsidP="00805B8A">
      <w:pPr>
        <w:pStyle w:val="a7"/>
        <w:numPr>
          <w:ilvl w:val="0"/>
          <w:numId w:val="7"/>
        </w:numPr>
        <w:spacing w:after="0" w:line="312" w:lineRule="auto"/>
        <w:ind w:left="0" w:firstLine="709"/>
        <w:jc w:val="both"/>
        <w:rPr>
          <w:rFonts w:ascii="Times New Roman" w:hAnsi="Times New Roman"/>
          <w:sz w:val="28"/>
        </w:rPr>
      </w:pPr>
      <w:proofErr w:type="spellStart"/>
      <w:r w:rsidRPr="00AD5704">
        <w:rPr>
          <w:rFonts w:ascii="Times New Roman" w:hAnsi="Times New Roman"/>
          <w:sz w:val="28"/>
        </w:rPr>
        <w:t>Толкин</w:t>
      </w:r>
      <w:proofErr w:type="spellEnd"/>
      <w:r w:rsidRPr="00AD5704">
        <w:rPr>
          <w:rFonts w:ascii="Times New Roman" w:hAnsi="Times New Roman"/>
          <w:sz w:val="28"/>
        </w:rPr>
        <w:t xml:space="preserve"> Джон. Властелин колец. // Москва: Амфора, 2001.</w:t>
      </w:r>
    </w:p>
    <w:p w:rsidR="00B723E9" w:rsidRPr="00AD5704" w:rsidRDefault="002D5737" w:rsidP="00805B8A">
      <w:pPr>
        <w:pStyle w:val="a7"/>
        <w:numPr>
          <w:ilvl w:val="0"/>
          <w:numId w:val="7"/>
        </w:numPr>
        <w:spacing w:after="0" w:line="312" w:lineRule="auto"/>
        <w:ind w:left="0" w:firstLine="709"/>
        <w:jc w:val="both"/>
        <w:rPr>
          <w:rFonts w:ascii="Times New Roman" w:hAnsi="Times New Roman"/>
          <w:sz w:val="28"/>
        </w:rPr>
      </w:pPr>
      <w:r w:rsidRPr="00AD5704">
        <w:rPr>
          <w:rFonts w:ascii="Times New Roman" w:hAnsi="Times New Roman"/>
          <w:sz w:val="28"/>
        </w:rPr>
        <w:t>Перевод</w:t>
      </w:r>
      <w:r w:rsidR="005F35B7" w:rsidRPr="00AD5704">
        <w:rPr>
          <w:rFonts w:ascii="Times New Roman" w:hAnsi="Times New Roman"/>
          <w:sz w:val="28"/>
        </w:rPr>
        <w:t xml:space="preserve">чик </w:t>
      </w:r>
      <w:proofErr w:type="spellStart"/>
      <w:r w:rsidR="005F35B7" w:rsidRPr="00AD5704">
        <w:rPr>
          <w:rFonts w:ascii="Times New Roman" w:hAnsi="Times New Roman"/>
          <w:sz w:val="28"/>
        </w:rPr>
        <w:t>Корсун</w:t>
      </w:r>
      <w:proofErr w:type="spellEnd"/>
      <w:r w:rsidR="005F35B7" w:rsidRPr="00AD5704">
        <w:rPr>
          <w:rFonts w:ascii="Times New Roman" w:hAnsi="Times New Roman"/>
          <w:sz w:val="28"/>
        </w:rPr>
        <w:t xml:space="preserve"> А</w:t>
      </w:r>
      <w:r w:rsidRPr="00AD5704">
        <w:rPr>
          <w:rFonts w:ascii="Times New Roman" w:hAnsi="Times New Roman"/>
          <w:sz w:val="28"/>
        </w:rPr>
        <w:t>. Старшая Эдда.</w:t>
      </w:r>
      <w:r w:rsidR="00127F57" w:rsidRPr="00AD5704">
        <w:rPr>
          <w:rFonts w:ascii="Times New Roman" w:hAnsi="Times New Roman"/>
          <w:sz w:val="28"/>
        </w:rPr>
        <w:t xml:space="preserve"> / Библиотека Всемирной Литературы, том 9 // Москва: </w:t>
      </w:r>
      <w:r w:rsidR="00B723E9" w:rsidRPr="00AD5704">
        <w:rPr>
          <w:rFonts w:ascii="Times New Roman" w:hAnsi="Times New Roman"/>
          <w:sz w:val="28"/>
        </w:rPr>
        <w:t xml:space="preserve">Художественная литература, 1975 </w:t>
      </w:r>
    </w:p>
    <w:p w:rsidR="00B723E9" w:rsidRPr="00AD5704" w:rsidRDefault="00B723E9" w:rsidP="00805B8A">
      <w:pPr>
        <w:pStyle w:val="a7"/>
        <w:numPr>
          <w:ilvl w:val="0"/>
          <w:numId w:val="7"/>
        </w:numPr>
        <w:spacing w:after="0" w:line="312" w:lineRule="auto"/>
        <w:ind w:left="0" w:firstLine="709"/>
        <w:jc w:val="both"/>
        <w:rPr>
          <w:rFonts w:ascii="Times New Roman" w:hAnsi="Times New Roman"/>
          <w:sz w:val="28"/>
        </w:rPr>
      </w:pPr>
      <w:r w:rsidRPr="00AD5704">
        <w:rPr>
          <w:rFonts w:ascii="Times New Roman" w:hAnsi="Times New Roman"/>
          <w:sz w:val="28"/>
        </w:rPr>
        <w:t xml:space="preserve">Переводчик Тихомиров В. Г. </w:t>
      </w:r>
      <w:proofErr w:type="spellStart"/>
      <w:r w:rsidRPr="00AD5704">
        <w:rPr>
          <w:rFonts w:ascii="Times New Roman" w:hAnsi="Times New Roman"/>
          <w:sz w:val="28"/>
        </w:rPr>
        <w:t>Беовульф</w:t>
      </w:r>
      <w:proofErr w:type="spellEnd"/>
      <w:r w:rsidRPr="00AD5704">
        <w:rPr>
          <w:rFonts w:ascii="Times New Roman" w:hAnsi="Times New Roman"/>
          <w:sz w:val="28"/>
        </w:rPr>
        <w:t>. // Санкт-Петербург: Азбука, 2010.</w:t>
      </w:r>
    </w:p>
    <w:p w:rsidR="00A11E19" w:rsidRPr="00AD5704" w:rsidRDefault="00B723E9" w:rsidP="00805B8A">
      <w:pPr>
        <w:pStyle w:val="a7"/>
        <w:numPr>
          <w:ilvl w:val="0"/>
          <w:numId w:val="7"/>
        </w:numPr>
        <w:spacing w:after="0" w:line="312" w:lineRule="auto"/>
        <w:ind w:left="0" w:firstLine="709"/>
        <w:jc w:val="both"/>
        <w:rPr>
          <w:rFonts w:ascii="Times New Roman" w:hAnsi="Times New Roman"/>
          <w:sz w:val="28"/>
        </w:rPr>
      </w:pPr>
      <w:r w:rsidRPr="00AD5704">
        <w:rPr>
          <w:rFonts w:ascii="Times New Roman" w:hAnsi="Times New Roman"/>
          <w:sz w:val="28"/>
        </w:rPr>
        <w:t xml:space="preserve">Михайлов А.Д. Средневековые легенды и западноевропейские литературы </w:t>
      </w:r>
      <w:r w:rsidR="00AE63DA" w:rsidRPr="00AD5704">
        <w:rPr>
          <w:rFonts w:ascii="Times New Roman" w:hAnsi="Times New Roman"/>
          <w:sz w:val="28"/>
        </w:rPr>
        <w:t>//</w:t>
      </w:r>
      <w:r w:rsidRPr="00AD5704">
        <w:rPr>
          <w:rFonts w:ascii="Times New Roman" w:hAnsi="Times New Roman"/>
          <w:sz w:val="28"/>
        </w:rPr>
        <w:t xml:space="preserve"> Москва</w:t>
      </w:r>
      <w:r w:rsidR="00AE63DA" w:rsidRPr="00AD5704">
        <w:rPr>
          <w:rFonts w:ascii="Times New Roman" w:hAnsi="Times New Roman"/>
          <w:sz w:val="28"/>
        </w:rPr>
        <w:t>: ЯСК</w:t>
      </w:r>
      <w:r w:rsidRPr="00AD5704">
        <w:rPr>
          <w:rFonts w:ascii="Times New Roman" w:hAnsi="Times New Roman"/>
          <w:sz w:val="28"/>
        </w:rPr>
        <w:t xml:space="preserve">, </w:t>
      </w:r>
      <w:r w:rsidR="00AE63DA" w:rsidRPr="00AD5704">
        <w:rPr>
          <w:rFonts w:ascii="Times New Roman" w:hAnsi="Times New Roman"/>
          <w:sz w:val="28"/>
        </w:rPr>
        <w:t>2006</w:t>
      </w:r>
      <w:r w:rsidRPr="00AD5704">
        <w:rPr>
          <w:rFonts w:ascii="Times New Roman" w:hAnsi="Times New Roman"/>
          <w:sz w:val="28"/>
        </w:rPr>
        <w:t>.</w:t>
      </w:r>
    </w:p>
    <w:p w:rsidR="00AE63DA" w:rsidRPr="00947A1D" w:rsidRDefault="000337A2" w:rsidP="00947A1D">
      <w:pPr>
        <w:pStyle w:val="a7"/>
        <w:numPr>
          <w:ilvl w:val="0"/>
          <w:numId w:val="7"/>
        </w:numPr>
        <w:spacing w:after="0" w:line="312" w:lineRule="auto"/>
        <w:ind w:left="0" w:firstLine="709"/>
        <w:jc w:val="both"/>
        <w:rPr>
          <w:rFonts w:ascii="Times New Roman" w:hAnsi="Times New Roman"/>
          <w:sz w:val="28"/>
        </w:rPr>
      </w:pPr>
      <w:proofErr w:type="spellStart"/>
      <w:r w:rsidRPr="00AD5704">
        <w:rPr>
          <w:rFonts w:ascii="Times New Roman" w:hAnsi="Times New Roman" w:cs="Times"/>
          <w:bCs/>
          <w:color w:val="000000"/>
          <w:sz w:val="28"/>
          <w:szCs w:val="27"/>
        </w:rPr>
        <w:t>Серенков</w:t>
      </w:r>
      <w:proofErr w:type="spellEnd"/>
      <w:r w:rsidRPr="00AD5704">
        <w:rPr>
          <w:rFonts w:ascii="Times New Roman" w:hAnsi="Times New Roman" w:cs="Times"/>
          <w:bCs/>
          <w:color w:val="000000"/>
          <w:sz w:val="28"/>
          <w:szCs w:val="27"/>
        </w:rPr>
        <w:t xml:space="preserve"> Ю.С.</w:t>
      </w:r>
      <w:r w:rsidRPr="00AD5704">
        <w:rPr>
          <w:rFonts w:ascii="Times New Roman" w:hAnsi="Times New Roman" w:cs="Times"/>
          <w:color w:val="000000"/>
          <w:sz w:val="28"/>
          <w:szCs w:val="27"/>
        </w:rPr>
        <w:t xml:space="preserve"> Особенности культурного наследования литературных традиций // </w:t>
      </w:r>
      <w:r w:rsidR="00BA5DE3" w:rsidRPr="00AD5704">
        <w:rPr>
          <w:rFonts w:ascii="Times New Roman" w:hAnsi="Times New Roman" w:cs="Times"/>
          <w:color w:val="000000"/>
          <w:sz w:val="28"/>
          <w:szCs w:val="27"/>
        </w:rPr>
        <w:t>Москва</w:t>
      </w:r>
      <w:r w:rsidRPr="00AD5704">
        <w:rPr>
          <w:rFonts w:ascii="Times New Roman" w:hAnsi="Times New Roman" w:cs="Times"/>
          <w:color w:val="000000"/>
          <w:sz w:val="28"/>
          <w:szCs w:val="27"/>
        </w:rPr>
        <w:t>:</w:t>
      </w:r>
      <w:r w:rsidR="00BA5DE3" w:rsidRPr="00AD5704">
        <w:rPr>
          <w:rFonts w:ascii="Times New Roman" w:hAnsi="Times New Roman" w:cs="Times"/>
          <w:color w:val="000000"/>
          <w:sz w:val="28"/>
          <w:szCs w:val="27"/>
        </w:rPr>
        <w:t xml:space="preserve"> ФЛИНТА, 2012.</w:t>
      </w:r>
    </w:p>
    <w:sectPr w:rsidR="00AE63DA" w:rsidRPr="00947A1D" w:rsidSect="007061D1">
      <w:footerReference w:type="default" r:id="rId1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D8" w:rsidRDefault="001442D8" w:rsidP="00FC001A">
      <w:pPr>
        <w:spacing w:after="0" w:line="240" w:lineRule="auto"/>
      </w:pPr>
      <w:r>
        <w:separator/>
      </w:r>
    </w:p>
  </w:endnote>
  <w:endnote w:type="continuationSeparator" w:id="0">
    <w:p w:rsidR="001442D8" w:rsidRDefault="001442D8" w:rsidP="00FC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695077"/>
      <w:docPartObj>
        <w:docPartGallery w:val="Page Numbers (Bottom of Page)"/>
        <w:docPartUnique/>
      </w:docPartObj>
    </w:sdtPr>
    <w:sdtEndPr/>
    <w:sdtContent>
      <w:p w:rsidR="00F817C6" w:rsidRDefault="00F817C6">
        <w:pPr>
          <w:pStyle w:val="a5"/>
          <w:jc w:val="center"/>
        </w:pPr>
        <w:r>
          <w:fldChar w:fldCharType="begin"/>
        </w:r>
        <w:r>
          <w:instrText>PAGE   \* MERGEFORMAT</w:instrText>
        </w:r>
        <w:r>
          <w:fldChar w:fldCharType="separate"/>
        </w:r>
        <w:r w:rsidR="00F755CA">
          <w:rPr>
            <w:noProof/>
          </w:rPr>
          <w:t>2</w:t>
        </w:r>
        <w:r>
          <w:fldChar w:fldCharType="end"/>
        </w:r>
      </w:p>
    </w:sdtContent>
  </w:sdt>
  <w:p w:rsidR="00FC001A" w:rsidRDefault="00FC001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D8" w:rsidRDefault="001442D8" w:rsidP="00FC001A">
      <w:pPr>
        <w:spacing w:after="0" w:line="240" w:lineRule="auto"/>
      </w:pPr>
      <w:r>
        <w:separator/>
      </w:r>
    </w:p>
  </w:footnote>
  <w:footnote w:type="continuationSeparator" w:id="0">
    <w:p w:rsidR="001442D8" w:rsidRDefault="001442D8" w:rsidP="00FC0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6F4C"/>
    <w:multiLevelType w:val="hybridMultilevel"/>
    <w:tmpl w:val="241CB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7330CC"/>
    <w:multiLevelType w:val="multilevel"/>
    <w:tmpl w:val="A844D1BC"/>
    <w:lvl w:ilvl="0">
      <w:start w:val="1"/>
      <w:numFmt w:val="decimal"/>
      <w:lvlText w:val="%1."/>
      <w:lvlJc w:val="left"/>
      <w:pPr>
        <w:ind w:left="117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2" w15:restartNumberingAfterBreak="0">
    <w:nsid w:val="14D3049C"/>
    <w:multiLevelType w:val="multilevel"/>
    <w:tmpl w:val="B352DEB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240795"/>
    <w:multiLevelType w:val="multilevel"/>
    <w:tmpl w:val="A844D1BC"/>
    <w:lvl w:ilvl="0">
      <w:start w:val="1"/>
      <w:numFmt w:val="decimal"/>
      <w:lvlText w:val="%1."/>
      <w:lvlJc w:val="left"/>
      <w:pPr>
        <w:ind w:left="117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4" w15:restartNumberingAfterBreak="0">
    <w:nsid w:val="18E706A6"/>
    <w:multiLevelType w:val="hybridMultilevel"/>
    <w:tmpl w:val="8DA0A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0B41D7"/>
    <w:multiLevelType w:val="multilevel"/>
    <w:tmpl w:val="A844D1BC"/>
    <w:lvl w:ilvl="0">
      <w:start w:val="1"/>
      <w:numFmt w:val="decimal"/>
      <w:lvlText w:val="%1."/>
      <w:lvlJc w:val="left"/>
      <w:pPr>
        <w:ind w:left="117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6" w15:restartNumberingAfterBreak="0">
    <w:nsid w:val="2D6374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061BCA"/>
    <w:multiLevelType w:val="multilevel"/>
    <w:tmpl w:val="B352DEB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6F48A4"/>
    <w:multiLevelType w:val="multilevel"/>
    <w:tmpl w:val="FA3C6484"/>
    <w:lvl w:ilvl="0">
      <w:start w:val="1"/>
      <w:numFmt w:val="decimal"/>
      <w:lvlText w:val="%1."/>
      <w:lvlJc w:val="left"/>
      <w:pPr>
        <w:ind w:left="785"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9" w15:restartNumberingAfterBreak="0">
    <w:nsid w:val="47152D1C"/>
    <w:multiLevelType w:val="hybridMultilevel"/>
    <w:tmpl w:val="722E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70A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050FEA"/>
    <w:multiLevelType w:val="multilevel"/>
    <w:tmpl w:val="FA3C6484"/>
    <w:lvl w:ilvl="0">
      <w:start w:val="1"/>
      <w:numFmt w:val="decimal"/>
      <w:lvlText w:val="%1."/>
      <w:lvlJc w:val="left"/>
      <w:pPr>
        <w:ind w:left="785"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2" w15:restartNumberingAfterBreak="0">
    <w:nsid w:val="546E3B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8D73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5944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4"/>
  </w:num>
  <w:num w:numId="4">
    <w:abstractNumId w:val="10"/>
  </w:num>
  <w:num w:numId="5">
    <w:abstractNumId w:val="14"/>
  </w:num>
  <w:num w:numId="6">
    <w:abstractNumId w:val="2"/>
  </w:num>
  <w:num w:numId="7">
    <w:abstractNumId w:val="7"/>
  </w:num>
  <w:num w:numId="8">
    <w:abstractNumId w:val="1"/>
  </w:num>
  <w:num w:numId="9">
    <w:abstractNumId w:val="5"/>
  </w:num>
  <w:num w:numId="10">
    <w:abstractNumId w:val="12"/>
  </w:num>
  <w:num w:numId="11">
    <w:abstractNumId w:val="13"/>
  </w:num>
  <w:num w:numId="12">
    <w:abstractNumId w:val="6"/>
  </w:num>
  <w:num w:numId="13">
    <w:abstractNumId w:val="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BB"/>
    <w:rsid w:val="00000DFD"/>
    <w:rsid w:val="00001864"/>
    <w:rsid w:val="00021BA8"/>
    <w:rsid w:val="000337A2"/>
    <w:rsid w:val="000445C2"/>
    <w:rsid w:val="00064EBA"/>
    <w:rsid w:val="0009233D"/>
    <w:rsid w:val="000A07ED"/>
    <w:rsid w:val="000B6153"/>
    <w:rsid w:val="000C4AED"/>
    <w:rsid w:val="000D125C"/>
    <w:rsid w:val="000F7E66"/>
    <w:rsid w:val="00127F57"/>
    <w:rsid w:val="001442D8"/>
    <w:rsid w:val="001E13E0"/>
    <w:rsid w:val="001E6A26"/>
    <w:rsid w:val="001E7B6B"/>
    <w:rsid w:val="00200E29"/>
    <w:rsid w:val="00244F3F"/>
    <w:rsid w:val="002753E5"/>
    <w:rsid w:val="00281D14"/>
    <w:rsid w:val="002D5296"/>
    <w:rsid w:val="002D5737"/>
    <w:rsid w:val="002F2545"/>
    <w:rsid w:val="003176DC"/>
    <w:rsid w:val="0039677B"/>
    <w:rsid w:val="003C252C"/>
    <w:rsid w:val="003D5172"/>
    <w:rsid w:val="003E66D1"/>
    <w:rsid w:val="003F7676"/>
    <w:rsid w:val="00434368"/>
    <w:rsid w:val="00436686"/>
    <w:rsid w:val="00462ED0"/>
    <w:rsid w:val="00480A28"/>
    <w:rsid w:val="0048668F"/>
    <w:rsid w:val="004B2415"/>
    <w:rsid w:val="004C497E"/>
    <w:rsid w:val="004D68E1"/>
    <w:rsid w:val="004E511F"/>
    <w:rsid w:val="004F33A2"/>
    <w:rsid w:val="0052088E"/>
    <w:rsid w:val="005340D2"/>
    <w:rsid w:val="00543942"/>
    <w:rsid w:val="00544272"/>
    <w:rsid w:val="0055381A"/>
    <w:rsid w:val="005841AB"/>
    <w:rsid w:val="00592BBB"/>
    <w:rsid w:val="00597932"/>
    <w:rsid w:val="005B28A5"/>
    <w:rsid w:val="005B41BC"/>
    <w:rsid w:val="005F35B7"/>
    <w:rsid w:val="00604915"/>
    <w:rsid w:val="006951B5"/>
    <w:rsid w:val="006A23E0"/>
    <w:rsid w:val="006A7649"/>
    <w:rsid w:val="006C3CE4"/>
    <w:rsid w:val="006E222E"/>
    <w:rsid w:val="007061D1"/>
    <w:rsid w:val="00723866"/>
    <w:rsid w:val="00761830"/>
    <w:rsid w:val="00763E9F"/>
    <w:rsid w:val="00781A40"/>
    <w:rsid w:val="007D2A07"/>
    <w:rsid w:val="00805B8A"/>
    <w:rsid w:val="00822AE6"/>
    <w:rsid w:val="00830A12"/>
    <w:rsid w:val="00841281"/>
    <w:rsid w:val="00852896"/>
    <w:rsid w:val="00857055"/>
    <w:rsid w:val="00870340"/>
    <w:rsid w:val="00871AE8"/>
    <w:rsid w:val="0087283E"/>
    <w:rsid w:val="00883B39"/>
    <w:rsid w:val="0088783B"/>
    <w:rsid w:val="008907A5"/>
    <w:rsid w:val="008E53E3"/>
    <w:rsid w:val="008F451E"/>
    <w:rsid w:val="00905B64"/>
    <w:rsid w:val="00907D59"/>
    <w:rsid w:val="009176E0"/>
    <w:rsid w:val="00930E8C"/>
    <w:rsid w:val="009311E9"/>
    <w:rsid w:val="00947A1D"/>
    <w:rsid w:val="009B6B5B"/>
    <w:rsid w:val="009B6D71"/>
    <w:rsid w:val="009E48D4"/>
    <w:rsid w:val="00A047B6"/>
    <w:rsid w:val="00A1199F"/>
    <w:rsid w:val="00A11E19"/>
    <w:rsid w:val="00A151B8"/>
    <w:rsid w:val="00A52B34"/>
    <w:rsid w:val="00A62335"/>
    <w:rsid w:val="00A72F9C"/>
    <w:rsid w:val="00AA23DB"/>
    <w:rsid w:val="00AD5704"/>
    <w:rsid w:val="00AE63DA"/>
    <w:rsid w:val="00AF62D9"/>
    <w:rsid w:val="00B01AFC"/>
    <w:rsid w:val="00B16427"/>
    <w:rsid w:val="00B723E9"/>
    <w:rsid w:val="00B85A9F"/>
    <w:rsid w:val="00B86148"/>
    <w:rsid w:val="00B919AC"/>
    <w:rsid w:val="00BA5DE3"/>
    <w:rsid w:val="00BE60A1"/>
    <w:rsid w:val="00C05B30"/>
    <w:rsid w:val="00C17F00"/>
    <w:rsid w:val="00C43DA5"/>
    <w:rsid w:val="00C60737"/>
    <w:rsid w:val="00CD1150"/>
    <w:rsid w:val="00CF0B76"/>
    <w:rsid w:val="00D07B93"/>
    <w:rsid w:val="00D342EC"/>
    <w:rsid w:val="00D44C58"/>
    <w:rsid w:val="00D5792D"/>
    <w:rsid w:val="00DC47FB"/>
    <w:rsid w:val="00DD086F"/>
    <w:rsid w:val="00DF0722"/>
    <w:rsid w:val="00DF271A"/>
    <w:rsid w:val="00E01DF1"/>
    <w:rsid w:val="00E02E49"/>
    <w:rsid w:val="00E11731"/>
    <w:rsid w:val="00E12A99"/>
    <w:rsid w:val="00E25414"/>
    <w:rsid w:val="00E36FCF"/>
    <w:rsid w:val="00E50446"/>
    <w:rsid w:val="00E601E5"/>
    <w:rsid w:val="00E6055D"/>
    <w:rsid w:val="00ED10CF"/>
    <w:rsid w:val="00ED391D"/>
    <w:rsid w:val="00ED69C9"/>
    <w:rsid w:val="00EE2164"/>
    <w:rsid w:val="00EE3876"/>
    <w:rsid w:val="00F04E2A"/>
    <w:rsid w:val="00F27245"/>
    <w:rsid w:val="00F71C68"/>
    <w:rsid w:val="00F755CA"/>
    <w:rsid w:val="00F779F1"/>
    <w:rsid w:val="00F817C6"/>
    <w:rsid w:val="00F86512"/>
    <w:rsid w:val="00FA5003"/>
    <w:rsid w:val="00FC001A"/>
    <w:rsid w:val="00FD3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555E"/>
  <w15:chartTrackingRefBased/>
  <w15:docId w15:val="{5F3A1B82-FEEA-4C0B-940C-38523C22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439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0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01A"/>
  </w:style>
  <w:style w:type="paragraph" w:styleId="a5">
    <w:name w:val="footer"/>
    <w:basedOn w:val="a"/>
    <w:link w:val="a6"/>
    <w:uiPriority w:val="99"/>
    <w:unhideWhenUsed/>
    <w:rsid w:val="00FC00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001A"/>
  </w:style>
  <w:style w:type="paragraph" w:styleId="a7">
    <w:name w:val="List Paragraph"/>
    <w:basedOn w:val="a"/>
    <w:uiPriority w:val="34"/>
    <w:qFormat/>
    <w:rsid w:val="005B41BC"/>
    <w:pPr>
      <w:ind w:left="720"/>
      <w:contextualSpacing/>
    </w:pPr>
  </w:style>
  <w:style w:type="paragraph" w:styleId="a8">
    <w:name w:val="Balloon Text"/>
    <w:basedOn w:val="a"/>
    <w:link w:val="a9"/>
    <w:uiPriority w:val="99"/>
    <w:semiHidden/>
    <w:unhideWhenUsed/>
    <w:rsid w:val="00B85A9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85A9F"/>
    <w:rPr>
      <w:rFonts w:ascii="Segoe UI" w:hAnsi="Segoe UI" w:cs="Segoe UI"/>
      <w:sz w:val="18"/>
      <w:szCs w:val="18"/>
    </w:rPr>
  </w:style>
  <w:style w:type="paragraph" w:customStyle="1" w:styleId="ft04">
    <w:name w:val="ft04"/>
    <w:basedOn w:val="a"/>
    <w:rsid w:val="00033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6">
    <w:name w:val="ft06"/>
    <w:basedOn w:val="a"/>
    <w:rsid w:val="00033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43942"/>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0831">
      <w:bodyDiv w:val="1"/>
      <w:marLeft w:val="0"/>
      <w:marRight w:val="0"/>
      <w:marTop w:val="0"/>
      <w:marBottom w:val="0"/>
      <w:divBdr>
        <w:top w:val="none" w:sz="0" w:space="0" w:color="auto"/>
        <w:left w:val="none" w:sz="0" w:space="0" w:color="auto"/>
        <w:bottom w:val="none" w:sz="0" w:space="0" w:color="auto"/>
        <w:right w:val="none" w:sz="0" w:space="0" w:color="auto"/>
      </w:divBdr>
    </w:div>
    <w:div w:id="89206719">
      <w:bodyDiv w:val="1"/>
      <w:marLeft w:val="0"/>
      <w:marRight w:val="0"/>
      <w:marTop w:val="0"/>
      <w:marBottom w:val="0"/>
      <w:divBdr>
        <w:top w:val="none" w:sz="0" w:space="0" w:color="auto"/>
        <w:left w:val="none" w:sz="0" w:space="0" w:color="auto"/>
        <w:bottom w:val="none" w:sz="0" w:space="0" w:color="auto"/>
        <w:right w:val="none" w:sz="0" w:space="0" w:color="auto"/>
      </w:divBdr>
      <w:divsChild>
        <w:div w:id="1882787841">
          <w:marLeft w:val="750"/>
          <w:marRight w:val="0"/>
          <w:marTop w:val="144"/>
          <w:marBottom w:val="144"/>
          <w:divBdr>
            <w:top w:val="none" w:sz="0" w:space="0" w:color="auto"/>
            <w:left w:val="none" w:sz="0" w:space="0" w:color="auto"/>
            <w:bottom w:val="none" w:sz="0" w:space="0" w:color="auto"/>
            <w:right w:val="none" w:sz="0" w:space="0" w:color="auto"/>
          </w:divBdr>
          <w:divsChild>
            <w:div w:id="825978383">
              <w:marLeft w:val="0"/>
              <w:marRight w:val="0"/>
              <w:marTop w:val="144"/>
              <w:marBottom w:val="144"/>
              <w:divBdr>
                <w:top w:val="none" w:sz="0" w:space="0" w:color="auto"/>
                <w:left w:val="none" w:sz="0" w:space="0" w:color="auto"/>
                <w:bottom w:val="none" w:sz="0" w:space="0" w:color="auto"/>
                <w:right w:val="none" w:sz="0" w:space="0" w:color="auto"/>
              </w:divBdr>
              <w:divsChild>
                <w:div w:id="1954240483">
                  <w:marLeft w:val="0"/>
                  <w:marRight w:val="0"/>
                  <w:marTop w:val="0"/>
                  <w:marBottom w:val="0"/>
                  <w:divBdr>
                    <w:top w:val="none" w:sz="0" w:space="0" w:color="auto"/>
                    <w:left w:val="none" w:sz="0" w:space="0" w:color="auto"/>
                    <w:bottom w:val="none" w:sz="0" w:space="0" w:color="auto"/>
                    <w:right w:val="none" w:sz="0" w:space="0" w:color="auto"/>
                  </w:divBdr>
                </w:div>
                <w:div w:id="13108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7794">
      <w:bodyDiv w:val="1"/>
      <w:marLeft w:val="0"/>
      <w:marRight w:val="0"/>
      <w:marTop w:val="0"/>
      <w:marBottom w:val="0"/>
      <w:divBdr>
        <w:top w:val="none" w:sz="0" w:space="0" w:color="auto"/>
        <w:left w:val="none" w:sz="0" w:space="0" w:color="auto"/>
        <w:bottom w:val="none" w:sz="0" w:space="0" w:color="auto"/>
        <w:right w:val="none" w:sz="0" w:space="0" w:color="auto"/>
      </w:divBdr>
    </w:div>
    <w:div w:id="292447839">
      <w:bodyDiv w:val="1"/>
      <w:marLeft w:val="0"/>
      <w:marRight w:val="0"/>
      <w:marTop w:val="0"/>
      <w:marBottom w:val="0"/>
      <w:divBdr>
        <w:top w:val="none" w:sz="0" w:space="0" w:color="auto"/>
        <w:left w:val="none" w:sz="0" w:space="0" w:color="auto"/>
        <w:bottom w:val="none" w:sz="0" w:space="0" w:color="auto"/>
        <w:right w:val="none" w:sz="0" w:space="0" w:color="auto"/>
      </w:divBdr>
    </w:div>
    <w:div w:id="354189152">
      <w:bodyDiv w:val="1"/>
      <w:marLeft w:val="0"/>
      <w:marRight w:val="0"/>
      <w:marTop w:val="0"/>
      <w:marBottom w:val="0"/>
      <w:divBdr>
        <w:top w:val="none" w:sz="0" w:space="0" w:color="auto"/>
        <w:left w:val="none" w:sz="0" w:space="0" w:color="auto"/>
        <w:bottom w:val="none" w:sz="0" w:space="0" w:color="auto"/>
        <w:right w:val="none" w:sz="0" w:space="0" w:color="auto"/>
      </w:divBdr>
    </w:div>
    <w:div w:id="375586850">
      <w:bodyDiv w:val="1"/>
      <w:marLeft w:val="0"/>
      <w:marRight w:val="0"/>
      <w:marTop w:val="0"/>
      <w:marBottom w:val="0"/>
      <w:divBdr>
        <w:top w:val="none" w:sz="0" w:space="0" w:color="auto"/>
        <w:left w:val="none" w:sz="0" w:space="0" w:color="auto"/>
        <w:bottom w:val="none" w:sz="0" w:space="0" w:color="auto"/>
        <w:right w:val="none" w:sz="0" w:space="0" w:color="auto"/>
      </w:divBdr>
    </w:div>
    <w:div w:id="404649635">
      <w:bodyDiv w:val="1"/>
      <w:marLeft w:val="0"/>
      <w:marRight w:val="0"/>
      <w:marTop w:val="0"/>
      <w:marBottom w:val="0"/>
      <w:divBdr>
        <w:top w:val="none" w:sz="0" w:space="0" w:color="auto"/>
        <w:left w:val="none" w:sz="0" w:space="0" w:color="auto"/>
        <w:bottom w:val="none" w:sz="0" w:space="0" w:color="auto"/>
        <w:right w:val="none" w:sz="0" w:space="0" w:color="auto"/>
      </w:divBdr>
    </w:div>
    <w:div w:id="439568999">
      <w:bodyDiv w:val="1"/>
      <w:marLeft w:val="0"/>
      <w:marRight w:val="0"/>
      <w:marTop w:val="0"/>
      <w:marBottom w:val="0"/>
      <w:divBdr>
        <w:top w:val="none" w:sz="0" w:space="0" w:color="auto"/>
        <w:left w:val="none" w:sz="0" w:space="0" w:color="auto"/>
        <w:bottom w:val="none" w:sz="0" w:space="0" w:color="auto"/>
        <w:right w:val="none" w:sz="0" w:space="0" w:color="auto"/>
      </w:divBdr>
    </w:div>
    <w:div w:id="625743060">
      <w:bodyDiv w:val="1"/>
      <w:marLeft w:val="0"/>
      <w:marRight w:val="0"/>
      <w:marTop w:val="0"/>
      <w:marBottom w:val="0"/>
      <w:divBdr>
        <w:top w:val="none" w:sz="0" w:space="0" w:color="auto"/>
        <w:left w:val="none" w:sz="0" w:space="0" w:color="auto"/>
        <w:bottom w:val="none" w:sz="0" w:space="0" w:color="auto"/>
        <w:right w:val="none" w:sz="0" w:space="0" w:color="auto"/>
      </w:divBdr>
    </w:div>
    <w:div w:id="711925133">
      <w:bodyDiv w:val="1"/>
      <w:marLeft w:val="0"/>
      <w:marRight w:val="0"/>
      <w:marTop w:val="0"/>
      <w:marBottom w:val="0"/>
      <w:divBdr>
        <w:top w:val="none" w:sz="0" w:space="0" w:color="auto"/>
        <w:left w:val="none" w:sz="0" w:space="0" w:color="auto"/>
        <w:bottom w:val="none" w:sz="0" w:space="0" w:color="auto"/>
        <w:right w:val="none" w:sz="0" w:space="0" w:color="auto"/>
      </w:divBdr>
    </w:div>
    <w:div w:id="769860580">
      <w:bodyDiv w:val="1"/>
      <w:marLeft w:val="0"/>
      <w:marRight w:val="0"/>
      <w:marTop w:val="0"/>
      <w:marBottom w:val="0"/>
      <w:divBdr>
        <w:top w:val="none" w:sz="0" w:space="0" w:color="auto"/>
        <w:left w:val="none" w:sz="0" w:space="0" w:color="auto"/>
        <w:bottom w:val="none" w:sz="0" w:space="0" w:color="auto"/>
        <w:right w:val="none" w:sz="0" w:space="0" w:color="auto"/>
      </w:divBdr>
      <w:divsChild>
        <w:div w:id="933634138">
          <w:marLeft w:val="0"/>
          <w:marRight w:val="0"/>
          <w:marTop w:val="0"/>
          <w:marBottom w:val="0"/>
          <w:divBdr>
            <w:top w:val="none" w:sz="0" w:space="0" w:color="auto"/>
            <w:left w:val="none" w:sz="0" w:space="0" w:color="auto"/>
            <w:bottom w:val="none" w:sz="0" w:space="0" w:color="auto"/>
            <w:right w:val="none" w:sz="0" w:space="0" w:color="auto"/>
          </w:divBdr>
          <w:divsChild>
            <w:div w:id="108791299">
              <w:marLeft w:val="0"/>
              <w:marRight w:val="0"/>
              <w:marTop w:val="0"/>
              <w:marBottom w:val="0"/>
              <w:divBdr>
                <w:top w:val="none" w:sz="0" w:space="0" w:color="auto"/>
                <w:left w:val="none" w:sz="0" w:space="0" w:color="auto"/>
                <w:bottom w:val="none" w:sz="0" w:space="0" w:color="auto"/>
                <w:right w:val="none" w:sz="0" w:space="0" w:color="auto"/>
              </w:divBdr>
              <w:divsChild>
                <w:div w:id="39112194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21433051">
      <w:bodyDiv w:val="1"/>
      <w:marLeft w:val="0"/>
      <w:marRight w:val="0"/>
      <w:marTop w:val="0"/>
      <w:marBottom w:val="0"/>
      <w:divBdr>
        <w:top w:val="none" w:sz="0" w:space="0" w:color="auto"/>
        <w:left w:val="none" w:sz="0" w:space="0" w:color="auto"/>
        <w:bottom w:val="none" w:sz="0" w:space="0" w:color="auto"/>
        <w:right w:val="none" w:sz="0" w:space="0" w:color="auto"/>
      </w:divBdr>
    </w:div>
    <w:div w:id="866606089">
      <w:bodyDiv w:val="1"/>
      <w:marLeft w:val="0"/>
      <w:marRight w:val="0"/>
      <w:marTop w:val="0"/>
      <w:marBottom w:val="0"/>
      <w:divBdr>
        <w:top w:val="none" w:sz="0" w:space="0" w:color="auto"/>
        <w:left w:val="none" w:sz="0" w:space="0" w:color="auto"/>
        <w:bottom w:val="none" w:sz="0" w:space="0" w:color="auto"/>
        <w:right w:val="none" w:sz="0" w:space="0" w:color="auto"/>
      </w:divBdr>
    </w:div>
    <w:div w:id="900479089">
      <w:bodyDiv w:val="1"/>
      <w:marLeft w:val="0"/>
      <w:marRight w:val="0"/>
      <w:marTop w:val="0"/>
      <w:marBottom w:val="0"/>
      <w:divBdr>
        <w:top w:val="none" w:sz="0" w:space="0" w:color="auto"/>
        <w:left w:val="none" w:sz="0" w:space="0" w:color="auto"/>
        <w:bottom w:val="none" w:sz="0" w:space="0" w:color="auto"/>
        <w:right w:val="none" w:sz="0" w:space="0" w:color="auto"/>
      </w:divBdr>
    </w:div>
    <w:div w:id="966398644">
      <w:bodyDiv w:val="1"/>
      <w:marLeft w:val="0"/>
      <w:marRight w:val="0"/>
      <w:marTop w:val="0"/>
      <w:marBottom w:val="0"/>
      <w:divBdr>
        <w:top w:val="none" w:sz="0" w:space="0" w:color="auto"/>
        <w:left w:val="none" w:sz="0" w:space="0" w:color="auto"/>
        <w:bottom w:val="none" w:sz="0" w:space="0" w:color="auto"/>
        <w:right w:val="none" w:sz="0" w:space="0" w:color="auto"/>
      </w:divBdr>
    </w:div>
    <w:div w:id="1105731706">
      <w:bodyDiv w:val="1"/>
      <w:marLeft w:val="0"/>
      <w:marRight w:val="0"/>
      <w:marTop w:val="0"/>
      <w:marBottom w:val="0"/>
      <w:divBdr>
        <w:top w:val="none" w:sz="0" w:space="0" w:color="auto"/>
        <w:left w:val="none" w:sz="0" w:space="0" w:color="auto"/>
        <w:bottom w:val="none" w:sz="0" w:space="0" w:color="auto"/>
        <w:right w:val="none" w:sz="0" w:space="0" w:color="auto"/>
      </w:divBdr>
    </w:div>
    <w:div w:id="1119884326">
      <w:bodyDiv w:val="1"/>
      <w:marLeft w:val="0"/>
      <w:marRight w:val="0"/>
      <w:marTop w:val="0"/>
      <w:marBottom w:val="0"/>
      <w:divBdr>
        <w:top w:val="none" w:sz="0" w:space="0" w:color="auto"/>
        <w:left w:val="none" w:sz="0" w:space="0" w:color="auto"/>
        <w:bottom w:val="none" w:sz="0" w:space="0" w:color="auto"/>
        <w:right w:val="none" w:sz="0" w:space="0" w:color="auto"/>
      </w:divBdr>
    </w:div>
    <w:div w:id="1136525601">
      <w:bodyDiv w:val="1"/>
      <w:marLeft w:val="0"/>
      <w:marRight w:val="0"/>
      <w:marTop w:val="0"/>
      <w:marBottom w:val="0"/>
      <w:divBdr>
        <w:top w:val="none" w:sz="0" w:space="0" w:color="auto"/>
        <w:left w:val="none" w:sz="0" w:space="0" w:color="auto"/>
        <w:bottom w:val="none" w:sz="0" w:space="0" w:color="auto"/>
        <w:right w:val="none" w:sz="0" w:space="0" w:color="auto"/>
      </w:divBdr>
    </w:div>
    <w:div w:id="1218856897">
      <w:bodyDiv w:val="1"/>
      <w:marLeft w:val="0"/>
      <w:marRight w:val="0"/>
      <w:marTop w:val="0"/>
      <w:marBottom w:val="0"/>
      <w:divBdr>
        <w:top w:val="none" w:sz="0" w:space="0" w:color="auto"/>
        <w:left w:val="none" w:sz="0" w:space="0" w:color="auto"/>
        <w:bottom w:val="none" w:sz="0" w:space="0" w:color="auto"/>
        <w:right w:val="none" w:sz="0" w:space="0" w:color="auto"/>
      </w:divBdr>
    </w:div>
    <w:div w:id="1243415603">
      <w:bodyDiv w:val="1"/>
      <w:marLeft w:val="0"/>
      <w:marRight w:val="0"/>
      <w:marTop w:val="0"/>
      <w:marBottom w:val="0"/>
      <w:divBdr>
        <w:top w:val="none" w:sz="0" w:space="0" w:color="auto"/>
        <w:left w:val="none" w:sz="0" w:space="0" w:color="auto"/>
        <w:bottom w:val="none" w:sz="0" w:space="0" w:color="auto"/>
        <w:right w:val="none" w:sz="0" w:space="0" w:color="auto"/>
      </w:divBdr>
    </w:div>
    <w:div w:id="1248923670">
      <w:bodyDiv w:val="1"/>
      <w:marLeft w:val="0"/>
      <w:marRight w:val="0"/>
      <w:marTop w:val="0"/>
      <w:marBottom w:val="0"/>
      <w:divBdr>
        <w:top w:val="none" w:sz="0" w:space="0" w:color="auto"/>
        <w:left w:val="none" w:sz="0" w:space="0" w:color="auto"/>
        <w:bottom w:val="none" w:sz="0" w:space="0" w:color="auto"/>
        <w:right w:val="none" w:sz="0" w:space="0" w:color="auto"/>
      </w:divBdr>
    </w:div>
    <w:div w:id="1289581067">
      <w:bodyDiv w:val="1"/>
      <w:marLeft w:val="0"/>
      <w:marRight w:val="0"/>
      <w:marTop w:val="0"/>
      <w:marBottom w:val="0"/>
      <w:divBdr>
        <w:top w:val="none" w:sz="0" w:space="0" w:color="auto"/>
        <w:left w:val="none" w:sz="0" w:space="0" w:color="auto"/>
        <w:bottom w:val="none" w:sz="0" w:space="0" w:color="auto"/>
        <w:right w:val="none" w:sz="0" w:space="0" w:color="auto"/>
      </w:divBdr>
    </w:div>
    <w:div w:id="1310011568">
      <w:bodyDiv w:val="1"/>
      <w:marLeft w:val="0"/>
      <w:marRight w:val="0"/>
      <w:marTop w:val="0"/>
      <w:marBottom w:val="0"/>
      <w:divBdr>
        <w:top w:val="none" w:sz="0" w:space="0" w:color="auto"/>
        <w:left w:val="none" w:sz="0" w:space="0" w:color="auto"/>
        <w:bottom w:val="none" w:sz="0" w:space="0" w:color="auto"/>
        <w:right w:val="none" w:sz="0" w:space="0" w:color="auto"/>
      </w:divBdr>
    </w:div>
    <w:div w:id="1406606753">
      <w:bodyDiv w:val="1"/>
      <w:marLeft w:val="0"/>
      <w:marRight w:val="0"/>
      <w:marTop w:val="0"/>
      <w:marBottom w:val="0"/>
      <w:divBdr>
        <w:top w:val="none" w:sz="0" w:space="0" w:color="auto"/>
        <w:left w:val="none" w:sz="0" w:space="0" w:color="auto"/>
        <w:bottom w:val="none" w:sz="0" w:space="0" w:color="auto"/>
        <w:right w:val="none" w:sz="0" w:space="0" w:color="auto"/>
      </w:divBdr>
    </w:div>
    <w:div w:id="1419862831">
      <w:bodyDiv w:val="1"/>
      <w:marLeft w:val="0"/>
      <w:marRight w:val="0"/>
      <w:marTop w:val="0"/>
      <w:marBottom w:val="0"/>
      <w:divBdr>
        <w:top w:val="none" w:sz="0" w:space="0" w:color="auto"/>
        <w:left w:val="none" w:sz="0" w:space="0" w:color="auto"/>
        <w:bottom w:val="none" w:sz="0" w:space="0" w:color="auto"/>
        <w:right w:val="none" w:sz="0" w:space="0" w:color="auto"/>
      </w:divBdr>
    </w:div>
    <w:div w:id="1455169976">
      <w:bodyDiv w:val="1"/>
      <w:marLeft w:val="0"/>
      <w:marRight w:val="0"/>
      <w:marTop w:val="0"/>
      <w:marBottom w:val="0"/>
      <w:divBdr>
        <w:top w:val="none" w:sz="0" w:space="0" w:color="auto"/>
        <w:left w:val="none" w:sz="0" w:space="0" w:color="auto"/>
        <w:bottom w:val="none" w:sz="0" w:space="0" w:color="auto"/>
        <w:right w:val="none" w:sz="0" w:space="0" w:color="auto"/>
      </w:divBdr>
    </w:div>
    <w:div w:id="1465779940">
      <w:bodyDiv w:val="1"/>
      <w:marLeft w:val="0"/>
      <w:marRight w:val="0"/>
      <w:marTop w:val="0"/>
      <w:marBottom w:val="0"/>
      <w:divBdr>
        <w:top w:val="none" w:sz="0" w:space="0" w:color="auto"/>
        <w:left w:val="none" w:sz="0" w:space="0" w:color="auto"/>
        <w:bottom w:val="none" w:sz="0" w:space="0" w:color="auto"/>
        <w:right w:val="none" w:sz="0" w:space="0" w:color="auto"/>
      </w:divBdr>
    </w:div>
    <w:div w:id="1532566790">
      <w:bodyDiv w:val="1"/>
      <w:marLeft w:val="0"/>
      <w:marRight w:val="0"/>
      <w:marTop w:val="0"/>
      <w:marBottom w:val="0"/>
      <w:divBdr>
        <w:top w:val="none" w:sz="0" w:space="0" w:color="auto"/>
        <w:left w:val="none" w:sz="0" w:space="0" w:color="auto"/>
        <w:bottom w:val="none" w:sz="0" w:space="0" w:color="auto"/>
        <w:right w:val="none" w:sz="0" w:space="0" w:color="auto"/>
      </w:divBdr>
    </w:div>
    <w:div w:id="1747914340">
      <w:bodyDiv w:val="1"/>
      <w:marLeft w:val="0"/>
      <w:marRight w:val="0"/>
      <w:marTop w:val="0"/>
      <w:marBottom w:val="0"/>
      <w:divBdr>
        <w:top w:val="none" w:sz="0" w:space="0" w:color="auto"/>
        <w:left w:val="none" w:sz="0" w:space="0" w:color="auto"/>
        <w:bottom w:val="none" w:sz="0" w:space="0" w:color="auto"/>
        <w:right w:val="none" w:sz="0" w:space="0" w:color="auto"/>
      </w:divBdr>
      <w:divsChild>
        <w:div w:id="1543444947">
          <w:marLeft w:val="750"/>
          <w:marRight w:val="0"/>
          <w:marTop w:val="144"/>
          <w:marBottom w:val="144"/>
          <w:divBdr>
            <w:top w:val="none" w:sz="0" w:space="0" w:color="auto"/>
            <w:left w:val="none" w:sz="0" w:space="0" w:color="auto"/>
            <w:bottom w:val="none" w:sz="0" w:space="0" w:color="auto"/>
            <w:right w:val="none" w:sz="0" w:space="0" w:color="auto"/>
          </w:divBdr>
          <w:divsChild>
            <w:div w:id="749734708">
              <w:marLeft w:val="0"/>
              <w:marRight w:val="0"/>
              <w:marTop w:val="144"/>
              <w:marBottom w:val="144"/>
              <w:divBdr>
                <w:top w:val="none" w:sz="0" w:space="0" w:color="auto"/>
                <w:left w:val="none" w:sz="0" w:space="0" w:color="auto"/>
                <w:bottom w:val="none" w:sz="0" w:space="0" w:color="auto"/>
                <w:right w:val="none" w:sz="0" w:space="0" w:color="auto"/>
              </w:divBdr>
              <w:divsChild>
                <w:div w:id="1372994168">
                  <w:marLeft w:val="0"/>
                  <w:marRight w:val="0"/>
                  <w:marTop w:val="0"/>
                  <w:marBottom w:val="0"/>
                  <w:divBdr>
                    <w:top w:val="none" w:sz="0" w:space="0" w:color="auto"/>
                    <w:left w:val="none" w:sz="0" w:space="0" w:color="auto"/>
                    <w:bottom w:val="none" w:sz="0" w:space="0" w:color="auto"/>
                    <w:right w:val="none" w:sz="0" w:space="0" w:color="auto"/>
                  </w:divBdr>
                </w:div>
                <w:div w:id="334233645">
                  <w:marLeft w:val="0"/>
                  <w:marRight w:val="0"/>
                  <w:marTop w:val="0"/>
                  <w:marBottom w:val="0"/>
                  <w:divBdr>
                    <w:top w:val="none" w:sz="0" w:space="0" w:color="auto"/>
                    <w:left w:val="none" w:sz="0" w:space="0" w:color="auto"/>
                    <w:bottom w:val="none" w:sz="0" w:space="0" w:color="auto"/>
                    <w:right w:val="none" w:sz="0" w:space="0" w:color="auto"/>
                  </w:divBdr>
                </w:div>
                <w:div w:id="1136752246">
                  <w:marLeft w:val="0"/>
                  <w:marRight w:val="0"/>
                  <w:marTop w:val="0"/>
                  <w:marBottom w:val="0"/>
                  <w:divBdr>
                    <w:top w:val="none" w:sz="0" w:space="0" w:color="auto"/>
                    <w:left w:val="none" w:sz="0" w:space="0" w:color="auto"/>
                    <w:bottom w:val="none" w:sz="0" w:space="0" w:color="auto"/>
                    <w:right w:val="none" w:sz="0" w:space="0" w:color="auto"/>
                  </w:divBdr>
                </w:div>
                <w:div w:id="1239054677">
                  <w:marLeft w:val="0"/>
                  <w:marRight w:val="0"/>
                  <w:marTop w:val="0"/>
                  <w:marBottom w:val="0"/>
                  <w:divBdr>
                    <w:top w:val="none" w:sz="0" w:space="0" w:color="auto"/>
                    <w:left w:val="none" w:sz="0" w:space="0" w:color="auto"/>
                    <w:bottom w:val="none" w:sz="0" w:space="0" w:color="auto"/>
                    <w:right w:val="none" w:sz="0" w:space="0" w:color="auto"/>
                  </w:divBdr>
                </w:div>
                <w:div w:id="1414862073">
                  <w:marLeft w:val="0"/>
                  <w:marRight w:val="0"/>
                  <w:marTop w:val="0"/>
                  <w:marBottom w:val="0"/>
                  <w:divBdr>
                    <w:top w:val="none" w:sz="0" w:space="0" w:color="auto"/>
                    <w:left w:val="none" w:sz="0" w:space="0" w:color="auto"/>
                    <w:bottom w:val="none" w:sz="0" w:space="0" w:color="auto"/>
                    <w:right w:val="none" w:sz="0" w:space="0" w:color="auto"/>
                  </w:divBdr>
                </w:div>
                <w:div w:id="4179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3455">
          <w:marLeft w:val="750"/>
          <w:marRight w:val="0"/>
          <w:marTop w:val="144"/>
          <w:marBottom w:val="144"/>
          <w:divBdr>
            <w:top w:val="none" w:sz="0" w:space="0" w:color="auto"/>
            <w:left w:val="none" w:sz="0" w:space="0" w:color="auto"/>
            <w:bottom w:val="none" w:sz="0" w:space="0" w:color="auto"/>
            <w:right w:val="none" w:sz="0" w:space="0" w:color="auto"/>
          </w:divBdr>
          <w:divsChild>
            <w:div w:id="665550157">
              <w:marLeft w:val="0"/>
              <w:marRight w:val="0"/>
              <w:marTop w:val="144"/>
              <w:marBottom w:val="144"/>
              <w:divBdr>
                <w:top w:val="none" w:sz="0" w:space="0" w:color="auto"/>
                <w:left w:val="none" w:sz="0" w:space="0" w:color="auto"/>
                <w:bottom w:val="none" w:sz="0" w:space="0" w:color="auto"/>
                <w:right w:val="none" w:sz="0" w:space="0" w:color="auto"/>
              </w:divBdr>
              <w:divsChild>
                <w:div w:id="1125081490">
                  <w:marLeft w:val="0"/>
                  <w:marRight w:val="0"/>
                  <w:marTop w:val="0"/>
                  <w:marBottom w:val="0"/>
                  <w:divBdr>
                    <w:top w:val="none" w:sz="0" w:space="0" w:color="auto"/>
                    <w:left w:val="none" w:sz="0" w:space="0" w:color="auto"/>
                    <w:bottom w:val="none" w:sz="0" w:space="0" w:color="auto"/>
                    <w:right w:val="none" w:sz="0" w:space="0" w:color="auto"/>
                  </w:divBdr>
                </w:div>
                <w:div w:id="1290621698">
                  <w:marLeft w:val="0"/>
                  <w:marRight w:val="0"/>
                  <w:marTop w:val="0"/>
                  <w:marBottom w:val="0"/>
                  <w:divBdr>
                    <w:top w:val="none" w:sz="0" w:space="0" w:color="auto"/>
                    <w:left w:val="none" w:sz="0" w:space="0" w:color="auto"/>
                    <w:bottom w:val="none" w:sz="0" w:space="0" w:color="auto"/>
                    <w:right w:val="none" w:sz="0" w:space="0" w:color="auto"/>
                  </w:divBdr>
                </w:div>
                <w:div w:id="6083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88245">
      <w:bodyDiv w:val="1"/>
      <w:marLeft w:val="0"/>
      <w:marRight w:val="0"/>
      <w:marTop w:val="0"/>
      <w:marBottom w:val="0"/>
      <w:divBdr>
        <w:top w:val="none" w:sz="0" w:space="0" w:color="auto"/>
        <w:left w:val="none" w:sz="0" w:space="0" w:color="auto"/>
        <w:bottom w:val="none" w:sz="0" w:space="0" w:color="auto"/>
        <w:right w:val="none" w:sz="0" w:space="0" w:color="auto"/>
      </w:divBdr>
    </w:div>
    <w:div w:id="1906603874">
      <w:bodyDiv w:val="1"/>
      <w:marLeft w:val="0"/>
      <w:marRight w:val="0"/>
      <w:marTop w:val="0"/>
      <w:marBottom w:val="0"/>
      <w:divBdr>
        <w:top w:val="none" w:sz="0" w:space="0" w:color="auto"/>
        <w:left w:val="none" w:sz="0" w:space="0" w:color="auto"/>
        <w:bottom w:val="none" w:sz="0" w:space="0" w:color="auto"/>
        <w:right w:val="none" w:sz="0" w:space="0" w:color="auto"/>
      </w:divBdr>
    </w:div>
    <w:div w:id="1938057859">
      <w:bodyDiv w:val="1"/>
      <w:marLeft w:val="0"/>
      <w:marRight w:val="0"/>
      <w:marTop w:val="0"/>
      <w:marBottom w:val="0"/>
      <w:divBdr>
        <w:top w:val="none" w:sz="0" w:space="0" w:color="auto"/>
        <w:left w:val="none" w:sz="0" w:space="0" w:color="auto"/>
        <w:bottom w:val="none" w:sz="0" w:space="0" w:color="auto"/>
        <w:right w:val="none" w:sz="0" w:space="0" w:color="auto"/>
      </w:divBdr>
    </w:div>
    <w:div w:id="2075203069">
      <w:bodyDiv w:val="1"/>
      <w:marLeft w:val="0"/>
      <w:marRight w:val="0"/>
      <w:marTop w:val="0"/>
      <w:marBottom w:val="0"/>
      <w:divBdr>
        <w:top w:val="none" w:sz="0" w:space="0" w:color="auto"/>
        <w:left w:val="none" w:sz="0" w:space="0" w:color="auto"/>
        <w:bottom w:val="none" w:sz="0" w:space="0" w:color="auto"/>
        <w:right w:val="none" w:sz="0" w:space="0" w:color="auto"/>
      </w:divBdr>
      <w:divsChild>
        <w:div w:id="1103066904">
          <w:marLeft w:val="750"/>
          <w:marRight w:val="0"/>
          <w:marTop w:val="144"/>
          <w:marBottom w:val="144"/>
          <w:divBdr>
            <w:top w:val="none" w:sz="0" w:space="0" w:color="auto"/>
            <w:left w:val="none" w:sz="0" w:space="0" w:color="auto"/>
            <w:bottom w:val="none" w:sz="0" w:space="0" w:color="auto"/>
            <w:right w:val="none" w:sz="0" w:space="0" w:color="auto"/>
          </w:divBdr>
          <w:divsChild>
            <w:div w:id="65029560">
              <w:marLeft w:val="0"/>
              <w:marRight w:val="0"/>
              <w:marTop w:val="144"/>
              <w:marBottom w:val="144"/>
              <w:divBdr>
                <w:top w:val="none" w:sz="0" w:space="0" w:color="auto"/>
                <w:left w:val="none" w:sz="0" w:space="0" w:color="auto"/>
                <w:bottom w:val="none" w:sz="0" w:space="0" w:color="auto"/>
                <w:right w:val="none" w:sz="0" w:space="0" w:color="auto"/>
              </w:divBdr>
              <w:divsChild>
                <w:div w:id="1024479606">
                  <w:marLeft w:val="0"/>
                  <w:marRight w:val="0"/>
                  <w:marTop w:val="0"/>
                  <w:marBottom w:val="0"/>
                  <w:divBdr>
                    <w:top w:val="none" w:sz="0" w:space="0" w:color="auto"/>
                    <w:left w:val="none" w:sz="0" w:space="0" w:color="auto"/>
                    <w:bottom w:val="none" w:sz="0" w:space="0" w:color="auto"/>
                    <w:right w:val="none" w:sz="0" w:space="0" w:color="auto"/>
                  </w:divBdr>
                </w:div>
                <w:div w:id="1081830398">
                  <w:marLeft w:val="0"/>
                  <w:marRight w:val="0"/>
                  <w:marTop w:val="0"/>
                  <w:marBottom w:val="0"/>
                  <w:divBdr>
                    <w:top w:val="none" w:sz="0" w:space="0" w:color="auto"/>
                    <w:left w:val="none" w:sz="0" w:space="0" w:color="auto"/>
                    <w:bottom w:val="none" w:sz="0" w:space="0" w:color="auto"/>
                    <w:right w:val="none" w:sz="0" w:space="0" w:color="auto"/>
                  </w:divBdr>
                </w:div>
                <w:div w:id="227957872">
                  <w:marLeft w:val="0"/>
                  <w:marRight w:val="0"/>
                  <w:marTop w:val="0"/>
                  <w:marBottom w:val="0"/>
                  <w:divBdr>
                    <w:top w:val="none" w:sz="0" w:space="0" w:color="auto"/>
                    <w:left w:val="none" w:sz="0" w:space="0" w:color="auto"/>
                    <w:bottom w:val="none" w:sz="0" w:space="0" w:color="auto"/>
                    <w:right w:val="none" w:sz="0" w:space="0" w:color="auto"/>
                  </w:divBdr>
                </w:div>
                <w:div w:id="1197428141">
                  <w:marLeft w:val="0"/>
                  <w:marRight w:val="0"/>
                  <w:marTop w:val="0"/>
                  <w:marBottom w:val="0"/>
                  <w:divBdr>
                    <w:top w:val="none" w:sz="0" w:space="0" w:color="auto"/>
                    <w:left w:val="none" w:sz="0" w:space="0" w:color="auto"/>
                    <w:bottom w:val="none" w:sz="0" w:space="0" w:color="auto"/>
                    <w:right w:val="none" w:sz="0" w:space="0" w:color="auto"/>
                  </w:divBdr>
                </w:div>
                <w:div w:id="2085370618">
                  <w:marLeft w:val="0"/>
                  <w:marRight w:val="0"/>
                  <w:marTop w:val="0"/>
                  <w:marBottom w:val="0"/>
                  <w:divBdr>
                    <w:top w:val="none" w:sz="0" w:space="0" w:color="auto"/>
                    <w:left w:val="none" w:sz="0" w:space="0" w:color="auto"/>
                    <w:bottom w:val="none" w:sz="0" w:space="0" w:color="auto"/>
                    <w:right w:val="none" w:sz="0" w:space="0" w:color="auto"/>
                  </w:divBdr>
                </w:div>
                <w:div w:id="303584230">
                  <w:marLeft w:val="0"/>
                  <w:marRight w:val="0"/>
                  <w:marTop w:val="0"/>
                  <w:marBottom w:val="0"/>
                  <w:divBdr>
                    <w:top w:val="none" w:sz="0" w:space="0" w:color="auto"/>
                    <w:left w:val="none" w:sz="0" w:space="0" w:color="auto"/>
                    <w:bottom w:val="none" w:sz="0" w:space="0" w:color="auto"/>
                    <w:right w:val="none" w:sz="0" w:space="0" w:color="auto"/>
                  </w:divBdr>
                </w:div>
                <w:div w:id="1044908164">
                  <w:marLeft w:val="0"/>
                  <w:marRight w:val="0"/>
                  <w:marTop w:val="0"/>
                  <w:marBottom w:val="0"/>
                  <w:divBdr>
                    <w:top w:val="none" w:sz="0" w:space="0" w:color="auto"/>
                    <w:left w:val="none" w:sz="0" w:space="0" w:color="auto"/>
                    <w:bottom w:val="none" w:sz="0" w:space="0" w:color="auto"/>
                    <w:right w:val="none" w:sz="0" w:space="0" w:color="auto"/>
                  </w:divBdr>
                </w:div>
                <w:div w:id="954485343">
                  <w:marLeft w:val="0"/>
                  <w:marRight w:val="0"/>
                  <w:marTop w:val="0"/>
                  <w:marBottom w:val="0"/>
                  <w:divBdr>
                    <w:top w:val="none" w:sz="0" w:space="0" w:color="auto"/>
                    <w:left w:val="none" w:sz="0" w:space="0" w:color="auto"/>
                    <w:bottom w:val="none" w:sz="0" w:space="0" w:color="auto"/>
                    <w:right w:val="none" w:sz="0" w:space="0" w:color="auto"/>
                  </w:divBdr>
                </w:div>
                <w:div w:id="998773816">
                  <w:marLeft w:val="0"/>
                  <w:marRight w:val="0"/>
                  <w:marTop w:val="0"/>
                  <w:marBottom w:val="0"/>
                  <w:divBdr>
                    <w:top w:val="none" w:sz="0" w:space="0" w:color="auto"/>
                    <w:left w:val="none" w:sz="0" w:space="0" w:color="auto"/>
                    <w:bottom w:val="none" w:sz="0" w:space="0" w:color="auto"/>
                    <w:right w:val="none" w:sz="0" w:space="0" w:color="auto"/>
                  </w:divBdr>
                </w:div>
                <w:div w:id="890846337">
                  <w:marLeft w:val="0"/>
                  <w:marRight w:val="0"/>
                  <w:marTop w:val="0"/>
                  <w:marBottom w:val="0"/>
                  <w:divBdr>
                    <w:top w:val="none" w:sz="0" w:space="0" w:color="auto"/>
                    <w:left w:val="none" w:sz="0" w:space="0" w:color="auto"/>
                    <w:bottom w:val="none" w:sz="0" w:space="0" w:color="auto"/>
                    <w:right w:val="none" w:sz="0" w:space="0" w:color="auto"/>
                  </w:divBdr>
                </w:div>
                <w:div w:id="847062580">
                  <w:marLeft w:val="0"/>
                  <w:marRight w:val="0"/>
                  <w:marTop w:val="0"/>
                  <w:marBottom w:val="0"/>
                  <w:divBdr>
                    <w:top w:val="none" w:sz="0" w:space="0" w:color="auto"/>
                    <w:left w:val="none" w:sz="0" w:space="0" w:color="auto"/>
                    <w:bottom w:val="none" w:sz="0" w:space="0" w:color="auto"/>
                    <w:right w:val="none" w:sz="0" w:space="0" w:color="auto"/>
                  </w:divBdr>
                </w:div>
                <w:div w:id="865946876">
                  <w:marLeft w:val="0"/>
                  <w:marRight w:val="0"/>
                  <w:marTop w:val="0"/>
                  <w:marBottom w:val="0"/>
                  <w:divBdr>
                    <w:top w:val="none" w:sz="0" w:space="0" w:color="auto"/>
                    <w:left w:val="none" w:sz="0" w:space="0" w:color="auto"/>
                    <w:bottom w:val="none" w:sz="0" w:space="0" w:color="auto"/>
                    <w:right w:val="none" w:sz="0" w:space="0" w:color="auto"/>
                  </w:divBdr>
                </w:div>
                <w:div w:id="2044820598">
                  <w:marLeft w:val="0"/>
                  <w:marRight w:val="0"/>
                  <w:marTop w:val="0"/>
                  <w:marBottom w:val="0"/>
                  <w:divBdr>
                    <w:top w:val="none" w:sz="0" w:space="0" w:color="auto"/>
                    <w:left w:val="none" w:sz="0" w:space="0" w:color="auto"/>
                    <w:bottom w:val="none" w:sz="0" w:space="0" w:color="auto"/>
                    <w:right w:val="none" w:sz="0" w:space="0" w:color="auto"/>
                  </w:divBdr>
                </w:div>
                <w:div w:id="1812213931">
                  <w:marLeft w:val="0"/>
                  <w:marRight w:val="0"/>
                  <w:marTop w:val="0"/>
                  <w:marBottom w:val="0"/>
                  <w:divBdr>
                    <w:top w:val="none" w:sz="0" w:space="0" w:color="auto"/>
                    <w:left w:val="none" w:sz="0" w:space="0" w:color="auto"/>
                    <w:bottom w:val="none" w:sz="0" w:space="0" w:color="auto"/>
                    <w:right w:val="none" w:sz="0" w:space="0" w:color="auto"/>
                  </w:divBdr>
                </w:div>
                <w:div w:id="898592337">
                  <w:marLeft w:val="0"/>
                  <w:marRight w:val="0"/>
                  <w:marTop w:val="0"/>
                  <w:marBottom w:val="0"/>
                  <w:divBdr>
                    <w:top w:val="none" w:sz="0" w:space="0" w:color="auto"/>
                    <w:left w:val="none" w:sz="0" w:space="0" w:color="auto"/>
                    <w:bottom w:val="none" w:sz="0" w:space="0" w:color="auto"/>
                    <w:right w:val="none" w:sz="0" w:space="0" w:color="auto"/>
                  </w:divBdr>
                </w:div>
                <w:div w:id="9173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1060F-7573-47D2-A733-0809F09B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27</Pages>
  <Words>6913</Words>
  <Characters>39410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Labi</dc:creator>
  <cp:keywords/>
  <dc:description/>
  <cp:lastModifiedBy>Nika Labi</cp:lastModifiedBy>
  <cp:revision>87</cp:revision>
  <cp:lastPrinted>2018-06-03T03:18:00Z</cp:lastPrinted>
  <dcterms:created xsi:type="dcterms:W3CDTF">2018-03-31T13:12:00Z</dcterms:created>
  <dcterms:modified xsi:type="dcterms:W3CDTF">2019-03-07T16:03:00Z</dcterms:modified>
</cp:coreProperties>
</file>