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147" w:rsidRDefault="00C81147" w:rsidP="006720FA">
      <w:pPr>
        <w:spacing w:after="0" w:line="360" w:lineRule="auto"/>
        <w:rPr>
          <w:rFonts w:ascii="Times New Roman" w:hAnsi="Times New Roman" w:cs="Times New Roman"/>
          <w:sz w:val="24"/>
          <w:szCs w:val="24"/>
        </w:rPr>
      </w:pPr>
    </w:p>
    <w:p w:rsidR="006720FA" w:rsidRDefault="006720FA" w:rsidP="006720FA">
      <w:pPr>
        <w:spacing w:after="0" w:line="240" w:lineRule="auto"/>
        <w:jc w:val="center"/>
        <w:rPr>
          <w:rFonts w:ascii="Times New Roman" w:hAnsi="Times New Roman"/>
          <w:bCs/>
          <w:sz w:val="24"/>
          <w:szCs w:val="24"/>
        </w:rPr>
      </w:pPr>
      <w:r w:rsidRPr="002C39C9">
        <w:rPr>
          <w:rFonts w:ascii="Times New Roman" w:hAnsi="Times New Roman"/>
          <w:bCs/>
          <w:sz w:val="24"/>
          <w:szCs w:val="24"/>
        </w:rPr>
        <w:t xml:space="preserve">МИНИСТЕРСТВО ОБРАЗОВАНИЯ И НАУКИ РОССИЙСКОЙ ФЕДЕРАЦИИ </w:t>
      </w:r>
    </w:p>
    <w:p w:rsidR="006720FA" w:rsidRPr="002C39C9" w:rsidRDefault="006720FA" w:rsidP="006720FA">
      <w:pPr>
        <w:spacing w:after="0" w:line="240" w:lineRule="auto"/>
        <w:jc w:val="center"/>
        <w:rPr>
          <w:rFonts w:ascii="Times New Roman" w:hAnsi="Times New Roman"/>
          <w:bCs/>
          <w:sz w:val="24"/>
          <w:szCs w:val="24"/>
        </w:rPr>
      </w:pPr>
      <w:r w:rsidRPr="002C39C9">
        <w:rPr>
          <w:rFonts w:ascii="Times New Roman" w:hAnsi="Times New Roman"/>
          <w:bCs/>
          <w:sz w:val="24"/>
          <w:szCs w:val="24"/>
        </w:rPr>
        <w:t xml:space="preserve">Федеральное государственное бюджетное образовательное учреждение            </w:t>
      </w:r>
    </w:p>
    <w:p w:rsidR="006720FA" w:rsidRPr="002C39C9" w:rsidRDefault="006720FA" w:rsidP="006720FA">
      <w:pPr>
        <w:spacing w:after="0" w:line="240" w:lineRule="auto"/>
        <w:jc w:val="center"/>
        <w:rPr>
          <w:rFonts w:ascii="Times New Roman" w:hAnsi="Times New Roman"/>
          <w:bCs/>
          <w:sz w:val="24"/>
          <w:szCs w:val="24"/>
        </w:rPr>
      </w:pPr>
      <w:r w:rsidRPr="002C39C9">
        <w:rPr>
          <w:rFonts w:ascii="Times New Roman" w:hAnsi="Times New Roman"/>
          <w:bCs/>
          <w:sz w:val="24"/>
          <w:szCs w:val="24"/>
        </w:rPr>
        <w:t xml:space="preserve">высшего образования                                    </w:t>
      </w:r>
    </w:p>
    <w:p w:rsidR="006720FA" w:rsidRPr="002C39C9" w:rsidRDefault="006720FA" w:rsidP="006720FA">
      <w:pPr>
        <w:spacing w:after="0" w:line="240" w:lineRule="auto"/>
        <w:jc w:val="center"/>
        <w:rPr>
          <w:rFonts w:ascii="Times New Roman" w:hAnsi="Times New Roman"/>
          <w:bCs/>
          <w:sz w:val="28"/>
          <w:szCs w:val="28"/>
        </w:rPr>
      </w:pPr>
      <w:r w:rsidRPr="002C39C9">
        <w:rPr>
          <w:rFonts w:ascii="Times New Roman" w:hAnsi="Times New Roman"/>
          <w:b/>
          <w:bCs/>
          <w:sz w:val="28"/>
          <w:szCs w:val="28"/>
        </w:rPr>
        <w:t>«КУБАНСКИЙ ГОСУДАРСТВЕННЫЙ УНИВЕРСИТЕТ»</w:t>
      </w:r>
    </w:p>
    <w:p w:rsidR="006720FA" w:rsidRDefault="006720FA" w:rsidP="006720FA">
      <w:pPr>
        <w:spacing w:after="0" w:line="240" w:lineRule="auto"/>
        <w:jc w:val="center"/>
        <w:rPr>
          <w:rFonts w:ascii="Times New Roman" w:hAnsi="Times New Roman"/>
          <w:b/>
          <w:bCs/>
          <w:sz w:val="28"/>
          <w:szCs w:val="28"/>
        </w:rPr>
      </w:pPr>
      <w:r w:rsidRPr="002C39C9">
        <w:rPr>
          <w:rFonts w:ascii="Times New Roman" w:hAnsi="Times New Roman"/>
          <w:b/>
          <w:bCs/>
          <w:sz w:val="28"/>
          <w:szCs w:val="28"/>
        </w:rPr>
        <w:t>(ФГБОУ ВО «КубГУ»)</w:t>
      </w:r>
    </w:p>
    <w:p w:rsidR="009570AA" w:rsidRDefault="009570AA" w:rsidP="006720FA">
      <w:pPr>
        <w:spacing w:after="0" w:line="240" w:lineRule="auto"/>
        <w:jc w:val="center"/>
        <w:rPr>
          <w:rFonts w:ascii="Times New Roman" w:hAnsi="Times New Roman"/>
          <w:b/>
          <w:bCs/>
          <w:sz w:val="28"/>
          <w:szCs w:val="28"/>
        </w:rPr>
      </w:pPr>
    </w:p>
    <w:p w:rsidR="009570AA" w:rsidRPr="009570AA" w:rsidRDefault="009570AA" w:rsidP="009570AA">
      <w:pPr>
        <w:spacing w:before="100" w:beforeAutospacing="1" w:after="100" w:afterAutospacing="1" w:line="360" w:lineRule="auto"/>
        <w:ind w:firstLine="709"/>
        <w:jc w:val="center"/>
        <w:rPr>
          <w:rFonts w:ascii="Times New Roman" w:hAnsi="Times New Roman"/>
          <w:b/>
          <w:bCs/>
          <w:sz w:val="28"/>
          <w:szCs w:val="28"/>
        </w:rPr>
      </w:pPr>
      <w:r w:rsidRPr="009570AA">
        <w:rPr>
          <w:rFonts w:ascii="Times New Roman" w:hAnsi="Times New Roman"/>
          <w:b/>
          <w:bCs/>
          <w:sz w:val="28"/>
          <w:szCs w:val="28"/>
        </w:rPr>
        <w:t>Факультет управления и психологии</w:t>
      </w:r>
    </w:p>
    <w:p w:rsidR="006720FA" w:rsidRDefault="006720FA" w:rsidP="009570AA">
      <w:pPr>
        <w:spacing w:before="100" w:beforeAutospacing="1" w:after="100" w:afterAutospacing="1" w:line="360" w:lineRule="auto"/>
        <w:ind w:firstLine="709"/>
        <w:jc w:val="center"/>
        <w:rPr>
          <w:rFonts w:ascii="Times New Roman" w:hAnsi="Times New Roman"/>
          <w:b/>
          <w:bCs/>
          <w:sz w:val="28"/>
          <w:szCs w:val="28"/>
        </w:rPr>
      </w:pPr>
      <w:r w:rsidRPr="002C39C9">
        <w:rPr>
          <w:rFonts w:ascii="Times New Roman" w:hAnsi="Times New Roman"/>
          <w:b/>
          <w:bCs/>
          <w:sz w:val="28"/>
          <w:szCs w:val="28"/>
        </w:rPr>
        <w:t>Кафедра социальной псих</w:t>
      </w:r>
      <w:r w:rsidR="009570AA">
        <w:rPr>
          <w:rFonts w:ascii="Times New Roman" w:hAnsi="Times New Roman"/>
          <w:b/>
          <w:bCs/>
          <w:sz w:val="28"/>
          <w:szCs w:val="28"/>
        </w:rPr>
        <w:t xml:space="preserve">ологии и социологии управления </w:t>
      </w:r>
    </w:p>
    <w:p w:rsidR="006720FA" w:rsidRDefault="006720FA" w:rsidP="006720FA">
      <w:pPr>
        <w:spacing w:before="100" w:beforeAutospacing="1" w:after="100" w:afterAutospacing="1" w:line="360" w:lineRule="auto"/>
        <w:ind w:firstLine="709"/>
        <w:jc w:val="center"/>
        <w:rPr>
          <w:rFonts w:ascii="Times New Roman" w:hAnsi="Times New Roman"/>
          <w:b/>
          <w:bCs/>
          <w:sz w:val="28"/>
          <w:szCs w:val="28"/>
        </w:rPr>
      </w:pPr>
      <w:r w:rsidRPr="002C39C9">
        <w:rPr>
          <w:rFonts w:ascii="Times New Roman" w:hAnsi="Times New Roman"/>
          <w:b/>
          <w:bCs/>
          <w:sz w:val="28"/>
          <w:szCs w:val="28"/>
        </w:rPr>
        <w:t>КУРСОВАЯ РАБОТА</w:t>
      </w:r>
    </w:p>
    <w:p w:rsidR="006720FA" w:rsidRPr="002C39C9" w:rsidRDefault="006720FA" w:rsidP="009570AA">
      <w:pPr>
        <w:spacing w:before="100" w:beforeAutospacing="1" w:after="100" w:afterAutospacing="1" w:line="360" w:lineRule="auto"/>
        <w:ind w:firstLine="709"/>
        <w:jc w:val="center"/>
        <w:rPr>
          <w:rFonts w:ascii="Times New Roman" w:hAnsi="Times New Roman"/>
          <w:b/>
          <w:bCs/>
          <w:sz w:val="28"/>
          <w:szCs w:val="28"/>
        </w:rPr>
      </w:pPr>
      <w:r>
        <w:rPr>
          <w:rFonts w:ascii="Times New Roman" w:hAnsi="Times New Roman"/>
          <w:b/>
          <w:bCs/>
          <w:sz w:val="28"/>
          <w:szCs w:val="28"/>
        </w:rPr>
        <w:t xml:space="preserve">РОЛЬ ВЕРБАЛЬНОГО ИНТЕЛЛЕКТА В </w:t>
      </w:r>
      <w:r w:rsidR="009570AA">
        <w:rPr>
          <w:rFonts w:ascii="Times New Roman" w:hAnsi="Times New Roman"/>
          <w:b/>
          <w:bCs/>
          <w:sz w:val="28"/>
          <w:szCs w:val="28"/>
        </w:rPr>
        <w:t>ПРЕОДОЛЕНИИ СТРЕССОВЫХ СИТУАЦИЙ</w:t>
      </w:r>
    </w:p>
    <w:p w:rsidR="006720FA" w:rsidRDefault="006720FA" w:rsidP="006720FA">
      <w:pPr>
        <w:tabs>
          <w:tab w:val="left" w:pos="7513"/>
        </w:tabs>
        <w:spacing w:after="0" w:line="240" w:lineRule="auto"/>
        <w:jc w:val="center"/>
        <w:rPr>
          <w:rFonts w:ascii="Times New Roman" w:hAnsi="Times New Roman"/>
          <w:b/>
          <w:sz w:val="28"/>
          <w:szCs w:val="28"/>
        </w:rPr>
      </w:pPr>
    </w:p>
    <w:p w:rsidR="006720FA" w:rsidRDefault="006720FA" w:rsidP="006720FA">
      <w:pPr>
        <w:tabs>
          <w:tab w:val="left" w:pos="7513"/>
        </w:tabs>
        <w:spacing w:after="0" w:line="240" w:lineRule="auto"/>
        <w:jc w:val="center"/>
        <w:rPr>
          <w:rFonts w:ascii="Times New Roman" w:hAnsi="Times New Roman"/>
          <w:b/>
          <w:sz w:val="28"/>
          <w:szCs w:val="28"/>
        </w:rPr>
      </w:pPr>
    </w:p>
    <w:p w:rsidR="006720FA" w:rsidRDefault="006720FA" w:rsidP="006720FA">
      <w:pPr>
        <w:tabs>
          <w:tab w:val="left" w:pos="7513"/>
        </w:tabs>
        <w:spacing w:after="0" w:line="240" w:lineRule="auto"/>
        <w:rPr>
          <w:rFonts w:ascii="Times New Roman" w:hAnsi="Times New Roman"/>
          <w:bCs/>
          <w:sz w:val="28"/>
          <w:szCs w:val="24"/>
        </w:rPr>
      </w:pPr>
      <w:r w:rsidRPr="002C39C9">
        <w:rPr>
          <w:rFonts w:ascii="Times New Roman" w:hAnsi="Times New Roman"/>
          <w:bCs/>
          <w:sz w:val="28"/>
          <w:szCs w:val="24"/>
        </w:rPr>
        <w:t>Работу выполнил</w:t>
      </w:r>
      <w:r>
        <w:rPr>
          <w:rFonts w:ascii="Times New Roman" w:hAnsi="Times New Roman"/>
          <w:bCs/>
          <w:sz w:val="28"/>
          <w:szCs w:val="24"/>
        </w:rPr>
        <w:t>а</w:t>
      </w:r>
      <w:r w:rsidRPr="002C39C9">
        <w:rPr>
          <w:rFonts w:ascii="Times New Roman" w:hAnsi="Times New Roman"/>
          <w:bCs/>
          <w:sz w:val="28"/>
          <w:szCs w:val="24"/>
        </w:rPr>
        <w:t xml:space="preserve"> _______</w:t>
      </w:r>
      <w:r>
        <w:rPr>
          <w:rFonts w:ascii="Times New Roman" w:hAnsi="Times New Roman"/>
          <w:bCs/>
          <w:sz w:val="28"/>
          <w:szCs w:val="24"/>
        </w:rPr>
        <w:t>____________________________М. А. Гостенкова</w:t>
      </w:r>
    </w:p>
    <w:p w:rsidR="006720FA" w:rsidRPr="002C39C9" w:rsidRDefault="006720FA" w:rsidP="006720FA">
      <w:pPr>
        <w:tabs>
          <w:tab w:val="left" w:pos="4253"/>
          <w:tab w:val="left" w:pos="4395"/>
          <w:tab w:val="left" w:pos="7513"/>
        </w:tabs>
        <w:spacing w:after="0" w:line="240" w:lineRule="auto"/>
        <w:jc w:val="center"/>
        <w:rPr>
          <w:rFonts w:ascii="Times New Roman" w:hAnsi="Times New Roman"/>
          <w:bCs/>
          <w:sz w:val="28"/>
          <w:szCs w:val="24"/>
        </w:rPr>
      </w:pPr>
      <w:r>
        <w:rPr>
          <w:rFonts w:ascii="Times New Roman" w:hAnsi="Times New Roman"/>
          <w:bCs/>
        </w:rPr>
        <w:t xml:space="preserve">                (</w:t>
      </w:r>
      <w:r w:rsidRPr="00F81BC4">
        <w:rPr>
          <w:rFonts w:ascii="Times New Roman" w:hAnsi="Times New Roman"/>
          <w:bCs/>
          <w:sz w:val="24"/>
          <w:szCs w:val="24"/>
        </w:rPr>
        <w:t>подпись, дата)</w:t>
      </w:r>
    </w:p>
    <w:p w:rsidR="006720FA" w:rsidRDefault="006720FA" w:rsidP="006720FA">
      <w:pPr>
        <w:spacing w:after="0" w:line="240" w:lineRule="auto"/>
        <w:rPr>
          <w:rFonts w:ascii="Times New Roman" w:hAnsi="Times New Roman"/>
          <w:sz w:val="28"/>
          <w:szCs w:val="24"/>
        </w:rPr>
      </w:pPr>
    </w:p>
    <w:p w:rsidR="006720FA" w:rsidRPr="002C39C9" w:rsidRDefault="006720FA" w:rsidP="006720FA">
      <w:pPr>
        <w:tabs>
          <w:tab w:val="left" w:pos="7230"/>
        </w:tabs>
        <w:spacing w:after="0" w:line="240" w:lineRule="auto"/>
        <w:rPr>
          <w:rFonts w:ascii="Times New Roman" w:hAnsi="Times New Roman"/>
          <w:bCs/>
          <w:sz w:val="28"/>
          <w:szCs w:val="24"/>
        </w:rPr>
      </w:pPr>
      <w:r w:rsidRPr="002C39C9">
        <w:rPr>
          <w:rFonts w:ascii="Times New Roman" w:hAnsi="Times New Roman"/>
          <w:sz w:val="28"/>
          <w:szCs w:val="24"/>
        </w:rPr>
        <w:t>Факульте</w:t>
      </w:r>
      <w:r>
        <w:rPr>
          <w:rFonts w:ascii="Times New Roman" w:hAnsi="Times New Roman"/>
          <w:sz w:val="28"/>
          <w:szCs w:val="24"/>
        </w:rPr>
        <w:t>т управления и психологии, курс 2</w:t>
      </w:r>
    </w:p>
    <w:p w:rsidR="006720FA" w:rsidRDefault="006720FA" w:rsidP="006720FA">
      <w:pPr>
        <w:widowControl w:val="0"/>
        <w:autoSpaceDE w:val="0"/>
        <w:autoSpaceDN w:val="0"/>
        <w:adjustRightInd w:val="0"/>
        <w:spacing w:after="0" w:line="240" w:lineRule="auto"/>
        <w:rPr>
          <w:rFonts w:ascii="Times New Roman" w:hAnsi="Times New Roman"/>
          <w:sz w:val="28"/>
          <w:szCs w:val="24"/>
        </w:rPr>
      </w:pPr>
    </w:p>
    <w:p w:rsidR="006720FA" w:rsidRPr="0013242C" w:rsidRDefault="006720FA" w:rsidP="006720FA">
      <w:pPr>
        <w:widowControl w:val="0"/>
        <w:autoSpaceDE w:val="0"/>
        <w:autoSpaceDN w:val="0"/>
        <w:adjustRightInd w:val="0"/>
        <w:spacing w:after="0" w:line="240" w:lineRule="auto"/>
        <w:rPr>
          <w:rFonts w:ascii="Times New Roman" w:hAnsi="Times New Roman"/>
          <w:sz w:val="28"/>
          <w:szCs w:val="24"/>
        </w:rPr>
      </w:pPr>
      <w:r w:rsidRPr="0013242C">
        <w:rPr>
          <w:rFonts w:ascii="Times New Roman" w:hAnsi="Times New Roman"/>
          <w:sz w:val="28"/>
          <w:szCs w:val="24"/>
        </w:rPr>
        <w:t>Направление 37.03.01  Психология</w:t>
      </w:r>
    </w:p>
    <w:p w:rsidR="006720FA" w:rsidRPr="0013242C" w:rsidRDefault="006720FA" w:rsidP="006720FA">
      <w:pPr>
        <w:widowControl w:val="0"/>
        <w:tabs>
          <w:tab w:val="left" w:pos="4253"/>
          <w:tab w:val="left" w:pos="4536"/>
        </w:tabs>
        <w:autoSpaceDE w:val="0"/>
        <w:autoSpaceDN w:val="0"/>
        <w:adjustRightInd w:val="0"/>
        <w:spacing w:after="0" w:line="240" w:lineRule="auto"/>
        <w:rPr>
          <w:rFonts w:ascii="Times New Roman" w:hAnsi="Times New Roman"/>
          <w:sz w:val="28"/>
          <w:szCs w:val="24"/>
        </w:rPr>
      </w:pPr>
    </w:p>
    <w:p w:rsidR="006720FA" w:rsidRPr="002C39C9" w:rsidRDefault="006720FA" w:rsidP="006720FA">
      <w:pPr>
        <w:widowControl w:val="0"/>
        <w:autoSpaceDE w:val="0"/>
        <w:autoSpaceDN w:val="0"/>
        <w:adjustRightInd w:val="0"/>
        <w:spacing w:after="0" w:line="240" w:lineRule="auto"/>
        <w:rPr>
          <w:rFonts w:ascii="Times New Roman" w:hAnsi="Times New Roman"/>
          <w:sz w:val="28"/>
          <w:szCs w:val="24"/>
        </w:rPr>
      </w:pPr>
      <w:r w:rsidRPr="002C39C9">
        <w:rPr>
          <w:rFonts w:ascii="Times New Roman" w:hAnsi="Times New Roman"/>
          <w:sz w:val="28"/>
          <w:szCs w:val="24"/>
        </w:rPr>
        <w:t>Научный руководитель</w:t>
      </w:r>
    </w:p>
    <w:p w:rsidR="009000D1" w:rsidRDefault="006720FA" w:rsidP="006720FA">
      <w:pPr>
        <w:widowControl w:val="0"/>
        <w:autoSpaceDE w:val="0"/>
        <w:autoSpaceDN w:val="0"/>
        <w:adjustRightInd w:val="0"/>
        <w:spacing w:after="0" w:line="240" w:lineRule="auto"/>
        <w:rPr>
          <w:rFonts w:ascii="Times New Roman" w:hAnsi="Times New Roman" w:cs="Times New Roman"/>
          <w:bCs/>
          <w:color w:val="000000" w:themeColor="text1"/>
          <w:sz w:val="28"/>
          <w:szCs w:val="18"/>
          <w:shd w:val="clear" w:color="auto" w:fill="FFFFFF"/>
        </w:rPr>
      </w:pPr>
      <w:r>
        <w:rPr>
          <w:rFonts w:ascii="Times New Roman" w:hAnsi="Times New Roman" w:cs="Times New Roman"/>
          <w:bCs/>
          <w:color w:val="000000" w:themeColor="text1"/>
          <w:sz w:val="28"/>
          <w:szCs w:val="18"/>
          <w:shd w:val="clear" w:color="auto" w:fill="FFFFFF"/>
        </w:rPr>
        <w:t>доктор</w:t>
      </w:r>
      <w:r>
        <w:rPr>
          <w:rFonts w:ascii="Arial" w:hAnsi="Arial" w:cs="Arial"/>
          <w:color w:val="000000" w:themeColor="text1"/>
          <w:sz w:val="18"/>
          <w:szCs w:val="18"/>
          <w:shd w:val="clear" w:color="auto" w:fill="FFFFFF"/>
        </w:rPr>
        <w:t xml:space="preserve"> </w:t>
      </w:r>
      <w:r>
        <w:rPr>
          <w:rFonts w:ascii="Times New Roman" w:hAnsi="Times New Roman" w:cs="Times New Roman"/>
          <w:bCs/>
          <w:color w:val="000000" w:themeColor="text1"/>
          <w:sz w:val="28"/>
          <w:szCs w:val="18"/>
          <w:shd w:val="clear" w:color="auto" w:fill="FFFFFF"/>
        </w:rPr>
        <w:t>филол</w:t>
      </w:r>
      <w:r w:rsidRPr="006D618C">
        <w:rPr>
          <w:rFonts w:ascii="Arial" w:hAnsi="Arial" w:cs="Arial"/>
          <w:color w:val="000000" w:themeColor="text1"/>
          <w:sz w:val="18"/>
          <w:szCs w:val="18"/>
          <w:shd w:val="clear" w:color="auto" w:fill="FFFFFF"/>
        </w:rPr>
        <w:t>.</w:t>
      </w:r>
      <w:r w:rsidRPr="006D618C">
        <w:rPr>
          <w:rFonts w:ascii="Times New Roman" w:hAnsi="Times New Roman" w:cs="Times New Roman"/>
          <w:bCs/>
          <w:color w:val="000000" w:themeColor="text1"/>
          <w:sz w:val="28"/>
          <w:szCs w:val="18"/>
          <w:shd w:val="clear" w:color="auto" w:fill="FFFFFF"/>
        </w:rPr>
        <w:t>наук</w:t>
      </w:r>
      <w:r w:rsidR="009000D1">
        <w:rPr>
          <w:rFonts w:ascii="Times New Roman" w:hAnsi="Times New Roman" w:cs="Times New Roman"/>
          <w:bCs/>
          <w:color w:val="000000" w:themeColor="text1"/>
          <w:sz w:val="28"/>
          <w:szCs w:val="18"/>
          <w:shd w:val="clear" w:color="auto" w:fill="FFFFFF"/>
        </w:rPr>
        <w:t xml:space="preserve">, </w:t>
      </w:r>
    </w:p>
    <w:p w:rsidR="006720FA" w:rsidRDefault="009000D1" w:rsidP="006720FA">
      <w:pPr>
        <w:widowControl w:val="0"/>
        <w:autoSpaceDE w:val="0"/>
        <w:autoSpaceDN w:val="0"/>
        <w:adjustRightInd w:val="0"/>
        <w:spacing w:after="0" w:line="240" w:lineRule="auto"/>
        <w:rPr>
          <w:rFonts w:ascii="Times New Roman" w:hAnsi="Times New Roman"/>
          <w:sz w:val="28"/>
          <w:szCs w:val="24"/>
        </w:rPr>
      </w:pPr>
      <w:r>
        <w:rPr>
          <w:rFonts w:ascii="Times New Roman" w:hAnsi="Times New Roman" w:cs="Times New Roman"/>
          <w:bCs/>
          <w:color w:val="000000" w:themeColor="text1"/>
          <w:sz w:val="28"/>
          <w:szCs w:val="18"/>
          <w:shd w:val="clear" w:color="auto" w:fill="FFFFFF"/>
        </w:rPr>
        <w:t>профессор</w:t>
      </w:r>
      <w:r w:rsidR="006720FA">
        <w:rPr>
          <w:rFonts w:ascii="Times New Roman" w:hAnsi="Times New Roman" w:cs="Times New Roman"/>
          <w:bCs/>
          <w:color w:val="000000" w:themeColor="text1"/>
          <w:sz w:val="28"/>
          <w:szCs w:val="18"/>
          <w:shd w:val="clear" w:color="auto" w:fill="FFFFFF"/>
        </w:rPr>
        <w:t xml:space="preserve"> </w:t>
      </w:r>
      <w:r w:rsidR="006720FA" w:rsidRPr="006D618C">
        <w:rPr>
          <w:rFonts w:ascii="Times New Roman" w:hAnsi="Times New Roman"/>
          <w:color w:val="000000" w:themeColor="text1"/>
          <w:sz w:val="28"/>
          <w:szCs w:val="24"/>
        </w:rPr>
        <w:t>каф</w:t>
      </w:r>
      <w:r w:rsidR="006720FA">
        <w:rPr>
          <w:rFonts w:ascii="Times New Roman" w:hAnsi="Times New Roman"/>
          <w:sz w:val="28"/>
          <w:szCs w:val="24"/>
        </w:rPr>
        <w:t>-ры</w:t>
      </w:r>
      <w:r w:rsidR="006720FA">
        <w:rPr>
          <w:rFonts w:ascii="Times New Roman" w:hAnsi="Times New Roman"/>
          <w:sz w:val="28"/>
          <w:szCs w:val="24"/>
        </w:rPr>
        <w:br/>
        <w:t>соц.психологии</w:t>
      </w:r>
    </w:p>
    <w:p w:rsidR="006720FA" w:rsidRPr="002C39C9" w:rsidRDefault="006720FA" w:rsidP="006720FA">
      <w:pPr>
        <w:widowControl w:val="0"/>
        <w:autoSpaceDE w:val="0"/>
        <w:autoSpaceDN w:val="0"/>
        <w:adjustRightInd w:val="0"/>
        <w:spacing w:after="0" w:line="240" w:lineRule="auto"/>
        <w:rPr>
          <w:rFonts w:ascii="Times New Roman" w:hAnsi="Times New Roman"/>
          <w:sz w:val="28"/>
          <w:szCs w:val="24"/>
        </w:rPr>
      </w:pPr>
      <w:r>
        <w:rPr>
          <w:rFonts w:ascii="Times New Roman" w:hAnsi="Times New Roman"/>
          <w:noProof/>
          <w:sz w:val="28"/>
          <w:szCs w:val="24"/>
        </w:rPr>
        <mc:AlternateContent>
          <mc:Choice Requires="wps">
            <w:drawing>
              <wp:anchor distT="0" distB="0" distL="114300" distR="114300" simplePos="0" relativeHeight="251661312" behindDoc="0" locked="0" layoutInCell="1" allowOverlap="1">
                <wp:simplePos x="0" y="0"/>
                <wp:positionH relativeFrom="column">
                  <wp:posOffset>2259965</wp:posOffset>
                </wp:positionH>
                <wp:positionV relativeFrom="paragraph">
                  <wp:posOffset>158750</wp:posOffset>
                </wp:positionV>
                <wp:extent cx="2075180" cy="0"/>
                <wp:effectExtent l="12065" t="10160" r="8255"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65112" id="_x0000_t32" coordsize="21600,21600" o:spt="32" o:oned="t" path="m,l21600,21600e" filled="f">
                <v:path arrowok="t" fillok="f" o:connecttype="none"/>
                <o:lock v:ext="edit" shapetype="t"/>
              </v:shapetype>
              <v:shape id="Прямая со стрелкой 3" o:spid="_x0000_s1026" type="#_x0000_t32" style="position:absolute;margin-left:177.95pt;margin-top:12.5pt;width:16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vQTAIAAFQEAAAOAAAAZHJzL2Uyb0RvYy54bWysVEtu2zAQ3RfoHQjuHUn+JI4QOSgku5u0&#10;DZD0ADRJWUQlkiBpy0ZRIO0FcoReoZsu+kHOIN+oQ/qDpN0URbWghhrOmzczj7q4XDc1WnFjhZIZ&#10;Tk5ijLikigm5yPDb21lvjJF1RDJSK8kzvOEWX06eP7todcr7qlI14wYBiLRpqzNcOafTKLK04g2x&#10;J0pzCc5SmYY42JpFxAxpAb2po34cn0atMkwbRbm18LXYOfEk4Jclp+5NWVruUJ1h4ObCasI692s0&#10;uSDpwhBdCbqnQf6BRUOEhKRHqII4gpZG/AHVCGqUVaU7oaqJVFkKykMNUE0S/1bNTUU0D7VAc6w+&#10;tsn+P1j6enVtkGAZHmAkSQMj6j5v77b33c/uy/YebT92D7BsP23vuq/dj+5799B9QwPft1bbFMJz&#10;eW185XQtb/SVou8skiqviFzwwP92owE08RHRkxC/sRqyz9tXisEZsnQqNHFdmsZDQnvQOsxqc5wV&#10;XztE4WM/PhslYxgpPfgikh4CtbHuJVcN8kaGrTNELCqXKylBEcokIQ1ZXVnnaZH0EOCzSjUTdR2E&#10;UUvUZvh81B+FAKtqwbzTH7NmMc9rg1bESys8oUbwPD5m1FKyAFZxwqZ72xFR72xIXkuPB4UBnb21&#10;08778/h8Op6Oh71h/3TaG8ZF0Xsxy4e901lyNioGRZ4XyQdPLRmmlWCMS8/uoONk+Hc62d+onQKP&#10;Sj62IXqKHvoFZA/vQDpM1g9zJ4u5Yptrc5g4SDcc3l8zfzce78F+/DOY/AIAAP//AwBQSwMEFAAG&#10;AAgAAAAhADGInV7eAAAACQEAAA8AAABkcnMvZG93bnJldi54bWxMj8FuwjAMhu+TeIfISFymkdKp&#10;DEpThJB22HGAtGtoTNutcaompR1PP087sKPtT7+/P9uOthFX7HztSMFiHoFAKpypqVRwOr4+rUD4&#10;oMnoxhEq+EYP23zykOnUuIHe8XoIpeAQ8qlWUIXQplL6okKr/dy1SHy7uM7qwGNXStPpgcNtI+Mo&#10;Wkqra+IPlW5xX2HxdeitAvR9soh2a1ue3m7D40d8+xzao1Kz6bjbgAg4hjsMv/qsDjk7nV1PxotG&#10;wXOSrBlVECfciYHlKn4Bcf5byDyT/xvkPwAAAP//AwBQSwECLQAUAAYACAAAACEAtoM4kv4AAADh&#10;AQAAEwAAAAAAAAAAAAAAAAAAAAAAW0NvbnRlbnRfVHlwZXNdLnhtbFBLAQItABQABgAIAAAAIQA4&#10;/SH/1gAAAJQBAAALAAAAAAAAAAAAAAAAAC8BAABfcmVscy8ucmVsc1BLAQItABQABgAIAAAAIQDW&#10;aIvQTAIAAFQEAAAOAAAAAAAAAAAAAAAAAC4CAABkcnMvZTJvRG9jLnhtbFBLAQItABQABgAIAAAA&#10;IQAxiJ1e3gAAAAkBAAAPAAAAAAAAAAAAAAAAAKYEAABkcnMvZG93bnJldi54bWxQSwUGAAAAAAQA&#10;BADzAAAAsQUAAAAA&#10;"/>
            </w:pict>
          </mc:Fallback>
        </mc:AlternateContent>
      </w:r>
      <w:r>
        <w:rPr>
          <w:rFonts w:ascii="Times New Roman" w:hAnsi="Times New Roman"/>
          <w:sz w:val="28"/>
          <w:szCs w:val="24"/>
        </w:rPr>
        <w:t>и соц. управления</w:t>
      </w:r>
      <w:r>
        <w:rPr>
          <w:rFonts w:ascii="Times New Roman" w:hAnsi="Times New Roman" w:cs="Times New Roman"/>
          <w:noProof/>
          <w:sz w:val="28"/>
          <w:szCs w:val="24"/>
        </w:rPr>
        <mc:AlternateContent>
          <mc:Choice Requires="wps">
            <w:drawing>
              <wp:anchor distT="0" distB="0" distL="114300" distR="114300" simplePos="0" relativeHeight="251659264" behindDoc="0" locked="0" layoutInCell="1" allowOverlap="1">
                <wp:simplePos x="0" y="0"/>
                <wp:positionH relativeFrom="column">
                  <wp:posOffset>2259965</wp:posOffset>
                </wp:positionH>
                <wp:positionV relativeFrom="paragraph">
                  <wp:posOffset>158750</wp:posOffset>
                </wp:positionV>
                <wp:extent cx="2075180" cy="0"/>
                <wp:effectExtent l="12065" t="10160" r="825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C38CE" id="Прямая со стрелкой 2" o:spid="_x0000_s1026" type="#_x0000_t32" style="position:absolute;margin-left:177.95pt;margin-top:12.5pt;width:16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A4TAIAAFQEAAAOAAAAZHJzL2Uyb0RvYy54bWysVEtu2zAQ3RfoHQjuHX1qJ44QOSgku5u0&#10;DZD0ADRJWUQlkiAZy0ZRIM0FcoReoZsu+kHOIN+oQ/qDpN0URbWghhrOmzczjzo7X7UNWnJjhZI5&#10;To5ijLikigm5yPG769lgjJF1RDLSKMlzvOYWn0+ePzvrdMZTVauGcYMARNqs0zmundNZFFla85bY&#10;I6W5BGelTEscbM0iYoZ0gN42URrHx1GnDNNGUW4tfC23TjwJ+FXFqXtbVZY71OQYuLmwmrDO/RpN&#10;zki2METXgu5okH9g0RIhIekBqiSOoBsj/oBqBTXKqsodUdVGqqoE5aEGqCaJf6vmqiaah1qgOVYf&#10;2mT/Hyx9s7w0SLAcpxhJ0sKI+s+b2819/7P/srlHm0/9Ayybu81t/7X/0X/vH/pvKPV967TNILyQ&#10;l8ZXTlfySl8o+t4iqYqayAUP/K/XGkATHxE9CfEbqyH7vHutGJwhN06FJq4q03pIaA9ahVmtD7Pi&#10;K4cofEzjk1EyhpHSvS8i2T5QG+tecdUib+TYOkPEonaFkhIUoUwS0pDlhXWeFsn2AT6rVDPRNEEY&#10;jURdjk9H6SgEWNUI5p3+mDWLedEYtCReWuEJNYLn8TGjbiQLYDUnbLqzHRHN1obkjfR4UBjQ2Vlb&#10;7Xw4jU+n4+l4OBimx9PBMC7LwctZMRwcz5KTUfmiLIoy+eipJcOsFoxx6dntdZwM/04nuxu1VeBB&#10;yYc2RE/RQ7+A7P4dSIfJ+mFuZTFXbH1p9hMH6YbDu2vm78bjPdiPfwaTXwAAAP//AwBQSwMEFAAG&#10;AAgAAAAhADGInV7eAAAACQEAAA8AAABkcnMvZG93bnJldi54bWxMj8FuwjAMhu+TeIfISFymkdKp&#10;DEpThJB22HGAtGtoTNutcaompR1PP087sKPtT7+/P9uOthFX7HztSMFiHoFAKpypqVRwOr4+rUD4&#10;oMnoxhEq+EYP23zykOnUuIHe8XoIpeAQ8qlWUIXQplL6okKr/dy1SHy7uM7qwGNXStPpgcNtI+Mo&#10;Wkqra+IPlW5xX2HxdeitAvR9soh2a1ue3m7D40d8+xzao1Kz6bjbgAg4hjsMv/qsDjk7nV1PxotG&#10;wXOSrBlVECfciYHlKn4Bcf5byDyT/xvkPwAAAP//AwBQSwECLQAUAAYACAAAACEAtoM4kv4AAADh&#10;AQAAEwAAAAAAAAAAAAAAAAAAAAAAW0NvbnRlbnRfVHlwZXNdLnhtbFBLAQItABQABgAIAAAAIQA4&#10;/SH/1gAAAJQBAAALAAAAAAAAAAAAAAAAAC8BAABfcmVscy8ucmVsc1BLAQItABQABgAIAAAAIQB5&#10;fdA4TAIAAFQEAAAOAAAAAAAAAAAAAAAAAC4CAABkcnMvZTJvRG9jLnhtbFBLAQItABQABgAIAAAA&#10;IQAxiJ1e3gAAAAkBAAAPAAAAAAAAAAAAAAAAAKYEAABkcnMvZG93bnJldi54bWxQSwUGAAAAAAQA&#10;BADzAAAAsQUAAAAA&#10;"/>
            </w:pict>
          </mc:Fallback>
        </mc:AlternateContent>
      </w:r>
      <w:r>
        <w:rPr>
          <w:rFonts w:ascii="Times New Roman" w:hAnsi="Times New Roman"/>
          <w:sz w:val="28"/>
          <w:szCs w:val="24"/>
        </w:rPr>
        <w:t xml:space="preserve">            </w:t>
      </w:r>
      <w:r w:rsidR="00AC7DBC">
        <w:rPr>
          <w:rFonts w:ascii="Times New Roman" w:hAnsi="Times New Roman"/>
          <w:sz w:val="28"/>
          <w:szCs w:val="24"/>
        </w:rPr>
        <w:t xml:space="preserve"> </w:t>
      </w:r>
      <w:r>
        <w:rPr>
          <w:rFonts w:ascii="Times New Roman" w:hAnsi="Times New Roman"/>
          <w:sz w:val="28"/>
          <w:szCs w:val="24"/>
        </w:rPr>
        <w:t xml:space="preserve">                                                            С. А. Сухих </w:t>
      </w:r>
    </w:p>
    <w:p w:rsidR="006720FA" w:rsidRPr="00DA21B9" w:rsidRDefault="006720FA" w:rsidP="006720FA">
      <w:pPr>
        <w:widowControl w:val="0"/>
        <w:tabs>
          <w:tab w:val="left" w:pos="3585"/>
          <w:tab w:val="left" w:pos="3828"/>
          <w:tab w:val="left" w:pos="4111"/>
          <w:tab w:val="left" w:pos="4253"/>
          <w:tab w:val="left" w:pos="4395"/>
        </w:tabs>
        <w:autoSpaceDE w:val="0"/>
        <w:autoSpaceDN w:val="0"/>
        <w:adjustRightInd w:val="0"/>
        <w:spacing w:after="0" w:line="240" w:lineRule="auto"/>
        <w:jc w:val="center"/>
        <w:rPr>
          <w:rFonts w:ascii="Times New Roman" w:hAnsi="Times New Roman"/>
          <w:sz w:val="24"/>
          <w:szCs w:val="24"/>
        </w:rPr>
      </w:pPr>
      <w:r w:rsidRPr="00DA21B9">
        <w:rPr>
          <w:rFonts w:ascii="Times New Roman" w:hAnsi="Times New Roman"/>
          <w:sz w:val="24"/>
          <w:szCs w:val="24"/>
        </w:rPr>
        <w:t xml:space="preserve">                 (подпись, дата)</w:t>
      </w:r>
    </w:p>
    <w:p w:rsidR="006720FA" w:rsidRPr="002C39C9" w:rsidRDefault="006720FA" w:rsidP="006720FA">
      <w:pPr>
        <w:spacing w:after="0" w:line="240" w:lineRule="auto"/>
        <w:ind w:right="279"/>
        <w:rPr>
          <w:rFonts w:ascii="Times New Roman" w:hAnsi="Times New Roman"/>
          <w:sz w:val="28"/>
          <w:szCs w:val="24"/>
        </w:rPr>
      </w:pPr>
    </w:p>
    <w:p w:rsidR="006720FA" w:rsidRPr="002C39C9" w:rsidRDefault="006720FA" w:rsidP="006720FA">
      <w:pPr>
        <w:spacing w:after="0" w:line="240" w:lineRule="auto"/>
        <w:rPr>
          <w:rFonts w:ascii="Times New Roman" w:hAnsi="Times New Roman"/>
          <w:sz w:val="28"/>
          <w:szCs w:val="28"/>
        </w:rPr>
      </w:pPr>
      <w:r w:rsidRPr="002C39C9">
        <w:rPr>
          <w:rFonts w:ascii="Times New Roman" w:hAnsi="Times New Roman"/>
          <w:sz w:val="28"/>
          <w:szCs w:val="28"/>
        </w:rPr>
        <w:t>Нормоконтролер</w:t>
      </w:r>
    </w:p>
    <w:p w:rsidR="009000D1" w:rsidRDefault="00AC7DBC" w:rsidP="006720FA">
      <w:pPr>
        <w:widowControl w:val="0"/>
        <w:autoSpaceDE w:val="0"/>
        <w:autoSpaceDN w:val="0"/>
        <w:adjustRightInd w:val="0"/>
        <w:spacing w:after="0" w:line="240" w:lineRule="auto"/>
        <w:rPr>
          <w:rFonts w:ascii="Times New Roman" w:hAnsi="Times New Roman" w:cs="Times New Roman"/>
          <w:bCs/>
          <w:color w:val="000000" w:themeColor="text1"/>
          <w:sz w:val="28"/>
          <w:szCs w:val="18"/>
          <w:shd w:val="clear" w:color="auto" w:fill="FFFFFF"/>
        </w:rPr>
      </w:pPr>
      <w:r w:rsidRPr="00AC7DBC">
        <w:rPr>
          <w:rFonts w:ascii="Times New Roman" w:hAnsi="Times New Roman" w:cs="Times New Roman"/>
          <w:bCs/>
          <w:color w:val="000000" w:themeColor="text1"/>
          <w:sz w:val="28"/>
          <w:szCs w:val="18"/>
          <w:shd w:val="clear" w:color="auto" w:fill="FFFFFF"/>
        </w:rPr>
        <w:t xml:space="preserve">доктор </w:t>
      </w:r>
      <w:r>
        <w:rPr>
          <w:rFonts w:ascii="Times New Roman" w:hAnsi="Times New Roman" w:cs="Times New Roman"/>
          <w:bCs/>
          <w:color w:val="000000" w:themeColor="text1"/>
          <w:sz w:val="28"/>
          <w:szCs w:val="18"/>
          <w:shd w:val="clear" w:color="auto" w:fill="FFFFFF"/>
        </w:rPr>
        <w:t>филол</w:t>
      </w:r>
      <w:r w:rsidR="006720FA" w:rsidRPr="006D618C">
        <w:rPr>
          <w:rFonts w:ascii="Arial" w:hAnsi="Arial" w:cs="Arial"/>
          <w:color w:val="000000" w:themeColor="text1"/>
          <w:sz w:val="18"/>
          <w:szCs w:val="18"/>
          <w:shd w:val="clear" w:color="auto" w:fill="FFFFFF"/>
        </w:rPr>
        <w:t>.</w:t>
      </w:r>
      <w:r w:rsidR="006720FA" w:rsidRPr="006D618C">
        <w:rPr>
          <w:rFonts w:ascii="Times New Roman" w:hAnsi="Times New Roman" w:cs="Times New Roman"/>
          <w:bCs/>
          <w:color w:val="000000" w:themeColor="text1"/>
          <w:sz w:val="28"/>
          <w:szCs w:val="18"/>
          <w:shd w:val="clear" w:color="auto" w:fill="FFFFFF"/>
        </w:rPr>
        <w:t>наук</w:t>
      </w:r>
      <w:r w:rsidR="009000D1">
        <w:rPr>
          <w:rFonts w:ascii="Times New Roman" w:hAnsi="Times New Roman" w:cs="Times New Roman"/>
          <w:bCs/>
          <w:color w:val="000000" w:themeColor="text1"/>
          <w:sz w:val="28"/>
          <w:szCs w:val="18"/>
          <w:shd w:val="clear" w:color="auto" w:fill="FFFFFF"/>
        </w:rPr>
        <w:t>,</w:t>
      </w:r>
    </w:p>
    <w:p w:rsidR="006720FA" w:rsidRDefault="009000D1" w:rsidP="006720FA">
      <w:pPr>
        <w:widowControl w:val="0"/>
        <w:autoSpaceDE w:val="0"/>
        <w:autoSpaceDN w:val="0"/>
        <w:adjustRightInd w:val="0"/>
        <w:spacing w:after="0" w:line="240" w:lineRule="auto"/>
        <w:rPr>
          <w:rFonts w:ascii="Times New Roman" w:hAnsi="Times New Roman"/>
          <w:sz w:val="28"/>
          <w:szCs w:val="24"/>
        </w:rPr>
      </w:pPr>
      <w:r>
        <w:rPr>
          <w:rFonts w:ascii="Times New Roman" w:hAnsi="Times New Roman" w:cs="Times New Roman"/>
          <w:bCs/>
          <w:color w:val="000000" w:themeColor="text1"/>
          <w:sz w:val="28"/>
          <w:szCs w:val="18"/>
          <w:shd w:val="clear" w:color="auto" w:fill="FFFFFF"/>
        </w:rPr>
        <w:t>профессор</w:t>
      </w:r>
      <w:r w:rsidR="006720FA">
        <w:rPr>
          <w:rFonts w:ascii="Times New Roman" w:hAnsi="Times New Roman" w:cs="Times New Roman"/>
          <w:bCs/>
          <w:color w:val="000000" w:themeColor="text1"/>
          <w:sz w:val="28"/>
          <w:szCs w:val="18"/>
          <w:shd w:val="clear" w:color="auto" w:fill="FFFFFF"/>
        </w:rPr>
        <w:t xml:space="preserve"> </w:t>
      </w:r>
      <w:r w:rsidR="006720FA" w:rsidRPr="006D618C">
        <w:rPr>
          <w:rFonts w:ascii="Times New Roman" w:hAnsi="Times New Roman"/>
          <w:color w:val="000000" w:themeColor="text1"/>
          <w:sz w:val="28"/>
          <w:szCs w:val="24"/>
        </w:rPr>
        <w:t>каф</w:t>
      </w:r>
      <w:r w:rsidR="006720FA">
        <w:rPr>
          <w:rFonts w:ascii="Times New Roman" w:hAnsi="Times New Roman"/>
          <w:sz w:val="28"/>
          <w:szCs w:val="24"/>
        </w:rPr>
        <w:t>-ры</w:t>
      </w:r>
      <w:r w:rsidR="006720FA">
        <w:rPr>
          <w:rFonts w:ascii="Times New Roman" w:hAnsi="Times New Roman"/>
          <w:sz w:val="28"/>
          <w:szCs w:val="24"/>
        </w:rPr>
        <w:br/>
        <w:t>соц.психологии</w:t>
      </w:r>
    </w:p>
    <w:p w:rsidR="006720FA" w:rsidRPr="002C39C9" w:rsidRDefault="006720FA" w:rsidP="006720FA">
      <w:pPr>
        <w:widowControl w:val="0"/>
        <w:autoSpaceDE w:val="0"/>
        <w:autoSpaceDN w:val="0"/>
        <w:adjustRightInd w:val="0"/>
        <w:spacing w:after="0" w:line="240" w:lineRule="auto"/>
        <w:rPr>
          <w:rFonts w:ascii="Times New Roman" w:hAnsi="Times New Roman"/>
          <w:sz w:val="28"/>
          <w:szCs w:val="24"/>
        </w:rPr>
      </w:pPr>
      <w:r>
        <w:rPr>
          <w:rFonts w:ascii="Times New Roman" w:hAnsi="Times New Roman"/>
          <w:noProof/>
          <w:sz w:val="28"/>
          <w:szCs w:val="24"/>
        </w:rPr>
        <mc:AlternateContent>
          <mc:Choice Requires="wps">
            <w:drawing>
              <wp:anchor distT="0" distB="0" distL="114300" distR="114300" simplePos="0" relativeHeight="251660288" behindDoc="0" locked="0" layoutInCell="1" allowOverlap="1">
                <wp:simplePos x="0" y="0"/>
                <wp:positionH relativeFrom="column">
                  <wp:posOffset>2259965</wp:posOffset>
                </wp:positionH>
                <wp:positionV relativeFrom="paragraph">
                  <wp:posOffset>158750</wp:posOffset>
                </wp:positionV>
                <wp:extent cx="2075180" cy="0"/>
                <wp:effectExtent l="12065" t="7620" r="8255"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0ED9C" id="Прямая со стрелкой 1" o:spid="_x0000_s1026" type="#_x0000_t32" style="position:absolute;margin-left:177.95pt;margin-top:12.5pt;width:163.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zbTQIAAFQEAAAOAAAAZHJzL2Uyb0RvYy54bWysVM2O0zAQviPxDlbubZLS7rZR0xVKWi4L&#10;VNrlAVzbaSwS27LdphVCWvYF9hF4BS4c+NE+Q/pGjN0fKFwQIgfHzsx8883M54yvNnWF1kwbLkUa&#10;xN0oQEwQSblYpsGb21lnGCBjsaC4koKlwZaZ4Gry9Mm4UQnryVJWlGkEIMIkjUqD0lqVhKEhJaux&#10;6UrFBBgLqWts4aiXIdW4AfS6CntRdBE2UlOlJWHGwNd8bwwmHr8oGLGvi8Iwi6o0AG7Wr9qvC7eG&#10;kzFOlhqrkpMDDfwPLGrMBSQ9QeXYYrTS/A+omhMtjSxsl8g6lEXBCfM1QDVx9Fs1NyVWzNcCzTHq&#10;1Cbz/2DJq/VcI05hdgESuIYRtR93d7uH9nv7afeAdh/aR1h297u79nP7rf3aPrZfUOz61iiTQHgm&#10;5tpVTjbiRl1L8tYgIbMSiyXz/G+3CkB9RHgW4g5GQfZF81JS8MErK30TN4WuHSS0B238rLanWbGN&#10;RQQ+9qLLQTyEkZKjLcTJMVBpY18wWSO3SQNjNebL0mZSCFCE1LFPg9fXxkIhEHgMcFmFnPGq8sKo&#10;BGrSYDToDXyAkRWnzujcjF4uskqjNXbS8o/rCoCduWm5EtSDlQzT6WFvMa/2e/CvhMODwoDOYbfX&#10;zrtRNJoOp8N+p9+7mHb6UZ53ns+yfudiFl8O8md5luXxe0ct7iclp5QJx+6o47j/dzo53Ki9Ak9K&#10;PrUhPEf3JQLZ49uT9pN1w9zLYiHpdq5dN9yQQbre+XDN3N349ey9fv4MJj8AAAD//wMAUEsDBBQA&#10;BgAIAAAAIQAxiJ1e3gAAAAkBAAAPAAAAZHJzL2Rvd25yZXYueG1sTI/BbsIwDIbvk3iHyEhcppHS&#10;qQxKU4SQdthxgLRraEzbrXGqJqUdTz9PO7Cj7U+/vz/bjrYRV+x87UjBYh6BQCqcqalUcDq+Pq1A&#10;+KDJ6MYRKvhGD9t88pDp1LiB3vF6CKXgEPKpVlCF0KZS+qJCq/3ctUh8u7jO6sBjV0rT6YHDbSPj&#10;KFpKq2viD5VucV9h8XXorQL0fbKIdmtbnt5uw+NHfPsc2qNSs+m424AIOIY7DL/6rA45O51dT8aL&#10;RsFzkqwZVRAn3ImB5Sp+AXH+W8g8k/8b5D8AAAD//wMAUEsBAi0AFAAGAAgAAAAhALaDOJL+AAAA&#10;4QEAABMAAAAAAAAAAAAAAAAAAAAAAFtDb250ZW50X1R5cGVzXS54bWxQSwECLQAUAAYACAAAACEA&#10;OP0h/9YAAACUAQAACwAAAAAAAAAAAAAAAAAvAQAAX3JlbHMvLnJlbHNQSwECLQAUAAYACAAAACEA&#10;yUVM200CAABUBAAADgAAAAAAAAAAAAAAAAAuAgAAZHJzL2Uyb0RvYy54bWxQSwECLQAUAAYACAAA&#10;ACEAMYidXt4AAAAJAQAADwAAAAAAAAAAAAAAAACnBAAAZHJzL2Rvd25yZXYueG1sUEsFBgAAAAAE&#10;AAQA8wAAALIFAAAAAA==&#10;"/>
            </w:pict>
          </mc:Fallback>
        </mc:AlternateContent>
      </w:r>
      <w:r>
        <w:rPr>
          <w:rFonts w:ascii="Times New Roman" w:hAnsi="Times New Roman"/>
          <w:sz w:val="28"/>
          <w:szCs w:val="24"/>
        </w:rPr>
        <w:t>и соц. управления                                                                          С. А. Сухих</w:t>
      </w:r>
    </w:p>
    <w:p w:rsidR="006720FA" w:rsidRPr="00DA21B9" w:rsidRDefault="006720FA" w:rsidP="006720FA">
      <w:pPr>
        <w:widowControl w:val="0"/>
        <w:tabs>
          <w:tab w:val="left" w:pos="3585"/>
          <w:tab w:val="left" w:pos="3828"/>
          <w:tab w:val="left" w:pos="4111"/>
          <w:tab w:val="left" w:pos="4253"/>
          <w:tab w:val="left" w:pos="4395"/>
        </w:tabs>
        <w:autoSpaceDE w:val="0"/>
        <w:autoSpaceDN w:val="0"/>
        <w:adjustRightInd w:val="0"/>
        <w:spacing w:after="0" w:line="240" w:lineRule="auto"/>
        <w:jc w:val="center"/>
        <w:rPr>
          <w:rFonts w:ascii="Times New Roman" w:hAnsi="Times New Roman"/>
          <w:sz w:val="24"/>
          <w:szCs w:val="24"/>
        </w:rPr>
      </w:pPr>
      <w:r w:rsidRPr="00DA21B9">
        <w:rPr>
          <w:rFonts w:ascii="Times New Roman" w:hAnsi="Times New Roman"/>
          <w:sz w:val="24"/>
          <w:szCs w:val="24"/>
        </w:rPr>
        <w:t xml:space="preserve">                 (подпись, дата)</w:t>
      </w:r>
    </w:p>
    <w:p w:rsidR="00AC7DBC" w:rsidRDefault="00AC7DBC" w:rsidP="006720FA">
      <w:pPr>
        <w:spacing w:after="0" w:line="360" w:lineRule="auto"/>
        <w:ind w:right="279"/>
        <w:rPr>
          <w:rFonts w:ascii="Times New Roman" w:hAnsi="Times New Roman"/>
          <w:sz w:val="28"/>
          <w:szCs w:val="24"/>
        </w:rPr>
      </w:pPr>
    </w:p>
    <w:p w:rsidR="009570AA" w:rsidRDefault="009570AA" w:rsidP="006720FA">
      <w:pPr>
        <w:spacing w:after="0" w:line="360" w:lineRule="auto"/>
        <w:ind w:right="279"/>
        <w:rPr>
          <w:rFonts w:ascii="Times New Roman" w:hAnsi="Times New Roman"/>
          <w:sz w:val="28"/>
          <w:szCs w:val="24"/>
        </w:rPr>
      </w:pPr>
    </w:p>
    <w:p w:rsidR="009570AA" w:rsidRPr="009570AA" w:rsidRDefault="006720FA" w:rsidP="009570AA">
      <w:pPr>
        <w:spacing w:after="0" w:line="360" w:lineRule="auto"/>
        <w:ind w:right="279"/>
        <w:jc w:val="center"/>
        <w:rPr>
          <w:rFonts w:ascii="Times New Roman" w:hAnsi="Times New Roman"/>
          <w:sz w:val="28"/>
          <w:szCs w:val="24"/>
        </w:rPr>
      </w:pPr>
      <w:r>
        <w:rPr>
          <w:rFonts w:ascii="Times New Roman" w:hAnsi="Times New Roman"/>
          <w:sz w:val="28"/>
          <w:szCs w:val="24"/>
        </w:rPr>
        <w:t>Краснодар 2018</w:t>
      </w:r>
    </w:p>
    <w:sdt>
      <w:sdtPr>
        <w:rPr>
          <w:rFonts w:ascii="Times New Roman" w:eastAsiaTheme="minorEastAsia" w:hAnsi="Times New Roman" w:cs="Times New Roman"/>
          <w:color w:val="auto"/>
          <w:sz w:val="28"/>
          <w:szCs w:val="28"/>
        </w:rPr>
        <w:id w:val="-1681736242"/>
        <w:docPartObj>
          <w:docPartGallery w:val="Table of Contents"/>
          <w:docPartUnique/>
        </w:docPartObj>
      </w:sdtPr>
      <w:sdtEndPr>
        <w:rPr>
          <w:b/>
          <w:bCs/>
        </w:rPr>
      </w:sdtEndPr>
      <w:sdtContent>
        <w:p w:rsidR="00217083" w:rsidRPr="009000D1" w:rsidRDefault="00217083" w:rsidP="001E7147">
          <w:pPr>
            <w:pStyle w:val="a3"/>
            <w:jc w:val="center"/>
            <w:rPr>
              <w:rFonts w:ascii="Times New Roman" w:hAnsi="Times New Roman" w:cs="Times New Roman"/>
              <w:color w:val="auto"/>
              <w:sz w:val="28"/>
              <w:szCs w:val="28"/>
            </w:rPr>
          </w:pPr>
          <w:r w:rsidRPr="009000D1">
            <w:rPr>
              <w:rFonts w:ascii="Times New Roman" w:hAnsi="Times New Roman" w:cs="Times New Roman"/>
              <w:color w:val="auto"/>
              <w:sz w:val="28"/>
              <w:szCs w:val="28"/>
            </w:rPr>
            <w:t>Содержание</w:t>
          </w:r>
        </w:p>
        <w:p w:rsidR="00217083" w:rsidRPr="009000D1" w:rsidRDefault="00217083" w:rsidP="001E7147">
          <w:pPr>
            <w:jc w:val="both"/>
            <w:rPr>
              <w:rFonts w:ascii="Times New Roman" w:hAnsi="Times New Roman" w:cs="Times New Roman"/>
              <w:sz w:val="28"/>
              <w:szCs w:val="28"/>
            </w:rPr>
          </w:pPr>
        </w:p>
        <w:p w:rsidR="009000D1" w:rsidRPr="009000D1" w:rsidRDefault="00217083">
          <w:pPr>
            <w:pStyle w:val="11"/>
            <w:tabs>
              <w:tab w:val="right" w:leader="dot" w:pos="9345"/>
            </w:tabs>
            <w:rPr>
              <w:rFonts w:ascii="Times New Roman" w:eastAsiaTheme="minorEastAsia" w:hAnsi="Times New Roman" w:cs="Times New Roman"/>
              <w:noProof/>
              <w:sz w:val="28"/>
              <w:szCs w:val="28"/>
              <w:lang w:eastAsia="ru-RU"/>
            </w:rPr>
          </w:pPr>
          <w:r w:rsidRPr="009000D1">
            <w:rPr>
              <w:rFonts w:ascii="Times New Roman" w:hAnsi="Times New Roman" w:cs="Times New Roman"/>
              <w:sz w:val="28"/>
              <w:szCs w:val="28"/>
            </w:rPr>
            <w:fldChar w:fldCharType="begin"/>
          </w:r>
          <w:r w:rsidRPr="009000D1">
            <w:rPr>
              <w:rFonts w:ascii="Times New Roman" w:hAnsi="Times New Roman" w:cs="Times New Roman"/>
              <w:sz w:val="28"/>
              <w:szCs w:val="28"/>
            </w:rPr>
            <w:instrText xml:space="preserve"> TOC \o "1-3" \h \z \u </w:instrText>
          </w:r>
          <w:r w:rsidRPr="009000D1">
            <w:rPr>
              <w:rFonts w:ascii="Times New Roman" w:hAnsi="Times New Roman" w:cs="Times New Roman"/>
              <w:sz w:val="28"/>
              <w:szCs w:val="28"/>
            </w:rPr>
            <w:fldChar w:fldCharType="separate"/>
          </w:r>
          <w:hyperlink w:anchor="_Toc515275537" w:history="1">
            <w:r w:rsidR="009000D1" w:rsidRPr="009000D1">
              <w:rPr>
                <w:rStyle w:val="a4"/>
                <w:rFonts w:ascii="Times New Roman" w:hAnsi="Times New Roman" w:cs="Times New Roman"/>
                <w:noProof/>
                <w:sz w:val="28"/>
                <w:szCs w:val="28"/>
              </w:rPr>
              <w:t>ВВЕДЕНИЕ</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_Toc515275537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3</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11"/>
            <w:tabs>
              <w:tab w:val="right" w:leader="dot" w:pos="9345"/>
            </w:tabs>
            <w:rPr>
              <w:rFonts w:ascii="Times New Roman" w:eastAsiaTheme="minorEastAsia" w:hAnsi="Times New Roman" w:cs="Times New Roman"/>
              <w:noProof/>
              <w:sz w:val="28"/>
              <w:szCs w:val="28"/>
              <w:lang w:eastAsia="ru-RU"/>
            </w:rPr>
          </w:pPr>
          <w:hyperlink w:anchor="_Toc515275538" w:history="1">
            <w:r w:rsidR="009000D1" w:rsidRPr="009000D1">
              <w:rPr>
                <w:rStyle w:val="a4"/>
                <w:rFonts w:ascii="Times New Roman" w:hAnsi="Times New Roman" w:cs="Times New Roman"/>
                <w:noProof/>
                <w:sz w:val="28"/>
                <w:szCs w:val="28"/>
              </w:rPr>
              <w:t>1 Общетеоретические вопросы психологии стресса и вербального интеллекта</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_Toc515275538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7</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75539" w:history="1">
            <w:r w:rsidR="009000D1" w:rsidRPr="009000D1">
              <w:rPr>
                <w:rStyle w:val="a4"/>
                <w:rFonts w:ascii="Times New Roman" w:hAnsi="Times New Roman" w:cs="Times New Roman"/>
                <w:noProof/>
                <w:sz w:val="28"/>
                <w:szCs w:val="28"/>
              </w:rPr>
              <w:t>1.1</w:t>
            </w:r>
            <w:r w:rsidR="009000D1" w:rsidRPr="009000D1">
              <w:rPr>
                <w:rFonts w:ascii="Times New Roman" w:eastAsiaTheme="minorEastAsia" w:hAnsi="Times New Roman" w:cs="Times New Roman"/>
                <w:noProof/>
                <w:sz w:val="28"/>
                <w:szCs w:val="28"/>
                <w:lang w:eastAsia="ru-RU"/>
              </w:rPr>
              <w:tab/>
            </w:r>
            <w:r w:rsidR="009000D1" w:rsidRPr="009000D1">
              <w:rPr>
                <w:rStyle w:val="a4"/>
                <w:rFonts w:ascii="Times New Roman" w:hAnsi="Times New Roman" w:cs="Times New Roman"/>
                <w:noProof/>
                <w:sz w:val="28"/>
                <w:szCs w:val="28"/>
              </w:rPr>
              <w:t>Понятие, причины и механизмы стресса</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_Toc515275539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7</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75540" w:history="1">
            <w:r w:rsidR="009000D1" w:rsidRPr="009000D1">
              <w:rPr>
                <w:rStyle w:val="a4"/>
                <w:rFonts w:ascii="Times New Roman" w:hAnsi="Times New Roman" w:cs="Times New Roman"/>
                <w:noProof/>
                <w:sz w:val="28"/>
                <w:szCs w:val="28"/>
              </w:rPr>
              <w:t>1.2</w:t>
            </w:r>
            <w:r w:rsidR="009000D1" w:rsidRPr="009000D1">
              <w:rPr>
                <w:rFonts w:ascii="Times New Roman" w:eastAsiaTheme="minorEastAsia" w:hAnsi="Times New Roman" w:cs="Times New Roman"/>
                <w:noProof/>
                <w:sz w:val="28"/>
                <w:szCs w:val="28"/>
                <w:lang w:eastAsia="ru-RU"/>
              </w:rPr>
              <w:tab/>
            </w:r>
            <w:r w:rsidR="009000D1" w:rsidRPr="009000D1">
              <w:rPr>
                <w:rStyle w:val="a4"/>
                <w:rFonts w:ascii="Times New Roman" w:hAnsi="Times New Roman" w:cs="Times New Roman"/>
                <w:noProof/>
                <w:sz w:val="28"/>
                <w:szCs w:val="28"/>
              </w:rPr>
              <w:t>Причины стресса</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_Toc515275540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10</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31"/>
            <w:tabs>
              <w:tab w:val="right" w:leader="dot" w:pos="9345"/>
            </w:tabs>
            <w:rPr>
              <w:rFonts w:ascii="Times New Roman" w:eastAsiaTheme="minorEastAsia" w:hAnsi="Times New Roman" w:cs="Times New Roman"/>
              <w:noProof/>
              <w:sz w:val="28"/>
              <w:szCs w:val="28"/>
              <w:lang w:eastAsia="ru-RU"/>
            </w:rPr>
          </w:pPr>
          <w:hyperlink w:anchor="_Toc515275541" w:history="1">
            <w:r w:rsidR="009000D1" w:rsidRPr="009000D1">
              <w:rPr>
                <w:rStyle w:val="a4"/>
                <w:rFonts w:ascii="Times New Roman" w:hAnsi="Times New Roman" w:cs="Times New Roman"/>
                <w:noProof/>
                <w:sz w:val="28"/>
                <w:szCs w:val="28"/>
              </w:rPr>
              <w:t>1.2.1 Организационные факторы:</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_Toc515275541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10</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31"/>
            <w:tabs>
              <w:tab w:val="right" w:leader="dot" w:pos="9345"/>
            </w:tabs>
            <w:rPr>
              <w:rFonts w:ascii="Times New Roman" w:eastAsiaTheme="minorEastAsia" w:hAnsi="Times New Roman" w:cs="Times New Roman"/>
              <w:noProof/>
              <w:sz w:val="28"/>
              <w:szCs w:val="28"/>
              <w:lang w:eastAsia="ru-RU"/>
            </w:rPr>
          </w:pPr>
          <w:hyperlink w:anchor="_Toc515275542" w:history="1">
            <w:r w:rsidR="009000D1" w:rsidRPr="009000D1">
              <w:rPr>
                <w:rStyle w:val="a4"/>
                <w:rFonts w:ascii="Times New Roman" w:hAnsi="Times New Roman" w:cs="Times New Roman"/>
                <w:noProof/>
                <w:sz w:val="28"/>
                <w:szCs w:val="28"/>
              </w:rPr>
              <w:t>1.2.2 Личностные факторы</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_Toc515275542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11</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right" w:leader="dot" w:pos="9345"/>
            </w:tabs>
            <w:rPr>
              <w:rFonts w:ascii="Times New Roman" w:eastAsiaTheme="minorEastAsia" w:hAnsi="Times New Roman" w:cs="Times New Roman"/>
              <w:noProof/>
              <w:sz w:val="28"/>
              <w:szCs w:val="28"/>
              <w:lang w:eastAsia="ru-RU"/>
            </w:rPr>
          </w:pPr>
          <w:hyperlink w:anchor="_Toc515275543" w:history="1">
            <w:r w:rsidR="009000D1" w:rsidRPr="009000D1">
              <w:rPr>
                <w:rStyle w:val="a4"/>
                <w:rFonts w:ascii="Times New Roman" w:hAnsi="Times New Roman" w:cs="Times New Roman"/>
                <w:noProof/>
                <w:sz w:val="28"/>
                <w:szCs w:val="28"/>
              </w:rPr>
              <w:t>1.3 Человеческая реакция на стресс</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_Toc515275543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12</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75544" w:history="1">
            <w:r w:rsidR="009000D1" w:rsidRPr="009000D1">
              <w:rPr>
                <w:rStyle w:val="a4"/>
                <w:rFonts w:ascii="Times New Roman" w:hAnsi="Times New Roman" w:cs="Times New Roman"/>
                <w:noProof/>
                <w:sz w:val="28"/>
                <w:szCs w:val="28"/>
              </w:rPr>
              <w:t>1.3</w:t>
            </w:r>
            <w:r w:rsidR="009000D1" w:rsidRPr="009000D1">
              <w:rPr>
                <w:rFonts w:ascii="Times New Roman" w:eastAsiaTheme="minorEastAsia" w:hAnsi="Times New Roman" w:cs="Times New Roman"/>
                <w:noProof/>
                <w:sz w:val="28"/>
                <w:szCs w:val="28"/>
                <w:lang w:eastAsia="ru-RU"/>
              </w:rPr>
              <w:tab/>
            </w:r>
            <w:r w:rsidR="009000D1" w:rsidRPr="009000D1">
              <w:rPr>
                <w:rStyle w:val="a4"/>
                <w:rFonts w:ascii="Times New Roman" w:hAnsi="Times New Roman" w:cs="Times New Roman"/>
                <w:noProof/>
                <w:sz w:val="28"/>
                <w:szCs w:val="28"/>
                <w:shd w:val="clear" w:color="auto" w:fill="FEFEFE"/>
              </w:rPr>
              <w:t>Понятие копинг-поведения</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_Toc515275544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14</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right" w:leader="dot" w:pos="9345"/>
            </w:tabs>
            <w:rPr>
              <w:rFonts w:ascii="Times New Roman" w:eastAsiaTheme="minorEastAsia" w:hAnsi="Times New Roman" w:cs="Times New Roman"/>
              <w:noProof/>
              <w:sz w:val="28"/>
              <w:szCs w:val="28"/>
              <w:lang w:eastAsia="ru-RU"/>
            </w:rPr>
          </w:pPr>
          <w:hyperlink w:anchor="_Toc515275545" w:history="1">
            <w:r w:rsidR="009000D1" w:rsidRPr="009000D1">
              <w:rPr>
                <w:rStyle w:val="a4"/>
                <w:rFonts w:ascii="Times New Roman" w:hAnsi="Times New Roman" w:cs="Times New Roman"/>
                <w:noProof/>
                <w:sz w:val="28"/>
                <w:szCs w:val="28"/>
                <w:shd w:val="clear" w:color="auto" w:fill="FFFFFF"/>
              </w:rPr>
              <w:t>1.5 Теоретические представления об интеллекте</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_Toc515275545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18</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right" w:leader="dot" w:pos="9345"/>
            </w:tabs>
            <w:rPr>
              <w:rFonts w:ascii="Times New Roman" w:eastAsiaTheme="minorEastAsia" w:hAnsi="Times New Roman" w:cs="Times New Roman"/>
              <w:noProof/>
              <w:sz w:val="28"/>
              <w:szCs w:val="28"/>
              <w:lang w:eastAsia="ru-RU"/>
            </w:rPr>
          </w:pPr>
          <w:hyperlink w:anchor="_Toc515275546" w:history="1">
            <w:r w:rsidR="009000D1" w:rsidRPr="009000D1">
              <w:rPr>
                <w:rStyle w:val="a4"/>
                <w:rFonts w:ascii="Times New Roman" w:hAnsi="Times New Roman" w:cs="Times New Roman"/>
                <w:noProof/>
                <w:sz w:val="28"/>
                <w:szCs w:val="28"/>
                <w:shd w:val="clear" w:color="auto" w:fill="FFFFFF"/>
              </w:rPr>
              <w:t>1.6 Вербальный интеллект</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_Toc515275546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22</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11"/>
            <w:tabs>
              <w:tab w:val="right" w:leader="dot" w:pos="9345"/>
            </w:tabs>
            <w:rPr>
              <w:rFonts w:ascii="Times New Roman" w:eastAsiaTheme="minorEastAsia" w:hAnsi="Times New Roman" w:cs="Times New Roman"/>
              <w:noProof/>
              <w:sz w:val="28"/>
              <w:szCs w:val="28"/>
              <w:lang w:eastAsia="ru-RU"/>
            </w:rPr>
          </w:pPr>
          <w:hyperlink w:anchor="_Toc515275547" w:history="1">
            <w:r w:rsidR="009000D1" w:rsidRPr="009000D1">
              <w:rPr>
                <w:rStyle w:val="a4"/>
                <w:rFonts w:ascii="Times New Roman" w:hAnsi="Times New Roman" w:cs="Times New Roman"/>
                <w:noProof/>
                <w:sz w:val="28"/>
                <w:szCs w:val="28"/>
              </w:rPr>
              <w:t>2 Эмпирическое исследование роли вербального интеллекта в преодолении стрессовых ситуаций</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_Toc515275547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26</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75548" w:history="1">
            <w:r w:rsidR="009000D1" w:rsidRPr="009000D1">
              <w:rPr>
                <w:rStyle w:val="a4"/>
                <w:rFonts w:ascii="Times New Roman" w:hAnsi="Times New Roman" w:cs="Times New Roman"/>
                <w:noProof/>
                <w:sz w:val="28"/>
                <w:szCs w:val="28"/>
              </w:rPr>
              <w:t>2.1</w:t>
            </w:r>
            <w:r w:rsidR="009000D1" w:rsidRPr="009000D1">
              <w:rPr>
                <w:rFonts w:ascii="Times New Roman" w:eastAsiaTheme="minorEastAsia" w:hAnsi="Times New Roman" w:cs="Times New Roman"/>
                <w:noProof/>
                <w:sz w:val="28"/>
                <w:szCs w:val="28"/>
                <w:lang w:eastAsia="ru-RU"/>
              </w:rPr>
              <w:tab/>
            </w:r>
            <w:r w:rsidR="009000D1" w:rsidRPr="009000D1">
              <w:rPr>
                <w:rStyle w:val="a4"/>
                <w:rFonts w:ascii="Times New Roman" w:hAnsi="Times New Roman" w:cs="Times New Roman"/>
                <w:noProof/>
                <w:sz w:val="28"/>
                <w:szCs w:val="28"/>
              </w:rPr>
              <w:t>Характеристика выборки и методик исследования</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_Toc515275548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26</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75549" w:history="1">
            <w:r w:rsidR="009000D1" w:rsidRPr="009000D1">
              <w:rPr>
                <w:rStyle w:val="a4"/>
                <w:rFonts w:ascii="Times New Roman" w:hAnsi="Times New Roman" w:cs="Times New Roman"/>
                <w:noProof/>
                <w:sz w:val="28"/>
                <w:szCs w:val="28"/>
              </w:rPr>
              <w:t>2.2</w:t>
            </w:r>
            <w:r w:rsidR="009000D1" w:rsidRPr="009000D1">
              <w:rPr>
                <w:rFonts w:ascii="Times New Roman" w:eastAsiaTheme="minorEastAsia" w:hAnsi="Times New Roman" w:cs="Times New Roman"/>
                <w:noProof/>
                <w:sz w:val="28"/>
                <w:szCs w:val="28"/>
                <w:lang w:eastAsia="ru-RU"/>
              </w:rPr>
              <w:tab/>
            </w:r>
            <w:r w:rsidR="009000D1" w:rsidRPr="009000D1">
              <w:rPr>
                <w:rStyle w:val="a4"/>
                <w:rFonts w:ascii="Times New Roman" w:eastAsia="Times New Roman" w:hAnsi="Times New Roman" w:cs="Times New Roman"/>
                <w:noProof/>
                <w:sz w:val="28"/>
                <w:szCs w:val="28"/>
              </w:rPr>
              <w:t>Анализ вербального интеллекта Амтхауэра (1-5 субтест)</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_Toc515275549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29</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75550" w:history="1">
            <w:r w:rsidR="009000D1" w:rsidRPr="009000D1">
              <w:rPr>
                <w:rStyle w:val="a4"/>
                <w:rFonts w:ascii="Times New Roman" w:hAnsi="Times New Roman" w:cs="Times New Roman"/>
                <w:noProof/>
                <w:sz w:val="28"/>
                <w:szCs w:val="28"/>
              </w:rPr>
              <w:t>2.3</w:t>
            </w:r>
            <w:r w:rsidR="009000D1" w:rsidRPr="009000D1">
              <w:rPr>
                <w:rFonts w:ascii="Times New Roman" w:eastAsiaTheme="minorEastAsia" w:hAnsi="Times New Roman" w:cs="Times New Roman"/>
                <w:noProof/>
                <w:sz w:val="28"/>
                <w:szCs w:val="28"/>
                <w:lang w:eastAsia="ru-RU"/>
              </w:rPr>
              <w:tab/>
            </w:r>
            <w:r w:rsidR="009000D1" w:rsidRPr="009000D1">
              <w:rPr>
                <w:rStyle w:val="a4"/>
                <w:rFonts w:ascii="Times New Roman" w:eastAsia="Times New Roman" w:hAnsi="Times New Roman" w:cs="Times New Roman"/>
                <w:noProof/>
                <w:sz w:val="28"/>
                <w:szCs w:val="28"/>
              </w:rPr>
              <w:t>Анализ методики «Индикатор копинг-стратегий»</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_Toc515275550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30</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75551" w:history="1">
            <w:r w:rsidR="009000D1" w:rsidRPr="009000D1">
              <w:rPr>
                <w:rStyle w:val="a4"/>
                <w:rFonts w:ascii="Times New Roman" w:hAnsi="Times New Roman" w:cs="Times New Roman"/>
                <w:noProof/>
                <w:sz w:val="28"/>
                <w:szCs w:val="28"/>
              </w:rPr>
              <w:t>2.4</w:t>
            </w:r>
            <w:r w:rsidR="009000D1" w:rsidRPr="009000D1">
              <w:rPr>
                <w:rFonts w:ascii="Times New Roman" w:eastAsiaTheme="minorEastAsia" w:hAnsi="Times New Roman" w:cs="Times New Roman"/>
                <w:noProof/>
                <w:sz w:val="28"/>
                <w:szCs w:val="28"/>
                <w:lang w:eastAsia="ru-RU"/>
              </w:rPr>
              <w:tab/>
            </w:r>
            <w:r w:rsidR="009000D1" w:rsidRPr="009000D1">
              <w:rPr>
                <w:rStyle w:val="a4"/>
                <w:rFonts w:ascii="Times New Roman" w:eastAsia="Times New Roman" w:hAnsi="Times New Roman" w:cs="Times New Roman"/>
                <w:noProof/>
                <w:sz w:val="28"/>
                <w:szCs w:val="28"/>
              </w:rPr>
              <w:t>Результаты исследования и их интерпретация</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_Toc515275551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30</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11"/>
            <w:tabs>
              <w:tab w:val="right" w:leader="dot" w:pos="9345"/>
            </w:tabs>
            <w:rPr>
              <w:rFonts w:ascii="Times New Roman" w:eastAsiaTheme="minorEastAsia" w:hAnsi="Times New Roman" w:cs="Times New Roman"/>
              <w:noProof/>
              <w:sz w:val="28"/>
              <w:szCs w:val="28"/>
              <w:lang w:eastAsia="ru-RU"/>
            </w:rPr>
          </w:pPr>
          <w:hyperlink w:anchor="_Toc515275552" w:history="1">
            <w:r w:rsidR="009000D1" w:rsidRPr="009000D1">
              <w:rPr>
                <w:rStyle w:val="a4"/>
                <w:rFonts w:ascii="Times New Roman" w:eastAsia="Times New Roman" w:hAnsi="Times New Roman" w:cs="Times New Roman"/>
                <w:noProof/>
                <w:sz w:val="28"/>
                <w:szCs w:val="28"/>
              </w:rPr>
              <w:t>ЗАКЛЮЧЕНИЕ</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_Toc515275552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32</w:t>
            </w:r>
            <w:r w:rsidR="009000D1" w:rsidRPr="009000D1">
              <w:rPr>
                <w:rFonts w:ascii="Times New Roman" w:hAnsi="Times New Roman" w:cs="Times New Roman"/>
                <w:noProof/>
                <w:webHidden/>
                <w:sz w:val="28"/>
                <w:szCs w:val="28"/>
              </w:rPr>
              <w:fldChar w:fldCharType="end"/>
            </w:r>
          </w:hyperlink>
        </w:p>
        <w:p w:rsidR="009000D1" w:rsidRPr="009000D1" w:rsidRDefault="00753408">
          <w:pPr>
            <w:pStyle w:val="11"/>
            <w:tabs>
              <w:tab w:val="right" w:leader="dot" w:pos="9345"/>
            </w:tabs>
            <w:rPr>
              <w:rFonts w:ascii="Times New Roman" w:eastAsiaTheme="minorEastAsia" w:hAnsi="Times New Roman" w:cs="Times New Roman"/>
              <w:noProof/>
              <w:sz w:val="28"/>
              <w:szCs w:val="28"/>
              <w:lang w:eastAsia="ru-RU"/>
            </w:rPr>
          </w:pPr>
          <w:hyperlink w:anchor="_Toc515275553" w:history="1">
            <w:r w:rsidR="009000D1" w:rsidRPr="009000D1">
              <w:rPr>
                <w:rStyle w:val="a4"/>
                <w:rFonts w:ascii="Times New Roman" w:hAnsi="Times New Roman" w:cs="Times New Roman"/>
                <w:noProof/>
                <w:sz w:val="28"/>
                <w:szCs w:val="28"/>
              </w:rPr>
              <w:t>СПИСОК ИСПОЛЬЗОВАННЫХ ИСТОЧНИКОВ</w:t>
            </w:r>
            <w:r w:rsidR="009000D1" w:rsidRPr="009000D1">
              <w:rPr>
                <w:rFonts w:ascii="Times New Roman" w:hAnsi="Times New Roman" w:cs="Times New Roman"/>
                <w:noProof/>
                <w:webHidden/>
                <w:sz w:val="28"/>
                <w:szCs w:val="28"/>
              </w:rPr>
              <w:tab/>
            </w:r>
            <w:r w:rsidR="009000D1" w:rsidRPr="009000D1">
              <w:rPr>
                <w:rFonts w:ascii="Times New Roman" w:hAnsi="Times New Roman" w:cs="Times New Roman"/>
                <w:noProof/>
                <w:webHidden/>
                <w:sz w:val="28"/>
                <w:szCs w:val="28"/>
              </w:rPr>
              <w:fldChar w:fldCharType="begin"/>
            </w:r>
            <w:r w:rsidR="009000D1" w:rsidRPr="009000D1">
              <w:rPr>
                <w:rFonts w:ascii="Times New Roman" w:hAnsi="Times New Roman" w:cs="Times New Roman"/>
                <w:noProof/>
                <w:webHidden/>
                <w:sz w:val="28"/>
                <w:szCs w:val="28"/>
              </w:rPr>
              <w:instrText xml:space="preserve"> PAGEREF _Toc515275553 \h </w:instrText>
            </w:r>
            <w:r w:rsidR="009000D1" w:rsidRPr="009000D1">
              <w:rPr>
                <w:rFonts w:ascii="Times New Roman" w:hAnsi="Times New Roman" w:cs="Times New Roman"/>
                <w:noProof/>
                <w:webHidden/>
                <w:sz w:val="28"/>
                <w:szCs w:val="28"/>
              </w:rPr>
            </w:r>
            <w:r w:rsidR="009000D1" w:rsidRPr="009000D1">
              <w:rPr>
                <w:rFonts w:ascii="Times New Roman" w:hAnsi="Times New Roman" w:cs="Times New Roman"/>
                <w:noProof/>
                <w:webHidden/>
                <w:sz w:val="28"/>
                <w:szCs w:val="28"/>
              </w:rPr>
              <w:fldChar w:fldCharType="separate"/>
            </w:r>
            <w:r w:rsidR="00103739">
              <w:rPr>
                <w:rFonts w:ascii="Times New Roman" w:hAnsi="Times New Roman" w:cs="Times New Roman"/>
                <w:noProof/>
                <w:webHidden/>
                <w:sz w:val="28"/>
                <w:szCs w:val="28"/>
              </w:rPr>
              <w:t>34</w:t>
            </w:r>
            <w:r w:rsidR="009000D1" w:rsidRPr="009000D1">
              <w:rPr>
                <w:rFonts w:ascii="Times New Roman" w:hAnsi="Times New Roman" w:cs="Times New Roman"/>
                <w:noProof/>
                <w:webHidden/>
                <w:sz w:val="28"/>
                <w:szCs w:val="28"/>
              </w:rPr>
              <w:fldChar w:fldCharType="end"/>
            </w:r>
          </w:hyperlink>
        </w:p>
        <w:p w:rsidR="00217083" w:rsidRPr="009000D1" w:rsidRDefault="00217083" w:rsidP="001E7147">
          <w:pPr>
            <w:jc w:val="both"/>
            <w:rPr>
              <w:rFonts w:ascii="Times New Roman" w:hAnsi="Times New Roman" w:cs="Times New Roman"/>
              <w:sz w:val="28"/>
              <w:szCs w:val="28"/>
            </w:rPr>
          </w:pPr>
          <w:r w:rsidRPr="009000D1">
            <w:rPr>
              <w:rFonts w:ascii="Times New Roman" w:hAnsi="Times New Roman" w:cs="Times New Roman"/>
              <w:b/>
              <w:bCs/>
              <w:sz w:val="28"/>
              <w:szCs w:val="28"/>
            </w:rPr>
            <w:fldChar w:fldCharType="end"/>
          </w:r>
        </w:p>
      </w:sdtContent>
    </w:sdt>
    <w:p w:rsidR="00C81147" w:rsidRPr="00A078E5" w:rsidRDefault="00C81147" w:rsidP="00C81147">
      <w:pPr>
        <w:outlineLvl w:val="0"/>
        <w:rPr>
          <w:rFonts w:ascii="Times New Roman" w:hAnsi="Times New Roman" w:cs="Times New Roman"/>
          <w:sz w:val="28"/>
          <w:szCs w:val="28"/>
        </w:rPr>
      </w:pPr>
    </w:p>
    <w:p w:rsidR="00A078E5" w:rsidRDefault="00A078E5"/>
    <w:p w:rsidR="0065301F" w:rsidRDefault="0065301F"/>
    <w:p w:rsidR="00492DF7" w:rsidRDefault="00492DF7"/>
    <w:p w:rsidR="00492DF7" w:rsidRDefault="00492DF7"/>
    <w:p w:rsidR="00492DF7" w:rsidRDefault="00492DF7"/>
    <w:p w:rsidR="00492DF7" w:rsidRDefault="00492DF7"/>
    <w:p w:rsidR="00492DF7" w:rsidRDefault="00492DF7"/>
    <w:p w:rsidR="00492DF7" w:rsidRDefault="00492DF7"/>
    <w:p w:rsidR="00492DF7" w:rsidRDefault="00492DF7"/>
    <w:p w:rsidR="008753B2" w:rsidRPr="00593EB4" w:rsidRDefault="008753B2" w:rsidP="00217083">
      <w:pPr>
        <w:pStyle w:val="1"/>
        <w:jc w:val="center"/>
        <w:rPr>
          <w:rFonts w:ascii="Times New Roman" w:hAnsi="Times New Roman" w:cs="Times New Roman"/>
          <w:color w:val="000000" w:themeColor="text1"/>
          <w:sz w:val="28"/>
          <w:szCs w:val="28"/>
        </w:rPr>
      </w:pPr>
      <w:bookmarkStart w:id="0" w:name="_Toc483420057"/>
      <w:bookmarkStart w:id="1" w:name="_Toc515275537"/>
      <w:r w:rsidRPr="00593EB4">
        <w:rPr>
          <w:rFonts w:ascii="Times New Roman" w:hAnsi="Times New Roman" w:cs="Times New Roman"/>
          <w:color w:val="000000" w:themeColor="text1"/>
          <w:sz w:val="28"/>
          <w:szCs w:val="28"/>
        </w:rPr>
        <w:lastRenderedPageBreak/>
        <w:t>В</w:t>
      </w:r>
      <w:bookmarkEnd w:id="0"/>
      <w:r w:rsidR="00C252B5">
        <w:rPr>
          <w:rFonts w:ascii="Times New Roman" w:hAnsi="Times New Roman" w:cs="Times New Roman"/>
          <w:color w:val="000000" w:themeColor="text1"/>
          <w:sz w:val="28"/>
          <w:szCs w:val="28"/>
        </w:rPr>
        <w:t>ВЕДЕНИЕ</w:t>
      </w:r>
      <w:bookmarkEnd w:id="1"/>
    </w:p>
    <w:p w:rsidR="00120B0B" w:rsidRPr="00593EB4" w:rsidRDefault="00120B0B" w:rsidP="00C7254C">
      <w:pPr>
        <w:spacing w:after="0" w:line="360" w:lineRule="auto"/>
        <w:ind w:firstLine="709"/>
        <w:jc w:val="both"/>
        <w:rPr>
          <w:rFonts w:ascii="Times New Roman" w:hAnsi="Times New Roman" w:cs="Times New Roman"/>
          <w:color w:val="000000" w:themeColor="text1"/>
          <w:sz w:val="28"/>
          <w:szCs w:val="28"/>
        </w:rPr>
      </w:pPr>
    </w:p>
    <w:p w:rsidR="00252FD1" w:rsidRPr="00593EB4" w:rsidRDefault="00120B0B"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Современная эпоха характеризуется развитием и усложнением общественного устройства. Научно-технический прогресс внедряется во все сферы жизнедеятельности человека. От человека требуется повышение адаптации к окружающей действительности. Но следует понимать, что адаптационные возможности человека ограничены. В связи с этим могут возникать различные психоэмоциональные расстройства, в том числе и стресс.</w:t>
      </w:r>
    </w:p>
    <w:p w:rsidR="008753B2" w:rsidRPr="00593EB4" w:rsidRDefault="008753B2"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 xml:space="preserve">Стресс в настоящее время все чаще становится причиной страданий и роста болезней среди населения. Проблемы, связанные со стрессом, очень различны, т.к. каждый человек уникален, имеет свою биологическую предрасположенность и пути адаптации. Кто-то проще выходит из стрессовых ситуаций, а кто-то с тяжелыми последствиями. Но в обоих случаях стресс разрушительно влияет на личность. </w:t>
      </w:r>
    </w:p>
    <w:p w:rsidR="008753B2" w:rsidRPr="00593EB4" w:rsidRDefault="008753B2"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Стресс - это сильное неблагоприятное, отрицательно влияющее на организм воздействие. Или, это сильная неблагоприятная для организма физиологическая или психическая реакция на действие стрессора.</w:t>
      </w:r>
    </w:p>
    <w:p w:rsidR="008753B2" w:rsidRPr="00593EB4" w:rsidRDefault="008753B2"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 xml:space="preserve">Под действием стресса человек меняется. Особенно это заметно при длительном воздействии стрессогенного фактора. К нему можно приспособиться, защититься, мобилизуя психические и физиологические ресурсы адаптации, активизируя интеллект и эмоциональное поведение. </w:t>
      </w:r>
    </w:p>
    <w:p w:rsidR="008753B2" w:rsidRPr="00593EB4" w:rsidRDefault="008753B2"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Интеллектом называется способность человека к обучению и адаптации к различным ситуациям. Вербальный интеллект – позволяет проводить анализ полученной информации, систематизировать её и воспроизводить в виде речевых (вербальных) сигналов. Чем выше уровень вербального мышления, тем легче человеку получить новые знания и использовать их в дальнейшей жизни.</w:t>
      </w:r>
    </w:p>
    <w:p w:rsidR="008753B2" w:rsidRPr="00593EB4" w:rsidRDefault="008753B2"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 xml:space="preserve">Важно установить связь между </w:t>
      </w:r>
      <w:r w:rsidR="00241DF4" w:rsidRPr="00593EB4">
        <w:rPr>
          <w:rFonts w:ascii="Times New Roman" w:hAnsi="Times New Roman" w:cs="Times New Roman"/>
          <w:color w:val="000000" w:themeColor="text1"/>
          <w:sz w:val="28"/>
          <w:szCs w:val="28"/>
        </w:rPr>
        <w:t xml:space="preserve">преодолением </w:t>
      </w:r>
      <w:r w:rsidRPr="00593EB4">
        <w:rPr>
          <w:rFonts w:ascii="Times New Roman" w:hAnsi="Times New Roman" w:cs="Times New Roman"/>
          <w:color w:val="000000" w:themeColor="text1"/>
          <w:sz w:val="28"/>
          <w:szCs w:val="28"/>
        </w:rPr>
        <w:t>стресса и уровнем вербального интеллекта. Это поможет разобраться</w:t>
      </w:r>
      <w:r w:rsidR="00241DF4" w:rsidRPr="00593EB4">
        <w:rPr>
          <w:rFonts w:ascii="Times New Roman" w:hAnsi="Times New Roman" w:cs="Times New Roman"/>
          <w:color w:val="000000" w:themeColor="text1"/>
          <w:sz w:val="28"/>
          <w:szCs w:val="28"/>
        </w:rPr>
        <w:t xml:space="preserve"> человеку</w:t>
      </w:r>
      <w:r w:rsidRPr="00593EB4">
        <w:rPr>
          <w:rFonts w:ascii="Times New Roman" w:hAnsi="Times New Roman" w:cs="Times New Roman"/>
          <w:color w:val="000000" w:themeColor="text1"/>
          <w:sz w:val="28"/>
          <w:szCs w:val="28"/>
        </w:rPr>
        <w:t xml:space="preserve"> прежде всего в самом себе. Понять, как все наши знания, которые мы получаем с рождения и </w:t>
      </w:r>
      <w:r w:rsidRPr="00593EB4">
        <w:rPr>
          <w:rFonts w:ascii="Times New Roman" w:hAnsi="Times New Roman" w:cs="Times New Roman"/>
          <w:color w:val="000000" w:themeColor="text1"/>
          <w:sz w:val="28"/>
          <w:szCs w:val="28"/>
        </w:rPr>
        <w:lastRenderedPageBreak/>
        <w:t xml:space="preserve">до самой смерти, влияют на нашу жизнь. Объективно ли мы воспринимаем определенные жизненные ситуации. Как мы реагируем на внешние и внутренние раздражители. Какие стратегии поведения мы используем в стрессовых ситуациях. </w:t>
      </w:r>
    </w:p>
    <w:p w:rsidR="004651EC" w:rsidRPr="00593EB4" w:rsidRDefault="004651EC"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 xml:space="preserve">Как отмечает Л.А. Китаев-Смык, согласно демографическим данным, на протяжении последних десятилетий наблюдается специфическая «эпидемия стресса», лишающая жизни миллионы людей. Особенно это касается высоко </w:t>
      </w:r>
      <w:r w:rsidR="000D6B64">
        <w:rPr>
          <w:rFonts w:ascii="Times New Roman" w:hAnsi="Times New Roman" w:cs="Times New Roman"/>
          <w:color w:val="000000" w:themeColor="text1"/>
          <w:sz w:val="28"/>
          <w:szCs w:val="28"/>
        </w:rPr>
        <w:t xml:space="preserve">индустриально развитых стран </w:t>
      </w:r>
      <w:r w:rsidR="000D6B64" w:rsidRPr="00415FD9">
        <w:rPr>
          <w:rFonts w:ascii="Times New Roman" w:hAnsi="Times New Roman" w:cs="Times New Roman"/>
          <w:color w:val="000000" w:themeColor="text1"/>
          <w:sz w:val="28"/>
          <w:szCs w:val="28"/>
        </w:rPr>
        <w:t>[10</w:t>
      </w:r>
      <w:r w:rsidR="00C7254C" w:rsidRPr="00415FD9">
        <w:rPr>
          <w:rFonts w:ascii="Times New Roman" w:hAnsi="Times New Roman" w:cs="Times New Roman"/>
          <w:color w:val="000000" w:themeColor="text1"/>
          <w:sz w:val="28"/>
          <w:szCs w:val="28"/>
        </w:rPr>
        <w:t>].</w:t>
      </w:r>
      <w:r w:rsidR="001E7147">
        <w:rPr>
          <w:rFonts w:ascii="Times New Roman" w:hAnsi="Times New Roman" w:cs="Times New Roman"/>
          <w:color w:val="000000" w:themeColor="text1"/>
          <w:sz w:val="28"/>
          <w:szCs w:val="28"/>
        </w:rPr>
        <w:t xml:space="preserve"> </w:t>
      </w:r>
    </w:p>
    <w:p w:rsidR="008753B2" w:rsidRPr="00593EB4" w:rsidRDefault="008753B2"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Основная причина возникновения стресса проявляется, когда индивид, стремясь удовлетворить свои биологические и социальные потребности, сталкивается с проблемами социокультурных изменений. Человек не может адаптироваться к быстрым темпам подобных изменений.</w:t>
      </w:r>
    </w:p>
    <w:p w:rsidR="008753B2" w:rsidRPr="00593EB4" w:rsidRDefault="008753B2"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Сложно полностью изучить проблему стресса, и тем более разработать методы предотвращения стресса, вызванного социальным давлением. Причины этого заключаются в том, что:</w:t>
      </w:r>
    </w:p>
    <w:p w:rsidR="008753B2" w:rsidRPr="00593EB4" w:rsidRDefault="008753B2" w:rsidP="009000D1">
      <w:pPr>
        <w:pStyle w:val="a5"/>
        <w:numPr>
          <w:ilvl w:val="0"/>
          <w:numId w:val="1"/>
        </w:numPr>
        <w:spacing w:after="0" w:line="360" w:lineRule="auto"/>
        <w:ind w:left="0"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Индивидуальные особенности человека сложны и уникальны.</w:t>
      </w:r>
    </w:p>
    <w:p w:rsidR="008753B2" w:rsidRPr="00593EB4" w:rsidRDefault="008753B2" w:rsidP="009000D1">
      <w:pPr>
        <w:pStyle w:val="a5"/>
        <w:numPr>
          <w:ilvl w:val="0"/>
          <w:numId w:val="1"/>
        </w:numPr>
        <w:spacing w:after="0" w:line="360" w:lineRule="auto"/>
        <w:ind w:left="0"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Слишком быстро изменяются факторы среды, действующие на людей в современном обществе.</w:t>
      </w:r>
    </w:p>
    <w:p w:rsidR="008753B2" w:rsidRDefault="008753B2"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 xml:space="preserve">Таким образом, изучение стресса является сложной проблемой для социально-психологических исследований. </w:t>
      </w:r>
    </w:p>
    <w:p w:rsidR="009000D1" w:rsidRPr="00C252B5" w:rsidRDefault="009000D1" w:rsidP="009000D1">
      <w:pPr>
        <w:spacing w:after="0" w:line="360" w:lineRule="auto"/>
        <w:ind w:firstLine="709"/>
        <w:jc w:val="both"/>
        <w:rPr>
          <w:rFonts w:ascii="Times New Roman" w:hAnsi="Times New Roman" w:cs="Times New Roman"/>
          <w:color w:val="000000" w:themeColor="text1"/>
          <w:sz w:val="28"/>
          <w:szCs w:val="28"/>
        </w:rPr>
      </w:pPr>
      <w:r w:rsidRPr="00C252B5">
        <w:rPr>
          <w:rFonts w:ascii="Times New Roman" w:hAnsi="Times New Roman" w:cs="Times New Roman"/>
          <w:color w:val="000000" w:themeColor="text1"/>
          <w:sz w:val="28"/>
          <w:szCs w:val="28"/>
        </w:rPr>
        <w:t>Объектом исследования является вербальный интеллект молодежи.</w:t>
      </w:r>
    </w:p>
    <w:p w:rsidR="009000D1" w:rsidRPr="00593EB4" w:rsidRDefault="009000D1" w:rsidP="009000D1">
      <w:pPr>
        <w:spacing w:after="0" w:line="360" w:lineRule="auto"/>
        <w:ind w:firstLine="709"/>
        <w:jc w:val="both"/>
        <w:rPr>
          <w:rFonts w:ascii="Times New Roman" w:hAnsi="Times New Roman" w:cs="Times New Roman"/>
          <w:color w:val="000000" w:themeColor="text1"/>
          <w:sz w:val="28"/>
          <w:szCs w:val="28"/>
        </w:rPr>
      </w:pPr>
      <w:r w:rsidRPr="00C252B5">
        <w:rPr>
          <w:rFonts w:ascii="Times New Roman" w:hAnsi="Times New Roman" w:cs="Times New Roman"/>
          <w:color w:val="000000" w:themeColor="text1"/>
          <w:sz w:val="28"/>
          <w:szCs w:val="28"/>
        </w:rPr>
        <w:t xml:space="preserve">Предметом исследования является </w:t>
      </w:r>
      <w:r w:rsidR="009C38EF">
        <w:rPr>
          <w:rFonts w:ascii="Times New Roman" w:hAnsi="Times New Roman" w:cs="Times New Roman"/>
          <w:color w:val="000000" w:themeColor="text1"/>
          <w:sz w:val="28"/>
          <w:szCs w:val="28"/>
        </w:rPr>
        <w:t>роль вербального</w:t>
      </w:r>
      <w:r w:rsidRPr="00C252B5">
        <w:rPr>
          <w:rFonts w:ascii="Times New Roman" w:hAnsi="Times New Roman" w:cs="Times New Roman"/>
          <w:color w:val="000000" w:themeColor="text1"/>
          <w:sz w:val="28"/>
          <w:szCs w:val="28"/>
        </w:rPr>
        <w:t xml:space="preserve"> интеллект</w:t>
      </w:r>
      <w:r w:rsidR="009C38EF">
        <w:rPr>
          <w:rFonts w:ascii="Times New Roman" w:hAnsi="Times New Roman" w:cs="Times New Roman"/>
          <w:color w:val="000000" w:themeColor="text1"/>
          <w:sz w:val="28"/>
          <w:szCs w:val="28"/>
        </w:rPr>
        <w:t>а</w:t>
      </w:r>
      <w:r w:rsidRPr="00C252B5">
        <w:rPr>
          <w:rFonts w:ascii="Times New Roman" w:hAnsi="Times New Roman" w:cs="Times New Roman"/>
          <w:color w:val="000000" w:themeColor="text1"/>
          <w:sz w:val="28"/>
          <w:szCs w:val="28"/>
        </w:rPr>
        <w:t xml:space="preserve"> в регулировании психоэмоциональных состояний.</w:t>
      </w:r>
    </w:p>
    <w:p w:rsidR="00842353" w:rsidRPr="00593EB4" w:rsidRDefault="00842353"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Степень разработанности проблемы. Психологической стороной стресса занимались такие выдающиеся ученые, как</w:t>
      </w:r>
      <w:r w:rsidR="00593EB4" w:rsidRPr="00593EB4">
        <w:rPr>
          <w:rFonts w:ascii="Times New Roman" w:hAnsi="Times New Roman" w:cs="Times New Roman"/>
          <w:color w:val="000000" w:themeColor="text1"/>
          <w:sz w:val="28"/>
          <w:szCs w:val="28"/>
        </w:rPr>
        <w:t xml:space="preserve"> Ж. Годфруа</w:t>
      </w:r>
      <w:r w:rsidRPr="00593EB4">
        <w:rPr>
          <w:rFonts w:ascii="Times New Roman" w:hAnsi="Times New Roman" w:cs="Times New Roman"/>
          <w:color w:val="000000" w:themeColor="text1"/>
          <w:sz w:val="28"/>
          <w:szCs w:val="28"/>
        </w:rPr>
        <w:t xml:space="preserve">, </w:t>
      </w:r>
      <w:r w:rsidR="00593EB4" w:rsidRPr="00593EB4">
        <w:rPr>
          <w:rFonts w:ascii="Times New Roman" w:hAnsi="Times New Roman" w:cs="Times New Roman"/>
          <w:color w:val="000000" w:themeColor="text1"/>
          <w:sz w:val="28"/>
          <w:szCs w:val="28"/>
        </w:rPr>
        <w:t>И. С. Кон,                         Б. М. Коган</w:t>
      </w:r>
      <w:r w:rsidRPr="00593EB4">
        <w:rPr>
          <w:rFonts w:ascii="Times New Roman" w:hAnsi="Times New Roman" w:cs="Times New Roman"/>
          <w:color w:val="000000" w:themeColor="text1"/>
          <w:sz w:val="28"/>
          <w:szCs w:val="28"/>
        </w:rPr>
        <w:t>,</w:t>
      </w:r>
      <w:r w:rsidR="00593EB4" w:rsidRPr="00593EB4">
        <w:rPr>
          <w:rFonts w:ascii="Times New Roman" w:hAnsi="Times New Roman" w:cs="Times New Roman"/>
          <w:color w:val="000000" w:themeColor="text1"/>
          <w:sz w:val="28"/>
          <w:szCs w:val="28"/>
        </w:rPr>
        <w:t xml:space="preserve"> С. Л. Рубинштейн</w:t>
      </w:r>
      <w:r w:rsidRPr="00593EB4">
        <w:rPr>
          <w:rFonts w:ascii="Times New Roman" w:hAnsi="Times New Roman" w:cs="Times New Roman"/>
          <w:color w:val="000000" w:themeColor="text1"/>
          <w:sz w:val="28"/>
          <w:szCs w:val="28"/>
        </w:rPr>
        <w:t xml:space="preserve">, </w:t>
      </w:r>
      <w:r w:rsidR="00593EB4" w:rsidRPr="00593EB4">
        <w:rPr>
          <w:rFonts w:ascii="Times New Roman" w:hAnsi="Times New Roman" w:cs="Times New Roman"/>
          <w:color w:val="000000" w:themeColor="text1"/>
          <w:sz w:val="28"/>
          <w:szCs w:val="28"/>
        </w:rPr>
        <w:t>К. В. Судаков</w:t>
      </w:r>
      <w:r w:rsidRPr="00593EB4">
        <w:rPr>
          <w:rFonts w:ascii="Times New Roman" w:hAnsi="Times New Roman" w:cs="Times New Roman"/>
          <w:color w:val="000000" w:themeColor="text1"/>
          <w:sz w:val="28"/>
          <w:szCs w:val="28"/>
        </w:rPr>
        <w:t>. Универсальную концепцию стресса разработал и доказал Г. Селье. Анализировал теорию стресса Дж. Мейсон.</w:t>
      </w:r>
    </w:p>
    <w:p w:rsidR="00241DF4" w:rsidRPr="00593EB4" w:rsidRDefault="00241DF4"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 xml:space="preserve">Теоретическими основаниями исследования послужили теоретические </w:t>
      </w:r>
      <w:r w:rsidR="004651EC" w:rsidRPr="00593EB4">
        <w:rPr>
          <w:rFonts w:ascii="Times New Roman" w:hAnsi="Times New Roman" w:cs="Times New Roman"/>
          <w:color w:val="000000" w:themeColor="text1"/>
          <w:sz w:val="28"/>
          <w:szCs w:val="28"/>
        </w:rPr>
        <w:t xml:space="preserve">подходы к рассмотрению аспектов </w:t>
      </w:r>
      <w:r w:rsidRPr="00593EB4">
        <w:rPr>
          <w:rFonts w:ascii="Times New Roman" w:hAnsi="Times New Roman" w:cs="Times New Roman"/>
          <w:color w:val="000000" w:themeColor="text1"/>
          <w:sz w:val="28"/>
          <w:szCs w:val="28"/>
        </w:rPr>
        <w:t>стресса</w:t>
      </w:r>
      <w:r w:rsidR="00842353" w:rsidRPr="00593EB4">
        <w:rPr>
          <w:rFonts w:ascii="Times New Roman" w:hAnsi="Times New Roman" w:cs="Times New Roman"/>
          <w:color w:val="000000" w:themeColor="text1"/>
          <w:sz w:val="28"/>
          <w:szCs w:val="28"/>
        </w:rPr>
        <w:t xml:space="preserve"> </w:t>
      </w:r>
      <w:r w:rsidRPr="00593EB4">
        <w:rPr>
          <w:rFonts w:ascii="Times New Roman" w:hAnsi="Times New Roman" w:cs="Times New Roman"/>
          <w:color w:val="000000" w:themeColor="text1"/>
          <w:sz w:val="28"/>
          <w:szCs w:val="28"/>
        </w:rPr>
        <w:t>(</w:t>
      </w:r>
      <w:r w:rsidR="00C7254C" w:rsidRPr="00593EB4">
        <w:rPr>
          <w:rFonts w:ascii="Times New Roman" w:hAnsi="Times New Roman" w:cs="Times New Roman"/>
          <w:color w:val="000000" w:themeColor="text1"/>
          <w:sz w:val="28"/>
          <w:szCs w:val="28"/>
        </w:rPr>
        <w:t>Л. А. Китаев-Смык</w:t>
      </w:r>
      <w:r w:rsidR="00842353" w:rsidRPr="00593EB4">
        <w:rPr>
          <w:rFonts w:ascii="Times New Roman" w:hAnsi="Times New Roman" w:cs="Times New Roman"/>
          <w:color w:val="000000" w:themeColor="text1"/>
          <w:sz w:val="28"/>
          <w:szCs w:val="28"/>
        </w:rPr>
        <w:t xml:space="preserve">, </w:t>
      </w:r>
      <w:r w:rsidR="00593EB4" w:rsidRPr="00593EB4">
        <w:rPr>
          <w:rFonts w:ascii="Times New Roman" w:hAnsi="Times New Roman" w:cs="Times New Roman"/>
          <w:color w:val="000000" w:themeColor="text1"/>
          <w:sz w:val="28"/>
          <w:szCs w:val="28"/>
        </w:rPr>
        <w:t xml:space="preserve">1983;                 </w:t>
      </w:r>
      <w:r w:rsidR="00842353" w:rsidRPr="00593EB4">
        <w:rPr>
          <w:rFonts w:ascii="Times New Roman" w:hAnsi="Times New Roman" w:cs="Times New Roman"/>
          <w:color w:val="000000" w:themeColor="text1"/>
          <w:sz w:val="28"/>
          <w:szCs w:val="28"/>
        </w:rPr>
        <w:lastRenderedPageBreak/>
        <w:t>Ф. П. Космолинский</w:t>
      </w:r>
      <w:r w:rsidR="00C7254C" w:rsidRPr="00593EB4">
        <w:rPr>
          <w:rFonts w:ascii="Times New Roman" w:hAnsi="Times New Roman" w:cs="Times New Roman"/>
          <w:color w:val="000000" w:themeColor="text1"/>
          <w:sz w:val="28"/>
          <w:szCs w:val="28"/>
        </w:rPr>
        <w:t xml:space="preserve">, </w:t>
      </w:r>
      <w:r w:rsidR="00842353" w:rsidRPr="00593EB4">
        <w:rPr>
          <w:rFonts w:ascii="Times New Roman" w:hAnsi="Times New Roman" w:cs="Times New Roman"/>
          <w:color w:val="000000" w:themeColor="text1"/>
          <w:sz w:val="28"/>
          <w:szCs w:val="28"/>
        </w:rPr>
        <w:t>1976</w:t>
      </w:r>
      <w:r w:rsidR="00C7254C" w:rsidRPr="00593EB4">
        <w:rPr>
          <w:rFonts w:ascii="Times New Roman" w:hAnsi="Times New Roman" w:cs="Times New Roman"/>
          <w:color w:val="000000" w:themeColor="text1"/>
          <w:sz w:val="28"/>
          <w:szCs w:val="28"/>
        </w:rPr>
        <w:t>;</w:t>
      </w:r>
      <w:r w:rsidRPr="00593EB4">
        <w:rPr>
          <w:rFonts w:ascii="Times New Roman" w:hAnsi="Times New Roman" w:cs="Times New Roman"/>
          <w:color w:val="000000" w:themeColor="text1"/>
          <w:sz w:val="28"/>
          <w:szCs w:val="28"/>
        </w:rPr>
        <w:t xml:space="preserve"> </w:t>
      </w:r>
      <w:r w:rsidR="00842353" w:rsidRPr="00593EB4">
        <w:rPr>
          <w:rFonts w:ascii="Times New Roman" w:hAnsi="Times New Roman" w:cs="Times New Roman"/>
          <w:color w:val="000000" w:themeColor="text1"/>
          <w:sz w:val="28"/>
          <w:szCs w:val="28"/>
        </w:rPr>
        <w:t>Ю.</w:t>
      </w:r>
      <w:r w:rsidR="00C7254C" w:rsidRPr="00593EB4">
        <w:rPr>
          <w:rFonts w:ascii="Times New Roman" w:hAnsi="Times New Roman" w:cs="Times New Roman"/>
          <w:color w:val="000000" w:themeColor="text1"/>
          <w:sz w:val="28"/>
          <w:szCs w:val="28"/>
        </w:rPr>
        <w:t xml:space="preserve"> </w:t>
      </w:r>
      <w:r w:rsidR="00842353" w:rsidRPr="00593EB4">
        <w:rPr>
          <w:rFonts w:ascii="Times New Roman" w:hAnsi="Times New Roman" w:cs="Times New Roman"/>
          <w:color w:val="000000" w:themeColor="text1"/>
          <w:sz w:val="28"/>
          <w:szCs w:val="28"/>
        </w:rPr>
        <w:t>Г. Чиркова, 1988; В.</w:t>
      </w:r>
      <w:r w:rsidR="00C7254C" w:rsidRPr="00593EB4">
        <w:rPr>
          <w:rFonts w:ascii="Times New Roman" w:hAnsi="Times New Roman" w:cs="Times New Roman"/>
          <w:color w:val="000000" w:themeColor="text1"/>
          <w:sz w:val="28"/>
          <w:szCs w:val="28"/>
        </w:rPr>
        <w:t xml:space="preserve"> </w:t>
      </w:r>
      <w:r w:rsidR="00842353" w:rsidRPr="00593EB4">
        <w:rPr>
          <w:rFonts w:ascii="Times New Roman" w:hAnsi="Times New Roman" w:cs="Times New Roman"/>
          <w:color w:val="000000" w:themeColor="text1"/>
          <w:sz w:val="28"/>
          <w:szCs w:val="28"/>
        </w:rPr>
        <w:t>Л. Марищук, 1995;</w:t>
      </w:r>
      <w:r w:rsidR="00C7254C" w:rsidRPr="00593EB4">
        <w:rPr>
          <w:rFonts w:ascii="Times New Roman" w:hAnsi="Times New Roman" w:cs="Times New Roman"/>
          <w:color w:val="000000" w:themeColor="text1"/>
          <w:sz w:val="28"/>
          <w:szCs w:val="28"/>
        </w:rPr>
        <w:t xml:space="preserve"> </w:t>
      </w:r>
      <w:r w:rsidR="00593EB4" w:rsidRPr="00593EB4">
        <w:rPr>
          <w:rFonts w:ascii="Times New Roman" w:hAnsi="Times New Roman" w:cs="Times New Roman"/>
          <w:color w:val="000000" w:themeColor="text1"/>
          <w:sz w:val="28"/>
          <w:szCs w:val="28"/>
        </w:rPr>
        <w:t xml:space="preserve">               </w:t>
      </w:r>
      <w:r w:rsidR="00C7254C" w:rsidRPr="00593EB4">
        <w:rPr>
          <w:rFonts w:ascii="Times New Roman" w:hAnsi="Times New Roman" w:cs="Times New Roman"/>
          <w:color w:val="000000" w:themeColor="text1"/>
          <w:sz w:val="28"/>
          <w:szCs w:val="28"/>
        </w:rPr>
        <w:t>Л. М</w:t>
      </w:r>
      <w:r w:rsidR="00842353" w:rsidRPr="00593EB4">
        <w:rPr>
          <w:rFonts w:ascii="Times New Roman" w:hAnsi="Times New Roman" w:cs="Times New Roman"/>
          <w:color w:val="000000" w:themeColor="text1"/>
          <w:sz w:val="28"/>
          <w:szCs w:val="28"/>
        </w:rPr>
        <w:t xml:space="preserve"> Аболина</w:t>
      </w:r>
      <w:r w:rsidR="00C7254C" w:rsidRPr="00593EB4">
        <w:rPr>
          <w:rFonts w:ascii="Times New Roman" w:hAnsi="Times New Roman" w:cs="Times New Roman"/>
          <w:color w:val="000000" w:themeColor="text1"/>
          <w:sz w:val="28"/>
          <w:szCs w:val="28"/>
        </w:rPr>
        <w:t xml:space="preserve">, </w:t>
      </w:r>
      <w:r w:rsidR="00842353" w:rsidRPr="00593EB4">
        <w:rPr>
          <w:rFonts w:ascii="Times New Roman" w:hAnsi="Times New Roman" w:cs="Times New Roman"/>
          <w:color w:val="000000" w:themeColor="text1"/>
          <w:sz w:val="28"/>
          <w:szCs w:val="28"/>
        </w:rPr>
        <w:t>1987</w:t>
      </w:r>
      <w:r w:rsidR="00C7254C" w:rsidRPr="00593EB4">
        <w:rPr>
          <w:rFonts w:ascii="Times New Roman" w:hAnsi="Times New Roman" w:cs="Times New Roman"/>
          <w:color w:val="000000" w:themeColor="text1"/>
          <w:sz w:val="28"/>
          <w:szCs w:val="28"/>
        </w:rPr>
        <w:t xml:space="preserve"> </w:t>
      </w:r>
      <w:r w:rsidR="00842353" w:rsidRPr="00593EB4">
        <w:rPr>
          <w:rFonts w:ascii="Times New Roman" w:hAnsi="Times New Roman" w:cs="Times New Roman"/>
          <w:color w:val="000000" w:themeColor="text1"/>
          <w:sz w:val="28"/>
          <w:szCs w:val="28"/>
        </w:rPr>
        <w:t>и др.)</w:t>
      </w:r>
      <w:r w:rsidRPr="00593EB4">
        <w:rPr>
          <w:rFonts w:ascii="Times New Roman" w:hAnsi="Times New Roman" w:cs="Times New Roman"/>
          <w:color w:val="000000" w:themeColor="text1"/>
          <w:sz w:val="28"/>
          <w:szCs w:val="28"/>
        </w:rPr>
        <w:t xml:space="preserve"> </w:t>
      </w:r>
      <w:r w:rsidR="00842353" w:rsidRPr="00593EB4">
        <w:rPr>
          <w:rFonts w:ascii="Times New Roman" w:hAnsi="Times New Roman" w:cs="Times New Roman"/>
          <w:color w:val="000000" w:themeColor="text1"/>
          <w:sz w:val="28"/>
          <w:szCs w:val="28"/>
        </w:rPr>
        <w:t xml:space="preserve">копинг-стратегий </w:t>
      </w:r>
      <w:r w:rsidRPr="00593EB4">
        <w:rPr>
          <w:rFonts w:ascii="Times New Roman" w:hAnsi="Times New Roman" w:cs="Times New Roman"/>
          <w:color w:val="000000" w:themeColor="text1"/>
          <w:sz w:val="28"/>
          <w:szCs w:val="28"/>
        </w:rPr>
        <w:t>(</w:t>
      </w:r>
      <w:r w:rsidR="004651EC" w:rsidRPr="00593EB4">
        <w:rPr>
          <w:rFonts w:ascii="Times New Roman" w:hAnsi="Times New Roman" w:cs="Times New Roman"/>
          <w:color w:val="000000" w:themeColor="text1"/>
          <w:sz w:val="28"/>
          <w:szCs w:val="28"/>
        </w:rPr>
        <w:t>Д. Амирхана</w:t>
      </w:r>
      <w:r w:rsidRPr="00593EB4">
        <w:rPr>
          <w:rFonts w:ascii="Times New Roman" w:hAnsi="Times New Roman" w:cs="Times New Roman"/>
          <w:color w:val="000000" w:themeColor="text1"/>
          <w:sz w:val="28"/>
          <w:szCs w:val="28"/>
        </w:rPr>
        <w:t>,</w:t>
      </w:r>
      <w:r w:rsidR="00C7254C" w:rsidRPr="00593EB4">
        <w:rPr>
          <w:rFonts w:ascii="Times New Roman" w:hAnsi="Times New Roman" w:cs="Times New Roman"/>
          <w:color w:val="000000" w:themeColor="text1"/>
          <w:sz w:val="28"/>
          <w:szCs w:val="28"/>
        </w:rPr>
        <w:t xml:space="preserve"> 1990; </w:t>
      </w:r>
      <w:r w:rsidR="00593EB4" w:rsidRPr="00593EB4">
        <w:rPr>
          <w:rFonts w:ascii="Times New Roman" w:hAnsi="Times New Roman" w:cs="Times New Roman"/>
          <w:color w:val="000000" w:themeColor="text1"/>
          <w:sz w:val="28"/>
          <w:szCs w:val="28"/>
        </w:rPr>
        <w:t xml:space="preserve">                           </w:t>
      </w:r>
      <w:r w:rsidR="00C7254C" w:rsidRPr="00593EB4">
        <w:rPr>
          <w:rFonts w:ascii="Times New Roman" w:hAnsi="Times New Roman" w:cs="Times New Roman"/>
          <w:color w:val="000000" w:themeColor="text1"/>
          <w:sz w:val="28"/>
          <w:szCs w:val="28"/>
        </w:rPr>
        <w:t>С. К.</w:t>
      </w:r>
      <w:r w:rsidRPr="00593EB4">
        <w:rPr>
          <w:rFonts w:ascii="Times New Roman" w:hAnsi="Times New Roman" w:cs="Times New Roman"/>
          <w:color w:val="000000" w:themeColor="text1"/>
          <w:sz w:val="28"/>
          <w:szCs w:val="28"/>
        </w:rPr>
        <w:t xml:space="preserve"> </w:t>
      </w:r>
      <w:r w:rsidR="00C7254C" w:rsidRPr="00593EB4">
        <w:rPr>
          <w:rFonts w:ascii="Times New Roman" w:hAnsi="Times New Roman" w:cs="Times New Roman"/>
          <w:bCs/>
          <w:color w:val="000000" w:themeColor="text1"/>
          <w:sz w:val="28"/>
          <w:szCs w:val="28"/>
          <w:shd w:val="clear" w:color="auto" w:fill="FFFFFF"/>
        </w:rPr>
        <w:t>Нартова</w:t>
      </w:r>
      <w:r w:rsidR="00C7254C" w:rsidRPr="00593EB4">
        <w:rPr>
          <w:rFonts w:ascii="Times New Roman" w:hAnsi="Times New Roman" w:cs="Times New Roman"/>
          <w:color w:val="000000" w:themeColor="text1"/>
          <w:sz w:val="28"/>
          <w:szCs w:val="28"/>
          <w:shd w:val="clear" w:color="auto" w:fill="FFFFFF"/>
        </w:rPr>
        <w:t>-</w:t>
      </w:r>
      <w:r w:rsidR="00C7254C" w:rsidRPr="00593EB4">
        <w:rPr>
          <w:rFonts w:ascii="Times New Roman" w:hAnsi="Times New Roman" w:cs="Times New Roman"/>
          <w:bCs/>
          <w:color w:val="000000" w:themeColor="text1"/>
          <w:sz w:val="28"/>
          <w:szCs w:val="28"/>
          <w:shd w:val="clear" w:color="auto" w:fill="FFFFFF"/>
        </w:rPr>
        <w:t>Бочавер</w:t>
      </w:r>
      <w:r w:rsidR="00C7254C" w:rsidRPr="00593EB4">
        <w:rPr>
          <w:rFonts w:ascii="Times New Roman" w:hAnsi="Times New Roman" w:cs="Times New Roman"/>
          <w:color w:val="000000" w:themeColor="text1"/>
          <w:sz w:val="28"/>
          <w:szCs w:val="28"/>
          <w:shd w:val="clear" w:color="auto" w:fill="FFFFFF"/>
        </w:rPr>
        <w:t>, 1997</w:t>
      </w:r>
      <w:r w:rsidR="00C7254C" w:rsidRPr="00593EB4">
        <w:rPr>
          <w:rFonts w:ascii="Times New Roman" w:hAnsi="Times New Roman" w:cs="Times New Roman"/>
          <w:color w:val="000000" w:themeColor="text1"/>
          <w:sz w:val="28"/>
          <w:szCs w:val="28"/>
        </w:rPr>
        <w:t>;</w:t>
      </w:r>
      <w:r w:rsidRPr="00593EB4">
        <w:rPr>
          <w:rFonts w:ascii="Times New Roman" w:hAnsi="Times New Roman" w:cs="Times New Roman"/>
          <w:color w:val="000000" w:themeColor="text1"/>
          <w:sz w:val="28"/>
          <w:szCs w:val="28"/>
        </w:rPr>
        <w:t xml:space="preserve"> </w:t>
      </w:r>
      <w:r w:rsidR="00C7254C" w:rsidRPr="00593EB4">
        <w:rPr>
          <w:rStyle w:val="a8"/>
          <w:rFonts w:ascii="Times New Roman" w:hAnsi="Times New Roman" w:cs="Times New Roman"/>
          <w:b w:val="0"/>
          <w:color w:val="000000" w:themeColor="text1"/>
          <w:sz w:val="28"/>
          <w:szCs w:val="28"/>
        </w:rPr>
        <w:t>Л. И. Анцыферовой</w:t>
      </w:r>
      <w:r w:rsidRPr="00593EB4">
        <w:rPr>
          <w:rFonts w:ascii="Times New Roman" w:hAnsi="Times New Roman" w:cs="Times New Roman"/>
          <w:color w:val="000000" w:themeColor="text1"/>
          <w:sz w:val="28"/>
          <w:szCs w:val="28"/>
        </w:rPr>
        <w:t>,</w:t>
      </w:r>
      <w:r w:rsidR="00C7254C" w:rsidRPr="00593EB4">
        <w:rPr>
          <w:rFonts w:ascii="Times New Roman" w:hAnsi="Times New Roman" w:cs="Times New Roman"/>
          <w:color w:val="000000" w:themeColor="text1"/>
          <w:sz w:val="28"/>
          <w:szCs w:val="28"/>
        </w:rPr>
        <w:t xml:space="preserve"> </w:t>
      </w:r>
      <w:r w:rsidR="00C7254C" w:rsidRPr="00593EB4">
        <w:rPr>
          <w:rFonts w:ascii="Times New Roman" w:hAnsi="Times New Roman" w:cs="Times New Roman"/>
          <w:color w:val="000000" w:themeColor="text1"/>
          <w:sz w:val="28"/>
          <w:szCs w:val="28"/>
          <w:shd w:val="clear" w:color="auto" w:fill="FFFFFF"/>
        </w:rPr>
        <w:t>1994;</w:t>
      </w:r>
      <w:r w:rsidRPr="00593EB4">
        <w:rPr>
          <w:rFonts w:ascii="Times New Roman" w:hAnsi="Times New Roman" w:cs="Times New Roman"/>
          <w:color w:val="000000" w:themeColor="text1"/>
          <w:sz w:val="28"/>
          <w:szCs w:val="28"/>
        </w:rPr>
        <w:t xml:space="preserve"> А.Н. Славская и др.).</w:t>
      </w:r>
    </w:p>
    <w:p w:rsidR="008753B2" w:rsidRPr="00593EB4" w:rsidRDefault="009C38EF" w:rsidP="009000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Однако достаточных работ по исследованию</w:t>
      </w:r>
      <w:r w:rsidR="00F36CF6" w:rsidRPr="00593E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роли</w:t>
      </w:r>
      <w:r w:rsidR="00241DF4" w:rsidRPr="00593EB4">
        <w:rPr>
          <w:rFonts w:ascii="Times New Roman" w:hAnsi="Times New Roman" w:cs="Times New Roman"/>
          <w:color w:val="000000" w:themeColor="text1"/>
          <w:sz w:val="28"/>
          <w:szCs w:val="28"/>
        </w:rPr>
        <w:t xml:space="preserve"> вербального интеллекта</w:t>
      </w:r>
      <w:r>
        <w:rPr>
          <w:rFonts w:ascii="Times New Roman" w:hAnsi="Times New Roman" w:cs="Times New Roman"/>
          <w:color w:val="000000" w:themeColor="text1"/>
          <w:sz w:val="28"/>
          <w:szCs w:val="28"/>
        </w:rPr>
        <w:t xml:space="preserve"> в саморегуляции психоэмоциональных состояний </w:t>
      </w:r>
      <w:r w:rsidR="00F36CF6" w:rsidRPr="00593EB4">
        <w:rPr>
          <w:rFonts w:ascii="Times New Roman" w:hAnsi="Times New Roman" w:cs="Times New Roman"/>
          <w:color w:val="000000" w:themeColor="text1"/>
          <w:sz w:val="28"/>
          <w:szCs w:val="28"/>
        </w:rPr>
        <w:t xml:space="preserve"> не проводилось.</w:t>
      </w:r>
      <w:r w:rsidR="00241DF4" w:rsidRPr="00593EB4">
        <w:rPr>
          <w:rFonts w:ascii="Times New Roman" w:hAnsi="Times New Roman" w:cs="Times New Roman"/>
          <w:color w:val="000000" w:themeColor="text1"/>
          <w:sz w:val="28"/>
          <w:szCs w:val="28"/>
        </w:rPr>
        <w:t xml:space="preserve"> </w:t>
      </w:r>
      <w:r w:rsidR="00F36CF6" w:rsidRPr="00593EB4">
        <w:rPr>
          <w:rFonts w:ascii="Times New Roman" w:hAnsi="Times New Roman" w:cs="Times New Roman"/>
          <w:color w:val="000000" w:themeColor="text1"/>
          <w:sz w:val="28"/>
          <w:szCs w:val="28"/>
        </w:rPr>
        <w:t xml:space="preserve">Поэтому целью настоящего </w:t>
      </w:r>
      <w:r w:rsidR="00241DF4" w:rsidRPr="00593EB4">
        <w:rPr>
          <w:rFonts w:ascii="Times New Roman" w:hAnsi="Times New Roman" w:cs="Times New Roman"/>
          <w:color w:val="000000" w:themeColor="text1"/>
          <w:sz w:val="28"/>
          <w:szCs w:val="28"/>
        </w:rPr>
        <w:t xml:space="preserve">исследования является: </w:t>
      </w:r>
      <w:r w:rsidR="00E83D89" w:rsidRPr="00593EB4">
        <w:rPr>
          <w:rFonts w:ascii="Times New Roman" w:hAnsi="Times New Roman" w:cs="Times New Roman"/>
          <w:color w:val="000000" w:themeColor="text1"/>
          <w:sz w:val="28"/>
          <w:szCs w:val="28"/>
        </w:rPr>
        <w:t xml:space="preserve">выявление роли вербального интеллекта </w:t>
      </w:r>
      <w:r w:rsidR="00C7254C" w:rsidRPr="00593EB4">
        <w:rPr>
          <w:rFonts w:ascii="Times New Roman" w:hAnsi="Times New Roman" w:cs="Times New Roman"/>
          <w:color w:val="000000" w:themeColor="text1"/>
          <w:sz w:val="28"/>
          <w:szCs w:val="28"/>
        </w:rPr>
        <w:t>в способе</w:t>
      </w:r>
      <w:r w:rsidR="0021107F" w:rsidRPr="00593EB4">
        <w:rPr>
          <w:rFonts w:ascii="Times New Roman" w:hAnsi="Times New Roman" w:cs="Times New Roman"/>
          <w:color w:val="000000" w:themeColor="text1"/>
          <w:sz w:val="28"/>
          <w:szCs w:val="28"/>
        </w:rPr>
        <w:t xml:space="preserve"> преодоления</w:t>
      </w:r>
      <w:r w:rsidR="00F36CF6" w:rsidRPr="00593EB4">
        <w:rPr>
          <w:rFonts w:ascii="Times New Roman" w:hAnsi="Times New Roman" w:cs="Times New Roman"/>
          <w:color w:val="000000" w:themeColor="text1"/>
          <w:sz w:val="28"/>
          <w:szCs w:val="28"/>
        </w:rPr>
        <w:t xml:space="preserve"> психоэмоционального состояния</w:t>
      </w:r>
      <w:r w:rsidR="00E83D89" w:rsidRPr="00593EB4">
        <w:rPr>
          <w:rFonts w:ascii="Times New Roman" w:hAnsi="Times New Roman" w:cs="Times New Roman"/>
          <w:color w:val="000000" w:themeColor="text1"/>
          <w:sz w:val="28"/>
          <w:szCs w:val="28"/>
        </w:rPr>
        <w:t xml:space="preserve"> стресса.</w:t>
      </w:r>
      <w:r w:rsidR="00F36CF6" w:rsidRPr="00593EB4">
        <w:rPr>
          <w:rFonts w:ascii="Times New Roman" w:hAnsi="Times New Roman" w:cs="Times New Roman"/>
          <w:color w:val="000000" w:themeColor="text1"/>
          <w:sz w:val="28"/>
          <w:szCs w:val="28"/>
        </w:rPr>
        <w:t xml:space="preserve"> Из поставленной цели вытекает ряд задач:</w:t>
      </w:r>
    </w:p>
    <w:p w:rsidR="008753B2" w:rsidRPr="004203DD" w:rsidRDefault="00E83D89" w:rsidP="009000D1">
      <w:pPr>
        <w:pStyle w:val="a5"/>
        <w:numPr>
          <w:ilvl w:val="0"/>
          <w:numId w:val="13"/>
        </w:numPr>
        <w:spacing w:after="0" w:line="360" w:lineRule="auto"/>
        <w:ind w:left="0" w:firstLine="709"/>
        <w:jc w:val="both"/>
        <w:rPr>
          <w:rFonts w:ascii="Times New Roman" w:hAnsi="Times New Roman" w:cs="Times New Roman"/>
          <w:color w:val="000000" w:themeColor="text1"/>
          <w:sz w:val="28"/>
          <w:szCs w:val="28"/>
        </w:rPr>
      </w:pPr>
      <w:r w:rsidRPr="004203DD">
        <w:rPr>
          <w:rFonts w:ascii="Times New Roman" w:eastAsia="Times New Roman" w:hAnsi="Times New Roman" w:cs="Times New Roman"/>
          <w:color w:val="000000" w:themeColor="text1"/>
          <w:sz w:val="28"/>
          <w:szCs w:val="28"/>
          <w:shd w:val="clear" w:color="auto" w:fill="FFFFFF"/>
        </w:rPr>
        <w:t>Выявить концептуальные рамки исследовательской модели</w:t>
      </w:r>
      <w:r w:rsidR="008753B2" w:rsidRPr="004203DD">
        <w:rPr>
          <w:rFonts w:ascii="Times New Roman" w:eastAsia="Times New Roman" w:hAnsi="Times New Roman" w:cs="Times New Roman"/>
          <w:color w:val="000000" w:themeColor="text1"/>
          <w:sz w:val="28"/>
          <w:szCs w:val="28"/>
          <w:shd w:val="clear" w:color="auto" w:fill="FFFFFF"/>
        </w:rPr>
        <w:t>.</w:t>
      </w:r>
    </w:p>
    <w:p w:rsidR="008753B2" w:rsidRPr="004203DD" w:rsidRDefault="008753B2" w:rsidP="009000D1">
      <w:pPr>
        <w:pStyle w:val="a5"/>
        <w:numPr>
          <w:ilvl w:val="0"/>
          <w:numId w:val="13"/>
        </w:numPr>
        <w:spacing w:after="0" w:line="360" w:lineRule="auto"/>
        <w:ind w:left="0" w:firstLine="709"/>
        <w:jc w:val="both"/>
        <w:rPr>
          <w:rFonts w:ascii="Times New Roman" w:hAnsi="Times New Roman" w:cs="Times New Roman"/>
          <w:color w:val="000000" w:themeColor="text1"/>
          <w:sz w:val="28"/>
          <w:szCs w:val="28"/>
        </w:rPr>
      </w:pPr>
      <w:r w:rsidRPr="004203DD">
        <w:rPr>
          <w:rFonts w:ascii="Times New Roman" w:eastAsia="Times New Roman" w:hAnsi="Times New Roman" w:cs="Times New Roman"/>
          <w:color w:val="000000" w:themeColor="text1"/>
          <w:sz w:val="28"/>
          <w:szCs w:val="28"/>
          <w:shd w:val="clear" w:color="auto" w:fill="FFFFFF"/>
        </w:rPr>
        <w:t>Рассмотреть содержание ключевых понятий.</w:t>
      </w:r>
    </w:p>
    <w:p w:rsidR="008753B2" w:rsidRPr="004203DD" w:rsidRDefault="008753B2" w:rsidP="009000D1">
      <w:pPr>
        <w:pStyle w:val="a5"/>
        <w:numPr>
          <w:ilvl w:val="0"/>
          <w:numId w:val="13"/>
        </w:numPr>
        <w:spacing w:after="0" w:line="360" w:lineRule="auto"/>
        <w:ind w:left="0" w:firstLine="709"/>
        <w:jc w:val="both"/>
        <w:rPr>
          <w:rFonts w:ascii="Times New Roman" w:hAnsi="Times New Roman" w:cs="Times New Roman"/>
          <w:color w:val="000000" w:themeColor="text1"/>
          <w:sz w:val="28"/>
          <w:szCs w:val="28"/>
        </w:rPr>
      </w:pPr>
      <w:r w:rsidRPr="004203DD">
        <w:rPr>
          <w:rFonts w:ascii="Times New Roman" w:hAnsi="Times New Roman" w:cs="Times New Roman"/>
          <w:color w:val="000000" w:themeColor="text1"/>
          <w:sz w:val="28"/>
          <w:szCs w:val="28"/>
        </w:rPr>
        <w:t>Провести</w:t>
      </w:r>
      <w:r w:rsidR="00E83D89" w:rsidRPr="004203DD">
        <w:rPr>
          <w:rFonts w:ascii="Times New Roman" w:hAnsi="Times New Roman" w:cs="Times New Roman"/>
          <w:color w:val="000000" w:themeColor="text1"/>
          <w:sz w:val="28"/>
          <w:szCs w:val="28"/>
        </w:rPr>
        <w:t xml:space="preserve"> психодиагностическое измерение вербального интеллекта и </w:t>
      </w:r>
      <w:r w:rsidR="00921BD0" w:rsidRPr="004203DD">
        <w:rPr>
          <w:rFonts w:ascii="Times New Roman" w:hAnsi="Times New Roman" w:cs="Times New Roman"/>
          <w:color w:val="000000" w:themeColor="text1"/>
          <w:sz w:val="28"/>
          <w:szCs w:val="28"/>
        </w:rPr>
        <w:t>копинг-страт</w:t>
      </w:r>
      <w:r w:rsidR="009C38EF">
        <w:rPr>
          <w:rFonts w:ascii="Times New Roman" w:hAnsi="Times New Roman" w:cs="Times New Roman"/>
          <w:color w:val="000000" w:themeColor="text1"/>
          <w:sz w:val="28"/>
          <w:szCs w:val="28"/>
        </w:rPr>
        <w:t>егии в совладении стрессовых состояний</w:t>
      </w:r>
      <w:r w:rsidR="00921BD0" w:rsidRPr="004203DD">
        <w:rPr>
          <w:rFonts w:ascii="Times New Roman" w:hAnsi="Times New Roman" w:cs="Times New Roman"/>
          <w:color w:val="000000" w:themeColor="text1"/>
          <w:sz w:val="28"/>
          <w:szCs w:val="28"/>
        </w:rPr>
        <w:t xml:space="preserve">. </w:t>
      </w:r>
    </w:p>
    <w:p w:rsidR="004203DD" w:rsidRPr="009C38EF" w:rsidRDefault="004203DD" w:rsidP="009C38EF">
      <w:pPr>
        <w:pStyle w:val="a5"/>
        <w:numPr>
          <w:ilvl w:val="0"/>
          <w:numId w:val="13"/>
        </w:numPr>
        <w:spacing w:after="0" w:line="360" w:lineRule="auto"/>
        <w:ind w:left="0" w:firstLine="709"/>
        <w:jc w:val="both"/>
        <w:rPr>
          <w:rFonts w:ascii="Times New Roman" w:hAnsi="Times New Roman" w:cs="Times New Roman"/>
          <w:color w:val="000000"/>
          <w:sz w:val="28"/>
          <w:szCs w:val="28"/>
        </w:rPr>
      </w:pPr>
      <w:r w:rsidRPr="004203DD">
        <w:rPr>
          <w:rFonts w:ascii="Times New Roman" w:hAnsi="Times New Roman" w:cs="Times New Roman"/>
          <w:color w:val="000000"/>
          <w:sz w:val="28"/>
          <w:szCs w:val="28"/>
        </w:rPr>
        <w:t>Проанализировать полученные результаты и дать им интерпретацию.</w:t>
      </w:r>
    </w:p>
    <w:p w:rsidR="003B6D29" w:rsidRPr="00593EB4" w:rsidRDefault="003B6D29" w:rsidP="009000D1">
      <w:pPr>
        <w:pStyle w:val="a5"/>
        <w:spacing w:after="0" w:line="360" w:lineRule="auto"/>
        <w:ind w:left="0"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Гипотеза исследования</w:t>
      </w:r>
      <w:r w:rsidRPr="00593EB4">
        <w:rPr>
          <w:rFonts w:ascii="Times New Roman" w:hAnsi="Times New Roman" w:cs="Times New Roman"/>
          <w:i/>
          <w:color w:val="000000" w:themeColor="text1"/>
          <w:sz w:val="28"/>
          <w:szCs w:val="28"/>
        </w:rPr>
        <w:t>:</w:t>
      </w:r>
      <w:r w:rsidRPr="00593EB4">
        <w:rPr>
          <w:rFonts w:ascii="Times New Roman" w:hAnsi="Times New Roman" w:cs="Times New Roman"/>
          <w:color w:val="000000" w:themeColor="text1"/>
          <w:sz w:val="28"/>
          <w:szCs w:val="28"/>
        </w:rPr>
        <w:t xml:space="preserve"> существует связь между уровнем в</w:t>
      </w:r>
      <w:r w:rsidR="0021107F" w:rsidRPr="00593EB4">
        <w:rPr>
          <w:rFonts w:ascii="Times New Roman" w:hAnsi="Times New Roman" w:cs="Times New Roman"/>
          <w:color w:val="000000" w:themeColor="text1"/>
          <w:sz w:val="28"/>
          <w:szCs w:val="28"/>
        </w:rPr>
        <w:t>ерб</w:t>
      </w:r>
      <w:r w:rsidR="00241DF4" w:rsidRPr="00593EB4">
        <w:rPr>
          <w:rFonts w:ascii="Times New Roman" w:hAnsi="Times New Roman" w:cs="Times New Roman"/>
          <w:color w:val="000000" w:themeColor="text1"/>
          <w:sz w:val="28"/>
          <w:szCs w:val="28"/>
        </w:rPr>
        <w:t>ального интеллекта и преодолением</w:t>
      </w:r>
      <w:r w:rsidRPr="00593EB4">
        <w:rPr>
          <w:rFonts w:ascii="Times New Roman" w:hAnsi="Times New Roman" w:cs="Times New Roman"/>
          <w:color w:val="000000" w:themeColor="text1"/>
          <w:sz w:val="28"/>
          <w:szCs w:val="28"/>
        </w:rPr>
        <w:t xml:space="preserve"> стрессовых ситуаций</w:t>
      </w:r>
      <w:r w:rsidR="0021107F" w:rsidRPr="00593EB4">
        <w:rPr>
          <w:rFonts w:ascii="Times New Roman" w:hAnsi="Times New Roman" w:cs="Times New Roman"/>
          <w:color w:val="000000" w:themeColor="text1"/>
          <w:sz w:val="28"/>
          <w:szCs w:val="28"/>
        </w:rPr>
        <w:t xml:space="preserve"> с помощью определенных копинг-стратегий</w:t>
      </w:r>
      <w:r w:rsidRPr="00593EB4">
        <w:rPr>
          <w:rFonts w:ascii="Times New Roman" w:hAnsi="Times New Roman" w:cs="Times New Roman"/>
          <w:color w:val="000000" w:themeColor="text1"/>
          <w:sz w:val="28"/>
          <w:szCs w:val="28"/>
        </w:rPr>
        <w:t xml:space="preserve">. </w:t>
      </w:r>
    </w:p>
    <w:p w:rsidR="00921BD0" w:rsidRPr="00593EB4" w:rsidRDefault="003B6D29" w:rsidP="009000D1">
      <w:pPr>
        <w:spacing w:after="0" w:line="360" w:lineRule="auto"/>
        <w:ind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Исходя из теоретичес</w:t>
      </w:r>
      <w:r w:rsidR="009C38EF">
        <w:rPr>
          <w:rFonts w:ascii="Times New Roman" w:hAnsi="Times New Roman" w:cs="Times New Roman"/>
          <w:color w:val="000000" w:themeColor="text1"/>
          <w:sz w:val="28"/>
          <w:szCs w:val="28"/>
        </w:rPr>
        <w:t>кой модели, в исследовании,</w:t>
      </w:r>
      <w:r w:rsidRPr="00593EB4">
        <w:rPr>
          <w:rFonts w:ascii="Times New Roman" w:hAnsi="Times New Roman" w:cs="Times New Roman"/>
          <w:color w:val="000000" w:themeColor="text1"/>
          <w:sz w:val="28"/>
          <w:szCs w:val="28"/>
        </w:rPr>
        <w:t xml:space="preserve"> были использованы следующие методики:</w:t>
      </w:r>
    </w:p>
    <w:p w:rsidR="003B6D29" w:rsidRPr="003309DC" w:rsidRDefault="003B6D29" w:rsidP="009000D1">
      <w:pPr>
        <w:pStyle w:val="a5"/>
        <w:numPr>
          <w:ilvl w:val="0"/>
          <w:numId w:val="12"/>
        </w:numPr>
        <w:spacing w:after="0" w:line="360" w:lineRule="auto"/>
        <w:ind w:left="0" w:firstLine="709"/>
        <w:jc w:val="both"/>
        <w:rPr>
          <w:rFonts w:ascii="Times New Roman" w:eastAsia="Times New Roman" w:hAnsi="Times New Roman" w:cs="Times New Roman"/>
          <w:color w:val="000000" w:themeColor="text1"/>
          <w:sz w:val="28"/>
          <w:szCs w:val="28"/>
        </w:rPr>
      </w:pPr>
      <w:bookmarkStart w:id="2" w:name="_Toc514790310"/>
      <w:r w:rsidRPr="003309DC">
        <w:rPr>
          <w:rFonts w:ascii="Times New Roman" w:eastAsia="Times New Roman" w:hAnsi="Times New Roman" w:cs="Times New Roman"/>
          <w:color w:val="000000" w:themeColor="text1"/>
          <w:sz w:val="28"/>
          <w:szCs w:val="28"/>
        </w:rPr>
        <w:t xml:space="preserve">Методика Д. </w:t>
      </w:r>
      <w:r w:rsidRPr="003309DC">
        <w:rPr>
          <w:rFonts w:ascii="Times New Roman" w:hAnsi="Times New Roman" w:cs="Times New Roman"/>
          <w:bCs/>
          <w:color w:val="000000" w:themeColor="text1"/>
          <w:sz w:val="28"/>
          <w:szCs w:val="28"/>
        </w:rPr>
        <w:t xml:space="preserve">Амирхана </w:t>
      </w:r>
      <w:r w:rsidRPr="003309DC">
        <w:rPr>
          <w:rFonts w:ascii="Times New Roman" w:eastAsia="Times New Roman" w:hAnsi="Times New Roman" w:cs="Times New Roman"/>
          <w:color w:val="000000" w:themeColor="text1"/>
          <w:sz w:val="28"/>
          <w:szCs w:val="28"/>
        </w:rPr>
        <w:t>«Индикатор копинг-стратегий».</w:t>
      </w:r>
      <w:bookmarkEnd w:id="2"/>
    </w:p>
    <w:p w:rsidR="000257BB" w:rsidRDefault="003B6D29" w:rsidP="009000D1">
      <w:pPr>
        <w:pStyle w:val="a5"/>
        <w:numPr>
          <w:ilvl w:val="0"/>
          <w:numId w:val="12"/>
        </w:numPr>
        <w:spacing w:after="0" w:line="360" w:lineRule="auto"/>
        <w:ind w:left="0" w:firstLine="709"/>
        <w:jc w:val="both"/>
        <w:rPr>
          <w:rFonts w:ascii="Times New Roman" w:hAnsi="Times New Roman" w:cs="Times New Roman"/>
          <w:color w:val="000000" w:themeColor="text1"/>
          <w:sz w:val="28"/>
          <w:szCs w:val="28"/>
        </w:rPr>
      </w:pPr>
      <w:bookmarkStart w:id="3" w:name="_Toc514790311"/>
      <w:r w:rsidRPr="003309DC">
        <w:rPr>
          <w:rFonts w:ascii="Times New Roman" w:hAnsi="Times New Roman" w:cs="Times New Roman"/>
          <w:color w:val="000000" w:themeColor="text1"/>
          <w:sz w:val="28"/>
          <w:szCs w:val="28"/>
        </w:rPr>
        <w:t>Тест структуры интеллекта Амтхауэра (1-5 субтест).</w:t>
      </w:r>
      <w:bookmarkEnd w:id="3"/>
    </w:p>
    <w:p w:rsidR="009000D1" w:rsidRPr="009000D1" w:rsidRDefault="009000D1" w:rsidP="009000D1">
      <w:pPr>
        <w:pStyle w:val="a5"/>
        <w:spacing w:after="0" w:line="360" w:lineRule="auto"/>
        <w:ind w:left="0" w:firstLine="709"/>
        <w:jc w:val="both"/>
        <w:rPr>
          <w:rFonts w:ascii="Times New Roman" w:hAnsi="Times New Roman" w:cs="Times New Roman"/>
          <w:color w:val="000000" w:themeColor="text1"/>
          <w:sz w:val="28"/>
          <w:szCs w:val="28"/>
        </w:rPr>
      </w:pPr>
      <w:r w:rsidRPr="00593EB4">
        <w:rPr>
          <w:rFonts w:ascii="Times New Roman" w:hAnsi="Times New Roman" w:cs="Times New Roman"/>
          <w:color w:val="000000" w:themeColor="text1"/>
          <w:sz w:val="28"/>
          <w:szCs w:val="28"/>
        </w:rPr>
        <w:t>Эмпиричес</w:t>
      </w:r>
      <w:r>
        <w:rPr>
          <w:rFonts w:ascii="Times New Roman" w:hAnsi="Times New Roman" w:cs="Times New Roman"/>
          <w:color w:val="000000" w:themeColor="text1"/>
          <w:sz w:val="28"/>
          <w:szCs w:val="28"/>
        </w:rPr>
        <w:t>кую базу исследования составил</w:t>
      </w:r>
      <w:r w:rsidRPr="00593E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21 респондент</w:t>
      </w:r>
      <w:r w:rsidRPr="00593EB4">
        <w:rPr>
          <w:rFonts w:ascii="Times New Roman" w:hAnsi="Times New Roman" w:cs="Times New Roman"/>
          <w:color w:val="000000" w:themeColor="text1"/>
          <w:sz w:val="28"/>
          <w:szCs w:val="28"/>
        </w:rPr>
        <w:t>.</w:t>
      </w:r>
    </w:p>
    <w:p w:rsidR="009000D1" w:rsidRPr="009000D1" w:rsidRDefault="009000D1" w:rsidP="009000D1">
      <w:pPr>
        <w:pStyle w:val="a5"/>
        <w:spacing w:after="0" w:line="360" w:lineRule="auto"/>
        <w:ind w:left="0" w:firstLine="709"/>
        <w:jc w:val="both"/>
        <w:rPr>
          <w:rFonts w:ascii="Times New Roman" w:hAnsi="Times New Roman" w:cs="Times New Roman"/>
          <w:sz w:val="28"/>
          <w:szCs w:val="28"/>
        </w:rPr>
      </w:pPr>
      <w:r w:rsidRPr="009000D1">
        <w:rPr>
          <w:rFonts w:ascii="Times New Roman" w:hAnsi="Times New Roman" w:cs="Times New Roman"/>
          <w:sz w:val="28"/>
          <w:szCs w:val="28"/>
        </w:rPr>
        <w:t xml:space="preserve">Описание выборки: 21 человек в возрасте от 18 до 25 лет. 4 парня и 17 девушек. Испытуемые имеют различное образование (высшее техническое, высшее незаконченное гуманитарное, незаконченное высшее, среднее профессиональное), различное материальное положение, различное семейное положение. Был взят данный возрастной интервал </w:t>
      </w:r>
      <w:r w:rsidR="00295924" w:rsidRPr="009000D1">
        <w:rPr>
          <w:rFonts w:ascii="Times New Roman" w:hAnsi="Times New Roman" w:cs="Times New Roman"/>
          <w:sz w:val="28"/>
          <w:szCs w:val="28"/>
        </w:rPr>
        <w:t>т.к.</w:t>
      </w:r>
      <w:r w:rsidRPr="009000D1">
        <w:rPr>
          <w:rFonts w:ascii="Times New Roman" w:hAnsi="Times New Roman" w:cs="Times New Roman"/>
          <w:sz w:val="28"/>
          <w:szCs w:val="28"/>
        </w:rPr>
        <w:t xml:space="preserve"> у людей в этом возрасте уже сформировался уровень вербального интеллекта, их психика достаточно лабильна, чтобы противостоять стрессу.</w:t>
      </w:r>
    </w:p>
    <w:p w:rsidR="00252FD1" w:rsidRPr="004343E4" w:rsidRDefault="00241DF4" w:rsidP="009000D1">
      <w:pPr>
        <w:pStyle w:val="a9"/>
        <w:spacing w:before="0" w:beforeAutospacing="0" w:after="0" w:afterAutospacing="0" w:line="360" w:lineRule="auto"/>
        <w:ind w:firstLine="709"/>
        <w:jc w:val="both"/>
        <w:rPr>
          <w:color w:val="000000" w:themeColor="text1"/>
          <w:sz w:val="28"/>
          <w:szCs w:val="28"/>
        </w:rPr>
      </w:pPr>
      <w:r w:rsidRPr="00593EB4">
        <w:rPr>
          <w:color w:val="000000" w:themeColor="text1"/>
          <w:sz w:val="28"/>
          <w:szCs w:val="28"/>
        </w:rPr>
        <w:lastRenderedPageBreak/>
        <w:t>Структура курс</w:t>
      </w:r>
      <w:r w:rsidR="009C38EF">
        <w:rPr>
          <w:color w:val="000000" w:themeColor="text1"/>
          <w:sz w:val="28"/>
          <w:szCs w:val="28"/>
        </w:rPr>
        <w:t>овой работы включает: введение</w:t>
      </w:r>
      <w:r w:rsidRPr="00593EB4">
        <w:rPr>
          <w:color w:val="000000" w:themeColor="text1"/>
          <w:sz w:val="28"/>
          <w:szCs w:val="28"/>
        </w:rPr>
        <w:t xml:space="preserve">, </w:t>
      </w:r>
      <w:r w:rsidR="00593EB4" w:rsidRPr="00593EB4">
        <w:rPr>
          <w:color w:val="000000" w:themeColor="text1"/>
          <w:sz w:val="28"/>
          <w:szCs w:val="28"/>
        </w:rPr>
        <w:t>заключение, список</w:t>
      </w:r>
      <w:r w:rsidRPr="00593EB4">
        <w:rPr>
          <w:color w:val="000000" w:themeColor="text1"/>
          <w:sz w:val="28"/>
          <w:szCs w:val="28"/>
        </w:rPr>
        <w:t xml:space="preserve"> </w:t>
      </w:r>
      <w:r w:rsidR="00593EB4" w:rsidRPr="00593EB4">
        <w:rPr>
          <w:color w:val="000000" w:themeColor="text1"/>
          <w:sz w:val="28"/>
          <w:szCs w:val="28"/>
        </w:rPr>
        <w:t>использованной литературы</w:t>
      </w:r>
      <w:r w:rsidRPr="00593EB4">
        <w:rPr>
          <w:color w:val="000000" w:themeColor="text1"/>
          <w:sz w:val="28"/>
          <w:szCs w:val="28"/>
        </w:rPr>
        <w:t>.</w:t>
      </w:r>
    </w:p>
    <w:p w:rsidR="00252FD1" w:rsidRDefault="00252FD1" w:rsidP="001E7147">
      <w:pPr>
        <w:pStyle w:val="a5"/>
        <w:spacing w:after="0" w:line="360" w:lineRule="auto"/>
        <w:ind w:left="0" w:firstLine="709"/>
        <w:jc w:val="both"/>
        <w:rPr>
          <w:rFonts w:ascii="Times New Roman" w:hAnsi="Times New Roman" w:cs="Times New Roman"/>
          <w:sz w:val="28"/>
          <w:szCs w:val="28"/>
        </w:rPr>
      </w:pPr>
    </w:p>
    <w:p w:rsidR="00217083" w:rsidRDefault="00217083" w:rsidP="001E7147">
      <w:pPr>
        <w:spacing w:after="0" w:line="360" w:lineRule="auto"/>
        <w:ind w:firstLine="709"/>
        <w:jc w:val="both"/>
        <w:rPr>
          <w:rFonts w:ascii="Times New Roman" w:hAnsi="Times New Roman" w:cs="Times New Roman"/>
          <w:sz w:val="28"/>
          <w:szCs w:val="28"/>
        </w:rPr>
      </w:pPr>
    </w:p>
    <w:p w:rsidR="00A35841" w:rsidRDefault="00A35841" w:rsidP="001E7147">
      <w:pPr>
        <w:spacing w:after="0" w:line="360" w:lineRule="auto"/>
        <w:ind w:firstLine="709"/>
        <w:jc w:val="both"/>
        <w:rPr>
          <w:rFonts w:ascii="Times New Roman" w:hAnsi="Times New Roman" w:cs="Times New Roman"/>
          <w:sz w:val="28"/>
          <w:szCs w:val="28"/>
        </w:rPr>
      </w:pPr>
    </w:p>
    <w:p w:rsidR="00A35841" w:rsidRDefault="00A3584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9000D1" w:rsidRDefault="009000D1" w:rsidP="001E7147">
      <w:pPr>
        <w:spacing w:after="0" w:line="360" w:lineRule="auto"/>
        <w:jc w:val="both"/>
        <w:rPr>
          <w:rFonts w:ascii="Times New Roman" w:hAnsi="Times New Roman" w:cs="Times New Roman"/>
          <w:sz w:val="28"/>
          <w:szCs w:val="28"/>
        </w:rPr>
      </w:pPr>
    </w:p>
    <w:p w:rsidR="00103739" w:rsidRDefault="00103739" w:rsidP="001E7147">
      <w:pPr>
        <w:spacing w:after="0" w:line="360" w:lineRule="auto"/>
        <w:jc w:val="both"/>
        <w:rPr>
          <w:rFonts w:ascii="Times New Roman" w:hAnsi="Times New Roman" w:cs="Times New Roman"/>
          <w:sz w:val="28"/>
          <w:szCs w:val="28"/>
        </w:rPr>
      </w:pPr>
    </w:p>
    <w:p w:rsidR="00103739" w:rsidRPr="000257BB" w:rsidRDefault="00103739" w:rsidP="001E7147">
      <w:pPr>
        <w:spacing w:after="0" w:line="360" w:lineRule="auto"/>
        <w:jc w:val="both"/>
        <w:rPr>
          <w:rFonts w:ascii="Times New Roman" w:hAnsi="Times New Roman" w:cs="Times New Roman"/>
          <w:sz w:val="28"/>
          <w:szCs w:val="28"/>
        </w:rPr>
      </w:pPr>
    </w:p>
    <w:p w:rsidR="003B6D29" w:rsidRPr="00C36F04" w:rsidRDefault="003B6D29" w:rsidP="001E7147">
      <w:pPr>
        <w:pStyle w:val="a5"/>
        <w:spacing w:after="0" w:line="360" w:lineRule="auto"/>
        <w:ind w:left="0" w:firstLine="709"/>
        <w:jc w:val="center"/>
        <w:outlineLvl w:val="0"/>
        <w:rPr>
          <w:rFonts w:ascii="Times New Roman" w:hAnsi="Times New Roman" w:cs="Times New Roman"/>
          <w:sz w:val="28"/>
          <w:szCs w:val="28"/>
        </w:rPr>
      </w:pPr>
      <w:bookmarkStart w:id="4" w:name="_Toc515275538"/>
      <w:r>
        <w:rPr>
          <w:rFonts w:ascii="Times New Roman" w:hAnsi="Times New Roman" w:cs="Times New Roman"/>
          <w:sz w:val="28"/>
          <w:szCs w:val="28"/>
        </w:rPr>
        <w:lastRenderedPageBreak/>
        <w:t xml:space="preserve">1 </w:t>
      </w:r>
      <w:r w:rsidRPr="00C36F04">
        <w:rPr>
          <w:rFonts w:ascii="Times New Roman" w:hAnsi="Times New Roman" w:cs="Times New Roman"/>
          <w:sz w:val="28"/>
          <w:szCs w:val="28"/>
        </w:rPr>
        <w:t>Общетеоретические вопросы психологии стресса и вербального интеллекта</w:t>
      </w:r>
      <w:bookmarkEnd w:id="4"/>
    </w:p>
    <w:p w:rsidR="008753B2" w:rsidRDefault="0056539E" w:rsidP="001E7147">
      <w:pPr>
        <w:pStyle w:val="21"/>
        <w:numPr>
          <w:ilvl w:val="1"/>
          <w:numId w:val="20"/>
        </w:numPr>
        <w:tabs>
          <w:tab w:val="right" w:leader="dot" w:pos="9345"/>
        </w:tabs>
        <w:spacing w:after="0" w:line="360" w:lineRule="auto"/>
        <w:jc w:val="center"/>
        <w:outlineLvl w:val="1"/>
        <w:rPr>
          <w:rFonts w:ascii="Times New Roman" w:hAnsi="Times New Roman" w:cs="Times New Roman"/>
          <w:sz w:val="28"/>
          <w:szCs w:val="28"/>
        </w:rPr>
      </w:pPr>
      <w:bookmarkStart w:id="5" w:name="_Toc515275539"/>
      <w:r w:rsidRPr="00C36F04">
        <w:rPr>
          <w:rFonts w:ascii="Times New Roman" w:hAnsi="Times New Roman" w:cs="Times New Roman"/>
          <w:sz w:val="28"/>
          <w:szCs w:val="28"/>
        </w:rPr>
        <w:t>Понятие, причины и механизмы стресса</w:t>
      </w:r>
      <w:bookmarkEnd w:id="5"/>
    </w:p>
    <w:p w:rsidR="001E7147" w:rsidRPr="001E7147" w:rsidRDefault="001E7147" w:rsidP="001E7147">
      <w:pPr>
        <w:pStyle w:val="a5"/>
        <w:ind w:left="1129"/>
      </w:pPr>
    </w:p>
    <w:p w:rsidR="0056539E" w:rsidRPr="00A35841" w:rsidRDefault="0056539E"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Сегодня каждый человек знаком с таким понятием как стресс. Современный темп жизни создает различные стрессовые ситуации, стрессы окружают нас повсюду и в семье, и на работе. В связи с этим термин стресс употребляется очень широко, часто и весьма произвольно. Рассмотрим определения этого понятия.</w:t>
      </w:r>
    </w:p>
    <w:p w:rsidR="0056539E" w:rsidRPr="00A35841" w:rsidRDefault="0056539E"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Дословный перевод термина «стресс» (от stress англ.) – давление, нажим, напряжение.</w:t>
      </w:r>
    </w:p>
    <w:p w:rsidR="006842FD" w:rsidRPr="00A35841" w:rsidRDefault="0056539E"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В науку термин был введен Гансом Селье в 1936 г. Автор показал независимость процесса приспособления организма человека от характера воздействия. Факторы, которые воздействуют на человека самые различные, но независимо от своих особенностей они вызывают в организме человека однотипные изме</w:t>
      </w:r>
      <w:r w:rsidR="006842FD" w:rsidRPr="00A35841">
        <w:rPr>
          <w:rFonts w:ascii="Times New Roman" w:hAnsi="Times New Roman" w:cs="Times New Roman"/>
          <w:sz w:val="28"/>
          <w:szCs w:val="28"/>
        </w:rPr>
        <w:t>нения, обеспечивающие адаптацию</w:t>
      </w:r>
      <w:r w:rsidRPr="00A35841">
        <w:rPr>
          <w:rFonts w:ascii="Times New Roman" w:hAnsi="Times New Roman" w:cs="Times New Roman"/>
          <w:sz w:val="28"/>
          <w:szCs w:val="28"/>
        </w:rPr>
        <w:t xml:space="preserve">. </w:t>
      </w:r>
      <w:r w:rsidR="006842FD" w:rsidRPr="00A35841">
        <w:rPr>
          <w:rFonts w:ascii="Times New Roman" w:hAnsi="Times New Roman" w:cs="Times New Roman"/>
          <w:sz w:val="28"/>
          <w:szCs w:val="28"/>
        </w:rPr>
        <w:t xml:space="preserve">Обычно </w:t>
      </w:r>
      <w:r w:rsidRPr="00A35841">
        <w:rPr>
          <w:rFonts w:ascii="Times New Roman" w:hAnsi="Times New Roman" w:cs="Times New Roman"/>
          <w:sz w:val="28"/>
          <w:szCs w:val="28"/>
        </w:rPr>
        <w:t>«стресс</w:t>
      </w:r>
      <w:r w:rsidR="006842FD" w:rsidRPr="00A35841">
        <w:rPr>
          <w:rFonts w:ascii="Times New Roman" w:hAnsi="Times New Roman" w:cs="Times New Roman"/>
          <w:sz w:val="28"/>
          <w:szCs w:val="28"/>
        </w:rPr>
        <w:t xml:space="preserve">ом» мы </w:t>
      </w:r>
      <w:r w:rsidRPr="00A35841">
        <w:rPr>
          <w:rFonts w:ascii="Times New Roman" w:hAnsi="Times New Roman" w:cs="Times New Roman"/>
          <w:sz w:val="28"/>
          <w:szCs w:val="28"/>
        </w:rPr>
        <w:t>объясняем свои неадекватные поступки</w:t>
      </w:r>
      <w:r w:rsidR="006842FD" w:rsidRPr="00A35841">
        <w:rPr>
          <w:rFonts w:ascii="Times New Roman" w:hAnsi="Times New Roman" w:cs="Times New Roman"/>
          <w:sz w:val="28"/>
          <w:szCs w:val="28"/>
        </w:rPr>
        <w:t xml:space="preserve"> при возникновении трудностей,</w:t>
      </w:r>
      <w:r w:rsidRPr="00A35841">
        <w:rPr>
          <w:rFonts w:ascii="Times New Roman" w:hAnsi="Times New Roman" w:cs="Times New Roman"/>
          <w:sz w:val="28"/>
          <w:szCs w:val="28"/>
        </w:rPr>
        <w:t xml:space="preserve"> </w:t>
      </w:r>
      <w:r w:rsidR="006842FD" w:rsidRPr="00A35841">
        <w:rPr>
          <w:rFonts w:ascii="Times New Roman" w:hAnsi="Times New Roman" w:cs="Times New Roman"/>
          <w:sz w:val="28"/>
          <w:szCs w:val="28"/>
        </w:rPr>
        <w:t xml:space="preserve">множество сильных </w:t>
      </w:r>
      <w:r w:rsidRPr="00A35841">
        <w:rPr>
          <w:rFonts w:ascii="Times New Roman" w:hAnsi="Times New Roman" w:cs="Times New Roman"/>
          <w:sz w:val="28"/>
          <w:szCs w:val="28"/>
        </w:rPr>
        <w:t>эмоциональных реакций, а также возникающие впоследствии ощущения полного истощения, усталости и даже болезни</w:t>
      </w:r>
      <w:r w:rsidR="008664C9">
        <w:rPr>
          <w:rFonts w:ascii="Times New Roman" w:hAnsi="Times New Roman" w:cs="Times New Roman"/>
          <w:sz w:val="28"/>
          <w:szCs w:val="28"/>
        </w:rPr>
        <w:t xml:space="preserve"> </w:t>
      </w:r>
      <w:r w:rsidR="008664C9" w:rsidRPr="00415FD9">
        <w:rPr>
          <w:rFonts w:ascii="Times New Roman" w:hAnsi="Times New Roman" w:cs="Times New Roman"/>
          <w:sz w:val="28"/>
          <w:szCs w:val="28"/>
        </w:rPr>
        <w:t>[18].</w:t>
      </w:r>
    </w:p>
    <w:p w:rsidR="006842FD" w:rsidRPr="00A35841" w:rsidRDefault="006842FD"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Итак, стресс рассматривается как:</w:t>
      </w:r>
    </w:p>
    <w:p w:rsidR="006842FD" w:rsidRPr="00A35841" w:rsidRDefault="004C4F1D"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 1)</w:t>
      </w:r>
      <w:r w:rsidR="0056539E" w:rsidRPr="00A35841">
        <w:rPr>
          <w:rFonts w:ascii="Times New Roman" w:hAnsi="Times New Roman" w:cs="Times New Roman"/>
          <w:sz w:val="28"/>
          <w:szCs w:val="28"/>
        </w:rPr>
        <w:t xml:space="preserve"> Стресс как ситуация или присущие ей факторы, требующие дополнительной мобилизации и изменений в поведении человека; </w:t>
      </w:r>
    </w:p>
    <w:p w:rsidR="006842FD" w:rsidRPr="00A35841" w:rsidRDefault="004C4F1D"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2)</w:t>
      </w:r>
      <w:r w:rsidR="0056539E" w:rsidRPr="00A35841">
        <w:rPr>
          <w:rFonts w:ascii="Times New Roman" w:hAnsi="Times New Roman" w:cs="Times New Roman"/>
          <w:sz w:val="28"/>
          <w:szCs w:val="28"/>
        </w:rPr>
        <w:t xml:space="preserve"> Стресс как состояние, включающее целую палитру специфических физиологических и психологических проявлений; </w:t>
      </w:r>
    </w:p>
    <w:p w:rsidR="0056539E" w:rsidRPr="00A35841" w:rsidRDefault="004C4F1D"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3)</w:t>
      </w:r>
      <w:r w:rsidR="0056539E" w:rsidRPr="00A35841">
        <w:rPr>
          <w:rFonts w:ascii="Times New Roman" w:hAnsi="Times New Roman" w:cs="Times New Roman"/>
          <w:sz w:val="28"/>
          <w:szCs w:val="28"/>
        </w:rPr>
        <w:t xml:space="preserve"> Стресс как отсроченные негативные последствия острых переживаний, нарушающих дее</w:t>
      </w:r>
      <w:r w:rsidR="006842FD" w:rsidRPr="00A35841">
        <w:rPr>
          <w:rFonts w:ascii="Times New Roman" w:hAnsi="Times New Roman" w:cs="Times New Roman"/>
          <w:sz w:val="28"/>
          <w:szCs w:val="28"/>
        </w:rPr>
        <w:t xml:space="preserve">способность и здоровье человека </w:t>
      </w:r>
      <w:r w:rsidR="006842FD" w:rsidRPr="00415FD9">
        <w:rPr>
          <w:rFonts w:ascii="Times New Roman" w:hAnsi="Times New Roman" w:cs="Times New Roman"/>
          <w:sz w:val="28"/>
          <w:szCs w:val="28"/>
        </w:rPr>
        <w:t>[1</w:t>
      </w:r>
      <w:r w:rsidR="008664C9" w:rsidRPr="00415FD9">
        <w:rPr>
          <w:rFonts w:ascii="Times New Roman" w:hAnsi="Times New Roman" w:cs="Times New Roman"/>
          <w:sz w:val="28"/>
          <w:szCs w:val="28"/>
        </w:rPr>
        <w:t>3</w:t>
      </w:r>
      <w:r w:rsidR="006842FD" w:rsidRPr="00415FD9">
        <w:rPr>
          <w:rFonts w:ascii="Times New Roman" w:hAnsi="Times New Roman" w:cs="Times New Roman"/>
          <w:sz w:val="28"/>
          <w:szCs w:val="28"/>
        </w:rPr>
        <w:t>].</w:t>
      </w:r>
      <w:r w:rsidR="001E7147">
        <w:rPr>
          <w:rFonts w:ascii="Times New Roman" w:hAnsi="Times New Roman" w:cs="Times New Roman"/>
          <w:sz w:val="28"/>
          <w:szCs w:val="28"/>
        </w:rPr>
        <w:t xml:space="preserve"> </w:t>
      </w:r>
    </w:p>
    <w:p w:rsidR="00C36F04" w:rsidRPr="00A35841" w:rsidRDefault="006842FD"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Как было сказано выше, существуют разные трактовки термина «стресс». </w:t>
      </w:r>
      <w:r w:rsidR="00C36F04" w:rsidRPr="00A35841">
        <w:rPr>
          <w:rFonts w:ascii="Times New Roman" w:hAnsi="Times New Roman" w:cs="Times New Roman"/>
          <w:sz w:val="28"/>
          <w:szCs w:val="28"/>
        </w:rPr>
        <w:t xml:space="preserve">Рассмотрим самые </w:t>
      </w:r>
      <w:r w:rsidRPr="00A35841">
        <w:rPr>
          <w:rFonts w:ascii="Times New Roman" w:hAnsi="Times New Roman" w:cs="Times New Roman"/>
          <w:sz w:val="28"/>
          <w:szCs w:val="28"/>
        </w:rPr>
        <w:t xml:space="preserve">распространенные определения стресса. </w:t>
      </w:r>
      <w:r w:rsidR="00C36F04" w:rsidRPr="00A35841">
        <w:rPr>
          <w:rFonts w:ascii="Times New Roman" w:hAnsi="Times New Roman" w:cs="Times New Roman"/>
          <w:sz w:val="28"/>
          <w:szCs w:val="28"/>
        </w:rPr>
        <w:t>На сегодняшний день</w:t>
      </w:r>
      <w:r w:rsidRPr="00A35841">
        <w:rPr>
          <w:rFonts w:ascii="Times New Roman" w:hAnsi="Times New Roman" w:cs="Times New Roman"/>
          <w:sz w:val="28"/>
          <w:szCs w:val="28"/>
        </w:rPr>
        <w:t xml:space="preserve"> в психологии стресс рассматривают как состояние психического напряжения, возникающее у человека в процессе деятельности </w:t>
      </w:r>
      <w:r w:rsidRPr="00A35841">
        <w:rPr>
          <w:rFonts w:ascii="Times New Roman" w:hAnsi="Times New Roman" w:cs="Times New Roman"/>
          <w:sz w:val="28"/>
          <w:szCs w:val="28"/>
        </w:rPr>
        <w:lastRenderedPageBreak/>
        <w:t xml:space="preserve">в наиболее сложных, трудных условиях как в повседневной жизни, так и при особых обстоятельствах. В психофизиологии под стрессом понимают - неспецифические психофизиологические проявления адаптации организма при действии любых значимых для него факторов (стрессоров). </w:t>
      </w:r>
    </w:p>
    <w:p w:rsidR="00C36F04" w:rsidRPr="00A35841" w:rsidRDefault="00C36F04"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Г.</w:t>
      </w:r>
      <w:r w:rsidR="004C4F1D" w:rsidRPr="00A35841">
        <w:rPr>
          <w:rFonts w:ascii="Times New Roman" w:hAnsi="Times New Roman" w:cs="Times New Roman"/>
          <w:sz w:val="28"/>
          <w:szCs w:val="28"/>
        </w:rPr>
        <w:t xml:space="preserve"> </w:t>
      </w:r>
      <w:r w:rsidRPr="00A35841">
        <w:rPr>
          <w:rFonts w:ascii="Times New Roman" w:hAnsi="Times New Roman" w:cs="Times New Roman"/>
          <w:sz w:val="28"/>
          <w:szCs w:val="28"/>
        </w:rPr>
        <w:t>Селье,</w:t>
      </w:r>
      <w:r w:rsidR="006842FD" w:rsidRPr="00A35841">
        <w:rPr>
          <w:rFonts w:ascii="Times New Roman" w:hAnsi="Times New Roman" w:cs="Times New Roman"/>
          <w:sz w:val="28"/>
          <w:szCs w:val="28"/>
        </w:rPr>
        <w:t xml:space="preserve"> смог доказать, что не зависимо от источника стресса существует общая реакция стресса в организме на внешнее экстремальное воз</w:t>
      </w:r>
      <w:r w:rsidRPr="00A35841">
        <w:rPr>
          <w:rFonts w:ascii="Times New Roman" w:hAnsi="Times New Roman" w:cs="Times New Roman"/>
          <w:sz w:val="28"/>
          <w:szCs w:val="28"/>
        </w:rPr>
        <w:t xml:space="preserve">действие. Таким образом, стресс - </w:t>
      </w:r>
      <w:r w:rsidR="006842FD" w:rsidRPr="00A35841">
        <w:rPr>
          <w:rFonts w:ascii="Times New Roman" w:hAnsi="Times New Roman" w:cs="Times New Roman"/>
          <w:sz w:val="28"/>
          <w:szCs w:val="28"/>
        </w:rPr>
        <w:t>это неспецифическая реакция организма на внешнее воздействие нарушающая его гомеостаз (равновесие). При этом, как писал Г.</w:t>
      </w:r>
      <w:r w:rsidR="004C4F1D" w:rsidRPr="00A35841">
        <w:rPr>
          <w:rFonts w:ascii="Times New Roman" w:hAnsi="Times New Roman" w:cs="Times New Roman"/>
          <w:sz w:val="28"/>
          <w:szCs w:val="28"/>
        </w:rPr>
        <w:t xml:space="preserve"> </w:t>
      </w:r>
      <w:r w:rsidR="006842FD" w:rsidRPr="00A35841">
        <w:rPr>
          <w:rFonts w:ascii="Times New Roman" w:hAnsi="Times New Roman" w:cs="Times New Roman"/>
          <w:sz w:val="28"/>
          <w:szCs w:val="28"/>
        </w:rPr>
        <w:t>Селье, «не имеет значения, приятна или неприятна ситуация, с которой мы столкнулись. Имеет значение лишь интенсивность потребности</w:t>
      </w:r>
      <w:r w:rsidR="008664C9">
        <w:rPr>
          <w:rFonts w:ascii="Times New Roman" w:hAnsi="Times New Roman" w:cs="Times New Roman"/>
          <w:sz w:val="28"/>
          <w:szCs w:val="28"/>
        </w:rPr>
        <w:t xml:space="preserve"> в перестройке или в адаптации» </w:t>
      </w:r>
      <w:r w:rsidR="008664C9" w:rsidRPr="00415FD9">
        <w:rPr>
          <w:rFonts w:ascii="Times New Roman" w:hAnsi="Times New Roman" w:cs="Times New Roman"/>
          <w:sz w:val="28"/>
          <w:szCs w:val="28"/>
        </w:rPr>
        <w:t>[18].</w:t>
      </w:r>
    </w:p>
    <w:p w:rsidR="006842FD" w:rsidRPr="00A35841" w:rsidRDefault="00C36F04"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Следует отметить, что из</w:t>
      </w:r>
      <w:r w:rsidR="006842FD" w:rsidRPr="00A35841">
        <w:rPr>
          <w:rFonts w:ascii="Times New Roman" w:hAnsi="Times New Roman" w:cs="Times New Roman"/>
          <w:sz w:val="28"/>
          <w:szCs w:val="28"/>
        </w:rPr>
        <w:t xml:space="preserve">-за неоднозначности трактовки понятия «стресс» многие ученые и </w:t>
      </w:r>
      <w:r w:rsidRPr="00A35841">
        <w:rPr>
          <w:rFonts w:ascii="Times New Roman" w:hAnsi="Times New Roman" w:cs="Times New Roman"/>
          <w:sz w:val="28"/>
          <w:szCs w:val="28"/>
        </w:rPr>
        <w:t>сейчас употребляют</w:t>
      </w:r>
      <w:r w:rsidR="006842FD" w:rsidRPr="00A35841">
        <w:rPr>
          <w:rFonts w:ascii="Times New Roman" w:hAnsi="Times New Roman" w:cs="Times New Roman"/>
          <w:sz w:val="28"/>
          <w:szCs w:val="28"/>
        </w:rPr>
        <w:t xml:space="preserve"> другие термины – «психическая напряженность», «операционная и эмоциональная напряженность», «эмоциональное напряжение», «нервно-психическое напряжение», «психоэмоциональное напряжение»</w:t>
      </w:r>
      <w:r w:rsidRPr="00A35841">
        <w:rPr>
          <w:rFonts w:ascii="Times New Roman" w:hAnsi="Times New Roman" w:cs="Times New Roman"/>
          <w:sz w:val="28"/>
          <w:szCs w:val="28"/>
        </w:rPr>
        <w:t xml:space="preserve"> </w:t>
      </w:r>
      <w:r w:rsidRPr="00415FD9">
        <w:rPr>
          <w:rFonts w:ascii="Times New Roman" w:hAnsi="Times New Roman" w:cs="Times New Roman"/>
          <w:sz w:val="28"/>
          <w:szCs w:val="28"/>
        </w:rPr>
        <w:t>[1</w:t>
      </w:r>
      <w:r w:rsidR="008664C9" w:rsidRPr="00415FD9">
        <w:rPr>
          <w:rFonts w:ascii="Times New Roman" w:hAnsi="Times New Roman" w:cs="Times New Roman"/>
          <w:sz w:val="28"/>
          <w:szCs w:val="28"/>
        </w:rPr>
        <w:t>3</w:t>
      </w:r>
      <w:r w:rsidRPr="00415FD9">
        <w:rPr>
          <w:rFonts w:ascii="Times New Roman" w:hAnsi="Times New Roman" w:cs="Times New Roman"/>
          <w:sz w:val="28"/>
          <w:szCs w:val="28"/>
        </w:rPr>
        <w:t>].</w:t>
      </w:r>
      <w:r w:rsidR="001E7147">
        <w:rPr>
          <w:rFonts w:ascii="Times New Roman" w:hAnsi="Times New Roman" w:cs="Times New Roman"/>
          <w:sz w:val="28"/>
          <w:szCs w:val="28"/>
        </w:rPr>
        <w:t xml:space="preserve"> </w:t>
      </w:r>
    </w:p>
    <w:p w:rsidR="00EC0707" w:rsidRPr="00A35841" w:rsidRDefault="00EC0707"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Наш стресс вызывают различные </w:t>
      </w:r>
      <w:r w:rsidR="00AB5236" w:rsidRPr="00A35841">
        <w:rPr>
          <w:rFonts w:ascii="Times New Roman" w:hAnsi="Times New Roman" w:cs="Times New Roman"/>
          <w:sz w:val="28"/>
          <w:szCs w:val="28"/>
        </w:rPr>
        <w:t xml:space="preserve">стрессоры – </w:t>
      </w:r>
      <w:r w:rsidRPr="00A35841">
        <w:rPr>
          <w:rFonts w:ascii="Times New Roman" w:hAnsi="Times New Roman" w:cs="Times New Roman"/>
          <w:sz w:val="28"/>
          <w:szCs w:val="28"/>
        </w:rPr>
        <w:t>чаще всего</w:t>
      </w:r>
      <w:r w:rsidR="00AB5236" w:rsidRPr="00A35841">
        <w:rPr>
          <w:rFonts w:ascii="Times New Roman" w:hAnsi="Times New Roman" w:cs="Times New Roman"/>
          <w:sz w:val="28"/>
          <w:szCs w:val="28"/>
        </w:rPr>
        <w:t xml:space="preserve"> эмоциональные или</w:t>
      </w:r>
      <w:r w:rsidRPr="00A35841">
        <w:rPr>
          <w:rFonts w:ascii="Times New Roman" w:hAnsi="Times New Roman" w:cs="Times New Roman"/>
          <w:sz w:val="28"/>
          <w:szCs w:val="28"/>
        </w:rPr>
        <w:t xml:space="preserve"> остро</w:t>
      </w:r>
      <w:r w:rsidR="00AB5236" w:rsidRPr="00A35841">
        <w:rPr>
          <w:rFonts w:ascii="Times New Roman" w:hAnsi="Times New Roman" w:cs="Times New Roman"/>
          <w:sz w:val="28"/>
          <w:szCs w:val="28"/>
        </w:rPr>
        <w:t xml:space="preserve"> действующие </w:t>
      </w:r>
      <w:r w:rsidRPr="00A35841">
        <w:rPr>
          <w:rFonts w:ascii="Times New Roman" w:hAnsi="Times New Roman" w:cs="Times New Roman"/>
          <w:sz w:val="28"/>
          <w:szCs w:val="28"/>
        </w:rPr>
        <w:t>на нашу психику: смерть близкого человека, развод</w:t>
      </w:r>
      <w:r w:rsidR="00AB5236" w:rsidRPr="00A35841">
        <w:rPr>
          <w:rFonts w:ascii="Times New Roman" w:hAnsi="Times New Roman" w:cs="Times New Roman"/>
          <w:sz w:val="28"/>
          <w:szCs w:val="28"/>
        </w:rPr>
        <w:t>, рождение ребенка,</w:t>
      </w:r>
      <w:r w:rsidRPr="00A35841">
        <w:rPr>
          <w:rFonts w:ascii="Times New Roman" w:hAnsi="Times New Roman" w:cs="Times New Roman"/>
          <w:sz w:val="28"/>
          <w:szCs w:val="28"/>
        </w:rPr>
        <w:t xml:space="preserve"> свадьбы, смена работы, </w:t>
      </w:r>
      <w:r w:rsidR="00AB5236" w:rsidRPr="00A35841">
        <w:rPr>
          <w:rFonts w:ascii="Times New Roman" w:hAnsi="Times New Roman" w:cs="Times New Roman"/>
          <w:sz w:val="28"/>
          <w:szCs w:val="28"/>
        </w:rPr>
        <w:t>пер</w:t>
      </w:r>
      <w:r w:rsidRPr="00A35841">
        <w:rPr>
          <w:rFonts w:ascii="Times New Roman" w:hAnsi="Times New Roman" w:cs="Times New Roman"/>
          <w:sz w:val="28"/>
          <w:szCs w:val="28"/>
        </w:rPr>
        <w:t>еезд на новое место жительства</w:t>
      </w:r>
      <w:r w:rsidR="00AB5236" w:rsidRPr="00A35841">
        <w:rPr>
          <w:rFonts w:ascii="Times New Roman" w:hAnsi="Times New Roman" w:cs="Times New Roman"/>
          <w:sz w:val="28"/>
          <w:szCs w:val="28"/>
        </w:rPr>
        <w:t xml:space="preserve">. </w:t>
      </w:r>
      <w:r w:rsidRPr="00A35841">
        <w:rPr>
          <w:rFonts w:ascii="Times New Roman" w:hAnsi="Times New Roman" w:cs="Times New Roman"/>
          <w:sz w:val="28"/>
          <w:szCs w:val="28"/>
        </w:rPr>
        <w:t xml:space="preserve">Все это опасные </w:t>
      </w:r>
      <w:r w:rsidR="00AB5236" w:rsidRPr="00A35841">
        <w:rPr>
          <w:rFonts w:ascii="Times New Roman" w:hAnsi="Times New Roman" w:cs="Times New Roman"/>
          <w:sz w:val="28"/>
          <w:szCs w:val="28"/>
        </w:rPr>
        <w:t>стрессоры.</w:t>
      </w:r>
      <w:r w:rsidRPr="00A35841">
        <w:rPr>
          <w:rFonts w:ascii="Times New Roman" w:hAnsi="Times New Roman" w:cs="Times New Roman"/>
          <w:sz w:val="28"/>
          <w:szCs w:val="28"/>
        </w:rPr>
        <w:t xml:space="preserve"> При постоянном влиянии подобных стрессоров возникает хронический, или длительный стресс. Он также может возникнуть, если человек часто нервничает, совершает дальние поездки, постоянно испытывает дискомфорт от громкого шума, длительное время не высыпается. </w:t>
      </w:r>
    </w:p>
    <w:p w:rsidR="00DB212F" w:rsidRPr="00A35841" w:rsidRDefault="00DB212F"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Итак, </w:t>
      </w:r>
      <w:r w:rsidR="004C4F1D" w:rsidRPr="00A35841">
        <w:rPr>
          <w:rFonts w:ascii="Times New Roman" w:hAnsi="Times New Roman" w:cs="Times New Roman"/>
          <w:sz w:val="28"/>
          <w:szCs w:val="28"/>
        </w:rPr>
        <w:t>с</w:t>
      </w:r>
      <w:r w:rsidRPr="00A35841">
        <w:rPr>
          <w:rFonts w:ascii="Times New Roman" w:hAnsi="Times New Roman" w:cs="Times New Roman"/>
          <w:sz w:val="28"/>
          <w:szCs w:val="28"/>
        </w:rPr>
        <w:t xml:space="preserve">трессор – неблагоприятный фактор, вызывающий в организме состояние напряжения – стресс. Стрессорами, воздействующими на организм человека, могут быть – холод, голод, жажда, психические и физические травмы и т. п. </w:t>
      </w:r>
      <w:r w:rsidRPr="00415FD9">
        <w:rPr>
          <w:rFonts w:ascii="Times New Roman" w:hAnsi="Times New Roman" w:cs="Times New Roman"/>
          <w:sz w:val="28"/>
          <w:szCs w:val="28"/>
        </w:rPr>
        <w:t>[</w:t>
      </w:r>
      <w:r w:rsidR="00103607" w:rsidRPr="00415FD9">
        <w:rPr>
          <w:rFonts w:ascii="Times New Roman" w:hAnsi="Times New Roman" w:cs="Times New Roman"/>
          <w:sz w:val="28"/>
          <w:szCs w:val="28"/>
        </w:rPr>
        <w:t>1</w:t>
      </w:r>
      <w:r w:rsidR="008664C9" w:rsidRPr="00415FD9">
        <w:rPr>
          <w:rFonts w:ascii="Times New Roman" w:hAnsi="Times New Roman" w:cs="Times New Roman"/>
          <w:sz w:val="28"/>
          <w:szCs w:val="28"/>
        </w:rPr>
        <w:t>5</w:t>
      </w:r>
      <w:r w:rsidRPr="00415FD9">
        <w:rPr>
          <w:rFonts w:ascii="Times New Roman" w:hAnsi="Times New Roman" w:cs="Times New Roman"/>
          <w:sz w:val="28"/>
          <w:szCs w:val="28"/>
        </w:rPr>
        <w:t>].</w:t>
      </w:r>
      <w:r w:rsidR="00103607">
        <w:rPr>
          <w:rFonts w:ascii="Times New Roman" w:hAnsi="Times New Roman" w:cs="Times New Roman"/>
          <w:sz w:val="28"/>
          <w:szCs w:val="28"/>
        </w:rPr>
        <w:t xml:space="preserve"> </w:t>
      </w:r>
    </w:p>
    <w:p w:rsidR="00C36F04" w:rsidRPr="00A35841" w:rsidRDefault="00EC0707"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Стресс запускает </w:t>
      </w:r>
      <w:r w:rsidR="00AB5236" w:rsidRPr="00A35841">
        <w:rPr>
          <w:rFonts w:ascii="Times New Roman" w:hAnsi="Times New Roman" w:cs="Times New Roman"/>
          <w:sz w:val="28"/>
          <w:szCs w:val="28"/>
        </w:rPr>
        <w:t xml:space="preserve">в организме </w:t>
      </w:r>
      <w:r w:rsidRPr="00A35841">
        <w:rPr>
          <w:rFonts w:ascii="Times New Roman" w:hAnsi="Times New Roman" w:cs="Times New Roman"/>
          <w:sz w:val="28"/>
          <w:szCs w:val="28"/>
        </w:rPr>
        <w:t>человека специальную</w:t>
      </w:r>
      <w:r w:rsidR="00AB5236" w:rsidRPr="00A35841">
        <w:rPr>
          <w:rFonts w:ascii="Times New Roman" w:hAnsi="Times New Roman" w:cs="Times New Roman"/>
          <w:sz w:val="28"/>
          <w:szCs w:val="28"/>
        </w:rPr>
        <w:t xml:space="preserve"> прис</w:t>
      </w:r>
      <w:r w:rsidR="00DB212F" w:rsidRPr="00A35841">
        <w:rPr>
          <w:rFonts w:ascii="Times New Roman" w:hAnsi="Times New Roman" w:cs="Times New Roman"/>
          <w:sz w:val="28"/>
          <w:szCs w:val="28"/>
        </w:rPr>
        <w:t>пособительную реакцию</w:t>
      </w:r>
      <w:r w:rsidRPr="00A35841">
        <w:rPr>
          <w:rFonts w:ascii="Times New Roman" w:hAnsi="Times New Roman" w:cs="Times New Roman"/>
          <w:sz w:val="28"/>
          <w:szCs w:val="28"/>
        </w:rPr>
        <w:t xml:space="preserve"> или целую </w:t>
      </w:r>
      <w:r w:rsidR="00AB5236" w:rsidRPr="00A35841">
        <w:rPr>
          <w:rFonts w:ascii="Times New Roman" w:hAnsi="Times New Roman" w:cs="Times New Roman"/>
          <w:sz w:val="28"/>
          <w:szCs w:val="28"/>
        </w:rPr>
        <w:t xml:space="preserve">цепь реакций. </w:t>
      </w:r>
      <w:r w:rsidR="00DB212F" w:rsidRPr="00A35841">
        <w:rPr>
          <w:rFonts w:ascii="Times New Roman" w:hAnsi="Times New Roman" w:cs="Times New Roman"/>
          <w:sz w:val="28"/>
          <w:szCs w:val="28"/>
        </w:rPr>
        <w:t>Человек не может</w:t>
      </w:r>
      <w:r w:rsidR="00AB5236" w:rsidRPr="00A35841">
        <w:rPr>
          <w:rFonts w:ascii="Times New Roman" w:hAnsi="Times New Roman" w:cs="Times New Roman"/>
          <w:sz w:val="28"/>
          <w:szCs w:val="28"/>
        </w:rPr>
        <w:t xml:space="preserve"> </w:t>
      </w:r>
      <w:r w:rsidR="00AB5236" w:rsidRPr="00A35841">
        <w:rPr>
          <w:rFonts w:ascii="Times New Roman" w:hAnsi="Times New Roman" w:cs="Times New Roman"/>
          <w:sz w:val="28"/>
          <w:szCs w:val="28"/>
        </w:rPr>
        <w:lastRenderedPageBreak/>
        <w:t xml:space="preserve">противостоять ни запуску, ни протеканию физиологических событий в </w:t>
      </w:r>
      <w:r w:rsidR="00DB212F" w:rsidRPr="00A35841">
        <w:rPr>
          <w:rFonts w:ascii="Times New Roman" w:hAnsi="Times New Roman" w:cs="Times New Roman"/>
          <w:sz w:val="28"/>
          <w:szCs w:val="28"/>
        </w:rPr>
        <w:t>его</w:t>
      </w:r>
      <w:r w:rsidR="00AB5236" w:rsidRPr="00A35841">
        <w:rPr>
          <w:rFonts w:ascii="Times New Roman" w:hAnsi="Times New Roman" w:cs="Times New Roman"/>
          <w:sz w:val="28"/>
          <w:szCs w:val="28"/>
        </w:rPr>
        <w:t xml:space="preserve"> собственном теле; </w:t>
      </w:r>
      <w:r w:rsidR="00DB212F" w:rsidRPr="00A35841">
        <w:rPr>
          <w:rFonts w:ascii="Times New Roman" w:hAnsi="Times New Roman" w:cs="Times New Roman"/>
          <w:sz w:val="28"/>
          <w:szCs w:val="28"/>
        </w:rPr>
        <w:t>он может только</w:t>
      </w:r>
      <w:r w:rsidR="00AB5236" w:rsidRPr="00A35841">
        <w:rPr>
          <w:rFonts w:ascii="Times New Roman" w:hAnsi="Times New Roman" w:cs="Times New Roman"/>
          <w:sz w:val="28"/>
          <w:szCs w:val="28"/>
        </w:rPr>
        <w:t xml:space="preserve"> знать или не знать</w:t>
      </w:r>
      <w:r w:rsidR="00DB212F" w:rsidRPr="00A35841">
        <w:rPr>
          <w:rFonts w:ascii="Times New Roman" w:hAnsi="Times New Roman" w:cs="Times New Roman"/>
          <w:sz w:val="28"/>
          <w:szCs w:val="28"/>
        </w:rPr>
        <w:t xml:space="preserve"> о них. С</w:t>
      </w:r>
      <w:r w:rsidR="00AB5236" w:rsidRPr="00A35841">
        <w:rPr>
          <w:rFonts w:ascii="Times New Roman" w:hAnsi="Times New Roman" w:cs="Times New Roman"/>
          <w:sz w:val="28"/>
          <w:szCs w:val="28"/>
        </w:rPr>
        <w:t xml:space="preserve">трессовая реакция – это реакция </w:t>
      </w:r>
      <w:r w:rsidR="00DB212F" w:rsidRPr="00A35841">
        <w:rPr>
          <w:rFonts w:ascii="Times New Roman" w:hAnsi="Times New Roman" w:cs="Times New Roman"/>
          <w:sz w:val="28"/>
          <w:szCs w:val="28"/>
        </w:rPr>
        <w:t xml:space="preserve">человеческого организма, </w:t>
      </w:r>
      <w:r w:rsidR="00AB5236" w:rsidRPr="00A35841">
        <w:rPr>
          <w:rFonts w:ascii="Times New Roman" w:hAnsi="Times New Roman" w:cs="Times New Roman"/>
          <w:sz w:val="28"/>
          <w:szCs w:val="28"/>
        </w:rPr>
        <w:t>для того, чтобы приспособиться к сложным и меняю</w:t>
      </w:r>
      <w:r w:rsidR="00DB212F" w:rsidRPr="00A35841">
        <w:rPr>
          <w:rFonts w:ascii="Times New Roman" w:hAnsi="Times New Roman" w:cs="Times New Roman"/>
          <w:sz w:val="28"/>
          <w:szCs w:val="28"/>
        </w:rPr>
        <w:t xml:space="preserve">щимся условиям окружающей среды </w:t>
      </w:r>
      <w:r w:rsidR="000D6B64" w:rsidRPr="00415FD9">
        <w:rPr>
          <w:rFonts w:ascii="Times New Roman" w:hAnsi="Times New Roman" w:cs="Times New Roman"/>
          <w:sz w:val="28"/>
          <w:szCs w:val="28"/>
        </w:rPr>
        <w:t>[8</w:t>
      </w:r>
      <w:r w:rsidR="00DB212F" w:rsidRPr="00415FD9">
        <w:rPr>
          <w:rFonts w:ascii="Times New Roman" w:hAnsi="Times New Roman" w:cs="Times New Roman"/>
          <w:sz w:val="28"/>
          <w:szCs w:val="28"/>
        </w:rPr>
        <w:t>].</w:t>
      </w:r>
      <w:r w:rsidR="001E7147">
        <w:rPr>
          <w:rFonts w:ascii="Times New Roman" w:hAnsi="Times New Roman" w:cs="Times New Roman"/>
          <w:sz w:val="28"/>
          <w:szCs w:val="28"/>
        </w:rPr>
        <w:t xml:space="preserve"> </w:t>
      </w:r>
    </w:p>
    <w:p w:rsidR="008A2E29" w:rsidRPr="00A35841" w:rsidRDefault="00033BC8"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Ганс Селье открыл аспект стрессорных реакций — активацию</w:t>
      </w:r>
      <w:r w:rsidR="00DB212F" w:rsidRPr="00A35841">
        <w:rPr>
          <w:rFonts w:ascii="Times New Roman" w:hAnsi="Times New Roman" w:cs="Times New Roman"/>
          <w:sz w:val="28"/>
          <w:szCs w:val="28"/>
        </w:rPr>
        <w:t xml:space="preserve"> корко</w:t>
      </w:r>
      <w:r w:rsidRPr="00A35841">
        <w:rPr>
          <w:rFonts w:ascii="Times New Roman" w:hAnsi="Times New Roman" w:cs="Times New Roman"/>
          <w:sz w:val="28"/>
          <w:szCs w:val="28"/>
        </w:rPr>
        <w:t>вого слоя надпочечников, которая помогает</w:t>
      </w:r>
      <w:r w:rsidR="00DB212F" w:rsidRPr="00A35841">
        <w:rPr>
          <w:rFonts w:ascii="Times New Roman" w:hAnsi="Times New Roman" w:cs="Times New Roman"/>
          <w:sz w:val="28"/>
          <w:szCs w:val="28"/>
        </w:rPr>
        <w:t xml:space="preserve"> организму человека и животных преодолевать различные трудности при помощи специальны</w:t>
      </w:r>
      <w:r w:rsidRPr="00A35841">
        <w:rPr>
          <w:rFonts w:ascii="Times New Roman" w:hAnsi="Times New Roman" w:cs="Times New Roman"/>
          <w:sz w:val="28"/>
          <w:szCs w:val="28"/>
        </w:rPr>
        <w:t>х антистрессорных гормонов. Благодаря воздействию</w:t>
      </w:r>
      <w:r w:rsidR="00DB212F" w:rsidRPr="00A35841">
        <w:rPr>
          <w:rFonts w:ascii="Times New Roman" w:hAnsi="Times New Roman" w:cs="Times New Roman"/>
          <w:sz w:val="28"/>
          <w:szCs w:val="28"/>
        </w:rPr>
        <w:t xml:space="preserve"> гормонов коркового вещества надпочечников усиливаются все обменные процессы</w:t>
      </w:r>
      <w:r w:rsidRPr="00A35841">
        <w:rPr>
          <w:rFonts w:ascii="Times New Roman" w:hAnsi="Times New Roman" w:cs="Times New Roman"/>
          <w:sz w:val="28"/>
          <w:szCs w:val="28"/>
        </w:rPr>
        <w:t xml:space="preserve">, </w:t>
      </w:r>
      <w:r w:rsidR="00DB212F" w:rsidRPr="00A35841">
        <w:rPr>
          <w:rFonts w:ascii="Times New Roman" w:hAnsi="Times New Roman" w:cs="Times New Roman"/>
          <w:sz w:val="28"/>
          <w:szCs w:val="28"/>
        </w:rPr>
        <w:t>в результате</w:t>
      </w:r>
      <w:r w:rsidRPr="00A35841">
        <w:rPr>
          <w:rFonts w:ascii="Times New Roman" w:hAnsi="Times New Roman" w:cs="Times New Roman"/>
          <w:sz w:val="28"/>
          <w:szCs w:val="28"/>
        </w:rPr>
        <w:t xml:space="preserve"> чего увеличивается</w:t>
      </w:r>
      <w:r w:rsidR="008A2E29" w:rsidRPr="00A35841">
        <w:rPr>
          <w:rFonts w:ascii="Times New Roman" w:hAnsi="Times New Roman" w:cs="Times New Roman"/>
          <w:sz w:val="28"/>
          <w:szCs w:val="28"/>
        </w:rPr>
        <w:t xml:space="preserve"> адаптация</w:t>
      </w:r>
      <w:r w:rsidR="00DB212F" w:rsidRPr="00A35841">
        <w:rPr>
          <w:rFonts w:ascii="Times New Roman" w:hAnsi="Times New Roman" w:cs="Times New Roman"/>
          <w:sz w:val="28"/>
          <w:szCs w:val="28"/>
        </w:rPr>
        <w:t xml:space="preserve"> к повышенным требованиям среды обитания. </w:t>
      </w:r>
      <w:r w:rsidR="008A2E29" w:rsidRPr="00A35841">
        <w:rPr>
          <w:rFonts w:ascii="Times New Roman" w:hAnsi="Times New Roman" w:cs="Times New Roman"/>
          <w:sz w:val="28"/>
          <w:szCs w:val="28"/>
        </w:rPr>
        <w:t>Последующее</w:t>
      </w:r>
      <w:r w:rsidR="00DB212F" w:rsidRPr="00A35841">
        <w:rPr>
          <w:rFonts w:ascii="Times New Roman" w:hAnsi="Times New Roman" w:cs="Times New Roman"/>
          <w:sz w:val="28"/>
          <w:szCs w:val="28"/>
        </w:rPr>
        <w:t xml:space="preserve"> разви</w:t>
      </w:r>
      <w:r w:rsidR="008A2E29" w:rsidRPr="00A35841">
        <w:rPr>
          <w:rFonts w:ascii="Times New Roman" w:hAnsi="Times New Roman" w:cs="Times New Roman"/>
          <w:sz w:val="28"/>
          <w:szCs w:val="28"/>
        </w:rPr>
        <w:t>тие событий зависит от того, насколько организм способен</w:t>
      </w:r>
      <w:r w:rsidR="00DB212F" w:rsidRPr="00A35841">
        <w:rPr>
          <w:rFonts w:ascii="Times New Roman" w:hAnsi="Times New Roman" w:cs="Times New Roman"/>
          <w:sz w:val="28"/>
          <w:szCs w:val="28"/>
        </w:rPr>
        <w:t xml:space="preserve"> справиться со стрессом, который </w:t>
      </w:r>
      <w:r w:rsidR="008A2E29" w:rsidRPr="00A35841">
        <w:rPr>
          <w:rFonts w:ascii="Times New Roman" w:hAnsi="Times New Roman" w:cs="Times New Roman"/>
          <w:sz w:val="28"/>
          <w:szCs w:val="28"/>
        </w:rPr>
        <w:t>поэтапно</w:t>
      </w:r>
      <w:r w:rsidR="00DB212F" w:rsidRPr="00A35841">
        <w:rPr>
          <w:rFonts w:ascii="Times New Roman" w:hAnsi="Times New Roman" w:cs="Times New Roman"/>
          <w:sz w:val="28"/>
          <w:szCs w:val="28"/>
        </w:rPr>
        <w:t xml:space="preserve"> проходит стадии тревоги, адаптации и истощения</w:t>
      </w:r>
      <w:r w:rsidR="008664C9">
        <w:rPr>
          <w:rFonts w:ascii="Times New Roman" w:hAnsi="Times New Roman" w:cs="Times New Roman"/>
          <w:sz w:val="28"/>
          <w:szCs w:val="28"/>
        </w:rPr>
        <w:t xml:space="preserve"> </w:t>
      </w:r>
      <w:r w:rsidR="008664C9" w:rsidRPr="00415FD9">
        <w:rPr>
          <w:rFonts w:ascii="Times New Roman" w:hAnsi="Times New Roman" w:cs="Times New Roman"/>
          <w:sz w:val="28"/>
          <w:szCs w:val="28"/>
        </w:rPr>
        <w:t>[18].</w:t>
      </w:r>
    </w:p>
    <w:p w:rsidR="00DB212F" w:rsidRPr="00A35841" w:rsidRDefault="00DB212F"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 На первой стадии организм </w:t>
      </w:r>
      <w:r w:rsidR="00357D56" w:rsidRPr="00A35841">
        <w:rPr>
          <w:rFonts w:ascii="Times New Roman" w:hAnsi="Times New Roman" w:cs="Times New Roman"/>
          <w:sz w:val="28"/>
          <w:szCs w:val="28"/>
        </w:rPr>
        <w:t>совершает попытки</w:t>
      </w:r>
      <w:r w:rsidRPr="00A35841">
        <w:rPr>
          <w:rFonts w:ascii="Times New Roman" w:hAnsi="Times New Roman" w:cs="Times New Roman"/>
          <w:sz w:val="28"/>
          <w:szCs w:val="28"/>
        </w:rPr>
        <w:t xml:space="preserve"> </w:t>
      </w:r>
      <w:r w:rsidR="00357D56" w:rsidRPr="00A35841">
        <w:rPr>
          <w:rFonts w:ascii="Times New Roman" w:hAnsi="Times New Roman" w:cs="Times New Roman"/>
          <w:sz w:val="28"/>
          <w:szCs w:val="28"/>
        </w:rPr>
        <w:t>адаптироватьс</w:t>
      </w:r>
      <w:r w:rsidRPr="00A35841">
        <w:rPr>
          <w:rFonts w:ascii="Times New Roman" w:hAnsi="Times New Roman" w:cs="Times New Roman"/>
          <w:sz w:val="28"/>
          <w:szCs w:val="28"/>
        </w:rPr>
        <w:t xml:space="preserve">я к стрессу или преодолеть его. </w:t>
      </w:r>
    </w:p>
    <w:p w:rsidR="00357D56" w:rsidRPr="00A35841" w:rsidRDefault="00357D56"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Если стресс-фактор продолжает оказывать влияние на организм, то наступает адаптация — стадия равновесия стрессора и защитных механизмов. На данной стадии организму удается более-менее компенсировать ущерб от негативного воздействия </w:t>
      </w:r>
      <w:r w:rsidR="00415FD9">
        <w:rPr>
          <w:rFonts w:ascii="Times New Roman" w:hAnsi="Times New Roman" w:cs="Times New Roman"/>
          <w:sz w:val="28"/>
          <w:szCs w:val="28"/>
        </w:rPr>
        <w:t>[26</w:t>
      </w:r>
      <w:r w:rsidRPr="00A35841">
        <w:rPr>
          <w:rFonts w:ascii="Times New Roman" w:hAnsi="Times New Roman" w:cs="Times New Roman"/>
          <w:sz w:val="28"/>
          <w:szCs w:val="28"/>
        </w:rPr>
        <w:t>].</w:t>
      </w:r>
      <w:r w:rsidR="001E7147">
        <w:rPr>
          <w:rFonts w:ascii="Times New Roman" w:hAnsi="Times New Roman" w:cs="Times New Roman"/>
          <w:sz w:val="28"/>
          <w:szCs w:val="28"/>
        </w:rPr>
        <w:t xml:space="preserve"> </w:t>
      </w:r>
    </w:p>
    <w:p w:rsidR="00C36F04" w:rsidRPr="00A35841" w:rsidRDefault="00357D56"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Третья стадия, стадия истощения во многом сходна с первой стадией стресса. Но в её случае дальнейшая мобилизация резервов организма невозможна. Именно поэтому физиологические и психологические симптомы этой стадии – фактически крик о помощи. На третьей стадии возникают и развиваются различные соматические заболевания, появляется масса психологических расстройств. При длительном действии стрессоров наступает декомпенсация и тяжелое заболевание, в худшем случае возможна даже смерть. </w:t>
      </w:r>
    </w:p>
    <w:p w:rsidR="00E42884" w:rsidRPr="00415FD9" w:rsidRDefault="00E42884" w:rsidP="001E7147">
      <w:pPr>
        <w:spacing w:after="0" w:line="360" w:lineRule="auto"/>
        <w:ind w:firstLine="709"/>
        <w:contextualSpacing/>
        <w:jc w:val="both"/>
        <w:rPr>
          <w:rFonts w:ascii="Times New Roman" w:hAnsi="Times New Roman" w:cs="Times New Roman"/>
          <w:color w:val="000000" w:themeColor="text1"/>
          <w:sz w:val="28"/>
          <w:szCs w:val="28"/>
        </w:rPr>
      </w:pPr>
      <w:r w:rsidRPr="00A35841">
        <w:rPr>
          <w:rFonts w:ascii="Times New Roman" w:hAnsi="Times New Roman" w:cs="Times New Roman"/>
          <w:sz w:val="28"/>
          <w:szCs w:val="28"/>
        </w:rPr>
        <w:t xml:space="preserve"> Теперь коснёмся механизмов стресса. В реализации защитных реакций организма, направленных на противодействие повреждающе</w:t>
      </w:r>
      <w:r w:rsidRPr="00A35841">
        <w:rPr>
          <w:rFonts w:ascii="Times New Roman" w:hAnsi="Times New Roman" w:cs="Times New Roman"/>
          <w:sz w:val="28"/>
          <w:szCs w:val="28"/>
        </w:rPr>
        <w:softHyphen/>
        <w:t>му агенту, участвуют различные механизмы, которые объеди</w:t>
      </w:r>
      <w:r w:rsidRPr="00A35841">
        <w:rPr>
          <w:rFonts w:ascii="Times New Roman" w:hAnsi="Times New Roman" w:cs="Times New Roman"/>
          <w:sz w:val="28"/>
          <w:szCs w:val="28"/>
        </w:rPr>
        <w:softHyphen/>
        <w:t xml:space="preserve">нены под </w:t>
      </w:r>
      <w:r w:rsidRPr="00A35841">
        <w:rPr>
          <w:rFonts w:ascii="Times New Roman" w:hAnsi="Times New Roman" w:cs="Times New Roman"/>
          <w:sz w:val="28"/>
          <w:szCs w:val="28"/>
        </w:rPr>
        <w:lastRenderedPageBreak/>
        <w:t>названием стресс. Также, эти механизмы получили еще одно, новое название — стрессреализующих систем. Механизмы, препятствующие развитию стресс-реакций или снижающие их отрицательные эффекты, называютс</w:t>
      </w:r>
      <w:r w:rsidR="00103607">
        <w:rPr>
          <w:rFonts w:ascii="Times New Roman" w:hAnsi="Times New Roman" w:cs="Times New Roman"/>
          <w:sz w:val="28"/>
          <w:szCs w:val="28"/>
        </w:rPr>
        <w:t xml:space="preserve">я стресслимитирующими </w:t>
      </w:r>
      <w:r w:rsidR="00103607" w:rsidRPr="00415FD9">
        <w:rPr>
          <w:rFonts w:ascii="Times New Roman" w:hAnsi="Times New Roman" w:cs="Times New Roman"/>
          <w:color w:val="000000" w:themeColor="text1"/>
          <w:sz w:val="28"/>
          <w:szCs w:val="28"/>
        </w:rPr>
        <w:t xml:space="preserve">системами </w:t>
      </w:r>
      <w:r w:rsidR="008664C9" w:rsidRPr="00415FD9">
        <w:rPr>
          <w:rFonts w:ascii="Times New Roman" w:hAnsi="Times New Roman" w:cs="Times New Roman"/>
          <w:color w:val="000000" w:themeColor="text1"/>
          <w:sz w:val="28"/>
          <w:szCs w:val="28"/>
        </w:rPr>
        <w:t>[19</w:t>
      </w:r>
      <w:r w:rsidR="00103607" w:rsidRPr="00415FD9">
        <w:rPr>
          <w:rFonts w:ascii="Times New Roman" w:hAnsi="Times New Roman" w:cs="Times New Roman"/>
          <w:color w:val="000000" w:themeColor="text1"/>
          <w:sz w:val="28"/>
          <w:szCs w:val="28"/>
        </w:rPr>
        <w:t>].</w:t>
      </w:r>
      <w:r w:rsidR="00103607">
        <w:rPr>
          <w:rFonts w:ascii="Times New Roman" w:hAnsi="Times New Roman" w:cs="Times New Roman"/>
          <w:color w:val="000000" w:themeColor="text1"/>
          <w:sz w:val="28"/>
          <w:szCs w:val="28"/>
        </w:rPr>
        <w:t xml:space="preserve"> </w:t>
      </w:r>
    </w:p>
    <w:p w:rsidR="006842FD" w:rsidRPr="00A35841" w:rsidRDefault="00E42884" w:rsidP="001E7147">
      <w:pPr>
        <w:spacing w:after="0" w:line="360" w:lineRule="auto"/>
        <w:ind w:firstLine="709"/>
        <w:contextualSpacing/>
        <w:jc w:val="both"/>
        <w:rPr>
          <w:rFonts w:ascii="Times New Roman" w:hAnsi="Times New Roman" w:cs="Times New Roman"/>
          <w:color w:val="000000" w:themeColor="text1"/>
          <w:sz w:val="28"/>
          <w:szCs w:val="28"/>
        </w:rPr>
      </w:pPr>
      <w:r w:rsidRPr="00415FD9">
        <w:rPr>
          <w:rFonts w:ascii="Times New Roman" w:hAnsi="Times New Roman" w:cs="Times New Roman"/>
          <w:color w:val="000000" w:themeColor="text1"/>
          <w:sz w:val="28"/>
          <w:szCs w:val="28"/>
        </w:rPr>
        <w:t xml:space="preserve"> </w:t>
      </w:r>
      <w:r w:rsidRPr="00A35841">
        <w:rPr>
          <w:rFonts w:ascii="Times New Roman" w:hAnsi="Times New Roman" w:cs="Times New Roman"/>
          <w:color w:val="000000" w:themeColor="text1"/>
          <w:sz w:val="28"/>
          <w:szCs w:val="28"/>
        </w:rPr>
        <w:t>Итак, основные механизмы стресса — гормональные. Главным морфологическим признаком является так называемая классическая триада: разрастание коры надпочечников, уменьшение вилочковой железы и изъязвление желудка.</w:t>
      </w:r>
      <w:r w:rsidR="003A2C3E">
        <w:rPr>
          <w:rFonts w:ascii="Times New Roman" w:hAnsi="Times New Roman" w:cs="Times New Roman"/>
          <w:color w:val="000000" w:themeColor="text1"/>
          <w:sz w:val="28"/>
          <w:szCs w:val="28"/>
        </w:rPr>
        <w:t xml:space="preserve"> </w:t>
      </w:r>
      <w:r w:rsidRPr="00A35841">
        <w:rPr>
          <w:rFonts w:ascii="Times New Roman" w:hAnsi="Times New Roman" w:cs="Times New Roman"/>
          <w:color w:val="000000" w:themeColor="text1"/>
          <w:sz w:val="28"/>
          <w:szCs w:val="28"/>
        </w:rPr>
        <w:br/>
      </w:r>
    </w:p>
    <w:p w:rsidR="006842FD" w:rsidRDefault="00906B14" w:rsidP="001E7147">
      <w:pPr>
        <w:pStyle w:val="2"/>
        <w:numPr>
          <w:ilvl w:val="1"/>
          <w:numId w:val="20"/>
        </w:numPr>
        <w:spacing w:before="0" w:line="360" w:lineRule="auto"/>
        <w:contextualSpacing/>
        <w:jc w:val="center"/>
        <w:rPr>
          <w:rFonts w:ascii="Times New Roman" w:hAnsi="Times New Roman" w:cs="Times New Roman"/>
          <w:bCs/>
          <w:color w:val="000000" w:themeColor="text1"/>
          <w:sz w:val="28"/>
          <w:szCs w:val="28"/>
        </w:rPr>
      </w:pPr>
      <w:bookmarkStart w:id="6" w:name="_Toc515275540"/>
      <w:r w:rsidRPr="00A35841">
        <w:rPr>
          <w:rFonts w:ascii="Times New Roman" w:hAnsi="Times New Roman" w:cs="Times New Roman"/>
          <w:bCs/>
          <w:color w:val="000000" w:themeColor="text1"/>
          <w:sz w:val="28"/>
          <w:szCs w:val="28"/>
        </w:rPr>
        <w:t>Причины стресса</w:t>
      </w:r>
      <w:bookmarkEnd w:id="6"/>
    </w:p>
    <w:p w:rsidR="001E7147" w:rsidRPr="001E7147" w:rsidRDefault="001E7147" w:rsidP="001E7147">
      <w:pPr>
        <w:pStyle w:val="a5"/>
        <w:ind w:left="1129"/>
      </w:pPr>
    </w:p>
    <w:p w:rsidR="0001672D" w:rsidRPr="00A35841" w:rsidRDefault="006A7E46" w:rsidP="001E7147">
      <w:pPr>
        <w:spacing w:after="0" w:line="360" w:lineRule="auto"/>
        <w:ind w:firstLine="709"/>
        <w:contextualSpacing/>
        <w:jc w:val="both"/>
        <w:rPr>
          <w:rFonts w:ascii="Times New Roman" w:hAnsi="Times New Roman" w:cs="Times New Roman"/>
          <w:bCs/>
          <w:color w:val="000000" w:themeColor="text1"/>
          <w:sz w:val="28"/>
          <w:szCs w:val="28"/>
        </w:rPr>
      </w:pPr>
      <w:r w:rsidRPr="00A35841">
        <w:rPr>
          <w:rFonts w:ascii="Times New Roman" w:hAnsi="Times New Roman" w:cs="Times New Roman"/>
          <w:bCs/>
          <w:color w:val="000000" w:themeColor="text1"/>
          <w:sz w:val="28"/>
          <w:szCs w:val="28"/>
        </w:rPr>
        <w:t>Стресс оказывает</w:t>
      </w:r>
      <w:r w:rsidR="00906B14" w:rsidRPr="00A35841">
        <w:rPr>
          <w:rFonts w:ascii="Times New Roman" w:hAnsi="Times New Roman" w:cs="Times New Roman"/>
          <w:bCs/>
          <w:color w:val="000000" w:themeColor="text1"/>
          <w:sz w:val="28"/>
          <w:szCs w:val="28"/>
        </w:rPr>
        <w:t xml:space="preserve"> как положительное, так и отрицательное влияние на деятельность</w:t>
      </w:r>
      <w:r w:rsidR="0001672D" w:rsidRPr="00A35841">
        <w:rPr>
          <w:rFonts w:ascii="Times New Roman" w:hAnsi="Times New Roman" w:cs="Times New Roman"/>
          <w:bCs/>
          <w:color w:val="000000" w:themeColor="text1"/>
          <w:sz w:val="28"/>
          <w:szCs w:val="28"/>
        </w:rPr>
        <w:t xml:space="preserve"> человека</w:t>
      </w:r>
      <w:r w:rsidR="00906B14" w:rsidRPr="00A35841">
        <w:rPr>
          <w:rFonts w:ascii="Times New Roman" w:hAnsi="Times New Roman" w:cs="Times New Roman"/>
          <w:bCs/>
          <w:color w:val="000000" w:themeColor="text1"/>
          <w:sz w:val="28"/>
          <w:szCs w:val="28"/>
        </w:rPr>
        <w:t xml:space="preserve">, </w:t>
      </w:r>
      <w:r w:rsidR="00AF07E9" w:rsidRPr="00A35841">
        <w:rPr>
          <w:rFonts w:ascii="Times New Roman" w:hAnsi="Times New Roman" w:cs="Times New Roman"/>
          <w:bCs/>
          <w:color w:val="000000" w:themeColor="text1"/>
          <w:sz w:val="28"/>
          <w:szCs w:val="28"/>
        </w:rPr>
        <w:t xml:space="preserve">иногда он может привести даже к </w:t>
      </w:r>
      <w:r w:rsidR="00906B14" w:rsidRPr="00A35841">
        <w:rPr>
          <w:rFonts w:ascii="Times New Roman" w:hAnsi="Times New Roman" w:cs="Times New Roman"/>
          <w:bCs/>
          <w:color w:val="000000" w:themeColor="text1"/>
          <w:sz w:val="28"/>
          <w:szCs w:val="28"/>
        </w:rPr>
        <w:t xml:space="preserve">полной дезорганизации, что ставит перед исследователями задачу изучения адаптации человека к сложным (экстремальным) условиями, а также прогнозирования его поведения в подобных </w:t>
      </w:r>
      <w:r w:rsidR="008664C9">
        <w:rPr>
          <w:rFonts w:ascii="Times New Roman" w:hAnsi="Times New Roman" w:cs="Times New Roman"/>
          <w:bCs/>
          <w:color w:val="000000" w:themeColor="text1"/>
          <w:sz w:val="28"/>
          <w:szCs w:val="28"/>
        </w:rPr>
        <w:t xml:space="preserve">ситуациях </w:t>
      </w:r>
      <w:r w:rsidR="008664C9" w:rsidRPr="00415FD9">
        <w:rPr>
          <w:rFonts w:ascii="Times New Roman" w:hAnsi="Times New Roman" w:cs="Times New Roman"/>
          <w:bCs/>
          <w:color w:val="000000" w:themeColor="text1"/>
          <w:sz w:val="28"/>
          <w:szCs w:val="28"/>
        </w:rPr>
        <w:t>[14].</w:t>
      </w:r>
    </w:p>
    <w:p w:rsidR="00906B14" w:rsidRPr="00A35841" w:rsidRDefault="00906B14" w:rsidP="001E7147">
      <w:pPr>
        <w:spacing w:after="0" w:line="360" w:lineRule="auto"/>
        <w:ind w:firstLine="709"/>
        <w:contextualSpacing/>
        <w:jc w:val="both"/>
        <w:rPr>
          <w:rFonts w:ascii="Times New Roman" w:hAnsi="Times New Roman" w:cs="Times New Roman"/>
          <w:bCs/>
          <w:color w:val="000000" w:themeColor="text1"/>
          <w:sz w:val="28"/>
          <w:szCs w:val="28"/>
        </w:rPr>
      </w:pPr>
      <w:r w:rsidRPr="00A35841">
        <w:rPr>
          <w:rFonts w:ascii="Times New Roman" w:hAnsi="Times New Roman" w:cs="Times New Roman"/>
          <w:bCs/>
          <w:color w:val="000000" w:themeColor="text1"/>
          <w:sz w:val="28"/>
          <w:szCs w:val="28"/>
        </w:rPr>
        <w:t>Причины стресса связаны с воздействием двух групп факторов.</w:t>
      </w:r>
    </w:p>
    <w:p w:rsidR="00906B14" w:rsidRPr="00A35841" w:rsidRDefault="0001672D" w:rsidP="001E7147">
      <w:pPr>
        <w:pStyle w:val="3"/>
        <w:spacing w:before="0" w:line="360" w:lineRule="auto"/>
        <w:ind w:firstLine="709"/>
        <w:contextualSpacing/>
        <w:jc w:val="center"/>
        <w:rPr>
          <w:rFonts w:ascii="Times New Roman" w:hAnsi="Times New Roman" w:cs="Times New Roman"/>
          <w:bCs/>
          <w:color w:val="000000" w:themeColor="text1"/>
          <w:sz w:val="28"/>
          <w:szCs w:val="28"/>
        </w:rPr>
      </w:pPr>
      <w:bookmarkStart w:id="7" w:name="_Toc515275541"/>
      <w:r w:rsidRPr="00A35841">
        <w:rPr>
          <w:rFonts w:ascii="Times New Roman" w:hAnsi="Times New Roman" w:cs="Times New Roman"/>
          <w:bCs/>
          <w:color w:val="000000" w:themeColor="text1"/>
          <w:sz w:val="28"/>
          <w:szCs w:val="28"/>
        </w:rPr>
        <w:t xml:space="preserve">1.2.1 </w:t>
      </w:r>
      <w:r w:rsidR="00906B14" w:rsidRPr="00A35841">
        <w:rPr>
          <w:rFonts w:ascii="Times New Roman" w:hAnsi="Times New Roman" w:cs="Times New Roman"/>
          <w:bCs/>
          <w:color w:val="000000" w:themeColor="text1"/>
          <w:sz w:val="28"/>
          <w:szCs w:val="28"/>
        </w:rPr>
        <w:t>Организационные факторы:</w:t>
      </w:r>
      <w:bookmarkEnd w:id="7"/>
    </w:p>
    <w:p w:rsidR="00906B14" w:rsidRPr="00A35841" w:rsidRDefault="0001672D"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bookmarkStart w:id="8" w:name="276"/>
      <w:r w:rsidRPr="00A35841">
        <w:rPr>
          <w:rFonts w:eastAsiaTheme="minorEastAsia"/>
          <w:bCs/>
          <w:color w:val="000000" w:themeColor="text1"/>
          <w:sz w:val="28"/>
          <w:szCs w:val="28"/>
        </w:rPr>
        <w:t>Рассмотрим</w:t>
      </w:r>
      <w:r w:rsidR="00906B14" w:rsidRPr="00A35841">
        <w:rPr>
          <w:rFonts w:eastAsiaTheme="minorEastAsia"/>
          <w:bCs/>
          <w:color w:val="000000" w:themeColor="text1"/>
          <w:sz w:val="28"/>
          <w:szCs w:val="28"/>
        </w:rPr>
        <w:t xml:space="preserve"> факторы,</w:t>
      </w:r>
      <w:r w:rsidRPr="00A35841">
        <w:rPr>
          <w:rFonts w:eastAsiaTheme="minorEastAsia"/>
          <w:bCs/>
          <w:color w:val="000000" w:themeColor="text1"/>
          <w:sz w:val="28"/>
          <w:szCs w:val="28"/>
        </w:rPr>
        <w:t xml:space="preserve"> которые действуют</w:t>
      </w:r>
      <w:r w:rsidR="00906B14" w:rsidRPr="00A35841">
        <w:rPr>
          <w:rFonts w:eastAsiaTheme="minorEastAsia"/>
          <w:bCs/>
          <w:color w:val="000000" w:themeColor="text1"/>
          <w:sz w:val="28"/>
          <w:szCs w:val="28"/>
        </w:rPr>
        <w:t xml:space="preserve"> внутри организации, </w:t>
      </w:r>
      <w:r w:rsidRPr="00A35841">
        <w:rPr>
          <w:rFonts w:eastAsiaTheme="minorEastAsia"/>
          <w:bCs/>
          <w:color w:val="000000" w:themeColor="text1"/>
          <w:sz w:val="28"/>
          <w:szCs w:val="28"/>
        </w:rPr>
        <w:t xml:space="preserve">и </w:t>
      </w:r>
      <w:r w:rsidR="00906B14" w:rsidRPr="00A35841">
        <w:rPr>
          <w:rFonts w:eastAsiaTheme="minorEastAsia"/>
          <w:bCs/>
          <w:color w:val="000000" w:themeColor="text1"/>
          <w:sz w:val="28"/>
          <w:szCs w:val="28"/>
        </w:rPr>
        <w:t>которые вызывают стресс.</w:t>
      </w:r>
    </w:p>
    <w:p w:rsidR="00906B14" w:rsidRPr="00A35841" w:rsidRDefault="00906B14"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 xml:space="preserve">1. Перегрузка или слишком </w:t>
      </w:r>
      <w:r w:rsidR="0001672D" w:rsidRPr="00A35841">
        <w:rPr>
          <w:rFonts w:eastAsiaTheme="minorEastAsia"/>
          <w:bCs/>
          <w:color w:val="000000" w:themeColor="text1"/>
          <w:sz w:val="28"/>
          <w:szCs w:val="28"/>
        </w:rPr>
        <w:t>низкая</w:t>
      </w:r>
      <w:r w:rsidRPr="00A35841">
        <w:rPr>
          <w:rFonts w:eastAsiaTheme="minorEastAsia"/>
          <w:bCs/>
          <w:color w:val="000000" w:themeColor="text1"/>
          <w:sz w:val="28"/>
          <w:szCs w:val="28"/>
        </w:rPr>
        <w:t xml:space="preserve"> рабочая нагрузка, т.е. задание, которое следует завершить за конкретный период времени.</w:t>
      </w:r>
    </w:p>
    <w:p w:rsidR="00AF07E9" w:rsidRPr="00A35841" w:rsidRDefault="00AF07E9"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 xml:space="preserve">Например, когда человеку поручили слишком большое количество заданий. </w:t>
      </w:r>
      <w:r w:rsidR="00906B14" w:rsidRPr="00A35841">
        <w:rPr>
          <w:rFonts w:eastAsiaTheme="minorEastAsia"/>
          <w:bCs/>
          <w:color w:val="000000" w:themeColor="text1"/>
          <w:sz w:val="28"/>
          <w:szCs w:val="28"/>
        </w:rPr>
        <w:t xml:space="preserve">В </w:t>
      </w:r>
      <w:r w:rsidRPr="00A35841">
        <w:rPr>
          <w:rFonts w:eastAsiaTheme="minorEastAsia"/>
          <w:bCs/>
          <w:color w:val="000000" w:themeColor="text1"/>
          <w:sz w:val="28"/>
          <w:szCs w:val="28"/>
        </w:rPr>
        <w:t>таком случае чаще всего</w:t>
      </w:r>
      <w:r w:rsidR="00906B14" w:rsidRPr="00A35841">
        <w:rPr>
          <w:rFonts w:eastAsiaTheme="minorEastAsia"/>
          <w:bCs/>
          <w:color w:val="000000" w:themeColor="text1"/>
          <w:sz w:val="28"/>
          <w:szCs w:val="28"/>
        </w:rPr>
        <w:t xml:space="preserve"> возникает беспокойство, фрустрация (чувство крушения), а также чувство безнадежнос</w:t>
      </w:r>
      <w:r w:rsidRPr="00A35841">
        <w:rPr>
          <w:rFonts w:eastAsiaTheme="minorEastAsia"/>
          <w:bCs/>
          <w:color w:val="000000" w:themeColor="text1"/>
          <w:sz w:val="28"/>
          <w:szCs w:val="28"/>
        </w:rPr>
        <w:t>ти и материальных потерь. Также и</w:t>
      </w:r>
      <w:r w:rsidR="00906B14" w:rsidRPr="00A35841">
        <w:rPr>
          <w:rFonts w:eastAsiaTheme="minorEastAsia"/>
          <w:bCs/>
          <w:color w:val="000000" w:themeColor="text1"/>
          <w:sz w:val="28"/>
          <w:szCs w:val="28"/>
        </w:rPr>
        <w:t xml:space="preserve"> недо</w:t>
      </w:r>
      <w:r w:rsidRPr="00A35841">
        <w:rPr>
          <w:rFonts w:eastAsiaTheme="minorEastAsia"/>
          <w:bCs/>
          <w:color w:val="000000" w:themeColor="text1"/>
          <w:sz w:val="28"/>
          <w:szCs w:val="28"/>
        </w:rPr>
        <w:t>грузка способствует появлению подобных чувств</w:t>
      </w:r>
      <w:r w:rsidR="00906B14" w:rsidRPr="00A35841">
        <w:rPr>
          <w:rFonts w:eastAsiaTheme="minorEastAsia"/>
          <w:bCs/>
          <w:color w:val="000000" w:themeColor="text1"/>
          <w:sz w:val="28"/>
          <w:szCs w:val="28"/>
        </w:rPr>
        <w:t xml:space="preserve">. </w:t>
      </w:r>
      <w:r w:rsidRPr="00A35841">
        <w:rPr>
          <w:rFonts w:eastAsiaTheme="minorEastAsia"/>
          <w:bCs/>
          <w:color w:val="000000" w:themeColor="text1"/>
          <w:sz w:val="28"/>
          <w:szCs w:val="28"/>
        </w:rPr>
        <w:t>Человек</w:t>
      </w:r>
      <w:r w:rsidR="00906B14" w:rsidRPr="00A35841">
        <w:rPr>
          <w:rFonts w:eastAsiaTheme="minorEastAsia"/>
          <w:bCs/>
          <w:color w:val="000000" w:themeColor="text1"/>
          <w:sz w:val="28"/>
          <w:szCs w:val="28"/>
        </w:rPr>
        <w:t>, не получающий работы, соответствующей его возможностям, обычно чувствует фрустрацию, беспокойс</w:t>
      </w:r>
      <w:r w:rsidRPr="00A35841">
        <w:rPr>
          <w:rFonts w:eastAsiaTheme="minorEastAsia"/>
          <w:bCs/>
          <w:color w:val="000000" w:themeColor="text1"/>
          <w:sz w:val="28"/>
          <w:szCs w:val="28"/>
        </w:rPr>
        <w:t>тво относительно своей ценности.</w:t>
      </w:r>
    </w:p>
    <w:p w:rsidR="00906B14" w:rsidRPr="00A35841" w:rsidRDefault="00906B14"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2. Конфликт ролей</w:t>
      </w:r>
      <w:r w:rsidR="00AF07E9" w:rsidRPr="00A35841">
        <w:rPr>
          <w:rFonts w:eastAsiaTheme="minorEastAsia"/>
          <w:bCs/>
          <w:color w:val="000000" w:themeColor="text1"/>
          <w:sz w:val="28"/>
          <w:szCs w:val="28"/>
        </w:rPr>
        <w:t>.</w:t>
      </w:r>
    </w:p>
    <w:p w:rsidR="00070252" w:rsidRPr="00A35841" w:rsidRDefault="00AF07E9"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lastRenderedPageBreak/>
        <w:t>Данный фактор возникает в том случае, если</w:t>
      </w:r>
      <w:r w:rsidR="00070252" w:rsidRPr="00A35841">
        <w:rPr>
          <w:rFonts w:eastAsiaTheme="minorEastAsia"/>
          <w:bCs/>
          <w:color w:val="000000" w:themeColor="text1"/>
          <w:sz w:val="28"/>
          <w:szCs w:val="28"/>
        </w:rPr>
        <w:t xml:space="preserve"> работнику предъявляют </w:t>
      </w:r>
      <w:r w:rsidR="00906B14" w:rsidRPr="00A35841">
        <w:rPr>
          <w:rFonts w:eastAsiaTheme="minorEastAsia"/>
          <w:bCs/>
          <w:color w:val="000000" w:themeColor="text1"/>
          <w:sz w:val="28"/>
          <w:szCs w:val="28"/>
        </w:rPr>
        <w:t xml:space="preserve">противоречивые требования. </w:t>
      </w:r>
    </w:p>
    <w:p w:rsidR="00070252" w:rsidRPr="00A35841" w:rsidRDefault="00906B14"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 xml:space="preserve">Конфликт ролей </w:t>
      </w:r>
      <w:r w:rsidR="00070252" w:rsidRPr="00A35841">
        <w:rPr>
          <w:rFonts w:eastAsiaTheme="minorEastAsia"/>
          <w:bCs/>
          <w:color w:val="000000" w:themeColor="text1"/>
          <w:sz w:val="28"/>
          <w:szCs w:val="28"/>
        </w:rPr>
        <w:t>происходит и</w:t>
      </w:r>
      <w:r w:rsidRPr="00A35841">
        <w:rPr>
          <w:rFonts w:eastAsiaTheme="minorEastAsia"/>
          <w:bCs/>
          <w:color w:val="000000" w:themeColor="text1"/>
          <w:sz w:val="28"/>
          <w:szCs w:val="28"/>
        </w:rPr>
        <w:t xml:space="preserve"> в результате нарушения принципа единоначалия. Два руководителя в иерархии могут дать работнику противоречивые указания. </w:t>
      </w:r>
    </w:p>
    <w:p w:rsidR="00906B14" w:rsidRPr="00A35841" w:rsidRDefault="00906B14"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 xml:space="preserve">Конфликт ролей </w:t>
      </w:r>
      <w:r w:rsidR="00070252" w:rsidRPr="00A35841">
        <w:rPr>
          <w:rFonts w:eastAsiaTheme="minorEastAsia"/>
          <w:bCs/>
          <w:color w:val="000000" w:themeColor="text1"/>
          <w:sz w:val="28"/>
          <w:szCs w:val="28"/>
        </w:rPr>
        <w:t xml:space="preserve">возникает и </w:t>
      </w:r>
      <w:r w:rsidRPr="00A35841">
        <w:rPr>
          <w:rFonts w:eastAsiaTheme="minorEastAsia"/>
          <w:bCs/>
          <w:color w:val="000000" w:themeColor="text1"/>
          <w:sz w:val="28"/>
          <w:szCs w:val="28"/>
        </w:rPr>
        <w:t>в результате различий между нормами неформальной группы и требованиями</w:t>
      </w:r>
      <w:r w:rsidR="00070252" w:rsidRPr="00A35841">
        <w:rPr>
          <w:rFonts w:eastAsiaTheme="minorEastAsia"/>
          <w:bCs/>
          <w:color w:val="000000" w:themeColor="text1"/>
          <w:sz w:val="28"/>
          <w:szCs w:val="28"/>
        </w:rPr>
        <w:t xml:space="preserve"> формальной организации. В такой </w:t>
      </w:r>
      <w:r w:rsidRPr="00A35841">
        <w:rPr>
          <w:rFonts w:eastAsiaTheme="minorEastAsia"/>
          <w:bCs/>
          <w:color w:val="000000" w:themeColor="text1"/>
          <w:sz w:val="28"/>
          <w:szCs w:val="28"/>
        </w:rPr>
        <w:t xml:space="preserve">ситуации </w:t>
      </w:r>
      <w:r w:rsidR="00070252" w:rsidRPr="00A35841">
        <w:rPr>
          <w:rFonts w:eastAsiaTheme="minorEastAsia"/>
          <w:bCs/>
          <w:color w:val="000000" w:themeColor="text1"/>
          <w:sz w:val="28"/>
          <w:szCs w:val="28"/>
        </w:rPr>
        <w:t>человек чувствует</w:t>
      </w:r>
      <w:r w:rsidRPr="00A35841">
        <w:rPr>
          <w:rFonts w:eastAsiaTheme="minorEastAsia"/>
          <w:bCs/>
          <w:color w:val="000000" w:themeColor="text1"/>
          <w:sz w:val="28"/>
          <w:szCs w:val="28"/>
        </w:rPr>
        <w:t xml:space="preserve"> напряжение и беспокойство, </w:t>
      </w:r>
      <w:r w:rsidR="00070252" w:rsidRPr="00A35841">
        <w:rPr>
          <w:rFonts w:eastAsiaTheme="minorEastAsia"/>
          <w:bCs/>
          <w:color w:val="000000" w:themeColor="text1"/>
          <w:sz w:val="28"/>
          <w:szCs w:val="28"/>
        </w:rPr>
        <w:t xml:space="preserve">так как он </w:t>
      </w:r>
      <w:r w:rsidRPr="00A35841">
        <w:rPr>
          <w:rFonts w:eastAsiaTheme="minorEastAsia"/>
          <w:bCs/>
          <w:color w:val="000000" w:themeColor="text1"/>
          <w:sz w:val="28"/>
          <w:szCs w:val="28"/>
        </w:rPr>
        <w:t>хочет быть принятым группой, с одной стороны, и соблюдать требования руководства - с другой.</w:t>
      </w:r>
    </w:p>
    <w:p w:rsidR="00906B14" w:rsidRPr="00A35841" w:rsidRDefault="00906B14"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3. Неопределенность ролей</w:t>
      </w:r>
    </w:p>
    <w:p w:rsidR="00906B14" w:rsidRPr="00A35841" w:rsidRDefault="00070252"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Возникновению данного фактора способствует неуверенность работника в том</w:t>
      </w:r>
      <w:r w:rsidR="00906B14" w:rsidRPr="00A35841">
        <w:rPr>
          <w:rFonts w:eastAsiaTheme="minorEastAsia"/>
          <w:bCs/>
          <w:color w:val="000000" w:themeColor="text1"/>
          <w:sz w:val="28"/>
          <w:szCs w:val="28"/>
        </w:rPr>
        <w:t xml:space="preserve">, что от него ожидают. В отличие от конфликта ролей, </w:t>
      </w:r>
      <w:r w:rsidRPr="00A35841">
        <w:rPr>
          <w:rFonts w:eastAsiaTheme="minorEastAsia"/>
          <w:bCs/>
          <w:color w:val="000000" w:themeColor="text1"/>
          <w:sz w:val="28"/>
          <w:szCs w:val="28"/>
        </w:rPr>
        <w:t>в подобной ситуации</w:t>
      </w:r>
      <w:r w:rsidR="00906B14" w:rsidRPr="00A35841">
        <w:rPr>
          <w:rFonts w:eastAsiaTheme="minorEastAsia"/>
          <w:bCs/>
          <w:color w:val="000000" w:themeColor="text1"/>
          <w:sz w:val="28"/>
          <w:szCs w:val="28"/>
        </w:rPr>
        <w:t xml:space="preserve"> требовани</w:t>
      </w:r>
      <w:r w:rsidRPr="00A35841">
        <w:rPr>
          <w:rFonts w:eastAsiaTheme="minorEastAsia"/>
          <w:bCs/>
          <w:color w:val="000000" w:themeColor="text1"/>
          <w:sz w:val="28"/>
          <w:szCs w:val="28"/>
        </w:rPr>
        <w:t>я не будут противоречивыми, но они будут</w:t>
      </w:r>
      <w:r w:rsidR="00906B14" w:rsidRPr="00A35841">
        <w:rPr>
          <w:rFonts w:eastAsiaTheme="minorEastAsia"/>
          <w:bCs/>
          <w:color w:val="000000" w:themeColor="text1"/>
          <w:sz w:val="28"/>
          <w:szCs w:val="28"/>
        </w:rPr>
        <w:t xml:space="preserve"> уклончивы и неопределенны. </w:t>
      </w:r>
    </w:p>
    <w:p w:rsidR="00906B14" w:rsidRPr="00A35841" w:rsidRDefault="00906B14"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4. Неинтересная работа</w:t>
      </w:r>
    </w:p>
    <w:p w:rsidR="00070252" w:rsidRPr="00A35841" w:rsidRDefault="00070252"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Различные и</w:t>
      </w:r>
      <w:r w:rsidR="00906B14" w:rsidRPr="00A35841">
        <w:rPr>
          <w:rFonts w:eastAsiaTheme="minorEastAsia"/>
          <w:bCs/>
          <w:color w:val="000000" w:themeColor="text1"/>
          <w:sz w:val="28"/>
          <w:szCs w:val="28"/>
        </w:rPr>
        <w:t xml:space="preserve">сследования </w:t>
      </w:r>
      <w:r w:rsidRPr="00A35841">
        <w:rPr>
          <w:rFonts w:eastAsiaTheme="minorEastAsia"/>
          <w:bCs/>
          <w:color w:val="000000" w:themeColor="text1"/>
          <w:sz w:val="28"/>
          <w:szCs w:val="28"/>
        </w:rPr>
        <w:t>доказывают, что лица</w:t>
      </w:r>
      <w:r w:rsidR="00906B14" w:rsidRPr="00A35841">
        <w:rPr>
          <w:rFonts w:eastAsiaTheme="minorEastAsia"/>
          <w:bCs/>
          <w:color w:val="000000" w:themeColor="text1"/>
          <w:sz w:val="28"/>
          <w:szCs w:val="28"/>
        </w:rPr>
        <w:t xml:space="preserve">, имеющие более интересную работу, проявляют меньше беспокойства и менее подвержены физическим недомоганиям, чем занимающиеся неинтересной работой. </w:t>
      </w:r>
    </w:p>
    <w:p w:rsidR="00906B14" w:rsidRPr="00A35841" w:rsidRDefault="00906B14"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5. Существуют также и другие факторы</w:t>
      </w:r>
    </w:p>
    <w:p w:rsidR="001E7147" w:rsidRPr="00A35841" w:rsidRDefault="00906B14"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Стресс возник</w:t>
      </w:r>
      <w:r w:rsidR="00070252" w:rsidRPr="00A35841">
        <w:rPr>
          <w:rFonts w:eastAsiaTheme="minorEastAsia"/>
          <w:bCs/>
          <w:color w:val="000000" w:themeColor="text1"/>
          <w:sz w:val="28"/>
          <w:szCs w:val="28"/>
        </w:rPr>
        <w:t>ает и</w:t>
      </w:r>
      <w:r w:rsidRPr="00A35841">
        <w:rPr>
          <w:rFonts w:eastAsiaTheme="minorEastAsia"/>
          <w:bCs/>
          <w:color w:val="000000" w:themeColor="text1"/>
          <w:sz w:val="28"/>
          <w:szCs w:val="28"/>
        </w:rPr>
        <w:t xml:space="preserve"> в результате плохих физических условий, например, отклонений в температуре помещения, плохого освещения или чрезмерного шума. </w:t>
      </w:r>
      <w:bookmarkEnd w:id="8"/>
    </w:p>
    <w:p w:rsidR="001E7147" w:rsidRPr="00A35841" w:rsidRDefault="0001672D" w:rsidP="001E7147">
      <w:pPr>
        <w:pStyle w:val="a9"/>
        <w:spacing w:before="0" w:beforeAutospacing="0" w:after="0" w:afterAutospacing="0" w:line="360" w:lineRule="auto"/>
        <w:ind w:firstLine="709"/>
        <w:contextualSpacing/>
        <w:jc w:val="center"/>
        <w:outlineLvl w:val="2"/>
        <w:rPr>
          <w:rFonts w:eastAsiaTheme="minorEastAsia"/>
          <w:bCs/>
          <w:color w:val="000000" w:themeColor="text1"/>
          <w:sz w:val="28"/>
          <w:szCs w:val="28"/>
        </w:rPr>
      </w:pPr>
      <w:bookmarkStart w:id="9" w:name="_Toc515275542"/>
      <w:r w:rsidRPr="00A35841">
        <w:rPr>
          <w:rFonts w:eastAsiaTheme="minorEastAsia"/>
          <w:bCs/>
          <w:color w:val="000000" w:themeColor="text1"/>
          <w:sz w:val="28"/>
          <w:szCs w:val="28"/>
        </w:rPr>
        <w:t>1.2.2 Личностные факторы</w:t>
      </w:r>
      <w:bookmarkEnd w:id="9"/>
    </w:p>
    <w:p w:rsidR="00070252" w:rsidRPr="00A35841" w:rsidRDefault="004D6DD3"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П</w:t>
      </w:r>
      <w:r w:rsidR="00070252" w:rsidRPr="00A35841">
        <w:rPr>
          <w:rFonts w:eastAsiaTheme="minorEastAsia"/>
          <w:bCs/>
          <w:color w:val="000000" w:themeColor="text1"/>
          <w:sz w:val="28"/>
          <w:szCs w:val="28"/>
        </w:rPr>
        <w:t>ричинами стресса</w:t>
      </w:r>
      <w:r w:rsidRPr="00A35841">
        <w:rPr>
          <w:rFonts w:eastAsiaTheme="minorEastAsia"/>
          <w:bCs/>
          <w:color w:val="000000" w:themeColor="text1"/>
          <w:sz w:val="28"/>
          <w:szCs w:val="28"/>
        </w:rPr>
        <w:t xml:space="preserve"> могут быть и различные события, происходящие в личной жизни человека. Они также могут </w:t>
      </w:r>
      <w:r w:rsidR="00070252" w:rsidRPr="00A35841">
        <w:rPr>
          <w:rFonts w:eastAsiaTheme="minorEastAsia"/>
          <w:bCs/>
          <w:color w:val="000000" w:themeColor="text1"/>
          <w:sz w:val="28"/>
          <w:szCs w:val="28"/>
        </w:rPr>
        <w:t>привести к снижению результатов работы</w:t>
      </w:r>
      <w:r w:rsidRPr="00A35841">
        <w:rPr>
          <w:rFonts w:eastAsiaTheme="minorEastAsia"/>
          <w:bCs/>
          <w:color w:val="000000" w:themeColor="text1"/>
          <w:sz w:val="28"/>
          <w:szCs w:val="28"/>
        </w:rPr>
        <w:t xml:space="preserve">. </w:t>
      </w:r>
      <w:r w:rsidR="00070252" w:rsidRPr="00A35841">
        <w:rPr>
          <w:rFonts w:eastAsiaTheme="minorEastAsia"/>
          <w:bCs/>
          <w:color w:val="000000" w:themeColor="text1"/>
          <w:sz w:val="28"/>
          <w:szCs w:val="28"/>
        </w:rPr>
        <w:t>Наибольшее влияние оказывают смерть супруга, развод, болезнь, смерть близкого родственника и т.п.</w:t>
      </w:r>
    </w:p>
    <w:p w:rsidR="00070252" w:rsidRPr="00A35841" w:rsidRDefault="004D6DD3"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Таким образом, события делятся на:</w:t>
      </w:r>
    </w:p>
    <w:p w:rsidR="004D6DD3" w:rsidRPr="00A35841" w:rsidRDefault="004D6DD3" w:rsidP="001E7147">
      <w:pPr>
        <w:pStyle w:val="a9"/>
        <w:numPr>
          <w:ilvl w:val="0"/>
          <w:numId w:val="5"/>
        </w:numPr>
        <w:spacing w:before="0" w:beforeAutospacing="0" w:after="0" w:afterAutospacing="0" w:line="360" w:lineRule="auto"/>
        <w:ind w:left="0"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lastRenderedPageBreak/>
        <w:t>положительные события (свадьба, назначение на новую должность и др.);</w:t>
      </w:r>
    </w:p>
    <w:p w:rsidR="006842FD" w:rsidRPr="00A35841" w:rsidRDefault="004D6DD3" w:rsidP="001E7147">
      <w:pPr>
        <w:pStyle w:val="a9"/>
        <w:numPr>
          <w:ilvl w:val="0"/>
          <w:numId w:val="5"/>
        </w:numPr>
        <w:spacing w:before="0" w:beforeAutospacing="0" w:after="0" w:afterAutospacing="0" w:line="360" w:lineRule="auto"/>
        <w:ind w:left="0"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негативные события (развод, заболевание, отказ руководства от повышения в должности и т. д.).</w:t>
      </w:r>
    </w:p>
    <w:p w:rsidR="00070252" w:rsidRPr="00A35841" w:rsidRDefault="00070252"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 xml:space="preserve">Итак, стресс - это напряженное состояние организма, т.е. неспецифический ответ организма на предъявленное ему требование (стрессовую ситуацию). </w:t>
      </w:r>
    </w:p>
    <w:p w:rsidR="006842FD" w:rsidRPr="00A35841" w:rsidRDefault="004D6DD3" w:rsidP="001E7147">
      <w:pPr>
        <w:pStyle w:val="a9"/>
        <w:spacing w:before="0" w:beforeAutospacing="0" w:after="0" w:afterAutospacing="0" w:line="360" w:lineRule="auto"/>
        <w:ind w:firstLine="709"/>
        <w:contextualSpacing/>
        <w:jc w:val="both"/>
        <w:rPr>
          <w:rFonts w:eastAsiaTheme="minorEastAsia"/>
          <w:bCs/>
          <w:color w:val="000000" w:themeColor="text1"/>
          <w:sz w:val="28"/>
          <w:szCs w:val="28"/>
        </w:rPr>
      </w:pPr>
      <w:r w:rsidRPr="00A35841">
        <w:rPr>
          <w:rFonts w:eastAsiaTheme="minorEastAsia"/>
          <w:bCs/>
          <w:color w:val="000000" w:themeColor="text1"/>
          <w:sz w:val="28"/>
          <w:szCs w:val="28"/>
        </w:rPr>
        <w:t xml:space="preserve">Основной причиной стресса являются перемены, нововведения, частота которых в современных условиях резко возросла. Любая перемена, даже </w:t>
      </w:r>
      <w:r w:rsidRPr="00415FD9">
        <w:rPr>
          <w:rFonts w:eastAsiaTheme="minorEastAsia"/>
          <w:bCs/>
          <w:sz w:val="28"/>
          <w:szCs w:val="28"/>
        </w:rPr>
        <w:t>позитивная, нарушает баланс нашего окружения, к по</w:t>
      </w:r>
      <w:r w:rsidR="003A2C3E" w:rsidRPr="00415FD9">
        <w:rPr>
          <w:rFonts w:eastAsiaTheme="minorEastAsia"/>
          <w:bCs/>
          <w:sz w:val="28"/>
          <w:szCs w:val="28"/>
        </w:rPr>
        <w:t>ддержанию которого мы стремимся [24].</w:t>
      </w:r>
    </w:p>
    <w:p w:rsidR="003309DC" w:rsidRPr="00A35841" w:rsidRDefault="003309DC" w:rsidP="001E7147">
      <w:pPr>
        <w:pStyle w:val="a9"/>
        <w:spacing w:before="0" w:beforeAutospacing="0" w:after="0" w:afterAutospacing="0" w:line="360" w:lineRule="auto"/>
        <w:ind w:firstLine="709"/>
        <w:contextualSpacing/>
        <w:jc w:val="center"/>
        <w:outlineLvl w:val="1"/>
        <w:rPr>
          <w:rFonts w:eastAsiaTheme="minorEastAsia"/>
          <w:bCs/>
          <w:sz w:val="28"/>
          <w:szCs w:val="28"/>
        </w:rPr>
      </w:pPr>
    </w:p>
    <w:p w:rsidR="00217083" w:rsidRDefault="00045F69" w:rsidP="001E7147">
      <w:pPr>
        <w:pStyle w:val="a9"/>
        <w:spacing w:before="0" w:beforeAutospacing="0" w:after="0" w:afterAutospacing="0" w:line="360" w:lineRule="auto"/>
        <w:ind w:firstLine="709"/>
        <w:contextualSpacing/>
        <w:jc w:val="center"/>
        <w:outlineLvl w:val="1"/>
        <w:rPr>
          <w:rFonts w:eastAsiaTheme="minorEastAsia"/>
          <w:bCs/>
          <w:sz w:val="28"/>
          <w:szCs w:val="28"/>
        </w:rPr>
      </w:pPr>
      <w:bookmarkStart w:id="10" w:name="_Toc515275543"/>
      <w:r w:rsidRPr="00A35841">
        <w:rPr>
          <w:rFonts w:eastAsiaTheme="minorEastAsia"/>
          <w:bCs/>
          <w:sz w:val="28"/>
          <w:szCs w:val="28"/>
        </w:rPr>
        <w:t>1.3 Человеческая реакция на стресс</w:t>
      </w:r>
      <w:bookmarkEnd w:id="10"/>
    </w:p>
    <w:p w:rsidR="003A6992" w:rsidRPr="00A35841" w:rsidRDefault="003A6992" w:rsidP="001E7147">
      <w:pPr>
        <w:pStyle w:val="a9"/>
        <w:spacing w:before="0" w:beforeAutospacing="0" w:after="0" w:afterAutospacing="0" w:line="360" w:lineRule="auto"/>
        <w:ind w:firstLine="709"/>
        <w:contextualSpacing/>
        <w:jc w:val="both"/>
        <w:outlineLvl w:val="1"/>
        <w:rPr>
          <w:rFonts w:eastAsiaTheme="minorEastAsia"/>
          <w:bCs/>
          <w:sz w:val="28"/>
          <w:szCs w:val="28"/>
        </w:rPr>
      </w:pPr>
    </w:p>
    <w:p w:rsidR="00045F69" w:rsidRPr="00A35841" w:rsidRDefault="00045F69" w:rsidP="001E7147">
      <w:pPr>
        <w:pStyle w:val="a9"/>
        <w:spacing w:before="0" w:beforeAutospacing="0" w:after="0" w:afterAutospacing="0" w:line="360" w:lineRule="auto"/>
        <w:ind w:firstLine="709"/>
        <w:contextualSpacing/>
        <w:jc w:val="both"/>
        <w:rPr>
          <w:rFonts w:eastAsiaTheme="minorEastAsia"/>
          <w:bCs/>
          <w:sz w:val="28"/>
          <w:szCs w:val="28"/>
        </w:rPr>
      </w:pPr>
      <w:r w:rsidRPr="00A35841">
        <w:rPr>
          <w:rFonts w:eastAsiaTheme="minorEastAsia"/>
          <w:bCs/>
          <w:sz w:val="28"/>
          <w:szCs w:val="28"/>
        </w:rPr>
        <w:t>Каждый человек индивидуален. Каждый по-своему реагирует на стресс. Кто-то делает вид что с ним ничего не происходит, а кто-то наоборот ищет поддержку и помощь у своих родных и близких.</w:t>
      </w:r>
    </w:p>
    <w:p w:rsidR="00045F69" w:rsidRPr="00A35841" w:rsidRDefault="00045F69" w:rsidP="001E7147">
      <w:pPr>
        <w:pStyle w:val="a9"/>
        <w:spacing w:before="0" w:beforeAutospacing="0" w:after="0" w:afterAutospacing="0" w:line="360" w:lineRule="auto"/>
        <w:ind w:firstLine="709"/>
        <w:contextualSpacing/>
        <w:jc w:val="both"/>
        <w:rPr>
          <w:rFonts w:eastAsiaTheme="minorEastAsia"/>
          <w:bCs/>
          <w:sz w:val="28"/>
          <w:szCs w:val="28"/>
        </w:rPr>
      </w:pPr>
      <w:r w:rsidRPr="00A35841">
        <w:rPr>
          <w:rFonts w:eastAsiaTheme="minorEastAsia"/>
          <w:bCs/>
          <w:sz w:val="28"/>
          <w:szCs w:val="28"/>
        </w:rPr>
        <w:t>Рассмотрим какие же бывают реакции на стресс:</w:t>
      </w:r>
    </w:p>
    <w:p w:rsidR="004B690F" w:rsidRPr="00A35841" w:rsidRDefault="004B690F" w:rsidP="001E7147">
      <w:pPr>
        <w:pStyle w:val="a9"/>
        <w:numPr>
          <w:ilvl w:val="0"/>
          <w:numId w:val="6"/>
        </w:numPr>
        <w:spacing w:before="0" w:beforeAutospacing="0" w:after="0" w:afterAutospacing="0" w:line="360" w:lineRule="auto"/>
        <w:ind w:left="0" w:firstLine="709"/>
        <w:contextualSpacing/>
        <w:jc w:val="both"/>
        <w:rPr>
          <w:sz w:val="28"/>
          <w:szCs w:val="28"/>
        </w:rPr>
      </w:pPr>
      <w:r w:rsidRPr="00A35841">
        <w:rPr>
          <w:bCs/>
          <w:sz w:val="28"/>
          <w:szCs w:val="28"/>
        </w:rPr>
        <w:t>Эмоциональная реакция</w:t>
      </w:r>
      <w:r w:rsidRPr="00A35841">
        <w:rPr>
          <w:b/>
          <w:bCs/>
          <w:sz w:val="28"/>
          <w:szCs w:val="28"/>
        </w:rPr>
        <w:t xml:space="preserve"> </w:t>
      </w:r>
      <w:r w:rsidRPr="00A35841">
        <w:rPr>
          <w:sz w:val="28"/>
          <w:szCs w:val="28"/>
        </w:rPr>
        <w:t>(раздражение, гнев, тревога, страх, уныние, печаль и т.д.)</w:t>
      </w:r>
    </w:p>
    <w:p w:rsidR="00045F69" w:rsidRPr="00A35841" w:rsidRDefault="004B690F"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С</w:t>
      </w:r>
      <w:r w:rsidR="00045F69" w:rsidRPr="00A35841">
        <w:rPr>
          <w:rFonts w:ascii="Times New Roman" w:eastAsia="Times New Roman" w:hAnsi="Times New Roman" w:cs="Times New Roman"/>
          <w:sz w:val="28"/>
          <w:szCs w:val="28"/>
        </w:rPr>
        <w:t xml:space="preserve">трессовые ситуации вызывают у </w:t>
      </w:r>
      <w:r w:rsidRPr="00A35841">
        <w:rPr>
          <w:rFonts w:ascii="Times New Roman" w:eastAsia="Times New Roman" w:hAnsi="Times New Roman" w:cs="Times New Roman"/>
          <w:sz w:val="28"/>
          <w:szCs w:val="28"/>
        </w:rPr>
        <w:t>человека</w:t>
      </w:r>
      <w:r w:rsidR="00045F69" w:rsidRPr="00A35841">
        <w:rPr>
          <w:rFonts w:ascii="Times New Roman" w:eastAsia="Times New Roman" w:hAnsi="Times New Roman" w:cs="Times New Roman"/>
          <w:sz w:val="28"/>
          <w:szCs w:val="28"/>
        </w:rPr>
        <w:t xml:space="preserve"> сильные эмоции, чаще </w:t>
      </w:r>
      <w:r w:rsidRPr="00A35841">
        <w:rPr>
          <w:rFonts w:ascii="Times New Roman" w:eastAsia="Times New Roman" w:hAnsi="Times New Roman" w:cs="Times New Roman"/>
          <w:sz w:val="28"/>
          <w:szCs w:val="28"/>
        </w:rPr>
        <w:t>всего негатив</w:t>
      </w:r>
      <w:r w:rsidRPr="00A35841">
        <w:rPr>
          <w:rFonts w:ascii="Times New Roman" w:eastAsia="Times New Roman" w:hAnsi="Times New Roman" w:cs="Times New Roman"/>
          <w:sz w:val="28"/>
          <w:szCs w:val="28"/>
        </w:rPr>
        <w:softHyphen/>
        <w:t>ные</w:t>
      </w:r>
      <w:r w:rsidR="00045F69" w:rsidRPr="00A35841">
        <w:rPr>
          <w:rFonts w:ascii="Times New Roman" w:eastAsia="Times New Roman" w:hAnsi="Times New Roman" w:cs="Times New Roman"/>
          <w:sz w:val="28"/>
          <w:szCs w:val="28"/>
        </w:rPr>
        <w:t>.</w:t>
      </w:r>
      <w:r w:rsidRPr="00A35841">
        <w:rPr>
          <w:rFonts w:ascii="Times New Roman" w:eastAsia="Times New Roman" w:hAnsi="Times New Roman" w:cs="Times New Roman"/>
          <w:sz w:val="28"/>
          <w:szCs w:val="28"/>
        </w:rPr>
        <w:t xml:space="preserve"> Но следует помнить, что простой</w:t>
      </w:r>
      <w:r w:rsidR="00045F69" w:rsidRPr="00A35841">
        <w:rPr>
          <w:rFonts w:ascii="Times New Roman" w:eastAsia="Times New Roman" w:hAnsi="Times New Roman" w:cs="Times New Roman"/>
          <w:sz w:val="28"/>
          <w:szCs w:val="28"/>
        </w:rPr>
        <w:t xml:space="preserve"> и однозначной зависимости между типом стресса и конкретными эмоци</w:t>
      </w:r>
      <w:r w:rsidR="00045F69" w:rsidRPr="00A35841">
        <w:rPr>
          <w:rFonts w:ascii="Times New Roman" w:eastAsia="Times New Roman" w:hAnsi="Times New Roman" w:cs="Times New Roman"/>
          <w:sz w:val="28"/>
          <w:szCs w:val="28"/>
        </w:rPr>
        <w:softHyphen/>
        <w:t>ями не существует.</w:t>
      </w:r>
    </w:p>
    <w:p w:rsidR="004B690F" w:rsidRPr="00A35841" w:rsidRDefault="004B690F"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Самые</w:t>
      </w:r>
      <w:r w:rsidR="00045F69" w:rsidRPr="00A35841">
        <w:rPr>
          <w:rFonts w:ascii="Times New Roman" w:eastAsia="Times New Roman" w:hAnsi="Times New Roman" w:cs="Times New Roman"/>
          <w:sz w:val="28"/>
          <w:szCs w:val="28"/>
        </w:rPr>
        <w:t xml:space="preserve"> распространенные эмоциональные реакции на негативное стрессовое воздействие </w:t>
      </w:r>
      <w:r w:rsidRPr="00A35841">
        <w:rPr>
          <w:rFonts w:ascii="Times New Roman" w:eastAsia="Times New Roman" w:hAnsi="Times New Roman" w:cs="Times New Roman"/>
          <w:sz w:val="28"/>
          <w:szCs w:val="28"/>
        </w:rPr>
        <w:t>делят</w:t>
      </w:r>
      <w:r w:rsidR="00045F69" w:rsidRPr="00A35841">
        <w:rPr>
          <w:rFonts w:ascii="Times New Roman" w:eastAsia="Times New Roman" w:hAnsi="Times New Roman" w:cs="Times New Roman"/>
          <w:sz w:val="28"/>
          <w:szCs w:val="28"/>
        </w:rPr>
        <w:t xml:space="preserve"> на два типа: стенические (раздражение, злость, гнев) и асте</w:t>
      </w:r>
      <w:r w:rsidR="00045F69" w:rsidRPr="00A35841">
        <w:rPr>
          <w:rFonts w:ascii="Times New Roman" w:eastAsia="Times New Roman" w:hAnsi="Times New Roman" w:cs="Times New Roman"/>
          <w:sz w:val="28"/>
          <w:szCs w:val="28"/>
        </w:rPr>
        <w:softHyphen/>
        <w:t>нические (опасение, апатия, печаль, грусть, оцепенение).</w:t>
      </w:r>
    </w:p>
    <w:p w:rsidR="004B690F" w:rsidRPr="00A35841" w:rsidRDefault="004B690F"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Бывает, что стресс</w:t>
      </w:r>
      <w:r w:rsidR="00045F69" w:rsidRPr="00A35841">
        <w:rPr>
          <w:rFonts w:ascii="Times New Roman" w:eastAsia="Times New Roman" w:hAnsi="Times New Roman" w:cs="Times New Roman"/>
          <w:sz w:val="28"/>
          <w:szCs w:val="28"/>
        </w:rPr>
        <w:t xml:space="preserve"> вызывает чувство злости, которое может варь</w:t>
      </w:r>
      <w:r w:rsidR="00045F69" w:rsidRPr="00A35841">
        <w:rPr>
          <w:rFonts w:ascii="Times New Roman" w:eastAsia="Times New Roman" w:hAnsi="Times New Roman" w:cs="Times New Roman"/>
          <w:sz w:val="28"/>
          <w:szCs w:val="28"/>
        </w:rPr>
        <w:softHyphen/>
        <w:t>ировать по интенсивности от легкого раздражения до прист</w:t>
      </w:r>
      <w:r w:rsidRPr="00A35841">
        <w:rPr>
          <w:rFonts w:ascii="Times New Roman" w:eastAsia="Times New Roman" w:hAnsi="Times New Roman" w:cs="Times New Roman"/>
          <w:sz w:val="28"/>
          <w:szCs w:val="28"/>
        </w:rPr>
        <w:t>упа неконтролируемого бешенства</w:t>
      </w:r>
      <w:r w:rsidR="00045F69" w:rsidRPr="00A35841">
        <w:rPr>
          <w:rFonts w:ascii="Times New Roman" w:eastAsia="Times New Roman" w:hAnsi="Times New Roman" w:cs="Times New Roman"/>
          <w:sz w:val="28"/>
          <w:szCs w:val="28"/>
        </w:rPr>
        <w:t xml:space="preserve">. </w:t>
      </w:r>
    </w:p>
    <w:p w:rsidR="00045F69" w:rsidRPr="00A35841" w:rsidRDefault="004B690F"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lastRenderedPageBreak/>
        <w:t>Скорее всего</w:t>
      </w:r>
      <w:r w:rsidR="00045F69" w:rsidRPr="00A35841">
        <w:rPr>
          <w:rFonts w:ascii="Times New Roman" w:eastAsia="Times New Roman" w:hAnsi="Times New Roman" w:cs="Times New Roman"/>
          <w:sz w:val="28"/>
          <w:szCs w:val="28"/>
        </w:rPr>
        <w:t xml:space="preserve">, </w:t>
      </w:r>
      <w:r w:rsidRPr="00A35841">
        <w:rPr>
          <w:rFonts w:ascii="Times New Roman" w:eastAsia="Times New Roman" w:hAnsi="Times New Roman" w:cs="Times New Roman"/>
          <w:sz w:val="28"/>
          <w:szCs w:val="28"/>
        </w:rPr>
        <w:t>самой</w:t>
      </w:r>
      <w:r w:rsidR="00045F69" w:rsidRPr="00A35841">
        <w:rPr>
          <w:rFonts w:ascii="Times New Roman" w:eastAsia="Times New Roman" w:hAnsi="Times New Roman" w:cs="Times New Roman"/>
          <w:sz w:val="28"/>
          <w:szCs w:val="28"/>
        </w:rPr>
        <w:t xml:space="preserve"> распространенной эмоциональной реакцией на стресс является эмоция страха </w:t>
      </w:r>
      <w:r w:rsidRPr="00A35841">
        <w:rPr>
          <w:rFonts w:ascii="Times New Roman" w:eastAsia="Times New Roman" w:hAnsi="Times New Roman" w:cs="Times New Roman"/>
          <w:sz w:val="28"/>
          <w:szCs w:val="28"/>
        </w:rPr>
        <w:t>различной</w:t>
      </w:r>
      <w:r w:rsidR="00045F69" w:rsidRPr="00A35841">
        <w:rPr>
          <w:rFonts w:ascii="Times New Roman" w:eastAsia="Times New Roman" w:hAnsi="Times New Roman" w:cs="Times New Roman"/>
          <w:sz w:val="28"/>
          <w:szCs w:val="28"/>
        </w:rPr>
        <w:t xml:space="preserve"> интен</w:t>
      </w:r>
      <w:r w:rsidR="00045F69" w:rsidRPr="00A35841">
        <w:rPr>
          <w:rFonts w:ascii="Times New Roman" w:eastAsia="Times New Roman" w:hAnsi="Times New Roman" w:cs="Times New Roman"/>
          <w:sz w:val="28"/>
          <w:szCs w:val="28"/>
        </w:rPr>
        <w:softHyphen/>
        <w:t xml:space="preserve">сивности. </w:t>
      </w:r>
      <w:r w:rsidRPr="00A35841">
        <w:rPr>
          <w:rFonts w:ascii="Times New Roman" w:eastAsia="Times New Roman" w:hAnsi="Times New Roman" w:cs="Times New Roman"/>
          <w:sz w:val="28"/>
          <w:szCs w:val="28"/>
        </w:rPr>
        <w:t xml:space="preserve">Часто </w:t>
      </w:r>
      <w:r w:rsidR="00045F69" w:rsidRPr="00A35841">
        <w:rPr>
          <w:rFonts w:ascii="Times New Roman" w:eastAsia="Times New Roman" w:hAnsi="Times New Roman" w:cs="Times New Roman"/>
          <w:sz w:val="28"/>
          <w:szCs w:val="28"/>
        </w:rPr>
        <w:t xml:space="preserve">стресс ухудшает настроение, вызывая уныние и грусть. </w:t>
      </w:r>
      <w:r w:rsidRPr="00A35841">
        <w:rPr>
          <w:rFonts w:ascii="Times New Roman" w:eastAsia="Times New Roman" w:hAnsi="Times New Roman" w:cs="Times New Roman"/>
          <w:sz w:val="28"/>
          <w:szCs w:val="28"/>
        </w:rPr>
        <w:t xml:space="preserve">Подобная </w:t>
      </w:r>
      <w:r w:rsidR="00045F69" w:rsidRPr="00A35841">
        <w:rPr>
          <w:rFonts w:ascii="Times New Roman" w:eastAsia="Times New Roman" w:hAnsi="Times New Roman" w:cs="Times New Roman"/>
          <w:sz w:val="28"/>
          <w:szCs w:val="28"/>
        </w:rPr>
        <w:t xml:space="preserve">реакция характерна в стрессовой ситуации, которую невозможно изменить. Эмоциональные реакции на стресс могут приводить как к </w:t>
      </w:r>
      <w:r w:rsidRPr="00A35841">
        <w:rPr>
          <w:rFonts w:ascii="Times New Roman" w:eastAsia="Times New Roman" w:hAnsi="Times New Roman" w:cs="Times New Roman"/>
          <w:sz w:val="28"/>
          <w:szCs w:val="28"/>
        </w:rPr>
        <w:t>отрицательным</w:t>
      </w:r>
      <w:r w:rsidR="00045F69" w:rsidRPr="00A35841">
        <w:rPr>
          <w:rFonts w:ascii="Times New Roman" w:eastAsia="Times New Roman" w:hAnsi="Times New Roman" w:cs="Times New Roman"/>
          <w:sz w:val="28"/>
          <w:szCs w:val="28"/>
        </w:rPr>
        <w:t xml:space="preserve">, так и к </w:t>
      </w:r>
      <w:r w:rsidRPr="00A35841">
        <w:rPr>
          <w:rFonts w:ascii="Times New Roman" w:eastAsia="Times New Roman" w:hAnsi="Times New Roman" w:cs="Times New Roman"/>
          <w:sz w:val="28"/>
          <w:szCs w:val="28"/>
        </w:rPr>
        <w:t>положительным</w:t>
      </w:r>
      <w:r w:rsidR="00045F69" w:rsidRPr="00A35841">
        <w:rPr>
          <w:rFonts w:ascii="Times New Roman" w:eastAsia="Times New Roman" w:hAnsi="Times New Roman" w:cs="Times New Roman"/>
          <w:sz w:val="28"/>
          <w:szCs w:val="28"/>
        </w:rPr>
        <w:t xml:space="preserve"> последствиям. </w:t>
      </w:r>
    </w:p>
    <w:p w:rsidR="004B690F" w:rsidRPr="00A35841" w:rsidRDefault="004B690F"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Позитивной эмоциональной реакцией на стресс явля</w:t>
      </w:r>
      <w:r w:rsidRPr="00A35841">
        <w:rPr>
          <w:rFonts w:ascii="Times New Roman" w:eastAsia="Times New Roman" w:hAnsi="Times New Roman" w:cs="Times New Roman"/>
          <w:sz w:val="28"/>
          <w:szCs w:val="28"/>
        </w:rPr>
        <w:softHyphen/>
        <w:t>ется общее эмоциональное возбуждение, связанное с выбросом энергии на стадии мобилизации ре</w:t>
      </w:r>
      <w:r w:rsidRPr="00A35841">
        <w:rPr>
          <w:rFonts w:ascii="Times New Roman" w:eastAsia="Times New Roman" w:hAnsi="Times New Roman" w:cs="Times New Roman"/>
          <w:sz w:val="28"/>
          <w:szCs w:val="28"/>
        </w:rPr>
        <w:softHyphen/>
        <w:t>сурсов</w:t>
      </w:r>
      <w:r w:rsidR="001E7147">
        <w:rPr>
          <w:rFonts w:ascii="Times New Roman" w:eastAsia="Times New Roman" w:hAnsi="Times New Roman" w:cs="Times New Roman"/>
          <w:sz w:val="28"/>
          <w:szCs w:val="28"/>
        </w:rPr>
        <w:t xml:space="preserve"> </w:t>
      </w:r>
      <w:r w:rsidR="003A2C3E" w:rsidRPr="00415FD9">
        <w:rPr>
          <w:rFonts w:ascii="Times New Roman" w:eastAsia="Times New Roman" w:hAnsi="Times New Roman" w:cs="Times New Roman"/>
          <w:sz w:val="28"/>
          <w:szCs w:val="28"/>
        </w:rPr>
        <w:t>[25</w:t>
      </w:r>
      <w:r w:rsidR="001E7147" w:rsidRPr="00415FD9">
        <w:rPr>
          <w:rFonts w:ascii="Times New Roman" w:eastAsia="Times New Roman" w:hAnsi="Times New Roman" w:cs="Times New Roman"/>
          <w:sz w:val="28"/>
          <w:szCs w:val="28"/>
        </w:rPr>
        <w:t xml:space="preserve">]. </w:t>
      </w:r>
    </w:p>
    <w:p w:rsidR="004B690F" w:rsidRPr="00A35841" w:rsidRDefault="00E15085" w:rsidP="001E7147">
      <w:pPr>
        <w:pStyle w:val="a9"/>
        <w:numPr>
          <w:ilvl w:val="0"/>
          <w:numId w:val="6"/>
        </w:numPr>
        <w:spacing w:before="0" w:beforeAutospacing="0" w:after="0" w:afterAutospacing="0" w:line="360" w:lineRule="auto"/>
        <w:ind w:left="0" w:firstLine="709"/>
        <w:contextualSpacing/>
        <w:jc w:val="both"/>
        <w:rPr>
          <w:sz w:val="28"/>
          <w:szCs w:val="28"/>
        </w:rPr>
      </w:pPr>
      <w:r w:rsidRPr="00415FD9">
        <w:rPr>
          <w:sz w:val="28"/>
          <w:szCs w:val="28"/>
        </w:rPr>
        <w:t>Поведенческая реакция</w:t>
      </w:r>
      <w:r w:rsidRPr="00A35841">
        <w:rPr>
          <w:sz w:val="28"/>
          <w:szCs w:val="28"/>
        </w:rPr>
        <w:t xml:space="preserve"> </w:t>
      </w:r>
      <w:r w:rsidR="004B690F" w:rsidRPr="00A35841">
        <w:rPr>
          <w:sz w:val="28"/>
          <w:szCs w:val="28"/>
        </w:rPr>
        <w:t>(попытки справиться со стрессом).</w:t>
      </w:r>
    </w:p>
    <w:p w:rsidR="00106C0A" w:rsidRPr="00A35841" w:rsidRDefault="00045F69"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Поведенческая реакция на стресс включает в себя действия по его пре</w:t>
      </w:r>
      <w:r w:rsidRPr="00A35841">
        <w:rPr>
          <w:rFonts w:ascii="Times New Roman" w:eastAsia="Times New Roman" w:hAnsi="Times New Roman" w:cs="Times New Roman"/>
          <w:sz w:val="28"/>
          <w:szCs w:val="28"/>
        </w:rPr>
        <w:softHyphen/>
        <w:t>одолению. Преодоление стресса – это действия, направ</w:t>
      </w:r>
      <w:r w:rsidRPr="00A35841">
        <w:rPr>
          <w:rFonts w:ascii="Times New Roman" w:eastAsia="Times New Roman" w:hAnsi="Times New Roman" w:cs="Times New Roman"/>
          <w:sz w:val="28"/>
          <w:szCs w:val="28"/>
        </w:rPr>
        <w:softHyphen/>
        <w:t>ленные на то, чтобы противостоять, уменьшить или вытерпеть требования окру</w:t>
      </w:r>
      <w:r w:rsidR="001E7147">
        <w:rPr>
          <w:rFonts w:ascii="Times New Roman" w:eastAsia="Times New Roman" w:hAnsi="Times New Roman" w:cs="Times New Roman"/>
          <w:sz w:val="28"/>
          <w:szCs w:val="28"/>
        </w:rPr>
        <w:t>жающей среды, вызвавшей стресс</w:t>
      </w:r>
      <w:r w:rsidR="003A2C3E" w:rsidRPr="00415FD9">
        <w:rPr>
          <w:rFonts w:ascii="Times New Roman" w:eastAsia="Times New Roman" w:hAnsi="Times New Roman" w:cs="Times New Roman"/>
          <w:sz w:val="28"/>
          <w:szCs w:val="28"/>
        </w:rPr>
        <w:t xml:space="preserve"> [25</w:t>
      </w:r>
      <w:r w:rsidR="001E7147" w:rsidRPr="00415FD9">
        <w:rPr>
          <w:rFonts w:ascii="Times New Roman" w:eastAsia="Times New Roman" w:hAnsi="Times New Roman" w:cs="Times New Roman"/>
          <w:sz w:val="28"/>
          <w:szCs w:val="28"/>
        </w:rPr>
        <w:t xml:space="preserve">]. </w:t>
      </w:r>
    </w:p>
    <w:p w:rsidR="00045F69" w:rsidRPr="00A35841" w:rsidRDefault="00106C0A"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Каждый человек справляе</w:t>
      </w:r>
      <w:r w:rsidR="00045F69" w:rsidRPr="00A35841">
        <w:rPr>
          <w:rFonts w:ascii="Times New Roman" w:eastAsia="Times New Roman" w:hAnsi="Times New Roman" w:cs="Times New Roman"/>
          <w:sz w:val="28"/>
          <w:szCs w:val="28"/>
        </w:rPr>
        <w:t>тся со стрессами множеством раз</w:t>
      </w:r>
      <w:r w:rsidR="00045F69" w:rsidRPr="00A35841">
        <w:rPr>
          <w:rFonts w:ascii="Times New Roman" w:eastAsia="Times New Roman" w:hAnsi="Times New Roman" w:cs="Times New Roman"/>
          <w:sz w:val="28"/>
          <w:szCs w:val="28"/>
        </w:rPr>
        <w:softHyphen/>
        <w:t xml:space="preserve">личных способов. </w:t>
      </w:r>
      <w:r w:rsidRPr="00A35841">
        <w:rPr>
          <w:rFonts w:ascii="Times New Roman" w:eastAsia="Times New Roman" w:hAnsi="Times New Roman" w:cs="Times New Roman"/>
          <w:sz w:val="28"/>
          <w:szCs w:val="28"/>
        </w:rPr>
        <w:t xml:space="preserve"> Выбор человека</w:t>
      </w:r>
      <w:r w:rsidR="00045F69" w:rsidRPr="00A35841">
        <w:rPr>
          <w:rFonts w:ascii="Times New Roman" w:eastAsia="Times New Roman" w:hAnsi="Times New Roman" w:cs="Times New Roman"/>
          <w:sz w:val="28"/>
          <w:szCs w:val="28"/>
        </w:rPr>
        <w:t xml:space="preserve"> зависит от целого ряда факторов, как обусловленных внешними обстоятельствами, так и индиви</w:t>
      </w:r>
      <w:r w:rsidR="00045F69" w:rsidRPr="00A35841">
        <w:rPr>
          <w:rFonts w:ascii="Times New Roman" w:eastAsia="Times New Roman" w:hAnsi="Times New Roman" w:cs="Times New Roman"/>
          <w:sz w:val="28"/>
          <w:szCs w:val="28"/>
        </w:rPr>
        <w:softHyphen/>
        <w:t xml:space="preserve">дуальными особенностями самого человека. </w:t>
      </w:r>
      <w:r w:rsidRPr="00A35841">
        <w:rPr>
          <w:rFonts w:ascii="Times New Roman" w:eastAsia="Times New Roman" w:hAnsi="Times New Roman" w:cs="Times New Roman"/>
          <w:sz w:val="28"/>
          <w:szCs w:val="28"/>
        </w:rPr>
        <w:t>Следует понимать</w:t>
      </w:r>
      <w:r w:rsidR="00045F69" w:rsidRPr="00A35841">
        <w:rPr>
          <w:rFonts w:ascii="Times New Roman" w:eastAsia="Times New Roman" w:hAnsi="Times New Roman" w:cs="Times New Roman"/>
          <w:sz w:val="28"/>
          <w:szCs w:val="28"/>
        </w:rPr>
        <w:t xml:space="preserve">, что </w:t>
      </w:r>
      <w:r w:rsidRPr="00A35841">
        <w:rPr>
          <w:rFonts w:ascii="Times New Roman" w:eastAsia="Times New Roman" w:hAnsi="Times New Roman" w:cs="Times New Roman"/>
          <w:sz w:val="28"/>
          <w:szCs w:val="28"/>
        </w:rPr>
        <w:t>очень многое зависит от выбранной стратегии</w:t>
      </w:r>
      <w:r w:rsidR="00045F69" w:rsidRPr="00A35841">
        <w:rPr>
          <w:rFonts w:ascii="Times New Roman" w:eastAsia="Times New Roman" w:hAnsi="Times New Roman" w:cs="Times New Roman"/>
          <w:sz w:val="28"/>
          <w:szCs w:val="28"/>
        </w:rPr>
        <w:t xml:space="preserve"> преодоления</w:t>
      </w:r>
      <w:r w:rsidRPr="00A35841">
        <w:rPr>
          <w:rFonts w:ascii="Times New Roman" w:eastAsia="Times New Roman" w:hAnsi="Times New Roman" w:cs="Times New Roman"/>
          <w:sz w:val="28"/>
          <w:szCs w:val="28"/>
        </w:rPr>
        <w:t xml:space="preserve"> стресса. Например, какими будут</w:t>
      </w:r>
      <w:r w:rsidR="00045F69" w:rsidRPr="00A35841">
        <w:rPr>
          <w:rFonts w:ascii="Times New Roman" w:eastAsia="Times New Roman" w:hAnsi="Times New Roman" w:cs="Times New Roman"/>
          <w:sz w:val="28"/>
          <w:szCs w:val="28"/>
        </w:rPr>
        <w:t xml:space="preserve"> последствия кажд</w:t>
      </w:r>
      <w:r w:rsidRPr="00A35841">
        <w:rPr>
          <w:rFonts w:ascii="Times New Roman" w:eastAsia="Times New Roman" w:hAnsi="Times New Roman" w:cs="Times New Roman"/>
          <w:sz w:val="28"/>
          <w:szCs w:val="28"/>
        </w:rPr>
        <w:t>ого конкрет</w:t>
      </w:r>
      <w:r w:rsidRPr="00A35841">
        <w:rPr>
          <w:rFonts w:ascii="Times New Roman" w:eastAsia="Times New Roman" w:hAnsi="Times New Roman" w:cs="Times New Roman"/>
          <w:sz w:val="28"/>
          <w:szCs w:val="28"/>
        </w:rPr>
        <w:softHyphen/>
        <w:t>ного стресса.</w:t>
      </w:r>
    </w:p>
    <w:p w:rsidR="00045F69" w:rsidRPr="00A35841" w:rsidRDefault="00045F69"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Все поведенческие реакции на стресс можно разделить </w:t>
      </w:r>
      <w:r w:rsidR="00106C0A" w:rsidRPr="00A35841">
        <w:rPr>
          <w:rFonts w:ascii="Times New Roman" w:eastAsia="Times New Roman" w:hAnsi="Times New Roman" w:cs="Times New Roman"/>
          <w:sz w:val="28"/>
          <w:szCs w:val="28"/>
        </w:rPr>
        <w:t xml:space="preserve">на два полюса: реакция бегства </w:t>
      </w:r>
      <w:r w:rsidRPr="00A35841">
        <w:rPr>
          <w:rFonts w:ascii="Times New Roman" w:eastAsia="Times New Roman" w:hAnsi="Times New Roman" w:cs="Times New Roman"/>
          <w:sz w:val="28"/>
          <w:szCs w:val="28"/>
        </w:rPr>
        <w:t>и реакция борьбы.</w:t>
      </w:r>
    </w:p>
    <w:p w:rsidR="00106C0A" w:rsidRPr="00A35841" w:rsidRDefault="00045F69"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К </w:t>
      </w:r>
      <w:r w:rsidR="00106C0A" w:rsidRPr="00A35841">
        <w:rPr>
          <w:rFonts w:ascii="Times New Roman" w:eastAsia="Times New Roman" w:hAnsi="Times New Roman" w:cs="Times New Roman"/>
          <w:sz w:val="28"/>
          <w:szCs w:val="28"/>
        </w:rPr>
        <w:t xml:space="preserve">реакции борьбы </w:t>
      </w:r>
      <w:r w:rsidRPr="00A35841">
        <w:rPr>
          <w:rFonts w:ascii="Times New Roman" w:eastAsia="Times New Roman" w:hAnsi="Times New Roman" w:cs="Times New Roman"/>
          <w:sz w:val="28"/>
          <w:szCs w:val="28"/>
        </w:rPr>
        <w:t>можно отнести так называемые </w:t>
      </w:r>
      <w:r w:rsidRPr="00A35841">
        <w:rPr>
          <w:rFonts w:ascii="Times New Roman" w:eastAsia="Times New Roman" w:hAnsi="Times New Roman" w:cs="Times New Roman"/>
          <w:bCs/>
          <w:sz w:val="28"/>
          <w:szCs w:val="28"/>
        </w:rPr>
        <w:t>копинг-механизмы</w:t>
      </w:r>
      <w:r w:rsidRPr="00A35841">
        <w:rPr>
          <w:rFonts w:ascii="Times New Roman" w:eastAsia="Times New Roman" w:hAnsi="Times New Roman" w:cs="Times New Roman"/>
          <w:b/>
          <w:bCs/>
          <w:sz w:val="28"/>
          <w:szCs w:val="28"/>
        </w:rPr>
        <w:t> </w:t>
      </w:r>
      <w:r w:rsidR="00106C0A" w:rsidRPr="00A35841">
        <w:rPr>
          <w:rFonts w:ascii="Times New Roman" w:eastAsia="Times New Roman" w:hAnsi="Times New Roman" w:cs="Times New Roman"/>
          <w:sz w:val="28"/>
          <w:szCs w:val="28"/>
        </w:rPr>
        <w:t>(или механизмы совладания). Если обратиться к определе</w:t>
      </w:r>
      <w:r w:rsidR="00106C0A" w:rsidRPr="00A35841">
        <w:rPr>
          <w:rFonts w:ascii="Times New Roman" w:eastAsia="Times New Roman" w:hAnsi="Times New Roman" w:cs="Times New Roman"/>
          <w:sz w:val="28"/>
          <w:szCs w:val="28"/>
        </w:rPr>
        <w:softHyphen/>
        <w:t xml:space="preserve">нию </w:t>
      </w:r>
      <w:r w:rsidR="00E15085" w:rsidRPr="00A35841">
        <w:rPr>
          <w:rFonts w:ascii="Times New Roman" w:eastAsia="Times New Roman" w:hAnsi="Times New Roman" w:cs="Times New Roman"/>
          <w:sz w:val="28"/>
          <w:szCs w:val="28"/>
        </w:rPr>
        <w:t xml:space="preserve">       </w:t>
      </w:r>
      <w:r w:rsidR="00106C0A" w:rsidRPr="00A35841">
        <w:rPr>
          <w:rFonts w:ascii="Times New Roman" w:eastAsia="Times New Roman" w:hAnsi="Times New Roman" w:cs="Times New Roman"/>
          <w:sz w:val="28"/>
          <w:szCs w:val="28"/>
        </w:rPr>
        <w:t>Р</w:t>
      </w:r>
      <w:r w:rsidR="00E15085" w:rsidRPr="00A35841">
        <w:rPr>
          <w:rFonts w:ascii="Times New Roman" w:eastAsia="Times New Roman" w:hAnsi="Times New Roman" w:cs="Times New Roman"/>
          <w:sz w:val="28"/>
          <w:szCs w:val="28"/>
        </w:rPr>
        <w:t xml:space="preserve">. </w:t>
      </w:r>
      <w:r w:rsidR="00106C0A" w:rsidRPr="00A35841">
        <w:rPr>
          <w:rFonts w:ascii="Times New Roman" w:eastAsia="Times New Roman" w:hAnsi="Times New Roman" w:cs="Times New Roman"/>
          <w:sz w:val="28"/>
          <w:szCs w:val="28"/>
        </w:rPr>
        <w:t>Лазаруса, то</w:t>
      </w:r>
      <w:r w:rsidRPr="00A35841">
        <w:rPr>
          <w:rFonts w:ascii="Times New Roman" w:eastAsia="Times New Roman" w:hAnsi="Times New Roman" w:cs="Times New Roman"/>
          <w:sz w:val="28"/>
          <w:szCs w:val="28"/>
        </w:rPr>
        <w:t xml:space="preserve"> копинг-механизмы – это стратегии действий, предпринимаемые человеком в ситуации пси</w:t>
      </w:r>
      <w:r w:rsidRPr="00A35841">
        <w:rPr>
          <w:rFonts w:ascii="Times New Roman" w:eastAsia="Times New Roman" w:hAnsi="Times New Roman" w:cs="Times New Roman"/>
          <w:sz w:val="28"/>
          <w:szCs w:val="28"/>
        </w:rPr>
        <w:softHyphen/>
        <w:t xml:space="preserve">хологической угрозы. </w:t>
      </w:r>
      <w:r w:rsidR="00106C0A" w:rsidRPr="00A35841">
        <w:rPr>
          <w:rFonts w:ascii="Times New Roman" w:eastAsia="Times New Roman" w:hAnsi="Times New Roman" w:cs="Times New Roman"/>
          <w:sz w:val="28"/>
          <w:szCs w:val="28"/>
        </w:rPr>
        <w:t>Данные</w:t>
      </w:r>
      <w:r w:rsidRPr="00A35841">
        <w:rPr>
          <w:rFonts w:ascii="Times New Roman" w:eastAsia="Times New Roman" w:hAnsi="Times New Roman" w:cs="Times New Roman"/>
          <w:sz w:val="28"/>
          <w:szCs w:val="28"/>
        </w:rPr>
        <w:t xml:space="preserve"> страте</w:t>
      </w:r>
      <w:r w:rsidR="00106C0A" w:rsidRPr="00A35841">
        <w:rPr>
          <w:rFonts w:ascii="Times New Roman" w:eastAsia="Times New Roman" w:hAnsi="Times New Roman" w:cs="Times New Roman"/>
          <w:sz w:val="28"/>
          <w:szCs w:val="28"/>
        </w:rPr>
        <w:t>гии носят активный ха</w:t>
      </w:r>
      <w:r w:rsidR="00106C0A" w:rsidRPr="00A35841">
        <w:rPr>
          <w:rFonts w:ascii="Times New Roman" w:eastAsia="Times New Roman" w:hAnsi="Times New Roman" w:cs="Times New Roman"/>
          <w:sz w:val="28"/>
          <w:szCs w:val="28"/>
        </w:rPr>
        <w:softHyphen/>
        <w:t xml:space="preserve">рактер, именно они в </w:t>
      </w:r>
      <w:r w:rsidRPr="00A35841">
        <w:rPr>
          <w:rFonts w:ascii="Times New Roman" w:eastAsia="Times New Roman" w:hAnsi="Times New Roman" w:cs="Times New Roman"/>
          <w:sz w:val="28"/>
          <w:szCs w:val="28"/>
        </w:rPr>
        <w:t>значительной мере определяют успешн</w:t>
      </w:r>
      <w:r w:rsidR="00106C0A" w:rsidRPr="00A35841">
        <w:rPr>
          <w:rFonts w:ascii="Times New Roman" w:eastAsia="Times New Roman" w:hAnsi="Times New Roman" w:cs="Times New Roman"/>
          <w:sz w:val="28"/>
          <w:szCs w:val="28"/>
        </w:rPr>
        <w:t xml:space="preserve">ость адаптации человека в </w:t>
      </w:r>
      <w:r w:rsidRPr="00A35841">
        <w:rPr>
          <w:rFonts w:ascii="Times New Roman" w:eastAsia="Times New Roman" w:hAnsi="Times New Roman" w:cs="Times New Roman"/>
          <w:sz w:val="28"/>
          <w:szCs w:val="28"/>
        </w:rPr>
        <w:t>сложной ситуации.</w:t>
      </w:r>
    </w:p>
    <w:p w:rsidR="00106C0A" w:rsidRPr="00A35841" w:rsidRDefault="00045F69"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 Копинг-механизмы охватывают когнитивную, эмоциональную и поведенческую </w:t>
      </w:r>
      <w:r w:rsidR="00106C0A" w:rsidRPr="00A35841">
        <w:rPr>
          <w:rFonts w:ascii="Times New Roman" w:eastAsia="Times New Roman" w:hAnsi="Times New Roman" w:cs="Times New Roman"/>
          <w:sz w:val="28"/>
          <w:szCs w:val="28"/>
        </w:rPr>
        <w:t>сферы функционирования личности.</w:t>
      </w:r>
    </w:p>
    <w:p w:rsidR="00106C0A" w:rsidRPr="00A35841" w:rsidRDefault="00106C0A" w:rsidP="001E7147">
      <w:pPr>
        <w:spacing w:after="0" w:line="360" w:lineRule="auto"/>
        <w:ind w:firstLine="709"/>
        <w:contextualSpacing/>
        <w:jc w:val="both"/>
        <w:rPr>
          <w:rFonts w:ascii="Times New Roman" w:hAnsi="Times New Roman" w:cs="Times New Roman"/>
          <w:sz w:val="28"/>
          <w:szCs w:val="28"/>
        </w:rPr>
      </w:pPr>
      <w:bookmarkStart w:id="11" w:name="_Toc514790312"/>
      <w:r w:rsidRPr="00A35841">
        <w:rPr>
          <w:rFonts w:ascii="Times New Roman" w:hAnsi="Times New Roman" w:cs="Times New Roman"/>
          <w:bCs/>
          <w:sz w:val="28"/>
          <w:szCs w:val="28"/>
        </w:rPr>
        <w:lastRenderedPageBreak/>
        <w:t>Физиологическая реакция</w:t>
      </w:r>
      <w:r w:rsidRPr="00A35841">
        <w:rPr>
          <w:rFonts w:ascii="Times New Roman" w:hAnsi="Times New Roman" w:cs="Times New Roman"/>
          <w:b/>
          <w:bCs/>
          <w:sz w:val="28"/>
          <w:szCs w:val="28"/>
        </w:rPr>
        <w:t xml:space="preserve"> </w:t>
      </w:r>
      <w:r w:rsidRPr="00A35841">
        <w:rPr>
          <w:rFonts w:ascii="Times New Roman" w:hAnsi="Times New Roman" w:cs="Times New Roman"/>
          <w:sz w:val="28"/>
          <w:szCs w:val="28"/>
        </w:rPr>
        <w:t>(возбуждение вегетативной нервной системы, выброс гормонов, нейрохимические изменения и т.п.)</w:t>
      </w:r>
      <w:r w:rsidR="00E15085" w:rsidRPr="00A35841">
        <w:rPr>
          <w:rFonts w:ascii="Times New Roman" w:hAnsi="Times New Roman" w:cs="Times New Roman"/>
          <w:sz w:val="28"/>
          <w:szCs w:val="28"/>
        </w:rPr>
        <w:t>.</w:t>
      </w:r>
      <w:bookmarkEnd w:id="11"/>
    </w:p>
    <w:p w:rsidR="00106C0A" w:rsidRPr="00A35841" w:rsidRDefault="00106C0A" w:rsidP="001E7147">
      <w:pPr>
        <w:shd w:val="clear" w:color="auto" w:fill="FEFEFE"/>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К физиологическим адаптационным механизмам относятся изменение частоты сердечных сокращений, артериального давления, температуры тела, секреции гормонов, водно-солевого баланса. </w:t>
      </w:r>
      <w:r w:rsidR="00E15085" w:rsidRPr="00A35841">
        <w:rPr>
          <w:rFonts w:ascii="Times New Roman" w:eastAsia="Times New Roman" w:hAnsi="Times New Roman" w:cs="Times New Roman"/>
          <w:sz w:val="28"/>
          <w:szCs w:val="28"/>
        </w:rPr>
        <w:t xml:space="preserve">Данные механизмы главным образом </w:t>
      </w:r>
      <w:r w:rsidRPr="00A35841">
        <w:rPr>
          <w:rFonts w:ascii="Times New Roman" w:eastAsia="Times New Roman" w:hAnsi="Times New Roman" w:cs="Times New Roman"/>
          <w:sz w:val="28"/>
          <w:szCs w:val="28"/>
        </w:rPr>
        <w:t>регулируются нервной и эндокринной системами.</w:t>
      </w:r>
    </w:p>
    <w:p w:rsidR="00E15085" w:rsidRPr="00A35841" w:rsidRDefault="00106C0A" w:rsidP="001E7147">
      <w:pPr>
        <w:shd w:val="clear" w:color="auto" w:fill="FEFEFE"/>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Г. Селье </w:t>
      </w:r>
      <w:r w:rsidR="00E15085" w:rsidRPr="00A35841">
        <w:rPr>
          <w:rFonts w:ascii="Times New Roman" w:eastAsia="Times New Roman" w:hAnsi="Times New Roman" w:cs="Times New Roman"/>
          <w:sz w:val="28"/>
          <w:szCs w:val="28"/>
        </w:rPr>
        <w:t xml:space="preserve">в результате своих исследований </w:t>
      </w:r>
      <w:r w:rsidRPr="00A35841">
        <w:rPr>
          <w:rFonts w:ascii="Times New Roman" w:eastAsia="Times New Roman" w:hAnsi="Times New Roman" w:cs="Times New Roman"/>
          <w:sz w:val="28"/>
          <w:szCs w:val="28"/>
        </w:rPr>
        <w:t xml:space="preserve">выделил два типа физиологической реакции на стресс: локальный и общий адаптационный синдром. </w:t>
      </w:r>
    </w:p>
    <w:p w:rsidR="00106C0A" w:rsidRPr="00A35841" w:rsidRDefault="00E15085" w:rsidP="001E7147">
      <w:pPr>
        <w:shd w:val="clear" w:color="auto" w:fill="FEFEFE"/>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Примером</w:t>
      </w:r>
      <w:r w:rsidR="00106C0A" w:rsidRPr="00A35841">
        <w:rPr>
          <w:rFonts w:ascii="Times New Roman" w:eastAsia="Times New Roman" w:hAnsi="Times New Roman" w:cs="Times New Roman"/>
          <w:sz w:val="28"/>
          <w:szCs w:val="28"/>
        </w:rPr>
        <w:t xml:space="preserve"> локального адаптационного синдрома являются остановка кровотечения в результате свёртывания крови, заживление раны, призванные восстановить гомеостаз в определённой части тела. Физиологическая реакция на стресс всего организма в целом, в которой принимают участие несколько физиологических систем, названа общим адаптационным синдромом (ОАС). </w:t>
      </w:r>
    </w:p>
    <w:p w:rsidR="00E15085" w:rsidRPr="00A35841" w:rsidRDefault="00E15085" w:rsidP="001E7147">
      <w:pPr>
        <w:pStyle w:val="a9"/>
        <w:spacing w:before="0" w:beforeAutospacing="0" w:after="0" w:afterAutospacing="0" w:line="360" w:lineRule="auto"/>
        <w:ind w:firstLine="709"/>
        <w:contextualSpacing/>
        <w:jc w:val="both"/>
        <w:rPr>
          <w:sz w:val="28"/>
          <w:szCs w:val="28"/>
          <w:shd w:val="clear" w:color="auto" w:fill="FEFEFE"/>
        </w:rPr>
      </w:pPr>
      <w:r w:rsidRPr="00A35841">
        <w:rPr>
          <w:sz w:val="28"/>
          <w:szCs w:val="28"/>
          <w:shd w:val="clear" w:color="auto" w:fill="FEFEFE"/>
        </w:rPr>
        <w:t>Кроме того, на переживание стресса человеком влияют его познавательная способность, коммуникативные навыки, прошлый опыт, межличностные взаимоотношения, значимые реакции окружающих. Ощущение контроля над стрессором помогает уменьшить стрессовую ситуацию.</w:t>
      </w:r>
    </w:p>
    <w:p w:rsidR="00E15085" w:rsidRPr="00A35841" w:rsidRDefault="00E15085" w:rsidP="001E7147">
      <w:pPr>
        <w:pStyle w:val="a9"/>
        <w:spacing w:before="0" w:beforeAutospacing="0" w:after="0" w:afterAutospacing="0" w:line="360" w:lineRule="auto"/>
        <w:ind w:firstLine="709"/>
        <w:contextualSpacing/>
        <w:jc w:val="both"/>
        <w:rPr>
          <w:color w:val="222222"/>
          <w:sz w:val="28"/>
          <w:szCs w:val="28"/>
          <w:shd w:val="clear" w:color="auto" w:fill="FEFEFE"/>
        </w:rPr>
      </w:pPr>
    </w:p>
    <w:p w:rsidR="00E15085" w:rsidRDefault="00E15085" w:rsidP="001E7147">
      <w:pPr>
        <w:pStyle w:val="a9"/>
        <w:numPr>
          <w:ilvl w:val="1"/>
          <w:numId w:val="20"/>
        </w:numPr>
        <w:spacing w:before="0" w:beforeAutospacing="0" w:after="0" w:afterAutospacing="0" w:line="360" w:lineRule="auto"/>
        <w:contextualSpacing/>
        <w:jc w:val="center"/>
        <w:outlineLvl w:val="1"/>
        <w:rPr>
          <w:sz w:val="28"/>
          <w:szCs w:val="28"/>
          <w:shd w:val="clear" w:color="auto" w:fill="FEFEFE"/>
        </w:rPr>
      </w:pPr>
      <w:bookmarkStart w:id="12" w:name="_Toc515275544"/>
      <w:r w:rsidRPr="00A35841">
        <w:rPr>
          <w:sz w:val="28"/>
          <w:szCs w:val="28"/>
          <w:shd w:val="clear" w:color="auto" w:fill="FEFEFE"/>
        </w:rPr>
        <w:t>Понятие копинг-поведения</w:t>
      </w:r>
      <w:bookmarkEnd w:id="12"/>
    </w:p>
    <w:p w:rsidR="001E7147" w:rsidRPr="00A35841" w:rsidRDefault="001E7147" w:rsidP="001E7147">
      <w:pPr>
        <w:pStyle w:val="a9"/>
        <w:spacing w:before="0" w:beforeAutospacing="0" w:after="0" w:afterAutospacing="0" w:line="360" w:lineRule="auto"/>
        <w:ind w:left="709"/>
        <w:contextualSpacing/>
        <w:outlineLvl w:val="1"/>
        <w:rPr>
          <w:sz w:val="28"/>
          <w:szCs w:val="28"/>
          <w:shd w:val="clear" w:color="auto" w:fill="FEFEFE"/>
        </w:rPr>
      </w:pPr>
    </w:p>
    <w:p w:rsidR="0034209A" w:rsidRPr="00A35841" w:rsidRDefault="00E15085" w:rsidP="001E7147">
      <w:pPr>
        <w:pStyle w:val="a9"/>
        <w:spacing w:before="0" w:beforeAutospacing="0" w:after="0" w:afterAutospacing="0" w:line="360" w:lineRule="auto"/>
        <w:ind w:firstLine="709"/>
        <w:contextualSpacing/>
        <w:jc w:val="both"/>
        <w:rPr>
          <w:sz w:val="28"/>
          <w:szCs w:val="28"/>
        </w:rPr>
      </w:pPr>
      <w:r w:rsidRPr="00A35841">
        <w:rPr>
          <w:sz w:val="28"/>
          <w:szCs w:val="28"/>
        </w:rPr>
        <w:t>Логическим продо</w:t>
      </w:r>
      <w:r w:rsidR="0034209A" w:rsidRPr="00A35841">
        <w:rPr>
          <w:sz w:val="28"/>
          <w:szCs w:val="28"/>
        </w:rPr>
        <w:t>лжением изучения стресса является</w:t>
      </w:r>
      <w:r w:rsidRPr="00A35841">
        <w:rPr>
          <w:sz w:val="28"/>
          <w:szCs w:val="28"/>
        </w:rPr>
        <w:t xml:space="preserve"> </w:t>
      </w:r>
      <w:r w:rsidR="0034209A" w:rsidRPr="00A35841">
        <w:rPr>
          <w:sz w:val="28"/>
          <w:szCs w:val="28"/>
        </w:rPr>
        <w:t>изучение процессов, способствующих преодолению</w:t>
      </w:r>
      <w:r w:rsidRPr="00A35841">
        <w:rPr>
          <w:sz w:val="28"/>
          <w:szCs w:val="28"/>
        </w:rPr>
        <w:t xml:space="preserve"> ст</w:t>
      </w:r>
      <w:r w:rsidR="0034209A" w:rsidRPr="00A35841">
        <w:rPr>
          <w:sz w:val="28"/>
          <w:szCs w:val="28"/>
        </w:rPr>
        <w:t>рес</w:t>
      </w:r>
      <w:r w:rsidRPr="00A35841">
        <w:rPr>
          <w:sz w:val="28"/>
          <w:szCs w:val="28"/>
        </w:rPr>
        <w:t xml:space="preserve">совых состояний – так называемого копинг-поведения (от англ. coping – совладание, преодоление). </w:t>
      </w:r>
    </w:p>
    <w:p w:rsidR="0034209A" w:rsidRPr="00A35841" w:rsidRDefault="0034209A" w:rsidP="001E7147">
      <w:pPr>
        <w:pStyle w:val="a9"/>
        <w:spacing w:before="0" w:beforeAutospacing="0" w:after="0" w:afterAutospacing="0" w:line="360" w:lineRule="auto"/>
        <w:ind w:firstLine="709"/>
        <w:contextualSpacing/>
        <w:jc w:val="both"/>
        <w:rPr>
          <w:sz w:val="28"/>
          <w:szCs w:val="28"/>
        </w:rPr>
      </w:pPr>
      <w:r w:rsidRPr="00A35841">
        <w:rPr>
          <w:sz w:val="28"/>
          <w:szCs w:val="28"/>
        </w:rPr>
        <w:t>На сегодняшний день</w:t>
      </w:r>
      <w:r w:rsidR="00E15085" w:rsidRPr="00A35841">
        <w:rPr>
          <w:sz w:val="28"/>
          <w:szCs w:val="28"/>
        </w:rPr>
        <w:t xml:space="preserve"> выделяют нескол</w:t>
      </w:r>
      <w:r w:rsidRPr="00A35841">
        <w:rPr>
          <w:sz w:val="28"/>
          <w:szCs w:val="28"/>
        </w:rPr>
        <w:t xml:space="preserve">ько подходов к толкованию понятия «coping». Первый подход развивался </w:t>
      </w:r>
      <w:r w:rsidR="00E15085" w:rsidRPr="00A35841">
        <w:rPr>
          <w:sz w:val="28"/>
          <w:szCs w:val="28"/>
        </w:rPr>
        <w:t xml:space="preserve">в работах представителя психоаналитического направления N. Нааn (1965, 1974), </w:t>
      </w:r>
      <w:r w:rsidRPr="00A35841">
        <w:rPr>
          <w:sz w:val="28"/>
          <w:szCs w:val="28"/>
        </w:rPr>
        <w:t xml:space="preserve">он </w:t>
      </w:r>
      <w:r w:rsidR="00E15085" w:rsidRPr="00A35841">
        <w:rPr>
          <w:sz w:val="28"/>
          <w:szCs w:val="28"/>
        </w:rPr>
        <w:t xml:space="preserve">трактует его в терминах динамики «Эго» </w:t>
      </w:r>
      <w:r w:rsidRPr="00A35841">
        <w:rPr>
          <w:sz w:val="28"/>
          <w:szCs w:val="28"/>
        </w:rPr>
        <w:t>как один из способов психологи</w:t>
      </w:r>
      <w:r w:rsidR="00E15085" w:rsidRPr="00A35841">
        <w:rPr>
          <w:sz w:val="28"/>
          <w:szCs w:val="28"/>
        </w:rPr>
        <w:t xml:space="preserve">ческой защиты, используемой для ослабления психического напряжения. Второй подход </w:t>
      </w:r>
      <w:r w:rsidR="00E15085" w:rsidRPr="00A35841">
        <w:rPr>
          <w:sz w:val="28"/>
          <w:szCs w:val="28"/>
        </w:rPr>
        <w:lastRenderedPageBreak/>
        <w:t xml:space="preserve">определяет </w:t>
      </w:r>
      <w:r w:rsidR="00082499" w:rsidRPr="00A35841">
        <w:rPr>
          <w:sz w:val="28"/>
          <w:szCs w:val="28"/>
        </w:rPr>
        <w:t>копинг</w:t>
      </w:r>
      <w:r w:rsidR="00E15085" w:rsidRPr="00A35841">
        <w:rPr>
          <w:sz w:val="28"/>
          <w:szCs w:val="28"/>
        </w:rPr>
        <w:t xml:space="preserve"> в тер</w:t>
      </w:r>
      <w:r w:rsidRPr="00A35841">
        <w:rPr>
          <w:sz w:val="28"/>
          <w:szCs w:val="28"/>
        </w:rPr>
        <w:t>минах черт личности (диспозици</w:t>
      </w:r>
      <w:r w:rsidR="00E15085" w:rsidRPr="00A35841">
        <w:rPr>
          <w:sz w:val="28"/>
          <w:szCs w:val="28"/>
        </w:rPr>
        <w:t>онные концепции копинга) – как относ</w:t>
      </w:r>
      <w:r w:rsidRPr="00A35841">
        <w:rPr>
          <w:sz w:val="28"/>
          <w:szCs w:val="28"/>
        </w:rPr>
        <w:t>ительно постоянную предрасполо</w:t>
      </w:r>
      <w:r w:rsidR="00E15085" w:rsidRPr="00A35841">
        <w:rPr>
          <w:sz w:val="28"/>
          <w:szCs w:val="28"/>
        </w:rPr>
        <w:t>женность индивидуума, устойчивый стиль реагирования на стрессовые собы</w:t>
      </w:r>
      <w:r w:rsidRPr="00A35841">
        <w:rPr>
          <w:sz w:val="28"/>
          <w:szCs w:val="28"/>
        </w:rPr>
        <w:t>тия определенным об</w:t>
      </w:r>
      <w:r w:rsidR="000D6B64">
        <w:rPr>
          <w:sz w:val="28"/>
          <w:szCs w:val="28"/>
        </w:rPr>
        <w:t xml:space="preserve">разом </w:t>
      </w:r>
      <w:r w:rsidR="000D6B64" w:rsidRPr="00415FD9">
        <w:rPr>
          <w:sz w:val="28"/>
          <w:szCs w:val="28"/>
        </w:rPr>
        <w:t>[7</w:t>
      </w:r>
      <w:r w:rsidR="00E15085" w:rsidRPr="00415FD9">
        <w:rPr>
          <w:sz w:val="28"/>
          <w:szCs w:val="28"/>
        </w:rPr>
        <w:t>].</w:t>
      </w:r>
      <w:r w:rsidR="00E15085" w:rsidRPr="00A35841">
        <w:rPr>
          <w:sz w:val="28"/>
          <w:szCs w:val="28"/>
        </w:rPr>
        <w:t xml:space="preserve"> </w:t>
      </w:r>
    </w:p>
    <w:p w:rsidR="0034209A" w:rsidRPr="00A35841" w:rsidRDefault="0034209A" w:rsidP="001E7147">
      <w:pPr>
        <w:pStyle w:val="a9"/>
        <w:spacing w:before="0" w:beforeAutospacing="0" w:after="0" w:afterAutospacing="0" w:line="360" w:lineRule="auto"/>
        <w:ind w:firstLine="709"/>
        <w:contextualSpacing/>
        <w:jc w:val="both"/>
        <w:rPr>
          <w:sz w:val="28"/>
          <w:szCs w:val="28"/>
        </w:rPr>
      </w:pPr>
      <w:r w:rsidRPr="00A35841">
        <w:rPr>
          <w:sz w:val="28"/>
          <w:szCs w:val="28"/>
        </w:rPr>
        <w:t xml:space="preserve">Многие исследователи считают, что выбор копинг-стратегий на протяжении </w:t>
      </w:r>
      <w:r w:rsidR="00E15085" w:rsidRPr="00A35841">
        <w:rPr>
          <w:sz w:val="28"/>
          <w:szCs w:val="28"/>
        </w:rPr>
        <w:t>жизни я</w:t>
      </w:r>
      <w:r w:rsidRPr="00A35841">
        <w:rPr>
          <w:sz w:val="28"/>
          <w:szCs w:val="28"/>
        </w:rPr>
        <w:t>вляется стабильной характеристикой, слабо</w:t>
      </w:r>
      <w:r w:rsidR="00E15085" w:rsidRPr="00A35841">
        <w:rPr>
          <w:sz w:val="28"/>
          <w:szCs w:val="28"/>
        </w:rPr>
        <w:t xml:space="preserve"> зави</w:t>
      </w:r>
      <w:r w:rsidRPr="00A35841">
        <w:rPr>
          <w:sz w:val="28"/>
          <w:szCs w:val="28"/>
        </w:rPr>
        <w:t xml:space="preserve">сящей от типа стрессора. Но так как </w:t>
      </w:r>
      <w:r w:rsidR="00E15085" w:rsidRPr="00A35841">
        <w:rPr>
          <w:sz w:val="28"/>
          <w:szCs w:val="28"/>
        </w:rPr>
        <w:t>стабильность рассматриваемых способов очень редко подтвержд</w:t>
      </w:r>
      <w:r w:rsidRPr="00A35841">
        <w:rPr>
          <w:sz w:val="28"/>
          <w:szCs w:val="28"/>
        </w:rPr>
        <w:t>ается эмпирическими данными, данное понимание</w:t>
      </w:r>
      <w:r w:rsidR="00E15085" w:rsidRPr="00A35841">
        <w:rPr>
          <w:sz w:val="28"/>
          <w:szCs w:val="28"/>
        </w:rPr>
        <w:t xml:space="preserve"> не обрело большой поддержки среди исследователей. </w:t>
      </w:r>
    </w:p>
    <w:p w:rsidR="00E15085" w:rsidRPr="00A35841" w:rsidRDefault="0034209A" w:rsidP="001E7147">
      <w:pPr>
        <w:pStyle w:val="a9"/>
        <w:spacing w:before="0" w:beforeAutospacing="0" w:after="0" w:afterAutospacing="0" w:line="360" w:lineRule="auto"/>
        <w:ind w:firstLine="709"/>
        <w:contextualSpacing/>
        <w:jc w:val="both"/>
        <w:rPr>
          <w:sz w:val="28"/>
          <w:szCs w:val="28"/>
          <w:shd w:val="clear" w:color="auto" w:fill="FEFEFE"/>
        </w:rPr>
      </w:pPr>
      <w:r w:rsidRPr="00A35841">
        <w:rPr>
          <w:sz w:val="28"/>
          <w:szCs w:val="28"/>
        </w:rPr>
        <w:t>Третий подход был разработан</w:t>
      </w:r>
      <w:r w:rsidR="00E15085" w:rsidRPr="00A35841">
        <w:rPr>
          <w:sz w:val="28"/>
          <w:szCs w:val="28"/>
        </w:rPr>
        <w:t xml:space="preserve"> </w:t>
      </w:r>
      <w:r w:rsidRPr="00A35841">
        <w:rPr>
          <w:sz w:val="28"/>
          <w:szCs w:val="28"/>
          <w:shd w:val="clear" w:color="auto" w:fill="FFFFFF"/>
        </w:rPr>
        <w:t>Р. </w:t>
      </w:r>
      <w:r w:rsidRPr="00A35841">
        <w:rPr>
          <w:bCs/>
          <w:sz w:val="28"/>
          <w:szCs w:val="28"/>
          <w:shd w:val="clear" w:color="auto" w:fill="FFFFFF"/>
        </w:rPr>
        <w:t>Лазарусом</w:t>
      </w:r>
      <w:r w:rsidRPr="00A35841">
        <w:rPr>
          <w:sz w:val="28"/>
          <w:szCs w:val="28"/>
          <w:shd w:val="clear" w:color="auto" w:fill="FFFFFF"/>
        </w:rPr>
        <w:t> </w:t>
      </w:r>
      <w:r w:rsidRPr="00A35841">
        <w:rPr>
          <w:bCs/>
          <w:sz w:val="28"/>
          <w:szCs w:val="28"/>
          <w:shd w:val="clear" w:color="auto" w:fill="FFFFFF"/>
        </w:rPr>
        <w:t>и</w:t>
      </w:r>
      <w:r w:rsidRPr="00A35841">
        <w:rPr>
          <w:sz w:val="28"/>
          <w:szCs w:val="28"/>
          <w:shd w:val="clear" w:color="auto" w:fill="FFFFFF"/>
        </w:rPr>
        <w:t> С. </w:t>
      </w:r>
      <w:r w:rsidRPr="00A35841">
        <w:rPr>
          <w:bCs/>
          <w:sz w:val="28"/>
          <w:szCs w:val="28"/>
          <w:shd w:val="clear" w:color="auto" w:fill="FFFFFF"/>
        </w:rPr>
        <w:t>Фолкманом</w:t>
      </w:r>
      <w:r w:rsidRPr="00A35841">
        <w:rPr>
          <w:sz w:val="28"/>
          <w:szCs w:val="28"/>
        </w:rPr>
        <w:t xml:space="preserve"> (1984, 1987). Они считали, что копинг-поведение -</w:t>
      </w:r>
      <w:r w:rsidR="00E15085" w:rsidRPr="00A35841">
        <w:rPr>
          <w:sz w:val="28"/>
          <w:szCs w:val="28"/>
        </w:rPr>
        <w:t xml:space="preserve"> динамический процесс</w:t>
      </w:r>
      <w:r w:rsidR="00082499" w:rsidRPr="00A35841">
        <w:rPr>
          <w:sz w:val="28"/>
          <w:szCs w:val="28"/>
        </w:rPr>
        <w:t xml:space="preserve">, который должен рассматриваться </w:t>
      </w:r>
      <w:r w:rsidR="00E15085" w:rsidRPr="00A35841">
        <w:rPr>
          <w:sz w:val="28"/>
          <w:szCs w:val="28"/>
        </w:rPr>
        <w:t>как когнитивные и поведенческие усилия лич</w:t>
      </w:r>
      <w:r w:rsidR="00082499" w:rsidRPr="00A35841">
        <w:rPr>
          <w:sz w:val="28"/>
          <w:szCs w:val="28"/>
        </w:rPr>
        <w:t>ности, направленные</w:t>
      </w:r>
      <w:r w:rsidR="00F71D75">
        <w:rPr>
          <w:sz w:val="28"/>
          <w:szCs w:val="28"/>
        </w:rPr>
        <w:t xml:space="preserve"> на снижение влияния стресса. [3</w:t>
      </w:r>
      <w:r w:rsidR="00082499" w:rsidRPr="00A35841">
        <w:rPr>
          <w:sz w:val="28"/>
          <w:szCs w:val="28"/>
        </w:rPr>
        <w:t>].</w:t>
      </w:r>
      <w:r w:rsidR="001E7147">
        <w:rPr>
          <w:sz w:val="28"/>
          <w:szCs w:val="28"/>
        </w:rPr>
        <w:t xml:space="preserve"> </w:t>
      </w:r>
    </w:p>
    <w:p w:rsidR="00082499" w:rsidRPr="00A35841" w:rsidRDefault="00082499" w:rsidP="001E7147">
      <w:pPr>
        <w:spacing w:after="0" w:line="360" w:lineRule="auto"/>
        <w:ind w:firstLine="709"/>
        <w:contextualSpacing/>
        <w:jc w:val="both"/>
        <w:rPr>
          <w:rFonts w:ascii="Times New Roman" w:hAnsi="Times New Roman" w:cs="Times New Roman"/>
          <w:sz w:val="28"/>
          <w:szCs w:val="28"/>
          <w:shd w:val="clear" w:color="auto" w:fill="FFFFFF"/>
        </w:rPr>
      </w:pPr>
      <w:r w:rsidRPr="00A35841">
        <w:rPr>
          <w:rFonts w:ascii="Times New Roman" w:hAnsi="Times New Roman" w:cs="Times New Roman"/>
          <w:sz w:val="28"/>
          <w:szCs w:val="28"/>
        </w:rPr>
        <w:t xml:space="preserve">Итак, </w:t>
      </w:r>
      <w:r w:rsidR="001E7147">
        <w:rPr>
          <w:rFonts w:ascii="Times New Roman" w:hAnsi="Times New Roman" w:cs="Times New Roman"/>
          <w:sz w:val="28"/>
          <w:szCs w:val="28"/>
          <w:shd w:val="clear" w:color="auto" w:fill="FFFFFF"/>
        </w:rPr>
        <w:t>к</w:t>
      </w:r>
      <w:r w:rsidRPr="00A35841">
        <w:rPr>
          <w:rFonts w:ascii="Times New Roman" w:hAnsi="Times New Roman" w:cs="Times New Roman"/>
          <w:sz w:val="28"/>
          <w:szCs w:val="28"/>
          <w:shd w:val="clear" w:color="auto" w:fill="FFFFFF"/>
        </w:rPr>
        <w:t>опинг— это то, что делает </w:t>
      </w:r>
      <w:hyperlink r:id="rId8" w:tooltip="Статья: Человек" w:history="1">
        <w:r w:rsidRPr="00A35841">
          <w:rPr>
            <w:rStyle w:val="a4"/>
            <w:rFonts w:ascii="Times New Roman" w:hAnsi="Times New Roman" w:cs="Times New Roman"/>
            <w:color w:val="auto"/>
            <w:sz w:val="28"/>
            <w:szCs w:val="28"/>
            <w:u w:val="none"/>
            <w:shd w:val="clear" w:color="auto" w:fill="FFFFFF"/>
          </w:rPr>
          <w:t>человек</w:t>
        </w:r>
      </w:hyperlink>
      <w:r w:rsidRPr="00A35841">
        <w:rPr>
          <w:rFonts w:ascii="Times New Roman" w:hAnsi="Times New Roman" w:cs="Times New Roman"/>
          <w:sz w:val="28"/>
          <w:szCs w:val="28"/>
        </w:rPr>
        <w:t xml:space="preserve"> для того</w:t>
      </w:r>
      <w:r w:rsidRPr="00A35841">
        <w:rPr>
          <w:rFonts w:ascii="Times New Roman" w:hAnsi="Times New Roman" w:cs="Times New Roman"/>
          <w:sz w:val="28"/>
          <w:szCs w:val="28"/>
          <w:shd w:val="clear" w:color="auto" w:fill="FFFFFF"/>
        </w:rPr>
        <w:t>, чтобы справиться со </w:t>
      </w:r>
      <w:hyperlink r:id="rId9" w:tooltip="Статья: Стресс" w:history="1">
        <w:r w:rsidRPr="00A35841">
          <w:rPr>
            <w:rStyle w:val="a4"/>
            <w:rFonts w:ascii="Times New Roman" w:hAnsi="Times New Roman" w:cs="Times New Roman"/>
            <w:color w:val="auto"/>
            <w:sz w:val="28"/>
            <w:szCs w:val="28"/>
            <w:u w:val="none"/>
            <w:shd w:val="clear" w:color="auto" w:fill="FFFFFF"/>
          </w:rPr>
          <w:t>стрессом</w:t>
        </w:r>
      </w:hyperlink>
      <w:r w:rsidRPr="00A35841">
        <w:rPr>
          <w:rFonts w:ascii="Times New Roman" w:hAnsi="Times New Roman" w:cs="Times New Roman"/>
          <w:sz w:val="28"/>
          <w:szCs w:val="28"/>
          <w:shd w:val="clear" w:color="auto" w:fill="FFFFFF"/>
        </w:rPr>
        <w:t xml:space="preserve">. </w:t>
      </w:r>
    </w:p>
    <w:p w:rsidR="006842FD" w:rsidRPr="00A35841" w:rsidRDefault="00082499" w:rsidP="001E7147">
      <w:pPr>
        <w:spacing w:after="0" w:line="360" w:lineRule="auto"/>
        <w:ind w:firstLine="709"/>
        <w:contextualSpacing/>
        <w:jc w:val="both"/>
        <w:rPr>
          <w:rFonts w:ascii="Times New Roman" w:hAnsi="Times New Roman" w:cs="Times New Roman"/>
          <w:sz w:val="28"/>
          <w:szCs w:val="28"/>
          <w:shd w:val="clear" w:color="auto" w:fill="FFFFFF"/>
        </w:rPr>
      </w:pPr>
      <w:r w:rsidRPr="00A35841">
        <w:rPr>
          <w:rFonts w:ascii="Times New Roman" w:hAnsi="Times New Roman" w:cs="Times New Roman"/>
          <w:sz w:val="28"/>
          <w:szCs w:val="28"/>
          <w:shd w:val="clear" w:color="auto" w:fill="FFFFFF"/>
        </w:rPr>
        <w:t>Данное понятие объединяет </w:t>
      </w:r>
      <w:hyperlink r:id="rId10" w:history="1">
        <w:r w:rsidRPr="00A35841">
          <w:rPr>
            <w:rStyle w:val="a4"/>
            <w:rFonts w:ascii="Times New Roman" w:hAnsi="Times New Roman" w:cs="Times New Roman"/>
            <w:color w:val="auto"/>
            <w:sz w:val="28"/>
            <w:szCs w:val="28"/>
            <w:u w:val="none"/>
            <w:shd w:val="clear" w:color="auto" w:fill="FFFFFF"/>
          </w:rPr>
          <w:t>когнитивные</w:t>
        </w:r>
      </w:hyperlink>
      <w:r w:rsidRPr="00A35841">
        <w:rPr>
          <w:rFonts w:ascii="Times New Roman" w:hAnsi="Times New Roman" w:cs="Times New Roman"/>
          <w:sz w:val="28"/>
          <w:szCs w:val="28"/>
          <w:shd w:val="clear" w:color="auto" w:fill="FFFFFF"/>
        </w:rPr>
        <w:t>, </w:t>
      </w:r>
      <w:hyperlink r:id="rId11" w:history="1">
        <w:r w:rsidRPr="00A35841">
          <w:rPr>
            <w:rStyle w:val="a4"/>
            <w:rFonts w:ascii="Times New Roman" w:hAnsi="Times New Roman" w:cs="Times New Roman"/>
            <w:color w:val="auto"/>
            <w:sz w:val="28"/>
            <w:szCs w:val="28"/>
            <w:u w:val="none"/>
            <w:shd w:val="clear" w:color="auto" w:fill="FFFFFF"/>
          </w:rPr>
          <w:t>эмоциональные</w:t>
        </w:r>
      </w:hyperlink>
      <w:r w:rsidRPr="00A35841">
        <w:rPr>
          <w:rFonts w:ascii="Times New Roman" w:hAnsi="Times New Roman" w:cs="Times New Roman"/>
          <w:sz w:val="28"/>
          <w:szCs w:val="28"/>
          <w:shd w:val="clear" w:color="auto" w:fill="FFFFFF"/>
        </w:rPr>
        <w:t> и </w:t>
      </w:r>
      <w:hyperlink r:id="rId12" w:tooltip="Статья: Поведение" w:history="1">
        <w:r w:rsidRPr="00A35841">
          <w:rPr>
            <w:rStyle w:val="a4"/>
            <w:rFonts w:ascii="Times New Roman" w:hAnsi="Times New Roman" w:cs="Times New Roman"/>
            <w:color w:val="auto"/>
            <w:sz w:val="28"/>
            <w:szCs w:val="28"/>
            <w:u w:val="none"/>
            <w:shd w:val="clear" w:color="auto" w:fill="FFFFFF"/>
          </w:rPr>
          <w:t>поведенческие</w:t>
        </w:r>
      </w:hyperlink>
      <w:r w:rsidRPr="00A35841">
        <w:rPr>
          <w:rFonts w:ascii="Times New Roman" w:hAnsi="Times New Roman" w:cs="Times New Roman"/>
          <w:sz w:val="28"/>
          <w:szCs w:val="28"/>
          <w:shd w:val="clear" w:color="auto" w:fill="FFFFFF"/>
        </w:rPr>
        <w:t> стратегии, которые используются, чтобы справиться с запросами повседневной жизни.</w:t>
      </w:r>
    </w:p>
    <w:p w:rsidR="001E7147" w:rsidRDefault="00082499" w:rsidP="001E7147">
      <w:pPr>
        <w:spacing w:after="0" w:line="360" w:lineRule="auto"/>
        <w:ind w:firstLine="709"/>
        <w:contextualSpacing/>
        <w:jc w:val="both"/>
        <w:rPr>
          <w:rFonts w:ascii="Times New Roman" w:hAnsi="Times New Roman" w:cs="Times New Roman"/>
          <w:color w:val="000000" w:themeColor="text1"/>
          <w:sz w:val="28"/>
          <w:szCs w:val="28"/>
        </w:rPr>
      </w:pPr>
      <w:r w:rsidRPr="00A35841">
        <w:rPr>
          <w:rFonts w:ascii="Times New Roman" w:hAnsi="Times New Roman" w:cs="Times New Roman"/>
          <w:color w:val="000000"/>
          <w:sz w:val="28"/>
          <w:szCs w:val="28"/>
          <w:shd w:val="clear" w:color="auto" w:fill="FFFFFF"/>
        </w:rPr>
        <w:t>Рассмотрим более точное определение копинг-поведения. Копинг — это «непрерывно меняющиеся когнитивные и поведенческие попытки справиться со специфическими внешними и/или внутренними требованиями, которые оцениваются как чрезмерные или превышающие ресурсы человека». Авторы подчеркивают, что копинг — это процесс, который все время изменяется, поскольку личность и среда образуют неразрывную, динамическую взаимосвязь и оказывают</w:t>
      </w:r>
      <w:r w:rsidR="003A6992">
        <w:rPr>
          <w:rFonts w:ascii="Times New Roman" w:hAnsi="Times New Roman" w:cs="Times New Roman"/>
          <w:color w:val="000000"/>
          <w:sz w:val="28"/>
          <w:szCs w:val="28"/>
          <w:shd w:val="clear" w:color="auto" w:fill="FFFFFF"/>
        </w:rPr>
        <w:t xml:space="preserve"> друг на друга взаимное влияние </w:t>
      </w:r>
      <w:r w:rsidR="000D6B64" w:rsidRPr="00415FD9">
        <w:rPr>
          <w:rFonts w:ascii="Times New Roman" w:hAnsi="Times New Roman" w:cs="Times New Roman"/>
          <w:color w:val="000000"/>
          <w:sz w:val="28"/>
          <w:szCs w:val="28"/>
          <w:shd w:val="clear" w:color="auto" w:fill="FFFFFF"/>
        </w:rPr>
        <w:t>[9</w:t>
      </w:r>
      <w:r w:rsidR="003A6992" w:rsidRPr="00415FD9">
        <w:rPr>
          <w:rFonts w:ascii="Times New Roman" w:hAnsi="Times New Roman" w:cs="Times New Roman"/>
          <w:color w:val="000000"/>
          <w:sz w:val="28"/>
          <w:szCs w:val="28"/>
          <w:shd w:val="clear" w:color="auto" w:fill="FFFFFF"/>
        </w:rPr>
        <w:t>].</w:t>
      </w:r>
      <w:r w:rsidR="001E7147">
        <w:rPr>
          <w:rFonts w:ascii="Times New Roman" w:hAnsi="Times New Roman" w:cs="Times New Roman"/>
          <w:color w:val="000000" w:themeColor="text1"/>
          <w:sz w:val="28"/>
          <w:szCs w:val="28"/>
        </w:rPr>
        <w:t xml:space="preserve"> </w:t>
      </w:r>
    </w:p>
    <w:p w:rsidR="00217083" w:rsidRPr="00A35841" w:rsidRDefault="00082499" w:rsidP="001E7147">
      <w:pPr>
        <w:spacing w:after="0" w:line="360" w:lineRule="auto"/>
        <w:ind w:firstLine="709"/>
        <w:contextualSpacing/>
        <w:jc w:val="both"/>
        <w:rPr>
          <w:rFonts w:ascii="Times New Roman" w:hAnsi="Times New Roman" w:cs="Times New Roman"/>
          <w:color w:val="000000"/>
          <w:sz w:val="28"/>
          <w:szCs w:val="28"/>
          <w:shd w:val="clear" w:color="auto" w:fill="FFFFFF"/>
        </w:rPr>
      </w:pPr>
      <w:r w:rsidRPr="00A35841">
        <w:rPr>
          <w:rFonts w:ascii="Times New Roman" w:hAnsi="Times New Roman" w:cs="Times New Roman"/>
          <w:color w:val="000000"/>
          <w:sz w:val="28"/>
          <w:szCs w:val="28"/>
          <w:shd w:val="clear" w:color="auto" w:fill="FFFFFF"/>
        </w:rPr>
        <w:t>Р. Лазарус утверждал, что стресс — это дискомфорт,</w:t>
      </w:r>
      <w:r w:rsidR="0030160E" w:rsidRPr="00A35841">
        <w:rPr>
          <w:rFonts w:ascii="Times New Roman" w:hAnsi="Times New Roman" w:cs="Times New Roman"/>
          <w:color w:val="000000"/>
          <w:sz w:val="28"/>
          <w:szCs w:val="28"/>
          <w:shd w:val="clear" w:color="auto" w:fill="FFFFFF"/>
        </w:rPr>
        <w:t xml:space="preserve"> который испытывает человек при отсутствии равновесия</w:t>
      </w:r>
      <w:r w:rsidRPr="00A35841">
        <w:rPr>
          <w:rFonts w:ascii="Times New Roman" w:hAnsi="Times New Roman" w:cs="Times New Roman"/>
          <w:color w:val="000000"/>
          <w:sz w:val="28"/>
          <w:szCs w:val="28"/>
          <w:shd w:val="clear" w:color="auto" w:fill="FFFFFF"/>
        </w:rPr>
        <w:t xml:space="preserve"> между индивидуальным восприятием запросов среды и ресурсов, </w:t>
      </w:r>
      <w:r w:rsidR="0030160E" w:rsidRPr="00A35841">
        <w:rPr>
          <w:rFonts w:ascii="Times New Roman" w:hAnsi="Times New Roman" w:cs="Times New Roman"/>
          <w:color w:val="000000"/>
          <w:sz w:val="28"/>
          <w:szCs w:val="28"/>
          <w:shd w:val="clear" w:color="auto" w:fill="FFFFFF"/>
        </w:rPr>
        <w:t>которые доступны</w:t>
      </w:r>
      <w:r w:rsidRPr="00A35841">
        <w:rPr>
          <w:rFonts w:ascii="Times New Roman" w:hAnsi="Times New Roman" w:cs="Times New Roman"/>
          <w:color w:val="000000"/>
          <w:sz w:val="28"/>
          <w:szCs w:val="28"/>
          <w:shd w:val="clear" w:color="auto" w:fill="FFFFFF"/>
        </w:rPr>
        <w:t xml:space="preserve"> для взаимодействия с этими запр</w:t>
      </w:r>
      <w:r w:rsidR="0030160E" w:rsidRPr="00A35841">
        <w:rPr>
          <w:rFonts w:ascii="Times New Roman" w:hAnsi="Times New Roman" w:cs="Times New Roman"/>
          <w:color w:val="000000"/>
          <w:sz w:val="28"/>
          <w:szCs w:val="28"/>
          <w:shd w:val="clear" w:color="auto" w:fill="FFFFFF"/>
        </w:rPr>
        <w:t>осами. Человек</w:t>
      </w:r>
      <w:r w:rsidRPr="00A35841">
        <w:rPr>
          <w:rFonts w:ascii="Times New Roman" w:hAnsi="Times New Roman" w:cs="Times New Roman"/>
          <w:color w:val="000000"/>
          <w:sz w:val="28"/>
          <w:szCs w:val="28"/>
          <w:shd w:val="clear" w:color="auto" w:fill="FFFFFF"/>
        </w:rPr>
        <w:t xml:space="preserve"> </w:t>
      </w:r>
      <w:r w:rsidR="0030160E" w:rsidRPr="00A35841">
        <w:rPr>
          <w:rFonts w:ascii="Times New Roman" w:hAnsi="Times New Roman" w:cs="Times New Roman"/>
          <w:color w:val="000000"/>
          <w:sz w:val="28"/>
          <w:szCs w:val="28"/>
          <w:shd w:val="clear" w:color="auto" w:fill="FFFFFF"/>
        </w:rPr>
        <w:t xml:space="preserve">субъективно </w:t>
      </w:r>
      <w:r w:rsidRPr="00A35841">
        <w:rPr>
          <w:rFonts w:ascii="Times New Roman" w:hAnsi="Times New Roman" w:cs="Times New Roman"/>
          <w:color w:val="000000"/>
          <w:sz w:val="28"/>
          <w:szCs w:val="28"/>
          <w:shd w:val="clear" w:color="auto" w:fill="FFFFFF"/>
        </w:rPr>
        <w:t xml:space="preserve">оценивает </w:t>
      </w:r>
      <w:r w:rsidR="0030160E" w:rsidRPr="00A35841">
        <w:rPr>
          <w:rFonts w:ascii="Times New Roman" w:hAnsi="Times New Roman" w:cs="Times New Roman"/>
          <w:color w:val="000000"/>
          <w:sz w:val="28"/>
          <w:szCs w:val="28"/>
          <w:shd w:val="clear" w:color="auto" w:fill="FFFFFF"/>
        </w:rPr>
        <w:t>ситуацию как стрессовую или нет</w:t>
      </w:r>
      <w:r w:rsidR="00F71D75" w:rsidRPr="00F71D75">
        <w:rPr>
          <w:rFonts w:ascii="Times New Roman" w:hAnsi="Times New Roman" w:cs="Times New Roman"/>
          <w:color w:val="000000" w:themeColor="text1"/>
          <w:sz w:val="28"/>
          <w:szCs w:val="28"/>
        </w:rPr>
        <w:t xml:space="preserve"> </w:t>
      </w:r>
      <w:r w:rsidR="00F71D75">
        <w:rPr>
          <w:rFonts w:ascii="Times New Roman" w:hAnsi="Times New Roman" w:cs="Times New Roman"/>
          <w:color w:val="000000" w:themeColor="text1"/>
          <w:sz w:val="28"/>
          <w:szCs w:val="28"/>
        </w:rPr>
        <w:t>[3</w:t>
      </w:r>
      <w:r w:rsidR="00F71D75" w:rsidRPr="00593EB4">
        <w:rPr>
          <w:rFonts w:ascii="Times New Roman" w:hAnsi="Times New Roman" w:cs="Times New Roman"/>
          <w:color w:val="000000" w:themeColor="text1"/>
          <w:sz w:val="28"/>
          <w:szCs w:val="28"/>
        </w:rPr>
        <w:t>].</w:t>
      </w:r>
      <w:r w:rsidR="001E7147">
        <w:rPr>
          <w:rFonts w:ascii="Times New Roman" w:hAnsi="Times New Roman" w:cs="Times New Roman"/>
          <w:color w:val="000000" w:themeColor="text1"/>
          <w:sz w:val="28"/>
          <w:szCs w:val="28"/>
        </w:rPr>
        <w:t xml:space="preserve"> </w:t>
      </w:r>
    </w:p>
    <w:p w:rsidR="00217083" w:rsidRPr="00A35841" w:rsidRDefault="0030160E" w:rsidP="001E7147">
      <w:pPr>
        <w:shd w:val="clear" w:color="auto" w:fill="FFFFFF"/>
        <w:spacing w:after="0" w:line="360" w:lineRule="auto"/>
        <w:ind w:firstLine="709"/>
        <w:contextualSpacing/>
        <w:jc w:val="both"/>
        <w:rPr>
          <w:rFonts w:ascii="Times New Roman" w:hAnsi="Times New Roman" w:cs="Times New Roman"/>
          <w:color w:val="000000"/>
          <w:sz w:val="28"/>
          <w:szCs w:val="28"/>
          <w:shd w:val="clear" w:color="auto" w:fill="FFFFFF"/>
        </w:rPr>
      </w:pPr>
      <w:r w:rsidRPr="00A35841">
        <w:rPr>
          <w:rFonts w:ascii="Times New Roman" w:hAnsi="Times New Roman" w:cs="Times New Roman"/>
          <w:color w:val="000000"/>
          <w:sz w:val="28"/>
          <w:szCs w:val="28"/>
          <w:shd w:val="clear" w:color="auto" w:fill="FFFFFF"/>
        </w:rPr>
        <w:lastRenderedPageBreak/>
        <w:t>С течением времени термин «копинг» стал</w:t>
      </w:r>
      <w:r w:rsidR="00082499" w:rsidRPr="00A35841">
        <w:rPr>
          <w:rFonts w:ascii="Times New Roman" w:hAnsi="Times New Roman" w:cs="Times New Roman"/>
          <w:color w:val="000000"/>
          <w:sz w:val="28"/>
          <w:szCs w:val="28"/>
          <w:shd w:val="clear" w:color="auto" w:fill="FFFFFF"/>
        </w:rPr>
        <w:t xml:space="preserve"> включать в себя реакцию не только на «чрезмерные или превышающие ресурсы человека требования», но и на каждодневные стрессовые ситуации. </w:t>
      </w:r>
    </w:p>
    <w:p w:rsidR="00082499" w:rsidRPr="00A35841" w:rsidRDefault="0030160E" w:rsidP="001E7147">
      <w:pPr>
        <w:shd w:val="clear" w:color="auto" w:fill="FFFFFF"/>
        <w:spacing w:after="0" w:line="360" w:lineRule="auto"/>
        <w:ind w:firstLine="709"/>
        <w:contextualSpacing/>
        <w:jc w:val="both"/>
        <w:rPr>
          <w:rFonts w:ascii="Times New Roman" w:hAnsi="Times New Roman" w:cs="Times New Roman"/>
          <w:color w:val="000000"/>
          <w:sz w:val="28"/>
          <w:szCs w:val="28"/>
          <w:shd w:val="clear" w:color="auto" w:fill="FFFFFF"/>
        </w:rPr>
      </w:pPr>
      <w:r w:rsidRPr="00A35841">
        <w:rPr>
          <w:rFonts w:ascii="Times New Roman" w:hAnsi="Times New Roman" w:cs="Times New Roman"/>
          <w:color w:val="000000"/>
          <w:sz w:val="28"/>
          <w:szCs w:val="28"/>
          <w:shd w:val="clear" w:color="auto" w:fill="FFFFFF"/>
        </w:rPr>
        <w:t>Стоит понимать</w:t>
      </w:r>
      <w:r w:rsidR="00082499" w:rsidRPr="00A35841">
        <w:rPr>
          <w:rFonts w:ascii="Times New Roman" w:hAnsi="Times New Roman" w:cs="Times New Roman"/>
          <w:color w:val="000000"/>
          <w:sz w:val="28"/>
          <w:szCs w:val="28"/>
          <w:shd w:val="clear" w:color="auto" w:fill="FFFFFF"/>
        </w:rPr>
        <w:t>, что</w:t>
      </w:r>
      <w:r w:rsidRPr="00A35841">
        <w:rPr>
          <w:rFonts w:ascii="Times New Roman" w:hAnsi="Times New Roman" w:cs="Times New Roman"/>
          <w:color w:val="000000"/>
          <w:sz w:val="28"/>
          <w:szCs w:val="28"/>
          <w:shd w:val="clear" w:color="auto" w:fill="FFFFFF"/>
        </w:rPr>
        <w:t xml:space="preserve"> человеческая</w:t>
      </w:r>
      <w:r w:rsidR="00082499" w:rsidRPr="00A35841">
        <w:rPr>
          <w:rFonts w:ascii="Times New Roman" w:hAnsi="Times New Roman" w:cs="Times New Roman"/>
          <w:color w:val="000000"/>
          <w:sz w:val="28"/>
          <w:szCs w:val="28"/>
          <w:shd w:val="clear" w:color="auto" w:fill="FFFFFF"/>
        </w:rPr>
        <w:t xml:space="preserve"> </w:t>
      </w:r>
      <w:r w:rsidRPr="00A35841">
        <w:rPr>
          <w:rFonts w:ascii="Times New Roman" w:hAnsi="Times New Roman" w:cs="Times New Roman"/>
          <w:color w:val="000000"/>
          <w:sz w:val="28"/>
          <w:szCs w:val="28"/>
          <w:shd w:val="clear" w:color="auto" w:fill="FFFFFF"/>
        </w:rPr>
        <w:t xml:space="preserve">реакция </w:t>
      </w:r>
      <w:r w:rsidR="00082499" w:rsidRPr="00A35841">
        <w:rPr>
          <w:rFonts w:ascii="Times New Roman" w:hAnsi="Times New Roman" w:cs="Times New Roman"/>
          <w:color w:val="000000"/>
          <w:sz w:val="28"/>
          <w:szCs w:val="28"/>
          <w:shd w:val="clear" w:color="auto" w:fill="FFFFFF"/>
        </w:rPr>
        <w:t>на стрессовую ситуацию</w:t>
      </w:r>
      <w:r w:rsidRPr="00A35841">
        <w:rPr>
          <w:rFonts w:ascii="Times New Roman" w:hAnsi="Times New Roman" w:cs="Times New Roman"/>
          <w:color w:val="000000"/>
          <w:sz w:val="28"/>
          <w:szCs w:val="28"/>
          <w:shd w:val="clear" w:color="auto" w:fill="FFFFFF"/>
        </w:rPr>
        <w:t xml:space="preserve"> может быть, как произвольной, так и непроизвольной</w:t>
      </w:r>
      <w:r w:rsidR="00082499" w:rsidRPr="00A35841">
        <w:rPr>
          <w:rFonts w:ascii="Times New Roman" w:hAnsi="Times New Roman" w:cs="Times New Roman"/>
          <w:color w:val="000000"/>
          <w:sz w:val="28"/>
          <w:szCs w:val="28"/>
          <w:shd w:val="clear" w:color="auto" w:fill="FFFFFF"/>
        </w:rPr>
        <w:t>. Непроизвольные реакции — это те, что основаны на индивидуальных различиях в темпераменте, а также те, что приобретены в результате повторения и больше не требуют сознательного контроля.</w:t>
      </w:r>
    </w:p>
    <w:p w:rsidR="0030160E" w:rsidRPr="00A35841" w:rsidRDefault="0030160E" w:rsidP="001E7147">
      <w:pPr>
        <w:shd w:val="clear" w:color="auto" w:fill="FFFFFF"/>
        <w:spacing w:after="0" w:line="360" w:lineRule="auto"/>
        <w:ind w:firstLine="709"/>
        <w:contextualSpacing/>
        <w:jc w:val="both"/>
        <w:rPr>
          <w:rFonts w:ascii="Times New Roman" w:hAnsi="Times New Roman" w:cs="Times New Roman"/>
          <w:color w:val="000000"/>
          <w:sz w:val="28"/>
          <w:szCs w:val="28"/>
          <w:shd w:val="clear" w:color="auto" w:fill="FFFFFF"/>
        </w:rPr>
      </w:pPr>
      <w:r w:rsidRPr="00A35841">
        <w:rPr>
          <w:rFonts w:ascii="Times New Roman" w:hAnsi="Times New Roman" w:cs="Times New Roman"/>
          <w:color w:val="000000"/>
          <w:sz w:val="28"/>
          <w:szCs w:val="28"/>
          <w:shd w:val="clear" w:color="auto" w:fill="FFFFFF"/>
        </w:rPr>
        <w:t>Исследователи</w:t>
      </w:r>
      <w:r w:rsidR="00082499" w:rsidRPr="00A35841">
        <w:rPr>
          <w:rFonts w:ascii="Times New Roman" w:hAnsi="Times New Roman" w:cs="Times New Roman"/>
          <w:color w:val="000000"/>
          <w:sz w:val="28"/>
          <w:szCs w:val="28"/>
          <w:shd w:val="clear" w:color="auto" w:fill="FFFFFF"/>
        </w:rPr>
        <w:t>,</w:t>
      </w:r>
      <w:r w:rsidRPr="00A35841">
        <w:rPr>
          <w:rFonts w:ascii="Times New Roman" w:hAnsi="Times New Roman" w:cs="Times New Roman"/>
          <w:color w:val="000000"/>
          <w:sz w:val="28"/>
          <w:szCs w:val="28"/>
          <w:shd w:val="clear" w:color="auto" w:fill="FFFFFF"/>
        </w:rPr>
        <w:t xml:space="preserve"> которые занимаются</w:t>
      </w:r>
      <w:r w:rsidR="00082499" w:rsidRPr="00A35841">
        <w:rPr>
          <w:rFonts w:ascii="Times New Roman" w:hAnsi="Times New Roman" w:cs="Times New Roman"/>
          <w:color w:val="000000"/>
          <w:sz w:val="28"/>
          <w:szCs w:val="28"/>
          <w:shd w:val="clear" w:color="auto" w:fill="FFFFFF"/>
        </w:rPr>
        <w:t xml:space="preserve"> </w:t>
      </w:r>
      <w:r w:rsidRPr="00A35841">
        <w:rPr>
          <w:rFonts w:ascii="Times New Roman" w:hAnsi="Times New Roman" w:cs="Times New Roman"/>
          <w:color w:val="000000"/>
          <w:sz w:val="28"/>
          <w:szCs w:val="28"/>
          <w:shd w:val="clear" w:color="auto" w:fill="FFFFFF"/>
        </w:rPr>
        <w:t>изучением</w:t>
      </w:r>
      <w:r w:rsidR="00082499" w:rsidRPr="00A35841">
        <w:rPr>
          <w:rFonts w:ascii="Times New Roman" w:hAnsi="Times New Roman" w:cs="Times New Roman"/>
          <w:color w:val="000000"/>
          <w:sz w:val="28"/>
          <w:szCs w:val="28"/>
          <w:shd w:val="clear" w:color="auto" w:fill="FFFFFF"/>
        </w:rPr>
        <w:t xml:space="preserve"> копинг-п</w:t>
      </w:r>
      <w:r w:rsidRPr="00A35841">
        <w:rPr>
          <w:rFonts w:ascii="Times New Roman" w:hAnsi="Times New Roman" w:cs="Times New Roman"/>
          <w:color w:val="000000"/>
          <w:sz w:val="28"/>
          <w:szCs w:val="28"/>
          <w:shd w:val="clear" w:color="auto" w:fill="FFFFFF"/>
        </w:rPr>
        <w:t xml:space="preserve">оведения, придерживаются различных </w:t>
      </w:r>
      <w:r w:rsidR="00082499" w:rsidRPr="00A35841">
        <w:rPr>
          <w:rFonts w:ascii="Times New Roman" w:hAnsi="Times New Roman" w:cs="Times New Roman"/>
          <w:color w:val="000000"/>
          <w:sz w:val="28"/>
          <w:szCs w:val="28"/>
          <w:shd w:val="clear" w:color="auto" w:fill="FFFFFF"/>
        </w:rPr>
        <w:t xml:space="preserve">точек зрения на эффективность стратегий </w:t>
      </w:r>
      <w:r w:rsidRPr="00A35841">
        <w:rPr>
          <w:rFonts w:ascii="Times New Roman" w:hAnsi="Times New Roman" w:cs="Times New Roman"/>
          <w:color w:val="000000"/>
          <w:sz w:val="28"/>
          <w:szCs w:val="28"/>
          <w:shd w:val="clear" w:color="auto" w:fill="FFFFFF"/>
        </w:rPr>
        <w:t>совладения</w:t>
      </w:r>
      <w:r w:rsidR="00082499" w:rsidRPr="00A35841">
        <w:rPr>
          <w:rFonts w:ascii="Times New Roman" w:hAnsi="Times New Roman" w:cs="Times New Roman"/>
          <w:color w:val="000000"/>
          <w:sz w:val="28"/>
          <w:szCs w:val="28"/>
          <w:shd w:val="clear" w:color="auto" w:fill="FFFFFF"/>
        </w:rPr>
        <w:t xml:space="preserve">. </w:t>
      </w:r>
    </w:p>
    <w:p w:rsidR="005738B5" w:rsidRPr="00A35841" w:rsidRDefault="0030160E" w:rsidP="001E7147">
      <w:pPr>
        <w:shd w:val="clear" w:color="auto" w:fill="FFFFFF"/>
        <w:spacing w:after="0" w:line="360" w:lineRule="auto"/>
        <w:ind w:firstLine="709"/>
        <w:contextualSpacing/>
        <w:jc w:val="both"/>
        <w:rPr>
          <w:rFonts w:ascii="Times New Roman" w:hAnsi="Times New Roman" w:cs="Times New Roman"/>
          <w:color w:val="000000"/>
          <w:sz w:val="28"/>
          <w:szCs w:val="28"/>
          <w:shd w:val="clear" w:color="auto" w:fill="FFFFFF"/>
        </w:rPr>
      </w:pPr>
      <w:r w:rsidRPr="00A35841">
        <w:rPr>
          <w:rFonts w:ascii="Times New Roman" w:hAnsi="Times New Roman" w:cs="Times New Roman"/>
          <w:color w:val="000000"/>
          <w:sz w:val="28"/>
          <w:szCs w:val="28"/>
          <w:shd w:val="clear" w:color="auto" w:fill="FFFFFF"/>
        </w:rPr>
        <w:t>В большинстве теорий</w:t>
      </w:r>
      <w:r w:rsidR="00082499" w:rsidRPr="00A35841">
        <w:rPr>
          <w:rFonts w:ascii="Times New Roman" w:hAnsi="Times New Roman" w:cs="Times New Roman"/>
          <w:color w:val="000000"/>
          <w:sz w:val="28"/>
          <w:szCs w:val="28"/>
          <w:shd w:val="clear" w:color="auto" w:fill="FFFFFF"/>
        </w:rPr>
        <w:t xml:space="preserve"> учитывается, что копинг-стратегии могут быть как продуктивными, функциональными, так и непродукт</w:t>
      </w:r>
      <w:r w:rsidRPr="00A35841">
        <w:rPr>
          <w:rFonts w:ascii="Times New Roman" w:hAnsi="Times New Roman" w:cs="Times New Roman"/>
          <w:color w:val="000000"/>
          <w:sz w:val="28"/>
          <w:szCs w:val="28"/>
          <w:shd w:val="clear" w:color="auto" w:fill="FFFFFF"/>
        </w:rPr>
        <w:t>ивными, дисфункциональными.</w:t>
      </w:r>
    </w:p>
    <w:p w:rsidR="00C7254C" w:rsidRPr="00415FD9" w:rsidRDefault="004343E4" w:rsidP="001E7147">
      <w:pPr>
        <w:shd w:val="clear" w:color="auto" w:fill="FFFFFF"/>
        <w:spacing w:after="0" w:line="360" w:lineRule="auto"/>
        <w:ind w:firstLine="709"/>
        <w:contextualSpacing/>
        <w:jc w:val="both"/>
        <w:rPr>
          <w:rFonts w:ascii="Times New Roman" w:hAnsi="Times New Roman" w:cs="Times New Roman"/>
          <w:color w:val="000000"/>
          <w:sz w:val="28"/>
          <w:szCs w:val="28"/>
        </w:rPr>
      </w:pPr>
      <w:r w:rsidRPr="00A35841">
        <w:rPr>
          <w:rFonts w:ascii="Times New Roman" w:hAnsi="Times New Roman" w:cs="Times New Roman"/>
          <w:color w:val="000000"/>
          <w:sz w:val="28"/>
          <w:szCs w:val="28"/>
        </w:rPr>
        <w:t>Известно большое количество</w:t>
      </w:r>
      <w:r w:rsidR="00C7254C" w:rsidRPr="00A35841">
        <w:rPr>
          <w:rFonts w:ascii="Times New Roman" w:hAnsi="Times New Roman" w:cs="Times New Roman"/>
          <w:color w:val="000000"/>
          <w:sz w:val="28"/>
          <w:szCs w:val="28"/>
        </w:rPr>
        <w:t xml:space="preserve"> способов </w:t>
      </w:r>
      <w:r w:rsidRPr="00A35841">
        <w:rPr>
          <w:rFonts w:ascii="Times New Roman" w:hAnsi="Times New Roman" w:cs="Times New Roman"/>
          <w:color w:val="000000"/>
          <w:sz w:val="28"/>
          <w:szCs w:val="28"/>
        </w:rPr>
        <w:t xml:space="preserve">и форм копинг–поведения. Всякая </w:t>
      </w:r>
      <w:r w:rsidR="00326AD3" w:rsidRPr="00A35841">
        <w:rPr>
          <w:rFonts w:ascii="Times New Roman" w:hAnsi="Times New Roman" w:cs="Times New Roman"/>
          <w:color w:val="000000"/>
          <w:sz w:val="28"/>
          <w:szCs w:val="28"/>
        </w:rPr>
        <w:t>форма преодоления специфична. Она устанавливается</w:t>
      </w:r>
      <w:r w:rsidR="00C7254C" w:rsidRPr="00A35841">
        <w:rPr>
          <w:rFonts w:ascii="Times New Roman" w:hAnsi="Times New Roman" w:cs="Times New Roman"/>
          <w:color w:val="000000"/>
          <w:sz w:val="28"/>
          <w:szCs w:val="28"/>
        </w:rPr>
        <w:t xml:space="preserve"> субъективным </w:t>
      </w:r>
      <w:r w:rsidR="00326AD3" w:rsidRPr="00A35841">
        <w:rPr>
          <w:rFonts w:ascii="Times New Roman" w:hAnsi="Times New Roman" w:cs="Times New Roman"/>
          <w:color w:val="000000"/>
          <w:sz w:val="28"/>
          <w:szCs w:val="28"/>
        </w:rPr>
        <w:t>смыслом</w:t>
      </w:r>
      <w:r w:rsidR="00C7254C" w:rsidRPr="00A35841">
        <w:rPr>
          <w:rFonts w:ascii="Times New Roman" w:hAnsi="Times New Roman" w:cs="Times New Roman"/>
          <w:color w:val="000000"/>
          <w:sz w:val="28"/>
          <w:szCs w:val="28"/>
        </w:rPr>
        <w:t xml:space="preserve"> </w:t>
      </w:r>
      <w:r w:rsidR="00326AD3" w:rsidRPr="00A35841">
        <w:rPr>
          <w:rFonts w:ascii="Times New Roman" w:hAnsi="Times New Roman" w:cs="Times New Roman"/>
          <w:color w:val="000000"/>
          <w:sz w:val="28"/>
          <w:szCs w:val="28"/>
        </w:rPr>
        <w:t>ощущаемой</w:t>
      </w:r>
      <w:r w:rsidR="00C7254C" w:rsidRPr="00A35841">
        <w:rPr>
          <w:rFonts w:ascii="Times New Roman" w:hAnsi="Times New Roman" w:cs="Times New Roman"/>
          <w:color w:val="000000"/>
          <w:sz w:val="28"/>
          <w:szCs w:val="28"/>
        </w:rPr>
        <w:t xml:space="preserve"> </w:t>
      </w:r>
      <w:r w:rsidR="00326AD3" w:rsidRPr="00A35841">
        <w:rPr>
          <w:rFonts w:ascii="Times New Roman" w:hAnsi="Times New Roman" w:cs="Times New Roman"/>
          <w:color w:val="000000"/>
          <w:sz w:val="28"/>
          <w:szCs w:val="28"/>
        </w:rPr>
        <w:t>обстановки</w:t>
      </w:r>
      <w:r w:rsidR="00C7254C" w:rsidRPr="00A35841">
        <w:rPr>
          <w:rFonts w:ascii="Times New Roman" w:hAnsi="Times New Roman" w:cs="Times New Roman"/>
          <w:color w:val="000000"/>
          <w:sz w:val="28"/>
          <w:szCs w:val="28"/>
        </w:rPr>
        <w:t xml:space="preserve"> и </w:t>
      </w:r>
      <w:r w:rsidR="00326AD3" w:rsidRPr="00A35841">
        <w:rPr>
          <w:rFonts w:ascii="Times New Roman" w:hAnsi="Times New Roman" w:cs="Times New Roman"/>
          <w:color w:val="000000"/>
          <w:sz w:val="28"/>
          <w:szCs w:val="28"/>
        </w:rPr>
        <w:t>соответствует</w:t>
      </w:r>
      <w:r w:rsidR="00C7254C" w:rsidRPr="00A35841">
        <w:rPr>
          <w:rFonts w:ascii="Times New Roman" w:hAnsi="Times New Roman" w:cs="Times New Roman"/>
          <w:color w:val="000000"/>
          <w:sz w:val="28"/>
          <w:szCs w:val="28"/>
        </w:rPr>
        <w:t xml:space="preserve"> </w:t>
      </w:r>
      <w:r w:rsidR="00326AD3" w:rsidRPr="00A35841">
        <w:rPr>
          <w:rFonts w:ascii="Times New Roman" w:hAnsi="Times New Roman" w:cs="Times New Roman"/>
          <w:color w:val="000000"/>
          <w:sz w:val="28"/>
          <w:szCs w:val="28"/>
        </w:rPr>
        <w:t>главным образом</w:t>
      </w:r>
      <w:r w:rsidR="00C7254C" w:rsidRPr="00A35841">
        <w:rPr>
          <w:rFonts w:ascii="Times New Roman" w:hAnsi="Times New Roman" w:cs="Times New Roman"/>
          <w:color w:val="000000"/>
          <w:sz w:val="28"/>
          <w:szCs w:val="28"/>
        </w:rPr>
        <w:t xml:space="preserve"> одной из задач – решению </w:t>
      </w:r>
      <w:r w:rsidR="00326AD3" w:rsidRPr="00A35841">
        <w:rPr>
          <w:rFonts w:ascii="Times New Roman" w:hAnsi="Times New Roman" w:cs="Times New Roman"/>
          <w:color w:val="000000"/>
          <w:sz w:val="28"/>
          <w:szCs w:val="28"/>
        </w:rPr>
        <w:t>действительной</w:t>
      </w:r>
      <w:r w:rsidR="00C7254C" w:rsidRPr="00A35841">
        <w:rPr>
          <w:rFonts w:ascii="Times New Roman" w:hAnsi="Times New Roman" w:cs="Times New Roman"/>
          <w:color w:val="000000"/>
          <w:sz w:val="28"/>
          <w:szCs w:val="28"/>
        </w:rPr>
        <w:t xml:space="preserve"> проблемы или ее </w:t>
      </w:r>
      <w:r w:rsidR="00326AD3" w:rsidRPr="00A35841">
        <w:rPr>
          <w:rFonts w:ascii="Times New Roman" w:hAnsi="Times New Roman" w:cs="Times New Roman"/>
          <w:color w:val="000000"/>
          <w:sz w:val="28"/>
          <w:szCs w:val="28"/>
        </w:rPr>
        <w:t xml:space="preserve">экспансивному переживанию. </w:t>
      </w:r>
      <w:r w:rsidRPr="00A35841">
        <w:rPr>
          <w:rFonts w:ascii="Times New Roman" w:hAnsi="Times New Roman" w:cs="Times New Roman"/>
          <w:color w:val="000000"/>
          <w:sz w:val="28"/>
          <w:szCs w:val="28"/>
        </w:rPr>
        <w:t>Данное разнообразие</w:t>
      </w:r>
      <w:r w:rsidR="00C7254C" w:rsidRPr="00A35841">
        <w:rPr>
          <w:rFonts w:ascii="Times New Roman" w:hAnsi="Times New Roman" w:cs="Times New Roman"/>
          <w:color w:val="000000"/>
          <w:sz w:val="28"/>
          <w:szCs w:val="28"/>
        </w:rPr>
        <w:t xml:space="preserve"> </w:t>
      </w:r>
      <w:r w:rsidRPr="00A35841">
        <w:rPr>
          <w:rFonts w:ascii="Times New Roman" w:hAnsi="Times New Roman" w:cs="Times New Roman"/>
          <w:color w:val="000000"/>
          <w:sz w:val="28"/>
          <w:szCs w:val="28"/>
        </w:rPr>
        <w:t>способствовало</w:t>
      </w:r>
      <w:r w:rsidR="00C7254C" w:rsidRPr="00A35841">
        <w:rPr>
          <w:rFonts w:ascii="Times New Roman" w:hAnsi="Times New Roman" w:cs="Times New Roman"/>
          <w:color w:val="000000"/>
          <w:sz w:val="28"/>
          <w:szCs w:val="28"/>
        </w:rPr>
        <w:t xml:space="preserve"> </w:t>
      </w:r>
      <w:r w:rsidRPr="00A35841">
        <w:rPr>
          <w:rFonts w:ascii="Times New Roman" w:hAnsi="Times New Roman" w:cs="Times New Roman"/>
          <w:color w:val="000000"/>
          <w:sz w:val="28"/>
          <w:szCs w:val="28"/>
        </w:rPr>
        <w:t>стремлению</w:t>
      </w:r>
      <w:r w:rsidR="00C7254C" w:rsidRPr="00A35841">
        <w:rPr>
          <w:rFonts w:ascii="Times New Roman" w:hAnsi="Times New Roman" w:cs="Times New Roman"/>
          <w:color w:val="000000"/>
          <w:sz w:val="28"/>
          <w:szCs w:val="28"/>
        </w:rPr>
        <w:t xml:space="preserve"> </w:t>
      </w:r>
      <w:r w:rsidR="00326AD3" w:rsidRPr="00A35841">
        <w:rPr>
          <w:rFonts w:ascii="Times New Roman" w:hAnsi="Times New Roman" w:cs="Times New Roman"/>
          <w:color w:val="000000"/>
          <w:sz w:val="28"/>
          <w:szCs w:val="28"/>
        </w:rPr>
        <w:t>систематизировать</w:t>
      </w:r>
      <w:r w:rsidR="00C7254C" w:rsidRPr="00A35841">
        <w:rPr>
          <w:rFonts w:ascii="Times New Roman" w:hAnsi="Times New Roman" w:cs="Times New Roman"/>
          <w:color w:val="000000"/>
          <w:sz w:val="28"/>
          <w:szCs w:val="28"/>
        </w:rPr>
        <w:t xml:space="preserve"> </w:t>
      </w:r>
      <w:r w:rsidRPr="00A35841">
        <w:rPr>
          <w:rFonts w:ascii="Times New Roman" w:hAnsi="Times New Roman" w:cs="Times New Roman"/>
          <w:color w:val="000000"/>
          <w:sz w:val="28"/>
          <w:szCs w:val="28"/>
        </w:rPr>
        <w:t>разнообразные</w:t>
      </w:r>
      <w:r w:rsidR="00C7254C" w:rsidRPr="00A35841">
        <w:rPr>
          <w:rFonts w:ascii="Times New Roman" w:hAnsi="Times New Roman" w:cs="Times New Roman"/>
          <w:color w:val="000000"/>
          <w:sz w:val="28"/>
          <w:szCs w:val="28"/>
        </w:rPr>
        <w:t xml:space="preserve"> стратегии копниг поведения. Общепризнанной классификации типов </w:t>
      </w:r>
      <w:r w:rsidR="00C7254C" w:rsidRPr="00415FD9">
        <w:rPr>
          <w:rFonts w:ascii="Times New Roman" w:hAnsi="Times New Roman" w:cs="Times New Roman"/>
          <w:color w:val="000000"/>
          <w:sz w:val="28"/>
          <w:szCs w:val="28"/>
        </w:rPr>
        <w:t>копинга не существует</w:t>
      </w:r>
      <w:r w:rsidR="00326AD3" w:rsidRPr="00A35841">
        <w:rPr>
          <w:rFonts w:ascii="Times New Roman" w:hAnsi="Times New Roman" w:cs="Times New Roman"/>
          <w:color w:val="000000"/>
          <w:sz w:val="28"/>
          <w:szCs w:val="28"/>
        </w:rPr>
        <w:t xml:space="preserve">. Все </w:t>
      </w:r>
      <w:r w:rsidR="00C7254C" w:rsidRPr="00A35841">
        <w:rPr>
          <w:rFonts w:ascii="Times New Roman" w:hAnsi="Times New Roman" w:cs="Times New Roman"/>
          <w:color w:val="000000"/>
          <w:sz w:val="28"/>
          <w:szCs w:val="28"/>
        </w:rPr>
        <w:t xml:space="preserve">они выделяются исследованиями </w:t>
      </w:r>
      <w:r w:rsidR="00326AD3" w:rsidRPr="00A35841">
        <w:rPr>
          <w:rFonts w:ascii="Times New Roman" w:hAnsi="Times New Roman" w:cs="Times New Roman"/>
          <w:color w:val="000000"/>
          <w:sz w:val="28"/>
          <w:szCs w:val="28"/>
        </w:rPr>
        <w:t>довольно</w:t>
      </w:r>
      <w:r w:rsidR="000D6B64">
        <w:rPr>
          <w:rFonts w:ascii="Times New Roman" w:hAnsi="Times New Roman" w:cs="Times New Roman"/>
          <w:color w:val="000000"/>
          <w:sz w:val="28"/>
          <w:szCs w:val="28"/>
        </w:rPr>
        <w:t xml:space="preserve"> произвольно </w:t>
      </w:r>
      <w:r w:rsidR="000D6B64" w:rsidRPr="00415FD9">
        <w:rPr>
          <w:rFonts w:ascii="Times New Roman" w:hAnsi="Times New Roman" w:cs="Times New Roman"/>
          <w:color w:val="000000"/>
          <w:sz w:val="28"/>
          <w:szCs w:val="28"/>
        </w:rPr>
        <w:t>[5].</w:t>
      </w:r>
    </w:p>
    <w:p w:rsidR="00C7254C" w:rsidRPr="00415FD9" w:rsidRDefault="00326AD3" w:rsidP="001E7147">
      <w:pPr>
        <w:spacing w:after="0" w:line="360" w:lineRule="auto"/>
        <w:ind w:firstLine="709"/>
        <w:contextualSpacing/>
        <w:jc w:val="both"/>
        <w:rPr>
          <w:rFonts w:ascii="Times New Roman" w:hAnsi="Times New Roman" w:cs="Times New Roman"/>
          <w:color w:val="000000"/>
          <w:sz w:val="28"/>
          <w:szCs w:val="28"/>
        </w:rPr>
      </w:pPr>
      <w:r w:rsidRPr="00415FD9">
        <w:rPr>
          <w:rFonts w:ascii="Times New Roman" w:hAnsi="Times New Roman" w:cs="Times New Roman"/>
          <w:color w:val="000000"/>
          <w:sz w:val="28"/>
          <w:szCs w:val="28"/>
        </w:rPr>
        <w:t>В</w:t>
      </w:r>
      <w:r w:rsidR="00C7254C" w:rsidRPr="00415FD9">
        <w:rPr>
          <w:rFonts w:ascii="Times New Roman" w:hAnsi="Times New Roman" w:cs="Times New Roman"/>
          <w:color w:val="000000"/>
          <w:sz w:val="28"/>
          <w:szCs w:val="28"/>
        </w:rPr>
        <w:t xml:space="preserve"> различные </w:t>
      </w:r>
      <w:r w:rsidRPr="00415FD9">
        <w:rPr>
          <w:rFonts w:ascii="Times New Roman" w:hAnsi="Times New Roman" w:cs="Times New Roman"/>
          <w:color w:val="000000"/>
          <w:sz w:val="28"/>
          <w:szCs w:val="28"/>
        </w:rPr>
        <w:t>систематизации</w:t>
      </w:r>
      <w:r w:rsidR="00C7254C" w:rsidRPr="00415FD9">
        <w:rPr>
          <w:rFonts w:ascii="Times New Roman" w:hAnsi="Times New Roman" w:cs="Times New Roman"/>
          <w:color w:val="000000"/>
          <w:sz w:val="28"/>
          <w:szCs w:val="28"/>
        </w:rPr>
        <w:t xml:space="preserve"> защит положены специфические критерии:</w:t>
      </w:r>
    </w:p>
    <w:p w:rsidR="00C7254C" w:rsidRPr="00415FD9" w:rsidRDefault="00C7254C" w:rsidP="001E7147">
      <w:pPr>
        <w:pStyle w:val="a5"/>
        <w:numPr>
          <w:ilvl w:val="0"/>
          <w:numId w:val="8"/>
        </w:numPr>
        <w:spacing w:after="0" w:line="360" w:lineRule="auto"/>
        <w:ind w:left="0" w:firstLine="709"/>
        <w:jc w:val="both"/>
        <w:rPr>
          <w:rFonts w:ascii="Times New Roman" w:eastAsiaTheme="minorEastAsia" w:hAnsi="Times New Roman" w:cs="Times New Roman"/>
          <w:color w:val="000000"/>
          <w:sz w:val="28"/>
          <w:szCs w:val="28"/>
          <w:lang w:eastAsia="ru-RU"/>
        </w:rPr>
      </w:pPr>
      <w:r w:rsidRPr="00415FD9">
        <w:rPr>
          <w:rFonts w:ascii="Times New Roman" w:eastAsiaTheme="minorEastAsia" w:hAnsi="Times New Roman" w:cs="Times New Roman"/>
          <w:color w:val="000000"/>
          <w:sz w:val="28"/>
          <w:szCs w:val="28"/>
          <w:lang w:eastAsia="ru-RU"/>
        </w:rPr>
        <w:t xml:space="preserve"> блокировка или искажение информации;</w:t>
      </w:r>
    </w:p>
    <w:p w:rsidR="00C7254C" w:rsidRPr="00A35841" w:rsidRDefault="00C7254C" w:rsidP="001E7147">
      <w:pPr>
        <w:pStyle w:val="a5"/>
        <w:numPr>
          <w:ilvl w:val="0"/>
          <w:numId w:val="8"/>
        </w:numPr>
        <w:spacing w:after="0" w:line="360" w:lineRule="auto"/>
        <w:ind w:left="0" w:firstLine="709"/>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степень активности личности в формировании защит;</w:t>
      </w:r>
    </w:p>
    <w:p w:rsidR="00C7254C" w:rsidRPr="00A35841" w:rsidRDefault="00C7254C" w:rsidP="001E7147">
      <w:pPr>
        <w:pStyle w:val="a5"/>
        <w:numPr>
          <w:ilvl w:val="0"/>
          <w:numId w:val="8"/>
        </w:numPr>
        <w:spacing w:after="0" w:line="360" w:lineRule="auto"/>
        <w:ind w:left="0" w:firstLine="709"/>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особенности переработки информации, подлежащей "недопуску" к сознанию;</w:t>
      </w:r>
    </w:p>
    <w:p w:rsidR="00C7254C" w:rsidRPr="00A35841" w:rsidRDefault="00C7254C" w:rsidP="001E7147">
      <w:pPr>
        <w:pStyle w:val="a5"/>
        <w:numPr>
          <w:ilvl w:val="0"/>
          <w:numId w:val="8"/>
        </w:numPr>
        <w:spacing w:after="0" w:line="360" w:lineRule="auto"/>
        <w:ind w:left="0" w:firstLine="709"/>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природа препятствий, с которыми сталкивается субъект;</w:t>
      </w:r>
    </w:p>
    <w:p w:rsidR="00C7254C" w:rsidRPr="00A35841" w:rsidRDefault="00C7254C" w:rsidP="001E7147">
      <w:pPr>
        <w:pStyle w:val="a5"/>
        <w:numPr>
          <w:ilvl w:val="0"/>
          <w:numId w:val="8"/>
        </w:numPr>
        <w:spacing w:after="0" w:line="360" w:lineRule="auto"/>
        <w:ind w:left="0" w:firstLine="709"/>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результат защиты - достижение награды или избегание опасности;</w:t>
      </w:r>
    </w:p>
    <w:p w:rsidR="00C7254C" w:rsidRPr="00A35841" w:rsidRDefault="00C7254C" w:rsidP="001E7147">
      <w:pPr>
        <w:pStyle w:val="a5"/>
        <w:numPr>
          <w:ilvl w:val="0"/>
          <w:numId w:val="8"/>
        </w:numPr>
        <w:spacing w:after="0" w:line="360" w:lineRule="auto"/>
        <w:ind w:left="0" w:firstLine="709"/>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базисность или вторичность защит и др.</w:t>
      </w:r>
    </w:p>
    <w:p w:rsidR="00C7254C" w:rsidRPr="00A35841" w:rsidRDefault="00326AD3"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bCs/>
          <w:color w:val="000000"/>
          <w:sz w:val="28"/>
          <w:szCs w:val="28"/>
        </w:rPr>
        <w:lastRenderedPageBreak/>
        <w:t>Из многообразия критериев, которые можно найти</w:t>
      </w:r>
      <w:r w:rsidR="00C7254C" w:rsidRPr="00A35841">
        <w:rPr>
          <w:rFonts w:ascii="Times New Roman" w:eastAsia="Times New Roman" w:hAnsi="Times New Roman" w:cs="Times New Roman"/>
          <w:bCs/>
          <w:color w:val="000000"/>
          <w:sz w:val="28"/>
          <w:szCs w:val="28"/>
        </w:rPr>
        <w:t xml:space="preserve"> в научных и практико-ориентированных источниках, </w:t>
      </w:r>
      <w:r w:rsidRPr="00A35841">
        <w:rPr>
          <w:rFonts w:ascii="Times New Roman" w:eastAsia="Times New Roman" w:hAnsi="Times New Roman" w:cs="Times New Roman"/>
          <w:bCs/>
          <w:color w:val="000000"/>
          <w:sz w:val="28"/>
          <w:szCs w:val="28"/>
        </w:rPr>
        <w:t>мы выделяем следующие</w:t>
      </w:r>
      <w:r w:rsidR="00C7254C" w:rsidRPr="00A35841">
        <w:rPr>
          <w:rFonts w:ascii="Times New Roman" w:eastAsia="Times New Roman" w:hAnsi="Times New Roman" w:cs="Times New Roman"/>
          <w:bCs/>
          <w:color w:val="000000"/>
          <w:sz w:val="28"/>
          <w:szCs w:val="28"/>
        </w:rPr>
        <w:t xml:space="preserve"> показателя:</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1. Защиты, опосредующие восприятие информации;</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2. Защиты, опосредующие различные формы искажения (трансформации) информации;</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3. Защиты, основанные на первичных примитивных формах психических проявлений.</w:t>
      </w:r>
    </w:p>
    <w:p w:rsidR="00C7254C" w:rsidRPr="00A35841" w:rsidRDefault="00326AD3"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bCs/>
          <w:color w:val="000000"/>
          <w:sz w:val="28"/>
          <w:szCs w:val="28"/>
        </w:rPr>
        <w:t>Самой</w:t>
      </w:r>
      <w:r w:rsidR="00C7254C" w:rsidRPr="00A35841">
        <w:rPr>
          <w:rFonts w:ascii="Times New Roman" w:eastAsia="Times New Roman" w:hAnsi="Times New Roman" w:cs="Times New Roman"/>
          <w:bCs/>
          <w:color w:val="000000"/>
          <w:sz w:val="28"/>
          <w:szCs w:val="28"/>
        </w:rPr>
        <w:t xml:space="preserve"> распрос</w:t>
      </w:r>
      <w:r w:rsidRPr="00A35841">
        <w:rPr>
          <w:rFonts w:ascii="Times New Roman" w:eastAsia="Times New Roman" w:hAnsi="Times New Roman" w:cs="Times New Roman"/>
          <w:bCs/>
          <w:color w:val="000000"/>
          <w:sz w:val="28"/>
          <w:szCs w:val="28"/>
        </w:rPr>
        <w:t>траненной среди отечественных систематизаций</w:t>
      </w:r>
      <w:r w:rsidR="00C7254C" w:rsidRPr="00A35841">
        <w:rPr>
          <w:rFonts w:ascii="Times New Roman" w:eastAsia="Times New Roman" w:hAnsi="Times New Roman" w:cs="Times New Roman"/>
          <w:bCs/>
          <w:color w:val="000000"/>
          <w:sz w:val="28"/>
          <w:szCs w:val="28"/>
        </w:rPr>
        <w:t xml:space="preserve"> </w:t>
      </w:r>
      <w:r w:rsidRPr="00A35841">
        <w:rPr>
          <w:rFonts w:ascii="Times New Roman" w:eastAsia="Times New Roman" w:hAnsi="Times New Roman" w:cs="Times New Roman"/>
          <w:bCs/>
          <w:color w:val="000000"/>
          <w:sz w:val="28"/>
          <w:szCs w:val="28"/>
        </w:rPr>
        <w:t>выступает классификация Л.И. Анцыферовой.</w:t>
      </w:r>
      <w:r w:rsidR="00C7254C" w:rsidRPr="00A35841">
        <w:rPr>
          <w:rFonts w:ascii="Times New Roman" w:eastAsia="Times New Roman" w:hAnsi="Times New Roman" w:cs="Times New Roman"/>
          <w:bCs/>
          <w:color w:val="000000"/>
          <w:sz w:val="28"/>
          <w:szCs w:val="28"/>
        </w:rPr>
        <w:t xml:space="preserve"> </w:t>
      </w:r>
      <w:r w:rsidRPr="00A35841">
        <w:rPr>
          <w:rFonts w:ascii="Times New Roman" w:eastAsia="Times New Roman" w:hAnsi="Times New Roman" w:cs="Times New Roman"/>
          <w:bCs/>
          <w:color w:val="000000"/>
          <w:sz w:val="28"/>
          <w:szCs w:val="28"/>
        </w:rPr>
        <w:t>Она выдвигает</w:t>
      </w:r>
      <w:r w:rsidR="00C7254C" w:rsidRPr="00A35841">
        <w:rPr>
          <w:rFonts w:ascii="Times New Roman" w:eastAsia="Times New Roman" w:hAnsi="Times New Roman" w:cs="Times New Roman"/>
          <w:bCs/>
          <w:color w:val="000000"/>
          <w:sz w:val="28"/>
          <w:szCs w:val="28"/>
        </w:rPr>
        <w:t xml:space="preserve"> следующие группы стратегии копинг–поведения</w:t>
      </w:r>
      <w:r w:rsidR="00217083" w:rsidRPr="00A35841">
        <w:rPr>
          <w:rFonts w:ascii="Times New Roman" w:eastAsia="Times New Roman" w:hAnsi="Times New Roman" w:cs="Times New Roman"/>
          <w:bCs/>
          <w:color w:val="000000"/>
          <w:sz w:val="28"/>
          <w:szCs w:val="28"/>
        </w:rPr>
        <w:t xml:space="preserve"> </w:t>
      </w:r>
      <w:r w:rsidR="001E7147">
        <w:rPr>
          <w:rFonts w:ascii="Times New Roman" w:hAnsi="Times New Roman" w:cs="Times New Roman"/>
          <w:color w:val="000000" w:themeColor="text1"/>
          <w:sz w:val="28"/>
          <w:szCs w:val="28"/>
        </w:rPr>
        <w:t>[2]:</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1. Преобразующие стратегии копинг–поведения;</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2. Приемы приспособления: изменение собственных характеристик;</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 xml:space="preserve">3. Вспомогательные приемы самосохранения в ситуациях трудностей и </w:t>
      </w:r>
      <w:r w:rsidR="005738B5" w:rsidRPr="00A35841">
        <w:rPr>
          <w:rFonts w:ascii="Times New Roman" w:eastAsia="Times New Roman" w:hAnsi="Times New Roman" w:cs="Times New Roman"/>
          <w:color w:val="000000"/>
          <w:sz w:val="28"/>
          <w:szCs w:val="28"/>
        </w:rPr>
        <w:t xml:space="preserve">несчастий. </w:t>
      </w:r>
    </w:p>
    <w:p w:rsidR="00C7254C" w:rsidRPr="00A35841" w:rsidRDefault="00AC6290"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bCs/>
          <w:color w:val="000000"/>
          <w:sz w:val="28"/>
          <w:szCs w:val="28"/>
        </w:rPr>
        <w:t>С.К. Нартова-Бачавер считает, что</w:t>
      </w:r>
      <w:r w:rsidR="00C7254C" w:rsidRPr="00A35841">
        <w:rPr>
          <w:rFonts w:ascii="Times New Roman" w:eastAsia="Times New Roman" w:hAnsi="Times New Roman" w:cs="Times New Roman"/>
          <w:bCs/>
          <w:color w:val="000000"/>
          <w:sz w:val="28"/>
          <w:szCs w:val="28"/>
        </w:rPr>
        <w:t xml:space="preserve"> создание </w:t>
      </w:r>
      <w:r w:rsidRPr="00A35841">
        <w:rPr>
          <w:rFonts w:ascii="Times New Roman" w:eastAsia="Times New Roman" w:hAnsi="Times New Roman" w:cs="Times New Roman"/>
          <w:bCs/>
          <w:color w:val="000000"/>
          <w:sz w:val="28"/>
          <w:szCs w:val="28"/>
        </w:rPr>
        <w:t xml:space="preserve">подходящей </w:t>
      </w:r>
      <w:r w:rsidR="00C7254C" w:rsidRPr="00A35841">
        <w:rPr>
          <w:rFonts w:ascii="Times New Roman" w:eastAsia="Times New Roman" w:hAnsi="Times New Roman" w:cs="Times New Roman"/>
          <w:bCs/>
          <w:color w:val="000000"/>
          <w:sz w:val="28"/>
          <w:szCs w:val="28"/>
        </w:rPr>
        <w:t>системной классификации видов психологического преодоления – дело будущего, но пока в качестве возможных оснований предлагаются следующие признаки копинга:</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1. Ориентированность, или фокус копинга (на проблему или на себя);</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2. Область психического, в которой развертывается преодоление (внешняя деятельность, представление или чувства);</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3. Эффективность (приносит желаемый результат по разрешению или нет);</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4. Временная протяженность полученного эффекта (разрешается ситуация радикально или требует возврата к ней);</w:t>
      </w:r>
    </w:p>
    <w:p w:rsidR="00C7254C" w:rsidRPr="00A35841" w:rsidRDefault="00C7254C" w:rsidP="001E7147">
      <w:pPr>
        <w:spacing w:after="0" w:line="360" w:lineRule="auto"/>
        <w:ind w:firstLine="709"/>
        <w:contextualSpacing/>
        <w:jc w:val="both"/>
        <w:rPr>
          <w:rFonts w:ascii="Times New Roman" w:eastAsia="Times New Roman" w:hAnsi="Times New Roman" w:cs="Times New Roman"/>
          <w:color w:val="000000"/>
          <w:sz w:val="28"/>
          <w:szCs w:val="28"/>
        </w:rPr>
      </w:pPr>
      <w:r w:rsidRPr="00A35841">
        <w:rPr>
          <w:rFonts w:ascii="Times New Roman" w:eastAsia="Times New Roman" w:hAnsi="Times New Roman" w:cs="Times New Roman"/>
          <w:color w:val="000000"/>
          <w:sz w:val="28"/>
          <w:szCs w:val="28"/>
        </w:rPr>
        <w:t>5. Ситуации, провоцирующие копинг – поведение (кризисные или повседневные)</w:t>
      </w:r>
      <w:r w:rsidR="00103607" w:rsidRPr="00415FD9">
        <w:rPr>
          <w:rFonts w:ascii="Times New Roman" w:eastAsia="Times New Roman" w:hAnsi="Times New Roman" w:cs="Times New Roman"/>
          <w:color w:val="000000"/>
          <w:sz w:val="28"/>
          <w:szCs w:val="28"/>
        </w:rPr>
        <w:t xml:space="preserve"> </w:t>
      </w:r>
      <w:r w:rsidR="008664C9" w:rsidRPr="00415FD9">
        <w:rPr>
          <w:rFonts w:ascii="Times New Roman" w:eastAsia="Times New Roman" w:hAnsi="Times New Roman" w:cs="Times New Roman"/>
          <w:color w:val="000000"/>
          <w:sz w:val="28"/>
          <w:szCs w:val="28"/>
        </w:rPr>
        <w:t>[16</w:t>
      </w:r>
      <w:r w:rsidR="00103607" w:rsidRPr="00415FD9">
        <w:rPr>
          <w:rFonts w:ascii="Times New Roman" w:eastAsia="Times New Roman" w:hAnsi="Times New Roman" w:cs="Times New Roman"/>
          <w:color w:val="000000"/>
          <w:sz w:val="28"/>
          <w:szCs w:val="28"/>
        </w:rPr>
        <w:t xml:space="preserve">]. </w:t>
      </w:r>
    </w:p>
    <w:p w:rsidR="005738B5" w:rsidRPr="00415FD9" w:rsidRDefault="005738B5" w:rsidP="001E7147">
      <w:pPr>
        <w:spacing w:after="0" w:line="360" w:lineRule="auto"/>
        <w:ind w:firstLine="709"/>
        <w:contextualSpacing/>
        <w:jc w:val="both"/>
        <w:rPr>
          <w:rFonts w:ascii="Times New Roman" w:eastAsia="Times New Roman" w:hAnsi="Times New Roman" w:cs="Times New Roman"/>
          <w:color w:val="000000"/>
          <w:sz w:val="28"/>
          <w:szCs w:val="28"/>
        </w:rPr>
      </w:pPr>
      <w:r w:rsidRPr="00415FD9">
        <w:rPr>
          <w:rFonts w:ascii="Times New Roman" w:eastAsia="Times New Roman" w:hAnsi="Times New Roman" w:cs="Times New Roman"/>
          <w:color w:val="000000"/>
          <w:sz w:val="28"/>
          <w:szCs w:val="28"/>
        </w:rPr>
        <w:t>А. Биллингс и Р. Моос находят свои способы совлад</w:t>
      </w:r>
      <w:r w:rsidR="008664C9" w:rsidRPr="00415FD9">
        <w:rPr>
          <w:rFonts w:ascii="Times New Roman" w:eastAsia="Times New Roman" w:hAnsi="Times New Roman" w:cs="Times New Roman"/>
          <w:color w:val="000000"/>
          <w:sz w:val="28"/>
          <w:szCs w:val="28"/>
        </w:rPr>
        <w:t>ания со стрессовой ситуацией [12</w:t>
      </w:r>
      <w:r w:rsidRPr="00415FD9">
        <w:rPr>
          <w:rFonts w:ascii="Times New Roman" w:eastAsia="Times New Roman" w:hAnsi="Times New Roman" w:cs="Times New Roman"/>
          <w:color w:val="000000"/>
          <w:sz w:val="28"/>
          <w:szCs w:val="28"/>
        </w:rPr>
        <w:t>].</w:t>
      </w:r>
      <w:r w:rsidR="00103607" w:rsidRPr="00415FD9">
        <w:rPr>
          <w:rFonts w:ascii="Times New Roman" w:eastAsia="Times New Roman" w:hAnsi="Times New Roman" w:cs="Times New Roman"/>
          <w:color w:val="000000"/>
          <w:sz w:val="28"/>
          <w:szCs w:val="28"/>
        </w:rPr>
        <w:t xml:space="preserve"> </w:t>
      </w:r>
    </w:p>
    <w:p w:rsidR="005738B5" w:rsidRPr="00A35841" w:rsidRDefault="005738B5"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lastRenderedPageBreak/>
        <w:t xml:space="preserve"> 1. Копинг, направленный на оценку, – преодоление стресса, включающее в себя попытку определить значение ситуации и ввести в действие определенные стратегии: логический анализ или когнитивная переоценка. </w:t>
      </w:r>
    </w:p>
    <w:p w:rsidR="005738B5" w:rsidRPr="00A35841" w:rsidRDefault="005738B5"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2. Копинг, направленный на проблему, – это совладание со стрессом, имеющее целью модифицировать, уменьшить или даже устранить источник стресса. </w:t>
      </w:r>
    </w:p>
    <w:p w:rsidR="005738B5" w:rsidRPr="00A35841" w:rsidRDefault="005738B5"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3. Копинг, целью которого являются эмоции, – преодоление стресса с помощью когнитивных или поведенческих усилий, когда человек пытается уменьшить эмоциональное напряжение и поддержать аффективное равновесие.</w:t>
      </w:r>
    </w:p>
    <w:p w:rsidR="005738B5" w:rsidRPr="00A35841" w:rsidRDefault="005738B5"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Копинг-поведение – это определенная форма поведения, которая показывает возможность и готовность человека преодолевать возникающие проблемы. Подобное поведение сосредоточено еще и на адаптации к ситуациям и применение определенных средств для преодоления стресса. Такое поведение, которое направленно на преодоление стресса, осуществляется через использование различных копинг-стратегий с помощью ресурсов личности и среды</w:t>
      </w:r>
      <w:r w:rsidR="00103607">
        <w:rPr>
          <w:rFonts w:ascii="Times New Roman" w:hAnsi="Times New Roman" w:cs="Times New Roman"/>
          <w:sz w:val="28"/>
          <w:szCs w:val="28"/>
        </w:rPr>
        <w:t xml:space="preserve"> </w:t>
      </w:r>
      <w:r w:rsidR="008664C9" w:rsidRPr="00415FD9">
        <w:rPr>
          <w:rFonts w:ascii="Times New Roman" w:hAnsi="Times New Roman" w:cs="Times New Roman"/>
          <w:sz w:val="28"/>
          <w:szCs w:val="28"/>
        </w:rPr>
        <w:t>[11</w:t>
      </w:r>
      <w:r w:rsidR="00103607" w:rsidRPr="00415FD9">
        <w:rPr>
          <w:rFonts w:ascii="Times New Roman" w:hAnsi="Times New Roman" w:cs="Times New Roman"/>
          <w:sz w:val="28"/>
          <w:szCs w:val="28"/>
        </w:rPr>
        <w:t>].</w:t>
      </w:r>
      <w:r w:rsidR="00103607">
        <w:rPr>
          <w:rFonts w:ascii="Times New Roman" w:hAnsi="Times New Roman" w:cs="Times New Roman"/>
          <w:color w:val="000000" w:themeColor="text1"/>
          <w:sz w:val="28"/>
          <w:szCs w:val="28"/>
        </w:rPr>
        <w:t xml:space="preserve"> </w:t>
      </w:r>
    </w:p>
    <w:p w:rsidR="00C7254C" w:rsidRPr="00A35841" w:rsidRDefault="00AC6290" w:rsidP="001E7147">
      <w:pPr>
        <w:shd w:val="clear" w:color="auto" w:fill="FFFFFF"/>
        <w:spacing w:after="0" w:line="360" w:lineRule="auto"/>
        <w:ind w:firstLine="709"/>
        <w:contextualSpacing/>
        <w:jc w:val="both"/>
        <w:rPr>
          <w:rFonts w:ascii="Times New Roman" w:hAnsi="Times New Roman" w:cs="Times New Roman"/>
          <w:color w:val="000000"/>
          <w:sz w:val="28"/>
          <w:szCs w:val="28"/>
          <w:shd w:val="clear" w:color="auto" w:fill="FFFFFF"/>
        </w:rPr>
      </w:pPr>
      <w:r w:rsidRPr="00A35841">
        <w:rPr>
          <w:rFonts w:ascii="Times New Roman" w:hAnsi="Times New Roman" w:cs="Times New Roman"/>
          <w:color w:val="000000"/>
          <w:sz w:val="28"/>
          <w:szCs w:val="28"/>
        </w:rPr>
        <w:t>Итак</w:t>
      </w:r>
      <w:r w:rsidR="00C7254C" w:rsidRPr="00A35841">
        <w:rPr>
          <w:rFonts w:ascii="Times New Roman" w:hAnsi="Times New Roman" w:cs="Times New Roman"/>
          <w:color w:val="000000"/>
          <w:sz w:val="28"/>
          <w:szCs w:val="28"/>
        </w:rPr>
        <w:t xml:space="preserve">, </w:t>
      </w:r>
      <w:r w:rsidRPr="00A35841">
        <w:rPr>
          <w:rFonts w:ascii="Times New Roman" w:hAnsi="Times New Roman" w:cs="Times New Roman"/>
          <w:color w:val="000000"/>
          <w:sz w:val="28"/>
          <w:szCs w:val="28"/>
        </w:rPr>
        <w:t>хоть все понятия и схожи</w:t>
      </w:r>
      <w:r w:rsidR="00C7254C" w:rsidRPr="00A35841">
        <w:rPr>
          <w:rFonts w:ascii="Times New Roman" w:hAnsi="Times New Roman" w:cs="Times New Roman"/>
          <w:color w:val="000000"/>
          <w:sz w:val="28"/>
          <w:szCs w:val="28"/>
        </w:rPr>
        <w:t>,</w:t>
      </w:r>
      <w:r w:rsidRPr="00A35841">
        <w:rPr>
          <w:rFonts w:ascii="Times New Roman" w:hAnsi="Times New Roman" w:cs="Times New Roman"/>
          <w:color w:val="000000"/>
          <w:sz w:val="28"/>
          <w:szCs w:val="28"/>
        </w:rPr>
        <w:t xml:space="preserve"> разнообразные</w:t>
      </w:r>
      <w:r w:rsidR="00C7254C" w:rsidRPr="00A35841">
        <w:rPr>
          <w:rFonts w:ascii="Times New Roman" w:hAnsi="Times New Roman" w:cs="Times New Roman"/>
          <w:color w:val="000000"/>
          <w:sz w:val="28"/>
          <w:szCs w:val="28"/>
        </w:rPr>
        <w:t xml:space="preserve"> подходы и </w:t>
      </w:r>
      <w:r w:rsidRPr="00A35841">
        <w:rPr>
          <w:rFonts w:ascii="Times New Roman" w:hAnsi="Times New Roman" w:cs="Times New Roman"/>
          <w:color w:val="000000"/>
          <w:sz w:val="28"/>
          <w:szCs w:val="28"/>
        </w:rPr>
        <w:t>версии</w:t>
      </w:r>
      <w:r w:rsidR="00C7254C" w:rsidRPr="00A35841">
        <w:rPr>
          <w:rFonts w:ascii="Times New Roman" w:hAnsi="Times New Roman" w:cs="Times New Roman"/>
          <w:color w:val="000000"/>
          <w:sz w:val="28"/>
          <w:szCs w:val="28"/>
        </w:rPr>
        <w:t xml:space="preserve"> </w:t>
      </w:r>
      <w:r w:rsidRPr="00A35841">
        <w:rPr>
          <w:rFonts w:ascii="Times New Roman" w:hAnsi="Times New Roman" w:cs="Times New Roman"/>
          <w:color w:val="000000"/>
          <w:sz w:val="28"/>
          <w:szCs w:val="28"/>
        </w:rPr>
        <w:t>определяют</w:t>
      </w:r>
      <w:r w:rsidR="00C7254C" w:rsidRPr="00A35841">
        <w:rPr>
          <w:rFonts w:ascii="Times New Roman" w:hAnsi="Times New Roman" w:cs="Times New Roman"/>
          <w:color w:val="000000"/>
          <w:sz w:val="28"/>
          <w:szCs w:val="28"/>
        </w:rPr>
        <w:t xml:space="preserve"> существенные </w:t>
      </w:r>
      <w:r w:rsidRPr="00A35841">
        <w:rPr>
          <w:rFonts w:ascii="Times New Roman" w:hAnsi="Times New Roman" w:cs="Times New Roman"/>
          <w:color w:val="000000"/>
          <w:sz w:val="28"/>
          <w:szCs w:val="28"/>
        </w:rPr>
        <w:t>отличия</w:t>
      </w:r>
      <w:r w:rsidR="00C7254C" w:rsidRPr="00A35841">
        <w:rPr>
          <w:rFonts w:ascii="Times New Roman" w:hAnsi="Times New Roman" w:cs="Times New Roman"/>
          <w:color w:val="000000"/>
          <w:sz w:val="28"/>
          <w:szCs w:val="28"/>
        </w:rPr>
        <w:t xml:space="preserve">, </w:t>
      </w:r>
      <w:r w:rsidRPr="00A35841">
        <w:rPr>
          <w:rFonts w:ascii="Times New Roman" w:hAnsi="Times New Roman" w:cs="Times New Roman"/>
          <w:color w:val="000000"/>
          <w:sz w:val="28"/>
          <w:szCs w:val="28"/>
        </w:rPr>
        <w:t>которые вкладывают исследователи</w:t>
      </w:r>
      <w:r w:rsidR="00C7254C" w:rsidRPr="00A35841">
        <w:rPr>
          <w:rFonts w:ascii="Times New Roman" w:hAnsi="Times New Roman" w:cs="Times New Roman"/>
          <w:color w:val="000000"/>
          <w:sz w:val="28"/>
          <w:szCs w:val="28"/>
        </w:rPr>
        <w:t xml:space="preserve"> в смысл </w:t>
      </w:r>
      <w:r w:rsidRPr="00A35841">
        <w:rPr>
          <w:rFonts w:ascii="Times New Roman" w:hAnsi="Times New Roman" w:cs="Times New Roman"/>
          <w:color w:val="000000"/>
          <w:sz w:val="28"/>
          <w:szCs w:val="28"/>
        </w:rPr>
        <w:t xml:space="preserve">понятия </w:t>
      </w:r>
      <w:r w:rsidR="00C7254C" w:rsidRPr="00A35841">
        <w:rPr>
          <w:rFonts w:ascii="Times New Roman" w:hAnsi="Times New Roman" w:cs="Times New Roman"/>
          <w:color w:val="000000"/>
          <w:sz w:val="28"/>
          <w:szCs w:val="28"/>
        </w:rPr>
        <w:t>«копинг».</w:t>
      </w:r>
    </w:p>
    <w:p w:rsidR="00082499" w:rsidRDefault="0030160E" w:rsidP="001E7147">
      <w:pPr>
        <w:shd w:val="clear" w:color="auto" w:fill="FFFFFF"/>
        <w:spacing w:after="0" w:line="360" w:lineRule="auto"/>
        <w:ind w:firstLine="709"/>
        <w:contextualSpacing/>
        <w:jc w:val="both"/>
        <w:rPr>
          <w:rFonts w:ascii="Times New Roman" w:hAnsi="Times New Roman" w:cs="Times New Roman"/>
          <w:color w:val="000000"/>
          <w:sz w:val="28"/>
          <w:szCs w:val="28"/>
          <w:shd w:val="clear" w:color="auto" w:fill="FFFFFF"/>
        </w:rPr>
      </w:pPr>
      <w:r w:rsidRPr="00A35841">
        <w:rPr>
          <w:rFonts w:ascii="Times New Roman" w:hAnsi="Times New Roman" w:cs="Times New Roman"/>
          <w:color w:val="000000"/>
          <w:sz w:val="28"/>
          <w:szCs w:val="28"/>
          <w:shd w:val="clear" w:color="auto" w:fill="FFFFFF"/>
        </w:rPr>
        <w:t>Следует понимать,</w:t>
      </w:r>
      <w:r w:rsidR="00082499" w:rsidRPr="00A35841">
        <w:rPr>
          <w:rFonts w:ascii="Times New Roman" w:hAnsi="Times New Roman" w:cs="Times New Roman"/>
          <w:color w:val="000000"/>
          <w:sz w:val="28"/>
          <w:szCs w:val="28"/>
          <w:shd w:val="clear" w:color="auto" w:fill="FFFFFF"/>
        </w:rPr>
        <w:t xml:space="preserve"> копинг не всегда является продуктивным; его эффективность зависит от двух факторов: ответной реакции и контекста, в котором этот копинг реализуется.</w:t>
      </w:r>
      <w:r w:rsidR="002A00C8">
        <w:rPr>
          <w:rFonts w:ascii="Times New Roman" w:hAnsi="Times New Roman" w:cs="Times New Roman"/>
          <w:color w:val="000000"/>
          <w:sz w:val="28"/>
          <w:szCs w:val="28"/>
          <w:shd w:val="clear" w:color="auto" w:fill="FFFFFF"/>
        </w:rPr>
        <w:t xml:space="preserve"> </w:t>
      </w:r>
    </w:p>
    <w:p w:rsidR="00F71D75" w:rsidRPr="00A35841" w:rsidRDefault="00F71D75" w:rsidP="001E7147">
      <w:pPr>
        <w:shd w:val="clear" w:color="auto" w:fill="FFFFFF"/>
        <w:spacing w:after="0" w:line="360" w:lineRule="auto"/>
        <w:ind w:firstLine="709"/>
        <w:contextualSpacing/>
        <w:jc w:val="both"/>
        <w:rPr>
          <w:rFonts w:ascii="Times New Roman" w:hAnsi="Times New Roman" w:cs="Times New Roman"/>
          <w:color w:val="000000"/>
          <w:sz w:val="28"/>
          <w:szCs w:val="28"/>
          <w:shd w:val="clear" w:color="auto" w:fill="FFFFFF"/>
        </w:rPr>
      </w:pPr>
    </w:p>
    <w:p w:rsidR="00CB46B3" w:rsidRPr="00A35841" w:rsidRDefault="00CB46B3" w:rsidP="001E7147">
      <w:pPr>
        <w:pStyle w:val="2"/>
        <w:spacing w:before="0" w:line="360" w:lineRule="auto"/>
        <w:ind w:firstLine="709"/>
        <w:contextualSpacing/>
        <w:jc w:val="center"/>
        <w:rPr>
          <w:rFonts w:ascii="Times New Roman" w:hAnsi="Times New Roman" w:cs="Times New Roman"/>
          <w:color w:val="000000"/>
          <w:sz w:val="28"/>
          <w:szCs w:val="28"/>
          <w:shd w:val="clear" w:color="auto" w:fill="FFFFFF"/>
        </w:rPr>
      </w:pPr>
      <w:bookmarkStart w:id="13" w:name="_Toc515275545"/>
      <w:r w:rsidRPr="00A35841">
        <w:rPr>
          <w:rFonts w:ascii="Times New Roman" w:hAnsi="Times New Roman" w:cs="Times New Roman"/>
          <w:color w:val="000000"/>
          <w:sz w:val="28"/>
          <w:szCs w:val="28"/>
          <w:shd w:val="clear" w:color="auto" w:fill="FFFFFF"/>
        </w:rPr>
        <w:t>1.5 Теоретические представления об интеллекте</w:t>
      </w:r>
      <w:bookmarkEnd w:id="13"/>
    </w:p>
    <w:p w:rsidR="003309DC" w:rsidRPr="00A35841" w:rsidRDefault="003309DC" w:rsidP="001E7147">
      <w:pPr>
        <w:spacing w:after="0" w:line="360" w:lineRule="auto"/>
        <w:ind w:firstLine="709"/>
        <w:contextualSpacing/>
        <w:jc w:val="both"/>
        <w:rPr>
          <w:rFonts w:ascii="Times New Roman" w:hAnsi="Times New Roman" w:cs="Times New Roman"/>
          <w:sz w:val="28"/>
          <w:szCs w:val="28"/>
        </w:rPr>
      </w:pPr>
    </w:p>
    <w:p w:rsidR="00AD53FD" w:rsidRPr="00A35841" w:rsidRDefault="00597E33"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Понятие "интеллект" </w:t>
      </w:r>
      <w:r w:rsidR="000869BE" w:rsidRPr="00A35841">
        <w:rPr>
          <w:rFonts w:ascii="Times New Roman" w:eastAsia="Times New Roman" w:hAnsi="Times New Roman" w:cs="Times New Roman"/>
          <w:sz w:val="28"/>
          <w:szCs w:val="28"/>
        </w:rPr>
        <w:t xml:space="preserve">было введено в психологию антропологом </w:t>
      </w:r>
      <w:r w:rsidR="00AD53FD" w:rsidRPr="00A35841">
        <w:rPr>
          <w:rFonts w:ascii="Times New Roman" w:eastAsia="Times New Roman" w:hAnsi="Times New Roman" w:cs="Times New Roman"/>
          <w:sz w:val="28"/>
          <w:szCs w:val="28"/>
        </w:rPr>
        <w:t xml:space="preserve">              </w:t>
      </w:r>
      <w:r w:rsidR="000869BE" w:rsidRPr="00A35841">
        <w:rPr>
          <w:rFonts w:ascii="Times New Roman" w:eastAsia="Times New Roman" w:hAnsi="Times New Roman" w:cs="Times New Roman"/>
          <w:sz w:val="28"/>
          <w:szCs w:val="28"/>
        </w:rPr>
        <w:t>Ф. Гальтоном в конце ХIХ в.</w:t>
      </w:r>
      <w:r w:rsidR="00AD53FD" w:rsidRPr="00A35841">
        <w:rPr>
          <w:rFonts w:ascii="Times New Roman" w:eastAsia="Times New Roman" w:hAnsi="Times New Roman" w:cs="Times New Roman"/>
          <w:sz w:val="28"/>
          <w:szCs w:val="28"/>
        </w:rPr>
        <w:t xml:space="preserve"> О</w:t>
      </w:r>
      <w:r w:rsidR="000869BE" w:rsidRPr="00A35841">
        <w:rPr>
          <w:rFonts w:ascii="Times New Roman" w:eastAsia="Times New Roman" w:hAnsi="Times New Roman" w:cs="Times New Roman"/>
          <w:sz w:val="28"/>
          <w:szCs w:val="28"/>
        </w:rPr>
        <w:t xml:space="preserve">н </w:t>
      </w:r>
      <w:r w:rsidR="00AD53FD" w:rsidRPr="00A35841">
        <w:rPr>
          <w:rFonts w:ascii="Times New Roman" w:eastAsia="Times New Roman" w:hAnsi="Times New Roman" w:cs="Times New Roman"/>
          <w:sz w:val="28"/>
          <w:szCs w:val="28"/>
        </w:rPr>
        <w:t>считал</w:t>
      </w:r>
      <w:r w:rsidR="000869BE" w:rsidRPr="00A35841">
        <w:rPr>
          <w:rFonts w:ascii="Times New Roman" w:eastAsia="Times New Roman" w:hAnsi="Times New Roman" w:cs="Times New Roman"/>
          <w:sz w:val="28"/>
          <w:szCs w:val="28"/>
        </w:rPr>
        <w:t xml:space="preserve"> </w:t>
      </w:r>
      <w:r w:rsidR="00AD53FD" w:rsidRPr="00A35841">
        <w:rPr>
          <w:rFonts w:ascii="Times New Roman" w:eastAsia="Times New Roman" w:hAnsi="Times New Roman" w:cs="Times New Roman"/>
          <w:sz w:val="28"/>
          <w:szCs w:val="28"/>
        </w:rPr>
        <w:t xml:space="preserve">фактор наследственности </w:t>
      </w:r>
      <w:r w:rsidR="000869BE" w:rsidRPr="00A35841">
        <w:rPr>
          <w:rFonts w:ascii="Times New Roman" w:eastAsia="Times New Roman" w:hAnsi="Times New Roman" w:cs="Times New Roman"/>
          <w:sz w:val="28"/>
          <w:szCs w:val="28"/>
        </w:rPr>
        <w:t xml:space="preserve">решающей причиной возникновения </w:t>
      </w:r>
      <w:r w:rsidR="00AD53FD" w:rsidRPr="00A35841">
        <w:rPr>
          <w:rFonts w:ascii="Times New Roman" w:eastAsia="Times New Roman" w:hAnsi="Times New Roman" w:cs="Times New Roman"/>
          <w:sz w:val="28"/>
          <w:szCs w:val="28"/>
        </w:rPr>
        <w:t>различных</w:t>
      </w:r>
      <w:r w:rsidR="000869BE" w:rsidRPr="00A35841">
        <w:rPr>
          <w:rFonts w:ascii="Times New Roman" w:eastAsia="Times New Roman" w:hAnsi="Times New Roman" w:cs="Times New Roman"/>
          <w:sz w:val="28"/>
          <w:szCs w:val="28"/>
        </w:rPr>
        <w:t xml:space="preserve"> индивидуальных различий, как телесных, </w:t>
      </w:r>
      <w:r w:rsidR="000869BE" w:rsidRPr="00A35841">
        <w:rPr>
          <w:rFonts w:ascii="Times New Roman" w:eastAsia="Times New Roman" w:hAnsi="Times New Roman" w:cs="Times New Roman"/>
          <w:sz w:val="28"/>
          <w:szCs w:val="28"/>
        </w:rPr>
        <w:lastRenderedPageBreak/>
        <w:t xml:space="preserve">так и психических. </w:t>
      </w:r>
      <w:r w:rsidR="00AD53FD" w:rsidRPr="00A35841">
        <w:rPr>
          <w:rFonts w:ascii="Times New Roman" w:eastAsia="Times New Roman" w:hAnsi="Times New Roman" w:cs="Times New Roman"/>
          <w:sz w:val="28"/>
          <w:szCs w:val="28"/>
        </w:rPr>
        <w:t>Ранее</w:t>
      </w:r>
      <w:r w:rsidR="000869BE" w:rsidRPr="00A35841">
        <w:rPr>
          <w:rFonts w:ascii="Times New Roman" w:eastAsia="Times New Roman" w:hAnsi="Times New Roman" w:cs="Times New Roman"/>
          <w:sz w:val="28"/>
          <w:szCs w:val="28"/>
        </w:rPr>
        <w:t xml:space="preserve"> наследственностью объясняли </w:t>
      </w:r>
      <w:r w:rsidR="00AD53FD" w:rsidRPr="00A35841">
        <w:rPr>
          <w:rFonts w:ascii="Times New Roman" w:eastAsia="Times New Roman" w:hAnsi="Times New Roman" w:cs="Times New Roman"/>
          <w:sz w:val="28"/>
          <w:szCs w:val="28"/>
        </w:rPr>
        <w:t>только умственную отсталость, тогда как</w:t>
      </w:r>
      <w:r w:rsidR="000869BE" w:rsidRPr="00A35841">
        <w:rPr>
          <w:rFonts w:ascii="Times New Roman" w:eastAsia="Times New Roman" w:hAnsi="Times New Roman" w:cs="Times New Roman"/>
          <w:sz w:val="28"/>
          <w:szCs w:val="28"/>
        </w:rPr>
        <w:t xml:space="preserve"> Ф. Гальтон </w:t>
      </w:r>
      <w:r w:rsidR="00AD53FD" w:rsidRPr="00A35841">
        <w:rPr>
          <w:rFonts w:ascii="Times New Roman" w:eastAsia="Times New Roman" w:hAnsi="Times New Roman" w:cs="Times New Roman"/>
          <w:sz w:val="28"/>
          <w:szCs w:val="28"/>
        </w:rPr>
        <w:t>отметил</w:t>
      </w:r>
      <w:r w:rsidR="000869BE" w:rsidRPr="00A35841">
        <w:rPr>
          <w:rFonts w:ascii="Times New Roman" w:eastAsia="Times New Roman" w:hAnsi="Times New Roman" w:cs="Times New Roman"/>
          <w:sz w:val="28"/>
          <w:szCs w:val="28"/>
        </w:rPr>
        <w:t xml:space="preserve"> влияние этого фактора на</w:t>
      </w:r>
      <w:r w:rsidR="00AD53FD" w:rsidRPr="00A35841">
        <w:rPr>
          <w:rFonts w:ascii="Times New Roman" w:eastAsia="Times New Roman" w:hAnsi="Times New Roman" w:cs="Times New Roman"/>
          <w:sz w:val="28"/>
          <w:szCs w:val="28"/>
        </w:rPr>
        <w:t xml:space="preserve"> все уровни развития интеллекта.</w:t>
      </w:r>
    </w:p>
    <w:p w:rsidR="000869BE" w:rsidRPr="00A35841" w:rsidRDefault="00AD53FD"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Ф. Гальтон считал</w:t>
      </w:r>
      <w:r w:rsidR="000869BE" w:rsidRPr="00A35841">
        <w:rPr>
          <w:rFonts w:ascii="Times New Roman" w:eastAsia="Times New Roman" w:hAnsi="Times New Roman" w:cs="Times New Roman"/>
          <w:sz w:val="28"/>
          <w:szCs w:val="28"/>
        </w:rPr>
        <w:t>,</w:t>
      </w:r>
      <w:r w:rsidRPr="00A35841">
        <w:rPr>
          <w:rFonts w:ascii="Times New Roman" w:eastAsia="Times New Roman" w:hAnsi="Times New Roman" w:cs="Times New Roman"/>
          <w:sz w:val="28"/>
          <w:szCs w:val="28"/>
        </w:rPr>
        <w:t xml:space="preserve"> что вся совокупность </w:t>
      </w:r>
      <w:r w:rsidR="000869BE" w:rsidRPr="00A35841">
        <w:rPr>
          <w:rFonts w:ascii="Times New Roman" w:eastAsia="Times New Roman" w:hAnsi="Times New Roman" w:cs="Times New Roman"/>
          <w:sz w:val="28"/>
          <w:szCs w:val="28"/>
        </w:rPr>
        <w:t>интеллектуальных способностей наследственно детерминирован</w:t>
      </w:r>
      <w:r w:rsidRPr="00A35841">
        <w:rPr>
          <w:rFonts w:ascii="Times New Roman" w:eastAsia="Times New Roman" w:hAnsi="Times New Roman" w:cs="Times New Roman"/>
          <w:sz w:val="28"/>
          <w:szCs w:val="28"/>
        </w:rPr>
        <w:t>а</w:t>
      </w:r>
      <w:r w:rsidR="000869BE" w:rsidRPr="00A35841">
        <w:rPr>
          <w:rFonts w:ascii="Times New Roman" w:eastAsia="Times New Roman" w:hAnsi="Times New Roman" w:cs="Times New Roman"/>
          <w:sz w:val="28"/>
          <w:szCs w:val="28"/>
        </w:rPr>
        <w:t>, а роль в возникновении индивидуальных различий по интеллекту обучения, воспитания других в</w:t>
      </w:r>
      <w:r w:rsidRPr="00A35841">
        <w:rPr>
          <w:rFonts w:ascii="Times New Roman" w:eastAsia="Times New Roman" w:hAnsi="Times New Roman" w:cs="Times New Roman"/>
          <w:sz w:val="28"/>
          <w:szCs w:val="28"/>
        </w:rPr>
        <w:t>нешних условий развития отрицалась или признавалась несущественной. Данные взгляды на долгое время</w:t>
      </w:r>
      <w:r w:rsidR="000869BE" w:rsidRPr="00A35841">
        <w:rPr>
          <w:rFonts w:ascii="Times New Roman" w:eastAsia="Times New Roman" w:hAnsi="Times New Roman" w:cs="Times New Roman"/>
          <w:sz w:val="28"/>
          <w:szCs w:val="28"/>
        </w:rPr>
        <w:t xml:space="preserve"> </w:t>
      </w:r>
      <w:r w:rsidRPr="00A35841">
        <w:rPr>
          <w:rFonts w:ascii="Times New Roman" w:eastAsia="Times New Roman" w:hAnsi="Times New Roman" w:cs="Times New Roman"/>
          <w:sz w:val="28"/>
          <w:szCs w:val="28"/>
        </w:rPr>
        <w:t xml:space="preserve">установили профессиональную точку психологов, которые занимались </w:t>
      </w:r>
      <w:r w:rsidR="000869BE" w:rsidRPr="00A35841">
        <w:rPr>
          <w:rFonts w:ascii="Times New Roman" w:eastAsia="Times New Roman" w:hAnsi="Times New Roman" w:cs="Times New Roman"/>
          <w:sz w:val="28"/>
          <w:szCs w:val="28"/>
        </w:rPr>
        <w:t>исследованием</w:t>
      </w:r>
      <w:r w:rsidRPr="00A35841">
        <w:rPr>
          <w:rFonts w:ascii="Times New Roman" w:eastAsia="Times New Roman" w:hAnsi="Times New Roman" w:cs="Times New Roman"/>
          <w:sz w:val="28"/>
          <w:szCs w:val="28"/>
        </w:rPr>
        <w:t xml:space="preserve"> интеллекта, </w:t>
      </w:r>
      <w:r w:rsidR="000869BE" w:rsidRPr="00A35841">
        <w:rPr>
          <w:rFonts w:ascii="Times New Roman" w:eastAsia="Times New Roman" w:hAnsi="Times New Roman" w:cs="Times New Roman"/>
          <w:sz w:val="28"/>
          <w:szCs w:val="28"/>
        </w:rPr>
        <w:t>также</w:t>
      </w:r>
      <w:r w:rsidRPr="00A35841">
        <w:rPr>
          <w:rFonts w:ascii="Times New Roman" w:eastAsia="Times New Roman" w:hAnsi="Times New Roman" w:cs="Times New Roman"/>
          <w:sz w:val="28"/>
          <w:szCs w:val="28"/>
        </w:rPr>
        <w:t xml:space="preserve"> они</w:t>
      </w:r>
      <w:r w:rsidR="008505E6" w:rsidRPr="00A35841">
        <w:rPr>
          <w:rFonts w:ascii="Times New Roman" w:eastAsia="Times New Roman" w:hAnsi="Times New Roman" w:cs="Times New Roman"/>
          <w:sz w:val="28"/>
          <w:szCs w:val="28"/>
        </w:rPr>
        <w:t xml:space="preserve"> повлияли на его методологию и </w:t>
      </w:r>
      <w:r w:rsidR="000869BE" w:rsidRPr="00A35841">
        <w:rPr>
          <w:rFonts w:ascii="Times New Roman" w:eastAsia="Times New Roman" w:hAnsi="Times New Roman" w:cs="Times New Roman"/>
          <w:sz w:val="28"/>
          <w:szCs w:val="28"/>
        </w:rPr>
        <w:t>измерения.</w:t>
      </w:r>
      <w:r w:rsidR="008505E6" w:rsidRPr="00A35841">
        <w:rPr>
          <w:rFonts w:ascii="Times New Roman" w:eastAsia="Times New Roman" w:hAnsi="Times New Roman" w:cs="Times New Roman"/>
          <w:sz w:val="28"/>
          <w:szCs w:val="28"/>
        </w:rPr>
        <w:t xml:space="preserve"> Первыми кто создал тесты на интеллект были </w:t>
      </w:r>
      <w:r w:rsidR="000869BE" w:rsidRPr="00A35841">
        <w:rPr>
          <w:rFonts w:ascii="Times New Roman" w:eastAsia="Times New Roman" w:hAnsi="Times New Roman" w:cs="Times New Roman"/>
          <w:sz w:val="28"/>
          <w:szCs w:val="28"/>
        </w:rPr>
        <w:t xml:space="preserve">А. Бине, </w:t>
      </w:r>
      <w:r w:rsidR="008505E6" w:rsidRPr="00A35841">
        <w:rPr>
          <w:rFonts w:ascii="Times New Roman" w:eastAsia="Times New Roman" w:hAnsi="Times New Roman" w:cs="Times New Roman"/>
          <w:sz w:val="28"/>
          <w:szCs w:val="28"/>
        </w:rPr>
        <w:t>Дж. Кеттел, данные тесты</w:t>
      </w:r>
      <w:r w:rsidR="000869BE" w:rsidRPr="00A35841">
        <w:rPr>
          <w:rFonts w:ascii="Times New Roman" w:eastAsia="Times New Roman" w:hAnsi="Times New Roman" w:cs="Times New Roman"/>
          <w:sz w:val="28"/>
          <w:szCs w:val="28"/>
        </w:rPr>
        <w:t xml:space="preserve"> измеряют способность, </w:t>
      </w:r>
      <w:r w:rsidR="00103607">
        <w:rPr>
          <w:rFonts w:ascii="Times New Roman" w:eastAsia="Times New Roman" w:hAnsi="Times New Roman" w:cs="Times New Roman"/>
          <w:sz w:val="28"/>
          <w:szCs w:val="28"/>
        </w:rPr>
        <w:t xml:space="preserve">независящую от условий развития </w:t>
      </w:r>
      <w:r w:rsidR="003A2C3E" w:rsidRPr="00415FD9">
        <w:rPr>
          <w:rFonts w:ascii="Times New Roman" w:eastAsia="Times New Roman" w:hAnsi="Times New Roman" w:cs="Times New Roman"/>
          <w:sz w:val="28"/>
          <w:szCs w:val="28"/>
        </w:rPr>
        <w:t>[23</w:t>
      </w:r>
      <w:r w:rsidR="00103607" w:rsidRPr="00415FD9">
        <w:rPr>
          <w:rFonts w:ascii="Times New Roman" w:eastAsia="Times New Roman" w:hAnsi="Times New Roman" w:cs="Times New Roman"/>
          <w:sz w:val="28"/>
          <w:szCs w:val="28"/>
        </w:rPr>
        <w:t>].</w:t>
      </w:r>
      <w:r w:rsidR="00103607">
        <w:rPr>
          <w:rFonts w:ascii="Times New Roman" w:hAnsi="Times New Roman" w:cs="Times New Roman"/>
          <w:color w:val="000000" w:themeColor="text1"/>
          <w:sz w:val="28"/>
          <w:szCs w:val="28"/>
        </w:rPr>
        <w:t xml:space="preserve"> </w:t>
      </w:r>
    </w:p>
    <w:p w:rsidR="000869BE" w:rsidRPr="00A35841" w:rsidRDefault="008505E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Именно </w:t>
      </w:r>
      <w:r w:rsidR="000869BE" w:rsidRPr="00A35841">
        <w:rPr>
          <w:rFonts w:ascii="Times New Roman" w:eastAsia="Times New Roman" w:hAnsi="Times New Roman" w:cs="Times New Roman"/>
          <w:sz w:val="28"/>
          <w:szCs w:val="28"/>
        </w:rPr>
        <w:t xml:space="preserve">с работ Ф. Гальтона проблема интеллекта </w:t>
      </w:r>
      <w:r w:rsidR="00851A68" w:rsidRPr="00A35841">
        <w:rPr>
          <w:rFonts w:ascii="Times New Roman" w:eastAsia="Times New Roman" w:hAnsi="Times New Roman" w:cs="Times New Roman"/>
          <w:sz w:val="28"/>
          <w:szCs w:val="28"/>
        </w:rPr>
        <w:t>стала приобретать особое значение</w:t>
      </w:r>
      <w:r w:rsidR="000869BE" w:rsidRPr="00A35841">
        <w:rPr>
          <w:rFonts w:ascii="Times New Roman" w:eastAsia="Times New Roman" w:hAnsi="Times New Roman" w:cs="Times New Roman"/>
          <w:sz w:val="28"/>
          <w:szCs w:val="28"/>
        </w:rPr>
        <w:t xml:space="preserve">. Генерализованное </w:t>
      </w:r>
      <w:r w:rsidR="00851A68" w:rsidRPr="00A35841">
        <w:rPr>
          <w:rFonts w:ascii="Times New Roman" w:eastAsia="Times New Roman" w:hAnsi="Times New Roman" w:cs="Times New Roman"/>
          <w:sz w:val="28"/>
          <w:szCs w:val="28"/>
        </w:rPr>
        <w:t>трактование</w:t>
      </w:r>
      <w:r w:rsidR="000869BE" w:rsidRPr="00A35841">
        <w:rPr>
          <w:rFonts w:ascii="Times New Roman" w:eastAsia="Times New Roman" w:hAnsi="Times New Roman" w:cs="Times New Roman"/>
          <w:sz w:val="28"/>
          <w:szCs w:val="28"/>
        </w:rPr>
        <w:t xml:space="preserve"> интеллекта как способности требовало конкретизации - ответов на вопросы,</w:t>
      </w:r>
      <w:r w:rsidR="00851A68" w:rsidRPr="00A35841">
        <w:rPr>
          <w:rFonts w:ascii="Times New Roman" w:eastAsia="Times New Roman" w:hAnsi="Times New Roman" w:cs="Times New Roman"/>
          <w:sz w:val="28"/>
          <w:szCs w:val="28"/>
        </w:rPr>
        <w:t xml:space="preserve"> которые касались</w:t>
      </w:r>
      <w:r w:rsidR="000869BE" w:rsidRPr="00A35841">
        <w:rPr>
          <w:rFonts w:ascii="Times New Roman" w:eastAsia="Times New Roman" w:hAnsi="Times New Roman" w:cs="Times New Roman"/>
          <w:sz w:val="28"/>
          <w:szCs w:val="28"/>
        </w:rPr>
        <w:t xml:space="preserve"> сущн</w:t>
      </w:r>
      <w:r w:rsidR="00851A68" w:rsidRPr="00A35841">
        <w:rPr>
          <w:rFonts w:ascii="Times New Roman" w:eastAsia="Times New Roman" w:hAnsi="Times New Roman" w:cs="Times New Roman"/>
          <w:sz w:val="28"/>
          <w:szCs w:val="28"/>
        </w:rPr>
        <w:t xml:space="preserve">ости и природы, а также </w:t>
      </w:r>
      <w:r w:rsidR="000869BE" w:rsidRPr="00A35841">
        <w:rPr>
          <w:rFonts w:ascii="Times New Roman" w:eastAsia="Times New Roman" w:hAnsi="Times New Roman" w:cs="Times New Roman"/>
          <w:sz w:val="28"/>
          <w:szCs w:val="28"/>
        </w:rPr>
        <w:t xml:space="preserve">внешних проявлений этой характеристики. </w:t>
      </w:r>
      <w:r w:rsidR="00851A68" w:rsidRPr="00A35841">
        <w:rPr>
          <w:rFonts w:ascii="Times New Roman" w:eastAsia="Times New Roman" w:hAnsi="Times New Roman" w:cs="Times New Roman"/>
          <w:sz w:val="28"/>
          <w:szCs w:val="28"/>
        </w:rPr>
        <w:t>Все эти</w:t>
      </w:r>
      <w:r w:rsidR="000869BE" w:rsidRPr="00A35841">
        <w:rPr>
          <w:rFonts w:ascii="Times New Roman" w:eastAsia="Times New Roman" w:hAnsi="Times New Roman" w:cs="Times New Roman"/>
          <w:sz w:val="28"/>
          <w:szCs w:val="28"/>
        </w:rPr>
        <w:t xml:space="preserve"> вопросы интересовали </w:t>
      </w:r>
      <w:r w:rsidR="00851A68" w:rsidRPr="00A35841">
        <w:rPr>
          <w:rFonts w:ascii="Times New Roman" w:eastAsia="Times New Roman" w:hAnsi="Times New Roman" w:cs="Times New Roman"/>
          <w:sz w:val="28"/>
          <w:szCs w:val="28"/>
        </w:rPr>
        <w:t xml:space="preserve">и интересуют и по сей день </w:t>
      </w:r>
      <w:r w:rsidR="000869BE" w:rsidRPr="00A35841">
        <w:rPr>
          <w:rFonts w:ascii="Times New Roman" w:eastAsia="Times New Roman" w:hAnsi="Times New Roman" w:cs="Times New Roman"/>
          <w:sz w:val="28"/>
          <w:szCs w:val="28"/>
        </w:rPr>
        <w:t xml:space="preserve">психологов. </w:t>
      </w:r>
      <w:r w:rsidR="00851A68" w:rsidRPr="00A35841">
        <w:rPr>
          <w:rFonts w:ascii="Times New Roman" w:eastAsia="Times New Roman" w:hAnsi="Times New Roman" w:cs="Times New Roman"/>
          <w:sz w:val="28"/>
          <w:szCs w:val="28"/>
        </w:rPr>
        <w:t xml:space="preserve">Но точных </w:t>
      </w:r>
      <w:r w:rsidR="000869BE" w:rsidRPr="00A35841">
        <w:rPr>
          <w:rFonts w:ascii="Times New Roman" w:eastAsia="Times New Roman" w:hAnsi="Times New Roman" w:cs="Times New Roman"/>
          <w:sz w:val="28"/>
          <w:szCs w:val="28"/>
        </w:rPr>
        <w:t xml:space="preserve">ответов на </w:t>
      </w:r>
      <w:r w:rsidR="00851A68" w:rsidRPr="00A35841">
        <w:rPr>
          <w:rFonts w:ascii="Times New Roman" w:eastAsia="Times New Roman" w:hAnsi="Times New Roman" w:cs="Times New Roman"/>
          <w:sz w:val="28"/>
          <w:szCs w:val="28"/>
        </w:rPr>
        <w:t>поставленные вопросы нет.</w:t>
      </w:r>
    </w:p>
    <w:p w:rsidR="000869BE" w:rsidRPr="00A35841" w:rsidRDefault="00851A68"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Весь</w:t>
      </w:r>
      <w:r w:rsidR="000869BE" w:rsidRPr="00A35841">
        <w:rPr>
          <w:rFonts w:ascii="Times New Roman" w:eastAsia="Times New Roman" w:hAnsi="Times New Roman" w:cs="Times New Roman"/>
          <w:sz w:val="28"/>
          <w:szCs w:val="28"/>
        </w:rPr>
        <w:t xml:space="preserve"> XX в. были подвергнуты проверке и анализу следующие подходы к </w:t>
      </w:r>
      <w:r w:rsidRPr="00A35841">
        <w:rPr>
          <w:rFonts w:ascii="Times New Roman" w:eastAsia="Times New Roman" w:hAnsi="Times New Roman" w:cs="Times New Roman"/>
          <w:sz w:val="28"/>
          <w:szCs w:val="28"/>
        </w:rPr>
        <w:t>трактованию</w:t>
      </w:r>
      <w:r w:rsidR="000869BE" w:rsidRPr="00A35841">
        <w:rPr>
          <w:rFonts w:ascii="Times New Roman" w:eastAsia="Times New Roman" w:hAnsi="Times New Roman" w:cs="Times New Roman"/>
          <w:sz w:val="28"/>
          <w:szCs w:val="28"/>
        </w:rPr>
        <w:t xml:space="preserve"> сущности интеллекта:</w:t>
      </w:r>
    </w:p>
    <w:p w:rsidR="000869BE" w:rsidRPr="00A35841" w:rsidRDefault="000869BE" w:rsidP="001E7147">
      <w:pPr>
        <w:pStyle w:val="a5"/>
        <w:numPr>
          <w:ilvl w:val="0"/>
          <w:numId w:val="7"/>
        </w:numPr>
        <w:spacing w:after="0" w:line="360" w:lineRule="auto"/>
        <w:ind w:left="0" w:firstLine="709"/>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как способности обучат</w:t>
      </w:r>
      <w:r w:rsidR="00851A68" w:rsidRPr="00A35841">
        <w:rPr>
          <w:rFonts w:ascii="Times New Roman" w:eastAsia="Times New Roman" w:hAnsi="Times New Roman" w:cs="Times New Roman"/>
          <w:sz w:val="28"/>
          <w:szCs w:val="28"/>
        </w:rPr>
        <w:t>ь</w:t>
      </w:r>
      <w:r w:rsidRPr="00A35841">
        <w:rPr>
          <w:rFonts w:ascii="Times New Roman" w:eastAsia="Times New Roman" w:hAnsi="Times New Roman" w:cs="Times New Roman"/>
          <w:sz w:val="28"/>
          <w:szCs w:val="28"/>
        </w:rPr>
        <w:t>ся (А. Бине, Ч. Спирмен, С. Колвин, Г. Вудроу и др.);</w:t>
      </w:r>
    </w:p>
    <w:p w:rsidR="000869BE" w:rsidRPr="00A35841" w:rsidRDefault="000869BE" w:rsidP="001E7147">
      <w:pPr>
        <w:pStyle w:val="a5"/>
        <w:numPr>
          <w:ilvl w:val="0"/>
          <w:numId w:val="7"/>
        </w:numPr>
        <w:spacing w:after="0" w:line="360" w:lineRule="auto"/>
        <w:ind w:left="0" w:firstLine="709"/>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как способности оперировать абстракциями (Л. Термен, Э. Торндайк, Дж. Петерсон); как способности адаптироваться к новым условиям (В. Штерн, Л. Терстоун, Ж. Пиаже).</w:t>
      </w:r>
    </w:p>
    <w:p w:rsidR="000869BE" w:rsidRPr="00A35841" w:rsidRDefault="00851A68"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Что касается понимания</w:t>
      </w:r>
      <w:r w:rsidR="000869BE" w:rsidRPr="00A35841">
        <w:rPr>
          <w:rFonts w:ascii="Times New Roman" w:eastAsia="Times New Roman" w:hAnsi="Times New Roman" w:cs="Times New Roman"/>
          <w:sz w:val="28"/>
          <w:szCs w:val="28"/>
        </w:rPr>
        <w:t xml:space="preserve"> интеллекта как способности к </w:t>
      </w:r>
      <w:r w:rsidRPr="00A35841">
        <w:rPr>
          <w:rFonts w:ascii="Times New Roman" w:eastAsia="Times New Roman" w:hAnsi="Times New Roman" w:cs="Times New Roman"/>
          <w:sz w:val="28"/>
          <w:szCs w:val="28"/>
        </w:rPr>
        <w:t xml:space="preserve">обучению, то оно </w:t>
      </w:r>
      <w:r w:rsidR="000869BE" w:rsidRPr="00A35841">
        <w:rPr>
          <w:rFonts w:ascii="Times New Roman" w:eastAsia="Times New Roman" w:hAnsi="Times New Roman" w:cs="Times New Roman"/>
          <w:sz w:val="28"/>
          <w:szCs w:val="28"/>
        </w:rPr>
        <w:t>распространено в зоологии</w:t>
      </w:r>
      <w:r w:rsidRPr="00A35841">
        <w:rPr>
          <w:rFonts w:ascii="Times New Roman" w:eastAsia="Times New Roman" w:hAnsi="Times New Roman" w:cs="Times New Roman"/>
          <w:sz w:val="28"/>
          <w:szCs w:val="28"/>
        </w:rPr>
        <w:t>. В ней</w:t>
      </w:r>
      <w:r w:rsidR="000869BE" w:rsidRPr="00A35841">
        <w:rPr>
          <w:rFonts w:ascii="Times New Roman" w:eastAsia="Times New Roman" w:hAnsi="Times New Roman" w:cs="Times New Roman"/>
          <w:sz w:val="28"/>
          <w:szCs w:val="28"/>
        </w:rPr>
        <w:t xml:space="preserve"> сравниваются интеллектуальные </w:t>
      </w:r>
      <w:r w:rsidRPr="00A35841">
        <w:rPr>
          <w:rFonts w:ascii="Times New Roman" w:eastAsia="Times New Roman" w:hAnsi="Times New Roman" w:cs="Times New Roman"/>
          <w:sz w:val="28"/>
          <w:szCs w:val="28"/>
        </w:rPr>
        <w:t>способности различных</w:t>
      </w:r>
      <w:r w:rsidR="000869BE" w:rsidRPr="00A35841">
        <w:rPr>
          <w:rFonts w:ascii="Times New Roman" w:eastAsia="Times New Roman" w:hAnsi="Times New Roman" w:cs="Times New Roman"/>
          <w:sz w:val="28"/>
          <w:szCs w:val="28"/>
        </w:rPr>
        <w:t xml:space="preserve"> видов живых </w:t>
      </w:r>
      <w:r w:rsidRPr="00A35841">
        <w:rPr>
          <w:rFonts w:ascii="Times New Roman" w:eastAsia="Times New Roman" w:hAnsi="Times New Roman" w:cs="Times New Roman"/>
          <w:sz w:val="28"/>
          <w:szCs w:val="28"/>
        </w:rPr>
        <w:t>существ</w:t>
      </w:r>
      <w:r w:rsidR="000869BE" w:rsidRPr="00A35841">
        <w:rPr>
          <w:rFonts w:ascii="Times New Roman" w:eastAsia="Times New Roman" w:hAnsi="Times New Roman" w:cs="Times New Roman"/>
          <w:sz w:val="28"/>
          <w:szCs w:val="28"/>
        </w:rPr>
        <w:t xml:space="preserve"> на основе особеннос</w:t>
      </w:r>
      <w:r w:rsidRPr="00A35841">
        <w:rPr>
          <w:rFonts w:ascii="Times New Roman" w:eastAsia="Times New Roman" w:hAnsi="Times New Roman" w:cs="Times New Roman"/>
          <w:sz w:val="28"/>
          <w:szCs w:val="28"/>
        </w:rPr>
        <w:t>тей их обучения. Б. Скинер, Э. Торндайк</w:t>
      </w:r>
      <w:r w:rsidR="000869BE" w:rsidRPr="00A35841">
        <w:rPr>
          <w:rFonts w:ascii="Times New Roman" w:eastAsia="Times New Roman" w:hAnsi="Times New Roman" w:cs="Times New Roman"/>
          <w:sz w:val="28"/>
          <w:szCs w:val="28"/>
        </w:rPr>
        <w:t>,</w:t>
      </w:r>
      <w:r w:rsidRPr="00A35841">
        <w:rPr>
          <w:rFonts w:ascii="Times New Roman" w:eastAsia="Times New Roman" w:hAnsi="Times New Roman" w:cs="Times New Roman"/>
          <w:sz w:val="28"/>
          <w:szCs w:val="28"/>
        </w:rPr>
        <w:t xml:space="preserve"> А. Битерман в своих исследованиях обнаружили</w:t>
      </w:r>
      <w:r w:rsidR="000869BE" w:rsidRPr="00A35841">
        <w:rPr>
          <w:rFonts w:ascii="Times New Roman" w:eastAsia="Times New Roman" w:hAnsi="Times New Roman" w:cs="Times New Roman"/>
          <w:sz w:val="28"/>
          <w:szCs w:val="28"/>
        </w:rPr>
        <w:t xml:space="preserve">, что кривые обучения </w:t>
      </w:r>
      <w:r w:rsidRPr="00A35841">
        <w:rPr>
          <w:rFonts w:ascii="Times New Roman" w:eastAsia="Times New Roman" w:hAnsi="Times New Roman" w:cs="Times New Roman"/>
          <w:sz w:val="28"/>
          <w:szCs w:val="28"/>
        </w:rPr>
        <w:t>большинства видов позвоночных имею</w:t>
      </w:r>
      <w:r w:rsidR="000869BE" w:rsidRPr="00A35841">
        <w:rPr>
          <w:rFonts w:ascii="Times New Roman" w:eastAsia="Times New Roman" w:hAnsi="Times New Roman" w:cs="Times New Roman"/>
          <w:sz w:val="28"/>
          <w:szCs w:val="28"/>
        </w:rPr>
        <w:t xml:space="preserve">т </w:t>
      </w:r>
      <w:r w:rsidR="000869BE" w:rsidRPr="00A35841">
        <w:rPr>
          <w:rFonts w:ascii="Times New Roman" w:eastAsia="Times New Roman" w:hAnsi="Times New Roman" w:cs="Times New Roman"/>
          <w:sz w:val="28"/>
          <w:szCs w:val="28"/>
        </w:rPr>
        <w:lastRenderedPageBreak/>
        <w:t xml:space="preserve">одинаковую форму, </w:t>
      </w:r>
      <w:r w:rsidRPr="00A35841">
        <w:rPr>
          <w:rFonts w:ascii="Times New Roman" w:eastAsia="Times New Roman" w:hAnsi="Times New Roman" w:cs="Times New Roman"/>
          <w:sz w:val="28"/>
          <w:szCs w:val="28"/>
        </w:rPr>
        <w:t xml:space="preserve">это </w:t>
      </w:r>
      <w:r w:rsidR="000869BE" w:rsidRPr="00A35841">
        <w:rPr>
          <w:rFonts w:ascii="Times New Roman" w:eastAsia="Times New Roman" w:hAnsi="Times New Roman" w:cs="Times New Roman"/>
          <w:sz w:val="28"/>
          <w:szCs w:val="28"/>
        </w:rPr>
        <w:t xml:space="preserve">позволило </w:t>
      </w:r>
      <w:r w:rsidRPr="00A35841">
        <w:rPr>
          <w:rFonts w:ascii="Times New Roman" w:eastAsia="Times New Roman" w:hAnsi="Times New Roman" w:cs="Times New Roman"/>
          <w:sz w:val="28"/>
          <w:szCs w:val="28"/>
        </w:rPr>
        <w:t>полагать, что</w:t>
      </w:r>
      <w:r w:rsidR="000869BE" w:rsidRPr="00A35841">
        <w:rPr>
          <w:rFonts w:ascii="Times New Roman" w:eastAsia="Times New Roman" w:hAnsi="Times New Roman" w:cs="Times New Roman"/>
          <w:sz w:val="28"/>
          <w:szCs w:val="28"/>
        </w:rPr>
        <w:t xml:space="preserve"> у ни</w:t>
      </w:r>
      <w:r w:rsidR="005D4A16" w:rsidRPr="00A35841">
        <w:rPr>
          <w:rFonts w:ascii="Times New Roman" w:eastAsia="Times New Roman" w:hAnsi="Times New Roman" w:cs="Times New Roman"/>
          <w:sz w:val="28"/>
          <w:szCs w:val="28"/>
        </w:rPr>
        <w:t>х сходные способности к обучению, а значит и одинаковый</w:t>
      </w:r>
      <w:r w:rsidR="000869BE" w:rsidRPr="00A35841">
        <w:rPr>
          <w:rFonts w:ascii="Times New Roman" w:eastAsia="Times New Roman" w:hAnsi="Times New Roman" w:cs="Times New Roman"/>
          <w:sz w:val="28"/>
          <w:szCs w:val="28"/>
        </w:rPr>
        <w:t xml:space="preserve"> ур</w:t>
      </w:r>
      <w:r w:rsidR="005D4A16" w:rsidRPr="00A35841">
        <w:rPr>
          <w:rFonts w:ascii="Times New Roman" w:eastAsia="Times New Roman" w:hAnsi="Times New Roman" w:cs="Times New Roman"/>
          <w:sz w:val="28"/>
          <w:szCs w:val="28"/>
        </w:rPr>
        <w:t>овень развития</w:t>
      </w:r>
      <w:r w:rsidR="008664C9">
        <w:rPr>
          <w:rFonts w:ascii="Times New Roman" w:eastAsia="Times New Roman" w:hAnsi="Times New Roman" w:cs="Times New Roman"/>
          <w:sz w:val="28"/>
          <w:szCs w:val="28"/>
        </w:rPr>
        <w:t xml:space="preserve"> интеллекта </w:t>
      </w:r>
      <w:r w:rsidR="008664C9" w:rsidRPr="00415FD9">
        <w:rPr>
          <w:rFonts w:ascii="Times New Roman" w:eastAsia="Times New Roman" w:hAnsi="Times New Roman" w:cs="Times New Roman"/>
          <w:sz w:val="28"/>
          <w:szCs w:val="28"/>
        </w:rPr>
        <w:t>[17].</w:t>
      </w:r>
    </w:p>
    <w:p w:rsidR="000869BE" w:rsidRPr="00A35841" w:rsidRDefault="005D4A1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Трактование</w:t>
      </w:r>
      <w:r w:rsidR="000869BE" w:rsidRPr="00A35841">
        <w:rPr>
          <w:rFonts w:ascii="Times New Roman" w:eastAsia="Times New Roman" w:hAnsi="Times New Roman" w:cs="Times New Roman"/>
          <w:sz w:val="28"/>
          <w:szCs w:val="28"/>
        </w:rPr>
        <w:t xml:space="preserve"> интеллекта как способности к обучению </w:t>
      </w:r>
      <w:r w:rsidRPr="00A35841">
        <w:rPr>
          <w:rFonts w:ascii="Times New Roman" w:eastAsia="Times New Roman" w:hAnsi="Times New Roman" w:cs="Times New Roman"/>
          <w:sz w:val="28"/>
          <w:szCs w:val="28"/>
        </w:rPr>
        <w:t xml:space="preserve">поддерживали </w:t>
      </w:r>
      <w:r w:rsidR="000869BE" w:rsidRPr="00A35841">
        <w:rPr>
          <w:rFonts w:ascii="Times New Roman" w:eastAsia="Times New Roman" w:hAnsi="Times New Roman" w:cs="Times New Roman"/>
          <w:sz w:val="28"/>
          <w:szCs w:val="28"/>
        </w:rPr>
        <w:t xml:space="preserve">и </w:t>
      </w:r>
      <w:r w:rsidRPr="00A35841">
        <w:rPr>
          <w:rFonts w:ascii="Times New Roman" w:eastAsia="Times New Roman" w:hAnsi="Times New Roman" w:cs="Times New Roman"/>
          <w:sz w:val="28"/>
          <w:szCs w:val="28"/>
        </w:rPr>
        <w:t>другие</w:t>
      </w:r>
      <w:r w:rsidR="000869BE" w:rsidRPr="00A35841">
        <w:rPr>
          <w:rFonts w:ascii="Times New Roman" w:eastAsia="Times New Roman" w:hAnsi="Times New Roman" w:cs="Times New Roman"/>
          <w:sz w:val="28"/>
          <w:szCs w:val="28"/>
        </w:rPr>
        <w:t xml:space="preserve"> известные психологи начала XXв. </w:t>
      </w:r>
      <w:r w:rsidRPr="00A35841">
        <w:rPr>
          <w:rFonts w:ascii="Times New Roman" w:eastAsia="Times New Roman" w:hAnsi="Times New Roman" w:cs="Times New Roman"/>
          <w:sz w:val="28"/>
          <w:szCs w:val="28"/>
        </w:rPr>
        <w:t xml:space="preserve">Например, А. Бине и Ч. Спирмен фактически отождествляли </w:t>
      </w:r>
      <w:r w:rsidR="000869BE" w:rsidRPr="00A35841">
        <w:rPr>
          <w:rFonts w:ascii="Times New Roman" w:eastAsia="Times New Roman" w:hAnsi="Times New Roman" w:cs="Times New Roman"/>
          <w:sz w:val="28"/>
          <w:szCs w:val="28"/>
        </w:rPr>
        <w:t xml:space="preserve">интеллект и способность к обучению. В. Хенмол считал, что интеллект измеряется </w:t>
      </w:r>
      <w:r w:rsidRPr="00A35841">
        <w:rPr>
          <w:rFonts w:ascii="Times New Roman" w:eastAsia="Times New Roman" w:hAnsi="Times New Roman" w:cs="Times New Roman"/>
          <w:sz w:val="28"/>
          <w:szCs w:val="28"/>
        </w:rPr>
        <w:t>задатками</w:t>
      </w:r>
      <w:r w:rsidR="000869BE" w:rsidRPr="00A35841">
        <w:rPr>
          <w:rFonts w:ascii="Times New Roman" w:eastAsia="Times New Roman" w:hAnsi="Times New Roman" w:cs="Times New Roman"/>
          <w:sz w:val="28"/>
          <w:szCs w:val="28"/>
        </w:rPr>
        <w:t xml:space="preserve"> к овладению знаниями и теми знаниями, которыми владеет человек. В. Диаборн называл интеллектом способность обучаться или приобретать опыт, а лучшим тестом на интеллект - " измерени</w:t>
      </w:r>
      <w:r w:rsidR="00F71D75">
        <w:rPr>
          <w:rFonts w:ascii="Times New Roman" w:eastAsia="Times New Roman" w:hAnsi="Times New Roman" w:cs="Times New Roman"/>
          <w:sz w:val="28"/>
          <w:szCs w:val="28"/>
        </w:rPr>
        <w:t>е реально прогресса в обучении"</w:t>
      </w:r>
      <w:r w:rsidR="009570AA">
        <w:rPr>
          <w:rFonts w:ascii="Times New Roman" w:eastAsia="Times New Roman" w:hAnsi="Times New Roman" w:cs="Times New Roman"/>
          <w:sz w:val="28"/>
          <w:szCs w:val="28"/>
        </w:rPr>
        <w:t xml:space="preserve"> </w:t>
      </w:r>
      <w:r w:rsidR="00F71D75">
        <w:rPr>
          <w:rFonts w:ascii="Times New Roman" w:hAnsi="Times New Roman" w:cs="Times New Roman"/>
          <w:color w:val="000000" w:themeColor="text1"/>
          <w:sz w:val="28"/>
          <w:szCs w:val="28"/>
        </w:rPr>
        <w:t>[1</w:t>
      </w:r>
      <w:r w:rsidR="00F71D75" w:rsidRPr="00593EB4">
        <w:rPr>
          <w:rFonts w:ascii="Times New Roman" w:hAnsi="Times New Roman" w:cs="Times New Roman"/>
          <w:color w:val="000000" w:themeColor="text1"/>
          <w:sz w:val="28"/>
          <w:szCs w:val="28"/>
        </w:rPr>
        <w:t>].</w:t>
      </w:r>
      <w:r w:rsidR="001E7147">
        <w:rPr>
          <w:rFonts w:ascii="Times New Roman" w:hAnsi="Times New Roman" w:cs="Times New Roman"/>
          <w:color w:val="000000" w:themeColor="text1"/>
          <w:sz w:val="28"/>
          <w:szCs w:val="28"/>
        </w:rPr>
        <w:t xml:space="preserve"> </w:t>
      </w:r>
    </w:p>
    <w:p w:rsidR="000869BE" w:rsidRPr="00A35841" w:rsidRDefault="005D4A1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Однако определение</w:t>
      </w:r>
      <w:r w:rsidR="000869BE" w:rsidRPr="00A35841">
        <w:rPr>
          <w:rFonts w:ascii="Times New Roman" w:eastAsia="Times New Roman" w:hAnsi="Times New Roman" w:cs="Times New Roman"/>
          <w:sz w:val="28"/>
          <w:szCs w:val="28"/>
        </w:rPr>
        <w:t xml:space="preserve"> интелл</w:t>
      </w:r>
      <w:r w:rsidRPr="00A35841">
        <w:rPr>
          <w:rFonts w:ascii="Times New Roman" w:eastAsia="Times New Roman" w:hAnsi="Times New Roman" w:cs="Times New Roman"/>
          <w:sz w:val="28"/>
          <w:szCs w:val="28"/>
        </w:rPr>
        <w:t xml:space="preserve">екта как способности к обучению </w:t>
      </w:r>
      <w:r w:rsidR="000869BE" w:rsidRPr="00A35841">
        <w:rPr>
          <w:rFonts w:ascii="Times New Roman" w:eastAsia="Times New Roman" w:hAnsi="Times New Roman" w:cs="Times New Roman"/>
          <w:sz w:val="28"/>
          <w:szCs w:val="28"/>
        </w:rPr>
        <w:t xml:space="preserve">полностью </w:t>
      </w:r>
      <w:r w:rsidRPr="00A35841">
        <w:rPr>
          <w:rFonts w:ascii="Times New Roman" w:eastAsia="Times New Roman" w:hAnsi="Times New Roman" w:cs="Times New Roman"/>
          <w:sz w:val="28"/>
          <w:szCs w:val="28"/>
        </w:rPr>
        <w:t>не удовлетворяет исследователей</w:t>
      </w:r>
      <w:r w:rsidR="000869BE" w:rsidRPr="00A35841">
        <w:rPr>
          <w:rFonts w:ascii="Times New Roman" w:eastAsia="Times New Roman" w:hAnsi="Times New Roman" w:cs="Times New Roman"/>
          <w:sz w:val="28"/>
          <w:szCs w:val="28"/>
        </w:rPr>
        <w:t>. Учебная деятельность является ведущей</w:t>
      </w:r>
      <w:r w:rsidRPr="00A35841">
        <w:rPr>
          <w:rFonts w:ascii="Times New Roman" w:eastAsia="Times New Roman" w:hAnsi="Times New Roman" w:cs="Times New Roman"/>
          <w:sz w:val="28"/>
          <w:szCs w:val="28"/>
        </w:rPr>
        <w:t xml:space="preserve"> только</w:t>
      </w:r>
      <w:r w:rsidR="000869BE" w:rsidRPr="00A35841">
        <w:rPr>
          <w:rFonts w:ascii="Times New Roman" w:eastAsia="Times New Roman" w:hAnsi="Times New Roman" w:cs="Times New Roman"/>
          <w:sz w:val="28"/>
          <w:szCs w:val="28"/>
        </w:rPr>
        <w:t xml:space="preserve"> в определенный период жизни человека. </w:t>
      </w:r>
      <w:r w:rsidRPr="00A35841">
        <w:rPr>
          <w:rFonts w:ascii="Times New Roman" w:eastAsia="Times New Roman" w:hAnsi="Times New Roman" w:cs="Times New Roman"/>
          <w:sz w:val="28"/>
          <w:szCs w:val="28"/>
        </w:rPr>
        <w:t>Что касается и</w:t>
      </w:r>
      <w:r w:rsidR="000869BE" w:rsidRPr="00A35841">
        <w:rPr>
          <w:rFonts w:ascii="Times New Roman" w:eastAsia="Times New Roman" w:hAnsi="Times New Roman" w:cs="Times New Roman"/>
          <w:sz w:val="28"/>
          <w:szCs w:val="28"/>
        </w:rPr>
        <w:t>нтеллект</w:t>
      </w:r>
      <w:r w:rsidRPr="00A35841">
        <w:rPr>
          <w:rFonts w:ascii="Times New Roman" w:eastAsia="Times New Roman" w:hAnsi="Times New Roman" w:cs="Times New Roman"/>
          <w:sz w:val="28"/>
          <w:szCs w:val="28"/>
        </w:rPr>
        <w:t>а</w:t>
      </w:r>
      <w:r w:rsidR="000869BE" w:rsidRPr="00A35841">
        <w:rPr>
          <w:rFonts w:ascii="Times New Roman" w:eastAsia="Times New Roman" w:hAnsi="Times New Roman" w:cs="Times New Roman"/>
          <w:sz w:val="28"/>
          <w:szCs w:val="28"/>
        </w:rPr>
        <w:t xml:space="preserve"> взрослого человека</w:t>
      </w:r>
      <w:r w:rsidRPr="00A35841">
        <w:rPr>
          <w:rFonts w:ascii="Times New Roman" w:eastAsia="Times New Roman" w:hAnsi="Times New Roman" w:cs="Times New Roman"/>
          <w:sz w:val="28"/>
          <w:szCs w:val="28"/>
        </w:rPr>
        <w:t>, то он</w:t>
      </w:r>
      <w:r w:rsidR="000869BE" w:rsidRPr="00A35841">
        <w:rPr>
          <w:rFonts w:ascii="Times New Roman" w:eastAsia="Times New Roman" w:hAnsi="Times New Roman" w:cs="Times New Roman"/>
          <w:sz w:val="28"/>
          <w:szCs w:val="28"/>
        </w:rPr>
        <w:t xml:space="preserve"> проявляется прежде всего в успешности решения иных (не учебных) проблем - профессиональных, житейских др. У</w:t>
      </w:r>
      <w:r w:rsidRPr="00A35841">
        <w:rPr>
          <w:rFonts w:ascii="Times New Roman" w:eastAsia="Times New Roman" w:hAnsi="Times New Roman" w:cs="Times New Roman"/>
          <w:sz w:val="28"/>
          <w:szCs w:val="28"/>
        </w:rPr>
        <w:t xml:space="preserve">спех выполнения данных </w:t>
      </w:r>
      <w:r w:rsidR="000869BE" w:rsidRPr="00A35841">
        <w:rPr>
          <w:rFonts w:ascii="Times New Roman" w:eastAsia="Times New Roman" w:hAnsi="Times New Roman" w:cs="Times New Roman"/>
          <w:sz w:val="28"/>
          <w:szCs w:val="28"/>
        </w:rPr>
        <w:t xml:space="preserve">проблем </w:t>
      </w:r>
      <w:r w:rsidRPr="00A35841">
        <w:rPr>
          <w:rFonts w:ascii="Times New Roman" w:eastAsia="Times New Roman" w:hAnsi="Times New Roman" w:cs="Times New Roman"/>
          <w:sz w:val="28"/>
          <w:szCs w:val="28"/>
        </w:rPr>
        <w:t>часто не связан</w:t>
      </w:r>
      <w:r w:rsidR="000869BE" w:rsidRPr="00A35841">
        <w:rPr>
          <w:rFonts w:ascii="Times New Roman" w:eastAsia="Times New Roman" w:hAnsi="Times New Roman" w:cs="Times New Roman"/>
          <w:sz w:val="28"/>
          <w:szCs w:val="28"/>
        </w:rPr>
        <w:t xml:space="preserve"> с успешностью</w:t>
      </w:r>
      <w:r w:rsidRPr="00A35841">
        <w:rPr>
          <w:rFonts w:ascii="Times New Roman" w:eastAsia="Times New Roman" w:hAnsi="Times New Roman" w:cs="Times New Roman"/>
          <w:sz w:val="28"/>
          <w:szCs w:val="28"/>
        </w:rPr>
        <w:t xml:space="preserve"> в </w:t>
      </w:r>
      <w:r w:rsidR="000869BE" w:rsidRPr="00A35841">
        <w:rPr>
          <w:rFonts w:ascii="Times New Roman" w:eastAsia="Times New Roman" w:hAnsi="Times New Roman" w:cs="Times New Roman"/>
          <w:sz w:val="28"/>
          <w:szCs w:val="28"/>
        </w:rPr>
        <w:t>учебной деятельности.</w:t>
      </w:r>
    </w:p>
    <w:p w:rsidR="000869BE" w:rsidRPr="00A35841" w:rsidRDefault="005D4A1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У</w:t>
      </w:r>
      <w:r w:rsidR="000869BE" w:rsidRPr="00A35841">
        <w:rPr>
          <w:rFonts w:ascii="Times New Roman" w:eastAsia="Times New Roman" w:hAnsi="Times New Roman" w:cs="Times New Roman"/>
          <w:sz w:val="28"/>
          <w:szCs w:val="28"/>
        </w:rPr>
        <w:t xml:space="preserve">спешность </w:t>
      </w:r>
      <w:r w:rsidRPr="00A35841">
        <w:rPr>
          <w:rFonts w:ascii="Times New Roman" w:eastAsia="Times New Roman" w:hAnsi="Times New Roman" w:cs="Times New Roman"/>
          <w:sz w:val="28"/>
          <w:szCs w:val="28"/>
        </w:rPr>
        <w:t xml:space="preserve">обучения </w:t>
      </w:r>
      <w:r w:rsidR="000869BE" w:rsidRPr="00A35841">
        <w:rPr>
          <w:rFonts w:ascii="Times New Roman" w:eastAsia="Times New Roman" w:hAnsi="Times New Roman" w:cs="Times New Roman"/>
          <w:sz w:val="28"/>
          <w:szCs w:val="28"/>
        </w:rPr>
        <w:t xml:space="preserve">зависит от многих факторов, а не только от уровня интеллекта. Поэтому </w:t>
      </w:r>
      <w:r w:rsidRPr="00A35841">
        <w:rPr>
          <w:rFonts w:ascii="Times New Roman" w:eastAsia="Times New Roman" w:hAnsi="Times New Roman" w:cs="Times New Roman"/>
          <w:sz w:val="28"/>
          <w:szCs w:val="28"/>
        </w:rPr>
        <w:t>было бы неправильным</w:t>
      </w:r>
      <w:r w:rsidR="000869BE" w:rsidRPr="00A35841">
        <w:rPr>
          <w:rFonts w:ascii="Times New Roman" w:eastAsia="Times New Roman" w:hAnsi="Times New Roman" w:cs="Times New Roman"/>
          <w:sz w:val="28"/>
          <w:szCs w:val="28"/>
        </w:rPr>
        <w:t xml:space="preserve"> отождествлять успешность обучения с интеллектом.</w:t>
      </w:r>
    </w:p>
    <w:p w:rsidR="000869BE" w:rsidRPr="00A35841" w:rsidRDefault="000869BE"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Об этом </w:t>
      </w:r>
      <w:r w:rsidR="005D4A16" w:rsidRPr="00A35841">
        <w:rPr>
          <w:rFonts w:ascii="Times New Roman" w:eastAsia="Times New Roman" w:hAnsi="Times New Roman" w:cs="Times New Roman"/>
          <w:sz w:val="28"/>
          <w:szCs w:val="28"/>
        </w:rPr>
        <w:t>говорят</w:t>
      </w:r>
      <w:r w:rsidRPr="00A35841">
        <w:rPr>
          <w:rFonts w:ascii="Times New Roman" w:eastAsia="Times New Roman" w:hAnsi="Times New Roman" w:cs="Times New Roman"/>
          <w:sz w:val="28"/>
          <w:szCs w:val="28"/>
        </w:rPr>
        <w:t xml:space="preserve"> работы отечественных психологов,</w:t>
      </w:r>
      <w:r w:rsidR="00BA1681" w:rsidRPr="00A35841">
        <w:rPr>
          <w:rFonts w:ascii="Times New Roman" w:eastAsia="Times New Roman" w:hAnsi="Times New Roman" w:cs="Times New Roman"/>
          <w:sz w:val="28"/>
          <w:szCs w:val="28"/>
        </w:rPr>
        <w:t xml:space="preserve"> которые посвящены</w:t>
      </w:r>
      <w:r w:rsidRPr="00A35841">
        <w:rPr>
          <w:rFonts w:ascii="Times New Roman" w:eastAsia="Times New Roman" w:hAnsi="Times New Roman" w:cs="Times New Roman"/>
          <w:sz w:val="28"/>
          <w:szCs w:val="28"/>
        </w:rPr>
        <w:t xml:space="preserve"> проблеме обучаемости.</w:t>
      </w:r>
      <w:r w:rsidR="00BA1681" w:rsidRPr="00A35841">
        <w:rPr>
          <w:rFonts w:ascii="Times New Roman" w:eastAsia="Times New Roman" w:hAnsi="Times New Roman" w:cs="Times New Roman"/>
          <w:sz w:val="28"/>
          <w:szCs w:val="28"/>
        </w:rPr>
        <w:t xml:space="preserve"> В настоящий момент</w:t>
      </w:r>
      <w:r w:rsidRPr="00A35841">
        <w:rPr>
          <w:rFonts w:ascii="Times New Roman" w:eastAsia="Times New Roman" w:hAnsi="Times New Roman" w:cs="Times New Roman"/>
          <w:sz w:val="28"/>
          <w:szCs w:val="28"/>
        </w:rPr>
        <w:t xml:space="preserve"> психологии и педагогике известно, что адекватность педагогического воздействия </w:t>
      </w:r>
      <w:r w:rsidR="00BA1681" w:rsidRPr="00A35841">
        <w:rPr>
          <w:rFonts w:ascii="Times New Roman" w:eastAsia="Times New Roman" w:hAnsi="Times New Roman" w:cs="Times New Roman"/>
          <w:sz w:val="28"/>
          <w:szCs w:val="28"/>
        </w:rPr>
        <w:t>на индивидуальные особенности</w:t>
      </w:r>
      <w:r w:rsidRPr="00A35841">
        <w:rPr>
          <w:rFonts w:ascii="Times New Roman" w:eastAsia="Times New Roman" w:hAnsi="Times New Roman" w:cs="Times New Roman"/>
          <w:sz w:val="28"/>
          <w:szCs w:val="28"/>
        </w:rPr>
        <w:t xml:space="preserve"> учащегося может значительно </w:t>
      </w:r>
      <w:r w:rsidR="00BA1681" w:rsidRPr="00A35841">
        <w:rPr>
          <w:rFonts w:ascii="Times New Roman" w:eastAsia="Times New Roman" w:hAnsi="Times New Roman" w:cs="Times New Roman"/>
          <w:sz w:val="28"/>
          <w:szCs w:val="28"/>
        </w:rPr>
        <w:t>увеличить</w:t>
      </w:r>
      <w:r w:rsidRPr="00A35841">
        <w:rPr>
          <w:rFonts w:ascii="Times New Roman" w:eastAsia="Times New Roman" w:hAnsi="Times New Roman" w:cs="Times New Roman"/>
          <w:sz w:val="28"/>
          <w:szCs w:val="28"/>
        </w:rPr>
        <w:t xml:space="preserve"> эффективность</w:t>
      </w:r>
      <w:r w:rsidR="00BA1681" w:rsidRPr="00A35841">
        <w:rPr>
          <w:rFonts w:ascii="Times New Roman" w:eastAsia="Times New Roman" w:hAnsi="Times New Roman" w:cs="Times New Roman"/>
          <w:sz w:val="28"/>
          <w:szCs w:val="28"/>
        </w:rPr>
        <w:t xml:space="preserve"> его обучения</w:t>
      </w:r>
      <w:r w:rsidRPr="00A35841">
        <w:rPr>
          <w:rFonts w:ascii="Times New Roman" w:eastAsia="Times New Roman" w:hAnsi="Times New Roman" w:cs="Times New Roman"/>
          <w:sz w:val="28"/>
          <w:szCs w:val="28"/>
        </w:rPr>
        <w:t xml:space="preserve">. </w:t>
      </w:r>
      <w:r w:rsidR="00BA1681" w:rsidRPr="00A35841">
        <w:rPr>
          <w:rFonts w:ascii="Times New Roman" w:eastAsia="Times New Roman" w:hAnsi="Times New Roman" w:cs="Times New Roman"/>
          <w:sz w:val="28"/>
          <w:szCs w:val="28"/>
        </w:rPr>
        <w:t xml:space="preserve">Исходя из этого, </w:t>
      </w:r>
      <w:r w:rsidRPr="00A35841">
        <w:rPr>
          <w:rFonts w:ascii="Times New Roman" w:eastAsia="Times New Roman" w:hAnsi="Times New Roman" w:cs="Times New Roman"/>
          <w:sz w:val="28"/>
          <w:szCs w:val="28"/>
        </w:rPr>
        <w:t xml:space="preserve">по характеру обучаемости </w:t>
      </w:r>
      <w:r w:rsidR="00BA1681" w:rsidRPr="00A35841">
        <w:rPr>
          <w:rFonts w:ascii="Times New Roman" w:eastAsia="Times New Roman" w:hAnsi="Times New Roman" w:cs="Times New Roman"/>
          <w:sz w:val="28"/>
          <w:szCs w:val="28"/>
        </w:rPr>
        <w:t>не стоит делать окончательных выводов</w:t>
      </w:r>
      <w:r w:rsidRPr="00A35841">
        <w:rPr>
          <w:rFonts w:ascii="Times New Roman" w:eastAsia="Times New Roman" w:hAnsi="Times New Roman" w:cs="Times New Roman"/>
          <w:sz w:val="28"/>
          <w:szCs w:val="28"/>
        </w:rPr>
        <w:t xml:space="preserve"> о достоинствах интеллекта даже у детей </w:t>
      </w:r>
      <w:r w:rsidR="00BA1681" w:rsidRPr="00A35841">
        <w:rPr>
          <w:rFonts w:ascii="Times New Roman" w:eastAsia="Times New Roman" w:hAnsi="Times New Roman" w:cs="Times New Roman"/>
          <w:sz w:val="28"/>
          <w:szCs w:val="28"/>
        </w:rPr>
        <w:t>дошкольного возраста. Тогда как</w:t>
      </w:r>
      <w:r w:rsidRPr="00A35841">
        <w:rPr>
          <w:rFonts w:ascii="Times New Roman" w:eastAsia="Times New Roman" w:hAnsi="Times New Roman" w:cs="Times New Roman"/>
          <w:sz w:val="28"/>
          <w:szCs w:val="28"/>
        </w:rPr>
        <w:t>, интеллект - лишь один из факторов обучаемости, а обучаемость - лишь одно из многих проявлений интеллекта.</w:t>
      </w:r>
    </w:p>
    <w:p w:rsidR="009F3206" w:rsidRPr="00A35841" w:rsidRDefault="009F320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Иное </w:t>
      </w:r>
      <w:r w:rsidR="000869BE" w:rsidRPr="00A35841">
        <w:rPr>
          <w:rFonts w:ascii="Times New Roman" w:eastAsia="Times New Roman" w:hAnsi="Times New Roman" w:cs="Times New Roman"/>
          <w:sz w:val="28"/>
          <w:szCs w:val="28"/>
        </w:rPr>
        <w:t xml:space="preserve">понимание интеллекта как способности оперировать абстрактными отношениями и символами </w:t>
      </w:r>
      <w:r w:rsidRPr="00A35841">
        <w:rPr>
          <w:rFonts w:ascii="Times New Roman" w:eastAsia="Times New Roman" w:hAnsi="Times New Roman" w:cs="Times New Roman"/>
          <w:sz w:val="28"/>
          <w:szCs w:val="28"/>
        </w:rPr>
        <w:t>выделял Л. Термен, А. Бине, Дж. Петерсон, а также другие</w:t>
      </w:r>
      <w:r w:rsidR="000869BE" w:rsidRPr="00A35841">
        <w:rPr>
          <w:rFonts w:ascii="Times New Roman" w:eastAsia="Times New Roman" w:hAnsi="Times New Roman" w:cs="Times New Roman"/>
          <w:sz w:val="28"/>
          <w:szCs w:val="28"/>
        </w:rPr>
        <w:t xml:space="preserve"> психологи начала XX века. </w:t>
      </w:r>
    </w:p>
    <w:p w:rsidR="000869BE" w:rsidRPr="00A35841" w:rsidRDefault="009F320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lastRenderedPageBreak/>
        <w:t>Но и</w:t>
      </w:r>
      <w:r w:rsidR="000869BE" w:rsidRPr="00A35841">
        <w:rPr>
          <w:rFonts w:ascii="Times New Roman" w:eastAsia="Times New Roman" w:hAnsi="Times New Roman" w:cs="Times New Roman"/>
          <w:sz w:val="28"/>
          <w:szCs w:val="28"/>
        </w:rPr>
        <w:t xml:space="preserve"> понимание интеллекта как способности к абстракции</w:t>
      </w:r>
      <w:r w:rsidRPr="00A35841">
        <w:rPr>
          <w:rFonts w:ascii="Times New Roman" w:eastAsia="Times New Roman" w:hAnsi="Times New Roman" w:cs="Times New Roman"/>
          <w:sz w:val="28"/>
          <w:szCs w:val="28"/>
        </w:rPr>
        <w:t>,</w:t>
      </w:r>
      <w:r w:rsidR="000869BE" w:rsidRPr="00A35841">
        <w:rPr>
          <w:rFonts w:ascii="Times New Roman" w:eastAsia="Times New Roman" w:hAnsi="Times New Roman" w:cs="Times New Roman"/>
          <w:sz w:val="28"/>
          <w:szCs w:val="28"/>
        </w:rPr>
        <w:t xml:space="preserve"> </w:t>
      </w:r>
      <w:r w:rsidRPr="00A35841">
        <w:rPr>
          <w:rFonts w:ascii="Times New Roman" w:eastAsia="Times New Roman" w:hAnsi="Times New Roman" w:cs="Times New Roman"/>
          <w:sz w:val="28"/>
          <w:szCs w:val="28"/>
        </w:rPr>
        <w:t>так же не устраивает</w:t>
      </w:r>
      <w:r w:rsidR="000869BE" w:rsidRPr="00A35841">
        <w:rPr>
          <w:rFonts w:ascii="Times New Roman" w:eastAsia="Times New Roman" w:hAnsi="Times New Roman" w:cs="Times New Roman"/>
          <w:sz w:val="28"/>
          <w:szCs w:val="28"/>
        </w:rPr>
        <w:t xml:space="preserve"> психологов, </w:t>
      </w:r>
      <w:r w:rsidRPr="00A35841">
        <w:rPr>
          <w:rFonts w:ascii="Times New Roman" w:eastAsia="Times New Roman" w:hAnsi="Times New Roman" w:cs="Times New Roman"/>
          <w:sz w:val="28"/>
          <w:szCs w:val="28"/>
        </w:rPr>
        <w:t xml:space="preserve">потому что данное понимание </w:t>
      </w:r>
      <w:r w:rsidR="000869BE" w:rsidRPr="00A35841">
        <w:rPr>
          <w:rFonts w:ascii="Times New Roman" w:eastAsia="Times New Roman" w:hAnsi="Times New Roman" w:cs="Times New Roman"/>
          <w:sz w:val="28"/>
          <w:szCs w:val="28"/>
        </w:rPr>
        <w:t>ограничивает сферу интеллектуальных способностей, исключая из ни</w:t>
      </w:r>
      <w:r w:rsidRPr="00A35841">
        <w:rPr>
          <w:rFonts w:ascii="Times New Roman" w:eastAsia="Times New Roman" w:hAnsi="Times New Roman" w:cs="Times New Roman"/>
          <w:sz w:val="28"/>
          <w:szCs w:val="28"/>
        </w:rPr>
        <w:t>х перц</w:t>
      </w:r>
      <w:r w:rsidR="000869BE" w:rsidRPr="00A35841">
        <w:rPr>
          <w:rFonts w:ascii="Times New Roman" w:eastAsia="Times New Roman" w:hAnsi="Times New Roman" w:cs="Times New Roman"/>
          <w:sz w:val="28"/>
          <w:szCs w:val="28"/>
        </w:rPr>
        <w:t>ептивную и моторную области.</w:t>
      </w:r>
    </w:p>
    <w:p w:rsidR="009F3206" w:rsidRPr="00A35841" w:rsidRDefault="009F320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Долгое время было распространено трактование </w:t>
      </w:r>
      <w:r w:rsidR="000869BE" w:rsidRPr="00A35841">
        <w:rPr>
          <w:rFonts w:ascii="Times New Roman" w:eastAsia="Times New Roman" w:hAnsi="Times New Roman" w:cs="Times New Roman"/>
          <w:sz w:val="28"/>
          <w:szCs w:val="28"/>
        </w:rPr>
        <w:t>интеллекта как способности адаптировать</w:t>
      </w:r>
      <w:r w:rsidRPr="00A35841">
        <w:rPr>
          <w:rFonts w:ascii="Times New Roman" w:eastAsia="Times New Roman" w:hAnsi="Times New Roman" w:cs="Times New Roman"/>
          <w:sz w:val="28"/>
          <w:szCs w:val="28"/>
        </w:rPr>
        <w:t>ся к новым условиям. Так, В. Штерн понимал интеллект</w:t>
      </w:r>
      <w:r w:rsidR="000869BE" w:rsidRPr="00A35841">
        <w:rPr>
          <w:rFonts w:ascii="Times New Roman" w:eastAsia="Times New Roman" w:hAnsi="Times New Roman" w:cs="Times New Roman"/>
          <w:sz w:val="28"/>
          <w:szCs w:val="28"/>
        </w:rPr>
        <w:t xml:space="preserve"> как способность использовать способы мышления применительно к цели</w:t>
      </w:r>
      <w:r w:rsidRPr="00A35841">
        <w:rPr>
          <w:rFonts w:ascii="Times New Roman" w:eastAsia="Times New Roman" w:hAnsi="Times New Roman" w:cs="Times New Roman"/>
          <w:sz w:val="28"/>
          <w:szCs w:val="28"/>
        </w:rPr>
        <w:t>,</w:t>
      </w:r>
      <w:r w:rsidR="000869BE" w:rsidRPr="00A35841">
        <w:rPr>
          <w:rFonts w:ascii="Times New Roman" w:eastAsia="Times New Roman" w:hAnsi="Times New Roman" w:cs="Times New Roman"/>
          <w:sz w:val="28"/>
          <w:szCs w:val="28"/>
        </w:rPr>
        <w:t xml:space="preserve"> приспосабливать их к новым ответам. Р. Фримен</w:t>
      </w:r>
      <w:r w:rsidRPr="00A35841">
        <w:rPr>
          <w:rFonts w:ascii="Times New Roman" w:eastAsia="Times New Roman" w:hAnsi="Times New Roman" w:cs="Times New Roman"/>
          <w:sz w:val="28"/>
          <w:szCs w:val="28"/>
        </w:rPr>
        <w:t>, психолог XX века,</w:t>
      </w:r>
      <w:r w:rsidR="000869BE" w:rsidRPr="00A35841">
        <w:rPr>
          <w:rFonts w:ascii="Times New Roman" w:eastAsia="Times New Roman" w:hAnsi="Times New Roman" w:cs="Times New Roman"/>
          <w:sz w:val="28"/>
          <w:szCs w:val="28"/>
        </w:rPr>
        <w:t xml:space="preserve"> </w:t>
      </w:r>
      <w:r w:rsidRPr="00A35841">
        <w:rPr>
          <w:rFonts w:ascii="Times New Roman" w:eastAsia="Times New Roman" w:hAnsi="Times New Roman" w:cs="Times New Roman"/>
          <w:sz w:val="28"/>
          <w:szCs w:val="28"/>
        </w:rPr>
        <w:t>понимал</w:t>
      </w:r>
      <w:r w:rsidR="000869BE" w:rsidRPr="00A35841">
        <w:rPr>
          <w:rFonts w:ascii="Times New Roman" w:eastAsia="Times New Roman" w:hAnsi="Times New Roman" w:cs="Times New Roman"/>
          <w:sz w:val="28"/>
          <w:szCs w:val="28"/>
        </w:rPr>
        <w:t xml:space="preserve"> его как "адаптацию интеллектуальных целей и средств для их достижения, а также как сбалансированную реакцию на целостный мир вещей, идей личносте</w:t>
      </w:r>
      <w:r w:rsidR="00F71D75">
        <w:rPr>
          <w:rFonts w:ascii="Times New Roman" w:eastAsia="Times New Roman" w:hAnsi="Times New Roman" w:cs="Times New Roman"/>
          <w:sz w:val="28"/>
          <w:szCs w:val="28"/>
        </w:rPr>
        <w:t>й"</w:t>
      </w:r>
      <w:r w:rsidR="00F71D75">
        <w:rPr>
          <w:rFonts w:ascii="Times New Roman" w:hAnsi="Times New Roman" w:cs="Times New Roman"/>
          <w:color w:val="000000" w:themeColor="text1"/>
          <w:sz w:val="28"/>
          <w:szCs w:val="28"/>
        </w:rPr>
        <w:t>[1</w:t>
      </w:r>
      <w:r w:rsidR="00F71D75" w:rsidRPr="00593EB4">
        <w:rPr>
          <w:rFonts w:ascii="Times New Roman" w:hAnsi="Times New Roman" w:cs="Times New Roman"/>
          <w:color w:val="000000" w:themeColor="text1"/>
          <w:sz w:val="28"/>
          <w:szCs w:val="28"/>
        </w:rPr>
        <w:t>].</w:t>
      </w:r>
      <w:r w:rsidR="001E7147">
        <w:rPr>
          <w:rFonts w:ascii="Times New Roman" w:hAnsi="Times New Roman" w:cs="Times New Roman"/>
          <w:color w:val="000000" w:themeColor="text1"/>
          <w:sz w:val="28"/>
          <w:szCs w:val="28"/>
        </w:rPr>
        <w:t xml:space="preserve"> </w:t>
      </w:r>
    </w:p>
    <w:p w:rsidR="000869BE" w:rsidRPr="00A35841" w:rsidRDefault="000869BE"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В 70-е гг. XX </w:t>
      </w:r>
      <w:r w:rsidR="00155F32" w:rsidRPr="00A35841">
        <w:rPr>
          <w:rFonts w:ascii="Times New Roman" w:eastAsia="Times New Roman" w:hAnsi="Times New Roman" w:cs="Times New Roman"/>
          <w:sz w:val="28"/>
          <w:szCs w:val="28"/>
        </w:rPr>
        <w:t>века к интеллекту</w:t>
      </w:r>
      <w:r w:rsidRPr="00A35841">
        <w:rPr>
          <w:rFonts w:ascii="Times New Roman" w:eastAsia="Times New Roman" w:hAnsi="Times New Roman" w:cs="Times New Roman"/>
          <w:sz w:val="28"/>
          <w:szCs w:val="28"/>
        </w:rPr>
        <w:t xml:space="preserve"> </w:t>
      </w:r>
      <w:r w:rsidR="00155F32" w:rsidRPr="00A35841">
        <w:rPr>
          <w:rFonts w:ascii="Times New Roman" w:eastAsia="Times New Roman" w:hAnsi="Times New Roman" w:cs="Times New Roman"/>
          <w:sz w:val="28"/>
          <w:szCs w:val="28"/>
        </w:rPr>
        <w:t>стали относиться, как к</w:t>
      </w:r>
      <w:r w:rsidRPr="00A35841">
        <w:rPr>
          <w:rFonts w:ascii="Times New Roman" w:eastAsia="Times New Roman" w:hAnsi="Times New Roman" w:cs="Times New Roman"/>
          <w:sz w:val="28"/>
          <w:szCs w:val="28"/>
        </w:rPr>
        <w:t xml:space="preserve"> компьютерной програ</w:t>
      </w:r>
      <w:r w:rsidR="00155F32" w:rsidRPr="00A35841">
        <w:rPr>
          <w:rFonts w:ascii="Times New Roman" w:eastAsia="Times New Roman" w:hAnsi="Times New Roman" w:cs="Times New Roman"/>
          <w:sz w:val="28"/>
          <w:szCs w:val="28"/>
        </w:rPr>
        <w:t xml:space="preserve">мме. Основную </w:t>
      </w:r>
      <w:r w:rsidRPr="00A35841">
        <w:rPr>
          <w:rFonts w:ascii="Times New Roman" w:eastAsia="Times New Roman" w:hAnsi="Times New Roman" w:cs="Times New Roman"/>
          <w:sz w:val="28"/>
          <w:szCs w:val="28"/>
        </w:rPr>
        <w:t xml:space="preserve">задачу исследователи </w:t>
      </w:r>
      <w:r w:rsidR="00155F32" w:rsidRPr="00A35841">
        <w:rPr>
          <w:rFonts w:ascii="Times New Roman" w:eastAsia="Times New Roman" w:hAnsi="Times New Roman" w:cs="Times New Roman"/>
          <w:sz w:val="28"/>
          <w:szCs w:val="28"/>
        </w:rPr>
        <w:t>находили</w:t>
      </w:r>
      <w:r w:rsidRPr="00A35841">
        <w:rPr>
          <w:rFonts w:ascii="Times New Roman" w:eastAsia="Times New Roman" w:hAnsi="Times New Roman" w:cs="Times New Roman"/>
          <w:sz w:val="28"/>
          <w:szCs w:val="28"/>
        </w:rPr>
        <w:t xml:space="preserve"> </w:t>
      </w:r>
      <w:r w:rsidR="00155F32" w:rsidRPr="00A35841">
        <w:rPr>
          <w:rFonts w:ascii="Times New Roman" w:eastAsia="Times New Roman" w:hAnsi="Times New Roman" w:cs="Times New Roman"/>
          <w:sz w:val="28"/>
          <w:szCs w:val="28"/>
        </w:rPr>
        <w:t>в поиске аналогии</w:t>
      </w:r>
      <w:r w:rsidRPr="00A35841">
        <w:rPr>
          <w:rFonts w:ascii="Times New Roman" w:eastAsia="Times New Roman" w:hAnsi="Times New Roman" w:cs="Times New Roman"/>
          <w:sz w:val="28"/>
          <w:szCs w:val="28"/>
        </w:rPr>
        <w:t xml:space="preserve"> между ходом человеческо</w:t>
      </w:r>
      <w:r w:rsidR="00155F32" w:rsidRPr="00A35841">
        <w:rPr>
          <w:rFonts w:ascii="Times New Roman" w:eastAsia="Times New Roman" w:hAnsi="Times New Roman" w:cs="Times New Roman"/>
          <w:sz w:val="28"/>
          <w:szCs w:val="28"/>
        </w:rPr>
        <w:t>й мысли с расчетами компьютера, который решает различные задачи</w:t>
      </w:r>
      <w:r w:rsidRPr="00A35841">
        <w:rPr>
          <w:rFonts w:ascii="Times New Roman" w:eastAsia="Times New Roman" w:hAnsi="Times New Roman" w:cs="Times New Roman"/>
          <w:sz w:val="28"/>
          <w:szCs w:val="28"/>
        </w:rPr>
        <w:t xml:space="preserve">. </w:t>
      </w:r>
      <w:r w:rsidR="00155F32" w:rsidRPr="00A35841">
        <w:rPr>
          <w:rFonts w:ascii="Times New Roman" w:eastAsia="Times New Roman" w:hAnsi="Times New Roman" w:cs="Times New Roman"/>
          <w:sz w:val="28"/>
          <w:szCs w:val="28"/>
        </w:rPr>
        <w:t xml:space="preserve"> Такие п</w:t>
      </w:r>
      <w:r w:rsidRPr="00A35841">
        <w:rPr>
          <w:rFonts w:ascii="Times New Roman" w:eastAsia="Times New Roman" w:hAnsi="Times New Roman" w:cs="Times New Roman"/>
          <w:sz w:val="28"/>
          <w:szCs w:val="28"/>
        </w:rPr>
        <w:t>сихологи</w:t>
      </w:r>
      <w:r w:rsidR="00155F32" w:rsidRPr="00A35841">
        <w:rPr>
          <w:rFonts w:ascii="Times New Roman" w:eastAsia="Times New Roman" w:hAnsi="Times New Roman" w:cs="Times New Roman"/>
          <w:sz w:val="28"/>
          <w:szCs w:val="28"/>
        </w:rPr>
        <w:t xml:space="preserve"> стараются определять </w:t>
      </w:r>
      <w:r w:rsidRPr="00A35841">
        <w:rPr>
          <w:rFonts w:ascii="Times New Roman" w:eastAsia="Times New Roman" w:hAnsi="Times New Roman" w:cs="Times New Roman"/>
          <w:sz w:val="28"/>
          <w:szCs w:val="28"/>
        </w:rPr>
        <w:t>интеллект в терминах информационных процессов, возникающих у человека при решении задачи.</w:t>
      </w:r>
    </w:p>
    <w:p w:rsidR="000869BE" w:rsidRPr="00A35841" w:rsidRDefault="00155F32"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Известными</w:t>
      </w:r>
      <w:r w:rsidR="000869BE" w:rsidRPr="00A35841">
        <w:rPr>
          <w:rFonts w:ascii="Times New Roman" w:eastAsia="Times New Roman" w:hAnsi="Times New Roman" w:cs="Times New Roman"/>
          <w:sz w:val="28"/>
          <w:szCs w:val="28"/>
        </w:rPr>
        <w:t xml:space="preserve"> сторонниками </w:t>
      </w:r>
      <w:r w:rsidRPr="00A35841">
        <w:rPr>
          <w:rFonts w:ascii="Times New Roman" w:eastAsia="Times New Roman" w:hAnsi="Times New Roman" w:cs="Times New Roman"/>
          <w:sz w:val="28"/>
          <w:szCs w:val="28"/>
        </w:rPr>
        <w:t>данного</w:t>
      </w:r>
      <w:r w:rsidR="000869BE" w:rsidRPr="00A35841">
        <w:rPr>
          <w:rFonts w:ascii="Times New Roman" w:eastAsia="Times New Roman" w:hAnsi="Times New Roman" w:cs="Times New Roman"/>
          <w:sz w:val="28"/>
          <w:szCs w:val="28"/>
        </w:rPr>
        <w:t xml:space="preserve"> подхода </w:t>
      </w:r>
      <w:r w:rsidRPr="00A35841">
        <w:rPr>
          <w:rFonts w:ascii="Times New Roman" w:eastAsia="Times New Roman" w:hAnsi="Times New Roman" w:cs="Times New Roman"/>
          <w:sz w:val="28"/>
          <w:szCs w:val="28"/>
        </w:rPr>
        <w:t>являются</w:t>
      </w:r>
      <w:r w:rsidR="000869BE" w:rsidRPr="00A35841">
        <w:rPr>
          <w:rFonts w:ascii="Times New Roman" w:eastAsia="Times New Roman" w:hAnsi="Times New Roman" w:cs="Times New Roman"/>
          <w:sz w:val="28"/>
          <w:szCs w:val="28"/>
        </w:rPr>
        <w:t xml:space="preserve"> А. Дженсен, Э. Ка</w:t>
      </w:r>
      <w:r w:rsidRPr="00A35841">
        <w:rPr>
          <w:rFonts w:ascii="Times New Roman" w:eastAsia="Times New Roman" w:hAnsi="Times New Roman" w:cs="Times New Roman"/>
          <w:sz w:val="28"/>
          <w:szCs w:val="28"/>
        </w:rPr>
        <w:t xml:space="preserve">нт, Р. Стернберг и другие. </w:t>
      </w:r>
      <w:r w:rsidR="000869BE" w:rsidRPr="00A35841">
        <w:rPr>
          <w:rFonts w:ascii="Times New Roman" w:eastAsia="Times New Roman" w:hAnsi="Times New Roman" w:cs="Times New Roman"/>
          <w:sz w:val="28"/>
          <w:szCs w:val="28"/>
        </w:rPr>
        <w:t xml:space="preserve">Г. Саймон </w:t>
      </w:r>
      <w:r w:rsidRPr="00A35841">
        <w:rPr>
          <w:rFonts w:ascii="Times New Roman" w:eastAsia="Times New Roman" w:hAnsi="Times New Roman" w:cs="Times New Roman"/>
          <w:sz w:val="28"/>
          <w:szCs w:val="28"/>
        </w:rPr>
        <w:t xml:space="preserve">старался изучить </w:t>
      </w:r>
      <w:r w:rsidR="000869BE" w:rsidRPr="00A35841">
        <w:rPr>
          <w:rFonts w:ascii="Times New Roman" w:eastAsia="Times New Roman" w:hAnsi="Times New Roman" w:cs="Times New Roman"/>
          <w:sz w:val="28"/>
          <w:szCs w:val="28"/>
        </w:rPr>
        <w:t xml:space="preserve">интеллект </w:t>
      </w:r>
      <w:r w:rsidRPr="00A35841">
        <w:rPr>
          <w:rFonts w:ascii="Times New Roman" w:eastAsia="Times New Roman" w:hAnsi="Times New Roman" w:cs="Times New Roman"/>
          <w:sz w:val="28"/>
          <w:szCs w:val="28"/>
        </w:rPr>
        <w:t xml:space="preserve">с помощью </w:t>
      </w:r>
      <w:r w:rsidR="000869BE" w:rsidRPr="00A35841">
        <w:rPr>
          <w:rFonts w:ascii="Times New Roman" w:eastAsia="Times New Roman" w:hAnsi="Times New Roman" w:cs="Times New Roman"/>
          <w:sz w:val="28"/>
          <w:szCs w:val="28"/>
        </w:rPr>
        <w:t xml:space="preserve">изучения информационных процессов, </w:t>
      </w:r>
      <w:r w:rsidRPr="00A35841">
        <w:rPr>
          <w:rFonts w:ascii="Times New Roman" w:eastAsia="Times New Roman" w:hAnsi="Times New Roman" w:cs="Times New Roman"/>
          <w:sz w:val="28"/>
          <w:szCs w:val="28"/>
        </w:rPr>
        <w:t>которые протекают</w:t>
      </w:r>
      <w:r w:rsidR="000869BE" w:rsidRPr="00A35841">
        <w:rPr>
          <w:rFonts w:ascii="Times New Roman" w:eastAsia="Times New Roman" w:hAnsi="Times New Roman" w:cs="Times New Roman"/>
          <w:sz w:val="28"/>
          <w:szCs w:val="28"/>
        </w:rPr>
        <w:t xml:space="preserve"> у человека, решающе</w:t>
      </w:r>
      <w:r w:rsidRPr="00A35841">
        <w:rPr>
          <w:rFonts w:ascii="Times New Roman" w:eastAsia="Times New Roman" w:hAnsi="Times New Roman" w:cs="Times New Roman"/>
          <w:sz w:val="28"/>
          <w:szCs w:val="28"/>
        </w:rPr>
        <w:t>го очень сложные задачи, например,</w:t>
      </w:r>
      <w:r w:rsidR="000869BE" w:rsidRPr="00A35841">
        <w:rPr>
          <w:rFonts w:ascii="Times New Roman" w:eastAsia="Times New Roman" w:hAnsi="Times New Roman" w:cs="Times New Roman"/>
          <w:sz w:val="28"/>
          <w:szCs w:val="28"/>
        </w:rPr>
        <w:t xml:space="preserve"> логические или шахматные.</w:t>
      </w:r>
    </w:p>
    <w:p w:rsidR="000869BE" w:rsidRPr="00A35841" w:rsidRDefault="00155F32"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 Изучением протекания информационных процессов при выполнении сложных мыслительных задач занимался Р. Стернберг</w:t>
      </w:r>
      <w:r w:rsidR="000869BE" w:rsidRPr="00A35841">
        <w:rPr>
          <w:rFonts w:ascii="Times New Roman" w:eastAsia="Times New Roman" w:hAnsi="Times New Roman" w:cs="Times New Roman"/>
          <w:sz w:val="28"/>
          <w:szCs w:val="28"/>
        </w:rPr>
        <w:t xml:space="preserve">. </w:t>
      </w:r>
      <w:r w:rsidRPr="00A35841">
        <w:rPr>
          <w:rFonts w:ascii="Times New Roman" w:eastAsia="Times New Roman" w:hAnsi="Times New Roman" w:cs="Times New Roman"/>
          <w:sz w:val="28"/>
          <w:szCs w:val="28"/>
        </w:rPr>
        <w:t>Основная идея заключалась</w:t>
      </w:r>
      <w:r w:rsidR="000869BE" w:rsidRPr="00A35841">
        <w:rPr>
          <w:rFonts w:ascii="Times New Roman" w:eastAsia="Times New Roman" w:hAnsi="Times New Roman" w:cs="Times New Roman"/>
          <w:sz w:val="28"/>
          <w:szCs w:val="28"/>
        </w:rPr>
        <w:t xml:space="preserve"> том, чтобы най</w:t>
      </w:r>
      <w:r w:rsidRPr="00A35841">
        <w:rPr>
          <w:rFonts w:ascii="Times New Roman" w:eastAsia="Times New Roman" w:hAnsi="Times New Roman" w:cs="Times New Roman"/>
          <w:sz w:val="28"/>
          <w:szCs w:val="28"/>
        </w:rPr>
        <w:t>ти</w:t>
      </w:r>
      <w:r w:rsidR="000869BE" w:rsidRPr="00A35841">
        <w:rPr>
          <w:rFonts w:ascii="Times New Roman" w:eastAsia="Times New Roman" w:hAnsi="Times New Roman" w:cs="Times New Roman"/>
          <w:sz w:val="28"/>
          <w:szCs w:val="28"/>
        </w:rPr>
        <w:t xml:space="preserve"> характеристики, которые делают их более эффекти</w:t>
      </w:r>
      <w:r w:rsidRPr="00A35841">
        <w:rPr>
          <w:rFonts w:ascii="Times New Roman" w:eastAsia="Times New Roman" w:hAnsi="Times New Roman" w:cs="Times New Roman"/>
          <w:sz w:val="28"/>
          <w:szCs w:val="28"/>
        </w:rPr>
        <w:t xml:space="preserve">вными </w:t>
      </w:r>
      <w:r w:rsidR="000869BE" w:rsidRPr="00A35841">
        <w:rPr>
          <w:rFonts w:ascii="Times New Roman" w:eastAsia="Times New Roman" w:hAnsi="Times New Roman" w:cs="Times New Roman"/>
          <w:sz w:val="28"/>
          <w:szCs w:val="28"/>
        </w:rPr>
        <w:t>по сравнению с другими.</w:t>
      </w:r>
    </w:p>
    <w:p w:rsidR="000869BE" w:rsidRPr="00A35841" w:rsidRDefault="000869BE"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Теория Р. Стернберга </w:t>
      </w:r>
      <w:r w:rsidR="000F7A23" w:rsidRPr="00A35841">
        <w:rPr>
          <w:rFonts w:ascii="Times New Roman" w:eastAsia="Times New Roman" w:hAnsi="Times New Roman" w:cs="Times New Roman"/>
          <w:sz w:val="28"/>
          <w:szCs w:val="28"/>
        </w:rPr>
        <w:t>одна из самых известных и тщательно разработанных теорий интеллекта за последнее время</w:t>
      </w:r>
      <w:r w:rsidRPr="00A35841">
        <w:rPr>
          <w:rFonts w:ascii="Times New Roman" w:eastAsia="Times New Roman" w:hAnsi="Times New Roman" w:cs="Times New Roman"/>
          <w:sz w:val="28"/>
          <w:szCs w:val="28"/>
        </w:rPr>
        <w:t xml:space="preserve">. </w:t>
      </w:r>
      <w:r w:rsidR="000F7A23" w:rsidRPr="00A35841">
        <w:rPr>
          <w:rFonts w:ascii="Times New Roman" w:eastAsia="Times New Roman" w:hAnsi="Times New Roman" w:cs="Times New Roman"/>
          <w:sz w:val="28"/>
          <w:szCs w:val="28"/>
        </w:rPr>
        <w:t>В данной теории</w:t>
      </w:r>
      <w:r w:rsidRPr="00A35841">
        <w:rPr>
          <w:rFonts w:ascii="Times New Roman" w:eastAsia="Times New Roman" w:hAnsi="Times New Roman" w:cs="Times New Roman"/>
          <w:sz w:val="28"/>
          <w:szCs w:val="28"/>
        </w:rPr>
        <w:t xml:space="preserve"> интеллект </w:t>
      </w:r>
      <w:r w:rsidR="000F7A23" w:rsidRPr="00A35841">
        <w:rPr>
          <w:rFonts w:ascii="Times New Roman" w:eastAsia="Times New Roman" w:hAnsi="Times New Roman" w:cs="Times New Roman"/>
          <w:sz w:val="28"/>
          <w:szCs w:val="28"/>
        </w:rPr>
        <w:t>понимаетс</w:t>
      </w:r>
      <w:r w:rsidRPr="00A35841">
        <w:rPr>
          <w:rFonts w:ascii="Times New Roman" w:eastAsia="Times New Roman" w:hAnsi="Times New Roman" w:cs="Times New Roman"/>
          <w:sz w:val="28"/>
          <w:szCs w:val="28"/>
        </w:rPr>
        <w:t xml:space="preserve">я как информационная система, служащая </w:t>
      </w:r>
      <w:r w:rsidR="000F7A23" w:rsidRPr="00A35841">
        <w:rPr>
          <w:rFonts w:ascii="Times New Roman" w:eastAsia="Times New Roman" w:hAnsi="Times New Roman" w:cs="Times New Roman"/>
          <w:sz w:val="28"/>
          <w:szCs w:val="28"/>
        </w:rPr>
        <w:t>для приспособления человека к окружающей среде</w:t>
      </w:r>
      <w:r w:rsidR="003A2C3E">
        <w:rPr>
          <w:rFonts w:ascii="Times New Roman" w:eastAsia="Times New Roman" w:hAnsi="Times New Roman" w:cs="Times New Roman"/>
          <w:sz w:val="28"/>
          <w:szCs w:val="28"/>
        </w:rPr>
        <w:t xml:space="preserve"> </w:t>
      </w:r>
      <w:r w:rsidR="003A2C3E" w:rsidRPr="00415FD9">
        <w:rPr>
          <w:rFonts w:ascii="Times New Roman" w:eastAsia="Times New Roman" w:hAnsi="Times New Roman" w:cs="Times New Roman"/>
          <w:sz w:val="28"/>
          <w:szCs w:val="28"/>
        </w:rPr>
        <w:t>[20].</w:t>
      </w:r>
    </w:p>
    <w:p w:rsidR="000869BE" w:rsidRPr="00A35841" w:rsidRDefault="000F7A23"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lastRenderedPageBreak/>
        <w:t>Следует отметить</w:t>
      </w:r>
      <w:r w:rsidR="000869BE" w:rsidRPr="00A35841">
        <w:rPr>
          <w:rFonts w:ascii="Times New Roman" w:eastAsia="Times New Roman" w:hAnsi="Times New Roman" w:cs="Times New Roman"/>
          <w:sz w:val="28"/>
          <w:szCs w:val="28"/>
        </w:rPr>
        <w:t xml:space="preserve">, что </w:t>
      </w:r>
      <w:r w:rsidRPr="00A35841">
        <w:rPr>
          <w:rFonts w:ascii="Times New Roman" w:eastAsia="Times New Roman" w:hAnsi="Times New Roman" w:cs="Times New Roman"/>
          <w:sz w:val="28"/>
          <w:szCs w:val="28"/>
        </w:rPr>
        <w:t>известно</w:t>
      </w:r>
      <w:r w:rsidR="000869BE" w:rsidRPr="00A35841">
        <w:rPr>
          <w:rFonts w:ascii="Times New Roman" w:eastAsia="Times New Roman" w:hAnsi="Times New Roman" w:cs="Times New Roman"/>
          <w:sz w:val="28"/>
          <w:szCs w:val="28"/>
        </w:rPr>
        <w:t xml:space="preserve"> </w:t>
      </w:r>
      <w:r w:rsidRPr="00A35841">
        <w:rPr>
          <w:rFonts w:ascii="Times New Roman" w:eastAsia="Times New Roman" w:hAnsi="Times New Roman" w:cs="Times New Roman"/>
          <w:sz w:val="28"/>
          <w:szCs w:val="28"/>
        </w:rPr>
        <w:t>огромное</w:t>
      </w:r>
      <w:r w:rsidR="000869BE" w:rsidRPr="00A35841">
        <w:rPr>
          <w:rFonts w:ascii="Times New Roman" w:eastAsia="Times New Roman" w:hAnsi="Times New Roman" w:cs="Times New Roman"/>
          <w:sz w:val="28"/>
          <w:szCs w:val="28"/>
        </w:rPr>
        <w:t xml:space="preserve"> количество определений интеллекта. </w:t>
      </w:r>
      <w:r w:rsidRPr="00A35841">
        <w:rPr>
          <w:rFonts w:ascii="Times New Roman" w:eastAsia="Times New Roman" w:hAnsi="Times New Roman" w:cs="Times New Roman"/>
          <w:sz w:val="28"/>
          <w:szCs w:val="28"/>
        </w:rPr>
        <w:t>Многие исследователи данной проблемы имеют свое</w:t>
      </w:r>
      <w:r w:rsidR="000869BE" w:rsidRPr="00A35841">
        <w:rPr>
          <w:rFonts w:ascii="Times New Roman" w:eastAsia="Times New Roman" w:hAnsi="Times New Roman" w:cs="Times New Roman"/>
          <w:sz w:val="28"/>
          <w:szCs w:val="28"/>
        </w:rPr>
        <w:t xml:space="preserve"> </w:t>
      </w:r>
      <w:r w:rsidRPr="00A35841">
        <w:rPr>
          <w:rFonts w:ascii="Times New Roman" w:eastAsia="Times New Roman" w:hAnsi="Times New Roman" w:cs="Times New Roman"/>
          <w:sz w:val="28"/>
          <w:szCs w:val="28"/>
        </w:rPr>
        <w:t>трактование интеллекту</w:t>
      </w:r>
      <w:r w:rsidR="000869BE" w:rsidRPr="00A35841">
        <w:rPr>
          <w:rFonts w:ascii="Times New Roman" w:eastAsia="Times New Roman" w:hAnsi="Times New Roman" w:cs="Times New Roman"/>
          <w:sz w:val="28"/>
          <w:szCs w:val="28"/>
        </w:rPr>
        <w:t>,</w:t>
      </w:r>
      <w:r w:rsidRPr="00A35841">
        <w:rPr>
          <w:rFonts w:ascii="Times New Roman" w:eastAsia="Times New Roman" w:hAnsi="Times New Roman" w:cs="Times New Roman"/>
          <w:sz w:val="28"/>
          <w:szCs w:val="28"/>
        </w:rPr>
        <w:t xml:space="preserve"> чаще всего оно</w:t>
      </w:r>
      <w:r w:rsidR="000869BE" w:rsidRPr="00A35841">
        <w:rPr>
          <w:rFonts w:ascii="Times New Roman" w:eastAsia="Times New Roman" w:hAnsi="Times New Roman" w:cs="Times New Roman"/>
          <w:sz w:val="28"/>
          <w:szCs w:val="28"/>
        </w:rPr>
        <w:t xml:space="preserve"> расход</w:t>
      </w:r>
      <w:r w:rsidRPr="00A35841">
        <w:rPr>
          <w:rFonts w:ascii="Times New Roman" w:eastAsia="Times New Roman" w:hAnsi="Times New Roman" w:cs="Times New Roman"/>
          <w:sz w:val="28"/>
          <w:szCs w:val="28"/>
        </w:rPr>
        <w:t>ится</w:t>
      </w:r>
      <w:r w:rsidR="000869BE" w:rsidRPr="00A35841">
        <w:rPr>
          <w:rFonts w:ascii="Times New Roman" w:eastAsia="Times New Roman" w:hAnsi="Times New Roman" w:cs="Times New Roman"/>
          <w:sz w:val="28"/>
          <w:szCs w:val="28"/>
        </w:rPr>
        <w:t xml:space="preserve"> с другими</w:t>
      </w:r>
      <w:r w:rsidRPr="00A35841">
        <w:rPr>
          <w:rFonts w:ascii="Times New Roman" w:eastAsia="Times New Roman" w:hAnsi="Times New Roman" w:cs="Times New Roman"/>
          <w:sz w:val="28"/>
          <w:szCs w:val="28"/>
        </w:rPr>
        <w:t xml:space="preserve"> пониманиями данного термина</w:t>
      </w:r>
      <w:r w:rsidR="000869BE" w:rsidRPr="00A35841">
        <w:rPr>
          <w:rFonts w:ascii="Times New Roman" w:eastAsia="Times New Roman" w:hAnsi="Times New Roman" w:cs="Times New Roman"/>
          <w:sz w:val="28"/>
          <w:szCs w:val="28"/>
        </w:rPr>
        <w:t xml:space="preserve">. </w:t>
      </w:r>
      <w:r w:rsidRPr="00A35841">
        <w:rPr>
          <w:rFonts w:ascii="Times New Roman" w:eastAsia="Times New Roman" w:hAnsi="Times New Roman" w:cs="Times New Roman"/>
          <w:sz w:val="28"/>
          <w:szCs w:val="28"/>
        </w:rPr>
        <w:t>Так, Г. Гарднер</w:t>
      </w:r>
      <w:r w:rsidR="000869BE" w:rsidRPr="00A35841">
        <w:rPr>
          <w:rFonts w:ascii="Times New Roman" w:eastAsia="Times New Roman" w:hAnsi="Times New Roman" w:cs="Times New Roman"/>
          <w:sz w:val="28"/>
          <w:szCs w:val="28"/>
        </w:rPr>
        <w:t xml:space="preserve"> </w:t>
      </w:r>
      <w:r w:rsidRPr="00A35841">
        <w:rPr>
          <w:rFonts w:ascii="Times New Roman" w:eastAsia="Times New Roman" w:hAnsi="Times New Roman" w:cs="Times New Roman"/>
          <w:sz w:val="28"/>
          <w:szCs w:val="28"/>
        </w:rPr>
        <w:t>говорил</w:t>
      </w:r>
      <w:r w:rsidR="000869BE" w:rsidRPr="00A35841">
        <w:rPr>
          <w:rFonts w:ascii="Times New Roman" w:eastAsia="Times New Roman" w:hAnsi="Times New Roman" w:cs="Times New Roman"/>
          <w:sz w:val="28"/>
          <w:szCs w:val="28"/>
        </w:rPr>
        <w:t>: "Интеллек</w:t>
      </w:r>
      <w:r w:rsidRPr="00A35841">
        <w:rPr>
          <w:rFonts w:ascii="Times New Roman" w:eastAsia="Times New Roman" w:hAnsi="Times New Roman" w:cs="Times New Roman"/>
          <w:sz w:val="28"/>
          <w:szCs w:val="28"/>
        </w:rPr>
        <w:t>т - это такое слово; мы пользуем</w:t>
      </w:r>
      <w:r w:rsidR="000869BE" w:rsidRPr="00A35841">
        <w:rPr>
          <w:rFonts w:ascii="Times New Roman" w:eastAsia="Times New Roman" w:hAnsi="Times New Roman" w:cs="Times New Roman"/>
          <w:sz w:val="28"/>
          <w:szCs w:val="28"/>
        </w:rPr>
        <w:t>ся им так часто, что стали верить в его существование как некой реальности, измеряемой сущности, а не как удобного способа обозначения некоторых феноменов, которые могут существовать, а могут и не существовать"</w:t>
      </w:r>
      <w:r w:rsidR="00F71D75">
        <w:rPr>
          <w:rFonts w:ascii="Times New Roman" w:hAnsi="Times New Roman" w:cs="Times New Roman"/>
          <w:color w:val="000000" w:themeColor="text1"/>
          <w:sz w:val="28"/>
          <w:szCs w:val="28"/>
        </w:rPr>
        <w:t>[4</w:t>
      </w:r>
      <w:r w:rsidR="00F71D75" w:rsidRPr="00593EB4">
        <w:rPr>
          <w:rFonts w:ascii="Times New Roman" w:hAnsi="Times New Roman" w:cs="Times New Roman"/>
          <w:color w:val="000000" w:themeColor="text1"/>
          <w:sz w:val="28"/>
          <w:szCs w:val="28"/>
        </w:rPr>
        <w:t>].</w:t>
      </w:r>
      <w:r w:rsidR="001E7147">
        <w:rPr>
          <w:rFonts w:ascii="Times New Roman" w:hAnsi="Times New Roman" w:cs="Times New Roman"/>
          <w:color w:val="000000" w:themeColor="text1"/>
          <w:sz w:val="28"/>
          <w:szCs w:val="28"/>
        </w:rPr>
        <w:t xml:space="preserve"> </w:t>
      </w:r>
    </w:p>
    <w:p w:rsidR="0030160E" w:rsidRPr="00A35841" w:rsidRDefault="000869BE"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Проблема </w:t>
      </w:r>
      <w:r w:rsidR="000F7A23" w:rsidRPr="00A35841">
        <w:rPr>
          <w:rFonts w:ascii="Times New Roman" w:eastAsia="Times New Roman" w:hAnsi="Times New Roman" w:cs="Times New Roman"/>
          <w:sz w:val="28"/>
          <w:szCs w:val="28"/>
        </w:rPr>
        <w:t xml:space="preserve">изучения </w:t>
      </w:r>
      <w:r w:rsidRPr="00A35841">
        <w:rPr>
          <w:rFonts w:ascii="Times New Roman" w:eastAsia="Times New Roman" w:hAnsi="Times New Roman" w:cs="Times New Roman"/>
          <w:sz w:val="28"/>
          <w:szCs w:val="28"/>
        </w:rPr>
        <w:t xml:space="preserve">интеллекта </w:t>
      </w:r>
      <w:r w:rsidR="000F7A23" w:rsidRPr="00A35841">
        <w:rPr>
          <w:rFonts w:ascii="Times New Roman" w:eastAsia="Times New Roman" w:hAnsi="Times New Roman" w:cs="Times New Roman"/>
          <w:sz w:val="28"/>
          <w:szCs w:val="28"/>
        </w:rPr>
        <w:t>является одной из самых</w:t>
      </w:r>
      <w:r w:rsidRPr="00A35841">
        <w:rPr>
          <w:rFonts w:ascii="Times New Roman" w:eastAsia="Times New Roman" w:hAnsi="Times New Roman" w:cs="Times New Roman"/>
          <w:sz w:val="28"/>
          <w:szCs w:val="28"/>
        </w:rPr>
        <w:t xml:space="preserve"> дискуссионных, волнующих</w:t>
      </w:r>
      <w:r w:rsidR="000F7A23" w:rsidRPr="00A35841">
        <w:rPr>
          <w:rFonts w:ascii="Times New Roman" w:eastAsia="Times New Roman" w:hAnsi="Times New Roman" w:cs="Times New Roman"/>
          <w:sz w:val="28"/>
          <w:szCs w:val="28"/>
        </w:rPr>
        <w:t xml:space="preserve"> различные специальности</w:t>
      </w:r>
      <w:r w:rsidRPr="00A35841">
        <w:rPr>
          <w:rFonts w:ascii="Times New Roman" w:eastAsia="Times New Roman" w:hAnsi="Times New Roman" w:cs="Times New Roman"/>
          <w:sz w:val="28"/>
          <w:szCs w:val="28"/>
        </w:rPr>
        <w:t>. Применение тестов интеллекта, раскрывающих индивидуальные различия в способностях, а тем самым дифференцирующих людей на более и менее способных, имеет серьезные социальные последствия и сопряжено со значительными эстетическими проблемами.</w:t>
      </w:r>
    </w:p>
    <w:p w:rsidR="003309DC" w:rsidRPr="00A35841" w:rsidRDefault="003309DC" w:rsidP="001E7147">
      <w:pPr>
        <w:spacing w:after="0" w:line="360" w:lineRule="auto"/>
        <w:ind w:firstLine="709"/>
        <w:contextualSpacing/>
        <w:jc w:val="both"/>
        <w:rPr>
          <w:rFonts w:ascii="Times New Roman" w:eastAsia="Times New Roman" w:hAnsi="Times New Roman" w:cs="Times New Roman"/>
          <w:sz w:val="28"/>
          <w:szCs w:val="28"/>
        </w:rPr>
      </w:pPr>
    </w:p>
    <w:p w:rsidR="00082499" w:rsidRPr="00A35841" w:rsidRDefault="00954FA6" w:rsidP="001E7147">
      <w:pPr>
        <w:pStyle w:val="2"/>
        <w:spacing w:before="0" w:line="360" w:lineRule="auto"/>
        <w:ind w:firstLine="709"/>
        <w:contextualSpacing/>
        <w:jc w:val="center"/>
        <w:rPr>
          <w:rFonts w:ascii="Times New Roman" w:hAnsi="Times New Roman" w:cs="Times New Roman"/>
          <w:color w:val="000000"/>
          <w:sz w:val="28"/>
          <w:szCs w:val="28"/>
          <w:shd w:val="clear" w:color="auto" w:fill="FFFFFF"/>
        </w:rPr>
      </w:pPr>
      <w:bookmarkStart w:id="14" w:name="_Toc515275546"/>
      <w:r w:rsidRPr="00A35841">
        <w:rPr>
          <w:rFonts w:ascii="Times New Roman" w:hAnsi="Times New Roman" w:cs="Times New Roman"/>
          <w:color w:val="000000"/>
          <w:sz w:val="28"/>
          <w:szCs w:val="28"/>
          <w:shd w:val="clear" w:color="auto" w:fill="FFFFFF"/>
        </w:rPr>
        <w:t>1.6 Вербальный интеллект</w:t>
      </w:r>
      <w:bookmarkEnd w:id="14"/>
    </w:p>
    <w:p w:rsidR="000F7A23" w:rsidRPr="00A35841" w:rsidRDefault="000F7A23" w:rsidP="001E7147">
      <w:pPr>
        <w:shd w:val="clear" w:color="auto" w:fill="FFFFFF"/>
        <w:spacing w:after="0" w:line="360" w:lineRule="auto"/>
        <w:ind w:firstLine="709"/>
        <w:contextualSpacing/>
        <w:jc w:val="both"/>
        <w:rPr>
          <w:rFonts w:ascii="Times New Roman" w:hAnsi="Times New Roman" w:cs="Times New Roman"/>
          <w:color w:val="000000"/>
          <w:sz w:val="28"/>
          <w:szCs w:val="28"/>
          <w:shd w:val="clear" w:color="auto" w:fill="FFFFFF"/>
        </w:rPr>
      </w:pPr>
    </w:p>
    <w:p w:rsidR="00F35545" w:rsidRPr="00A35841" w:rsidRDefault="00F35545"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Выявление уровня развития интеллекта связано с негативными эмоциональными реакциями людей, потому что очень часто человек боится, что его отнесут к разряду умственно отсталых. Измерение уровня интеллекта могут проводить только психологи с соблюдением всех этических и профессиональных правил.</w:t>
      </w:r>
    </w:p>
    <w:p w:rsidR="00F35545" w:rsidRPr="00A35841" w:rsidRDefault="00F35545"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Особую значимость для человека представляет определение структуры интеллекта. Так, существует две подструктуры интеллекта. </w:t>
      </w:r>
      <w:r w:rsidRPr="00A35841">
        <w:rPr>
          <w:iCs/>
          <w:color w:val="000000"/>
          <w:sz w:val="28"/>
          <w:szCs w:val="28"/>
        </w:rPr>
        <w:t>Вербальный</w:t>
      </w:r>
      <w:r w:rsidRPr="00A35841">
        <w:rPr>
          <w:i/>
          <w:iCs/>
          <w:color w:val="000000"/>
          <w:sz w:val="28"/>
          <w:szCs w:val="28"/>
        </w:rPr>
        <w:t xml:space="preserve"> </w:t>
      </w:r>
      <w:r w:rsidRPr="00A35841">
        <w:rPr>
          <w:iCs/>
          <w:color w:val="000000"/>
          <w:sz w:val="28"/>
          <w:szCs w:val="28"/>
        </w:rPr>
        <w:t>интеллект</w:t>
      </w:r>
      <w:r w:rsidRPr="00A35841">
        <w:rPr>
          <w:i/>
          <w:iCs/>
          <w:color w:val="000000"/>
          <w:sz w:val="28"/>
          <w:szCs w:val="28"/>
        </w:rPr>
        <w:t xml:space="preserve"> — </w:t>
      </w:r>
      <w:r w:rsidRPr="00A35841">
        <w:rPr>
          <w:color w:val="000000"/>
          <w:sz w:val="28"/>
          <w:szCs w:val="28"/>
        </w:rPr>
        <w:t>интегральное образование, функционирование которого осуществляется в словесно-логической форме с опорой преимущественно на знания. </w:t>
      </w:r>
      <w:r w:rsidRPr="00A35841">
        <w:rPr>
          <w:iCs/>
          <w:color w:val="000000"/>
          <w:sz w:val="28"/>
          <w:szCs w:val="28"/>
        </w:rPr>
        <w:t>Невербальный интеллект</w:t>
      </w:r>
      <w:r w:rsidRPr="00A35841">
        <w:rPr>
          <w:i/>
          <w:iCs/>
          <w:color w:val="000000"/>
          <w:sz w:val="28"/>
          <w:szCs w:val="28"/>
        </w:rPr>
        <w:t xml:space="preserve"> —</w:t>
      </w:r>
      <w:r w:rsidRPr="00A35841">
        <w:rPr>
          <w:color w:val="000000"/>
          <w:sz w:val="28"/>
          <w:szCs w:val="28"/>
        </w:rPr>
        <w:t>  интегральное образование, функционирование которого связано с развитием наглядно-действенного мышления с опорой на зрительные образы и пространственные представления.</w:t>
      </w:r>
    </w:p>
    <w:p w:rsidR="00217083" w:rsidRPr="00A35841" w:rsidRDefault="00F35545"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lastRenderedPageBreak/>
        <w:t>Структура интеллекта зависит от целого ряда факторов: возраста, уровня образования, специфики, профессиональной деятельности и индивидуальных особенностей.</w:t>
      </w:r>
    </w:p>
    <w:p w:rsidR="003371E7" w:rsidRPr="00A35841" w:rsidRDefault="003371E7"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 xml:space="preserve">Ч.Спирмен интерпретировал интеллект как общую умственную способность - "умственную энергию", которая определяет </w:t>
      </w:r>
      <w:r w:rsidR="00A1004D" w:rsidRPr="00A35841">
        <w:rPr>
          <w:color w:val="000000"/>
          <w:sz w:val="28"/>
          <w:szCs w:val="28"/>
        </w:rPr>
        <w:t>успех</w:t>
      </w:r>
      <w:r w:rsidRPr="00A35841">
        <w:rPr>
          <w:color w:val="000000"/>
          <w:sz w:val="28"/>
          <w:szCs w:val="28"/>
        </w:rPr>
        <w:t xml:space="preserve"> выполнения любой деятельности. Он </w:t>
      </w:r>
      <w:r w:rsidR="00A1004D" w:rsidRPr="00A35841">
        <w:rPr>
          <w:color w:val="000000"/>
          <w:sz w:val="28"/>
          <w:szCs w:val="28"/>
        </w:rPr>
        <w:t>выдвинул идею о том</w:t>
      </w:r>
      <w:r w:rsidRPr="00A35841">
        <w:rPr>
          <w:color w:val="000000"/>
          <w:sz w:val="28"/>
          <w:szCs w:val="28"/>
        </w:rPr>
        <w:t>, что если существует общая интеллектуальная способность, то все результаты выполнения любых тестовых задний будут положительно связаны (коррелированы). В экспериментах подтвердилось это предположение. Максимальный "вес" по отношению к общему интеллекту имели задания на выявление абстрактных отношений, минимально общий интеллект влиял на решение психомоторных задач.</w:t>
      </w:r>
    </w:p>
    <w:p w:rsidR="003371E7" w:rsidRPr="00A35841" w:rsidRDefault="003371E7"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 </w:t>
      </w:r>
      <w:r w:rsidR="00F21C6F" w:rsidRPr="00A35841">
        <w:rPr>
          <w:color w:val="000000"/>
          <w:sz w:val="28"/>
          <w:szCs w:val="28"/>
        </w:rPr>
        <w:t>Спустя время</w:t>
      </w:r>
      <w:r w:rsidRPr="00A35841">
        <w:rPr>
          <w:color w:val="000000"/>
          <w:sz w:val="28"/>
          <w:szCs w:val="28"/>
        </w:rPr>
        <w:t xml:space="preserve"> Ч.Спирмен </w:t>
      </w:r>
      <w:r w:rsidR="00F21C6F" w:rsidRPr="00A35841">
        <w:rPr>
          <w:color w:val="000000"/>
          <w:sz w:val="28"/>
          <w:szCs w:val="28"/>
        </w:rPr>
        <w:t>узнал</w:t>
      </w:r>
      <w:r w:rsidRPr="00A35841">
        <w:rPr>
          <w:color w:val="000000"/>
          <w:sz w:val="28"/>
          <w:szCs w:val="28"/>
        </w:rPr>
        <w:t>, что в структуру общего интеллекта входят в качестве составляющих лингвистический (вербальный), механический (пространственно-динамический) и математический интеллекты.</w:t>
      </w:r>
    </w:p>
    <w:p w:rsidR="003371E7" w:rsidRPr="00A35841" w:rsidRDefault="003371E7"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Критики концепции Ч.Спирмена (в частности, Торндайк) отрицали наличие общей умственной способности и считали, что существует множество независимых способностей. Однако, когда Г.Айзенк и Ч.Спирмен подвергли статистической обработке данные Торндайка, они обнаружили ошибочность его расчетов и выявили в данных оппонента общий фактор интеллекта.</w:t>
      </w:r>
    </w:p>
    <w:p w:rsidR="003371E7" w:rsidRPr="00A35841" w:rsidRDefault="003371E7"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Практически все исследователи выявляли 3 основных подфактора общего интеллекта, которые были первоначально выявлены Ч.Спирменом: числовой, пространственный, вербальный.</w:t>
      </w:r>
    </w:p>
    <w:p w:rsidR="002D57FC" w:rsidRPr="00A35841" w:rsidRDefault="002D57FC"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И</w:t>
      </w:r>
      <w:r w:rsidR="00F35545" w:rsidRPr="00A35841">
        <w:rPr>
          <w:color w:val="000000"/>
          <w:sz w:val="28"/>
          <w:szCs w:val="28"/>
        </w:rPr>
        <w:t xml:space="preserve">сследования </w:t>
      </w:r>
      <w:r w:rsidRPr="00A35841">
        <w:rPr>
          <w:color w:val="000000"/>
          <w:sz w:val="28"/>
          <w:szCs w:val="28"/>
        </w:rPr>
        <w:t>ленинградского психолога</w:t>
      </w:r>
      <w:r w:rsidR="00F35545" w:rsidRPr="00A35841">
        <w:rPr>
          <w:color w:val="000000"/>
          <w:sz w:val="28"/>
          <w:szCs w:val="28"/>
        </w:rPr>
        <w:t xml:space="preserve"> Е. И. Степановой</w:t>
      </w:r>
      <w:r w:rsidRPr="00A35841">
        <w:rPr>
          <w:color w:val="000000"/>
          <w:sz w:val="28"/>
          <w:szCs w:val="28"/>
        </w:rPr>
        <w:t xml:space="preserve"> показали</w:t>
      </w:r>
      <w:r w:rsidR="00F35545" w:rsidRPr="00A35841">
        <w:rPr>
          <w:color w:val="000000"/>
          <w:sz w:val="28"/>
          <w:szCs w:val="28"/>
        </w:rPr>
        <w:t xml:space="preserve">, </w:t>
      </w:r>
      <w:r w:rsidRPr="00A35841">
        <w:rPr>
          <w:color w:val="000000"/>
          <w:sz w:val="28"/>
          <w:szCs w:val="28"/>
        </w:rPr>
        <w:t xml:space="preserve">что </w:t>
      </w:r>
      <w:r w:rsidR="00F35545" w:rsidRPr="00A35841">
        <w:rPr>
          <w:color w:val="000000"/>
          <w:sz w:val="28"/>
          <w:szCs w:val="28"/>
        </w:rPr>
        <w:t>процесс интеллектуального развития взрослого человека неоднороден, он характеризуется чередованием спадов и подъемов</w:t>
      </w:r>
      <w:r w:rsidRPr="00A35841">
        <w:rPr>
          <w:color w:val="000000"/>
          <w:sz w:val="28"/>
          <w:szCs w:val="28"/>
        </w:rPr>
        <w:t xml:space="preserve"> и</w:t>
      </w:r>
      <w:r w:rsidR="00F35545" w:rsidRPr="00A35841">
        <w:rPr>
          <w:color w:val="000000"/>
          <w:sz w:val="28"/>
          <w:szCs w:val="28"/>
        </w:rPr>
        <w:t xml:space="preserve"> изменением акцентов внутри системы психи</w:t>
      </w:r>
      <w:r w:rsidR="00103607">
        <w:rPr>
          <w:color w:val="000000"/>
          <w:sz w:val="28"/>
          <w:szCs w:val="28"/>
        </w:rPr>
        <w:t>ческих познавательных процессов</w:t>
      </w:r>
      <w:r w:rsidR="00103607" w:rsidRPr="00415FD9">
        <w:rPr>
          <w:color w:val="000000"/>
          <w:sz w:val="28"/>
          <w:szCs w:val="28"/>
        </w:rPr>
        <w:t xml:space="preserve"> [</w:t>
      </w:r>
      <w:r w:rsidR="003A2C3E" w:rsidRPr="00415FD9">
        <w:rPr>
          <w:color w:val="000000"/>
          <w:sz w:val="28"/>
          <w:szCs w:val="28"/>
        </w:rPr>
        <w:t>21</w:t>
      </w:r>
      <w:r w:rsidR="00103607" w:rsidRPr="00415FD9">
        <w:rPr>
          <w:color w:val="000000"/>
          <w:sz w:val="28"/>
          <w:szCs w:val="28"/>
        </w:rPr>
        <w:t>].</w:t>
      </w:r>
      <w:r w:rsidR="00103607">
        <w:rPr>
          <w:color w:val="000000" w:themeColor="text1"/>
          <w:sz w:val="28"/>
          <w:szCs w:val="28"/>
        </w:rPr>
        <w:t xml:space="preserve"> </w:t>
      </w:r>
    </w:p>
    <w:p w:rsidR="002D57FC" w:rsidRPr="00A35841" w:rsidRDefault="00F35545"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 xml:space="preserve"> </w:t>
      </w:r>
      <w:r w:rsidR="002D57FC" w:rsidRPr="00A35841">
        <w:rPr>
          <w:color w:val="000000"/>
          <w:sz w:val="28"/>
          <w:szCs w:val="28"/>
        </w:rPr>
        <w:t>Известно</w:t>
      </w:r>
      <w:r w:rsidRPr="00A35841">
        <w:rPr>
          <w:color w:val="000000"/>
          <w:sz w:val="28"/>
          <w:szCs w:val="28"/>
        </w:rPr>
        <w:t xml:space="preserve"> несколько </w:t>
      </w:r>
      <w:r w:rsidR="002D57FC" w:rsidRPr="00A35841">
        <w:rPr>
          <w:color w:val="000000"/>
          <w:sz w:val="28"/>
          <w:szCs w:val="28"/>
        </w:rPr>
        <w:t>главных</w:t>
      </w:r>
      <w:r w:rsidRPr="00A35841">
        <w:rPr>
          <w:color w:val="000000"/>
          <w:sz w:val="28"/>
          <w:szCs w:val="28"/>
        </w:rPr>
        <w:t xml:space="preserve"> периодов интеллектуального развития: 18-25 лет — частая смена подъемов и спадов (через один-два года), </w:t>
      </w:r>
      <w:r w:rsidRPr="00A35841">
        <w:rPr>
          <w:color w:val="000000"/>
          <w:sz w:val="28"/>
          <w:szCs w:val="28"/>
        </w:rPr>
        <w:lastRenderedPageBreak/>
        <w:t>неустойчивость и активная перестройка мыслительных функций; 26-35</w:t>
      </w:r>
      <w:r w:rsidR="002D57FC" w:rsidRPr="00A35841">
        <w:rPr>
          <w:color w:val="000000"/>
          <w:sz w:val="28"/>
          <w:szCs w:val="28"/>
        </w:rPr>
        <w:t xml:space="preserve"> лет — увеличение устойчивости, </w:t>
      </w:r>
      <w:r w:rsidRPr="00A35841">
        <w:rPr>
          <w:color w:val="000000"/>
          <w:sz w:val="28"/>
          <w:szCs w:val="28"/>
        </w:rPr>
        <w:t>снижение уровня непроизвольной памяти, повышение произвольного внимания, общий подъем уровня развития интеллекта за счет повышения активности процессов мышления, формирование индивидуального стиля умственной деятельности; 36-40 лет — усиление целостности интеллекта, появление зрелости суждений, мудрости; после 40 лет — большее развитие вербального интеллекта, который как бы противостоит процессу старения и осла</w:t>
      </w:r>
      <w:r w:rsidR="003A2C3E">
        <w:rPr>
          <w:color w:val="000000"/>
          <w:sz w:val="28"/>
          <w:szCs w:val="28"/>
        </w:rPr>
        <w:t xml:space="preserve">бления интеллектуальных функций </w:t>
      </w:r>
      <w:r w:rsidR="003A2C3E" w:rsidRPr="00415FD9">
        <w:rPr>
          <w:color w:val="000000"/>
          <w:sz w:val="28"/>
          <w:szCs w:val="28"/>
        </w:rPr>
        <w:t>[20].</w:t>
      </w:r>
    </w:p>
    <w:p w:rsidR="00F35545" w:rsidRPr="00A35841" w:rsidRDefault="00F35545"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 xml:space="preserve"> </w:t>
      </w:r>
      <w:r w:rsidR="002D57FC" w:rsidRPr="00A35841">
        <w:rPr>
          <w:color w:val="000000"/>
          <w:sz w:val="28"/>
          <w:szCs w:val="28"/>
        </w:rPr>
        <w:t>В более позднем возрасте</w:t>
      </w:r>
      <w:r w:rsidRPr="00A35841">
        <w:rPr>
          <w:color w:val="000000"/>
          <w:sz w:val="28"/>
          <w:szCs w:val="28"/>
        </w:rPr>
        <w:t xml:space="preserve"> по мере накопления жизненного опыта и его профессионализации </w:t>
      </w:r>
      <w:r w:rsidR="002D57FC" w:rsidRPr="00A35841">
        <w:rPr>
          <w:color w:val="000000"/>
          <w:sz w:val="28"/>
          <w:szCs w:val="28"/>
        </w:rPr>
        <w:t>увеличиваетс</w:t>
      </w:r>
      <w:r w:rsidRPr="00A35841">
        <w:rPr>
          <w:color w:val="000000"/>
          <w:sz w:val="28"/>
          <w:szCs w:val="28"/>
        </w:rPr>
        <w:t xml:space="preserve">я влияние </w:t>
      </w:r>
      <w:r w:rsidR="002D57FC" w:rsidRPr="00A35841">
        <w:rPr>
          <w:color w:val="000000"/>
          <w:sz w:val="28"/>
          <w:szCs w:val="28"/>
        </w:rPr>
        <w:t>собственного</w:t>
      </w:r>
      <w:r w:rsidRPr="00A35841">
        <w:rPr>
          <w:color w:val="000000"/>
          <w:sz w:val="28"/>
          <w:szCs w:val="28"/>
        </w:rPr>
        <w:t xml:space="preserve"> стиля умственной работы на ин</w:t>
      </w:r>
      <w:r w:rsidR="002D57FC" w:rsidRPr="00A35841">
        <w:rPr>
          <w:color w:val="000000"/>
          <w:sz w:val="28"/>
          <w:szCs w:val="28"/>
        </w:rPr>
        <w:t>теллектуальное развитие</w:t>
      </w:r>
      <w:r w:rsidRPr="00A35841">
        <w:rPr>
          <w:color w:val="000000"/>
          <w:sz w:val="28"/>
          <w:szCs w:val="28"/>
        </w:rPr>
        <w:t>.</w:t>
      </w:r>
    </w:p>
    <w:p w:rsidR="00F35545" w:rsidRPr="00A35841" w:rsidRDefault="002D57FC"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Для сохранения интеллектуального</w:t>
      </w:r>
      <w:r w:rsidR="00F35545" w:rsidRPr="00A35841">
        <w:rPr>
          <w:color w:val="000000"/>
          <w:sz w:val="28"/>
          <w:szCs w:val="28"/>
        </w:rPr>
        <w:t xml:space="preserve"> потенциал</w:t>
      </w:r>
      <w:r w:rsidRPr="00A35841">
        <w:rPr>
          <w:color w:val="000000"/>
          <w:sz w:val="28"/>
          <w:szCs w:val="28"/>
        </w:rPr>
        <w:t>а</w:t>
      </w:r>
      <w:r w:rsidR="00F35545" w:rsidRPr="00A35841">
        <w:rPr>
          <w:color w:val="000000"/>
          <w:sz w:val="28"/>
          <w:szCs w:val="28"/>
        </w:rPr>
        <w:t xml:space="preserve">, необходимо </w:t>
      </w:r>
      <w:r w:rsidRPr="00A35841">
        <w:rPr>
          <w:color w:val="000000"/>
          <w:sz w:val="28"/>
          <w:szCs w:val="28"/>
        </w:rPr>
        <w:t>осознанно</w:t>
      </w:r>
      <w:r w:rsidR="00F35545" w:rsidRPr="00A35841">
        <w:rPr>
          <w:color w:val="000000"/>
          <w:sz w:val="28"/>
          <w:szCs w:val="28"/>
        </w:rPr>
        <w:t xml:space="preserve"> </w:t>
      </w:r>
      <w:r w:rsidRPr="00A35841">
        <w:rPr>
          <w:color w:val="000000"/>
          <w:sz w:val="28"/>
          <w:szCs w:val="28"/>
        </w:rPr>
        <w:t>управлять процессами</w:t>
      </w:r>
      <w:r w:rsidR="00F35545" w:rsidRPr="00A35841">
        <w:rPr>
          <w:color w:val="000000"/>
          <w:sz w:val="28"/>
          <w:szCs w:val="28"/>
        </w:rPr>
        <w:t xml:space="preserve"> накопления и логического преобразования знаний, </w:t>
      </w:r>
      <w:r w:rsidRPr="00A35841">
        <w:rPr>
          <w:color w:val="000000"/>
          <w:sz w:val="28"/>
          <w:szCs w:val="28"/>
        </w:rPr>
        <w:t>поддерживать</w:t>
      </w:r>
      <w:r w:rsidR="00F35545" w:rsidRPr="00A35841">
        <w:rPr>
          <w:color w:val="000000"/>
          <w:sz w:val="28"/>
          <w:szCs w:val="28"/>
        </w:rPr>
        <w:t xml:space="preserve"> активную умственную деятельность.</w:t>
      </w:r>
    </w:p>
    <w:p w:rsidR="00F35545" w:rsidRPr="00A35841" w:rsidRDefault="005738B5"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Р</w:t>
      </w:r>
      <w:r w:rsidR="00F35545" w:rsidRPr="00A35841">
        <w:rPr>
          <w:color w:val="000000"/>
          <w:sz w:val="28"/>
          <w:szCs w:val="28"/>
        </w:rPr>
        <w:t>езультаты исследования интеллекта инженеров показали, что наилучших успехов в работе добивались те из них, которые обладали развитыми невербальным и вербальным интеллектом, т. е. общими и специальными способностями.</w:t>
      </w:r>
    </w:p>
    <w:p w:rsidR="005F4BAB" w:rsidRPr="00A35841" w:rsidRDefault="00F35545"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 xml:space="preserve">Природа интеллекта такова, что далекие по своей профессиональной принадлежности умственные навыки, определяются каким-то </w:t>
      </w:r>
      <w:r w:rsidR="005F4BAB" w:rsidRPr="00A35841">
        <w:rPr>
          <w:color w:val="000000"/>
          <w:sz w:val="28"/>
          <w:szCs w:val="28"/>
        </w:rPr>
        <w:t xml:space="preserve">схожим </w:t>
      </w:r>
      <w:r w:rsidRPr="00A35841">
        <w:rPr>
          <w:color w:val="000000"/>
          <w:sz w:val="28"/>
          <w:szCs w:val="28"/>
        </w:rPr>
        <w:t xml:space="preserve">фактором и развиваются, формируются только совместно, как, например, успешное овладение тонкими движениями и математическими операциями. </w:t>
      </w:r>
      <w:r w:rsidR="005F4BAB" w:rsidRPr="00A35841">
        <w:rPr>
          <w:color w:val="000000"/>
          <w:sz w:val="28"/>
          <w:szCs w:val="28"/>
        </w:rPr>
        <w:t>О</w:t>
      </w:r>
      <w:r w:rsidRPr="00A35841">
        <w:rPr>
          <w:color w:val="000000"/>
          <w:sz w:val="28"/>
          <w:szCs w:val="28"/>
        </w:rPr>
        <w:t xml:space="preserve">дним из признаков сформировавшегося интеллекта является скоординированность, согласованность развития различных мыслительных навыков. </w:t>
      </w:r>
    </w:p>
    <w:p w:rsidR="005F4BAB" w:rsidRPr="00A35841" w:rsidRDefault="00F35545"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 xml:space="preserve">Для </w:t>
      </w:r>
      <w:r w:rsidR="005F4BAB" w:rsidRPr="00A35841">
        <w:rPr>
          <w:color w:val="000000"/>
          <w:sz w:val="28"/>
          <w:szCs w:val="28"/>
        </w:rPr>
        <w:t>начальной</w:t>
      </w:r>
      <w:r w:rsidRPr="00A35841">
        <w:rPr>
          <w:color w:val="000000"/>
          <w:sz w:val="28"/>
          <w:szCs w:val="28"/>
        </w:rPr>
        <w:t xml:space="preserve"> стадии развития характерно по</w:t>
      </w:r>
      <w:r w:rsidR="005F4BAB" w:rsidRPr="00A35841">
        <w:rPr>
          <w:color w:val="000000"/>
          <w:sz w:val="28"/>
          <w:szCs w:val="28"/>
        </w:rPr>
        <w:t xml:space="preserve">этапное </w:t>
      </w:r>
      <w:r w:rsidRPr="00A35841">
        <w:rPr>
          <w:color w:val="000000"/>
          <w:sz w:val="28"/>
          <w:szCs w:val="28"/>
        </w:rPr>
        <w:t xml:space="preserve">развитие мыслительных функций, последовательное </w:t>
      </w:r>
      <w:r w:rsidR="005F4BAB" w:rsidRPr="00A35841">
        <w:rPr>
          <w:color w:val="000000"/>
          <w:sz w:val="28"/>
          <w:szCs w:val="28"/>
        </w:rPr>
        <w:t>возникновение</w:t>
      </w:r>
      <w:r w:rsidRPr="00A35841">
        <w:rPr>
          <w:color w:val="000000"/>
          <w:sz w:val="28"/>
          <w:szCs w:val="28"/>
        </w:rPr>
        <w:t xml:space="preserve"> одного навыка на базе другого. </w:t>
      </w:r>
    </w:p>
    <w:p w:rsidR="00F35545" w:rsidRPr="00A35841" w:rsidRDefault="00F35545"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lastRenderedPageBreak/>
        <w:t>Для взр</w:t>
      </w:r>
      <w:r w:rsidR="005F4BAB" w:rsidRPr="00A35841">
        <w:rPr>
          <w:color w:val="000000"/>
          <w:sz w:val="28"/>
          <w:szCs w:val="28"/>
        </w:rPr>
        <w:t xml:space="preserve">ослого интеллекта характерно </w:t>
      </w:r>
      <w:r w:rsidRPr="00A35841">
        <w:rPr>
          <w:color w:val="000000"/>
          <w:sz w:val="28"/>
          <w:szCs w:val="28"/>
        </w:rPr>
        <w:t>одновременное и однонаправленное развитие целых блоков</w:t>
      </w:r>
      <w:r w:rsidR="005F4BAB" w:rsidRPr="00A35841">
        <w:rPr>
          <w:color w:val="000000"/>
          <w:sz w:val="28"/>
          <w:szCs w:val="28"/>
        </w:rPr>
        <w:t xml:space="preserve"> </w:t>
      </w:r>
      <w:r w:rsidRPr="00A35841">
        <w:rPr>
          <w:color w:val="000000"/>
          <w:sz w:val="28"/>
          <w:szCs w:val="28"/>
        </w:rPr>
        <w:t>умственных способностей. Поэтому узко специализированное развитие только одного типа, повторяющее более ранний способ формирования интеллекта, может нанести вред развитию интеллекта взрослого.</w:t>
      </w:r>
    </w:p>
    <w:p w:rsidR="005F4BAB" w:rsidRPr="00A35841" w:rsidRDefault="005F4BAB"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 xml:space="preserve">Психологические исследования показали, что можно выделить </w:t>
      </w:r>
      <w:r w:rsidR="00F35545" w:rsidRPr="00A35841">
        <w:rPr>
          <w:color w:val="000000"/>
          <w:sz w:val="28"/>
          <w:szCs w:val="28"/>
        </w:rPr>
        <w:t xml:space="preserve">качества, которые </w:t>
      </w:r>
      <w:r w:rsidRPr="00A35841">
        <w:rPr>
          <w:color w:val="000000"/>
          <w:sz w:val="28"/>
          <w:szCs w:val="28"/>
        </w:rPr>
        <w:t xml:space="preserve">существенно </w:t>
      </w:r>
      <w:r w:rsidR="00F35545" w:rsidRPr="00A35841">
        <w:rPr>
          <w:color w:val="000000"/>
          <w:sz w:val="28"/>
          <w:szCs w:val="28"/>
        </w:rPr>
        <w:t>связаны с успешным формиро</w:t>
      </w:r>
      <w:r w:rsidRPr="00A35841">
        <w:rPr>
          <w:color w:val="000000"/>
          <w:sz w:val="28"/>
          <w:szCs w:val="28"/>
        </w:rPr>
        <w:t xml:space="preserve">ванием технического интеллекта, они </w:t>
      </w:r>
      <w:r w:rsidR="00F35545" w:rsidRPr="00A35841">
        <w:rPr>
          <w:color w:val="000000"/>
          <w:sz w:val="28"/>
          <w:szCs w:val="28"/>
        </w:rPr>
        <w:t xml:space="preserve">образуют блок технического интеллекта. Это пространственно-образные функции и уже названные логические операции, владение абстрактной, математической логикой, умение представить предмет в непривычном ракурсе, выделить плоскость из объемного изображения. </w:t>
      </w:r>
    </w:p>
    <w:p w:rsidR="00A35841" w:rsidRPr="00492DF7" w:rsidRDefault="005F4BAB" w:rsidP="001E7147">
      <w:pPr>
        <w:pStyle w:val="normal5"/>
        <w:shd w:val="clear" w:color="auto" w:fill="FFFFFF"/>
        <w:spacing w:before="0" w:beforeAutospacing="0" w:after="0" w:afterAutospacing="0" w:line="360" w:lineRule="auto"/>
        <w:ind w:firstLine="709"/>
        <w:contextualSpacing/>
        <w:jc w:val="both"/>
        <w:rPr>
          <w:color w:val="000000"/>
          <w:sz w:val="28"/>
          <w:szCs w:val="28"/>
        </w:rPr>
      </w:pPr>
      <w:r w:rsidRPr="00A35841">
        <w:rPr>
          <w:color w:val="000000"/>
          <w:sz w:val="28"/>
          <w:szCs w:val="28"/>
        </w:rPr>
        <w:t>Так же,</w:t>
      </w:r>
      <w:r w:rsidR="00F35545" w:rsidRPr="00A35841">
        <w:rPr>
          <w:color w:val="000000"/>
          <w:sz w:val="28"/>
          <w:szCs w:val="28"/>
        </w:rPr>
        <w:t xml:space="preserve"> развитию технического интеллекта</w:t>
      </w:r>
      <w:r w:rsidRPr="00A35841">
        <w:rPr>
          <w:color w:val="000000"/>
          <w:sz w:val="28"/>
          <w:szCs w:val="28"/>
        </w:rPr>
        <w:t xml:space="preserve"> каким-то образом способствуют</w:t>
      </w:r>
      <w:r w:rsidR="00F35545" w:rsidRPr="00A35841">
        <w:rPr>
          <w:color w:val="000000"/>
          <w:sz w:val="28"/>
          <w:szCs w:val="28"/>
        </w:rPr>
        <w:t xml:space="preserve"> качественные особенности мышления, </w:t>
      </w:r>
      <w:r w:rsidRPr="00A35841">
        <w:rPr>
          <w:color w:val="000000"/>
          <w:sz w:val="28"/>
          <w:szCs w:val="28"/>
        </w:rPr>
        <w:t xml:space="preserve">такие как </w:t>
      </w:r>
      <w:r w:rsidR="00F35545" w:rsidRPr="00A35841">
        <w:rPr>
          <w:color w:val="000000"/>
          <w:sz w:val="28"/>
          <w:szCs w:val="28"/>
        </w:rPr>
        <w:t xml:space="preserve">поэтичность и образность мышления. </w:t>
      </w:r>
      <w:r w:rsidRPr="00A35841">
        <w:rPr>
          <w:color w:val="000000"/>
          <w:sz w:val="28"/>
          <w:szCs w:val="28"/>
        </w:rPr>
        <w:t>Становление</w:t>
      </w:r>
      <w:r w:rsidR="00F35545" w:rsidRPr="00A35841">
        <w:rPr>
          <w:color w:val="000000"/>
          <w:sz w:val="28"/>
          <w:szCs w:val="28"/>
        </w:rPr>
        <w:t xml:space="preserve"> поэтами и художниками, будущих создателей технических о</w:t>
      </w:r>
      <w:r w:rsidRPr="00A35841">
        <w:rPr>
          <w:color w:val="000000"/>
          <w:sz w:val="28"/>
          <w:szCs w:val="28"/>
        </w:rPr>
        <w:t xml:space="preserve">бъектов, очевидно, </w:t>
      </w:r>
      <w:r w:rsidR="00D66508" w:rsidRPr="00A35841">
        <w:rPr>
          <w:color w:val="000000"/>
          <w:sz w:val="28"/>
          <w:szCs w:val="28"/>
        </w:rPr>
        <w:t>удерживает ярко</w:t>
      </w:r>
      <w:r w:rsidR="00F35545" w:rsidRPr="00A35841">
        <w:rPr>
          <w:color w:val="000000"/>
          <w:sz w:val="28"/>
          <w:szCs w:val="28"/>
        </w:rPr>
        <w:t xml:space="preserve"> проявившееся и тесно связанное с техническим интеллектом стре</w:t>
      </w:r>
      <w:r w:rsidRPr="00A35841">
        <w:rPr>
          <w:color w:val="000000"/>
          <w:sz w:val="28"/>
          <w:szCs w:val="28"/>
        </w:rPr>
        <w:t>мление к новому и неизведанному</w:t>
      </w:r>
      <w:r w:rsidR="00492DF7">
        <w:rPr>
          <w:color w:val="000000"/>
          <w:sz w:val="28"/>
          <w:szCs w:val="28"/>
        </w:rPr>
        <w:t>.</w:t>
      </w:r>
    </w:p>
    <w:p w:rsidR="00A35841" w:rsidRDefault="00A35841"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Default="001E7147" w:rsidP="001E7147">
      <w:pPr>
        <w:spacing w:after="0" w:line="360" w:lineRule="auto"/>
        <w:ind w:firstLine="709"/>
        <w:contextualSpacing/>
        <w:jc w:val="both"/>
        <w:rPr>
          <w:rFonts w:ascii="Times New Roman" w:hAnsi="Times New Roman" w:cs="Times New Roman"/>
          <w:sz w:val="28"/>
          <w:szCs w:val="28"/>
          <w:lang w:eastAsia="en-US"/>
        </w:rPr>
      </w:pPr>
    </w:p>
    <w:p w:rsidR="001E7147" w:rsidRPr="00A35841" w:rsidRDefault="001E7147" w:rsidP="00415FD9">
      <w:pPr>
        <w:spacing w:after="0" w:line="360" w:lineRule="auto"/>
        <w:contextualSpacing/>
        <w:jc w:val="both"/>
        <w:rPr>
          <w:rFonts w:ascii="Times New Roman" w:hAnsi="Times New Roman" w:cs="Times New Roman"/>
          <w:sz w:val="28"/>
          <w:szCs w:val="28"/>
          <w:lang w:eastAsia="en-US"/>
        </w:rPr>
      </w:pPr>
    </w:p>
    <w:p w:rsidR="001E7147" w:rsidRPr="00A35841" w:rsidRDefault="00543B4C" w:rsidP="001E7147">
      <w:pPr>
        <w:pStyle w:val="a9"/>
        <w:spacing w:before="0" w:beforeAutospacing="0" w:after="0" w:afterAutospacing="0" w:line="360" w:lineRule="auto"/>
        <w:ind w:firstLine="709"/>
        <w:contextualSpacing/>
        <w:jc w:val="center"/>
        <w:outlineLvl w:val="0"/>
        <w:rPr>
          <w:sz w:val="28"/>
          <w:szCs w:val="28"/>
        </w:rPr>
      </w:pPr>
      <w:bookmarkStart w:id="15" w:name="_Toc515275547"/>
      <w:r w:rsidRPr="00A35841">
        <w:rPr>
          <w:sz w:val="28"/>
          <w:szCs w:val="28"/>
        </w:rPr>
        <w:lastRenderedPageBreak/>
        <w:t>2 Эмпирическое исследован</w:t>
      </w:r>
      <w:bookmarkStart w:id="16" w:name="_GoBack"/>
      <w:bookmarkEnd w:id="16"/>
      <w:r w:rsidRPr="00A35841">
        <w:rPr>
          <w:sz w:val="28"/>
          <w:szCs w:val="28"/>
        </w:rPr>
        <w:t>ие роли вербального интеллекта в преодолении стрессовых ситуаций</w:t>
      </w:r>
      <w:bookmarkEnd w:id="15"/>
    </w:p>
    <w:p w:rsidR="00C17813" w:rsidRDefault="00543B4C" w:rsidP="006720FA">
      <w:pPr>
        <w:pStyle w:val="a9"/>
        <w:numPr>
          <w:ilvl w:val="1"/>
          <w:numId w:val="1"/>
        </w:numPr>
        <w:spacing w:before="0" w:beforeAutospacing="0" w:after="0" w:afterAutospacing="0" w:line="360" w:lineRule="auto"/>
        <w:ind w:left="0" w:firstLine="709"/>
        <w:contextualSpacing/>
        <w:jc w:val="center"/>
        <w:outlineLvl w:val="1"/>
        <w:rPr>
          <w:sz w:val="28"/>
          <w:szCs w:val="28"/>
        </w:rPr>
      </w:pPr>
      <w:bookmarkStart w:id="17" w:name="_Toc515275548"/>
      <w:r w:rsidRPr="00A35841">
        <w:rPr>
          <w:sz w:val="28"/>
          <w:szCs w:val="28"/>
        </w:rPr>
        <w:t>Характеристика выборки и методик исследования</w:t>
      </w:r>
      <w:bookmarkEnd w:id="17"/>
    </w:p>
    <w:p w:rsidR="006720FA" w:rsidRPr="006720FA" w:rsidRDefault="006720FA" w:rsidP="006720FA">
      <w:pPr>
        <w:pStyle w:val="a9"/>
        <w:spacing w:before="0" w:beforeAutospacing="0" w:after="0" w:afterAutospacing="0" w:line="360" w:lineRule="auto"/>
        <w:ind w:left="709"/>
        <w:contextualSpacing/>
        <w:outlineLvl w:val="1"/>
        <w:rPr>
          <w:sz w:val="28"/>
          <w:szCs w:val="28"/>
        </w:rPr>
      </w:pPr>
    </w:p>
    <w:p w:rsidR="00543B4C" w:rsidRPr="00A35841" w:rsidRDefault="00543B4C" w:rsidP="001E7147">
      <w:pPr>
        <w:pStyle w:val="a9"/>
        <w:spacing w:before="0" w:beforeAutospacing="0" w:after="0" w:afterAutospacing="0" w:line="360" w:lineRule="auto"/>
        <w:ind w:firstLine="709"/>
        <w:contextualSpacing/>
        <w:jc w:val="both"/>
        <w:rPr>
          <w:sz w:val="28"/>
          <w:szCs w:val="28"/>
        </w:rPr>
      </w:pPr>
      <w:r w:rsidRPr="00A35841">
        <w:rPr>
          <w:sz w:val="28"/>
          <w:szCs w:val="28"/>
        </w:rPr>
        <w:t>Проблема структуры интеллекта на сегодняшний день остается дискуссионной.</w:t>
      </w:r>
    </w:p>
    <w:p w:rsidR="00543B4C" w:rsidRPr="00A35841" w:rsidRDefault="00543B4C" w:rsidP="001E7147">
      <w:pPr>
        <w:pStyle w:val="a9"/>
        <w:spacing w:before="0" w:beforeAutospacing="0" w:after="0" w:afterAutospacing="0" w:line="360" w:lineRule="auto"/>
        <w:ind w:firstLine="709"/>
        <w:contextualSpacing/>
        <w:jc w:val="both"/>
        <w:rPr>
          <w:sz w:val="28"/>
          <w:szCs w:val="28"/>
        </w:rPr>
      </w:pPr>
      <w:r w:rsidRPr="00A35841">
        <w:rPr>
          <w:sz w:val="28"/>
          <w:szCs w:val="28"/>
        </w:rPr>
        <w:t>С точки зрения Д. Векслера, вербальный интеллект - интегративное образование, подструктура общего интеллекта, функционирование которого осуществляется в вербально-логической форме с преимущественной опорой на знания. Уровень и структура вербального интеллекта существенно обусловлена образованием, многообразием индивидуального опыта человека, всей совокупностью условий социализации индивида.</w:t>
      </w:r>
    </w:p>
    <w:p w:rsidR="00856FDE" w:rsidRPr="00A35841" w:rsidRDefault="00856FDE" w:rsidP="001E7147">
      <w:pPr>
        <w:pStyle w:val="a9"/>
        <w:spacing w:before="0" w:beforeAutospacing="0" w:after="0" w:afterAutospacing="0" w:line="360" w:lineRule="auto"/>
        <w:ind w:firstLine="709"/>
        <w:contextualSpacing/>
        <w:jc w:val="both"/>
        <w:rPr>
          <w:sz w:val="28"/>
          <w:szCs w:val="28"/>
        </w:rPr>
      </w:pPr>
      <w:r w:rsidRPr="00A35841">
        <w:rPr>
          <w:sz w:val="28"/>
          <w:szCs w:val="28"/>
        </w:rPr>
        <w:t>Задачи исследования:</w:t>
      </w:r>
    </w:p>
    <w:p w:rsidR="00856FDE" w:rsidRPr="00A35841" w:rsidRDefault="00856FDE" w:rsidP="001E7147">
      <w:pPr>
        <w:pStyle w:val="a5"/>
        <w:numPr>
          <w:ilvl w:val="0"/>
          <w:numId w:val="15"/>
        </w:numPr>
        <w:spacing w:after="0" w:line="360" w:lineRule="auto"/>
        <w:ind w:left="0" w:firstLine="709"/>
        <w:jc w:val="both"/>
        <w:rPr>
          <w:rFonts w:ascii="Times New Roman" w:hAnsi="Times New Roman" w:cs="Times New Roman"/>
          <w:sz w:val="28"/>
          <w:szCs w:val="28"/>
        </w:rPr>
      </w:pPr>
      <w:r w:rsidRPr="00A35841">
        <w:rPr>
          <w:rFonts w:ascii="Times New Roman" w:hAnsi="Times New Roman" w:cs="Times New Roman"/>
          <w:sz w:val="28"/>
          <w:szCs w:val="28"/>
        </w:rPr>
        <w:t>Провести эмпирическое исследование роли вербального интеллекта в преодолении стрессовых ситуаций.</w:t>
      </w:r>
    </w:p>
    <w:p w:rsidR="00856FDE" w:rsidRPr="00A35841" w:rsidRDefault="00856FDE" w:rsidP="001E7147">
      <w:pPr>
        <w:pStyle w:val="a5"/>
        <w:numPr>
          <w:ilvl w:val="0"/>
          <w:numId w:val="15"/>
        </w:numPr>
        <w:spacing w:after="0" w:line="360" w:lineRule="auto"/>
        <w:ind w:left="0" w:firstLine="709"/>
        <w:jc w:val="both"/>
        <w:rPr>
          <w:rFonts w:ascii="Times New Roman" w:hAnsi="Times New Roman" w:cs="Times New Roman"/>
          <w:sz w:val="28"/>
          <w:szCs w:val="28"/>
        </w:rPr>
      </w:pPr>
      <w:r w:rsidRPr="00A35841">
        <w:rPr>
          <w:rFonts w:ascii="Times New Roman" w:hAnsi="Times New Roman" w:cs="Times New Roman"/>
          <w:sz w:val="28"/>
          <w:szCs w:val="28"/>
        </w:rPr>
        <w:t>Проанализировать полученные результаты и дать им интерпретацию.</w:t>
      </w:r>
    </w:p>
    <w:p w:rsidR="00856FDE" w:rsidRPr="00A35841" w:rsidRDefault="00856FDE" w:rsidP="001E7147">
      <w:pPr>
        <w:pStyle w:val="a5"/>
        <w:numPr>
          <w:ilvl w:val="0"/>
          <w:numId w:val="15"/>
        </w:numPr>
        <w:spacing w:after="0" w:line="360" w:lineRule="auto"/>
        <w:ind w:left="0" w:firstLine="709"/>
        <w:jc w:val="both"/>
        <w:rPr>
          <w:rFonts w:ascii="Times New Roman" w:hAnsi="Times New Roman" w:cs="Times New Roman"/>
          <w:sz w:val="28"/>
          <w:szCs w:val="28"/>
        </w:rPr>
      </w:pPr>
      <w:r w:rsidRPr="00A35841">
        <w:rPr>
          <w:rFonts w:ascii="Times New Roman" w:hAnsi="Times New Roman" w:cs="Times New Roman"/>
          <w:sz w:val="28"/>
          <w:szCs w:val="28"/>
        </w:rPr>
        <w:t>Обобщить выводы по исследуемой теме и подвести итоги исследования.</w:t>
      </w:r>
    </w:p>
    <w:p w:rsidR="003309DC" w:rsidRPr="00A35841" w:rsidRDefault="00856FDE" w:rsidP="001E7147">
      <w:pPr>
        <w:spacing w:after="0" w:line="360" w:lineRule="auto"/>
        <w:ind w:firstLine="709"/>
        <w:contextualSpacing/>
        <w:jc w:val="both"/>
        <w:rPr>
          <w:rFonts w:ascii="Times New Roman" w:hAnsi="Times New Roman" w:cs="Times New Roman"/>
          <w:sz w:val="28"/>
          <w:szCs w:val="28"/>
          <w:shd w:val="clear" w:color="auto" w:fill="FFFFFF"/>
        </w:rPr>
      </w:pPr>
      <w:r w:rsidRPr="00A35841">
        <w:rPr>
          <w:rFonts w:ascii="Times New Roman" w:hAnsi="Times New Roman" w:cs="Times New Roman"/>
          <w:sz w:val="28"/>
          <w:szCs w:val="28"/>
          <w:shd w:val="clear" w:color="auto" w:fill="FFFFFF"/>
        </w:rPr>
        <w:t>Целью нашего эмпирического исследования являлось выявление роли вербального интеллекта в преодолении стрессовых ситуаций.</w:t>
      </w:r>
    </w:p>
    <w:p w:rsidR="00856FDE" w:rsidRPr="00A35841" w:rsidRDefault="00856FDE"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t xml:space="preserve">Описание выборки: 21 человек в возрасте от 18 </w:t>
      </w:r>
      <w:r w:rsidR="00E03643" w:rsidRPr="00A35841">
        <w:rPr>
          <w:rFonts w:ascii="Times New Roman" w:hAnsi="Times New Roman" w:cs="Times New Roman"/>
          <w:sz w:val="28"/>
          <w:szCs w:val="28"/>
        </w:rPr>
        <w:t>до 25 лет. 4 парня и 17 девушек. Испытуемые имеют различное образование (высшее техническое, высшее незаконченное гуманитарное, незаконченное высшее, среднее профессиональное), различное материальное положение, различное семейное положение. Был взят данный возрастной интервал т.к у людей в этом возрасте уже сформировался уровень вербального интеллекта, их психика достаточно лабильна, чтобы противостоять стрессу.</w:t>
      </w:r>
    </w:p>
    <w:p w:rsidR="00E03643" w:rsidRPr="00A35841" w:rsidRDefault="00E03643" w:rsidP="001E7147">
      <w:pPr>
        <w:spacing w:after="0" w:line="360" w:lineRule="auto"/>
        <w:ind w:firstLine="709"/>
        <w:contextualSpacing/>
        <w:jc w:val="both"/>
        <w:rPr>
          <w:rFonts w:ascii="Times New Roman" w:hAnsi="Times New Roman" w:cs="Times New Roman"/>
          <w:sz w:val="28"/>
          <w:szCs w:val="28"/>
        </w:rPr>
      </w:pPr>
      <w:r w:rsidRPr="00A35841">
        <w:rPr>
          <w:rFonts w:ascii="Times New Roman" w:hAnsi="Times New Roman" w:cs="Times New Roman"/>
          <w:sz w:val="28"/>
          <w:szCs w:val="28"/>
        </w:rPr>
        <w:lastRenderedPageBreak/>
        <w:t xml:space="preserve">В качестве методов исследования выступили </w:t>
      </w:r>
      <w:bookmarkStart w:id="18" w:name="583"/>
      <w:r w:rsidRPr="00A35841">
        <w:rPr>
          <w:rFonts w:ascii="Times New Roman" w:hAnsi="Times New Roman" w:cs="Times New Roman"/>
          <w:sz w:val="28"/>
          <w:szCs w:val="28"/>
        </w:rPr>
        <w:t>методики</w:t>
      </w:r>
      <w:bookmarkEnd w:id="18"/>
      <w:r w:rsidRPr="00A35841">
        <w:rPr>
          <w:rFonts w:ascii="Times New Roman" w:hAnsi="Times New Roman" w:cs="Times New Roman"/>
          <w:bCs/>
          <w:sz w:val="28"/>
          <w:szCs w:val="28"/>
        </w:rPr>
        <w:t xml:space="preserve"> </w:t>
      </w:r>
      <w:r w:rsidRPr="00A35841">
        <w:rPr>
          <w:rFonts w:ascii="Times New Roman" w:eastAsia="Times New Roman" w:hAnsi="Times New Roman" w:cs="Times New Roman"/>
          <w:sz w:val="28"/>
          <w:szCs w:val="28"/>
        </w:rPr>
        <w:t xml:space="preserve">«Индикатор копинг-стратегий» Д. </w:t>
      </w:r>
      <w:r w:rsidRPr="00A35841">
        <w:rPr>
          <w:rFonts w:ascii="Times New Roman" w:hAnsi="Times New Roman" w:cs="Times New Roman"/>
          <w:bCs/>
          <w:sz w:val="28"/>
          <w:szCs w:val="28"/>
        </w:rPr>
        <w:t xml:space="preserve">Амирхана и </w:t>
      </w:r>
      <w:r w:rsidRPr="00A35841">
        <w:rPr>
          <w:rFonts w:ascii="Times New Roman" w:hAnsi="Times New Roman" w:cs="Times New Roman"/>
          <w:sz w:val="28"/>
          <w:szCs w:val="28"/>
        </w:rPr>
        <w:t>тест структуры интеллекта Амтхауэра (1-5 субтест).</w:t>
      </w:r>
    </w:p>
    <w:p w:rsidR="00E03643" w:rsidRPr="00A35841" w:rsidRDefault="00E03643" w:rsidP="001E7147">
      <w:pPr>
        <w:spacing w:after="0" w:line="360" w:lineRule="auto"/>
        <w:ind w:firstLine="709"/>
        <w:contextualSpacing/>
        <w:jc w:val="both"/>
        <w:rPr>
          <w:rFonts w:ascii="Times New Roman" w:hAnsi="Times New Roman" w:cs="Times New Roman"/>
          <w:sz w:val="28"/>
          <w:szCs w:val="28"/>
          <w:shd w:val="clear" w:color="auto" w:fill="FFFFFF"/>
        </w:rPr>
      </w:pPr>
      <w:r w:rsidRPr="00A35841">
        <w:rPr>
          <w:rFonts w:ascii="Times New Roman" w:hAnsi="Times New Roman" w:cs="Times New Roman"/>
          <w:sz w:val="28"/>
          <w:szCs w:val="28"/>
          <w:shd w:val="clear" w:color="auto" w:fill="FFFFFF"/>
        </w:rPr>
        <w:t>Методика</w:t>
      </w:r>
      <w:r w:rsidR="00B66D66" w:rsidRPr="00A35841">
        <w:rPr>
          <w:rFonts w:ascii="Times New Roman" w:hAnsi="Times New Roman" w:cs="Times New Roman"/>
          <w:sz w:val="28"/>
          <w:szCs w:val="28"/>
          <w:shd w:val="clear" w:color="auto" w:fill="FFFFFF"/>
        </w:rPr>
        <w:t xml:space="preserve"> </w:t>
      </w:r>
      <w:r w:rsidR="00B66D66" w:rsidRPr="00A35841">
        <w:rPr>
          <w:rFonts w:ascii="Times New Roman" w:eastAsia="Times New Roman" w:hAnsi="Times New Roman" w:cs="Times New Roman"/>
          <w:sz w:val="28"/>
          <w:szCs w:val="28"/>
        </w:rPr>
        <w:t>«Индикатор копинг-стратегий»</w:t>
      </w:r>
      <w:r w:rsidRPr="00A35841">
        <w:rPr>
          <w:rFonts w:ascii="Times New Roman" w:hAnsi="Times New Roman" w:cs="Times New Roman"/>
          <w:sz w:val="28"/>
          <w:szCs w:val="28"/>
          <w:shd w:val="clear" w:color="auto" w:fill="FFFFFF"/>
        </w:rPr>
        <w:t xml:space="preserve"> разработана Д. Амирханом и </w:t>
      </w:r>
      <w:r w:rsidR="00B66D66" w:rsidRPr="00A35841">
        <w:rPr>
          <w:rFonts w:ascii="Times New Roman" w:hAnsi="Times New Roman" w:cs="Times New Roman"/>
          <w:sz w:val="28"/>
          <w:szCs w:val="28"/>
          <w:shd w:val="clear" w:color="auto" w:fill="FFFFFF"/>
        </w:rPr>
        <w:t>определена</w:t>
      </w:r>
      <w:r w:rsidRPr="00A35841">
        <w:rPr>
          <w:rFonts w:ascii="Times New Roman" w:hAnsi="Times New Roman" w:cs="Times New Roman"/>
          <w:sz w:val="28"/>
          <w:szCs w:val="28"/>
          <w:shd w:val="clear" w:color="auto" w:fill="FFFFFF"/>
        </w:rPr>
        <w:t xml:space="preserve"> для диагностики доминирующих копинг-стратегий личности. Адаптирована для проведения исследования на русском языке Н.А. Сиротой (1994) и В.М. Ялтонским (1995).</w:t>
      </w:r>
    </w:p>
    <w:p w:rsidR="00B66D66" w:rsidRPr="00A35841" w:rsidRDefault="00B66D6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«Индикатор копинг-стратегий» является одной из самых удачных инструментов исследования базисных стратегий поведения человека в стрессовой ситуации. Главная мысль опросника состоит в том, что все поведенческие стратегии, формирующиеся у человека в период жизни, можно подразделить на три большие группы:</w:t>
      </w:r>
    </w:p>
    <w:p w:rsidR="00B66D66" w:rsidRPr="00A35841" w:rsidRDefault="00B66D66" w:rsidP="001E7147">
      <w:pPr>
        <w:numPr>
          <w:ilvl w:val="0"/>
          <w:numId w:val="16"/>
        </w:numPr>
        <w:spacing w:after="0" w:line="360" w:lineRule="auto"/>
        <w:ind w:left="0"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bCs/>
          <w:sz w:val="28"/>
          <w:szCs w:val="28"/>
        </w:rPr>
        <w:t>Стратегия разрешения проблем</w:t>
      </w:r>
      <w:r w:rsidRPr="00A35841">
        <w:rPr>
          <w:rFonts w:ascii="Times New Roman" w:eastAsia="Times New Roman" w:hAnsi="Times New Roman" w:cs="Times New Roman"/>
          <w:sz w:val="28"/>
          <w:szCs w:val="28"/>
        </w:rPr>
        <w:t> — это активная поведенческая стратегия, при которой человек старается использовать все имеющиеся у него личностные ресурсы для поиска возможных способов эффективного разрешения проблемы.</w:t>
      </w:r>
    </w:p>
    <w:p w:rsidR="00B66D66" w:rsidRPr="00A35841" w:rsidRDefault="00B66D66" w:rsidP="001E7147">
      <w:pPr>
        <w:numPr>
          <w:ilvl w:val="0"/>
          <w:numId w:val="16"/>
        </w:numPr>
        <w:spacing w:after="0" w:line="360" w:lineRule="auto"/>
        <w:ind w:left="0"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bCs/>
          <w:sz w:val="28"/>
          <w:szCs w:val="28"/>
        </w:rPr>
        <w:t>Стратегия поиска социальной поддержки</w:t>
      </w:r>
      <w:r w:rsidRPr="00A35841">
        <w:rPr>
          <w:rFonts w:ascii="Times New Roman" w:eastAsia="Times New Roman" w:hAnsi="Times New Roman" w:cs="Times New Roman"/>
          <w:sz w:val="28"/>
          <w:szCs w:val="28"/>
        </w:rPr>
        <w:t> — это активная поведенческая стратегия, при которой человек для эффективного разрешения проблемы обращается за помощью и поддержкой к окружающей его среде: семье, друзьям, значимым другим.</w:t>
      </w:r>
    </w:p>
    <w:p w:rsidR="00B66D66" w:rsidRPr="00A35841" w:rsidRDefault="00B66D66" w:rsidP="001E7147">
      <w:pPr>
        <w:numPr>
          <w:ilvl w:val="0"/>
          <w:numId w:val="16"/>
        </w:numPr>
        <w:spacing w:after="0" w:line="360" w:lineRule="auto"/>
        <w:ind w:left="0"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bCs/>
          <w:sz w:val="28"/>
          <w:szCs w:val="28"/>
        </w:rPr>
        <w:t>Стратегия избегания</w:t>
      </w:r>
      <w:r w:rsidRPr="00A35841">
        <w:rPr>
          <w:rFonts w:ascii="Times New Roman" w:eastAsia="Times New Roman" w:hAnsi="Times New Roman" w:cs="Times New Roman"/>
          <w:sz w:val="28"/>
          <w:szCs w:val="28"/>
        </w:rPr>
        <w:t> — это поведенческая стратегия, при которой человек старается избежать контакта с окружающей его действительностью, уйти от решения проблем.</w:t>
      </w:r>
    </w:p>
    <w:p w:rsidR="00B66D66" w:rsidRPr="00A35841" w:rsidRDefault="00B66D6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Иногда человек прибегает к пассивным способам избегания, например, уход в болезнь или употребление алкоголя, наркотиков, может совсем «уйти от решения проблем», использовав активный способ избегания — суицид.</w:t>
      </w:r>
    </w:p>
    <w:p w:rsidR="00B66D66" w:rsidRPr="00A35841" w:rsidRDefault="00B66D6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Стратегия избегания — важная поведенческих стратегий при формировании дезадаптивного поведения. Она направлена на преодоление или снижение дистресса человеком, который находится на более низком уровне развития. Использование этой стратегии обусловлено </w:t>
      </w:r>
      <w:r w:rsidRPr="00A35841">
        <w:rPr>
          <w:rFonts w:ascii="Times New Roman" w:eastAsia="Times New Roman" w:hAnsi="Times New Roman" w:cs="Times New Roman"/>
          <w:sz w:val="28"/>
          <w:szCs w:val="28"/>
        </w:rPr>
        <w:lastRenderedPageBreak/>
        <w:t>недостаточностью раз</w:t>
      </w:r>
      <w:r w:rsidRPr="00A35841">
        <w:rPr>
          <w:rFonts w:ascii="Times New Roman" w:eastAsia="Times New Roman" w:hAnsi="Times New Roman" w:cs="Times New Roman"/>
          <w:sz w:val="28"/>
          <w:szCs w:val="28"/>
        </w:rPr>
        <w:softHyphen/>
        <w:t>вития личностно-средовых копинг-ресурсов и навыков активного разрешения проблем. Однако она может носить адекватный либо неадекватный характер в зависимости от конкретной стрессовой ситуации, возраста и состояния ресурсной системы личности.</w:t>
      </w:r>
    </w:p>
    <w:p w:rsidR="00B66D66" w:rsidRPr="00A35841" w:rsidRDefault="00B66D6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Эффективным является употребление всех трех поведенческих стратегий, в зависимости от ситуации. В некоторых случаях человек может самостоятельно справиться с возникшими трудностями, в других ему требуется поддержка окружающих, в-третьих он просто может избежать столкновения с проблемной ситуацией, заранее подумав о ее негативны</w:t>
      </w:r>
      <w:r w:rsidR="003A6992">
        <w:rPr>
          <w:rFonts w:ascii="Times New Roman" w:eastAsia="Times New Roman" w:hAnsi="Times New Roman" w:cs="Times New Roman"/>
          <w:sz w:val="28"/>
          <w:szCs w:val="28"/>
        </w:rPr>
        <w:t xml:space="preserve">х последствиях </w:t>
      </w:r>
      <w:r w:rsidR="003A6992" w:rsidRPr="00415FD9">
        <w:rPr>
          <w:rFonts w:ascii="Times New Roman" w:eastAsia="Times New Roman" w:hAnsi="Times New Roman" w:cs="Times New Roman"/>
          <w:sz w:val="28"/>
          <w:szCs w:val="28"/>
        </w:rPr>
        <w:t>[</w:t>
      </w:r>
      <w:r w:rsidR="000D6B64" w:rsidRPr="00415FD9">
        <w:rPr>
          <w:rFonts w:ascii="Times New Roman" w:eastAsia="Times New Roman" w:hAnsi="Times New Roman" w:cs="Times New Roman"/>
          <w:sz w:val="28"/>
          <w:szCs w:val="28"/>
        </w:rPr>
        <w:t>6</w:t>
      </w:r>
      <w:r w:rsidR="003A6992" w:rsidRPr="00415FD9">
        <w:rPr>
          <w:rFonts w:ascii="Times New Roman" w:eastAsia="Times New Roman" w:hAnsi="Times New Roman" w:cs="Times New Roman"/>
          <w:sz w:val="28"/>
          <w:szCs w:val="28"/>
        </w:rPr>
        <w:t>].</w:t>
      </w:r>
      <w:r w:rsidR="001E7147">
        <w:rPr>
          <w:rFonts w:ascii="Times New Roman" w:hAnsi="Times New Roman" w:cs="Times New Roman"/>
          <w:color w:val="000000" w:themeColor="text1"/>
          <w:sz w:val="28"/>
          <w:szCs w:val="28"/>
        </w:rPr>
        <w:t xml:space="preserve"> </w:t>
      </w:r>
    </w:p>
    <w:p w:rsidR="00B66D66" w:rsidRPr="00A35841" w:rsidRDefault="00B66D66"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hAnsi="Times New Roman" w:cs="Times New Roman"/>
          <w:sz w:val="28"/>
          <w:szCs w:val="28"/>
          <w:shd w:val="clear" w:color="auto" w:fill="FFFFFF"/>
        </w:rPr>
        <w:t>На бланке вопросов респонденту представлено несколько возможных путей преодоления проблем, неприятностей. Ознакомившись с утверждениями, испытуемый определяет, какие из предложенных вариантов обычно он использует.</w:t>
      </w:r>
    </w:p>
    <w:p w:rsidR="00E03643" w:rsidRPr="00A35841" w:rsidRDefault="00B66D66" w:rsidP="001E7147">
      <w:pPr>
        <w:spacing w:after="0" w:line="360" w:lineRule="auto"/>
        <w:ind w:firstLine="709"/>
        <w:contextualSpacing/>
        <w:jc w:val="both"/>
        <w:rPr>
          <w:rFonts w:ascii="Times New Roman" w:hAnsi="Times New Roman" w:cs="Times New Roman"/>
          <w:sz w:val="28"/>
          <w:szCs w:val="28"/>
          <w:shd w:val="clear" w:color="auto" w:fill="FFFFFF"/>
        </w:rPr>
      </w:pPr>
      <w:r w:rsidRPr="00A35841">
        <w:rPr>
          <w:rFonts w:ascii="Times New Roman" w:hAnsi="Times New Roman" w:cs="Times New Roman"/>
          <w:sz w:val="28"/>
          <w:szCs w:val="28"/>
          <w:shd w:val="clear" w:color="auto" w:fill="FFFFFF"/>
        </w:rPr>
        <w:t>Ответы испытуемого сопоставляются с ключом. Для получения общего балла по соответствующей стратеги подсчитывается сумма баллов по всем 11 пунктам, относящимся к этой стратегии. Минимальная оценка по каждой шкале - 11 баллов, максимальная - 33 балла.</w:t>
      </w:r>
    </w:p>
    <w:p w:rsidR="00977013" w:rsidRPr="00A35841" w:rsidRDefault="00FC2757"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hAnsi="Times New Roman" w:cs="Times New Roman"/>
          <w:bCs/>
          <w:sz w:val="28"/>
          <w:szCs w:val="28"/>
        </w:rPr>
        <w:t>Тест структуры интеллекта Амтхауэра</w:t>
      </w:r>
      <w:r w:rsidRPr="00A35841">
        <w:rPr>
          <w:rFonts w:ascii="Times New Roman" w:eastAsia="Times New Roman" w:hAnsi="Times New Roman" w:cs="Times New Roman"/>
          <w:sz w:val="28"/>
          <w:szCs w:val="28"/>
        </w:rPr>
        <w:t xml:space="preserve"> </w:t>
      </w:r>
      <w:r w:rsidR="009126A0" w:rsidRPr="00A35841">
        <w:rPr>
          <w:rFonts w:ascii="Times New Roman" w:eastAsia="Times New Roman" w:hAnsi="Times New Roman" w:cs="Times New Roman"/>
          <w:sz w:val="28"/>
          <w:szCs w:val="28"/>
        </w:rPr>
        <w:t>используется</w:t>
      </w:r>
      <w:r w:rsidRPr="00A35841">
        <w:rPr>
          <w:rFonts w:ascii="Times New Roman" w:eastAsia="Times New Roman" w:hAnsi="Times New Roman" w:cs="Times New Roman"/>
          <w:sz w:val="28"/>
          <w:szCs w:val="28"/>
        </w:rPr>
        <w:t xml:space="preserve"> для диагностирования уровня общих способностей в связи с проблемами профессиональной психодиагностики. При его создании Р. Амтхауэр </w:t>
      </w:r>
      <w:r w:rsidR="00977013" w:rsidRPr="00A35841">
        <w:rPr>
          <w:rFonts w:ascii="Times New Roman" w:eastAsia="Times New Roman" w:hAnsi="Times New Roman" w:cs="Times New Roman"/>
          <w:sz w:val="28"/>
          <w:szCs w:val="28"/>
        </w:rPr>
        <w:t>опирался</w:t>
      </w:r>
      <w:r w:rsidR="009126A0" w:rsidRPr="00A35841">
        <w:rPr>
          <w:rFonts w:ascii="Times New Roman" w:eastAsia="Times New Roman" w:hAnsi="Times New Roman" w:cs="Times New Roman"/>
          <w:sz w:val="28"/>
          <w:szCs w:val="28"/>
        </w:rPr>
        <w:t xml:space="preserve"> на</w:t>
      </w:r>
      <w:r w:rsidR="00977013" w:rsidRPr="00A35841">
        <w:rPr>
          <w:rFonts w:ascii="Times New Roman" w:eastAsia="Times New Roman" w:hAnsi="Times New Roman" w:cs="Times New Roman"/>
          <w:sz w:val="28"/>
          <w:szCs w:val="28"/>
        </w:rPr>
        <w:t xml:space="preserve"> концепции, согласно которым</w:t>
      </w:r>
      <w:r w:rsidRPr="00A35841">
        <w:rPr>
          <w:rFonts w:ascii="Times New Roman" w:eastAsia="Times New Roman" w:hAnsi="Times New Roman" w:cs="Times New Roman"/>
          <w:sz w:val="28"/>
          <w:szCs w:val="28"/>
        </w:rPr>
        <w:t xml:space="preserve"> интеллект является специализированной подструктурой в целостной структуре личности и тесно связан с другими компонентами личности</w:t>
      </w:r>
      <w:r w:rsidR="00977013" w:rsidRPr="00A35841">
        <w:rPr>
          <w:rFonts w:ascii="Times New Roman" w:eastAsia="Times New Roman" w:hAnsi="Times New Roman" w:cs="Times New Roman"/>
          <w:sz w:val="28"/>
          <w:szCs w:val="28"/>
        </w:rPr>
        <w:t>.</w:t>
      </w:r>
    </w:p>
    <w:p w:rsidR="00FC2757" w:rsidRPr="00A35841" w:rsidRDefault="00977013"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Амтхауэр обозначал интеллект</w:t>
      </w:r>
      <w:r w:rsidR="00FC2757" w:rsidRPr="00A35841">
        <w:rPr>
          <w:rFonts w:ascii="Times New Roman" w:eastAsia="Times New Roman" w:hAnsi="Times New Roman" w:cs="Times New Roman"/>
          <w:sz w:val="28"/>
          <w:szCs w:val="28"/>
        </w:rPr>
        <w:t xml:space="preserve"> как единство </w:t>
      </w:r>
      <w:r w:rsidRPr="00A35841">
        <w:rPr>
          <w:rFonts w:ascii="Times New Roman" w:eastAsia="Times New Roman" w:hAnsi="Times New Roman" w:cs="Times New Roman"/>
          <w:sz w:val="28"/>
          <w:szCs w:val="28"/>
        </w:rPr>
        <w:t>определенных</w:t>
      </w:r>
      <w:r w:rsidR="00FC2757" w:rsidRPr="00A35841">
        <w:rPr>
          <w:rFonts w:ascii="Times New Roman" w:eastAsia="Times New Roman" w:hAnsi="Times New Roman" w:cs="Times New Roman"/>
          <w:sz w:val="28"/>
          <w:szCs w:val="28"/>
        </w:rPr>
        <w:t xml:space="preserve"> психических способностей, проявляющихся в различных формах деятельности. В тест </w:t>
      </w:r>
      <w:r w:rsidRPr="00A35841">
        <w:rPr>
          <w:rFonts w:ascii="Times New Roman" w:eastAsia="Times New Roman" w:hAnsi="Times New Roman" w:cs="Times New Roman"/>
          <w:sz w:val="28"/>
          <w:szCs w:val="28"/>
        </w:rPr>
        <w:t>он включил</w:t>
      </w:r>
      <w:r w:rsidR="00FC2757" w:rsidRPr="00A35841">
        <w:rPr>
          <w:rFonts w:ascii="Times New Roman" w:eastAsia="Times New Roman" w:hAnsi="Times New Roman" w:cs="Times New Roman"/>
          <w:sz w:val="28"/>
          <w:szCs w:val="28"/>
        </w:rPr>
        <w:t xml:space="preserve"> задания на диагностику следующих компонентов интеллекта: вербального, счетно-математического, пространственного, мнемического.</w:t>
      </w:r>
    </w:p>
    <w:p w:rsidR="00977013" w:rsidRPr="00A35841" w:rsidRDefault="00FC2757" w:rsidP="001E7147">
      <w:pPr>
        <w:spacing w:after="0" w:line="360" w:lineRule="auto"/>
        <w:ind w:firstLine="709"/>
        <w:contextualSpacing/>
        <w:jc w:val="both"/>
        <w:rPr>
          <w:rFonts w:ascii="Times New Roman" w:eastAsia="Times New Roman" w:hAnsi="Times New Roman" w:cs="Times New Roman"/>
          <w:sz w:val="28"/>
          <w:szCs w:val="28"/>
        </w:rPr>
      </w:pPr>
      <w:r w:rsidRPr="00A35841">
        <w:rPr>
          <w:rFonts w:ascii="Times New Roman" w:eastAsia="Times New Roman" w:hAnsi="Times New Roman" w:cs="Times New Roman"/>
          <w:sz w:val="28"/>
          <w:szCs w:val="28"/>
        </w:rPr>
        <w:t xml:space="preserve">Методика состоит из 9 разделов по 16-20 заданий в каждом. Описание заданий и образцы решений даются в инструкциях, помещенных перед </w:t>
      </w:r>
      <w:r w:rsidRPr="00A35841">
        <w:rPr>
          <w:rFonts w:ascii="Times New Roman" w:eastAsia="Times New Roman" w:hAnsi="Times New Roman" w:cs="Times New Roman"/>
          <w:sz w:val="28"/>
          <w:szCs w:val="28"/>
        </w:rPr>
        <w:lastRenderedPageBreak/>
        <w:t>каждым разделом. Для работы над заданиями любого раздела отводится строго определенное время</w:t>
      </w:r>
      <w:r w:rsidR="00977013" w:rsidRPr="00A35841">
        <w:rPr>
          <w:rFonts w:ascii="Times New Roman" w:eastAsia="Times New Roman" w:hAnsi="Times New Roman" w:cs="Times New Roman"/>
          <w:sz w:val="28"/>
          <w:szCs w:val="28"/>
        </w:rPr>
        <w:t xml:space="preserve">. </w:t>
      </w:r>
    </w:p>
    <w:p w:rsidR="009126A0" w:rsidRPr="00A35841" w:rsidRDefault="009126A0" w:rsidP="001E7147">
      <w:pPr>
        <w:spacing w:after="0" w:line="360" w:lineRule="auto"/>
        <w:ind w:firstLine="709"/>
        <w:contextualSpacing/>
        <w:jc w:val="both"/>
        <w:rPr>
          <w:rFonts w:ascii="Times New Roman" w:hAnsi="Times New Roman" w:cs="Times New Roman"/>
          <w:sz w:val="28"/>
          <w:szCs w:val="28"/>
          <w:shd w:val="clear" w:color="auto" w:fill="FFFFFF"/>
        </w:rPr>
      </w:pPr>
      <w:r w:rsidRPr="00A35841">
        <w:rPr>
          <w:rFonts w:ascii="Times New Roman" w:hAnsi="Times New Roman" w:cs="Times New Roman"/>
          <w:sz w:val="28"/>
          <w:szCs w:val="28"/>
          <w:shd w:val="clear" w:color="auto" w:fill="FFFFFF"/>
        </w:rPr>
        <w:t>Благодаря субтестовой структуре тест позволяет дифференцированно оценивать уровень развития различных сторон интеллекта. Отдельные субтесты можно определить в следующие группы.</w:t>
      </w:r>
      <w:r w:rsidR="00977013" w:rsidRPr="00A35841">
        <w:rPr>
          <w:rFonts w:ascii="Times New Roman" w:hAnsi="Times New Roman" w:cs="Times New Roman"/>
          <w:sz w:val="28"/>
          <w:szCs w:val="28"/>
          <w:shd w:val="clear" w:color="auto" w:fill="FFFFFF"/>
        </w:rPr>
        <w:t xml:space="preserve"> Мы использовали комплекс вербальных субтестов. Он определяет </w:t>
      </w:r>
      <w:r w:rsidRPr="00A35841">
        <w:rPr>
          <w:rFonts w:ascii="Times New Roman" w:eastAsia="Times New Roman" w:hAnsi="Times New Roman" w:cs="Times New Roman"/>
          <w:sz w:val="28"/>
          <w:szCs w:val="28"/>
        </w:rPr>
        <w:t>общую способность оперировать словами как сигналами и символами.</w:t>
      </w:r>
    </w:p>
    <w:p w:rsidR="009126A0" w:rsidRPr="009126A0" w:rsidRDefault="009126A0" w:rsidP="001E7147">
      <w:pPr>
        <w:pStyle w:val="2"/>
        <w:spacing w:before="0" w:line="360" w:lineRule="auto"/>
        <w:ind w:firstLine="709"/>
        <w:jc w:val="both"/>
        <w:rPr>
          <w:rFonts w:ascii="Times New Roman" w:eastAsia="Times New Roman" w:hAnsi="Times New Roman" w:cs="Times New Roman"/>
          <w:color w:val="auto"/>
          <w:sz w:val="28"/>
          <w:szCs w:val="28"/>
        </w:rPr>
      </w:pPr>
    </w:p>
    <w:p w:rsidR="00FC2757" w:rsidRDefault="00321BA6" w:rsidP="006720FA">
      <w:pPr>
        <w:pStyle w:val="2"/>
        <w:numPr>
          <w:ilvl w:val="1"/>
          <w:numId w:val="6"/>
        </w:numPr>
        <w:spacing w:before="0" w:line="360" w:lineRule="auto"/>
        <w:ind w:left="0" w:firstLine="709"/>
        <w:jc w:val="center"/>
        <w:rPr>
          <w:rFonts w:ascii="Times New Roman" w:eastAsia="Times New Roman" w:hAnsi="Times New Roman" w:cs="Times New Roman"/>
          <w:color w:val="auto"/>
          <w:sz w:val="28"/>
          <w:szCs w:val="28"/>
        </w:rPr>
      </w:pPr>
      <w:bookmarkStart w:id="19" w:name="_Toc515275549"/>
      <w:r w:rsidRPr="00321BA6">
        <w:rPr>
          <w:rFonts w:ascii="Times New Roman" w:eastAsia="Times New Roman" w:hAnsi="Times New Roman" w:cs="Times New Roman"/>
          <w:color w:val="auto"/>
          <w:sz w:val="28"/>
          <w:szCs w:val="28"/>
        </w:rPr>
        <w:t>Анализ вербального интеллекта Амтхауэра (1-5 субтест)</w:t>
      </w:r>
      <w:bookmarkEnd w:id="19"/>
    </w:p>
    <w:p w:rsidR="003D2D6E" w:rsidRPr="003D2D6E" w:rsidRDefault="003D2D6E" w:rsidP="001E7147">
      <w:pPr>
        <w:spacing w:after="0" w:line="360" w:lineRule="auto"/>
        <w:ind w:firstLine="709"/>
        <w:jc w:val="both"/>
      </w:pPr>
    </w:p>
    <w:p w:rsidR="009126A0" w:rsidRDefault="00FC2757" w:rsidP="001E7147">
      <w:pPr>
        <w:spacing w:after="0" w:line="360" w:lineRule="auto"/>
        <w:ind w:firstLine="709"/>
        <w:jc w:val="both"/>
        <w:rPr>
          <w:rFonts w:ascii="Times New Roman" w:eastAsia="Times New Roman" w:hAnsi="Times New Roman" w:cs="Times New Roman"/>
          <w:sz w:val="28"/>
          <w:szCs w:val="28"/>
        </w:rPr>
      </w:pPr>
      <w:r w:rsidRPr="009126A0">
        <w:rPr>
          <w:rFonts w:ascii="Times New Roman" w:eastAsia="Times New Roman" w:hAnsi="Times New Roman" w:cs="Times New Roman"/>
          <w:sz w:val="28"/>
          <w:szCs w:val="28"/>
        </w:rPr>
        <w:t xml:space="preserve">По данным </w:t>
      </w:r>
      <w:r w:rsidR="009126A0">
        <w:rPr>
          <w:rFonts w:ascii="Times New Roman" w:eastAsia="Times New Roman" w:hAnsi="Times New Roman" w:cs="Times New Roman"/>
          <w:sz w:val="28"/>
          <w:szCs w:val="28"/>
        </w:rPr>
        <w:t>т</w:t>
      </w:r>
      <w:r w:rsidR="009126A0" w:rsidRPr="009126A0">
        <w:rPr>
          <w:rFonts w:ascii="Times New Roman" w:eastAsia="Times New Roman" w:hAnsi="Times New Roman" w:cs="Times New Roman"/>
          <w:sz w:val="28"/>
          <w:szCs w:val="28"/>
        </w:rPr>
        <w:t>еста структуры интеллекта Амтхауэра по уровню вербального интеллекта</w:t>
      </w:r>
      <w:r w:rsidRPr="009126A0">
        <w:rPr>
          <w:rFonts w:ascii="Times New Roman" w:eastAsia="Times New Roman" w:hAnsi="Times New Roman" w:cs="Times New Roman"/>
          <w:sz w:val="28"/>
          <w:szCs w:val="28"/>
        </w:rPr>
        <w:t xml:space="preserve"> всех испытуемых можно условно разделить на три груп</w:t>
      </w:r>
      <w:r w:rsidR="009126A0" w:rsidRPr="009126A0">
        <w:rPr>
          <w:rFonts w:ascii="Times New Roman" w:eastAsia="Times New Roman" w:hAnsi="Times New Roman" w:cs="Times New Roman"/>
          <w:sz w:val="28"/>
          <w:szCs w:val="28"/>
        </w:rPr>
        <w:t>пы: с высокими, средними и низки</w:t>
      </w:r>
      <w:r w:rsidRPr="009126A0">
        <w:rPr>
          <w:rFonts w:ascii="Times New Roman" w:eastAsia="Times New Roman" w:hAnsi="Times New Roman" w:cs="Times New Roman"/>
          <w:sz w:val="28"/>
          <w:szCs w:val="28"/>
        </w:rPr>
        <w:t xml:space="preserve">ми значениями. </w:t>
      </w:r>
      <w:r w:rsidR="009126A0" w:rsidRPr="009126A0">
        <w:rPr>
          <w:rFonts w:ascii="Times New Roman" w:eastAsia="Times New Roman" w:hAnsi="Times New Roman" w:cs="Times New Roman"/>
          <w:sz w:val="28"/>
          <w:szCs w:val="28"/>
        </w:rPr>
        <w:t>Результаты</w:t>
      </w:r>
      <w:r w:rsidRPr="009126A0">
        <w:rPr>
          <w:rFonts w:ascii="Times New Roman" w:eastAsia="Times New Roman" w:hAnsi="Times New Roman" w:cs="Times New Roman"/>
          <w:sz w:val="28"/>
          <w:szCs w:val="28"/>
        </w:rPr>
        <w:t xml:space="preserve"> представлены в таблице 1. </w:t>
      </w:r>
    </w:p>
    <w:p w:rsidR="003D2D6E" w:rsidRPr="009126A0" w:rsidRDefault="003D2D6E" w:rsidP="001E714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Уровень вербального интеллекта.</w:t>
      </w:r>
    </w:p>
    <w:tbl>
      <w:tblPr>
        <w:tblStyle w:val="ae"/>
        <w:tblW w:w="0" w:type="auto"/>
        <w:tblLook w:val="04A0" w:firstRow="1" w:lastRow="0" w:firstColumn="1" w:lastColumn="0" w:noHBand="0" w:noVBand="1"/>
      </w:tblPr>
      <w:tblGrid>
        <w:gridCol w:w="2336"/>
        <w:gridCol w:w="2336"/>
        <w:gridCol w:w="2336"/>
        <w:gridCol w:w="2337"/>
      </w:tblGrid>
      <w:tr w:rsidR="009126A0" w:rsidTr="009126A0">
        <w:tc>
          <w:tcPr>
            <w:tcW w:w="2336" w:type="dxa"/>
          </w:tcPr>
          <w:p w:rsidR="009126A0" w:rsidRDefault="009126A0" w:rsidP="009126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интеллекта</w:t>
            </w:r>
          </w:p>
        </w:tc>
        <w:tc>
          <w:tcPr>
            <w:tcW w:w="2336" w:type="dxa"/>
          </w:tcPr>
          <w:p w:rsidR="009126A0" w:rsidRDefault="009126A0" w:rsidP="009126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2336" w:type="dxa"/>
          </w:tcPr>
          <w:p w:rsidR="009126A0" w:rsidRDefault="009126A0" w:rsidP="009126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2337" w:type="dxa"/>
          </w:tcPr>
          <w:p w:rsidR="009126A0" w:rsidRDefault="009126A0" w:rsidP="009126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r>
      <w:tr w:rsidR="009126A0" w:rsidTr="009126A0">
        <w:tc>
          <w:tcPr>
            <w:tcW w:w="2336" w:type="dxa"/>
            <w:shd w:val="clear" w:color="auto" w:fill="auto"/>
          </w:tcPr>
          <w:p w:rsidR="009126A0" w:rsidRDefault="009126A0" w:rsidP="009126A0">
            <w:pPr>
              <w:spacing w:line="360" w:lineRule="auto"/>
              <w:jc w:val="both"/>
              <w:rPr>
                <w:rFonts w:ascii="Times New Roman" w:eastAsia="Times New Roman" w:hAnsi="Times New Roman" w:cs="Times New Roman"/>
                <w:sz w:val="28"/>
                <w:szCs w:val="28"/>
              </w:rPr>
            </w:pPr>
            <w:r w:rsidRPr="009126A0">
              <w:rPr>
                <w:rFonts w:ascii="Times New Roman" w:eastAsia="Times New Roman" w:hAnsi="Times New Roman" w:cs="Times New Roman"/>
                <w:sz w:val="28"/>
                <w:szCs w:val="28"/>
              </w:rPr>
              <w:t>Количество испытуемых</w:t>
            </w:r>
          </w:p>
        </w:tc>
        <w:tc>
          <w:tcPr>
            <w:tcW w:w="2336" w:type="dxa"/>
          </w:tcPr>
          <w:p w:rsidR="009126A0" w:rsidRDefault="009126A0" w:rsidP="009126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336" w:type="dxa"/>
          </w:tcPr>
          <w:p w:rsidR="009126A0" w:rsidRDefault="009126A0" w:rsidP="009126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337" w:type="dxa"/>
          </w:tcPr>
          <w:p w:rsidR="009126A0" w:rsidRDefault="009126A0" w:rsidP="009126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bl>
    <w:p w:rsidR="00977013" w:rsidRDefault="00977013" w:rsidP="001E7147">
      <w:pPr>
        <w:spacing w:after="0" w:line="360" w:lineRule="auto"/>
        <w:ind w:firstLine="709"/>
        <w:jc w:val="both"/>
        <w:rPr>
          <w:rFonts w:ascii="Georgia" w:hAnsi="Georgia"/>
          <w:color w:val="222222"/>
          <w:sz w:val="23"/>
          <w:szCs w:val="23"/>
          <w:shd w:val="clear" w:color="auto" w:fill="F3F3F3"/>
        </w:rPr>
      </w:pPr>
    </w:p>
    <w:p w:rsidR="00977013" w:rsidRDefault="00977013" w:rsidP="001E7147">
      <w:pPr>
        <w:spacing w:after="0" w:line="360" w:lineRule="auto"/>
        <w:ind w:firstLine="709"/>
        <w:jc w:val="both"/>
        <w:rPr>
          <w:rFonts w:ascii="Times New Roman" w:eastAsia="Times New Roman" w:hAnsi="Times New Roman" w:cs="Times New Roman"/>
          <w:sz w:val="28"/>
          <w:szCs w:val="28"/>
        </w:rPr>
      </w:pPr>
      <w:r w:rsidRPr="00977013">
        <w:rPr>
          <w:rFonts w:ascii="Times New Roman" w:eastAsia="Times New Roman" w:hAnsi="Times New Roman" w:cs="Times New Roman"/>
          <w:sz w:val="28"/>
          <w:szCs w:val="28"/>
        </w:rPr>
        <w:t>Согласно полученным данным можно говорить о процентном соотношении выраженности уровня вербального интеллекта</w:t>
      </w:r>
      <w:r>
        <w:rPr>
          <w:rFonts w:ascii="Times New Roman" w:eastAsia="Times New Roman" w:hAnsi="Times New Roman" w:cs="Times New Roman"/>
          <w:sz w:val="28"/>
          <w:szCs w:val="28"/>
        </w:rPr>
        <w:t xml:space="preserve"> среди респондентов.</w:t>
      </w:r>
    </w:p>
    <w:p w:rsidR="00977013" w:rsidRDefault="00977013" w:rsidP="001E714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 уровень интеллекта имеют 19% опрошенных.</w:t>
      </w:r>
    </w:p>
    <w:p w:rsidR="00977013" w:rsidRDefault="00977013" w:rsidP="001E714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уровень интеллекта имеют 43% опрошенных.</w:t>
      </w:r>
    </w:p>
    <w:p w:rsidR="00977013" w:rsidRDefault="00977013" w:rsidP="001E714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 уровень интеллекта имеют 38% опрошенных.</w:t>
      </w:r>
    </w:p>
    <w:p w:rsidR="003D2D6E" w:rsidRDefault="003D2D6E" w:rsidP="009126A0">
      <w:pPr>
        <w:spacing w:after="0" w:line="360" w:lineRule="auto"/>
        <w:ind w:firstLine="709"/>
        <w:jc w:val="both"/>
        <w:rPr>
          <w:rFonts w:ascii="Times New Roman" w:eastAsia="Times New Roman" w:hAnsi="Times New Roman" w:cs="Times New Roman"/>
          <w:sz w:val="28"/>
          <w:szCs w:val="28"/>
        </w:rPr>
      </w:pPr>
    </w:p>
    <w:p w:rsidR="00415FD9" w:rsidRDefault="00415FD9" w:rsidP="009126A0">
      <w:pPr>
        <w:spacing w:after="0" w:line="360" w:lineRule="auto"/>
        <w:ind w:firstLine="709"/>
        <w:jc w:val="both"/>
        <w:rPr>
          <w:rFonts w:ascii="Times New Roman" w:eastAsia="Times New Roman" w:hAnsi="Times New Roman" w:cs="Times New Roman"/>
          <w:sz w:val="28"/>
          <w:szCs w:val="28"/>
        </w:rPr>
      </w:pPr>
    </w:p>
    <w:p w:rsidR="00415FD9" w:rsidRDefault="00415FD9" w:rsidP="009126A0">
      <w:pPr>
        <w:spacing w:after="0" w:line="360" w:lineRule="auto"/>
        <w:ind w:firstLine="709"/>
        <w:jc w:val="both"/>
        <w:rPr>
          <w:rFonts w:ascii="Times New Roman" w:eastAsia="Times New Roman" w:hAnsi="Times New Roman" w:cs="Times New Roman"/>
          <w:sz w:val="28"/>
          <w:szCs w:val="28"/>
        </w:rPr>
      </w:pPr>
    </w:p>
    <w:p w:rsidR="00492DF7" w:rsidRDefault="003D2D6E" w:rsidP="00492DF7">
      <w:pPr>
        <w:pStyle w:val="2"/>
        <w:numPr>
          <w:ilvl w:val="1"/>
          <w:numId w:val="6"/>
        </w:numPr>
        <w:spacing w:before="0" w:line="360" w:lineRule="auto"/>
        <w:ind w:left="0" w:firstLine="709"/>
        <w:jc w:val="center"/>
        <w:rPr>
          <w:rFonts w:ascii="Times New Roman" w:eastAsia="Times New Roman" w:hAnsi="Times New Roman" w:cs="Times New Roman"/>
          <w:color w:val="auto"/>
          <w:sz w:val="28"/>
          <w:szCs w:val="28"/>
        </w:rPr>
      </w:pPr>
      <w:bookmarkStart w:id="20" w:name="_Toc515275550"/>
      <w:r w:rsidRPr="00A97135">
        <w:rPr>
          <w:rFonts w:ascii="Times New Roman" w:eastAsia="Times New Roman" w:hAnsi="Times New Roman" w:cs="Times New Roman"/>
          <w:color w:val="auto"/>
          <w:sz w:val="28"/>
          <w:szCs w:val="28"/>
        </w:rPr>
        <w:lastRenderedPageBreak/>
        <w:t>Анализ методики «Индикатор копинг-стратегий»</w:t>
      </w:r>
      <w:bookmarkEnd w:id="20"/>
    </w:p>
    <w:p w:rsidR="00415FD9" w:rsidRPr="00415FD9" w:rsidRDefault="00415FD9" w:rsidP="00415FD9"/>
    <w:p w:rsidR="008F608D" w:rsidRPr="00A97135" w:rsidRDefault="00977013" w:rsidP="001E7147">
      <w:pPr>
        <w:spacing w:after="0" w:line="360" w:lineRule="auto"/>
        <w:ind w:firstLine="709"/>
        <w:jc w:val="both"/>
        <w:textAlignment w:val="baseline"/>
        <w:rPr>
          <w:rFonts w:ascii="Times New Roman" w:eastAsia="Times New Roman" w:hAnsi="Times New Roman" w:cs="Times New Roman"/>
          <w:sz w:val="28"/>
          <w:szCs w:val="28"/>
        </w:rPr>
      </w:pPr>
      <w:r w:rsidRPr="00A97135">
        <w:rPr>
          <w:rFonts w:ascii="Times New Roman" w:eastAsia="Times New Roman" w:hAnsi="Times New Roman" w:cs="Times New Roman"/>
          <w:sz w:val="28"/>
          <w:szCs w:val="28"/>
        </w:rPr>
        <w:t>По д</w:t>
      </w:r>
      <w:r w:rsidR="000257BB">
        <w:rPr>
          <w:rFonts w:ascii="Times New Roman" w:eastAsia="Times New Roman" w:hAnsi="Times New Roman" w:cs="Times New Roman"/>
          <w:sz w:val="28"/>
          <w:szCs w:val="28"/>
        </w:rPr>
        <w:t>анным м</w:t>
      </w:r>
      <w:r w:rsidRPr="00A97135">
        <w:rPr>
          <w:rFonts w:ascii="Times New Roman" w:eastAsia="Times New Roman" w:hAnsi="Times New Roman" w:cs="Times New Roman"/>
          <w:sz w:val="28"/>
          <w:szCs w:val="28"/>
        </w:rPr>
        <w:t>етодики «Индикатор копинг-стратегий»</w:t>
      </w:r>
      <w:r w:rsidR="003D2D6E" w:rsidRPr="00A97135">
        <w:rPr>
          <w:rFonts w:ascii="Times New Roman" w:eastAsia="Times New Roman" w:hAnsi="Times New Roman" w:cs="Times New Roman"/>
          <w:sz w:val="28"/>
          <w:szCs w:val="28"/>
        </w:rPr>
        <w:t xml:space="preserve"> п</w:t>
      </w:r>
      <w:r w:rsidRPr="00A97135">
        <w:rPr>
          <w:rFonts w:ascii="Times New Roman" w:eastAsia="Times New Roman" w:hAnsi="Times New Roman" w:cs="Times New Roman"/>
          <w:sz w:val="28"/>
          <w:szCs w:val="28"/>
        </w:rPr>
        <w:t xml:space="preserve">о </w:t>
      </w:r>
      <w:r w:rsidR="003D2D6E" w:rsidRPr="00A97135">
        <w:rPr>
          <w:rFonts w:ascii="Times New Roman" w:eastAsia="Times New Roman" w:hAnsi="Times New Roman" w:cs="Times New Roman"/>
          <w:sz w:val="28"/>
          <w:szCs w:val="28"/>
        </w:rPr>
        <w:t>поведенческим стратегиям всех испытуемых можно условно разделить на три группы</w:t>
      </w:r>
      <w:r w:rsidR="008F608D" w:rsidRPr="00A97135">
        <w:rPr>
          <w:rFonts w:ascii="Times New Roman" w:eastAsia="Times New Roman" w:hAnsi="Times New Roman" w:cs="Times New Roman"/>
          <w:sz w:val="28"/>
          <w:szCs w:val="28"/>
        </w:rPr>
        <w:t>: испытуемые, использующие стратегию разрешения проблем; испытуемые, прибегающие к поиску социальной поддержки; испытуемые, избегающие проблем</w:t>
      </w:r>
      <w:r w:rsidR="003D2D6E" w:rsidRPr="00A97135">
        <w:rPr>
          <w:rFonts w:ascii="Times New Roman" w:eastAsia="Times New Roman" w:hAnsi="Times New Roman" w:cs="Times New Roman"/>
          <w:sz w:val="28"/>
          <w:szCs w:val="28"/>
        </w:rPr>
        <w:t xml:space="preserve">. </w:t>
      </w:r>
      <w:r w:rsidR="008F608D" w:rsidRPr="00A97135">
        <w:rPr>
          <w:rFonts w:ascii="Times New Roman" w:eastAsia="Times New Roman" w:hAnsi="Times New Roman" w:cs="Times New Roman"/>
          <w:sz w:val="28"/>
          <w:szCs w:val="28"/>
        </w:rPr>
        <w:t>Результаты представлены в таблице 2.</w:t>
      </w:r>
    </w:p>
    <w:p w:rsidR="00977013" w:rsidRPr="00A97135" w:rsidRDefault="008F608D" w:rsidP="001E7147">
      <w:pPr>
        <w:spacing w:after="0" w:line="360" w:lineRule="auto"/>
        <w:ind w:firstLine="709"/>
        <w:jc w:val="both"/>
        <w:textAlignment w:val="baseline"/>
        <w:rPr>
          <w:rFonts w:ascii="Times New Roman" w:eastAsia="Times New Roman" w:hAnsi="Times New Roman" w:cs="Times New Roman"/>
          <w:sz w:val="28"/>
          <w:szCs w:val="28"/>
        </w:rPr>
      </w:pPr>
      <w:r w:rsidRPr="00A97135">
        <w:rPr>
          <w:rFonts w:ascii="Times New Roman" w:eastAsia="Times New Roman" w:hAnsi="Times New Roman" w:cs="Times New Roman"/>
          <w:sz w:val="28"/>
          <w:szCs w:val="28"/>
        </w:rPr>
        <w:t>Таблица 2</w:t>
      </w:r>
      <w:r w:rsidR="003D2D6E" w:rsidRPr="00A97135">
        <w:rPr>
          <w:rFonts w:ascii="Times New Roman" w:eastAsia="Times New Roman" w:hAnsi="Times New Roman" w:cs="Times New Roman"/>
          <w:sz w:val="28"/>
          <w:szCs w:val="28"/>
        </w:rPr>
        <w:t xml:space="preserve">. </w:t>
      </w:r>
      <w:r w:rsidRPr="00A97135">
        <w:rPr>
          <w:rFonts w:ascii="Times New Roman" w:eastAsia="Times New Roman" w:hAnsi="Times New Roman" w:cs="Times New Roman"/>
          <w:sz w:val="28"/>
          <w:szCs w:val="28"/>
        </w:rPr>
        <w:t>Поведенческие стратегии.</w:t>
      </w:r>
    </w:p>
    <w:tbl>
      <w:tblPr>
        <w:tblStyle w:val="ae"/>
        <w:tblW w:w="0" w:type="auto"/>
        <w:tblLook w:val="04A0" w:firstRow="1" w:lastRow="0" w:firstColumn="1" w:lastColumn="0" w:noHBand="0" w:noVBand="1"/>
      </w:tblPr>
      <w:tblGrid>
        <w:gridCol w:w="2336"/>
        <w:gridCol w:w="2336"/>
        <w:gridCol w:w="2336"/>
        <w:gridCol w:w="2337"/>
      </w:tblGrid>
      <w:tr w:rsidR="008F608D" w:rsidTr="008F608D">
        <w:tc>
          <w:tcPr>
            <w:tcW w:w="2336" w:type="dxa"/>
          </w:tcPr>
          <w:p w:rsidR="008F608D" w:rsidRPr="001E7147" w:rsidRDefault="008F608D" w:rsidP="00977013">
            <w:pPr>
              <w:spacing w:after="120"/>
              <w:textAlignment w:val="baseline"/>
              <w:rPr>
                <w:rFonts w:ascii="Times New Roman" w:eastAsia="Times New Roman" w:hAnsi="Times New Roman" w:cs="Times New Roman"/>
                <w:color w:val="222222"/>
                <w:sz w:val="24"/>
                <w:szCs w:val="24"/>
              </w:rPr>
            </w:pPr>
            <w:r w:rsidRPr="001E7147">
              <w:rPr>
                <w:rFonts w:ascii="Times New Roman" w:eastAsia="Times New Roman" w:hAnsi="Times New Roman" w:cs="Times New Roman"/>
                <w:color w:val="222222"/>
                <w:sz w:val="24"/>
                <w:szCs w:val="24"/>
              </w:rPr>
              <w:t>Стратегия</w:t>
            </w:r>
          </w:p>
        </w:tc>
        <w:tc>
          <w:tcPr>
            <w:tcW w:w="2336" w:type="dxa"/>
          </w:tcPr>
          <w:p w:rsidR="008F608D" w:rsidRPr="001E7147" w:rsidRDefault="008F608D" w:rsidP="00977013">
            <w:pPr>
              <w:spacing w:after="120"/>
              <w:textAlignment w:val="baseline"/>
              <w:rPr>
                <w:rFonts w:ascii="Georgia" w:eastAsia="Times New Roman" w:hAnsi="Georgia" w:cs="Times New Roman"/>
                <w:color w:val="222222"/>
                <w:sz w:val="24"/>
                <w:szCs w:val="24"/>
              </w:rPr>
            </w:pPr>
            <w:r w:rsidRPr="001E7147">
              <w:rPr>
                <w:rFonts w:ascii="Times New Roman" w:eastAsia="Times New Roman" w:hAnsi="Times New Roman" w:cs="Times New Roman"/>
                <w:bCs/>
                <w:sz w:val="24"/>
                <w:szCs w:val="24"/>
              </w:rPr>
              <w:t>Стратегия разрешения проблем</w:t>
            </w:r>
            <w:r w:rsidRPr="001E7147">
              <w:rPr>
                <w:rFonts w:ascii="Times New Roman" w:eastAsia="Times New Roman" w:hAnsi="Times New Roman" w:cs="Times New Roman"/>
                <w:sz w:val="24"/>
                <w:szCs w:val="24"/>
              </w:rPr>
              <w:t> </w:t>
            </w:r>
          </w:p>
        </w:tc>
        <w:tc>
          <w:tcPr>
            <w:tcW w:w="2336" w:type="dxa"/>
          </w:tcPr>
          <w:p w:rsidR="008F608D" w:rsidRPr="001E7147" w:rsidRDefault="008F608D" w:rsidP="00977013">
            <w:pPr>
              <w:spacing w:after="120"/>
              <w:textAlignment w:val="baseline"/>
              <w:rPr>
                <w:rFonts w:ascii="Georgia" w:eastAsia="Times New Roman" w:hAnsi="Georgia" w:cs="Times New Roman"/>
                <w:color w:val="222222"/>
                <w:sz w:val="24"/>
                <w:szCs w:val="24"/>
              </w:rPr>
            </w:pPr>
            <w:r w:rsidRPr="001E7147">
              <w:rPr>
                <w:rFonts w:ascii="Times New Roman" w:eastAsia="Times New Roman" w:hAnsi="Times New Roman" w:cs="Times New Roman"/>
                <w:bCs/>
                <w:sz w:val="24"/>
                <w:szCs w:val="24"/>
              </w:rPr>
              <w:t>Стратегия поиска социальной поддержки</w:t>
            </w:r>
            <w:r w:rsidRPr="001E7147">
              <w:rPr>
                <w:rFonts w:ascii="Times New Roman" w:eastAsia="Times New Roman" w:hAnsi="Times New Roman" w:cs="Times New Roman"/>
                <w:sz w:val="24"/>
                <w:szCs w:val="24"/>
              </w:rPr>
              <w:t> </w:t>
            </w:r>
          </w:p>
        </w:tc>
        <w:tc>
          <w:tcPr>
            <w:tcW w:w="2337" w:type="dxa"/>
          </w:tcPr>
          <w:p w:rsidR="008F608D" w:rsidRPr="001E7147" w:rsidRDefault="008F608D" w:rsidP="00977013">
            <w:pPr>
              <w:spacing w:after="120"/>
              <w:textAlignment w:val="baseline"/>
              <w:rPr>
                <w:rFonts w:ascii="Georgia" w:eastAsia="Times New Roman" w:hAnsi="Georgia" w:cs="Times New Roman"/>
                <w:color w:val="222222"/>
                <w:sz w:val="24"/>
                <w:szCs w:val="24"/>
              </w:rPr>
            </w:pPr>
            <w:r w:rsidRPr="001E7147">
              <w:rPr>
                <w:rFonts w:ascii="Times New Roman" w:eastAsia="Times New Roman" w:hAnsi="Times New Roman" w:cs="Times New Roman"/>
                <w:bCs/>
                <w:sz w:val="24"/>
                <w:szCs w:val="24"/>
              </w:rPr>
              <w:t>Стратегия избегания</w:t>
            </w:r>
            <w:r w:rsidRPr="001E7147">
              <w:rPr>
                <w:rFonts w:ascii="Times New Roman" w:eastAsia="Times New Roman" w:hAnsi="Times New Roman" w:cs="Times New Roman"/>
                <w:sz w:val="24"/>
                <w:szCs w:val="24"/>
              </w:rPr>
              <w:t> </w:t>
            </w:r>
          </w:p>
        </w:tc>
      </w:tr>
      <w:tr w:rsidR="008F608D" w:rsidTr="008F608D">
        <w:tc>
          <w:tcPr>
            <w:tcW w:w="2336" w:type="dxa"/>
          </w:tcPr>
          <w:p w:rsidR="008F608D" w:rsidRPr="001E7147" w:rsidRDefault="008F608D" w:rsidP="00977013">
            <w:pPr>
              <w:spacing w:after="120"/>
              <w:textAlignment w:val="baseline"/>
              <w:rPr>
                <w:rFonts w:ascii="Georgia" w:eastAsia="Times New Roman" w:hAnsi="Georgia" w:cs="Times New Roman"/>
                <w:color w:val="222222"/>
                <w:sz w:val="24"/>
                <w:szCs w:val="24"/>
              </w:rPr>
            </w:pPr>
            <w:r w:rsidRPr="001E7147">
              <w:rPr>
                <w:rFonts w:ascii="Times New Roman" w:eastAsia="Times New Roman" w:hAnsi="Times New Roman" w:cs="Times New Roman"/>
                <w:sz w:val="24"/>
                <w:szCs w:val="24"/>
              </w:rPr>
              <w:t>Количество испытуемых</w:t>
            </w:r>
          </w:p>
        </w:tc>
        <w:tc>
          <w:tcPr>
            <w:tcW w:w="2336" w:type="dxa"/>
          </w:tcPr>
          <w:p w:rsidR="008F608D" w:rsidRPr="001E7147" w:rsidRDefault="00A97135" w:rsidP="00977013">
            <w:pPr>
              <w:spacing w:after="120"/>
              <w:textAlignment w:val="baseline"/>
              <w:rPr>
                <w:rFonts w:ascii="Times New Roman" w:eastAsia="Times New Roman" w:hAnsi="Times New Roman" w:cs="Times New Roman"/>
                <w:color w:val="222222"/>
                <w:sz w:val="28"/>
                <w:szCs w:val="28"/>
              </w:rPr>
            </w:pPr>
            <w:r w:rsidRPr="001E7147">
              <w:rPr>
                <w:rFonts w:ascii="Times New Roman" w:eastAsia="Times New Roman" w:hAnsi="Times New Roman" w:cs="Times New Roman"/>
                <w:color w:val="222222"/>
                <w:sz w:val="28"/>
                <w:szCs w:val="28"/>
              </w:rPr>
              <w:t>11</w:t>
            </w:r>
          </w:p>
        </w:tc>
        <w:tc>
          <w:tcPr>
            <w:tcW w:w="2336" w:type="dxa"/>
          </w:tcPr>
          <w:p w:rsidR="008F608D" w:rsidRPr="001E7147" w:rsidRDefault="008F608D" w:rsidP="00977013">
            <w:pPr>
              <w:spacing w:after="120"/>
              <w:textAlignment w:val="baseline"/>
              <w:rPr>
                <w:rFonts w:ascii="Times New Roman" w:eastAsia="Times New Roman" w:hAnsi="Times New Roman" w:cs="Times New Roman"/>
                <w:color w:val="222222"/>
                <w:sz w:val="28"/>
                <w:szCs w:val="28"/>
              </w:rPr>
            </w:pPr>
            <w:r w:rsidRPr="001E7147">
              <w:rPr>
                <w:rFonts w:ascii="Times New Roman" w:eastAsia="Times New Roman" w:hAnsi="Times New Roman" w:cs="Times New Roman"/>
                <w:color w:val="222222"/>
                <w:sz w:val="28"/>
                <w:szCs w:val="28"/>
              </w:rPr>
              <w:t>6</w:t>
            </w:r>
          </w:p>
        </w:tc>
        <w:tc>
          <w:tcPr>
            <w:tcW w:w="2337" w:type="dxa"/>
          </w:tcPr>
          <w:p w:rsidR="008F608D" w:rsidRPr="001E7147" w:rsidRDefault="008F608D" w:rsidP="00977013">
            <w:pPr>
              <w:spacing w:after="120"/>
              <w:textAlignment w:val="baseline"/>
              <w:rPr>
                <w:rFonts w:ascii="Times New Roman" w:eastAsia="Times New Roman" w:hAnsi="Times New Roman" w:cs="Times New Roman"/>
                <w:color w:val="222222"/>
                <w:sz w:val="28"/>
                <w:szCs w:val="28"/>
              </w:rPr>
            </w:pPr>
            <w:r w:rsidRPr="001E7147">
              <w:rPr>
                <w:rFonts w:ascii="Times New Roman" w:eastAsia="Times New Roman" w:hAnsi="Times New Roman" w:cs="Times New Roman"/>
                <w:color w:val="222222"/>
                <w:sz w:val="28"/>
                <w:szCs w:val="28"/>
              </w:rPr>
              <w:t>4</w:t>
            </w:r>
          </w:p>
        </w:tc>
      </w:tr>
    </w:tbl>
    <w:p w:rsidR="008F608D" w:rsidRPr="00977013" w:rsidRDefault="008F608D" w:rsidP="00977013">
      <w:pPr>
        <w:spacing w:after="120" w:line="240" w:lineRule="auto"/>
        <w:textAlignment w:val="baseline"/>
        <w:rPr>
          <w:rFonts w:ascii="Georgia" w:eastAsia="Times New Roman" w:hAnsi="Georgia" w:cs="Times New Roman"/>
          <w:color w:val="222222"/>
          <w:sz w:val="23"/>
          <w:szCs w:val="23"/>
        </w:rPr>
      </w:pPr>
    </w:p>
    <w:p w:rsidR="008F608D" w:rsidRDefault="008F608D" w:rsidP="001E7147">
      <w:pPr>
        <w:spacing w:after="0" w:line="360" w:lineRule="auto"/>
        <w:ind w:firstLine="709"/>
        <w:jc w:val="both"/>
        <w:rPr>
          <w:rFonts w:ascii="Times New Roman" w:eastAsia="Times New Roman" w:hAnsi="Times New Roman" w:cs="Times New Roman"/>
          <w:sz w:val="28"/>
          <w:szCs w:val="28"/>
        </w:rPr>
      </w:pPr>
      <w:r w:rsidRPr="00977013">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 xml:space="preserve">олученным данным можно говорить </w:t>
      </w:r>
      <w:r w:rsidRPr="00977013">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том, в каком процентном соотношении испытуемые выбирают ту или иную поведенческую стратегию</w:t>
      </w:r>
      <w:r w:rsidR="000257BB">
        <w:rPr>
          <w:rFonts w:ascii="Times New Roman" w:eastAsia="Times New Roman" w:hAnsi="Times New Roman" w:cs="Times New Roman"/>
          <w:sz w:val="28"/>
          <w:szCs w:val="28"/>
        </w:rPr>
        <w:t xml:space="preserve"> при возникновении стресса</w:t>
      </w:r>
      <w:r>
        <w:rPr>
          <w:rFonts w:ascii="Times New Roman" w:eastAsia="Times New Roman" w:hAnsi="Times New Roman" w:cs="Times New Roman"/>
          <w:sz w:val="28"/>
          <w:szCs w:val="28"/>
        </w:rPr>
        <w:t>.</w:t>
      </w:r>
      <w:r w:rsidRPr="00977013">
        <w:rPr>
          <w:rFonts w:ascii="Times New Roman" w:eastAsia="Times New Roman" w:hAnsi="Times New Roman" w:cs="Times New Roman"/>
          <w:sz w:val="28"/>
          <w:szCs w:val="28"/>
        </w:rPr>
        <w:t xml:space="preserve"> </w:t>
      </w:r>
    </w:p>
    <w:p w:rsidR="008F608D" w:rsidRDefault="008F608D" w:rsidP="001E714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Стратегию разрешения проблем выбирает </w:t>
      </w:r>
      <w:r w:rsidR="00A97135">
        <w:rPr>
          <w:rFonts w:ascii="Times New Roman" w:eastAsia="Times New Roman" w:hAnsi="Times New Roman" w:cs="Times New Roman"/>
          <w:sz w:val="28"/>
          <w:szCs w:val="28"/>
        </w:rPr>
        <w:t>5% испытуемых.</w:t>
      </w:r>
    </w:p>
    <w:p w:rsidR="00A97135" w:rsidRDefault="00A97135" w:rsidP="009126A0">
      <w:pPr>
        <w:spacing w:after="0" w:line="360" w:lineRule="auto"/>
        <w:ind w:firstLine="709"/>
        <w:jc w:val="both"/>
        <w:rPr>
          <w:rFonts w:ascii="Times New Roman" w:eastAsia="Times New Roman" w:hAnsi="Times New Roman" w:cs="Times New Roman"/>
          <w:sz w:val="28"/>
          <w:szCs w:val="28"/>
        </w:rPr>
      </w:pPr>
      <w:r w:rsidRPr="00A97135">
        <w:rPr>
          <w:rFonts w:ascii="Times New Roman" w:eastAsia="Times New Roman" w:hAnsi="Times New Roman" w:cs="Times New Roman"/>
          <w:sz w:val="28"/>
          <w:szCs w:val="28"/>
        </w:rPr>
        <w:t>Стратегию поиска социальной поддержки</w:t>
      </w:r>
      <w:r w:rsidRPr="00B66D66">
        <w:rPr>
          <w:rFonts w:ascii="Times New Roman" w:eastAsia="Times New Roman" w:hAnsi="Times New Roman" w:cs="Times New Roman"/>
          <w:sz w:val="28"/>
          <w:szCs w:val="28"/>
        </w:rPr>
        <w:t> </w:t>
      </w:r>
      <w:r>
        <w:rPr>
          <w:rFonts w:ascii="Times New Roman" w:eastAsia="Times New Roman" w:hAnsi="Times New Roman" w:cs="Times New Roman"/>
          <w:sz w:val="28"/>
          <w:szCs w:val="28"/>
        </w:rPr>
        <w:t>выбирает 29% испытуемых.</w:t>
      </w:r>
    </w:p>
    <w:p w:rsidR="00A97135" w:rsidRDefault="00A97135" w:rsidP="009126A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Стратегию избегания проблем выбирает 19% испытуемых.</w:t>
      </w:r>
    </w:p>
    <w:p w:rsidR="00A97135" w:rsidRDefault="00A97135" w:rsidP="009126A0">
      <w:pPr>
        <w:spacing w:after="0" w:line="360" w:lineRule="auto"/>
        <w:ind w:firstLine="709"/>
        <w:jc w:val="both"/>
        <w:rPr>
          <w:rFonts w:ascii="Times New Roman" w:eastAsia="Times New Roman" w:hAnsi="Times New Roman" w:cs="Times New Roman"/>
          <w:sz w:val="28"/>
          <w:szCs w:val="28"/>
        </w:rPr>
      </w:pPr>
    </w:p>
    <w:p w:rsidR="00A97135" w:rsidRDefault="00A97135" w:rsidP="00A078E5">
      <w:pPr>
        <w:pStyle w:val="a5"/>
        <w:numPr>
          <w:ilvl w:val="1"/>
          <w:numId w:val="6"/>
        </w:numPr>
        <w:spacing w:after="0" w:line="360" w:lineRule="auto"/>
        <w:jc w:val="center"/>
        <w:outlineLvl w:val="1"/>
        <w:rPr>
          <w:rFonts w:ascii="Times New Roman" w:eastAsia="Times New Roman" w:hAnsi="Times New Roman" w:cs="Times New Roman"/>
          <w:sz w:val="28"/>
          <w:szCs w:val="28"/>
        </w:rPr>
      </w:pPr>
      <w:bookmarkStart w:id="21" w:name="_Toc515275551"/>
      <w:r w:rsidRPr="00A97135">
        <w:rPr>
          <w:rFonts w:ascii="Times New Roman" w:eastAsia="Times New Roman" w:hAnsi="Times New Roman" w:cs="Times New Roman"/>
          <w:sz w:val="28"/>
          <w:szCs w:val="28"/>
        </w:rPr>
        <w:t>Результаты исследования и их интерпретация</w:t>
      </w:r>
      <w:bookmarkEnd w:id="21"/>
    </w:p>
    <w:p w:rsidR="000137C8" w:rsidRDefault="000137C8" w:rsidP="000137C8">
      <w:pPr>
        <w:pStyle w:val="a5"/>
        <w:spacing w:after="0" w:line="360" w:lineRule="auto"/>
        <w:ind w:left="780"/>
        <w:jc w:val="both"/>
        <w:outlineLvl w:val="1"/>
        <w:rPr>
          <w:rFonts w:ascii="Times New Roman" w:eastAsia="Times New Roman" w:hAnsi="Times New Roman" w:cs="Times New Roman"/>
          <w:sz w:val="28"/>
          <w:szCs w:val="28"/>
        </w:rPr>
      </w:pPr>
    </w:p>
    <w:p w:rsidR="00A97135" w:rsidRPr="000137C8" w:rsidRDefault="00D93B1E" w:rsidP="001E7147">
      <w:pPr>
        <w:pStyle w:val="a5"/>
        <w:spacing w:after="0" w:line="360" w:lineRule="auto"/>
        <w:ind w:left="0" w:firstLine="709"/>
        <w:jc w:val="both"/>
        <w:rPr>
          <w:rFonts w:ascii="Times New Roman" w:eastAsia="Times New Roman" w:hAnsi="Times New Roman" w:cs="Times New Roman"/>
          <w:sz w:val="28"/>
          <w:szCs w:val="28"/>
        </w:rPr>
      </w:pPr>
      <w:r w:rsidRPr="000137C8">
        <w:rPr>
          <w:rFonts w:ascii="Times New Roman" w:eastAsia="Times New Roman" w:hAnsi="Times New Roman" w:cs="Times New Roman"/>
          <w:sz w:val="28"/>
          <w:szCs w:val="28"/>
        </w:rPr>
        <w:t>После проведения</w:t>
      </w:r>
      <w:r w:rsidR="000137C8" w:rsidRPr="000137C8">
        <w:rPr>
          <w:rFonts w:ascii="Times New Roman" w:eastAsia="Times New Roman" w:hAnsi="Times New Roman" w:cs="Times New Roman"/>
          <w:sz w:val="28"/>
          <w:szCs w:val="28"/>
        </w:rPr>
        <w:t xml:space="preserve"> методик, мы пришли к следующим данным</w:t>
      </w:r>
      <w:r w:rsidRPr="000137C8">
        <w:rPr>
          <w:rFonts w:ascii="Times New Roman" w:eastAsia="Times New Roman" w:hAnsi="Times New Roman" w:cs="Times New Roman"/>
          <w:sz w:val="28"/>
          <w:szCs w:val="28"/>
        </w:rPr>
        <w:t>:</w:t>
      </w:r>
    </w:p>
    <w:p w:rsidR="00D93B1E" w:rsidRPr="000137C8" w:rsidRDefault="00D93B1E" w:rsidP="001E7147">
      <w:pPr>
        <w:pStyle w:val="a5"/>
        <w:spacing w:after="0" w:line="360" w:lineRule="auto"/>
        <w:ind w:left="0" w:firstLine="709"/>
        <w:jc w:val="both"/>
        <w:rPr>
          <w:rFonts w:ascii="Times New Roman" w:eastAsia="Times New Roman" w:hAnsi="Times New Roman" w:cs="Times New Roman"/>
          <w:sz w:val="28"/>
          <w:szCs w:val="28"/>
        </w:rPr>
      </w:pPr>
      <w:r w:rsidRPr="000137C8">
        <w:rPr>
          <w:rFonts w:ascii="Times New Roman" w:eastAsia="Times New Roman" w:hAnsi="Times New Roman" w:cs="Times New Roman"/>
          <w:sz w:val="28"/>
          <w:szCs w:val="28"/>
        </w:rPr>
        <w:t>Испытуемые с низким уровнем интеллекта в 100% соотношении выбрали стратегию избегания проблем.</w:t>
      </w:r>
    </w:p>
    <w:p w:rsidR="00D93B1E" w:rsidRPr="000137C8" w:rsidRDefault="00D93B1E" w:rsidP="001E7147">
      <w:pPr>
        <w:pStyle w:val="a5"/>
        <w:spacing w:after="0" w:line="360" w:lineRule="auto"/>
        <w:ind w:left="0" w:firstLine="709"/>
        <w:jc w:val="both"/>
        <w:rPr>
          <w:rFonts w:ascii="Times New Roman" w:eastAsia="Times New Roman" w:hAnsi="Times New Roman" w:cs="Times New Roman"/>
          <w:sz w:val="28"/>
          <w:szCs w:val="28"/>
        </w:rPr>
      </w:pPr>
      <w:r w:rsidRPr="000137C8">
        <w:rPr>
          <w:rFonts w:ascii="Times New Roman" w:eastAsia="Times New Roman" w:hAnsi="Times New Roman" w:cs="Times New Roman"/>
          <w:sz w:val="28"/>
          <w:szCs w:val="28"/>
        </w:rPr>
        <w:t>Испытуемые со средним уровнем интеллекта в 67% выбрали стратегию разрешения проблем, и 33% респондентов выбрали страданию поиска социальной поддержки.</w:t>
      </w:r>
    </w:p>
    <w:p w:rsidR="00D93B1E" w:rsidRPr="000137C8" w:rsidRDefault="00D93B1E" w:rsidP="001E7147">
      <w:pPr>
        <w:pStyle w:val="a5"/>
        <w:spacing w:after="0" w:line="360" w:lineRule="auto"/>
        <w:ind w:left="0" w:firstLine="709"/>
        <w:jc w:val="both"/>
        <w:rPr>
          <w:rFonts w:ascii="Times New Roman" w:eastAsia="Times New Roman" w:hAnsi="Times New Roman" w:cs="Times New Roman"/>
          <w:sz w:val="28"/>
          <w:szCs w:val="28"/>
        </w:rPr>
      </w:pPr>
      <w:r w:rsidRPr="000137C8">
        <w:rPr>
          <w:rFonts w:ascii="Times New Roman" w:eastAsia="Times New Roman" w:hAnsi="Times New Roman" w:cs="Times New Roman"/>
          <w:sz w:val="28"/>
          <w:szCs w:val="28"/>
        </w:rPr>
        <w:t>Испытуемые с</w:t>
      </w:r>
      <w:r w:rsidR="000137C8" w:rsidRPr="000137C8">
        <w:rPr>
          <w:rFonts w:ascii="Times New Roman" w:eastAsia="Times New Roman" w:hAnsi="Times New Roman" w:cs="Times New Roman"/>
          <w:sz w:val="28"/>
          <w:szCs w:val="28"/>
        </w:rPr>
        <w:t xml:space="preserve"> высоким уровнем интеллекта в 50</w:t>
      </w:r>
      <w:r w:rsidRPr="000137C8">
        <w:rPr>
          <w:rFonts w:ascii="Times New Roman" w:eastAsia="Times New Roman" w:hAnsi="Times New Roman" w:cs="Times New Roman"/>
          <w:sz w:val="28"/>
          <w:szCs w:val="28"/>
        </w:rPr>
        <w:t>% выбрали ст</w:t>
      </w:r>
      <w:r w:rsidR="000137C8" w:rsidRPr="000137C8">
        <w:rPr>
          <w:rFonts w:ascii="Times New Roman" w:eastAsia="Times New Roman" w:hAnsi="Times New Roman" w:cs="Times New Roman"/>
          <w:sz w:val="28"/>
          <w:szCs w:val="28"/>
        </w:rPr>
        <w:t>ратегию разрешения проблем, и 50</w:t>
      </w:r>
      <w:r w:rsidRPr="000137C8">
        <w:rPr>
          <w:rFonts w:ascii="Times New Roman" w:eastAsia="Times New Roman" w:hAnsi="Times New Roman" w:cs="Times New Roman"/>
          <w:sz w:val="28"/>
          <w:szCs w:val="28"/>
        </w:rPr>
        <w:t>% респондентов выбрали страданию поиска социальной поддержки</w:t>
      </w:r>
      <w:r w:rsidR="000257BB">
        <w:rPr>
          <w:rFonts w:ascii="Times New Roman" w:eastAsia="Times New Roman" w:hAnsi="Times New Roman" w:cs="Times New Roman"/>
          <w:sz w:val="28"/>
          <w:szCs w:val="28"/>
        </w:rPr>
        <w:t>.</w:t>
      </w:r>
    </w:p>
    <w:p w:rsidR="0016182E" w:rsidRPr="000137C8" w:rsidRDefault="00D93B1E" w:rsidP="001E7147">
      <w:pPr>
        <w:pStyle w:val="a5"/>
        <w:spacing w:after="0" w:line="360" w:lineRule="auto"/>
        <w:ind w:left="0" w:firstLine="709"/>
        <w:jc w:val="both"/>
        <w:rPr>
          <w:rFonts w:ascii="Times New Roman" w:eastAsia="Times New Roman" w:hAnsi="Times New Roman" w:cs="Times New Roman"/>
          <w:sz w:val="28"/>
          <w:szCs w:val="28"/>
        </w:rPr>
      </w:pPr>
      <w:r w:rsidRPr="000137C8">
        <w:rPr>
          <w:rFonts w:ascii="Times New Roman" w:hAnsi="Times New Roman" w:cs="Times New Roman"/>
          <w:sz w:val="28"/>
          <w:szCs w:val="28"/>
          <w:shd w:val="clear" w:color="auto" w:fill="FFFFFF"/>
        </w:rPr>
        <w:lastRenderedPageBreak/>
        <w:t>Согласно полученным данным следует отметить, что испытуемые</w:t>
      </w:r>
      <w:r w:rsidR="000137C8" w:rsidRPr="000137C8">
        <w:rPr>
          <w:rFonts w:ascii="Times New Roman" w:hAnsi="Times New Roman" w:cs="Times New Roman"/>
          <w:sz w:val="28"/>
          <w:szCs w:val="28"/>
          <w:shd w:val="clear" w:color="auto" w:fill="FFFFFF"/>
        </w:rPr>
        <w:t>,</w:t>
      </w:r>
      <w:r w:rsidRPr="000137C8">
        <w:rPr>
          <w:rFonts w:ascii="Times New Roman" w:hAnsi="Times New Roman" w:cs="Times New Roman"/>
          <w:sz w:val="28"/>
          <w:szCs w:val="28"/>
          <w:shd w:val="clear" w:color="auto" w:fill="FFFFFF"/>
        </w:rPr>
        <w:t xml:space="preserve"> имеющие низкий уровень вербального интеллек</w:t>
      </w:r>
      <w:r w:rsidR="000257BB">
        <w:rPr>
          <w:rFonts w:ascii="Times New Roman" w:hAnsi="Times New Roman" w:cs="Times New Roman"/>
          <w:sz w:val="28"/>
          <w:szCs w:val="28"/>
          <w:shd w:val="clear" w:color="auto" w:fill="FFFFFF"/>
        </w:rPr>
        <w:t xml:space="preserve">та выбирают стратегию избегания </w:t>
      </w:r>
      <w:r w:rsidRPr="000137C8">
        <w:rPr>
          <w:rFonts w:ascii="Times New Roman" w:hAnsi="Times New Roman" w:cs="Times New Roman"/>
          <w:sz w:val="28"/>
          <w:szCs w:val="28"/>
          <w:shd w:val="clear" w:color="auto" w:fill="FFFFFF"/>
        </w:rPr>
        <w:t>проблем</w:t>
      </w:r>
      <w:r w:rsidR="000257BB">
        <w:rPr>
          <w:rFonts w:ascii="Times New Roman" w:hAnsi="Times New Roman" w:cs="Times New Roman"/>
          <w:sz w:val="28"/>
          <w:szCs w:val="28"/>
          <w:shd w:val="clear" w:color="auto" w:fill="FFFFFF"/>
        </w:rPr>
        <w:t xml:space="preserve"> в стрессовых ситуациях</w:t>
      </w:r>
      <w:r w:rsidRPr="000137C8">
        <w:rPr>
          <w:rFonts w:ascii="Times New Roman" w:hAnsi="Times New Roman" w:cs="Times New Roman"/>
          <w:sz w:val="28"/>
          <w:szCs w:val="28"/>
          <w:shd w:val="clear" w:color="auto" w:fill="FFFFFF"/>
        </w:rPr>
        <w:t xml:space="preserve">. </w:t>
      </w:r>
      <w:r w:rsidR="00A97135" w:rsidRPr="000137C8">
        <w:rPr>
          <w:rFonts w:ascii="Times New Roman" w:hAnsi="Times New Roman" w:cs="Times New Roman"/>
          <w:sz w:val="28"/>
          <w:szCs w:val="28"/>
        </w:rPr>
        <w:br/>
      </w:r>
      <w:r w:rsidR="000137C8" w:rsidRPr="000137C8">
        <w:rPr>
          <w:rFonts w:ascii="Times New Roman" w:eastAsia="Times New Roman" w:hAnsi="Times New Roman" w:cs="Times New Roman"/>
          <w:sz w:val="28"/>
          <w:szCs w:val="28"/>
        </w:rPr>
        <w:t>Испытуемые, имеющие средний уровень интеллекта прибегают к стратегии разрешения проблем</w:t>
      </w:r>
      <w:r w:rsidR="000257BB">
        <w:rPr>
          <w:rFonts w:ascii="Times New Roman" w:eastAsia="Times New Roman" w:hAnsi="Times New Roman" w:cs="Times New Roman"/>
          <w:sz w:val="28"/>
          <w:szCs w:val="28"/>
        </w:rPr>
        <w:t xml:space="preserve"> в стрессовых ситуациях</w:t>
      </w:r>
      <w:r w:rsidR="000137C8" w:rsidRPr="000137C8">
        <w:rPr>
          <w:rFonts w:ascii="Times New Roman" w:eastAsia="Times New Roman" w:hAnsi="Times New Roman" w:cs="Times New Roman"/>
          <w:sz w:val="28"/>
          <w:szCs w:val="28"/>
        </w:rPr>
        <w:t>.</w:t>
      </w:r>
    </w:p>
    <w:p w:rsidR="000137C8" w:rsidRDefault="000137C8" w:rsidP="001E7147">
      <w:pPr>
        <w:spacing w:after="0" w:line="360" w:lineRule="auto"/>
        <w:ind w:firstLine="709"/>
        <w:jc w:val="both"/>
        <w:rPr>
          <w:rFonts w:ascii="Times New Roman" w:eastAsia="Times New Roman" w:hAnsi="Times New Roman" w:cs="Times New Roman"/>
          <w:sz w:val="28"/>
          <w:szCs w:val="28"/>
        </w:rPr>
      </w:pPr>
      <w:r w:rsidRPr="000137C8">
        <w:rPr>
          <w:rFonts w:ascii="Times New Roman" w:eastAsia="Times New Roman" w:hAnsi="Times New Roman" w:cs="Times New Roman"/>
          <w:sz w:val="28"/>
          <w:szCs w:val="28"/>
        </w:rPr>
        <w:t>Испытуемые, имеющие высокий уровень интеллекта</w:t>
      </w:r>
      <w:r w:rsidR="000257BB">
        <w:rPr>
          <w:rFonts w:ascii="Times New Roman" w:eastAsia="Times New Roman" w:hAnsi="Times New Roman" w:cs="Times New Roman"/>
          <w:sz w:val="28"/>
          <w:szCs w:val="28"/>
        </w:rPr>
        <w:t xml:space="preserve"> в стрессовых ситуациях</w:t>
      </w:r>
      <w:r w:rsidRPr="000137C8">
        <w:rPr>
          <w:rFonts w:ascii="Times New Roman" w:eastAsia="Times New Roman" w:hAnsi="Times New Roman" w:cs="Times New Roman"/>
          <w:sz w:val="28"/>
          <w:szCs w:val="28"/>
        </w:rPr>
        <w:t xml:space="preserve"> используют как стратегию поиска социальной поддержки, так и стратегию разрешения проблем.</w:t>
      </w:r>
    </w:p>
    <w:p w:rsidR="000137C8" w:rsidRDefault="000137C8" w:rsidP="001E7147">
      <w:pPr>
        <w:spacing w:after="0" w:line="360" w:lineRule="auto"/>
        <w:ind w:firstLine="709"/>
        <w:jc w:val="both"/>
        <w:rPr>
          <w:rFonts w:ascii="Times New Roman" w:eastAsia="Times New Roman" w:hAnsi="Times New Roman" w:cs="Times New Roman"/>
          <w:sz w:val="28"/>
          <w:szCs w:val="28"/>
        </w:rPr>
      </w:pPr>
    </w:p>
    <w:p w:rsidR="000137C8" w:rsidRDefault="000137C8" w:rsidP="001E7147">
      <w:pPr>
        <w:spacing w:after="0" w:line="360" w:lineRule="auto"/>
        <w:ind w:firstLine="709"/>
        <w:jc w:val="both"/>
        <w:rPr>
          <w:rFonts w:ascii="Times New Roman" w:eastAsia="Times New Roman" w:hAnsi="Times New Roman" w:cs="Times New Roman"/>
          <w:sz w:val="28"/>
          <w:szCs w:val="28"/>
        </w:rPr>
      </w:pPr>
    </w:p>
    <w:p w:rsidR="000137C8" w:rsidRDefault="000137C8" w:rsidP="001E7147">
      <w:pPr>
        <w:spacing w:after="0" w:line="360" w:lineRule="auto"/>
        <w:ind w:firstLine="709"/>
        <w:jc w:val="both"/>
        <w:rPr>
          <w:rFonts w:ascii="Times New Roman" w:eastAsia="Times New Roman" w:hAnsi="Times New Roman" w:cs="Times New Roman"/>
          <w:sz w:val="28"/>
          <w:szCs w:val="28"/>
        </w:rPr>
      </w:pPr>
    </w:p>
    <w:p w:rsidR="000137C8" w:rsidRDefault="000137C8" w:rsidP="001E7147">
      <w:pPr>
        <w:spacing w:after="0" w:line="360" w:lineRule="auto"/>
        <w:ind w:firstLine="709"/>
        <w:jc w:val="both"/>
        <w:rPr>
          <w:rFonts w:ascii="Times New Roman" w:eastAsia="Times New Roman" w:hAnsi="Times New Roman" w:cs="Times New Roman"/>
          <w:sz w:val="28"/>
          <w:szCs w:val="28"/>
        </w:rPr>
      </w:pPr>
    </w:p>
    <w:p w:rsidR="000137C8" w:rsidRDefault="000137C8" w:rsidP="001E7147">
      <w:pPr>
        <w:spacing w:after="0" w:line="360" w:lineRule="auto"/>
        <w:ind w:firstLine="709"/>
        <w:jc w:val="both"/>
        <w:rPr>
          <w:rFonts w:ascii="Times New Roman" w:eastAsia="Times New Roman" w:hAnsi="Times New Roman" w:cs="Times New Roman"/>
          <w:sz w:val="28"/>
          <w:szCs w:val="28"/>
        </w:rPr>
      </w:pPr>
    </w:p>
    <w:p w:rsidR="000137C8" w:rsidRDefault="000137C8" w:rsidP="001E7147">
      <w:pPr>
        <w:pStyle w:val="1"/>
        <w:spacing w:before="0" w:line="360" w:lineRule="auto"/>
        <w:ind w:firstLine="709"/>
        <w:jc w:val="both"/>
        <w:rPr>
          <w:rFonts w:ascii="Times New Roman" w:eastAsia="Times New Roman" w:hAnsi="Times New Roman" w:cs="Times New Roman"/>
          <w:color w:val="auto"/>
          <w:sz w:val="28"/>
          <w:szCs w:val="28"/>
        </w:rPr>
      </w:pPr>
    </w:p>
    <w:p w:rsidR="00A078E5" w:rsidRDefault="00A078E5" w:rsidP="001E7147">
      <w:pPr>
        <w:spacing w:after="0" w:line="360" w:lineRule="auto"/>
        <w:ind w:firstLine="709"/>
        <w:jc w:val="both"/>
      </w:pPr>
    </w:p>
    <w:p w:rsidR="00A078E5" w:rsidRDefault="00A078E5" w:rsidP="00A078E5"/>
    <w:p w:rsidR="006720FA" w:rsidRDefault="006720FA" w:rsidP="00A078E5"/>
    <w:p w:rsidR="006720FA" w:rsidRDefault="006720FA" w:rsidP="00A078E5"/>
    <w:p w:rsidR="006720FA" w:rsidRDefault="006720FA" w:rsidP="00A078E5"/>
    <w:p w:rsidR="006720FA" w:rsidRDefault="006720FA" w:rsidP="00A078E5"/>
    <w:p w:rsidR="006720FA" w:rsidRDefault="006720FA" w:rsidP="00A078E5"/>
    <w:p w:rsidR="006720FA" w:rsidRDefault="006720FA" w:rsidP="00A078E5"/>
    <w:p w:rsidR="006720FA" w:rsidRDefault="006720FA" w:rsidP="00A078E5"/>
    <w:p w:rsidR="006720FA" w:rsidRDefault="006720FA" w:rsidP="00A078E5"/>
    <w:p w:rsidR="006720FA" w:rsidRDefault="006720FA" w:rsidP="00A078E5"/>
    <w:p w:rsidR="006720FA" w:rsidRDefault="006720FA" w:rsidP="00A078E5"/>
    <w:p w:rsidR="006720FA" w:rsidRDefault="006720FA" w:rsidP="00A078E5"/>
    <w:p w:rsidR="006720FA" w:rsidRDefault="006720FA" w:rsidP="00A078E5"/>
    <w:p w:rsidR="006720FA" w:rsidRDefault="006720FA" w:rsidP="00A078E5"/>
    <w:p w:rsidR="00A35841" w:rsidRPr="00A078E5" w:rsidRDefault="00A35841" w:rsidP="00A078E5"/>
    <w:p w:rsidR="000137C8" w:rsidRPr="00A078E5" w:rsidRDefault="000137C8" w:rsidP="00A078E5">
      <w:pPr>
        <w:pStyle w:val="1"/>
        <w:jc w:val="center"/>
        <w:rPr>
          <w:rFonts w:ascii="Times New Roman" w:eastAsia="Times New Roman" w:hAnsi="Times New Roman" w:cs="Times New Roman"/>
          <w:color w:val="auto"/>
          <w:sz w:val="28"/>
          <w:szCs w:val="28"/>
        </w:rPr>
      </w:pPr>
      <w:bookmarkStart w:id="22" w:name="_Toc515275552"/>
      <w:r w:rsidRPr="00A078E5">
        <w:rPr>
          <w:rFonts w:ascii="Times New Roman" w:eastAsia="Times New Roman" w:hAnsi="Times New Roman" w:cs="Times New Roman"/>
          <w:color w:val="auto"/>
          <w:sz w:val="28"/>
          <w:szCs w:val="28"/>
        </w:rPr>
        <w:lastRenderedPageBreak/>
        <w:t>З</w:t>
      </w:r>
      <w:r w:rsidR="00415FD9">
        <w:rPr>
          <w:rFonts w:ascii="Times New Roman" w:eastAsia="Times New Roman" w:hAnsi="Times New Roman" w:cs="Times New Roman"/>
          <w:color w:val="auto"/>
          <w:sz w:val="28"/>
          <w:szCs w:val="28"/>
        </w:rPr>
        <w:t>АКЛЮЧЕНИЕ</w:t>
      </w:r>
      <w:bookmarkEnd w:id="22"/>
    </w:p>
    <w:p w:rsidR="00AB5CE7" w:rsidRDefault="00AB5CE7" w:rsidP="000137C8">
      <w:pPr>
        <w:spacing w:after="0" w:line="360" w:lineRule="auto"/>
        <w:ind w:firstLine="709"/>
        <w:jc w:val="center"/>
        <w:rPr>
          <w:rFonts w:ascii="Times New Roman" w:eastAsia="Times New Roman" w:hAnsi="Times New Roman" w:cs="Times New Roman"/>
          <w:sz w:val="28"/>
          <w:szCs w:val="28"/>
        </w:rPr>
      </w:pPr>
    </w:p>
    <w:p w:rsidR="000137C8" w:rsidRPr="00A078E5" w:rsidRDefault="000137C8" w:rsidP="001E7147">
      <w:pPr>
        <w:spacing w:after="0" w:line="360" w:lineRule="auto"/>
        <w:ind w:firstLine="709"/>
        <w:jc w:val="both"/>
        <w:rPr>
          <w:rFonts w:ascii="Times New Roman" w:eastAsia="Times New Roman" w:hAnsi="Times New Roman" w:cs="Times New Roman"/>
          <w:sz w:val="28"/>
          <w:szCs w:val="28"/>
        </w:rPr>
      </w:pPr>
      <w:r w:rsidRPr="00A078E5">
        <w:rPr>
          <w:rFonts w:ascii="Times New Roman" w:eastAsia="Times New Roman" w:hAnsi="Times New Roman" w:cs="Times New Roman"/>
          <w:sz w:val="28"/>
          <w:szCs w:val="28"/>
        </w:rPr>
        <w:t xml:space="preserve">По мнению Векслера, интеллект - это «глобальная способность действовать разумно, рационально мыслить и хорошо справляться с жизненными обстоятельствами», т.е. интеллект рассматривается как способность человека адаптироваться к окружающей </w:t>
      </w:r>
      <w:r w:rsidRPr="00415FD9">
        <w:rPr>
          <w:rFonts w:ascii="Times New Roman" w:eastAsia="Times New Roman" w:hAnsi="Times New Roman" w:cs="Times New Roman"/>
          <w:sz w:val="28"/>
          <w:szCs w:val="28"/>
        </w:rPr>
        <w:t>среде</w:t>
      </w:r>
      <w:r w:rsidR="00103607" w:rsidRPr="00415FD9">
        <w:rPr>
          <w:rFonts w:ascii="Times New Roman" w:eastAsia="Times New Roman" w:hAnsi="Times New Roman" w:cs="Times New Roman"/>
          <w:sz w:val="28"/>
          <w:szCs w:val="28"/>
        </w:rPr>
        <w:t xml:space="preserve"> [</w:t>
      </w:r>
      <w:r w:rsidR="003A2C3E" w:rsidRPr="00415FD9">
        <w:rPr>
          <w:rFonts w:ascii="Times New Roman" w:eastAsia="Times New Roman" w:hAnsi="Times New Roman" w:cs="Times New Roman"/>
          <w:sz w:val="28"/>
          <w:szCs w:val="28"/>
        </w:rPr>
        <w:t>22</w:t>
      </w:r>
      <w:r w:rsidR="00103607" w:rsidRPr="00415FD9">
        <w:rPr>
          <w:rFonts w:ascii="Times New Roman" w:eastAsia="Times New Roman" w:hAnsi="Times New Roman" w:cs="Times New Roman"/>
          <w:sz w:val="28"/>
          <w:szCs w:val="28"/>
        </w:rPr>
        <w:t>].</w:t>
      </w:r>
      <w:r w:rsidR="00103607">
        <w:rPr>
          <w:rFonts w:ascii="Times New Roman" w:hAnsi="Times New Roman" w:cs="Times New Roman"/>
          <w:color w:val="000000" w:themeColor="text1"/>
          <w:sz w:val="28"/>
          <w:szCs w:val="28"/>
        </w:rPr>
        <w:t xml:space="preserve"> </w:t>
      </w:r>
    </w:p>
    <w:p w:rsidR="000137C8" w:rsidRPr="00A078E5" w:rsidRDefault="000137C8" w:rsidP="00415FD9">
      <w:pPr>
        <w:spacing w:after="0" w:line="360" w:lineRule="auto"/>
        <w:ind w:firstLine="709"/>
        <w:jc w:val="both"/>
        <w:rPr>
          <w:rFonts w:ascii="Times New Roman" w:eastAsia="Times New Roman" w:hAnsi="Times New Roman" w:cs="Times New Roman"/>
          <w:sz w:val="28"/>
          <w:szCs w:val="28"/>
        </w:rPr>
      </w:pPr>
      <w:r w:rsidRPr="00A078E5">
        <w:rPr>
          <w:rFonts w:ascii="Times New Roman" w:eastAsia="Times New Roman" w:hAnsi="Times New Roman" w:cs="Times New Roman"/>
          <w:sz w:val="28"/>
          <w:szCs w:val="28"/>
        </w:rPr>
        <w:t xml:space="preserve">Уровень развития вербального интеллекта </w:t>
      </w:r>
      <w:r w:rsidR="00AB5CE7" w:rsidRPr="00A078E5">
        <w:rPr>
          <w:rFonts w:ascii="Times New Roman" w:eastAsia="Times New Roman" w:hAnsi="Times New Roman" w:cs="Times New Roman"/>
          <w:sz w:val="28"/>
          <w:szCs w:val="28"/>
        </w:rPr>
        <w:t>показывает способность человека</w:t>
      </w:r>
      <w:r w:rsidRPr="00A078E5">
        <w:rPr>
          <w:rFonts w:ascii="Times New Roman" w:eastAsia="Times New Roman" w:hAnsi="Times New Roman" w:cs="Times New Roman"/>
          <w:sz w:val="28"/>
          <w:szCs w:val="28"/>
        </w:rPr>
        <w:t xml:space="preserve"> изучать иностранные языки, овладевать словесным материалом. </w:t>
      </w:r>
      <w:r w:rsidR="00AB5CE7" w:rsidRPr="00A078E5">
        <w:rPr>
          <w:rFonts w:ascii="Times New Roman" w:eastAsia="Times New Roman" w:hAnsi="Times New Roman" w:cs="Times New Roman"/>
          <w:sz w:val="28"/>
          <w:szCs w:val="28"/>
        </w:rPr>
        <w:t>Вербальный интеллект</w:t>
      </w:r>
      <w:r w:rsidRPr="00A078E5">
        <w:rPr>
          <w:rFonts w:ascii="Times New Roman" w:eastAsia="Times New Roman" w:hAnsi="Times New Roman" w:cs="Times New Roman"/>
          <w:sz w:val="28"/>
          <w:szCs w:val="28"/>
        </w:rPr>
        <w:t xml:space="preserve"> начинает развиваться еще в раннем детстве вместе с овладением ребенком связной речью. Еще один важный этап в развитии этого вида интеллекта – процесс овладения письменной речью, то есть обучение письму и грамоте. </w:t>
      </w:r>
    </w:p>
    <w:p w:rsidR="00A078E5" w:rsidRDefault="00AB5CE7" w:rsidP="00415FD9">
      <w:pPr>
        <w:spacing w:after="0" w:line="360" w:lineRule="auto"/>
        <w:ind w:firstLine="709"/>
        <w:jc w:val="both"/>
        <w:rPr>
          <w:rFonts w:ascii="Times New Roman" w:eastAsia="Times New Roman" w:hAnsi="Times New Roman" w:cs="Times New Roman"/>
          <w:sz w:val="28"/>
          <w:szCs w:val="28"/>
        </w:rPr>
      </w:pPr>
      <w:r w:rsidRPr="00A078E5">
        <w:rPr>
          <w:rFonts w:ascii="Times New Roman" w:eastAsia="Times New Roman" w:hAnsi="Times New Roman" w:cs="Times New Roman"/>
          <w:sz w:val="28"/>
          <w:szCs w:val="28"/>
        </w:rPr>
        <w:t>Вербальное мышление способствует успешности в учебной деятельности. Весь процесс обучения у человека с развитым вербальным интеллектом протекает достаточно легко. Такой человек хорошо понимает и оценивает полученную речевую информацию, понимает смысл высказываний при взаимодействии с другими людьми.</w:t>
      </w:r>
      <w:r w:rsidR="00A078E5">
        <w:rPr>
          <w:rFonts w:ascii="Times New Roman" w:eastAsia="Times New Roman" w:hAnsi="Times New Roman" w:cs="Times New Roman"/>
          <w:sz w:val="28"/>
          <w:szCs w:val="28"/>
        </w:rPr>
        <w:t xml:space="preserve"> </w:t>
      </w:r>
    </w:p>
    <w:p w:rsidR="00A35841" w:rsidRPr="00A35841" w:rsidRDefault="00A35841" w:rsidP="001E7147">
      <w:pPr>
        <w:spacing w:after="0" w:line="360" w:lineRule="auto"/>
        <w:ind w:firstLine="709"/>
        <w:jc w:val="both"/>
        <w:rPr>
          <w:rFonts w:ascii="Times New Roman" w:hAnsi="Times New Roman" w:cs="Times New Roman"/>
          <w:sz w:val="28"/>
          <w:szCs w:val="28"/>
        </w:rPr>
      </w:pPr>
      <w:r w:rsidRPr="00A35841">
        <w:rPr>
          <w:rFonts w:ascii="Times New Roman" w:hAnsi="Times New Roman" w:cs="Times New Roman"/>
          <w:sz w:val="28"/>
          <w:szCs w:val="28"/>
        </w:rPr>
        <w:t xml:space="preserve">На подверженность человека к стрессу влияют характерные способы совладения со стрессом. Изучение поведения человека в стрессовых ситуациях привело к выявлению механизмов совладания, или копинг- механизмов, определяющих успешную или неуспешную адаптацию. </w:t>
      </w:r>
    </w:p>
    <w:p w:rsidR="000257BB" w:rsidRPr="00A078E5" w:rsidRDefault="00AB5CE7" w:rsidP="001E7147">
      <w:pPr>
        <w:spacing w:after="0" w:line="360" w:lineRule="auto"/>
        <w:ind w:firstLine="709"/>
        <w:jc w:val="both"/>
        <w:rPr>
          <w:rFonts w:ascii="Times New Roman" w:eastAsia="Times New Roman" w:hAnsi="Times New Roman" w:cs="Times New Roman"/>
          <w:sz w:val="28"/>
          <w:szCs w:val="28"/>
        </w:rPr>
      </w:pPr>
      <w:r w:rsidRPr="00A078E5">
        <w:rPr>
          <w:rFonts w:ascii="Times New Roman" w:hAnsi="Times New Roman" w:cs="Times New Roman"/>
          <w:sz w:val="28"/>
          <w:szCs w:val="28"/>
        </w:rPr>
        <w:t xml:space="preserve">В ходе курсового исследования были представлены </w:t>
      </w:r>
      <w:r w:rsidR="000257BB" w:rsidRPr="00A078E5">
        <w:rPr>
          <w:rFonts w:ascii="Times New Roman" w:hAnsi="Times New Roman" w:cs="Times New Roman"/>
          <w:sz w:val="28"/>
          <w:szCs w:val="28"/>
        </w:rPr>
        <w:t>результаты по двум методикам. Целью первой методики было определение уровня вербального интеллекта. Целью второй методики было определение выбора копинг-стратегии в стрессовой ситуации.</w:t>
      </w:r>
      <w:r w:rsidRPr="00A078E5">
        <w:rPr>
          <w:rFonts w:ascii="Times New Roman" w:hAnsi="Times New Roman" w:cs="Times New Roman"/>
          <w:sz w:val="28"/>
          <w:szCs w:val="28"/>
        </w:rPr>
        <w:t xml:space="preserve"> В </w:t>
      </w:r>
      <w:r w:rsidR="000257BB" w:rsidRPr="00A078E5">
        <w:rPr>
          <w:rFonts w:ascii="Times New Roman" w:hAnsi="Times New Roman" w:cs="Times New Roman"/>
          <w:sz w:val="28"/>
          <w:szCs w:val="28"/>
        </w:rPr>
        <w:t>конечном результате и подведении</w:t>
      </w:r>
      <w:r w:rsidRPr="00A078E5">
        <w:rPr>
          <w:rFonts w:ascii="Times New Roman" w:hAnsi="Times New Roman" w:cs="Times New Roman"/>
          <w:sz w:val="28"/>
          <w:szCs w:val="28"/>
        </w:rPr>
        <w:t xml:space="preserve"> итогов была подтверждена гипотеза данной курсовой работы о том, что </w:t>
      </w:r>
      <w:r w:rsidR="000257BB" w:rsidRPr="00A078E5">
        <w:rPr>
          <w:rFonts w:ascii="Times New Roman" w:hAnsi="Times New Roman" w:cs="Times New Roman"/>
          <w:sz w:val="28"/>
          <w:szCs w:val="28"/>
        </w:rPr>
        <w:t>существует связь между уровнем вербального интеллекта и преодолением стрессовых ситуаций с помощью определенных копинг-стратегий</w:t>
      </w:r>
      <w:r w:rsidR="00A078E5" w:rsidRPr="00A078E5">
        <w:rPr>
          <w:rFonts w:ascii="Times New Roman" w:hAnsi="Times New Roman" w:cs="Times New Roman"/>
          <w:sz w:val="28"/>
          <w:szCs w:val="28"/>
        </w:rPr>
        <w:t xml:space="preserve">. </w:t>
      </w:r>
    </w:p>
    <w:p w:rsidR="00A078E5" w:rsidRPr="00A078E5" w:rsidRDefault="00AB5CE7" w:rsidP="001E7147">
      <w:pPr>
        <w:pStyle w:val="a5"/>
        <w:spacing w:after="0" w:line="360" w:lineRule="auto"/>
        <w:ind w:left="0" w:firstLine="709"/>
        <w:jc w:val="both"/>
        <w:rPr>
          <w:rFonts w:ascii="Times New Roman" w:eastAsia="Times New Roman" w:hAnsi="Times New Roman" w:cs="Times New Roman"/>
          <w:sz w:val="28"/>
          <w:szCs w:val="28"/>
        </w:rPr>
      </w:pPr>
      <w:r w:rsidRPr="00A078E5">
        <w:rPr>
          <w:rFonts w:ascii="Times New Roman" w:hAnsi="Times New Roman" w:cs="Times New Roman"/>
          <w:sz w:val="28"/>
          <w:szCs w:val="28"/>
        </w:rPr>
        <w:t xml:space="preserve">Вследствие этого, можно сказать, что </w:t>
      </w:r>
      <w:r w:rsidR="00A078E5" w:rsidRPr="00A078E5">
        <w:rPr>
          <w:rFonts w:ascii="Times New Roman" w:hAnsi="Times New Roman" w:cs="Times New Roman"/>
          <w:sz w:val="28"/>
          <w:szCs w:val="28"/>
          <w:shd w:val="clear" w:color="auto" w:fill="FFFFFF"/>
        </w:rPr>
        <w:t xml:space="preserve">испытуемые, имеющие низкий уровень вербального интеллекта выбирают стратегию избегания проблем в </w:t>
      </w:r>
      <w:r w:rsidR="00A078E5" w:rsidRPr="00A078E5">
        <w:rPr>
          <w:rFonts w:ascii="Times New Roman" w:hAnsi="Times New Roman" w:cs="Times New Roman"/>
          <w:sz w:val="28"/>
          <w:szCs w:val="28"/>
          <w:shd w:val="clear" w:color="auto" w:fill="FFFFFF"/>
        </w:rPr>
        <w:lastRenderedPageBreak/>
        <w:t xml:space="preserve">стрессовых ситуациях. </w:t>
      </w:r>
      <w:r w:rsidR="00A078E5" w:rsidRPr="00A078E5">
        <w:rPr>
          <w:rFonts w:ascii="Times New Roman" w:hAnsi="Times New Roman" w:cs="Times New Roman"/>
          <w:sz w:val="28"/>
          <w:szCs w:val="28"/>
        </w:rPr>
        <w:br/>
      </w:r>
      <w:r w:rsidR="00A078E5" w:rsidRPr="00A078E5">
        <w:rPr>
          <w:rFonts w:ascii="Times New Roman" w:eastAsia="Times New Roman" w:hAnsi="Times New Roman" w:cs="Times New Roman"/>
          <w:sz w:val="28"/>
          <w:szCs w:val="28"/>
        </w:rPr>
        <w:t>Испытуемые, имеющие средний уровень интеллекта прибегают к стратегии разрешения проблем в стрессовых ситуациях.</w:t>
      </w:r>
    </w:p>
    <w:p w:rsidR="00A078E5" w:rsidRPr="00A078E5" w:rsidRDefault="00A078E5" w:rsidP="001E7147">
      <w:pPr>
        <w:spacing w:after="0" w:line="360" w:lineRule="auto"/>
        <w:ind w:firstLine="709"/>
        <w:jc w:val="both"/>
        <w:rPr>
          <w:rFonts w:ascii="Times New Roman" w:eastAsia="Times New Roman" w:hAnsi="Times New Roman" w:cs="Times New Roman"/>
          <w:sz w:val="28"/>
          <w:szCs w:val="28"/>
        </w:rPr>
      </w:pPr>
      <w:r w:rsidRPr="00A078E5">
        <w:rPr>
          <w:rFonts w:ascii="Times New Roman" w:eastAsia="Times New Roman" w:hAnsi="Times New Roman" w:cs="Times New Roman"/>
          <w:sz w:val="28"/>
          <w:szCs w:val="28"/>
        </w:rPr>
        <w:t>Испытуемые, имеющие высокий уровень интеллекта в стрессовых ситуациях используют как стратегию поиска социальной поддержки, так и стратегию разрешения проблем.</w:t>
      </w:r>
    </w:p>
    <w:p w:rsidR="00AB5CE7" w:rsidRPr="00A078E5" w:rsidRDefault="00AB5CE7" w:rsidP="001E7147">
      <w:pPr>
        <w:pStyle w:val="a9"/>
        <w:spacing w:before="0" w:beforeAutospacing="0" w:after="0" w:afterAutospacing="0" w:line="360" w:lineRule="auto"/>
        <w:ind w:firstLine="709"/>
        <w:jc w:val="both"/>
        <w:rPr>
          <w:sz w:val="28"/>
          <w:szCs w:val="28"/>
        </w:rPr>
      </w:pPr>
    </w:p>
    <w:p w:rsidR="000137C8" w:rsidRDefault="000137C8" w:rsidP="00AB5CE7">
      <w:pPr>
        <w:spacing w:after="0" w:line="360" w:lineRule="auto"/>
        <w:ind w:firstLine="709"/>
        <w:jc w:val="both"/>
        <w:rPr>
          <w:rFonts w:ascii="Times New Roman" w:eastAsia="Times New Roman" w:hAnsi="Times New Roman" w:cs="Times New Roman"/>
          <w:sz w:val="28"/>
          <w:szCs w:val="28"/>
        </w:rPr>
      </w:pPr>
    </w:p>
    <w:p w:rsidR="00A078E5" w:rsidRDefault="00A078E5" w:rsidP="00AB5CE7">
      <w:pPr>
        <w:spacing w:after="0" w:line="360" w:lineRule="auto"/>
        <w:ind w:firstLine="709"/>
        <w:jc w:val="both"/>
        <w:rPr>
          <w:rFonts w:ascii="Times New Roman" w:eastAsia="Times New Roman" w:hAnsi="Times New Roman" w:cs="Times New Roman"/>
          <w:sz w:val="28"/>
          <w:szCs w:val="28"/>
        </w:rPr>
      </w:pPr>
    </w:p>
    <w:p w:rsidR="00A078E5" w:rsidRDefault="00A078E5" w:rsidP="00AB5CE7">
      <w:pPr>
        <w:spacing w:after="0" w:line="360" w:lineRule="auto"/>
        <w:ind w:firstLine="709"/>
        <w:jc w:val="both"/>
        <w:rPr>
          <w:rFonts w:ascii="Times New Roman" w:eastAsia="Times New Roman" w:hAnsi="Times New Roman" w:cs="Times New Roman"/>
          <w:sz w:val="28"/>
          <w:szCs w:val="28"/>
        </w:rPr>
      </w:pPr>
    </w:p>
    <w:p w:rsidR="00A078E5" w:rsidRDefault="00A078E5" w:rsidP="00AB5CE7">
      <w:pPr>
        <w:spacing w:after="0" w:line="360" w:lineRule="auto"/>
        <w:ind w:firstLine="709"/>
        <w:jc w:val="both"/>
        <w:rPr>
          <w:rFonts w:ascii="Times New Roman" w:eastAsia="Times New Roman" w:hAnsi="Times New Roman" w:cs="Times New Roman"/>
          <w:sz w:val="28"/>
          <w:szCs w:val="28"/>
        </w:rPr>
      </w:pPr>
    </w:p>
    <w:p w:rsidR="00A078E5" w:rsidRDefault="00A078E5" w:rsidP="00AB5CE7">
      <w:pPr>
        <w:spacing w:after="0" w:line="360" w:lineRule="auto"/>
        <w:ind w:firstLine="709"/>
        <w:jc w:val="both"/>
        <w:rPr>
          <w:rFonts w:ascii="Times New Roman" w:eastAsia="Times New Roman" w:hAnsi="Times New Roman" w:cs="Times New Roman"/>
          <w:sz w:val="28"/>
          <w:szCs w:val="28"/>
        </w:rPr>
      </w:pPr>
    </w:p>
    <w:p w:rsidR="00A078E5" w:rsidRDefault="00A078E5" w:rsidP="00AB5CE7">
      <w:pPr>
        <w:spacing w:after="0" w:line="360" w:lineRule="auto"/>
        <w:ind w:firstLine="709"/>
        <w:jc w:val="both"/>
        <w:rPr>
          <w:rFonts w:ascii="Times New Roman" w:eastAsia="Times New Roman" w:hAnsi="Times New Roman" w:cs="Times New Roman"/>
          <w:sz w:val="28"/>
          <w:szCs w:val="28"/>
        </w:rPr>
      </w:pPr>
    </w:p>
    <w:p w:rsidR="00A35841" w:rsidRDefault="00A35841" w:rsidP="00AB5CE7">
      <w:pPr>
        <w:spacing w:after="0" w:line="360" w:lineRule="auto"/>
        <w:ind w:firstLine="709"/>
        <w:jc w:val="both"/>
        <w:rPr>
          <w:rFonts w:ascii="Times New Roman" w:eastAsia="Times New Roman" w:hAnsi="Times New Roman" w:cs="Times New Roman"/>
          <w:sz w:val="28"/>
          <w:szCs w:val="28"/>
        </w:rPr>
      </w:pPr>
    </w:p>
    <w:p w:rsidR="00F2066D" w:rsidRDefault="00F2066D" w:rsidP="00F2066D"/>
    <w:p w:rsidR="00F2066D" w:rsidRDefault="00F2066D"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Default="00492DF7" w:rsidP="00F2066D"/>
    <w:p w:rsidR="00492DF7" w:rsidRPr="00F2066D" w:rsidRDefault="00492DF7" w:rsidP="00F2066D"/>
    <w:p w:rsidR="006B128D" w:rsidRPr="00F2066D" w:rsidRDefault="006B128D" w:rsidP="006720FA">
      <w:pPr>
        <w:pStyle w:val="1"/>
        <w:spacing w:before="0" w:line="360" w:lineRule="auto"/>
        <w:ind w:firstLine="709"/>
        <w:jc w:val="center"/>
        <w:rPr>
          <w:rFonts w:ascii="Times New Roman" w:hAnsi="Times New Roman" w:cs="Times New Roman"/>
          <w:color w:val="auto"/>
          <w:sz w:val="28"/>
          <w:szCs w:val="28"/>
        </w:rPr>
      </w:pPr>
      <w:bookmarkStart w:id="23" w:name="_Toc515275553"/>
      <w:r w:rsidRPr="00F2066D">
        <w:rPr>
          <w:rFonts w:ascii="Times New Roman" w:hAnsi="Times New Roman" w:cs="Times New Roman"/>
          <w:color w:val="auto"/>
          <w:sz w:val="28"/>
          <w:szCs w:val="28"/>
        </w:rPr>
        <w:lastRenderedPageBreak/>
        <w:t>С</w:t>
      </w:r>
      <w:r w:rsidR="00415FD9">
        <w:rPr>
          <w:rFonts w:ascii="Times New Roman" w:hAnsi="Times New Roman" w:cs="Times New Roman"/>
          <w:color w:val="auto"/>
          <w:sz w:val="28"/>
          <w:szCs w:val="28"/>
        </w:rPr>
        <w:t>ПИСОК ИСПОЛЬЗОВАННЫХ ИСТОЧНИКОВ</w:t>
      </w:r>
      <w:bookmarkEnd w:id="23"/>
    </w:p>
    <w:p w:rsidR="002A00C8" w:rsidRPr="002A00C8" w:rsidRDefault="002A00C8" w:rsidP="002A00C8">
      <w:pPr>
        <w:spacing w:after="0" w:line="360" w:lineRule="auto"/>
        <w:jc w:val="both"/>
        <w:rPr>
          <w:rFonts w:ascii="Times New Roman" w:hAnsi="Times New Roman" w:cs="Times New Roman"/>
          <w:bCs/>
          <w:sz w:val="28"/>
          <w:szCs w:val="28"/>
        </w:rPr>
      </w:pPr>
      <w:bookmarkStart w:id="24" w:name="_Hlk514941079"/>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Акимова, М. К. Психологическая диагностика: Учебное пособие / М. К. Акимова // Под редакцией М. К. Акимовой — СПб. : Питер, 2005. — 304 с.</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Анциферова, Л. И. Личность в трудных жизненных условиях /        Л. И. Анциферова // Психологический журнал. 1997.</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Гарбер, А. Н. Совладающее поведение: аналитический обзор зарубежных исследований [Текст] // Актуальные вопросы современной психологии: материалы III Междунар. науч. конф. (г. Челябинск, февраль 2015 г.). — Челябинск: Два комсомольца, 2015. — С. 17-19. — URL https://moluch.ru/conf/psy/archive/157/7325/ (дата обращения: 23.05.2018).</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Гарднер, Г. Структура разума: теория множественного интеллекта / Г. Гарднер // Пер. с англ. — М. : ООО "И. Д. Вильяме", 2007. - 512 с.</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sz w:val="28"/>
          <w:szCs w:val="28"/>
        </w:rPr>
      </w:pPr>
      <w:r w:rsidRPr="002A00C8">
        <w:rPr>
          <w:rFonts w:ascii="Times New Roman" w:hAnsi="Times New Roman" w:cs="Times New Roman"/>
          <w:sz w:val="28"/>
          <w:szCs w:val="28"/>
        </w:rPr>
        <w:t>Гордеева, Т. О.  Диагностика копинг-стратегий: адаптация опросника COPE Т. О. Гордеева // Психология стресса и совладающего поведения в современном российском обществе. Материалы II междунар. науч.-практ. конф., Кострома, 23–25 сентября 2010 г. / под ред. Т. Л. Крюковой и др. Кострома : Изд-во КГУ им. Н. А. Некрасова, 2010. Т. 2. С. 195–197.</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Елисеев, О. П. Практикум по психологии личности / О. П. Елисеев. - СПб., 2003. С.342-370.</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Исаева, Е. Р. Копинг-поведение и психологическая защита личности в условиях здоровья и болезни / Е. Р. Исаева. – СПб. : Издательство СПбГМУ, 2009. – 136 c.</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Каминский, Ю. Г., Косенко Е. А. Стресс. Монография / Ю. Г. Каминский // Пущино: Электронное издательство "Аналитическая микроскопия", 2004. - 71 с.</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 xml:space="preserve">Камынина, И. В. Копинг-стратегии личности в экстремальных условиях жизнедеятельности : автореф. дис. ... канд. психол. наук : 19.00.01 / </w:t>
      </w:r>
      <w:r w:rsidRPr="002A00C8">
        <w:rPr>
          <w:rFonts w:ascii="Times New Roman" w:hAnsi="Times New Roman" w:cs="Times New Roman"/>
          <w:bCs/>
          <w:sz w:val="28"/>
          <w:szCs w:val="28"/>
        </w:rPr>
        <w:lastRenderedPageBreak/>
        <w:t>Камынина Ирина Владимировна; [Место защиты: Дальневост. гос. ун-т путей сообщ.]. –     Хабаровск, 2008. – 22 с.</w:t>
      </w:r>
    </w:p>
    <w:p w:rsidR="002A00C8" w:rsidRPr="002A00C8" w:rsidRDefault="002A00C8" w:rsidP="002A00C8">
      <w:pPr>
        <w:pStyle w:val="a5"/>
        <w:numPr>
          <w:ilvl w:val="0"/>
          <w:numId w:val="19"/>
        </w:numPr>
        <w:spacing w:after="0" w:line="360" w:lineRule="auto"/>
        <w:ind w:left="0" w:firstLine="709"/>
        <w:jc w:val="both"/>
        <w:rPr>
          <w:rFonts w:ascii="Times New Roman" w:eastAsiaTheme="minorEastAsia" w:hAnsi="Times New Roman" w:cs="Times New Roman"/>
          <w:bCs/>
          <w:sz w:val="28"/>
          <w:szCs w:val="28"/>
        </w:rPr>
      </w:pPr>
      <w:r w:rsidRPr="002A00C8">
        <w:rPr>
          <w:rFonts w:ascii="Times New Roman" w:hAnsi="Times New Roman" w:cs="Times New Roman"/>
          <w:bCs/>
          <w:sz w:val="28"/>
          <w:szCs w:val="28"/>
        </w:rPr>
        <w:t>Китаев-Смык, Л. А. Психология стресса / Л. А. Китаев-Смык // Психологическая антропология стресса М. : Академический Проект, 2009. — 943 с. </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Коноплева, И. Н., Чупракова М. В. Агрессивное поведение подростка как копинг-стратегия в стрессовой ситуации [Электронный ресурс] // Психология и право. 2013. № 4. URL: http://psyjournals.ru/psyandlaw/2013/n4/66195.shtml (дата обращения: 18.05.2018)</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 xml:space="preserve">Корсакова, Л. И. Копинг-поведение и защитные механизмы системы адаптации личности [Электронный ресурс] / Л. И. Корсакова // ТРУДЫ СГА, 2010, № 8. URL: </w:t>
      </w:r>
      <w:hyperlink r:id="rId13" w:history="1">
        <w:r w:rsidRPr="002A00C8">
          <w:rPr>
            <w:rFonts w:ascii="Times New Roman" w:hAnsi="Times New Roman" w:cs="Times New Roman"/>
            <w:bCs/>
            <w:sz w:val="28"/>
            <w:szCs w:val="28"/>
          </w:rPr>
          <w:t>http://www.edit.muh.ru/content/mag/trudy/08_2010/11.pdf</w:t>
        </w:r>
      </w:hyperlink>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sz w:val="28"/>
          <w:szCs w:val="28"/>
        </w:rPr>
      </w:pPr>
      <w:r w:rsidRPr="002A00C8">
        <w:rPr>
          <w:rFonts w:ascii="Times New Roman" w:hAnsi="Times New Roman" w:cs="Times New Roman"/>
          <w:sz w:val="28"/>
          <w:szCs w:val="28"/>
        </w:rPr>
        <w:t>Куприянов, Р. В. Психодиагностика стресса: практикум / Р. В. Куприянов / сост. Р. В. Куприянов, Ю. М. Кузьмина; М-во образ. и науки РФ, Казан. гос. технол.ун-т. - Казань: КНИТУ, 2012. – 212 с.</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sz w:val="28"/>
          <w:szCs w:val="28"/>
        </w:rPr>
      </w:pPr>
      <w:r w:rsidRPr="002A00C8">
        <w:rPr>
          <w:rFonts w:ascii="Times New Roman" w:hAnsi="Times New Roman" w:cs="Times New Roman"/>
          <w:sz w:val="28"/>
          <w:szCs w:val="28"/>
        </w:rPr>
        <w:t>Левитов, Н. Д. О психических состояниях человека / Н. Д. Левитов. - М. : Просвещение, 1964. – 344 с.</w:t>
      </w:r>
    </w:p>
    <w:p w:rsidR="002A00C8" w:rsidRPr="002A00C8" w:rsidRDefault="002A00C8" w:rsidP="002A00C8">
      <w:pPr>
        <w:pStyle w:val="a5"/>
        <w:numPr>
          <w:ilvl w:val="0"/>
          <w:numId w:val="19"/>
        </w:numPr>
        <w:spacing w:after="0" w:line="360" w:lineRule="auto"/>
        <w:ind w:left="0" w:firstLine="709"/>
        <w:jc w:val="both"/>
        <w:rPr>
          <w:rFonts w:ascii="Times New Roman" w:eastAsiaTheme="minorEastAsia" w:hAnsi="Times New Roman" w:cs="Times New Roman"/>
          <w:bCs/>
          <w:sz w:val="28"/>
          <w:szCs w:val="28"/>
        </w:rPr>
      </w:pPr>
      <w:r w:rsidRPr="002A00C8">
        <w:rPr>
          <w:rFonts w:ascii="Times New Roman" w:hAnsi="Times New Roman" w:cs="Times New Roman"/>
          <w:bCs/>
          <w:sz w:val="28"/>
          <w:szCs w:val="28"/>
        </w:rPr>
        <w:t>Мандель, Б. Р. Психология стресса [Электронный ресурс] / Б. Р. Мандель // учеб, пособие / Б. Р. Мандель.»: Флинта; Москва; 2014</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Нартова-Бочавер, С. К. Копинг-поведение в системе понятий психологии личности / С. К. Нартова-Бочавер // Психологический журнал. 1997. № 4.</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sz w:val="28"/>
          <w:szCs w:val="28"/>
        </w:rPr>
      </w:pPr>
      <w:r w:rsidRPr="002A00C8">
        <w:rPr>
          <w:rFonts w:ascii="Times New Roman" w:hAnsi="Times New Roman" w:cs="Times New Roman"/>
          <w:sz w:val="28"/>
          <w:szCs w:val="28"/>
        </w:rPr>
        <w:t>Рубинштейн, С. Л. Основы общей психологии : учебник / С. Л. Рубинштейн. – СПб. и др. : Питер, 2000. – 712 с.</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sz w:val="28"/>
          <w:szCs w:val="28"/>
        </w:rPr>
      </w:pPr>
      <w:r w:rsidRPr="002A00C8">
        <w:rPr>
          <w:rFonts w:ascii="Times New Roman" w:hAnsi="Times New Roman" w:cs="Times New Roman"/>
          <w:sz w:val="28"/>
          <w:szCs w:val="28"/>
        </w:rPr>
        <w:t xml:space="preserve">Селье, Г. Стресс без дистресса / Г. Селье. – М. : Прогресс, 1979. – 124 с. </w:t>
      </w:r>
    </w:p>
    <w:bookmarkEnd w:id="24"/>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lastRenderedPageBreak/>
        <w:t>Семенович, А. А. Физиология человека: учеб. пособие / А. А. Семенович [и др.]; под ред. А. А. Семеновича. — 3-е изд., испр. Минск: Выш. шк., 2009. - 544 с.</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sz w:val="28"/>
          <w:szCs w:val="28"/>
        </w:rPr>
      </w:pPr>
      <w:r w:rsidRPr="002A00C8">
        <w:rPr>
          <w:rFonts w:ascii="Times New Roman" w:hAnsi="Times New Roman" w:cs="Times New Roman"/>
          <w:sz w:val="28"/>
          <w:szCs w:val="28"/>
        </w:rPr>
        <w:t xml:space="preserve">Стернберг, Р. Практический интеллект / Р. Стернберг. – СПб. : Питер, 2002. —   272 с. </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 xml:space="preserve"> Тутушкина, М. К. Практическая психология: Учебник / М. К. Тутушкина // Под ред. д-ра психол. наук, проф., акад. БПА М. К. Тутушкиной — 4-е изд., перераб., доп. — СПб. : Изд-во «Дидактика Плюс», 2001. — 368 с.</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Филимоненко, Ю. И. Руководство к методике исследования интеллекта у детей Д. Векслера (WISC) : Адапт. вариант / Ю. Филимоненко, В. Тимофеев; [Госстандарт России, ГП "Иматон"]. - СПб. : ГП "Иматон", 1993. - 57 с.</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sz w:val="28"/>
          <w:szCs w:val="28"/>
        </w:rPr>
      </w:pPr>
      <w:r w:rsidRPr="002A00C8">
        <w:rPr>
          <w:rFonts w:ascii="Times New Roman" w:hAnsi="Times New Roman" w:cs="Times New Roman"/>
          <w:sz w:val="28"/>
          <w:szCs w:val="28"/>
        </w:rPr>
        <w:t>Холодная, М. А. Психология интеллекта : парадоксы исследования /                       М. А. Холодная / 2-е изд., перераб. и доп. – СПб. : Питер, 2002 – 272 с. — (Мастера психологии).</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sz w:val="28"/>
          <w:szCs w:val="28"/>
        </w:rPr>
      </w:pPr>
      <w:r w:rsidRPr="002A00C8">
        <w:rPr>
          <w:rFonts w:ascii="Times New Roman" w:hAnsi="Times New Roman" w:cs="Times New Roman"/>
          <w:sz w:val="28"/>
          <w:szCs w:val="28"/>
        </w:rPr>
        <w:t xml:space="preserve">Цветкова, А. Н. Роль стресса в жизни [Электронный ресурс] / А. Н. Цветкова // Современные научные исследования и инновации. </w:t>
      </w:r>
      <w:r w:rsidRPr="002A00C8">
        <w:rPr>
          <w:rFonts w:ascii="Times New Roman" w:hAnsi="Times New Roman" w:cs="Times New Roman"/>
          <w:bCs/>
          <w:color w:val="000000"/>
          <w:sz w:val="28"/>
          <w:szCs w:val="28"/>
          <w:shd w:val="clear" w:color="auto" w:fill="FFFFFF"/>
        </w:rPr>
        <w:t>– Электрон. журн.</w:t>
      </w:r>
      <w:r w:rsidRPr="002A00C8">
        <w:rPr>
          <w:rFonts w:ascii="Times New Roman" w:hAnsi="Times New Roman" w:cs="Times New Roman"/>
          <w:sz w:val="28"/>
          <w:szCs w:val="28"/>
        </w:rPr>
        <w:t xml:space="preserve"> 2016. № 3.  – </w:t>
      </w:r>
      <w:r w:rsidRPr="002A00C8">
        <w:rPr>
          <w:rFonts w:ascii="Times New Roman" w:hAnsi="Times New Roman" w:cs="Times New Roman"/>
          <w:bCs/>
          <w:color w:val="000000"/>
          <w:sz w:val="28"/>
          <w:szCs w:val="28"/>
          <w:shd w:val="clear" w:color="auto" w:fill="FFFFFF"/>
        </w:rPr>
        <w:t>Режим доступа</w:t>
      </w:r>
      <w:r w:rsidRPr="002A00C8">
        <w:rPr>
          <w:rFonts w:ascii="Times New Roman" w:hAnsi="Times New Roman" w:cs="Times New Roman"/>
          <w:b/>
          <w:bCs/>
          <w:color w:val="000000"/>
          <w:sz w:val="28"/>
          <w:szCs w:val="28"/>
          <w:shd w:val="clear" w:color="auto" w:fill="FFFFFF"/>
        </w:rPr>
        <w:t xml:space="preserve"> </w:t>
      </w:r>
      <w:r w:rsidRPr="002A00C8">
        <w:rPr>
          <w:rFonts w:ascii="Times New Roman" w:hAnsi="Times New Roman" w:cs="Times New Roman"/>
          <w:sz w:val="28"/>
          <w:szCs w:val="28"/>
        </w:rPr>
        <w:t xml:space="preserve">: </w:t>
      </w:r>
      <w:hyperlink r:id="rId14" w:history="1">
        <w:r w:rsidRPr="002A00C8">
          <w:rPr>
            <w:rStyle w:val="a4"/>
            <w:rFonts w:ascii="Times New Roman" w:hAnsi="Times New Roman" w:cs="Times New Roman"/>
            <w:sz w:val="28"/>
            <w:szCs w:val="28"/>
          </w:rPr>
          <w:t>http://web.snauka.ru/issues/2016/03/65121</w:t>
        </w:r>
      </w:hyperlink>
      <w:r w:rsidRPr="002A00C8">
        <w:rPr>
          <w:rFonts w:ascii="Times New Roman" w:hAnsi="Times New Roman" w:cs="Times New Roman"/>
          <w:sz w:val="28"/>
          <w:szCs w:val="28"/>
        </w:rPr>
        <w:t>. – Загл. с экрана.</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 xml:space="preserve">Шойгу, Ю. С. Психология экстремальных ситуаций для спасателей и пожарных: учебное пособие. / под общей ред. Ю.С. Шойгу. – СПб.: Санкт-Петербургский университет ГПС МЧС России, 2014. </w:t>
      </w:r>
    </w:p>
    <w:p w:rsidR="002A00C8" w:rsidRPr="002A00C8" w:rsidRDefault="002A00C8" w:rsidP="002A00C8">
      <w:pPr>
        <w:pStyle w:val="a5"/>
        <w:numPr>
          <w:ilvl w:val="0"/>
          <w:numId w:val="19"/>
        </w:numPr>
        <w:spacing w:after="0" w:line="360" w:lineRule="auto"/>
        <w:ind w:left="0" w:firstLine="709"/>
        <w:jc w:val="both"/>
        <w:rPr>
          <w:rFonts w:ascii="Times New Roman" w:hAnsi="Times New Roman" w:cs="Times New Roman"/>
          <w:bCs/>
          <w:sz w:val="28"/>
          <w:szCs w:val="28"/>
        </w:rPr>
      </w:pPr>
      <w:r w:rsidRPr="002A00C8">
        <w:rPr>
          <w:rFonts w:ascii="Times New Roman" w:hAnsi="Times New Roman" w:cs="Times New Roman"/>
          <w:bCs/>
          <w:sz w:val="28"/>
          <w:szCs w:val="28"/>
        </w:rPr>
        <w:t>Щербатых, Ю. В. Психология стресса и методы коррекции / Ю. В. Щербатых. — СПб.: Питер, 2006. — 256 с</w:t>
      </w:r>
      <w:r w:rsidR="00415FD9">
        <w:rPr>
          <w:rFonts w:ascii="Times New Roman" w:hAnsi="Times New Roman" w:cs="Times New Roman"/>
          <w:bCs/>
          <w:sz w:val="28"/>
          <w:szCs w:val="28"/>
        </w:rPr>
        <w:t>.</w:t>
      </w:r>
    </w:p>
    <w:sectPr w:rsidR="002A00C8" w:rsidRPr="002A00C8" w:rsidSect="00252FD1">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408" w:rsidRDefault="00753408" w:rsidP="00252FD1">
      <w:pPr>
        <w:spacing w:after="0" w:line="240" w:lineRule="auto"/>
      </w:pPr>
      <w:r>
        <w:separator/>
      </w:r>
    </w:p>
  </w:endnote>
  <w:endnote w:type="continuationSeparator" w:id="0">
    <w:p w:rsidR="00753408" w:rsidRDefault="00753408" w:rsidP="0025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687149"/>
      <w:docPartObj>
        <w:docPartGallery w:val="Page Numbers (Bottom of Page)"/>
        <w:docPartUnique/>
      </w:docPartObj>
    </w:sdtPr>
    <w:sdtEndPr/>
    <w:sdtContent>
      <w:p w:rsidR="009000D1" w:rsidRDefault="009000D1">
        <w:pPr>
          <w:pStyle w:val="ac"/>
          <w:jc w:val="center"/>
        </w:pPr>
        <w:r>
          <w:fldChar w:fldCharType="begin"/>
        </w:r>
        <w:r>
          <w:instrText>PAGE   \* MERGEFORMAT</w:instrText>
        </w:r>
        <w:r>
          <w:fldChar w:fldCharType="separate"/>
        </w:r>
        <w:r w:rsidR="00103739">
          <w:rPr>
            <w:noProof/>
          </w:rPr>
          <w:t>27</w:t>
        </w:r>
        <w:r>
          <w:fldChar w:fldCharType="end"/>
        </w:r>
      </w:p>
    </w:sdtContent>
  </w:sdt>
  <w:p w:rsidR="009000D1" w:rsidRDefault="009000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408" w:rsidRDefault="00753408" w:rsidP="00252FD1">
      <w:pPr>
        <w:spacing w:after="0" w:line="240" w:lineRule="auto"/>
      </w:pPr>
      <w:r>
        <w:separator/>
      </w:r>
    </w:p>
  </w:footnote>
  <w:footnote w:type="continuationSeparator" w:id="0">
    <w:p w:rsidR="00753408" w:rsidRDefault="00753408" w:rsidP="00252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4B0"/>
    <w:multiLevelType w:val="hybridMultilevel"/>
    <w:tmpl w:val="F2648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58052C"/>
    <w:multiLevelType w:val="multilevel"/>
    <w:tmpl w:val="1F3493DA"/>
    <w:lvl w:ilvl="0">
      <w:start w:val="1"/>
      <w:numFmt w:val="decimal"/>
      <w:lvlText w:val="%1."/>
      <w:lvlJc w:val="left"/>
      <w:pPr>
        <w:ind w:left="720" w:hanging="360"/>
      </w:pPr>
    </w:lvl>
    <w:lvl w:ilvl="1">
      <w:start w:val="2"/>
      <w:numFmt w:val="decimal"/>
      <w:isLgl/>
      <w:lvlText w:val="%1.%2"/>
      <w:lvlJc w:val="left"/>
      <w:pPr>
        <w:ind w:left="780" w:hanging="42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1800" w:hanging="1440"/>
      </w:pPr>
      <w:rPr>
        <w:rFonts w:eastAsiaTheme="minorEastAsia" w:hint="default"/>
      </w:rPr>
    </w:lvl>
  </w:abstractNum>
  <w:abstractNum w:abstractNumId="2" w15:restartNumberingAfterBreak="0">
    <w:nsid w:val="1AD64A84"/>
    <w:multiLevelType w:val="multilevel"/>
    <w:tmpl w:val="CEC2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B0F5F"/>
    <w:multiLevelType w:val="multilevel"/>
    <w:tmpl w:val="C99612CC"/>
    <w:lvl w:ilvl="0">
      <w:start w:val="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1A57DB"/>
    <w:multiLevelType w:val="hybridMultilevel"/>
    <w:tmpl w:val="592E9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BD2E5C"/>
    <w:multiLevelType w:val="hybridMultilevel"/>
    <w:tmpl w:val="66B8F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F25365"/>
    <w:multiLevelType w:val="hybridMultilevel"/>
    <w:tmpl w:val="2592A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0A62F9"/>
    <w:multiLevelType w:val="multilevel"/>
    <w:tmpl w:val="8DAA249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512374C"/>
    <w:multiLevelType w:val="hybridMultilevel"/>
    <w:tmpl w:val="220A203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15:restartNumberingAfterBreak="0">
    <w:nsid w:val="3DEB2F7F"/>
    <w:multiLevelType w:val="hybridMultilevel"/>
    <w:tmpl w:val="904EA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78E54C1"/>
    <w:multiLevelType w:val="multilevel"/>
    <w:tmpl w:val="4E5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53E09"/>
    <w:multiLevelType w:val="hybridMultilevel"/>
    <w:tmpl w:val="5498D326"/>
    <w:lvl w:ilvl="0" w:tplc="02721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704BFF"/>
    <w:multiLevelType w:val="hybridMultilevel"/>
    <w:tmpl w:val="2D36CEA8"/>
    <w:lvl w:ilvl="0" w:tplc="02721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465173"/>
    <w:multiLevelType w:val="hybridMultilevel"/>
    <w:tmpl w:val="D45C5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6D5F27"/>
    <w:multiLevelType w:val="hybridMultilevel"/>
    <w:tmpl w:val="DD5E1D32"/>
    <w:lvl w:ilvl="0" w:tplc="266435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A11987"/>
    <w:multiLevelType w:val="hybridMultilevel"/>
    <w:tmpl w:val="1A36D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3C37BE"/>
    <w:multiLevelType w:val="multilevel"/>
    <w:tmpl w:val="9CE2325E"/>
    <w:lvl w:ilvl="0">
      <w:start w:val="1"/>
      <w:numFmt w:val="decimal"/>
      <w:lvlText w:val="%1."/>
      <w:lvlJc w:val="left"/>
      <w:pPr>
        <w:ind w:left="72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717255A"/>
    <w:multiLevelType w:val="hybridMultilevel"/>
    <w:tmpl w:val="D562C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CC470E"/>
    <w:multiLevelType w:val="hybridMultilevel"/>
    <w:tmpl w:val="6B88E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DE11D5"/>
    <w:multiLevelType w:val="hybridMultilevel"/>
    <w:tmpl w:val="A4E46A6A"/>
    <w:lvl w:ilvl="0" w:tplc="02721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10"/>
  </w:num>
  <w:num w:numId="5">
    <w:abstractNumId w:val="8"/>
  </w:num>
  <w:num w:numId="6">
    <w:abstractNumId w:val="1"/>
  </w:num>
  <w:num w:numId="7">
    <w:abstractNumId w:val="9"/>
  </w:num>
  <w:num w:numId="8">
    <w:abstractNumId w:val="13"/>
  </w:num>
  <w:num w:numId="9">
    <w:abstractNumId w:val="18"/>
  </w:num>
  <w:num w:numId="10">
    <w:abstractNumId w:val="3"/>
  </w:num>
  <w:num w:numId="11">
    <w:abstractNumId w:val="4"/>
  </w:num>
  <w:num w:numId="12">
    <w:abstractNumId w:val="0"/>
  </w:num>
  <w:num w:numId="13">
    <w:abstractNumId w:val="17"/>
  </w:num>
  <w:num w:numId="14">
    <w:abstractNumId w:val="6"/>
  </w:num>
  <w:num w:numId="15">
    <w:abstractNumId w:val="19"/>
  </w:num>
  <w:num w:numId="16">
    <w:abstractNumId w:val="2"/>
  </w:num>
  <w:num w:numId="17">
    <w:abstractNumId w:val="12"/>
  </w:num>
  <w:num w:numId="18">
    <w:abstractNumId w:val="15"/>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45"/>
    <w:rsid w:val="000137C8"/>
    <w:rsid w:val="0001672D"/>
    <w:rsid w:val="000257BB"/>
    <w:rsid w:val="00033BC8"/>
    <w:rsid w:val="00045F69"/>
    <w:rsid w:val="00070252"/>
    <w:rsid w:val="00082499"/>
    <w:rsid w:val="0008326F"/>
    <w:rsid w:val="000869BE"/>
    <w:rsid w:val="000D6B64"/>
    <w:rsid w:val="000F7A23"/>
    <w:rsid w:val="00103607"/>
    <w:rsid w:val="00103739"/>
    <w:rsid w:val="00106C0A"/>
    <w:rsid w:val="00120B0B"/>
    <w:rsid w:val="00155F32"/>
    <w:rsid w:val="0016182E"/>
    <w:rsid w:val="00185E00"/>
    <w:rsid w:val="001A351F"/>
    <w:rsid w:val="001D1E01"/>
    <w:rsid w:val="001E0FA8"/>
    <w:rsid w:val="001E7147"/>
    <w:rsid w:val="0021107F"/>
    <w:rsid w:val="00217083"/>
    <w:rsid w:val="00241DF4"/>
    <w:rsid w:val="00252FD1"/>
    <w:rsid w:val="00295924"/>
    <w:rsid w:val="002A00C8"/>
    <w:rsid w:val="002D57FC"/>
    <w:rsid w:val="0030160E"/>
    <w:rsid w:val="00321BA6"/>
    <w:rsid w:val="00326AD3"/>
    <w:rsid w:val="003309DC"/>
    <w:rsid w:val="003371E7"/>
    <w:rsid w:val="0034209A"/>
    <w:rsid w:val="00357D56"/>
    <w:rsid w:val="00394E4A"/>
    <w:rsid w:val="003A2C3E"/>
    <w:rsid w:val="003A6992"/>
    <w:rsid w:val="003B6D29"/>
    <w:rsid w:val="003D2D6E"/>
    <w:rsid w:val="00415FD9"/>
    <w:rsid w:val="004203DD"/>
    <w:rsid w:val="004343E4"/>
    <w:rsid w:val="004651EC"/>
    <w:rsid w:val="00492DF7"/>
    <w:rsid w:val="004B690F"/>
    <w:rsid w:val="004C1797"/>
    <w:rsid w:val="004C4F1D"/>
    <w:rsid w:val="004D6DD3"/>
    <w:rsid w:val="00543B4C"/>
    <w:rsid w:val="0056539E"/>
    <w:rsid w:val="005738B5"/>
    <w:rsid w:val="00593EB4"/>
    <w:rsid w:val="00597E33"/>
    <w:rsid w:val="005D097C"/>
    <w:rsid w:val="005D4A16"/>
    <w:rsid w:val="005F4BAB"/>
    <w:rsid w:val="0065301F"/>
    <w:rsid w:val="00662194"/>
    <w:rsid w:val="006720FA"/>
    <w:rsid w:val="006842FD"/>
    <w:rsid w:val="006A7E46"/>
    <w:rsid w:val="006B128D"/>
    <w:rsid w:val="006D5EF3"/>
    <w:rsid w:val="00727955"/>
    <w:rsid w:val="00753408"/>
    <w:rsid w:val="007920F2"/>
    <w:rsid w:val="00842353"/>
    <w:rsid w:val="008505E6"/>
    <w:rsid w:val="00851A68"/>
    <w:rsid w:val="00856FDE"/>
    <w:rsid w:val="008664C9"/>
    <w:rsid w:val="008753B2"/>
    <w:rsid w:val="008A2E29"/>
    <w:rsid w:val="008F608D"/>
    <w:rsid w:val="009000D1"/>
    <w:rsid w:val="00905D35"/>
    <w:rsid w:val="00906B14"/>
    <w:rsid w:val="009126A0"/>
    <w:rsid w:val="00921BD0"/>
    <w:rsid w:val="00954FA6"/>
    <w:rsid w:val="009570AA"/>
    <w:rsid w:val="00977013"/>
    <w:rsid w:val="00981D5E"/>
    <w:rsid w:val="009C38EF"/>
    <w:rsid w:val="009E10FA"/>
    <w:rsid w:val="009F3206"/>
    <w:rsid w:val="00A078E5"/>
    <w:rsid w:val="00A1004D"/>
    <w:rsid w:val="00A349BB"/>
    <w:rsid w:val="00A35841"/>
    <w:rsid w:val="00A37C70"/>
    <w:rsid w:val="00A97135"/>
    <w:rsid w:val="00AB5236"/>
    <w:rsid w:val="00AB5CE7"/>
    <w:rsid w:val="00AB7345"/>
    <w:rsid w:val="00AC6290"/>
    <w:rsid w:val="00AC7DBC"/>
    <w:rsid w:val="00AD53FD"/>
    <w:rsid w:val="00AF07E9"/>
    <w:rsid w:val="00B35D83"/>
    <w:rsid w:val="00B632B9"/>
    <w:rsid w:val="00B66D66"/>
    <w:rsid w:val="00B97AF0"/>
    <w:rsid w:val="00BA1681"/>
    <w:rsid w:val="00BA2F62"/>
    <w:rsid w:val="00BF02EE"/>
    <w:rsid w:val="00C17813"/>
    <w:rsid w:val="00C252B5"/>
    <w:rsid w:val="00C36F04"/>
    <w:rsid w:val="00C7254C"/>
    <w:rsid w:val="00C81147"/>
    <w:rsid w:val="00CB46B3"/>
    <w:rsid w:val="00D2596C"/>
    <w:rsid w:val="00D66508"/>
    <w:rsid w:val="00D93B1E"/>
    <w:rsid w:val="00DB212F"/>
    <w:rsid w:val="00E03643"/>
    <w:rsid w:val="00E15085"/>
    <w:rsid w:val="00E42884"/>
    <w:rsid w:val="00E83D89"/>
    <w:rsid w:val="00EC0707"/>
    <w:rsid w:val="00EF70DA"/>
    <w:rsid w:val="00F2066D"/>
    <w:rsid w:val="00F21C6F"/>
    <w:rsid w:val="00F35545"/>
    <w:rsid w:val="00F36CF6"/>
    <w:rsid w:val="00F56493"/>
    <w:rsid w:val="00F71D75"/>
    <w:rsid w:val="00FC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8938"/>
  <w15:chartTrackingRefBased/>
  <w15:docId w15:val="{252644A4-102D-480E-9450-3F17379D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147"/>
    <w:rPr>
      <w:rFonts w:eastAsiaTheme="minorEastAsia"/>
      <w:lang w:eastAsia="ru-RU"/>
    </w:rPr>
  </w:style>
  <w:style w:type="paragraph" w:styleId="1">
    <w:name w:val="heading 1"/>
    <w:basedOn w:val="a"/>
    <w:next w:val="a"/>
    <w:link w:val="10"/>
    <w:uiPriority w:val="9"/>
    <w:qFormat/>
    <w:rsid w:val="00C811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45F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170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147"/>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C81147"/>
    <w:pPr>
      <w:outlineLvl w:val="9"/>
    </w:pPr>
  </w:style>
  <w:style w:type="paragraph" w:styleId="11">
    <w:name w:val="toc 1"/>
    <w:basedOn w:val="a"/>
    <w:next w:val="a"/>
    <w:autoRedefine/>
    <w:uiPriority w:val="39"/>
    <w:unhideWhenUsed/>
    <w:rsid w:val="00C81147"/>
    <w:pPr>
      <w:spacing w:after="100"/>
    </w:pPr>
    <w:rPr>
      <w:rFonts w:eastAsiaTheme="minorHAnsi"/>
      <w:lang w:eastAsia="en-US"/>
    </w:rPr>
  </w:style>
  <w:style w:type="paragraph" w:styleId="21">
    <w:name w:val="toc 2"/>
    <w:basedOn w:val="a"/>
    <w:next w:val="a"/>
    <w:autoRedefine/>
    <w:uiPriority w:val="39"/>
    <w:unhideWhenUsed/>
    <w:rsid w:val="00C81147"/>
    <w:pPr>
      <w:spacing w:after="100"/>
      <w:ind w:left="220"/>
    </w:pPr>
    <w:rPr>
      <w:rFonts w:eastAsiaTheme="minorHAnsi"/>
      <w:lang w:eastAsia="en-US"/>
    </w:rPr>
  </w:style>
  <w:style w:type="character" w:styleId="a4">
    <w:name w:val="Hyperlink"/>
    <w:basedOn w:val="a0"/>
    <w:uiPriority w:val="99"/>
    <w:unhideWhenUsed/>
    <w:rsid w:val="00C81147"/>
    <w:rPr>
      <w:color w:val="0563C1" w:themeColor="hyperlink"/>
      <w:u w:val="single"/>
    </w:rPr>
  </w:style>
  <w:style w:type="paragraph" w:styleId="31">
    <w:name w:val="toc 3"/>
    <w:basedOn w:val="a"/>
    <w:next w:val="a"/>
    <w:autoRedefine/>
    <w:uiPriority w:val="39"/>
    <w:unhideWhenUsed/>
    <w:rsid w:val="00C81147"/>
    <w:pPr>
      <w:spacing w:after="100"/>
      <w:ind w:left="440"/>
    </w:pPr>
    <w:rPr>
      <w:rFonts w:eastAsiaTheme="minorHAnsi"/>
      <w:lang w:eastAsia="en-US"/>
    </w:rPr>
  </w:style>
  <w:style w:type="paragraph" w:styleId="a5">
    <w:name w:val="List Paragraph"/>
    <w:basedOn w:val="a"/>
    <w:uiPriority w:val="34"/>
    <w:qFormat/>
    <w:rsid w:val="008753B2"/>
    <w:pPr>
      <w:ind w:left="720"/>
      <w:contextualSpacing/>
    </w:pPr>
    <w:rPr>
      <w:rFonts w:eastAsiaTheme="minorHAnsi"/>
      <w:lang w:eastAsia="en-US"/>
    </w:rPr>
  </w:style>
  <w:style w:type="paragraph" w:styleId="a6">
    <w:name w:val="Balloon Text"/>
    <w:basedOn w:val="a"/>
    <w:link w:val="a7"/>
    <w:uiPriority w:val="99"/>
    <w:semiHidden/>
    <w:unhideWhenUsed/>
    <w:rsid w:val="003B6D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B6D29"/>
    <w:rPr>
      <w:rFonts w:ascii="Segoe UI" w:eastAsiaTheme="minorEastAsia" w:hAnsi="Segoe UI" w:cs="Segoe UI"/>
      <w:sz w:val="18"/>
      <w:szCs w:val="18"/>
      <w:lang w:eastAsia="ru-RU"/>
    </w:rPr>
  </w:style>
  <w:style w:type="character" w:styleId="a8">
    <w:name w:val="Strong"/>
    <w:basedOn w:val="a0"/>
    <w:uiPriority w:val="22"/>
    <w:qFormat/>
    <w:rsid w:val="00DB212F"/>
    <w:rPr>
      <w:b/>
      <w:bCs/>
    </w:rPr>
  </w:style>
  <w:style w:type="paragraph" w:styleId="a9">
    <w:name w:val="Normal (Web)"/>
    <w:basedOn w:val="a"/>
    <w:uiPriority w:val="99"/>
    <w:unhideWhenUsed/>
    <w:rsid w:val="00E42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45F69"/>
    <w:rPr>
      <w:rFonts w:asciiTheme="majorHAnsi" w:eastAsiaTheme="majorEastAsia" w:hAnsiTheme="majorHAnsi" w:cstheme="majorBidi"/>
      <w:color w:val="2F5496" w:themeColor="accent1" w:themeShade="BF"/>
      <w:sz w:val="26"/>
      <w:szCs w:val="26"/>
      <w:lang w:eastAsia="ru-RU"/>
    </w:rPr>
  </w:style>
  <w:style w:type="paragraph" w:styleId="aa">
    <w:name w:val="header"/>
    <w:basedOn w:val="a"/>
    <w:link w:val="ab"/>
    <w:uiPriority w:val="99"/>
    <w:unhideWhenUsed/>
    <w:rsid w:val="00252F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2FD1"/>
    <w:rPr>
      <w:rFonts w:eastAsiaTheme="minorEastAsia"/>
      <w:lang w:eastAsia="ru-RU"/>
    </w:rPr>
  </w:style>
  <w:style w:type="paragraph" w:styleId="ac">
    <w:name w:val="footer"/>
    <w:basedOn w:val="a"/>
    <w:link w:val="ad"/>
    <w:uiPriority w:val="99"/>
    <w:unhideWhenUsed/>
    <w:rsid w:val="00252F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2FD1"/>
    <w:rPr>
      <w:rFonts w:eastAsiaTheme="minorEastAsia"/>
      <w:lang w:eastAsia="ru-RU"/>
    </w:rPr>
  </w:style>
  <w:style w:type="paragraph" w:customStyle="1" w:styleId="normal5">
    <w:name w:val="normal5"/>
    <w:basedOn w:val="a"/>
    <w:rsid w:val="00F355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217083"/>
    <w:rPr>
      <w:rFonts w:asciiTheme="majorHAnsi" w:eastAsiaTheme="majorEastAsia" w:hAnsiTheme="majorHAnsi" w:cstheme="majorBidi"/>
      <w:color w:val="1F3763" w:themeColor="accent1" w:themeShade="7F"/>
      <w:sz w:val="24"/>
      <w:szCs w:val="24"/>
      <w:lang w:eastAsia="ru-RU"/>
    </w:rPr>
  </w:style>
  <w:style w:type="table" w:styleId="ae">
    <w:name w:val="Table Grid"/>
    <w:basedOn w:val="a1"/>
    <w:uiPriority w:val="39"/>
    <w:rsid w:val="0091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C17813"/>
    <w:rPr>
      <w:color w:val="808080"/>
      <w:shd w:val="clear" w:color="auto" w:fill="E6E6E6"/>
    </w:rPr>
  </w:style>
  <w:style w:type="character" w:customStyle="1" w:styleId="apple-converted-space">
    <w:name w:val="apple-converted-space"/>
    <w:basedOn w:val="a0"/>
    <w:rsid w:val="0067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8150">
      <w:bodyDiv w:val="1"/>
      <w:marLeft w:val="0"/>
      <w:marRight w:val="0"/>
      <w:marTop w:val="0"/>
      <w:marBottom w:val="0"/>
      <w:divBdr>
        <w:top w:val="none" w:sz="0" w:space="0" w:color="auto"/>
        <w:left w:val="none" w:sz="0" w:space="0" w:color="auto"/>
        <w:bottom w:val="none" w:sz="0" w:space="0" w:color="auto"/>
        <w:right w:val="none" w:sz="0" w:space="0" w:color="auto"/>
      </w:divBdr>
    </w:div>
    <w:div w:id="178277906">
      <w:bodyDiv w:val="1"/>
      <w:marLeft w:val="0"/>
      <w:marRight w:val="0"/>
      <w:marTop w:val="0"/>
      <w:marBottom w:val="0"/>
      <w:divBdr>
        <w:top w:val="none" w:sz="0" w:space="0" w:color="auto"/>
        <w:left w:val="none" w:sz="0" w:space="0" w:color="auto"/>
        <w:bottom w:val="none" w:sz="0" w:space="0" w:color="auto"/>
        <w:right w:val="none" w:sz="0" w:space="0" w:color="auto"/>
      </w:divBdr>
    </w:div>
    <w:div w:id="188878984">
      <w:bodyDiv w:val="1"/>
      <w:marLeft w:val="0"/>
      <w:marRight w:val="0"/>
      <w:marTop w:val="0"/>
      <w:marBottom w:val="0"/>
      <w:divBdr>
        <w:top w:val="none" w:sz="0" w:space="0" w:color="auto"/>
        <w:left w:val="none" w:sz="0" w:space="0" w:color="auto"/>
        <w:bottom w:val="none" w:sz="0" w:space="0" w:color="auto"/>
        <w:right w:val="none" w:sz="0" w:space="0" w:color="auto"/>
      </w:divBdr>
    </w:div>
    <w:div w:id="338237680">
      <w:bodyDiv w:val="1"/>
      <w:marLeft w:val="0"/>
      <w:marRight w:val="0"/>
      <w:marTop w:val="0"/>
      <w:marBottom w:val="0"/>
      <w:divBdr>
        <w:top w:val="none" w:sz="0" w:space="0" w:color="auto"/>
        <w:left w:val="none" w:sz="0" w:space="0" w:color="auto"/>
        <w:bottom w:val="none" w:sz="0" w:space="0" w:color="auto"/>
        <w:right w:val="none" w:sz="0" w:space="0" w:color="auto"/>
      </w:divBdr>
    </w:div>
    <w:div w:id="387731283">
      <w:bodyDiv w:val="1"/>
      <w:marLeft w:val="0"/>
      <w:marRight w:val="0"/>
      <w:marTop w:val="0"/>
      <w:marBottom w:val="0"/>
      <w:divBdr>
        <w:top w:val="none" w:sz="0" w:space="0" w:color="auto"/>
        <w:left w:val="none" w:sz="0" w:space="0" w:color="auto"/>
        <w:bottom w:val="none" w:sz="0" w:space="0" w:color="auto"/>
        <w:right w:val="none" w:sz="0" w:space="0" w:color="auto"/>
      </w:divBdr>
    </w:div>
    <w:div w:id="568464200">
      <w:bodyDiv w:val="1"/>
      <w:marLeft w:val="0"/>
      <w:marRight w:val="0"/>
      <w:marTop w:val="0"/>
      <w:marBottom w:val="0"/>
      <w:divBdr>
        <w:top w:val="none" w:sz="0" w:space="0" w:color="auto"/>
        <w:left w:val="none" w:sz="0" w:space="0" w:color="auto"/>
        <w:bottom w:val="none" w:sz="0" w:space="0" w:color="auto"/>
        <w:right w:val="none" w:sz="0" w:space="0" w:color="auto"/>
      </w:divBdr>
    </w:div>
    <w:div w:id="588927099">
      <w:bodyDiv w:val="1"/>
      <w:marLeft w:val="0"/>
      <w:marRight w:val="0"/>
      <w:marTop w:val="0"/>
      <w:marBottom w:val="0"/>
      <w:divBdr>
        <w:top w:val="none" w:sz="0" w:space="0" w:color="auto"/>
        <w:left w:val="none" w:sz="0" w:space="0" w:color="auto"/>
        <w:bottom w:val="none" w:sz="0" w:space="0" w:color="auto"/>
        <w:right w:val="none" w:sz="0" w:space="0" w:color="auto"/>
      </w:divBdr>
    </w:div>
    <w:div w:id="604046050">
      <w:bodyDiv w:val="1"/>
      <w:marLeft w:val="0"/>
      <w:marRight w:val="0"/>
      <w:marTop w:val="0"/>
      <w:marBottom w:val="0"/>
      <w:divBdr>
        <w:top w:val="none" w:sz="0" w:space="0" w:color="auto"/>
        <w:left w:val="none" w:sz="0" w:space="0" w:color="auto"/>
        <w:bottom w:val="none" w:sz="0" w:space="0" w:color="auto"/>
        <w:right w:val="none" w:sz="0" w:space="0" w:color="auto"/>
      </w:divBdr>
    </w:div>
    <w:div w:id="855970080">
      <w:bodyDiv w:val="1"/>
      <w:marLeft w:val="0"/>
      <w:marRight w:val="0"/>
      <w:marTop w:val="0"/>
      <w:marBottom w:val="0"/>
      <w:divBdr>
        <w:top w:val="none" w:sz="0" w:space="0" w:color="auto"/>
        <w:left w:val="none" w:sz="0" w:space="0" w:color="auto"/>
        <w:bottom w:val="none" w:sz="0" w:space="0" w:color="auto"/>
        <w:right w:val="none" w:sz="0" w:space="0" w:color="auto"/>
      </w:divBdr>
    </w:div>
    <w:div w:id="943028721">
      <w:bodyDiv w:val="1"/>
      <w:marLeft w:val="0"/>
      <w:marRight w:val="0"/>
      <w:marTop w:val="0"/>
      <w:marBottom w:val="0"/>
      <w:divBdr>
        <w:top w:val="none" w:sz="0" w:space="0" w:color="auto"/>
        <w:left w:val="none" w:sz="0" w:space="0" w:color="auto"/>
        <w:bottom w:val="none" w:sz="0" w:space="0" w:color="auto"/>
        <w:right w:val="none" w:sz="0" w:space="0" w:color="auto"/>
      </w:divBdr>
    </w:div>
    <w:div w:id="965428388">
      <w:bodyDiv w:val="1"/>
      <w:marLeft w:val="0"/>
      <w:marRight w:val="0"/>
      <w:marTop w:val="0"/>
      <w:marBottom w:val="0"/>
      <w:divBdr>
        <w:top w:val="none" w:sz="0" w:space="0" w:color="auto"/>
        <w:left w:val="none" w:sz="0" w:space="0" w:color="auto"/>
        <w:bottom w:val="none" w:sz="0" w:space="0" w:color="auto"/>
        <w:right w:val="none" w:sz="0" w:space="0" w:color="auto"/>
      </w:divBdr>
    </w:div>
    <w:div w:id="1022899407">
      <w:bodyDiv w:val="1"/>
      <w:marLeft w:val="0"/>
      <w:marRight w:val="0"/>
      <w:marTop w:val="0"/>
      <w:marBottom w:val="0"/>
      <w:divBdr>
        <w:top w:val="none" w:sz="0" w:space="0" w:color="auto"/>
        <w:left w:val="none" w:sz="0" w:space="0" w:color="auto"/>
        <w:bottom w:val="none" w:sz="0" w:space="0" w:color="auto"/>
        <w:right w:val="none" w:sz="0" w:space="0" w:color="auto"/>
      </w:divBdr>
    </w:div>
    <w:div w:id="1092505662">
      <w:bodyDiv w:val="1"/>
      <w:marLeft w:val="0"/>
      <w:marRight w:val="0"/>
      <w:marTop w:val="0"/>
      <w:marBottom w:val="0"/>
      <w:divBdr>
        <w:top w:val="none" w:sz="0" w:space="0" w:color="auto"/>
        <w:left w:val="none" w:sz="0" w:space="0" w:color="auto"/>
        <w:bottom w:val="none" w:sz="0" w:space="0" w:color="auto"/>
        <w:right w:val="none" w:sz="0" w:space="0" w:color="auto"/>
      </w:divBdr>
    </w:div>
    <w:div w:id="1094135078">
      <w:bodyDiv w:val="1"/>
      <w:marLeft w:val="0"/>
      <w:marRight w:val="0"/>
      <w:marTop w:val="0"/>
      <w:marBottom w:val="0"/>
      <w:divBdr>
        <w:top w:val="none" w:sz="0" w:space="0" w:color="auto"/>
        <w:left w:val="none" w:sz="0" w:space="0" w:color="auto"/>
        <w:bottom w:val="none" w:sz="0" w:space="0" w:color="auto"/>
        <w:right w:val="none" w:sz="0" w:space="0" w:color="auto"/>
      </w:divBdr>
    </w:div>
    <w:div w:id="1110315500">
      <w:bodyDiv w:val="1"/>
      <w:marLeft w:val="0"/>
      <w:marRight w:val="0"/>
      <w:marTop w:val="0"/>
      <w:marBottom w:val="0"/>
      <w:divBdr>
        <w:top w:val="none" w:sz="0" w:space="0" w:color="auto"/>
        <w:left w:val="none" w:sz="0" w:space="0" w:color="auto"/>
        <w:bottom w:val="none" w:sz="0" w:space="0" w:color="auto"/>
        <w:right w:val="none" w:sz="0" w:space="0" w:color="auto"/>
      </w:divBdr>
    </w:div>
    <w:div w:id="1144079538">
      <w:bodyDiv w:val="1"/>
      <w:marLeft w:val="0"/>
      <w:marRight w:val="0"/>
      <w:marTop w:val="0"/>
      <w:marBottom w:val="0"/>
      <w:divBdr>
        <w:top w:val="none" w:sz="0" w:space="0" w:color="auto"/>
        <w:left w:val="none" w:sz="0" w:space="0" w:color="auto"/>
        <w:bottom w:val="none" w:sz="0" w:space="0" w:color="auto"/>
        <w:right w:val="none" w:sz="0" w:space="0" w:color="auto"/>
      </w:divBdr>
    </w:div>
    <w:div w:id="1242133422">
      <w:bodyDiv w:val="1"/>
      <w:marLeft w:val="0"/>
      <w:marRight w:val="0"/>
      <w:marTop w:val="0"/>
      <w:marBottom w:val="0"/>
      <w:divBdr>
        <w:top w:val="none" w:sz="0" w:space="0" w:color="auto"/>
        <w:left w:val="none" w:sz="0" w:space="0" w:color="auto"/>
        <w:bottom w:val="none" w:sz="0" w:space="0" w:color="auto"/>
        <w:right w:val="none" w:sz="0" w:space="0" w:color="auto"/>
      </w:divBdr>
    </w:div>
    <w:div w:id="1349212300">
      <w:bodyDiv w:val="1"/>
      <w:marLeft w:val="0"/>
      <w:marRight w:val="0"/>
      <w:marTop w:val="0"/>
      <w:marBottom w:val="0"/>
      <w:divBdr>
        <w:top w:val="none" w:sz="0" w:space="0" w:color="auto"/>
        <w:left w:val="none" w:sz="0" w:space="0" w:color="auto"/>
        <w:bottom w:val="none" w:sz="0" w:space="0" w:color="auto"/>
        <w:right w:val="none" w:sz="0" w:space="0" w:color="auto"/>
      </w:divBdr>
    </w:div>
    <w:div w:id="1483153906">
      <w:bodyDiv w:val="1"/>
      <w:marLeft w:val="0"/>
      <w:marRight w:val="0"/>
      <w:marTop w:val="0"/>
      <w:marBottom w:val="0"/>
      <w:divBdr>
        <w:top w:val="none" w:sz="0" w:space="0" w:color="auto"/>
        <w:left w:val="none" w:sz="0" w:space="0" w:color="auto"/>
        <w:bottom w:val="none" w:sz="0" w:space="0" w:color="auto"/>
        <w:right w:val="none" w:sz="0" w:space="0" w:color="auto"/>
      </w:divBdr>
    </w:div>
    <w:div w:id="1489636232">
      <w:bodyDiv w:val="1"/>
      <w:marLeft w:val="0"/>
      <w:marRight w:val="0"/>
      <w:marTop w:val="0"/>
      <w:marBottom w:val="0"/>
      <w:divBdr>
        <w:top w:val="none" w:sz="0" w:space="0" w:color="auto"/>
        <w:left w:val="none" w:sz="0" w:space="0" w:color="auto"/>
        <w:bottom w:val="none" w:sz="0" w:space="0" w:color="auto"/>
        <w:right w:val="none" w:sz="0" w:space="0" w:color="auto"/>
      </w:divBdr>
    </w:div>
    <w:div w:id="1492983348">
      <w:bodyDiv w:val="1"/>
      <w:marLeft w:val="0"/>
      <w:marRight w:val="0"/>
      <w:marTop w:val="0"/>
      <w:marBottom w:val="0"/>
      <w:divBdr>
        <w:top w:val="none" w:sz="0" w:space="0" w:color="auto"/>
        <w:left w:val="none" w:sz="0" w:space="0" w:color="auto"/>
        <w:bottom w:val="none" w:sz="0" w:space="0" w:color="auto"/>
        <w:right w:val="none" w:sz="0" w:space="0" w:color="auto"/>
      </w:divBdr>
    </w:div>
    <w:div w:id="1541934947">
      <w:bodyDiv w:val="1"/>
      <w:marLeft w:val="0"/>
      <w:marRight w:val="0"/>
      <w:marTop w:val="0"/>
      <w:marBottom w:val="0"/>
      <w:divBdr>
        <w:top w:val="none" w:sz="0" w:space="0" w:color="auto"/>
        <w:left w:val="none" w:sz="0" w:space="0" w:color="auto"/>
        <w:bottom w:val="none" w:sz="0" w:space="0" w:color="auto"/>
        <w:right w:val="none" w:sz="0" w:space="0" w:color="auto"/>
      </w:divBdr>
    </w:div>
    <w:div w:id="1551918201">
      <w:bodyDiv w:val="1"/>
      <w:marLeft w:val="0"/>
      <w:marRight w:val="0"/>
      <w:marTop w:val="0"/>
      <w:marBottom w:val="0"/>
      <w:divBdr>
        <w:top w:val="none" w:sz="0" w:space="0" w:color="auto"/>
        <w:left w:val="none" w:sz="0" w:space="0" w:color="auto"/>
        <w:bottom w:val="none" w:sz="0" w:space="0" w:color="auto"/>
        <w:right w:val="none" w:sz="0" w:space="0" w:color="auto"/>
      </w:divBdr>
    </w:div>
    <w:div w:id="1556425296">
      <w:bodyDiv w:val="1"/>
      <w:marLeft w:val="0"/>
      <w:marRight w:val="0"/>
      <w:marTop w:val="0"/>
      <w:marBottom w:val="0"/>
      <w:divBdr>
        <w:top w:val="none" w:sz="0" w:space="0" w:color="auto"/>
        <w:left w:val="none" w:sz="0" w:space="0" w:color="auto"/>
        <w:bottom w:val="none" w:sz="0" w:space="0" w:color="auto"/>
        <w:right w:val="none" w:sz="0" w:space="0" w:color="auto"/>
      </w:divBdr>
    </w:div>
    <w:div w:id="1665278463">
      <w:bodyDiv w:val="1"/>
      <w:marLeft w:val="0"/>
      <w:marRight w:val="0"/>
      <w:marTop w:val="0"/>
      <w:marBottom w:val="0"/>
      <w:divBdr>
        <w:top w:val="none" w:sz="0" w:space="0" w:color="auto"/>
        <w:left w:val="none" w:sz="0" w:space="0" w:color="auto"/>
        <w:bottom w:val="none" w:sz="0" w:space="0" w:color="auto"/>
        <w:right w:val="none" w:sz="0" w:space="0" w:color="auto"/>
      </w:divBdr>
    </w:div>
    <w:div w:id="1741051670">
      <w:bodyDiv w:val="1"/>
      <w:marLeft w:val="0"/>
      <w:marRight w:val="0"/>
      <w:marTop w:val="0"/>
      <w:marBottom w:val="0"/>
      <w:divBdr>
        <w:top w:val="none" w:sz="0" w:space="0" w:color="auto"/>
        <w:left w:val="none" w:sz="0" w:space="0" w:color="auto"/>
        <w:bottom w:val="none" w:sz="0" w:space="0" w:color="auto"/>
        <w:right w:val="none" w:sz="0" w:space="0" w:color="auto"/>
      </w:divBdr>
    </w:div>
    <w:div w:id="1805080852">
      <w:bodyDiv w:val="1"/>
      <w:marLeft w:val="0"/>
      <w:marRight w:val="0"/>
      <w:marTop w:val="0"/>
      <w:marBottom w:val="0"/>
      <w:divBdr>
        <w:top w:val="none" w:sz="0" w:space="0" w:color="auto"/>
        <w:left w:val="none" w:sz="0" w:space="0" w:color="auto"/>
        <w:bottom w:val="none" w:sz="0" w:space="0" w:color="auto"/>
        <w:right w:val="none" w:sz="0" w:space="0" w:color="auto"/>
      </w:divBdr>
    </w:div>
    <w:div w:id="1822385699">
      <w:bodyDiv w:val="1"/>
      <w:marLeft w:val="0"/>
      <w:marRight w:val="0"/>
      <w:marTop w:val="0"/>
      <w:marBottom w:val="0"/>
      <w:divBdr>
        <w:top w:val="none" w:sz="0" w:space="0" w:color="auto"/>
        <w:left w:val="none" w:sz="0" w:space="0" w:color="auto"/>
        <w:bottom w:val="none" w:sz="0" w:space="0" w:color="auto"/>
        <w:right w:val="none" w:sz="0" w:space="0" w:color="auto"/>
      </w:divBdr>
    </w:div>
    <w:div w:id="1834368113">
      <w:bodyDiv w:val="1"/>
      <w:marLeft w:val="0"/>
      <w:marRight w:val="0"/>
      <w:marTop w:val="0"/>
      <w:marBottom w:val="0"/>
      <w:divBdr>
        <w:top w:val="none" w:sz="0" w:space="0" w:color="auto"/>
        <w:left w:val="none" w:sz="0" w:space="0" w:color="auto"/>
        <w:bottom w:val="none" w:sz="0" w:space="0" w:color="auto"/>
        <w:right w:val="none" w:sz="0" w:space="0" w:color="auto"/>
      </w:divBdr>
    </w:div>
    <w:div w:id="1836796341">
      <w:bodyDiv w:val="1"/>
      <w:marLeft w:val="0"/>
      <w:marRight w:val="0"/>
      <w:marTop w:val="0"/>
      <w:marBottom w:val="0"/>
      <w:divBdr>
        <w:top w:val="none" w:sz="0" w:space="0" w:color="auto"/>
        <w:left w:val="none" w:sz="0" w:space="0" w:color="auto"/>
        <w:bottom w:val="none" w:sz="0" w:space="0" w:color="auto"/>
        <w:right w:val="none" w:sz="0" w:space="0" w:color="auto"/>
      </w:divBdr>
    </w:div>
    <w:div w:id="1859853828">
      <w:bodyDiv w:val="1"/>
      <w:marLeft w:val="0"/>
      <w:marRight w:val="0"/>
      <w:marTop w:val="0"/>
      <w:marBottom w:val="0"/>
      <w:divBdr>
        <w:top w:val="none" w:sz="0" w:space="0" w:color="auto"/>
        <w:left w:val="none" w:sz="0" w:space="0" w:color="auto"/>
        <w:bottom w:val="none" w:sz="0" w:space="0" w:color="auto"/>
        <w:right w:val="none" w:sz="0" w:space="0" w:color="auto"/>
      </w:divBdr>
    </w:div>
    <w:div w:id="19174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chelovek" TargetMode="External"/><Relationship Id="rId13" Type="http://schemas.openxmlformats.org/officeDocument/2006/relationships/hyperlink" Target="http://www.edit.muh.ru/content/mag/trudy/08_2010/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ychologos.ru/articles/view/poveden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os.ru/articles/view/chto_takoe_emocii_vop_zn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sychologos.ru/articles/view/kognitivnaya_psihologiya" TargetMode="External"/><Relationship Id="rId4" Type="http://schemas.openxmlformats.org/officeDocument/2006/relationships/settings" Target="settings.xml"/><Relationship Id="rId9" Type="http://schemas.openxmlformats.org/officeDocument/2006/relationships/hyperlink" Target="https://www.psychologos.ru/articles/view/stress" TargetMode="External"/><Relationship Id="rId14" Type="http://schemas.openxmlformats.org/officeDocument/2006/relationships/hyperlink" Target="http://web.snauka.ru/issues/2016/03/65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7A6A-CA1C-4151-B796-6590FA27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8145</Words>
  <Characters>46430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Гостенкова</dc:creator>
  <cp:keywords/>
  <dc:description/>
  <cp:lastModifiedBy>Мария Гостенкова</cp:lastModifiedBy>
  <cp:revision>17</cp:revision>
  <cp:lastPrinted>2018-05-28T12:47:00Z</cp:lastPrinted>
  <dcterms:created xsi:type="dcterms:W3CDTF">2018-05-10T14:59:00Z</dcterms:created>
  <dcterms:modified xsi:type="dcterms:W3CDTF">2018-05-28T12:54:00Z</dcterms:modified>
</cp:coreProperties>
</file>