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91C" w:rsidRDefault="00B3091C" w:rsidP="00B3091C">
      <w:pPr>
        <w:tabs>
          <w:tab w:val="left" w:pos="142"/>
        </w:tabs>
        <w:spacing w:after="0" w:line="240" w:lineRule="auto"/>
        <w:jc w:val="center"/>
      </w:pPr>
      <w:bookmarkStart w:id="0" w:name="_Toc514495668"/>
      <w:r>
        <w:t>МИНИСТЕРСТВО ОБРАЗОВАНИЯ И НАУКИ РОССИЙСКОЙ ФЕДЕРАЦИИ</w:t>
      </w:r>
    </w:p>
    <w:p w:rsidR="00B3091C" w:rsidRDefault="00B3091C" w:rsidP="00B3091C">
      <w:pPr>
        <w:shd w:val="clear" w:color="auto" w:fill="FFFFFF"/>
        <w:tabs>
          <w:tab w:val="left" w:pos="142"/>
        </w:tabs>
        <w:spacing w:after="0" w:line="240" w:lineRule="auto"/>
        <w:jc w:val="center"/>
      </w:pPr>
      <w:r>
        <w:t>Федеральное государственное бюджетное образовательное учреждение</w:t>
      </w:r>
    </w:p>
    <w:p w:rsidR="00B3091C" w:rsidRDefault="00B3091C" w:rsidP="00B3091C">
      <w:pPr>
        <w:shd w:val="clear" w:color="auto" w:fill="FFFFFF"/>
        <w:tabs>
          <w:tab w:val="left" w:pos="142"/>
        </w:tabs>
        <w:spacing w:after="0" w:line="240" w:lineRule="auto"/>
        <w:jc w:val="center"/>
      </w:pPr>
      <w:r>
        <w:t>высшего образования</w:t>
      </w:r>
    </w:p>
    <w:p w:rsidR="00B3091C" w:rsidRDefault="00B3091C" w:rsidP="00B3091C">
      <w:pPr>
        <w:shd w:val="clear" w:color="auto" w:fill="FFFFFF"/>
        <w:tabs>
          <w:tab w:val="left" w:pos="142"/>
        </w:tabs>
        <w:spacing w:after="0" w:line="240" w:lineRule="auto"/>
        <w:jc w:val="center"/>
      </w:pPr>
      <w:r>
        <w:rPr>
          <w:b/>
          <w:bCs/>
        </w:rPr>
        <w:t>«КУБАНСКИЙ ГОСУДАРСТВЕННЫЙ УНИВЕРСИТЕТ»</w:t>
      </w:r>
    </w:p>
    <w:p w:rsidR="00B3091C" w:rsidRDefault="00B3091C" w:rsidP="00B3091C">
      <w:pPr>
        <w:pStyle w:val="aa"/>
        <w:jc w:val="center"/>
        <w:rPr>
          <w:rFonts w:ascii="Times New Roman" w:hAnsi="Times New Roman"/>
          <w:b/>
          <w:bCs/>
          <w:sz w:val="28"/>
          <w:szCs w:val="28"/>
        </w:rPr>
      </w:pPr>
      <w:r>
        <w:rPr>
          <w:rFonts w:ascii="Times New Roman" w:hAnsi="Times New Roman"/>
          <w:b/>
          <w:bCs/>
          <w:sz w:val="28"/>
          <w:szCs w:val="28"/>
        </w:rPr>
        <w:t>(ФГБОУ ВО «</w:t>
      </w:r>
      <w:proofErr w:type="spellStart"/>
      <w:r>
        <w:rPr>
          <w:rFonts w:ascii="Times New Roman" w:hAnsi="Times New Roman"/>
          <w:b/>
          <w:bCs/>
          <w:sz w:val="28"/>
          <w:szCs w:val="28"/>
        </w:rPr>
        <w:t>КубГУ</w:t>
      </w:r>
      <w:proofErr w:type="spellEnd"/>
      <w:r>
        <w:rPr>
          <w:rFonts w:ascii="Times New Roman" w:hAnsi="Times New Roman"/>
          <w:b/>
          <w:bCs/>
          <w:sz w:val="28"/>
          <w:szCs w:val="28"/>
        </w:rPr>
        <w:t>»)</w:t>
      </w:r>
    </w:p>
    <w:p w:rsidR="00B3091C" w:rsidRDefault="00B3091C" w:rsidP="00B3091C">
      <w:pPr>
        <w:pStyle w:val="aa"/>
        <w:jc w:val="center"/>
        <w:rPr>
          <w:rFonts w:ascii="Times New Roman" w:hAnsi="Times New Roman"/>
          <w:b/>
          <w:bCs/>
          <w:sz w:val="28"/>
          <w:szCs w:val="28"/>
        </w:rPr>
      </w:pPr>
    </w:p>
    <w:p w:rsidR="00B3091C" w:rsidRDefault="00B3091C" w:rsidP="00B3091C">
      <w:pPr>
        <w:pStyle w:val="aa"/>
        <w:jc w:val="center"/>
        <w:rPr>
          <w:rFonts w:ascii="Times New Roman" w:hAnsi="Times New Roman"/>
          <w:b/>
          <w:bCs/>
          <w:sz w:val="28"/>
          <w:szCs w:val="28"/>
        </w:rPr>
      </w:pPr>
      <w:r>
        <w:rPr>
          <w:rFonts w:ascii="Times New Roman" w:hAnsi="Times New Roman"/>
          <w:b/>
          <w:bCs/>
          <w:sz w:val="28"/>
          <w:szCs w:val="28"/>
        </w:rPr>
        <w:t>Кафедра государственной политики и государственного управления</w:t>
      </w:r>
    </w:p>
    <w:p w:rsidR="00B3091C" w:rsidRDefault="00B3091C" w:rsidP="00B3091C">
      <w:pPr>
        <w:shd w:val="clear" w:color="auto" w:fill="FFFFFF"/>
        <w:tabs>
          <w:tab w:val="left" w:pos="142"/>
        </w:tabs>
        <w:spacing w:after="0" w:line="360" w:lineRule="auto"/>
        <w:ind w:firstLine="6299"/>
        <w:jc w:val="center"/>
        <w:outlineLvl w:val="0"/>
      </w:pPr>
    </w:p>
    <w:p w:rsidR="00B3091C" w:rsidRDefault="00B3091C" w:rsidP="00B3091C">
      <w:pPr>
        <w:shd w:val="clear" w:color="auto" w:fill="FFFFFF"/>
        <w:tabs>
          <w:tab w:val="left" w:pos="142"/>
        </w:tabs>
        <w:spacing w:after="0" w:line="240" w:lineRule="auto"/>
        <w:ind w:firstLine="6300"/>
        <w:jc w:val="center"/>
        <w:outlineLvl w:val="0"/>
      </w:pPr>
    </w:p>
    <w:p w:rsidR="00B3091C" w:rsidRDefault="00B3091C" w:rsidP="00B3091C">
      <w:pPr>
        <w:shd w:val="clear" w:color="auto" w:fill="FFFFFF"/>
        <w:tabs>
          <w:tab w:val="left" w:pos="142"/>
        </w:tabs>
        <w:spacing w:after="0" w:line="240" w:lineRule="auto"/>
        <w:ind w:firstLine="6300"/>
        <w:jc w:val="center"/>
        <w:outlineLvl w:val="0"/>
      </w:pPr>
    </w:p>
    <w:p w:rsidR="00B3091C" w:rsidRDefault="00B3091C" w:rsidP="00B3091C">
      <w:pPr>
        <w:pStyle w:val="aa"/>
      </w:pPr>
    </w:p>
    <w:p w:rsidR="00B3091C" w:rsidRPr="00331CB2" w:rsidRDefault="00B3091C" w:rsidP="00B3091C">
      <w:pPr>
        <w:pStyle w:val="aa"/>
        <w:jc w:val="center"/>
        <w:rPr>
          <w:rFonts w:ascii="Times New Roman" w:hAnsi="Times New Roman"/>
          <w:b/>
          <w:sz w:val="28"/>
          <w:szCs w:val="28"/>
        </w:rPr>
      </w:pPr>
      <w:r w:rsidRPr="00331CB2">
        <w:rPr>
          <w:rFonts w:ascii="Times New Roman" w:hAnsi="Times New Roman"/>
          <w:b/>
          <w:sz w:val="28"/>
          <w:szCs w:val="28"/>
        </w:rPr>
        <w:t>КУРСОВАЯ РАБОТА</w:t>
      </w:r>
      <w:r>
        <w:rPr>
          <w:rFonts w:ascii="Times New Roman" w:hAnsi="Times New Roman"/>
          <w:b/>
          <w:sz w:val="28"/>
          <w:szCs w:val="28"/>
        </w:rPr>
        <w:t xml:space="preserve"> </w:t>
      </w:r>
    </w:p>
    <w:p w:rsidR="00B3091C" w:rsidRDefault="00B3091C" w:rsidP="00B3091C">
      <w:pPr>
        <w:pStyle w:val="aa"/>
        <w:jc w:val="center"/>
        <w:rPr>
          <w:rFonts w:ascii="Times New Roman" w:hAnsi="Times New Roman"/>
          <w:sz w:val="28"/>
          <w:szCs w:val="28"/>
        </w:rPr>
      </w:pPr>
    </w:p>
    <w:p w:rsidR="00B3091C" w:rsidRPr="003B54F6" w:rsidRDefault="00B3091C" w:rsidP="00B3091C">
      <w:pPr>
        <w:jc w:val="center"/>
        <w:rPr>
          <w:b/>
        </w:rPr>
      </w:pPr>
      <w:r w:rsidRPr="003B54F6">
        <w:rPr>
          <w:b/>
        </w:rPr>
        <w:t>СЛУЖЕБНЫЙ КОНТРАКТ О ПРОХОЖДЕНИИ ГОСУДАРСТВЕННОЙ ГРАЖДАНСКОЙ СЛУЖБЫ: ФЕДЕРАЛЬНЫЕ УСЛОВИЯ И РЕГИОНАЛЬНЫЕ ОСОБЕННОСТИ</w:t>
      </w:r>
    </w:p>
    <w:p w:rsidR="00B3091C" w:rsidRDefault="00B3091C" w:rsidP="00B3091C">
      <w:pPr>
        <w:shd w:val="clear" w:color="auto" w:fill="FFFFFF"/>
        <w:tabs>
          <w:tab w:val="left" w:pos="142"/>
        </w:tabs>
        <w:spacing w:after="0" w:line="240" w:lineRule="auto"/>
        <w:jc w:val="both"/>
      </w:pPr>
    </w:p>
    <w:p w:rsidR="00B3091C" w:rsidRDefault="00B3091C" w:rsidP="00B3091C">
      <w:pPr>
        <w:shd w:val="clear" w:color="auto" w:fill="FFFFFF"/>
        <w:tabs>
          <w:tab w:val="left" w:pos="142"/>
        </w:tabs>
        <w:spacing w:after="0" w:line="240" w:lineRule="auto"/>
        <w:jc w:val="both"/>
      </w:pPr>
    </w:p>
    <w:p w:rsidR="00B3091C" w:rsidRDefault="00B3091C" w:rsidP="00B3091C">
      <w:pPr>
        <w:shd w:val="clear" w:color="auto" w:fill="FFFFFF"/>
        <w:tabs>
          <w:tab w:val="left" w:pos="142"/>
        </w:tabs>
        <w:spacing w:after="0" w:line="240" w:lineRule="auto"/>
        <w:jc w:val="both"/>
      </w:pPr>
    </w:p>
    <w:p w:rsidR="00B3091C" w:rsidRDefault="00B3091C" w:rsidP="00B3091C">
      <w:pPr>
        <w:shd w:val="clear" w:color="auto" w:fill="FFFFFF"/>
        <w:tabs>
          <w:tab w:val="left" w:pos="142"/>
        </w:tabs>
        <w:spacing w:after="0" w:line="240" w:lineRule="auto"/>
        <w:jc w:val="both"/>
      </w:pPr>
    </w:p>
    <w:p w:rsidR="00B3091C" w:rsidRDefault="00B3091C" w:rsidP="00B3091C">
      <w:pPr>
        <w:shd w:val="clear" w:color="auto" w:fill="FFFFFF"/>
        <w:tabs>
          <w:tab w:val="left" w:pos="142"/>
        </w:tabs>
        <w:spacing w:after="0" w:line="240" w:lineRule="auto"/>
        <w:jc w:val="both"/>
      </w:pPr>
    </w:p>
    <w:p w:rsidR="00B3091C" w:rsidRDefault="00B3091C" w:rsidP="00B3091C">
      <w:pPr>
        <w:pStyle w:val="aa"/>
      </w:pPr>
    </w:p>
    <w:p w:rsidR="00B3091C" w:rsidRPr="00331CB2" w:rsidRDefault="00B3091C" w:rsidP="00B3091C">
      <w:pPr>
        <w:shd w:val="clear" w:color="auto" w:fill="FFFFFF"/>
        <w:autoSpaceDE w:val="0"/>
        <w:autoSpaceDN w:val="0"/>
        <w:adjustRightInd w:val="0"/>
        <w:spacing w:after="0" w:line="240" w:lineRule="auto"/>
        <w:ind w:firstLine="709"/>
        <w:jc w:val="both"/>
        <w:outlineLvl w:val="0"/>
        <w:rPr>
          <w:lang w:eastAsia="ru-RU"/>
        </w:rPr>
      </w:pPr>
      <w:bookmarkStart w:id="1" w:name="_Toc512898749"/>
      <w:bookmarkStart w:id="2" w:name="_Toc523235372"/>
      <w:r>
        <w:rPr>
          <w:lang w:eastAsia="ru-RU"/>
        </w:rPr>
        <w:t xml:space="preserve">Работу выполнила </w:t>
      </w:r>
      <w:r w:rsidRPr="00331CB2">
        <w:rPr>
          <w:lang w:eastAsia="ru-RU"/>
        </w:rPr>
        <w:t>________</w:t>
      </w:r>
      <w:r>
        <w:rPr>
          <w:lang w:eastAsia="ru-RU"/>
        </w:rPr>
        <w:t>________________________</w:t>
      </w:r>
      <w:bookmarkEnd w:id="1"/>
      <w:r w:rsidRPr="003B54F6">
        <w:t xml:space="preserve">С.Н. </w:t>
      </w:r>
      <w:proofErr w:type="spellStart"/>
      <w:r w:rsidRPr="003B54F6">
        <w:t>Дергунова</w:t>
      </w:r>
      <w:bookmarkEnd w:id="2"/>
      <w:proofErr w:type="spellEnd"/>
    </w:p>
    <w:p w:rsidR="00B3091C" w:rsidRPr="00331CB2" w:rsidRDefault="00B3091C" w:rsidP="00B3091C">
      <w:pPr>
        <w:shd w:val="clear" w:color="auto" w:fill="FFFFFF"/>
        <w:autoSpaceDE w:val="0"/>
        <w:autoSpaceDN w:val="0"/>
        <w:adjustRightInd w:val="0"/>
        <w:spacing w:after="0" w:line="240" w:lineRule="auto"/>
        <w:ind w:firstLine="709"/>
        <w:jc w:val="center"/>
        <w:outlineLvl w:val="0"/>
        <w:rPr>
          <w:lang w:eastAsia="ru-RU"/>
        </w:rPr>
      </w:pPr>
      <w:bookmarkStart w:id="3" w:name="_Toc512898750"/>
      <w:bookmarkStart w:id="4" w:name="_Toc523235373"/>
      <w:r w:rsidRPr="00331CB2">
        <w:rPr>
          <w:sz w:val="24"/>
          <w:szCs w:val="24"/>
          <w:vertAlign w:val="superscript"/>
          <w:lang w:eastAsia="ru-RU"/>
        </w:rPr>
        <w:t>(подпись, дата)</w:t>
      </w:r>
      <w:bookmarkEnd w:id="3"/>
      <w:bookmarkEnd w:id="4"/>
    </w:p>
    <w:p w:rsidR="00B3091C" w:rsidRPr="00331CB2" w:rsidRDefault="00B3091C" w:rsidP="00B3091C">
      <w:pPr>
        <w:tabs>
          <w:tab w:val="left" w:pos="1351"/>
        </w:tabs>
        <w:spacing w:after="0" w:line="360" w:lineRule="auto"/>
        <w:ind w:firstLine="709"/>
        <w:jc w:val="both"/>
        <w:rPr>
          <w:lang w:eastAsia="ru-RU"/>
        </w:rPr>
      </w:pPr>
      <w:r>
        <w:rPr>
          <w:lang w:eastAsia="ru-RU"/>
        </w:rPr>
        <w:t>Факультет      Управления и психологии                          Курс 2</w:t>
      </w:r>
      <w:r w:rsidRPr="00331CB2">
        <w:rPr>
          <w:lang w:eastAsia="ru-RU"/>
        </w:rPr>
        <w:t xml:space="preserve"> </w:t>
      </w:r>
    </w:p>
    <w:p w:rsidR="00B3091C" w:rsidRPr="00331CB2" w:rsidRDefault="00B3091C" w:rsidP="00B3091C">
      <w:pPr>
        <w:tabs>
          <w:tab w:val="left" w:pos="1125"/>
          <w:tab w:val="center" w:pos="4819"/>
        </w:tabs>
        <w:spacing w:after="0" w:line="360" w:lineRule="auto"/>
        <w:ind w:left="709"/>
        <w:jc w:val="both"/>
        <w:rPr>
          <w:lang w:eastAsia="ru-RU"/>
        </w:rPr>
      </w:pPr>
      <w:r w:rsidRPr="00476E64">
        <w:rPr>
          <w:lang w:eastAsia="ru-RU"/>
        </w:rPr>
        <w:t>Направление подготовки 38.03.04</w:t>
      </w:r>
      <w:r>
        <w:rPr>
          <w:lang w:eastAsia="ru-RU"/>
        </w:rPr>
        <w:t xml:space="preserve"> «Государственное и муниципальное управление</w:t>
      </w:r>
      <w:r w:rsidRPr="00331CB2">
        <w:rPr>
          <w:lang w:eastAsia="ru-RU"/>
        </w:rPr>
        <w:t>»</w:t>
      </w:r>
    </w:p>
    <w:p w:rsidR="00B3091C" w:rsidRPr="00331CB2" w:rsidRDefault="00B3091C" w:rsidP="00B3091C">
      <w:pPr>
        <w:tabs>
          <w:tab w:val="left" w:pos="1125"/>
          <w:tab w:val="center" w:pos="4819"/>
        </w:tabs>
        <w:spacing w:after="0" w:line="240" w:lineRule="auto"/>
        <w:ind w:firstLine="709"/>
        <w:jc w:val="both"/>
        <w:rPr>
          <w:lang w:eastAsia="ru-RU"/>
        </w:rPr>
      </w:pPr>
      <w:r w:rsidRPr="00331CB2">
        <w:rPr>
          <w:lang w:eastAsia="ru-RU"/>
        </w:rPr>
        <w:t>Научный руководитель:</w:t>
      </w:r>
    </w:p>
    <w:p w:rsidR="00B3091C" w:rsidRPr="00331CB2" w:rsidRDefault="00B3091C" w:rsidP="00B3091C">
      <w:pPr>
        <w:tabs>
          <w:tab w:val="left" w:pos="1125"/>
          <w:tab w:val="center" w:pos="4819"/>
        </w:tabs>
        <w:spacing w:after="0" w:line="240" w:lineRule="auto"/>
        <w:ind w:firstLine="709"/>
        <w:jc w:val="both"/>
        <w:rPr>
          <w:lang w:eastAsia="ru-RU"/>
        </w:rPr>
      </w:pPr>
      <w:r>
        <w:rPr>
          <w:lang w:eastAsia="ru-RU"/>
        </w:rPr>
        <w:t>д-р полит. наук, профессор</w:t>
      </w:r>
      <w:r w:rsidRPr="00331CB2">
        <w:rPr>
          <w:lang w:eastAsia="ru-RU"/>
        </w:rPr>
        <w:t xml:space="preserve"> </w:t>
      </w:r>
      <w:r>
        <w:rPr>
          <w:lang w:eastAsia="ru-RU"/>
        </w:rPr>
        <w:t xml:space="preserve">________________________ Л.Я. </w:t>
      </w:r>
      <w:proofErr w:type="spellStart"/>
      <w:r>
        <w:rPr>
          <w:lang w:eastAsia="ru-RU"/>
        </w:rPr>
        <w:t>Чикарина</w:t>
      </w:r>
      <w:proofErr w:type="spellEnd"/>
      <w:r w:rsidRPr="00331CB2">
        <w:rPr>
          <w:lang w:eastAsia="ru-RU"/>
        </w:rPr>
        <w:t xml:space="preserve"> </w:t>
      </w:r>
    </w:p>
    <w:p w:rsidR="00B3091C" w:rsidRPr="00331CB2" w:rsidRDefault="00B3091C" w:rsidP="00B3091C">
      <w:pPr>
        <w:spacing w:after="0" w:line="240" w:lineRule="auto"/>
        <w:ind w:firstLine="709"/>
        <w:jc w:val="center"/>
        <w:rPr>
          <w:sz w:val="24"/>
          <w:szCs w:val="24"/>
          <w:vertAlign w:val="superscript"/>
          <w:lang w:eastAsia="ru-RU"/>
        </w:rPr>
      </w:pPr>
      <w:r w:rsidRPr="00331CB2">
        <w:rPr>
          <w:sz w:val="24"/>
          <w:szCs w:val="24"/>
          <w:vertAlign w:val="superscript"/>
          <w:lang w:eastAsia="ru-RU"/>
        </w:rPr>
        <w:t>(подпись, дата)</w:t>
      </w:r>
    </w:p>
    <w:p w:rsidR="00B3091C" w:rsidRPr="00331CB2" w:rsidRDefault="00B3091C" w:rsidP="00B3091C">
      <w:pPr>
        <w:spacing w:after="0" w:line="240" w:lineRule="auto"/>
        <w:ind w:firstLine="709"/>
        <w:jc w:val="both"/>
        <w:rPr>
          <w:lang w:eastAsia="ru-RU"/>
        </w:rPr>
      </w:pPr>
      <w:proofErr w:type="spellStart"/>
      <w:r w:rsidRPr="00331CB2">
        <w:rPr>
          <w:lang w:eastAsia="ru-RU"/>
        </w:rPr>
        <w:t>Нормоконтролер</w:t>
      </w:r>
      <w:proofErr w:type="spellEnd"/>
      <w:r w:rsidRPr="00331CB2">
        <w:rPr>
          <w:lang w:eastAsia="ru-RU"/>
        </w:rPr>
        <w:t>:</w:t>
      </w:r>
    </w:p>
    <w:p w:rsidR="00B3091C" w:rsidRPr="00331CB2" w:rsidRDefault="00B3091C" w:rsidP="00B3091C">
      <w:pPr>
        <w:tabs>
          <w:tab w:val="left" w:pos="1125"/>
          <w:tab w:val="center" w:pos="4819"/>
        </w:tabs>
        <w:spacing w:after="0" w:line="240" w:lineRule="auto"/>
        <w:ind w:firstLine="709"/>
        <w:jc w:val="both"/>
        <w:rPr>
          <w:lang w:eastAsia="ru-RU"/>
        </w:rPr>
      </w:pPr>
      <w:r>
        <w:rPr>
          <w:lang w:eastAsia="ru-RU"/>
        </w:rPr>
        <w:t>д-р полит. наук, профессор</w:t>
      </w:r>
      <w:r w:rsidRPr="00331CB2">
        <w:rPr>
          <w:lang w:eastAsia="ru-RU"/>
        </w:rPr>
        <w:t xml:space="preserve"> </w:t>
      </w:r>
      <w:r>
        <w:rPr>
          <w:lang w:eastAsia="ru-RU"/>
        </w:rPr>
        <w:t xml:space="preserve">________________________ Л.Я. </w:t>
      </w:r>
      <w:proofErr w:type="spellStart"/>
      <w:r>
        <w:rPr>
          <w:lang w:eastAsia="ru-RU"/>
        </w:rPr>
        <w:t>Чикарина</w:t>
      </w:r>
      <w:proofErr w:type="spellEnd"/>
      <w:r w:rsidRPr="00331CB2">
        <w:rPr>
          <w:lang w:eastAsia="ru-RU"/>
        </w:rPr>
        <w:t xml:space="preserve"> </w:t>
      </w:r>
    </w:p>
    <w:p w:rsidR="00B3091C" w:rsidRPr="00331CB2" w:rsidRDefault="00B3091C" w:rsidP="00B3091C">
      <w:pPr>
        <w:spacing w:after="0" w:line="240" w:lineRule="auto"/>
        <w:ind w:firstLine="709"/>
        <w:jc w:val="center"/>
        <w:rPr>
          <w:sz w:val="24"/>
          <w:szCs w:val="24"/>
          <w:vertAlign w:val="superscript"/>
          <w:lang w:eastAsia="ru-RU"/>
        </w:rPr>
      </w:pPr>
      <w:r w:rsidRPr="00331CB2">
        <w:rPr>
          <w:sz w:val="24"/>
          <w:szCs w:val="24"/>
          <w:vertAlign w:val="superscript"/>
          <w:lang w:eastAsia="ru-RU"/>
        </w:rPr>
        <w:t>(подпись, дата)</w:t>
      </w:r>
    </w:p>
    <w:p w:rsidR="00B3091C" w:rsidRDefault="00B3091C" w:rsidP="00B3091C">
      <w:pPr>
        <w:spacing w:after="0" w:line="240" w:lineRule="auto"/>
        <w:ind w:firstLine="709"/>
        <w:jc w:val="both"/>
      </w:pPr>
    </w:p>
    <w:p w:rsidR="00B3091C" w:rsidRDefault="00B3091C" w:rsidP="00B3091C">
      <w:pPr>
        <w:tabs>
          <w:tab w:val="left" w:pos="142"/>
        </w:tabs>
        <w:spacing w:after="0" w:line="240" w:lineRule="auto"/>
        <w:jc w:val="both"/>
      </w:pPr>
    </w:p>
    <w:p w:rsidR="00B3091C" w:rsidRDefault="00B3091C" w:rsidP="00B3091C">
      <w:pPr>
        <w:tabs>
          <w:tab w:val="left" w:pos="142"/>
        </w:tabs>
        <w:spacing w:after="0" w:line="240" w:lineRule="auto"/>
        <w:jc w:val="both"/>
      </w:pPr>
    </w:p>
    <w:p w:rsidR="00B3091C" w:rsidRDefault="00B3091C" w:rsidP="00B3091C">
      <w:pPr>
        <w:tabs>
          <w:tab w:val="left" w:pos="142"/>
        </w:tabs>
        <w:spacing w:after="0" w:line="240" w:lineRule="auto"/>
        <w:jc w:val="both"/>
      </w:pPr>
    </w:p>
    <w:p w:rsidR="00B3091C" w:rsidRDefault="00B3091C" w:rsidP="00B3091C">
      <w:pPr>
        <w:tabs>
          <w:tab w:val="left" w:pos="142"/>
        </w:tabs>
        <w:spacing w:after="0" w:line="240" w:lineRule="auto"/>
        <w:jc w:val="both"/>
      </w:pPr>
    </w:p>
    <w:p w:rsidR="00B3091C" w:rsidRDefault="00B3091C" w:rsidP="00B3091C">
      <w:pPr>
        <w:tabs>
          <w:tab w:val="left" w:pos="142"/>
        </w:tabs>
        <w:spacing w:after="0" w:line="240" w:lineRule="auto"/>
        <w:jc w:val="both"/>
      </w:pPr>
    </w:p>
    <w:p w:rsidR="00B3091C" w:rsidRDefault="00B3091C" w:rsidP="00B3091C">
      <w:pPr>
        <w:tabs>
          <w:tab w:val="left" w:pos="142"/>
        </w:tabs>
        <w:spacing w:after="0" w:line="240" w:lineRule="auto"/>
        <w:jc w:val="both"/>
      </w:pPr>
    </w:p>
    <w:p w:rsidR="00B3091C" w:rsidRDefault="00B3091C" w:rsidP="00B3091C">
      <w:pPr>
        <w:tabs>
          <w:tab w:val="left" w:pos="142"/>
        </w:tabs>
        <w:spacing w:after="0" w:line="240" w:lineRule="auto"/>
        <w:jc w:val="both"/>
      </w:pPr>
    </w:p>
    <w:p w:rsidR="00B3091C" w:rsidRDefault="00B3091C" w:rsidP="009A1DD5">
      <w:pPr>
        <w:pStyle w:val="1"/>
      </w:pPr>
      <w:bookmarkStart w:id="5" w:name="_Toc523235374"/>
      <w:r>
        <w:t>Краснодар 2018</w:t>
      </w:r>
      <w:bookmarkEnd w:id="5"/>
    </w:p>
    <w:p w:rsidR="005E242C" w:rsidRDefault="005E242C" w:rsidP="009A1DD5">
      <w:pPr>
        <w:pStyle w:val="1"/>
      </w:pPr>
      <w:bookmarkStart w:id="6" w:name="_Toc523235375"/>
      <w:r>
        <w:lastRenderedPageBreak/>
        <w:t>СОДЕРЖАНИЕ</w:t>
      </w:r>
      <w:bookmarkEnd w:id="0"/>
      <w:bookmarkEnd w:id="6"/>
    </w:p>
    <w:p w:rsidR="00EB54E5" w:rsidRDefault="00EB54E5" w:rsidP="009A1DD5">
      <w:pPr>
        <w:pStyle w:val="1"/>
      </w:pPr>
    </w:p>
    <w:sdt>
      <w:sdtPr>
        <w:id w:val="34168826"/>
        <w:docPartObj>
          <w:docPartGallery w:val="Table of Contents"/>
          <w:docPartUnique/>
        </w:docPartObj>
      </w:sdtPr>
      <w:sdtEndPr>
        <w:rPr>
          <w:b/>
          <w:bCs/>
        </w:rPr>
      </w:sdtEndPr>
      <w:sdtContent>
        <w:p w:rsidR="0087238F" w:rsidRDefault="005E242C" w:rsidP="00887E18">
          <w:pPr>
            <w:pStyle w:val="11"/>
            <w:tabs>
              <w:tab w:val="right" w:leader="dot" w:pos="9628"/>
            </w:tabs>
            <w:spacing w:after="0" w:line="360" w:lineRule="auto"/>
            <w:rPr>
              <w:rFonts w:asciiTheme="minorHAnsi" w:eastAsiaTheme="minorEastAsia" w:hAnsiTheme="minorHAnsi" w:cstheme="minorBidi"/>
              <w:noProof/>
              <w:color w:val="auto"/>
              <w:sz w:val="22"/>
              <w:szCs w:val="22"/>
              <w:lang w:eastAsia="ru-RU"/>
            </w:rPr>
          </w:pPr>
          <w:r>
            <w:fldChar w:fldCharType="begin"/>
          </w:r>
          <w:r>
            <w:instrText xml:space="preserve"> TOC \o "1-3" \h \z \u </w:instrText>
          </w:r>
          <w:r>
            <w:fldChar w:fldCharType="separate"/>
          </w:r>
          <w:hyperlink w:anchor="_Toc523235377" w:history="1">
            <w:r w:rsidR="0087238F" w:rsidRPr="00675221">
              <w:rPr>
                <w:rStyle w:val="a4"/>
                <w:noProof/>
              </w:rPr>
              <w:t>1 Теоретические основы понятия «служебный контракт». Порядок заключения и расторжения служебного контракта</w:t>
            </w:r>
            <w:r w:rsidR="0087238F">
              <w:rPr>
                <w:noProof/>
                <w:webHidden/>
              </w:rPr>
              <w:tab/>
            </w:r>
            <w:r w:rsidR="0087238F">
              <w:rPr>
                <w:noProof/>
                <w:webHidden/>
              </w:rPr>
              <w:fldChar w:fldCharType="begin"/>
            </w:r>
            <w:r w:rsidR="0087238F">
              <w:rPr>
                <w:noProof/>
                <w:webHidden/>
              </w:rPr>
              <w:instrText xml:space="preserve"> PAGEREF _Toc523235377 \h </w:instrText>
            </w:r>
            <w:r w:rsidR="0087238F">
              <w:rPr>
                <w:noProof/>
                <w:webHidden/>
              </w:rPr>
            </w:r>
            <w:r w:rsidR="0087238F">
              <w:rPr>
                <w:noProof/>
                <w:webHidden/>
              </w:rPr>
              <w:fldChar w:fldCharType="separate"/>
            </w:r>
            <w:r w:rsidR="00855969">
              <w:rPr>
                <w:noProof/>
                <w:webHidden/>
              </w:rPr>
              <w:t>5</w:t>
            </w:r>
            <w:r w:rsidR="0087238F">
              <w:rPr>
                <w:noProof/>
                <w:webHidden/>
              </w:rPr>
              <w:fldChar w:fldCharType="end"/>
            </w:r>
          </w:hyperlink>
        </w:p>
        <w:p w:rsidR="0087238F" w:rsidRDefault="0087238F" w:rsidP="00887E18">
          <w:pPr>
            <w:pStyle w:val="23"/>
            <w:tabs>
              <w:tab w:val="right" w:leader="dot" w:pos="9628"/>
            </w:tabs>
            <w:spacing w:after="0" w:line="360" w:lineRule="auto"/>
            <w:rPr>
              <w:rFonts w:asciiTheme="minorHAnsi" w:eastAsiaTheme="minorEastAsia" w:hAnsiTheme="minorHAnsi" w:cstheme="minorBidi"/>
              <w:noProof/>
              <w:color w:val="auto"/>
              <w:sz w:val="22"/>
              <w:szCs w:val="22"/>
              <w:lang w:eastAsia="ru-RU"/>
            </w:rPr>
          </w:pPr>
          <w:hyperlink w:anchor="_Toc523235378" w:history="1">
            <w:r w:rsidRPr="00675221">
              <w:rPr>
                <w:rStyle w:val="a4"/>
                <w:noProof/>
              </w:rPr>
              <w:t>1.1 Форма и содержание служебного контракта</w:t>
            </w:r>
            <w:r>
              <w:rPr>
                <w:noProof/>
                <w:webHidden/>
              </w:rPr>
              <w:tab/>
            </w:r>
            <w:r>
              <w:rPr>
                <w:noProof/>
                <w:webHidden/>
              </w:rPr>
              <w:fldChar w:fldCharType="begin"/>
            </w:r>
            <w:r>
              <w:rPr>
                <w:noProof/>
                <w:webHidden/>
              </w:rPr>
              <w:instrText xml:space="preserve"> PAGEREF _Toc523235378 \h </w:instrText>
            </w:r>
            <w:r>
              <w:rPr>
                <w:noProof/>
                <w:webHidden/>
              </w:rPr>
            </w:r>
            <w:r>
              <w:rPr>
                <w:noProof/>
                <w:webHidden/>
              </w:rPr>
              <w:fldChar w:fldCharType="separate"/>
            </w:r>
            <w:r w:rsidR="00855969">
              <w:rPr>
                <w:noProof/>
                <w:webHidden/>
              </w:rPr>
              <w:t>5</w:t>
            </w:r>
            <w:r>
              <w:rPr>
                <w:noProof/>
                <w:webHidden/>
              </w:rPr>
              <w:fldChar w:fldCharType="end"/>
            </w:r>
          </w:hyperlink>
        </w:p>
        <w:p w:rsidR="0087238F" w:rsidRDefault="0087238F" w:rsidP="00887E18">
          <w:pPr>
            <w:pStyle w:val="23"/>
            <w:tabs>
              <w:tab w:val="right" w:leader="dot" w:pos="9628"/>
            </w:tabs>
            <w:spacing w:after="0" w:line="360" w:lineRule="auto"/>
            <w:rPr>
              <w:rFonts w:asciiTheme="minorHAnsi" w:eastAsiaTheme="minorEastAsia" w:hAnsiTheme="minorHAnsi" w:cstheme="minorBidi"/>
              <w:noProof/>
              <w:color w:val="auto"/>
              <w:sz w:val="22"/>
              <w:szCs w:val="22"/>
              <w:lang w:eastAsia="ru-RU"/>
            </w:rPr>
          </w:pPr>
          <w:hyperlink w:anchor="_Toc523235379" w:history="1">
            <w:r w:rsidRPr="00675221">
              <w:rPr>
                <w:rStyle w:val="a4"/>
                <w:noProof/>
              </w:rPr>
              <w:t>1.2 Стороны и сроки заключения служебного контракта</w:t>
            </w:r>
            <w:r>
              <w:rPr>
                <w:noProof/>
                <w:webHidden/>
              </w:rPr>
              <w:tab/>
            </w:r>
            <w:r>
              <w:rPr>
                <w:noProof/>
                <w:webHidden/>
              </w:rPr>
              <w:fldChar w:fldCharType="begin"/>
            </w:r>
            <w:r>
              <w:rPr>
                <w:noProof/>
                <w:webHidden/>
              </w:rPr>
              <w:instrText xml:space="preserve"> PAGEREF _Toc523235379 \h </w:instrText>
            </w:r>
            <w:r>
              <w:rPr>
                <w:noProof/>
                <w:webHidden/>
              </w:rPr>
            </w:r>
            <w:r>
              <w:rPr>
                <w:noProof/>
                <w:webHidden/>
              </w:rPr>
              <w:fldChar w:fldCharType="separate"/>
            </w:r>
            <w:r w:rsidR="00855969">
              <w:rPr>
                <w:noProof/>
                <w:webHidden/>
              </w:rPr>
              <w:t>7</w:t>
            </w:r>
            <w:r>
              <w:rPr>
                <w:noProof/>
                <w:webHidden/>
              </w:rPr>
              <w:fldChar w:fldCharType="end"/>
            </w:r>
          </w:hyperlink>
        </w:p>
        <w:p w:rsidR="0087238F" w:rsidRDefault="0087238F" w:rsidP="00887E18">
          <w:pPr>
            <w:pStyle w:val="23"/>
            <w:tabs>
              <w:tab w:val="right" w:leader="dot" w:pos="9628"/>
            </w:tabs>
            <w:spacing w:after="0" w:line="360" w:lineRule="auto"/>
            <w:rPr>
              <w:rFonts w:asciiTheme="minorHAnsi" w:eastAsiaTheme="minorEastAsia" w:hAnsiTheme="minorHAnsi" w:cstheme="minorBidi"/>
              <w:noProof/>
              <w:color w:val="auto"/>
              <w:sz w:val="22"/>
              <w:szCs w:val="22"/>
              <w:lang w:eastAsia="ru-RU"/>
            </w:rPr>
          </w:pPr>
          <w:hyperlink w:anchor="_Toc523235380" w:history="1">
            <w:r w:rsidRPr="00675221">
              <w:rPr>
                <w:rStyle w:val="a4"/>
                <w:noProof/>
              </w:rPr>
              <w:t>1.3 Заключение и расторжение служебного контракта</w:t>
            </w:r>
            <w:r>
              <w:rPr>
                <w:noProof/>
                <w:webHidden/>
              </w:rPr>
              <w:tab/>
            </w:r>
            <w:r>
              <w:rPr>
                <w:noProof/>
                <w:webHidden/>
              </w:rPr>
              <w:fldChar w:fldCharType="begin"/>
            </w:r>
            <w:r>
              <w:rPr>
                <w:noProof/>
                <w:webHidden/>
              </w:rPr>
              <w:instrText xml:space="preserve"> PAGEREF _Toc523235380 \h </w:instrText>
            </w:r>
            <w:r>
              <w:rPr>
                <w:noProof/>
                <w:webHidden/>
              </w:rPr>
            </w:r>
            <w:r>
              <w:rPr>
                <w:noProof/>
                <w:webHidden/>
              </w:rPr>
              <w:fldChar w:fldCharType="separate"/>
            </w:r>
            <w:r w:rsidR="00855969">
              <w:rPr>
                <w:noProof/>
                <w:webHidden/>
              </w:rPr>
              <w:t>10</w:t>
            </w:r>
            <w:r>
              <w:rPr>
                <w:noProof/>
                <w:webHidden/>
              </w:rPr>
              <w:fldChar w:fldCharType="end"/>
            </w:r>
          </w:hyperlink>
        </w:p>
        <w:p w:rsidR="0087238F" w:rsidRDefault="0087238F" w:rsidP="00887E18">
          <w:pPr>
            <w:pStyle w:val="11"/>
            <w:tabs>
              <w:tab w:val="right" w:leader="dot" w:pos="9628"/>
            </w:tabs>
            <w:spacing w:after="0" w:line="360" w:lineRule="auto"/>
            <w:rPr>
              <w:rFonts w:asciiTheme="minorHAnsi" w:eastAsiaTheme="minorEastAsia" w:hAnsiTheme="minorHAnsi" w:cstheme="minorBidi"/>
              <w:noProof/>
              <w:color w:val="auto"/>
              <w:sz w:val="22"/>
              <w:szCs w:val="22"/>
              <w:lang w:eastAsia="ru-RU"/>
            </w:rPr>
          </w:pPr>
          <w:hyperlink w:anchor="_Toc523235381" w:history="1">
            <w:r w:rsidRPr="00675221">
              <w:rPr>
                <w:rStyle w:val="a4"/>
                <w:noProof/>
              </w:rPr>
              <w:t>2 Региональные особенности заключения служебного контракта</w:t>
            </w:r>
            <w:r>
              <w:rPr>
                <w:noProof/>
                <w:webHidden/>
              </w:rPr>
              <w:tab/>
            </w:r>
            <w:r>
              <w:rPr>
                <w:noProof/>
                <w:webHidden/>
              </w:rPr>
              <w:fldChar w:fldCharType="begin"/>
            </w:r>
            <w:r>
              <w:rPr>
                <w:noProof/>
                <w:webHidden/>
              </w:rPr>
              <w:instrText xml:space="preserve"> PAGEREF _Toc523235381 \h </w:instrText>
            </w:r>
            <w:r>
              <w:rPr>
                <w:noProof/>
                <w:webHidden/>
              </w:rPr>
            </w:r>
            <w:r>
              <w:rPr>
                <w:noProof/>
                <w:webHidden/>
              </w:rPr>
              <w:fldChar w:fldCharType="separate"/>
            </w:r>
            <w:r w:rsidR="00855969">
              <w:rPr>
                <w:noProof/>
                <w:webHidden/>
              </w:rPr>
              <w:t>29</w:t>
            </w:r>
            <w:r>
              <w:rPr>
                <w:noProof/>
                <w:webHidden/>
              </w:rPr>
              <w:fldChar w:fldCharType="end"/>
            </w:r>
          </w:hyperlink>
        </w:p>
        <w:p w:rsidR="0087238F" w:rsidRDefault="0087238F" w:rsidP="00887E18">
          <w:pPr>
            <w:pStyle w:val="23"/>
            <w:tabs>
              <w:tab w:val="right" w:leader="dot" w:pos="9628"/>
            </w:tabs>
            <w:spacing w:after="0" w:line="360" w:lineRule="auto"/>
            <w:rPr>
              <w:rFonts w:asciiTheme="minorHAnsi" w:eastAsiaTheme="minorEastAsia" w:hAnsiTheme="minorHAnsi" w:cstheme="minorBidi"/>
              <w:noProof/>
              <w:color w:val="auto"/>
              <w:sz w:val="22"/>
              <w:szCs w:val="22"/>
              <w:lang w:eastAsia="ru-RU"/>
            </w:rPr>
          </w:pPr>
          <w:hyperlink w:anchor="_Toc523235382" w:history="1">
            <w:r w:rsidRPr="00675221">
              <w:rPr>
                <w:rStyle w:val="a4"/>
                <w:noProof/>
              </w:rPr>
              <w:t xml:space="preserve">2.1 Служебный контракт Департамента </w:t>
            </w:r>
            <w:bookmarkStart w:id="7" w:name="_GoBack"/>
            <w:bookmarkEnd w:id="7"/>
            <w:r w:rsidRPr="00675221">
              <w:rPr>
                <w:rStyle w:val="a4"/>
                <w:noProof/>
              </w:rPr>
              <w:t>потребительской сферы и регулирования рынка алкоголя Краснодарского края</w:t>
            </w:r>
            <w:r>
              <w:rPr>
                <w:noProof/>
                <w:webHidden/>
              </w:rPr>
              <w:tab/>
            </w:r>
            <w:r>
              <w:rPr>
                <w:noProof/>
                <w:webHidden/>
              </w:rPr>
              <w:fldChar w:fldCharType="begin"/>
            </w:r>
            <w:r>
              <w:rPr>
                <w:noProof/>
                <w:webHidden/>
              </w:rPr>
              <w:instrText xml:space="preserve"> PAGEREF _Toc523235382 \h </w:instrText>
            </w:r>
            <w:r>
              <w:rPr>
                <w:noProof/>
                <w:webHidden/>
              </w:rPr>
            </w:r>
            <w:r>
              <w:rPr>
                <w:noProof/>
                <w:webHidden/>
              </w:rPr>
              <w:fldChar w:fldCharType="separate"/>
            </w:r>
            <w:r w:rsidR="00855969">
              <w:rPr>
                <w:noProof/>
                <w:webHidden/>
              </w:rPr>
              <w:t>29</w:t>
            </w:r>
            <w:r>
              <w:rPr>
                <w:noProof/>
                <w:webHidden/>
              </w:rPr>
              <w:fldChar w:fldCharType="end"/>
            </w:r>
          </w:hyperlink>
        </w:p>
        <w:p w:rsidR="0087238F" w:rsidRDefault="0087238F" w:rsidP="00887E18">
          <w:pPr>
            <w:pStyle w:val="23"/>
            <w:tabs>
              <w:tab w:val="right" w:leader="dot" w:pos="9628"/>
            </w:tabs>
            <w:spacing w:after="0" w:line="360" w:lineRule="auto"/>
            <w:rPr>
              <w:rFonts w:asciiTheme="minorHAnsi" w:eastAsiaTheme="minorEastAsia" w:hAnsiTheme="minorHAnsi" w:cstheme="minorBidi"/>
              <w:noProof/>
              <w:color w:val="auto"/>
              <w:sz w:val="22"/>
              <w:szCs w:val="22"/>
              <w:lang w:eastAsia="ru-RU"/>
            </w:rPr>
          </w:pPr>
          <w:hyperlink w:anchor="_Toc523235383" w:history="1">
            <w:r w:rsidRPr="00675221">
              <w:rPr>
                <w:rStyle w:val="a4"/>
                <w:noProof/>
              </w:rPr>
              <w:t>2.2 Служебный контракт о прохождении государственной гражданской службы Республики Саха (Якутия)</w:t>
            </w:r>
            <w:r>
              <w:rPr>
                <w:noProof/>
                <w:webHidden/>
              </w:rPr>
              <w:tab/>
            </w:r>
            <w:r>
              <w:rPr>
                <w:noProof/>
                <w:webHidden/>
              </w:rPr>
              <w:fldChar w:fldCharType="begin"/>
            </w:r>
            <w:r>
              <w:rPr>
                <w:noProof/>
                <w:webHidden/>
              </w:rPr>
              <w:instrText xml:space="preserve"> PAGEREF _Toc523235383 \h </w:instrText>
            </w:r>
            <w:r>
              <w:rPr>
                <w:noProof/>
                <w:webHidden/>
              </w:rPr>
            </w:r>
            <w:r>
              <w:rPr>
                <w:noProof/>
                <w:webHidden/>
              </w:rPr>
              <w:fldChar w:fldCharType="separate"/>
            </w:r>
            <w:r w:rsidR="00855969">
              <w:rPr>
                <w:noProof/>
                <w:webHidden/>
              </w:rPr>
              <w:t>31</w:t>
            </w:r>
            <w:r>
              <w:rPr>
                <w:noProof/>
                <w:webHidden/>
              </w:rPr>
              <w:fldChar w:fldCharType="end"/>
            </w:r>
          </w:hyperlink>
        </w:p>
        <w:p w:rsidR="0087238F" w:rsidRDefault="0087238F" w:rsidP="00887E18">
          <w:pPr>
            <w:pStyle w:val="11"/>
            <w:tabs>
              <w:tab w:val="right" w:leader="dot" w:pos="9628"/>
            </w:tabs>
            <w:spacing w:after="0" w:line="360" w:lineRule="auto"/>
            <w:rPr>
              <w:rFonts w:asciiTheme="minorHAnsi" w:eastAsiaTheme="minorEastAsia" w:hAnsiTheme="minorHAnsi" w:cstheme="minorBidi"/>
              <w:noProof/>
              <w:color w:val="auto"/>
              <w:sz w:val="22"/>
              <w:szCs w:val="22"/>
              <w:lang w:eastAsia="ru-RU"/>
            </w:rPr>
          </w:pPr>
          <w:hyperlink w:anchor="_Toc523235384" w:history="1">
            <w:r w:rsidRPr="00675221">
              <w:rPr>
                <w:rStyle w:val="a4"/>
                <w:noProof/>
              </w:rPr>
              <w:t>ЗАКЛЮЧЕНИЕ</w:t>
            </w:r>
            <w:r>
              <w:rPr>
                <w:noProof/>
                <w:webHidden/>
              </w:rPr>
              <w:tab/>
            </w:r>
            <w:r>
              <w:rPr>
                <w:noProof/>
                <w:webHidden/>
              </w:rPr>
              <w:fldChar w:fldCharType="begin"/>
            </w:r>
            <w:r>
              <w:rPr>
                <w:noProof/>
                <w:webHidden/>
              </w:rPr>
              <w:instrText xml:space="preserve"> PAGEREF _Toc523235384 \h </w:instrText>
            </w:r>
            <w:r>
              <w:rPr>
                <w:noProof/>
                <w:webHidden/>
              </w:rPr>
            </w:r>
            <w:r>
              <w:rPr>
                <w:noProof/>
                <w:webHidden/>
              </w:rPr>
              <w:fldChar w:fldCharType="separate"/>
            </w:r>
            <w:r w:rsidR="00855969">
              <w:rPr>
                <w:noProof/>
                <w:webHidden/>
              </w:rPr>
              <w:t>33</w:t>
            </w:r>
            <w:r>
              <w:rPr>
                <w:noProof/>
                <w:webHidden/>
              </w:rPr>
              <w:fldChar w:fldCharType="end"/>
            </w:r>
          </w:hyperlink>
        </w:p>
        <w:p w:rsidR="0087238F" w:rsidRDefault="0087238F" w:rsidP="00887E18">
          <w:pPr>
            <w:pStyle w:val="11"/>
            <w:tabs>
              <w:tab w:val="right" w:leader="dot" w:pos="9628"/>
            </w:tabs>
            <w:spacing w:after="0" w:line="360" w:lineRule="auto"/>
            <w:rPr>
              <w:rFonts w:asciiTheme="minorHAnsi" w:eastAsiaTheme="minorEastAsia" w:hAnsiTheme="minorHAnsi" w:cstheme="minorBidi"/>
              <w:noProof/>
              <w:color w:val="auto"/>
              <w:sz w:val="22"/>
              <w:szCs w:val="22"/>
              <w:lang w:eastAsia="ru-RU"/>
            </w:rPr>
          </w:pPr>
          <w:hyperlink w:anchor="_Toc523235385" w:history="1">
            <w:r w:rsidRPr="00675221">
              <w:rPr>
                <w:rStyle w:val="a4"/>
                <w:noProof/>
              </w:rPr>
              <w:t>СПИСОК ИСПОЛЬЗОВАННЫХ ИСТОЧНИКОВ</w:t>
            </w:r>
            <w:r>
              <w:rPr>
                <w:noProof/>
                <w:webHidden/>
              </w:rPr>
              <w:tab/>
            </w:r>
            <w:r>
              <w:rPr>
                <w:noProof/>
                <w:webHidden/>
              </w:rPr>
              <w:fldChar w:fldCharType="begin"/>
            </w:r>
            <w:r>
              <w:rPr>
                <w:noProof/>
                <w:webHidden/>
              </w:rPr>
              <w:instrText xml:space="preserve"> PAGEREF _Toc523235385 \h </w:instrText>
            </w:r>
            <w:r>
              <w:rPr>
                <w:noProof/>
                <w:webHidden/>
              </w:rPr>
            </w:r>
            <w:r>
              <w:rPr>
                <w:noProof/>
                <w:webHidden/>
              </w:rPr>
              <w:fldChar w:fldCharType="separate"/>
            </w:r>
            <w:r w:rsidR="00855969">
              <w:rPr>
                <w:noProof/>
                <w:webHidden/>
              </w:rPr>
              <w:t>34</w:t>
            </w:r>
            <w:r>
              <w:rPr>
                <w:noProof/>
                <w:webHidden/>
              </w:rPr>
              <w:fldChar w:fldCharType="end"/>
            </w:r>
          </w:hyperlink>
        </w:p>
        <w:p w:rsidR="0087238F" w:rsidRDefault="0087238F" w:rsidP="00887E18">
          <w:pPr>
            <w:pStyle w:val="11"/>
            <w:tabs>
              <w:tab w:val="right" w:leader="dot" w:pos="9628"/>
            </w:tabs>
            <w:spacing w:after="0" w:line="360" w:lineRule="auto"/>
            <w:rPr>
              <w:rFonts w:asciiTheme="minorHAnsi" w:eastAsiaTheme="minorEastAsia" w:hAnsiTheme="minorHAnsi" w:cstheme="minorBidi"/>
              <w:noProof/>
              <w:color w:val="auto"/>
              <w:sz w:val="22"/>
              <w:szCs w:val="22"/>
              <w:lang w:eastAsia="ru-RU"/>
            </w:rPr>
          </w:pPr>
          <w:hyperlink w:anchor="_Toc523235386" w:history="1">
            <w:r w:rsidRPr="00675221">
              <w:rPr>
                <w:rStyle w:val="a4"/>
                <w:noProof/>
              </w:rPr>
              <w:t>ПРИЛОЖЕНИЕ А</w:t>
            </w:r>
            <w:r>
              <w:rPr>
                <w:noProof/>
                <w:webHidden/>
              </w:rPr>
              <w:tab/>
            </w:r>
            <w:r>
              <w:rPr>
                <w:noProof/>
                <w:webHidden/>
              </w:rPr>
              <w:fldChar w:fldCharType="begin"/>
            </w:r>
            <w:r>
              <w:rPr>
                <w:noProof/>
                <w:webHidden/>
              </w:rPr>
              <w:instrText xml:space="preserve"> PAGEREF _Toc523235386 \h </w:instrText>
            </w:r>
            <w:r>
              <w:rPr>
                <w:noProof/>
                <w:webHidden/>
              </w:rPr>
            </w:r>
            <w:r>
              <w:rPr>
                <w:noProof/>
                <w:webHidden/>
              </w:rPr>
              <w:fldChar w:fldCharType="separate"/>
            </w:r>
            <w:r w:rsidR="00855969">
              <w:rPr>
                <w:noProof/>
                <w:webHidden/>
              </w:rPr>
              <w:t>36</w:t>
            </w:r>
            <w:r>
              <w:rPr>
                <w:noProof/>
                <w:webHidden/>
              </w:rPr>
              <w:fldChar w:fldCharType="end"/>
            </w:r>
          </w:hyperlink>
        </w:p>
        <w:p w:rsidR="005E242C" w:rsidRDefault="005E242C">
          <w:r>
            <w:rPr>
              <w:b/>
              <w:bCs/>
            </w:rPr>
            <w:fldChar w:fldCharType="end"/>
          </w:r>
        </w:p>
      </w:sdtContent>
    </w:sdt>
    <w:p w:rsidR="005E242C" w:rsidRDefault="005E242C" w:rsidP="005E242C"/>
    <w:p w:rsidR="005E242C" w:rsidRDefault="005E242C">
      <w:pPr>
        <w:rPr>
          <w:rFonts w:eastAsia="Times New Roman"/>
          <w:bCs/>
          <w:color w:val="auto"/>
          <w:kern w:val="36"/>
          <w:szCs w:val="48"/>
          <w:lang w:eastAsia="ru-RU"/>
        </w:rPr>
      </w:pPr>
      <w:r>
        <w:br w:type="page"/>
      </w:r>
    </w:p>
    <w:p w:rsidR="00C2500C" w:rsidRDefault="009A30B6" w:rsidP="009A1DD5">
      <w:pPr>
        <w:pStyle w:val="1"/>
      </w:pPr>
      <w:bookmarkStart w:id="8" w:name="_Toc523235376"/>
      <w:r>
        <w:lastRenderedPageBreak/>
        <w:t>ВВЕДЕНИЕ</w:t>
      </w:r>
      <w:bookmarkEnd w:id="8"/>
    </w:p>
    <w:p w:rsidR="00CD220E" w:rsidRDefault="00CD220E" w:rsidP="009A1DD5">
      <w:pPr>
        <w:pStyle w:val="1"/>
      </w:pPr>
    </w:p>
    <w:p w:rsidR="009A30B6" w:rsidRDefault="005032B9" w:rsidP="0087238F">
      <w:pPr>
        <w:spacing w:after="0" w:line="360" w:lineRule="auto"/>
        <w:ind w:firstLine="709"/>
        <w:jc w:val="both"/>
      </w:pPr>
      <w:r>
        <w:t xml:space="preserve">После введения в правовой институт Российской Федерации </w:t>
      </w:r>
      <w:r w:rsidR="00A85299">
        <w:t xml:space="preserve">такого </w:t>
      </w:r>
      <w:r>
        <w:t>элемента</w:t>
      </w:r>
      <w:r w:rsidR="00A85299">
        <w:t xml:space="preserve"> как</w:t>
      </w:r>
      <w:r>
        <w:t xml:space="preserve"> «</w:t>
      </w:r>
      <w:r w:rsidRPr="005032B9">
        <w:t>прохождение государственной службы</w:t>
      </w:r>
      <w:r>
        <w:t xml:space="preserve">», появилась необходимость в организации и регламентировании данного явления. </w:t>
      </w:r>
      <w:r w:rsidRPr="005032B9">
        <w:t>Прохождение государственной службы — это процесс практического служения государству лица, назначенного на государственную должность государственной службы, выполнение соответствующего вида управленческой или иной государственно-служебной деятельности.</w:t>
      </w:r>
      <w:r>
        <w:t xml:space="preserve"> Соответственно организация этого п</w:t>
      </w:r>
      <w:r w:rsidR="00CD220E">
        <w:t>роцесса должна быть документаль</w:t>
      </w:r>
      <w:r>
        <w:t>но оформлена.</w:t>
      </w:r>
    </w:p>
    <w:p w:rsidR="005032B9" w:rsidRDefault="005032B9" w:rsidP="0087238F">
      <w:pPr>
        <w:spacing w:after="0" w:line="360" w:lineRule="auto"/>
        <w:ind w:firstLine="709"/>
        <w:jc w:val="both"/>
      </w:pPr>
      <w:r>
        <w:t>Документом, подтверждающим возникновение государственно-служебных отношений и устанавливающим права и обязанности сторон, является служебный контракт.</w:t>
      </w:r>
    </w:p>
    <w:p w:rsidR="005032B9" w:rsidRDefault="00085A37" w:rsidP="0087238F">
      <w:pPr>
        <w:spacing w:after="0" w:line="360" w:lineRule="auto"/>
        <w:ind w:firstLine="709"/>
        <w:jc w:val="both"/>
      </w:pPr>
      <w:r>
        <w:t xml:space="preserve">Служебный контракт – </w:t>
      </w:r>
      <w:r w:rsidR="005032B9" w:rsidRPr="005032B9">
        <w:t xml:space="preserve">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w:t>
      </w:r>
    </w:p>
    <w:p w:rsidR="00CD220E" w:rsidRDefault="00CD220E" w:rsidP="0087238F">
      <w:pPr>
        <w:spacing w:after="0" w:line="360" w:lineRule="auto"/>
        <w:ind w:firstLine="709"/>
        <w:jc w:val="both"/>
      </w:pPr>
      <w:r w:rsidRPr="00CD220E">
        <w:t xml:space="preserve">Актуальность изучения служебного контракта о прохождении государственной гражданской службы обусловлена тем, что в последнее десятилетие активно идут процессы создания правовой базы новой государственной службы Российской Федерации. Формирование служебного, отличного от трудового законодательства, потребовало и появления новых правовых форм </w:t>
      </w:r>
      <w:r>
        <w:t xml:space="preserve">организации </w:t>
      </w:r>
      <w:r w:rsidRPr="00CD220E">
        <w:t>служебных правоотношений. Одной из таких форм применительно к государственной гражданской службе стал служебный контракт, пришедший на смену трудовому договору, который раньше заключался с государственными гражданскими служащими.</w:t>
      </w:r>
    </w:p>
    <w:p w:rsidR="00085A37" w:rsidRDefault="00085A37" w:rsidP="0087238F">
      <w:pPr>
        <w:spacing w:after="0" w:line="360" w:lineRule="auto"/>
        <w:ind w:firstLine="709"/>
        <w:jc w:val="both"/>
      </w:pPr>
      <w:r>
        <w:t>Цель курсовой работы: исследование теоретических положений о служебном контракте.</w:t>
      </w:r>
    </w:p>
    <w:p w:rsidR="00085A37" w:rsidRDefault="00085A37" w:rsidP="0087238F">
      <w:pPr>
        <w:spacing w:after="0" w:line="360" w:lineRule="auto"/>
        <w:ind w:firstLine="709"/>
        <w:jc w:val="both"/>
      </w:pPr>
      <w:r>
        <w:t xml:space="preserve">Задачи курсовой работы: </w:t>
      </w:r>
    </w:p>
    <w:p w:rsidR="00085A37" w:rsidRDefault="00085A37" w:rsidP="0087238F">
      <w:pPr>
        <w:pStyle w:val="ac"/>
        <w:numPr>
          <w:ilvl w:val="0"/>
          <w:numId w:val="1"/>
        </w:numPr>
        <w:spacing w:after="0" w:line="360" w:lineRule="auto"/>
        <w:ind w:left="0" w:firstLine="709"/>
        <w:contextualSpacing w:val="0"/>
        <w:jc w:val="both"/>
      </w:pPr>
      <w:r>
        <w:lastRenderedPageBreak/>
        <w:t>дать понятие, назвать условия служебного контракта на государственной гражданской службе;</w:t>
      </w:r>
    </w:p>
    <w:p w:rsidR="00085A37" w:rsidRDefault="00085A37" w:rsidP="0087238F">
      <w:pPr>
        <w:pStyle w:val="ac"/>
        <w:numPr>
          <w:ilvl w:val="0"/>
          <w:numId w:val="1"/>
        </w:numPr>
        <w:spacing w:after="0" w:line="360" w:lineRule="auto"/>
        <w:ind w:left="0" w:firstLine="709"/>
        <w:contextualSpacing w:val="0"/>
        <w:jc w:val="both"/>
      </w:pPr>
      <w:r>
        <w:t xml:space="preserve">раскрыть содержание служебного контракта на государственной гражданской службе; </w:t>
      </w:r>
    </w:p>
    <w:p w:rsidR="00085A37" w:rsidRDefault="00F2511F" w:rsidP="0087238F">
      <w:pPr>
        <w:pStyle w:val="ac"/>
        <w:numPr>
          <w:ilvl w:val="0"/>
          <w:numId w:val="1"/>
        </w:numPr>
        <w:spacing w:after="0" w:line="360" w:lineRule="auto"/>
        <w:ind w:left="0" w:firstLine="709"/>
        <w:contextualSpacing w:val="0"/>
        <w:jc w:val="both"/>
      </w:pPr>
      <w:r>
        <w:t xml:space="preserve">выявить </w:t>
      </w:r>
      <w:r w:rsidR="00085A37">
        <w:t>особенности заключения, изменения, прекращения служебного контракта на государственной гражданской службе;</w:t>
      </w:r>
    </w:p>
    <w:p w:rsidR="0028067E" w:rsidRDefault="00F2511F" w:rsidP="0087238F">
      <w:pPr>
        <w:pStyle w:val="ac"/>
        <w:numPr>
          <w:ilvl w:val="0"/>
          <w:numId w:val="1"/>
        </w:numPr>
        <w:spacing w:after="0" w:line="360" w:lineRule="auto"/>
        <w:ind w:left="0" w:firstLine="709"/>
        <w:contextualSpacing w:val="0"/>
        <w:jc w:val="both"/>
      </w:pPr>
      <w:r>
        <w:t xml:space="preserve">охарактеризовать </w:t>
      </w:r>
      <w:r w:rsidR="00085A37">
        <w:t xml:space="preserve">особенности </w:t>
      </w:r>
      <w:r w:rsidR="00085A37" w:rsidRPr="0028067E">
        <w:t>заключения служебного к</w:t>
      </w:r>
      <w:r w:rsidR="0028067E">
        <w:t>онтракта на региональном уровне.</w:t>
      </w:r>
    </w:p>
    <w:p w:rsidR="00F2511F" w:rsidRDefault="00F2511F" w:rsidP="0087238F">
      <w:pPr>
        <w:widowControl w:val="0"/>
        <w:spacing w:after="0" w:line="360" w:lineRule="auto"/>
        <w:ind w:firstLine="709"/>
        <w:jc w:val="both"/>
        <w:rPr>
          <w:iCs/>
        </w:rPr>
      </w:pPr>
      <w:r>
        <w:rPr>
          <w:iCs/>
        </w:rPr>
        <w:t xml:space="preserve">Объектом работы является </w:t>
      </w:r>
      <w:r w:rsidRPr="00F2511F">
        <w:t>служебный контракт о прохождении государственной гражданской службы</w:t>
      </w:r>
      <w:r>
        <w:rPr>
          <w:iCs/>
        </w:rPr>
        <w:t>.</w:t>
      </w:r>
    </w:p>
    <w:p w:rsidR="00F2511F" w:rsidRDefault="00F2511F" w:rsidP="0087238F">
      <w:pPr>
        <w:widowControl w:val="0"/>
        <w:spacing w:after="0" w:line="360" w:lineRule="auto"/>
        <w:ind w:firstLine="709"/>
        <w:jc w:val="both"/>
        <w:rPr>
          <w:iCs/>
        </w:rPr>
      </w:pPr>
      <w:r w:rsidRPr="00A21B81">
        <w:rPr>
          <w:iCs/>
        </w:rPr>
        <w:t>В качестве</w:t>
      </w:r>
      <w:r>
        <w:rPr>
          <w:i/>
          <w:iCs/>
        </w:rPr>
        <w:t xml:space="preserve"> </w:t>
      </w:r>
      <w:r w:rsidRPr="00F937ED">
        <w:rPr>
          <w:iCs/>
        </w:rPr>
        <w:t xml:space="preserve">предмета </w:t>
      </w:r>
      <w:r>
        <w:rPr>
          <w:iCs/>
        </w:rPr>
        <w:t xml:space="preserve">курсовой </w:t>
      </w:r>
      <w:r w:rsidRPr="00F937ED">
        <w:rPr>
          <w:iCs/>
        </w:rPr>
        <w:t>работы</w:t>
      </w:r>
      <w:r>
        <w:rPr>
          <w:i/>
          <w:iCs/>
        </w:rPr>
        <w:t xml:space="preserve"> </w:t>
      </w:r>
      <w:r>
        <w:rPr>
          <w:iCs/>
        </w:rPr>
        <w:t>выступают отношения,</w:t>
      </w:r>
      <w:r>
        <w:rPr>
          <w:iCs/>
        </w:rPr>
        <w:t xml:space="preserve"> возникающие в процессе заключения, реализации и прекращения служебного контракта </w:t>
      </w:r>
      <w:r w:rsidRPr="00F2511F">
        <w:t>о прохождении государственной гражданской службы</w:t>
      </w:r>
      <w:r>
        <w:rPr>
          <w:iCs/>
        </w:rPr>
        <w:t>.</w:t>
      </w:r>
    </w:p>
    <w:p w:rsidR="00F2511F" w:rsidRDefault="00F2511F" w:rsidP="0087238F">
      <w:pPr>
        <w:spacing w:after="0" w:line="360" w:lineRule="auto"/>
        <w:ind w:firstLine="709"/>
        <w:jc w:val="both"/>
      </w:pPr>
      <w:r w:rsidRPr="00F2511F">
        <w:t>Методологическая основа курсовой работы включает:</w:t>
      </w:r>
      <w:r>
        <w:t xml:space="preserve"> анализ, </w:t>
      </w:r>
      <w:r w:rsidR="00797074">
        <w:t>описание, сравнение и другие логические методы.</w:t>
      </w:r>
    </w:p>
    <w:p w:rsidR="00AD1447" w:rsidRPr="00AD1447" w:rsidRDefault="00AD1447" w:rsidP="0087238F">
      <w:pPr>
        <w:spacing w:after="0" w:line="360" w:lineRule="auto"/>
        <w:ind w:firstLine="709"/>
        <w:jc w:val="both"/>
        <w:rPr>
          <w:color w:val="000000" w:themeColor="text1"/>
        </w:rPr>
      </w:pPr>
      <w:r w:rsidRPr="00AD1447">
        <w:rPr>
          <w:color w:val="000000" w:themeColor="text1"/>
        </w:rPr>
        <w:t xml:space="preserve">В качестве информационной базы курсовой работы были использованы </w:t>
      </w:r>
      <w:r w:rsidRPr="00AD1447">
        <w:rPr>
          <w:rFonts w:cstheme="minorBidi"/>
          <w:color w:val="000000" w:themeColor="text1"/>
        </w:rPr>
        <w:t>статьи</w:t>
      </w:r>
      <w:r>
        <w:rPr>
          <w:rFonts w:cstheme="minorBidi"/>
          <w:color w:val="000000" w:themeColor="text1"/>
        </w:rPr>
        <w:t xml:space="preserve">, </w:t>
      </w:r>
      <w:r w:rsidRPr="00AD1447">
        <w:rPr>
          <w:rFonts w:cstheme="minorBidi"/>
          <w:color w:val="000000" w:themeColor="text1"/>
        </w:rPr>
        <w:t>учебные пособия</w:t>
      </w:r>
      <w:r w:rsidRPr="00AD1447">
        <w:rPr>
          <w:color w:val="000000" w:themeColor="text1"/>
        </w:rPr>
        <w:t>, нормативно-правовые акты</w:t>
      </w:r>
      <w:r>
        <w:rPr>
          <w:color w:val="000000" w:themeColor="text1"/>
        </w:rPr>
        <w:t xml:space="preserve"> РФ</w:t>
      </w:r>
      <w:r w:rsidRPr="00AD1447">
        <w:rPr>
          <w:color w:val="000000" w:themeColor="text1"/>
        </w:rPr>
        <w:t>.</w:t>
      </w:r>
    </w:p>
    <w:p w:rsidR="00AD1447" w:rsidRPr="00AD1447" w:rsidRDefault="00AD1447" w:rsidP="0087238F">
      <w:pPr>
        <w:spacing w:after="0" w:line="360" w:lineRule="auto"/>
        <w:ind w:firstLine="709"/>
        <w:jc w:val="both"/>
        <w:rPr>
          <w:rFonts w:eastAsia="Times New Roman"/>
          <w:color w:val="000000" w:themeColor="text1"/>
          <w:lang w:eastAsia="ru-RU"/>
        </w:rPr>
      </w:pPr>
      <w:r w:rsidRPr="00AD1447">
        <w:rPr>
          <w:rFonts w:eastAsia="Times New Roman"/>
          <w:color w:val="000000" w:themeColor="text1"/>
          <w:lang w:eastAsia="ru-RU"/>
        </w:rPr>
        <w:t xml:space="preserve">Курсовая работа состоит из введения, </w:t>
      </w:r>
      <w:r w:rsidR="00144231">
        <w:rPr>
          <w:rFonts w:eastAsia="Times New Roman"/>
          <w:color w:val="000000" w:themeColor="text1"/>
          <w:lang w:eastAsia="ru-RU"/>
        </w:rPr>
        <w:t xml:space="preserve">двух </w:t>
      </w:r>
      <w:r>
        <w:rPr>
          <w:rFonts w:eastAsia="Times New Roman"/>
          <w:color w:val="000000" w:themeColor="text1"/>
          <w:lang w:eastAsia="ru-RU"/>
        </w:rPr>
        <w:t xml:space="preserve">глав, заключения, </w:t>
      </w:r>
      <w:r w:rsidRPr="00AD1447">
        <w:rPr>
          <w:rFonts w:eastAsia="Times New Roman"/>
          <w:color w:val="000000" w:themeColor="text1"/>
          <w:lang w:eastAsia="ru-RU"/>
        </w:rPr>
        <w:t>списка использованных источников</w:t>
      </w:r>
      <w:r>
        <w:rPr>
          <w:rFonts w:eastAsia="Times New Roman"/>
          <w:color w:val="000000" w:themeColor="text1"/>
          <w:lang w:eastAsia="ru-RU"/>
        </w:rPr>
        <w:t xml:space="preserve"> и приложения</w:t>
      </w:r>
      <w:r w:rsidRPr="00AD1447">
        <w:rPr>
          <w:rFonts w:eastAsia="Times New Roman"/>
          <w:color w:val="000000" w:themeColor="text1"/>
          <w:lang w:eastAsia="ru-RU"/>
        </w:rPr>
        <w:t>.</w:t>
      </w:r>
    </w:p>
    <w:p w:rsidR="00AD1447" w:rsidRDefault="00AD1447" w:rsidP="00797074">
      <w:pPr>
        <w:spacing w:after="0" w:line="360" w:lineRule="auto"/>
        <w:ind w:firstLine="709"/>
        <w:jc w:val="both"/>
      </w:pPr>
    </w:p>
    <w:p w:rsidR="00797074" w:rsidRDefault="00797074" w:rsidP="00797074">
      <w:pPr>
        <w:spacing w:after="0" w:line="360" w:lineRule="auto"/>
        <w:ind w:firstLine="709"/>
        <w:jc w:val="both"/>
      </w:pPr>
    </w:p>
    <w:p w:rsidR="00797074" w:rsidRPr="00F2511F" w:rsidRDefault="00797074" w:rsidP="00F2511F"/>
    <w:p w:rsidR="00085A37" w:rsidRDefault="00085A37">
      <w:r>
        <w:br w:type="page"/>
      </w:r>
    </w:p>
    <w:p w:rsidR="00D667C2" w:rsidRPr="000448A9" w:rsidRDefault="00085A37" w:rsidP="00433996">
      <w:pPr>
        <w:pStyle w:val="1"/>
        <w:jc w:val="both"/>
      </w:pPr>
      <w:bookmarkStart w:id="9" w:name="_Toc523235377"/>
      <w:r w:rsidRPr="000448A9">
        <w:lastRenderedPageBreak/>
        <w:t xml:space="preserve">1 </w:t>
      </w:r>
      <w:r w:rsidR="0028067E" w:rsidRPr="000448A9">
        <w:t>Теоретические основы понятия «служебный контракт». Порядок заключения и расторжения служебного контракта</w:t>
      </w:r>
      <w:bookmarkEnd w:id="9"/>
    </w:p>
    <w:p w:rsidR="00AD1447" w:rsidRPr="000448A9" w:rsidRDefault="00AD1447" w:rsidP="00433996">
      <w:pPr>
        <w:pStyle w:val="1"/>
        <w:jc w:val="both"/>
      </w:pPr>
    </w:p>
    <w:p w:rsidR="00D667C2" w:rsidRPr="000448A9" w:rsidRDefault="00D667C2" w:rsidP="00433996">
      <w:pPr>
        <w:pStyle w:val="2"/>
        <w:spacing w:before="0" w:after="0" w:line="360" w:lineRule="auto"/>
        <w:jc w:val="both"/>
        <w:rPr>
          <w:rFonts w:cs="Times New Roman"/>
          <w:szCs w:val="28"/>
        </w:rPr>
      </w:pPr>
      <w:bookmarkStart w:id="10" w:name="_Toc523235378"/>
      <w:r w:rsidRPr="000448A9">
        <w:rPr>
          <w:rFonts w:cs="Times New Roman"/>
          <w:szCs w:val="28"/>
        </w:rPr>
        <w:t>1.1 Форма и содержание служебного контракта</w:t>
      </w:r>
      <w:bookmarkEnd w:id="10"/>
    </w:p>
    <w:p w:rsidR="00C2500C" w:rsidRPr="000448A9" w:rsidRDefault="00C2500C" w:rsidP="00433996">
      <w:pPr>
        <w:spacing w:after="0" w:line="360" w:lineRule="auto"/>
        <w:ind w:firstLine="709"/>
        <w:jc w:val="both"/>
      </w:pPr>
    </w:p>
    <w:p w:rsidR="00D667C2" w:rsidRPr="000448A9" w:rsidRDefault="00D667C2" w:rsidP="000448A9">
      <w:pPr>
        <w:spacing w:after="0" w:line="360" w:lineRule="auto"/>
        <w:ind w:firstLine="709"/>
        <w:jc w:val="both"/>
      </w:pPr>
      <w:r w:rsidRPr="000448A9">
        <w:t>Содержание и форма служебного контракта установлены статьей 24 Федерального закона «О государственной гражданской службе Российской Федерации» от 27.07.2004г. №79-ФЗ.</w:t>
      </w:r>
    </w:p>
    <w:p w:rsidR="00D667C2" w:rsidRPr="000448A9" w:rsidRDefault="00D667C2" w:rsidP="000448A9">
      <w:pPr>
        <w:spacing w:after="0" w:line="360" w:lineRule="auto"/>
        <w:ind w:firstLine="709"/>
        <w:jc w:val="both"/>
      </w:pPr>
      <w:r w:rsidRPr="000448A9">
        <w:t>Согласно вышеуказанной статье в служебн</w:t>
      </w:r>
      <w:r w:rsidR="000D49FE" w:rsidRPr="000448A9">
        <w:t>ом</w:t>
      </w:r>
      <w:r w:rsidRPr="000448A9">
        <w:t xml:space="preserve"> контракт</w:t>
      </w:r>
      <w:r w:rsidR="000D49FE" w:rsidRPr="000448A9">
        <w:t>е</w:t>
      </w:r>
      <w:r w:rsidRPr="000448A9">
        <w:t xml:space="preserve">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0D49FE" w:rsidRPr="000448A9" w:rsidRDefault="000D49FE" w:rsidP="000448A9">
      <w:pPr>
        <w:spacing w:after="0" w:line="360" w:lineRule="auto"/>
        <w:ind w:firstLine="709"/>
        <w:jc w:val="both"/>
      </w:pPr>
      <w:r w:rsidRPr="000448A9">
        <w:t>Служебным контрактом также устанавливаются права и обязанности его сторон, а именно:</w:t>
      </w:r>
    </w:p>
    <w:p w:rsidR="000D49FE" w:rsidRPr="000448A9" w:rsidRDefault="000D49FE" w:rsidP="000448A9">
      <w:pPr>
        <w:pStyle w:val="ac"/>
        <w:numPr>
          <w:ilvl w:val="0"/>
          <w:numId w:val="1"/>
        </w:numPr>
        <w:spacing w:after="0" w:line="360" w:lineRule="auto"/>
        <w:ind w:left="0" w:firstLine="709"/>
        <w:contextualSpacing w:val="0"/>
        <w:jc w:val="both"/>
      </w:pPr>
      <w:r w:rsidRPr="000448A9">
        <w:t>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0D49FE" w:rsidRPr="000448A9" w:rsidRDefault="000D49FE" w:rsidP="000448A9">
      <w:pPr>
        <w:pStyle w:val="ac"/>
        <w:numPr>
          <w:ilvl w:val="0"/>
          <w:numId w:val="1"/>
        </w:numPr>
        <w:spacing w:after="0" w:line="360" w:lineRule="auto"/>
        <w:ind w:left="0" w:firstLine="709"/>
        <w:contextualSpacing w:val="0"/>
        <w:jc w:val="both"/>
      </w:pPr>
      <w:r w:rsidRPr="000448A9">
        <w:t xml:space="preserve">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w:t>
      </w:r>
      <w:r w:rsidRPr="000448A9">
        <w:lastRenderedPageBreak/>
        <w:t>исполнять должностные обязанности в соответствии с должностным регламентом и соблюдать служебный распорядок государственного органа.</w:t>
      </w:r>
    </w:p>
    <w:p w:rsidR="00D667C2" w:rsidRPr="000448A9" w:rsidRDefault="00D667C2" w:rsidP="000448A9">
      <w:pPr>
        <w:spacing w:after="0" w:line="360" w:lineRule="auto"/>
        <w:ind w:firstLine="709"/>
        <w:jc w:val="both"/>
      </w:pPr>
      <w:r w:rsidRPr="000448A9">
        <w:t>Существенными условиями служебного контракта являются:</w:t>
      </w:r>
    </w:p>
    <w:p w:rsidR="00D667C2" w:rsidRPr="000448A9" w:rsidRDefault="00D667C2" w:rsidP="000448A9">
      <w:pPr>
        <w:pStyle w:val="ac"/>
        <w:numPr>
          <w:ilvl w:val="0"/>
          <w:numId w:val="2"/>
        </w:numPr>
        <w:spacing w:after="0" w:line="360" w:lineRule="auto"/>
        <w:ind w:left="0" w:firstLine="709"/>
        <w:contextualSpacing w:val="0"/>
        <w:jc w:val="both"/>
      </w:pPr>
      <w:r w:rsidRPr="000448A9">
        <w:t>наименование замещаемой должности гражданской службы с указанием подразделения государственного органа;</w:t>
      </w:r>
    </w:p>
    <w:p w:rsidR="00D667C2" w:rsidRPr="000448A9" w:rsidRDefault="00D667C2" w:rsidP="000448A9">
      <w:pPr>
        <w:pStyle w:val="ac"/>
        <w:numPr>
          <w:ilvl w:val="0"/>
          <w:numId w:val="2"/>
        </w:numPr>
        <w:spacing w:after="0" w:line="360" w:lineRule="auto"/>
        <w:ind w:left="0" w:firstLine="709"/>
        <w:contextualSpacing w:val="0"/>
        <w:jc w:val="both"/>
      </w:pPr>
      <w:r w:rsidRPr="000448A9">
        <w:t>дата начала исполнения должностных обязанностей;</w:t>
      </w:r>
    </w:p>
    <w:p w:rsidR="00D667C2" w:rsidRPr="000448A9" w:rsidRDefault="00D667C2" w:rsidP="000448A9">
      <w:pPr>
        <w:pStyle w:val="ac"/>
        <w:numPr>
          <w:ilvl w:val="0"/>
          <w:numId w:val="2"/>
        </w:numPr>
        <w:spacing w:after="0" w:line="360" w:lineRule="auto"/>
        <w:ind w:left="0" w:firstLine="709"/>
        <w:contextualSpacing w:val="0"/>
        <w:jc w:val="both"/>
      </w:pPr>
      <w:r w:rsidRPr="000448A9">
        <w:t>права и обязанности гражданского служащего, должностной регламент;</w:t>
      </w:r>
    </w:p>
    <w:p w:rsidR="00D667C2" w:rsidRPr="000448A9" w:rsidRDefault="00D667C2" w:rsidP="000448A9">
      <w:pPr>
        <w:pStyle w:val="ac"/>
        <w:numPr>
          <w:ilvl w:val="0"/>
          <w:numId w:val="2"/>
        </w:numPr>
        <w:spacing w:after="0" w:line="360" w:lineRule="auto"/>
        <w:ind w:left="0" w:firstLine="709"/>
        <w:contextualSpacing w:val="0"/>
        <w:jc w:val="both"/>
      </w:pPr>
      <w:r w:rsidRPr="000448A9">
        <w:t>виды и условия медицинского страхования гражданского служащего и иные виды его страхования;</w:t>
      </w:r>
    </w:p>
    <w:p w:rsidR="00D667C2" w:rsidRPr="000448A9" w:rsidRDefault="00D667C2" w:rsidP="000448A9">
      <w:pPr>
        <w:pStyle w:val="ac"/>
        <w:numPr>
          <w:ilvl w:val="0"/>
          <w:numId w:val="2"/>
        </w:numPr>
        <w:spacing w:after="0" w:line="360" w:lineRule="auto"/>
        <w:ind w:left="0" w:firstLine="709"/>
        <w:contextualSpacing w:val="0"/>
        <w:jc w:val="both"/>
      </w:pPr>
      <w:r w:rsidRPr="000448A9">
        <w:t>права и обязанности представителя нанимателя;</w:t>
      </w:r>
    </w:p>
    <w:p w:rsidR="00D667C2" w:rsidRPr="000448A9" w:rsidRDefault="00D667C2" w:rsidP="000448A9">
      <w:pPr>
        <w:pStyle w:val="ac"/>
        <w:numPr>
          <w:ilvl w:val="0"/>
          <w:numId w:val="2"/>
        </w:numPr>
        <w:spacing w:after="0" w:line="360" w:lineRule="auto"/>
        <w:ind w:left="0" w:firstLine="709"/>
        <w:contextualSpacing w:val="0"/>
        <w:jc w:val="both"/>
      </w:pPr>
      <w:r w:rsidRPr="000448A9">
        <w:t>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D667C2" w:rsidRPr="000448A9" w:rsidRDefault="00D667C2" w:rsidP="000448A9">
      <w:pPr>
        <w:pStyle w:val="ac"/>
        <w:numPr>
          <w:ilvl w:val="0"/>
          <w:numId w:val="2"/>
        </w:numPr>
        <w:spacing w:after="0" w:line="360" w:lineRule="auto"/>
        <w:ind w:left="0" w:firstLine="709"/>
        <w:contextualSpacing w:val="0"/>
        <w:jc w:val="both"/>
      </w:pPr>
      <w:r w:rsidRPr="000448A9">
        <w:t>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D667C2" w:rsidRPr="000448A9" w:rsidRDefault="00D667C2" w:rsidP="000448A9">
      <w:pPr>
        <w:pStyle w:val="ac"/>
        <w:numPr>
          <w:ilvl w:val="0"/>
          <w:numId w:val="2"/>
        </w:numPr>
        <w:spacing w:after="0" w:line="360" w:lineRule="auto"/>
        <w:ind w:left="0" w:firstLine="709"/>
        <w:contextualSpacing w:val="0"/>
        <w:jc w:val="both"/>
      </w:pPr>
      <w:r w:rsidRPr="000448A9">
        <w:t>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D667C2" w:rsidRPr="000448A9" w:rsidRDefault="00D667C2" w:rsidP="000448A9">
      <w:pPr>
        <w:pStyle w:val="ac"/>
        <w:numPr>
          <w:ilvl w:val="0"/>
          <w:numId w:val="2"/>
        </w:numPr>
        <w:spacing w:after="0" w:line="360" w:lineRule="auto"/>
        <w:ind w:left="0" w:firstLine="709"/>
        <w:contextualSpacing w:val="0"/>
        <w:jc w:val="both"/>
      </w:pPr>
      <w:r w:rsidRPr="000448A9">
        <w:t>виды и условия социального страхования, связанные с профессиональной служебной деятельностью;</w:t>
      </w:r>
    </w:p>
    <w:p w:rsidR="000D49FE" w:rsidRPr="000448A9" w:rsidRDefault="00D667C2" w:rsidP="000448A9">
      <w:pPr>
        <w:pStyle w:val="ac"/>
        <w:numPr>
          <w:ilvl w:val="0"/>
          <w:numId w:val="2"/>
        </w:numPr>
        <w:spacing w:after="0" w:line="360" w:lineRule="auto"/>
        <w:ind w:left="0" w:firstLine="709"/>
        <w:contextualSpacing w:val="0"/>
        <w:jc w:val="both"/>
      </w:pPr>
      <w:r w:rsidRPr="000448A9">
        <w:t>нахождение должности, замещаемой гражданским служащим, в перечне должностей гражданской службы, по которым предусматривается ротация граждански</w:t>
      </w:r>
      <w:r w:rsidR="00121E9D" w:rsidRPr="000448A9">
        <w:t>х служащих.</w:t>
      </w:r>
    </w:p>
    <w:p w:rsidR="00121E9D" w:rsidRPr="000448A9" w:rsidRDefault="00121E9D" w:rsidP="000448A9">
      <w:pPr>
        <w:spacing w:after="0" w:line="360" w:lineRule="auto"/>
        <w:ind w:firstLine="709"/>
        <w:jc w:val="both"/>
      </w:pPr>
      <w:r w:rsidRPr="000448A9">
        <w:t xml:space="preserve">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w:t>
      </w:r>
      <w:r w:rsidRPr="000448A9">
        <w:lastRenderedPageBreak/>
        <w:t xml:space="preserve">обязанностей, не установленных служебным контрактом и должностным регламентом. </w:t>
      </w:r>
    </w:p>
    <w:p w:rsidR="00D667C2" w:rsidRPr="000448A9" w:rsidRDefault="00121E9D" w:rsidP="000448A9">
      <w:pPr>
        <w:spacing w:after="0" w:line="360" w:lineRule="auto"/>
        <w:ind w:firstLine="709"/>
        <w:jc w:val="both"/>
      </w:pPr>
      <w:r w:rsidRPr="000448A9">
        <w:t xml:space="preserve">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r w:rsidR="00993F0B" w:rsidRPr="000448A9">
        <w:t>форма</w:t>
      </w:r>
      <w:r w:rsidRPr="000448A9">
        <w:t xml:space="preserve"> служебного </w:t>
      </w:r>
      <w:r w:rsidR="00993F0B" w:rsidRPr="000448A9">
        <w:t>контракта</w:t>
      </w:r>
      <w:r w:rsidRPr="000448A9">
        <w:t xml:space="preserve"> устанавливается Президентом Российской Федерации. </w:t>
      </w:r>
      <w:r w:rsidR="002C5A25" w:rsidRPr="000448A9">
        <w:t xml:space="preserve">(Приложение </w:t>
      </w:r>
      <w:r w:rsidR="000B2E16" w:rsidRPr="000448A9">
        <w:t>А</w:t>
      </w:r>
      <w:r w:rsidR="002C5A25" w:rsidRPr="000448A9">
        <w:t>) [1</w:t>
      </w:r>
      <w:r w:rsidR="00A47459">
        <w:rPr>
          <w:lang w:val="en-US"/>
        </w:rPr>
        <w:t>0</w:t>
      </w:r>
      <w:r w:rsidR="002C5A25" w:rsidRPr="000448A9">
        <w:t>]</w:t>
      </w:r>
      <w:r w:rsidR="00797074" w:rsidRPr="000448A9">
        <w:t>.</w:t>
      </w:r>
      <w:r w:rsidR="002C5A25" w:rsidRPr="000448A9">
        <w:t xml:space="preserve"> </w:t>
      </w:r>
    </w:p>
    <w:p w:rsidR="00D667C2" w:rsidRPr="000448A9" w:rsidRDefault="00D667C2" w:rsidP="000448A9">
      <w:pPr>
        <w:spacing w:after="0" w:line="360" w:lineRule="auto"/>
        <w:ind w:firstLine="709"/>
        <w:jc w:val="both"/>
      </w:pPr>
    </w:p>
    <w:p w:rsidR="0087238F" w:rsidRPr="000448A9" w:rsidRDefault="0087238F" w:rsidP="000448A9">
      <w:pPr>
        <w:spacing w:after="0" w:line="360" w:lineRule="auto"/>
        <w:ind w:firstLine="709"/>
        <w:jc w:val="both"/>
      </w:pPr>
    </w:p>
    <w:p w:rsidR="00D667C2" w:rsidRPr="000448A9" w:rsidRDefault="00D667C2" w:rsidP="000448A9">
      <w:pPr>
        <w:pStyle w:val="2"/>
        <w:spacing w:before="0" w:after="0" w:line="360" w:lineRule="auto"/>
        <w:jc w:val="both"/>
        <w:rPr>
          <w:rFonts w:cs="Times New Roman"/>
          <w:szCs w:val="28"/>
        </w:rPr>
      </w:pPr>
      <w:bookmarkStart w:id="11" w:name="_Toc523235379"/>
      <w:r w:rsidRPr="000448A9">
        <w:rPr>
          <w:rFonts w:cs="Times New Roman"/>
          <w:szCs w:val="28"/>
        </w:rPr>
        <w:t xml:space="preserve">1.2 Стороны </w:t>
      </w:r>
      <w:r w:rsidR="00144231" w:rsidRPr="000448A9">
        <w:rPr>
          <w:rFonts w:cs="Times New Roman"/>
          <w:szCs w:val="28"/>
        </w:rPr>
        <w:t>и сроки заключения служебного контракта</w:t>
      </w:r>
      <w:bookmarkEnd w:id="11"/>
    </w:p>
    <w:p w:rsidR="00D667C2" w:rsidRPr="000448A9" w:rsidRDefault="00D667C2" w:rsidP="000448A9">
      <w:pPr>
        <w:spacing w:after="0" w:line="360" w:lineRule="auto"/>
        <w:ind w:firstLine="709"/>
        <w:jc w:val="both"/>
      </w:pPr>
    </w:p>
    <w:p w:rsidR="00D667C2" w:rsidRPr="000448A9" w:rsidRDefault="00970903" w:rsidP="000448A9">
      <w:pPr>
        <w:spacing w:after="0" w:line="360" w:lineRule="auto"/>
        <w:ind w:firstLine="709"/>
        <w:jc w:val="both"/>
      </w:pPr>
      <w:r w:rsidRPr="000448A9">
        <w:t>Согласно определению</w:t>
      </w:r>
      <w:r w:rsidR="00D667C2" w:rsidRPr="000448A9">
        <w:t xml:space="preserve"> понятия «служебный контракт»</w:t>
      </w:r>
      <w:r w:rsidRPr="000448A9">
        <w:t>,</w:t>
      </w:r>
      <w:r w:rsidR="00D667C2" w:rsidRPr="000448A9">
        <w:t xml:space="preserve"> </w:t>
      </w:r>
      <w:r w:rsidRPr="000448A9">
        <w:t>его сторонами являются представитель нанимателя и гражданин.</w:t>
      </w:r>
    </w:p>
    <w:p w:rsidR="00970903" w:rsidRPr="000448A9" w:rsidRDefault="00970903" w:rsidP="000448A9">
      <w:pPr>
        <w:spacing w:after="0" w:line="360" w:lineRule="auto"/>
        <w:ind w:firstLine="709"/>
        <w:jc w:val="both"/>
      </w:pPr>
      <w:r w:rsidRPr="000448A9">
        <w:t>Часть 2 статьи 1 Федерального закона «О государственной гражданской службе Российской Федерации» от 27.07.2004г. №79-ФЗ дает определение термину «представитель нанимателя». Представитель нанимателя – руководитель государственного органа,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или субъекта Российской Федерации.</w:t>
      </w:r>
    </w:p>
    <w:p w:rsidR="00E91D4F" w:rsidRPr="000448A9" w:rsidRDefault="00E91D4F" w:rsidP="000448A9">
      <w:pPr>
        <w:spacing w:after="0" w:line="360" w:lineRule="auto"/>
        <w:ind w:firstLine="709"/>
        <w:jc w:val="both"/>
      </w:pPr>
      <w:r w:rsidRPr="000448A9">
        <w:t xml:space="preserve">Однако указанное определение </w:t>
      </w:r>
      <w:r w:rsidR="003378CB" w:rsidRPr="000448A9">
        <w:t>не в полной мере соответствует законодательству, поскольку с учетом сведений, содержащихся в статье 182 Гражданского кодекса Российской Федерации, сделка, совершенная одним лицом (представителем) от имени другого лица (представляемого) в силу полномочия непосредственно создает, изменяет и прекращает гражданские права и обязанности представляемого</w:t>
      </w:r>
      <w:r w:rsidR="0087238F" w:rsidRPr="000448A9">
        <w:t xml:space="preserve"> </w:t>
      </w:r>
      <w:r w:rsidR="0087238F" w:rsidRPr="000448A9">
        <w:t>[3]</w:t>
      </w:r>
      <w:r w:rsidR="003378CB" w:rsidRPr="000448A9">
        <w:t>.</w:t>
      </w:r>
      <w:r w:rsidR="0087238F" w:rsidRPr="000448A9">
        <w:t xml:space="preserve"> </w:t>
      </w:r>
      <w:r w:rsidR="003378CB" w:rsidRPr="000448A9">
        <w:t>Таким образом, работодателем гражданского служащего выступает не представитель нанимателя, а непосредственно Росс</w:t>
      </w:r>
      <w:r w:rsidR="00A85299" w:rsidRPr="000448A9">
        <w:t xml:space="preserve">ийская Федерация или ее субъект, что предусматривается статьей 10 Федерального закона «О системе государственной службы Российской Федерации» от 27.05.2003г. № 58-ФЗ, в которой говорится о том, что </w:t>
      </w:r>
      <w:r w:rsidR="00A85299" w:rsidRPr="000448A9">
        <w:lastRenderedPageBreak/>
        <w:t xml:space="preserve">нанимателем федерального государственного служащего является Российская Федерация, государственного гражданского служащего субъекта Российской Федерации - соответствующий субъект Российской Федерации. </w:t>
      </w:r>
      <w:r w:rsidR="003378CB" w:rsidRPr="000448A9">
        <w:t xml:space="preserve"> </w:t>
      </w:r>
      <w:r w:rsidR="00A85299" w:rsidRPr="000448A9">
        <w:t>Таким образом</w:t>
      </w:r>
      <w:r w:rsidR="003378CB" w:rsidRPr="000448A9">
        <w:t>,</w:t>
      </w:r>
      <w:r w:rsidR="00A85299" w:rsidRPr="000448A9">
        <w:t xml:space="preserve"> по мнению многих исследователей трудового права [</w:t>
      </w:r>
      <w:r w:rsidR="00110D48">
        <w:t>8</w:t>
      </w:r>
      <w:r w:rsidR="00A85299" w:rsidRPr="000448A9">
        <w:t>],</w:t>
      </w:r>
      <w:r w:rsidR="003378CB" w:rsidRPr="000448A9">
        <w:t xml:space="preserve"> </w:t>
      </w:r>
      <w:r w:rsidR="00A85299" w:rsidRPr="000448A9">
        <w:t xml:space="preserve">стороной служебного контракта необходимо признавать конкретный государственный орган, в котором </w:t>
      </w:r>
      <w:r w:rsidR="00993F0B" w:rsidRPr="000448A9">
        <w:t>будет выполнять свои трудовые функции государственный гражданский служащий</w:t>
      </w:r>
      <w:r w:rsidR="003378CB" w:rsidRPr="000448A9">
        <w:t>.</w:t>
      </w:r>
    </w:p>
    <w:p w:rsidR="00993F0B" w:rsidRPr="000448A9" w:rsidRDefault="000448A9" w:rsidP="000448A9">
      <w:pPr>
        <w:spacing w:after="0" w:line="360" w:lineRule="auto"/>
        <w:ind w:firstLine="709"/>
        <w:jc w:val="both"/>
      </w:pPr>
      <w:r>
        <w:t xml:space="preserve">Кроме </w:t>
      </w:r>
      <w:r w:rsidR="00993F0B" w:rsidRPr="000448A9">
        <w:t>того</w:t>
      </w:r>
      <w:r>
        <w:t>,</w:t>
      </w:r>
      <w:r w:rsidR="00993F0B" w:rsidRPr="000448A9">
        <w:t xml:space="preserve"> стоит отметить противоречия между внутренними положениями Федерального закона №58-ФЗ: статьями 23 и 24 предусматривается, что одной из сторон служебного контракта является представитель нанимателя, а в служебном контракте указывается наименование государственного органа (фамилия, имя, отчество представителя нанимателя), в то время как акт о назначении на должность издается государственным органом, а не представителем нанимателя. </w:t>
      </w:r>
    </w:p>
    <w:p w:rsidR="003378CB" w:rsidRPr="000448A9" w:rsidRDefault="003378CB" w:rsidP="000448A9">
      <w:pPr>
        <w:spacing w:after="0" w:line="360" w:lineRule="auto"/>
        <w:ind w:firstLine="709"/>
        <w:jc w:val="both"/>
      </w:pPr>
      <w:r w:rsidRPr="000448A9">
        <w:t xml:space="preserve">На основе вышеуказанных сведений можно сделать вывод, что служебный контракт </w:t>
      </w:r>
      <w:r w:rsidR="00121E9D" w:rsidRPr="000448A9">
        <w:t>является юридическим фактом, в силу которого его стороны приобретают права и обязанности, определяющие правовой статус государственного гражданского служащего.</w:t>
      </w:r>
    </w:p>
    <w:p w:rsidR="000D49FE" w:rsidRPr="000448A9" w:rsidRDefault="000D49FE" w:rsidP="000448A9">
      <w:pPr>
        <w:spacing w:after="0" w:line="360" w:lineRule="auto"/>
        <w:ind w:firstLine="709"/>
        <w:jc w:val="both"/>
      </w:pPr>
      <w:r w:rsidRPr="000448A9">
        <w:t xml:space="preserve">Статьей 25 </w:t>
      </w:r>
      <w:r w:rsidR="00EF712D" w:rsidRPr="000448A9">
        <w:t>Федерального закона «О государственной гражданской службе Российской Федерации» от 27.07.2004г. №79-ФЗ</w:t>
      </w:r>
      <w:r w:rsidRPr="000448A9">
        <w:t xml:space="preserve"> предусматриваются следующие сроки действия служебного контракта:</w:t>
      </w:r>
    </w:p>
    <w:p w:rsidR="000D49FE" w:rsidRPr="000448A9" w:rsidRDefault="000D49FE" w:rsidP="000448A9">
      <w:pPr>
        <w:pStyle w:val="ac"/>
        <w:numPr>
          <w:ilvl w:val="0"/>
          <w:numId w:val="4"/>
        </w:numPr>
        <w:spacing w:after="0" w:line="360" w:lineRule="auto"/>
        <w:ind w:left="0" w:firstLine="709"/>
        <w:contextualSpacing w:val="0"/>
        <w:jc w:val="both"/>
      </w:pPr>
      <w:r w:rsidRPr="000448A9">
        <w:t>служебный контракт на неопределенный срок;</w:t>
      </w:r>
    </w:p>
    <w:p w:rsidR="000D49FE" w:rsidRPr="000448A9" w:rsidRDefault="000D49FE" w:rsidP="000448A9">
      <w:pPr>
        <w:pStyle w:val="ac"/>
        <w:numPr>
          <w:ilvl w:val="0"/>
          <w:numId w:val="4"/>
        </w:numPr>
        <w:spacing w:after="0" w:line="360" w:lineRule="auto"/>
        <w:ind w:left="0" w:firstLine="709"/>
        <w:contextualSpacing w:val="0"/>
        <w:jc w:val="both"/>
      </w:pPr>
      <w:r w:rsidRPr="000448A9">
        <w:t>срочный служебный контракт.</w:t>
      </w:r>
    </w:p>
    <w:p w:rsidR="000D49FE" w:rsidRPr="000448A9" w:rsidRDefault="00244B27" w:rsidP="000448A9">
      <w:pPr>
        <w:spacing w:after="0" w:line="360" w:lineRule="auto"/>
        <w:ind w:firstLine="709"/>
        <w:jc w:val="both"/>
      </w:pPr>
      <w:r w:rsidRPr="000448A9">
        <w:t xml:space="preserve">Срочный служебный контракт на срок от одного года до пяти лет заключается, если иной срок не установлен </w:t>
      </w:r>
      <w:r w:rsidR="00993F0B" w:rsidRPr="000448A9">
        <w:t>данным</w:t>
      </w:r>
      <w:r w:rsidRPr="000448A9">
        <w:t xml:space="preserve"> Федеральным законом, </w:t>
      </w:r>
      <w:r w:rsidR="000D49FE" w:rsidRPr="000448A9">
        <w:t>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w:t>
      </w:r>
    </w:p>
    <w:p w:rsidR="000D49FE" w:rsidRPr="000448A9" w:rsidRDefault="000D49FE" w:rsidP="000448A9">
      <w:pPr>
        <w:spacing w:after="0" w:line="360" w:lineRule="auto"/>
        <w:ind w:firstLine="709"/>
        <w:jc w:val="both"/>
      </w:pPr>
      <w:r w:rsidRPr="000448A9">
        <w:lastRenderedPageBreak/>
        <w:t xml:space="preserve">Случаи заключения срочного служебного контракта указаны в части 5 статьи 25 </w:t>
      </w:r>
      <w:r w:rsidR="00993F0B" w:rsidRPr="000448A9">
        <w:t>Федерального закона</w:t>
      </w:r>
      <w:r w:rsidR="00244B27" w:rsidRPr="000448A9">
        <w:t xml:space="preserve"> №79-ФЗ:</w:t>
      </w:r>
    </w:p>
    <w:p w:rsidR="00244B27" w:rsidRPr="000448A9" w:rsidRDefault="000448A9" w:rsidP="000448A9">
      <w:pPr>
        <w:spacing w:after="0" w:line="360" w:lineRule="auto"/>
        <w:ind w:firstLine="709"/>
        <w:jc w:val="both"/>
      </w:pPr>
      <w:r w:rsidRPr="000448A9">
        <w:t xml:space="preserve">1) </w:t>
      </w:r>
      <w:r w:rsidR="00244B27" w:rsidRPr="000448A9">
        <w:t>замещение отдельных должностей гражданской службы категории "руководители", а также должностей гражданской службы категории "помощники (советники)";</w:t>
      </w:r>
    </w:p>
    <w:p w:rsidR="00244B27" w:rsidRPr="000448A9" w:rsidRDefault="00244B27" w:rsidP="000448A9">
      <w:pPr>
        <w:spacing w:after="0" w:line="360" w:lineRule="auto"/>
        <w:ind w:firstLine="709"/>
        <w:jc w:val="both"/>
      </w:pPr>
      <w:r w:rsidRPr="000448A9">
        <w:t xml:space="preserve">2) замещение должности гражданской службы на период отсутствия гражданского служащего, за которым в соответствии с </w:t>
      </w:r>
      <w:r w:rsidR="00993F0B" w:rsidRPr="000448A9">
        <w:t>законодательством</w:t>
      </w:r>
      <w:r w:rsidRPr="000448A9">
        <w:t xml:space="preserve"> сохраняется должность гражданской службы;</w:t>
      </w:r>
    </w:p>
    <w:p w:rsidR="00244B27" w:rsidRPr="000448A9" w:rsidRDefault="00244B27" w:rsidP="000448A9">
      <w:pPr>
        <w:spacing w:after="0" w:line="360" w:lineRule="auto"/>
        <w:ind w:firstLine="709"/>
        <w:jc w:val="both"/>
      </w:pPr>
      <w:r w:rsidRPr="000448A9">
        <w:t>3) замещение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244B27" w:rsidRPr="000448A9" w:rsidRDefault="00244B27" w:rsidP="000448A9">
      <w:pPr>
        <w:spacing w:after="0" w:line="360" w:lineRule="auto"/>
        <w:ind w:firstLine="709"/>
        <w:jc w:val="both"/>
      </w:pPr>
      <w:r w:rsidRPr="000448A9">
        <w:t>4) замещение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244B27" w:rsidRPr="000448A9" w:rsidRDefault="00244B27" w:rsidP="000448A9">
      <w:pPr>
        <w:spacing w:after="0" w:line="360" w:lineRule="auto"/>
        <w:ind w:firstLine="709"/>
        <w:jc w:val="both"/>
      </w:pPr>
      <w:r w:rsidRPr="000448A9">
        <w:t>5) замещение должности гражданской службы в государственном органе, образованном на определенный срок или для выполнения определенных задач и функций;</w:t>
      </w:r>
    </w:p>
    <w:p w:rsidR="00244B27" w:rsidRPr="000448A9" w:rsidRDefault="00244B27" w:rsidP="000448A9">
      <w:pPr>
        <w:spacing w:after="0" w:line="360" w:lineRule="auto"/>
        <w:ind w:firstLine="709"/>
        <w:jc w:val="both"/>
      </w:pPr>
      <w:r w:rsidRPr="000448A9">
        <w:t>6) замещение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244B27" w:rsidRPr="000448A9" w:rsidRDefault="00244B27" w:rsidP="000448A9">
      <w:pPr>
        <w:spacing w:after="0" w:line="360" w:lineRule="auto"/>
        <w:ind w:firstLine="709"/>
        <w:jc w:val="both"/>
      </w:pPr>
      <w:r w:rsidRPr="000448A9">
        <w:t>6.1) замещение должности гражданской службы гражданским служащим, достигшим предельного возраста пребывания на гражданской службе, которому срок гражданской службы продлен сверх установленного предельного возраста пребывания на гражданской службе;</w:t>
      </w:r>
    </w:p>
    <w:p w:rsidR="00244B27" w:rsidRPr="000448A9" w:rsidRDefault="00244B27" w:rsidP="000448A9">
      <w:pPr>
        <w:spacing w:after="0" w:line="360" w:lineRule="auto"/>
        <w:ind w:firstLine="709"/>
        <w:jc w:val="both"/>
      </w:pPr>
      <w:r w:rsidRPr="000448A9">
        <w:t>7) замещение должности гражданской службы, по которой установлен особый порядок оплаты труда;</w:t>
      </w:r>
    </w:p>
    <w:p w:rsidR="00244B27" w:rsidRPr="000448A9" w:rsidRDefault="00244B27" w:rsidP="000448A9">
      <w:pPr>
        <w:spacing w:after="0" w:line="360" w:lineRule="auto"/>
        <w:ind w:firstLine="709"/>
        <w:jc w:val="both"/>
      </w:pPr>
      <w:r w:rsidRPr="000448A9">
        <w:lastRenderedPageBreak/>
        <w:t>7.1) замещение должности гражданской службы в порядке ротации;</w:t>
      </w:r>
    </w:p>
    <w:p w:rsidR="00244B27" w:rsidRPr="000448A9" w:rsidRDefault="00244B27" w:rsidP="000448A9">
      <w:pPr>
        <w:spacing w:after="0" w:line="360" w:lineRule="auto"/>
        <w:ind w:firstLine="709"/>
        <w:jc w:val="both"/>
      </w:pPr>
      <w:r w:rsidRPr="000448A9">
        <w:t xml:space="preserve">8) иные случаи, предусмотренные </w:t>
      </w:r>
      <w:r w:rsidR="002C5A25" w:rsidRPr="000448A9">
        <w:t>законодательством</w:t>
      </w:r>
      <w:r w:rsidRPr="000448A9">
        <w:t>.</w:t>
      </w:r>
    </w:p>
    <w:p w:rsidR="00244B27" w:rsidRPr="000448A9" w:rsidRDefault="00244B27" w:rsidP="000448A9">
      <w:pPr>
        <w:spacing w:after="0" w:line="360" w:lineRule="auto"/>
        <w:ind w:firstLine="709"/>
        <w:jc w:val="both"/>
      </w:pPr>
      <w:r w:rsidRPr="000448A9">
        <w:t>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w:t>
      </w:r>
    </w:p>
    <w:p w:rsidR="00244B27" w:rsidRPr="000448A9" w:rsidRDefault="00244B27" w:rsidP="000448A9">
      <w:pPr>
        <w:spacing w:after="0" w:line="360" w:lineRule="auto"/>
        <w:ind w:firstLine="709"/>
        <w:jc w:val="both"/>
      </w:pPr>
      <w:r w:rsidRPr="000448A9">
        <w:t>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w:t>
      </w:r>
    </w:p>
    <w:p w:rsidR="00244B27" w:rsidRPr="000448A9" w:rsidRDefault="00244B27" w:rsidP="000448A9">
      <w:pPr>
        <w:spacing w:after="0" w:line="360" w:lineRule="auto"/>
        <w:ind w:firstLine="709"/>
        <w:jc w:val="both"/>
      </w:pPr>
      <w:r w:rsidRPr="000448A9">
        <w:t>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244B27" w:rsidRPr="000448A9" w:rsidRDefault="00244B27" w:rsidP="000448A9">
      <w:pPr>
        <w:spacing w:after="0" w:line="360" w:lineRule="auto"/>
        <w:ind w:firstLine="709"/>
        <w:jc w:val="both"/>
      </w:pPr>
    </w:p>
    <w:p w:rsidR="000448A9" w:rsidRPr="000448A9" w:rsidRDefault="000448A9" w:rsidP="000448A9">
      <w:pPr>
        <w:spacing w:after="0" w:line="360" w:lineRule="auto"/>
        <w:ind w:firstLine="709"/>
        <w:jc w:val="both"/>
      </w:pPr>
    </w:p>
    <w:p w:rsidR="00A9233A" w:rsidRPr="000448A9" w:rsidRDefault="00684D6A" w:rsidP="000448A9">
      <w:pPr>
        <w:pStyle w:val="2"/>
        <w:spacing w:before="0" w:after="0" w:line="360" w:lineRule="auto"/>
        <w:jc w:val="both"/>
        <w:rPr>
          <w:rFonts w:cs="Times New Roman"/>
          <w:szCs w:val="28"/>
        </w:rPr>
      </w:pPr>
      <w:bookmarkStart w:id="12" w:name="_Toc523235380"/>
      <w:r w:rsidRPr="000448A9">
        <w:rPr>
          <w:rFonts w:cs="Times New Roman"/>
          <w:szCs w:val="28"/>
        </w:rPr>
        <w:t>1</w:t>
      </w:r>
      <w:r w:rsidR="00A9233A" w:rsidRPr="000448A9">
        <w:rPr>
          <w:rFonts w:cs="Times New Roman"/>
          <w:szCs w:val="28"/>
        </w:rPr>
        <w:t>.</w:t>
      </w:r>
      <w:r w:rsidR="00144231" w:rsidRPr="000448A9">
        <w:rPr>
          <w:rFonts w:cs="Times New Roman"/>
          <w:szCs w:val="28"/>
        </w:rPr>
        <w:t>3</w:t>
      </w:r>
      <w:r w:rsidR="00A9233A" w:rsidRPr="000448A9">
        <w:rPr>
          <w:rFonts w:cs="Times New Roman"/>
          <w:szCs w:val="28"/>
        </w:rPr>
        <w:t xml:space="preserve"> Заключение </w:t>
      </w:r>
      <w:r w:rsidR="00144231" w:rsidRPr="000448A9">
        <w:rPr>
          <w:rFonts w:cs="Times New Roman"/>
          <w:szCs w:val="28"/>
        </w:rPr>
        <w:t xml:space="preserve">и расторжение </w:t>
      </w:r>
      <w:r w:rsidR="00A9233A" w:rsidRPr="000448A9">
        <w:rPr>
          <w:rFonts w:cs="Times New Roman"/>
          <w:szCs w:val="28"/>
        </w:rPr>
        <w:t>служебного контракта</w:t>
      </w:r>
      <w:bookmarkEnd w:id="12"/>
    </w:p>
    <w:p w:rsidR="00C2500C" w:rsidRPr="000448A9" w:rsidRDefault="00C2500C" w:rsidP="000448A9">
      <w:pPr>
        <w:spacing w:after="0" w:line="360" w:lineRule="auto"/>
        <w:ind w:firstLine="709"/>
        <w:jc w:val="both"/>
      </w:pPr>
    </w:p>
    <w:p w:rsidR="00684D6A" w:rsidRPr="000448A9" w:rsidRDefault="00684D6A" w:rsidP="000448A9">
      <w:pPr>
        <w:spacing w:after="0" w:line="360" w:lineRule="auto"/>
        <w:ind w:firstLine="709"/>
        <w:jc w:val="both"/>
      </w:pPr>
      <w:r w:rsidRPr="000448A9">
        <w:t xml:space="preserve">Служебный контракт заключается в следующих случаях: </w:t>
      </w:r>
    </w:p>
    <w:p w:rsidR="00684D6A" w:rsidRPr="000448A9" w:rsidRDefault="00684D6A" w:rsidP="000448A9">
      <w:pPr>
        <w:pStyle w:val="ac"/>
        <w:numPr>
          <w:ilvl w:val="0"/>
          <w:numId w:val="5"/>
        </w:numPr>
        <w:spacing w:after="0" w:line="360" w:lineRule="auto"/>
        <w:ind w:left="0" w:firstLine="709"/>
        <w:contextualSpacing w:val="0"/>
        <w:jc w:val="both"/>
      </w:pPr>
      <w:r w:rsidRPr="000448A9">
        <w:t xml:space="preserve">при поступлении гражданина на гражданскую службу впервые или после увольнения с гражданской службы; </w:t>
      </w:r>
    </w:p>
    <w:p w:rsidR="00684D6A" w:rsidRPr="000448A9" w:rsidRDefault="00684D6A" w:rsidP="000448A9">
      <w:pPr>
        <w:pStyle w:val="ac"/>
        <w:numPr>
          <w:ilvl w:val="0"/>
          <w:numId w:val="5"/>
        </w:numPr>
        <w:spacing w:after="0" w:line="360" w:lineRule="auto"/>
        <w:ind w:left="0" w:firstLine="709"/>
        <w:contextualSpacing w:val="0"/>
        <w:jc w:val="both"/>
      </w:pPr>
      <w:r w:rsidRPr="000448A9">
        <w:t>при переводе гражданского служащего на иную должность гражданской службы в том же государственном органе или в иной государственный орган.</w:t>
      </w:r>
    </w:p>
    <w:p w:rsidR="00684D6A" w:rsidRPr="000448A9" w:rsidRDefault="00684D6A" w:rsidP="000448A9">
      <w:pPr>
        <w:spacing w:after="0" w:line="360" w:lineRule="auto"/>
        <w:ind w:firstLine="709"/>
        <w:jc w:val="both"/>
      </w:pPr>
      <w:r w:rsidRPr="000448A9">
        <w:t>Таким образом, научными исследователями выделены 2 вида контрактов:</w:t>
      </w:r>
    </w:p>
    <w:p w:rsidR="00684D6A" w:rsidRPr="000448A9" w:rsidRDefault="00684D6A" w:rsidP="000448A9">
      <w:pPr>
        <w:pStyle w:val="ac"/>
        <w:numPr>
          <w:ilvl w:val="0"/>
          <w:numId w:val="6"/>
        </w:numPr>
        <w:spacing w:after="0" w:line="360" w:lineRule="auto"/>
        <w:ind w:left="0" w:firstLine="709"/>
        <w:contextualSpacing w:val="0"/>
        <w:jc w:val="both"/>
      </w:pPr>
      <w:r w:rsidRPr="000448A9">
        <w:lastRenderedPageBreak/>
        <w:t>первичный, т.е. заключаемый с гражданином, впервые поступающим на государственную гражданскую службу, и при заключении контракта приобретающим правовой статус государственного служащего;</w:t>
      </w:r>
    </w:p>
    <w:p w:rsidR="00684D6A" w:rsidRPr="000448A9" w:rsidRDefault="00684D6A" w:rsidP="000448A9">
      <w:pPr>
        <w:pStyle w:val="ac"/>
        <w:numPr>
          <w:ilvl w:val="0"/>
          <w:numId w:val="6"/>
        </w:numPr>
        <w:spacing w:after="0" w:line="360" w:lineRule="auto"/>
        <w:ind w:left="0" w:firstLine="709"/>
        <w:contextualSpacing w:val="0"/>
        <w:jc w:val="both"/>
      </w:pPr>
      <w:r w:rsidRPr="000448A9">
        <w:t>новый, т.е. заключаемый с гражданином, продолжающим государственную службу, но с замещением иной должности</w:t>
      </w:r>
      <w:r w:rsidR="000448A9" w:rsidRPr="000448A9">
        <w:t xml:space="preserve"> </w:t>
      </w:r>
      <w:r w:rsidR="000448A9" w:rsidRPr="000448A9">
        <w:t>[</w:t>
      </w:r>
      <w:r w:rsidR="00110D48">
        <w:t>8</w:t>
      </w:r>
      <w:r w:rsidR="000448A9" w:rsidRPr="000448A9">
        <w:t>]</w:t>
      </w:r>
      <w:r w:rsidRPr="000448A9">
        <w:t xml:space="preserve">. </w:t>
      </w:r>
    </w:p>
    <w:p w:rsidR="00244B27" w:rsidRPr="000448A9" w:rsidRDefault="002E6463" w:rsidP="000448A9">
      <w:pPr>
        <w:spacing w:after="0" w:line="360" w:lineRule="auto"/>
        <w:ind w:firstLine="709"/>
        <w:jc w:val="both"/>
      </w:pPr>
      <w:r w:rsidRPr="000448A9">
        <w:t>Регламент заключения служебного контракта предусмотрен статьей 26 Федерального закона «О государственной гражданской службе Российской Федерации» от 27.07.2004г. №79-ФЗ.</w:t>
      </w:r>
    </w:p>
    <w:p w:rsidR="002E6463" w:rsidRPr="000448A9" w:rsidRDefault="00187217" w:rsidP="000448A9">
      <w:pPr>
        <w:spacing w:after="0" w:line="360" w:lineRule="auto"/>
        <w:ind w:firstLine="709"/>
        <w:jc w:val="both"/>
      </w:pPr>
      <w:r w:rsidRPr="000448A9">
        <w:t xml:space="preserve">Следует обратить внимание на то, что заключение служебного контракта осуществляется </w:t>
      </w:r>
      <w:r w:rsidR="002E6463" w:rsidRPr="000448A9">
        <w:t xml:space="preserve">на основе акта государственного органа о назначении на должность гражданской службы. </w:t>
      </w:r>
      <w:r w:rsidRPr="000448A9">
        <w:t>Таким образом, г</w:t>
      </w:r>
      <w:r w:rsidR="002E6463" w:rsidRPr="000448A9">
        <w:t>ражданин, поступающий на гражданскую службу, при заключении служебного контракта предъявляет представителю нанимателя:</w:t>
      </w:r>
    </w:p>
    <w:p w:rsidR="002E6463" w:rsidRPr="000448A9" w:rsidRDefault="002E6463" w:rsidP="000448A9">
      <w:pPr>
        <w:spacing w:after="0" w:line="360" w:lineRule="auto"/>
        <w:ind w:firstLine="709"/>
        <w:jc w:val="both"/>
      </w:pPr>
      <w:r w:rsidRPr="000448A9">
        <w:t>1) заявление с просьбой о поступлении на гражданскую службу и замещении должности гражданской службы;</w:t>
      </w:r>
    </w:p>
    <w:p w:rsidR="002E6463" w:rsidRPr="000448A9" w:rsidRDefault="002E6463" w:rsidP="000448A9">
      <w:pPr>
        <w:spacing w:after="0" w:line="360" w:lineRule="auto"/>
        <w:ind w:firstLine="709"/>
        <w:jc w:val="both"/>
      </w:pPr>
      <w:r w:rsidRPr="000448A9">
        <w:t>2) собственноручно заполненную и подписанную анкету установленной формы;</w:t>
      </w:r>
    </w:p>
    <w:p w:rsidR="002E6463" w:rsidRPr="000448A9" w:rsidRDefault="002E6463" w:rsidP="000448A9">
      <w:pPr>
        <w:spacing w:after="0" w:line="360" w:lineRule="auto"/>
        <w:ind w:firstLine="709"/>
        <w:jc w:val="both"/>
      </w:pPr>
      <w:r w:rsidRPr="000448A9">
        <w:t>3) паспорт;</w:t>
      </w:r>
    </w:p>
    <w:p w:rsidR="002E6463" w:rsidRPr="000448A9" w:rsidRDefault="002E6463" w:rsidP="000448A9">
      <w:pPr>
        <w:spacing w:after="0" w:line="360" w:lineRule="auto"/>
        <w:ind w:firstLine="709"/>
        <w:jc w:val="both"/>
      </w:pPr>
      <w:r w:rsidRPr="000448A9">
        <w:t>4) трудовую книжку, за исключением случаев, когда служебная (трудовая) деятельность осуществляется впервые;</w:t>
      </w:r>
    </w:p>
    <w:p w:rsidR="002E6463" w:rsidRPr="000448A9" w:rsidRDefault="002E6463" w:rsidP="000448A9">
      <w:pPr>
        <w:spacing w:after="0" w:line="360" w:lineRule="auto"/>
        <w:ind w:firstLine="709"/>
        <w:jc w:val="both"/>
      </w:pPr>
      <w:r w:rsidRPr="000448A9">
        <w:t>5)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2E6463" w:rsidRPr="000448A9" w:rsidRDefault="002E6463" w:rsidP="000448A9">
      <w:pPr>
        <w:spacing w:after="0" w:line="360" w:lineRule="auto"/>
        <w:ind w:firstLine="709"/>
        <w:jc w:val="both"/>
      </w:pPr>
      <w:r w:rsidRPr="000448A9">
        <w:t>6) свидетельство о постановке физического лица на учет в налоговом органе по месту жительства на территории Российской Федерации;</w:t>
      </w:r>
    </w:p>
    <w:p w:rsidR="002E6463" w:rsidRPr="000448A9" w:rsidRDefault="002E6463" w:rsidP="000448A9">
      <w:pPr>
        <w:spacing w:after="0" w:line="360" w:lineRule="auto"/>
        <w:ind w:firstLine="709"/>
        <w:jc w:val="both"/>
      </w:pPr>
      <w:r w:rsidRPr="000448A9">
        <w:t>7) документы воинского учета - для граждан, пребывающих в запасе, и лиц, подлежащих призыву на военную службу;</w:t>
      </w:r>
    </w:p>
    <w:p w:rsidR="002E6463" w:rsidRPr="000448A9" w:rsidRDefault="002E6463" w:rsidP="000448A9">
      <w:pPr>
        <w:spacing w:after="0" w:line="360" w:lineRule="auto"/>
        <w:ind w:firstLine="709"/>
        <w:jc w:val="both"/>
      </w:pPr>
      <w:r w:rsidRPr="000448A9">
        <w:t>8) документ об образовании и о квалификации;</w:t>
      </w:r>
    </w:p>
    <w:p w:rsidR="002E6463" w:rsidRPr="000448A9" w:rsidRDefault="002E6463" w:rsidP="000448A9">
      <w:pPr>
        <w:spacing w:after="0" w:line="360" w:lineRule="auto"/>
        <w:ind w:firstLine="709"/>
        <w:jc w:val="both"/>
      </w:pPr>
      <w:r w:rsidRPr="000448A9">
        <w:lastRenderedPageBreak/>
        <w:t>9) сведения о доходах, об имуществе и обязательствах имущественного характера;</w:t>
      </w:r>
    </w:p>
    <w:p w:rsidR="002E6463" w:rsidRPr="000448A9" w:rsidRDefault="002E6463" w:rsidP="000448A9">
      <w:pPr>
        <w:spacing w:after="0" w:line="360" w:lineRule="auto"/>
        <w:ind w:firstLine="709"/>
        <w:jc w:val="both"/>
      </w:pPr>
      <w:r w:rsidRPr="000448A9">
        <w:t>10)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размещал общедоступную информацию, а также данные, позволяющие его идентифицировать.</w:t>
      </w:r>
    </w:p>
    <w:p w:rsidR="00187217" w:rsidRPr="000448A9" w:rsidRDefault="00187217" w:rsidP="000448A9">
      <w:pPr>
        <w:spacing w:after="0" w:line="360" w:lineRule="auto"/>
        <w:ind w:firstLine="709"/>
        <w:jc w:val="both"/>
      </w:pPr>
      <w:r w:rsidRPr="000448A9">
        <w:t>В данном случае можно выявить противоречие, имеющееся в законодательстве, поскольку издание приказа может быть произведено только при наличии волеизъявления гражданина, желающего поступить на гражданскую службу, т.е. вполне логичным является, что на практике подача заявления гражданином должна происходить до издания приказа</w:t>
      </w:r>
      <w:r w:rsidR="00110D48" w:rsidRPr="00110D48">
        <w:t xml:space="preserve"> [2]</w:t>
      </w:r>
      <w:r w:rsidRPr="000448A9">
        <w:t>.</w:t>
      </w:r>
    </w:p>
    <w:p w:rsidR="002E6463" w:rsidRPr="000448A9" w:rsidRDefault="002E6463" w:rsidP="000448A9">
      <w:pPr>
        <w:spacing w:after="0" w:line="360" w:lineRule="auto"/>
        <w:ind w:firstLine="709"/>
        <w:jc w:val="both"/>
      </w:pPr>
      <w:r w:rsidRPr="000448A9">
        <w:t xml:space="preserve">В отдельных случаях с учетом условий прохождения гражданской службы, установленных </w:t>
      </w:r>
      <w:r w:rsidR="00187217" w:rsidRPr="000448A9">
        <w:t>законодательством</w:t>
      </w:r>
      <w:r w:rsidRPr="000448A9">
        <w:t>, при заключении служебного контракта может предусматриваться необходимость предъявления иных документов.</w:t>
      </w:r>
    </w:p>
    <w:p w:rsidR="002E6463" w:rsidRPr="000448A9" w:rsidRDefault="002E6463" w:rsidP="000448A9">
      <w:pPr>
        <w:spacing w:after="0" w:line="360" w:lineRule="auto"/>
        <w:ind w:firstLine="709"/>
        <w:jc w:val="both"/>
      </w:pPr>
      <w:r w:rsidRPr="000448A9">
        <w:t>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187217" w:rsidRPr="000448A9" w:rsidRDefault="00776EFC" w:rsidP="000448A9">
      <w:pPr>
        <w:spacing w:after="0" w:line="360" w:lineRule="auto"/>
        <w:ind w:firstLine="709"/>
        <w:jc w:val="both"/>
      </w:pPr>
      <w:r w:rsidRPr="000448A9">
        <w:t>С учетом вышеизложенного можно отметить, что при заключении служебного контракта возникают три даты:</w:t>
      </w:r>
    </w:p>
    <w:p w:rsidR="00776EFC" w:rsidRPr="000448A9" w:rsidRDefault="00776EFC" w:rsidP="000448A9">
      <w:pPr>
        <w:pStyle w:val="ac"/>
        <w:numPr>
          <w:ilvl w:val="0"/>
          <w:numId w:val="6"/>
        </w:numPr>
        <w:spacing w:after="0" w:line="360" w:lineRule="auto"/>
        <w:ind w:left="0" w:firstLine="709"/>
        <w:contextualSpacing w:val="0"/>
        <w:jc w:val="both"/>
      </w:pPr>
      <w:r w:rsidRPr="000448A9">
        <w:t>дата издания приказа о назначении гражданина на должность гражданской службы;</w:t>
      </w:r>
    </w:p>
    <w:p w:rsidR="00776EFC" w:rsidRPr="000448A9" w:rsidRDefault="00776EFC" w:rsidP="000448A9">
      <w:pPr>
        <w:pStyle w:val="ac"/>
        <w:numPr>
          <w:ilvl w:val="0"/>
          <w:numId w:val="6"/>
        </w:numPr>
        <w:spacing w:after="0" w:line="360" w:lineRule="auto"/>
        <w:ind w:left="0" w:firstLine="709"/>
        <w:contextualSpacing w:val="0"/>
        <w:jc w:val="both"/>
      </w:pPr>
      <w:r w:rsidRPr="000448A9">
        <w:t>дата подписания служебного контракта;</w:t>
      </w:r>
    </w:p>
    <w:p w:rsidR="00776EFC" w:rsidRPr="000448A9" w:rsidRDefault="00776EFC" w:rsidP="000448A9">
      <w:pPr>
        <w:pStyle w:val="ac"/>
        <w:numPr>
          <w:ilvl w:val="0"/>
          <w:numId w:val="6"/>
        </w:numPr>
        <w:spacing w:after="0" w:line="360" w:lineRule="auto"/>
        <w:ind w:left="0" w:firstLine="709"/>
        <w:contextualSpacing w:val="0"/>
        <w:jc w:val="both"/>
      </w:pPr>
      <w:r w:rsidRPr="000448A9">
        <w:t>дата начала исполнения должностных обязанностей (существенное условие служебного контракта).</w:t>
      </w:r>
    </w:p>
    <w:p w:rsidR="00776EFC" w:rsidRPr="000448A9" w:rsidRDefault="00776EFC" w:rsidP="000448A9">
      <w:pPr>
        <w:spacing w:after="0" w:line="360" w:lineRule="auto"/>
        <w:ind w:firstLine="709"/>
        <w:jc w:val="both"/>
      </w:pPr>
      <w:r w:rsidRPr="000448A9">
        <w:t>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776EFC" w:rsidRPr="000448A9" w:rsidRDefault="00776EFC" w:rsidP="000448A9">
      <w:pPr>
        <w:spacing w:after="0" w:line="360" w:lineRule="auto"/>
        <w:ind w:firstLine="709"/>
        <w:jc w:val="both"/>
      </w:pPr>
      <w:r w:rsidRPr="000448A9">
        <w:lastRenderedPageBreak/>
        <w:t>По мнению исследователей, верным было бы законодательно установить одну дату – дату издания приказа о назначении гражданина на должность, которая была бы одновременно датой возникновения гражданско-служебных правоотношений и датой начала исполнения должностных обязанностей гражданином</w:t>
      </w:r>
      <w:r w:rsidR="000448A9" w:rsidRPr="000448A9">
        <w:t xml:space="preserve"> </w:t>
      </w:r>
      <w:r w:rsidR="000448A9" w:rsidRPr="000448A9">
        <w:t>[</w:t>
      </w:r>
      <w:r w:rsidR="00110D48">
        <w:t>8</w:t>
      </w:r>
      <w:r w:rsidR="000448A9" w:rsidRPr="000448A9">
        <w:t>]</w:t>
      </w:r>
      <w:r w:rsidRPr="000448A9">
        <w:t xml:space="preserve">. </w:t>
      </w:r>
    </w:p>
    <w:p w:rsidR="002E6463" w:rsidRPr="000448A9" w:rsidRDefault="002E6463" w:rsidP="000448A9">
      <w:pPr>
        <w:spacing w:after="0" w:line="360" w:lineRule="auto"/>
        <w:ind w:firstLine="709"/>
        <w:jc w:val="both"/>
      </w:pPr>
      <w:r w:rsidRPr="000448A9">
        <w:t>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2E6463" w:rsidRPr="000448A9" w:rsidRDefault="002E6463" w:rsidP="000448A9">
      <w:pPr>
        <w:spacing w:after="0" w:line="360" w:lineRule="auto"/>
        <w:ind w:firstLine="709"/>
        <w:jc w:val="both"/>
      </w:pPr>
      <w:r w:rsidRPr="000448A9">
        <w:t>После назначения на должность гражданской службы гражданскому служащему вручается служебное удостоверение установленной формы.</w:t>
      </w:r>
    </w:p>
    <w:p w:rsidR="00A9233A" w:rsidRPr="000448A9" w:rsidRDefault="00A9233A" w:rsidP="000448A9">
      <w:pPr>
        <w:spacing w:after="0" w:line="360" w:lineRule="auto"/>
        <w:ind w:firstLine="709"/>
        <w:jc w:val="both"/>
      </w:pPr>
      <w:r w:rsidRPr="000448A9">
        <w:t xml:space="preserve">Перевод на иную должность гражданской службы регламентируется статьей 28 </w:t>
      </w:r>
      <w:r w:rsidR="00332341" w:rsidRPr="000448A9">
        <w:t>Федерального закона №79-ФЗ.</w:t>
      </w:r>
    </w:p>
    <w:p w:rsidR="00332341" w:rsidRPr="000448A9" w:rsidRDefault="00332341" w:rsidP="000448A9">
      <w:pPr>
        <w:spacing w:after="0" w:line="360" w:lineRule="auto"/>
        <w:ind w:firstLine="709"/>
        <w:jc w:val="both"/>
      </w:pPr>
      <w:r w:rsidRPr="000448A9">
        <w:t>Перевод гражданского служащего на иную должность гражданской службы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332341" w:rsidRPr="000448A9" w:rsidRDefault="00332341" w:rsidP="000448A9">
      <w:pPr>
        <w:spacing w:after="0" w:line="360" w:lineRule="auto"/>
        <w:ind w:firstLine="709"/>
        <w:jc w:val="both"/>
      </w:pPr>
      <w:r w:rsidRPr="000448A9">
        <w:t>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332341" w:rsidRPr="000448A9" w:rsidRDefault="00332341" w:rsidP="000448A9">
      <w:pPr>
        <w:spacing w:after="0" w:line="360" w:lineRule="auto"/>
        <w:ind w:firstLine="709"/>
        <w:jc w:val="both"/>
      </w:pPr>
      <w:r w:rsidRPr="000448A9">
        <w:t>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w:t>
      </w:r>
    </w:p>
    <w:p w:rsidR="00332341" w:rsidRPr="000448A9" w:rsidRDefault="00332341" w:rsidP="000448A9">
      <w:pPr>
        <w:spacing w:after="0" w:line="360" w:lineRule="auto"/>
        <w:ind w:firstLine="709"/>
        <w:jc w:val="both"/>
      </w:pPr>
      <w:r w:rsidRPr="000448A9">
        <w:lastRenderedPageBreak/>
        <w:t>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87238F" w:rsidRDefault="00332341" w:rsidP="000448A9">
      <w:pPr>
        <w:spacing w:after="0" w:line="360" w:lineRule="auto"/>
        <w:ind w:firstLine="709"/>
        <w:jc w:val="both"/>
      </w:pPr>
      <w:r w:rsidRPr="000448A9">
        <w:t>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433996" w:rsidRDefault="00433996" w:rsidP="00433996">
      <w:pPr>
        <w:spacing w:after="0" w:line="360" w:lineRule="auto"/>
        <w:ind w:firstLine="709"/>
        <w:contextualSpacing/>
        <w:jc w:val="both"/>
      </w:pPr>
      <w:r>
        <w:t>К федеральным условиям заключения служебного контракта относятся условия, указанные в Федеральном законе «О государственной гражданской службе Российской Федерации» от 27.07.2004г. №79-ФЗ, как существенные, так и возможные.</w:t>
      </w:r>
    </w:p>
    <w:p w:rsidR="00433996" w:rsidRDefault="00433996" w:rsidP="00433996">
      <w:pPr>
        <w:spacing w:after="0" w:line="360" w:lineRule="auto"/>
        <w:ind w:firstLine="709"/>
        <w:contextualSpacing/>
        <w:jc w:val="both"/>
      </w:pPr>
      <w:r>
        <w:t>Согласно статье 24 Федерального закона «О государственной гражданской службе Российской Федерации</w:t>
      </w:r>
      <w:proofErr w:type="gramStart"/>
      <w:r>
        <w:t>»</w:t>
      </w:r>
      <w:proofErr w:type="gramEnd"/>
      <w:r>
        <w:t xml:space="preserve"> от 27.07.2004г. №79-ФЗ содержание контракта предусматривает определенные условия его заключения. </w:t>
      </w:r>
    </w:p>
    <w:p w:rsidR="00433996" w:rsidRDefault="00433996" w:rsidP="00433996">
      <w:pPr>
        <w:spacing w:after="0" w:line="360" w:lineRule="auto"/>
        <w:ind w:firstLine="709"/>
        <w:contextualSpacing/>
        <w:jc w:val="both"/>
      </w:pPr>
      <w:r>
        <w:t xml:space="preserve">Условия могут быть существенными и возможными. Существенные условия служебного контракта приведены в параграфе 1.1 настоящей курсовой работы. </w:t>
      </w:r>
    </w:p>
    <w:p w:rsidR="00433996" w:rsidRDefault="00433996" w:rsidP="00433996">
      <w:pPr>
        <w:spacing w:after="0" w:line="360" w:lineRule="auto"/>
        <w:ind w:firstLine="709"/>
        <w:contextualSpacing/>
        <w:jc w:val="both"/>
      </w:pPr>
      <w:r>
        <w:t>К возможным условиям служебного контракта, согласно статье 24 вышеуказанного Федерального закона, относятся:</w:t>
      </w:r>
    </w:p>
    <w:p w:rsidR="00433996" w:rsidRDefault="00433996" w:rsidP="00433996">
      <w:pPr>
        <w:spacing w:after="0" w:line="360" w:lineRule="auto"/>
        <w:ind w:firstLine="709"/>
        <w:contextualSpacing/>
        <w:jc w:val="both"/>
      </w:pPr>
      <w:r>
        <w:lastRenderedPageBreak/>
        <w:t>1) испытание, которое устанавливается в соответствии со статьей 27 настоящего Федерального закона;</w:t>
      </w:r>
    </w:p>
    <w:p w:rsidR="00433996" w:rsidRDefault="00433996" w:rsidP="00433996">
      <w:pPr>
        <w:spacing w:after="0" w:line="360" w:lineRule="auto"/>
        <w:ind w:firstLine="709"/>
        <w:contextualSpacing/>
        <w:jc w:val="both"/>
      </w:pPr>
      <w:r>
        <w:t>2) неразглашение сведений, составляющих государственную и иную охраняемую федеральным законом тайну, и служебной информации, если должностным регламентом предусмотрено использование таких сведений;</w:t>
      </w:r>
    </w:p>
    <w:p w:rsidR="00433996" w:rsidRDefault="00433996" w:rsidP="00433996">
      <w:pPr>
        <w:spacing w:after="0" w:line="360" w:lineRule="auto"/>
        <w:ind w:firstLine="709"/>
        <w:contextualSpacing/>
        <w:jc w:val="both"/>
      </w:pPr>
      <w:r>
        <w:t>3) обязанность лица проходить гражданскую службу после окончания обучения в профессиональной образовательной организации или обра</w:t>
      </w:r>
      <w:r>
        <w:t>зовательной организации высшего образования,</w:t>
      </w:r>
      <w:r>
        <w:t xml:space="preserve"> не менее установленного договором о целевом приеме или договором о целевом обучении срока, если обучение осуществлялось за счет средств соответствующего бюджета;</w:t>
      </w:r>
    </w:p>
    <w:p w:rsidR="00433996" w:rsidRDefault="00433996" w:rsidP="00433996">
      <w:pPr>
        <w:spacing w:after="0" w:line="360" w:lineRule="auto"/>
        <w:ind w:firstLine="709"/>
        <w:contextualSpacing/>
        <w:jc w:val="both"/>
      </w:pPr>
      <w:r>
        <w:t xml:space="preserve">4) </w:t>
      </w:r>
      <w:r>
        <w:t>показатели результативности профессиональной служебной деятельности гражданского служащего и связанные с ними условия оплаты его труда;</w:t>
      </w:r>
    </w:p>
    <w:p w:rsidR="00433996" w:rsidRDefault="00433996" w:rsidP="00433996">
      <w:pPr>
        <w:spacing w:after="0" w:line="360" w:lineRule="auto"/>
        <w:ind w:firstLine="709"/>
        <w:contextualSpacing/>
        <w:jc w:val="both"/>
      </w:pPr>
      <w: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433996" w:rsidRDefault="00433996" w:rsidP="00433996">
      <w:pPr>
        <w:spacing w:after="0" w:line="360" w:lineRule="auto"/>
        <w:ind w:firstLine="709"/>
        <w:contextualSpacing/>
        <w:jc w:val="both"/>
      </w:pPr>
      <w:r>
        <w:t xml:space="preserve">Одним из возможных условий служебного контракта является испытательный срок, регламент которого установлен статьей 27 Федерального закона №79-ФЗ. </w:t>
      </w:r>
      <w:r w:rsidRPr="002E6463">
        <w:t>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w:t>
      </w:r>
      <w:r>
        <w:t>.</w:t>
      </w:r>
    </w:p>
    <w:p w:rsidR="00433996" w:rsidRDefault="00433996" w:rsidP="00433996">
      <w:pPr>
        <w:spacing w:after="0" w:line="360" w:lineRule="auto"/>
        <w:ind w:firstLine="709"/>
        <w:contextualSpacing/>
        <w:jc w:val="both"/>
      </w:pPr>
      <w:r>
        <w:t>Испытание может устанавливаться:</w:t>
      </w:r>
    </w:p>
    <w:p w:rsidR="00433996" w:rsidRDefault="00433996" w:rsidP="00433996">
      <w:pPr>
        <w:spacing w:after="0" w:line="360" w:lineRule="auto"/>
        <w:ind w:firstLine="709"/>
        <w:contextualSpacing/>
        <w:jc w:val="both"/>
      </w:pPr>
      <w: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rsidR="00433996" w:rsidRDefault="00433996" w:rsidP="00433996">
      <w:pPr>
        <w:spacing w:after="0" w:line="360" w:lineRule="auto"/>
        <w:ind w:firstLine="709"/>
        <w:contextualSpacing/>
        <w:jc w:val="both"/>
      </w:pPr>
      <w:r>
        <w:lastRenderedPageBreak/>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433996" w:rsidRDefault="00433996" w:rsidP="00433996">
      <w:pPr>
        <w:spacing w:after="0" w:line="360" w:lineRule="auto"/>
        <w:ind w:firstLine="709"/>
        <w:contextualSpacing/>
        <w:jc w:val="both"/>
      </w:pPr>
      <w: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433996" w:rsidRDefault="00433996" w:rsidP="00433996">
      <w:pPr>
        <w:spacing w:after="0" w:line="360" w:lineRule="auto"/>
        <w:ind w:firstLine="709"/>
        <w:contextualSpacing/>
        <w:jc w:val="both"/>
      </w:pPr>
      <w:r>
        <w:t>Испытание не устанавливается:</w:t>
      </w:r>
    </w:p>
    <w:p w:rsidR="00433996" w:rsidRDefault="00433996" w:rsidP="00433996">
      <w:pPr>
        <w:spacing w:after="0" w:line="360" w:lineRule="auto"/>
        <w:ind w:firstLine="709"/>
        <w:contextualSpacing/>
        <w:jc w:val="both"/>
      </w:pPr>
      <w: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433996" w:rsidRDefault="00433996" w:rsidP="00433996">
      <w:pPr>
        <w:spacing w:after="0" w:line="360" w:lineRule="auto"/>
        <w:ind w:firstLine="709"/>
        <w:contextualSpacing/>
        <w:jc w:val="both"/>
      </w:pPr>
      <w:r>
        <w:t>2) для гражданских служащих, назначенных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433996" w:rsidRDefault="00433996" w:rsidP="00433996">
      <w:pPr>
        <w:spacing w:after="0" w:line="360" w:lineRule="auto"/>
        <w:ind w:firstLine="709"/>
        <w:contextualSpacing/>
        <w:jc w:val="both"/>
      </w:pPr>
      <w: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r w:rsidR="00110D48" w:rsidRPr="00110D48">
        <w:t xml:space="preserve"> [1]</w:t>
      </w:r>
      <w:r>
        <w:t>.</w:t>
      </w:r>
    </w:p>
    <w:p w:rsidR="00433996" w:rsidRDefault="00433996" w:rsidP="00433996">
      <w:pPr>
        <w:spacing w:after="0" w:line="360" w:lineRule="auto"/>
        <w:ind w:firstLine="709"/>
        <w:contextualSpacing/>
        <w:jc w:val="both"/>
      </w:pPr>
      <w:r w:rsidRPr="002E6463">
        <w:t>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w:t>
      </w:r>
      <w:r>
        <w:t>.</w:t>
      </w:r>
    </w:p>
    <w:p w:rsidR="00433996" w:rsidRDefault="00433996" w:rsidP="00433996">
      <w:pPr>
        <w:spacing w:after="0" w:line="360" w:lineRule="auto"/>
        <w:ind w:firstLine="709"/>
        <w:contextualSpacing/>
        <w:jc w:val="both"/>
      </w:pPr>
      <w:r>
        <w:t>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433996" w:rsidRDefault="00433996" w:rsidP="00433996">
      <w:pPr>
        <w:spacing w:after="0" w:line="360" w:lineRule="auto"/>
        <w:ind w:firstLine="709"/>
        <w:contextualSpacing/>
        <w:jc w:val="both"/>
      </w:pPr>
      <w:r>
        <w:t>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433996" w:rsidRDefault="00433996" w:rsidP="00433996">
      <w:pPr>
        <w:spacing w:after="0" w:line="360" w:lineRule="auto"/>
        <w:ind w:firstLine="709"/>
        <w:contextualSpacing/>
        <w:jc w:val="both"/>
      </w:pPr>
      <w:r>
        <w:lastRenderedPageBreak/>
        <w:t>Если срок испытания истек, а гражданский служащий продолжает замещать должность гражданской службы, то он считается выдержавшим испытание.</w:t>
      </w:r>
    </w:p>
    <w:p w:rsidR="00433996" w:rsidRDefault="00433996" w:rsidP="00433996">
      <w:pPr>
        <w:spacing w:after="0" w:line="360" w:lineRule="auto"/>
        <w:ind w:firstLine="709"/>
        <w:contextualSpacing/>
        <w:jc w:val="both"/>
      </w:pPr>
      <w:r>
        <w:t>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433996" w:rsidRDefault="00433996" w:rsidP="00433996">
      <w:pPr>
        <w:spacing w:after="0" w:line="360" w:lineRule="auto"/>
        <w:ind w:firstLine="709"/>
        <w:contextualSpacing/>
        <w:jc w:val="both"/>
      </w:pPr>
      <w:r>
        <w:t>Следует отметить, что решение представителя нанимателя о расторжении контракта в связи с неудовлетворительным результатом испытания гражданский служащий вправе обжаловать в суд.</w:t>
      </w:r>
    </w:p>
    <w:p w:rsidR="00433996" w:rsidRDefault="00433996" w:rsidP="00433996">
      <w:pPr>
        <w:spacing w:after="0" w:line="360" w:lineRule="auto"/>
        <w:ind w:firstLine="709"/>
        <w:contextualSpacing/>
        <w:jc w:val="both"/>
      </w:pPr>
      <w:r>
        <w:t>Следует обратить внимание, что у</w:t>
      </w:r>
      <w:r w:rsidRPr="00121E9D">
        <w:t>словия служебного контракта могут быть изменены только по соглашению сторон и в письменной форме.</w:t>
      </w:r>
    </w:p>
    <w:p w:rsidR="00433996" w:rsidRDefault="00433996" w:rsidP="00433996">
      <w:pPr>
        <w:spacing w:after="0" w:line="360" w:lineRule="auto"/>
        <w:ind w:firstLine="709"/>
        <w:contextualSpacing/>
        <w:jc w:val="both"/>
      </w:pPr>
      <w:r>
        <w:t>Изменение существенных условий регламентируется статьей 29 вышеуказанного Федерального закона.</w:t>
      </w:r>
    </w:p>
    <w:p w:rsidR="00433996" w:rsidRDefault="00433996" w:rsidP="00433996">
      <w:pPr>
        <w:spacing w:after="0" w:line="360" w:lineRule="auto"/>
        <w:ind w:firstLine="709"/>
        <w:contextualSpacing/>
        <w:jc w:val="both"/>
      </w:pPr>
      <w:r>
        <w:t>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433996" w:rsidRDefault="00433996" w:rsidP="00433996">
      <w:pPr>
        <w:spacing w:after="0" w:line="360" w:lineRule="auto"/>
        <w:ind w:firstLine="709"/>
        <w:contextualSpacing/>
        <w:jc w:val="both"/>
      </w:pPr>
      <w:r>
        <w:t>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rsidR="00433996" w:rsidRDefault="00433996" w:rsidP="00433996">
      <w:pPr>
        <w:spacing w:after="0" w:line="360" w:lineRule="auto"/>
        <w:ind w:firstLine="709"/>
        <w:contextualSpacing/>
        <w:jc w:val="both"/>
      </w:pPr>
      <w:r>
        <w:t>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433996" w:rsidRDefault="00433996" w:rsidP="00433996">
      <w:pPr>
        <w:spacing w:after="0" w:line="360" w:lineRule="auto"/>
        <w:ind w:firstLine="709"/>
        <w:contextualSpacing/>
        <w:jc w:val="both"/>
      </w:pPr>
      <w:r>
        <w:t xml:space="preserve">Письменный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является </w:t>
      </w:r>
      <w:r w:rsidRPr="000D49FE">
        <w:t>основани</w:t>
      </w:r>
      <w:r>
        <w:t xml:space="preserve">ем </w:t>
      </w:r>
      <w:r w:rsidRPr="000D49FE">
        <w:lastRenderedPageBreak/>
        <w:t>прекращения служебного контракта, освобождения от замещаемой должности гражданской службы и увольнения с гражданской службы</w:t>
      </w:r>
      <w:r>
        <w:t xml:space="preserve">. </w:t>
      </w:r>
    </w:p>
    <w:p w:rsidR="00433996" w:rsidRPr="000448A9" w:rsidRDefault="00433996" w:rsidP="00110D48">
      <w:pPr>
        <w:spacing w:after="0" w:line="360" w:lineRule="auto"/>
        <w:ind w:firstLine="709"/>
        <w:contextualSpacing/>
        <w:jc w:val="both"/>
      </w:pPr>
      <w:r>
        <w:t>Следует отметить, что норма о включении в служебный контракт иных условий, указанных в статье 24 Федерального закона №79-ФЗ, подвергается критике ученых, которые отмечают, что на практике внесение иных условий в служебный контракт крайне ограничено, поскольку условия уже определены законодательно: «</w:t>
      </w:r>
      <w:r w:rsidRPr="00C55DA6">
        <w:t>Закон либо сам устанавливает нормы, обязательные для исполнения, либо отсылает к иным нормативным правовым актам, уже принятым, или тем, которые должны быть приняты... Гражданину или гражданскому служащему просто остается соглашаться с теми условиями, которые ему предлагают Закон и иные нормативные правовые акты</w:t>
      </w:r>
      <w:r>
        <w:t>»</w:t>
      </w:r>
      <w:r w:rsidRPr="00433996">
        <w:t xml:space="preserve"> </w:t>
      </w:r>
      <w:r w:rsidR="00110D48">
        <w:t>[6</w:t>
      </w:r>
      <w:r w:rsidRPr="00C55DA6">
        <w:t>]</w:t>
      </w:r>
      <w:r>
        <w:t xml:space="preserve">. </w:t>
      </w:r>
    </w:p>
    <w:p w:rsidR="00776EFC" w:rsidRPr="000448A9" w:rsidRDefault="00776EFC" w:rsidP="000448A9">
      <w:pPr>
        <w:spacing w:after="0" w:line="360" w:lineRule="auto"/>
        <w:ind w:firstLine="709"/>
        <w:jc w:val="both"/>
      </w:pPr>
      <w:r w:rsidRPr="000448A9">
        <w:t>Федеральный закон от 27.05.2003г. №58-ФЗ «О системе государственной службы Российской Федерации» предусматривает</w:t>
      </w:r>
      <w:r w:rsidR="002E2739" w:rsidRPr="000448A9">
        <w:t>, что</w:t>
      </w:r>
      <w:r w:rsidRPr="000448A9">
        <w:t xml:space="preserve"> </w:t>
      </w:r>
      <w:r w:rsidR="002E2739" w:rsidRPr="000448A9">
        <w:t>основания прекращения государственной службы, в том числе основания увольнения в запас или в отставку государственного служащего, устанавливаются федеральными законами о видах государственной службы. В главе 6 Федерального закона от 27.07.2004г. №79-ФЗ «О государственной гражданской службе Российской Федерации» рассмотрены основания и последствия прекращения служебного контракта</w:t>
      </w:r>
      <w:r w:rsidR="008C2AD0" w:rsidRPr="008C2AD0">
        <w:t xml:space="preserve"> </w:t>
      </w:r>
      <w:r w:rsidR="008C2AD0">
        <w:t>[9</w:t>
      </w:r>
      <w:r w:rsidR="008C2AD0" w:rsidRPr="00C55DA6">
        <w:t>]</w:t>
      </w:r>
      <w:r w:rsidR="002E2739" w:rsidRPr="000448A9">
        <w:t>.</w:t>
      </w:r>
      <w:r w:rsidR="00A47459" w:rsidRPr="00A47459">
        <w:t xml:space="preserve"> </w:t>
      </w:r>
    </w:p>
    <w:p w:rsidR="002E2739" w:rsidRPr="000448A9" w:rsidRDefault="002E2739" w:rsidP="000448A9">
      <w:pPr>
        <w:spacing w:after="0" w:line="360" w:lineRule="auto"/>
        <w:ind w:firstLine="709"/>
        <w:jc w:val="both"/>
      </w:pPr>
      <w:r w:rsidRPr="000448A9">
        <w:t xml:space="preserve">Для понимания и разграничения </w:t>
      </w:r>
      <w:r w:rsidR="00A36DBC" w:rsidRPr="000448A9">
        <w:t>оснований прекращения и изменения гражданско-служебных правоотношений следует различать следующие понятия, используемые в законодательстве:</w:t>
      </w:r>
    </w:p>
    <w:p w:rsidR="00A36DBC" w:rsidRPr="000448A9" w:rsidRDefault="00A36DBC" w:rsidP="000448A9">
      <w:pPr>
        <w:pStyle w:val="ac"/>
        <w:numPr>
          <w:ilvl w:val="0"/>
          <w:numId w:val="7"/>
        </w:numPr>
        <w:spacing w:after="0" w:line="360" w:lineRule="auto"/>
        <w:ind w:left="0" w:firstLine="709"/>
        <w:contextualSpacing w:val="0"/>
        <w:jc w:val="both"/>
      </w:pPr>
      <w:r w:rsidRPr="000448A9">
        <w:t>Прекращение служебного контракта – прекращение действия соглашения сторон государственно-служебных отношений, утрата им своей юридической силы, которая может произойти в связи с волеизъявлением сторон, а также помимо их воли, по не зависящим от них обстоятельствам.</w:t>
      </w:r>
    </w:p>
    <w:p w:rsidR="00A36DBC" w:rsidRPr="000448A9" w:rsidRDefault="00A36DBC" w:rsidP="000448A9">
      <w:pPr>
        <w:pStyle w:val="ac"/>
        <w:numPr>
          <w:ilvl w:val="0"/>
          <w:numId w:val="7"/>
        </w:numPr>
        <w:spacing w:after="0" w:line="360" w:lineRule="auto"/>
        <w:ind w:left="0" w:firstLine="709"/>
        <w:contextualSpacing w:val="0"/>
        <w:jc w:val="both"/>
      </w:pPr>
      <w:r w:rsidRPr="000448A9">
        <w:t>Освобождение от замещаемой должности – акт государственного органа о прекращении исполнения гражданским служащим своих должностных обязанностей по должности государственной службы.</w:t>
      </w:r>
    </w:p>
    <w:p w:rsidR="00A36DBC" w:rsidRPr="000448A9" w:rsidRDefault="00A36DBC" w:rsidP="000448A9">
      <w:pPr>
        <w:pStyle w:val="ac"/>
        <w:numPr>
          <w:ilvl w:val="0"/>
          <w:numId w:val="7"/>
        </w:numPr>
        <w:spacing w:after="0" w:line="360" w:lineRule="auto"/>
        <w:ind w:left="0" w:firstLine="709"/>
        <w:contextualSpacing w:val="0"/>
        <w:jc w:val="both"/>
      </w:pPr>
      <w:r w:rsidRPr="000448A9">
        <w:lastRenderedPageBreak/>
        <w:t>Увольнение с гражданской службы – освобождение гражданина от любых обязательств, связанных со служебным контрактом.</w:t>
      </w:r>
    </w:p>
    <w:p w:rsidR="00617A07" w:rsidRPr="000448A9" w:rsidRDefault="00617A07" w:rsidP="000448A9">
      <w:pPr>
        <w:spacing w:after="0" w:line="360" w:lineRule="auto"/>
        <w:ind w:firstLine="709"/>
        <w:jc w:val="both"/>
      </w:pPr>
      <w:r w:rsidRPr="000448A9">
        <w:t>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617A07" w:rsidRPr="000448A9" w:rsidRDefault="00617A07" w:rsidP="000448A9">
      <w:pPr>
        <w:pStyle w:val="ac"/>
        <w:numPr>
          <w:ilvl w:val="0"/>
          <w:numId w:val="8"/>
        </w:numPr>
        <w:spacing w:after="0" w:line="360" w:lineRule="auto"/>
        <w:ind w:left="0" w:firstLine="709"/>
        <w:contextualSpacing w:val="0"/>
        <w:jc w:val="both"/>
      </w:pPr>
      <w:r w:rsidRPr="000448A9">
        <w:t>соглашение сторон служебного контракта;</w:t>
      </w:r>
    </w:p>
    <w:p w:rsidR="00617A07" w:rsidRPr="000448A9" w:rsidRDefault="00617A07" w:rsidP="000448A9">
      <w:pPr>
        <w:pStyle w:val="ac"/>
        <w:numPr>
          <w:ilvl w:val="0"/>
          <w:numId w:val="8"/>
        </w:numPr>
        <w:spacing w:after="0" w:line="360" w:lineRule="auto"/>
        <w:ind w:left="0" w:firstLine="709"/>
        <w:contextualSpacing w:val="0"/>
        <w:jc w:val="both"/>
      </w:pPr>
      <w:r w:rsidRPr="000448A9">
        <w:t>истечение срока действия срочного служебного контракта;</w:t>
      </w:r>
    </w:p>
    <w:p w:rsidR="00617A07" w:rsidRPr="000448A9" w:rsidRDefault="00617A07" w:rsidP="000448A9">
      <w:pPr>
        <w:pStyle w:val="ac"/>
        <w:numPr>
          <w:ilvl w:val="0"/>
          <w:numId w:val="8"/>
        </w:numPr>
        <w:spacing w:after="0" w:line="360" w:lineRule="auto"/>
        <w:ind w:left="0" w:firstLine="709"/>
        <w:contextualSpacing w:val="0"/>
        <w:jc w:val="both"/>
      </w:pPr>
      <w:r w:rsidRPr="000448A9">
        <w:t>расторжение служебного контракта по инициативе гражданского служащего;</w:t>
      </w:r>
    </w:p>
    <w:p w:rsidR="00617A07" w:rsidRPr="000448A9" w:rsidRDefault="00617A07" w:rsidP="000448A9">
      <w:pPr>
        <w:pStyle w:val="ac"/>
        <w:numPr>
          <w:ilvl w:val="0"/>
          <w:numId w:val="8"/>
        </w:numPr>
        <w:spacing w:after="0" w:line="360" w:lineRule="auto"/>
        <w:ind w:left="0" w:firstLine="709"/>
        <w:contextualSpacing w:val="0"/>
        <w:jc w:val="both"/>
      </w:pPr>
      <w:r w:rsidRPr="000448A9">
        <w:t>расторжение служебного контракта по инициативе представителя нанимателя;</w:t>
      </w:r>
    </w:p>
    <w:p w:rsidR="00617A07" w:rsidRPr="000448A9" w:rsidRDefault="00617A07" w:rsidP="000448A9">
      <w:pPr>
        <w:pStyle w:val="ac"/>
        <w:numPr>
          <w:ilvl w:val="0"/>
          <w:numId w:val="8"/>
        </w:numPr>
        <w:spacing w:after="0" w:line="360" w:lineRule="auto"/>
        <w:ind w:left="0" w:firstLine="709"/>
        <w:contextualSpacing w:val="0"/>
        <w:jc w:val="both"/>
      </w:pPr>
      <w:r w:rsidRPr="000448A9">
        <w:t>перевод гражданского служащего по его просьбе или с его согласия в другой государственный орган или на государственную службу иного вида;</w:t>
      </w:r>
    </w:p>
    <w:p w:rsidR="00617A07" w:rsidRPr="000448A9" w:rsidRDefault="00617A07" w:rsidP="000448A9">
      <w:pPr>
        <w:pStyle w:val="ac"/>
        <w:numPr>
          <w:ilvl w:val="0"/>
          <w:numId w:val="8"/>
        </w:numPr>
        <w:spacing w:after="0" w:line="360" w:lineRule="auto"/>
        <w:ind w:left="0" w:firstLine="709"/>
        <w:contextualSpacing w:val="0"/>
        <w:jc w:val="both"/>
      </w:pPr>
      <w:r w:rsidRPr="000448A9">
        <w:t>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w:t>
      </w:r>
    </w:p>
    <w:p w:rsidR="00617A07" w:rsidRPr="000448A9" w:rsidRDefault="00617A07" w:rsidP="000448A9">
      <w:pPr>
        <w:pStyle w:val="ac"/>
        <w:numPr>
          <w:ilvl w:val="0"/>
          <w:numId w:val="8"/>
        </w:numPr>
        <w:spacing w:after="0" w:line="360" w:lineRule="auto"/>
        <w:ind w:left="0" w:firstLine="709"/>
        <w:contextualSpacing w:val="0"/>
        <w:jc w:val="both"/>
      </w:pPr>
      <w:r w:rsidRPr="000448A9">
        <w:t>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w:t>
      </w:r>
    </w:p>
    <w:p w:rsidR="00617A07" w:rsidRPr="000448A9" w:rsidRDefault="00617A07" w:rsidP="000448A9">
      <w:pPr>
        <w:pStyle w:val="ac"/>
        <w:numPr>
          <w:ilvl w:val="0"/>
          <w:numId w:val="8"/>
        </w:numPr>
        <w:spacing w:after="0" w:line="360" w:lineRule="auto"/>
        <w:ind w:left="0" w:firstLine="709"/>
        <w:contextualSpacing w:val="0"/>
        <w:jc w:val="both"/>
      </w:pPr>
      <w:r w:rsidRPr="000448A9">
        <w:t>отказ гражданского служащего от перевода в другую местность вместе с государственным органом;</w:t>
      </w:r>
    </w:p>
    <w:p w:rsidR="00617A07" w:rsidRPr="000448A9" w:rsidRDefault="00617A07" w:rsidP="000448A9">
      <w:pPr>
        <w:pStyle w:val="ac"/>
        <w:numPr>
          <w:ilvl w:val="0"/>
          <w:numId w:val="8"/>
        </w:numPr>
        <w:spacing w:after="0" w:line="360" w:lineRule="auto"/>
        <w:ind w:left="0" w:firstLine="709"/>
        <w:contextualSpacing w:val="0"/>
        <w:jc w:val="both"/>
      </w:pPr>
      <w:r w:rsidRPr="000448A9">
        <w:t>обстоятельства, не зависящие от воли сторон служебного контракта;</w:t>
      </w:r>
    </w:p>
    <w:p w:rsidR="00617A07" w:rsidRPr="000448A9" w:rsidRDefault="00617A07" w:rsidP="000448A9">
      <w:pPr>
        <w:pStyle w:val="ac"/>
        <w:numPr>
          <w:ilvl w:val="0"/>
          <w:numId w:val="8"/>
        </w:numPr>
        <w:spacing w:after="0" w:line="360" w:lineRule="auto"/>
        <w:ind w:left="0" w:firstLine="709"/>
        <w:contextualSpacing w:val="0"/>
        <w:jc w:val="both"/>
      </w:pPr>
      <w:r w:rsidRPr="000448A9">
        <w:t>нарушение установленных обязательных правил заключения служебного контракта, если это нарушение исключает возможность замещения должности гражданской службы;</w:t>
      </w:r>
    </w:p>
    <w:p w:rsidR="00617A07" w:rsidRPr="000448A9" w:rsidRDefault="00617A07" w:rsidP="000448A9">
      <w:pPr>
        <w:pStyle w:val="ac"/>
        <w:numPr>
          <w:ilvl w:val="0"/>
          <w:numId w:val="8"/>
        </w:numPr>
        <w:spacing w:after="0" w:line="360" w:lineRule="auto"/>
        <w:ind w:left="0" w:firstLine="709"/>
        <w:contextualSpacing w:val="0"/>
        <w:jc w:val="both"/>
      </w:pPr>
      <w:r w:rsidRPr="000448A9">
        <w:t>выход гражданского служащего из гр</w:t>
      </w:r>
      <w:r w:rsidR="00EC2614" w:rsidRPr="000448A9">
        <w:t>ажданства Российской Федерации</w:t>
      </w:r>
      <w:r w:rsidRPr="000448A9">
        <w:t>;</w:t>
      </w:r>
    </w:p>
    <w:p w:rsidR="00617A07" w:rsidRPr="000448A9" w:rsidRDefault="00617A07" w:rsidP="000448A9">
      <w:pPr>
        <w:pStyle w:val="ac"/>
        <w:numPr>
          <w:ilvl w:val="0"/>
          <w:numId w:val="8"/>
        </w:numPr>
        <w:spacing w:after="0" w:line="360" w:lineRule="auto"/>
        <w:ind w:left="0" w:firstLine="709"/>
        <w:contextualSpacing w:val="0"/>
        <w:jc w:val="both"/>
      </w:pPr>
      <w:r w:rsidRPr="000448A9">
        <w:t>несоблюдение ограничений и невыполнение обязательств;</w:t>
      </w:r>
    </w:p>
    <w:p w:rsidR="00617A07" w:rsidRPr="000448A9" w:rsidRDefault="00617A07" w:rsidP="000448A9">
      <w:pPr>
        <w:pStyle w:val="ac"/>
        <w:numPr>
          <w:ilvl w:val="0"/>
          <w:numId w:val="8"/>
        </w:numPr>
        <w:spacing w:after="0" w:line="360" w:lineRule="auto"/>
        <w:ind w:left="0" w:firstLine="709"/>
        <w:contextualSpacing w:val="0"/>
        <w:jc w:val="both"/>
      </w:pPr>
      <w:r w:rsidRPr="000448A9">
        <w:t>нарушение запретов, с</w:t>
      </w:r>
      <w:r w:rsidR="00EC2614" w:rsidRPr="000448A9">
        <w:t>вязанных с гражданской службой.</w:t>
      </w:r>
    </w:p>
    <w:p w:rsidR="00617A07" w:rsidRPr="000448A9" w:rsidRDefault="00617A07" w:rsidP="000448A9">
      <w:pPr>
        <w:spacing w:after="0" w:line="360" w:lineRule="auto"/>
        <w:ind w:firstLine="709"/>
        <w:jc w:val="both"/>
      </w:pPr>
      <w:r w:rsidRPr="000448A9">
        <w:lastRenderedPageBreak/>
        <w:t>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EC2614" w:rsidRPr="000448A9" w:rsidRDefault="00EC2614" w:rsidP="000448A9">
      <w:pPr>
        <w:spacing w:after="0" w:line="360" w:lineRule="auto"/>
        <w:ind w:firstLine="709"/>
        <w:jc w:val="both"/>
      </w:pPr>
      <w:r w:rsidRPr="000448A9">
        <w:t>Ниже приведены правовые регламенты расторжения служебного контракта по различным основаниям.</w:t>
      </w:r>
    </w:p>
    <w:p w:rsidR="00617A07" w:rsidRPr="000448A9" w:rsidRDefault="00EC2614" w:rsidP="000448A9">
      <w:pPr>
        <w:spacing w:after="0" w:line="360" w:lineRule="auto"/>
        <w:ind w:firstLine="709"/>
        <w:jc w:val="both"/>
      </w:pPr>
      <w:r w:rsidRPr="000448A9">
        <w:t xml:space="preserve">1) </w:t>
      </w:r>
      <w:r w:rsidR="00617A07" w:rsidRPr="000448A9">
        <w:t>Расторжение служебного контракта по соглашению сторон</w:t>
      </w:r>
      <w:r w:rsidRPr="000448A9">
        <w:t>.</w:t>
      </w:r>
    </w:p>
    <w:p w:rsidR="00617A07" w:rsidRPr="000448A9" w:rsidRDefault="00617A07" w:rsidP="000448A9">
      <w:pPr>
        <w:spacing w:after="0" w:line="360" w:lineRule="auto"/>
        <w:ind w:firstLine="709"/>
        <w:jc w:val="both"/>
      </w:pPr>
      <w:r w:rsidRPr="000448A9">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617A07" w:rsidRPr="000448A9" w:rsidRDefault="00EC2614" w:rsidP="000448A9">
      <w:pPr>
        <w:spacing w:after="0" w:line="360" w:lineRule="auto"/>
        <w:ind w:firstLine="709"/>
        <w:jc w:val="both"/>
      </w:pPr>
      <w:r w:rsidRPr="000448A9">
        <w:t xml:space="preserve">2) </w:t>
      </w:r>
      <w:r w:rsidR="00617A07" w:rsidRPr="000448A9">
        <w:t>Расторжение срочного служебного контракта</w:t>
      </w:r>
      <w:r w:rsidRPr="000448A9">
        <w:t>.</w:t>
      </w:r>
    </w:p>
    <w:p w:rsidR="00617A07" w:rsidRPr="000448A9" w:rsidRDefault="00617A07" w:rsidP="000448A9">
      <w:pPr>
        <w:spacing w:after="0" w:line="360" w:lineRule="auto"/>
        <w:ind w:firstLine="709"/>
        <w:jc w:val="both"/>
      </w:pPr>
      <w:r w:rsidRPr="000448A9">
        <w:t xml:space="preserve">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w:t>
      </w:r>
      <w:r w:rsidR="00EC2614" w:rsidRPr="000448A9">
        <w:t>увольнения с гражданской службы</w:t>
      </w:r>
      <w:r w:rsidRPr="000448A9">
        <w:t>.</w:t>
      </w:r>
    </w:p>
    <w:p w:rsidR="00617A07" w:rsidRPr="000448A9" w:rsidRDefault="00617A07" w:rsidP="000448A9">
      <w:pPr>
        <w:spacing w:after="0" w:line="360" w:lineRule="auto"/>
        <w:ind w:firstLine="709"/>
        <w:jc w:val="both"/>
      </w:pPr>
      <w:r w:rsidRPr="000448A9">
        <w:t>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617A07" w:rsidRPr="000448A9" w:rsidRDefault="00617A07" w:rsidP="000448A9">
      <w:pPr>
        <w:spacing w:after="0" w:line="360" w:lineRule="auto"/>
        <w:ind w:firstLine="709"/>
        <w:jc w:val="both"/>
      </w:pPr>
      <w:r w:rsidRPr="000448A9">
        <w:t>Срочный служебный контракт, заключенный на период замещения отсутствующего гражданского служащего, за которым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617A07" w:rsidRPr="000448A9" w:rsidRDefault="00617A07" w:rsidP="000448A9">
      <w:pPr>
        <w:spacing w:after="0" w:line="360" w:lineRule="auto"/>
        <w:ind w:firstLine="709"/>
        <w:jc w:val="both"/>
      </w:pPr>
      <w:r w:rsidRPr="000448A9">
        <w:t xml:space="preserve">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w:t>
      </w:r>
      <w:r w:rsidRPr="000448A9">
        <w:lastRenderedPageBreak/>
        <w:t>гражданской службы, за исключением случая совершения им виновных действий, если данное условие предусмотрено срочным служебным контрактом.</w:t>
      </w:r>
    </w:p>
    <w:p w:rsidR="00617A07" w:rsidRPr="000448A9" w:rsidRDefault="00EC2614" w:rsidP="000448A9">
      <w:pPr>
        <w:spacing w:after="0" w:line="360" w:lineRule="auto"/>
        <w:ind w:firstLine="709"/>
        <w:jc w:val="both"/>
      </w:pPr>
      <w:r w:rsidRPr="000448A9">
        <w:t xml:space="preserve">3) </w:t>
      </w:r>
      <w:r w:rsidR="00617A07" w:rsidRPr="000448A9">
        <w:t>Расторжение служебного контракта по инициативе гражданского служащего</w:t>
      </w:r>
      <w:r w:rsidRPr="000448A9">
        <w:t>.</w:t>
      </w:r>
    </w:p>
    <w:p w:rsidR="00617A07" w:rsidRPr="000448A9" w:rsidRDefault="00617A07" w:rsidP="000448A9">
      <w:pPr>
        <w:spacing w:after="0" w:line="360" w:lineRule="auto"/>
        <w:ind w:firstLine="709"/>
        <w:jc w:val="both"/>
      </w:pPr>
      <w:r w:rsidRPr="000448A9">
        <w:t>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617A07" w:rsidRPr="000448A9" w:rsidRDefault="00617A07" w:rsidP="000448A9">
      <w:pPr>
        <w:spacing w:after="0" w:line="360" w:lineRule="auto"/>
        <w:ind w:firstLine="709"/>
        <w:jc w:val="both"/>
      </w:pPr>
      <w:r w:rsidRPr="000448A9">
        <w:t>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617A07" w:rsidRPr="000448A9" w:rsidRDefault="00617A07" w:rsidP="000448A9">
      <w:pPr>
        <w:spacing w:after="0" w:line="360" w:lineRule="auto"/>
        <w:ind w:firstLine="709"/>
        <w:jc w:val="both"/>
      </w:pPr>
      <w:r w:rsidRPr="000448A9">
        <w:t>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617A07" w:rsidRPr="000448A9" w:rsidRDefault="00617A07" w:rsidP="000448A9">
      <w:pPr>
        <w:spacing w:after="0" w:line="360" w:lineRule="auto"/>
        <w:ind w:firstLine="709"/>
        <w:jc w:val="both"/>
      </w:pPr>
      <w:r w:rsidRPr="000448A9">
        <w:t>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617A07" w:rsidRPr="000448A9" w:rsidRDefault="00617A07" w:rsidP="000448A9">
      <w:pPr>
        <w:spacing w:after="0" w:line="360" w:lineRule="auto"/>
        <w:ind w:firstLine="709"/>
        <w:jc w:val="both"/>
      </w:pPr>
      <w:r w:rsidRPr="000448A9">
        <w:t xml:space="preserve">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w:t>
      </w:r>
      <w:r w:rsidRPr="000448A9">
        <w:lastRenderedPageBreak/>
        <w:t>книжку, другие документы, связанные с гражданской службой и пенсионным обеспечением, и произвести с ним окончательный расчет.</w:t>
      </w:r>
    </w:p>
    <w:p w:rsidR="00617A07" w:rsidRPr="000448A9" w:rsidRDefault="00617A07" w:rsidP="000448A9">
      <w:pPr>
        <w:spacing w:after="0" w:line="360" w:lineRule="auto"/>
        <w:ind w:firstLine="709"/>
        <w:jc w:val="both"/>
      </w:pPr>
      <w:r w:rsidRPr="000448A9">
        <w:t>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617A07" w:rsidRPr="000448A9" w:rsidRDefault="00617A07" w:rsidP="000448A9">
      <w:pPr>
        <w:spacing w:after="0" w:line="360" w:lineRule="auto"/>
        <w:ind w:firstLine="709"/>
        <w:jc w:val="both"/>
      </w:pPr>
      <w:r w:rsidRPr="000448A9">
        <w:t xml:space="preserve">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w:t>
      </w:r>
      <w:r w:rsidR="00FE292E" w:rsidRPr="000448A9">
        <w:t>чем за две недели</w:t>
      </w:r>
      <w:r w:rsidRPr="000448A9">
        <w:t>.</w:t>
      </w:r>
    </w:p>
    <w:p w:rsidR="00617A07" w:rsidRPr="000448A9" w:rsidRDefault="00617A07" w:rsidP="000448A9">
      <w:pPr>
        <w:spacing w:after="0" w:line="360" w:lineRule="auto"/>
        <w:ind w:firstLine="709"/>
        <w:jc w:val="both"/>
      </w:pPr>
      <w:r w:rsidRPr="000448A9">
        <w:t>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617A07" w:rsidRPr="000448A9" w:rsidRDefault="00FE292E" w:rsidP="000448A9">
      <w:pPr>
        <w:spacing w:after="0" w:line="360" w:lineRule="auto"/>
        <w:ind w:firstLine="709"/>
        <w:jc w:val="both"/>
      </w:pPr>
      <w:r w:rsidRPr="000448A9">
        <w:t xml:space="preserve">4) </w:t>
      </w:r>
      <w:r w:rsidR="00617A07" w:rsidRPr="000448A9">
        <w:t>Расторжение служебного контракта по инициативе представителя нанимателя</w:t>
      </w:r>
      <w:r w:rsidRPr="000448A9">
        <w:t>.</w:t>
      </w:r>
    </w:p>
    <w:p w:rsidR="00617A07" w:rsidRPr="000448A9" w:rsidRDefault="00617A07" w:rsidP="000448A9">
      <w:pPr>
        <w:spacing w:after="0" w:line="360" w:lineRule="auto"/>
        <w:ind w:firstLine="709"/>
        <w:jc w:val="both"/>
      </w:pPr>
      <w:r w:rsidRPr="000448A9">
        <w:t>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617A07" w:rsidRPr="000448A9" w:rsidRDefault="00617A07" w:rsidP="000448A9">
      <w:pPr>
        <w:spacing w:after="0" w:line="360" w:lineRule="auto"/>
        <w:ind w:firstLine="709"/>
        <w:jc w:val="both"/>
      </w:pPr>
      <w:r w:rsidRPr="000448A9">
        <w:t>1) несоответствия гражданского служащего замещаемой должности гражданской службы:</w:t>
      </w:r>
    </w:p>
    <w:p w:rsidR="00617A07" w:rsidRPr="000448A9" w:rsidRDefault="00617A07" w:rsidP="000448A9">
      <w:pPr>
        <w:spacing w:after="0" w:line="360" w:lineRule="auto"/>
        <w:ind w:firstLine="709"/>
        <w:jc w:val="both"/>
      </w:pPr>
      <w:r w:rsidRPr="000448A9">
        <w:t>а) по состоянию здоровья в соответствии с медицинским заключением;</w:t>
      </w:r>
    </w:p>
    <w:p w:rsidR="00617A07" w:rsidRPr="000448A9" w:rsidRDefault="00617A07" w:rsidP="000448A9">
      <w:pPr>
        <w:spacing w:after="0" w:line="360" w:lineRule="auto"/>
        <w:ind w:firstLine="709"/>
        <w:jc w:val="both"/>
      </w:pPr>
      <w:r w:rsidRPr="000448A9">
        <w:t>б) вследствие недостаточной квалификации, подтвержденной результатами аттестации;</w:t>
      </w:r>
    </w:p>
    <w:p w:rsidR="00617A07" w:rsidRPr="000448A9" w:rsidRDefault="00617A07" w:rsidP="000448A9">
      <w:pPr>
        <w:spacing w:after="0" w:line="360" w:lineRule="auto"/>
        <w:ind w:firstLine="709"/>
        <w:jc w:val="both"/>
      </w:pPr>
      <w:r w:rsidRPr="000448A9">
        <w:t>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w:t>
      </w:r>
    </w:p>
    <w:p w:rsidR="00617A07" w:rsidRPr="000448A9" w:rsidRDefault="00617A07" w:rsidP="000448A9">
      <w:pPr>
        <w:spacing w:after="0" w:line="360" w:lineRule="auto"/>
        <w:ind w:firstLine="709"/>
        <w:jc w:val="both"/>
      </w:pPr>
      <w:r w:rsidRPr="000448A9">
        <w:lastRenderedPageBreak/>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617A07" w:rsidRPr="000448A9" w:rsidRDefault="00617A07" w:rsidP="000448A9">
      <w:pPr>
        <w:spacing w:after="0" w:line="360" w:lineRule="auto"/>
        <w:ind w:firstLine="709"/>
        <w:jc w:val="both"/>
      </w:pPr>
      <w:r w:rsidRPr="000448A9">
        <w:t>3) однократного грубого нарушения гражданским служащим должностных обязанностей:</w:t>
      </w:r>
    </w:p>
    <w:p w:rsidR="00617A07" w:rsidRPr="000448A9" w:rsidRDefault="00617A07" w:rsidP="000448A9">
      <w:pPr>
        <w:spacing w:after="0" w:line="360" w:lineRule="auto"/>
        <w:ind w:firstLine="709"/>
        <w:jc w:val="both"/>
      </w:pPr>
      <w:r w:rsidRPr="000448A9">
        <w:t>а) прогула (отсутствия на служебном месте без уважительных причин более четырех часов подряд в течение служебного дня);</w:t>
      </w:r>
    </w:p>
    <w:p w:rsidR="00617A07" w:rsidRPr="000448A9" w:rsidRDefault="00617A07" w:rsidP="000448A9">
      <w:pPr>
        <w:spacing w:after="0" w:line="360" w:lineRule="auto"/>
        <w:ind w:firstLine="709"/>
        <w:jc w:val="both"/>
      </w:pPr>
      <w:r w:rsidRPr="000448A9">
        <w:t>б) появления на службе в состоянии алкогольного, наркотического или иного токсического опьянения;</w:t>
      </w:r>
    </w:p>
    <w:p w:rsidR="00617A07" w:rsidRPr="000448A9" w:rsidRDefault="00617A07" w:rsidP="000448A9">
      <w:pPr>
        <w:spacing w:after="0" w:line="360" w:lineRule="auto"/>
        <w:ind w:firstLine="709"/>
        <w:jc w:val="both"/>
      </w:pPr>
      <w:r w:rsidRPr="000448A9">
        <w:t>в) разглашения сведений, составляющих государственную и иную охраняемую федеральным законом тайну, и служебной информации, ставших известными гражданскому служащему в связи с исполнением им должностных обязанностей;</w:t>
      </w:r>
    </w:p>
    <w:p w:rsidR="00617A07" w:rsidRPr="000448A9" w:rsidRDefault="00617A07" w:rsidP="000448A9">
      <w:pPr>
        <w:spacing w:after="0" w:line="360" w:lineRule="auto"/>
        <w:ind w:firstLine="709"/>
        <w:jc w:val="both"/>
      </w:pPr>
      <w:r w:rsidRPr="000448A9">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617A07" w:rsidRPr="000448A9" w:rsidRDefault="00617A07" w:rsidP="000448A9">
      <w:pPr>
        <w:spacing w:after="0" w:line="360" w:lineRule="auto"/>
        <w:ind w:firstLine="709"/>
        <w:jc w:val="both"/>
      </w:pPr>
      <w:r w:rsidRPr="000448A9">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617A07" w:rsidRPr="000448A9" w:rsidRDefault="00617A07" w:rsidP="000448A9">
      <w:pPr>
        <w:spacing w:after="0" w:line="360" w:lineRule="auto"/>
        <w:ind w:firstLine="709"/>
        <w:jc w:val="both"/>
      </w:pPr>
      <w:r w:rsidRPr="000448A9">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617A07" w:rsidRPr="000448A9" w:rsidRDefault="00617A07" w:rsidP="000448A9">
      <w:pPr>
        <w:spacing w:after="0" w:line="360" w:lineRule="auto"/>
        <w:ind w:firstLine="709"/>
        <w:jc w:val="both"/>
      </w:pPr>
      <w:r w:rsidRPr="000448A9">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617A07" w:rsidRPr="000448A9" w:rsidRDefault="00617A07" w:rsidP="000448A9">
      <w:pPr>
        <w:spacing w:after="0" w:line="360" w:lineRule="auto"/>
        <w:ind w:firstLine="709"/>
        <w:jc w:val="both"/>
      </w:pPr>
      <w:r w:rsidRPr="000448A9">
        <w:lastRenderedPageBreak/>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617A07" w:rsidRPr="000448A9" w:rsidRDefault="00617A07" w:rsidP="000448A9">
      <w:pPr>
        <w:spacing w:after="0" w:line="360" w:lineRule="auto"/>
        <w:ind w:firstLine="709"/>
        <w:jc w:val="both"/>
      </w:pPr>
      <w:r w:rsidRPr="000448A9">
        <w:t>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617A07" w:rsidRPr="000448A9" w:rsidRDefault="00617A07" w:rsidP="000448A9">
      <w:pPr>
        <w:spacing w:after="0" w:line="360" w:lineRule="auto"/>
        <w:ind w:firstLine="709"/>
        <w:jc w:val="both"/>
      </w:pPr>
      <w:r w:rsidRPr="000448A9">
        <w:t>8) прекращения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617A07" w:rsidRPr="000448A9" w:rsidRDefault="00617A07" w:rsidP="000448A9">
      <w:pPr>
        <w:spacing w:after="0" w:line="360" w:lineRule="auto"/>
        <w:ind w:firstLine="709"/>
        <w:jc w:val="both"/>
      </w:pPr>
      <w:r w:rsidRPr="000448A9">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617A07" w:rsidRPr="000448A9" w:rsidRDefault="00617A07" w:rsidP="000448A9">
      <w:pPr>
        <w:spacing w:after="0" w:line="360" w:lineRule="auto"/>
        <w:ind w:firstLine="709"/>
        <w:jc w:val="both"/>
      </w:pPr>
      <w:r w:rsidRPr="000448A9">
        <w:t>8.2) сокращения должностей гражданской службы в государственном органе;</w:t>
      </w:r>
    </w:p>
    <w:p w:rsidR="00617A07" w:rsidRPr="000448A9" w:rsidRDefault="00617A07" w:rsidP="000448A9">
      <w:pPr>
        <w:spacing w:after="0" w:line="360" w:lineRule="auto"/>
        <w:ind w:firstLine="709"/>
        <w:jc w:val="both"/>
      </w:pPr>
      <w:r w:rsidRPr="000448A9">
        <w:t>8.3) упразднения государственного органа;</w:t>
      </w:r>
    </w:p>
    <w:p w:rsidR="00617A07" w:rsidRPr="000448A9" w:rsidRDefault="00617A07" w:rsidP="000448A9">
      <w:pPr>
        <w:spacing w:after="0" w:line="360" w:lineRule="auto"/>
        <w:ind w:firstLine="709"/>
        <w:jc w:val="both"/>
      </w:pPr>
      <w:r w:rsidRPr="000448A9">
        <w:t>9) в иных случаях, предусмотренных настоящим Федеральным законом и другими федеральными законами.</w:t>
      </w:r>
    </w:p>
    <w:p w:rsidR="00617A07" w:rsidRPr="000448A9" w:rsidRDefault="00617A07" w:rsidP="000448A9">
      <w:pPr>
        <w:spacing w:after="0" w:line="360" w:lineRule="auto"/>
        <w:ind w:firstLine="709"/>
        <w:jc w:val="both"/>
      </w:pPr>
      <w:r w:rsidRPr="000448A9">
        <w:t xml:space="preserve">Увольнение с гражданской службы </w:t>
      </w:r>
      <w:r w:rsidR="00FE292E" w:rsidRPr="000448A9">
        <w:t>в связи с</w:t>
      </w:r>
      <w:r w:rsidRPr="000448A9">
        <w:t xml:space="preserve"> </w:t>
      </w:r>
      <w:r w:rsidR="00FE292E" w:rsidRPr="000448A9">
        <w:t>несоответствием гражданского служащего замещаемой должности гражданской службы</w:t>
      </w:r>
      <w:r w:rsidRPr="000448A9">
        <w:t>, допускается, если невозможно перевести гражданского служащего с его согласия на иную должность гражданской службы.</w:t>
      </w:r>
    </w:p>
    <w:p w:rsidR="00617A07" w:rsidRPr="000448A9" w:rsidRDefault="00617A07" w:rsidP="000448A9">
      <w:pPr>
        <w:spacing w:after="0" w:line="360" w:lineRule="auto"/>
        <w:ind w:firstLine="709"/>
        <w:jc w:val="both"/>
      </w:pPr>
      <w:r w:rsidRPr="000448A9">
        <w:t xml:space="preserve">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w:t>
      </w:r>
      <w:r w:rsidRPr="000448A9">
        <w:lastRenderedPageBreak/>
        <w:t xml:space="preserve">нетрудоспособностью менее </w:t>
      </w:r>
      <w:r w:rsidR="00FE292E" w:rsidRPr="000448A9">
        <w:t>четырех месяцев подряд в связи с временной нетрудоспособностью</w:t>
      </w:r>
      <w:r w:rsidRPr="000448A9">
        <w:t>,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617A07" w:rsidRPr="000448A9" w:rsidRDefault="00617A07" w:rsidP="000448A9">
      <w:pPr>
        <w:spacing w:after="0" w:line="360" w:lineRule="auto"/>
        <w:ind w:firstLine="709"/>
        <w:jc w:val="both"/>
      </w:pPr>
      <w:r w:rsidRPr="000448A9">
        <w:t>В случае расторжения служебного контракта по</w:t>
      </w:r>
      <w:r w:rsidR="00FE292E" w:rsidRPr="000448A9">
        <w:t xml:space="preserve"> следующим</w:t>
      </w:r>
      <w:r w:rsidRPr="000448A9">
        <w:t xml:space="preserve"> основаниям</w:t>
      </w:r>
      <w:r w:rsidR="00FE292E" w:rsidRPr="000448A9">
        <w:t>: отсутствие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 сокращения должностей гражданской службы в государственном органе; упразднения государственного органа</w:t>
      </w:r>
      <w:r w:rsidRPr="000448A9">
        <w:t>,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617A07" w:rsidRPr="000448A9" w:rsidRDefault="00617A07" w:rsidP="000448A9">
      <w:pPr>
        <w:spacing w:after="0" w:line="360" w:lineRule="auto"/>
        <w:ind w:firstLine="709"/>
        <w:jc w:val="both"/>
      </w:pPr>
      <w:r w:rsidRPr="000448A9">
        <w:t xml:space="preserve">Гражданскому служащему, увольняемому из государственного органа, расположенного в районах Крайнего Севера и приравненных к ним местностях, </w:t>
      </w:r>
      <w:r w:rsidR="00FE292E" w:rsidRPr="000448A9">
        <w:t>при упразднении государственного органа или сокращении должностей</w:t>
      </w:r>
      <w:r w:rsidRPr="000448A9">
        <w:t>,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617A07" w:rsidRPr="000448A9" w:rsidRDefault="00617A07" w:rsidP="000448A9">
      <w:pPr>
        <w:spacing w:after="0" w:line="360" w:lineRule="auto"/>
        <w:ind w:firstLine="709"/>
        <w:jc w:val="both"/>
      </w:pPr>
      <w:r w:rsidRPr="000448A9">
        <w:t>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617A07" w:rsidRPr="000448A9" w:rsidRDefault="00FE292E" w:rsidP="000448A9">
      <w:pPr>
        <w:spacing w:after="0" w:line="360" w:lineRule="auto"/>
        <w:ind w:firstLine="709"/>
        <w:jc w:val="both"/>
      </w:pPr>
      <w:r w:rsidRPr="000448A9">
        <w:lastRenderedPageBreak/>
        <w:t xml:space="preserve">5) </w:t>
      </w:r>
      <w:r w:rsidR="00617A07" w:rsidRPr="000448A9">
        <w:t>Прекращение служебного контракта по обстоятельствам, не зависящим от воли сторон</w:t>
      </w:r>
      <w:r w:rsidRPr="000448A9">
        <w:t>.</w:t>
      </w:r>
    </w:p>
    <w:p w:rsidR="00EC2614" w:rsidRPr="000448A9" w:rsidRDefault="00EC2614" w:rsidP="000448A9">
      <w:pPr>
        <w:spacing w:after="0" w:line="360" w:lineRule="auto"/>
        <w:ind w:firstLine="709"/>
        <w:jc w:val="both"/>
      </w:pPr>
      <w:r w:rsidRPr="000448A9">
        <w:t>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с:</w:t>
      </w:r>
    </w:p>
    <w:p w:rsidR="00EC2614" w:rsidRPr="000448A9" w:rsidRDefault="00EC2614" w:rsidP="000448A9">
      <w:pPr>
        <w:spacing w:after="0" w:line="360" w:lineRule="auto"/>
        <w:ind w:firstLine="709"/>
        <w:jc w:val="both"/>
      </w:pPr>
      <w:r w:rsidRPr="000448A9">
        <w:t>1) призывом гражданского служащего на военную службу или направлением его на альтернативную гражданскую службу;</w:t>
      </w:r>
    </w:p>
    <w:p w:rsidR="00EC2614" w:rsidRPr="000448A9" w:rsidRDefault="00EC2614" w:rsidP="000448A9">
      <w:pPr>
        <w:spacing w:after="0" w:line="360" w:lineRule="auto"/>
        <w:ind w:firstLine="709"/>
        <w:jc w:val="both"/>
      </w:pPr>
      <w:r w:rsidRPr="000448A9">
        <w:t>2) восстановлением на службе гражданского служащего, ранее замещавшего эту должность гражданской службы, по решению суда;</w:t>
      </w:r>
    </w:p>
    <w:p w:rsidR="00EC2614" w:rsidRPr="000448A9" w:rsidRDefault="00EC2614" w:rsidP="000448A9">
      <w:pPr>
        <w:spacing w:after="0" w:line="360" w:lineRule="auto"/>
        <w:ind w:firstLine="709"/>
        <w:jc w:val="both"/>
      </w:pPr>
      <w:r w:rsidRPr="000448A9">
        <w:t>3) избранием или назначением гражданского служащего на государственную должность,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EC2614" w:rsidRPr="000448A9" w:rsidRDefault="00EC2614" w:rsidP="000448A9">
      <w:pPr>
        <w:spacing w:after="0" w:line="360" w:lineRule="auto"/>
        <w:ind w:firstLine="709"/>
        <w:jc w:val="both"/>
      </w:pPr>
      <w:r w:rsidRPr="000448A9">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EC2614" w:rsidRPr="000448A9" w:rsidRDefault="00EC2614" w:rsidP="000448A9">
      <w:pPr>
        <w:spacing w:after="0" w:line="360" w:lineRule="auto"/>
        <w:ind w:firstLine="709"/>
        <w:jc w:val="both"/>
      </w:pPr>
      <w:r w:rsidRPr="000448A9">
        <w:t>5) исполнением гражданским служащим государственных обязанностей в случаях, установленных федеральным законом.</w:t>
      </w:r>
    </w:p>
    <w:p w:rsidR="00EC2614" w:rsidRPr="000448A9" w:rsidRDefault="00EC2614" w:rsidP="000448A9">
      <w:pPr>
        <w:spacing w:after="0" w:line="360" w:lineRule="auto"/>
        <w:ind w:firstLine="709"/>
        <w:jc w:val="both"/>
      </w:pPr>
      <w:r w:rsidRPr="000448A9">
        <w:t>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EC2614" w:rsidRPr="000448A9" w:rsidRDefault="00EC2614" w:rsidP="000448A9">
      <w:pPr>
        <w:spacing w:after="0" w:line="360" w:lineRule="auto"/>
        <w:ind w:firstLine="709"/>
        <w:jc w:val="both"/>
      </w:pPr>
      <w:r w:rsidRPr="000448A9">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EC2614" w:rsidRPr="000448A9" w:rsidRDefault="00EC2614" w:rsidP="000448A9">
      <w:pPr>
        <w:spacing w:after="0" w:line="360" w:lineRule="auto"/>
        <w:ind w:firstLine="709"/>
        <w:jc w:val="both"/>
      </w:pPr>
      <w:r w:rsidRPr="000448A9">
        <w:t xml:space="preserve">2) признанием гражданского служащего полностью неспособным к трудовой деятельности в соответствии с медицинским заключением, выданным </w:t>
      </w:r>
      <w:r w:rsidRPr="000448A9">
        <w:lastRenderedPageBreak/>
        <w:t>в порядке, установленном федеральными законами и иными нормативными правовыми актами Российской Федерации;</w:t>
      </w:r>
    </w:p>
    <w:p w:rsidR="00EC2614" w:rsidRPr="000448A9" w:rsidRDefault="00EC2614" w:rsidP="000448A9">
      <w:pPr>
        <w:spacing w:after="0" w:line="360" w:lineRule="auto"/>
        <w:ind w:firstLine="709"/>
        <w:jc w:val="both"/>
      </w:pPr>
      <w:r w:rsidRPr="000448A9">
        <w:t>3) признанием гражданского служащего недееспособным или ограниченно дееспособным решением суда, вступившим в законную силу;</w:t>
      </w:r>
    </w:p>
    <w:p w:rsidR="00EC2614" w:rsidRPr="000448A9" w:rsidRDefault="00EC2614" w:rsidP="000448A9">
      <w:pPr>
        <w:spacing w:after="0" w:line="360" w:lineRule="auto"/>
        <w:ind w:firstLine="709"/>
        <w:jc w:val="both"/>
      </w:pPr>
      <w:r w:rsidRPr="000448A9">
        <w:t xml:space="preserve">4) достижением гражданским служащим предельного возраста пребывания на гражданской службе, за исключением случаев, когда в соответствии с </w:t>
      </w:r>
      <w:r w:rsidR="00FE292E" w:rsidRPr="000448A9">
        <w:t>з</w:t>
      </w:r>
      <w:r w:rsidRPr="000448A9">
        <w:t>а</w:t>
      </w:r>
      <w:r w:rsidR="00FE292E" w:rsidRPr="000448A9">
        <w:t>конодательством</w:t>
      </w:r>
      <w:r w:rsidRPr="000448A9">
        <w:t xml:space="preserve"> срок гражданской службы гражданскому служащему продлен сверх установленного предельного возраста пребывания на гражданской службе;</w:t>
      </w:r>
    </w:p>
    <w:p w:rsidR="00EC2614" w:rsidRPr="000448A9" w:rsidRDefault="00EC2614" w:rsidP="000448A9">
      <w:pPr>
        <w:spacing w:after="0" w:line="360" w:lineRule="auto"/>
        <w:ind w:firstLine="709"/>
        <w:jc w:val="both"/>
      </w:pPr>
      <w:r w:rsidRPr="000448A9">
        <w:t>5) применением к гражданскому служащему административного наказания в виде дисквалификации.</w:t>
      </w:r>
    </w:p>
    <w:p w:rsidR="00EC2614" w:rsidRPr="000448A9" w:rsidRDefault="00EC2614" w:rsidP="000448A9">
      <w:pPr>
        <w:spacing w:after="0" w:line="360" w:lineRule="auto"/>
        <w:ind w:firstLine="709"/>
        <w:jc w:val="both"/>
      </w:pPr>
      <w:r w:rsidRPr="000448A9">
        <w:t>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EC2614" w:rsidRPr="000448A9" w:rsidRDefault="00FE292E" w:rsidP="000448A9">
      <w:pPr>
        <w:spacing w:after="0" w:line="360" w:lineRule="auto"/>
        <w:ind w:firstLine="709"/>
        <w:jc w:val="both"/>
      </w:pPr>
      <w:r w:rsidRPr="000448A9">
        <w:t>6)</w:t>
      </w:r>
      <w:r w:rsidR="00EC2614" w:rsidRPr="000448A9">
        <w:t xml:space="preserve"> Прекращение служебного контракта вследствие нарушения обязательных правил при заключении служебного контракта</w:t>
      </w:r>
      <w:r w:rsidRPr="000448A9">
        <w:t>.</w:t>
      </w:r>
    </w:p>
    <w:p w:rsidR="00EC2614" w:rsidRPr="000448A9" w:rsidRDefault="00EC2614" w:rsidP="000448A9">
      <w:pPr>
        <w:spacing w:after="0" w:line="360" w:lineRule="auto"/>
        <w:ind w:firstLine="709"/>
        <w:jc w:val="both"/>
      </w:pPr>
      <w:r w:rsidRPr="000448A9">
        <w:t> Служебный контракт прекращается вследствие нарушения установленных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EC2614" w:rsidRPr="000448A9" w:rsidRDefault="00EC2614" w:rsidP="000448A9">
      <w:pPr>
        <w:spacing w:after="0" w:line="360" w:lineRule="auto"/>
        <w:ind w:firstLine="709"/>
        <w:jc w:val="both"/>
      </w:pPr>
      <w:r w:rsidRPr="000448A9">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EC2614" w:rsidRPr="000448A9" w:rsidRDefault="00EC2614" w:rsidP="000448A9">
      <w:pPr>
        <w:spacing w:after="0" w:line="360" w:lineRule="auto"/>
        <w:ind w:firstLine="709"/>
        <w:jc w:val="both"/>
      </w:pPr>
      <w:r w:rsidRPr="000448A9">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EC2614" w:rsidRPr="000448A9" w:rsidRDefault="00EC2614" w:rsidP="000448A9">
      <w:pPr>
        <w:spacing w:after="0" w:line="360" w:lineRule="auto"/>
        <w:ind w:firstLine="709"/>
        <w:jc w:val="both"/>
      </w:pPr>
      <w:r w:rsidRPr="000448A9">
        <w:lastRenderedPageBreak/>
        <w:t>3) отсутствия у лица соответствующего документа об образовании и о квалификации, если исполнение должностных обязанностей требует специальных знаний;</w:t>
      </w:r>
    </w:p>
    <w:p w:rsidR="00EC2614" w:rsidRPr="000448A9" w:rsidRDefault="00EC2614" w:rsidP="000448A9">
      <w:pPr>
        <w:spacing w:after="0" w:line="360" w:lineRule="auto"/>
        <w:ind w:firstLine="709"/>
        <w:jc w:val="both"/>
      </w:pPr>
      <w:r w:rsidRPr="000448A9">
        <w:t>4) в иных случаях, предусмотренных федеральным законом.</w:t>
      </w:r>
    </w:p>
    <w:p w:rsidR="00EC2614" w:rsidRPr="000448A9" w:rsidRDefault="00EC2614" w:rsidP="000448A9">
      <w:pPr>
        <w:spacing w:after="0" w:line="360" w:lineRule="auto"/>
        <w:ind w:firstLine="709"/>
        <w:jc w:val="both"/>
      </w:pPr>
      <w:r w:rsidRPr="000448A9">
        <w:t xml:space="preserve">В случае прекращения служебного контракта </w:t>
      </w:r>
      <w:r w:rsidR="00FE292E" w:rsidRPr="000448A9">
        <w:t xml:space="preserve">в связи с нарушением установленных обязательных правил заключения служебного контракта, если это нарушение исключает возможность замещения должности гражданской службы, </w:t>
      </w:r>
      <w:r w:rsidRPr="000448A9">
        <w:t>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EC2614" w:rsidRPr="000448A9" w:rsidRDefault="00FE292E" w:rsidP="000448A9">
      <w:pPr>
        <w:spacing w:after="0" w:line="360" w:lineRule="auto"/>
        <w:ind w:firstLine="709"/>
        <w:jc w:val="both"/>
      </w:pPr>
      <w:r w:rsidRPr="000448A9">
        <w:t>7)</w:t>
      </w:r>
      <w:r w:rsidR="00EC2614" w:rsidRPr="000448A9">
        <w:t xml:space="preserve"> Расторжение служебного контракта в связи с выходом гражданского служащего из гражданства Российской Федерации</w:t>
      </w:r>
      <w:r w:rsidRPr="000448A9">
        <w:t>.</w:t>
      </w:r>
    </w:p>
    <w:p w:rsidR="00EC2614" w:rsidRPr="000448A9" w:rsidRDefault="00EC2614" w:rsidP="000448A9">
      <w:pPr>
        <w:spacing w:after="0" w:line="360" w:lineRule="auto"/>
        <w:ind w:firstLine="709"/>
        <w:jc w:val="both"/>
      </w:pPr>
      <w:r w:rsidRPr="000448A9">
        <w:t>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выхода из гражданства Российской Федерации.</w:t>
      </w:r>
    </w:p>
    <w:p w:rsidR="00F372B0" w:rsidRPr="000448A9" w:rsidRDefault="00EC2614" w:rsidP="000448A9">
      <w:pPr>
        <w:spacing w:after="0" w:line="360" w:lineRule="auto"/>
        <w:ind w:firstLine="709"/>
        <w:jc w:val="both"/>
      </w:pPr>
      <w:r w:rsidRPr="000448A9">
        <w:t>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приобретения гражданства другого государства, если иное не предусмотрено международным договором Российской Федерации.</w:t>
      </w:r>
    </w:p>
    <w:p w:rsidR="00EC2614" w:rsidRPr="000448A9" w:rsidRDefault="00F372B0" w:rsidP="000448A9">
      <w:pPr>
        <w:spacing w:after="0" w:line="360" w:lineRule="auto"/>
        <w:ind w:firstLine="709"/>
        <w:jc w:val="both"/>
      </w:pPr>
      <w:r w:rsidRPr="000448A9">
        <w:br w:type="page"/>
      </w:r>
    </w:p>
    <w:p w:rsidR="00D7629C" w:rsidRDefault="0087238F" w:rsidP="00433996">
      <w:pPr>
        <w:pStyle w:val="1"/>
        <w:jc w:val="both"/>
      </w:pPr>
      <w:bookmarkStart w:id="13" w:name="_Toc523235381"/>
      <w:r>
        <w:lastRenderedPageBreak/>
        <w:t>2</w:t>
      </w:r>
      <w:r w:rsidR="004F77CB">
        <w:t xml:space="preserve"> Региональные особенности заключения служебного контракта</w:t>
      </w:r>
      <w:bookmarkEnd w:id="13"/>
    </w:p>
    <w:p w:rsidR="00144231" w:rsidRDefault="00144231" w:rsidP="00433996">
      <w:pPr>
        <w:pStyle w:val="1"/>
        <w:jc w:val="both"/>
      </w:pPr>
    </w:p>
    <w:p w:rsidR="00D7629C" w:rsidRDefault="0087238F" w:rsidP="00433996">
      <w:pPr>
        <w:pStyle w:val="2"/>
        <w:spacing w:before="0" w:after="0" w:line="360" w:lineRule="auto"/>
        <w:ind w:left="113"/>
        <w:jc w:val="both"/>
      </w:pPr>
      <w:bookmarkStart w:id="14" w:name="_Toc523235382"/>
      <w:r>
        <w:t>2</w:t>
      </w:r>
      <w:r w:rsidR="00D7629C">
        <w:t>.1 Служебный контракт Департамента потребительской сферы и регулирования рынка алкоголя Краснодарского края</w:t>
      </w:r>
      <w:bookmarkEnd w:id="14"/>
    </w:p>
    <w:p w:rsidR="00B3543D" w:rsidRDefault="00B3543D" w:rsidP="00433996">
      <w:pPr>
        <w:spacing w:after="0" w:line="360" w:lineRule="auto"/>
        <w:ind w:left="113" w:firstLine="709"/>
        <w:jc w:val="both"/>
      </w:pPr>
    </w:p>
    <w:p w:rsidR="00144231" w:rsidRDefault="00144231" w:rsidP="009A1DD5">
      <w:pPr>
        <w:spacing w:after="0" w:line="360" w:lineRule="auto"/>
        <w:ind w:left="113" w:firstLine="709"/>
        <w:jc w:val="both"/>
      </w:pPr>
      <w:r>
        <w:t xml:space="preserve">Помимо Федерального закона «О государственной гражданской службе Российской Федерации» от 27.07.2004г. №79-ФЗ гражданская служба регулируется законами и нормативно-правовыми актами субъектов Российской Федерации.  </w:t>
      </w:r>
    </w:p>
    <w:p w:rsidR="00144231" w:rsidRDefault="00144231" w:rsidP="009A1DD5">
      <w:pPr>
        <w:spacing w:after="0" w:line="360" w:lineRule="auto"/>
        <w:ind w:left="113" w:firstLine="709"/>
        <w:jc w:val="both"/>
      </w:pPr>
      <w:r>
        <w:t xml:space="preserve">Согласно </w:t>
      </w:r>
      <w:proofErr w:type="gramStart"/>
      <w:r>
        <w:t>комментарию</w:t>
      </w:r>
      <w:proofErr w:type="gramEnd"/>
      <w:r>
        <w:t xml:space="preserve"> к статье 24 Федерального закона «О государственной гражданской службе Российской Федерации» от 27.07.2004г. №79-ФЗ в</w:t>
      </w:r>
      <w:r w:rsidRPr="00B3543D">
        <w:t xml:space="preserve"> отдельных субъектах РФ и федеральных государственных органах представитель нанимателя самостоятельно утверждает форму служебного контракта, что допускается лишь в случае, если она не противоречит требованиям примерной формы, утвержденной Указом Президента РФ </w:t>
      </w:r>
      <w:r>
        <w:t>№</w:t>
      </w:r>
      <w:r w:rsidRPr="00B3543D">
        <w:t>159.</w:t>
      </w:r>
    </w:p>
    <w:p w:rsidR="00C2500C" w:rsidRDefault="00144231" w:rsidP="009A1DD5">
      <w:pPr>
        <w:spacing w:after="0" w:line="360" w:lineRule="auto"/>
        <w:ind w:left="113" w:firstLine="709"/>
        <w:jc w:val="both"/>
      </w:pPr>
      <w:r>
        <w:t xml:space="preserve">Рассмотрим особенности заключения служебных контрактов на региональном уровне на примере некоторых </w:t>
      </w:r>
      <w:r>
        <w:t>субъектов Российской Федерации.</w:t>
      </w:r>
    </w:p>
    <w:p w:rsidR="00A36DBC" w:rsidRDefault="00A36DBC" w:rsidP="009A1DD5">
      <w:pPr>
        <w:spacing w:after="0" w:line="360" w:lineRule="auto"/>
        <w:ind w:left="113" w:firstLine="709"/>
        <w:jc w:val="both"/>
      </w:pPr>
      <w:r>
        <w:t>Государственная гражданская служба в Краснодарском крае регулируется Законом Краснодарского края от 31.05.2005 г. №870-КЗ «О государственной гражданской службе Краснодарского края»</w:t>
      </w:r>
      <w:r w:rsidR="00110D48" w:rsidRPr="00110D48">
        <w:t xml:space="preserve"> [4]</w:t>
      </w:r>
      <w:r>
        <w:t>.</w:t>
      </w:r>
    </w:p>
    <w:p w:rsidR="000B2E16" w:rsidRDefault="00A36DBC" w:rsidP="009A1DD5">
      <w:pPr>
        <w:spacing w:after="0" w:line="360" w:lineRule="auto"/>
        <w:ind w:left="113" w:firstLine="709"/>
        <w:jc w:val="both"/>
      </w:pPr>
      <w:r>
        <w:t>Статьей 14 указанного Закона №870-КЗ устанавливается понятие служебного контракта, а также указывается, что с</w:t>
      </w:r>
      <w:r w:rsidRPr="00A36DBC">
        <w:t xml:space="preserve">одержание и форма служебного контракта, срок его действия и порядок заключения, испытание на гражданской службе, перевод на иную должность гражданской службы или перемещение, изменение существенных условий служебного контракта, временное замещение иной должности гражданской службы, а также отношения, связанные с гражданской службой, при сокращении должностей гражданской службы или упразднении государственного органа устанавливаются Федеральным законом </w:t>
      </w:r>
      <w:r>
        <w:t>«</w:t>
      </w:r>
      <w:r w:rsidRPr="00A36DBC">
        <w:t>О государственной гражданск</w:t>
      </w:r>
      <w:r>
        <w:t>ой службе Российской Федерации» №79-ФЗ от 27.07.2004г.</w:t>
      </w:r>
    </w:p>
    <w:p w:rsidR="00D7629C" w:rsidRDefault="00B3543D" w:rsidP="009A1DD5">
      <w:pPr>
        <w:spacing w:after="0" w:line="360" w:lineRule="auto"/>
        <w:ind w:left="113" w:firstLine="709"/>
        <w:jc w:val="both"/>
      </w:pPr>
      <w:r>
        <w:lastRenderedPageBreak/>
        <w:t xml:space="preserve">К примеру, </w:t>
      </w:r>
      <w:r w:rsidR="00D7629C">
        <w:t>Приказом руководителя Департамента потребительской сферы и регулирования рынка алкоголя Краснодарского края №110 от 13.09.2006г. «Об утверждении формы служебного контракта» утверждена форма служебного контракта о прохождении государственной гражданской службы Краснодарского края и замещении государственной должности государственной гражданской службы Краснодарского края</w:t>
      </w:r>
      <w:r w:rsidR="00110D48" w:rsidRPr="00110D48">
        <w:t xml:space="preserve"> [7]</w:t>
      </w:r>
      <w:r w:rsidR="00D7629C">
        <w:t>.</w:t>
      </w:r>
    </w:p>
    <w:p w:rsidR="00B3543D" w:rsidRDefault="00B3543D" w:rsidP="009A1DD5">
      <w:pPr>
        <w:spacing w:after="0" w:line="360" w:lineRule="auto"/>
        <w:ind w:left="113" w:firstLine="709"/>
        <w:jc w:val="both"/>
      </w:pPr>
      <w:r>
        <w:t>Данная форма служебного контракта содержит следующие условия:</w:t>
      </w:r>
    </w:p>
    <w:p w:rsidR="00B3543D" w:rsidRDefault="00B3543D" w:rsidP="009A1DD5">
      <w:pPr>
        <w:spacing w:after="0" w:line="360" w:lineRule="auto"/>
        <w:ind w:left="113" w:firstLine="709"/>
        <w:jc w:val="both"/>
      </w:pPr>
      <w:r>
        <w:t>1) представителем нанимателя выступает руководитель Департамента потребительской сферы и регулирования рынка алкоголя Краснодарского края</w:t>
      </w:r>
      <w:r w:rsidR="00AE3C9E">
        <w:t>;</w:t>
      </w:r>
    </w:p>
    <w:p w:rsidR="00AE3C9E" w:rsidRDefault="00AE3C9E" w:rsidP="009A1DD5">
      <w:pPr>
        <w:spacing w:after="0" w:line="360" w:lineRule="auto"/>
        <w:ind w:left="113" w:firstLine="709"/>
        <w:jc w:val="both"/>
      </w:pPr>
      <w:r>
        <w:t>2) сведения о должности, на которую назначается гражданин, а также указание на должностной регламент, в соответствии с которым гражданский служащий обязуется исполнять должностные обязанности;</w:t>
      </w:r>
    </w:p>
    <w:p w:rsidR="00AE3C9E" w:rsidRDefault="00AE3C9E" w:rsidP="009A1DD5">
      <w:pPr>
        <w:spacing w:after="0" w:line="360" w:lineRule="auto"/>
        <w:ind w:left="113" w:firstLine="709"/>
        <w:jc w:val="both"/>
      </w:pPr>
      <w:r>
        <w:t>3) группа должностей, к которой относится замещаемая должность;</w:t>
      </w:r>
    </w:p>
    <w:p w:rsidR="00AE3C9E" w:rsidRDefault="00AE3C9E" w:rsidP="009A1DD5">
      <w:pPr>
        <w:spacing w:after="0" w:line="360" w:lineRule="auto"/>
        <w:ind w:left="113" w:firstLine="709"/>
        <w:jc w:val="both"/>
      </w:pPr>
      <w:r>
        <w:t>4) дата начала исполнения должностных обязанностей;</w:t>
      </w:r>
    </w:p>
    <w:p w:rsidR="00AE3C9E" w:rsidRDefault="00AE3C9E" w:rsidP="009A1DD5">
      <w:pPr>
        <w:spacing w:after="0" w:line="360" w:lineRule="auto"/>
        <w:ind w:left="113" w:firstLine="709"/>
        <w:jc w:val="both"/>
      </w:pPr>
      <w:r>
        <w:t>5) права и обязанности гражданского служащего, а также представителя нанимателя;</w:t>
      </w:r>
    </w:p>
    <w:p w:rsidR="00AE3C9E" w:rsidRDefault="00AE3C9E" w:rsidP="009A1DD5">
      <w:pPr>
        <w:spacing w:after="0" w:line="360" w:lineRule="auto"/>
        <w:ind w:left="113" w:firstLine="709"/>
        <w:jc w:val="both"/>
      </w:pPr>
      <w:r>
        <w:t>6) сведения об оплате труда – в данном случае раздел указан в соответствии с подпунктом «а» пункта 9 примерной формы служебного контракта, утвержденной Указом Президента Российской Федерации №159 (Приложение А);</w:t>
      </w:r>
    </w:p>
    <w:p w:rsidR="00AE3C9E" w:rsidRDefault="00AE3C9E" w:rsidP="009A1DD5">
      <w:pPr>
        <w:spacing w:after="0" w:line="360" w:lineRule="auto"/>
        <w:ind w:left="113" w:firstLine="709"/>
        <w:jc w:val="both"/>
      </w:pPr>
      <w:r>
        <w:t xml:space="preserve">7) </w:t>
      </w:r>
      <w:r w:rsidR="00A158EB">
        <w:t>режим</w:t>
      </w:r>
      <w:r>
        <w:t xml:space="preserve"> служебно</w:t>
      </w:r>
      <w:r w:rsidR="00A158EB">
        <w:t xml:space="preserve">го </w:t>
      </w:r>
      <w:r>
        <w:t xml:space="preserve">времени и </w:t>
      </w:r>
      <w:r w:rsidR="00A158EB">
        <w:t xml:space="preserve">времени </w:t>
      </w:r>
      <w:r>
        <w:t>отдых</w:t>
      </w:r>
      <w:r w:rsidR="00A158EB">
        <w:t>а</w:t>
      </w:r>
      <w:r>
        <w:t>;</w:t>
      </w:r>
    </w:p>
    <w:p w:rsidR="00AE3C9E" w:rsidRDefault="00AE3C9E" w:rsidP="009A1DD5">
      <w:pPr>
        <w:spacing w:after="0" w:line="360" w:lineRule="auto"/>
        <w:ind w:left="113" w:firstLine="709"/>
        <w:jc w:val="both"/>
      </w:pPr>
      <w:r>
        <w:t xml:space="preserve">8) </w:t>
      </w:r>
      <w:r w:rsidR="00A158EB">
        <w:t>срок действия служебного контракта, а также сведения об условиях профессиональной деятельности, государственных гарантиях;</w:t>
      </w:r>
    </w:p>
    <w:p w:rsidR="00A158EB" w:rsidRDefault="00A158EB" w:rsidP="009A1DD5">
      <w:pPr>
        <w:spacing w:after="0" w:line="360" w:lineRule="auto"/>
        <w:ind w:left="113" w:firstLine="709"/>
        <w:jc w:val="both"/>
      </w:pPr>
      <w:r>
        <w:t>9) иные условия:</w:t>
      </w:r>
    </w:p>
    <w:p w:rsidR="00A158EB" w:rsidRDefault="00A158EB" w:rsidP="009A1DD5">
      <w:pPr>
        <w:pStyle w:val="ac"/>
        <w:numPr>
          <w:ilvl w:val="0"/>
          <w:numId w:val="9"/>
        </w:numPr>
        <w:spacing w:after="0" w:line="360" w:lineRule="auto"/>
        <w:ind w:left="113" w:firstLine="709"/>
        <w:contextualSpacing w:val="0"/>
        <w:jc w:val="both"/>
      </w:pPr>
      <w:r>
        <w:t>установленный срок испытания;</w:t>
      </w:r>
    </w:p>
    <w:p w:rsidR="00A158EB" w:rsidRDefault="00A158EB" w:rsidP="009A1DD5">
      <w:pPr>
        <w:pStyle w:val="ac"/>
        <w:numPr>
          <w:ilvl w:val="0"/>
          <w:numId w:val="9"/>
        </w:numPr>
        <w:spacing w:after="0" w:line="360" w:lineRule="auto"/>
        <w:ind w:left="113" w:firstLine="709"/>
        <w:contextualSpacing w:val="0"/>
        <w:jc w:val="both"/>
      </w:pPr>
      <w:r>
        <w:t>сведения об обязательном страховании;</w:t>
      </w:r>
    </w:p>
    <w:p w:rsidR="00A158EB" w:rsidRDefault="00A158EB" w:rsidP="009A1DD5">
      <w:pPr>
        <w:pStyle w:val="ac"/>
        <w:numPr>
          <w:ilvl w:val="0"/>
          <w:numId w:val="9"/>
        </w:numPr>
        <w:spacing w:after="0" w:line="360" w:lineRule="auto"/>
        <w:ind w:left="113" w:firstLine="709"/>
        <w:contextualSpacing w:val="0"/>
        <w:jc w:val="both"/>
      </w:pPr>
      <w:r>
        <w:t>иные условия;</w:t>
      </w:r>
    </w:p>
    <w:p w:rsidR="00A158EB" w:rsidRDefault="00144231" w:rsidP="009A1DD5">
      <w:pPr>
        <w:spacing w:after="0" w:line="360" w:lineRule="auto"/>
        <w:ind w:left="113" w:firstLine="709"/>
        <w:jc w:val="both"/>
      </w:pPr>
      <w:r>
        <w:t>10)</w:t>
      </w:r>
      <w:r w:rsidR="009A1DD5">
        <w:t xml:space="preserve"> </w:t>
      </w:r>
      <w:r w:rsidR="00A158EB">
        <w:t>ответственность сторон служебного контракта, сведения о возможности внесения изменений и дополнений в служебный контракт;</w:t>
      </w:r>
    </w:p>
    <w:p w:rsidR="00A158EB" w:rsidRDefault="00A158EB" w:rsidP="009A1DD5">
      <w:pPr>
        <w:spacing w:after="0" w:line="360" w:lineRule="auto"/>
        <w:ind w:left="113" w:firstLine="709"/>
        <w:jc w:val="both"/>
      </w:pPr>
      <w:r>
        <w:lastRenderedPageBreak/>
        <w:t>11) сведения о разрешении споров и разногласий.</w:t>
      </w:r>
    </w:p>
    <w:p w:rsidR="00A158EB" w:rsidRDefault="00A158EB" w:rsidP="009A1DD5">
      <w:pPr>
        <w:spacing w:after="0" w:line="360" w:lineRule="auto"/>
        <w:ind w:left="113" w:firstLine="709"/>
        <w:jc w:val="both"/>
      </w:pPr>
      <w:r>
        <w:t>Таким образом, можно сделать вывод, что в данном случае установленная региональным нормативно-правовым актом форма служебного контракта содержит все предусмотренные законодательством обязательные условия. Единственной особенностью являются сведения о представителе нанимателя – в данном случае в качестве представителя нанимателя выступает руководитель территориального органа.</w:t>
      </w:r>
    </w:p>
    <w:p w:rsidR="00A158EB" w:rsidRDefault="00A158EB" w:rsidP="009A1DD5">
      <w:pPr>
        <w:spacing w:after="0" w:line="360" w:lineRule="auto"/>
        <w:ind w:left="113" w:firstLine="709"/>
        <w:jc w:val="both"/>
      </w:pPr>
    </w:p>
    <w:p w:rsidR="009A1DD5" w:rsidRDefault="009A1DD5" w:rsidP="009A1DD5">
      <w:pPr>
        <w:spacing w:after="0" w:line="360" w:lineRule="auto"/>
        <w:ind w:left="113" w:firstLine="709"/>
        <w:jc w:val="both"/>
      </w:pPr>
    </w:p>
    <w:p w:rsidR="00A158EB" w:rsidRDefault="0087238F" w:rsidP="009A1DD5">
      <w:pPr>
        <w:pStyle w:val="2"/>
        <w:spacing w:before="0" w:after="0" w:line="360" w:lineRule="auto"/>
        <w:ind w:left="113"/>
        <w:jc w:val="both"/>
      </w:pPr>
      <w:bookmarkStart w:id="15" w:name="_Toc523235383"/>
      <w:r>
        <w:t>2</w:t>
      </w:r>
      <w:r w:rsidR="00A158EB">
        <w:t>.2 Служебный контракт о прохождении государственной гражданской службы Республики Саха (Якутия)</w:t>
      </w:r>
      <w:bookmarkEnd w:id="15"/>
      <w:r w:rsidR="00A158EB">
        <w:t xml:space="preserve"> </w:t>
      </w:r>
    </w:p>
    <w:p w:rsidR="00C2500C" w:rsidRDefault="00C2500C" w:rsidP="009A1DD5">
      <w:pPr>
        <w:spacing w:after="0" w:line="360" w:lineRule="auto"/>
        <w:ind w:left="113" w:firstLine="709"/>
        <w:jc w:val="both"/>
      </w:pPr>
    </w:p>
    <w:p w:rsidR="00A158EB" w:rsidRDefault="004C0754" w:rsidP="009A1DD5">
      <w:pPr>
        <w:spacing w:after="0" w:line="360" w:lineRule="auto"/>
        <w:ind w:left="113" w:firstLine="709"/>
        <w:jc w:val="both"/>
      </w:pPr>
      <w:r>
        <w:t xml:space="preserve">В соответствии со сведениями, размещенными на официальном информационном портале Республики Саха (Якутия), органы Республики Саха руководствуются примерной формой служебного контракта </w:t>
      </w:r>
      <w:r w:rsidRPr="004C0754">
        <w:t>о прохождении государственной гражданской службы Республики Саха (Якутия) (для государственных гражданских служащих Республики Саха (Якутия) категории «Руководители», назначение на должность и освобождение от должности которых осуществляется решениями Главы Республики Саха (Якутия) и Правительства Республики Саха (Якутия))</w:t>
      </w:r>
      <w:r>
        <w:t>.</w:t>
      </w:r>
    </w:p>
    <w:p w:rsidR="004C0754" w:rsidRDefault="004C0754" w:rsidP="009A1DD5">
      <w:pPr>
        <w:spacing w:after="0" w:line="360" w:lineRule="auto"/>
        <w:ind w:left="113" w:firstLine="709"/>
        <w:jc w:val="both"/>
      </w:pPr>
      <w:r>
        <w:t>Данная форма служебного контракта содержит следующие условия:</w:t>
      </w:r>
    </w:p>
    <w:p w:rsidR="004C0754" w:rsidRDefault="004C0754" w:rsidP="009A1DD5">
      <w:pPr>
        <w:spacing w:after="0" w:line="360" w:lineRule="auto"/>
        <w:ind w:left="113" w:firstLine="709"/>
        <w:jc w:val="both"/>
      </w:pPr>
      <w:r>
        <w:t>1) представителем нанимателя выступает руководитель Администрации Глава Республики Саха (Якутия) и Правительства Республика Саха (Якутия);</w:t>
      </w:r>
    </w:p>
    <w:p w:rsidR="004C0754" w:rsidRDefault="00144231" w:rsidP="009A1DD5">
      <w:pPr>
        <w:spacing w:after="0" w:line="360" w:lineRule="auto"/>
        <w:ind w:left="113" w:firstLine="709"/>
        <w:jc w:val="both"/>
      </w:pPr>
      <w:r>
        <w:t xml:space="preserve">2) </w:t>
      </w:r>
      <w:r w:rsidR="004C0754">
        <w:t>сведения о должности, на которую назначается гражданин, а также указание на должностной регламент, в соответствии с которым гражданский служащий обязуется исполнять должностные обязанности;</w:t>
      </w:r>
    </w:p>
    <w:p w:rsidR="004C0754" w:rsidRDefault="004C0754" w:rsidP="009A1DD5">
      <w:pPr>
        <w:spacing w:after="0" w:line="360" w:lineRule="auto"/>
        <w:ind w:left="113" w:firstLine="709"/>
        <w:jc w:val="both"/>
      </w:pPr>
      <w:r>
        <w:t>3)</w:t>
      </w:r>
      <w:r w:rsidR="009A1DD5">
        <w:t xml:space="preserve"> </w:t>
      </w:r>
      <w:r>
        <w:t>сведения об условиях профессиональной деятельности, государственных гарантиях;</w:t>
      </w:r>
    </w:p>
    <w:p w:rsidR="004C0754" w:rsidRDefault="004C0754" w:rsidP="009A1DD5">
      <w:pPr>
        <w:spacing w:after="0" w:line="360" w:lineRule="auto"/>
        <w:ind w:left="113" w:firstLine="709"/>
        <w:jc w:val="both"/>
      </w:pPr>
      <w:r>
        <w:t>4) группа должностей, к которой относится замещаемая должность;</w:t>
      </w:r>
    </w:p>
    <w:p w:rsidR="004C0754" w:rsidRDefault="004C0754" w:rsidP="009A1DD5">
      <w:pPr>
        <w:spacing w:after="0" w:line="360" w:lineRule="auto"/>
        <w:ind w:left="113" w:firstLine="709"/>
        <w:jc w:val="both"/>
      </w:pPr>
      <w:r>
        <w:t>5) дата начала исполнения должностных обязанностей;</w:t>
      </w:r>
    </w:p>
    <w:p w:rsidR="004C0754" w:rsidRDefault="004C0754" w:rsidP="009A1DD5">
      <w:pPr>
        <w:spacing w:after="0" w:line="360" w:lineRule="auto"/>
        <w:ind w:left="113" w:firstLine="709"/>
        <w:jc w:val="both"/>
      </w:pPr>
      <w:r>
        <w:lastRenderedPageBreak/>
        <w:t>6) права и обязанности гражданского служащего, а также представителя нанимателя;</w:t>
      </w:r>
    </w:p>
    <w:p w:rsidR="004C0754" w:rsidRDefault="004C0754" w:rsidP="009A1DD5">
      <w:pPr>
        <w:spacing w:after="0" w:line="360" w:lineRule="auto"/>
        <w:ind w:left="113" w:firstLine="709"/>
        <w:jc w:val="both"/>
      </w:pPr>
      <w:r>
        <w:t xml:space="preserve">7) сведения об оплате труда – в данном случае раздел указан в соответствии с подпунктом «а» пункта 9 примерной формы служебного контракта, утвержденной Указом Президента Российской Федерации №159 (Приложение А). Следует отметить, что в данном разделе </w:t>
      </w:r>
      <w:r w:rsidR="000A2CDE">
        <w:t>указывается на применение районных коэффициентов и процентных надбавок за стаж работы в районах Крайнего Севера и приравненных к ним местностях, а также на индексацию в соответствии с законом Республики Саха (Якутия);</w:t>
      </w:r>
    </w:p>
    <w:p w:rsidR="004C0754" w:rsidRDefault="004C0754" w:rsidP="009A1DD5">
      <w:pPr>
        <w:spacing w:after="0" w:line="360" w:lineRule="auto"/>
        <w:ind w:left="113" w:firstLine="709"/>
        <w:jc w:val="both"/>
      </w:pPr>
      <w:r>
        <w:t>7) режим служебного времени и времени отдыха;</w:t>
      </w:r>
    </w:p>
    <w:p w:rsidR="004C0754" w:rsidRDefault="004C0754" w:rsidP="009A1DD5">
      <w:pPr>
        <w:spacing w:after="0" w:line="360" w:lineRule="auto"/>
        <w:ind w:left="113" w:firstLine="709"/>
        <w:jc w:val="both"/>
      </w:pPr>
      <w:r>
        <w:t>8) срок действия служебного контракта</w:t>
      </w:r>
      <w:r w:rsidR="000A2CDE">
        <w:t>, согласно которому служебный контракт заключается на определенный срок (от одного года до трех лет), но не более срока полномочий Главы Республики Саха (Якутия);</w:t>
      </w:r>
    </w:p>
    <w:p w:rsidR="004C0754" w:rsidRDefault="004C0754" w:rsidP="009A1DD5">
      <w:pPr>
        <w:spacing w:after="0" w:line="360" w:lineRule="auto"/>
        <w:ind w:left="113" w:firstLine="709"/>
        <w:jc w:val="both"/>
      </w:pPr>
      <w:r>
        <w:t>9) иные условия:</w:t>
      </w:r>
    </w:p>
    <w:p w:rsidR="004C0754" w:rsidRDefault="004C0754" w:rsidP="009A1DD5">
      <w:pPr>
        <w:pStyle w:val="ac"/>
        <w:numPr>
          <w:ilvl w:val="0"/>
          <w:numId w:val="10"/>
        </w:numPr>
        <w:spacing w:after="0" w:line="360" w:lineRule="auto"/>
        <w:ind w:left="113" w:firstLine="709"/>
        <w:contextualSpacing w:val="0"/>
        <w:jc w:val="both"/>
      </w:pPr>
      <w:r>
        <w:t>установленный срок испытания;</w:t>
      </w:r>
    </w:p>
    <w:p w:rsidR="004C0754" w:rsidRDefault="004C0754" w:rsidP="009A1DD5">
      <w:pPr>
        <w:pStyle w:val="ac"/>
        <w:numPr>
          <w:ilvl w:val="0"/>
          <w:numId w:val="10"/>
        </w:numPr>
        <w:spacing w:after="0" w:line="360" w:lineRule="auto"/>
        <w:ind w:left="113" w:firstLine="709"/>
        <w:contextualSpacing w:val="0"/>
        <w:jc w:val="both"/>
      </w:pPr>
      <w:r>
        <w:t>сведения об обязательном страховании;</w:t>
      </w:r>
    </w:p>
    <w:p w:rsidR="004C0754" w:rsidRDefault="004C0754" w:rsidP="009A1DD5">
      <w:pPr>
        <w:pStyle w:val="ac"/>
        <w:numPr>
          <w:ilvl w:val="0"/>
          <w:numId w:val="10"/>
        </w:numPr>
        <w:spacing w:after="0" w:line="360" w:lineRule="auto"/>
        <w:ind w:left="113" w:firstLine="709"/>
        <w:contextualSpacing w:val="0"/>
        <w:jc w:val="both"/>
      </w:pPr>
      <w:r>
        <w:t>иные условия;</w:t>
      </w:r>
    </w:p>
    <w:p w:rsidR="004C0754" w:rsidRDefault="004C0754" w:rsidP="009A1DD5">
      <w:pPr>
        <w:spacing w:after="0" w:line="360" w:lineRule="auto"/>
        <w:ind w:left="113" w:firstLine="709"/>
        <w:jc w:val="both"/>
      </w:pPr>
      <w:r>
        <w:t>10) ответственность сторон служебного контракта, сведения о возможности внесения изменений и дополнений в служебный контракт;</w:t>
      </w:r>
    </w:p>
    <w:p w:rsidR="00B3543D" w:rsidRDefault="004C0754" w:rsidP="009A1DD5">
      <w:pPr>
        <w:spacing w:after="0" w:line="360" w:lineRule="auto"/>
        <w:ind w:left="113" w:firstLine="709"/>
        <w:jc w:val="both"/>
      </w:pPr>
      <w:r>
        <w:t>11) сведения о разрешении</w:t>
      </w:r>
      <w:r w:rsidR="000A2CDE">
        <w:t xml:space="preserve"> споров и разногласий</w:t>
      </w:r>
      <w:r w:rsidR="00110D48" w:rsidRPr="00110D48">
        <w:t xml:space="preserve"> [5]</w:t>
      </w:r>
      <w:r w:rsidR="000A2CDE">
        <w:t>.</w:t>
      </w:r>
    </w:p>
    <w:p w:rsidR="00C55DA6" w:rsidRDefault="000A2CDE" w:rsidP="009A1DD5">
      <w:pPr>
        <w:spacing w:after="0" w:line="360" w:lineRule="auto"/>
        <w:ind w:left="113" w:firstLine="709"/>
        <w:jc w:val="both"/>
      </w:pPr>
      <w:r>
        <w:t>В данном случае особенностью данной формы служебного контракта является установление срока действия служебного контракта с учетом срока пребывания на должности Главы субъекта Российской Федерации.</w:t>
      </w:r>
    </w:p>
    <w:p w:rsidR="00C55DA6" w:rsidRDefault="00C55DA6" w:rsidP="009A1DD5">
      <w:pPr>
        <w:spacing w:after="0" w:line="360" w:lineRule="auto"/>
        <w:ind w:left="113" w:firstLine="709"/>
        <w:jc w:val="both"/>
      </w:pPr>
      <w:r>
        <w:br w:type="page"/>
      </w:r>
    </w:p>
    <w:p w:rsidR="000A2CDE" w:rsidRDefault="00C55DA6" w:rsidP="009A1DD5">
      <w:pPr>
        <w:pStyle w:val="1"/>
      </w:pPr>
      <w:bookmarkStart w:id="16" w:name="_Toc523235384"/>
      <w:r>
        <w:lastRenderedPageBreak/>
        <w:t>ЗАКЛЮЧЕНИЕ</w:t>
      </w:r>
      <w:bookmarkEnd w:id="16"/>
    </w:p>
    <w:p w:rsidR="00C2500C" w:rsidRDefault="00C2500C" w:rsidP="009A1DD5">
      <w:pPr>
        <w:spacing w:after="0" w:line="360" w:lineRule="auto"/>
        <w:ind w:firstLine="709"/>
        <w:jc w:val="both"/>
      </w:pPr>
    </w:p>
    <w:p w:rsidR="00480729" w:rsidRDefault="00AF073F" w:rsidP="009A1DD5">
      <w:pPr>
        <w:spacing w:after="0" w:line="360" w:lineRule="auto"/>
        <w:ind w:firstLine="709"/>
        <w:jc w:val="both"/>
      </w:pPr>
      <w:r>
        <w:t xml:space="preserve">На сегодняшний день государственная гражданская служба в Российской Федерации играет немаловажную роль: функционал и механизм власти создаются обществом для решения </w:t>
      </w:r>
      <w:r w:rsidR="00480729">
        <w:t>общественно значимых задач и интересов. Соответственно, современное общество заинтересовано в эффективном ее функционировании.</w:t>
      </w:r>
    </w:p>
    <w:p w:rsidR="00480729" w:rsidRDefault="00480729" w:rsidP="009A1DD5">
      <w:pPr>
        <w:spacing w:after="0" w:line="360" w:lineRule="auto"/>
        <w:ind w:firstLine="709"/>
        <w:jc w:val="both"/>
      </w:pPr>
      <w:r>
        <w:t>Одним из требующих детальной проработки механизмов, обеспечивающих качественный результат государственной гражданской службы, является служебный контракт.</w:t>
      </w:r>
    </w:p>
    <w:p w:rsidR="00480729" w:rsidRDefault="00480729" w:rsidP="009A1DD5">
      <w:pPr>
        <w:spacing w:after="0" w:line="360" w:lineRule="auto"/>
        <w:ind w:firstLine="709"/>
        <w:jc w:val="both"/>
      </w:pPr>
      <w:r>
        <w:t>В представленной курсовой работе рассмотрены теоретические основы понятия служебного контракта, порядок его заключения и расторжения, а также приведены федеральные условия, включаемые в состав служебного контракта.</w:t>
      </w:r>
      <w:r w:rsidR="0077123A">
        <w:t xml:space="preserve"> Следует обратить внимание, что внесение иных условий в служебный контракт крайне ограничено, поскольку условия служебного контракта достаточно детально определены законом.</w:t>
      </w:r>
    </w:p>
    <w:p w:rsidR="00480729" w:rsidRDefault="00480729" w:rsidP="009A1DD5">
      <w:pPr>
        <w:spacing w:after="0" w:line="360" w:lineRule="auto"/>
        <w:ind w:firstLine="709"/>
        <w:jc w:val="both"/>
      </w:pPr>
      <w:r>
        <w:t>На примере двух регионов рассмотрены формы служебных контрактов. По итогам рассмотрения данных контрактов можно сделать вывод, что служебные контракты, заключаемые в регионах, мало отличаются от примерной формы служебного контракта, установленной Указом Президента</w:t>
      </w:r>
      <w:r w:rsidR="0077123A">
        <w:t>.</w:t>
      </w:r>
    </w:p>
    <w:p w:rsidR="00C55DA6" w:rsidRDefault="0077123A" w:rsidP="009A1DD5">
      <w:pPr>
        <w:spacing w:after="0" w:line="360" w:lineRule="auto"/>
        <w:ind w:firstLine="709"/>
        <w:jc w:val="both"/>
      </w:pPr>
      <w:r>
        <w:t>На основании вышеизложенного можно сделать вывод, что законодательством Российской Федерации достаточно четко установлены форма и содержание контракта, порядок его заключения и расторжения, хотя некоторые условия могут требовать более детальной доработки.</w:t>
      </w:r>
      <w:r>
        <w:tab/>
      </w:r>
    </w:p>
    <w:p w:rsidR="00D7629C" w:rsidRDefault="00D7629C" w:rsidP="00A36DBC">
      <w:pPr>
        <w:spacing w:after="0" w:line="360" w:lineRule="auto"/>
        <w:ind w:firstLine="709"/>
        <w:contextualSpacing/>
        <w:jc w:val="both"/>
      </w:pPr>
    </w:p>
    <w:p w:rsidR="000B2E16" w:rsidRDefault="000B2E16">
      <w:r>
        <w:br w:type="page"/>
      </w:r>
    </w:p>
    <w:p w:rsidR="00A36DBC" w:rsidRDefault="000B2E16" w:rsidP="009A1DD5">
      <w:pPr>
        <w:pStyle w:val="1"/>
      </w:pPr>
      <w:bookmarkStart w:id="17" w:name="_Toc523235385"/>
      <w:r>
        <w:lastRenderedPageBreak/>
        <w:t>СПИСОК ИСПОЛЬЗОВАННЫХ ИСТОЧНИКОВ</w:t>
      </w:r>
      <w:bookmarkEnd w:id="17"/>
    </w:p>
    <w:p w:rsidR="000B2E16" w:rsidRDefault="000B2E16" w:rsidP="009A1DD5">
      <w:pPr>
        <w:spacing w:after="0" w:line="360" w:lineRule="auto"/>
        <w:contextualSpacing/>
        <w:jc w:val="both"/>
      </w:pPr>
    </w:p>
    <w:p w:rsidR="00A47459" w:rsidRPr="00B83A4C" w:rsidRDefault="00A47459" w:rsidP="00A47459">
      <w:pPr>
        <w:pStyle w:val="ac"/>
        <w:numPr>
          <w:ilvl w:val="0"/>
          <w:numId w:val="13"/>
        </w:numPr>
        <w:spacing w:after="0" w:line="360" w:lineRule="auto"/>
        <w:ind w:left="0" w:firstLine="709"/>
        <w:contextualSpacing w:val="0"/>
        <w:jc w:val="both"/>
        <w:rPr>
          <w:color w:val="000000" w:themeColor="text1"/>
        </w:rPr>
      </w:pPr>
      <w:r w:rsidRPr="00B83A4C">
        <w:rPr>
          <w:iCs/>
          <w:color w:val="000000" w:themeColor="text1"/>
          <w:shd w:val="clear" w:color="auto" w:fill="FFFFFF"/>
        </w:rPr>
        <w:t>Борщевский Г.А. </w:t>
      </w:r>
      <w:r w:rsidRPr="00B83A4C">
        <w:rPr>
          <w:color w:val="000000" w:themeColor="text1"/>
          <w:shd w:val="clear" w:color="auto" w:fill="FFFFFF"/>
        </w:rPr>
        <w:t xml:space="preserve">Государственная </w:t>
      </w:r>
      <w:proofErr w:type="gramStart"/>
      <w:r w:rsidRPr="00B83A4C">
        <w:rPr>
          <w:color w:val="000000" w:themeColor="text1"/>
          <w:shd w:val="clear" w:color="auto" w:fill="FFFFFF"/>
        </w:rPr>
        <w:t>служба :</w:t>
      </w:r>
      <w:proofErr w:type="gramEnd"/>
      <w:r w:rsidRPr="00B83A4C">
        <w:rPr>
          <w:color w:val="000000" w:themeColor="text1"/>
          <w:shd w:val="clear" w:color="auto" w:fill="FFFFFF"/>
        </w:rPr>
        <w:t xml:space="preserve"> учебник и практикум для академического </w:t>
      </w:r>
      <w:proofErr w:type="spellStart"/>
      <w:r w:rsidRPr="00B83A4C">
        <w:rPr>
          <w:color w:val="000000" w:themeColor="text1"/>
          <w:shd w:val="clear" w:color="auto" w:fill="FFFFFF"/>
        </w:rPr>
        <w:t>бакалавриата</w:t>
      </w:r>
      <w:proofErr w:type="spellEnd"/>
      <w:r w:rsidRPr="00B83A4C">
        <w:rPr>
          <w:color w:val="000000" w:themeColor="text1"/>
          <w:shd w:val="clear" w:color="auto" w:fill="FFFFFF"/>
        </w:rPr>
        <w:t xml:space="preserve"> / Г. А. Борщевский. </w:t>
      </w:r>
      <w:r w:rsidRPr="00B83A4C">
        <w:rPr>
          <w:color w:val="000000" w:themeColor="text1"/>
        </w:rPr>
        <w:t>–</w:t>
      </w:r>
      <w:r w:rsidRPr="00B83A4C">
        <w:rPr>
          <w:color w:val="000000" w:themeColor="text1"/>
          <w:shd w:val="clear" w:color="auto" w:fill="FFFFFF"/>
        </w:rPr>
        <w:t xml:space="preserve"> 2-е изд., </w:t>
      </w:r>
      <w:proofErr w:type="spellStart"/>
      <w:r w:rsidRPr="00B83A4C">
        <w:rPr>
          <w:color w:val="000000" w:themeColor="text1"/>
          <w:shd w:val="clear" w:color="auto" w:fill="FFFFFF"/>
        </w:rPr>
        <w:t>испр</w:t>
      </w:r>
      <w:proofErr w:type="spellEnd"/>
      <w:r w:rsidRPr="00B83A4C">
        <w:rPr>
          <w:color w:val="000000" w:themeColor="text1"/>
          <w:shd w:val="clear" w:color="auto" w:fill="FFFFFF"/>
        </w:rPr>
        <w:t xml:space="preserve">. и доп. </w:t>
      </w:r>
      <w:r w:rsidRPr="00B83A4C">
        <w:rPr>
          <w:color w:val="000000" w:themeColor="text1"/>
        </w:rPr>
        <w:t>–</w:t>
      </w:r>
      <w:r w:rsidRPr="00B83A4C">
        <w:rPr>
          <w:color w:val="000000" w:themeColor="text1"/>
          <w:shd w:val="clear" w:color="auto" w:fill="FFFFFF"/>
        </w:rPr>
        <w:t xml:space="preserve"> </w:t>
      </w:r>
      <w:proofErr w:type="gramStart"/>
      <w:r w:rsidRPr="00B83A4C">
        <w:rPr>
          <w:color w:val="000000" w:themeColor="text1"/>
          <w:shd w:val="clear" w:color="auto" w:fill="FFFFFF"/>
        </w:rPr>
        <w:t>М. :</w:t>
      </w:r>
      <w:proofErr w:type="gramEnd"/>
      <w:r w:rsidRPr="00B83A4C">
        <w:rPr>
          <w:color w:val="000000" w:themeColor="text1"/>
          <w:shd w:val="clear" w:color="auto" w:fill="FFFFFF"/>
        </w:rPr>
        <w:t xml:space="preserve"> Издательство </w:t>
      </w:r>
      <w:proofErr w:type="spellStart"/>
      <w:r w:rsidRPr="00B83A4C">
        <w:rPr>
          <w:color w:val="000000" w:themeColor="text1"/>
          <w:shd w:val="clear" w:color="auto" w:fill="FFFFFF"/>
        </w:rPr>
        <w:t>Юрайт</w:t>
      </w:r>
      <w:proofErr w:type="spellEnd"/>
      <w:r w:rsidRPr="00B83A4C">
        <w:rPr>
          <w:color w:val="000000" w:themeColor="text1"/>
          <w:shd w:val="clear" w:color="auto" w:fill="FFFFFF"/>
        </w:rPr>
        <w:t xml:space="preserve">, 2018. </w:t>
      </w:r>
      <w:r w:rsidRPr="00B83A4C">
        <w:rPr>
          <w:color w:val="000000" w:themeColor="text1"/>
        </w:rPr>
        <w:t>–</w:t>
      </w:r>
      <w:r w:rsidRPr="00B83A4C">
        <w:rPr>
          <w:color w:val="000000" w:themeColor="text1"/>
          <w:shd w:val="clear" w:color="auto" w:fill="FFFFFF"/>
        </w:rPr>
        <w:t xml:space="preserve"> 381 с.</w:t>
      </w:r>
    </w:p>
    <w:p w:rsidR="00A47459" w:rsidRPr="00A47459" w:rsidRDefault="00A47459" w:rsidP="00A47459">
      <w:pPr>
        <w:pStyle w:val="ac"/>
        <w:numPr>
          <w:ilvl w:val="0"/>
          <w:numId w:val="13"/>
        </w:numPr>
        <w:spacing w:after="0" w:line="360" w:lineRule="auto"/>
        <w:ind w:left="0" w:firstLine="709"/>
        <w:contextualSpacing w:val="0"/>
        <w:jc w:val="both"/>
        <w:rPr>
          <w:color w:val="000000" w:themeColor="text1"/>
        </w:rPr>
      </w:pPr>
      <w:r w:rsidRPr="00B83A4C">
        <w:rPr>
          <w:iCs/>
          <w:color w:val="000000" w:themeColor="text1"/>
          <w:shd w:val="clear" w:color="auto" w:fill="FFFFFF"/>
        </w:rPr>
        <w:t>Граждан В.Д. </w:t>
      </w:r>
      <w:r w:rsidRPr="00B83A4C">
        <w:rPr>
          <w:color w:val="000000" w:themeColor="text1"/>
          <w:shd w:val="clear" w:color="auto" w:fill="FFFFFF"/>
        </w:rPr>
        <w:t xml:space="preserve">Государственная гражданская </w:t>
      </w:r>
      <w:proofErr w:type="gramStart"/>
      <w:r w:rsidRPr="00B83A4C">
        <w:rPr>
          <w:color w:val="000000" w:themeColor="text1"/>
          <w:shd w:val="clear" w:color="auto" w:fill="FFFFFF"/>
        </w:rPr>
        <w:t>служба :</w:t>
      </w:r>
      <w:proofErr w:type="gramEnd"/>
      <w:r w:rsidRPr="00B83A4C">
        <w:rPr>
          <w:color w:val="000000" w:themeColor="text1"/>
          <w:shd w:val="clear" w:color="auto" w:fill="FFFFFF"/>
        </w:rPr>
        <w:t xml:space="preserve"> учебник для академического </w:t>
      </w:r>
      <w:proofErr w:type="spellStart"/>
      <w:r w:rsidRPr="00B83A4C">
        <w:rPr>
          <w:color w:val="000000" w:themeColor="text1"/>
          <w:shd w:val="clear" w:color="auto" w:fill="FFFFFF"/>
        </w:rPr>
        <w:t>бакалавриата</w:t>
      </w:r>
      <w:proofErr w:type="spellEnd"/>
      <w:r w:rsidRPr="00B83A4C">
        <w:rPr>
          <w:color w:val="000000" w:themeColor="text1"/>
          <w:shd w:val="clear" w:color="auto" w:fill="FFFFFF"/>
        </w:rPr>
        <w:t xml:space="preserve"> / В. Д. Граждан. </w:t>
      </w:r>
      <w:r w:rsidRPr="00B83A4C">
        <w:rPr>
          <w:color w:val="000000" w:themeColor="text1"/>
        </w:rPr>
        <w:t>–</w:t>
      </w:r>
      <w:r w:rsidRPr="00B83A4C">
        <w:rPr>
          <w:color w:val="000000" w:themeColor="text1"/>
          <w:shd w:val="clear" w:color="auto" w:fill="FFFFFF"/>
        </w:rPr>
        <w:t xml:space="preserve"> 6-е изд., </w:t>
      </w:r>
      <w:proofErr w:type="spellStart"/>
      <w:r w:rsidRPr="00B83A4C">
        <w:rPr>
          <w:color w:val="000000" w:themeColor="text1"/>
          <w:shd w:val="clear" w:color="auto" w:fill="FFFFFF"/>
        </w:rPr>
        <w:t>перераб</w:t>
      </w:r>
      <w:proofErr w:type="spellEnd"/>
      <w:r w:rsidRPr="00B83A4C">
        <w:rPr>
          <w:color w:val="000000" w:themeColor="text1"/>
          <w:shd w:val="clear" w:color="auto" w:fill="FFFFFF"/>
        </w:rPr>
        <w:t xml:space="preserve">. и доп. </w:t>
      </w:r>
      <w:r w:rsidRPr="00B83A4C">
        <w:rPr>
          <w:color w:val="000000" w:themeColor="text1"/>
        </w:rPr>
        <w:t>–</w:t>
      </w:r>
      <w:r w:rsidRPr="00B83A4C">
        <w:rPr>
          <w:color w:val="000000" w:themeColor="text1"/>
          <w:shd w:val="clear" w:color="auto" w:fill="FFFFFF"/>
        </w:rPr>
        <w:t xml:space="preserve"> </w:t>
      </w:r>
      <w:proofErr w:type="gramStart"/>
      <w:r w:rsidRPr="00B83A4C">
        <w:rPr>
          <w:color w:val="000000" w:themeColor="text1"/>
          <w:shd w:val="clear" w:color="auto" w:fill="FFFFFF"/>
        </w:rPr>
        <w:t>М. :</w:t>
      </w:r>
      <w:proofErr w:type="gramEnd"/>
      <w:r w:rsidRPr="00B83A4C">
        <w:rPr>
          <w:color w:val="000000" w:themeColor="text1"/>
          <w:shd w:val="clear" w:color="auto" w:fill="FFFFFF"/>
        </w:rPr>
        <w:t xml:space="preserve"> Издательство </w:t>
      </w:r>
      <w:proofErr w:type="spellStart"/>
      <w:r w:rsidRPr="00B83A4C">
        <w:rPr>
          <w:color w:val="000000" w:themeColor="text1"/>
          <w:shd w:val="clear" w:color="auto" w:fill="FFFFFF"/>
        </w:rPr>
        <w:t>Юрайт</w:t>
      </w:r>
      <w:proofErr w:type="spellEnd"/>
      <w:r w:rsidRPr="00B83A4C">
        <w:rPr>
          <w:color w:val="000000" w:themeColor="text1"/>
          <w:shd w:val="clear" w:color="auto" w:fill="FFFFFF"/>
        </w:rPr>
        <w:t xml:space="preserve">, 2018. </w:t>
      </w:r>
      <w:r w:rsidRPr="00B83A4C">
        <w:rPr>
          <w:color w:val="000000" w:themeColor="text1"/>
        </w:rPr>
        <w:t xml:space="preserve">– </w:t>
      </w:r>
      <w:r w:rsidRPr="00B83A4C">
        <w:rPr>
          <w:color w:val="000000" w:themeColor="text1"/>
          <w:shd w:val="clear" w:color="auto" w:fill="FFFFFF"/>
        </w:rPr>
        <w:t>468 с.</w:t>
      </w:r>
    </w:p>
    <w:p w:rsidR="00A47459" w:rsidRPr="000E31ED" w:rsidRDefault="00A47459" w:rsidP="00A47459">
      <w:pPr>
        <w:pStyle w:val="ac"/>
        <w:numPr>
          <w:ilvl w:val="0"/>
          <w:numId w:val="13"/>
        </w:numPr>
        <w:spacing w:after="0" w:line="360" w:lineRule="auto"/>
        <w:ind w:left="0" w:firstLine="709"/>
        <w:contextualSpacing w:val="0"/>
        <w:jc w:val="both"/>
        <w:rPr>
          <w:color w:val="000000" w:themeColor="text1"/>
        </w:rPr>
      </w:pPr>
      <w:r w:rsidRPr="000B2E16">
        <w:t>Гражданский код</w:t>
      </w:r>
      <w:r>
        <w:t xml:space="preserve">екс Российской Федерации (часть первая) от 30.11.1994 </w:t>
      </w:r>
      <w:r w:rsidRPr="000B2E16">
        <w:t>г</w:t>
      </w:r>
      <w:r>
        <w:t>.</w:t>
      </w:r>
      <w:r w:rsidRPr="000B2E16">
        <w:t xml:space="preserve"> </w:t>
      </w:r>
      <w:r>
        <w:t>№5</w:t>
      </w:r>
      <w:r w:rsidRPr="000B2E16">
        <w:t>1-ФЗ</w:t>
      </w:r>
      <w:r>
        <w:t xml:space="preserve"> </w:t>
      </w:r>
      <w:r w:rsidRPr="000E31ED">
        <w:rPr>
          <w:color w:val="000000" w:themeColor="text1"/>
        </w:rPr>
        <w:t xml:space="preserve">[Электронный ресурс]. – URL: </w:t>
      </w:r>
      <w:r w:rsidRPr="000E31ED">
        <w:rPr>
          <w:color w:val="000000" w:themeColor="text1"/>
        </w:rPr>
        <w:t xml:space="preserve">http://www.consultant.ru/document/cons_doc_LAW_5142/ </w:t>
      </w:r>
      <w:r w:rsidRPr="000E31ED">
        <w:rPr>
          <w:color w:val="000000" w:themeColor="text1"/>
        </w:rPr>
        <w:t xml:space="preserve">(дата обращения: </w:t>
      </w:r>
      <w:r w:rsidRPr="000E31ED">
        <w:rPr>
          <w:color w:val="000000" w:themeColor="text1"/>
        </w:rPr>
        <w:t>13</w:t>
      </w:r>
      <w:r w:rsidRPr="000E31ED">
        <w:rPr>
          <w:color w:val="000000" w:themeColor="text1"/>
        </w:rPr>
        <w:t>.08.2018)</w:t>
      </w:r>
      <w:r>
        <w:rPr>
          <w:color w:val="000000" w:themeColor="text1"/>
        </w:rPr>
        <w:t>.</w:t>
      </w:r>
    </w:p>
    <w:p w:rsidR="00A47459" w:rsidRDefault="00A47459" w:rsidP="00A47459">
      <w:pPr>
        <w:pStyle w:val="ac"/>
        <w:numPr>
          <w:ilvl w:val="0"/>
          <w:numId w:val="13"/>
        </w:numPr>
        <w:spacing w:after="0" w:line="360" w:lineRule="auto"/>
        <w:ind w:left="0" w:firstLine="709"/>
        <w:contextualSpacing w:val="0"/>
        <w:jc w:val="both"/>
      </w:pPr>
      <w:r w:rsidRPr="00887E18">
        <w:t>Закон Краснодарского края от 31.05.2005 г. №870-КЗ «О государственной гражданской службе Краснодарского края»</w:t>
      </w:r>
      <w:r w:rsidRPr="000E31ED">
        <w:rPr>
          <w:color w:val="000000" w:themeColor="text1"/>
        </w:rPr>
        <w:t xml:space="preserve"> </w:t>
      </w:r>
      <w:r w:rsidRPr="000E31ED">
        <w:rPr>
          <w:color w:val="000000" w:themeColor="text1"/>
        </w:rPr>
        <w:t xml:space="preserve">[Электронный ресурс]. – URL: </w:t>
      </w:r>
      <w:r w:rsidRPr="000E31ED">
        <w:t>http://base.garant.ru/23940870/</w:t>
      </w:r>
      <w:r w:rsidRPr="000E31ED">
        <w:rPr>
          <w:color w:val="000000" w:themeColor="text1"/>
        </w:rPr>
        <w:t xml:space="preserve"> </w:t>
      </w:r>
      <w:r w:rsidRPr="000E31ED">
        <w:rPr>
          <w:color w:val="000000" w:themeColor="text1"/>
        </w:rPr>
        <w:t xml:space="preserve">(дата обращения: </w:t>
      </w:r>
      <w:r w:rsidRPr="000E31ED">
        <w:rPr>
          <w:color w:val="000000" w:themeColor="text1"/>
        </w:rPr>
        <w:t>16</w:t>
      </w:r>
      <w:r w:rsidRPr="000E31ED">
        <w:rPr>
          <w:color w:val="000000" w:themeColor="text1"/>
        </w:rPr>
        <w:t>.08.2018)</w:t>
      </w:r>
      <w:r>
        <w:rPr>
          <w:color w:val="000000" w:themeColor="text1"/>
        </w:rPr>
        <w:t>.</w:t>
      </w:r>
      <w:r>
        <w:t xml:space="preserve"> </w:t>
      </w:r>
    </w:p>
    <w:p w:rsidR="00A47459" w:rsidRPr="000E31ED" w:rsidRDefault="00A47459" w:rsidP="00A47459">
      <w:pPr>
        <w:pStyle w:val="ac"/>
        <w:numPr>
          <w:ilvl w:val="0"/>
          <w:numId w:val="13"/>
        </w:numPr>
        <w:spacing w:after="0" w:line="360" w:lineRule="auto"/>
        <w:ind w:left="0" w:firstLine="709"/>
        <w:contextualSpacing w:val="0"/>
        <w:jc w:val="both"/>
      </w:pPr>
      <w:r w:rsidRPr="00433996">
        <w:t>Закон Республики Саха (Якутия) от 30 марта 2005 года N 214-З N 433-III</w:t>
      </w:r>
      <w:r>
        <w:t xml:space="preserve"> </w:t>
      </w:r>
      <w:r w:rsidRPr="00433996">
        <w:t>«О государственной гражданской службе Республики Саха (Якутия)»</w:t>
      </w:r>
      <w:r>
        <w:t xml:space="preserve"> </w:t>
      </w:r>
      <w:r w:rsidRPr="000E31ED">
        <w:rPr>
          <w:color w:val="000000" w:themeColor="text1"/>
        </w:rPr>
        <w:t xml:space="preserve">[Электронный ресурс]. – URL: </w:t>
      </w:r>
      <w:r w:rsidRPr="000E31ED">
        <w:t>http://docs.cntd.ru/document/802028101</w:t>
      </w:r>
      <w:r>
        <w:t xml:space="preserve"> </w:t>
      </w:r>
      <w:r w:rsidRPr="000E31ED">
        <w:rPr>
          <w:color w:val="000000" w:themeColor="text1"/>
        </w:rPr>
        <w:t>(дата обращения: 15.08</w:t>
      </w:r>
      <w:r w:rsidRPr="000E31ED">
        <w:rPr>
          <w:color w:val="000000" w:themeColor="text1"/>
        </w:rPr>
        <w:t>.2018)</w:t>
      </w:r>
      <w:r>
        <w:rPr>
          <w:color w:val="000000" w:themeColor="text1"/>
        </w:rPr>
        <w:t>.</w:t>
      </w:r>
    </w:p>
    <w:p w:rsidR="00A47459" w:rsidRDefault="00A47459" w:rsidP="00A47459">
      <w:pPr>
        <w:pStyle w:val="ac"/>
        <w:numPr>
          <w:ilvl w:val="0"/>
          <w:numId w:val="13"/>
        </w:numPr>
        <w:spacing w:after="0" w:line="360" w:lineRule="auto"/>
        <w:ind w:left="0" w:firstLine="709"/>
        <w:contextualSpacing w:val="0"/>
        <w:jc w:val="both"/>
      </w:pPr>
      <w:r>
        <w:t>Осин</w:t>
      </w:r>
      <w:r w:rsidRPr="00C55DA6">
        <w:t xml:space="preserve"> А.А. Содержание, форма и особенности заключения служебного контракта / А.А. Осин // Трудовое право. – 2007. – № 5.</w:t>
      </w:r>
    </w:p>
    <w:p w:rsidR="00A47459" w:rsidRDefault="00A47459" w:rsidP="00A47459">
      <w:pPr>
        <w:pStyle w:val="ac"/>
        <w:numPr>
          <w:ilvl w:val="0"/>
          <w:numId w:val="13"/>
        </w:numPr>
        <w:spacing w:after="0" w:line="360" w:lineRule="auto"/>
        <w:ind w:left="0" w:firstLine="709"/>
        <w:contextualSpacing w:val="0"/>
        <w:jc w:val="both"/>
      </w:pPr>
      <w:r w:rsidRPr="00887E18">
        <w:t>Приказ департамента потребительской сферы и регулирования рынка алкоголя Краснодар</w:t>
      </w:r>
      <w:r>
        <w:t>ского края от 13.09.2006 N 110 «О</w:t>
      </w:r>
      <w:r w:rsidRPr="00887E18">
        <w:t>б утверждении формы служебного контракта</w:t>
      </w:r>
      <w:r>
        <w:t xml:space="preserve">» </w:t>
      </w:r>
      <w:r w:rsidRPr="000E31ED">
        <w:rPr>
          <w:color w:val="000000" w:themeColor="text1"/>
        </w:rPr>
        <w:t xml:space="preserve">[Электронный ресурс]. – URL: </w:t>
      </w:r>
      <w:r w:rsidRPr="000E31ED">
        <w:t>http://docs.pravo.ru/document/view/3182870/3298344/</w:t>
      </w:r>
      <w:r w:rsidRPr="000E31ED">
        <w:rPr>
          <w:color w:val="000000" w:themeColor="text1"/>
        </w:rPr>
        <w:t xml:space="preserve"> (дата обращения: </w:t>
      </w:r>
      <w:r w:rsidRPr="000E31ED">
        <w:rPr>
          <w:color w:val="000000" w:themeColor="text1"/>
        </w:rPr>
        <w:t>15.08.2018)</w:t>
      </w:r>
      <w:r>
        <w:rPr>
          <w:color w:val="000000" w:themeColor="text1"/>
        </w:rPr>
        <w:t>.</w:t>
      </w:r>
      <w:r w:rsidRPr="000E31ED">
        <w:rPr>
          <w:color w:val="000000" w:themeColor="text1"/>
        </w:rPr>
        <w:t xml:space="preserve"> </w:t>
      </w:r>
    </w:p>
    <w:p w:rsidR="00A47459" w:rsidRDefault="00A47459" w:rsidP="00A47459">
      <w:pPr>
        <w:pStyle w:val="ac"/>
        <w:numPr>
          <w:ilvl w:val="0"/>
          <w:numId w:val="13"/>
        </w:numPr>
        <w:spacing w:after="0" w:line="360" w:lineRule="auto"/>
        <w:ind w:left="0" w:firstLine="709"/>
        <w:contextualSpacing w:val="0"/>
        <w:jc w:val="both"/>
      </w:pPr>
      <w:r>
        <w:t xml:space="preserve">Соловьева А.К. Служебный контракт государственного служащего: правовое регулирование // Управленческое консультирование. – 2009. – №3. </w:t>
      </w:r>
      <w:r>
        <w:t>–</w:t>
      </w:r>
      <w:r>
        <w:t xml:space="preserve">  С.28-45.</w:t>
      </w:r>
    </w:p>
    <w:p w:rsidR="00A47459" w:rsidRPr="000E31ED" w:rsidRDefault="00A47459" w:rsidP="00A47459">
      <w:pPr>
        <w:pStyle w:val="ac"/>
        <w:numPr>
          <w:ilvl w:val="0"/>
          <w:numId w:val="13"/>
        </w:numPr>
        <w:spacing w:after="0" w:line="360" w:lineRule="auto"/>
        <w:ind w:left="0" w:firstLine="709"/>
        <w:contextualSpacing w:val="0"/>
        <w:jc w:val="both"/>
        <w:rPr>
          <w:color w:val="000000" w:themeColor="text1"/>
        </w:rPr>
      </w:pPr>
      <w:r w:rsidRPr="000B2E16">
        <w:lastRenderedPageBreak/>
        <w:t>Ф</w:t>
      </w:r>
      <w:r>
        <w:t>едеральный закон от 27.05.2003г. №</w:t>
      </w:r>
      <w:r w:rsidRPr="000B2E16">
        <w:t xml:space="preserve">58-ФЗ (ред. от 23.05.2016) </w:t>
      </w:r>
      <w:r>
        <w:t>«</w:t>
      </w:r>
      <w:r w:rsidRPr="000B2E16">
        <w:t>О системе государственной службы Российской Федерации</w:t>
      </w:r>
      <w:r>
        <w:t xml:space="preserve">» // </w:t>
      </w:r>
      <w:r w:rsidRPr="000E31ED">
        <w:rPr>
          <w:color w:val="000000" w:themeColor="text1"/>
        </w:rPr>
        <w:t xml:space="preserve">[Электронный ресурс]. – URL: </w:t>
      </w:r>
      <w:r w:rsidRPr="000E31ED">
        <w:rPr>
          <w:color w:val="000000" w:themeColor="text1"/>
        </w:rPr>
        <w:t xml:space="preserve">http://www.consultant.ru/document/cons_doc_LAW_42413/ </w:t>
      </w:r>
      <w:r w:rsidRPr="000E31ED">
        <w:rPr>
          <w:color w:val="000000" w:themeColor="text1"/>
        </w:rPr>
        <w:t>(дата обращения: 14.08.2018)</w:t>
      </w:r>
      <w:r>
        <w:rPr>
          <w:color w:val="000000" w:themeColor="text1"/>
        </w:rPr>
        <w:t>.</w:t>
      </w:r>
    </w:p>
    <w:p w:rsidR="00A47459" w:rsidRPr="000E31ED" w:rsidRDefault="00A47459" w:rsidP="00A47459">
      <w:pPr>
        <w:pStyle w:val="ac"/>
        <w:numPr>
          <w:ilvl w:val="0"/>
          <w:numId w:val="13"/>
        </w:numPr>
        <w:spacing w:after="0" w:line="360" w:lineRule="auto"/>
        <w:ind w:left="0" w:firstLine="709"/>
        <w:contextualSpacing w:val="0"/>
        <w:jc w:val="both"/>
        <w:rPr>
          <w:color w:val="000000" w:themeColor="text1"/>
        </w:rPr>
      </w:pPr>
      <w:r w:rsidRPr="000B2E16">
        <w:t>Федеральный закон от 27.07.2004</w:t>
      </w:r>
      <w:r>
        <w:t>г.</w:t>
      </w:r>
      <w:r w:rsidRPr="000B2E16">
        <w:t xml:space="preserve"> </w:t>
      </w:r>
      <w:r>
        <w:t>№7</w:t>
      </w:r>
      <w:r w:rsidRPr="000B2E16">
        <w:t xml:space="preserve">9-ФЗ (ред. от 28.12.2017) </w:t>
      </w:r>
      <w:r>
        <w:t>«</w:t>
      </w:r>
      <w:r w:rsidRPr="000B2E16">
        <w:t>О государственной гражданской службе Российской Федерации</w:t>
      </w:r>
      <w:r>
        <w:t xml:space="preserve">» </w:t>
      </w:r>
      <w:r w:rsidRPr="000E31ED">
        <w:rPr>
          <w:color w:val="000000" w:themeColor="text1"/>
        </w:rPr>
        <w:t xml:space="preserve">[Электронный ресурс]. – </w:t>
      </w:r>
      <w:r w:rsidRPr="000E31ED">
        <w:rPr>
          <w:color w:val="000000" w:themeColor="text1"/>
        </w:rPr>
        <w:t>http://www.consultant.ru/document/cons_doc_LAW_48601/ (дата обращения: 14.08</w:t>
      </w:r>
      <w:r w:rsidRPr="000E31ED">
        <w:rPr>
          <w:color w:val="000000" w:themeColor="text1"/>
        </w:rPr>
        <w:t>.2018)</w:t>
      </w:r>
      <w:r>
        <w:rPr>
          <w:color w:val="000000" w:themeColor="text1"/>
        </w:rPr>
        <w:t>.</w:t>
      </w:r>
    </w:p>
    <w:p w:rsidR="00EB54E5" w:rsidRDefault="00EB54E5" w:rsidP="00887E18"/>
    <w:p w:rsidR="00887E18" w:rsidRPr="00887E18" w:rsidRDefault="00887E18" w:rsidP="00887E18"/>
    <w:p w:rsidR="00887E18" w:rsidRDefault="00887E18" w:rsidP="00433996"/>
    <w:p w:rsidR="00433996" w:rsidRPr="00433996" w:rsidRDefault="00433996" w:rsidP="00433996"/>
    <w:p w:rsidR="005E242C" w:rsidRDefault="005E242C">
      <w:r>
        <w:br w:type="page"/>
      </w:r>
    </w:p>
    <w:p w:rsidR="000B2E16" w:rsidRDefault="005E242C" w:rsidP="009A1DD5">
      <w:pPr>
        <w:pStyle w:val="1"/>
      </w:pPr>
      <w:bookmarkStart w:id="18" w:name="_Toc523235386"/>
      <w:r>
        <w:lastRenderedPageBreak/>
        <w:t>ПРИЛОЖЕНИЕ А</w:t>
      </w:r>
      <w:bookmarkEnd w:id="18"/>
    </w:p>
    <w:p w:rsidR="005E242C" w:rsidRPr="005E242C" w:rsidRDefault="005E242C" w:rsidP="005E242C">
      <w:pPr>
        <w:pStyle w:val="ConsPlusTitle"/>
        <w:jc w:val="center"/>
        <w:rPr>
          <w:rFonts w:ascii="Times New Roman" w:hAnsi="Times New Roman" w:cs="Times New Roman"/>
          <w:sz w:val="24"/>
          <w:szCs w:val="24"/>
        </w:rPr>
      </w:pPr>
      <w:bookmarkStart w:id="19" w:name="Par38"/>
      <w:bookmarkEnd w:id="19"/>
      <w:r w:rsidRPr="005E242C">
        <w:rPr>
          <w:rFonts w:ascii="Times New Roman" w:hAnsi="Times New Roman" w:cs="Times New Roman"/>
          <w:sz w:val="24"/>
          <w:szCs w:val="24"/>
        </w:rPr>
        <w:t>ПРИМЕРНАЯ ФОРМА</w:t>
      </w:r>
    </w:p>
    <w:p w:rsidR="005E242C" w:rsidRPr="005E242C" w:rsidRDefault="005E242C" w:rsidP="005E242C">
      <w:pPr>
        <w:pStyle w:val="ConsPlusTitle"/>
        <w:jc w:val="center"/>
        <w:rPr>
          <w:rFonts w:ascii="Times New Roman" w:hAnsi="Times New Roman" w:cs="Times New Roman"/>
          <w:sz w:val="24"/>
          <w:szCs w:val="24"/>
        </w:rPr>
      </w:pPr>
      <w:r w:rsidRPr="005E242C">
        <w:rPr>
          <w:rFonts w:ascii="Times New Roman" w:hAnsi="Times New Roman" w:cs="Times New Roman"/>
          <w:sz w:val="24"/>
          <w:szCs w:val="24"/>
        </w:rPr>
        <w:t>СЛУЖЕБНОГО КОНТРАКТА О ПРОХОЖДЕНИИ ГОСУДАРСТВЕННОЙ</w:t>
      </w:r>
    </w:p>
    <w:p w:rsidR="005E242C" w:rsidRPr="005E242C" w:rsidRDefault="005E242C" w:rsidP="005E242C">
      <w:pPr>
        <w:pStyle w:val="ConsPlusTitle"/>
        <w:jc w:val="center"/>
        <w:rPr>
          <w:rFonts w:ascii="Times New Roman" w:hAnsi="Times New Roman" w:cs="Times New Roman"/>
          <w:sz w:val="24"/>
          <w:szCs w:val="24"/>
        </w:rPr>
      </w:pPr>
      <w:r w:rsidRPr="005E242C">
        <w:rPr>
          <w:rFonts w:ascii="Times New Roman" w:hAnsi="Times New Roman" w:cs="Times New Roman"/>
          <w:sz w:val="24"/>
          <w:szCs w:val="24"/>
        </w:rPr>
        <w:t>ГРАЖДАНСКОЙ СЛУЖБЫ РОССИЙСКОЙ ФЕДЕРАЦИИ И ЗАМЕЩЕНИИ</w:t>
      </w:r>
    </w:p>
    <w:p w:rsidR="005E242C" w:rsidRPr="005E242C" w:rsidRDefault="005E242C" w:rsidP="005E242C">
      <w:pPr>
        <w:pStyle w:val="ConsPlusTitle"/>
        <w:jc w:val="center"/>
        <w:rPr>
          <w:rFonts w:ascii="Times New Roman" w:hAnsi="Times New Roman" w:cs="Times New Roman"/>
          <w:sz w:val="24"/>
          <w:szCs w:val="24"/>
        </w:rPr>
      </w:pPr>
      <w:r w:rsidRPr="005E242C">
        <w:rPr>
          <w:rFonts w:ascii="Times New Roman" w:hAnsi="Times New Roman" w:cs="Times New Roman"/>
          <w:sz w:val="24"/>
          <w:szCs w:val="24"/>
        </w:rPr>
        <w:t>ДОЛЖНОСТИ ГОСУДАРСТВЕННОЙ ГРАЖДАНСКОЙ СЛУЖБЫ</w:t>
      </w:r>
    </w:p>
    <w:p w:rsidR="005E242C" w:rsidRPr="00AD509C" w:rsidRDefault="005E242C" w:rsidP="005E242C">
      <w:pPr>
        <w:pStyle w:val="ConsPlusTitle"/>
        <w:jc w:val="center"/>
        <w:rPr>
          <w:rFonts w:ascii="Times New Roman" w:hAnsi="Times New Roman" w:cs="Times New Roman"/>
          <w:sz w:val="24"/>
          <w:szCs w:val="24"/>
        </w:rPr>
      </w:pPr>
      <w:r w:rsidRPr="005E242C">
        <w:rPr>
          <w:rFonts w:ascii="Times New Roman" w:hAnsi="Times New Roman" w:cs="Times New Roman"/>
          <w:sz w:val="24"/>
          <w:szCs w:val="24"/>
        </w:rPr>
        <w:t>РОССИЙСКОЙ ФЕДЕРАЦИИ</w:t>
      </w:r>
      <w:r w:rsidR="00AD509C">
        <w:rPr>
          <w:rFonts w:ascii="Times New Roman" w:hAnsi="Times New Roman" w:cs="Times New Roman"/>
          <w:sz w:val="24"/>
          <w:szCs w:val="24"/>
          <w:lang w:val="en-US"/>
        </w:rPr>
        <w:t xml:space="preserve"> (</w:t>
      </w:r>
      <w:r w:rsidR="00AD509C">
        <w:rPr>
          <w:rFonts w:ascii="Times New Roman" w:hAnsi="Times New Roman" w:cs="Times New Roman"/>
          <w:sz w:val="24"/>
          <w:szCs w:val="24"/>
        </w:rPr>
        <w:t>ОТРЫВОК)</w:t>
      </w:r>
    </w:p>
    <w:p w:rsidR="005E242C" w:rsidRPr="005E242C" w:rsidRDefault="005E242C" w:rsidP="005E242C">
      <w:pPr>
        <w:pStyle w:val="ConsPlusNormal"/>
        <w:ind w:firstLine="540"/>
        <w:jc w:val="both"/>
        <w:rPr>
          <w:rFonts w:ascii="Times New Roman" w:hAnsi="Times New Roman" w:cs="Times New Roman"/>
          <w:sz w:val="24"/>
          <w:szCs w:val="24"/>
        </w:rPr>
      </w:pPr>
    </w:p>
    <w:p w:rsidR="005E242C" w:rsidRPr="009D7D12" w:rsidRDefault="005E242C" w:rsidP="005E242C">
      <w:pPr>
        <w:pStyle w:val="ConsPlusNonformat"/>
        <w:jc w:val="both"/>
        <w:rPr>
          <w:rFonts w:ascii="Times New Roman" w:hAnsi="Times New Roman" w:cs="Times New Roman"/>
          <w:sz w:val="28"/>
          <w:szCs w:val="28"/>
        </w:rPr>
      </w:pPr>
      <w:r w:rsidRPr="005E242C">
        <w:rPr>
          <w:rFonts w:ascii="Times New Roman" w:hAnsi="Times New Roman" w:cs="Times New Roman"/>
          <w:sz w:val="24"/>
          <w:szCs w:val="24"/>
        </w:rPr>
        <w:t xml:space="preserve">    </w:t>
      </w:r>
      <w:r w:rsidRPr="009D7D12">
        <w:rPr>
          <w:rFonts w:ascii="Times New Roman" w:hAnsi="Times New Roman" w:cs="Times New Roman"/>
          <w:sz w:val="28"/>
          <w:szCs w:val="28"/>
        </w:rPr>
        <w:t>Представитель нанимателя в лице ______________________________</w:t>
      </w:r>
    </w:p>
    <w:p w:rsidR="005E242C" w:rsidRPr="009D7D12" w:rsidRDefault="005E242C" w:rsidP="009D7D12">
      <w:pPr>
        <w:pStyle w:val="ConsPlusNonformat"/>
        <w:jc w:val="center"/>
        <w:rPr>
          <w:rFonts w:ascii="Times New Roman" w:hAnsi="Times New Roman" w:cs="Times New Roman"/>
          <w:sz w:val="24"/>
          <w:szCs w:val="28"/>
        </w:rPr>
      </w:pPr>
      <w:r w:rsidRPr="009D7D12">
        <w:rPr>
          <w:rFonts w:ascii="Times New Roman" w:hAnsi="Times New Roman" w:cs="Times New Roman"/>
          <w:sz w:val="24"/>
          <w:szCs w:val="28"/>
        </w:rPr>
        <w:t>(наименование должности,</w:t>
      </w:r>
    </w:p>
    <w:p w:rsidR="005E242C" w:rsidRPr="009D7D12" w:rsidRDefault="005E242C" w:rsidP="005E242C">
      <w:pPr>
        <w:pStyle w:val="ConsPlusNonformat"/>
        <w:jc w:val="both"/>
        <w:rPr>
          <w:rFonts w:ascii="Times New Roman" w:hAnsi="Times New Roman" w:cs="Times New Roman"/>
          <w:sz w:val="28"/>
          <w:szCs w:val="28"/>
        </w:rPr>
      </w:pPr>
      <w:r w:rsidRPr="009D7D12">
        <w:rPr>
          <w:rFonts w:ascii="Times New Roman" w:hAnsi="Times New Roman" w:cs="Times New Roman"/>
          <w:sz w:val="28"/>
          <w:szCs w:val="28"/>
        </w:rPr>
        <w:t>__________________________________________________________________</w:t>
      </w:r>
    </w:p>
    <w:p w:rsidR="005E242C" w:rsidRPr="009D7D12" w:rsidRDefault="005E242C" w:rsidP="009D7D12">
      <w:pPr>
        <w:pStyle w:val="ConsPlusNonformat"/>
        <w:jc w:val="center"/>
        <w:rPr>
          <w:rFonts w:ascii="Times New Roman" w:hAnsi="Times New Roman" w:cs="Times New Roman"/>
          <w:sz w:val="24"/>
          <w:szCs w:val="28"/>
        </w:rPr>
      </w:pPr>
      <w:r w:rsidRPr="009D7D12">
        <w:rPr>
          <w:rFonts w:ascii="Times New Roman" w:hAnsi="Times New Roman" w:cs="Times New Roman"/>
          <w:sz w:val="24"/>
          <w:szCs w:val="28"/>
        </w:rPr>
        <w:t>Ф.И.О. руководителя государственного органа (аппарата</w:t>
      </w:r>
    </w:p>
    <w:p w:rsidR="005E242C" w:rsidRPr="009D7D12" w:rsidRDefault="005E242C" w:rsidP="005E242C">
      <w:pPr>
        <w:pStyle w:val="ConsPlusNonformat"/>
        <w:jc w:val="both"/>
        <w:rPr>
          <w:rFonts w:ascii="Times New Roman" w:hAnsi="Times New Roman" w:cs="Times New Roman"/>
          <w:sz w:val="28"/>
          <w:szCs w:val="28"/>
        </w:rPr>
      </w:pPr>
      <w:r w:rsidRPr="009D7D12">
        <w:rPr>
          <w:rFonts w:ascii="Times New Roman" w:hAnsi="Times New Roman" w:cs="Times New Roman"/>
          <w:sz w:val="28"/>
          <w:szCs w:val="28"/>
        </w:rPr>
        <w:t>__________________________________________________________________</w:t>
      </w:r>
    </w:p>
    <w:p w:rsidR="005E242C" w:rsidRPr="009D7D12" w:rsidRDefault="005E242C" w:rsidP="009D7D12">
      <w:pPr>
        <w:pStyle w:val="ConsPlusNonformat"/>
        <w:jc w:val="center"/>
        <w:rPr>
          <w:rFonts w:ascii="Times New Roman" w:hAnsi="Times New Roman" w:cs="Times New Roman"/>
          <w:sz w:val="24"/>
          <w:szCs w:val="28"/>
        </w:rPr>
      </w:pPr>
      <w:r w:rsidRPr="009D7D12">
        <w:rPr>
          <w:rFonts w:ascii="Times New Roman" w:hAnsi="Times New Roman" w:cs="Times New Roman"/>
          <w:sz w:val="24"/>
          <w:szCs w:val="28"/>
        </w:rPr>
        <w:t>государственного органа), либо лица, замещающего государственную</w:t>
      </w:r>
    </w:p>
    <w:p w:rsidR="005E242C" w:rsidRPr="009D7D12" w:rsidRDefault="005E242C" w:rsidP="005E242C">
      <w:pPr>
        <w:pStyle w:val="ConsPlusNonformat"/>
        <w:jc w:val="both"/>
        <w:rPr>
          <w:rFonts w:ascii="Times New Roman" w:hAnsi="Times New Roman" w:cs="Times New Roman"/>
          <w:sz w:val="28"/>
          <w:szCs w:val="28"/>
        </w:rPr>
      </w:pPr>
      <w:r w:rsidRPr="009D7D12">
        <w:rPr>
          <w:rFonts w:ascii="Times New Roman" w:hAnsi="Times New Roman" w:cs="Times New Roman"/>
          <w:sz w:val="28"/>
          <w:szCs w:val="28"/>
        </w:rPr>
        <w:t>_________________________________________________________________,</w:t>
      </w:r>
    </w:p>
    <w:p w:rsidR="005E242C" w:rsidRPr="009D7D12" w:rsidRDefault="005E242C" w:rsidP="009D7D12">
      <w:pPr>
        <w:pStyle w:val="ConsPlusNonformat"/>
        <w:jc w:val="center"/>
        <w:rPr>
          <w:rFonts w:ascii="Times New Roman" w:hAnsi="Times New Roman" w:cs="Times New Roman"/>
          <w:sz w:val="24"/>
          <w:szCs w:val="28"/>
        </w:rPr>
      </w:pPr>
      <w:r w:rsidRPr="009D7D12">
        <w:rPr>
          <w:rFonts w:ascii="Times New Roman" w:hAnsi="Times New Roman" w:cs="Times New Roman"/>
          <w:sz w:val="24"/>
          <w:szCs w:val="28"/>
        </w:rPr>
        <w:t>должность Российской Федерации или государственную</w:t>
      </w:r>
      <w:r w:rsidR="009D7D12" w:rsidRPr="009D7D12">
        <w:rPr>
          <w:rFonts w:ascii="Times New Roman" w:hAnsi="Times New Roman" w:cs="Times New Roman"/>
          <w:sz w:val="24"/>
          <w:szCs w:val="28"/>
        </w:rPr>
        <w:t xml:space="preserve"> </w:t>
      </w:r>
      <w:r w:rsidRPr="009D7D12">
        <w:rPr>
          <w:rFonts w:ascii="Times New Roman" w:hAnsi="Times New Roman" w:cs="Times New Roman"/>
          <w:sz w:val="24"/>
          <w:szCs w:val="28"/>
        </w:rPr>
        <w:t>должность субъекта Российской Федерации,</w:t>
      </w:r>
      <w:r w:rsidR="009D7D12" w:rsidRPr="009D7D12">
        <w:rPr>
          <w:rFonts w:ascii="Times New Roman" w:hAnsi="Times New Roman" w:cs="Times New Roman"/>
          <w:sz w:val="24"/>
          <w:szCs w:val="28"/>
        </w:rPr>
        <w:t xml:space="preserve"> </w:t>
      </w:r>
      <w:r w:rsidRPr="009D7D12">
        <w:rPr>
          <w:rFonts w:ascii="Times New Roman" w:hAnsi="Times New Roman" w:cs="Times New Roman"/>
          <w:sz w:val="24"/>
          <w:szCs w:val="28"/>
        </w:rPr>
        <w:t>либо их представителя)</w:t>
      </w:r>
    </w:p>
    <w:p w:rsidR="005E242C" w:rsidRPr="009D7D12" w:rsidRDefault="005E242C" w:rsidP="005E242C">
      <w:pPr>
        <w:pStyle w:val="ConsPlusNonformat"/>
        <w:jc w:val="both"/>
        <w:rPr>
          <w:rFonts w:ascii="Times New Roman" w:hAnsi="Times New Roman" w:cs="Times New Roman"/>
          <w:sz w:val="28"/>
          <w:szCs w:val="28"/>
        </w:rPr>
      </w:pPr>
      <w:r w:rsidRPr="009D7D12">
        <w:rPr>
          <w:rFonts w:ascii="Times New Roman" w:hAnsi="Times New Roman" w:cs="Times New Roman"/>
          <w:sz w:val="28"/>
          <w:szCs w:val="28"/>
        </w:rPr>
        <w:t>действующий на основании _________________________________________</w:t>
      </w:r>
    </w:p>
    <w:p w:rsidR="005E242C" w:rsidRPr="009D7D12" w:rsidRDefault="005E242C" w:rsidP="009D7D12">
      <w:pPr>
        <w:pStyle w:val="ConsPlusNonformat"/>
        <w:jc w:val="center"/>
        <w:rPr>
          <w:rFonts w:ascii="Times New Roman" w:hAnsi="Times New Roman" w:cs="Times New Roman"/>
          <w:sz w:val="24"/>
          <w:szCs w:val="28"/>
        </w:rPr>
      </w:pPr>
      <w:r w:rsidRPr="009D7D12">
        <w:rPr>
          <w:rFonts w:ascii="Times New Roman" w:hAnsi="Times New Roman" w:cs="Times New Roman"/>
          <w:sz w:val="24"/>
          <w:szCs w:val="28"/>
        </w:rPr>
        <w:t>(вид документа, определяющего статус</w:t>
      </w:r>
    </w:p>
    <w:p w:rsidR="005E242C" w:rsidRPr="009D7D12" w:rsidRDefault="005E242C" w:rsidP="005E242C">
      <w:pPr>
        <w:pStyle w:val="ConsPlusNonformat"/>
        <w:jc w:val="both"/>
        <w:rPr>
          <w:rFonts w:ascii="Times New Roman" w:hAnsi="Times New Roman" w:cs="Times New Roman"/>
          <w:sz w:val="28"/>
          <w:szCs w:val="28"/>
        </w:rPr>
      </w:pPr>
      <w:r w:rsidRPr="009D7D12">
        <w:rPr>
          <w:rFonts w:ascii="Times New Roman" w:hAnsi="Times New Roman" w:cs="Times New Roman"/>
          <w:sz w:val="28"/>
          <w:szCs w:val="28"/>
        </w:rPr>
        <w:t>__________________________________________________________________</w:t>
      </w:r>
    </w:p>
    <w:p w:rsidR="005E242C" w:rsidRPr="009D7D12" w:rsidRDefault="005E242C" w:rsidP="009D7D12">
      <w:pPr>
        <w:pStyle w:val="ConsPlusNonformat"/>
        <w:jc w:val="center"/>
        <w:rPr>
          <w:rFonts w:ascii="Times New Roman" w:hAnsi="Times New Roman" w:cs="Times New Roman"/>
          <w:sz w:val="24"/>
          <w:szCs w:val="28"/>
        </w:rPr>
      </w:pPr>
      <w:r w:rsidRPr="009D7D12">
        <w:rPr>
          <w:rFonts w:ascii="Times New Roman" w:hAnsi="Times New Roman" w:cs="Times New Roman"/>
          <w:sz w:val="24"/>
          <w:szCs w:val="28"/>
        </w:rPr>
        <w:t>руководителя государственного органа (аппарата государственного</w:t>
      </w:r>
    </w:p>
    <w:p w:rsidR="005E242C" w:rsidRPr="009D7D12" w:rsidRDefault="005E242C" w:rsidP="005E242C">
      <w:pPr>
        <w:pStyle w:val="ConsPlusNonformat"/>
        <w:jc w:val="both"/>
        <w:rPr>
          <w:rFonts w:ascii="Times New Roman" w:hAnsi="Times New Roman" w:cs="Times New Roman"/>
          <w:sz w:val="28"/>
          <w:szCs w:val="28"/>
        </w:rPr>
      </w:pPr>
      <w:r w:rsidRPr="009D7D12">
        <w:rPr>
          <w:rFonts w:ascii="Times New Roman" w:hAnsi="Times New Roman" w:cs="Times New Roman"/>
          <w:sz w:val="28"/>
          <w:szCs w:val="28"/>
        </w:rPr>
        <w:t>_________________________________________________________________,</w:t>
      </w:r>
    </w:p>
    <w:p w:rsidR="005E242C" w:rsidRPr="009D7D12" w:rsidRDefault="005E242C" w:rsidP="009D7D12">
      <w:pPr>
        <w:pStyle w:val="ConsPlusNonformat"/>
        <w:jc w:val="center"/>
        <w:rPr>
          <w:rFonts w:ascii="Times New Roman" w:hAnsi="Times New Roman" w:cs="Times New Roman"/>
          <w:sz w:val="24"/>
          <w:szCs w:val="28"/>
        </w:rPr>
      </w:pPr>
      <w:r w:rsidRPr="009D7D12">
        <w:rPr>
          <w:rFonts w:ascii="Times New Roman" w:hAnsi="Times New Roman" w:cs="Times New Roman"/>
          <w:sz w:val="24"/>
          <w:szCs w:val="28"/>
        </w:rPr>
        <w:t>органа), либо лица, замещающего государственную должность</w:t>
      </w:r>
      <w:r w:rsidR="009D7D12" w:rsidRPr="009D7D12">
        <w:rPr>
          <w:rFonts w:ascii="Times New Roman" w:hAnsi="Times New Roman" w:cs="Times New Roman"/>
          <w:sz w:val="24"/>
          <w:szCs w:val="28"/>
        </w:rPr>
        <w:t xml:space="preserve"> </w:t>
      </w:r>
      <w:r w:rsidRPr="009D7D12">
        <w:rPr>
          <w:rFonts w:ascii="Times New Roman" w:hAnsi="Times New Roman" w:cs="Times New Roman"/>
          <w:sz w:val="24"/>
          <w:szCs w:val="28"/>
        </w:rPr>
        <w:t>Российской Федерации или государственную должность субъекта Российской Федерации, либо их представителя,</w:t>
      </w:r>
      <w:r w:rsidR="009D7D12" w:rsidRPr="009D7D12">
        <w:rPr>
          <w:rFonts w:ascii="Times New Roman" w:hAnsi="Times New Roman" w:cs="Times New Roman"/>
          <w:sz w:val="24"/>
          <w:szCs w:val="28"/>
        </w:rPr>
        <w:t xml:space="preserve"> </w:t>
      </w:r>
      <w:r w:rsidRPr="009D7D12">
        <w:rPr>
          <w:rFonts w:ascii="Times New Roman" w:hAnsi="Times New Roman" w:cs="Times New Roman"/>
          <w:sz w:val="24"/>
          <w:szCs w:val="28"/>
        </w:rPr>
        <w:t>дата и номер этого документа)</w:t>
      </w:r>
    </w:p>
    <w:p w:rsidR="005E242C" w:rsidRPr="009D7D12" w:rsidRDefault="005E242C" w:rsidP="005E242C">
      <w:pPr>
        <w:pStyle w:val="ConsPlusNonformat"/>
        <w:jc w:val="both"/>
        <w:rPr>
          <w:rFonts w:ascii="Times New Roman" w:hAnsi="Times New Roman" w:cs="Times New Roman"/>
          <w:sz w:val="28"/>
          <w:szCs w:val="28"/>
        </w:rPr>
      </w:pPr>
      <w:r w:rsidRPr="009D7D12">
        <w:rPr>
          <w:rFonts w:ascii="Times New Roman" w:hAnsi="Times New Roman" w:cs="Times New Roman"/>
          <w:sz w:val="28"/>
          <w:szCs w:val="28"/>
        </w:rPr>
        <w:t xml:space="preserve">с     одной   </w:t>
      </w:r>
      <w:proofErr w:type="gramStart"/>
      <w:r w:rsidRPr="009D7D12">
        <w:rPr>
          <w:rFonts w:ascii="Times New Roman" w:hAnsi="Times New Roman" w:cs="Times New Roman"/>
          <w:sz w:val="28"/>
          <w:szCs w:val="28"/>
        </w:rPr>
        <w:t xml:space="preserve">стороны,   </w:t>
      </w:r>
      <w:proofErr w:type="gramEnd"/>
      <w:r w:rsidRPr="009D7D12">
        <w:rPr>
          <w:rFonts w:ascii="Times New Roman" w:hAnsi="Times New Roman" w:cs="Times New Roman"/>
          <w:sz w:val="28"/>
          <w:szCs w:val="28"/>
        </w:rPr>
        <w:t xml:space="preserve">  и     гражданин   Российской  Федерации</w:t>
      </w:r>
    </w:p>
    <w:p w:rsidR="005E242C" w:rsidRPr="009D7D12" w:rsidRDefault="005E242C" w:rsidP="005E242C">
      <w:pPr>
        <w:pStyle w:val="ConsPlusNonformat"/>
        <w:jc w:val="both"/>
        <w:rPr>
          <w:rFonts w:ascii="Times New Roman" w:hAnsi="Times New Roman" w:cs="Times New Roman"/>
          <w:sz w:val="28"/>
          <w:szCs w:val="28"/>
        </w:rPr>
      </w:pPr>
      <w:r w:rsidRPr="009D7D12">
        <w:rPr>
          <w:rFonts w:ascii="Times New Roman" w:hAnsi="Times New Roman" w:cs="Times New Roman"/>
          <w:sz w:val="28"/>
          <w:szCs w:val="28"/>
        </w:rPr>
        <w:t xml:space="preserve">(государственный   гражданский    </w:t>
      </w:r>
      <w:proofErr w:type="gramStart"/>
      <w:r w:rsidRPr="009D7D12">
        <w:rPr>
          <w:rFonts w:ascii="Times New Roman" w:hAnsi="Times New Roman" w:cs="Times New Roman"/>
          <w:sz w:val="28"/>
          <w:szCs w:val="28"/>
        </w:rPr>
        <w:t>служащий  Российской</w:t>
      </w:r>
      <w:proofErr w:type="gramEnd"/>
      <w:r w:rsidRPr="009D7D12">
        <w:rPr>
          <w:rFonts w:ascii="Times New Roman" w:hAnsi="Times New Roman" w:cs="Times New Roman"/>
          <w:sz w:val="28"/>
          <w:szCs w:val="28"/>
        </w:rPr>
        <w:t xml:space="preserve">  Федерации)</w:t>
      </w:r>
    </w:p>
    <w:p w:rsidR="005E242C" w:rsidRPr="009D7D12" w:rsidRDefault="005E242C" w:rsidP="005E242C">
      <w:pPr>
        <w:pStyle w:val="ConsPlusNonformat"/>
        <w:jc w:val="both"/>
        <w:rPr>
          <w:rFonts w:ascii="Times New Roman" w:hAnsi="Times New Roman" w:cs="Times New Roman"/>
          <w:sz w:val="28"/>
          <w:szCs w:val="28"/>
        </w:rPr>
      </w:pPr>
      <w:r w:rsidRPr="009D7D12">
        <w:rPr>
          <w:rFonts w:ascii="Times New Roman" w:hAnsi="Times New Roman" w:cs="Times New Roman"/>
          <w:sz w:val="28"/>
          <w:szCs w:val="28"/>
        </w:rPr>
        <w:t>_________________________________________________________________,</w:t>
      </w:r>
    </w:p>
    <w:p w:rsidR="005E242C" w:rsidRPr="009D7D12" w:rsidRDefault="005E242C" w:rsidP="009D7D12">
      <w:pPr>
        <w:pStyle w:val="ConsPlusNonformat"/>
        <w:jc w:val="center"/>
        <w:rPr>
          <w:rFonts w:ascii="Times New Roman" w:hAnsi="Times New Roman" w:cs="Times New Roman"/>
          <w:sz w:val="24"/>
          <w:szCs w:val="28"/>
        </w:rPr>
      </w:pPr>
      <w:r w:rsidRPr="009D7D12">
        <w:rPr>
          <w:rFonts w:ascii="Times New Roman" w:hAnsi="Times New Roman" w:cs="Times New Roman"/>
          <w:sz w:val="24"/>
          <w:szCs w:val="28"/>
        </w:rPr>
        <w:t>(Ф.И.О.)</w:t>
      </w:r>
    </w:p>
    <w:p w:rsidR="005E242C" w:rsidRPr="009D7D12" w:rsidRDefault="005E242C" w:rsidP="005E242C">
      <w:pPr>
        <w:pStyle w:val="ConsPlusNonformat"/>
        <w:jc w:val="both"/>
        <w:rPr>
          <w:rFonts w:ascii="Times New Roman" w:hAnsi="Times New Roman" w:cs="Times New Roman"/>
          <w:sz w:val="28"/>
          <w:szCs w:val="28"/>
        </w:rPr>
      </w:pPr>
      <w:proofErr w:type="gramStart"/>
      <w:r w:rsidRPr="009D7D12">
        <w:rPr>
          <w:rFonts w:ascii="Times New Roman" w:hAnsi="Times New Roman" w:cs="Times New Roman"/>
          <w:sz w:val="28"/>
          <w:szCs w:val="28"/>
        </w:rPr>
        <w:t>именуемый  в</w:t>
      </w:r>
      <w:proofErr w:type="gramEnd"/>
      <w:r w:rsidRPr="009D7D12">
        <w:rPr>
          <w:rFonts w:ascii="Times New Roman" w:hAnsi="Times New Roman" w:cs="Times New Roman"/>
          <w:sz w:val="28"/>
          <w:szCs w:val="28"/>
        </w:rPr>
        <w:t xml:space="preserve">  дальнейшем  Гражданский  служащий, с другой стороны,</w:t>
      </w:r>
    </w:p>
    <w:p w:rsidR="005E242C" w:rsidRPr="009D7D12" w:rsidRDefault="005E242C" w:rsidP="005E242C">
      <w:pPr>
        <w:pStyle w:val="ConsPlusNonformat"/>
        <w:jc w:val="both"/>
        <w:rPr>
          <w:rFonts w:ascii="Times New Roman" w:hAnsi="Times New Roman" w:cs="Times New Roman"/>
          <w:sz w:val="28"/>
          <w:szCs w:val="28"/>
        </w:rPr>
      </w:pPr>
      <w:r w:rsidRPr="009D7D12">
        <w:rPr>
          <w:rFonts w:ascii="Times New Roman" w:hAnsi="Times New Roman" w:cs="Times New Roman"/>
          <w:sz w:val="28"/>
          <w:szCs w:val="28"/>
        </w:rPr>
        <w:t>заключили на основе ______________________________________________</w:t>
      </w:r>
      <w:r w:rsidR="009D7D12">
        <w:rPr>
          <w:rFonts w:ascii="Times New Roman" w:hAnsi="Times New Roman" w:cs="Times New Roman"/>
          <w:sz w:val="28"/>
          <w:szCs w:val="28"/>
        </w:rPr>
        <w:t>,</w:t>
      </w:r>
    </w:p>
    <w:p w:rsidR="005E242C" w:rsidRPr="009D7D12" w:rsidRDefault="005E242C" w:rsidP="009D7D12">
      <w:pPr>
        <w:pStyle w:val="ConsPlusNonformat"/>
        <w:jc w:val="center"/>
        <w:rPr>
          <w:rFonts w:ascii="Times New Roman" w:hAnsi="Times New Roman" w:cs="Times New Roman"/>
          <w:sz w:val="24"/>
          <w:szCs w:val="28"/>
        </w:rPr>
      </w:pPr>
      <w:r w:rsidRPr="009D7D12">
        <w:rPr>
          <w:rFonts w:ascii="Times New Roman" w:hAnsi="Times New Roman" w:cs="Times New Roman"/>
          <w:sz w:val="24"/>
          <w:szCs w:val="28"/>
        </w:rPr>
        <w:t>(вид акта государственного органа</w:t>
      </w:r>
      <w:r w:rsidR="009D7D12" w:rsidRPr="009D7D12">
        <w:rPr>
          <w:rFonts w:ascii="Times New Roman" w:hAnsi="Times New Roman" w:cs="Times New Roman"/>
          <w:sz w:val="24"/>
          <w:szCs w:val="28"/>
        </w:rPr>
        <w:t xml:space="preserve"> </w:t>
      </w:r>
      <w:r w:rsidRPr="009D7D12">
        <w:rPr>
          <w:rFonts w:ascii="Times New Roman" w:hAnsi="Times New Roman" w:cs="Times New Roman"/>
          <w:sz w:val="24"/>
          <w:szCs w:val="28"/>
        </w:rPr>
        <w:t>о назначении государственного гражданского служащего</w:t>
      </w:r>
      <w:r w:rsidR="009D7D12" w:rsidRPr="009D7D12">
        <w:rPr>
          <w:rFonts w:ascii="Times New Roman" w:hAnsi="Times New Roman" w:cs="Times New Roman"/>
          <w:sz w:val="24"/>
          <w:szCs w:val="28"/>
        </w:rPr>
        <w:t xml:space="preserve"> </w:t>
      </w:r>
      <w:r w:rsidRPr="009D7D12">
        <w:rPr>
          <w:rFonts w:ascii="Times New Roman" w:hAnsi="Times New Roman" w:cs="Times New Roman"/>
          <w:sz w:val="24"/>
          <w:szCs w:val="28"/>
        </w:rPr>
        <w:t>Российской Федерации на должность государственной гражданской службы Российской Федерации,</w:t>
      </w:r>
      <w:r w:rsidR="009D7D12" w:rsidRPr="009D7D12">
        <w:rPr>
          <w:rFonts w:ascii="Times New Roman" w:hAnsi="Times New Roman" w:cs="Times New Roman"/>
          <w:sz w:val="24"/>
          <w:szCs w:val="28"/>
        </w:rPr>
        <w:t xml:space="preserve"> </w:t>
      </w:r>
      <w:r w:rsidRPr="009D7D12">
        <w:rPr>
          <w:rFonts w:ascii="Times New Roman" w:hAnsi="Times New Roman" w:cs="Times New Roman"/>
          <w:sz w:val="24"/>
          <w:szCs w:val="28"/>
        </w:rPr>
        <w:t>дата и номер этого акта)</w:t>
      </w:r>
    </w:p>
    <w:p w:rsidR="005E242C" w:rsidRPr="009D7D12" w:rsidRDefault="005E242C" w:rsidP="005E242C">
      <w:pPr>
        <w:pStyle w:val="ConsPlusNonformat"/>
        <w:jc w:val="both"/>
        <w:rPr>
          <w:rFonts w:ascii="Times New Roman" w:hAnsi="Times New Roman" w:cs="Times New Roman"/>
          <w:sz w:val="28"/>
          <w:szCs w:val="28"/>
        </w:rPr>
      </w:pPr>
      <w:r w:rsidRPr="009D7D12">
        <w:rPr>
          <w:rFonts w:ascii="Times New Roman" w:hAnsi="Times New Roman" w:cs="Times New Roman"/>
          <w:sz w:val="28"/>
          <w:szCs w:val="28"/>
        </w:rPr>
        <w:t>настоящий служебный контракт о нижеследующем:</w:t>
      </w:r>
    </w:p>
    <w:p w:rsidR="005E242C" w:rsidRPr="009D7D12" w:rsidRDefault="005E242C" w:rsidP="005E242C">
      <w:pPr>
        <w:pStyle w:val="ConsPlusNormal"/>
        <w:ind w:firstLine="540"/>
        <w:jc w:val="both"/>
        <w:rPr>
          <w:rFonts w:ascii="Times New Roman" w:hAnsi="Times New Roman" w:cs="Times New Roman"/>
          <w:sz w:val="28"/>
          <w:szCs w:val="28"/>
        </w:rPr>
      </w:pPr>
    </w:p>
    <w:p w:rsidR="005E242C" w:rsidRPr="009D7D12" w:rsidRDefault="005E242C" w:rsidP="00060F15">
      <w:pPr>
        <w:jc w:val="center"/>
      </w:pPr>
      <w:r w:rsidRPr="009D7D12">
        <w:t>I. Общие положения</w:t>
      </w:r>
    </w:p>
    <w:p w:rsidR="005E242C" w:rsidRPr="009D7D12" w:rsidRDefault="005E242C" w:rsidP="005E242C">
      <w:pPr>
        <w:pStyle w:val="ConsPlusNormal"/>
        <w:ind w:firstLine="540"/>
        <w:jc w:val="both"/>
        <w:rPr>
          <w:rFonts w:ascii="Times New Roman" w:hAnsi="Times New Roman" w:cs="Times New Roman"/>
          <w:sz w:val="28"/>
          <w:szCs w:val="28"/>
        </w:rPr>
      </w:pPr>
    </w:p>
    <w:p w:rsidR="005E242C" w:rsidRPr="009D7D12" w:rsidRDefault="005E242C" w:rsidP="005E242C">
      <w:pPr>
        <w:pStyle w:val="ConsPlusNormal"/>
        <w:ind w:firstLine="540"/>
        <w:jc w:val="both"/>
        <w:rPr>
          <w:rFonts w:ascii="Times New Roman" w:hAnsi="Times New Roman" w:cs="Times New Roman"/>
          <w:sz w:val="28"/>
          <w:szCs w:val="28"/>
        </w:rPr>
      </w:pPr>
      <w:r w:rsidRPr="009D7D12">
        <w:rPr>
          <w:rFonts w:ascii="Times New Roman" w:hAnsi="Times New Roman" w:cs="Times New Roman"/>
          <w:sz w:val="28"/>
          <w:szCs w:val="28"/>
        </w:rPr>
        <w:t>1. По настоящему служебному контракту Гражданский служащий берет на себя обязательства, связанные с прохождением государственной гражданской службы Российской Федерации, а Представитель нанимателя обязуется обеспечить Гражданскому служащему прохождение государственной гражданской службы Российской Федерации в соответствии с законодательством Российской Федерации о государственной гражданской службе Российской Федерации.</w:t>
      </w:r>
    </w:p>
    <w:p w:rsidR="005E242C" w:rsidRPr="009D7D12" w:rsidRDefault="005E242C" w:rsidP="005E242C">
      <w:pPr>
        <w:pStyle w:val="ConsPlusNonformat"/>
        <w:jc w:val="both"/>
        <w:rPr>
          <w:rFonts w:ascii="Times New Roman" w:hAnsi="Times New Roman" w:cs="Times New Roman"/>
          <w:sz w:val="28"/>
          <w:szCs w:val="28"/>
        </w:rPr>
      </w:pPr>
      <w:r w:rsidRPr="009D7D12">
        <w:rPr>
          <w:rFonts w:ascii="Times New Roman" w:hAnsi="Times New Roman" w:cs="Times New Roman"/>
          <w:sz w:val="28"/>
          <w:szCs w:val="28"/>
        </w:rPr>
        <w:t xml:space="preserve">    2. </w:t>
      </w:r>
      <w:proofErr w:type="gramStart"/>
      <w:r w:rsidRPr="009D7D12">
        <w:rPr>
          <w:rFonts w:ascii="Times New Roman" w:hAnsi="Times New Roman" w:cs="Times New Roman"/>
          <w:sz w:val="28"/>
          <w:szCs w:val="28"/>
        </w:rPr>
        <w:t>Гражданский  служащий</w:t>
      </w:r>
      <w:proofErr w:type="gramEnd"/>
      <w:r w:rsidRPr="009D7D12">
        <w:rPr>
          <w:rFonts w:ascii="Times New Roman" w:hAnsi="Times New Roman" w:cs="Times New Roman"/>
          <w:sz w:val="28"/>
          <w:szCs w:val="28"/>
        </w:rPr>
        <w:t xml:space="preserve">   обязуется   исполнять   должностные</w:t>
      </w:r>
    </w:p>
    <w:p w:rsidR="005E242C" w:rsidRPr="009D7D12" w:rsidRDefault="005E242C" w:rsidP="005E242C">
      <w:pPr>
        <w:pStyle w:val="ConsPlusNonformat"/>
        <w:jc w:val="both"/>
        <w:rPr>
          <w:rFonts w:ascii="Times New Roman" w:hAnsi="Times New Roman" w:cs="Times New Roman"/>
          <w:sz w:val="28"/>
          <w:szCs w:val="28"/>
        </w:rPr>
      </w:pPr>
      <w:r w:rsidRPr="009D7D12">
        <w:rPr>
          <w:rFonts w:ascii="Times New Roman" w:hAnsi="Times New Roman" w:cs="Times New Roman"/>
          <w:sz w:val="28"/>
          <w:szCs w:val="28"/>
        </w:rPr>
        <w:t>обязанности по должности _________________________________________</w:t>
      </w:r>
    </w:p>
    <w:p w:rsidR="005E242C" w:rsidRPr="009D7D12" w:rsidRDefault="005E242C" w:rsidP="009D7D12">
      <w:pPr>
        <w:pStyle w:val="ConsPlusNonformat"/>
        <w:jc w:val="center"/>
        <w:rPr>
          <w:rFonts w:ascii="Times New Roman" w:hAnsi="Times New Roman" w:cs="Times New Roman"/>
          <w:sz w:val="24"/>
          <w:szCs w:val="28"/>
        </w:rPr>
      </w:pPr>
      <w:r w:rsidRPr="009D7D12">
        <w:rPr>
          <w:rFonts w:ascii="Times New Roman" w:hAnsi="Times New Roman" w:cs="Times New Roman"/>
          <w:sz w:val="24"/>
          <w:szCs w:val="28"/>
        </w:rPr>
        <w:lastRenderedPageBreak/>
        <w:t>(наименования должности государственной</w:t>
      </w:r>
    </w:p>
    <w:p w:rsidR="005E242C" w:rsidRPr="009D7D12" w:rsidRDefault="005E242C" w:rsidP="005E242C">
      <w:pPr>
        <w:pStyle w:val="ConsPlusNonformat"/>
        <w:jc w:val="both"/>
        <w:rPr>
          <w:rFonts w:ascii="Times New Roman" w:hAnsi="Times New Roman" w:cs="Times New Roman"/>
          <w:sz w:val="28"/>
          <w:szCs w:val="28"/>
        </w:rPr>
      </w:pPr>
      <w:r w:rsidRPr="009D7D12">
        <w:rPr>
          <w:rFonts w:ascii="Times New Roman" w:hAnsi="Times New Roman" w:cs="Times New Roman"/>
          <w:sz w:val="28"/>
          <w:szCs w:val="28"/>
        </w:rPr>
        <w:t>_________________________________________________________________,</w:t>
      </w:r>
    </w:p>
    <w:p w:rsidR="005E242C" w:rsidRPr="009D7D12" w:rsidRDefault="005E242C" w:rsidP="009D7D12">
      <w:pPr>
        <w:pStyle w:val="ConsPlusNonformat"/>
        <w:jc w:val="center"/>
        <w:rPr>
          <w:rFonts w:ascii="Times New Roman" w:hAnsi="Times New Roman" w:cs="Times New Roman"/>
          <w:sz w:val="24"/>
          <w:szCs w:val="28"/>
        </w:rPr>
      </w:pPr>
      <w:r w:rsidRPr="009D7D12">
        <w:rPr>
          <w:rFonts w:ascii="Times New Roman" w:hAnsi="Times New Roman" w:cs="Times New Roman"/>
          <w:sz w:val="24"/>
          <w:szCs w:val="28"/>
        </w:rPr>
        <w:t>гражданской службы Российской Федерации и подразделения</w:t>
      </w:r>
      <w:r w:rsidR="009D7D12">
        <w:rPr>
          <w:rFonts w:ascii="Times New Roman" w:hAnsi="Times New Roman" w:cs="Times New Roman"/>
          <w:sz w:val="24"/>
          <w:szCs w:val="28"/>
        </w:rPr>
        <w:t xml:space="preserve"> </w:t>
      </w:r>
      <w:r w:rsidRPr="009D7D12">
        <w:rPr>
          <w:rFonts w:ascii="Times New Roman" w:hAnsi="Times New Roman" w:cs="Times New Roman"/>
          <w:sz w:val="24"/>
          <w:szCs w:val="28"/>
        </w:rPr>
        <w:t>государственного органа)</w:t>
      </w:r>
    </w:p>
    <w:p w:rsidR="005E242C" w:rsidRPr="009D7D12" w:rsidRDefault="005E242C" w:rsidP="005E242C">
      <w:pPr>
        <w:pStyle w:val="ConsPlusNonformat"/>
        <w:jc w:val="both"/>
        <w:rPr>
          <w:rFonts w:ascii="Times New Roman" w:hAnsi="Times New Roman" w:cs="Times New Roman"/>
          <w:sz w:val="28"/>
          <w:szCs w:val="28"/>
        </w:rPr>
      </w:pPr>
      <w:proofErr w:type="gramStart"/>
      <w:r w:rsidRPr="009D7D12">
        <w:rPr>
          <w:rFonts w:ascii="Times New Roman" w:hAnsi="Times New Roman" w:cs="Times New Roman"/>
          <w:sz w:val="28"/>
          <w:szCs w:val="28"/>
        </w:rPr>
        <w:t>учрежденной  в</w:t>
      </w:r>
      <w:proofErr w:type="gramEnd"/>
      <w:r w:rsidRPr="009D7D12">
        <w:rPr>
          <w:rFonts w:ascii="Times New Roman" w:hAnsi="Times New Roman" w:cs="Times New Roman"/>
          <w:sz w:val="28"/>
          <w:szCs w:val="28"/>
        </w:rPr>
        <w:t xml:space="preserve">   целях     обеспечения    исполнения    полномочий</w:t>
      </w:r>
    </w:p>
    <w:p w:rsidR="005E242C" w:rsidRPr="009D7D12" w:rsidRDefault="005E242C" w:rsidP="005E242C">
      <w:pPr>
        <w:pStyle w:val="ConsPlusNonformat"/>
        <w:jc w:val="both"/>
        <w:rPr>
          <w:rFonts w:ascii="Times New Roman" w:hAnsi="Times New Roman" w:cs="Times New Roman"/>
          <w:sz w:val="28"/>
          <w:szCs w:val="28"/>
        </w:rPr>
      </w:pPr>
      <w:r w:rsidRPr="009D7D12">
        <w:rPr>
          <w:rFonts w:ascii="Times New Roman" w:hAnsi="Times New Roman" w:cs="Times New Roman"/>
          <w:sz w:val="28"/>
          <w:szCs w:val="28"/>
        </w:rPr>
        <w:t>__________________________________________________________________</w:t>
      </w:r>
    </w:p>
    <w:p w:rsidR="005E242C" w:rsidRPr="009D7D12" w:rsidRDefault="005E242C" w:rsidP="009D7D12">
      <w:pPr>
        <w:pStyle w:val="ConsPlusNonformat"/>
        <w:jc w:val="center"/>
        <w:rPr>
          <w:rFonts w:ascii="Times New Roman" w:hAnsi="Times New Roman" w:cs="Times New Roman"/>
          <w:sz w:val="24"/>
          <w:szCs w:val="28"/>
        </w:rPr>
      </w:pPr>
      <w:r w:rsidRPr="009D7D12">
        <w:rPr>
          <w:rFonts w:ascii="Times New Roman" w:hAnsi="Times New Roman" w:cs="Times New Roman"/>
          <w:sz w:val="24"/>
          <w:szCs w:val="28"/>
        </w:rPr>
        <w:t>(наименование государственного органа)</w:t>
      </w:r>
    </w:p>
    <w:p w:rsidR="005E242C" w:rsidRPr="009D7D12" w:rsidRDefault="005E242C" w:rsidP="005E242C">
      <w:pPr>
        <w:pStyle w:val="ConsPlusNonformat"/>
        <w:jc w:val="both"/>
        <w:rPr>
          <w:rFonts w:ascii="Times New Roman" w:hAnsi="Times New Roman" w:cs="Times New Roman"/>
          <w:sz w:val="28"/>
          <w:szCs w:val="28"/>
        </w:rPr>
      </w:pPr>
      <w:r w:rsidRPr="009D7D12">
        <w:rPr>
          <w:rFonts w:ascii="Times New Roman" w:hAnsi="Times New Roman" w:cs="Times New Roman"/>
          <w:sz w:val="28"/>
          <w:szCs w:val="28"/>
        </w:rPr>
        <w:t>или ______________________________________________________________</w:t>
      </w:r>
    </w:p>
    <w:p w:rsidR="005E242C" w:rsidRPr="009D7D12" w:rsidRDefault="005E242C" w:rsidP="009D7D12">
      <w:pPr>
        <w:pStyle w:val="ConsPlusNonformat"/>
        <w:jc w:val="center"/>
        <w:rPr>
          <w:rFonts w:ascii="Times New Roman" w:hAnsi="Times New Roman" w:cs="Times New Roman"/>
          <w:sz w:val="24"/>
          <w:szCs w:val="28"/>
        </w:rPr>
      </w:pPr>
      <w:r w:rsidRPr="009D7D12">
        <w:rPr>
          <w:rFonts w:ascii="Times New Roman" w:hAnsi="Times New Roman" w:cs="Times New Roman"/>
          <w:sz w:val="24"/>
          <w:szCs w:val="28"/>
        </w:rPr>
        <w:t>(наименование должности, Ф.И.О. лица, замещающего</w:t>
      </w:r>
    </w:p>
    <w:p w:rsidR="005E242C" w:rsidRPr="009D7D12" w:rsidRDefault="005E242C" w:rsidP="005E242C">
      <w:pPr>
        <w:pStyle w:val="ConsPlusNonformat"/>
        <w:jc w:val="both"/>
        <w:rPr>
          <w:rFonts w:ascii="Times New Roman" w:hAnsi="Times New Roman" w:cs="Times New Roman"/>
          <w:sz w:val="28"/>
          <w:szCs w:val="28"/>
        </w:rPr>
      </w:pPr>
      <w:r w:rsidRPr="009D7D12">
        <w:rPr>
          <w:rFonts w:ascii="Times New Roman" w:hAnsi="Times New Roman" w:cs="Times New Roman"/>
          <w:sz w:val="28"/>
          <w:szCs w:val="28"/>
        </w:rPr>
        <w:t>_________________________________________________________________,</w:t>
      </w:r>
    </w:p>
    <w:p w:rsidR="005E242C" w:rsidRPr="009D7D12" w:rsidRDefault="005E242C" w:rsidP="009D7D12">
      <w:pPr>
        <w:pStyle w:val="ConsPlusNonformat"/>
        <w:jc w:val="center"/>
        <w:rPr>
          <w:rFonts w:ascii="Times New Roman" w:hAnsi="Times New Roman" w:cs="Times New Roman"/>
          <w:sz w:val="24"/>
          <w:szCs w:val="28"/>
        </w:rPr>
      </w:pPr>
      <w:r w:rsidRPr="009D7D12">
        <w:rPr>
          <w:rFonts w:ascii="Times New Roman" w:hAnsi="Times New Roman" w:cs="Times New Roman"/>
          <w:sz w:val="24"/>
          <w:szCs w:val="28"/>
        </w:rPr>
        <w:t>государственную должность Российской Федерации или</w:t>
      </w:r>
      <w:r w:rsidR="009D7D12" w:rsidRPr="009D7D12">
        <w:rPr>
          <w:rFonts w:ascii="Times New Roman" w:hAnsi="Times New Roman" w:cs="Times New Roman"/>
          <w:sz w:val="24"/>
          <w:szCs w:val="28"/>
        </w:rPr>
        <w:t xml:space="preserve"> </w:t>
      </w:r>
      <w:r w:rsidRPr="009D7D12">
        <w:rPr>
          <w:rFonts w:ascii="Times New Roman" w:hAnsi="Times New Roman" w:cs="Times New Roman"/>
          <w:sz w:val="24"/>
          <w:szCs w:val="28"/>
        </w:rPr>
        <w:t>государственную должность субъекта Российской Федерации)</w:t>
      </w:r>
    </w:p>
    <w:p w:rsidR="005E242C" w:rsidRPr="009D7D12" w:rsidRDefault="005E242C" w:rsidP="005E242C">
      <w:pPr>
        <w:pStyle w:val="ConsPlusNonformat"/>
        <w:jc w:val="both"/>
        <w:rPr>
          <w:rFonts w:ascii="Times New Roman" w:hAnsi="Times New Roman" w:cs="Times New Roman"/>
          <w:sz w:val="28"/>
          <w:szCs w:val="28"/>
        </w:rPr>
      </w:pPr>
      <w:r w:rsidRPr="009D7D12">
        <w:rPr>
          <w:rFonts w:ascii="Times New Roman" w:hAnsi="Times New Roman" w:cs="Times New Roman"/>
          <w:sz w:val="28"/>
          <w:szCs w:val="28"/>
        </w:rPr>
        <w:t>в  соответствии  с  прилагаемым  к настоящему служебному контракту</w:t>
      </w:r>
      <w:r w:rsidR="009D7D12">
        <w:rPr>
          <w:rFonts w:ascii="Times New Roman" w:hAnsi="Times New Roman" w:cs="Times New Roman"/>
          <w:sz w:val="28"/>
          <w:szCs w:val="28"/>
        </w:rPr>
        <w:t xml:space="preserve"> </w:t>
      </w:r>
      <w:r w:rsidRPr="009D7D12">
        <w:rPr>
          <w:rFonts w:ascii="Times New Roman" w:hAnsi="Times New Roman" w:cs="Times New Roman"/>
          <w:sz w:val="28"/>
          <w:szCs w:val="28"/>
        </w:rPr>
        <w:t>должностным  регламентом  государственного  гражданского служащего</w:t>
      </w:r>
      <w:r w:rsidR="009D7D12">
        <w:rPr>
          <w:rFonts w:ascii="Times New Roman" w:hAnsi="Times New Roman" w:cs="Times New Roman"/>
          <w:sz w:val="28"/>
          <w:szCs w:val="28"/>
        </w:rPr>
        <w:t xml:space="preserve"> </w:t>
      </w:r>
      <w:r w:rsidRPr="009D7D12">
        <w:rPr>
          <w:rFonts w:ascii="Times New Roman" w:hAnsi="Times New Roman" w:cs="Times New Roman"/>
          <w:sz w:val="28"/>
          <w:szCs w:val="28"/>
        </w:rPr>
        <w:t>Российской    Федерации    и    соблюдать  служебный    распорядок</w:t>
      </w:r>
      <w:r w:rsidR="009D7D12">
        <w:rPr>
          <w:rFonts w:ascii="Times New Roman" w:hAnsi="Times New Roman" w:cs="Times New Roman"/>
          <w:sz w:val="28"/>
          <w:szCs w:val="28"/>
        </w:rPr>
        <w:t xml:space="preserve"> </w:t>
      </w:r>
      <w:r w:rsidRPr="009D7D12">
        <w:rPr>
          <w:rFonts w:ascii="Times New Roman" w:hAnsi="Times New Roman" w:cs="Times New Roman"/>
          <w:sz w:val="28"/>
          <w:szCs w:val="28"/>
        </w:rPr>
        <w:t>государственного органа,  а  Представитель  нанимателя   обязуется</w:t>
      </w:r>
      <w:r w:rsidR="009D7D12">
        <w:rPr>
          <w:rFonts w:ascii="Times New Roman" w:hAnsi="Times New Roman" w:cs="Times New Roman"/>
          <w:sz w:val="28"/>
          <w:szCs w:val="28"/>
        </w:rPr>
        <w:t xml:space="preserve"> </w:t>
      </w:r>
      <w:r w:rsidRPr="009D7D12">
        <w:rPr>
          <w:rFonts w:ascii="Times New Roman" w:hAnsi="Times New Roman" w:cs="Times New Roman"/>
          <w:sz w:val="28"/>
          <w:szCs w:val="28"/>
        </w:rPr>
        <w:t>обеспечить     Гражданскому   служащему     замещение    должности</w:t>
      </w:r>
      <w:r w:rsidR="009D7D12">
        <w:rPr>
          <w:rFonts w:ascii="Times New Roman" w:hAnsi="Times New Roman" w:cs="Times New Roman"/>
          <w:sz w:val="28"/>
          <w:szCs w:val="28"/>
        </w:rPr>
        <w:t xml:space="preserve"> </w:t>
      </w:r>
      <w:r w:rsidRPr="009D7D12">
        <w:rPr>
          <w:rFonts w:ascii="Times New Roman" w:hAnsi="Times New Roman" w:cs="Times New Roman"/>
          <w:sz w:val="28"/>
          <w:szCs w:val="28"/>
        </w:rPr>
        <w:t>государственной   гражданской   службы  Российской   Федерации   в</w:t>
      </w:r>
      <w:r w:rsidR="009D7D12">
        <w:rPr>
          <w:rFonts w:ascii="Times New Roman" w:hAnsi="Times New Roman" w:cs="Times New Roman"/>
          <w:sz w:val="28"/>
          <w:szCs w:val="28"/>
        </w:rPr>
        <w:t xml:space="preserve"> </w:t>
      </w:r>
      <w:r w:rsidRPr="009D7D12">
        <w:rPr>
          <w:rFonts w:ascii="Times New Roman" w:hAnsi="Times New Roman" w:cs="Times New Roman"/>
          <w:sz w:val="28"/>
          <w:szCs w:val="28"/>
        </w:rPr>
        <w:t>соответствии    с    законодательством   Российской  Федерации   о</w:t>
      </w:r>
      <w:r w:rsidR="009D7D12">
        <w:rPr>
          <w:rFonts w:ascii="Times New Roman" w:hAnsi="Times New Roman" w:cs="Times New Roman"/>
          <w:sz w:val="28"/>
          <w:szCs w:val="28"/>
        </w:rPr>
        <w:t xml:space="preserve"> </w:t>
      </w:r>
      <w:r w:rsidRPr="009D7D12">
        <w:rPr>
          <w:rFonts w:ascii="Times New Roman" w:hAnsi="Times New Roman" w:cs="Times New Roman"/>
          <w:sz w:val="28"/>
          <w:szCs w:val="28"/>
        </w:rPr>
        <w:t>государственной   гражданской    службе   Российской    Федерации,</w:t>
      </w:r>
      <w:r w:rsidR="009D7D12">
        <w:rPr>
          <w:rFonts w:ascii="Times New Roman" w:hAnsi="Times New Roman" w:cs="Times New Roman"/>
          <w:sz w:val="28"/>
          <w:szCs w:val="28"/>
        </w:rPr>
        <w:t xml:space="preserve"> </w:t>
      </w:r>
      <w:r w:rsidRPr="009D7D12">
        <w:rPr>
          <w:rFonts w:ascii="Times New Roman" w:hAnsi="Times New Roman" w:cs="Times New Roman"/>
          <w:sz w:val="28"/>
          <w:szCs w:val="28"/>
        </w:rPr>
        <w:t>своевременно    и    в  полном   объеме  выплачивать  Гражданскому</w:t>
      </w:r>
      <w:r w:rsidR="009D7D12">
        <w:rPr>
          <w:rFonts w:ascii="Times New Roman" w:hAnsi="Times New Roman" w:cs="Times New Roman"/>
          <w:sz w:val="28"/>
          <w:szCs w:val="28"/>
        </w:rPr>
        <w:t xml:space="preserve"> </w:t>
      </w:r>
      <w:r w:rsidRPr="009D7D12">
        <w:rPr>
          <w:rFonts w:ascii="Times New Roman" w:hAnsi="Times New Roman" w:cs="Times New Roman"/>
          <w:sz w:val="28"/>
          <w:szCs w:val="28"/>
        </w:rPr>
        <w:t>служащему  денежное содержание  и предоставить ему государственные</w:t>
      </w:r>
      <w:r w:rsidR="009D7D12">
        <w:rPr>
          <w:rFonts w:ascii="Times New Roman" w:hAnsi="Times New Roman" w:cs="Times New Roman"/>
          <w:sz w:val="28"/>
          <w:szCs w:val="28"/>
        </w:rPr>
        <w:t xml:space="preserve"> </w:t>
      </w:r>
      <w:r w:rsidRPr="009D7D12">
        <w:rPr>
          <w:rFonts w:ascii="Times New Roman" w:hAnsi="Times New Roman" w:cs="Times New Roman"/>
          <w:sz w:val="28"/>
          <w:szCs w:val="28"/>
        </w:rPr>
        <w:t>социальные гарантии  в соответствии с законодательством Российской</w:t>
      </w:r>
      <w:r w:rsidR="009D7D12">
        <w:rPr>
          <w:rFonts w:ascii="Times New Roman" w:hAnsi="Times New Roman" w:cs="Times New Roman"/>
          <w:sz w:val="28"/>
          <w:szCs w:val="28"/>
        </w:rPr>
        <w:t xml:space="preserve"> </w:t>
      </w:r>
      <w:r w:rsidRPr="009D7D12">
        <w:rPr>
          <w:rFonts w:ascii="Times New Roman" w:hAnsi="Times New Roman" w:cs="Times New Roman"/>
          <w:sz w:val="28"/>
          <w:szCs w:val="28"/>
        </w:rPr>
        <w:t>Федерации  о   государственной   гражданской   службе   Российской</w:t>
      </w:r>
    </w:p>
    <w:p w:rsidR="005E242C" w:rsidRPr="009D7D12" w:rsidRDefault="005E242C" w:rsidP="005E242C">
      <w:pPr>
        <w:pStyle w:val="ConsPlusNonformat"/>
        <w:jc w:val="both"/>
        <w:rPr>
          <w:rFonts w:ascii="Times New Roman" w:hAnsi="Times New Roman" w:cs="Times New Roman"/>
          <w:sz w:val="28"/>
          <w:szCs w:val="28"/>
        </w:rPr>
      </w:pPr>
      <w:r w:rsidRPr="009D7D12">
        <w:rPr>
          <w:rFonts w:ascii="Times New Roman" w:hAnsi="Times New Roman" w:cs="Times New Roman"/>
          <w:sz w:val="28"/>
          <w:szCs w:val="28"/>
        </w:rPr>
        <w:t>Федерации и настоящим служебным контрактом.</w:t>
      </w:r>
    </w:p>
    <w:p w:rsidR="005E242C" w:rsidRPr="009D7D12" w:rsidRDefault="005E242C" w:rsidP="005E242C">
      <w:pPr>
        <w:pStyle w:val="ConsPlusNonformat"/>
        <w:jc w:val="both"/>
        <w:rPr>
          <w:rFonts w:ascii="Times New Roman" w:hAnsi="Times New Roman" w:cs="Times New Roman"/>
          <w:sz w:val="28"/>
          <w:szCs w:val="28"/>
        </w:rPr>
      </w:pPr>
      <w:r w:rsidRPr="009D7D12">
        <w:rPr>
          <w:rFonts w:ascii="Times New Roman" w:hAnsi="Times New Roman" w:cs="Times New Roman"/>
          <w:sz w:val="28"/>
          <w:szCs w:val="28"/>
        </w:rPr>
        <w:t xml:space="preserve">    3. В     Реестре    должностей   федеральной   государственной</w:t>
      </w:r>
      <w:r w:rsidR="009D7D12">
        <w:rPr>
          <w:rFonts w:ascii="Times New Roman" w:hAnsi="Times New Roman" w:cs="Times New Roman"/>
          <w:sz w:val="28"/>
          <w:szCs w:val="28"/>
        </w:rPr>
        <w:t xml:space="preserve"> </w:t>
      </w:r>
      <w:proofErr w:type="gramStart"/>
      <w:r w:rsidRPr="009D7D12">
        <w:rPr>
          <w:rFonts w:ascii="Times New Roman" w:hAnsi="Times New Roman" w:cs="Times New Roman"/>
          <w:sz w:val="28"/>
          <w:szCs w:val="28"/>
        </w:rPr>
        <w:t>гражданской  службы</w:t>
      </w:r>
      <w:proofErr w:type="gramEnd"/>
      <w:r w:rsidRPr="009D7D12">
        <w:rPr>
          <w:rFonts w:ascii="Times New Roman" w:hAnsi="Times New Roman" w:cs="Times New Roman"/>
          <w:sz w:val="28"/>
          <w:szCs w:val="28"/>
        </w:rPr>
        <w:t xml:space="preserve">  или  в  реестре   должностей  государственной</w:t>
      </w:r>
      <w:r w:rsidR="009D7D12">
        <w:rPr>
          <w:rFonts w:ascii="Times New Roman" w:hAnsi="Times New Roman" w:cs="Times New Roman"/>
          <w:sz w:val="28"/>
          <w:szCs w:val="28"/>
        </w:rPr>
        <w:t xml:space="preserve"> </w:t>
      </w:r>
      <w:r w:rsidRPr="009D7D12">
        <w:rPr>
          <w:rFonts w:ascii="Times New Roman" w:hAnsi="Times New Roman" w:cs="Times New Roman"/>
          <w:sz w:val="28"/>
          <w:szCs w:val="28"/>
        </w:rPr>
        <w:t>гражданской    службы  субъекта  Российской  Федерации  должность,</w:t>
      </w:r>
      <w:r w:rsidR="009D7D12">
        <w:rPr>
          <w:rFonts w:ascii="Times New Roman" w:hAnsi="Times New Roman" w:cs="Times New Roman"/>
          <w:sz w:val="28"/>
          <w:szCs w:val="28"/>
        </w:rPr>
        <w:t xml:space="preserve"> </w:t>
      </w:r>
      <w:r w:rsidRPr="009D7D12">
        <w:rPr>
          <w:rFonts w:ascii="Times New Roman" w:hAnsi="Times New Roman" w:cs="Times New Roman"/>
          <w:sz w:val="28"/>
          <w:szCs w:val="28"/>
        </w:rPr>
        <w:t>замещаемая     Гражданским     служащим,     отнесена   к   группе</w:t>
      </w:r>
      <w:r w:rsidR="009D7D12">
        <w:rPr>
          <w:rFonts w:ascii="Times New Roman" w:hAnsi="Times New Roman" w:cs="Times New Roman"/>
          <w:sz w:val="28"/>
          <w:szCs w:val="28"/>
        </w:rPr>
        <w:t xml:space="preserve"> </w:t>
      </w:r>
    </w:p>
    <w:p w:rsidR="005E242C" w:rsidRPr="009D7D12" w:rsidRDefault="005E242C" w:rsidP="005E242C">
      <w:pPr>
        <w:pStyle w:val="ConsPlusNonformat"/>
        <w:jc w:val="both"/>
        <w:rPr>
          <w:rFonts w:ascii="Times New Roman" w:hAnsi="Times New Roman" w:cs="Times New Roman"/>
          <w:sz w:val="28"/>
          <w:szCs w:val="28"/>
        </w:rPr>
      </w:pPr>
      <w:r w:rsidRPr="009D7D12">
        <w:rPr>
          <w:rFonts w:ascii="Times New Roman" w:hAnsi="Times New Roman" w:cs="Times New Roman"/>
          <w:sz w:val="28"/>
          <w:szCs w:val="28"/>
        </w:rPr>
        <w:t>__________________________________________________________________</w:t>
      </w:r>
    </w:p>
    <w:p w:rsidR="005E242C" w:rsidRPr="009D7D12" w:rsidRDefault="005E242C" w:rsidP="009D7D12">
      <w:pPr>
        <w:pStyle w:val="ConsPlusNonformat"/>
        <w:jc w:val="center"/>
        <w:rPr>
          <w:rFonts w:ascii="Times New Roman" w:hAnsi="Times New Roman" w:cs="Times New Roman"/>
          <w:sz w:val="24"/>
          <w:szCs w:val="28"/>
        </w:rPr>
      </w:pPr>
      <w:r w:rsidRPr="009D7D12">
        <w:rPr>
          <w:rFonts w:ascii="Times New Roman" w:hAnsi="Times New Roman" w:cs="Times New Roman"/>
          <w:sz w:val="24"/>
          <w:szCs w:val="28"/>
        </w:rPr>
        <w:t>(указать группу должностей)</w:t>
      </w:r>
    </w:p>
    <w:p w:rsidR="005E242C" w:rsidRPr="009D7D12" w:rsidRDefault="005E242C" w:rsidP="005E242C">
      <w:pPr>
        <w:pStyle w:val="ConsPlusNonformat"/>
        <w:jc w:val="both"/>
        <w:rPr>
          <w:rFonts w:ascii="Times New Roman" w:hAnsi="Times New Roman" w:cs="Times New Roman"/>
          <w:sz w:val="28"/>
          <w:szCs w:val="28"/>
        </w:rPr>
      </w:pPr>
      <w:r w:rsidRPr="009D7D12">
        <w:rPr>
          <w:rFonts w:ascii="Times New Roman" w:hAnsi="Times New Roman" w:cs="Times New Roman"/>
          <w:sz w:val="28"/>
          <w:szCs w:val="28"/>
        </w:rPr>
        <w:t>должностей государственной гражданской службы Российской Федерации</w:t>
      </w:r>
      <w:r w:rsidR="009D7D12">
        <w:rPr>
          <w:rFonts w:ascii="Times New Roman" w:hAnsi="Times New Roman" w:cs="Times New Roman"/>
          <w:sz w:val="28"/>
          <w:szCs w:val="28"/>
        </w:rPr>
        <w:t xml:space="preserve"> </w:t>
      </w:r>
      <w:r w:rsidRPr="009D7D12">
        <w:rPr>
          <w:rFonts w:ascii="Times New Roman" w:hAnsi="Times New Roman" w:cs="Times New Roman"/>
          <w:sz w:val="28"/>
          <w:szCs w:val="28"/>
        </w:rPr>
        <w:t>категории _______________________________________________________.</w:t>
      </w:r>
    </w:p>
    <w:p w:rsidR="005E242C" w:rsidRPr="009D7D12" w:rsidRDefault="005E242C" w:rsidP="009D7D12">
      <w:pPr>
        <w:pStyle w:val="ConsPlusNonformat"/>
        <w:jc w:val="center"/>
        <w:rPr>
          <w:rFonts w:ascii="Times New Roman" w:hAnsi="Times New Roman" w:cs="Times New Roman"/>
          <w:sz w:val="24"/>
          <w:szCs w:val="28"/>
        </w:rPr>
      </w:pPr>
      <w:r w:rsidRPr="009D7D12">
        <w:rPr>
          <w:rFonts w:ascii="Times New Roman" w:hAnsi="Times New Roman" w:cs="Times New Roman"/>
          <w:sz w:val="24"/>
          <w:szCs w:val="28"/>
        </w:rPr>
        <w:t>(указать категорию должности)</w:t>
      </w:r>
    </w:p>
    <w:p w:rsidR="005E242C" w:rsidRPr="009D7D12" w:rsidRDefault="005E242C" w:rsidP="005E242C">
      <w:pPr>
        <w:pStyle w:val="ConsPlusNonformat"/>
        <w:jc w:val="both"/>
        <w:rPr>
          <w:rFonts w:ascii="Times New Roman" w:hAnsi="Times New Roman" w:cs="Times New Roman"/>
          <w:sz w:val="28"/>
          <w:szCs w:val="28"/>
        </w:rPr>
      </w:pPr>
      <w:r w:rsidRPr="009D7D12">
        <w:rPr>
          <w:rFonts w:ascii="Times New Roman" w:hAnsi="Times New Roman" w:cs="Times New Roman"/>
          <w:sz w:val="28"/>
          <w:szCs w:val="28"/>
        </w:rPr>
        <w:t xml:space="preserve">    4.  Дата    начала    исполнения    должностных   обязанностей</w:t>
      </w:r>
    </w:p>
    <w:p w:rsidR="005E242C" w:rsidRPr="009D7D12" w:rsidRDefault="005E242C" w:rsidP="005E242C">
      <w:pPr>
        <w:pStyle w:val="ConsPlusNonformat"/>
        <w:jc w:val="both"/>
        <w:rPr>
          <w:rFonts w:ascii="Times New Roman" w:hAnsi="Times New Roman" w:cs="Times New Roman"/>
          <w:sz w:val="28"/>
          <w:szCs w:val="28"/>
        </w:rPr>
      </w:pPr>
      <w:r w:rsidRPr="009D7D12">
        <w:rPr>
          <w:rFonts w:ascii="Times New Roman" w:hAnsi="Times New Roman" w:cs="Times New Roman"/>
          <w:sz w:val="28"/>
          <w:szCs w:val="28"/>
        </w:rPr>
        <w:t>_________________________________________________________________.</w:t>
      </w:r>
    </w:p>
    <w:p w:rsidR="00AD509C" w:rsidRPr="00AD509C" w:rsidRDefault="00AD509C" w:rsidP="00AD509C">
      <w:pPr>
        <w:pStyle w:val="ConsPlusNonformat"/>
        <w:jc w:val="center"/>
        <w:rPr>
          <w:rFonts w:ascii="Times New Roman" w:hAnsi="Times New Roman" w:cs="Times New Roman"/>
          <w:sz w:val="24"/>
          <w:szCs w:val="28"/>
        </w:rPr>
      </w:pPr>
      <w:r>
        <w:rPr>
          <w:rFonts w:ascii="Times New Roman" w:hAnsi="Times New Roman" w:cs="Times New Roman"/>
          <w:sz w:val="24"/>
          <w:szCs w:val="28"/>
        </w:rPr>
        <w:t>(число, месяц, год)</w:t>
      </w:r>
    </w:p>
    <w:sectPr w:rsidR="00AD509C" w:rsidRPr="00AD509C" w:rsidSect="00C2500C">
      <w:footerReference w:type="default" r:id="rId8"/>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AFA" w:rsidRDefault="00481AFA" w:rsidP="00C2500C">
      <w:pPr>
        <w:spacing w:after="0" w:line="240" w:lineRule="auto"/>
      </w:pPr>
      <w:r>
        <w:separator/>
      </w:r>
    </w:p>
  </w:endnote>
  <w:endnote w:type="continuationSeparator" w:id="0">
    <w:p w:rsidR="00481AFA" w:rsidRDefault="00481AFA" w:rsidP="00C25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0829950"/>
      <w:docPartObj>
        <w:docPartGallery w:val="Page Numbers (Bottom of Page)"/>
        <w:docPartUnique/>
      </w:docPartObj>
    </w:sdtPr>
    <w:sdtContent>
      <w:p w:rsidR="00B3091C" w:rsidRDefault="00B3091C">
        <w:pPr>
          <w:pStyle w:val="a7"/>
          <w:jc w:val="center"/>
        </w:pPr>
        <w:r>
          <w:fldChar w:fldCharType="begin"/>
        </w:r>
        <w:r>
          <w:instrText>PAGE   \* MERGEFORMAT</w:instrText>
        </w:r>
        <w:r>
          <w:fldChar w:fldCharType="separate"/>
        </w:r>
        <w:r w:rsidR="00855969">
          <w:rPr>
            <w:noProof/>
          </w:rPr>
          <w:t>21</w:t>
        </w:r>
        <w:r>
          <w:fldChar w:fldCharType="end"/>
        </w:r>
      </w:p>
    </w:sdtContent>
  </w:sdt>
  <w:p w:rsidR="00B3091C" w:rsidRDefault="00B3091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AFA" w:rsidRDefault="00481AFA" w:rsidP="00C2500C">
      <w:pPr>
        <w:spacing w:after="0" w:line="240" w:lineRule="auto"/>
      </w:pPr>
      <w:r>
        <w:separator/>
      </w:r>
    </w:p>
  </w:footnote>
  <w:footnote w:type="continuationSeparator" w:id="0">
    <w:p w:rsidR="00481AFA" w:rsidRDefault="00481AFA" w:rsidP="00C250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A1476"/>
    <w:multiLevelType w:val="hybridMultilevel"/>
    <w:tmpl w:val="40D24412"/>
    <w:lvl w:ilvl="0" w:tplc="1E6EA52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93D5ECF"/>
    <w:multiLevelType w:val="hybridMultilevel"/>
    <w:tmpl w:val="08E8040E"/>
    <w:lvl w:ilvl="0" w:tplc="049067A6">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47384E"/>
    <w:multiLevelType w:val="hybridMultilevel"/>
    <w:tmpl w:val="80F8487E"/>
    <w:lvl w:ilvl="0" w:tplc="8ECCC12E">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CD2483C"/>
    <w:multiLevelType w:val="hybridMultilevel"/>
    <w:tmpl w:val="DA928F98"/>
    <w:lvl w:ilvl="0" w:tplc="E17610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5E92187"/>
    <w:multiLevelType w:val="hybridMultilevel"/>
    <w:tmpl w:val="BEEE40BE"/>
    <w:lvl w:ilvl="0" w:tplc="049067A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98920C8"/>
    <w:multiLevelType w:val="hybridMultilevel"/>
    <w:tmpl w:val="0C6839F8"/>
    <w:lvl w:ilvl="0" w:tplc="5380E3CE">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2333742"/>
    <w:multiLevelType w:val="hybridMultilevel"/>
    <w:tmpl w:val="158E46EC"/>
    <w:lvl w:ilvl="0" w:tplc="A4886500">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60584E93"/>
    <w:multiLevelType w:val="hybridMultilevel"/>
    <w:tmpl w:val="C43A837C"/>
    <w:lvl w:ilvl="0" w:tplc="D010935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63A90FFB"/>
    <w:multiLevelType w:val="hybridMultilevel"/>
    <w:tmpl w:val="7E32E2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6CEA29CD"/>
    <w:multiLevelType w:val="hybridMultilevel"/>
    <w:tmpl w:val="8FE4A3F8"/>
    <w:lvl w:ilvl="0" w:tplc="8ECCC12E">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1D00186"/>
    <w:multiLevelType w:val="hybridMultilevel"/>
    <w:tmpl w:val="8FD8B804"/>
    <w:lvl w:ilvl="0" w:tplc="56C063F2">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E932026"/>
    <w:multiLevelType w:val="hybridMultilevel"/>
    <w:tmpl w:val="58AC41AC"/>
    <w:lvl w:ilvl="0" w:tplc="8ECCC12E">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F675F46"/>
    <w:multiLevelType w:val="hybridMultilevel"/>
    <w:tmpl w:val="934E7B1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6"/>
  </w:num>
  <w:num w:numId="3">
    <w:abstractNumId w:val="12"/>
  </w:num>
  <w:num w:numId="4">
    <w:abstractNumId w:val="3"/>
  </w:num>
  <w:num w:numId="5">
    <w:abstractNumId w:val="0"/>
  </w:num>
  <w:num w:numId="6">
    <w:abstractNumId w:val="11"/>
  </w:num>
  <w:num w:numId="7">
    <w:abstractNumId w:val="4"/>
  </w:num>
  <w:num w:numId="8">
    <w:abstractNumId w:val="7"/>
  </w:num>
  <w:num w:numId="9">
    <w:abstractNumId w:val="9"/>
  </w:num>
  <w:num w:numId="10">
    <w:abstractNumId w:val="2"/>
  </w:num>
  <w:num w:numId="11">
    <w:abstractNumId w:val="8"/>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F1F"/>
    <w:rsid w:val="000448A9"/>
    <w:rsid w:val="00060F15"/>
    <w:rsid w:val="00085A37"/>
    <w:rsid w:val="000A2CDE"/>
    <w:rsid w:val="000B2E16"/>
    <w:rsid w:val="000D49FE"/>
    <w:rsid w:val="000E31ED"/>
    <w:rsid w:val="00110D48"/>
    <w:rsid w:val="00121E9D"/>
    <w:rsid w:val="00144231"/>
    <w:rsid w:val="001754DE"/>
    <w:rsid w:val="00187217"/>
    <w:rsid w:val="00244B27"/>
    <w:rsid w:val="00270EF4"/>
    <w:rsid w:val="0028067E"/>
    <w:rsid w:val="002C5A25"/>
    <w:rsid w:val="002E2739"/>
    <w:rsid w:val="002E6463"/>
    <w:rsid w:val="00303EFA"/>
    <w:rsid w:val="00325459"/>
    <w:rsid w:val="00332341"/>
    <w:rsid w:val="003378CB"/>
    <w:rsid w:val="003E78B2"/>
    <w:rsid w:val="003F52A2"/>
    <w:rsid w:val="00433996"/>
    <w:rsid w:val="00471B1B"/>
    <w:rsid w:val="00480729"/>
    <w:rsid w:val="00481AFA"/>
    <w:rsid w:val="004C0754"/>
    <w:rsid w:val="004D3444"/>
    <w:rsid w:val="004F77CB"/>
    <w:rsid w:val="005032B9"/>
    <w:rsid w:val="005126BB"/>
    <w:rsid w:val="005A4C63"/>
    <w:rsid w:val="005D4AE8"/>
    <w:rsid w:val="005D74FE"/>
    <w:rsid w:val="005E242C"/>
    <w:rsid w:val="005F2366"/>
    <w:rsid w:val="00617A07"/>
    <w:rsid w:val="006563ED"/>
    <w:rsid w:val="00677588"/>
    <w:rsid w:val="00684D6A"/>
    <w:rsid w:val="00733EDE"/>
    <w:rsid w:val="0077123A"/>
    <w:rsid w:val="00776EFC"/>
    <w:rsid w:val="00797074"/>
    <w:rsid w:val="00855969"/>
    <w:rsid w:val="0087238F"/>
    <w:rsid w:val="00887E18"/>
    <w:rsid w:val="008C2AD0"/>
    <w:rsid w:val="00926A6C"/>
    <w:rsid w:val="00970903"/>
    <w:rsid w:val="00993F0B"/>
    <w:rsid w:val="009A1DD5"/>
    <w:rsid w:val="009A30B6"/>
    <w:rsid w:val="009D7D12"/>
    <w:rsid w:val="00A158EB"/>
    <w:rsid w:val="00A36DBC"/>
    <w:rsid w:val="00A47459"/>
    <w:rsid w:val="00A85299"/>
    <w:rsid w:val="00A9233A"/>
    <w:rsid w:val="00A949C3"/>
    <w:rsid w:val="00AD1447"/>
    <w:rsid w:val="00AD509C"/>
    <w:rsid w:val="00AE3C9E"/>
    <w:rsid w:val="00AF073F"/>
    <w:rsid w:val="00B11BC9"/>
    <w:rsid w:val="00B3091C"/>
    <w:rsid w:val="00B3543D"/>
    <w:rsid w:val="00C2500C"/>
    <w:rsid w:val="00C55DA6"/>
    <w:rsid w:val="00CD220E"/>
    <w:rsid w:val="00CF48D0"/>
    <w:rsid w:val="00D44E14"/>
    <w:rsid w:val="00D667C2"/>
    <w:rsid w:val="00D7629C"/>
    <w:rsid w:val="00DD5F1F"/>
    <w:rsid w:val="00E91D4F"/>
    <w:rsid w:val="00EA1340"/>
    <w:rsid w:val="00EB54E5"/>
    <w:rsid w:val="00EC2614"/>
    <w:rsid w:val="00EF712D"/>
    <w:rsid w:val="00F2511F"/>
    <w:rsid w:val="00F372B0"/>
    <w:rsid w:val="00F7788C"/>
    <w:rsid w:val="00FE2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85755-2A40-43FA-9211-51B27C56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autoRedefine/>
    <w:qFormat/>
    <w:rsid w:val="009A1DD5"/>
    <w:pPr>
      <w:spacing w:after="0" w:line="360" w:lineRule="auto"/>
      <w:ind w:firstLine="709"/>
      <w:jc w:val="center"/>
      <w:outlineLvl w:val="0"/>
    </w:pPr>
    <w:rPr>
      <w:rFonts w:eastAsia="Times New Roman"/>
      <w:bCs/>
      <w:color w:val="auto"/>
      <w:kern w:val="36"/>
      <w:szCs w:val="48"/>
      <w:lang w:eastAsia="ru-RU"/>
    </w:rPr>
  </w:style>
  <w:style w:type="paragraph" w:styleId="2">
    <w:name w:val="heading 2"/>
    <w:basedOn w:val="a"/>
    <w:next w:val="a"/>
    <w:link w:val="20"/>
    <w:autoRedefine/>
    <w:uiPriority w:val="9"/>
    <w:unhideWhenUsed/>
    <w:qFormat/>
    <w:rsid w:val="00C2500C"/>
    <w:pPr>
      <w:keepNext/>
      <w:keepLines/>
      <w:spacing w:before="120" w:after="120"/>
      <w:ind w:firstLine="709"/>
      <w:outlineLvl w:val="1"/>
    </w:pPr>
    <w:rPr>
      <w:rFonts w:eastAsiaTheme="majorEastAsia" w:cstheme="majorBid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1DD5"/>
    <w:rPr>
      <w:rFonts w:eastAsia="Times New Roman"/>
      <w:bCs/>
      <w:color w:val="auto"/>
      <w:kern w:val="36"/>
      <w:szCs w:val="48"/>
      <w:lang w:eastAsia="ru-RU"/>
    </w:rPr>
  </w:style>
  <w:style w:type="character" w:customStyle="1" w:styleId="20">
    <w:name w:val="Заголовок 2 Знак"/>
    <w:basedOn w:val="a0"/>
    <w:link w:val="2"/>
    <w:uiPriority w:val="9"/>
    <w:rsid w:val="00C2500C"/>
    <w:rPr>
      <w:rFonts w:eastAsiaTheme="majorEastAsia" w:cstheme="majorBidi"/>
      <w:szCs w:val="26"/>
    </w:rPr>
  </w:style>
  <w:style w:type="paragraph" w:customStyle="1" w:styleId="21">
    <w:name w:val="заголовок 2"/>
    <w:basedOn w:val="2"/>
    <w:next w:val="2"/>
    <w:link w:val="22"/>
    <w:autoRedefine/>
    <w:qFormat/>
    <w:rsid w:val="00EA1340"/>
    <w:pPr>
      <w:keepLines w:val="0"/>
      <w:spacing w:before="240" w:after="60" w:line="240" w:lineRule="auto"/>
    </w:pPr>
    <w:rPr>
      <w:rFonts w:asciiTheme="majorHAnsi" w:hAnsiTheme="majorHAnsi"/>
      <w:bCs/>
      <w:iCs/>
      <w:szCs w:val="28"/>
    </w:rPr>
  </w:style>
  <w:style w:type="character" w:customStyle="1" w:styleId="22">
    <w:name w:val="заголовок 2 Знак"/>
    <w:basedOn w:val="20"/>
    <w:link w:val="21"/>
    <w:rsid w:val="00EA1340"/>
    <w:rPr>
      <w:rFonts w:asciiTheme="majorHAnsi" w:eastAsiaTheme="majorEastAsia" w:hAnsiTheme="majorHAnsi" w:cstheme="majorBidi"/>
      <w:bCs/>
      <w:iCs/>
      <w:sz w:val="28"/>
      <w:szCs w:val="26"/>
    </w:rPr>
  </w:style>
  <w:style w:type="paragraph" w:customStyle="1" w:styleId="ConsPlusNormal">
    <w:name w:val="ConsPlusNormal"/>
    <w:rsid w:val="005E242C"/>
    <w:pPr>
      <w:widowControl w:val="0"/>
      <w:autoSpaceDE w:val="0"/>
      <w:autoSpaceDN w:val="0"/>
      <w:adjustRightInd w:val="0"/>
      <w:spacing w:after="0" w:line="240" w:lineRule="auto"/>
    </w:pPr>
    <w:rPr>
      <w:rFonts w:ascii="Arial" w:eastAsiaTheme="minorEastAsia" w:hAnsi="Arial" w:cs="Arial"/>
      <w:color w:val="auto"/>
      <w:sz w:val="20"/>
      <w:szCs w:val="20"/>
      <w:lang w:eastAsia="ru-RU"/>
    </w:rPr>
  </w:style>
  <w:style w:type="paragraph" w:customStyle="1" w:styleId="ConsPlusNonformat">
    <w:name w:val="ConsPlusNonformat"/>
    <w:uiPriority w:val="99"/>
    <w:rsid w:val="005E242C"/>
    <w:pPr>
      <w:widowControl w:val="0"/>
      <w:autoSpaceDE w:val="0"/>
      <w:autoSpaceDN w:val="0"/>
      <w:adjustRightInd w:val="0"/>
      <w:spacing w:after="0" w:line="240" w:lineRule="auto"/>
    </w:pPr>
    <w:rPr>
      <w:rFonts w:ascii="Courier New" w:eastAsiaTheme="minorEastAsia" w:hAnsi="Courier New" w:cs="Courier New"/>
      <w:color w:val="auto"/>
      <w:sz w:val="20"/>
      <w:szCs w:val="20"/>
      <w:lang w:eastAsia="ru-RU"/>
    </w:rPr>
  </w:style>
  <w:style w:type="paragraph" w:customStyle="1" w:styleId="ConsPlusTitle">
    <w:name w:val="ConsPlusTitle"/>
    <w:uiPriority w:val="99"/>
    <w:rsid w:val="005E242C"/>
    <w:pPr>
      <w:widowControl w:val="0"/>
      <w:autoSpaceDE w:val="0"/>
      <w:autoSpaceDN w:val="0"/>
      <w:adjustRightInd w:val="0"/>
      <w:spacing w:after="0" w:line="240" w:lineRule="auto"/>
    </w:pPr>
    <w:rPr>
      <w:rFonts w:ascii="Arial" w:eastAsiaTheme="minorEastAsia" w:hAnsi="Arial" w:cs="Arial"/>
      <w:b/>
      <w:bCs/>
      <w:color w:val="auto"/>
      <w:sz w:val="16"/>
      <w:szCs w:val="16"/>
      <w:lang w:eastAsia="ru-RU"/>
    </w:rPr>
  </w:style>
  <w:style w:type="paragraph" w:styleId="a3">
    <w:name w:val="TOC Heading"/>
    <w:basedOn w:val="1"/>
    <w:next w:val="a"/>
    <w:uiPriority w:val="39"/>
    <w:unhideWhenUsed/>
    <w:qFormat/>
    <w:rsid w:val="005E242C"/>
    <w:pPr>
      <w:keepNext/>
      <w:keepLines/>
      <w:spacing w:before="240" w:line="259" w:lineRule="auto"/>
      <w:jc w:val="left"/>
      <w:outlineLvl w:val="9"/>
    </w:pPr>
    <w:rPr>
      <w:rFonts w:asciiTheme="majorHAnsi" w:eastAsiaTheme="majorEastAsia" w:hAnsiTheme="majorHAnsi" w:cstheme="majorBidi"/>
      <w:bCs w:val="0"/>
      <w:color w:val="2E74B5" w:themeColor="accent1" w:themeShade="BF"/>
      <w:kern w:val="0"/>
      <w:sz w:val="32"/>
      <w:szCs w:val="32"/>
    </w:rPr>
  </w:style>
  <w:style w:type="paragraph" w:styleId="11">
    <w:name w:val="toc 1"/>
    <w:basedOn w:val="a"/>
    <w:next w:val="a"/>
    <w:autoRedefine/>
    <w:uiPriority w:val="39"/>
    <w:unhideWhenUsed/>
    <w:rsid w:val="005E242C"/>
    <w:pPr>
      <w:spacing w:after="100"/>
    </w:pPr>
  </w:style>
  <w:style w:type="paragraph" w:styleId="23">
    <w:name w:val="toc 2"/>
    <w:basedOn w:val="a"/>
    <w:next w:val="a"/>
    <w:autoRedefine/>
    <w:uiPriority w:val="39"/>
    <w:unhideWhenUsed/>
    <w:rsid w:val="005E242C"/>
    <w:pPr>
      <w:spacing w:after="100"/>
      <w:ind w:left="280"/>
    </w:pPr>
  </w:style>
  <w:style w:type="character" w:styleId="a4">
    <w:name w:val="Hyperlink"/>
    <w:basedOn w:val="a0"/>
    <w:uiPriority w:val="99"/>
    <w:unhideWhenUsed/>
    <w:rsid w:val="005E242C"/>
    <w:rPr>
      <w:color w:val="0563C1" w:themeColor="hyperlink"/>
      <w:u w:val="single"/>
    </w:rPr>
  </w:style>
  <w:style w:type="paragraph" w:styleId="a5">
    <w:name w:val="header"/>
    <w:basedOn w:val="a"/>
    <w:link w:val="a6"/>
    <w:uiPriority w:val="99"/>
    <w:unhideWhenUsed/>
    <w:rsid w:val="00C250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2500C"/>
  </w:style>
  <w:style w:type="paragraph" w:styleId="a7">
    <w:name w:val="footer"/>
    <w:basedOn w:val="a"/>
    <w:link w:val="a8"/>
    <w:uiPriority w:val="99"/>
    <w:unhideWhenUsed/>
    <w:rsid w:val="00C250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2500C"/>
  </w:style>
  <w:style w:type="table" w:styleId="a9">
    <w:name w:val="Table Grid"/>
    <w:basedOn w:val="a1"/>
    <w:uiPriority w:val="39"/>
    <w:rsid w:val="00471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ab"/>
    <w:uiPriority w:val="99"/>
    <w:qFormat/>
    <w:rsid w:val="00B3091C"/>
    <w:pPr>
      <w:spacing w:after="0" w:line="240" w:lineRule="auto"/>
    </w:pPr>
    <w:rPr>
      <w:rFonts w:ascii="Calibri" w:eastAsia="Calibri" w:hAnsi="Calibri"/>
      <w:color w:val="auto"/>
      <w:sz w:val="22"/>
      <w:szCs w:val="22"/>
      <w:lang w:eastAsia="ru-RU"/>
    </w:rPr>
  </w:style>
  <w:style w:type="character" w:customStyle="1" w:styleId="ab">
    <w:name w:val="Без интервала Знак"/>
    <w:link w:val="aa"/>
    <w:uiPriority w:val="99"/>
    <w:locked/>
    <w:rsid w:val="00B3091C"/>
    <w:rPr>
      <w:rFonts w:ascii="Calibri" w:eastAsia="Calibri" w:hAnsi="Calibri"/>
      <w:color w:val="auto"/>
      <w:sz w:val="22"/>
      <w:szCs w:val="22"/>
      <w:lang w:eastAsia="ru-RU"/>
    </w:rPr>
  </w:style>
  <w:style w:type="paragraph" w:styleId="ac">
    <w:name w:val="List Paragraph"/>
    <w:basedOn w:val="a"/>
    <w:uiPriority w:val="34"/>
    <w:qFormat/>
    <w:rsid w:val="00F25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8103">
      <w:bodyDiv w:val="1"/>
      <w:marLeft w:val="0"/>
      <w:marRight w:val="0"/>
      <w:marTop w:val="0"/>
      <w:marBottom w:val="0"/>
      <w:divBdr>
        <w:top w:val="none" w:sz="0" w:space="0" w:color="auto"/>
        <w:left w:val="none" w:sz="0" w:space="0" w:color="auto"/>
        <w:bottom w:val="none" w:sz="0" w:space="0" w:color="auto"/>
        <w:right w:val="none" w:sz="0" w:space="0" w:color="auto"/>
      </w:divBdr>
    </w:div>
    <w:div w:id="14816701">
      <w:bodyDiv w:val="1"/>
      <w:marLeft w:val="0"/>
      <w:marRight w:val="0"/>
      <w:marTop w:val="0"/>
      <w:marBottom w:val="0"/>
      <w:divBdr>
        <w:top w:val="none" w:sz="0" w:space="0" w:color="auto"/>
        <w:left w:val="none" w:sz="0" w:space="0" w:color="auto"/>
        <w:bottom w:val="none" w:sz="0" w:space="0" w:color="auto"/>
        <w:right w:val="none" w:sz="0" w:space="0" w:color="auto"/>
      </w:divBdr>
    </w:div>
    <w:div w:id="19672836">
      <w:bodyDiv w:val="1"/>
      <w:marLeft w:val="0"/>
      <w:marRight w:val="0"/>
      <w:marTop w:val="0"/>
      <w:marBottom w:val="0"/>
      <w:divBdr>
        <w:top w:val="none" w:sz="0" w:space="0" w:color="auto"/>
        <w:left w:val="none" w:sz="0" w:space="0" w:color="auto"/>
        <w:bottom w:val="none" w:sz="0" w:space="0" w:color="auto"/>
        <w:right w:val="none" w:sz="0" w:space="0" w:color="auto"/>
      </w:divBdr>
    </w:div>
    <w:div w:id="79910733">
      <w:bodyDiv w:val="1"/>
      <w:marLeft w:val="0"/>
      <w:marRight w:val="0"/>
      <w:marTop w:val="0"/>
      <w:marBottom w:val="0"/>
      <w:divBdr>
        <w:top w:val="none" w:sz="0" w:space="0" w:color="auto"/>
        <w:left w:val="none" w:sz="0" w:space="0" w:color="auto"/>
        <w:bottom w:val="none" w:sz="0" w:space="0" w:color="auto"/>
        <w:right w:val="none" w:sz="0" w:space="0" w:color="auto"/>
      </w:divBdr>
      <w:divsChild>
        <w:div w:id="832065595">
          <w:marLeft w:val="0"/>
          <w:marRight w:val="0"/>
          <w:marTop w:val="0"/>
          <w:marBottom w:val="0"/>
          <w:divBdr>
            <w:top w:val="none" w:sz="0" w:space="0" w:color="auto"/>
            <w:left w:val="none" w:sz="0" w:space="0" w:color="auto"/>
            <w:bottom w:val="none" w:sz="0" w:space="0" w:color="auto"/>
            <w:right w:val="none" w:sz="0" w:space="0" w:color="auto"/>
          </w:divBdr>
          <w:divsChild>
            <w:div w:id="1592622004">
              <w:marLeft w:val="0"/>
              <w:marRight w:val="0"/>
              <w:marTop w:val="0"/>
              <w:marBottom w:val="0"/>
              <w:divBdr>
                <w:top w:val="none" w:sz="0" w:space="0" w:color="auto"/>
                <w:left w:val="none" w:sz="0" w:space="0" w:color="auto"/>
                <w:bottom w:val="none" w:sz="0" w:space="0" w:color="auto"/>
                <w:right w:val="none" w:sz="0" w:space="0" w:color="auto"/>
              </w:divBdr>
              <w:divsChild>
                <w:div w:id="1616719097">
                  <w:marLeft w:val="0"/>
                  <w:marRight w:val="0"/>
                  <w:marTop w:val="0"/>
                  <w:marBottom w:val="0"/>
                  <w:divBdr>
                    <w:top w:val="none" w:sz="0" w:space="0" w:color="auto"/>
                    <w:left w:val="none" w:sz="0" w:space="0" w:color="auto"/>
                    <w:bottom w:val="none" w:sz="0" w:space="0" w:color="auto"/>
                    <w:right w:val="none" w:sz="0" w:space="0" w:color="auto"/>
                  </w:divBdr>
                  <w:divsChild>
                    <w:div w:id="188417068">
                      <w:marLeft w:val="0"/>
                      <w:marRight w:val="750"/>
                      <w:marTop w:val="0"/>
                      <w:marBottom w:val="0"/>
                      <w:divBdr>
                        <w:top w:val="none" w:sz="0" w:space="0" w:color="auto"/>
                        <w:left w:val="none" w:sz="0" w:space="0" w:color="auto"/>
                        <w:bottom w:val="none" w:sz="0" w:space="0" w:color="auto"/>
                        <w:right w:val="none" w:sz="0" w:space="0" w:color="auto"/>
                      </w:divBdr>
                      <w:divsChild>
                        <w:div w:id="1520588072">
                          <w:marLeft w:val="0"/>
                          <w:marRight w:val="0"/>
                          <w:marTop w:val="0"/>
                          <w:marBottom w:val="0"/>
                          <w:divBdr>
                            <w:top w:val="none" w:sz="0" w:space="0" w:color="auto"/>
                            <w:left w:val="none" w:sz="0" w:space="0" w:color="auto"/>
                            <w:bottom w:val="none" w:sz="0" w:space="0" w:color="auto"/>
                            <w:right w:val="none" w:sz="0" w:space="0" w:color="auto"/>
                          </w:divBdr>
                          <w:divsChild>
                            <w:div w:id="1923686291">
                              <w:marLeft w:val="0"/>
                              <w:marRight w:val="0"/>
                              <w:marTop w:val="0"/>
                              <w:marBottom w:val="0"/>
                              <w:divBdr>
                                <w:top w:val="none" w:sz="0" w:space="0" w:color="auto"/>
                                <w:left w:val="none" w:sz="0" w:space="0" w:color="auto"/>
                                <w:bottom w:val="none" w:sz="0" w:space="0" w:color="auto"/>
                                <w:right w:val="none" w:sz="0" w:space="0" w:color="auto"/>
                              </w:divBdr>
                              <w:divsChild>
                                <w:div w:id="1173302361">
                                  <w:marLeft w:val="0"/>
                                  <w:marRight w:val="0"/>
                                  <w:marTop w:val="0"/>
                                  <w:marBottom w:val="0"/>
                                  <w:divBdr>
                                    <w:top w:val="none" w:sz="0" w:space="0" w:color="auto"/>
                                    <w:left w:val="none" w:sz="0" w:space="0" w:color="auto"/>
                                    <w:bottom w:val="none" w:sz="0" w:space="0" w:color="auto"/>
                                    <w:right w:val="none" w:sz="0" w:space="0" w:color="auto"/>
                                  </w:divBdr>
                                  <w:divsChild>
                                    <w:div w:id="1311592452">
                                      <w:marLeft w:val="0"/>
                                      <w:marRight w:val="0"/>
                                      <w:marTop w:val="0"/>
                                      <w:marBottom w:val="0"/>
                                      <w:divBdr>
                                        <w:top w:val="none" w:sz="0" w:space="0" w:color="auto"/>
                                        <w:left w:val="none" w:sz="0" w:space="0" w:color="auto"/>
                                        <w:bottom w:val="none" w:sz="0" w:space="0" w:color="auto"/>
                                        <w:right w:val="none" w:sz="0" w:space="0" w:color="auto"/>
                                      </w:divBdr>
                                      <w:divsChild>
                                        <w:div w:id="1940944408">
                                          <w:marLeft w:val="0"/>
                                          <w:marRight w:val="0"/>
                                          <w:marTop w:val="0"/>
                                          <w:marBottom w:val="900"/>
                                          <w:divBdr>
                                            <w:top w:val="none" w:sz="0" w:space="0" w:color="auto"/>
                                            <w:left w:val="none" w:sz="0" w:space="0" w:color="auto"/>
                                            <w:bottom w:val="none" w:sz="0" w:space="0" w:color="auto"/>
                                            <w:right w:val="none" w:sz="0" w:space="0" w:color="auto"/>
                                          </w:divBdr>
                                        </w:div>
                                        <w:div w:id="290673527">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 w:id="130496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0237">
              <w:marLeft w:val="0"/>
              <w:marRight w:val="750"/>
              <w:marTop w:val="0"/>
              <w:marBottom w:val="0"/>
              <w:divBdr>
                <w:top w:val="single" w:sz="6" w:space="0" w:color="000000"/>
                <w:left w:val="none" w:sz="0" w:space="0" w:color="auto"/>
                <w:bottom w:val="none" w:sz="0" w:space="0" w:color="auto"/>
                <w:right w:val="none" w:sz="0" w:space="0" w:color="auto"/>
              </w:divBdr>
              <w:divsChild>
                <w:div w:id="973294960">
                  <w:marLeft w:val="0"/>
                  <w:marRight w:val="0"/>
                  <w:marTop w:val="0"/>
                  <w:marBottom w:val="0"/>
                  <w:divBdr>
                    <w:top w:val="none" w:sz="0" w:space="0" w:color="auto"/>
                    <w:left w:val="none" w:sz="0" w:space="0" w:color="auto"/>
                    <w:bottom w:val="none" w:sz="0" w:space="0" w:color="auto"/>
                    <w:right w:val="none" w:sz="0" w:space="0" w:color="auto"/>
                  </w:divBdr>
                  <w:divsChild>
                    <w:div w:id="1160466162">
                      <w:marLeft w:val="0"/>
                      <w:marRight w:val="0"/>
                      <w:marTop w:val="0"/>
                      <w:marBottom w:val="0"/>
                      <w:divBdr>
                        <w:top w:val="none" w:sz="0" w:space="1" w:color="auto"/>
                        <w:left w:val="none" w:sz="0" w:space="0" w:color="auto"/>
                        <w:bottom w:val="none" w:sz="0" w:space="0" w:color="auto"/>
                        <w:right w:val="single" w:sz="6" w:space="0" w:color="747780"/>
                      </w:divBdr>
                    </w:div>
                  </w:divsChild>
                </w:div>
              </w:divsChild>
            </w:div>
          </w:divsChild>
        </w:div>
      </w:divsChild>
    </w:div>
    <w:div w:id="113450200">
      <w:bodyDiv w:val="1"/>
      <w:marLeft w:val="0"/>
      <w:marRight w:val="0"/>
      <w:marTop w:val="0"/>
      <w:marBottom w:val="0"/>
      <w:divBdr>
        <w:top w:val="none" w:sz="0" w:space="0" w:color="auto"/>
        <w:left w:val="none" w:sz="0" w:space="0" w:color="auto"/>
        <w:bottom w:val="none" w:sz="0" w:space="0" w:color="auto"/>
        <w:right w:val="none" w:sz="0" w:space="0" w:color="auto"/>
      </w:divBdr>
    </w:div>
    <w:div w:id="253977441">
      <w:bodyDiv w:val="1"/>
      <w:marLeft w:val="0"/>
      <w:marRight w:val="0"/>
      <w:marTop w:val="0"/>
      <w:marBottom w:val="0"/>
      <w:divBdr>
        <w:top w:val="none" w:sz="0" w:space="0" w:color="auto"/>
        <w:left w:val="none" w:sz="0" w:space="0" w:color="auto"/>
        <w:bottom w:val="none" w:sz="0" w:space="0" w:color="auto"/>
        <w:right w:val="none" w:sz="0" w:space="0" w:color="auto"/>
      </w:divBdr>
      <w:divsChild>
        <w:div w:id="2112434517">
          <w:marLeft w:val="0"/>
          <w:marRight w:val="0"/>
          <w:marTop w:val="0"/>
          <w:marBottom w:val="0"/>
          <w:divBdr>
            <w:top w:val="none" w:sz="0" w:space="0" w:color="auto"/>
            <w:left w:val="none" w:sz="0" w:space="0" w:color="auto"/>
            <w:bottom w:val="none" w:sz="0" w:space="0" w:color="auto"/>
            <w:right w:val="none" w:sz="0" w:space="0" w:color="auto"/>
          </w:divBdr>
          <w:divsChild>
            <w:div w:id="1599144815">
              <w:marLeft w:val="0"/>
              <w:marRight w:val="0"/>
              <w:marTop w:val="0"/>
              <w:marBottom w:val="0"/>
              <w:divBdr>
                <w:top w:val="none" w:sz="0" w:space="0" w:color="auto"/>
                <w:left w:val="none" w:sz="0" w:space="0" w:color="auto"/>
                <w:bottom w:val="none" w:sz="0" w:space="0" w:color="auto"/>
                <w:right w:val="none" w:sz="0" w:space="0" w:color="auto"/>
              </w:divBdr>
              <w:divsChild>
                <w:div w:id="1533498346">
                  <w:marLeft w:val="0"/>
                  <w:marRight w:val="0"/>
                  <w:marTop w:val="0"/>
                  <w:marBottom w:val="0"/>
                  <w:divBdr>
                    <w:top w:val="none" w:sz="0" w:space="0" w:color="auto"/>
                    <w:left w:val="none" w:sz="0" w:space="0" w:color="auto"/>
                    <w:bottom w:val="none" w:sz="0" w:space="0" w:color="auto"/>
                    <w:right w:val="none" w:sz="0" w:space="0" w:color="auto"/>
                  </w:divBdr>
                  <w:divsChild>
                    <w:div w:id="821234801">
                      <w:marLeft w:val="0"/>
                      <w:marRight w:val="750"/>
                      <w:marTop w:val="0"/>
                      <w:marBottom w:val="0"/>
                      <w:divBdr>
                        <w:top w:val="none" w:sz="0" w:space="0" w:color="auto"/>
                        <w:left w:val="none" w:sz="0" w:space="0" w:color="auto"/>
                        <w:bottom w:val="none" w:sz="0" w:space="0" w:color="auto"/>
                        <w:right w:val="none" w:sz="0" w:space="0" w:color="auto"/>
                      </w:divBdr>
                      <w:divsChild>
                        <w:div w:id="818837677">
                          <w:marLeft w:val="0"/>
                          <w:marRight w:val="0"/>
                          <w:marTop w:val="0"/>
                          <w:marBottom w:val="0"/>
                          <w:divBdr>
                            <w:top w:val="none" w:sz="0" w:space="0" w:color="auto"/>
                            <w:left w:val="none" w:sz="0" w:space="0" w:color="auto"/>
                            <w:bottom w:val="none" w:sz="0" w:space="0" w:color="auto"/>
                            <w:right w:val="none" w:sz="0" w:space="0" w:color="auto"/>
                          </w:divBdr>
                          <w:divsChild>
                            <w:div w:id="1757163638">
                              <w:marLeft w:val="0"/>
                              <w:marRight w:val="0"/>
                              <w:marTop w:val="0"/>
                              <w:marBottom w:val="0"/>
                              <w:divBdr>
                                <w:top w:val="none" w:sz="0" w:space="0" w:color="auto"/>
                                <w:left w:val="none" w:sz="0" w:space="0" w:color="auto"/>
                                <w:bottom w:val="none" w:sz="0" w:space="0" w:color="auto"/>
                                <w:right w:val="none" w:sz="0" w:space="0" w:color="auto"/>
                              </w:divBdr>
                              <w:divsChild>
                                <w:div w:id="1211184948">
                                  <w:marLeft w:val="0"/>
                                  <w:marRight w:val="0"/>
                                  <w:marTop w:val="0"/>
                                  <w:marBottom w:val="0"/>
                                  <w:divBdr>
                                    <w:top w:val="none" w:sz="0" w:space="0" w:color="auto"/>
                                    <w:left w:val="none" w:sz="0" w:space="0" w:color="auto"/>
                                    <w:bottom w:val="none" w:sz="0" w:space="0" w:color="auto"/>
                                    <w:right w:val="none" w:sz="0" w:space="0" w:color="auto"/>
                                  </w:divBdr>
                                  <w:divsChild>
                                    <w:div w:id="44185776">
                                      <w:marLeft w:val="0"/>
                                      <w:marRight w:val="0"/>
                                      <w:marTop w:val="0"/>
                                      <w:marBottom w:val="0"/>
                                      <w:divBdr>
                                        <w:top w:val="none" w:sz="0" w:space="0" w:color="auto"/>
                                        <w:left w:val="none" w:sz="0" w:space="0" w:color="auto"/>
                                        <w:bottom w:val="none" w:sz="0" w:space="0" w:color="auto"/>
                                        <w:right w:val="none" w:sz="0" w:space="0" w:color="auto"/>
                                      </w:divBdr>
                                      <w:divsChild>
                                        <w:div w:id="251397836">
                                          <w:marLeft w:val="0"/>
                                          <w:marRight w:val="0"/>
                                          <w:marTop w:val="0"/>
                                          <w:marBottom w:val="900"/>
                                          <w:divBdr>
                                            <w:top w:val="none" w:sz="0" w:space="0" w:color="auto"/>
                                            <w:left w:val="none" w:sz="0" w:space="0" w:color="auto"/>
                                            <w:bottom w:val="none" w:sz="0" w:space="0" w:color="auto"/>
                                            <w:right w:val="none" w:sz="0" w:space="0" w:color="auto"/>
                                          </w:divBdr>
                                        </w:div>
                                        <w:div w:id="878514259">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 w:id="10427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177">
              <w:marLeft w:val="0"/>
              <w:marRight w:val="750"/>
              <w:marTop w:val="0"/>
              <w:marBottom w:val="0"/>
              <w:divBdr>
                <w:top w:val="single" w:sz="6" w:space="0" w:color="000000"/>
                <w:left w:val="none" w:sz="0" w:space="0" w:color="auto"/>
                <w:bottom w:val="none" w:sz="0" w:space="0" w:color="auto"/>
                <w:right w:val="none" w:sz="0" w:space="0" w:color="auto"/>
              </w:divBdr>
              <w:divsChild>
                <w:div w:id="1818375483">
                  <w:marLeft w:val="0"/>
                  <w:marRight w:val="0"/>
                  <w:marTop w:val="0"/>
                  <w:marBottom w:val="0"/>
                  <w:divBdr>
                    <w:top w:val="none" w:sz="0" w:space="0" w:color="auto"/>
                    <w:left w:val="none" w:sz="0" w:space="0" w:color="auto"/>
                    <w:bottom w:val="none" w:sz="0" w:space="0" w:color="auto"/>
                    <w:right w:val="none" w:sz="0" w:space="0" w:color="auto"/>
                  </w:divBdr>
                  <w:divsChild>
                    <w:div w:id="834565087">
                      <w:marLeft w:val="0"/>
                      <w:marRight w:val="0"/>
                      <w:marTop w:val="0"/>
                      <w:marBottom w:val="0"/>
                      <w:divBdr>
                        <w:top w:val="none" w:sz="0" w:space="1" w:color="auto"/>
                        <w:left w:val="none" w:sz="0" w:space="0" w:color="auto"/>
                        <w:bottom w:val="none" w:sz="0" w:space="0" w:color="auto"/>
                        <w:right w:val="single" w:sz="6" w:space="0" w:color="747780"/>
                      </w:divBdr>
                    </w:div>
                  </w:divsChild>
                </w:div>
              </w:divsChild>
            </w:div>
          </w:divsChild>
        </w:div>
      </w:divsChild>
    </w:div>
    <w:div w:id="292517737">
      <w:bodyDiv w:val="1"/>
      <w:marLeft w:val="0"/>
      <w:marRight w:val="0"/>
      <w:marTop w:val="0"/>
      <w:marBottom w:val="0"/>
      <w:divBdr>
        <w:top w:val="none" w:sz="0" w:space="0" w:color="auto"/>
        <w:left w:val="none" w:sz="0" w:space="0" w:color="auto"/>
        <w:bottom w:val="none" w:sz="0" w:space="0" w:color="auto"/>
        <w:right w:val="none" w:sz="0" w:space="0" w:color="auto"/>
      </w:divBdr>
    </w:div>
    <w:div w:id="341129435">
      <w:bodyDiv w:val="1"/>
      <w:marLeft w:val="0"/>
      <w:marRight w:val="0"/>
      <w:marTop w:val="0"/>
      <w:marBottom w:val="0"/>
      <w:divBdr>
        <w:top w:val="none" w:sz="0" w:space="0" w:color="auto"/>
        <w:left w:val="none" w:sz="0" w:space="0" w:color="auto"/>
        <w:bottom w:val="none" w:sz="0" w:space="0" w:color="auto"/>
        <w:right w:val="none" w:sz="0" w:space="0" w:color="auto"/>
      </w:divBdr>
    </w:div>
    <w:div w:id="379668297">
      <w:bodyDiv w:val="1"/>
      <w:marLeft w:val="0"/>
      <w:marRight w:val="0"/>
      <w:marTop w:val="0"/>
      <w:marBottom w:val="0"/>
      <w:divBdr>
        <w:top w:val="none" w:sz="0" w:space="0" w:color="auto"/>
        <w:left w:val="none" w:sz="0" w:space="0" w:color="auto"/>
        <w:bottom w:val="none" w:sz="0" w:space="0" w:color="auto"/>
        <w:right w:val="none" w:sz="0" w:space="0" w:color="auto"/>
      </w:divBdr>
    </w:div>
    <w:div w:id="400755040">
      <w:bodyDiv w:val="1"/>
      <w:marLeft w:val="0"/>
      <w:marRight w:val="0"/>
      <w:marTop w:val="0"/>
      <w:marBottom w:val="0"/>
      <w:divBdr>
        <w:top w:val="none" w:sz="0" w:space="0" w:color="auto"/>
        <w:left w:val="none" w:sz="0" w:space="0" w:color="auto"/>
        <w:bottom w:val="none" w:sz="0" w:space="0" w:color="auto"/>
        <w:right w:val="none" w:sz="0" w:space="0" w:color="auto"/>
      </w:divBdr>
    </w:div>
    <w:div w:id="599066161">
      <w:bodyDiv w:val="1"/>
      <w:marLeft w:val="0"/>
      <w:marRight w:val="0"/>
      <w:marTop w:val="0"/>
      <w:marBottom w:val="0"/>
      <w:divBdr>
        <w:top w:val="none" w:sz="0" w:space="0" w:color="auto"/>
        <w:left w:val="none" w:sz="0" w:space="0" w:color="auto"/>
        <w:bottom w:val="none" w:sz="0" w:space="0" w:color="auto"/>
        <w:right w:val="none" w:sz="0" w:space="0" w:color="auto"/>
      </w:divBdr>
    </w:div>
    <w:div w:id="625619815">
      <w:bodyDiv w:val="1"/>
      <w:marLeft w:val="0"/>
      <w:marRight w:val="0"/>
      <w:marTop w:val="0"/>
      <w:marBottom w:val="0"/>
      <w:divBdr>
        <w:top w:val="none" w:sz="0" w:space="0" w:color="auto"/>
        <w:left w:val="none" w:sz="0" w:space="0" w:color="auto"/>
        <w:bottom w:val="none" w:sz="0" w:space="0" w:color="auto"/>
        <w:right w:val="none" w:sz="0" w:space="0" w:color="auto"/>
      </w:divBdr>
    </w:div>
    <w:div w:id="696010293">
      <w:bodyDiv w:val="1"/>
      <w:marLeft w:val="0"/>
      <w:marRight w:val="0"/>
      <w:marTop w:val="0"/>
      <w:marBottom w:val="0"/>
      <w:divBdr>
        <w:top w:val="none" w:sz="0" w:space="0" w:color="auto"/>
        <w:left w:val="none" w:sz="0" w:space="0" w:color="auto"/>
        <w:bottom w:val="none" w:sz="0" w:space="0" w:color="auto"/>
        <w:right w:val="none" w:sz="0" w:space="0" w:color="auto"/>
      </w:divBdr>
    </w:div>
    <w:div w:id="748845855">
      <w:bodyDiv w:val="1"/>
      <w:marLeft w:val="0"/>
      <w:marRight w:val="0"/>
      <w:marTop w:val="0"/>
      <w:marBottom w:val="0"/>
      <w:divBdr>
        <w:top w:val="none" w:sz="0" w:space="0" w:color="auto"/>
        <w:left w:val="none" w:sz="0" w:space="0" w:color="auto"/>
        <w:bottom w:val="none" w:sz="0" w:space="0" w:color="auto"/>
        <w:right w:val="none" w:sz="0" w:space="0" w:color="auto"/>
      </w:divBdr>
    </w:div>
    <w:div w:id="779572135">
      <w:bodyDiv w:val="1"/>
      <w:marLeft w:val="0"/>
      <w:marRight w:val="0"/>
      <w:marTop w:val="0"/>
      <w:marBottom w:val="0"/>
      <w:divBdr>
        <w:top w:val="none" w:sz="0" w:space="0" w:color="auto"/>
        <w:left w:val="none" w:sz="0" w:space="0" w:color="auto"/>
        <w:bottom w:val="none" w:sz="0" w:space="0" w:color="auto"/>
        <w:right w:val="none" w:sz="0" w:space="0" w:color="auto"/>
      </w:divBdr>
    </w:div>
    <w:div w:id="799301564">
      <w:bodyDiv w:val="1"/>
      <w:marLeft w:val="0"/>
      <w:marRight w:val="0"/>
      <w:marTop w:val="0"/>
      <w:marBottom w:val="0"/>
      <w:divBdr>
        <w:top w:val="none" w:sz="0" w:space="0" w:color="auto"/>
        <w:left w:val="none" w:sz="0" w:space="0" w:color="auto"/>
        <w:bottom w:val="none" w:sz="0" w:space="0" w:color="auto"/>
        <w:right w:val="none" w:sz="0" w:space="0" w:color="auto"/>
      </w:divBdr>
    </w:div>
    <w:div w:id="819612020">
      <w:bodyDiv w:val="1"/>
      <w:marLeft w:val="0"/>
      <w:marRight w:val="0"/>
      <w:marTop w:val="0"/>
      <w:marBottom w:val="0"/>
      <w:divBdr>
        <w:top w:val="none" w:sz="0" w:space="0" w:color="auto"/>
        <w:left w:val="none" w:sz="0" w:space="0" w:color="auto"/>
        <w:bottom w:val="none" w:sz="0" w:space="0" w:color="auto"/>
        <w:right w:val="none" w:sz="0" w:space="0" w:color="auto"/>
      </w:divBdr>
    </w:div>
    <w:div w:id="841043837">
      <w:bodyDiv w:val="1"/>
      <w:marLeft w:val="0"/>
      <w:marRight w:val="0"/>
      <w:marTop w:val="0"/>
      <w:marBottom w:val="0"/>
      <w:divBdr>
        <w:top w:val="none" w:sz="0" w:space="0" w:color="auto"/>
        <w:left w:val="none" w:sz="0" w:space="0" w:color="auto"/>
        <w:bottom w:val="none" w:sz="0" w:space="0" w:color="auto"/>
        <w:right w:val="none" w:sz="0" w:space="0" w:color="auto"/>
      </w:divBdr>
    </w:div>
    <w:div w:id="869882038">
      <w:bodyDiv w:val="1"/>
      <w:marLeft w:val="0"/>
      <w:marRight w:val="0"/>
      <w:marTop w:val="0"/>
      <w:marBottom w:val="0"/>
      <w:divBdr>
        <w:top w:val="none" w:sz="0" w:space="0" w:color="auto"/>
        <w:left w:val="none" w:sz="0" w:space="0" w:color="auto"/>
        <w:bottom w:val="none" w:sz="0" w:space="0" w:color="auto"/>
        <w:right w:val="none" w:sz="0" w:space="0" w:color="auto"/>
      </w:divBdr>
    </w:div>
    <w:div w:id="909999098">
      <w:bodyDiv w:val="1"/>
      <w:marLeft w:val="0"/>
      <w:marRight w:val="0"/>
      <w:marTop w:val="0"/>
      <w:marBottom w:val="0"/>
      <w:divBdr>
        <w:top w:val="none" w:sz="0" w:space="0" w:color="auto"/>
        <w:left w:val="none" w:sz="0" w:space="0" w:color="auto"/>
        <w:bottom w:val="none" w:sz="0" w:space="0" w:color="auto"/>
        <w:right w:val="none" w:sz="0" w:space="0" w:color="auto"/>
      </w:divBdr>
    </w:div>
    <w:div w:id="943607611">
      <w:bodyDiv w:val="1"/>
      <w:marLeft w:val="0"/>
      <w:marRight w:val="0"/>
      <w:marTop w:val="0"/>
      <w:marBottom w:val="0"/>
      <w:divBdr>
        <w:top w:val="none" w:sz="0" w:space="0" w:color="auto"/>
        <w:left w:val="none" w:sz="0" w:space="0" w:color="auto"/>
        <w:bottom w:val="none" w:sz="0" w:space="0" w:color="auto"/>
        <w:right w:val="none" w:sz="0" w:space="0" w:color="auto"/>
      </w:divBdr>
    </w:div>
    <w:div w:id="955016485">
      <w:bodyDiv w:val="1"/>
      <w:marLeft w:val="0"/>
      <w:marRight w:val="0"/>
      <w:marTop w:val="0"/>
      <w:marBottom w:val="0"/>
      <w:divBdr>
        <w:top w:val="none" w:sz="0" w:space="0" w:color="auto"/>
        <w:left w:val="none" w:sz="0" w:space="0" w:color="auto"/>
        <w:bottom w:val="none" w:sz="0" w:space="0" w:color="auto"/>
        <w:right w:val="none" w:sz="0" w:space="0" w:color="auto"/>
      </w:divBdr>
    </w:div>
    <w:div w:id="966088810">
      <w:bodyDiv w:val="1"/>
      <w:marLeft w:val="0"/>
      <w:marRight w:val="0"/>
      <w:marTop w:val="0"/>
      <w:marBottom w:val="0"/>
      <w:divBdr>
        <w:top w:val="none" w:sz="0" w:space="0" w:color="auto"/>
        <w:left w:val="none" w:sz="0" w:space="0" w:color="auto"/>
        <w:bottom w:val="none" w:sz="0" w:space="0" w:color="auto"/>
        <w:right w:val="none" w:sz="0" w:space="0" w:color="auto"/>
      </w:divBdr>
    </w:div>
    <w:div w:id="974678379">
      <w:bodyDiv w:val="1"/>
      <w:marLeft w:val="0"/>
      <w:marRight w:val="0"/>
      <w:marTop w:val="0"/>
      <w:marBottom w:val="0"/>
      <w:divBdr>
        <w:top w:val="none" w:sz="0" w:space="0" w:color="auto"/>
        <w:left w:val="none" w:sz="0" w:space="0" w:color="auto"/>
        <w:bottom w:val="none" w:sz="0" w:space="0" w:color="auto"/>
        <w:right w:val="none" w:sz="0" w:space="0" w:color="auto"/>
      </w:divBdr>
    </w:div>
    <w:div w:id="999232196">
      <w:bodyDiv w:val="1"/>
      <w:marLeft w:val="0"/>
      <w:marRight w:val="0"/>
      <w:marTop w:val="0"/>
      <w:marBottom w:val="0"/>
      <w:divBdr>
        <w:top w:val="none" w:sz="0" w:space="0" w:color="auto"/>
        <w:left w:val="none" w:sz="0" w:space="0" w:color="auto"/>
        <w:bottom w:val="none" w:sz="0" w:space="0" w:color="auto"/>
        <w:right w:val="none" w:sz="0" w:space="0" w:color="auto"/>
      </w:divBdr>
    </w:div>
    <w:div w:id="1010721107">
      <w:bodyDiv w:val="1"/>
      <w:marLeft w:val="0"/>
      <w:marRight w:val="0"/>
      <w:marTop w:val="0"/>
      <w:marBottom w:val="0"/>
      <w:divBdr>
        <w:top w:val="none" w:sz="0" w:space="0" w:color="auto"/>
        <w:left w:val="none" w:sz="0" w:space="0" w:color="auto"/>
        <w:bottom w:val="none" w:sz="0" w:space="0" w:color="auto"/>
        <w:right w:val="none" w:sz="0" w:space="0" w:color="auto"/>
      </w:divBdr>
    </w:div>
    <w:div w:id="1028414164">
      <w:bodyDiv w:val="1"/>
      <w:marLeft w:val="0"/>
      <w:marRight w:val="0"/>
      <w:marTop w:val="0"/>
      <w:marBottom w:val="0"/>
      <w:divBdr>
        <w:top w:val="none" w:sz="0" w:space="0" w:color="auto"/>
        <w:left w:val="none" w:sz="0" w:space="0" w:color="auto"/>
        <w:bottom w:val="none" w:sz="0" w:space="0" w:color="auto"/>
        <w:right w:val="none" w:sz="0" w:space="0" w:color="auto"/>
      </w:divBdr>
    </w:div>
    <w:div w:id="1051272510">
      <w:bodyDiv w:val="1"/>
      <w:marLeft w:val="0"/>
      <w:marRight w:val="0"/>
      <w:marTop w:val="0"/>
      <w:marBottom w:val="0"/>
      <w:divBdr>
        <w:top w:val="none" w:sz="0" w:space="0" w:color="auto"/>
        <w:left w:val="none" w:sz="0" w:space="0" w:color="auto"/>
        <w:bottom w:val="none" w:sz="0" w:space="0" w:color="auto"/>
        <w:right w:val="none" w:sz="0" w:space="0" w:color="auto"/>
      </w:divBdr>
    </w:div>
    <w:div w:id="1151942072">
      <w:bodyDiv w:val="1"/>
      <w:marLeft w:val="0"/>
      <w:marRight w:val="0"/>
      <w:marTop w:val="0"/>
      <w:marBottom w:val="0"/>
      <w:divBdr>
        <w:top w:val="none" w:sz="0" w:space="0" w:color="auto"/>
        <w:left w:val="none" w:sz="0" w:space="0" w:color="auto"/>
        <w:bottom w:val="none" w:sz="0" w:space="0" w:color="auto"/>
        <w:right w:val="none" w:sz="0" w:space="0" w:color="auto"/>
      </w:divBdr>
      <w:divsChild>
        <w:div w:id="1942910737">
          <w:marLeft w:val="0"/>
          <w:marRight w:val="0"/>
          <w:marTop w:val="0"/>
          <w:marBottom w:val="0"/>
          <w:divBdr>
            <w:top w:val="none" w:sz="0" w:space="0" w:color="auto"/>
            <w:left w:val="none" w:sz="0" w:space="0" w:color="auto"/>
            <w:bottom w:val="none" w:sz="0" w:space="0" w:color="auto"/>
            <w:right w:val="none" w:sz="0" w:space="0" w:color="auto"/>
          </w:divBdr>
        </w:div>
        <w:div w:id="1648852105">
          <w:marLeft w:val="0"/>
          <w:marRight w:val="0"/>
          <w:marTop w:val="0"/>
          <w:marBottom w:val="0"/>
          <w:divBdr>
            <w:top w:val="none" w:sz="0" w:space="0" w:color="auto"/>
            <w:left w:val="none" w:sz="0" w:space="0" w:color="auto"/>
            <w:bottom w:val="none" w:sz="0" w:space="0" w:color="auto"/>
            <w:right w:val="none" w:sz="0" w:space="0" w:color="auto"/>
          </w:divBdr>
        </w:div>
      </w:divsChild>
    </w:div>
    <w:div w:id="1172260735">
      <w:bodyDiv w:val="1"/>
      <w:marLeft w:val="0"/>
      <w:marRight w:val="0"/>
      <w:marTop w:val="0"/>
      <w:marBottom w:val="0"/>
      <w:divBdr>
        <w:top w:val="none" w:sz="0" w:space="0" w:color="auto"/>
        <w:left w:val="none" w:sz="0" w:space="0" w:color="auto"/>
        <w:bottom w:val="none" w:sz="0" w:space="0" w:color="auto"/>
        <w:right w:val="none" w:sz="0" w:space="0" w:color="auto"/>
      </w:divBdr>
    </w:div>
    <w:div w:id="1197699725">
      <w:bodyDiv w:val="1"/>
      <w:marLeft w:val="0"/>
      <w:marRight w:val="0"/>
      <w:marTop w:val="0"/>
      <w:marBottom w:val="0"/>
      <w:divBdr>
        <w:top w:val="none" w:sz="0" w:space="0" w:color="auto"/>
        <w:left w:val="none" w:sz="0" w:space="0" w:color="auto"/>
        <w:bottom w:val="none" w:sz="0" w:space="0" w:color="auto"/>
        <w:right w:val="none" w:sz="0" w:space="0" w:color="auto"/>
      </w:divBdr>
    </w:div>
    <w:div w:id="1255016506">
      <w:bodyDiv w:val="1"/>
      <w:marLeft w:val="0"/>
      <w:marRight w:val="0"/>
      <w:marTop w:val="0"/>
      <w:marBottom w:val="0"/>
      <w:divBdr>
        <w:top w:val="none" w:sz="0" w:space="0" w:color="auto"/>
        <w:left w:val="none" w:sz="0" w:space="0" w:color="auto"/>
        <w:bottom w:val="none" w:sz="0" w:space="0" w:color="auto"/>
        <w:right w:val="none" w:sz="0" w:space="0" w:color="auto"/>
      </w:divBdr>
    </w:div>
    <w:div w:id="1304965134">
      <w:bodyDiv w:val="1"/>
      <w:marLeft w:val="0"/>
      <w:marRight w:val="0"/>
      <w:marTop w:val="0"/>
      <w:marBottom w:val="0"/>
      <w:divBdr>
        <w:top w:val="none" w:sz="0" w:space="0" w:color="auto"/>
        <w:left w:val="none" w:sz="0" w:space="0" w:color="auto"/>
        <w:bottom w:val="none" w:sz="0" w:space="0" w:color="auto"/>
        <w:right w:val="none" w:sz="0" w:space="0" w:color="auto"/>
      </w:divBdr>
    </w:div>
    <w:div w:id="1340742951">
      <w:bodyDiv w:val="1"/>
      <w:marLeft w:val="0"/>
      <w:marRight w:val="0"/>
      <w:marTop w:val="0"/>
      <w:marBottom w:val="0"/>
      <w:divBdr>
        <w:top w:val="none" w:sz="0" w:space="0" w:color="auto"/>
        <w:left w:val="none" w:sz="0" w:space="0" w:color="auto"/>
        <w:bottom w:val="none" w:sz="0" w:space="0" w:color="auto"/>
        <w:right w:val="none" w:sz="0" w:space="0" w:color="auto"/>
      </w:divBdr>
      <w:divsChild>
        <w:div w:id="446775677">
          <w:marLeft w:val="0"/>
          <w:marRight w:val="0"/>
          <w:marTop w:val="150"/>
          <w:marBottom w:val="75"/>
          <w:divBdr>
            <w:top w:val="none" w:sz="0" w:space="0" w:color="auto"/>
            <w:left w:val="single" w:sz="48" w:space="0" w:color="FFFFFF"/>
            <w:bottom w:val="none" w:sz="0" w:space="0" w:color="auto"/>
            <w:right w:val="none" w:sz="0" w:space="0" w:color="auto"/>
          </w:divBdr>
          <w:divsChild>
            <w:div w:id="829635562">
              <w:marLeft w:val="0"/>
              <w:marRight w:val="0"/>
              <w:marTop w:val="0"/>
              <w:marBottom w:val="0"/>
              <w:divBdr>
                <w:top w:val="none" w:sz="0" w:space="0" w:color="auto"/>
                <w:left w:val="none" w:sz="0" w:space="0" w:color="auto"/>
                <w:bottom w:val="none" w:sz="0" w:space="0" w:color="auto"/>
                <w:right w:val="none" w:sz="0" w:space="0" w:color="auto"/>
              </w:divBdr>
              <w:divsChild>
                <w:div w:id="6106681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85229833">
          <w:marLeft w:val="0"/>
          <w:marRight w:val="0"/>
          <w:marTop w:val="0"/>
          <w:marBottom w:val="285"/>
          <w:divBdr>
            <w:top w:val="single" w:sz="36" w:space="4" w:color="DDDDDD"/>
            <w:left w:val="none" w:sz="0" w:space="0" w:color="auto"/>
            <w:bottom w:val="none" w:sz="0" w:space="0" w:color="auto"/>
            <w:right w:val="none" w:sz="0" w:space="0" w:color="auto"/>
          </w:divBdr>
        </w:div>
        <w:div w:id="1701542789">
          <w:marLeft w:val="0"/>
          <w:marRight w:val="0"/>
          <w:marTop w:val="0"/>
          <w:marBottom w:val="0"/>
          <w:divBdr>
            <w:top w:val="none" w:sz="0" w:space="0" w:color="auto"/>
            <w:left w:val="none" w:sz="0" w:space="0" w:color="auto"/>
            <w:bottom w:val="none" w:sz="0" w:space="0" w:color="auto"/>
            <w:right w:val="none" w:sz="0" w:space="0" w:color="auto"/>
          </w:divBdr>
        </w:div>
      </w:divsChild>
    </w:div>
    <w:div w:id="1405183105">
      <w:bodyDiv w:val="1"/>
      <w:marLeft w:val="0"/>
      <w:marRight w:val="0"/>
      <w:marTop w:val="0"/>
      <w:marBottom w:val="0"/>
      <w:divBdr>
        <w:top w:val="none" w:sz="0" w:space="0" w:color="auto"/>
        <w:left w:val="none" w:sz="0" w:space="0" w:color="auto"/>
        <w:bottom w:val="none" w:sz="0" w:space="0" w:color="auto"/>
        <w:right w:val="none" w:sz="0" w:space="0" w:color="auto"/>
      </w:divBdr>
    </w:div>
    <w:div w:id="1408382031">
      <w:bodyDiv w:val="1"/>
      <w:marLeft w:val="0"/>
      <w:marRight w:val="0"/>
      <w:marTop w:val="0"/>
      <w:marBottom w:val="0"/>
      <w:divBdr>
        <w:top w:val="none" w:sz="0" w:space="0" w:color="auto"/>
        <w:left w:val="none" w:sz="0" w:space="0" w:color="auto"/>
        <w:bottom w:val="none" w:sz="0" w:space="0" w:color="auto"/>
        <w:right w:val="none" w:sz="0" w:space="0" w:color="auto"/>
      </w:divBdr>
    </w:div>
    <w:div w:id="1417049811">
      <w:bodyDiv w:val="1"/>
      <w:marLeft w:val="0"/>
      <w:marRight w:val="0"/>
      <w:marTop w:val="0"/>
      <w:marBottom w:val="0"/>
      <w:divBdr>
        <w:top w:val="none" w:sz="0" w:space="0" w:color="auto"/>
        <w:left w:val="none" w:sz="0" w:space="0" w:color="auto"/>
        <w:bottom w:val="none" w:sz="0" w:space="0" w:color="auto"/>
        <w:right w:val="none" w:sz="0" w:space="0" w:color="auto"/>
      </w:divBdr>
    </w:div>
    <w:div w:id="1429692801">
      <w:bodyDiv w:val="1"/>
      <w:marLeft w:val="0"/>
      <w:marRight w:val="0"/>
      <w:marTop w:val="0"/>
      <w:marBottom w:val="0"/>
      <w:divBdr>
        <w:top w:val="none" w:sz="0" w:space="0" w:color="auto"/>
        <w:left w:val="none" w:sz="0" w:space="0" w:color="auto"/>
        <w:bottom w:val="none" w:sz="0" w:space="0" w:color="auto"/>
        <w:right w:val="none" w:sz="0" w:space="0" w:color="auto"/>
      </w:divBdr>
    </w:div>
    <w:div w:id="1469742335">
      <w:bodyDiv w:val="1"/>
      <w:marLeft w:val="0"/>
      <w:marRight w:val="0"/>
      <w:marTop w:val="0"/>
      <w:marBottom w:val="0"/>
      <w:divBdr>
        <w:top w:val="none" w:sz="0" w:space="0" w:color="auto"/>
        <w:left w:val="none" w:sz="0" w:space="0" w:color="auto"/>
        <w:bottom w:val="none" w:sz="0" w:space="0" w:color="auto"/>
        <w:right w:val="none" w:sz="0" w:space="0" w:color="auto"/>
      </w:divBdr>
    </w:div>
    <w:div w:id="1484393827">
      <w:bodyDiv w:val="1"/>
      <w:marLeft w:val="0"/>
      <w:marRight w:val="0"/>
      <w:marTop w:val="0"/>
      <w:marBottom w:val="0"/>
      <w:divBdr>
        <w:top w:val="none" w:sz="0" w:space="0" w:color="auto"/>
        <w:left w:val="none" w:sz="0" w:space="0" w:color="auto"/>
        <w:bottom w:val="none" w:sz="0" w:space="0" w:color="auto"/>
        <w:right w:val="none" w:sz="0" w:space="0" w:color="auto"/>
      </w:divBdr>
    </w:div>
    <w:div w:id="1485777373">
      <w:bodyDiv w:val="1"/>
      <w:marLeft w:val="0"/>
      <w:marRight w:val="0"/>
      <w:marTop w:val="0"/>
      <w:marBottom w:val="0"/>
      <w:divBdr>
        <w:top w:val="none" w:sz="0" w:space="0" w:color="auto"/>
        <w:left w:val="none" w:sz="0" w:space="0" w:color="auto"/>
        <w:bottom w:val="none" w:sz="0" w:space="0" w:color="auto"/>
        <w:right w:val="none" w:sz="0" w:space="0" w:color="auto"/>
      </w:divBdr>
    </w:div>
    <w:div w:id="1530677369">
      <w:bodyDiv w:val="1"/>
      <w:marLeft w:val="0"/>
      <w:marRight w:val="0"/>
      <w:marTop w:val="0"/>
      <w:marBottom w:val="0"/>
      <w:divBdr>
        <w:top w:val="none" w:sz="0" w:space="0" w:color="auto"/>
        <w:left w:val="none" w:sz="0" w:space="0" w:color="auto"/>
        <w:bottom w:val="none" w:sz="0" w:space="0" w:color="auto"/>
        <w:right w:val="none" w:sz="0" w:space="0" w:color="auto"/>
      </w:divBdr>
    </w:div>
    <w:div w:id="1545680019">
      <w:bodyDiv w:val="1"/>
      <w:marLeft w:val="0"/>
      <w:marRight w:val="0"/>
      <w:marTop w:val="0"/>
      <w:marBottom w:val="0"/>
      <w:divBdr>
        <w:top w:val="none" w:sz="0" w:space="0" w:color="auto"/>
        <w:left w:val="none" w:sz="0" w:space="0" w:color="auto"/>
        <w:bottom w:val="none" w:sz="0" w:space="0" w:color="auto"/>
        <w:right w:val="none" w:sz="0" w:space="0" w:color="auto"/>
      </w:divBdr>
    </w:div>
    <w:div w:id="1593974804">
      <w:bodyDiv w:val="1"/>
      <w:marLeft w:val="0"/>
      <w:marRight w:val="0"/>
      <w:marTop w:val="0"/>
      <w:marBottom w:val="0"/>
      <w:divBdr>
        <w:top w:val="none" w:sz="0" w:space="0" w:color="auto"/>
        <w:left w:val="none" w:sz="0" w:space="0" w:color="auto"/>
        <w:bottom w:val="none" w:sz="0" w:space="0" w:color="auto"/>
        <w:right w:val="none" w:sz="0" w:space="0" w:color="auto"/>
      </w:divBdr>
    </w:div>
    <w:div w:id="1611160652">
      <w:bodyDiv w:val="1"/>
      <w:marLeft w:val="0"/>
      <w:marRight w:val="0"/>
      <w:marTop w:val="0"/>
      <w:marBottom w:val="0"/>
      <w:divBdr>
        <w:top w:val="none" w:sz="0" w:space="0" w:color="auto"/>
        <w:left w:val="none" w:sz="0" w:space="0" w:color="auto"/>
        <w:bottom w:val="none" w:sz="0" w:space="0" w:color="auto"/>
        <w:right w:val="none" w:sz="0" w:space="0" w:color="auto"/>
      </w:divBdr>
    </w:div>
    <w:div w:id="1625190226">
      <w:bodyDiv w:val="1"/>
      <w:marLeft w:val="0"/>
      <w:marRight w:val="0"/>
      <w:marTop w:val="0"/>
      <w:marBottom w:val="0"/>
      <w:divBdr>
        <w:top w:val="none" w:sz="0" w:space="0" w:color="auto"/>
        <w:left w:val="none" w:sz="0" w:space="0" w:color="auto"/>
        <w:bottom w:val="none" w:sz="0" w:space="0" w:color="auto"/>
        <w:right w:val="none" w:sz="0" w:space="0" w:color="auto"/>
      </w:divBdr>
    </w:div>
    <w:div w:id="1642611937">
      <w:bodyDiv w:val="1"/>
      <w:marLeft w:val="0"/>
      <w:marRight w:val="0"/>
      <w:marTop w:val="0"/>
      <w:marBottom w:val="0"/>
      <w:divBdr>
        <w:top w:val="none" w:sz="0" w:space="0" w:color="auto"/>
        <w:left w:val="none" w:sz="0" w:space="0" w:color="auto"/>
        <w:bottom w:val="none" w:sz="0" w:space="0" w:color="auto"/>
        <w:right w:val="none" w:sz="0" w:space="0" w:color="auto"/>
      </w:divBdr>
    </w:div>
    <w:div w:id="1642810176">
      <w:bodyDiv w:val="1"/>
      <w:marLeft w:val="0"/>
      <w:marRight w:val="0"/>
      <w:marTop w:val="0"/>
      <w:marBottom w:val="0"/>
      <w:divBdr>
        <w:top w:val="none" w:sz="0" w:space="0" w:color="auto"/>
        <w:left w:val="none" w:sz="0" w:space="0" w:color="auto"/>
        <w:bottom w:val="none" w:sz="0" w:space="0" w:color="auto"/>
        <w:right w:val="none" w:sz="0" w:space="0" w:color="auto"/>
      </w:divBdr>
    </w:div>
    <w:div w:id="1735464554">
      <w:bodyDiv w:val="1"/>
      <w:marLeft w:val="0"/>
      <w:marRight w:val="0"/>
      <w:marTop w:val="0"/>
      <w:marBottom w:val="0"/>
      <w:divBdr>
        <w:top w:val="none" w:sz="0" w:space="0" w:color="auto"/>
        <w:left w:val="none" w:sz="0" w:space="0" w:color="auto"/>
        <w:bottom w:val="none" w:sz="0" w:space="0" w:color="auto"/>
        <w:right w:val="none" w:sz="0" w:space="0" w:color="auto"/>
      </w:divBdr>
    </w:div>
    <w:div w:id="1759904870">
      <w:bodyDiv w:val="1"/>
      <w:marLeft w:val="0"/>
      <w:marRight w:val="0"/>
      <w:marTop w:val="0"/>
      <w:marBottom w:val="0"/>
      <w:divBdr>
        <w:top w:val="none" w:sz="0" w:space="0" w:color="auto"/>
        <w:left w:val="none" w:sz="0" w:space="0" w:color="auto"/>
        <w:bottom w:val="none" w:sz="0" w:space="0" w:color="auto"/>
        <w:right w:val="none" w:sz="0" w:space="0" w:color="auto"/>
      </w:divBdr>
    </w:div>
    <w:div w:id="1769808094">
      <w:bodyDiv w:val="1"/>
      <w:marLeft w:val="0"/>
      <w:marRight w:val="0"/>
      <w:marTop w:val="0"/>
      <w:marBottom w:val="0"/>
      <w:divBdr>
        <w:top w:val="none" w:sz="0" w:space="0" w:color="auto"/>
        <w:left w:val="none" w:sz="0" w:space="0" w:color="auto"/>
        <w:bottom w:val="none" w:sz="0" w:space="0" w:color="auto"/>
        <w:right w:val="none" w:sz="0" w:space="0" w:color="auto"/>
      </w:divBdr>
    </w:div>
    <w:div w:id="1780030049">
      <w:bodyDiv w:val="1"/>
      <w:marLeft w:val="0"/>
      <w:marRight w:val="0"/>
      <w:marTop w:val="0"/>
      <w:marBottom w:val="0"/>
      <w:divBdr>
        <w:top w:val="none" w:sz="0" w:space="0" w:color="auto"/>
        <w:left w:val="none" w:sz="0" w:space="0" w:color="auto"/>
        <w:bottom w:val="none" w:sz="0" w:space="0" w:color="auto"/>
        <w:right w:val="none" w:sz="0" w:space="0" w:color="auto"/>
      </w:divBdr>
    </w:div>
    <w:div w:id="1853956003">
      <w:bodyDiv w:val="1"/>
      <w:marLeft w:val="0"/>
      <w:marRight w:val="0"/>
      <w:marTop w:val="0"/>
      <w:marBottom w:val="0"/>
      <w:divBdr>
        <w:top w:val="none" w:sz="0" w:space="0" w:color="auto"/>
        <w:left w:val="none" w:sz="0" w:space="0" w:color="auto"/>
        <w:bottom w:val="none" w:sz="0" w:space="0" w:color="auto"/>
        <w:right w:val="none" w:sz="0" w:space="0" w:color="auto"/>
      </w:divBdr>
    </w:div>
    <w:div w:id="1855994467">
      <w:bodyDiv w:val="1"/>
      <w:marLeft w:val="0"/>
      <w:marRight w:val="0"/>
      <w:marTop w:val="0"/>
      <w:marBottom w:val="0"/>
      <w:divBdr>
        <w:top w:val="none" w:sz="0" w:space="0" w:color="auto"/>
        <w:left w:val="none" w:sz="0" w:space="0" w:color="auto"/>
        <w:bottom w:val="none" w:sz="0" w:space="0" w:color="auto"/>
        <w:right w:val="none" w:sz="0" w:space="0" w:color="auto"/>
      </w:divBdr>
    </w:div>
    <w:div w:id="1892426118">
      <w:bodyDiv w:val="1"/>
      <w:marLeft w:val="0"/>
      <w:marRight w:val="0"/>
      <w:marTop w:val="0"/>
      <w:marBottom w:val="0"/>
      <w:divBdr>
        <w:top w:val="none" w:sz="0" w:space="0" w:color="auto"/>
        <w:left w:val="none" w:sz="0" w:space="0" w:color="auto"/>
        <w:bottom w:val="none" w:sz="0" w:space="0" w:color="auto"/>
        <w:right w:val="none" w:sz="0" w:space="0" w:color="auto"/>
      </w:divBdr>
    </w:div>
    <w:div w:id="1895316631">
      <w:bodyDiv w:val="1"/>
      <w:marLeft w:val="0"/>
      <w:marRight w:val="0"/>
      <w:marTop w:val="0"/>
      <w:marBottom w:val="0"/>
      <w:divBdr>
        <w:top w:val="none" w:sz="0" w:space="0" w:color="auto"/>
        <w:left w:val="none" w:sz="0" w:space="0" w:color="auto"/>
        <w:bottom w:val="none" w:sz="0" w:space="0" w:color="auto"/>
        <w:right w:val="none" w:sz="0" w:space="0" w:color="auto"/>
      </w:divBdr>
    </w:div>
    <w:div w:id="1981113456">
      <w:bodyDiv w:val="1"/>
      <w:marLeft w:val="0"/>
      <w:marRight w:val="0"/>
      <w:marTop w:val="0"/>
      <w:marBottom w:val="0"/>
      <w:divBdr>
        <w:top w:val="none" w:sz="0" w:space="0" w:color="auto"/>
        <w:left w:val="none" w:sz="0" w:space="0" w:color="auto"/>
        <w:bottom w:val="none" w:sz="0" w:space="0" w:color="auto"/>
        <w:right w:val="none" w:sz="0" w:space="0" w:color="auto"/>
      </w:divBdr>
    </w:div>
    <w:div w:id="1996109446">
      <w:bodyDiv w:val="1"/>
      <w:marLeft w:val="0"/>
      <w:marRight w:val="0"/>
      <w:marTop w:val="0"/>
      <w:marBottom w:val="0"/>
      <w:divBdr>
        <w:top w:val="none" w:sz="0" w:space="0" w:color="auto"/>
        <w:left w:val="none" w:sz="0" w:space="0" w:color="auto"/>
        <w:bottom w:val="none" w:sz="0" w:space="0" w:color="auto"/>
        <w:right w:val="none" w:sz="0" w:space="0" w:color="auto"/>
      </w:divBdr>
    </w:div>
    <w:div w:id="202994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3FC98-96CC-45E3-BA3D-3C778DC31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37</Pages>
  <Words>8882</Words>
  <Characters>50633</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 Nadin</dc:creator>
  <cp:keywords/>
  <dc:description/>
  <cp:lastModifiedBy>Asus Asus</cp:lastModifiedBy>
  <cp:revision>5</cp:revision>
  <cp:lastPrinted>2018-08-28T15:21:00Z</cp:lastPrinted>
  <dcterms:created xsi:type="dcterms:W3CDTF">2018-08-28T15:16:00Z</dcterms:created>
  <dcterms:modified xsi:type="dcterms:W3CDTF">2018-08-28T15:22:00Z</dcterms:modified>
</cp:coreProperties>
</file>