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DC" w:rsidRPr="004926DC" w:rsidRDefault="004926DC" w:rsidP="004926DC">
      <w:pPr>
        <w:widowControl w:val="0"/>
        <w:autoSpaceDE w:val="0"/>
        <w:autoSpaceDN w:val="0"/>
        <w:adjustRightInd w:val="0"/>
        <w:spacing w:after="0" w:line="276" w:lineRule="auto"/>
        <w:jc w:val="center"/>
        <w:rPr>
          <w:rFonts w:ascii="Times New Roman" w:eastAsia="Times New Roman" w:hAnsi="Times New Roman" w:cs="Times New Roman"/>
          <w:caps/>
          <w:sz w:val="28"/>
          <w:szCs w:val="26"/>
          <w:lang w:eastAsia="ru-RU"/>
        </w:rPr>
      </w:pPr>
      <w:r w:rsidRPr="004926DC">
        <w:rPr>
          <w:rFonts w:ascii="Times New Roman" w:eastAsia="Times New Roman" w:hAnsi="Times New Roman" w:cs="Times New Roman"/>
          <w:caps/>
          <w:sz w:val="28"/>
          <w:szCs w:val="26"/>
          <w:lang w:eastAsia="ru-RU"/>
        </w:rPr>
        <w:t>Министерство образования и науки Российской Федерации</w:t>
      </w:r>
    </w:p>
    <w:p w:rsidR="004926DC" w:rsidRPr="004926DC" w:rsidRDefault="00C158D1" w:rsidP="004926DC">
      <w:pPr>
        <w:widowControl w:val="0"/>
        <w:autoSpaceDE w:val="0"/>
        <w:autoSpaceDN w:val="0"/>
        <w:adjustRightInd w:val="0"/>
        <w:spacing w:after="120" w:line="276" w:lineRule="auto"/>
        <w:jc w:val="center"/>
        <w:rPr>
          <w:rFonts w:ascii="Times New Roman" w:eastAsia="Times New Roman" w:hAnsi="Times New Roman" w:cs="Times New Roman"/>
          <w:i/>
          <w:sz w:val="28"/>
          <w:szCs w:val="26"/>
          <w:lang w:val="x-none" w:eastAsia="x-none"/>
        </w:rPr>
      </w:pPr>
      <w:r>
        <w:rPr>
          <w:rFonts w:ascii="Times New Roman" w:eastAsia="Times New Roman" w:hAnsi="Times New Roman" w:cs="Times New Roman"/>
          <w:i/>
          <w:sz w:val="28"/>
          <w:szCs w:val="26"/>
          <w:lang w:eastAsia="x-none"/>
        </w:rPr>
        <w:t>федеральное</w:t>
      </w:r>
      <w:r w:rsidR="004926DC" w:rsidRPr="004926DC">
        <w:rPr>
          <w:rFonts w:ascii="Times New Roman" w:eastAsia="Times New Roman" w:hAnsi="Times New Roman" w:cs="Times New Roman"/>
          <w:i/>
          <w:sz w:val="28"/>
          <w:szCs w:val="26"/>
          <w:lang w:val="x-none" w:eastAsia="x-none"/>
        </w:rPr>
        <w:t xml:space="preserve"> государственное бюджетное образовательное </w:t>
      </w:r>
      <w:r w:rsidR="004926DC" w:rsidRPr="004926DC">
        <w:rPr>
          <w:rFonts w:ascii="Times New Roman" w:eastAsia="Times New Roman" w:hAnsi="Times New Roman" w:cs="Times New Roman"/>
          <w:i/>
          <w:sz w:val="28"/>
          <w:szCs w:val="26"/>
          <w:lang w:val="x-none" w:eastAsia="x-none"/>
        </w:rPr>
        <w:br/>
        <w:t>учреждение высшего образования</w:t>
      </w:r>
    </w:p>
    <w:p w:rsidR="004926DC" w:rsidRPr="004926DC" w:rsidRDefault="004926DC" w:rsidP="004926DC">
      <w:pPr>
        <w:widowControl w:val="0"/>
        <w:autoSpaceDE w:val="0"/>
        <w:autoSpaceDN w:val="0"/>
        <w:adjustRightInd w:val="0"/>
        <w:spacing w:after="0" w:line="276" w:lineRule="auto"/>
        <w:jc w:val="center"/>
        <w:rPr>
          <w:rFonts w:ascii="Times New Roman" w:eastAsia="Times New Roman" w:hAnsi="Times New Roman" w:cs="Times New Roman"/>
          <w:b/>
          <w:sz w:val="28"/>
          <w:szCs w:val="26"/>
          <w:lang w:eastAsia="ru-RU"/>
        </w:rPr>
      </w:pPr>
      <w:r w:rsidRPr="004926DC">
        <w:rPr>
          <w:rFonts w:ascii="Times New Roman" w:eastAsia="Times New Roman" w:hAnsi="Times New Roman" w:cs="Times New Roman"/>
          <w:b/>
          <w:sz w:val="28"/>
          <w:szCs w:val="26"/>
          <w:lang w:eastAsia="ru-RU"/>
        </w:rPr>
        <w:t>«КУБАНСКИЙ ГОСУДАРСТВЕННЫЙ УНИВЕРСИТЕТ»</w:t>
      </w:r>
    </w:p>
    <w:p w:rsidR="004926DC" w:rsidRPr="004926DC" w:rsidRDefault="004926DC" w:rsidP="004926DC">
      <w:pPr>
        <w:widowControl w:val="0"/>
        <w:autoSpaceDE w:val="0"/>
        <w:autoSpaceDN w:val="0"/>
        <w:adjustRightInd w:val="0"/>
        <w:spacing w:after="0" w:line="276" w:lineRule="auto"/>
        <w:jc w:val="center"/>
        <w:rPr>
          <w:rFonts w:ascii="Times New Roman" w:eastAsia="Times New Roman" w:hAnsi="Times New Roman" w:cs="Times New Roman"/>
          <w:b/>
          <w:sz w:val="28"/>
          <w:szCs w:val="26"/>
          <w:lang w:eastAsia="ru-RU"/>
        </w:rPr>
      </w:pPr>
      <w:r w:rsidRPr="004926DC">
        <w:rPr>
          <w:rFonts w:ascii="Times New Roman" w:eastAsia="Times New Roman" w:hAnsi="Times New Roman" w:cs="Times New Roman"/>
          <w:b/>
          <w:sz w:val="28"/>
          <w:szCs w:val="26"/>
          <w:lang w:eastAsia="ru-RU"/>
        </w:rPr>
        <w:t>(ФГБОУ ВО «</w:t>
      </w:r>
      <w:proofErr w:type="spellStart"/>
      <w:r w:rsidRPr="004926DC">
        <w:rPr>
          <w:rFonts w:ascii="Times New Roman" w:eastAsia="Times New Roman" w:hAnsi="Times New Roman" w:cs="Times New Roman"/>
          <w:b/>
          <w:sz w:val="28"/>
          <w:szCs w:val="26"/>
          <w:lang w:eastAsia="ru-RU"/>
        </w:rPr>
        <w:t>КубГУ</w:t>
      </w:r>
      <w:proofErr w:type="spellEnd"/>
      <w:r w:rsidRPr="004926DC">
        <w:rPr>
          <w:rFonts w:ascii="Times New Roman" w:eastAsia="Times New Roman" w:hAnsi="Times New Roman" w:cs="Times New Roman"/>
          <w:b/>
          <w:sz w:val="28"/>
          <w:szCs w:val="26"/>
          <w:lang w:eastAsia="ru-RU"/>
        </w:rPr>
        <w:t>»)</w:t>
      </w:r>
    </w:p>
    <w:p w:rsidR="00C158D1" w:rsidRDefault="004926DC" w:rsidP="00C158D1">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C158D1">
        <w:rPr>
          <w:rFonts w:ascii="Times New Roman" w:eastAsia="Times New Roman" w:hAnsi="Times New Roman" w:cs="Times New Roman"/>
          <w:b/>
          <w:sz w:val="28"/>
          <w:szCs w:val="28"/>
          <w:lang w:eastAsia="ru-RU"/>
        </w:rPr>
        <w:t>Кафедра бухгалтерского учета,</w:t>
      </w:r>
    </w:p>
    <w:p w:rsidR="004926DC" w:rsidRPr="00C158D1" w:rsidRDefault="004926DC" w:rsidP="00C158D1">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C158D1">
        <w:rPr>
          <w:rFonts w:ascii="Times New Roman" w:eastAsia="Times New Roman" w:hAnsi="Times New Roman" w:cs="Times New Roman"/>
          <w:b/>
          <w:sz w:val="28"/>
          <w:szCs w:val="28"/>
          <w:lang w:eastAsia="ru-RU"/>
        </w:rPr>
        <w:t>аудита и авт</w:t>
      </w:r>
      <w:r w:rsidR="00C158D1">
        <w:rPr>
          <w:rFonts w:ascii="Times New Roman" w:eastAsia="Times New Roman" w:hAnsi="Times New Roman" w:cs="Times New Roman"/>
          <w:b/>
          <w:sz w:val="28"/>
          <w:szCs w:val="28"/>
          <w:lang w:eastAsia="ru-RU"/>
        </w:rPr>
        <w:t>оматизированной обработки данных</w:t>
      </w:r>
    </w:p>
    <w:p w:rsidR="004926DC" w:rsidRPr="004926DC" w:rsidRDefault="004926DC" w:rsidP="004926DC">
      <w:pPr>
        <w:widowControl w:val="0"/>
        <w:autoSpaceDE w:val="0"/>
        <w:autoSpaceDN w:val="0"/>
        <w:adjustRightInd w:val="0"/>
        <w:spacing w:after="0" w:line="360" w:lineRule="auto"/>
        <w:jc w:val="center"/>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240" w:lineRule="auto"/>
        <w:jc w:val="center"/>
        <w:rPr>
          <w:rFonts w:ascii="Times New Roman" w:eastAsia="Times New Roman" w:hAnsi="Times New Roman" w:cs="Times New Roman"/>
          <w:caps/>
          <w:sz w:val="32"/>
          <w:szCs w:val="28"/>
          <w:lang w:eastAsia="ru-RU"/>
        </w:rPr>
      </w:pPr>
    </w:p>
    <w:p w:rsidR="004926DC" w:rsidRPr="004926DC" w:rsidRDefault="004926DC" w:rsidP="004926DC">
      <w:pPr>
        <w:widowControl w:val="0"/>
        <w:autoSpaceDE w:val="0"/>
        <w:autoSpaceDN w:val="0"/>
        <w:adjustRightInd w:val="0"/>
        <w:spacing w:after="0" w:line="240" w:lineRule="auto"/>
        <w:jc w:val="center"/>
        <w:rPr>
          <w:rFonts w:ascii="Times New Roman" w:eastAsia="Times New Roman" w:hAnsi="Times New Roman" w:cs="Times New Roman"/>
          <w:caps/>
          <w:sz w:val="32"/>
          <w:szCs w:val="28"/>
          <w:lang w:eastAsia="ru-RU"/>
        </w:rPr>
      </w:pPr>
    </w:p>
    <w:p w:rsidR="004926DC" w:rsidRPr="004926DC" w:rsidRDefault="004926DC" w:rsidP="004926DC">
      <w:pPr>
        <w:widowControl w:val="0"/>
        <w:autoSpaceDE w:val="0"/>
        <w:autoSpaceDN w:val="0"/>
        <w:adjustRightInd w:val="0"/>
        <w:spacing w:after="0" w:line="240" w:lineRule="auto"/>
        <w:jc w:val="center"/>
        <w:rPr>
          <w:rFonts w:ascii="Times New Roman" w:eastAsia="Times New Roman" w:hAnsi="Times New Roman" w:cs="Times New Roman"/>
          <w:caps/>
          <w:sz w:val="32"/>
          <w:szCs w:val="28"/>
          <w:lang w:eastAsia="ru-RU"/>
        </w:rPr>
      </w:pPr>
    </w:p>
    <w:p w:rsidR="004926DC" w:rsidRPr="004926DC" w:rsidRDefault="004926DC" w:rsidP="004926DC">
      <w:pPr>
        <w:widowControl w:val="0"/>
        <w:autoSpaceDE w:val="0"/>
        <w:autoSpaceDN w:val="0"/>
        <w:adjustRightInd w:val="0"/>
        <w:spacing w:after="0" w:line="240" w:lineRule="auto"/>
        <w:jc w:val="center"/>
        <w:rPr>
          <w:rFonts w:ascii="Times New Roman" w:eastAsia="Times New Roman" w:hAnsi="Times New Roman" w:cs="Times New Roman"/>
          <w:caps/>
          <w:sz w:val="32"/>
          <w:szCs w:val="28"/>
          <w:lang w:eastAsia="ru-RU"/>
        </w:rPr>
      </w:pPr>
    </w:p>
    <w:p w:rsidR="004926DC" w:rsidRPr="004926DC" w:rsidRDefault="004926DC" w:rsidP="004926DC">
      <w:pPr>
        <w:widowControl w:val="0"/>
        <w:autoSpaceDE w:val="0"/>
        <w:autoSpaceDN w:val="0"/>
        <w:adjustRightInd w:val="0"/>
        <w:spacing w:after="0" w:line="240" w:lineRule="auto"/>
        <w:jc w:val="center"/>
        <w:rPr>
          <w:rFonts w:ascii="Times New Roman" w:eastAsia="Times New Roman" w:hAnsi="Times New Roman" w:cs="Times New Roman"/>
          <w:caps/>
          <w:sz w:val="32"/>
          <w:szCs w:val="28"/>
          <w:lang w:eastAsia="ru-RU"/>
        </w:rPr>
      </w:pPr>
    </w:p>
    <w:p w:rsidR="004926DC" w:rsidRPr="004926DC" w:rsidRDefault="004926DC" w:rsidP="004926DC">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360" w:lineRule="auto"/>
        <w:jc w:val="center"/>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312" w:lineRule="auto"/>
        <w:jc w:val="center"/>
        <w:rPr>
          <w:rFonts w:ascii="Times New Roman" w:eastAsia="Times New Roman" w:hAnsi="Times New Roman" w:cs="Times New Roman"/>
          <w:b/>
          <w:sz w:val="36"/>
          <w:szCs w:val="32"/>
          <w:lang w:eastAsia="ru-RU"/>
        </w:rPr>
      </w:pPr>
      <w:r w:rsidRPr="004926DC">
        <w:rPr>
          <w:rFonts w:ascii="Times New Roman" w:eastAsia="Times New Roman" w:hAnsi="Times New Roman" w:cs="Times New Roman"/>
          <w:b/>
          <w:sz w:val="36"/>
          <w:szCs w:val="32"/>
          <w:lang w:eastAsia="ru-RU"/>
        </w:rPr>
        <w:t>КУРСОВАЯ РАБОТА</w:t>
      </w:r>
    </w:p>
    <w:p w:rsidR="004926DC" w:rsidRDefault="004926DC" w:rsidP="004926DC">
      <w:pPr>
        <w:widowControl w:val="0"/>
        <w:autoSpaceDE w:val="0"/>
        <w:autoSpaceDN w:val="0"/>
        <w:adjustRightInd w:val="0"/>
        <w:spacing w:after="0" w:line="312" w:lineRule="auto"/>
        <w:jc w:val="center"/>
        <w:rPr>
          <w:rFonts w:ascii="Times New Roman" w:eastAsia="Times New Roman" w:hAnsi="Times New Roman" w:cs="Times New Roman"/>
          <w:caps/>
          <w:sz w:val="36"/>
          <w:szCs w:val="34"/>
          <w:lang w:eastAsia="ru-RU"/>
        </w:rPr>
      </w:pPr>
      <w:r>
        <w:rPr>
          <w:rFonts w:ascii="Times New Roman" w:eastAsia="Times New Roman" w:hAnsi="Times New Roman" w:cs="Times New Roman"/>
          <w:caps/>
          <w:sz w:val="36"/>
          <w:szCs w:val="34"/>
          <w:lang w:eastAsia="ru-RU"/>
        </w:rPr>
        <w:t>СТАНОВЕНИЕ БУХГАЛТЕРСКОЙ ПРОФЕССИИ</w:t>
      </w:r>
    </w:p>
    <w:p w:rsidR="004926DC" w:rsidRPr="004926DC" w:rsidRDefault="004926DC" w:rsidP="004926DC">
      <w:pPr>
        <w:widowControl w:val="0"/>
        <w:autoSpaceDE w:val="0"/>
        <w:autoSpaceDN w:val="0"/>
        <w:adjustRightInd w:val="0"/>
        <w:spacing w:after="0" w:line="312" w:lineRule="auto"/>
        <w:jc w:val="center"/>
        <w:rPr>
          <w:rFonts w:ascii="Times New Roman" w:eastAsia="Times New Roman" w:hAnsi="Times New Roman" w:cs="Times New Roman"/>
          <w:caps/>
          <w:sz w:val="36"/>
          <w:szCs w:val="34"/>
          <w:lang w:eastAsia="ru-RU"/>
        </w:rPr>
      </w:pPr>
      <w:r>
        <w:rPr>
          <w:rFonts w:ascii="Times New Roman" w:eastAsia="Times New Roman" w:hAnsi="Times New Roman" w:cs="Times New Roman"/>
          <w:caps/>
          <w:sz w:val="36"/>
          <w:szCs w:val="34"/>
          <w:lang w:eastAsia="ru-RU"/>
        </w:rPr>
        <w:t>В РОССИИ</w:t>
      </w:r>
    </w:p>
    <w:p w:rsidR="004926DC" w:rsidRPr="004926DC" w:rsidRDefault="004926DC" w:rsidP="004926DC">
      <w:pPr>
        <w:widowControl w:val="0"/>
        <w:autoSpaceDE w:val="0"/>
        <w:autoSpaceDN w:val="0"/>
        <w:adjustRightInd w:val="0"/>
        <w:spacing w:after="0" w:line="240" w:lineRule="auto"/>
        <w:ind w:firstLine="567"/>
        <w:jc w:val="both"/>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240" w:lineRule="auto"/>
        <w:ind w:firstLine="567"/>
        <w:jc w:val="both"/>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240" w:lineRule="auto"/>
        <w:ind w:firstLine="567"/>
        <w:jc w:val="both"/>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240" w:lineRule="auto"/>
        <w:ind w:firstLine="567"/>
        <w:jc w:val="both"/>
        <w:rPr>
          <w:rFonts w:ascii="Times New Roman" w:eastAsia="Times New Roman" w:hAnsi="Times New Roman" w:cs="Times New Roman"/>
          <w:sz w:val="32"/>
          <w:szCs w:val="28"/>
          <w:lang w:eastAsia="ru-RU"/>
        </w:rPr>
      </w:pPr>
    </w:p>
    <w:p w:rsidR="004926DC" w:rsidRPr="004926DC" w:rsidRDefault="004926DC" w:rsidP="004926DC">
      <w:pPr>
        <w:widowControl w:val="0"/>
        <w:autoSpaceDE w:val="0"/>
        <w:autoSpaceDN w:val="0"/>
        <w:adjustRightInd w:val="0"/>
        <w:spacing w:after="0" w:line="240" w:lineRule="auto"/>
        <w:ind w:firstLine="567"/>
        <w:jc w:val="both"/>
        <w:rPr>
          <w:rFonts w:ascii="Times New Roman" w:eastAsia="Times New Roman" w:hAnsi="Times New Roman" w:cs="Times New Roman"/>
          <w:sz w:val="32"/>
          <w:szCs w:val="28"/>
          <w:lang w:eastAsia="ru-RU"/>
        </w:rPr>
      </w:pPr>
    </w:p>
    <w:tbl>
      <w:tblPr>
        <w:tblW w:w="0" w:type="auto"/>
        <w:jc w:val="center"/>
        <w:tblLook w:val="04A0" w:firstRow="1" w:lastRow="0" w:firstColumn="1" w:lastColumn="0" w:noHBand="0" w:noVBand="1"/>
      </w:tblPr>
      <w:tblGrid>
        <w:gridCol w:w="1560"/>
        <w:gridCol w:w="1417"/>
        <w:gridCol w:w="623"/>
        <w:gridCol w:w="1313"/>
        <w:gridCol w:w="49"/>
        <w:gridCol w:w="2667"/>
        <w:gridCol w:w="1960"/>
      </w:tblGrid>
      <w:tr w:rsidR="004926DC" w:rsidRPr="004926DC" w:rsidTr="000F2545">
        <w:trPr>
          <w:jc w:val="center"/>
        </w:trPr>
        <w:tc>
          <w:tcPr>
            <w:tcW w:w="2977" w:type="dxa"/>
            <w:gridSpan w:val="2"/>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Работу выполнил</w:t>
            </w:r>
          </w:p>
        </w:tc>
        <w:tc>
          <w:tcPr>
            <w:tcW w:w="1936" w:type="dxa"/>
            <w:gridSpan w:val="2"/>
            <w:tcBorders>
              <w:top w:val="nil"/>
              <w:left w:val="nil"/>
              <w:bottom w:val="single" w:sz="4" w:space="0" w:color="auto"/>
              <w:right w:val="nil"/>
            </w:tcBorders>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p>
        </w:tc>
        <w:tc>
          <w:tcPr>
            <w:tcW w:w="4676" w:type="dxa"/>
            <w:gridSpan w:val="3"/>
          </w:tcPr>
          <w:p w:rsidR="004926DC" w:rsidRPr="004926DC" w:rsidRDefault="004926DC" w:rsidP="004926DC">
            <w:pPr>
              <w:widowControl w:val="0"/>
              <w:autoSpaceDE w:val="0"/>
              <w:autoSpaceDN w:val="0"/>
              <w:adjustRightInd w:val="0"/>
              <w:spacing w:after="0" w:line="312" w:lineRule="auto"/>
              <w:jc w:val="right"/>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Авджикян</w:t>
            </w:r>
            <w:proofErr w:type="spellEnd"/>
            <w:r>
              <w:rPr>
                <w:rFonts w:ascii="Times New Roman" w:eastAsia="Times New Roman" w:hAnsi="Times New Roman" w:cs="Times New Roman"/>
                <w:sz w:val="26"/>
                <w:szCs w:val="26"/>
                <w:lang w:eastAsia="ru-RU"/>
              </w:rPr>
              <w:t xml:space="preserve"> Николай </w:t>
            </w:r>
            <w:proofErr w:type="spellStart"/>
            <w:r>
              <w:rPr>
                <w:rFonts w:ascii="Times New Roman" w:eastAsia="Times New Roman" w:hAnsi="Times New Roman" w:cs="Times New Roman"/>
                <w:sz w:val="26"/>
                <w:szCs w:val="26"/>
                <w:lang w:eastAsia="ru-RU"/>
              </w:rPr>
              <w:t>Мисакович</w:t>
            </w:r>
            <w:proofErr w:type="spellEnd"/>
          </w:p>
        </w:tc>
      </w:tr>
      <w:tr w:rsidR="004926DC" w:rsidRPr="004926DC" w:rsidTr="000F2545">
        <w:trPr>
          <w:jc w:val="center"/>
        </w:trPr>
        <w:tc>
          <w:tcPr>
            <w:tcW w:w="1560" w:type="dxa"/>
          </w:tcPr>
          <w:p w:rsidR="004926DC" w:rsidRPr="004926DC" w:rsidRDefault="004926DC" w:rsidP="004926DC">
            <w:pPr>
              <w:widowControl w:val="0"/>
              <w:autoSpaceDE w:val="0"/>
              <w:autoSpaceDN w:val="0"/>
              <w:adjustRightInd w:val="0"/>
              <w:spacing w:before="60" w:after="0" w:line="312" w:lineRule="auto"/>
              <w:jc w:val="both"/>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Факультет</w:t>
            </w:r>
          </w:p>
        </w:tc>
        <w:tc>
          <w:tcPr>
            <w:tcW w:w="3353" w:type="dxa"/>
            <w:gridSpan w:val="3"/>
          </w:tcPr>
          <w:p w:rsidR="004926DC" w:rsidRPr="004926DC" w:rsidRDefault="004926DC" w:rsidP="004926DC">
            <w:pPr>
              <w:widowControl w:val="0"/>
              <w:autoSpaceDE w:val="0"/>
              <w:autoSpaceDN w:val="0"/>
              <w:adjustRightInd w:val="0"/>
              <w:spacing w:before="60" w:after="0" w:line="312" w:lineRule="auto"/>
              <w:jc w:val="both"/>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экономический</w:t>
            </w:r>
          </w:p>
        </w:tc>
        <w:tc>
          <w:tcPr>
            <w:tcW w:w="2716" w:type="dxa"/>
            <w:gridSpan w:val="2"/>
          </w:tcPr>
          <w:p w:rsidR="004926DC" w:rsidRPr="004926DC" w:rsidRDefault="004926DC" w:rsidP="004926DC">
            <w:pPr>
              <w:widowControl w:val="0"/>
              <w:autoSpaceDE w:val="0"/>
              <w:autoSpaceDN w:val="0"/>
              <w:adjustRightInd w:val="0"/>
              <w:spacing w:before="60" w:after="0" w:line="312" w:lineRule="auto"/>
              <w:jc w:val="right"/>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курс</w:t>
            </w:r>
          </w:p>
        </w:tc>
        <w:tc>
          <w:tcPr>
            <w:tcW w:w="1960" w:type="dxa"/>
          </w:tcPr>
          <w:p w:rsidR="004926DC" w:rsidRPr="004926DC" w:rsidRDefault="004926DC" w:rsidP="004926DC">
            <w:pPr>
              <w:widowControl w:val="0"/>
              <w:autoSpaceDE w:val="0"/>
              <w:autoSpaceDN w:val="0"/>
              <w:adjustRightInd w:val="0"/>
              <w:spacing w:before="60" w:after="0" w:line="312" w:lineRule="auto"/>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2</w:t>
            </w:r>
          </w:p>
        </w:tc>
      </w:tr>
      <w:tr w:rsidR="004926DC" w:rsidRPr="004926DC" w:rsidTr="000F2545">
        <w:trPr>
          <w:jc w:val="center"/>
        </w:trPr>
        <w:tc>
          <w:tcPr>
            <w:tcW w:w="2977" w:type="dxa"/>
            <w:gridSpan w:val="2"/>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Направление</w:t>
            </w:r>
          </w:p>
        </w:tc>
        <w:tc>
          <w:tcPr>
            <w:tcW w:w="623" w:type="dxa"/>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p>
        </w:tc>
        <w:tc>
          <w:tcPr>
            <w:tcW w:w="5989" w:type="dxa"/>
            <w:gridSpan w:val="4"/>
          </w:tcPr>
          <w:p w:rsidR="004926DC" w:rsidRPr="004926DC" w:rsidRDefault="004926DC" w:rsidP="004926DC">
            <w:pPr>
              <w:widowControl w:val="0"/>
              <w:autoSpaceDE w:val="0"/>
              <w:autoSpaceDN w:val="0"/>
              <w:adjustRightInd w:val="0"/>
              <w:spacing w:after="0" w:line="312" w:lineRule="auto"/>
              <w:jc w:val="right"/>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38.03.01 Экономика</w:t>
            </w:r>
          </w:p>
        </w:tc>
      </w:tr>
      <w:tr w:rsidR="004926DC" w:rsidRPr="004926DC" w:rsidTr="000F2545">
        <w:trPr>
          <w:jc w:val="center"/>
        </w:trPr>
        <w:tc>
          <w:tcPr>
            <w:tcW w:w="2977" w:type="dxa"/>
            <w:gridSpan w:val="2"/>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Научный руководитель</w:t>
            </w:r>
          </w:p>
        </w:tc>
        <w:tc>
          <w:tcPr>
            <w:tcW w:w="1985" w:type="dxa"/>
            <w:gridSpan w:val="3"/>
            <w:tcBorders>
              <w:top w:val="nil"/>
              <w:left w:val="nil"/>
              <w:bottom w:val="single" w:sz="4" w:space="0" w:color="auto"/>
              <w:right w:val="nil"/>
            </w:tcBorders>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p>
        </w:tc>
        <w:tc>
          <w:tcPr>
            <w:tcW w:w="4627" w:type="dxa"/>
            <w:gridSpan w:val="2"/>
          </w:tcPr>
          <w:p w:rsidR="004926DC" w:rsidRPr="004926DC" w:rsidRDefault="004926DC" w:rsidP="00C158D1">
            <w:pPr>
              <w:widowControl w:val="0"/>
              <w:autoSpaceDE w:val="0"/>
              <w:autoSpaceDN w:val="0"/>
              <w:adjustRightInd w:val="0"/>
              <w:spacing w:after="0" w:line="312" w:lineRule="auto"/>
              <w:jc w:val="right"/>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 xml:space="preserve">канд. </w:t>
            </w:r>
            <w:proofErr w:type="spellStart"/>
            <w:r w:rsidRPr="004926DC">
              <w:rPr>
                <w:rFonts w:ascii="Times New Roman" w:eastAsia="Times New Roman" w:hAnsi="Times New Roman" w:cs="Times New Roman"/>
                <w:sz w:val="26"/>
                <w:szCs w:val="26"/>
                <w:lang w:eastAsia="ru-RU"/>
              </w:rPr>
              <w:t>экон</w:t>
            </w:r>
            <w:proofErr w:type="spellEnd"/>
            <w:r w:rsidRPr="004926DC">
              <w:rPr>
                <w:rFonts w:ascii="Times New Roman" w:eastAsia="Times New Roman" w:hAnsi="Times New Roman" w:cs="Times New Roman"/>
                <w:sz w:val="26"/>
                <w:szCs w:val="26"/>
                <w:lang w:eastAsia="ru-RU"/>
              </w:rPr>
              <w:t xml:space="preserve">. наук, доц. </w:t>
            </w:r>
            <w:r w:rsidR="00C158D1">
              <w:rPr>
                <w:rFonts w:ascii="Times New Roman" w:eastAsia="Times New Roman" w:hAnsi="Times New Roman" w:cs="Times New Roman"/>
                <w:sz w:val="26"/>
                <w:szCs w:val="26"/>
                <w:lang w:eastAsia="ru-RU"/>
              </w:rPr>
              <w:t xml:space="preserve">Ж.Л. </w:t>
            </w:r>
            <w:proofErr w:type="spellStart"/>
            <w:r w:rsidR="00C158D1">
              <w:rPr>
                <w:rFonts w:ascii="Times New Roman" w:eastAsia="Times New Roman" w:hAnsi="Times New Roman" w:cs="Times New Roman"/>
                <w:sz w:val="26"/>
                <w:szCs w:val="26"/>
                <w:lang w:eastAsia="ru-RU"/>
              </w:rPr>
              <w:t>Комкова</w:t>
            </w:r>
            <w:proofErr w:type="spellEnd"/>
          </w:p>
        </w:tc>
      </w:tr>
      <w:tr w:rsidR="004926DC" w:rsidRPr="004926DC" w:rsidTr="000F2545">
        <w:trPr>
          <w:jc w:val="center"/>
        </w:trPr>
        <w:tc>
          <w:tcPr>
            <w:tcW w:w="2977" w:type="dxa"/>
            <w:gridSpan w:val="2"/>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proofErr w:type="spellStart"/>
            <w:r w:rsidRPr="004926DC">
              <w:rPr>
                <w:rFonts w:ascii="Times New Roman" w:eastAsia="Times New Roman" w:hAnsi="Times New Roman" w:cs="Times New Roman"/>
                <w:sz w:val="26"/>
                <w:szCs w:val="26"/>
                <w:lang w:eastAsia="ru-RU"/>
              </w:rPr>
              <w:t>Нормоконтролер</w:t>
            </w:r>
            <w:proofErr w:type="spellEnd"/>
          </w:p>
        </w:tc>
        <w:tc>
          <w:tcPr>
            <w:tcW w:w="1985" w:type="dxa"/>
            <w:gridSpan w:val="3"/>
            <w:tcBorders>
              <w:top w:val="nil"/>
              <w:left w:val="nil"/>
              <w:bottom w:val="single" w:sz="4" w:space="0" w:color="auto"/>
              <w:right w:val="nil"/>
            </w:tcBorders>
          </w:tcPr>
          <w:p w:rsidR="004926DC" w:rsidRPr="004926DC" w:rsidRDefault="004926DC" w:rsidP="004926DC">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p>
        </w:tc>
        <w:tc>
          <w:tcPr>
            <w:tcW w:w="4627" w:type="dxa"/>
            <w:gridSpan w:val="2"/>
          </w:tcPr>
          <w:p w:rsidR="004926DC" w:rsidRPr="004926DC" w:rsidRDefault="004926DC" w:rsidP="004926DC">
            <w:pPr>
              <w:widowControl w:val="0"/>
              <w:autoSpaceDE w:val="0"/>
              <w:autoSpaceDN w:val="0"/>
              <w:adjustRightInd w:val="0"/>
              <w:spacing w:after="0" w:line="312" w:lineRule="auto"/>
              <w:jc w:val="right"/>
              <w:rPr>
                <w:rFonts w:ascii="Times New Roman" w:eastAsia="Times New Roman" w:hAnsi="Times New Roman" w:cs="Times New Roman"/>
                <w:sz w:val="26"/>
                <w:szCs w:val="26"/>
                <w:lang w:eastAsia="ru-RU"/>
              </w:rPr>
            </w:pPr>
            <w:r w:rsidRPr="004926DC">
              <w:rPr>
                <w:rFonts w:ascii="Times New Roman" w:eastAsia="Times New Roman" w:hAnsi="Times New Roman" w:cs="Times New Roman"/>
                <w:sz w:val="26"/>
                <w:szCs w:val="26"/>
                <w:lang w:eastAsia="ru-RU"/>
              </w:rPr>
              <w:t xml:space="preserve">канд. </w:t>
            </w:r>
            <w:proofErr w:type="spellStart"/>
            <w:r w:rsidRPr="004926DC">
              <w:rPr>
                <w:rFonts w:ascii="Times New Roman" w:eastAsia="Times New Roman" w:hAnsi="Times New Roman" w:cs="Times New Roman"/>
                <w:sz w:val="26"/>
                <w:szCs w:val="26"/>
                <w:lang w:eastAsia="ru-RU"/>
              </w:rPr>
              <w:t>экон</w:t>
            </w:r>
            <w:proofErr w:type="spellEnd"/>
            <w:r w:rsidRPr="004926DC">
              <w:rPr>
                <w:rFonts w:ascii="Times New Roman" w:eastAsia="Times New Roman" w:hAnsi="Times New Roman" w:cs="Times New Roman"/>
                <w:sz w:val="26"/>
                <w:szCs w:val="26"/>
                <w:lang w:eastAsia="ru-RU"/>
              </w:rPr>
              <w:t xml:space="preserve">. наук, доц. </w:t>
            </w:r>
            <w:r w:rsidR="00C158D1">
              <w:rPr>
                <w:rFonts w:ascii="Times New Roman" w:eastAsia="Times New Roman" w:hAnsi="Times New Roman" w:cs="Times New Roman"/>
                <w:sz w:val="26"/>
                <w:szCs w:val="26"/>
                <w:lang w:eastAsia="ru-RU"/>
              </w:rPr>
              <w:t xml:space="preserve">Ж.Л. </w:t>
            </w:r>
            <w:proofErr w:type="spellStart"/>
            <w:r w:rsidR="00C158D1">
              <w:rPr>
                <w:rFonts w:ascii="Times New Roman" w:eastAsia="Times New Roman" w:hAnsi="Times New Roman" w:cs="Times New Roman"/>
                <w:sz w:val="26"/>
                <w:szCs w:val="26"/>
                <w:lang w:eastAsia="ru-RU"/>
              </w:rPr>
              <w:t>Комкова</w:t>
            </w:r>
            <w:proofErr w:type="spellEnd"/>
          </w:p>
        </w:tc>
      </w:tr>
    </w:tbl>
    <w:p w:rsidR="004926DC" w:rsidRPr="004926DC" w:rsidRDefault="004926DC" w:rsidP="00CB076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6"/>
          <w:u w:val="single"/>
          <w:lang w:eastAsia="ru-RU"/>
        </w:rPr>
      </w:pPr>
    </w:p>
    <w:p w:rsidR="004926DC" w:rsidRPr="004926DC" w:rsidRDefault="004926DC" w:rsidP="00CB076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6"/>
          <w:u w:val="single"/>
          <w:lang w:eastAsia="ru-RU"/>
        </w:rPr>
      </w:pPr>
    </w:p>
    <w:p w:rsidR="004926DC" w:rsidRPr="004926DC" w:rsidRDefault="004926DC" w:rsidP="00CB076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6"/>
          <w:u w:val="single"/>
          <w:lang w:eastAsia="ru-RU"/>
        </w:rPr>
      </w:pPr>
    </w:p>
    <w:p w:rsidR="004926DC" w:rsidRPr="004926DC" w:rsidRDefault="004926DC" w:rsidP="00CB076F">
      <w:pPr>
        <w:widowControl w:val="0"/>
        <w:autoSpaceDE w:val="0"/>
        <w:autoSpaceDN w:val="0"/>
        <w:adjustRightInd w:val="0"/>
        <w:spacing w:after="0" w:line="240" w:lineRule="auto"/>
        <w:jc w:val="center"/>
        <w:rPr>
          <w:rFonts w:ascii="Times New Roman" w:eastAsia="Times New Roman" w:hAnsi="Times New Roman" w:cs="Times New Roman"/>
          <w:sz w:val="28"/>
          <w:szCs w:val="26"/>
          <w:u w:val="single"/>
          <w:lang w:eastAsia="ru-RU"/>
        </w:rPr>
      </w:pPr>
    </w:p>
    <w:p w:rsidR="004926DC" w:rsidRPr="004926DC" w:rsidRDefault="004926DC" w:rsidP="00CB076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6"/>
          <w:u w:val="single"/>
          <w:lang w:eastAsia="ru-RU"/>
        </w:rPr>
      </w:pPr>
    </w:p>
    <w:p w:rsidR="00CB076F" w:rsidRPr="004926DC" w:rsidRDefault="00CB076F" w:rsidP="00CB076F">
      <w:pPr>
        <w:widowControl w:val="0"/>
        <w:autoSpaceDE w:val="0"/>
        <w:autoSpaceDN w:val="0"/>
        <w:adjustRightInd w:val="0"/>
        <w:spacing w:after="0" w:line="240" w:lineRule="auto"/>
        <w:jc w:val="center"/>
        <w:rPr>
          <w:rFonts w:ascii="Times New Roman" w:eastAsia="Times New Roman" w:hAnsi="Times New Roman" w:cs="Times New Roman"/>
          <w:sz w:val="28"/>
          <w:szCs w:val="26"/>
          <w:u w:val="single"/>
          <w:lang w:eastAsia="ru-RU"/>
        </w:rPr>
      </w:pPr>
    </w:p>
    <w:p w:rsidR="00CB076F" w:rsidRPr="004926DC" w:rsidRDefault="00CB076F" w:rsidP="00CB076F">
      <w:pPr>
        <w:widowControl w:val="0"/>
        <w:autoSpaceDE w:val="0"/>
        <w:autoSpaceDN w:val="0"/>
        <w:adjustRightInd w:val="0"/>
        <w:spacing w:after="0" w:line="240" w:lineRule="auto"/>
        <w:jc w:val="center"/>
        <w:rPr>
          <w:rFonts w:ascii="Times New Roman" w:eastAsia="Times New Roman" w:hAnsi="Times New Roman" w:cs="Times New Roman"/>
          <w:sz w:val="36"/>
          <w:szCs w:val="20"/>
          <w:lang w:eastAsia="ru-RU"/>
        </w:rPr>
      </w:pPr>
      <w:r w:rsidRPr="004926DC">
        <w:rPr>
          <w:rFonts w:ascii="Times New Roman" w:eastAsia="Times New Roman" w:hAnsi="Times New Roman" w:cs="Times New Roman"/>
          <w:sz w:val="32"/>
          <w:szCs w:val="28"/>
          <w:lang w:eastAsia="ru-RU"/>
        </w:rPr>
        <w:t>Краснодар 2018</w:t>
      </w:r>
    </w:p>
    <w:p w:rsidR="00CB076F" w:rsidRDefault="00CB076F" w:rsidP="004926DC">
      <w:pPr>
        <w:widowControl w:val="0"/>
        <w:autoSpaceDE w:val="0"/>
        <w:autoSpaceDN w:val="0"/>
        <w:adjustRightInd w:val="0"/>
        <w:spacing w:after="0" w:line="240" w:lineRule="auto"/>
        <w:jc w:val="center"/>
        <w:rPr>
          <w:rFonts w:ascii="Times New Roman" w:eastAsia="Times New Roman" w:hAnsi="Times New Roman" w:cs="Times New Roman"/>
          <w:sz w:val="28"/>
          <w:szCs w:val="26"/>
          <w:u w:val="single"/>
          <w:lang w:eastAsia="ru-RU"/>
        </w:rPr>
        <w:sectPr w:rsidR="00CB076F" w:rsidSect="00CB076F">
          <w:footerReference w:type="default" r:id="rId8"/>
          <w:footerReference w:type="first" r:id="rId9"/>
          <w:pgSz w:w="11906" w:h="16838"/>
          <w:pgMar w:top="1134" w:right="567" w:bottom="1134" w:left="1701" w:header="709" w:footer="709" w:gutter="0"/>
          <w:cols w:space="708"/>
          <w:titlePg/>
          <w:docGrid w:linePitch="360"/>
        </w:sectPr>
      </w:pPr>
    </w:p>
    <w:sdt>
      <w:sdtPr>
        <w:rPr>
          <w:rFonts w:eastAsiaTheme="minorEastAsia"/>
        </w:rPr>
        <w:id w:val="1631895336"/>
        <w:docPartObj>
          <w:docPartGallery w:val="Table of Contents"/>
          <w:docPartUnique/>
        </w:docPartObj>
      </w:sdtPr>
      <w:sdtEndPr>
        <w:rPr>
          <w:b/>
          <w:bCs/>
        </w:rPr>
      </w:sdtEndPr>
      <w:sdtContent>
        <w:p w:rsidR="006D0AAF" w:rsidRPr="00233922" w:rsidRDefault="007B5800" w:rsidP="001D10B8">
          <w:pPr>
            <w:keepNext/>
            <w:keepLines/>
            <w:spacing w:before="240" w:after="180" w:line="360" w:lineRule="auto"/>
            <w:jc w:val="center"/>
            <w:rPr>
              <w:rFonts w:ascii="Cambria" w:eastAsiaTheme="majorEastAsia" w:hAnsi="Cambria" w:cs="Times New Roman"/>
              <w:sz w:val="32"/>
              <w:szCs w:val="32"/>
            </w:rPr>
          </w:pPr>
          <w:r>
            <w:rPr>
              <w:rFonts w:ascii="Cambria" w:eastAsiaTheme="majorEastAsia" w:hAnsi="Cambria" w:cs="Times New Roman"/>
              <w:sz w:val="32"/>
              <w:szCs w:val="32"/>
            </w:rPr>
            <w:t>СОДЕРЖАНИЕ</w:t>
          </w:r>
        </w:p>
        <w:p w:rsidR="006D0AAF" w:rsidRPr="006D0AAF" w:rsidRDefault="006D0AAF"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r w:rsidRPr="006D0AAF">
            <w:rPr>
              <w:rFonts w:ascii="Times New Roman" w:eastAsiaTheme="minorEastAsia" w:hAnsi="Times New Roman"/>
              <w:sz w:val="28"/>
            </w:rPr>
            <w:fldChar w:fldCharType="begin"/>
          </w:r>
          <w:r w:rsidRPr="006D0AAF">
            <w:rPr>
              <w:rFonts w:ascii="Times New Roman" w:eastAsiaTheme="minorEastAsia" w:hAnsi="Times New Roman"/>
              <w:sz w:val="28"/>
            </w:rPr>
            <w:instrText xml:space="preserve"> TOC \o "1-3" \h \z \u </w:instrText>
          </w:r>
          <w:r w:rsidRPr="006D0AAF">
            <w:rPr>
              <w:rFonts w:ascii="Times New Roman" w:eastAsiaTheme="minorEastAsia" w:hAnsi="Times New Roman"/>
              <w:sz w:val="28"/>
            </w:rPr>
            <w:fldChar w:fldCharType="separate"/>
          </w:r>
          <w:hyperlink w:anchor="_Toc516156817" w:history="1">
            <w:r w:rsidRPr="006D0AAF">
              <w:rPr>
                <w:rFonts w:ascii="Times New Roman" w:eastAsia="Times New Roman" w:hAnsi="Times New Roman" w:cs="Times New Roman"/>
                <w:bCs/>
                <w:noProof/>
                <w:sz w:val="28"/>
              </w:rPr>
              <w:t>В</w:t>
            </w:r>
            <w:r w:rsidR="007B5800">
              <w:rPr>
                <w:rFonts w:ascii="Times New Roman" w:eastAsia="Times New Roman" w:hAnsi="Times New Roman" w:cs="Times New Roman"/>
                <w:bCs/>
                <w:noProof/>
                <w:sz w:val="28"/>
              </w:rPr>
              <w:t>ведение</w:t>
            </w:r>
            <w:r w:rsidRPr="006D0AAF">
              <w:rPr>
                <w:rFonts w:ascii="Times New Roman" w:eastAsiaTheme="minorEastAsia" w:hAnsi="Times New Roman" w:cs="Times New Roman"/>
                <w:noProof/>
                <w:webHidden/>
                <w:sz w:val="28"/>
              </w:rPr>
              <w:tab/>
            </w:r>
            <w:r w:rsidR="0053735F">
              <w:rPr>
                <w:rFonts w:ascii="Times New Roman" w:eastAsiaTheme="minorEastAsia" w:hAnsi="Times New Roman" w:cs="Times New Roman"/>
                <w:noProof/>
                <w:webHidden/>
                <w:sz w:val="28"/>
              </w:rPr>
              <w:t>3</w:t>
            </w:r>
          </w:hyperlink>
        </w:p>
        <w:p w:rsidR="006D0AAF" w:rsidRPr="006D0AAF" w:rsidRDefault="00E7142E"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hyperlink w:anchor="_Toc516156818" w:history="1">
            <w:r w:rsidR="007B5800">
              <w:rPr>
                <w:rFonts w:ascii="Times New Roman" w:eastAsia="Times New Roman" w:hAnsi="Times New Roman" w:cs="Times New Roman"/>
                <w:noProof/>
                <w:sz w:val="28"/>
              </w:rPr>
              <w:t>1</w:t>
            </w:r>
            <w:r w:rsidR="006D0AAF">
              <w:rPr>
                <w:rFonts w:ascii="Times New Roman" w:eastAsia="Times New Roman" w:hAnsi="Times New Roman" w:cs="Times New Roman"/>
                <w:noProof/>
                <w:sz w:val="28"/>
              </w:rPr>
              <w:t> Становление бухгалтерской профессии</w:t>
            </w:r>
            <w:r w:rsidR="006D0AAF" w:rsidRPr="006D0AAF">
              <w:rPr>
                <w:rFonts w:ascii="Times New Roman" w:eastAsiaTheme="minorEastAsia" w:hAnsi="Times New Roman" w:cs="Times New Roman"/>
                <w:noProof/>
                <w:webHidden/>
                <w:sz w:val="28"/>
              </w:rPr>
              <w:tab/>
            </w:r>
            <w:r w:rsidR="0053735F">
              <w:rPr>
                <w:rFonts w:ascii="Times New Roman" w:eastAsiaTheme="minorEastAsia" w:hAnsi="Times New Roman" w:cs="Times New Roman"/>
                <w:noProof/>
                <w:webHidden/>
                <w:sz w:val="28"/>
              </w:rPr>
              <w:t>5</w:t>
            </w:r>
          </w:hyperlink>
        </w:p>
        <w:p w:rsidR="007B5800" w:rsidRDefault="00C158D1" w:rsidP="00DE2D36">
          <w:pPr>
            <w:widowControl w:val="0"/>
            <w:tabs>
              <w:tab w:val="right" w:leader="dot" w:pos="9628"/>
            </w:tabs>
            <w:spacing w:after="0" w:line="360" w:lineRule="auto"/>
            <w:jc w:val="both"/>
            <w:rPr>
              <w:rFonts w:ascii="Times New Roman" w:eastAsia="Times New Roman" w:hAnsi="Times New Roman" w:cs="Times New Roman"/>
              <w:noProof/>
              <w:sz w:val="28"/>
            </w:rPr>
          </w:pPr>
          <w:r>
            <w:fldChar w:fldCharType="begin"/>
          </w:r>
          <w:r>
            <w:instrText xml:space="preserve"> HYPERLINK \l "_Toc516156819" </w:instrText>
          </w:r>
          <w:r>
            <w:fldChar w:fldCharType="separate"/>
          </w:r>
          <w:r w:rsidR="006D0AAF">
            <w:rPr>
              <w:rFonts w:ascii="Times New Roman" w:eastAsia="Times New Roman" w:hAnsi="Times New Roman" w:cs="Times New Roman"/>
              <w:noProof/>
              <w:sz w:val="28"/>
            </w:rPr>
            <w:t>1.1 </w:t>
          </w:r>
          <w:r w:rsidR="00CD2958" w:rsidRPr="006D0AAF">
            <w:rPr>
              <w:rFonts w:ascii="Times New Roman" w:eastAsia="Times New Roman" w:hAnsi="Times New Roman" w:cs="Times New Roman"/>
              <w:noProof/>
              <w:sz w:val="28"/>
            </w:rPr>
            <w:t>Особенности с</w:t>
          </w:r>
          <w:r w:rsidR="007B5800">
            <w:rPr>
              <w:rFonts w:ascii="Times New Roman" w:eastAsia="Times New Roman" w:hAnsi="Times New Roman" w:cs="Times New Roman"/>
              <w:noProof/>
              <w:sz w:val="28"/>
            </w:rPr>
            <w:t>тановления профессии бухгалтера</w:t>
          </w:r>
        </w:p>
        <w:p w:rsidR="006D0AAF" w:rsidRPr="006D0AAF" w:rsidRDefault="00CD2958"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r w:rsidRPr="006D0AAF">
            <w:rPr>
              <w:rFonts w:ascii="Times New Roman" w:eastAsia="Times New Roman" w:hAnsi="Times New Roman" w:cs="Times New Roman"/>
              <w:noProof/>
              <w:sz w:val="28"/>
            </w:rPr>
            <w:t>в дореволюционной России</w:t>
          </w:r>
          <w:r w:rsidR="006D0AAF" w:rsidRPr="006D0AAF">
            <w:rPr>
              <w:rFonts w:ascii="Times New Roman" w:eastAsiaTheme="minorEastAsia" w:hAnsi="Times New Roman" w:cs="Times New Roman"/>
              <w:noProof/>
              <w:webHidden/>
              <w:sz w:val="28"/>
            </w:rPr>
            <w:tab/>
          </w:r>
          <w:r w:rsidR="0053735F">
            <w:rPr>
              <w:rFonts w:ascii="Times New Roman" w:eastAsiaTheme="minorEastAsia" w:hAnsi="Times New Roman" w:cs="Times New Roman"/>
              <w:noProof/>
              <w:webHidden/>
              <w:sz w:val="28"/>
            </w:rPr>
            <w:t>5</w:t>
          </w:r>
          <w:r w:rsidR="00C158D1">
            <w:rPr>
              <w:rFonts w:ascii="Times New Roman" w:eastAsiaTheme="minorEastAsia" w:hAnsi="Times New Roman" w:cs="Times New Roman"/>
              <w:noProof/>
              <w:sz w:val="28"/>
            </w:rPr>
            <w:fldChar w:fldCharType="end"/>
          </w:r>
        </w:p>
        <w:p w:rsidR="006D0AAF" w:rsidRPr="006D0AAF" w:rsidRDefault="00E7142E"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hyperlink w:anchor="_Toc516156820" w:history="1">
            <w:r w:rsidR="006D0AAF">
              <w:rPr>
                <w:rFonts w:ascii="Times New Roman" w:eastAsia="Times New Roman" w:hAnsi="Times New Roman" w:cs="Times New Roman"/>
                <w:noProof/>
                <w:sz w:val="28"/>
              </w:rPr>
              <w:t>1.2 </w:t>
            </w:r>
            <w:r w:rsidR="00CD2958" w:rsidRPr="006D0AAF">
              <w:rPr>
                <w:rFonts w:ascii="Times New Roman" w:eastAsia="Times New Roman" w:hAnsi="Times New Roman" w:cs="Times New Roman"/>
                <w:noProof/>
                <w:sz w:val="28"/>
              </w:rPr>
              <w:t>Права и обязанности бухгалтера и аудитора во времена СССР</w:t>
            </w:r>
            <w:r w:rsidR="006D0AAF" w:rsidRPr="006D0AAF">
              <w:rPr>
                <w:rFonts w:ascii="Times New Roman" w:eastAsiaTheme="minorEastAsia" w:hAnsi="Times New Roman" w:cs="Times New Roman"/>
                <w:noProof/>
                <w:webHidden/>
                <w:sz w:val="28"/>
              </w:rPr>
              <w:tab/>
            </w:r>
            <w:r w:rsidR="008A76A3">
              <w:rPr>
                <w:rFonts w:ascii="Times New Roman" w:eastAsiaTheme="minorEastAsia" w:hAnsi="Times New Roman" w:cs="Times New Roman"/>
                <w:noProof/>
                <w:webHidden/>
                <w:sz w:val="28"/>
              </w:rPr>
              <w:t>10</w:t>
            </w:r>
          </w:hyperlink>
        </w:p>
        <w:p w:rsidR="006D0AAF" w:rsidRPr="006D0AAF" w:rsidRDefault="006D0AAF"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r>
            <w:rPr>
              <w:rFonts w:ascii="Times New Roman" w:eastAsiaTheme="minorEastAsia" w:hAnsi="Times New Roman"/>
              <w:sz w:val="28"/>
            </w:rPr>
            <w:t>1.3 </w:t>
          </w:r>
          <w:hyperlink w:anchor="_Toc516156821" w:history="1">
            <w:r w:rsidR="00CD2958" w:rsidRPr="006D0AAF">
              <w:rPr>
                <w:rFonts w:ascii="Times New Roman" w:eastAsia="Times New Roman" w:hAnsi="Times New Roman" w:cs="Times New Roman"/>
                <w:noProof/>
                <w:sz w:val="28"/>
              </w:rPr>
              <w:t>Современный взгляд на профессию бухгалтера</w:t>
            </w:r>
            <w:r w:rsidRPr="006D0AAF">
              <w:rPr>
                <w:rFonts w:ascii="Times New Roman" w:eastAsiaTheme="minorEastAsia" w:hAnsi="Times New Roman" w:cs="Times New Roman"/>
                <w:noProof/>
                <w:webHidden/>
                <w:sz w:val="28"/>
              </w:rPr>
              <w:tab/>
            </w:r>
            <w:r w:rsidR="008A76A3">
              <w:rPr>
                <w:rFonts w:ascii="Times New Roman" w:eastAsiaTheme="minorEastAsia" w:hAnsi="Times New Roman" w:cs="Times New Roman"/>
                <w:noProof/>
                <w:webHidden/>
                <w:sz w:val="28"/>
              </w:rPr>
              <w:t>17</w:t>
            </w:r>
          </w:hyperlink>
        </w:p>
        <w:p w:rsidR="006D0AAF" w:rsidRPr="006D0AAF" w:rsidRDefault="00E7142E"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hyperlink w:anchor="_Toc516156822" w:history="1">
            <w:r w:rsidR="0098359E">
              <w:rPr>
                <w:rFonts w:ascii="Times New Roman" w:eastAsia="Times New Roman" w:hAnsi="Times New Roman" w:cs="Times New Roman"/>
                <w:noProof/>
                <w:sz w:val="28"/>
                <w:lang w:eastAsia="ru-RU"/>
              </w:rPr>
              <w:t>2 </w:t>
            </w:r>
            <w:r w:rsidR="0098359E">
              <w:rPr>
                <w:rFonts w:ascii="Times New Roman" w:eastAsia="Times New Roman" w:hAnsi="Times New Roman" w:cs="Times New Roman"/>
                <w:noProof/>
                <w:sz w:val="28"/>
              </w:rPr>
              <w:t>Сквозная задача</w:t>
            </w:r>
            <w:r w:rsidR="006D0AAF" w:rsidRPr="006D0AAF">
              <w:rPr>
                <w:rFonts w:ascii="Times New Roman" w:eastAsiaTheme="minorEastAsia" w:hAnsi="Times New Roman" w:cs="Times New Roman"/>
                <w:noProof/>
                <w:webHidden/>
                <w:sz w:val="28"/>
              </w:rPr>
              <w:tab/>
            </w:r>
            <w:r w:rsidR="008A76A3">
              <w:rPr>
                <w:rFonts w:ascii="Times New Roman" w:eastAsiaTheme="minorEastAsia" w:hAnsi="Times New Roman" w:cs="Times New Roman"/>
                <w:noProof/>
                <w:webHidden/>
                <w:sz w:val="28"/>
              </w:rPr>
              <w:t>24</w:t>
            </w:r>
          </w:hyperlink>
        </w:p>
        <w:p w:rsidR="006D0AAF" w:rsidRPr="006D0AAF" w:rsidRDefault="00E7142E"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hyperlink w:anchor="_Toc516156827" w:history="1">
            <w:r w:rsidR="006D0AAF" w:rsidRPr="006D0AAF">
              <w:rPr>
                <w:rFonts w:ascii="Times New Roman" w:eastAsia="Times New Roman" w:hAnsi="Times New Roman" w:cs="Times New Roman"/>
                <w:noProof/>
                <w:sz w:val="28"/>
              </w:rPr>
              <w:t>З</w:t>
            </w:r>
            <w:r w:rsidR="007B5800">
              <w:rPr>
                <w:rFonts w:ascii="Times New Roman" w:eastAsia="Times New Roman" w:hAnsi="Times New Roman" w:cs="Times New Roman"/>
                <w:noProof/>
                <w:sz w:val="28"/>
              </w:rPr>
              <w:t>аключение</w:t>
            </w:r>
            <w:r w:rsidR="006D0AAF" w:rsidRPr="006D0AAF">
              <w:rPr>
                <w:rFonts w:ascii="Times New Roman" w:eastAsiaTheme="minorEastAsia" w:hAnsi="Times New Roman" w:cs="Times New Roman"/>
                <w:noProof/>
                <w:webHidden/>
                <w:sz w:val="28"/>
              </w:rPr>
              <w:tab/>
            </w:r>
            <w:r w:rsidR="00DE2D36">
              <w:rPr>
                <w:rFonts w:ascii="Times New Roman" w:eastAsiaTheme="minorEastAsia" w:hAnsi="Times New Roman" w:cs="Times New Roman"/>
                <w:noProof/>
                <w:webHidden/>
                <w:sz w:val="28"/>
              </w:rPr>
              <w:t>3</w:t>
            </w:r>
            <w:r w:rsidR="008A76A3">
              <w:rPr>
                <w:rFonts w:ascii="Times New Roman" w:eastAsiaTheme="minorEastAsia" w:hAnsi="Times New Roman" w:cs="Times New Roman"/>
                <w:noProof/>
                <w:webHidden/>
                <w:sz w:val="28"/>
              </w:rPr>
              <w:t>1</w:t>
            </w:r>
          </w:hyperlink>
        </w:p>
        <w:p w:rsidR="006D0AAF" w:rsidRDefault="00E7142E" w:rsidP="00DE2D36">
          <w:pPr>
            <w:widowControl w:val="0"/>
            <w:tabs>
              <w:tab w:val="right" w:leader="dot" w:pos="9628"/>
            </w:tabs>
            <w:spacing w:after="0" w:line="360" w:lineRule="auto"/>
            <w:jc w:val="both"/>
            <w:rPr>
              <w:rFonts w:ascii="Times New Roman" w:eastAsiaTheme="minorEastAsia" w:hAnsi="Times New Roman" w:cs="Times New Roman"/>
              <w:noProof/>
              <w:sz w:val="28"/>
            </w:rPr>
          </w:pPr>
          <w:hyperlink w:anchor="_Toc516156828" w:history="1">
            <w:r w:rsidR="006D0AAF" w:rsidRPr="006D0AAF">
              <w:rPr>
                <w:rFonts w:ascii="Times New Roman" w:eastAsia="Times New Roman" w:hAnsi="Times New Roman" w:cs="Times New Roman"/>
                <w:bCs/>
                <w:noProof/>
                <w:sz w:val="28"/>
              </w:rPr>
              <w:t>С</w:t>
            </w:r>
            <w:r w:rsidR="007B5800">
              <w:rPr>
                <w:rFonts w:ascii="Times New Roman" w:eastAsia="Times New Roman" w:hAnsi="Times New Roman" w:cs="Times New Roman"/>
                <w:bCs/>
                <w:noProof/>
                <w:sz w:val="28"/>
              </w:rPr>
              <w:t>писок использованных источников</w:t>
            </w:r>
            <w:r w:rsidR="006D0AAF" w:rsidRPr="006D0AAF">
              <w:rPr>
                <w:rFonts w:ascii="Times New Roman" w:eastAsiaTheme="minorEastAsia" w:hAnsi="Times New Roman" w:cs="Times New Roman"/>
                <w:noProof/>
                <w:webHidden/>
                <w:sz w:val="28"/>
              </w:rPr>
              <w:tab/>
            </w:r>
            <w:r w:rsidR="00DE2D36">
              <w:rPr>
                <w:rFonts w:ascii="Times New Roman" w:eastAsiaTheme="minorEastAsia" w:hAnsi="Times New Roman" w:cs="Times New Roman"/>
                <w:noProof/>
                <w:webHidden/>
                <w:sz w:val="28"/>
              </w:rPr>
              <w:t>3</w:t>
            </w:r>
            <w:r w:rsidR="008A76A3">
              <w:rPr>
                <w:rFonts w:ascii="Times New Roman" w:eastAsiaTheme="minorEastAsia" w:hAnsi="Times New Roman" w:cs="Times New Roman"/>
                <w:noProof/>
                <w:webHidden/>
                <w:sz w:val="28"/>
              </w:rPr>
              <w:t>3</w:t>
            </w:r>
          </w:hyperlink>
        </w:p>
        <w:p w:rsidR="007B5800" w:rsidRPr="006D0AAF" w:rsidRDefault="007B5800" w:rsidP="00DE2D36">
          <w:pPr>
            <w:widowControl w:val="0"/>
            <w:tabs>
              <w:tab w:val="right" w:leader="dot" w:pos="9628"/>
            </w:tabs>
            <w:spacing w:after="0" w:line="360" w:lineRule="auto"/>
            <w:jc w:val="both"/>
            <w:rPr>
              <w:rFonts w:ascii="Times New Roman" w:eastAsiaTheme="minorEastAsia" w:hAnsi="Times New Roman" w:cs="Times New Roman"/>
              <w:noProof/>
              <w:lang w:eastAsia="ru-RU"/>
            </w:rPr>
          </w:pPr>
          <w:r>
            <w:rPr>
              <w:rFonts w:ascii="Times New Roman" w:eastAsiaTheme="minorEastAsia" w:hAnsi="Times New Roman" w:cs="Times New Roman"/>
              <w:noProof/>
              <w:sz w:val="28"/>
            </w:rPr>
            <w:t>Приложения</w:t>
          </w:r>
          <w:r w:rsidR="00DE2D36" w:rsidRPr="00DE2D36">
            <w:rPr>
              <w:rFonts w:ascii="Times New Roman" w:eastAsiaTheme="minorEastAsia" w:hAnsi="Times New Roman" w:cs="Times New Roman"/>
              <w:noProof/>
              <w:webHidden/>
              <w:sz w:val="28"/>
            </w:rPr>
            <w:tab/>
          </w:r>
          <w:r w:rsidR="00DE2D36">
            <w:rPr>
              <w:rFonts w:ascii="Times New Roman" w:eastAsiaTheme="minorEastAsia" w:hAnsi="Times New Roman" w:cs="Times New Roman"/>
              <w:noProof/>
              <w:webHidden/>
              <w:sz w:val="28"/>
            </w:rPr>
            <w:t>35</w:t>
          </w:r>
        </w:p>
        <w:p w:rsidR="00CB076F" w:rsidRDefault="006D0AAF" w:rsidP="00CB076F">
          <w:pPr>
            <w:spacing w:after="0"/>
            <w:rPr>
              <w:rFonts w:eastAsiaTheme="minorEastAsia"/>
              <w:b/>
              <w:bCs/>
            </w:rPr>
          </w:pPr>
          <w:r w:rsidRPr="006D0AAF">
            <w:rPr>
              <w:rFonts w:eastAsiaTheme="minorEastAsia"/>
              <w:b/>
              <w:bCs/>
            </w:rPr>
            <w:fldChar w:fldCharType="end"/>
          </w:r>
        </w:p>
      </w:sdtContent>
    </w:sdt>
    <w:p w:rsidR="00CB076F" w:rsidRPr="00CB076F" w:rsidRDefault="00CB076F" w:rsidP="00CB076F">
      <w:pPr>
        <w:spacing w:after="0"/>
        <w:rPr>
          <w:rFonts w:eastAsiaTheme="minorEastAsia"/>
          <w:b/>
          <w:bCs/>
        </w:rPr>
      </w:pPr>
      <w:r>
        <w:rPr>
          <w:rFonts w:ascii="Cambria" w:hAnsi="Cambria"/>
        </w:rPr>
        <w:br w:type="page"/>
      </w:r>
    </w:p>
    <w:p w:rsidR="00FF3890" w:rsidRPr="0074542C" w:rsidRDefault="00FF3890" w:rsidP="007B5800">
      <w:pPr>
        <w:pStyle w:val="-1"/>
        <w:spacing w:after="360"/>
        <w:ind w:firstLine="0"/>
        <w:jc w:val="center"/>
        <w:rPr>
          <w:rFonts w:ascii="Cambria" w:hAnsi="Cambria"/>
          <w:caps/>
        </w:rPr>
      </w:pPr>
      <w:r w:rsidRPr="0074542C">
        <w:rPr>
          <w:rFonts w:ascii="Cambria" w:hAnsi="Cambria"/>
          <w:caps/>
        </w:rPr>
        <w:lastRenderedPageBreak/>
        <w:t>В</w:t>
      </w:r>
      <w:r w:rsidR="00DE437C" w:rsidRPr="0074542C">
        <w:rPr>
          <w:rFonts w:ascii="Cambria" w:hAnsi="Cambria"/>
          <w:caps/>
        </w:rPr>
        <w:t>ведение</w:t>
      </w:r>
    </w:p>
    <w:p w:rsidR="00FF3890" w:rsidRPr="002F0EB8" w:rsidRDefault="00FF3890" w:rsidP="00233922">
      <w:pPr>
        <w:pStyle w:val="-"/>
        <w:spacing w:after="0"/>
      </w:pPr>
      <w:r>
        <w:t>В настоящее</w:t>
      </w:r>
      <w:r w:rsidR="002F0EB8">
        <w:t xml:space="preserve"> время престижность профессии </w:t>
      </w:r>
      <w:r>
        <w:t>бухгалтер</w:t>
      </w:r>
      <w:r w:rsidR="002F0EB8">
        <w:t>а в России очень возросла. Свидетельством этого</w:t>
      </w:r>
      <w:r>
        <w:t xml:space="preserve"> является</w:t>
      </w:r>
      <w:r w:rsidR="002F0EB8">
        <w:t xml:space="preserve"> значительное </w:t>
      </w:r>
      <w:r>
        <w:t xml:space="preserve">увеличение </w:t>
      </w:r>
      <w:r w:rsidR="002F0EB8">
        <w:t>и спроса на нее, и ее предложения</w:t>
      </w:r>
      <w:r w:rsidR="007B5800">
        <w:t xml:space="preserve"> на рынке труда</w:t>
      </w:r>
      <w:r w:rsidR="002F0EB8">
        <w:t xml:space="preserve">. Это видно на росте числа бухгалтерских вакансий и </w:t>
      </w:r>
      <w:r w:rsidR="00AC7A18">
        <w:t xml:space="preserve">повышении </w:t>
      </w:r>
      <w:r w:rsidR="002F0EB8">
        <w:t>конкурса в высших учебных заведениях, при этом требования для поступающих ужесточаются. Поэтому сего</w:t>
      </w:r>
      <w:r w:rsidR="00AC7A18">
        <w:t xml:space="preserve">дня эта профессия ассоциируется, прежде всего, </w:t>
      </w:r>
      <w:r w:rsidR="002F0EB8">
        <w:t xml:space="preserve">с опытностью и </w:t>
      </w:r>
      <w:r w:rsidR="00AC7A18">
        <w:t>высоким качеством выполнения работы.</w:t>
      </w:r>
    </w:p>
    <w:p w:rsidR="00FF3890" w:rsidRDefault="00FF3890" w:rsidP="00233922">
      <w:pPr>
        <w:pStyle w:val="-"/>
        <w:spacing w:after="0"/>
      </w:pPr>
      <w:r>
        <w:t xml:space="preserve">Слово «бухгалтер» происходит от немецкого </w:t>
      </w:r>
      <w:r w:rsidR="00AC7A18">
        <w:t>«</w:t>
      </w:r>
      <w:proofErr w:type="spellStart"/>
      <w:r>
        <w:t>Buch</w:t>
      </w:r>
      <w:proofErr w:type="spellEnd"/>
      <w:r w:rsidR="00AC7A18">
        <w:t>» — книга и</w:t>
      </w:r>
      <w:r>
        <w:t xml:space="preserve"> </w:t>
      </w:r>
      <w:r w:rsidR="00AC7A18">
        <w:t>«</w:t>
      </w:r>
      <w:proofErr w:type="spellStart"/>
      <w:r>
        <w:t>halter</w:t>
      </w:r>
      <w:proofErr w:type="spellEnd"/>
      <w:r w:rsidR="00AC7A18">
        <w:t>»</w:t>
      </w:r>
      <w:r>
        <w:t xml:space="preserve"> — держатель, что в переводе означает «регистратор хозяйственных операции, или ответственный за организацию и правильное пр</w:t>
      </w:r>
      <w:r w:rsidR="00AC7A18">
        <w:t>очтение учётных данных». Бухгал</w:t>
      </w:r>
      <w:r>
        <w:t xml:space="preserve">тер — специалист, </w:t>
      </w:r>
      <w:r w:rsidR="00F24169">
        <w:t>обладающий соответствующим образованием и владеющий профессиональными бухгалтерскими навыками.</w:t>
      </w:r>
    </w:p>
    <w:p w:rsidR="00CE7B09" w:rsidRPr="00AF6BE1" w:rsidRDefault="00CE7B09" w:rsidP="00233922">
      <w:pPr>
        <w:pStyle w:val="-"/>
        <w:spacing w:after="0"/>
      </w:pPr>
      <w:r>
        <w:t xml:space="preserve">Несмотря на то, что само понятие «бухгалтер» возникло в конце </w:t>
      </w:r>
      <w:r>
        <w:rPr>
          <w:lang w:val="en-US"/>
        </w:rPr>
        <w:t>XV</w:t>
      </w:r>
      <w:r w:rsidRPr="00CE7B09">
        <w:t xml:space="preserve"> </w:t>
      </w:r>
      <w:r>
        <w:t xml:space="preserve">веке, первый счетовод в России появился только в </w:t>
      </w:r>
      <w:r>
        <w:rPr>
          <w:lang w:val="en-US"/>
        </w:rPr>
        <w:t>XVIII</w:t>
      </w:r>
      <w:r w:rsidR="00AF6BE1">
        <w:t xml:space="preserve"> с реформами Петра </w:t>
      </w:r>
      <w:r w:rsidR="00AF6BE1">
        <w:rPr>
          <w:lang w:val="en-US"/>
        </w:rPr>
        <w:t>I</w:t>
      </w:r>
      <w:r w:rsidR="00AF6BE1">
        <w:t xml:space="preserve">. Профессия получила толчок к развитию после отмены крепостного права, а также адаптировалась к </w:t>
      </w:r>
      <w:r w:rsidR="007B5800">
        <w:t>переменам</w:t>
      </w:r>
      <w:r w:rsidR="00AF6BE1">
        <w:t xml:space="preserve">, связанным с введением плановой экономики. </w:t>
      </w:r>
      <w:r w:rsidR="007B5800">
        <w:t>После установления рыночной экономики она претерпела множество изменений, связанных, прежде всего,</w:t>
      </w:r>
      <w:r w:rsidR="00AF6BE1">
        <w:t xml:space="preserve"> с ролью и функциями бухгалтерской службы. Появилось большое количество фактов хозяйственной жизни, отражение которых в бухгалтерской отчётности, а также порядок их ведения в текущем учёте ранее не предусматривались. Кроме того, сегодня бухгалтер принимает активное участие в выработке управленческих решений и выступает экспертом в процессе их анализа и принятия, что делает его деятельность чрезвычайно важной для предприятия.</w:t>
      </w:r>
    </w:p>
    <w:p w:rsidR="004D5219" w:rsidRPr="004D5219" w:rsidRDefault="004D5219" w:rsidP="004D5219">
      <w:pPr>
        <w:pStyle w:val="-"/>
        <w:spacing w:after="0"/>
      </w:pPr>
      <w:r w:rsidRPr="004D5219">
        <w:t>В современной рыночной экономике с учетом спроса работодателей в реализации функций на предприятиях и фирмах различных отраслей и видов деятельности</w:t>
      </w:r>
      <w:r w:rsidR="00CE7B09">
        <w:t xml:space="preserve"> профессия бухгалтера являе</w:t>
      </w:r>
      <w:r w:rsidRPr="004D5219">
        <w:t>т</w:t>
      </w:r>
      <w:r w:rsidR="007B5800">
        <w:t>ся одной</w:t>
      </w:r>
      <w:r w:rsidRPr="004D5219">
        <w:t xml:space="preserve"> из наибо</w:t>
      </w:r>
      <w:r w:rsidR="00AF6BE1">
        <w:t>лее престижных и востребованных</w:t>
      </w:r>
      <w:r w:rsidR="007B5800">
        <w:t xml:space="preserve"> на рынке труда.</w:t>
      </w:r>
    </w:p>
    <w:p w:rsidR="00FF3890" w:rsidRDefault="00FF3890" w:rsidP="00233922">
      <w:pPr>
        <w:pStyle w:val="-"/>
        <w:spacing w:after="0"/>
      </w:pPr>
      <w:r>
        <w:lastRenderedPageBreak/>
        <w:t>Данная</w:t>
      </w:r>
      <w:r w:rsidR="00A22182">
        <w:t xml:space="preserve"> курсовая </w:t>
      </w:r>
      <w:r>
        <w:t>работа посвящена рассмотрению вопросов о становлении профессии бухгалтера, в частности</w:t>
      </w:r>
      <w:r w:rsidR="00A22182">
        <w:t>,</w:t>
      </w:r>
      <w:r>
        <w:t xml:space="preserve"> особое внимание</w:t>
      </w:r>
      <w:r w:rsidR="002F0EB8">
        <w:t xml:space="preserve"> </w:t>
      </w:r>
      <w:r w:rsidR="00A22182">
        <w:t xml:space="preserve">в ней </w:t>
      </w:r>
      <w:r w:rsidR="002F0EB8">
        <w:t>было уделено процессу становле</w:t>
      </w:r>
      <w:r>
        <w:t xml:space="preserve">ния профессии бухгалтера в дореволюционной России, также были рассмотрены права и обязанности бухгалтеров и аудиторов времён СССР. </w:t>
      </w:r>
      <w:r w:rsidR="00A22182">
        <w:t>Центральным звеном является вопрос</w:t>
      </w:r>
      <w:r>
        <w:t xml:space="preserve"> о роли и значимости современного бухгалтера. Таким образом, тема, выбранная для написания работы</w:t>
      </w:r>
      <w:r w:rsidR="00A22182">
        <w:t>,</w:t>
      </w:r>
      <w:r>
        <w:t xml:space="preserve"> достаточно актуальна. </w:t>
      </w:r>
    </w:p>
    <w:p w:rsidR="00FF3890" w:rsidRDefault="00FF3890" w:rsidP="00233922">
      <w:pPr>
        <w:pStyle w:val="-"/>
        <w:spacing w:after="0"/>
      </w:pPr>
      <w:r>
        <w:t>Объектом исследования выступает процесс становления профессии.</w:t>
      </w:r>
    </w:p>
    <w:p w:rsidR="00FF3890" w:rsidRDefault="00FF3890" w:rsidP="00233922">
      <w:pPr>
        <w:pStyle w:val="-"/>
        <w:spacing w:after="0"/>
      </w:pPr>
      <w:r>
        <w:t>Целью работы является изучение становления профессии бухгалтер</w:t>
      </w:r>
      <w:r w:rsidR="00F877CF">
        <w:t>а</w:t>
      </w:r>
      <w:r>
        <w:t xml:space="preserve"> на протяжении определённого отрезка времени. </w:t>
      </w:r>
    </w:p>
    <w:p w:rsidR="00233922" w:rsidRDefault="00FF3890" w:rsidP="00233922">
      <w:pPr>
        <w:pStyle w:val="-"/>
        <w:spacing w:after="0"/>
      </w:pPr>
      <w:r>
        <w:t xml:space="preserve">В соответствии с вышеуказанной целью, </w:t>
      </w:r>
      <w:r w:rsidR="00233922">
        <w:t>сформулированы следующие</w:t>
      </w:r>
    </w:p>
    <w:p w:rsidR="00233922" w:rsidRDefault="00233922" w:rsidP="00233922">
      <w:pPr>
        <w:pStyle w:val="-"/>
        <w:spacing w:after="0"/>
        <w:ind w:firstLine="0"/>
      </w:pPr>
      <w:r>
        <w:t>задачи работы:</w:t>
      </w:r>
    </w:p>
    <w:p w:rsidR="00FF3890" w:rsidRPr="00AC62D1" w:rsidRDefault="004F0399" w:rsidP="00233922">
      <w:pPr>
        <w:pStyle w:val="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w:t>
      </w:r>
      <w:r w:rsidR="00233922">
        <w:rPr>
          <w:rFonts w:ascii="Times New Roman" w:hAnsi="Times New Roman" w:cs="Times New Roman"/>
          <w:sz w:val="28"/>
          <w:szCs w:val="28"/>
        </w:rPr>
        <w:t xml:space="preserve"> особенности</w:t>
      </w:r>
      <w:r w:rsidR="00FF3890" w:rsidRPr="00AC62D1">
        <w:rPr>
          <w:rFonts w:ascii="Times New Roman" w:hAnsi="Times New Roman" w:cs="Times New Roman"/>
          <w:sz w:val="28"/>
          <w:szCs w:val="28"/>
        </w:rPr>
        <w:t xml:space="preserve"> становлени</w:t>
      </w:r>
      <w:r w:rsidR="00F877CF" w:rsidRPr="00AC62D1">
        <w:rPr>
          <w:rFonts w:ascii="Times New Roman" w:hAnsi="Times New Roman" w:cs="Times New Roman"/>
          <w:sz w:val="28"/>
          <w:szCs w:val="28"/>
        </w:rPr>
        <w:t>я профессии бухгалтера в дорево</w:t>
      </w:r>
      <w:r w:rsidR="00FF3890" w:rsidRPr="00AC62D1">
        <w:rPr>
          <w:rFonts w:ascii="Times New Roman" w:hAnsi="Times New Roman" w:cs="Times New Roman"/>
          <w:sz w:val="28"/>
          <w:szCs w:val="28"/>
        </w:rPr>
        <w:t>люционной России;</w:t>
      </w:r>
    </w:p>
    <w:p w:rsidR="00FF3890" w:rsidRPr="00AC62D1" w:rsidRDefault="00233922" w:rsidP="00233922">
      <w:pPr>
        <w:pStyle w:val="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основные</w:t>
      </w:r>
      <w:r w:rsidR="00FF3890" w:rsidRPr="00AC62D1">
        <w:rPr>
          <w:rFonts w:ascii="Times New Roman" w:hAnsi="Times New Roman" w:cs="Times New Roman"/>
          <w:sz w:val="28"/>
          <w:szCs w:val="28"/>
        </w:rPr>
        <w:t xml:space="preserve"> прав</w:t>
      </w:r>
      <w:r>
        <w:rPr>
          <w:rFonts w:ascii="Times New Roman" w:hAnsi="Times New Roman" w:cs="Times New Roman"/>
          <w:sz w:val="28"/>
          <w:szCs w:val="28"/>
        </w:rPr>
        <w:t>а и обязанности</w:t>
      </w:r>
      <w:r w:rsidR="00FF3890" w:rsidRPr="00AC62D1">
        <w:rPr>
          <w:rFonts w:ascii="Times New Roman" w:hAnsi="Times New Roman" w:cs="Times New Roman"/>
          <w:sz w:val="28"/>
          <w:szCs w:val="28"/>
        </w:rPr>
        <w:t xml:space="preserve"> бухгалтера и аудитора во времена СССР;</w:t>
      </w:r>
    </w:p>
    <w:p w:rsidR="00FF3890" w:rsidRPr="00AC62D1" w:rsidRDefault="004F0399" w:rsidP="00233922">
      <w:pPr>
        <w:pStyle w:val="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w:t>
      </w:r>
      <w:r w:rsidR="00FF3890" w:rsidRPr="00AC62D1">
        <w:rPr>
          <w:rFonts w:ascii="Times New Roman" w:hAnsi="Times New Roman" w:cs="Times New Roman"/>
          <w:sz w:val="28"/>
          <w:szCs w:val="28"/>
        </w:rPr>
        <w:t xml:space="preserve"> современного взгляда на профессию бухгалтера.</w:t>
      </w:r>
    </w:p>
    <w:p w:rsidR="00FF3890" w:rsidRDefault="00FF3890" w:rsidP="00233922">
      <w:pPr>
        <w:pStyle w:val="-"/>
        <w:spacing w:after="0"/>
      </w:pPr>
      <w:r>
        <w:t xml:space="preserve">Предметом работы выступает </w:t>
      </w:r>
      <w:r w:rsidR="00F877CF">
        <w:t>бухгалтерская профессия</w:t>
      </w:r>
      <w:r>
        <w:t>.</w:t>
      </w:r>
    </w:p>
    <w:p w:rsidR="005F27E5" w:rsidRDefault="00FF3890" w:rsidP="00233922">
      <w:pPr>
        <w:pStyle w:val="-"/>
        <w:spacing w:after="0"/>
      </w:pPr>
      <w:r>
        <w:t>В ходе написания работы по выбранной</w:t>
      </w:r>
      <w:r w:rsidR="00F877CF">
        <w:t xml:space="preserve"> теме были изучены и использова</w:t>
      </w:r>
      <w:r>
        <w:t xml:space="preserve">ны </w:t>
      </w:r>
      <w:r w:rsidR="00F877CF">
        <w:t>различные источники информации:</w:t>
      </w:r>
      <w:r>
        <w:t xml:space="preserve"> учебники</w:t>
      </w:r>
      <w:r w:rsidR="00F877CF">
        <w:t xml:space="preserve"> и статьи, а именно труды таких авторов как </w:t>
      </w:r>
      <w:r w:rsidR="004F0399">
        <w:t>Т.А. </w:t>
      </w:r>
      <w:r w:rsidR="00F877CF">
        <w:t xml:space="preserve">Круковская, </w:t>
      </w:r>
      <w:r w:rsidR="004F0399">
        <w:t>А.В. </w:t>
      </w:r>
      <w:r w:rsidR="00F877CF">
        <w:t xml:space="preserve">Шаров, </w:t>
      </w:r>
      <w:r w:rsidR="004F0399">
        <w:t>Ю.А. </w:t>
      </w:r>
      <w:r w:rsidR="00F877CF">
        <w:t xml:space="preserve">Бабаев, </w:t>
      </w:r>
      <w:r w:rsidR="004F0399">
        <w:t>М.И. </w:t>
      </w:r>
      <w:proofErr w:type="spellStart"/>
      <w:r w:rsidR="00F877CF">
        <w:t>Кутер</w:t>
      </w:r>
      <w:proofErr w:type="spellEnd"/>
      <w:r w:rsidR="00F877CF">
        <w:t xml:space="preserve">, </w:t>
      </w:r>
      <w:r w:rsidR="004F0399">
        <w:t>М.Ю. </w:t>
      </w:r>
      <w:r w:rsidR="00F877CF">
        <w:t xml:space="preserve">Медведев, </w:t>
      </w:r>
      <w:r w:rsidR="004F0399">
        <w:t>Д.В. </w:t>
      </w:r>
      <w:r w:rsidR="00F877CF">
        <w:t xml:space="preserve">Назаров, </w:t>
      </w:r>
      <w:r w:rsidR="004F0399">
        <w:t>О.Н. </w:t>
      </w:r>
      <w:r w:rsidR="00F877CF">
        <w:t xml:space="preserve">Свешникова, </w:t>
      </w:r>
      <w:r w:rsidR="004F0399">
        <w:t>В.В. </w:t>
      </w:r>
      <w:proofErr w:type="spellStart"/>
      <w:r w:rsidR="00F877CF">
        <w:t>Начаркин</w:t>
      </w:r>
      <w:proofErr w:type="spellEnd"/>
      <w:r w:rsidR="00F877CF">
        <w:t xml:space="preserve">, </w:t>
      </w:r>
      <w:r w:rsidR="004F0399">
        <w:t>Я.В. </w:t>
      </w:r>
      <w:r w:rsidR="00F877CF">
        <w:t xml:space="preserve">Соколов, </w:t>
      </w:r>
      <w:r w:rsidR="004F0399">
        <w:t>В.Я. </w:t>
      </w:r>
      <w:r w:rsidR="00F877CF">
        <w:t>Соколов и др., а также сайты Интернета.</w:t>
      </w:r>
    </w:p>
    <w:p w:rsidR="005F27E5" w:rsidRPr="00F877CF" w:rsidRDefault="00F877CF" w:rsidP="004D5219">
      <w:pPr>
        <w:pStyle w:val="-"/>
        <w:spacing w:after="0"/>
      </w:pPr>
      <w:r>
        <w:br w:type="page"/>
      </w:r>
    </w:p>
    <w:p w:rsidR="00FF3890" w:rsidRPr="00DC6AF8" w:rsidRDefault="00FF3890" w:rsidP="005F27E5">
      <w:pPr>
        <w:pStyle w:val="-1"/>
        <w:spacing w:after="0"/>
        <w:rPr>
          <w:rFonts w:ascii="Cambria" w:hAnsi="Cambria"/>
        </w:rPr>
      </w:pPr>
      <w:r w:rsidRPr="00DC6AF8">
        <w:rPr>
          <w:rFonts w:ascii="Cambria" w:hAnsi="Cambria"/>
        </w:rPr>
        <w:lastRenderedPageBreak/>
        <w:t>1 Стан</w:t>
      </w:r>
      <w:r w:rsidR="00DC6AF8" w:rsidRPr="00DC6AF8">
        <w:rPr>
          <w:rFonts w:ascii="Cambria" w:hAnsi="Cambria"/>
        </w:rPr>
        <w:t>овление бухгалтерской профессии</w:t>
      </w:r>
    </w:p>
    <w:p w:rsidR="00DC6AF8" w:rsidRPr="00DC6AF8" w:rsidRDefault="00FF3890" w:rsidP="005F27E5">
      <w:pPr>
        <w:pStyle w:val="-2"/>
        <w:numPr>
          <w:ilvl w:val="1"/>
          <w:numId w:val="3"/>
        </w:numPr>
        <w:spacing w:before="360" w:after="0"/>
        <w:ind w:left="1679"/>
        <w:rPr>
          <w:rFonts w:ascii="Cambria" w:hAnsi="Cambria"/>
        </w:rPr>
      </w:pPr>
      <w:r w:rsidRPr="00DC6AF8">
        <w:rPr>
          <w:rFonts w:ascii="Cambria" w:hAnsi="Cambria"/>
        </w:rPr>
        <w:t>Особенности с</w:t>
      </w:r>
      <w:r w:rsidR="00DC6AF8" w:rsidRPr="00DC6AF8">
        <w:rPr>
          <w:rFonts w:ascii="Cambria" w:hAnsi="Cambria"/>
        </w:rPr>
        <w:t>тановления профессии бухгалтера</w:t>
      </w:r>
    </w:p>
    <w:p w:rsidR="00FF3890" w:rsidRPr="00DC6AF8" w:rsidRDefault="00DC6AF8" w:rsidP="005F27E5">
      <w:pPr>
        <w:pStyle w:val="-2"/>
        <w:spacing w:after="0"/>
        <w:ind w:left="1554" w:firstLine="0"/>
        <w:rPr>
          <w:rFonts w:ascii="Cambria" w:hAnsi="Cambria"/>
        </w:rPr>
      </w:pPr>
      <w:r>
        <w:rPr>
          <w:rFonts w:ascii="Cambria" w:hAnsi="Cambria"/>
        </w:rPr>
        <w:t xml:space="preserve">  </w:t>
      </w:r>
      <w:r w:rsidR="00FF3890" w:rsidRPr="00DC6AF8">
        <w:rPr>
          <w:rFonts w:ascii="Cambria" w:hAnsi="Cambria"/>
        </w:rPr>
        <w:t>в дореволюционной России</w:t>
      </w:r>
    </w:p>
    <w:p w:rsidR="00FF3890" w:rsidRDefault="00FF3890" w:rsidP="005F27E5">
      <w:pPr>
        <w:pStyle w:val="-"/>
        <w:spacing w:before="360" w:after="0"/>
      </w:pPr>
      <w:r>
        <w:t>Развитие бухгалтерского учёта в до</w:t>
      </w:r>
      <w:r w:rsidR="008C201E">
        <w:t>революционной России осуществля</w:t>
      </w:r>
      <w:r>
        <w:t>лось на основе</w:t>
      </w:r>
      <w:r w:rsidR="008C201E">
        <w:t xml:space="preserve"> </w:t>
      </w:r>
      <w:r>
        <w:t xml:space="preserve">действующей на тот момент модели европейской бухгалтерии. </w:t>
      </w:r>
    </w:p>
    <w:p w:rsidR="00FF3890" w:rsidRDefault="00FF3890" w:rsidP="005F27E5">
      <w:pPr>
        <w:pStyle w:val="-"/>
        <w:spacing w:after="0"/>
      </w:pPr>
      <w:r>
        <w:t xml:space="preserve">Одним из главных стимулов развития бухгалтерского дела в России стала отмена крепостного права, так как с </w:t>
      </w:r>
      <w:r w:rsidR="008C201E">
        <w:t>ней</w:t>
      </w:r>
      <w:r>
        <w:t xml:space="preserve"> в Российской империи оживилась экономика, стали открываться крупные торговые и промышленные предприятия [7, c.</w:t>
      </w:r>
      <w:r w:rsidR="001442A7">
        <w:t> </w:t>
      </w:r>
      <w:r>
        <w:t xml:space="preserve">56]. </w:t>
      </w:r>
    </w:p>
    <w:p w:rsidR="00FF3890" w:rsidRDefault="00FF3890" w:rsidP="005F27E5">
      <w:pPr>
        <w:pStyle w:val="-"/>
        <w:spacing w:after="0"/>
      </w:pPr>
      <w:r>
        <w:t>Новые условия работы вынуждали купцов</w:t>
      </w:r>
      <w:r w:rsidR="008C201E">
        <w:t>-</w:t>
      </w:r>
      <w:r>
        <w:t>предпринимателей нанимать для ведения бухгалтерии сотрудников со стороны. Основной причиной выступало то, что</w:t>
      </w:r>
      <w:r w:rsidR="00831C97">
        <w:t xml:space="preserve"> в законодательном порядке для лиц</w:t>
      </w:r>
      <w:r>
        <w:t>, занятых торговыми делами</w:t>
      </w:r>
      <w:r w:rsidR="00831C97">
        <w:t>, существовало обязательство</w:t>
      </w:r>
      <w:r>
        <w:t xml:space="preserve"> содержать в надлежащем порядке свою бухгалтерию (счетоводство), при</w:t>
      </w:r>
      <w:r w:rsidR="00831C97">
        <w:t xml:space="preserve"> том, что</w:t>
      </w:r>
      <w:r>
        <w:t xml:space="preserve"> права и обязанности </w:t>
      </w:r>
      <w:r w:rsidR="00831C97">
        <w:t xml:space="preserve">самих </w:t>
      </w:r>
      <w:r>
        <w:t>наёмных счетоводов</w:t>
      </w:r>
      <w:r w:rsidR="00831C97">
        <w:t>-</w:t>
      </w:r>
      <w:r>
        <w:t xml:space="preserve">бухгалтеров </w:t>
      </w:r>
      <w:r w:rsidR="00831C97">
        <w:t xml:space="preserve">в то время </w:t>
      </w:r>
      <w:r>
        <w:t xml:space="preserve">не были определены. </w:t>
      </w:r>
    </w:p>
    <w:p w:rsidR="00FF3890" w:rsidRDefault="00FF3890" w:rsidP="005F27E5">
      <w:pPr>
        <w:pStyle w:val="-"/>
        <w:spacing w:after="0"/>
      </w:pPr>
      <w:r>
        <w:t>По сути, деятельность счетоводов</w:t>
      </w:r>
      <w:r w:rsidR="00831C97">
        <w:t>-</w:t>
      </w:r>
      <w:r>
        <w:t xml:space="preserve">бухгалтеров становилась профессиональной, но не </w:t>
      </w:r>
      <w:r w:rsidR="00831C97">
        <w:t>находила отражения</w:t>
      </w:r>
      <w:r>
        <w:t xml:space="preserve"> в законодательстве, как и лица, занятые в этой области</w:t>
      </w:r>
      <w:r w:rsidR="00831C97">
        <w:t>,</w:t>
      </w:r>
      <w:r>
        <w:t xml:space="preserve"> не подлежали регистрации.</w:t>
      </w:r>
    </w:p>
    <w:p w:rsidR="00FF3890" w:rsidRDefault="00FF3890" w:rsidP="005F27E5">
      <w:pPr>
        <w:pStyle w:val="-"/>
        <w:spacing w:after="0"/>
      </w:pPr>
      <w:r>
        <w:t xml:space="preserve">Первым бухгалтером в России стал называться голландский купец </w:t>
      </w:r>
      <w:proofErr w:type="spellStart"/>
      <w:r>
        <w:t>Тиммерман</w:t>
      </w:r>
      <w:proofErr w:type="spellEnd"/>
      <w:r>
        <w:t>, который Приказом Коммерц</w:t>
      </w:r>
      <w:r w:rsidR="00831C97">
        <w:t>-</w:t>
      </w:r>
      <w:r>
        <w:t xml:space="preserve">коллегии от 11.09.1732 г. был назначен главным бухгалтером Петербургской таможни. </w:t>
      </w:r>
    </w:p>
    <w:p w:rsidR="00FF3890" w:rsidRDefault="00831C97" w:rsidP="005F27E5">
      <w:pPr>
        <w:pStyle w:val="-"/>
        <w:spacing w:after="0"/>
      </w:pPr>
      <w:r>
        <w:t xml:space="preserve">В то время в учёте главное </w:t>
      </w:r>
      <w:r w:rsidR="00FF3890">
        <w:t xml:space="preserve">внимание уделялось </w:t>
      </w:r>
      <w:r>
        <w:t>обеспечению следующих условий:</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сп</w:t>
      </w:r>
      <w:r w:rsidR="00831C97" w:rsidRPr="00AC62D1">
        <w:rPr>
          <w:rFonts w:ascii="Times New Roman" w:hAnsi="Times New Roman" w:cs="Times New Roman"/>
          <w:sz w:val="28"/>
          <w:szCs w:val="28"/>
        </w:rPr>
        <w:t>лошное</w:t>
      </w:r>
      <w:r w:rsidR="00FF3890" w:rsidRPr="00AC62D1">
        <w:rPr>
          <w:rFonts w:ascii="Times New Roman" w:hAnsi="Times New Roman" w:cs="Times New Roman"/>
          <w:sz w:val="28"/>
          <w:szCs w:val="28"/>
        </w:rPr>
        <w:t xml:space="preserve"> документирования всех фактов хозяйственной жизни предприятия;</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1C97" w:rsidRPr="00AC62D1">
        <w:rPr>
          <w:rFonts w:ascii="Times New Roman" w:hAnsi="Times New Roman" w:cs="Times New Roman"/>
          <w:sz w:val="28"/>
          <w:szCs w:val="28"/>
        </w:rPr>
        <w:t>регулярность</w:t>
      </w:r>
      <w:r w:rsidR="00FF3890" w:rsidRPr="00AC62D1">
        <w:rPr>
          <w:rFonts w:ascii="Times New Roman" w:hAnsi="Times New Roman" w:cs="Times New Roman"/>
          <w:sz w:val="28"/>
          <w:szCs w:val="28"/>
        </w:rPr>
        <w:t xml:space="preserve"> проведения инвентаризаций и составления отчётности;</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31C97" w:rsidRPr="00AC62D1">
        <w:rPr>
          <w:rFonts w:ascii="Times New Roman" w:hAnsi="Times New Roman" w:cs="Times New Roman"/>
          <w:sz w:val="28"/>
          <w:szCs w:val="28"/>
        </w:rPr>
        <w:t>использование современной методики</w:t>
      </w:r>
      <w:r w:rsidR="00FF3890" w:rsidRPr="00AC62D1">
        <w:rPr>
          <w:rFonts w:ascii="Times New Roman" w:hAnsi="Times New Roman" w:cs="Times New Roman"/>
          <w:sz w:val="28"/>
          <w:szCs w:val="28"/>
        </w:rPr>
        <w:t xml:space="preserve"> исчисления затрат;</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831C97" w:rsidRPr="00AC62D1">
        <w:rPr>
          <w:rFonts w:ascii="Times New Roman" w:hAnsi="Times New Roman" w:cs="Times New Roman"/>
          <w:sz w:val="28"/>
          <w:szCs w:val="28"/>
        </w:rPr>
        <w:t>применение линейной записи в учёте.</w:t>
      </w:r>
    </w:p>
    <w:p w:rsidR="00FF3890" w:rsidRDefault="00FF3890" w:rsidP="005F27E5">
      <w:pPr>
        <w:pStyle w:val="-"/>
        <w:spacing w:after="0"/>
      </w:pPr>
      <w:r>
        <w:t>В 1772 году было открыто первое в России Санкт</w:t>
      </w:r>
      <w:r w:rsidR="00831C97">
        <w:t>-</w:t>
      </w:r>
      <w:r>
        <w:t>Петербургское коммерческое училище — Демидовский коммерческий воспитательный институт, в котором</w:t>
      </w:r>
      <w:r w:rsidR="00831C97">
        <w:t>,</w:t>
      </w:r>
      <w:r>
        <w:t xml:space="preserve"> помимо всего прочего</w:t>
      </w:r>
      <w:r w:rsidR="00831C97">
        <w:t>,</w:t>
      </w:r>
      <w:r>
        <w:t xml:space="preserve"> п</w:t>
      </w:r>
      <w:r w:rsidR="00831C97">
        <w:t xml:space="preserve">реподавали бухгалтерский учёт. </w:t>
      </w:r>
      <w:r>
        <w:t>Первоначально открыт институт был в Москве, хоть и назывался Санкт</w:t>
      </w:r>
      <w:r w:rsidR="00831C97">
        <w:t>-</w:t>
      </w:r>
      <w:r>
        <w:t>Петербургским, затем переехал по месту названия.</w:t>
      </w:r>
      <w:r w:rsidR="00F56D9E">
        <w:t xml:space="preserve"> После этого</w:t>
      </w:r>
      <w:r>
        <w:t xml:space="preserve"> в России </w:t>
      </w:r>
      <w:r w:rsidR="00F56D9E">
        <w:t xml:space="preserve">постепенно </w:t>
      </w:r>
      <w:r>
        <w:t>стали открываться образовательные учреждения, в которых обучали бухгалтерскому делу. Счетоводные курсы по торговой, сельскохозяйственной и банковской деятельности появляются</w:t>
      </w:r>
      <w:r w:rsidR="00F56D9E">
        <w:t>,</w:t>
      </w:r>
      <w:r>
        <w:t xml:space="preserve"> в первую очередь</w:t>
      </w:r>
      <w:r w:rsidR="00F56D9E">
        <w:t>,</w:t>
      </w:r>
      <w:r>
        <w:t xml:space="preserve"> в Москве и Санкт</w:t>
      </w:r>
      <w:r w:rsidR="00F56D9E">
        <w:t>-</w:t>
      </w:r>
      <w:r>
        <w:t>Петербурге.</w:t>
      </w:r>
    </w:p>
    <w:p w:rsidR="00FF3890" w:rsidRDefault="00FF3890" w:rsidP="005F27E5">
      <w:pPr>
        <w:pStyle w:val="-"/>
        <w:spacing w:after="0"/>
      </w:pPr>
      <w:r>
        <w:t>Одной из важнейших</w:t>
      </w:r>
      <w:r w:rsidR="00F56D9E">
        <w:t xml:space="preserve"> проблем того времени являлась</w:t>
      </w:r>
      <w:r>
        <w:t xml:space="preserve"> </w:t>
      </w:r>
      <w:r w:rsidR="00F56D9E">
        <w:t xml:space="preserve">полная зависимость </w:t>
      </w:r>
      <w:r>
        <w:t>счетовод</w:t>
      </w:r>
      <w:r w:rsidR="00F56D9E">
        <w:t>ов-</w:t>
      </w:r>
      <w:r>
        <w:t>бухгалтер</w:t>
      </w:r>
      <w:r w:rsidR="00F56D9E">
        <w:t>ов</w:t>
      </w:r>
      <w:r>
        <w:t xml:space="preserve"> </w:t>
      </w:r>
      <w:r w:rsidR="00F56D9E">
        <w:t>от собственников предприятий</w:t>
      </w:r>
      <w:r>
        <w:t xml:space="preserve">. </w:t>
      </w:r>
      <w:r w:rsidR="00F56D9E">
        <w:t>Кроме этого, бухгалтер в то время</w:t>
      </w:r>
      <w:r>
        <w:t xml:space="preserve"> вёл в хронологическом порядке операции по хозяйственной деятельности и учитывал, в том числе, и незаконные действия своего работодателя, рискуя при этом попасть под суд [7, c.</w:t>
      </w:r>
      <w:r w:rsidR="001442A7">
        <w:t> </w:t>
      </w:r>
      <w:r>
        <w:t>68].</w:t>
      </w:r>
    </w:p>
    <w:p w:rsidR="00FF3890" w:rsidRDefault="00FF3890" w:rsidP="005F27E5">
      <w:pPr>
        <w:pStyle w:val="-"/>
        <w:spacing w:after="0"/>
      </w:pPr>
      <w:r>
        <w:t>Ещё одной из проблем того времени являлась независимость и объективность ревизионной комиссии, которая избиралась из числа акционеров (Согласно «Положению о компаниях на акциях» от 1836 года). При этом следует учитывать, что в основном к</w:t>
      </w:r>
      <w:r w:rsidR="007076B8">
        <w:t>омпании были семейным бизнесом.</w:t>
      </w:r>
    </w:p>
    <w:p w:rsidR="00FF3890" w:rsidRDefault="00FF3890" w:rsidP="005F27E5">
      <w:pPr>
        <w:pStyle w:val="-"/>
        <w:spacing w:after="0"/>
      </w:pPr>
      <w:r>
        <w:t xml:space="preserve">В конце девятнадцатого века в России предоставление бухгалтерских услуг осуществлялось через бухгалтерские кабинеты или счётные конторы. </w:t>
      </w:r>
    </w:p>
    <w:p w:rsidR="00FF3890" w:rsidRDefault="00FF3890" w:rsidP="005F27E5">
      <w:pPr>
        <w:pStyle w:val="-"/>
        <w:spacing w:after="0"/>
      </w:pPr>
      <w:r>
        <w:t xml:space="preserve">В 1875 году в </w:t>
      </w:r>
      <w:r w:rsidR="00367966">
        <w:t>Санкт-Петербург</w:t>
      </w:r>
      <w:r>
        <w:t>е был открыт первый в России бухгалтерский кабинет, то есть консультационная компания. Учредителем бухгалтерского кабинета был Адольф Маркович Вольф, он же является издателем первого профессионального журнала русских бухгалтеров.</w:t>
      </w:r>
    </w:p>
    <w:p w:rsidR="00FF3890" w:rsidRDefault="00FF3890" w:rsidP="005F27E5">
      <w:pPr>
        <w:pStyle w:val="-"/>
        <w:spacing w:after="0"/>
      </w:pPr>
      <w:r>
        <w:t>Значимость работы счетоводов</w:t>
      </w:r>
      <w:r w:rsidR="00367966">
        <w:t>-</w:t>
      </w:r>
      <w:r>
        <w:t xml:space="preserve">бухгалтеров стала очевидной после серии банкротств крупных компаний в начале </w:t>
      </w:r>
      <w:r w:rsidR="00367966">
        <w:t>1870-х годов</w:t>
      </w:r>
      <w:r>
        <w:t xml:space="preserve">, которые не уделяли особого значения правильному и ежедневному ведению учёта. Как оказалось, традиционная ревизия отчётности была недостаточной мерой для </w:t>
      </w:r>
      <w:r w:rsidR="00367966">
        <w:t xml:space="preserve">обеспечения </w:t>
      </w:r>
      <w:r>
        <w:lastRenderedPageBreak/>
        <w:t xml:space="preserve">стабильной работы предприятий, что привело к </w:t>
      </w:r>
      <w:r w:rsidR="00367966">
        <w:t>необходимости упорядочения</w:t>
      </w:r>
      <w:r>
        <w:t xml:space="preserve"> деятельности счетоводов</w:t>
      </w:r>
      <w:r w:rsidR="00367966">
        <w:t>-</w:t>
      </w:r>
      <w:r>
        <w:t xml:space="preserve">бухгалтеров. </w:t>
      </w:r>
    </w:p>
    <w:p w:rsidR="00FF3890" w:rsidRDefault="00FF3890" w:rsidP="005F27E5">
      <w:pPr>
        <w:pStyle w:val="-"/>
        <w:spacing w:after="0"/>
      </w:pPr>
      <w:r>
        <w:t xml:space="preserve">На становление профессии бухгалтера немалое влияние оказали такие видные деятели своего времени как </w:t>
      </w:r>
      <w:r w:rsidR="007076B8">
        <w:t>П.И. Рейнбо</w:t>
      </w:r>
      <w:r>
        <w:t xml:space="preserve">т, </w:t>
      </w:r>
      <w:r w:rsidR="007076B8">
        <w:t>А.В. </w:t>
      </w:r>
      <w:r>
        <w:t>Прокофьев,</w:t>
      </w:r>
      <w:r w:rsidR="007076B8" w:rsidRPr="007076B8">
        <w:t xml:space="preserve"> </w:t>
      </w:r>
      <w:r w:rsidR="007076B8">
        <w:t>Ф.В. </w:t>
      </w:r>
      <w:r>
        <w:t xml:space="preserve"> </w:t>
      </w:r>
      <w:proofErr w:type="spellStart"/>
      <w:r>
        <w:t>Езерский</w:t>
      </w:r>
      <w:proofErr w:type="spellEnd"/>
      <w:r>
        <w:t xml:space="preserve">, </w:t>
      </w:r>
      <w:r w:rsidR="007076B8">
        <w:t>И.П. Шмелев.</w:t>
      </w:r>
    </w:p>
    <w:p w:rsidR="00FF3890" w:rsidRDefault="007076B8" w:rsidP="005F27E5">
      <w:pPr>
        <w:pStyle w:val="-"/>
        <w:spacing w:after="0"/>
      </w:pPr>
      <w:r>
        <w:t>Павел Иванович Рейнбо</w:t>
      </w:r>
      <w:r w:rsidR="00FF3890">
        <w:t xml:space="preserve">т — писатель в области коммерческих знаний. Его основные работы: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AC62D1">
        <w:rPr>
          <w:rFonts w:ascii="Times New Roman" w:hAnsi="Times New Roman" w:cs="Times New Roman"/>
          <w:sz w:val="28"/>
          <w:szCs w:val="28"/>
        </w:rPr>
        <w:t xml:space="preserve"> </w:t>
      </w:r>
      <w:r w:rsidR="00FF3890" w:rsidRPr="00AC62D1">
        <w:rPr>
          <w:rFonts w:ascii="Times New Roman" w:hAnsi="Times New Roman" w:cs="Times New Roman"/>
          <w:sz w:val="28"/>
          <w:szCs w:val="28"/>
        </w:rPr>
        <w:t>«</w:t>
      </w:r>
      <w:proofErr w:type="gramEnd"/>
      <w:r w:rsidR="00FF3890" w:rsidRPr="00AC62D1">
        <w:rPr>
          <w:rFonts w:ascii="Times New Roman" w:hAnsi="Times New Roman" w:cs="Times New Roman"/>
          <w:sz w:val="28"/>
          <w:szCs w:val="28"/>
        </w:rPr>
        <w:t xml:space="preserve">Руководство коммерческих и финансовых вычислений» (2е изд., </w:t>
      </w:r>
      <w:r w:rsidR="00367966" w:rsidRPr="00AC62D1">
        <w:rPr>
          <w:rFonts w:ascii="Times New Roman" w:hAnsi="Times New Roman" w:cs="Times New Roman"/>
          <w:sz w:val="28"/>
          <w:szCs w:val="28"/>
        </w:rPr>
        <w:t>Санкт-Петербург</w:t>
      </w:r>
      <w:r w:rsidR="00FF3890" w:rsidRPr="00AC62D1">
        <w:rPr>
          <w:rFonts w:ascii="Times New Roman" w:hAnsi="Times New Roman" w:cs="Times New Roman"/>
          <w:sz w:val="28"/>
          <w:szCs w:val="28"/>
        </w:rPr>
        <w:t xml:space="preserve">, 1882);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AC62D1">
        <w:rPr>
          <w:rFonts w:ascii="Times New Roman" w:hAnsi="Times New Roman" w:cs="Times New Roman"/>
          <w:sz w:val="28"/>
          <w:szCs w:val="28"/>
        </w:rPr>
        <w:t xml:space="preserve"> </w:t>
      </w:r>
      <w:r w:rsidR="00FF3890" w:rsidRPr="00AC62D1">
        <w:rPr>
          <w:rFonts w:ascii="Times New Roman" w:hAnsi="Times New Roman" w:cs="Times New Roman"/>
          <w:sz w:val="28"/>
          <w:szCs w:val="28"/>
        </w:rPr>
        <w:t>«</w:t>
      </w:r>
      <w:proofErr w:type="gramEnd"/>
      <w:r w:rsidR="00FF3890" w:rsidRPr="00AC62D1">
        <w:rPr>
          <w:rFonts w:ascii="Times New Roman" w:hAnsi="Times New Roman" w:cs="Times New Roman"/>
          <w:sz w:val="28"/>
          <w:szCs w:val="28"/>
        </w:rPr>
        <w:t>Полный курс коммерческой бухгалтерии»</w:t>
      </w:r>
      <w:r w:rsidR="007076B8">
        <w:rPr>
          <w:rFonts w:ascii="Times New Roman" w:hAnsi="Times New Roman" w:cs="Times New Roman"/>
          <w:sz w:val="28"/>
          <w:szCs w:val="28"/>
        </w:rPr>
        <w:t xml:space="preserve"> </w:t>
      </w:r>
      <w:r w:rsidR="00FF3890" w:rsidRPr="00AC62D1">
        <w:rPr>
          <w:rFonts w:ascii="Times New Roman" w:hAnsi="Times New Roman" w:cs="Times New Roman"/>
          <w:sz w:val="28"/>
          <w:szCs w:val="28"/>
        </w:rPr>
        <w:t xml:space="preserve">(2е изд., </w:t>
      </w:r>
      <w:r w:rsidR="00367966" w:rsidRPr="00AC62D1">
        <w:rPr>
          <w:rFonts w:ascii="Times New Roman" w:hAnsi="Times New Roman" w:cs="Times New Roman"/>
          <w:sz w:val="28"/>
          <w:szCs w:val="28"/>
        </w:rPr>
        <w:t>Санкт-Петербург</w:t>
      </w:r>
      <w:r w:rsidR="00FF3890" w:rsidRPr="00AC62D1">
        <w:rPr>
          <w:rFonts w:ascii="Times New Roman" w:hAnsi="Times New Roman" w:cs="Times New Roman"/>
          <w:sz w:val="28"/>
          <w:szCs w:val="28"/>
        </w:rPr>
        <w:t xml:space="preserve">, 1890);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AC62D1">
        <w:rPr>
          <w:rFonts w:ascii="Times New Roman" w:hAnsi="Times New Roman" w:cs="Times New Roman"/>
          <w:sz w:val="28"/>
          <w:szCs w:val="28"/>
        </w:rPr>
        <w:t xml:space="preserve"> </w:t>
      </w:r>
      <w:r w:rsidR="00FF3890" w:rsidRPr="00AC62D1">
        <w:rPr>
          <w:rFonts w:ascii="Times New Roman" w:hAnsi="Times New Roman" w:cs="Times New Roman"/>
          <w:sz w:val="28"/>
          <w:szCs w:val="28"/>
        </w:rPr>
        <w:t>«</w:t>
      </w:r>
      <w:proofErr w:type="gramEnd"/>
      <w:r w:rsidR="00FF3890" w:rsidRPr="00AC62D1">
        <w:rPr>
          <w:rFonts w:ascii="Times New Roman" w:hAnsi="Times New Roman" w:cs="Times New Roman"/>
          <w:sz w:val="28"/>
          <w:szCs w:val="28"/>
        </w:rPr>
        <w:t>Банковское счетоводство»</w:t>
      </w:r>
      <w:r w:rsidR="007076B8">
        <w:rPr>
          <w:rFonts w:ascii="Times New Roman" w:hAnsi="Times New Roman" w:cs="Times New Roman"/>
          <w:sz w:val="28"/>
          <w:szCs w:val="28"/>
        </w:rPr>
        <w:t xml:space="preserve"> </w:t>
      </w:r>
      <w:r w:rsidR="00FF3890" w:rsidRPr="00AC62D1">
        <w:rPr>
          <w:rFonts w:ascii="Times New Roman" w:hAnsi="Times New Roman" w:cs="Times New Roman"/>
          <w:sz w:val="28"/>
          <w:szCs w:val="28"/>
        </w:rPr>
        <w:t xml:space="preserve">(2е изд., </w:t>
      </w:r>
      <w:r w:rsidR="00367966" w:rsidRPr="00AC62D1">
        <w:rPr>
          <w:rFonts w:ascii="Times New Roman" w:hAnsi="Times New Roman" w:cs="Times New Roman"/>
          <w:sz w:val="28"/>
          <w:szCs w:val="28"/>
        </w:rPr>
        <w:t>Санкт-Петербург</w:t>
      </w:r>
      <w:r w:rsidR="00FF3890" w:rsidRPr="00AC62D1">
        <w:rPr>
          <w:rFonts w:ascii="Times New Roman" w:hAnsi="Times New Roman" w:cs="Times New Roman"/>
          <w:sz w:val="28"/>
          <w:szCs w:val="28"/>
        </w:rPr>
        <w:t xml:space="preserve">, 1884);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AC62D1">
        <w:rPr>
          <w:rFonts w:ascii="Times New Roman" w:hAnsi="Times New Roman" w:cs="Times New Roman"/>
          <w:sz w:val="28"/>
          <w:szCs w:val="28"/>
        </w:rPr>
        <w:t xml:space="preserve"> </w:t>
      </w:r>
      <w:r w:rsidR="00367966" w:rsidRPr="00AC62D1">
        <w:rPr>
          <w:rFonts w:ascii="Times New Roman" w:hAnsi="Times New Roman" w:cs="Times New Roman"/>
          <w:sz w:val="28"/>
          <w:szCs w:val="28"/>
        </w:rPr>
        <w:t>«</w:t>
      </w:r>
      <w:proofErr w:type="gramEnd"/>
      <w:r w:rsidR="00FF3890" w:rsidRPr="00AC62D1">
        <w:rPr>
          <w:rFonts w:ascii="Times New Roman" w:hAnsi="Times New Roman" w:cs="Times New Roman"/>
          <w:sz w:val="28"/>
          <w:szCs w:val="28"/>
        </w:rPr>
        <w:t>Фабричное счетоводство» (</w:t>
      </w:r>
      <w:r w:rsidR="00367966" w:rsidRPr="00AC62D1">
        <w:rPr>
          <w:rFonts w:ascii="Times New Roman" w:hAnsi="Times New Roman" w:cs="Times New Roman"/>
          <w:sz w:val="28"/>
          <w:szCs w:val="28"/>
        </w:rPr>
        <w:t>Санкт-Петербург</w:t>
      </w:r>
      <w:r w:rsidR="00FF3890" w:rsidRPr="00AC62D1">
        <w:rPr>
          <w:rFonts w:ascii="Times New Roman" w:hAnsi="Times New Roman" w:cs="Times New Roman"/>
          <w:sz w:val="28"/>
          <w:szCs w:val="28"/>
        </w:rPr>
        <w:t xml:space="preserve">, 1895);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AC62D1">
        <w:rPr>
          <w:rFonts w:ascii="Times New Roman" w:hAnsi="Times New Roman" w:cs="Times New Roman"/>
          <w:sz w:val="28"/>
          <w:szCs w:val="28"/>
        </w:rPr>
        <w:t xml:space="preserve"> </w:t>
      </w:r>
      <w:r w:rsidR="00FF3890" w:rsidRPr="00AC62D1">
        <w:rPr>
          <w:rFonts w:ascii="Times New Roman" w:hAnsi="Times New Roman" w:cs="Times New Roman"/>
          <w:sz w:val="28"/>
          <w:szCs w:val="28"/>
        </w:rPr>
        <w:t>«</w:t>
      </w:r>
      <w:proofErr w:type="gramEnd"/>
      <w:r w:rsidR="00FF3890" w:rsidRPr="00AC62D1">
        <w:rPr>
          <w:rFonts w:ascii="Times New Roman" w:hAnsi="Times New Roman" w:cs="Times New Roman"/>
          <w:sz w:val="28"/>
          <w:szCs w:val="28"/>
        </w:rPr>
        <w:t>Сельскохозяйственное счетоводство» (</w:t>
      </w:r>
      <w:r w:rsidR="00367966" w:rsidRPr="00AC62D1">
        <w:rPr>
          <w:rFonts w:ascii="Times New Roman" w:hAnsi="Times New Roman" w:cs="Times New Roman"/>
          <w:sz w:val="28"/>
          <w:szCs w:val="28"/>
        </w:rPr>
        <w:t>Санкт-Петербург</w:t>
      </w:r>
      <w:r w:rsidR="00FF3890" w:rsidRPr="00AC62D1">
        <w:rPr>
          <w:rFonts w:ascii="Times New Roman" w:hAnsi="Times New Roman" w:cs="Times New Roman"/>
          <w:sz w:val="28"/>
          <w:szCs w:val="28"/>
        </w:rPr>
        <w:t xml:space="preserve">, 1894);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AC62D1">
        <w:rPr>
          <w:rFonts w:ascii="Times New Roman" w:hAnsi="Times New Roman" w:cs="Times New Roman"/>
          <w:sz w:val="28"/>
          <w:szCs w:val="28"/>
        </w:rPr>
        <w:t xml:space="preserve"> </w:t>
      </w:r>
      <w:r w:rsidR="00FF3890" w:rsidRPr="00AC62D1">
        <w:rPr>
          <w:rFonts w:ascii="Times New Roman" w:hAnsi="Times New Roman" w:cs="Times New Roman"/>
          <w:sz w:val="28"/>
          <w:szCs w:val="28"/>
        </w:rPr>
        <w:t>«</w:t>
      </w:r>
      <w:proofErr w:type="gramEnd"/>
      <w:r w:rsidR="00FF3890" w:rsidRPr="00AC62D1">
        <w:rPr>
          <w:rFonts w:ascii="Times New Roman" w:hAnsi="Times New Roman" w:cs="Times New Roman"/>
          <w:sz w:val="28"/>
          <w:szCs w:val="28"/>
        </w:rPr>
        <w:t>Счетоводство розничной и мелочной торговли (</w:t>
      </w:r>
      <w:r w:rsidR="00367966" w:rsidRPr="00AC62D1">
        <w:rPr>
          <w:rFonts w:ascii="Times New Roman" w:hAnsi="Times New Roman" w:cs="Times New Roman"/>
          <w:sz w:val="28"/>
          <w:szCs w:val="28"/>
        </w:rPr>
        <w:t>Санкт-Петербург</w:t>
      </w:r>
      <w:r w:rsidR="00FF3890" w:rsidRPr="00AC62D1">
        <w:rPr>
          <w:rFonts w:ascii="Times New Roman" w:hAnsi="Times New Roman" w:cs="Times New Roman"/>
          <w:sz w:val="28"/>
          <w:szCs w:val="28"/>
        </w:rPr>
        <w:t>, 1886) и другие [7, c.</w:t>
      </w:r>
      <w:r w:rsidR="001442A7">
        <w:rPr>
          <w:rFonts w:ascii="Times New Roman" w:hAnsi="Times New Roman" w:cs="Times New Roman"/>
          <w:sz w:val="28"/>
          <w:szCs w:val="28"/>
        </w:rPr>
        <w:t> </w:t>
      </w:r>
      <w:r w:rsidR="00FF3890" w:rsidRPr="00AC62D1">
        <w:rPr>
          <w:rFonts w:ascii="Times New Roman" w:hAnsi="Times New Roman" w:cs="Times New Roman"/>
          <w:sz w:val="28"/>
          <w:szCs w:val="28"/>
        </w:rPr>
        <w:t>122].</w:t>
      </w:r>
    </w:p>
    <w:p w:rsidR="00FF3890" w:rsidRDefault="00FF3890" w:rsidP="005F27E5">
      <w:pPr>
        <w:pStyle w:val="-"/>
        <w:spacing w:after="0"/>
      </w:pPr>
      <w:r>
        <w:t>Александр Васильевич Прокофьев развивал взгляды</w:t>
      </w:r>
      <w:r w:rsidR="00367966">
        <w:t>,</w:t>
      </w:r>
      <w:r>
        <w:t xml:space="preserve"> похожие на экономическую теорию. </w:t>
      </w:r>
    </w:p>
    <w:p w:rsidR="00FF3890" w:rsidRDefault="00FF3890" w:rsidP="005F27E5">
      <w:pPr>
        <w:pStyle w:val="-"/>
        <w:spacing w:after="0"/>
      </w:pPr>
      <w:r>
        <w:t xml:space="preserve">Федор Венедиктович </w:t>
      </w:r>
      <w:proofErr w:type="spellStart"/>
      <w:r>
        <w:t>Езерский</w:t>
      </w:r>
      <w:proofErr w:type="spellEnd"/>
      <w:r>
        <w:t xml:space="preserve"> — русский экономист, </w:t>
      </w:r>
      <w:proofErr w:type="spellStart"/>
      <w:r>
        <w:t>бухгалтерсамоучка</w:t>
      </w:r>
      <w:proofErr w:type="spellEnd"/>
      <w:r>
        <w:t>, теоретик и практик бухгалтерского дела, самая яркая фигура среди новатор</w:t>
      </w:r>
      <w:r w:rsidR="00113A66">
        <w:t>ов того времени. В 1887 году Ф.В</w:t>
      </w:r>
      <w:r>
        <w:t xml:space="preserve">. </w:t>
      </w:r>
      <w:proofErr w:type="spellStart"/>
      <w:r>
        <w:t>Езерский</w:t>
      </w:r>
      <w:proofErr w:type="spellEnd"/>
      <w:r>
        <w:t xml:space="preserve"> утвердил в Министерстве финансов России Устав артели счетоводов. Так было названо общественное объединение счётных работников, которые окончили его курсы. </w:t>
      </w:r>
    </w:p>
    <w:p w:rsidR="00FF3890" w:rsidRDefault="00FF3890" w:rsidP="005F27E5">
      <w:pPr>
        <w:pStyle w:val="-"/>
        <w:spacing w:after="0"/>
      </w:pPr>
      <w:r>
        <w:t>Во время открытой счетоводческой выставки, которая проходила в Москве в 1891 г.</w:t>
      </w:r>
      <w:r w:rsidR="00113A66">
        <w:t>,</w:t>
      </w:r>
      <w:r>
        <w:t xml:space="preserve"> Ф. В. </w:t>
      </w:r>
      <w:proofErr w:type="spellStart"/>
      <w:r>
        <w:t>Езерский</w:t>
      </w:r>
      <w:proofErr w:type="spellEnd"/>
      <w:r>
        <w:t xml:space="preserve"> созвал съезд счетоводов. В его рамках было озвучено Постановление, призывающее к открытию Общества счетоводов. В результате чего 17 февраля 1892 г, был согласован и подписан первоначальный проект устава Общества, кото</w:t>
      </w:r>
      <w:r w:rsidR="00113A66">
        <w:t>рый был утвержден уже 26 июня 1</w:t>
      </w:r>
      <w:r>
        <w:t>8</w:t>
      </w:r>
      <w:r w:rsidR="00113A66">
        <w:t>9</w:t>
      </w:r>
      <w:r>
        <w:t>2 года. В Уставе оговаривались основные требования к присяжным счетоводам:</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F3890" w:rsidRPr="00AC62D1">
        <w:rPr>
          <w:rFonts w:ascii="Times New Roman" w:hAnsi="Times New Roman" w:cs="Times New Roman"/>
          <w:sz w:val="28"/>
          <w:szCs w:val="28"/>
        </w:rPr>
        <w:t>присяжными счетоводами назначаются лица, занимаю</w:t>
      </w:r>
      <w:r w:rsidR="00113A66" w:rsidRPr="00AC62D1">
        <w:rPr>
          <w:rFonts w:ascii="Times New Roman" w:hAnsi="Times New Roman" w:cs="Times New Roman"/>
          <w:sz w:val="28"/>
          <w:szCs w:val="28"/>
        </w:rPr>
        <w:t>щ</w:t>
      </w:r>
      <w:r w:rsidR="00FF3890" w:rsidRPr="00AC62D1">
        <w:rPr>
          <w:rFonts w:ascii="Times New Roman" w:hAnsi="Times New Roman" w:cs="Times New Roman"/>
          <w:sz w:val="28"/>
          <w:szCs w:val="28"/>
        </w:rPr>
        <w:t>иеся счетоводством профессионально;</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срок работы в должности счетовода должен быть не менее трёх лет;</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13A66" w:rsidRPr="00AC62D1">
        <w:rPr>
          <w:rFonts w:ascii="Times New Roman" w:hAnsi="Times New Roman" w:cs="Times New Roman"/>
          <w:sz w:val="28"/>
          <w:szCs w:val="28"/>
        </w:rPr>
        <w:t>счетовод обязан иметь специальное</w:t>
      </w:r>
      <w:r w:rsidR="00FF3890" w:rsidRPr="00AC62D1">
        <w:rPr>
          <w:rFonts w:ascii="Times New Roman" w:hAnsi="Times New Roman" w:cs="Times New Roman"/>
          <w:sz w:val="28"/>
          <w:szCs w:val="28"/>
        </w:rPr>
        <w:t xml:space="preserve"> сви</w:t>
      </w:r>
      <w:r w:rsidR="00113A66" w:rsidRPr="00AC62D1">
        <w:rPr>
          <w:rFonts w:ascii="Times New Roman" w:hAnsi="Times New Roman" w:cs="Times New Roman"/>
          <w:sz w:val="28"/>
          <w:szCs w:val="28"/>
        </w:rPr>
        <w:t>детельство</w:t>
      </w:r>
      <w:r w:rsidR="00FF3890" w:rsidRPr="00AC62D1">
        <w:rPr>
          <w:rFonts w:ascii="Times New Roman" w:hAnsi="Times New Roman" w:cs="Times New Roman"/>
          <w:sz w:val="28"/>
          <w:szCs w:val="28"/>
        </w:rPr>
        <w:t xml:space="preserve"> о знании систем счетоводства.</w:t>
      </w:r>
    </w:p>
    <w:p w:rsidR="00FF3890" w:rsidRDefault="00FF3890" w:rsidP="005F27E5">
      <w:pPr>
        <w:pStyle w:val="-"/>
        <w:spacing w:after="0"/>
      </w:pPr>
      <w:r>
        <w:t xml:space="preserve">В плане присяжные счетоводы должны будут осуществлять проведение ревизии различных систем счетоводства, экспертизы и организовывать правильную бухгалтерию на предприятиях разных </w:t>
      </w:r>
      <w:r w:rsidR="00113A66">
        <w:t xml:space="preserve">форм (частных и общественных). </w:t>
      </w:r>
      <w:r>
        <w:t>Также предполагалось</w:t>
      </w:r>
      <w:r w:rsidR="00113A66">
        <w:t>, что</w:t>
      </w:r>
      <w:r>
        <w:t xml:space="preserve"> с созданием данного Общества масса работников (счетов</w:t>
      </w:r>
      <w:r w:rsidR="00113A66">
        <w:t>одов) должна была объединиться в</w:t>
      </w:r>
      <w:r>
        <w:t xml:space="preserve"> одну корпорацию под руководство Министерства финансов.</w:t>
      </w:r>
    </w:p>
    <w:p w:rsidR="00FF3890" w:rsidRDefault="00FF3890" w:rsidP="005F27E5">
      <w:pPr>
        <w:pStyle w:val="-"/>
        <w:spacing w:after="0"/>
      </w:pPr>
      <w:r>
        <w:t xml:space="preserve">Следующей попыткой в создании Общества счетоводов стало принятие документа «Правила о членах — присяжных счетоводах Общества» 30 декабря 1894 г., в котором регулировался порядок организации и деятельности Общества. </w:t>
      </w:r>
    </w:p>
    <w:p w:rsidR="00FF3890" w:rsidRDefault="00113A66" w:rsidP="005F27E5">
      <w:pPr>
        <w:pStyle w:val="-"/>
        <w:spacing w:after="0"/>
      </w:pPr>
      <w:r>
        <w:t>Среди обязательств присяжных счетоводов были:</w:t>
      </w:r>
    </w:p>
    <w:p w:rsidR="00113A66"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13A66" w:rsidRPr="00AC62D1">
        <w:rPr>
          <w:rFonts w:ascii="Times New Roman" w:hAnsi="Times New Roman" w:cs="Times New Roman"/>
          <w:sz w:val="28"/>
          <w:szCs w:val="28"/>
        </w:rPr>
        <w:t>предоставление в январе каждого года информации по своей деятельности;</w:t>
      </w:r>
    </w:p>
    <w:p w:rsidR="00113A66"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13A66" w:rsidRPr="00AC62D1">
        <w:rPr>
          <w:rFonts w:ascii="Times New Roman" w:hAnsi="Times New Roman" w:cs="Times New Roman"/>
          <w:sz w:val="28"/>
          <w:szCs w:val="28"/>
        </w:rPr>
        <w:t>выполнение требований Устава Общества и правил, установленных Советом и общим собранием Общества;</w:t>
      </w:r>
    </w:p>
    <w:p w:rsidR="00113A66"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13A66" w:rsidRPr="00AC62D1">
        <w:rPr>
          <w:rFonts w:ascii="Times New Roman" w:hAnsi="Times New Roman" w:cs="Times New Roman"/>
          <w:sz w:val="28"/>
          <w:szCs w:val="28"/>
        </w:rPr>
        <w:t>строгое соблюдение тайны фирмы и вверенных ему дел;</w:t>
      </w:r>
    </w:p>
    <w:p w:rsidR="00113A66"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13A66" w:rsidRPr="00AC62D1">
        <w:rPr>
          <w:rFonts w:ascii="Times New Roman" w:hAnsi="Times New Roman" w:cs="Times New Roman"/>
          <w:sz w:val="28"/>
          <w:szCs w:val="28"/>
        </w:rPr>
        <w:t>наличие рекомендаций двух членов Общества для включения в его ряды.</w:t>
      </w:r>
    </w:p>
    <w:p w:rsidR="00FF3890" w:rsidRDefault="00113A66" w:rsidP="005F27E5">
      <w:pPr>
        <w:pStyle w:val="-"/>
        <w:spacing w:after="0"/>
      </w:pPr>
      <w:r>
        <w:t>Споры по этим вопросам</w:t>
      </w:r>
      <w:r w:rsidR="00FF3890">
        <w:t xml:space="preserve"> начались н</w:t>
      </w:r>
      <w:r>
        <w:t>а третьем съезде счетоводов в 1889 году. В</w:t>
      </w:r>
      <w:r w:rsidR="00A9184E">
        <w:t xml:space="preserve"> ходе</w:t>
      </w:r>
      <w:r>
        <w:t xml:space="preserve"> </w:t>
      </w:r>
      <w:r w:rsidR="00A9184E">
        <w:t>не</w:t>
      </w:r>
      <w:r w:rsidR="00FF3890">
        <w:t xml:space="preserve">го составлялся проект нового положения Общества, уточняющий ранее действующее, но он не получил поддержки при голосовании. </w:t>
      </w:r>
    </w:p>
    <w:p w:rsidR="00FF3890" w:rsidRDefault="00FF3890" w:rsidP="005F27E5">
      <w:pPr>
        <w:pStyle w:val="-"/>
        <w:spacing w:after="0"/>
      </w:pPr>
      <w:r>
        <w:t xml:space="preserve">18 декабря 1894 г. И.Д. </w:t>
      </w:r>
      <w:proofErr w:type="spellStart"/>
      <w:r>
        <w:t>Гопфенгаузеном</w:t>
      </w:r>
      <w:proofErr w:type="spellEnd"/>
      <w:r>
        <w:t xml:space="preserve"> был озвучен доклад, темой которого стала проблема ненормального и тяжелого положении бухгалтеров в России, и направлено обращение к Обществу с предложением о ходатайстве перед правительством по учреждению Института бухгалтеров и присяжных счетоводов. Но после ряда согласований данный проект затормозили [7, c.</w:t>
      </w:r>
      <w:r w:rsidR="001442A7">
        <w:t> </w:t>
      </w:r>
      <w:r>
        <w:t xml:space="preserve">85]. </w:t>
      </w:r>
    </w:p>
    <w:p w:rsidR="00FF3890" w:rsidRDefault="00FF3890" w:rsidP="005F27E5">
      <w:pPr>
        <w:pStyle w:val="-"/>
        <w:spacing w:after="0"/>
      </w:pPr>
      <w:r>
        <w:lastRenderedPageBreak/>
        <w:t>Прошло какое</w:t>
      </w:r>
      <w:r w:rsidR="00A9184E">
        <w:t>-</w:t>
      </w:r>
      <w:r>
        <w:t xml:space="preserve">то время, и русским бухгалтером Федором </w:t>
      </w:r>
      <w:proofErr w:type="spellStart"/>
      <w:r>
        <w:t>Иогановичем</w:t>
      </w:r>
      <w:proofErr w:type="spellEnd"/>
      <w:r>
        <w:t xml:space="preserve"> </w:t>
      </w:r>
      <w:proofErr w:type="spellStart"/>
      <w:r>
        <w:t>Бельмером</w:t>
      </w:r>
      <w:proofErr w:type="spellEnd"/>
      <w:r>
        <w:t xml:space="preserve"> вновь была поднята тема об Институте. С его</w:t>
      </w:r>
      <w:r w:rsidR="001E4E7F">
        <w:t xml:space="preserve"> участием для обсуждения этого</w:t>
      </w:r>
      <w:r>
        <w:t xml:space="preserve"> вопроса был осуществлен созы</w:t>
      </w:r>
      <w:r w:rsidR="001E4E7F">
        <w:t>в съезда бухгалтеров в 1909 г</w:t>
      </w:r>
      <w:r>
        <w:t xml:space="preserve">. </w:t>
      </w:r>
    </w:p>
    <w:p w:rsidR="00FF3890" w:rsidRDefault="00FF3890" w:rsidP="005F27E5">
      <w:pPr>
        <w:pStyle w:val="-"/>
        <w:spacing w:after="0"/>
      </w:pPr>
      <w:r>
        <w:t xml:space="preserve">В качестве основной предпосылки к созданию Института стало стремительное развитие промышленного, а также и коммерческого образования. Для примера можно привести следующую информацию: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 xml:space="preserve">в 1904 г. в коммерческих учебных заведениях Министерства финансов обучалось 32 316 человек,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 xml:space="preserve">в 1907 г. учащихся было уже 49 745 человек. </w:t>
      </w:r>
    </w:p>
    <w:p w:rsidR="00FF3890" w:rsidRDefault="00FF3890" w:rsidP="005F27E5">
      <w:pPr>
        <w:pStyle w:val="-"/>
        <w:spacing w:after="0"/>
      </w:pPr>
      <w:r>
        <w:t xml:space="preserve">Таким образом, увеличилась и численность учётных работников. Но законодательство того времени предусматривало для бухгалтера многочисленные обязанности, при этом не предоставляя ему взамен </w:t>
      </w:r>
      <w:r w:rsidR="00E45380">
        <w:t xml:space="preserve">никаких </w:t>
      </w:r>
      <w:r>
        <w:t>прав. Свидетельством этому был целый ряд судебных процессов, подтвердивший бесправное положение бухгалтеров [7, c.</w:t>
      </w:r>
      <w:r w:rsidR="001442A7">
        <w:t> </w:t>
      </w:r>
      <w:r>
        <w:t>236].</w:t>
      </w:r>
    </w:p>
    <w:p w:rsidR="00FF3890" w:rsidRDefault="00FF3890" w:rsidP="005F27E5">
      <w:pPr>
        <w:pStyle w:val="-"/>
        <w:spacing w:after="0"/>
      </w:pPr>
      <w:r>
        <w:t xml:space="preserve">Кроме доклада </w:t>
      </w:r>
      <w:proofErr w:type="spellStart"/>
      <w:r>
        <w:t>Бельмера</w:t>
      </w:r>
      <w:proofErr w:type="spellEnd"/>
      <w:r>
        <w:t xml:space="preserve">, были ещё представлены доклады Общества о распространении коммерческих знаний и Общества для пособия бывшим воспитанникам Имперского Коммерческого училища в Москве. В основе которых лежал доклад Ф.И. </w:t>
      </w:r>
      <w:proofErr w:type="spellStart"/>
      <w:r>
        <w:t>Бельмера</w:t>
      </w:r>
      <w:proofErr w:type="spellEnd"/>
      <w:r>
        <w:t>, подготовленный им совместно с И.А. Горбачевым и А.А. Мошкиным — членами совета Московского общества бухгалтеров.</w:t>
      </w:r>
    </w:p>
    <w:p w:rsidR="00FF3890" w:rsidRDefault="00FF3890" w:rsidP="005F27E5">
      <w:pPr>
        <w:pStyle w:val="-"/>
        <w:spacing w:after="0"/>
      </w:pPr>
      <w:r>
        <w:t xml:space="preserve">Однако и на этот раз идея создания Института не привела к положительному результату, а наоборот выявила открытых противников и обострила конфликт. </w:t>
      </w:r>
    </w:p>
    <w:p w:rsidR="00FF3890" w:rsidRDefault="00FF3890" w:rsidP="005F27E5">
      <w:pPr>
        <w:pStyle w:val="-"/>
        <w:spacing w:after="0"/>
      </w:pPr>
      <w:r>
        <w:t>Авторами одобренного доклада были изданы труды съезда, но многие его участники решили, что роль этих новаторов чересчур преувеличена, п</w:t>
      </w:r>
      <w:r w:rsidR="00E45380">
        <w:t>ри том, что труды многих других</w:t>
      </w:r>
      <w:r>
        <w:t xml:space="preserve"> справедливого отражения в документе не получили. Это привело к взаимным обвинениям и полностью развалило идею. В основном расхождения были в вопросе по привлечению в число членов Института граждан других государств</w:t>
      </w:r>
      <w:r w:rsidR="00E45380">
        <w:t>,</w:t>
      </w:r>
      <w:r>
        <w:t xml:space="preserve"> так как почти в каждом проекте </w:t>
      </w:r>
      <w:r w:rsidR="00E45380">
        <w:t xml:space="preserve">для членов Общества </w:t>
      </w:r>
      <w:r>
        <w:t>подчёркивалось обязательное подданство Российской империи.</w:t>
      </w:r>
    </w:p>
    <w:p w:rsidR="00FF3890" w:rsidRDefault="00FF3890" w:rsidP="005F27E5">
      <w:pPr>
        <w:pStyle w:val="-"/>
        <w:spacing w:after="0"/>
      </w:pPr>
      <w:r>
        <w:lastRenderedPageBreak/>
        <w:t>В результате усилия, которые были предприняты идейными коллегами, были провалены из</w:t>
      </w:r>
      <w:r w:rsidR="00E45380">
        <w:t>-</w:t>
      </w:r>
      <w:r>
        <w:t>за их личного внутреннего соперничества и неспособности договориться.</w:t>
      </w:r>
    </w:p>
    <w:p w:rsidR="00FF3890" w:rsidRPr="00E45380" w:rsidRDefault="00FF3890" w:rsidP="005F27E5">
      <w:pPr>
        <w:pStyle w:val="-"/>
        <w:spacing w:after="0"/>
      </w:pPr>
      <w:r>
        <w:t xml:space="preserve">Таким образом, можно сказать, что в дореволюционной России появилось осознание значимости профессии бухгалтера. </w:t>
      </w:r>
      <w:r w:rsidR="00E45380">
        <w:t>Это проявилось в появлении идеи о защите</w:t>
      </w:r>
      <w:r>
        <w:t xml:space="preserve"> счетоводов</w:t>
      </w:r>
      <w:r w:rsidR="00E45380">
        <w:t>-</w:t>
      </w:r>
      <w:r>
        <w:t xml:space="preserve">бухгалтеров </w:t>
      </w:r>
      <w:r w:rsidR="00E45380">
        <w:t xml:space="preserve">от </w:t>
      </w:r>
      <w:r>
        <w:t>зависимости от работодателя</w:t>
      </w:r>
      <w:r w:rsidR="00E45380">
        <w:t>, в определении основных принципов и правил достойной работы специалистов</w:t>
      </w:r>
      <w:r>
        <w:t>. Кроме того, почти получилось создать Институт профессиональных бухгалтеров, который</w:t>
      </w:r>
      <w:r w:rsidR="00E45380">
        <w:t>,</w:t>
      </w:r>
      <w:r>
        <w:t xml:space="preserve"> в свою очередь</w:t>
      </w:r>
      <w:r w:rsidR="00E45380">
        <w:t>,</w:t>
      </w:r>
      <w:r>
        <w:t xml:space="preserve"> должен был стать опорой и защитой для людей этой профессии.</w:t>
      </w:r>
    </w:p>
    <w:p w:rsidR="00FF3890" w:rsidRPr="001E4E7F" w:rsidRDefault="001442A7" w:rsidP="001E4E7F">
      <w:pPr>
        <w:pStyle w:val="-2"/>
        <w:spacing w:before="360" w:after="360"/>
        <w:rPr>
          <w:rFonts w:ascii="Cambria" w:hAnsi="Cambria"/>
        </w:rPr>
      </w:pPr>
      <w:r>
        <w:rPr>
          <w:rFonts w:ascii="Cambria" w:hAnsi="Cambria"/>
        </w:rPr>
        <w:t xml:space="preserve">  </w:t>
      </w:r>
      <w:r w:rsidR="00FF3890" w:rsidRPr="001E4E7F">
        <w:rPr>
          <w:rFonts w:ascii="Cambria" w:hAnsi="Cambria"/>
        </w:rPr>
        <w:t>1.2 Права и обязанности бухгалтера и аудитора во времена СССР</w:t>
      </w:r>
    </w:p>
    <w:p w:rsidR="00FF3890" w:rsidRDefault="00FF3890" w:rsidP="005F27E5">
      <w:pPr>
        <w:pStyle w:val="-"/>
        <w:spacing w:after="0"/>
      </w:pPr>
      <w:r>
        <w:t xml:space="preserve">История бухгалтерского учёта в СССР стала продолжением традиций старой дореволюционной России, при этом новшества в развитии учёта прослеживаются с самого зарождения февральской революции. </w:t>
      </w:r>
    </w:p>
    <w:p w:rsidR="00FF3890" w:rsidRDefault="00FF3890" w:rsidP="005F27E5">
      <w:pPr>
        <w:pStyle w:val="-"/>
        <w:spacing w:after="0"/>
      </w:pPr>
      <w:r>
        <w:t>Советский бухгалтер</w:t>
      </w:r>
      <w:r w:rsidR="00E45380">
        <w:t>,</w:t>
      </w:r>
      <w:r>
        <w:t xml:space="preserve"> в первую очередь</w:t>
      </w:r>
      <w:r w:rsidR="00E45380">
        <w:t xml:space="preserve">, </w:t>
      </w:r>
      <w:r>
        <w:t>должен понимать о важнейшей роли, которую играет учёт в жизни общества.</w:t>
      </w:r>
      <w:r w:rsidR="00E45380">
        <w:t xml:space="preserve"> Последний дает</w:t>
      </w:r>
      <w:r>
        <w:t xml:space="preserve"> ясную картину состояния хозяйства</w:t>
      </w:r>
      <w:r w:rsidR="00E45380">
        <w:t xml:space="preserve"> и</w:t>
      </w:r>
      <w:r>
        <w:t xml:space="preserve"> возможность контролировать целесообразность хозяйственных оборотов и деятельность управленческого аппарата. При этом, если учёт и отчётность поставлены плохо, от этого неминуемо пострадает оперативная работа организации. Общегосударственное счетоводство, общегосударственный учёт произво</w:t>
      </w:r>
      <w:r w:rsidR="00E45380">
        <w:t xml:space="preserve">дства и распределения продуктов — это </w:t>
      </w:r>
      <w:r>
        <w:t>ске</w:t>
      </w:r>
      <w:r w:rsidR="00233922">
        <w:t>лет социалистического общества.</w:t>
      </w:r>
    </w:p>
    <w:p w:rsidR="00FF3890" w:rsidRDefault="00FF3890" w:rsidP="005F27E5">
      <w:pPr>
        <w:pStyle w:val="-"/>
        <w:spacing w:after="0"/>
      </w:pPr>
      <w:r>
        <w:t>Основным документом, регламентирующим права</w:t>
      </w:r>
      <w:r w:rsidR="001E4E7F">
        <w:t xml:space="preserve"> и обязанности бухгалтера в Советском Союзе</w:t>
      </w:r>
      <w:r w:rsidR="00E45380">
        <w:t>,</w:t>
      </w:r>
      <w:r>
        <w:t xml:space="preserve"> было Постан</w:t>
      </w:r>
      <w:r w:rsidR="00E45380">
        <w:t>овление Совмина СССР от 24.01.19</w:t>
      </w:r>
      <w:r>
        <w:t>80г. №59 «О мерах по совершенствованию организации бухгалтерского учёта и повышении его роли в рациональном и экономном использовании материальных, трудовых и финансовых ресурсов» (вместе с «Положением о главных бухгалтерах»).</w:t>
      </w:r>
    </w:p>
    <w:p w:rsidR="00FF3890" w:rsidRDefault="00FF3890" w:rsidP="005F27E5">
      <w:pPr>
        <w:pStyle w:val="-"/>
        <w:spacing w:after="0"/>
      </w:pPr>
      <w:r>
        <w:lastRenderedPageBreak/>
        <w:t xml:space="preserve">Согласно этому Положению, главный (старший) бухгалтер несет обязанность по обеспечению правильной постановки бухгалтерского учета на предприятии. </w:t>
      </w:r>
      <w:r w:rsidR="00E45380">
        <w:t>Помимо этого, он, совместно</w:t>
      </w:r>
      <w:r>
        <w:t xml:space="preserve"> с руководителем предприятия</w:t>
      </w:r>
      <w:r w:rsidR="00E45380">
        <w:t>,</w:t>
      </w:r>
      <w:r>
        <w:t xml:space="preserve"> несет полную</w:t>
      </w:r>
      <w:r w:rsidR="00E45380">
        <w:t xml:space="preserve"> </w:t>
      </w:r>
      <w:r>
        <w:t>ответственность за фактическое соблюдение финансовой, бюдже</w:t>
      </w:r>
      <w:r w:rsidR="001E4E7F">
        <w:t>тной и сметной дисциплины [4, c</w:t>
      </w:r>
      <w:r w:rsidR="001442A7">
        <w:t>. </w:t>
      </w:r>
      <w:r>
        <w:t xml:space="preserve">75]. </w:t>
      </w:r>
    </w:p>
    <w:p w:rsidR="00FF3890" w:rsidRDefault="00FF3890" w:rsidP="005F27E5">
      <w:pPr>
        <w:pStyle w:val="-"/>
        <w:spacing w:after="0"/>
      </w:pPr>
      <w:r>
        <w:t>Главный бухгалтер на предприятии в СССР — это представитель государственного контроля на предприятии. По этой причине статус бухгалтера особенный. Главный бухгалтер</w:t>
      </w:r>
      <w:r w:rsidR="00E45380">
        <w:t>,</w:t>
      </w:r>
      <w:r>
        <w:t xml:space="preserve"> как правило</w:t>
      </w:r>
      <w:r w:rsidR="00E45380">
        <w:t>,</w:t>
      </w:r>
      <w:r>
        <w:t xml:space="preserve"> должен подчиняться руководителю предприятия только в административном отношении. Что касается вопросов учета и отчетности, то он подотчетен только главному бухгалтеру вышестоящей организации. Также функции по назначению, увольнению и перемещению глав</w:t>
      </w:r>
      <w:r w:rsidR="00E45380">
        <w:t>ного бухгалтера производя</w:t>
      </w:r>
      <w:r>
        <w:t>тся исключительно вышестоящей организацией по представлению руководителя предприятия, но при согласии главного бухгалтер</w:t>
      </w:r>
      <w:r w:rsidR="001442A7">
        <w:t>а вышестоящей организации [2, c. </w:t>
      </w:r>
      <w:r>
        <w:t xml:space="preserve">52]. </w:t>
      </w:r>
    </w:p>
    <w:p w:rsidR="00FF3890" w:rsidRDefault="00FF3890" w:rsidP="005F27E5">
      <w:pPr>
        <w:pStyle w:val="-"/>
        <w:spacing w:after="0"/>
      </w:pPr>
      <w:r>
        <w:t>Согласно указанно</w:t>
      </w:r>
      <w:r w:rsidR="00C84BAD">
        <w:t>му документу,</w:t>
      </w:r>
      <w:r>
        <w:t xml:space="preserve"> бухгалтер при осуществлении организации бухгалтерского учета в рамках уста</w:t>
      </w:r>
      <w:r w:rsidR="00C84BAD">
        <w:t>новленных правил по его ведению</w:t>
      </w:r>
      <w:r>
        <w:t xml:space="preserve"> обязан </w:t>
      </w:r>
      <w:r w:rsidR="00C84BAD">
        <w:t xml:space="preserve">обеспечивать </w:t>
      </w:r>
      <w:r>
        <w:t>следующее:</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полноценное использование современных средств механизации и автоматизации, связанных с учетно</w:t>
      </w:r>
      <w:r w:rsidR="00C84BAD" w:rsidRPr="00AC62D1">
        <w:rPr>
          <w:rFonts w:ascii="Times New Roman" w:hAnsi="Times New Roman" w:cs="Times New Roman"/>
          <w:sz w:val="28"/>
          <w:szCs w:val="28"/>
        </w:rPr>
        <w:t>-</w:t>
      </w:r>
      <w:r w:rsidR="00FF3890" w:rsidRPr="00AC62D1">
        <w:rPr>
          <w:rFonts w:ascii="Times New Roman" w:hAnsi="Times New Roman" w:cs="Times New Roman"/>
          <w:sz w:val="28"/>
          <w:szCs w:val="28"/>
        </w:rPr>
        <w:t>вычислительными работами, прогрессивными формами и методами бухгалтерского учета;</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полный учет по поступающим денежным средствам, товарно</w:t>
      </w:r>
      <w:r w:rsidR="00C84BAD" w:rsidRPr="00AC62D1">
        <w:rPr>
          <w:rFonts w:ascii="Times New Roman" w:hAnsi="Times New Roman" w:cs="Times New Roman"/>
          <w:sz w:val="28"/>
          <w:szCs w:val="28"/>
        </w:rPr>
        <w:t>-</w:t>
      </w:r>
      <w:r w:rsidR="00FF3890" w:rsidRPr="00AC62D1">
        <w:rPr>
          <w:rFonts w:ascii="Times New Roman" w:hAnsi="Times New Roman" w:cs="Times New Roman"/>
          <w:sz w:val="28"/>
          <w:szCs w:val="28"/>
        </w:rPr>
        <w:t>материальным ценностям и основным средствам, а также своевременно отражать в бухгалтерском учете операции, связанные с их движением;</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достоверность учета издержек производства и обращения, а также по исполнению смет расходов</w:t>
      </w:r>
      <w:r w:rsidR="00C84BAD" w:rsidRPr="00AC62D1">
        <w:rPr>
          <w:rFonts w:ascii="Times New Roman" w:hAnsi="Times New Roman" w:cs="Times New Roman"/>
          <w:sz w:val="28"/>
          <w:szCs w:val="28"/>
        </w:rPr>
        <w:t>;</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точность учета результатов хозяйственно</w:t>
      </w:r>
      <w:r w:rsidR="00C84BAD" w:rsidRPr="00AC62D1">
        <w:rPr>
          <w:rFonts w:ascii="Times New Roman" w:hAnsi="Times New Roman" w:cs="Times New Roman"/>
          <w:sz w:val="28"/>
          <w:szCs w:val="28"/>
        </w:rPr>
        <w:t>-</w:t>
      </w:r>
      <w:r w:rsidR="00FF3890" w:rsidRPr="00AC62D1">
        <w:rPr>
          <w:rFonts w:ascii="Times New Roman" w:hAnsi="Times New Roman" w:cs="Times New Roman"/>
          <w:sz w:val="28"/>
          <w:szCs w:val="28"/>
        </w:rPr>
        <w:t>финансовой деятельности объединений, предприятий, организаций, учреждений;</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 xml:space="preserve">правильность начисления и своевременного начисления платежей в государственный бюджет, взносов на государственное социальное страхование, средств на финансирование капитальных вложений; погашение в установленные </w:t>
      </w:r>
      <w:r w:rsidR="00FF3890" w:rsidRPr="00AC62D1">
        <w:rPr>
          <w:rFonts w:ascii="Times New Roman" w:hAnsi="Times New Roman" w:cs="Times New Roman"/>
          <w:sz w:val="28"/>
          <w:szCs w:val="28"/>
        </w:rPr>
        <w:lastRenderedPageBreak/>
        <w:t>сроки задолженности банкам по ссудам; отчисление средств в фонды экономического стимулирования и резервы;</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участие в работе юридических служб по вопросам оформления материалов по случаям недостач и хищений денежных средств и товарно</w:t>
      </w:r>
      <w:r w:rsidR="00C84BAD" w:rsidRPr="00AC62D1">
        <w:rPr>
          <w:rFonts w:ascii="Times New Roman" w:hAnsi="Times New Roman" w:cs="Times New Roman"/>
          <w:sz w:val="28"/>
          <w:szCs w:val="28"/>
        </w:rPr>
        <w:t>-</w:t>
      </w:r>
      <w:r w:rsidR="00FF3890" w:rsidRPr="00AC62D1">
        <w:rPr>
          <w:rFonts w:ascii="Times New Roman" w:hAnsi="Times New Roman" w:cs="Times New Roman"/>
          <w:sz w:val="28"/>
          <w:szCs w:val="28"/>
        </w:rPr>
        <w:t>материальных ценностей, а также контроля за передачей в надлежащих случаях информации об этих материалах в судебные и следственные органы;</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проверку по организации бухгалтерского учета и отчетности в производственных (структурных) единицах объединений;</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правильность составления и достоверность бухгалтерской отчетности на основе первичной документации и бухгалтерских записей;</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процесс (совместно с другими подразделениями и службами) экономического анализа хозяйственно финансовой деятельности объединения, предприятия, организации, учреждения по данным бухгалтерского учета и отчетности в целях выявления внутрихозяйственных резервов, предупреждения потерь и непроизводительных расходов;</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объем необходимой помощи для постоянно действующих производственных совещаниях, общественных групп (бюро) экономического анализа и органов народного контроля в использовании учетных данных для работы по выявлению и мобилизации внутрихозяйственных резервов;</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активность участия работников бухгалтерского учета в мероприятиях, направленных на выполнение государственной дисциплины и укрепления хозяйственного расчета;</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своевременность проведения совместно с другими подразделениями и службами в производственных (структурных) единицах объединений, а также в производствах и хозяйствах, выделенных на отдельный баланс, проверок и документальных ревизий и подготовку предложений по улучшению их работы;</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сохранность бухгалтерских документов, оформление и передачу их в установленном порядке в архив.</w:t>
      </w:r>
    </w:p>
    <w:p w:rsidR="00FF3890" w:rsidRDefault="00FF3890" w:rsidP="005F27E5">
      <w:pPr>
        <w:pStyle w:val="-"/>
        <w:spacing w:after="0"/>
      </w:pPr>
      <w:r>
        <w:lastRenderedPageBreak/>
        <w:t>Также главному бухгалтеру</w:t>
      </w:r>
      <w:r w:rsidR="00C84BAD">
        <w:t>,</w:t>
      </w:r>
      <w:r>
        <w:t xml:space="preserve"> совместно с руководителем соответствующего подразделения и службы</w:t>
      </w:r>
      <w:r w:rsidR="00C84BAD">
        <w:t>,</w:t>
      </w:r>
      <w:r>
        <w:t xml:space="preserve"> передаются обязательства </w:t>
      </w:r>
      <w:r w:rsidR="00C84BAD">
        <w:t>контролировать</w:t>
      </w:r>
      <w:r>
        <w:t>:</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соблюдение установленных правил по оформлению приемки и отпуска товарно</w:t>
      </w:r>
      <w:r w:rsidR="00C84BAD" w:rsidRPr="00AC62D1">
        <w:rPr>
          <w:rFonts w:ascii="Times New Roman" w:hAnsi="Times New Roman" w:cs="Times New Roman"/>
          <w:sz w:val="28"/>
          <w:szCs w:val="28"/>
        </w:rPr>
        <w:t>-</w:t>
      </w:r>
      <w:r w:rsidR="00FF3890" w:rsidRPr="00AC62D1">
        <w:rPr>
          <w:rFonts w:ascii="Times New Roman" w:hAnsi="Times New Roman" w:cs="Times New Roman"/>
          <w:sz w:val="28"/>
          <w:szCs w:val="28"/>
        </w:rPr>
        <w:t>материальных ценностей;</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84BAD" w:rsidRPr="00AC62D1">
        <w:rPr>
          <w:rFonts w:ascii="Times New Roman" w:hAnsi="Times New Roman" w:cs="Times New Roman"/>
          <w:sz w:val="28"/>
          <w:szCs w:val="28"/>
        </w:rPr>
        <w:t>правильность</w:t>
      </w:r>
      <w:r w:rsidR="00FF3890" w:rsidRPr="00AC62D1">
        <w:rPr>
          <w:rFonts w:ascii="Times New Roman" w:hAnsi="Times New Roman" w:cs="Times New Roman"/>
          <w:sz w:val="28"/>
          <w:szCs w:val="28"/>
        </w:rPr>
        <w:t xml:space="preserve"> расходования фонда заработной платы, установлений должностных окладов, строгость соблюдения штатной, финансовой и кассовой дисциплины;</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четкое соблюдение установленных правил по проведению инвентаризации денежных средств, товарно</w:t>
      </w:r>
      <w:r w:rsidR="00C84BAD" w:rsidRPr="00AC62D1">
        <w:rPr>
          <w:rFonts w:ascii="Times New Roman" w:hAnsi="Times New Roman" w:cs="Times New Roman"/>
          <w:sz w:val="28"/>
          <w:szCs w:val="28"/>
        </w:rPr>
        <w:t>-</w:t>
      </w:r>
      <w:r w:rsidR="00FF3890" w:rsidRPr="00AC62D1">
        <w:rPr>
          <w:rFonts w:ascii="Times New Roman" w:hAnsi="Times New Roman" w:cs="Times New Roman"/>
          <w:sz w:val="28"/>
          <w:szCs w:val="28"/>
        </w:rPr>
        <w:t>материальных ценностей, основных фондов, расчетов и платежных обязательств;</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взыск</w:t>
      </w:r>
      <w:r w:rsidR="00C84BAD" w:rsidRPr="00AC62D1">
        <w:rPr>
          <w:rFonts w:ascii="Times New Roman" w:hAnsi="Times New Roman" w:cs="Times New Roman"/>
          <w:sz w:val="28"/>
          <w:szCs w:val="28"/>
        </w:rPr>
        <w:t>ание</w:t>
      </w:r>
      <w:r w:rsidR="00FF3890" w:rsidRPr="00AC62D1">
        <w:rPr>
          <w:rFonts w:ascii="Times New Roman" w:hAnsi="Times New Roman" w:cs="Times New Roman"/>
          <w:sz w:val="28"/>
          <w:szCs w:val="28"/>
        </w:rPr>
        <w:t xml:space="preserve"> в конкретно установленные сроки дебиторской и погашение кредиторской задолженности, при соблюдении платежной дисциплины;</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84BAD" w:rsidRPr="00AC62D1">
        <w:rPr>
          <w:rFonts w:ascii="Times New Roman" w:hAnsi="Times New Roman" w:cs="Times New Roman"/>
          <w:sz w:val="28"/>
          <w:szCs w:val="28"/>
        </w:rPr>
        <w:t>законность</w:t>
      </w:r>
      <w:r w:rsidR="00FF3890" w:rsidRPr="00AC62D1">
        <w:rPr>
          <w:rFonts w:ascii="Times New Roman" w:hAnsi="Times New Roman" w:cs="Times New Roman"/>
          <w:sz w:val="28"/>
          <w:szCs w:val="28"/>
        </w:rPr>
        <w:t xml:space="preserve"> списаний с бухгалтерских балансов недостач, дебиторской задолженности и других потерь.</w:t>
      </w:r>
    </w:p>
    <w:p w:rsidR="00FF3890" w:rsidRDefault="00FF3890" w:rsidP="005F27E5">
      <w:pPr>
        <w:pStyle w:val="-"/>
        <w:spacing w:after="0"/>
      </w:pPr>
      <w:r>
        <w:t>При наличии в составе объединения, предприятия, организации, учреждения самостоятельной финансовой службы на главного бухгалтера возлагаются обязанности по учету финансовых, расчетных и кредитных операций и контролю за законностью, своевременностью и правильностью оформления этих операций [3, c.</w:t>
      </w:r>
      <w:r w:rsidR="001442A7">
        <w:t> </w:t>
      </w:r>
      <w:r>
        <w:t>112].</w:t>
      </w:r>
    </w:p>
    <w:p w:rsidR="00FF3890" w:rsidRDefault="001442A7" w:rsidP="005F27E5">
      <w:pPr>
        <w:pStyle w:val="-"/>
        <w:spacing w:after="0"/>
      </w:pPr>
      <w:r>
        <w:t xml:space="preserve">Согласно </w:t>
      </w:r>
      <w:proofErr w:type="gramStart"/>
      <w:r>
        <w:t>Постановлению</w:t>
      </w:r>
      <w:proofErr w:type="gramEnd"/>
      <w:r w:rsidR="00FF3890">
        <w:t xml:space="preserve"> главный бухгалтер имеет право на:</w:t>
      </w:r>
    </w:p>
    <w:p w:rsidR="00FF3890" w:rsidRDefault="00FF3890" w:rsidP="005F27E5">
      <w:pPr>
        <w:pStyle w:val="-"/>
        <w:spacing w:after="0"/>
      </w:pPr>
      <w:r>
        <w:t xml:space="preserve">а) требование от руководителя бригады, участка, цеха, отдела и </w:t>
      </w:r>
      <w:proofErr w:type="gramStart"/>
      <w:r>
        <w:t>другого подразделения</w:t>
      </w:r>
      <w:proofErr w:type="gramEnd"/>
      <w:r>
        <w:t xml:space="preserve"> и службы, а в необходимых случаях и от руководителей объединения, предприятия, организации, учреждения принятия мер по повышению эффективности по использованию государственных средств, к усилению сохранности социалистической собственности, обеспечению правильной организации бухгалтерского учета и контроля, и в частности:</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 xml:space="preserve">пересмотра завышенных и устаревших норм расхода сырья, материалов, затрат труда и других норм; </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F3890" w:rsidRPr="00AC62D1">
        <w:rPr>
          <w:rFonts w:ascii="Times New Roman" w:hAnsi="Times New Roman" w:cs="Times New Roman"/>
          <w:sz w:val="28"/>
          <w:szCs w:val="28"/>
        </w:rPr>
        <w:t xml:space="preserve">улучшения складского и </w:t>
      </w:r>
      <w:proofErr w:type="spellStart"/>
      <w:r w:rsidR="00FF3890" w:rsidRPr="00AC62D1">
        <w:rPr>
          <w:rFonts w:ascii="Times New Roman" w:hAnsi="Times New Roman" w:cs="Times New Roman"/>
          <w:sz w:val="28"/>
          <w:szCs w:val="28"/>
        </w:rPr>
        <w:t>весоизмерительного</w:t>
      </w:r>
      <w:proofErr w:type="spellEnd"/>
      <w:r w:rsidR="00FF3890" w:rsidRPr="00AC62D1">
        <w:rPr>
          <w:rFonts w:ascii="Times New Roman" w:hAnsi="Times New Roman" w:cs="Times New Roman"/>
          <w:sz w:val="28"/>
          <w:szCs w:val="28"/>
        </w:rPr>
        <w:t xml:space="preserve"> хозяйства, надлежащей организации приемки и хранения сырья, материалов и других ценностей, повышения обоснованности отпуска этих ценностей для нужд производства, обслуживания и управления;</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проведения мероприятий по улучшению контроля за правильностью применения норм и нормативов, организации правильного первичного учета выработки продукции и движения деталей и полуфабрикатов, организации количественного (натурального) учета использования сырья и материалов в цехах, на производственных участках и т.п.;</w:t>
      </w:r>
    </w:p>
    <w:p w:rsidR="00FF3890" w:rsidRDefault="00FF3890" w:rsidP="005F27E5">
      <w:pPr>
        <w:pStyle w:val="-"/>
        <w:spacing w:after="0"/>
      </w:pPr>
      <w:r>
        <w:t>б) проверять в структурных подразделениях и службах объединения, предприятия, организации, учреждения соблюдение установленного порядка приемки, оприходования, хранения и расходования денежных средств, товарно</w:t>
      </w:r>
      <w:r w:rsidR="00C84BAD">
        <w:t>-</w:t>
      </w:r>
      <w:r>
        <w:t>материальных и других ценностей;</w:t>
      </w:r>
    </w:p>
    <w:p w:rsidR="00FF3890" w:rsidRDefault="00FF3890" w:rsidP="005F27E5">
      <w:pPr>
        <w:pStyle w:val="-"/>
        <w:spacing w:after="0"/>
      </w:pPr>
      <w:r>
        <w:t xml:space="preserve">в) подготавливать предложения о снижении размеров премий или лишении премий руководителей цехов, участков, бригад, отделов и </w:t>
      </w:r>
      <w:proofErr w:type="gramStart"/>
      <w:r w:rsidR="00C84BAD">
        <w:t>других подразделений</w:t>
      </w:r>
      <w:proofErr w:type="gramEnd"/>
      <w:r w:rsidR="00C84BAD">
        <w:t xml:space="preserve"> </w:t>
      </w:r>
      <w:r>
        <w:t>и служб, а также прорабов и мастеров, не обеспечивающих выполнения установленных правил оформления первичной документации, ведения первичного учета и других требований по организации учета и контроля;</w:t>
      </w:r>
    </w:p>
    <w:p w:rsidR="00FF3890" w:rsidRDefault="00FF3890" w:rsidP="005F27E5">
      <w:pPr>
        <w:pStyle w:val="-"/>
        <w:spacing w:after="0"/>
      </w:pPr>
      <w:r>
        <w:t xml:space="preserve">г) вносить предложения в соответствующие комитеты народного контроля о производстве денежных начетов на должностных лиц, причинивших своими неправильными действиями или нераспорядительностью материальный ущерб государству, кооперативным и </w:t>
      </w:r>
      <w:proofErr w:type="gramStart"/>
      <w:r>
        <w:t>другим общественным предприятиям</w:t>
      </w:r>
      <w:proofErr w:type="gramEnd"/>
      <w:r>
        <w:t xml:space="preserve"> и организациям.</w:t>
      </w:r>
    </w:p>
    <w:p w:rsidR="00FF3890" w:rsidRDefault="00FF3890" w:rsidP="005F27E5">
      <w:pPr>
        <w:pStyle w:val="-"/>
        <w:spacing w:after="0"/>
      </w:pPr>
      <w:r>
        <w:t>Зачатки аудита в России появились в 1698 году и звание аудитора было впервые введено Петром I. Впервые упоминание об аудите появилос</w:t>
      </w:r>
      <w:r w:rsidR="00C84BAD">
        <w:t xml:space="preserve">ь в Уставе 1698 года, созданном генералом Адамом </w:t>
      </w:r>
      <w:proofErr w:type="spellStart"/>
      <w:r w:rsidR="00C84BAD">
        <w:t>Вейде</w:t>
      </w:r>
      <w:proofErr w:type="spellEnd"/>
      <w:r>
        <w:t xml:space="preserve"> и представленного Петру I.</w:t>
      </w:r>
    </w:p>
    <w:p w:rsidR="00FF3890" w:rsidRDefault="00FF3890" w:rsidP="005F27E5">
      <w:pPr>
        <w:pStyle w:val="-"/>
        <w:spacing w:after="0"/>
      </w:pPr>
      <w:r>
        <w:t xml:space="preserve">Должность аудитора, </w:t>
      </w:r>
      <w:r w:rsidR="00C84BAD">
        <w:t>по существу, совмещала должность</w:t>
      </w:r>
      <w:r>
        <w:t xml:space="preserve"> делопроизводителя, судебного секретаря и прокурора. После проведения в России военно</w:t>
      </w:r>
      <w:r w:rsidR="00C84BAD">
        <w:t>-</w:t>
      </w:r>
      <w:r>
        <w:t>судебной реформы 1867 г. должность аудитора была упразднена [2, c.</w:t>
      </w:r>
      <w:r w:rsidR="001442A7">
        <w:t> </w:t>
      </w:r>
      <w:r>
        <w:t>34].</w:t>
      </w:r>
    </w:p>
    <w:p w:rsidR="00FF3890" w:rsidRDefault="00FF3890" w:rsidP="005F27E5">
      <w:pPr>
        <w:pStyle w:val="-"/>
        <w:spacing w:after="0"/>
      </w:pPr>
      <w:r>
        <w:lastRenderedPageBreak/>
        <w:t>Затем в России были предприняты еще три попытки создать систему независимого финансового контроля путем образования:</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института присяжных бухгалтеров (1831г.);</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института бухгалтеров (1909г.);</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института государственных бухгалтеров экспертов (1928г.).</w:t>
      </w:r>
    </w:p>
    <w:p w:rsidR="00FF3890" w:rsidRDefault="00FF3890" w:rsidP="005F27E5">
      <w:pPr>
        <w:pStyle w:val="-"/>
        <w:spacing w:after="0"/>
      </w:pPr>
      <w:r>
        <w:t>Однако все эти попытки потерпели крах, в основном из</w:t>
      </w:r>
      <w:r w:rsidR="00C84BAD">
        <w:t>-</w:t>
      </w:r>
      <w:r>
        <w:t>за отсутствия юридических гарантий аудиторской деятельности, а также нестабильной политической и экономической обстановки.</w:t>
      </w:r>
    </w:p>
    <w:p w:rsidR="00FF3890" w:rsidRDefault="00FF3890" w:rsidP="005F27E5">
      <w:pPr>
        <w:pStyle w:val="-"/>
        <w:spacing w:after="0"/>
      </w:pPr>
      <w:r>
        <w:t xml:space="preserve">Даже после Октябрьской революции 1917 года в период государственного регулирования экономики в СССР аудит не существовал. </w:t>
      </w:r>
      <w:r w:rsidR="00C84BAD">
        <w:t xml:space="preserve">Это было связано с тем, что </w:t>
      </w:r>
      <w:r>
        <w:t xml:space="preserve">экономическая сущность аудита как независимой финансовой проверки не вписывалась в один ряд с основополагающими принципами </w:t>
      </w:r>
      <w:r w:rsidR="00C84BAD">
        <w:t>советской государственной экономики, в основе которой лежало централизован</w:t>
      </w:r>
      <w:r>
        <w:t xml:space="preserve">ное планирование, государственное финансирование и снабжение, тотальное ценовое регулирование. </w:t>
      </w:r>
      <w:r w:rsidR="00C84BAD">
        <w:t xml:space="preserve">То есть, видимых предпосылок к началу развития аудита как такового </w:t>
      </w:r>
      <w:r>
        <w:t xml:space="preserve">в СССР </w:t>
      </w:r>
      <w:r w:rsidR="00C84BAD">
        <w:t>не было, так как существовал государственный контроль</w:t>
      </w:r>
      <w:r>
        <w:t>.</w:t>
      </w:r>
    </w:p>
    <w:p w:rsidR="00FF3890" w:rsidRDefault="00FF3890" w:rsidP="005F27E5">
      <w:pPr>
        <w:pStyle w:val="-"/>
        <w:spacing w:after="0"/>
      </w:pPr>
      <w:r>
        <w:t>Стоит отметить, что аудиторская</w:t>
      </w:r>
      <w:r w:rsidR="00C84BAD">
        <w:t xml:space="preserve"> деятельность и сама профессия</w:t>
      </w:r>
      <w:r>
        <w:t xml:space="preserve"> аудитор</w:t>
      </w:r>
      <w:r w:rsidR="00C84BAD">
        <w:t>а</w:t>
      </w:r>
      <w:r>
        <w:t xml:space="preserve"> в современной России появились совсем недав</w:t>
      </w:r>
      <w:r w:rsidR="00C84BAD">
        <w:t>но, в условиях перехода к рыноч</w:t>
      </w:r>
      <w:r>
        <w:t xml:space="preserve">ной экономике. </w:t>
      </w:r>
    </w:p>
    <w:p w:rsidR="00FF3890" w:rsidRDefault="00C84BAD" w:rsidP="005F27E5">
      <w:pPr>
        <w:pStyle w:val="-"/>
        <w:spacing w:after="0"/>
      </w:pPr>
      <w:r>
        <w:t>В числе многих других нововве</w:t>
      </w:r>
      <w:r w:rsidR="00FF3890">
        <w:t xml:space="preserve">дений, аудит в нашей стране появился во время перестройки, т.е. после 1985 года, немного опередив формирование налоговых органов. Конечно, за этот достаточно небольшой отрезок времени изменились подходы </w:t>
      </w:r>
      <w:r w:rsidR="005A40BF">
        <w:t>к аудиторской деятельности, роль</w:t>
      </w:r>
      <w:r w:rsidR="00FF3890">
        <w:t xml:space="preserve"> аудита в участии формиров</w:t>
      </w:r>
      <w:r w:rsidR="005A40BF">
        <w:t>ания имиджа компании и повышении</w:t>
      </w:r>
      <w:r w:rsidR="00FF3890">
        <w:t xml:space="preserve"> её основных инвестиционных и финансовых показателей [5, c.</w:t>
      </w:r>
      <w:r w:rsidR="001442A7">
        <w:t> </w:t>
      </w:r>
      <w:r w:rsidR="00FF3890">
        <w:t>212].</w:t>
      </w:r>
    </w:p>
    <w:p w:rsidR="00FF3890" w:rsidRDefault="00FF3890" w:rsidP="005F27E5">
      <w:pPr>
        <w:pStyle w:val="-"/>
        <w:spacing w:after="0"/>
      </w:pPr>
      <w:r>
        <w:t>Предпосылками к появлению аудита в России были следующие факторы:</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активное появление таких образований как совместные предприятия, финансово</w:t>
      </w:r>
      <w:r w:rsidR="00C84BAD" w:rsidRPr="00AC62D1">
        <w:rPr>
          <w:rFonts w:ascii="Times New Roman" w:hAnsi="Times New Roman" w:cs="Times New Roman"/>
          <w:sz w:val="28"/>
          <w:szCs w:val="28"/>
        </w:rPr>
        <w:t>-</w:t>
      </w:r>
      <w:r w:rsidR="00FF3890" w:rsidRPr="00AC62D1">
        <w:rPr>
          <w:rFonts w:ascii="Times New Roman" w:hAnsi="Times New Roman" w:cs="Times New Roman"/>
          <w:sz w:val="28"/>
          <w:szCs w:val="28"/>
        </w:rPr>
        <w:t xml:space="preserve">хозяйственная деятельность </w:t>
      </w:r>
      <w:r w:rsidR="005A40BF" w:rsidRPr="00AC62D1">
        <w:rPr>
          <w:rFonts w:ascii="Times New Roman" w:hAnsi="Times New Roman" w:cs="Times New Roman"/>
          <w:sz w:val="28"/>
          <w:szCs w:val="28"/>
        </w:rPr>
        <w:t xml:space="preserve">которых </w:t>
      </w:r>
      <w:r w:rsidR="00FF3890" w:rsidRPr="00AC62D1">
        <w:rPr>
          <w:rFonts w:ascii="Times New Roman" w:hAnsi="Times New Roman" w:cs="Times New Roman"/>
          <w:sz w:val="28"/>
          <w:szCs w:val="28"/>
        </w:rPr>
        <w:t>должна была контролироваться аудиторскими организациями;</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F3890" w:rsidRPr="00AC62D1">
        <w:rPr>
          <w:rFonts w:ascii="Times New Roman" w:hAnsi="Times New Roman" w:cs="Times New Roman"/>
          <w:sz w:val="28"/>
          <w:szCs w:val="28"/>
        </w:rPr>
        <w:t>осуществление лег</w:t>
      </w:r>
      <w:r w:rsidR="00C84BAD" w:rsidRPr="00AC62D1">
        <w:rPr>
          <w:rFonts w:ascii="Times New Roman" w:hAnsi="Times New Roman" w:cs="Times New Roman"/>
          <w:sz w:val="28"/>
          <w:szCs w:val="28"/>
        </w:rPr>
        <w:t>ализации предпринимательской де</w:t>
      </w:r>
      <w:r w:rsidR="00FF3890" w:rsidRPr="00AC62D1">
        <w:rPr>
          <w:rFonts w:ascii="Times New Roman" w:hAnsi="Times New Roman" w:cs="Times New Roman"/>
          <w:sz w:val="28"/>
          <w:szCs w:val="28"/>
        </w:rPr>
        <w:t>ятельности и частной собственности;</w:t>
      </w:r>
    </w:p>
    <w:p w:rsidR="00FF3890" w:rsidRPr="00AC62D1" w:rsidRDefault="001E4E7F"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стано</w:t>
      </w:r>
      <w:r w:rsidR="00C84BAD" w:rsidRPr="00AC62D1">
        <w:rPr>
          <w:rFonts w:ascii="Times New Roman" w:hAnsi="Times New Roman" w:cs="Times New Roman"/>
          <w:sz w:val="28"/>
          <w:szCs w:val="28"/>
        </w:rPr>
        <w:t>вление в стране финансового рын</w:t>
      </w:r>
      <w:r w:rsidR="00FF3890" w:rsidRPr="00AC62D1">
        <w:rPr>
          <w:rFonts w:ascii="Times New Roman" w:hAnsi="Times New Roman" w:cs="Times New Roman"/>
          <w:sz w:val="28"/>
          <w:szCs w:val="28"/>
        </w:rPr>
        <w:t xml:space="preserve">ка, сопровождающееся принятием специальных законов и установлением в действующих нормативно правовых актах требований о проведении аудиторских проверок. </w:t>
      </w:r>
    </w:p>
    <w:p w:rsidR="00FF3890" w:rsidRDefault="00FF3890" w:rsidP="005F27E5">
      <w:pPr>
        <w:pStyle w:val="-"/>
        <w:spacing w:after="0"/>
      </w:pPr>
      <w:r>
        <w:t>Указанные причины привели к тому, что необходимость появления аудита стала объективной реальностью.</w:t>
      </w:r>
    </w:p>
    <w:p w:rsidR="00FF3890" w:rsidRDefault="00FF3890" w:rsidP="005F27E5">
      <w:pPr>
        <w:pStyle w:val="-"/>
        <w:spacing w:after="0"/>
      </w:pPr>
      <w:r>
        <w:t>История аудита в России показала, что для становления и дальнейшего развития института ауд</w:t>
      </w:r>
      <w:r w:rsidR="005A40BF">
        <w:t>ита</w:t>
      </w:r>
      <w:r w:rsidR="00C84BAD">
        <w:t xml:space="preserve"> требуется государствен</w:t>
      </w:r>
      <w:r w:rsidR="005A40BF">
        <w:t xml:space="preserve">ная воля. </w:t>
      </w:r>
      <w:r>
        <w:t>Только будучи санкционированным государством в лице соответствующих органов государ</w:t>
      </w:r>
      <w:r w:rsidR="005A40BF">
        <w:t>ственной власти, данный вид дея</w:t>
      </w:r>
      <w:r>
        <w:t xml:space="preserve">тельности получает право на легальное существование. </w:t>
      </w:r>
      <w:r w:rsidR="005A40BF">
        <w:t>В свою очередь, о</w:t>
      </w:r>
      <w:r>
        <w:t>тсутствие государственной воли приводит к тому, что аудит как независимый вневедомственный финансовый контроль, даже будучи объективно необходимым, не получает «прописки» в законодательстве [5, c.</w:t>
      </w:r>
      <w:r w:rsidR="001442A7">
        <w:t> </w:t>
      </w:r>
      <w:r>
        <w:t>89].</w:t>
      </w:r>
    </w:p>
    <w:p w:rsidR="00FF3890" w:rsidRDefault="00FF3890" w:rsidP="005F27E5">
      <w:pPr>
        <w:pStyle w:val="-"/>
        <w:spacing w:after="0"/>
      </w:pPr>
      <w:r>
        <w:t>В современной форме в России аудит начал зарождаться в 80</w:t>
      </w:r>
      <w:r w:rsidR="00BD4254">
        <w:t>-</w:t>
      </w:r>
      <w:r w:rsidR="001442A7">
        <w:t>х г</w:t>
      </w:r>
      <w:r w:rsidR="002E7568">
        <w:t>г</w:t>
      </w:r>
      <w:r>
        <w:t>.</w:t>
      </w:r>
    </w:p>
    <w:p w:rsidR="00FF3890" w:rsidRDefault="00FF3890" w:rsidP="005F27E5">
      <w:pPr>
        <w:pStyle w:val="-"/>
        <w:spacing w:after="0"/>
      </w:pPr>
      <w:r>
        <w:t xml:space="preserve">В </w:t>
      </w:r>
      <w:r w:rsidR="005A40BF">
        <w:t>1987—1993гг.</w:t>
      </w:r>
      <w:r>
        <w:t xml:space="preserve"> отсутствовала нормативная правовая база аудиторской деятельности. В этот период Постановлением Совета Министров СССР от 08.09.87. № 1033</w:t>
      </w:r>
      <w:r w:rsidR="005A40BF">
        <w:t>-</w:t>
      </w:r>
      <w:r>
        <w:t>245 «О создании советской аудиторской организации» на базе Главного управления валютного контроля Минфина СССР было образовано акционерное общество «</w:t>
      </w:r>
      <w:proofErr w:type="spellStart"/>
      <w:r>
        <w:t>Инаудит</w:t>
      </w:r>
      <w:proofErr w:type="spellEnd"/>
      <w:r>
        <w:t>». В «</w:t>
      </w:r>
      <w:proofErr w:type="spellStart"/>
      <w:r>
        <w:t>Инаудите</w:t>
      </w:r>
      <w:proofErr w:type="spellEnd"/>
      <w:r>
        <w:t xml:space="preserve">» было организовано 10 отделов, которые, имея в наличии высококвалифицированный штат, осуществляли широкий комплекс услуг для действующих в СССР и за границей совместных предприятий. </w:t>
      </w:r>
    </w:p>
    <w:p w:rsidR="00FF3890" w:rsidRDefault="00FF3890" w:rsidP="005F27E5">
      <w:pPr>
        <w:pStyle w:val="-"/>
        <w:spacing w:after="0"/>
      </w:pPr>
      <w:r>
        <w:t>Однако сохранить «</w:t>
      </w:r>
      <w:proofErr w:type="spellStart"/>
      <w:r>
        <w:t>Инаудит</w:t>
      </w:r>
      <w:proofErr w:type="spellEnd"/>
      <w:r>
        <w:t>» как единую структуру не получилось. В дальнейшем эти министерства продали свою долю капитала коллективу акционерного общества «</w:t>
      </w:r>
      <w:proofErr w:type="spellStart"/>
      <w:r>
        <w:t>Инаудит</w:t>
      </w:r>
      <w:proofErr w:type="spellEnd"/>
      <w:r>
        <w:t>», которое в 1992 году распалось на несколько самостоятельных организаций.</w:t>
      </w:r>
    </w:p>
    <w:p w:rsidR="00FF3890" w:rsidRDefault="00FF3890" w:rsidP="005F27E5">
      <w:pPr>
        <w:pStyle w:val="-"/>
        <w:spacing w:after="0"/>
      </w:pPr>
      <w:r>
        <w:lastRenderedPageBreak/>
        <w:t>Дальнейшее развитие аудиторской деятельности в России было предопределено необходимостью ее унификации путём разработки и утверждения стандартов аудита.</w:t>
      </w:r>
    </w:p>
    <w:p w:rsidR="00CD6E34" w:rsidRDefault="00FF3890" w:rsidP="005F27E5">
      <w:pPr>
        <w:pStyle w:val="-"/>
        <w:spacing w:after="0"/>
      </w:pPr>
      <w:r>
        <w:t xml:space="preserve">Таким образом, можно сказать, что профессия бухгалтера в СССР сильно отличалась от бухгалтера дореволюционной России, прежде всего тем, что советский бухгалтер был одновременно как учётчиком, так и контролёром на предприятии. Что касается такой профессии, как аудит, в советское время эта профессия не была достаточно развита и востребована, так как </w:t>
      </w:r>
      <w:r w:rsidR="005A40BF">
        <w:t xml:space="preserve">тогда </w:t>
      </w:r>
      <w:r>
        <w:t>отставала нормативная база. Разработка основных правил и порядков деятельности профессионального аудитора была осуществлена гораздо позже, когда СССР закончил своё существование.</w:t>
      </w:r>
      <w:r w:rsidR="008A76A3">
        <w:t xml:space="preserve"> </w:t>
      </w:r>
    </w:p>
    <w:p w:rsidR="00FF3890" w:rsidRPr="002E7568" w:rsidRDefault="002E7568" w:rsidP="001442A7">
      <w:pPr>
        <w:pStyle w:val="-2"/>
        <w:spacing w:before="360" w:after="360"/>
        <w:rPr>
          <w:rFonts w:ascii="Cambria" w:hAnsi="Cambria"/>
        </w:rPr>
      </w:pPr>
      <w:r w:rsidRPr="002E7568">
        <w:rPr>
          <w:rFonts w:ascii="Cambria" w:hAnsi="Cambria"/>
        </w:rPr>
        <w:t xml:space="preserve">  </w:t>
      </w:r>
      <w:r w:rsidR="00FF3890" w:rsidRPr="002E7568">
        <w:rPr>
          <w:rFonts w:ascii="Cambria" w:hAnsi="Cambria"/>
        </w:rPr>
        <w:t>1.3 Современный взгляд на профессию бухгалтера</w:t>
      </w:r>
    </w:p>
    <w:p w:rsidR="00FF3890" w:rsidRDefault="00FF3890" w:rsidP="005F27E5">
      <w:pPr>
        <w:pStyle w:val="-"/>
        <w:spacing w:after="0"/>
      </w:pPr>
      <w:r>
        <w:t xml:space="preserve">Бухгалтер — </w:t>
      </w:r>
      <w:r w:rsidR="005A40BF">
        <w:t xml:space="preserve">востребованная </w:t>
      </w:r>
      <w:r>
        <w:t>профессия. Сколько бы ни прошло времени, как бы ни менялся мир, бухгалтеры будут нужны до тех пор, пока будут суще</w:t>
      </w:r>
      <w:r w:rsidR="005A40BF">
        <w:t>ствовать деньги</w:t>
      </w:r>
      <w:r>
        <w:t>. Безусловно, у этой профессии есть как достоинства, так и недостатки.</w:t>
      </w:r>
    </w:p>
    <w:p w:rsidR="00FF3890" w:rsidRDefault="00FF3890" w:rsidP="005F27E5">
      <w:pPr>
        <w:pStyle w:val="-"/>
        <w:spacing w:after="0"/>
      </w:pPr>
      <w:r>
        <w:t>Сейчас престижность бухгалтерской профессии резко повысилась, о чем свидетельствует устойчивый спрос на высококвалифицированных бухгалтеров на рынке труда</w:t>
      </w:r>
      <w:r w:rsidR="005A40BF">
        <w:t xml:space="preserve"> связанное</w:t>
      </w:r>
      <w:r>
        <w:t xml:space="preserve"> с этим увеличение числа учебных заведений, специальных курсов, где осуществляется подготовка учетных кадров. С регистрацией новых коммерческих и некоммерческих структур постоянно растет также число вакантных должностей главного бухгалтера. </w:t>
      </w:r>
    </w:p>
    <w:p w:rsidR="00FF3890" w:rsidRDefault="00FF3890" w:rsidP="001442A7">
      <w:pPr>
        <w:pStyle w:val="-"/>
        <w:spacing w:after="0"/>
      </w:pPr>
      <w:r>
        <w:t xml:space="preserve">В настоящее время в России число лиц, занимающихся </w:t>
      </w:r>
      <w:r w:rsidR="001442A7">
        <w:t xml:space="preserve">учетным делом, превышает 3,5 миллионов человек, а </w:t>
      </w:r>
      <w:r>
        <w:t>в рамках программ по подготовке, переподготовке и аттестации бухгалтерских кадров</w:t>
      </w:r>
      <w:r w:rsidR="007C391B">
        <w:t xml:space="preserve"> осуществляется</w:t>
      </w:r>
      <w:r>
        <w:t xml:space="preserve"> выдача подтверждающих сертификатов по определенным уровням общепринятой квалификации:</w:t>
      </w:r>
    </w:p>
    <w:p w:rsidR="00FF3890"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F3890" w:rsidRPr="00AC62D1">
        <w:rPr>
          <w:rFonts w:ascii="Times New Roman" w:hAnsi="Times New Roman" w:cs="Times New Roman"/>
          <w:sz w:val="28"/>
          <w:szCs w:val="28"/>
        </w:rPr>
        <w:t>программа начального профессионального образования, которая предусматривает присвоение квалификации бухгалтер</w:t>
      </w:r>
      <w:r w:rsidR="007C391B" w:rsidRPr="00AC62D1">
        <w:rPr>
          <w:rFonts w:ascii="Times New Roman" w:hAnsi="Times New Roman" w:cs="Times New Roman"/>
          <w:sz w:val="28"/>
          <w:szCs w:val="28"/>
        </w:rPr>
        <w:t>-</w:t>
      </w:r>
      <w:r w:rsidR="00FF3890" w:rsidRPr="00AC62D1">
        <w:rPr>
          <w:rFonts w:ascii="Times New Roman" w:hAnsi="Times New Roman" w:cs="Times New Roman"/>
          <w:sz w:val="28"/>
          <w:szCs w:val="28"/>
        </w:rPr>
        <w:t xml:space="preserve">счетовод. Подготовкой </w:t>
      </w:r>
      <w:r w:rsidR="007C391B" w:rsidRPr="00AC62D1">
        <w:rPr>
          <w:rFonts w:ascii="Times New Roman" w:hAnsi="Times New Roman" w:cs="Times New Roman"/>
          <w:sz w:val="28"/>
          <w:szCs w:val="28"/>
        </w:rPr>
        <w:t>такой квалификации</w:t>
      </w:r>
      <w:r w:rsidR="00FF3890" w:rsidRPr="00AC62D1">
        <w:rPr>
          <w:rFonts w:ascii="Times New Roman" w:hAnsi="Times New Roman" w:cs="Times New Roman"/>
          <w:sz w:val="28"/>
          <w:szCs w:val="28"/>
        </w:rPr>
        <w:t xml:space="preserve"> занимаются лицеи, профессионально</w:t>
      </w:r>
      <w:r w:rsidR="007C391B" w:rsidRPr="00AC62D1">
        <w:rPr>
          <w:rFonts w:ascii="Times New Roman" w:hAnsi="Times New Roman" w:cs="Times New Roman"/>
          <w:sz w:val="28"/>
          <w:szCs w:val="28"/>
        </w:rPr>
        <w:t>-</w:t>
      </w:r>
      <w:r w:rsidR="00FF3890" w:rsidRPr="00AC62D1">
        <w:rPr>
          <w:rFonts w:ascii="Times New Roman" w:hAnsi="Times New Roman" w:cs="Times New Roman"/>
          <w:sz w:val="28"/>
          <w:szCs w:val="28"/>
        </w:rPr>
        <w:t xml:space="preserve">технические училища, общеобразовательные школы, </w:t>
      </w:r>
      <w:r w:rsidR="007C391B" w:rsidRPr="00AC62D1">
        <w:rPr>
          <w:rFonts w:ascii="Times New Roman" w:hAnsi="Times New Roman" w:cs="Times New Roman"/>
          <w:sz w:val="28"/>
          <w:szCs w:val="28"/>
        </w:rPr>
        <w:t>которые имеют</w:t>
      </w:r>
      <w:r w:rsidR="00FF3890" w:rsidRPr="00AC62D1">
        <w:rPr>
          <w:rFonts w:ascii="Times New Roman" w:hAnsi="Times New Roman" w:cs="Times New Roman"/>
          <w:sz w:val="28"/>
          <w:szCs w:val="28"/>
        </w:rPr>
        <w:t xml:space="preserve"> дополнительные пр</w:t>
      </w:r>
      <w:r w:rsidR="007C391B" w:rsidRPr="00AC62D1">
        <w:rPr>
          <w:rFonts w:ascii="Times New Roman" w:hAnsi="Times New Roman" w:cs="Times New Roman"/>
          <w:sz w:val="28"/>
          <w:szCs w:val="28"/>
        </w:rPr>
        <w:t>ограммы по бухгалтерскому учету и</w:t>
      </w:r>
      <w:r w:rsidR="00FF3890" w:rsidRPr="00AC62D1">
        <w:rPr>
          <w:rFonts w:ascii="Times New Roman" w:hAnsi="Times New Roman" w:cs="Times New Roman"/>
          <w:sz w:val="28"/>
          <w:szCs w:val="28"/>
        </w:rPr>
        <w:t xml:space="preserve"> курсовые сети</w:t>
      </w:r>
      <w:r w:rsidR="007C391B" w:rsidRPr="00AC62D1">
        <w:rPr>
          <w:rFonts w:ascii="Times New Roman" w:hAnsi="Times New Roman" w:cs="Times New Roman"/>
          <w:sz w:val="28"/>
          <w:szCs w:val="28"/>
        </w:rPr>
        <w:t>;</w:t>
      </w:r>
    </w:p>
    <w:p w:rsidR="00FF3890"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программа среднего профессионального образования, которая предусматривает присвоение квалификации бухгалтер</w:t>
      </w:r>
      <w:r w:rsidR="001E4E7F">
        <w:rPr>
          <w:rFonts w:ascii="Times New Roman" w:hAnsi="Times New Roman" w:cs="Times New Roman"/>
          <w:sz w:val="28"/>
          <w:szCs w:val="28"/>
        </w:rPr>
        <w:t>-</w:t>
      </w:r>
      <w:r w:rsidR="00FF3890" w:rsidRPr="00AC62D1">
        <w:rPr>
          <w:rFonts w:ascii="Times New Roman" w:hAnsi="Times New Roman" w:cs="Times New Roman"/>
          <w:sz w:val="28"/>
          <w:szCs w:val="28"/>
        </w:rPr>
        <w:t>техник. Подготовкой бухгалтеров</w:t>
      </w:r>
      <w:r w:rsidR="001E4E7F">
        <w:rPr>
          <w:rFonts w:ascii="Times New Roman" w:hAnsi="Times New Roman" w:cs="Times New Roman"/>
          <w:sz w:val="28"/>
          <w:szCs w:val="28"/>
        </w:rPr>
        <w:t>-</w:t>
      </w:r>
      <w:r w:rsidR="00FF3890" w:rsidRPr="00AC62D1">
        <w:rPr>
          <w:rFonts w:ascii="Times New Roman" w:hAnsi="Times New Roman" w:cs="Times New Roman"/>
          <w:sz w:val="28"/>
          <w:szCs w:val="28"/>
        </w:rPr>
        <w:t>техников занимаются средние специальные учебные заведения (техникумы, колледжи и т.д.);</w:t>
      </w:r>
    </w:p>
    <w:p w:rsidR="00FF3890"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программа высшего профессионального образования, которая предусматривает присвоение квалификации бухгалтер</w:t>
      </w:r>
      <w:r w:rsidR="00D402FB" w:rsidRPr="00AC62D1">
        <w:rPr>
          <w:rFonts w:ascii="Times New Roman" w:hAnsi="Times New Roman" w:cs="Times New Roman"/>
          <w:sz w:val="28"/>
          <w:szCs w:val="28"/>
        </w:rPr>
        <w:t>-экономист. Их п</w:t>
      </w:r>
      <w:r w:rsidR="00FF3890" w:rsidRPr="00AC62D1">
        <w:rPr>
          <w:rFonts w:ascii="Times New Roman" w:hAnsi="Times New Roman" w:cs="Times New Roman"/>
          <w:sz w:val="28"/>
          <w:szCs w:val="28"/>
        </w:rPr>
        <w:t>одготовкой занимаются университеты, институты, академии</w:t>
      </w:r>
    </w:p>
    <w:p w:rsidR="00FF3890"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 xml:space="preserve">программа послевузовского дополнительного образования, которая предусматривает присвоение квалификации профессиональный бухгалтер и аудитор. Подготовкой </w:t>
      </w:r>
      <w:r w:rsidR="007C391B" w:rsidRPr="00AC62D1">
        <w:rPr>
          <w:rFonts w:ascii="Times New Roman" w:hAnsi="Times New Roman" w:cs="Times New Roman"/>
          <w:sz w:val="28"/>
          <w:szCs w:val="28"/>
        </w:rPr>
        <w:t>этих специалистов</w:t>
      </w:r>
      <w:r w:rsidR="00FF3890" w:rsidRPr="00AC62D1">
        <w:rPr>
          <w:rFonts w:ascii="Times New Roman" w:hAnsi="Times New Roman" w:cs="Times New Roman"/>
          <w:sz w:val="28"/>
          <w:szCs w:val="28"/>
        </w:rPr>
        <w:t xml:space="preserve"> занимаются высшие учебные заведения, аккредитованные Минфином России и Институтом профессиональных бухгалтеров и аудиторов России.</w:t>
      </w:r>
    </w:p>
    <w:p w:rsidR="00FF3890" w:rsidRDefault="00FF3890" w:rsidP="005F27E5">
      <w:pPr>
        <w:pStyle w:val="-"/>
        <w:spacing w:after="0"/>
      </w:pPr>
      <w:r>
        <w:t>Роль бухгалтера организации</w:t>
      </w:r>
      <w:r w:rsidR="00CA4937" w:rsidRPr="00CA4937">
        <w:t xml:space="preserve"> </w:t>
      </w:r>
      <w:r w:rsidR="00CA4937">
        <w:t>постоянно растет, так как расширяется</w:t>
      </w:r>
      <w:r>
        <w:t xml:space="preserve"> спектр задач, которые ставятся перед ним.</w:t>
      </w:r>
      <w:r w:rsidR="00CA4937">
        <w:t xml:space="preserve"> Теперь</w:t>
      </w:r>
      <w:r>
        <w:t xml:space="preserve"> из простого счетного технического работника, который занимается регистрацией фактов хозяйственной деятельности предприятия и отражает их на счетах бухгалтерского учета, современный бухгалтер становится творческой личностью, обеспечивающей формирование и реализац</w:t>
      </w:r>
      <w:r w:rsidR="00CA4937">
        <w:t>ию учетной политики организации.</w:t>
      </w:r>
      <w:r>
        <w:t xml:space="preserve"> Сейчас ни одно управленческое решение не принимается без контроля со стороны главного бухгалтера, так как при принятии решения нужно не только определить эффективность самого этого решения, но также возможные налоговые последствия. По этой причине в Программе реформирования бухгалтерского учета</w:t>
      </w:r>
      <w:r w:rsidR="00D402FB">
        <w:t>,</w:t>
      </w:r>
      <w:r>
        <w:t xml:space="preserve"> в соответствии с международными стандартами финансовой отчетности</w:t>
      </w:r>
      <w:r w:rsidR="00D402FB">
        <w:t>,</w:t>
      </w:r>
      <w:r>
        <w:t xml:space="preserve"> одной из двух важнейших задач определяется задача стан</w:t>
      </w:r>
      <w:r w:rsidR="00D402FB">
        <w:t>овления бухгалтерской профессии.</w:t>
      </w:r>
    </w:p>
    <w:p w:rsidR="00FF3890" w:rsidRDefault="00FF3890" w:rsidP="005F27E5">
      <w:pPr>
        <w:pStyle w:val="-"/>
        <w:spacing w:after="0"/>
      </w:pPr>
      <w:r>
        <w:lastRenderedPageBreak/>
        <w:t>В качестве основы для подготовки бухгалтеров, руководителей финансовых служб организаций и их заместителей можно рассмотреть</w:t>
      </w:r>
      <w:r w:rsidR="00A22182">
        <w:t xml:space="preserve"> </w:t>
      </w:r>
      <w:r>
        <w:t xml:space="preserve">высшее специальное бухгалтерское образование. Однако для главного бухгалтера, финансового директора некоторых </w:t>
      </w:r>
      <w:r w:rsidR="00D402FB">
        <w:t xml:space="preserve">категорий </w:t>
      </w:r>
      <w:r>
        <w:t xml:space="preserve">организаций, </w:t>
      </w:r>
      <w:r w:rsidR="00D402FB">
        <w:t>особенно таких</w:t>
      </w:r>
      <w:r>
        <w:t>, которые подлежат обязательному аудиту, требуется дополнительное (к высшему бухгалтерскому) образование и квалификация — профессиональный бухгалтер.</w:t>
      </w:r>
    </w:p>
    <w:p w:rsidR="00FF3890" w:rsidRDefault="00FF3890" w:rsidP="005F27E5">
      <w:pPr>
        <w:pStyle w:val="-"/>
        <w:spacing w:after="0"/>
      </w:pPr>
      <w:r>
        <w:t xml:space="preserve">Профессиональный бухгалтер — новое явление в нашей стране. Необходимость подготовки и аттестации профессиональных бухгалтеров закреплена в Программе реформирования бухгалтерского учета. Еще 30 сентября протоколом № 8 1998 г. Межведомственной комиссии по реформированию бухгалтерского учета и финансовой отчетности был утвержден Перечень организаций, </w:t>
      </w:r>
      <w:r w:rsidR="00D402FB">
        <w:t>финансовая</w:t>
      </w:r>
      <w:r>
        <w:t xml:space="preserve"> отчетность которых подписывается аттестованным профессиональным бухгалтером, и видов бухгалтерских работ, осуществляемых при наличии квалификационного аттестат</w:t>
      </w:r>
      <w:r w:rsidR="00D402FB">
        <w:t xml:space="preserve">а профессионального бухгалтера. </w:t>
      </w:r>
    </w:p>
    <w:p w:rsidR="00FF3890" w:rsidRDefault="00FF3890" w:rsidP="005F27E5">
      <w:pPr>
        <w:pStyle w:val="-"/>
        <w:spacing w:after="0"/>
      </w:pPr>
      <w:r>
        <w:t>В настоящий момент в нашей стране аттестованы и имеют статус профессионального бухгалтера около 170 тыс</w:t>
      </w:r>
      <w:r w:rsidR="001442A7">
        <w:t>яч</w:t>
      </w:r>
      <w:r>
        <w:t xml:space="preserve"> учетных работников.</w:t>
      </w:r>
    </w:p>
    <w:p w:rsidR="00FF3890" w:rsidRDefault="00FF3890" w:rsidP="005F27E5">
      <w:pPr>
        <w:pStyle w:val="-"/>
        <w:spacing w:after="0"/>
      </w:pPr>
      <w:r>
        <w:t>В соответствии с международными стандартами бухгалтерского образования, которые были приняты Институтом профессиональных бухгалтеров и аудиторов России в качестве базовых ориентиров, к профессиональным бухгалтерам принято предъявлять следующие квалификационные требования:</w:t>
      </w:r>
    </w:p>
    <w:p w:rsidR="00195F92"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402FB" w:rsidRPr="00AC62D1">
        <w:rPr>
          <w:rFonts w:ascii="Times New Roman" w:hAnsi="Times New Roman" w:cs="Times New Roman"/>
          <w:sz w:val="28"/>
          <w:szCs w:val="28"/>
        </w:rPr>
        <w:t>обязательное наличие бухгалтерских знаний</w:t>
      </w:r>
      <w:r w:rsidR="00FF3890" w:rsidRPr="00AC62D1">
        <w:rPr>
          <w:rFonts w:ascii="Times New Roman" w:hAnsi="Times New Roman" w:cs="Times New Roman"/>
          <w:sz w:val="28"/>
          <w:szCs w:val="28"/>
        </w:rPr>
        <w:t xml:space="preserve"> и навыков;</w:t>
      </w:r>
    </w:p>
    <w:p w:rsidR="00FF3890"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наличие практического опыта работы;</w:t>
      </w:r>
    </w:p>
    <w:p w:rsidR="00FF3890"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соблюдение профессиональной этики;</w:t>
      </w:r>
    </w:p>
    <w:p w:rsidR="00FF3890" w:rsidRPr="00AC62D1" w:rsidRDefault="007076B8" w:rsidP="001442A7">
      <w:pPr>
        <w:pStyle w:val="1"/>
        <w:numPr>
          <w:ilvl w:val="0"/>
          <w:numId w:val="0"/>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F3890" w:rsidRPr="00AC62D1">
        <w:rPr>
          <w:rFonts w:ascii="Times New Roman" w:hAnsi="Times New Roman" w:cs="Times New Roman"/>
          <w:sz w:val="28"/>
          <w:szCs w:val="28"/>
        </w:rPr>
        <w:t>постоянное повышение квалификации.</w:t>
      </w:r>
    </w:p>
    <w:p w:rsidR="00FF3890" w:rsidRDefault="00FF3890" w:rsidP="005F27E5">
      <w:pPr>
        <w:pStyle w:val="-"/>
        <w:spacing w:after="0"/>
      </w:pPr>
      <w:r>
        <w:t>Все эти требования реализуются в ходе процедуры аттестации специалистов по бухгалтерскому учету на получение звания профессионального бухгалтера и ежегодной обязательной переаттестации. Названные требования действуют в России с 1997 г.</w:t>
      </w:r>
    </w:p>
    <w:p w:rsidR="00FF3890" w:rsidRDefault="00FF3890" w:rsidP="005F27E5">
      <w:pPr>
        <w:pStyle w:val="-"/>
        <w:spacing w:after="0"/>
      </w:pPr>
      <w:r>
        <w:lastRenderedPageBreak/>
        <w:t xml:space="preserve">Профессию бухгалтера оправданно расценивают как сложную </w:t>
      </w:r>
      <w:r w:rsidR="00D402FB">
        <w:t xml:space="preserve">и </w:t>
      </w:r>
      <w:r>
        <w:t>монотонную работу. Согласно данным статистики более 85 % от общего числа бухгалтеров — это женская часть населения, в том числе 86 % из которых имеют высшее или неполное высшее образование. Если анализировать по возрастным рамкам, то в соответствии с проведенным анализом рынка Кадрового Дома, можно сделать вывод о том, что большей востребованностью пользуются бухгалтеры в возрасте от 23 до 45 лет. Хотя</w:t>
      </w:r>
      <w:r w:rsidR="00D402FB">
        <w:t>,</w:t>
      </w:r>
      <w:r>
        <w:t xml:space="preserve"> чем больше опыт бухгалтера, тем он становится более ценен как специалист. Естественно, при учете физиологических особенностей человека в привязке к жизненному циклу (т.е. наблюдается, что работники после 65 лет не имеют большой производительности труда, она сокращается примерно вдвое). Такая строгость при отборе связана</w:t>
      </w:r>
      <w:r w:rsidR="00D402FB">
        <w:t xml:space="preserve"> </w:t>
      </w:r>
      <w:r>
        <w:t>с перенасыщением трудового рынка специалистами с данной профессией (официальных данных в статистике нет, но судя по интервью официальных лиц РФ были приведены цифры от трех до пяти миллионов человек), при том наверняка многие из них не обладают серьёзными знаниями [6, с.</w:t>
      </w:r>
      <w:r w:rsidR="001442A7">
        <w:t> </w:t>
      </w:r>
      <w:r>
        <w:t xml:space="preserve">75]. </w:t>
      </w:r>
    </w:p>
    <w:p w:rsidR="00FF3890" w:rsidRDefault="00D402FB" w:rsidP="005F27E5">
      <w:pPr>
        <w:pStyle w:val="-"/>
        <w:spacing w:after="0"/>
      </w:pPr>
      <w:r>
        <w:t>С</w:t>
      </w:r>
      <w:r w:rsidR="0031358D">
        <w:t>татус бухгалтера становится все</w:t>
      </w:r>
      <w:r w:rsidR="00FF3890">
        <w:t xml:space="preserve"> более значимым, и</w:t>
      </w:r>
      <w:r w:rsidR="0031358D">
        <w:t>,</w:t>
      </w:r>
      <w:r w:rsidR="00FF3890">
        <w:t xml:space="preserve"> как сотрудник фирмы, хороший специалист вс</w:t>
      </w:r>
      <w:r w:rsidR="0031358D">
        <w:t>егда востребован. Причем</w:t>
      </w:r>
      <w:r w:rsidR="00FF3890">
        <w:t xml:space="preserve"> в ближайшем будущем количество сфер деятельности бухгалтера планируется расширить, </w:t>
      </w:r>
      <w:r w:rsidR="0031358D">
        <w:t>включив дополнительно ряд базовых функций</w:t>
      </w:r>
      <w:r w:rsidR="00FF3890">
        <w:t xml:space="preserve"> в работе в качестве налогового консультанта.</w:t>
      </w:r>
      <w:r w:rsidR="0031358D">
        <w:t xml:space="preserve"> Как следствие</w:t>
      </w:r>
      <w:r w:rsidR="00FF3890">
        <w:t>, бухгалтеру будет предложено выполнить двойную роль на предприятии, прежде всего, на небольших средних, что повысит его значимость и подчеркнет его необходимость [7, с.</w:t>
      </w:r>
      <w:r w:rsidR="001442A7">
        <w:t> </w:t>
      </w:r>
      <w:r w:rsidR="00FF3890">
        <w:t xml:space="preserve">77]. </w:t>
      </w:r>
    </w:p>
    <w:p w:rsidR="00FF3890" w:rsidRDefault="00FF3890" w:rsidP="005F27E5">
      <w:pPr>
        <w:pStyle w:val="-"/>
        <w:spacing w:after="0"/>
      </w:pPr>
      <w:r>
        <w:t xml:space="preserve">Современный мир бухгалтерского учета максимально автоматизирован </w:t>
      </w:r>
      <w:r w:rsidR="0031358D">
        <w:t>в целях</w:t>
      </w:r>
      <w:r>
        <w:t xml:space="preserve"> устранения монотонности работы, </w:t>
      </w:r>
      <w:r w:rsidR="0031358D">
        <w:t>исключения бухгалтерских ошибок и</w:t>
      </w:r>
      <w:r>
        <w:t xml:space="preserve"> повышения привлекательности профессии. </w:t>
      </w:r>
      <w:r w:rsidR="0031358D">
        <w:t>Но н</w:t>
      </w:r>
      <w:r>
        <w:t>и одно из технологических новшеств не заменит хорошего бухгалтера, оно лишь позволит облегчить ему сложную</w:t>
      </w:r>
      <w:r w:rsidR="0031358D">
        <w:t xml:space="preserve"> рутинную</w:t>
      </w:r>
      <w:r>
        <w:t xml:space="preserve"> работу. По этой причине спрос на хороших бухгалтеров в ближайшем будущем не упадет, даже вопреки ограничению приема на обучение в высших учебных заведениях на бюджетную основу, высоким требованиям к </w:t>
      </w:r>
      <w:r>
        <w:lastRenderedPageBreak/>
        <w:t>профессиональному уровню, большой ответственности за принимаемые решения. Учитывая широкий спектр экономических субъектов, подпадающих под действие ФЗ № 402 «О бухгалтерском учете», можно утверждать, что бухгалтер обязателен для всех них (даже если на ус</w:t>
      </w:r>
      <w:r w:rsidR="0031358D">
        <w:t>ловиях аутсорсинга) [6, c.</w:t>
      </w:r>
      <w:r w:rsidR="001442A7">
        <w:t> </w:t>
      </w:r>
      <w:r w:rsidR="0031358D">
        <w:t>77].</w:t>
      </w:r>
    </w:p>
    <w:p w:rsidR="00FF3890" w:rsidRDefault="00FF3890" w:rsidP="005F27E5">
      <w:pPr>
        <w:pStyle w:val="-"/>
        <w:spacing w:after="0"/>
      </w:pPr>
      <w:r>
        <w:t>Анализируя вышеизлож</w:t>
      </w:r>
      <w:r w:rsidR="0031358D">
        <w:t>енное, можно сделать вывод</w:t>
      </w:r>
      <w:r>
        <w:t xml:space="preserve">, что бухгалтер </w:t>
      </w:r>
      <w:r w:rsidR="0031358D">
        <w:t xml:space="preserve">— </w:t>
      </w:r>
      <w:r>
        <w:t xml:space="preserve">очень значимое лицо на предприятии, которое занимается важной ежедневной работой, к тому же связанной с формированием и анализом огромного </w:t>
      </w:r>
      <w:r w:rsidR="0031358D">
        <w:t xml:space="preserve">финансового </w:t>
      </w:r>
      <w:r>
        <w:t xml:space="preserve">потока </w:t>
      </w:r>
      <w:r w:rsidR="0031358D">
        <w:t>информации</w:t>
      </w:r>
      <w:r>
        <w:t>. Поступательное развитие общества, применение технологий замещения человека с целью упрощения его жизни не отменяет роль бухгалтера в деятельности организации.</w:t>
      </w:r>
    </w:p>
    <w:p w:rsidR="00FF3890" w:rsidRDefault="00FF3890" w:rsidP="005F27E5">
      <w:pPr>
        <w:pStyle w:val="-"/>
        <w:spacing w:after="0"/>
      </w:pPr>
      <w:r>
        <w:t xml:space="preserve">При нынешних условиях, в </w:t>
      </w:r>
      <w:r w:rsidR="0031358D">
        <w:t>ситуации</w:t>
      </w:r>
      <w:r>
        <w:t xml:space="preserve"> нестабильной и шаткой экономики подверглись изменению обязанности и значение деятельности бухгалтера. Изменения эти были обусловлены обновленными требованиями к нему. Задача бухгалтера теперь не просто заниматься фикси</w:t>
      </w:r>
      <w:r w:rsidR="0031358D">
        <w:t>рованием фактов</w:t>
      </w:r>
      <w:r>
        <w:t xml:space="preserve"> хозяйственной </w:t>
      </w:r>
      <w:r w:rsidR="0031358D">
        <w:t>жизни</w:t>
      </w:r>
      <w:r>
        <w:t>, но</w:t>
      </w:r>
      <w:r w:rsidR="0031358D">
        <w:t xml:space="preserve"> и работать экономистом, способным к анализу.</w:t>
      </w:r>
    </w:p>
    <w:p w:rsidR="00FF3890" w:rsidRDefault="0031358D" w:rsidP="005F27E5">
      <w:pPr>
        <w:pStyle w:val="-"/>
        <w:spacing w:after="0"/>
      </w:pPr>
      <w:r>
        <w:t>Предприниматель</w:t>
      </w:r>
      <w:r w:rsidR="00FF3890">
        <w:t xml:space="preserve"> имеет свою заинтересованность в получении квалифицированного специалиста — бухгалтера. И это </w:t>
      </w:r>
      <w:r>
        <w:t>объясняется</w:t>
      </w:r>
      <w:r w:rsidR="00FF3890">
        <w:t xml:space="preserve"> прежде всего тем, что именно он несет риск и ответственность за результаты своего бизнеса своим материальным сост</w:t>
      </w:r>
      <w:r>
        <w:t>оянием, имуществом и репутацией</w:t>
      </w:r>
      <w:r w:rsidR="00FF3890">
        <w:t>. По этой причине собственники стараются принять к себе на работу бухгалтера, грамотного в ведении бухгалтерского учета и квалифицированного в поддержке своего работодателя дельными и компетентными рекомендациями.</w:t>
      </w:r>
    </w:p>
    <w:p w:rsidR="00FF3890" w:rsidRDefault="00FF3890" w:rsidP="005F27E5">
      <w:pPr>
        <w:pStyle w:val="-"/>
        <w:spacing w:after="0"/>
      </w:pPr>
      <w:r>
        <w:t>На некоторых предприятиях роль главного бухгалтера является ключевой — практически административной</w:t>
      </w:r>
      <w:r w:rsidR="0031358D">
        <w:t xml:space="preserve"> —</w:t>
      </w:r>
      <w:r>
        <w:t xml:space="preserve"> в таком случае бух</w:t>
      </w:r>
      <w:r w:rsidR="0031358D">
        <w:t>галтер из подчиненного становит</w:t>
      </w:r>
      <w:r>
        <w:t>ся помощником управленца и поддерживает его на всех направлениях работы подразделений организации, а на других, особенно на малых предприятиях, такой бухгалтер ценится немного выше счетовода</w:t>
      </w:r>
      <w:r w:rsidR="00CD6E34">
        <w:t>, в работу которого входит компо</w:t>
      </w:r>
      <w:r>
        <w:t>новка фактов хозяйственной деятельности, для составления и отчета о прибылях и убытках.</w:t>
      </w:r>
    </w:p>
    <w:p w:rsidR="007D1759" w:rsidRDefault="00FF3890" w:rsidP="005F27E5">
      <w:pPr>
        <w:pStyle w:val="-"/>
        <w:spacing w:after="0"/>
      </w:pPr>
      <w:r>
        <w:lastRenderedPageBreak/>
        <w:t>Следует помнить, что бухгалтер должен обладать умением выбирать не самые удобные, а самые выгодные методы и аспекты ведения бухгалтерского и налогового учета. Также наличие навыков планирования, прогнозирования и, соответственно, предотвращения ошибок</w:t>
      </w:r>
      <w:r w:rsidR="007D1759">
        <w:t>,</w:t>
      </w:r>
      <w:r>
        <w:t xml:space="preserve"> — вот</w:t>
      </w:r>
      <w:r w:rsidR="007D1759">
        <w:t xml:space="preserve"> то</w:t>
      </w:r>
      <w:r w:rsidR="00CD6E34">
        <w:t>, что по-</w:t>
      </w:r>
      <w:r>
        <w:t>настоящему является важным для бухгалтера. Ведь часто руководителями предпринимаются в отношении организации те или иные решения, которые не поддерживаются бухгалтером и, зачастую, могут быть опасными</w:t>
      </w:r>
      <w:r w:rsidR="007D1759">
        <w:t xml:space="preserve"> и навредить его деятельности. </w:t>
      </w:r>
      <w:r>
        <w:t xml:space="preserve">Потому эффективный бухгалтер в такой ситуации сможет предотвратить неприятные последствия и обязательно постарается убедить руководителя о возможных рисках принимаемого решения и докажет ему, что он не прав. Кроме того, эффективный бухгалтер отличается тем, то всегда сможет найти выход из любой создавшейся ситуации и у него найдутся рациональные предложения для своего руководителя, которые помогут решить производственную проблему. </w:t>
      </w:r>
    </w:p>
    <w:p w:rsidR="007D1759" w:rsidRDefault="00FF3890" w:rsidP="005F27E5">
      <w:pPr>
        <w:pStyle w:val="-"/>
        <w:spacing w:after="0"/>
      </w:pPr>
      <w:r>
        <w:t xml:space="preserve">Мнение старшего поколения бухгалтеров таково, что эффективность бухгалтера выражается в его способности к владению полной информацией обо всём, что происходит и может происходить на предприятии, в том числе о всех финансовых изменениях, он имеет глубокие знания в бухгалтерском и налоговом законодательстве, а также владеет детальными сведениями об изменениях в законодательстве. </w:t>
      </w:r>
      <w:r w:rsidR="007D1759">
        <w:t>Мнение молодого поколения о бухгалтерской профессии очень поверхностное — на первый взгляд, освоить ее очень легко, в чем на работе помогут профессиональные программы. Но это мнение ошибочное.</w:t>
      </w:r>
    </w:p>
    <w:p w:rsidR="00FF3890" w:rsidRDefault="00FF3890" w:rsidP="005F27E5">
      <w:pPr>
        <w:pStyle w:val="-"/>
        <w:spacing w:after="0"/>
      </w:pPr>
      <w:r>
        <w:t>Бухгалтер может получать новые дополнительные знания, когда принимает участие в различных конкурсах, конференциях и симпозиумах. При участии в мероприятиях, бухгалтер может поделиться личным опытом, высказать предложения по реформированию системы учета в России, узнать мнение коллег по тем или иным вопросам, ознакомиться с нововведениями в области бухгалтерского учета. Сотрудничество с профессиональными организациями бухгалтеров также поможет в освоении и получении дополнительных знаний и в решении возникших профессиональных вопросов и проблем.</w:t>
      </w:r>
    </w:p>
    <w:p w:rsidR="00FF3890" w:rsidRDefault="007D1759" w:rsidP="005F27E5">
      <w:pPr>
        <w:pStyle w:val="-"/>
        <w:spacing w:after="0"/>
      </w:pPr>
      <w:r>
        <w:lastRenderedPageBreak/>
        <w:t>Большинство бухгалтеров,</w:t>
      </w:r>
      <w:r w:rsidR="00FF3890">
        <w:t xml:space="preserve"> принимающих участие в опросах</w:t>
      </w:r>
      <w:r>
        <w:t>,</w:t>
      </w:r>
      <w:r w:rsidR="00FF3890">
        <w:t xml:space="preserve"> делятся мнением, что любой бухгалтер, помимо профессиональных также должен обладать и рядом личностных качеств, к которым можно отнести внимательность, аккуратность, грамотность, коммуникабельность и инициативность. Также очень ценится такое кач</w:t>
      </w:r>
      <w:r>
        <w:t xml:space="preserve">ество как стрессоустойчивость. </w:t>
      </w:r>
      <w:r w:rsidR="00FF3890">
        <w:t>Наличие в работе различных контактов также требует от бухгалтера выработки таких качеств как пунктуальность, вежливость и знания этикета делового общения. Как и ранее перечисленные качества имеются немало значимые, без которы</w:t>
      </w:r>
      <w:r>
        <w:t>х бухгалтеру не добиться успеха</w:t>
      </w:r>
      <w:r w:rsidR="00FF3890">
        <w:t xml:space="preserve"> это порядочность, скрупулёзность, целеустремлённость и умение ладить с начальством. </w:t>
      </w:r>
    </w:p>
    <w:p w:rsidR="007D1759" w:rsidRDefault="00FF3890" w:rsidP="005F27E5">
      <w:pPr>
        <w:pStyle w:val="-"/>
        <w:spacing w:after="0"/>
      </w:pPr>
      <w:r>
        <w:t>В заключении хочется отметить, то что стереотипы о бухгалтерской службе основаны на поверхностном изучени</w:t>
      </w:r>
      <w:r w:rsidR="007D1759">
        <w:t>и и, как правило, ошибочны. Бухгалтер должен иметь высокий уровень знаний, активно анализировать деятельность предприятия и постоянно совершенствовать свои навыки, занимаясь повышением квалификации. Только так он будет способствовать процветанию своей компании.</w:t>
      </w:r>
    </w:p>
    <w:p w:rsidR="00FF3890" w:rsidRPr="007D1759" w:rsidRDefault="007D1759" w:rsidP="007D1759">
      <w:pPr>
        <w:rPr>
          <w:rFonts w:ascii="Times New Roman" w:hAnsi="Times New Roman" w:cs="Times New Roman"/>
          <w:bCs/>
          <w:sz w:val="28"/>
          <w:szCs w:val="28"/>
        </w:rPr>
      </w:pPr>
      <w:r>
        <w:br w:type="page"/>
      </w:r>
    </w:p>
    <w:p w:rsidR="00A72527" w:rsidRPr="00A72527" w:rsidRDefault="007B5800" w:rsidP="007B5800">
      <w:pPr>
        <w:tabs>
          <w:tab w:val="left" w:pos="709"/>
          <w:tab w:val="right" w:leader="dot" w:pos="8505"/>
        </w:tabs>
        <w:spacing w:after="0" w:line="480" w:lineRule="auto"/>
        <w:ind w:firstLine="709"/>
        <w:rPr>
          <w:rFonts w:ascii="Times New Roman" w:eastAsia="Calibri" w:hAnsi="Times New Roman" w:cs="Times New Roman"/>
          <w:sz w:val="28"/>
          <w:szCs w:val="28"/>
        </w:rPr>
      </w:pPr>
      <w:r>
        <w:rPr>
          <w:rFonts w:ascii="Cambria" w:eastAsia="Times New Roman" w:hAnsi="Cambria" w:cs="Times New Roman"/>
          <w:sz w:val="32"/>
          <w:szCs w:val="32"/>
          <w:lang w:eastAsia="ru-RU"/>
        </w:rPr>
        <w:lastRenderedPageBreak/>
        <w:t>2 </w:t>
      </w:r>
      <w:r w:rsidR="00A72527" w:rsidRPr="00A72527">
        <w:rPr>
          <w:rFonts w:ascii="Cambria" w:eastAsia="Times New Roman" w:hAnsi="Cambria" w:cs="Times New Roman"/>
          <w:sz w:val="32"/>
          <w:szCs w:val="32"/>
          <w:lang w:eastAsia="ru-RU"/>
        </w:rPr>
        <w:t>Ск</w:t>
      </w:r>
      <w:r w:rsidR="0098359E">
        <w:rPr>
          <w:rFonts w:ascii="Cambria" w:eastAsia="Times New Roman" w:hAnsi="Cambria" w:cs="Times New Roman"/>
          <w:sz w:val="32"/>
          <w:szCs w:val="32"/>
          <w:lang w:eastAsia="ru-RU"/>
        </w:rPr>
        <w:t>возная задача</w:t>
      </w:r>
    </w:p>
    <w:p w:rsidR="00A72527" w:rsidRPr="00A72527" w:rsidRDefault="00A72527" w:rsidP="00A72527">
      <w:pPr>
        <w:tabs>
          <w:tab w:val="right" w:leader="dot" w:pos="8505"/>
        </w:tabs>
        <w:spacing w:after="0" w:line="480" w:lineRule="auto"/>
        <w:ind w:firstLine="709"/>
        <w:rPr>
          <w:rFonts w:ascii="Times New Roman" w:eastAsia="Times New Roman" w:hAnsi="Times New Roman" w:cs="Times New Roman"/>
          <w:sz w:val="28"/>
          <w:szCs w:val="28"/>
          <w:lang w:eastAsia="ru-RU"/>
        </w:rPr>
      </w:pPr>
      <w:r w:rsidRPr="00A72527">
        <w:rPr>
          <w:rFonts w:ascii="Times New Roman" w:eastAsia="Times New Roman" w:hAnsi="Times New Roman" w:cs="Times New Roman"/>
          <w:sz w:val="28"/>
          <w:szCs w:val="28"/>
          <w:lang w:eastAsia="ru-RU"/>
        </w:rPr>
        <w:t>Вариант 1; коэффициент 7.</w:t>
      </w:r>
    </w:p>
    <w:p w:rsidR="00A72527" w:rsidRPr="00A72527" w:rsidRDefault="00A72527" w:rsidP="00A72527">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 xml:space="preserve">01.11.2015 г. было зарегистрировано ООО «Весна» с уставным капиталом </w:t>
      </w:r>
      <w:r>
        <w:rPr>
          <w:rFonts w:ascii="Times New Roman" w:eastAsia="Calibri" w:hAnsi="Times New Roman" w:cs="Times New Roman"/>
          <w:color w:val="000000"/>
          <w:sz w:val="28"/>
          <w:szCs w:val="28"/>
        </w:rPr>
        <w:t>2 000 </w:t>
      </w:r>
      <w:r w:rsidRPr="00A72527">
        <w:rPr>
          <w:rFonts w:ascii="Times New Roman" w:eastAsia="Calibri" w:hAnsi="Times New Roman" w:cs="Times New Roman"/>
          <w:color w:val="000000"/>
          <w:sz w:val="28"/>
          <w:szCs w:val="28"/>
        </w:rPr>
        <w:t>000 р. Собственниками в качестве вклада в уставный капитал б</w:t>
      </w:r>
      <w:r>
        <w:rPr>
          <w:rFonts w:ascii="Times New Roman" w:eastAsia="Calibri" w:hAnsi="Times New Roman" w:cs="Times New Roman"/>
          <w:color w:val="000000"/>
          <w:sz w:val="28"/>
          <w:szCs w:val="28"/>
        </w:rPr>
        <w:t>ыли внесены материалы на сумму 60 000 р. и 1 74</w:t>
      </w:r>
      <w:r w:rsidRPr="00A72527">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 000 </w:t>
      </w:r>
      <w:r w:rsidRPr="00A72527">
        <w:rPr>
          <w:rFonts w:ascii="Times New Roman" w:eastAsia="Calibri" w:hAnsi="Times New Roman" w:cs="Times New Roman"/>
          <w:color w:val="000000"/>
          <w:sz w:val="28"/>
          <w:szCs w:val="28"/>
        </w:rPr>
        <w:t xml:space="preserve">р. на расчетный счет. </w:t>
      </w:r>
    </w:p>
    <w:p w:rsidR="00A72527" w:rsidRPr="00A72527" w:rsidRDefault="00A72527" w:rsidP="00A72527">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 xml:space="preserve">На основе данных для выполнения задачи: </w:t>
      </w:r>
    </w:p>
    <w:p w:rsidR="00A72527" w:rsidRPr="00A72527" w:rsidRDefault="00A72527" w:rsidP="00A72527">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1) составле</w:t>
      </w:r>
      <w:r w:rsidR="00DE437C">
        <w:rPr>
          <w:rFonts w:ascii="Times New Roman" w:eastAsia="Calibri" w:hAnsi="Times New Roman" w:cs="Times New Roman"/>
          <w:color w:val="000000"/>
          <w:sz w:val="28"/>
          <w:szCs w:val="28"/>
        </w:rPr>
        <w:t>н вступительный баланс (Таблица</w:t>
      </w:r>
      <w:r w:rsidR="0074542C">
        <w:rPr>
          <w:rFonts w:ascii="Times New Roman" w:eastAsia="Calibri" w:hAnsi="Times New Roman" w:cs="Times New Roman"/>
          <w:color w:val="000000"/>
          <w:sz w:val="28"/>
          <w:szCs w:val="28"/>
        </w:rPr>
        <w:t xml:space="preserve"> 2.</w:t>
      </w:r>
      <w:r w:rsidRPr="00A72527">
        <w:rPr>
          <w:rFonts w:ascii="Times New Roman" w:eastAsia="Calibri" w:hAnsi="Times New Roman" w:cs="Times New Roman"/>
          <w:color w:val="000000"/>
          <w:sz w:val="28"/>
          <w:szCs w:val="28"/>
        </w:rPr>
        <w:t xml:space="preserve">1); </w:t>
      </w:r>
    </w:p>
    <w:p w:rsidR="00A72527" w:rsidRPr="00A72527" w:rsidRDefault="00A72527" w:rsidP="00A72527">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2) в журнале регистрации хозяйственных операций отражены все операции с указанием их номера и корреспонденции счетов и типов ФХЖ, п</w:t>
      </w:r>
      <w:r w:rsidR="00DE437C">
        <w:rPr>
          <w:rFonts w:ascii="Times New Roman" w:eastAsia="Calibri" w:hAnsi="Times New Roman" w:cs="Times New Roman"/>
          <w:color w:val="000000"/>
          <w:sz w:val="28"/>
          <w:szCs w:val="28"/>
        </w:rPr>
        <w:t>одсчитать итог журнала (Таблица</w:t>
      </w:r>
      <w:r w:rsidR="0074542C">
        <w:rPr>
          <w:rFonts w:ascii="Times New Roman" w:eastAsia="Calibri" w:hAnsi="Times New Roman" w:cs="Times New Roman"/>
          <w:color w:val="000000"/>
          <w:sz w:val="28"/>
          <w:szCs w:val="28"/>
        </w:rPr>
        <w:t xml:space="preserve"> 2.</w:t>
      </w:r>
      <w:r w:rsidRPr="00A72527">
        <w:rPr>
          <w:rFonts w:ascii="Times New Roman" w:eastAsia="Calibri" w:hAnsi="Times New Roman" w:cs="Times New Roman"/>
          <w:color w:val="000000"/>
          <w:sz w:val="28"/>
          <w:szCs w:val="28"/>
        </w:rPr>
        <w:t xml:space="preserve">2); </w:t>
      </w:r>
    </w:p>
    <w:p w:rsidR="00A72527" w:rsidRPr="00A72527" w:rsidRDefault="00A72527" w:rsidP="00A72527">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3) за</w:t>
      </w:r>
      <w:r w:rsidR="00065B1C">
        <w:rPr>
          <w:rFonts w:ascii="Times New Roman" w:eastAsia="Calibri" w:hAnsi="Times New Roman" w:cs="Times New Roman"/>
          <w:color w:val="000000"/>
          <w:sz w:val="28"/>
          <w:szCs w:val="28"/>
        </w:rPr>
        <w:t>полнена главная книга (Приложение А</w:t>
      </w:r>
      <w:r w:rsidRPr="00A72527">
        <w:rPr>
          <w:rFonts w:ascii="Times New Roman" w:eastAsia="Calibri" w:hAnsi="Times New Roman" w:cs="Times New Roman"/>
          <w:color w:val="000000"/>
          <w:sz w:val="28"/>
          <w:szCs w:val="28"/>
        </w:rPr>
        <w:t xml:space="preserve">); </w:t>
      </w:r>
    </w:p>
    <w:p w:rsidR="00A72527" w:rsidRPr="00A72527" w:rsidRDefault="00A72527" w:rsidP="00A72527">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 xml:space="preserve">4) составлена </w:t>
      </w:r>
      <w:proofErr w:type="spellStart"/>
      <w:r w:rsidRPr="00A72527">
        <w:rPr>
          <w:rFonts w:ascii="Times New Roman" w:eastAsia="Calibri" w:hAnsi="Times New Roman" w:cs="Times New Roman"/>
          <w:color w:val="000000"/>
          <w:sz w:val="28"/>
          <w:szCs w:val="28"/>
        </w:rPr>
        <w:t>оборотно</w:t>
      </w:r>
      <w:proofErr w:type="spellEnd"/>
      <w:r w:rsidRPr="00A72527">
        <w:rPr>
          <w:rFonts w:ascii="Times New Roman" w:eastAsia="Calibri" w:hAnsi="Times New Roman" w:cs="Times New Roman"/>
          <w:color w:val="000000"/>
          <w:sz w:val="28"/>
          <w:szCs w:val="28"/>
        </w:rPr>
        <w:t>-сальдовая</w:t>
      </w:r>
      <w:r w:rsidR="00065B1C">
        <w:rPr>
          <w:rFonts w:ascii="Times New Roman" w:eastAsia="Calibri" w:hAnsi="Times New Roman" w:cs="Times New Roman"/>
          <w:color w:val="000000"/>
          <w:sz w:val="28"/>
          <w:szCs w:val="28"/>
        </w:rPr>
        <w:t xml:space="preserve"> ведомость (Приложение Б</w:t>
      </w:r>
      <w:r w:rsidRPr="00A72527">
        <w:rPr>
          <w:rFonts w:ascii="Times New Roman" w:eastAsia="Calibri" w:hAnsi="Times New Roman" w:cs="Times New Roman"/>
          <w:color w:val="000000"/>
          <w:sz w:val="28"/>
          <w:szCs w:val="28"/>
        </w:rPr>
        <w:t xml:space="preserve">); </w:t>
      </w:r>
    </w:p>
    <w:p w:rsidR="00A72527" w:rsidRPr="00A72527" w:rsidRDefault="00A72527" w:rsidP="00A72527">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5) заполнен отчет о фина</w:t>
      </w:r>
      <w:r w:rsidR="00065B1C">
        <w:rPr>
          <w:rFonts w:ascii="Times New Roman" w:eastAsia="Calibri" w:hAnsi="Times New Roman" w:cs="Times New Roman"/>
          <w:color w:val="000000"/>
          <w:sz w:val="28"/>
          <w:szCs w:val="28"/>
        </w:rPr>
        <w:t>нсовых результатах (Приложение В</w:t>
      </w:r>
      <w:r w:rsidRPr="00A72527">
        <w:rPr>
          <w:rFonts w:ascii="Times New Roman" w:eastAsia="Calibri" w:hAnsi="Times New Roman" w:cs="Times New Roman"/>
          <w:color w:val="000000"/>
          <w:sz w:val="28"/>
          <w:szCs w:val="28"/>
        </w:rPr>
        <w:t xml:space="preserve">); </w:t>
      </w:r>
    </w:p>
    <w:p w:rsidR="00A72527" w:rsidRPr="00A72527" w:rsidRDefault="00A72527" w:rsidP="00A72527">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72527">
        <w:rPr>
          <w:rFonts w:ascii="Times New Roman" w:eastAsia="Calibri" w:hAnsi="Times New Roman" w:cs="Times New Roman"/>
          <w:color w:val="000000"/>
          <w:sz w:val="28"/>
          <w:szCs w:val="28"/>
        </w:rPr>
        <w:t>6) составлен баланс на конец</w:t>
      </w:r>
      <w:r w:rsidR="00065B1C">
        <w:rPr>
          <w:rFonts w:ascii="Times New Roman" w:eastAsia="Calibri" w:hAnsi="Times New Roman" w:cs="Times New Roman"/>
          <w:color w:val="000000"/>
          <w:sz w:val="28"/>
          <w:szCs w:val="28"/>
        </w:rPr>
        <w:t xml:space="preserve"> отчетного периода (Приложение Г</w:t>
      </w:r>
      <w:r w:rsidRPr="00A72527">
        <w:rPr>
          <w:rFonts w:ascii="Times New Roman" w:eastAsia="Calibri" w:hAnsi="Times New Roman" w:cs="Times New Roman"/>
          <w:color w:val="000000"/>
          <w:sz w:val="28"/>
          <w:szCs w:val="28"/>
        </w:rPr>
        <w:t>).</w:t>
      </w:r>
    </w:p>
    <w:p w:rsidR="00A72527" w:rsidRPr="00A72527" w:rsidRDefault="00DE437C" w:rsidP="00A72527">
      <w:pPr>
        <w:tabs>
          <w:tab w:val="right" w:leader="dot" w:pos="85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w:t>
      </w:r>
      <w:r w:rsidR="00F40C33">
        <w:rPr>
          <w:rFonts w:ascii="Times New Roman" w:eastAsia="Times New Roman" w:hAnsi="Times New Roman" w:cs="Times New Roman"/>
          <w:sz w:val="28"/>
          <w:szCs w:val="28"/>
          <w:lang w:eastAsia="ru-RU"/>
        </w:rPr>
        <w:t xml:space="preserve"> 2.</w:t>
      </w:r>
      <w:r w:rsidR="00A72527">
        <w:rPr>
          <w:rFonts w:ascii="Times New Roman" w:eastAsia="Times New Roman" w:hAnsi="Times New Roman" w:cs="Times New Roman"/>
          <w:sz w:val="28"/>
          <w:szCs w:val="28"/>
          <w:lang w:eastAsia="ru-RU"/>
        </w:rPr>
        <w:t>1 ― </w:t>
      </w:r>
      <w:r w:rsidR="00A72527" w:rsidRPr="00A72527">
        <w:rPr>
          <w:rFonts w:ascii="Times New Roman" w:eastAsia="Times New Roman" w:hAnsi="Times New Roman" w:cs="Times New Roman"/>
          <w:sz w:val="28"/>
          <w:szCs w:val="28"/>
          <w:lang w:eastAsia="ru-RU"/>
        </w:rPr>
        <w:t>Вступительный баланс</w:t>
      </w:r>
      <w:r>
        <w:rPr>
          <w:rFonts w:ascii="Times New Roman" w:eastAsia="Times New Roman" w:hAnsi="Times New Roman" w:cs="Times New Roman"/>
          <w:sz w:val="28"/>
          <w:szCs w:val="28"/>
          <w:lang w:eastAsia="ru-RU"/>
        </w:rPr>
        <w:t>, тыс. р</w:t>
      </w:r>
      <w:r w:rsidR="00A72527" w:rsidRPr="00A72527">
        <w:rPr>
          <w:rFonts w:ascii="Times New Roman" w:eastAsia="Times New Roman" w:hAnsi="Times New Roman" w:cs="Times New Roman"/>
          <w:sz w:val="28"/>
          <w:szCs w:val="28"/>
          <w:lang w:eastAsia="ru-RU"/>
        </w:rPr>
        <w:t>.</w:t>
      </w:r>
    </w:p>
    <w:tbl>
      <w:tblPr>
        <w:tblW w:w="9339" w:type="dxa"/>
        <w:tblInd w:w="93" w:type="dxa"/>
        <w:tblLook w:val="04A0" w:firstRow="1" w:lastRow="0" w:firstColumn="1" w:lastColumn="0" w:noHBand="0" w:noVBand="1"/>
      </w:tblPr>
      <w:tblGrid>
        <w:gridCol w:w="2533"/>
        <w:gridCol w:w="2277"/>
        <w:gridCol w:w="2559"/>
        <w:gridCol w:w="1970"/>
      </w:tblGrid>
      <w:tr w:rsidR="00A72527" w:rsidRPr="00A72527" w:rsidTr="000F2545">
        <w:trPr>
          <w:trHeight w:val="803"/>
        </w:trPr>
        <w:tc>
          <w:tcPr>
            <w:tcW w:w="2533" w:type="dxa"/>
            <w:tcBorders>
              <w:top w:val="single" w:sz="4" w:space="0" w:color="auto"/>
              <w:left w:val="single" w:sz="4" w:space="0" w:color="auto"/>
              <w:bottom w:val="single" w:sz="4" w:space="0" w:color="auto"/>
              <w:right w:val="single" w:sz="4" w:space="0" w:color="auto"/>
            </w:tcBorders>
            <w:vAlign w:val="center"/>
            <w:hideMark/>
          </w:tcPr>
          <w:p w:rsidR="00A72527" w:rsidRPr="00A72527" w:rsidRDefault="00A72527" w:rsidP="00A72527">
            <w:pPr>
              <w:spacing w:after="0" w:line="240" w:lineRule="auto"/>
              <w:jc w:val="center"/>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 xml:space="preserve">Наименование показателя </w:t>
            </w:r>
          </w:p>
        </w:tc>
        <w:tc>
          <w:tcPr>
            <w:tcW w:w="2277" w:type="dxa"/>
            <w:tcBorders>
              <w:top w:val="single" w:sz="4" w:space="0" w:color="auto"/>
              <w:left w:val="nil"/>
              <w:bottom w:val="single" w:sz="4" w:space="0" w:color="auto"/>
              <w:right w:val="single" w:sz="4" w:space="0" w:color="auto"/>
            </w:tcBorders>
            <w:vAlign w:val="center"/>
            <w:hideMark/>
          </w:tcPr>
          <w:p w:rsidR="00A72527" w:rsidRPr="00A72527" w:rsidRDefault="00A72527" w:rsidP="00A72527">
            <w:pPr>
              <w:spacing w:after="0" w:line="240" w:lineRule="auto"/>
              <w:jc w:val="center"/>
              <w:rPr>
                <w:rFonts w:ascii="Times New Roman" w:eastAsia="Times New Roman" w:hAnsi="Times New Roman" w:cs="Times New Roman"/>
                <w:color w:val="000000"/>
                <w:sz w:val="28"/>
                <w:szCs w:val="28"/>
                <w:lang w:eastAsia="ru-RU"/>
              </w:rPr>
            </w:pPr>
            <w:r w:rsidRPr="00382CDD">
              <w:rPr>
                <w:rFonts w:ascii="Times New Roman" w:eastAsia="Times New Roman" w:hAnsi="Times New Roman" w:cs="Times New Roman"/>
                <w:color w:val="000000"/>
                <w:sz w:val="28"/>
                <w:szCs w:val="28"/>
                <w:lang w:eastAsia="ru-RU"/>
              </w:rPr>
              <w:t>На 01.11.2014</w:t>
            </w:r>
          </w:p>
        </w:tc>
        <w:tc>
          <w:tcPr>
            <w:tcW w:w="2559" w:type="dxa"/>
            <w:tcBorders>
              <w:top w:val="single" w:sz="4" w:space="0" w:color="auto"/>
              <w:left w:val="nil"/>
              <w:bottom w:val="single" w:sz="4" w:space="0" w:color="auto"/>
              <w:right w:val="single" w:sz="4" w:space="0" w:color="auto"/>
            </w:tcBorders>
            <w:vAlign w:val="center"/>
            <w:hideMark/>
          </w:tcPr>
          <w:p w:rsidR="00A72527" w:rsidRPr="00A72527" w:rsidRDefault="00A72527" w:rsidP="00A72527">
            <w:pPr>
              <w:spacing w:after="0" w:line="240" w:lineRule="auto"/>
              <w:jc w:val="center"/>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Наименование показателя</w:t>
            </w:r>
          </w:p>
        </w:tc>
        <w:tc>
          <w:tcPr>
            <w:tcW w:w="1970" w:type="dxa"/>
            <w:tcBorders>
              <w:top w:val="single" w:sz="4" w:space="0" w:color="auto"/>
              <w:left w:val="nil"/>
              <w:bottom w:val="single" w:sz="4" w:space="0" w:color="auto"/>
              <w:right w:val="single" w:sz="4" w:space="0" w:color="auto"/>
            </w:tcBorders>
            <w:vAlign w:val="center"/>
            <w:hideMark/>
          </w:tcPr>
          <w:p w:rsidR="00A72527" w:rsidRPr="00A72527" w:rsidRDefault="00A72527" w:rsidP="00A72527">
            <w:pPr>
              <w:spacing w:after="0" w:line="240" w:lineRule="auto"/>
              <w:jc w:val="center"/>
              <w:rPr>
                <w:rFonts w:ascii="Times New Roman" w:eastAsia="Times New Roman" w:hAnsi="Times New Roman" w:cs="Times New Roman"/>
                <w:color w:val="000000"/>
                <w:sz w:val="28"/>
                <w:szCs w:val="28"/>
                <w:lang w:eastAsia="ru-RU"/>
              </w:rPr>
            </w:pPr>
            <w:r w:rsidRPr="00382CDD">
              <w:rPr>
                <w:rFonts w:ascii="Times New Roman" w:eastAsia="Times New Roman" w:hAnsi="Times New Roman" w:cs="Times New Roman"/>
                <w:color w:val="000000"/>
                <w:sz w:val="28"/>
                <w:szCs w:val="28"/>
                <w:lang w:eastAsia="ru-RU"/>
              </w:rPr>
              <w:t>На 01.11.2014</w:t>
            </w:r>
          </w:p>
        </w:tc>
      </w:tr>
      <w:tr w:rsidR="00A72527" w:rsidRPr="00A72527" w:rsidTr="000F2545">
        <w:trPr>
          <w:trHeight w:val="315"/>
        </w:trPr>
        <w:tc>
          <w:tcPr>
            <w:tcW w:w="4810" w:type="dxa"/>
            <w:gridSpan w:val="2"/>
            <w:tcBorders>
              <w:top w:val="single" w:sz="4" w:space="0" w:color="auto"/>
              <w:left w:val="single" w:sz="4" w:space="0" w:color="auto"/>
              <w:bottom w:val="single" w:sz="4" w:space="0" w:color="auto"/>
              <w:right w:val="single" w:sz="4" w:space="0" w:color="auto"/>
            </w:tcBorders>
            <w:vAlign w:val="bottom"/>
            <w:hideMark/>
          </w:tcPr>
          <w:p w:rsidR="00A72527" w:rsidRPr="00A72527" w:rsidRDefault="00A72527" w:rsidP="00A72527">
            <w:pPr>
              <w:spacing w:after="0" w:line="240" w:lineRule="auto"/>
              <w:jc w:val="center"/>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Актив</w:t>
            </w:r>
          </w:p>
        </w:tc>
        <w:tc>
          <w:tcPr>
            <w:tcW w:w="4529" w:type="dxa"/>
            <w:gridSpan w:val="2"/>
            <w:tcBorders>
              <w:top w:val="single" w:sz="4" w:space="0" w:color="auto"/>
              <w:left w:val="nil"/>
              <w:bottom w:val="single" w:sz="4" w:space="0" w:color="auto"/>
              <w:right w:val="single" w:sz="4" w:space="0" w:color="auto"/>
            </w:tcBorders>
            <w:vAlign w:val="bottom"/>
            <w:hideMark/>
          </w:tcPr>
          <w:p w:rsidR="00A72527" w:rsidRPr="00A72527" w:rsidRDefault="00A72527" w:rsidP="00A72527">
            <w:pPr>
              <w:spacing w:after="0" w:line="240" w:lineRule="auto"/>
              <w:jc w:val="center"/>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Пассив</w:t>
            </w:r>
          </w:p>
        </w:tc>
      </w:tr>
      <w:tr w:rsidR="00A72527" w:rsidRPr="00A72527" w:rsidTr="000F2545">
        <w:trPr>
          <w:trHeight w:val="315"/>
        </w:trPr>
        <w:tc>
          <w:tcPr>
            <w:tcW w:w="2533" w:type="dxa"/>
            <w:tcBorders>
              <w:top w:val="nil"/>
              <w:left w:val="single" w:sz="4" w:space="0" w:color="auto"/>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Содержание статьи</w:t>
            </w:r>
          </w:p>
        </w:tc>
        <w:tc>
          <w:tcPr>
            <w:tcW w:w="2277" w:type="dxa"/>
            <w:tcBorders>
              <w:top w:val="nil"/>
              <w:left w:val="nil"/>
              <w:bottom w:val="single" w:sz="4" w:space="0" w:color="auto"/>
              <w:right w:val="single" w:sz="4" w:space="0" w:color="auto"/>
            </w:tcBorders>
            <w:vAlign w:val="bottom"/>
            <w:hideMark/>
          </w:tcPr>
          <w:p w:rsidR="00A72527" w:rsidRPr="00A72527" w:rsidRDefault="00A72527" w:rsidP="00DE437C">
            <w:pPr>
              <w:spacing w:after="0" w:line="240" w:lineRule="auto"/>
              <w:jc w:val="right"/>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Сумма</w:t>
            </w:r>
          </w:p>
        </w:tc>
        <w:tc>
          <w:tcPr>
            <w:tcW w:w="2559" w:type="dxa"/>
            <w:tcBorders>
              <w:top w:val="nil"/>
              <w:left w:val="nil"/>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Содержание статьи</w:t>
            </w:r>
          </w:p>
        </w:tc>
        <w:tc>
          <w:tcPr>
            <w:tcW w:w="1970" w:type="dxa"/>
            <w:tcBorders>
              <w:top w:val="nil"/>
              <w:left w:val="nil"/>
              <w:bottom w:val="single" w:sz="4" w:space="0" w:color="auto"/>
              <w:right w:val="single" w:sz="4" w:space="0" w:color="auto"/>
            </w:tcBorders>
            <w:vAlign w:val="bottom"/>
            <w:hideMark/>
          </w:tcPr>
          <w:p w:rsidR="00A72527" w:rsidRPr="00A72527" w:rsidRDefault="00A72527" w:rsidP="00DE437C">
            <w:pPr>
              <w:spacing w:after="0" w:line="240" w:lineRule="auto"/>
              <w:jc w:val="right"/>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Сумма</w:t>
            </w:r>
          </w:p>
        </w:tc>
      </w:tr>
      <w:tr w:rsidR="00A72527" w:rsidRPr="00A72527" w:rsidTr="000F2545">
        <w:trPr>
          <w:trHeight w:val="630"/>
        </w:trPr>
        <w:tc>
          <w:tcPr>
            <w:tcW w:w="2533" w:type="dxa"/>
            <w:tcBorders>
              <w:top w:val="nil"/>
              <w:left w:val="single" w:sz="4" w:space="0" w:color="auto"/>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Денежные средства</w:t>
            </w:r>
          </w:p>
        </w:tc>
        <w:tc>
          <w:tcPr>
            <w:tcW w:w="2277" w:type="dxa"/>
            <w:tcBorders>
              <w:top w:val="nil"/>
              <w:left w:val="nil"/>
              <w:bottom w:val="single" w:sz="4" w:space="0" w:color="auto"/>
              <w:right w:val="single" w:sz="4" w:space="0" w:color="auto"/>
            </w:tcBorders>
            <w:vAlign w:val="bottom"/>
            <w:hideMark/>
          </w:tcPr>
          <w:p w:rsidR="00A72527" w:rsidRPr="00A72527" w:rsidRDefault="00DE437C" w:rsidP="00A7252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1 740</w:t>
            </w:r>
          </w:p>
        </w:tc>
        <w:tc>
          <w:tcPr>
            <w:tcW w:w="2559" w:type="dxa"/>
            <w:tcBorders>
              <w:top w:val="nil"/>
              <w:left w:val="nil"/>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Уставный капитал</w:t>
            </w:r>
          </w:p>
        </w:tc>
        <w:tc>
          <w:tcPr>
            <w:tcW w:w="1970" w:type="dxa"/>
            <w:tcBorders>
              <w:top w:val="nil"/>
              <w:left w:val="nil"/>
              <w:bottom w:val="single" w:sz="4" w:space="0" w:color="auto"/>
              <w:right w:val="single" w:sz="4" w:space="0" w:color="auto"/>
            </w:tcBorders>
            <w:vAlign w:val="bottom"/>
            <w:hideMark/>
          </w:tcPr>
          <w:p w:rsidR="00A72527" w:rsidRPr="00A72527" w:rsidRDefault="00DE437C" w:rsidP="00A7252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2 000</w:t>
            </w:r>
          </w:p>
        </w:tc>
      </w:tr>
      <w:tr w:rsidR="00A72527" w:rsidRPr="00A72527" w:rsidTr="000F2545">
        <w:trPr>
          <w:trHeight w:val="630"/>
        </w:trPr>
        <w:tc>
          <w:tcPr>
            <w:tcW w:w="2533" w:type="dxa"/>
            <w:tcBorders>
              <w:top w:val="nil"/>
              <w:left w:val="single" w:sz="4" w:space="0" w:color="auto"/>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Дебиторская задолженность</w:t>
            </w:r>
          </w:p>
        </w:tc>
        <w:tc>
          <w:tcPr>
            <w:tcW w:w="2277" w:type="dxa"/>
            <w:tcBorders>
              <w:top w:val="nil"/>
              <w:left w:val="nil"/>
              <w:bottom w:val="single" w:sz="4" w:space="0" w:color="auto"/>
              <w:right w:val="single" w:sz="4" w:space="0" w:color="auto"/>
            </w:tcBorders>
            <w:vAlign w:val="bottom"/>
            <w:hideMark/>
          </w:tcPr>
          <w:p w:rsidR="00A72527" w:rsidRPr="00A72527" w:rsidRDefault="00DE437C" w:rsidP="00A7252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w:t>
            </w:r>
          </w:p>
        </w:tc>
        <w:tc>
          <w:tcPr>
            <w:tcW w:w="2559" w:type="dxa"/>
            <w:tcBorders>
              <w:top w:val="nil"/>
              <w:left w:val="nil"/>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Добавочный капитал</w:t>
            </w:r>
          </w:p>
        </w:tc>
        <w:tc>
          <w:tcPr>
            <w:tcW w:w="1970" w:type="dxa"/>
            <w:tcBorders>
              <w:top w:val="nil"/>
              <w:left w:val="nil"/>
              <w:bottom w:val="single" w:sz="4" w:space="0" w:color="auto"/>
              <w:right w:val="single" w:sz="4" w:space="0" w:color="auto"/>
            </w:tcBorders>
            <w:vAlign w:val="bottom"/>
            <w:hideMark/>
          </w:tcPr>
          <w:p w:rsidR="00A72527" w:rsidRPr="00A72527" w:rsidRDefault="00A72527" w:rsidP="00A72527">
            <w:pPr>
              <w:spacing w:after="0" w:line="240" w:lineRule="auto"/>
              <w:jc w:val="right"/>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w:t>
            </w:r>
          </w:p>
        </w:tc>
      </w:tr>
      <w:tr w:rsidR="00A72527" w:rsidRPr="00A72527" w:rsidTr="000F2545">
        <w:trPr>
          <w:trHeight w:val="630"/>
        </w:trPr>
        <w:tc>
          <w:tcPr>
            <w:tcW w:w="2533" w:type="dxa"/>
            <w:tcBorders>
              <w:top w:val="nil"/>
              <w:left w:val="single" w:sz="4" w:space="0" w:color="auto"/>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Запасы</w:t>
            </w:r>
          </w:p>
        </w:tc>
        <w:tc>
          <w:tcPr>
            <w:tcW w:w="2277" w:type="dxa"/>
            <w:tcBorders>
              <w:top w:val="nil"/>
              <w:left w:val="nil"/>
              <w:bottom w:val="single" w:sz="4" w:space="0" w:color="auto"/>
              <w:right w:val="single" w:sz="4" w:space="0" w:color="auto"/>
            </w:tcBorders>
            <w:vAlign w:val="bottom"/>
            <w:hideMark/>
          </w:tcPr>
          <w:p w:rsidR="00A72527" w:rsidRPr="00A72527" w:rsidRDefault="00DE437C" w:rsidP="00A7252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2559" w:type="dxa"/>
            <w:tcBorders>
              <w:top w:val="nil"/>
              <w:left w:val="nil"/>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Резервный капитал</w:t>
            </w:r>
          </w:p>
        </w:tc>
        <w:tc>
          <w:tcPr>
            <w:tcW w:w="1970" w:type="dxa"/>
            <w:tcBorders>
              <w:top w:val="nil"/>
              <w:left w:val="nil"/>
              <w:bottom w:val="single" w:sz="4" w:space="0" w:color="auto"/>
              <w:right w:val="single" w:sz="4" w:space="0" w:color="auto"/>
            </w:tcBorders>
            <w:vAlign w:val="bottom"/>
            <w:hideMark/>
          </w:tcPr>
          <w:p w:rsidR="00A72527" w:rsidRPr="00A72527" w:rsidRDefault="00A72527" w:rsidP="00A72527">
            <w:pPr>
              <w:spacing w:after="0" w:line="240" w:lineRule="auto"/>
              <w:jc w:val="right"/>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w:t>
            </w:r>
          </w:p>
        </w:tc>
      </w:tr>
      <w:tr w:rsidR="00A72527" w:rsidRPr="00A72527" w:rsidTr="000F2545">
        <w:trPr>
          <w:trHeight w:val="315"/>
        </w:trPr>
        <w:tc>
          <w:tcPr>
            <w:tcW w:w="2533" w:type="dxa"/>
            <w:tcBorders>
              <w:top w:val="nil"/>
              <w:left w:val="single" w:sz="4" w:space="0" w:color="auto"/>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Итого</w:t>
            </w:r>
          </w:p>
        </w:tc>
        <w:tc>
          <w:tcPr>
            <w:tcW w:w="2277" w:type="dxa"/>
            <w:tcBorders>
              <w:top w:val="nil"/>
              <w:left w:val="nil"/>
              <w:bottom w:val="single" w:sz="4" w:space="0" w:color="auto"/>
              <w:right w:val="single" w:sz="4" w:space="0" w:color="auto"/>
            </w:tcBorders>
            <w:vAlign w:val="bottom"/>
            <w:hideMark/>
          </w:tcPr>
          <w:p w:rsidR="00A72527" w:rsidRPr="00A72527" w:rsidRDefault="00DE437C" w:rsidP="00A7252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2 000</w:t>
            </w:r>
          </w:p>
        </w:tc>
        <w:tc>
          <w:tcPr>
            <w:tcW w:w="2559" w:type="dxa"/>
            <w:tcBorders>
              <w:top w:val="nil"/>
              <w:left w:val="nil"/>
              <w:bottom w:val="single" w:sz="4" w:space="0" w:color="auto"/>
              <w:right w:val="single" w:sz="4" w:space="0" w:color="auto"/>
            </w:tcBorders>
            <w:vAlign w:val="bottom"/>
            <w:hideMark/>
          </w:tcPr>
          <w:p w:rsidR="00A72527" w:rsidRPr="00A72527" w:rsidRDefault="00A72527" w:rsidP="00A72527">
            <w:pPr>
              <w:spacing w:after="0" w:line="240" w:lineRule="auto"/>
              <w:rPr>
                <w:rFonts w:ascii="Times New Roman" w:eastAsia="Times New Roman" w:hAnsi="Times New Roman" w:cs="Times New Roman"/>
                <w:color w:val="000000"/>
                <w:sz w:val="28"/>
                <w:szCs w:val="28"/>
                <w:lang w:eastAsia="ru-RU"/>
              </w:rPr>
            </w:pPr>
            <w:r w:rsidRPr="00A72527">
              <w:rPr>
                <w:rFonts w:ascii="Times New Roman" w:eastAsia="Times New Roman" w:hAnsi="Times New Roman" w:cs="Times New Roman"/>
                <w:color w:val="000000"/>
                <w:sz w:val="28"/>
                <w:szCs w:val="28"/>
                <w:lang w:eastAsia="ru-RU"/>
              </w:rPr>
              <w:t>Итого</w:t>
            </w:r>
          </w:p>
        </w:tc>
        <w:tc>
          <w:tcPr>
            <w:tcW w:w="1970" w:type="dxa"/>
            <w:tcBorders>
              <w:top w:val="nil"/>
              <w:left w:val="nil"/>
              <w:bottom w:val="single" w:sz="4" w:space="0" w:color="auto"/>
              <w:right w:val="single" w:sz="4" w:space="0" w:color="auto"/>
            </w:tcBorders>
            <w:vAlign w:val="bottom"/>
            <w:hideMark/>
          </w:tcPr>
          <w:p w:rsidR="00A72527" w:rsidRPr="00A72527" w:rsidRDefault="00DE437C" w:rsidP="00A7252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2 000</w:t>
            </w:r>
          </w:p>
        </w:tc>
      </w:tr>
    </w:tbl>
    <w:p w:rsidR="00A72527" w:rsidRDefault="00A72527"/>
    <w:p w:rsidR="00A72527" w:rsidRPr="00A72527" w:rsidRDefault="00A72527" w:rsidP="00A72527">
      <w:pPr>
        <w:tabs>
          <w:tab w:val="right" w:leader="dot" w:pos="85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F40C3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 ― Журнал хозяйственных операций</w:t>
      </w:r>
      <w:r w:rsidRPr="00A72527">
        <w:rPr>
          <w:rFonts w:ascii="Times New Roman" w:eastAsia="Times New Roman" w:hAnsi="Times New Roman" w:cs="Times New Roman"/>
          <w:sz w:val="28"/>
          <w:szCs w:val="28"/>
          <w:lang w:eastAsia="ru-RU"/>
        </w:rPr>
        <w:t>.</w:t>
      </w:r>
    </w:p>
    <w:tbl>
      <w:tblPr>
        <w:tblStyle w:val="af"/>
        <w:tblW w:w="9634" w:type="dxa"/>
        <w:tblLayout w:type="fixed"/>
        <w:tblLook w:val="04A0" w:firstRow="1" w:lastRow="0" w:firstColumn="1" w:lastColumn="0" w:noHBand="0" w:noVBand="1"/>
      </w:tblPr>
      <w:tblGrid>
        <w:gridCol w:w="704"/>
        <w:gridCol w:w="4253"/>
        <w:gridCol w:w="1134"/>
        <w:gridCol w:w="1134"/>
        <w:gridCol w:w="1275"/>
        <w:gridCol w:w="1134"/>
      </w:tblGrid>
      <w:tr w:rsidR="00717A17" w:rsidRPr="008363ED" w:rsidTr="00E54AE6">
        <w:tc>
          <w:tcPr>
            <w:tcW w:w="704" w:type="dxa"/>
            <w:vMerge w:val="restart"/>
            <w:vAlign w:val="center"/>
          </w:tcPr>
          <w:p w:rsidR="00717A17" w:rsidRPr="008363ED"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w:t>
            </w:r>
          </w:p>
          <w:p w:rsidR="00717A17" w:rsidRPr="008363ED"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п/п</w:t>
            </w:r>
          </w:p>
        </w:tc>
        <w:tc>
          <w:tcPr>
            <w:tcW w:w="4253" w:type="dxa"/>
            <w:vMerge w:val="restart"/>
            <w:vAlign w:val="center"/>
          </w:tcPr>
          <w:p w:rsidR="00717A17" w:rsidRPr="008363ED"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Содержание</w:t>
            </w:r>
          </w:p>
        </w:tc>
        <w:tc>
          <w:tcPr>
            <w:tcW w:w="2268" w:type="dxa"/>
            <w:gridSpan w:val="2"/>
            <w:vAlign w:val="center"/>
          </w:tcPr>
          <w:p w:rsidR="00717A17" w:rsidRPr="008363ED"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Бухгалтерская проводка</w:t>
            </w:r>
          </w:p>
        </w:tc>
        <w:tc>
          <w:tcPr>
            <w:tcW w:w="2409" w:type="dxa"/>
            <w:gridSpan w:val="2"/>
            <w:vAlign w:val="center"/>
          </w:tcPr>
          <w:p w:rsidR="00717A17" w:rsidRPr="008363ED" w:rsidRDefault="00717A17" w:rsidP="00717A17">
            <w:pPr>
              <w:jc w:val="center"/>
              <w:rPr>
                <w:rFonts w:ascii="Times New Roman" w:hAnsi="Times New Roman" w:cs="Times New Roman"/>
                <w:sz w:val="28"/>
                <w:szCs w:val="28"/>
              </w:rPr>
            </w:pPr>
            <w:r w:rsidRPr="008363ED">
              <w:rPr>
                <w:rFonts w:ascii="Times New Roman" w:hAnsi="Times New Roman" w:cs="Times New Roman"/>
                <w:sz w:val="28"/>
                <w:szCs w:val="28"/>
              </w:rPr>
              <w:t xml:space="preserve">Сумма, </w:t>
            </w:r>
            <w:r w:rsidR="00DE437C">
              <w:rPr>
                <w:rFonts w:ascii="Times New Roman" w:hAnsi="Times New Roman" w:cs="Times New Roman"/>
                <w:sz w:val="28"/>
                <w:szCs w:val="28"/>
              </w:rPr>
              <w:t>тыс. р</w:t>
            </w:r>
            <w:r w:rsidRPr="008363ED">
              <w:rPr>
                <w:rFonts w:ascii="Times New Roman" w:hAnsi="Times New Roman" w:cs="Times New Roman"/>
                <w:sz w:val="28"/>
                <w:szCs w:val="28"/>
              </w:rPr>
              <w:t>.</w:t>
            </w:r>
          </w:p>
        </w:tc>
      </w:tr>
      <w:tr w:rsidR="00717A17" w:rsidRPr="008363ED" w:rsidTr="00E54AE6">
        <w:tc>
          <w:tcPr>
            <w:tcW w:w="704" w:type="dxa"/>
            <w:vMerge/>
            <w:vAlign w:val="center"/>
          </w:tcPr>
          <w:p w:rsidR="00717A17" w:rsidRPr="008363ED" w:rsidRDefault="00717A17" w:rsidP="003D357D">
            <w:pPr>
              <w:jc w:val="center"/>
              <w:rPr>
                <w:rFonts w:ascii="Times New Roman" w:hAnsi="Times New Roman" w:cs="Times New Roman"/>
                <w:sz w:val="28"/>
                <w:szCs w:val="28"/>
              </w:rPr>
            </w:pPr>
          </w:p>
        </w:tc>
        <w:tc>
          <w:tcPr>
            <w:tcW w:w="4253" w:type="dxa"/>
            <w:vMerge/>
            <w:vAlign w:val="center"/>
          </w:tcPr>
          <w:p w:rsidR="00717A17" w:rsidRPr="008363ED" w:rsidRDefault="00717A17" w:rsidP="003D357D">
            <w:pPr>
              <w:jc w:val="center"/>
              <w:rPr>
                <w:rFonts w:ascii="Times New Roman" w:hAnsi="Times New Roman" w:cs="Times New Roman"/>
                <w:sz w:val="28"/>
                <w:szCs w:val="28"/>
              </w:rPr>
            </w:pPr>
          </w:p>
        </w:tc>
        <w:tc>
          <w:tcPr>
            <w:tcW w:w="1134" w:type="dxa"/>
            <w:vAlign w:val="center"/>
          </w:tcPr>
          <w:p w:rsidR="00717A17" w:rsidRPr="008363ED" w:rsidRDefault="00717A17" w:rsidP="003D357D">
            <w:pPr>
              <w:jc w:val="center"/>
              <w:rPr>
                <w:rFonts w:ascii="Times New Roman" w:hAnsi="Times New Roman" w:cs="Times New Roman"/>
                <w:sz w:val="28"/>
                <w:szCs w:val="28"/>
              </w:rPr>
            </w:pPr>
            <w:r>
              <w:rPr>
                <w:rFonts w:ascii="Times New Roman" w:hAnsi="Times New Roman" w:cs="Times New Roman"/>
                <w:sz w:val="28"/>
                <w:szCs w:val="28"/>
              </w:rPr>
              <w:t>дебет</w:t>
            </w:r>
          </w:p>
        </w:tc>
        <w:tc>
          <w:tcPr>
            <w:tcW w:w="1134" w:type="dxa"/>
            <w:vAlign w:val="center"/>
          </w:tcPr>
          <w:p w:rsidR="00717A17" w:rsidRPr="008363ED" w:rsidRDefault="00717A17" w:rsidP="003D357D">
            <w:pPr>
              <w:jc w:val="center"/>
              <w:rPr>
                <w:rFonts w:ascii="Times New Roman" w:hAnsi="Times New Roman" w:cs="Times New Roman"/>
                <w:sz w:val="28"/>
                <w:szCs w:val="28"/>
              </w:rPr>
            </w:pPr>
            <w:r>
              <w:rPr>
                <w:rFonts w:ascii="Times New Roman" w:hAnsi="Times New Roman" w:cs="Times New Roman"/>
                <w:sz w:val="28"/>
                <w:szCs w:val="28"/>
              </w:rPr>
              <w:t>кредит</w:t>
            </w:r>
          </w:p>
        </w:tc>
        <w:tc>
          <w:tcPr>
            <w:tcW w:w="1275" w:type="dxa"/>
            <w:vAlign w:val="center"/>
          </w:tcPr>
          <w:p w:rsidR="00717A17" w:rsidRPr="008363ED"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частная</w:t>
            </w:r>
          </w:p>
        </w:tc>
        <w:tc>
          <w:tcPr>
            <w:tcW w:w="1134" w:type="dxa"/>
            <w:vAlign w:val="center"/>
          </w:tcPr>
          <w:p w:rsidR="00717A17" w:rsidRPr="008363ED"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общая</w:t>
            </w:r>
          </w:p>
        </w:tc>
      </w:tr>
      <w:tr w:rsidR="00717A17" w:rsidRPr="008363ED" w:rsidTr="00E54AE6">
        <w:trPr>
          <w:trHeight w:val="1025"/>
        </w:trPr>
        <w:tc>
          <w:tcPr>
            <w:tcW w:w="704" w:type="dxa"/>
            <w:vAlign w:val="center"/>
          </w:tcPr>
          <w:p w:rsidR="00717A17" w:rsidRPr="008363ED"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1</w:t>
            </w:r>
          </w:p>
        </w:tc>
        <w:tc>
          <w:tcPr>
            <w:tcW w:w="4253" w:type="dxa"/>
            <w:vAlign w:val="center"/>
          </w:tcPr>
          <w:p w:rsidR="00717A17" w:rsidRDefault="00717A17" w:rsidP="000F3873">
            <w:pPr>
              <w:rPr>
                <w:rFonts w:ascii="Times New Roman" w:hAnsi="Times New Roman" w:cs="Times New Roman"/>
                <w:sz w:val="28"/>
                <w:szCs w:val="28"/>
              </w:rPr>
            </w:pPr>
            <w:r w:rsidRPr="008363ED">
              <w:rPr>
                <w:rFonts w:ascii="Times New Roman" w:hAnsi="Times New Roman" w:cs="Times New Roman"/>
                <w:sz w:val="28"/>
                <w:szCs w:val="28"/>
              </w:rPr>
              <w:t>Поступ</w:t>
            </w:r>
            <w:r w:rsidR="000F3873">
              <w:rPr>
                <w:rFonts w:ascii="Times New Roman" w:hAnsi="Times New Roman" w:cs="Times New Roman"/>
                <w:sz w:val="28"/>
                <w:szCs w:val="28"/>
              </w:rPr>
              <w:t>или материалы от поставщика,</w:t>
            </w:r>
          </w:p>
          <w:p w:rsidR="000F3873" w:rsidRPr="008363ED" w:rsidRDefault="000F3873" w:rsidP="000F3873">
            <w:pPr>
              <w:rPr>
                <w:rFonts w:ascii="Times New Roman" w:hAnsi="Times New Roman" w:cs="Times New Roman"/>
                <w:sz w:val="28"/>
                <w:szCs w:val="28"/>
              </w:rPr>
            </w:pPr>
            <w:r>
              <w:rPr>
                <w:rFonts w:ascii="Times New Roman" w:hAnsi="Times New Roman" w:cs="Times New Roman"/>
                <w:sz w:val="28"/>
                <w:szCs w:val="28"/>
              </w:rPr>
              <w:t>включая НДС</w:t>
            </w:r>
          </w:p>
        </w:tc>
        <w:tc>
          <w:tcPr>
            <w:tcW w:w="1134" w:type="dxa"/>
            <w:vAlign w:val="center"/>
          </w:tcPr>
          <w:p w:rsidR="00717A17"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10</w:t>
            </w:r>
            <w:r w:rsidR="00382CDD">
              <w:rPr>
                <w:rFonts w:ascii="Times New Roman" w:hAnsi="Times New Roman" w:cs="Times New Roman"/>
                <w:sz w:val="28"/>
                <w:szCs w:val="28"/>
              </w:rPr>
              <w:t>↑</w:t>
            </w:r>
          </w:p>
          <w:p w:rsidR="000F3873" w:rsidRDefault="000F3873" w:rsidP="003D357D">
            <w:pPr>
              <w:jc w:val="center"/>
              <w:rPr>
                <w:rFonts w:ascii="Times New Roman" w:hAnsi="Times New Roman" w:cs="Times New Roman"/>
                <w:sz w:val="28"/>
                <w:szCs w:val="28"/>
              </w:rPr>
            </w:pPr>
          </w:p>
          <w:p w:rsidR="000F3873" w:rsidRPr="008363ED" w:rsidRDefault="000F3873" w:rsidP="003D357D">
            <w:pPr>
              <w:jc w:val="center"/>
              <w:rPr>
                <w:rFonts w:ascii="Times New Roman" w:hAnsi="Times New Roman" w:cs="Times New Roman"/>
                <w:sz w:val="28"/>
                <w:szCs w:val="28"/>
              </w:rPr>
            </w:pPr>
            <w:r>
              <w:rPr>
                <w:rFonts w:ascii="Times New Roman" w:hAnsi="Times New Roman" w:cs="Times New Roman"/>
                <w:sz w:val="28"/>
                <w:szCs w:val="28"/>
              </w:rPr>
              <w:t>19</w:t>
            </w:r>
            <w:r w:rsidR="00382CDD">
              <w:rPr>
                <w:rFonts w:ascii="Times New Roman" w:hAnsi="Times New Roman" w:cs="Times New Roman"/>
                <w:sz w:val="28"/>
                <w:szCs w:val="28"/>
              </w:rPr>
              <w:t>↑</w:t>
            </w:r>
          </w:p>
        </w:tc>
        <w:tc>
          <w:tcPr>
            <w:tcW w:w="1134" w:type="dxa"/>
            <w:vAlign w:val="center"/>
          </w:tcPr>
          <w:p w:rsidR="00717A17" w:rsidRDefault="000F3873" w:rsidP="003D357D">
            <w:pPr>
              <w:jc w:val="center"/>
              <w:rPr>
                <w:rFonts w:ascii="Times New Roman" w:hAnsi="Times New Roman" w:cs="Times New Roman"/>
                <w:sz w:val="28"/>
                <w:szCs w:val="28"/>
              </w:rPr>
            </w:pPr>
            <w:r>
              <w:rPr>
                <w:rFonts w:ascii="Times New Roman" w:hAnsi="Times New Roman" w:cs="Times New Roman"/>
                <w:sz w:val="28"/>
                <w:szCs w:val="28"/>
              </w:rPr>
              <w:t>6</w:t>
            </w:r>
            <w:r w:rsidR="00717A17" w:rsidRPr="008363ED">
              <w:rPr>
                <w:rFonts w:ascii="Times New Roman" w:hAnsi="Times New Roman" w:cs="Times New Roman"/>
                <w:sz w:val="28"/>
                <w:szCs w:val="28"/>
              </w:rPr>
              <w:t>0</w:t>
            </w:r>
            <w:r w:rsidR="00382CDD">
              <w:rPr>
                <w:rFonts w:ascii="Times New Roman" w:hAnsi="Times New Roman" w:cs="Times New Roman"/>
                <w:sz w:val="28"/>
                <w:szCs w:val="28"/>
              </w:rPr>
              <w:t>↑</w:t>
            </w:r>
          </w:p>
          <w:p w:rsidR="000F3873" w:rsidRDefault="000F3873" w:rsidP="003D357D">
            <w:pPr>
              <w:jc w:val="center"/>
              <w:rPr>
                <w:rFonts w:ascii="Times New Roman" w:hAnsi="Times New Roman" w:cs="Times New Roman"/>
                <w:sz w:val="28"/>
                <w:szCs w:val="28"/>
              </w:rPr>
            </w:pPr>
          </w:p>
          <w:p w:rsidR="000F3873" w:rsidRPr="008363ED" w:rsidRDefault="000F3873" w:rsidP="003D357D">
            <w:pPr>
              <w:jc w:val="center"/>
              <w:rPr>
                <w:rFonts w:ascii="Times New Roman" w:hAnsi="Times New Roman" w:cs="Times New Roman"/>
                <w:sz w:val="28"/>
                <w:szCs w:val="28"/>
              </w:rPr>
            </w:pPr>
            <w:r>
              <w:rPr>
                <w:rFonts w:ascii="Times New Roman" w:hAnsi="Times New Roman" w:cs="Times New Roman"/>
                <w:sz w:val="28"/>
                <w:szCs w:val="28"/>
              </w:rPr>
              <w:t>60</w:t>
            </w:r>
            <w:r w:rsidR="00382CDD">
              <w:rPr>
                <w:rFonts w:ascii="Times New Roman" w:hAnsi="Times New Roman" w:cs="Times New Roman"/>
                <w:sz w:val="28"/>
                <w:szCs w:val="28"/>
              </w:rPr>
              <w:t>↑</w:t>
            </w:r>
          </w:p>
        </w:tc>
        <w:tc>
          <w:tcPr>
            <w:tcW w:w="1275" w:type="dxa"/>
            <w:vAlign w:val="center"/>
          </w:tcPr>
          <w:p w:rsidR="00717A17" w:rsidRDefault="00717A17" w:rsidP="003D357D">
            <w:pPr>
              <w:jc w:val="center"/>
              <w:rPr>
                <w:rFonts w:ascii="Times New Roman" w:hAnsi="Times New Roman" w:cs="Times New Roman"/>
                <w:sz w:val="28"/>
                <w:szCs w:val="28"/>
              </w:rPr>
            </w:pPr>
            <w:r w:rsidRPr="008363ED">
              <w:rPr>
                <w:rFonts w:ascii="Times New Roman" w:hAnsi="Times New Roman" w:cs="Times New Roman"/>
                <w:sz w:val="28"/>
                <w:szCs w:val="28"/>
              </w:rPr>
              <w:t>200</w:t>
            </w:r>
          </w:p>
          <w:p w:rsidR="000F3873" w:rsidRDefault="000F3873" w:rsidP="003D357D">
            <w:pPr>
              <w:jc w:val="center"/>
              <w:rPr>
                <w:rFonts w:ascii="Times New Roman" w:hAnsi="Times New Roman" w:cs="Times New Roman"/>
                <w:sz w:val="28"/>
                <w:szCs w:val="28"/>
              </w:rPr>
            </w:pPr>
          </w:p>
          <w:p w:rsidR="000F3873" w:rsidRPr="008363ED" w:rsidRDefault="000F3873" w:rsidP="003D357D">
            <w:pPr>
              <w:jc w:val="center"/>
              <w:rPr>
                <w:rFonts w:ascii="Times New Roman" w:hAnsi="Times New Roman" w:cs="Times New Roman"/>
                <w:sz w:val="28"/>
                <w:szCs w:val="28"/>
              </w:rPr>
            </w:pPr>
            <w:r>
              <w:rPr>
                <w:rFonts w:ascii="Times New Roman" w:hAnsi="Times New Roman" w:cs="Times New Roman"/>
                <w:sz w:val="28"/>
                <w:szCs w:val="28"/>
              </w:rPr>
              <w:t>36</w:t>
            </w:r>
          </w:p>
        </w:tc>
        <w:tc>
          <w:tcPr>
            <w:tcW w:w="1134" w:type="dxa"/>
            <w:vAlign w:val="bottom"/>
          </w:tcPr>
          <w:p w:rsidR="00717A17" w:rsidRPr="008363ED" w:rsidRDefault="000F3873" w:rsidP="003D357D">
            <w:pPr>
              <w:jc w:val="right"/>
              <w:rPr>
                <w:rFonts w:ascii="Times New Roman" w:hAnsi="Times New Roman" w:cs="Times New Roman"/>
                <w:sz w:val="28"/>
                <w:szCs w:val="28"/>
              </w:rPr>
            </w:pPr>
            <w:r>
              <w:rPr>
                <w:rFonts w:ascii="Times New Roman" w:hAnsi="Times New Roman" w:cs="Times New Roman"/>
                <w:sz w:val="28"/>
                <w:szCs w:val="28"/>
              </w:rPr>
              <w:t>236</w:t>
            </w:r>
          </w:p>
        </w:tc>
      </w:tr>
      <w:tr w:rsidR="00382CDD" w:rsidRPr="008363ED" w:rsidTr="000F2545">
        <w:trPr>
          <w:trHeight w:val="711"/>
        </w:trPr>
        <w:tc>
          <w:tcPr>
            <w:tcW w:w="704" w:type="dxa"/>
            <w:vMerge w:val="restart"/>
            <w:vAlign w:val="center"/>
          </w:tcPr>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lastRenderedPageBreak/>
              <w:t>№</w:t>
            </w:r>
          </w:p>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t>п/п</w:t>
            </w:r>
          </w:p>
        </w:tc>
        <w:tc>
          <w:tcPr>
            <w:tcW w:w="4253" w:type="dxa"/>
            <w:vMerge w:val="restart"/>
            <w:vAlign w:val="center"/>
          </w:tcPr>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t>Содержание</w:t>
            </w:r>
          </w:p>
        </w:tc>
        <w:tc>
          <w:tcPr>
            <w:tcW w:w="2268" w:type="dxa"/>
            <w:gridSpan w:val="2"/>
            <w:vAlign w:val="center"/>
          </w:tcPr>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t>Бухгалтерская проводка</w:t>
            </w:r>
          </w:p>
        </w:tc>
        <w:tc>
          <w:tcPr>
            <w:tcW w:w="2409" w:type="dxa"/>
            <w:gridSpan w:val="2"/>
            <w:vAlign w:val="center"/>
          </w:tcPr>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t>Сумма, руб.</w:t>
            </w:r>
          </w:p>
        </w:tc>
      </w:tr>
      <w:tr w:rsidR="00382CDD" w:rsidRPr="008363ED" w:rsidTr="000F2545">
        <w:trPr>
          <w:trHeight w:val="542"/>
        </w:trPr>
        <w:tc>
          <w:tcPr>
            <w:tcW w:w="704" w:type="dxa"/>
            <w:vMerge/>
            <w:vAlign w:val="center"/>
          </w:tcPr>
          <w:p w:rsidR="00382CDD" w:rsidRPr="008363ED" w:rsidRDefault="00382CDD" w:rsidP="000F2545">
            <w:pPr>
              <w:jc w:val="center"/>
              <w:rPr>
                <w:rFonts w:ascii="Times New Roman" w:hAnsi="Times New Roman" w:cs="Times New Roman"/>
                <w:sz w:val="28"/>
                <w:szCs w:val="28"/>
              </w:rPr>
            </w:pPr>
          </w:p>
        </w:tc>
        <w:tc>
          <w:tcPr>
            <w:tcW w:w="4253" w:type="dxa"/>
            <w:vMerge/>
            <w:vAlign w:val="center"/>
          </w:tcPr>
          <w:p w:rsidR="00382CDD" w:rsidRPr="008363ED" w:rsidRDefault="00382CDD" w:rsidP="000F2545">
            <w:pPr>
              <w:jc w:val="center"/>
              <w:rPr>
                <w:rFonts w:ascii="Times New Roman" w:hAnsi="Times New Roman" w:cs="Times New Roman"/>
                <w:sz w:val="28"/>
                <w:szCs w:val="28"/>
              </w:rPr>
            </w:pPr>
          </w:p>
        </w:tc>
        <w:tc>
          <w:tcPr>
            <w:tcW w:w="1134" w:type="dxa"/>
            <w:vAlign w:val="center"/>
          </w:tcPr>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t>дебет счета</w:t>
            </w:r>
          </w:p>
        </w:tc>
        <w:tc>
          <w:tcPr>
            <w:tcW w:w="1134" w:type="dxa"/>
            <w:vAlign w:val="center"/>
          </w:tcPr>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t>кредит счета</w:t>
            </w:r>
          </w:p>
        </w:tc>
        <w:tc>
          <w:tcPr>
            <w:tcW w:w="1275" w:type="dxa"/>
            <w:vAlign w:val="center"/>
          </w:tcPr>
          <w:p w:rsidR="00382CDD" w:rsidRPr="008363ED" w:rsidRDefault="00382CDD" w:rsidP="000F2545">
            <w:pPr>
              <w:jc w:val="center"/>
              <w:rPr>
                <w:rFonts w:ascii="Times New Roman" w:hAnsi="Times New Roman" w:cs="Times New Roman"/>
                <w:sz w:val="28"/>
                <w:szCs w:val="28"/>
              </w:rPr>
            </w:pPr>
            <w:r w:rsidRPr="008363ED">
              <w:rPr>
                <w:rFonts w:ascii="Times New Roman" w:hAnsi="Times New Roman" w:cs="Times New Roman"/>
                <w:sz w:val="28"/>
                <w:szCs w:val="28"/>
              </w:rPr>
              <w:t>частная</w:t>
            </w:r>
          </w:p>
        </w:tc>
        <w:tc>
          <w:tcPr>
            <w:tcW w:w="1134" w:type="dxa"/>
            <w:vAlign w:val="bottom"/>
          </w:tcPr>
          <w:p w:rsidR="00382CDD" w:rsidRPr="008363ED" w:rsidRDefault="00382CDD" w:rsidP="000F2545">
            <w:pPr>
              <w:jc w:val="right"/>
              <w:rPr>
                <w:rFonts w:ascii="Times New Roman" w:hAnsi="Times New Roman" w:cs="Times New Roman"/>
                <w:sz w:val="28"/>
                <w:szCs w:val="28"/>
              </w:rPr>
            </w:pPr>
            <w:r w:rsidRPr="008363ED">
              <w:rPr>
                <w:rFonts w:ascii="Times New Roman" w:hAnsi="Times New Roman" w:cs="Times New Roman"/>
                <w:sz w:val="28"/>
                <w:szCs w:val="28"/>
              </w:rPr>
              <w:t>общая</w:t>
            </w:r>
          </w:p>
        </w:tc>
      </w:tr>
      <w:tr w:rsidR="00382CDD" w:rsidRPr="008363ED" w:rsidTr="00E54AE6">
        <w:trPr>
          <w:trHeight w:val="1025"/>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2</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Списан к возмещению НДС по принятым к учету материалам</w:t>
            </w:r>
          </w:p>
        </w:tc>
        <w:tc>
          <w:tcPr>
            <w:tcW w:w="1134" w:type="dxa"/>
            <w:vAlign w:val="center"/>
          </w:tcPr>
          <w:p w:rsidR="00382CDD" w:rsidRPr="008363ED" w:rsidRDefault="00382CDD" w:rsidP="00382CDD">
            <w:pPr>
              <w:jc w:val="center"/>
              <w:rPr>
                <w:rFonts w:ascii="Times New Roman" w:hAnsi="Times New Roman" w:cs="Times New Roman"/>
                <w:sz w:val="28"/>
                <w:szCs w:val="28"/>
              </w:rPr>
            </w:pPr>
            <w:r>
              <w:rPr>
                <w:rFonts w:ascii="Times New Roman" w:hAnsi="Times New Roman" w:cs="Times New Roman"/>
                <w:sz w:val="28"/>
                <w:szCs w:val="28"/>
              </w:rPr>
              <w:t>68</w:t>
            </w:r>
            <w:r w:rsidR="00DB6FD3">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19</w:t>
            </w:r>
            <w:r w:rsidR="00DB6FD3">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36</w:t>
            </w:r>
          </w:p>
        </w:tc>
        <w:tc>
          <w:tcPr>
            <w:tcW w:w="1134" w:type="dxa"/>
            <w:vAlign w:val="bottom"/>
          </w:tcPr>
          <w:p w:rsidR="00382CDD" w:rsidRPr="008363ED" w:rsidRDefault="00382CDD" w:rsidP="00382CDD">
            <w:pPr>
              <w:jc w:val="right"/>
              <w:rPr>
                <w:rFonts w:ascii="Times New Roman" w:hAnsi="Times New Roman" w:cs="Times New Roman"/>
                <w:sz w:val="28"/>
                <w:szCs w:val="28"/>
              </w:rPr>
            </w:pPr>
            <w:r w:rsidRPr="008363ED">
              <w:rPr>
                <w:rFonts w:ascii="Times New Roman" w:hAnsi="Times New Roman" w:cs="Times New Roman"/>
                <w:sz w:val="28"/>
                <w:szCs w:val="28"/>
              </w:rPr>
              <w:t>36</w:t>
            </w:r>
          </w:p>
        </w:tc>
      </w:tr>
      <w:tr w:rsidR="00382CDD" w:rsidRPr="008363ED" w:rsidTr="00E54AE6">
        <w:trPr>
          <w:trHeight w:val="687"/>
        </w:trPr>
        <w:tc>
          <w:tcPr>
            <w:tcW w:w="704" w:type="dxa"/>
            <w:vAlign w:val="center"/>
          </w:tcPr>
          <w:p w:rsidR="00382CDD" w:rsidRPr="008363ED" w:rsidRDefault="00382CDD" w:rsidP="00382CDD">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3</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Перечислена оплата поставщику за материальные ценности</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60</w:t>
            </w:r>
            <w:r w:rsidR="00DB6FD3">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51</w:t>
            </w:r>
            <w:r w:rsidR="00DB6FD3">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236</w:t>
            </w:r>
          </w:p>
        </w:tc>
        <w:tc>
          <w:tcPr>
            <w:tcW w:w="1134" w:type="dxa"/>
            <w:vAlign w:val="bottom"/>
          </w:tcPr>
          <w:p w:rsidR="00382CDD" w:rsidRPr="008363ED" w:rsidRDefault="00382CDD" w:rsidP="00382CDD">
            <w:pPr>
              <w:jc w:val="right"/>
              <w:rPr>
                <w:rFonts w:ascii="Times New Roman" w:hAnsi="Times New Roman" w:cs="Times New Roman"/>
                <w:sz w:val="28"/>
                <w:szCs w:val="28"/>
              </w:rPr>
            </w:pPr>
            <w:r w:rsidRPr="008363ED">
              <w:rPr>
                <w:rFonts w:ascii="Times New Roman" w:hAnsi="Times New Roman" w:cs="Times New Roman"/>
                <w:sz w:val="28"/>
                <w:szCs w:val="28"/>
              </w:rPr>
              <w:t>236</w:t>
            </w:r>
          </w:p>
        </w:tc>
      </w:tr>
      <w:tr w:rsidR="00382CDD" w:rsidRPr="008363ED" w:rsidTr="00E54AE6">
        <w:trPr>
          <w:trHeight w:val="996"/>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4</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Поступило производственное оборудование в качестве вклада в уставный капитал (срок полезного использования</w:t>
            </w:r>
            <w:r>
              <w:rPr>
                <w:rFonts w:ascii="Times New Roman" w:hAnsi="Times New Roman" w:cs="Times New Roman"/>
                <w:sz w:val="28"/>
                <w:szCs w:val="28"/>
              </w:rPr>
              <w:t> </w:t>
            </w:r>
            <w:r w:rsidRPr="008363ED">
              <w:rPr>
                <w:rFonts w:ascii="Times New Roman" w:hAnsi="Times New Roman" w:cs="Times New Roman"/>
                <w:sz w:val="28"/>
                <w:szCs w:val="28"/>
              </w:rPr>
              <w:t>—</w:t>
            </w:r>
            <w:r>
              <w:rPr>
                <w:rFonts w:ascii="Times New Roman" w:hAnsi="Times New Roman" w:cs="Times New Roman"/>
                <w:sz w:val="28"/>
                <w:szCs w:val="28"/>
              </w:rPr>
              <w:t> </w:t>
            </w:r>
            <w:r w:rsidRPr="008363ED">
              <w:rPr>
                <w:rFonts w:ascii="Times New Roman" w:hAnsi="Times New Roman" w:cs="Times New Roman"/>
                <w:sz w:val="28"/>
                <w:szCs w:val="28"/>
              </w:rPr>
              <w:t>10 лет)</w:t>
            </w:r>
          </w:p>
        </w:tc>
        <w:tc>
          <w:tcPr>
            <w:tcW w:w="1134" w:type="dxa"/>
            <w:vAlign w:val="center"/>
          </w:tcPr>
          <w:p w:rsidR="00382CDD" w:rsidRPr="008363ED" w:rsidRDefault="00382CDD" w:rsidP="00382CDD">
            <w:pPr>
              <w:jc w:val="center"/>
              <w:rPr>
                <w:rFonts w:ascii="Times New Roman" w:hAnsi="Times New Roman" w:cs="Times New Roman"/>
                <w:sz w:val="28"/>
                <w:szCs w:val="28"/>
              </w:rPr>
            </w:pPr>
            <w:r>
              <w:rPr>
                <w:rFonts w:ascii="Times New Roman" w:hAnsi="Times New Roman" w:cs="Times New Roman"/>
                <w:sz w:val="28"/>
                <w:szCs w:val="28"/>
              </w:rPr>
              <w:t>08</w:t>
            </w:r>
            <w:r w:rsidR="005A6B4E">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lang w:val="en-US"/>
              </w:rPr>
            </w:pPr>
            <w:r w:rsidRPr="008363ED">
              <w:rPr>
                <w:rFonts w:ascii="Times New Roman" w:hAnsi="Times New Roman" w:cs="Times New Roman"/>
                <w:sz w:val="28"/>
                <w:szCs w:val="28"/>
              </w:rPr>
              <w:t>75</w:t>
            </w:r>
            <w:r w:rsidRPr="008363ED">
              <w:rPr>
                <w:rFonts w:ascii="Times New Roman" w:hAnsi="Times New Roman" w:cs="Times New Roman"/>
                <w:sz w:val="28"/>
                <w:szCs w:val="28"/>
                <w:lang w:val="en-US"/>
              </w:rPr>
              <w:t>/1</w:t>
            </w:r>
            <w:r w:rsidR="00DB6FD3">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200</w:t>
            </w:r>
          </w:p>
        </w:tc>
        <w:tc>
          <w:tcPr>
            <w:tcW w:w="1134" w:type="dxa"/>
            <w:vAlign w:val="bottom"/>
          </w:tcPr>
          <w:p w:rsidR="00382CDD" w:rsidRPr="008363ED" w:rsidRDefault="00382CDD" w:rsidP="00382CDD">
            <w:pPr>
              <w:jc w:val="right"/>
              <w:rPr>
                <w:rFonts w:ascii="Times New Roman" w:hAnsi="Times New Roman" w:cs="Times New Roman"/>
                <w:sz w:val="28"/>
                <w:szCs w:val="28"/>
              </w:rPr>
            </w:pPr>
            <w:r w:rsidRPr="008363ED">
              <w:rPr>
                <w:rFonts w:ascii="Times New Roman" w:hAnsi="Times New Roman" w:cs="Times New Roman"/>
                <w:sz w:val="28"/>
                <w:szCs w:val="28"/>
              </w:rPr>
              <w:t>200</w:t>
            </w:r>
          </w:p>
        </w:tc>
      </w:tr>
      <w:tr w:rsidR="00382CDD" w:rsidRPr="008363ED" w:rsidTr="00E54AE6">
        <w:trPr>
          <w:trHeight w:val="872"/>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5</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Акцептован счет монтажной организации за наладку станка,</w:t>
            </w:r>
          </w:p>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в т</w:t>
            </w:r>
            <w:r>
              <w:rPr>
                <w:rFonts w:ascii="Times New Roman" w:hAnsi="Times New Roman" w:cs="Times New Roman"/>
                <w:sz w:val="28"/>
                <w:szCs w:val="28"/>
              </w:rPr>
              <w:t>ом числе</w:t>
            </w:r>
            <w:r w:rsidRPr="008363ED">
              <w:rPr>
                <w:rFonts w:ascii="Times New Roman" w:hAnsi="Times New Roman" w:cs="Times New Roman"/>
                <w:sz w:val="28"/>
                <w:szCs w:val="28"/>
              </w:rPr>
              <w:t xml:space="preserve"> НДС</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08</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19</w:t>
            </w:r>
            <w:r w:rsidR="005A6B4E">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60</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60</w:t>
            </w:r>
            <w:r w:rsidR="005A6B4E">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40</w:t>
            </w:r>
          </w:p>
          <w:p w:rsidR="00382CDD" w:rsidRPr="008363ED" w:rsidRDefault="00382CDD" w:rsidP="00E7142E">
            <w:pPr>
              <w:jc w:val="center"/>
              <w:rPr>
                <w:rFonts w:ascii="Times New Roman" w:hAnsi="Times New Roman" w:cs="Times New Roman"/>
                <w:sz w:val="28"/>
                <w:szCs w:val="28"/>
              </w:rPr>
            </w:pP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7</w:t>
            </w:r>
            <w:r w:rsidR="00DE437C">
              <w:rPr>
                <w:rFonts w:ascii="Times New Roman" w:hAnsi="Times New Roman" w:cs="Times New Roman"/>
                <w:sz w:val="28"/>
                <w:szCs w:val="28"/>
              </w:rPr>
              <w:t>,2</w:t>
            </w:r>
          </w:p>
        </w:tc>
        <w:tc>
          <w:tcPr>
            <w:tcW w:w="1134" w:type="dxa"/>
            <w:vAlign w:val="bottom"/>
          </w:tcPr>
          <w:p w:rsidR="00382CDD" w:rsidRPr="008363ED" w:rsidRDefault="00382CDD" w:rsidP="00DE437C">
            <w:pPr>
              <w:jc w:val="right"/>
              <w:rPr>
                <w:rFonts w:ascii="Times New Roman" w:hAnsi="Times New Roman" w:cs="Times New Roman"/>
                <w:sz w:val="28"/>
                <w:szCs w:val="28"/>
              </w:rPr>
            </w:pPr>
            <w:r w:rsidRPr="008363ED">
              <w:rPr>
                <w:rFonts w:ascii="Times New Roman" w:hAnsi="Times New Roman" w:cs="Times New Roman"/>
                <w:sz w:val="28"/>
                <w:szCs w:val="28"/>
              </w:rPr>
              <w:t>47</w:t>
            </w:r>
            <w:r w:rsidR="00DE437C">
              <w:rPr>
                <w:rFonts w:ascii="Times New Roman" w:hAnsi="Times New Roman" w:cs="Times New Roman"/>
                <w:sz w:val="28"/>
                <w:szCs w:val="28"/>
              </w:rPr>
              <w:t>,2</w:t>
            </w:r>
          </w:p>
        </w:tc>
      </w:tr>
      <w:tr w:rsidR="00382CDD" w:rsidRPr="008363ED" w:rsidTr="00E54AE6">
        <w:trPr>
          <w:trHeight w:val="585"/>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Списан к возмещению НДС из бюджета</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68</w:t>
            </w:r>
            <w:r w:rsidR="00DB6FD3">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19</w:t>
            </w:r>
            <w:r w:rsidR="00DB6FD3">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7</w:t>
            </w:r>
            <w:r w:rsidR="00DE437C">
              <w:rPr>
                <w:rFonts w:ascii="Times New Roman" w:hAnsi="Times New Roman" w:cs="Times New Roman"/>
                <w:sz w:val="28"/>
                <w:szCs w:val="28"/>
              </w:rPr>
              <w:t>,2</w:t>
            </w:r>
          </w:p>
        </w:tc>
        <w:tc>
          <w:tcPr>
            <w:tcW w:w="1134" w:type="dxa"/>
            <w:vAlign w:val="bottom"/>
          </w:tcPr>
          <w:p w:rsidR="00382CDD" w:rsidRPr="008363ED" w:rsidRDefault="00382CDD" w:rsidP="00DE437C">
            <w:pPr>
              <w:jc w:val="right"/>
              <w:rPr>
                <w:rFonts w:ascii="Times New Roman" w:hAnsi="Times New Roman" w:cs="Times New Roman"/>
                <w:sz w:val="28"/>
                <w:szCs w:val="28"/>
              </w:rPr>
            </w:pPr>
            <w:r w:rsidRPr="008363ED">
              <w:rPr>
                <w:rFonts w:ascii="Times New Roman" w:hAnsi="Times New Roman" w:cs="Times New Roman"/>
                <w:sz w:val="28"/>
                <w:szCs w:val="28"/>
              </w:rPr>
              <w:t>7</w:t>
            </w:r>
            <w:r w:rsidR="00DE437C">
              <w:rPr>
                <w:rFonts w:ascii="Times New Roman" w:hAnsi="Times New Roman" w:cs="Times New Roman"/>
                <w:sz w:val="28"/>
                <w:szCs w:val="28"/>
              </w:rPr>
              <w:t>,2</w:t>
            </w:r>
          </w:p>
        </w:tc>
      </w:tr>
      <w:tr w:rsidR="00382CDD" w:rsidRPr="008363ED" w:rsidTr="00E54AE6">
        <w:trPr>
          <w:trHeight w:val="565"/>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7</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По приказу руководителя производственное оборудование передано в эксплуатацию</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01</w:t>
            </w:r>
            <w:r w:rsidR="005A6B4E">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08</w:t>
            </w:r>
            <w:r w:rsidR="00DB6FD3">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240</w:t>
            </w:r>
          </w:p>
        </w:tc>
        <w:tc>
          <w:tcPr>
            <w:tcW w:w="1134" w:type="dxa"/>
            <w:vAlign w:val="bottom"/>
          </w:tcPr>
          <w:p w:rsidR="00382CDD" w:rsidRPr="008363ED" w:rsidRDefault="00382CDD" w:rsidP="00382CDD">
            <w:pPr>
              <w:jc w:val="right"/>
              <w:rPr>
                <w:rFonts w:ascii="Times New Roman" w:hAnsi="Times New Roman" w:cs="Times New Roman"/>
                <w:sz w:val="28"/>
                <w:szCs w:val="28"/>
              </w:rPr>
            </w:pPr>
            <w:r w:rsidRPr="008363ED">
              <w:rPr>
                <w:rFonts w:ascii="Times New Roman" w:hAnsi="Times New Roman" w:cs="Times New Roman"/>
                <w:sz w:val="28"/>
                <w:szCs w:val="28"/>
              </w:rPr>
              <w:t>240</w:t>
            </w:r>
          </w:p>
        </w:tc>
      </w:tr>
      <w:tr w:rsidR="00382CDD" w:rsidRPr="008363ED" w:rsidTr="00E54AE6">
        <w:trPr>
          <w:trHeight w:val="1415"/>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8</w:t>
            </w:r>
          </w:p>
        </w:tc>
        <w:tc>
          <w:tcPr>
            <w:tcW w:w="4253" w:type="dxa"/>
            <w:vAlign w:val="center"/>
          </w:tcPr>
          <w:p w:rsidR="00382CDD" w:rsidRPr="008363ED" w:rsidRDefault="00382CDD" w:rsidP="00382CDD">
            <w:pPr>
              <w:rPr>
                <w:rFonts w:ascii="Times New Roman" w:hAnsi="Times New Roman" w:cs="Times New Roman"/>
                <w:sz w:val="28"/>
                <w:szCs w:val="28"/>
              </w:rPr>
            </w:pPr>
            <w:r>
              <w:rPr>
                <w:rFonts w:ascii="Times New Roman" w:hAnsi="Times New Roman" w:cs="Times New Roman"/>
                <w:sz w:val="28"/>
                <w:szCs w:val="28"/>
              </w:rPr>
              <w:t>Отпущены со склада матери</w:t>
            </w:r>
            <w:r w:rsidRPr="008363ED">
              <w:rPr>
                <w:rFonts w:ascii="Times New Roman" w:hAnsi="Times New Roman" w:cs="Times New Roman"/>
                <w:sz w:val="28"/>
                <w:szCs w:val="28"/>
              </w:rPr>
              <w:t>алы:</w:t>
            </w:r>
          </w:p>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на производство продукции А</w:t>
            </w:r>
          </w:p>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на производство продукции В</w:t>
            </w:r>
          </w:p>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на цеховые нужды</w:t>
            </w:r>
          </w:p>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на управленческие нужды</w:t>
            </w:r>
          </w:p>
        </w:tc>
        <w:tc>
          <w:tcPr>
            <w:tcW w:w="1134" w:type="dxa"/>
            <w:vAlign w:val="center"/>
          </w:tcPr>
          <w:p w:rsidR="00382CDD" w:rsidRPr="008363ED" w:rsidRDefault="00382CDD" w:rsidP="00382CDD">
            <w:pPr>
              <w:jc w:val="center"/>
              <w:rPr>
                <w:rFonts w:ascii="Times New Roman" w:hAnsi="Times New Roman" w:cs="Times New Roman"/>
                <w:sz w:val="28"/>
                <w:szCs w:val="28"/>
              </w:rPr>
            </w:pP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20/А</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20/В</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25</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26</w:t>
            </w:r>
            <w:r w:rsidR="005A6B4E">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rPr>
            </w:pP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10</w:t>
            </w:r>
            <w:r w:rsidR="00DB6FD3">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10</w:t>
            </w:r>
            <w:r w:rsidR="00DB6FD3">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10</w:t>
            </w:r>
            <w:r w:rsidR="00DB6FD3">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10</w:t>
            </w:r>
            <w:r w:rsidR="00DB6FD3">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80</w:t>
            </w: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70</w:t>
            </w: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4</w:t>
            </w: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3</w:t>
            </w:r>
          </w:p>
        </w:tc>
        <w:tc>
          <w:tcPr>
            <w:tcW w:w="1134" w:type="dxa"/>
            <w:vAlign w:val="bottom"/>
          </w:tcPr>
          <w:p w:rsidR="00382CDD" w:rsidRPr="008363ED" w:rsidRDefault="00382CDD" w:rsidP="00382CDD">
            <w:pPr>
              <w:jc w:val="right"/>
              <w:rPr>
                <w:rFonts w:ascii="Times New Roman" w:hAnsi="Times New Roman" w:cs="Times New Roman"/>
                <w:sz w:val="28"/>
                <w:szCs w:val="28"/>
              </w:rPr>
            </w:pPr>
            <w:r w:rsidRPr="008363ED">
              <w:rPr>
                <w:rFonts w:ascii="Times New Roman" w:hAnsi="Times New Roman" w:cs="Times New Roman"/>
                <w:sz w:val="28"/>
                <w:szCs w:val="28"/>
              </w:rPr>
              <w:t>157</w:t>
            </w:r>
          </w:p>
        </w:tc>
      </w:tr>
      <w:tr w:rsidR="00382CDD" w:rsidRPr="008363ED" w:rsidTr="00E54AE6">
        <w:trPr>
          <w:trHeight w:val="861"/>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9</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Начислена амортизация производственного оборудования линейным методом за месяц</w:t>
            </w:r>
          </w:p>
        </w:tc>
        <w:tc>
          <w:tcPr>
            <w:tcW w:w="1134" w:type="dxa"/>
            <w:vAlign w:val="center"/>
          </w:tcPr>
          <w:p w:rsidR="00382CDD" w:rsidRPr="008363ED" w:rsidRDefault="00382CDD" w:rsidP="00382CDD">
            <w:pPr>
              <w:jc w:val="center"/>
              <w:rPr>
                <w:rFonts w:ascii="Times New Roman" w:hAnsi="Times New Roman" w:cs="Times New Roman"/>
                <w:sz w:val="28"/>
                <w:szCs w:val="28"/>
                <w:lang w:val="en-US"/>
              </w:rPr>
            </w:pPr>
            <w:r>
              <w:rPr>
                <w:rFonts w:ascii="Times New Roman" w:hAnsi="Times New Roman" w:cs="Times New Roman"/>
                <w:sz w:val="28"/>
                <w:szCs w:val="28"/>
                <w:lang w:val="en-US"/>
              </w:rPr>
              <w:t>25</w:t>
            </w:r>
            <w:r w:rsidR="005A6B4E">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02</w:t>
            </w:r>
            <w:r w:rsidR="00DE437C">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bottom"/>
          </w:tcPr>
          <w:p w:rsidR="00382CDD" w:rsidRPr="008363ED" w:rsidRDefault="00382CDD" w:rsidP="00382CDD">
            <w:pPr>
              <w:jc w:val="right"/>
              <w:rPr>
                <w:rFonts w:ascii="Times New Roman" w:hAnsi="Times New Roman" w:cs="Times New Roman"/>
                <w:sz w:val="28"/>
                <w:szCs w:val="28"/>
              </w:rPr>
            </w:pPr>
            <w:r>
              <w:rPr>
                <w:rFonts w:ascii="Times New Roman" w:hAnsi="Times New Roman" w:cs="Times New Roman"/>
                <w:sz w:val="28"/>
                <w:szCs w:val="28"/>
              </w:rPr>
              <w:t>2</w:t>
            </w:r>
          </w:p>
        </w:tc>
      </w:tr>
      <w:tr w:rsidR="00382CDD" w:rsidRPr="008363ED" w:rsidTr="00E54AE6">
        <w:trPr>
          <w:trHeight w:val="1836"/>
        </w:trPr>
        <w:tc>
          <w:tcPr>
            <w:tcW w:w="704" w:type="dxa"/>
            <w:vAlign w:val="center"/>
          </w:tcPr>
          <w:p w:rsidR="00382CDD" w:rsidRPr="008363ED" w:rsidRDefault="00382CDD" w:rsidP="00382CDD">
            <w:pPr>
              <w:jc w:val="center"/>
              <w:rPr>
                <w:rFonts w:ascii="Times New Roman" w:hAnsi="Times New Roman" w:cs="Times New Roman"/>
                <w:sz w:val="28"/>
                <w:szCs w:val="28"/>
              </w:rPr>
            </w:pPr>
            <w:r>
              <w:rPr>
                <w:rFonts w:ascii="Times New Roman" w:hAnsi="Times New Roman" w:cs="Times New Roman"/>
                <w:sz w:val="28"/>
                <w:szCs w:val="28"/>
              </w:rPr>
              <w:t>10</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Акцептован счет поставщика за электроэнергию, потребленную на:</w:t>
            </w:r>
          </w:p>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производственные нужды,</w:t>
            </w:r>
          </w:p>
          <w:p w:rsidR="00382CDD" w:rsidRPr="008363ED" w:rsidRDefault="00382CDD" w:rsidP="00382CDD">
            <w:pPr>
              <w:rPr>
                <w:rFonts w:ascii="Times New Roman" w:hAnsi="Times New Roman" w:cs="Times New Roman"/>
                <w:sz w:val="28"/>
                <w:szCs w:val="28"/>
              </w:rPr>
            </w:pPr>
            <w:r>
              <w:rPr>
                <w:rFonts w:ascii="Times New Roman" w:hAnsi="Times New Roman" w:cs="Times New Roman"/>
                <w:sz w:val="28"/>
                <w:szCs w:val="28"/>
              </w:rPr>
              <w:t>в том числе</w:t>
            </w:r>
            <w:r w:rsidRPr="008363ED">
              <w:rPr>
                <w:rFonts w:ascii="Times New Roman" w:hAnsi="Times New Roman" w:cs="Times New Roman"/>
                <w:sz w:val="28"/>
                <w:szCs w:val="28"/>
              </w:rPr>
              <w:t xml:space="preserve"> НДС</w:t>
            </w:r>
          </w:p>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общехозяйственные нужды,</w:t>
            </w:r>
          </w:p>
          <w:p w:rsidR="00382CDD" w:rsidRPr="008363ED" w:rsidRDefault="00382CDD" w:rsidP="00382CDD">
            <w:pPr>
              <w:rPr>
                <w:rFonts w:ascii="Times New Roman" w:hAnsi="Times New Roman" w:cs="Times New Roman"/>
                <w:sz w:val="28"/>
                <w:szCs w:val="28"/>
              </w:rPr>
            </w:pPr>
            <w:r>
              <w:rPr>
                <w:rFonts w:ascii="Times New Roman" w:hAnsi="Times New Roman" w:cs="Times New Roman"/>
                <w:sz w:val="28"/>
                <w:szCs w:val="28"/>
              </w:rPr>
              <w:t>в том числе</w:t>
            </w:r>
            <w:r w:rsidRPr="008363ED">
              <w:rPr>
                <w:rFonts w:ascii="Times New Roman" w:hAnsi="Times New Roman" w:cs="Times New Roman"/>
                <w:sz w:val="28"/>
                <w:szCs w:val="28"/>
              </w:rPr>
              <w:t xml:space="preserve"> НДС</w:t>
            </w:r>
          </w:p>
        </w:tc>
        <w:tc>
          <w:tcPr>
            <w:tcW w:w="1134" w:type="dxa"/>
            <w:vAlign w:val="center"/>
          </w:tcPr>
          <w:p w:rsidR="00382CDD" w:rsidRPr="008363ED" w:rsidRDefault="00382CDD" w:rsidP="00382CDD">
            <w:pPr>
              <w:rPr>
                <w:rFonts w:ascii="Times New Roman" w:hAnsi="Times New Roman" w:cs="Times New Roman"/>
                <w:sz w:val="28"/>
                <w:szCs w:val="28"/>
              </w:rPr>
            </w:pPr>
          </w:p>
          <w:p w:rsidR="00382CDD" w:rsidRDefault="00382CDD" w:rsidP="00382CDD">
            <w:pPr>
              <w:rPr>
                <w:rFonts w:ascii="Times New Roman" w:hAnsi="Times New Roman" w:cs="Times New Roman"/>
                <w:sz w:val="28"/>
                <w:szCs w:val="28"/>
              </w:rPr>
            </w:pPr>
          </w:p>
          <w:p w:rsidR="00382CDD" w:rsidRPr="008363ED" w:rsidRDefault="00382CDD" w:rsidP="00382CDD">
            <w:pPr>
              <w:rPr>
                <w:rFonts w:ascii="Times New Roman" w:hAnsi="Times New Roman" w:cs="Times New Roman"/>
                <w:sz w:val="28"/>
                <w:szCs w:val="28"/>
              </w:rPr>
            </w:pP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25</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19</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26</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19</w:t>
            </w:r>
            <w:r w:rsidR="005A6B4E">
              <w:rPr>
                <w:rFonts w:ascii="Times New Roman" w:hAnsi="Times New Roman" w:cs="Times New Roman"/>
                <w:sz w:val="28"/>
                <w:szCs w:val="28"/>
              </w:rPr>
              <w:t>↑</w:t>
            </w:r>
          </w:p>
        </w:tc>
        <w:tc>
          <w:tcPr>
            <w:tcW w:w="1134" w:type="dxa"/>
            <w:vAlign w:val="center"/>
          </w:tcPr>
          <w:p w:rsidR="00382CDD" w:rsidRPr="008363ED" w:rsidRDefault="00382CDD" w:rsidP="00382CDD">
            <w:pPr>
              <w:rPr>
                <w:rFonts w:ascii="Times New Roman" w:hAnsi="Times New Roman" w:cs="Times New Roman"/>
                <w:sz w:val="28"/>
                <w:szCs w:val="28"/>
              </w:rPr>
            </w:pPr>
          </w:p>
          <w:p w:rsidR="00382CDD" w:rsidRDefault="00382CDD" w:rsidP="00382CDD">
            <w:pPr>
              <w:rPr>
                <w:rFonts w:ascii="Times New Roman" w:hAnsi="Times New Roman" w:cs="Times New Roman"/>
                <w:sz w:val="28"/>
                <w:szCs w:val="28"/>
              </w:rPr>
            </w:pPr>
          </w:p>
          <w:p w:rsidR="00382CDD" w:rsidRPr="008363ED" w:rsidRDefault="00382CDD" w:rsidP="00382CDD">
            <w:pPr>
              <w:rPr>
                <w:rFonts w:ascii="Times New Roman" w:hAnsi="Times New Roman" w:cs="Times New Roman"/>
                <w:sz w:val="28"/>
                <w:szCs w:val="28"/>
              </w:rPr>
            </w:pP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60</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60</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60</w:t>
            </w:r>
            <w:r w:rsidR="005A6B4E">
              <w:rPr>
                <w:rFonts w:ascii="Times New Roman" w:hAnsi="Times New Roman" w:cs="Times New Roman"/>
                <w:sz w:val="28"/>
                <w:szCs w:val="28"/>
              </w:rPr>
              <w:t>↑</w:t>
            </w:r>
          </w:p>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60</w:t>
            </w:r>
            <w:r w:rsidR="005A6B4E">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p>
          <w:p w:rsidR="00382CDD" w:rsidRDefault="00382CDD" w:rsidP="00E7142E">
            <w:pPr>
              <w:jc w:val="center"/>
              <w:rPr>
                <w:rFonts w:ascii="Times New Roman" w:hAnsi="Times New Roman" w:cs="Times New Roman"/>
                <w:sz w:val="28"/>
                <w:szCs w:val="28"/>
              </w:rPr>
            </w:pPr>
          </w:p>
          <w:p w:rsidR="00382CDD" w:rsidRPr="008363ED" w:rsidRDefault="00382CDD" w:rsidP="00E7142E">
            <w:pPr>
              <w:jc w:val="center"/>
              <w:rPr>
                <w:rFonts w:ascii="Times New Roman" w:hAnsi="Times New Roman" w:cs="Times New Roman"/>
                <w:sz w:val="28"/>
                <w:szCs w:val="28"/>
              </w:rPr>
            </w:pP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6</w:t>
            </w: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1</w:t>
            </w:r>
            <w:r w:rsidR="00DE437C">
              <w:rPr>
                <w:rFonts w:ascii="Times New Roman" w:hAnsi="Times New Roman" w:cs="Times New Roman"/>
                <w:sz w:val="28"/>
                <w:szCs w:val="28"/>
              </w:rPr>
              <w:t>,1</w:t>
            </w:r>
          </w:p>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4</w:t>
            </w:r>
          </w:p>
          <w:p w:rsidR="00382CDD" w:rsidRPr="008363ED" w:rsidRDefault="00DE437C" w:rsidP="00E7142E">
            <w:pPr>
              <w:jc w:val="center"/>
              <w:rPr>
                <w:rFonts w:ascii="Times New Roman" w:hAnsi="Times New Roman" w:cs="Times New Roman"/>
                <w:sz w:val="28"/>
                <w:szCs w:val="28"/>
              </w:rPr>
            </w:pPr>
            <w:r>
              <w:rPr>
                <w:rFonts w:ascii="Times New Roman" w:hAnsi="Times New Roman" w:cs="Times New Roman"/>
                <w:sz w:val="28"/>
                <w:szCs w:val="28"/>
              </w:rPr>
              <w:t>0,7</w:t>
            </w:r>
          </w:p>
        </w:tc>
        <w:tc>
          <w:tcPr>
            <w:tcW w:w="1134" w:type="dxa"/>
            <w:vAlign w:val="bottom"/>
          </w:tcPr>
          <w:p w:rsidR="00382CDD" w:rsidRPr="008363ED" w:rsidRDefault="00382CDD" w:rsidP="00382CDD">
            <w:pPr>
              <w:jc w:val="right"/>
              <w:rPr>
                <w:rFonts w:ascii="Times New Roman" w:hAnsi="Times New Roman" w:cs="Times New Roman"/>
                <w:sz w:val="28"/>
                <w:szCs w:val="28"/>
              </w:rPr>
            </w:pPr>
            <w:r w:rsidRPr="008363ED">
              <w:rPr>
                <w:rFonts w:ascii="Times New Roman" w:hAnsi="Times New Roman" w:cs="Times New Roman"/>
                <w:sz w:val="28"/>
                <w:szCs w:val="28"/>
              </w:rPr>
              <w:t>11</w:t>
            </w:r>
            <w:r w:rsidR="00DE437C">
              <w:rPr>
                <w:rFonts w:ascii="Times New Roman" w:hAnsi="Times New Roman" w:cs="Times New Roman"/>
                <w:sz w:val="28"/>
                <w:szCs w:val="28"/>
              </w:rPr>
              <w:t>,8</w:t>
            </w:r>
          </w:p>
        </w:tc>
      </w:tr>
      <w:tr w:rsidR="00382CDD" w:rsidRPr="008363ED" w:rsidTr="00E54AE6">
        <w:trPr>
          <w:trHeight w:val="407"/>
        </w:trPr>
        <w:tc>
          <w:tcPr>
            <w:tcW w:w="70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11</w:t>
            </w:r>
          </w:p>
        </w:tc>
        <w:tc>
          <w:tcPr>
            <w:tcW w:w="4253" w:type="dxa"/>
            <w:vAlign w:val="center"/>
          </w:tcPr>
          <w:p w:rsidR="00382CDD" w:rsidRPr="008363ED" w:rsidRDefault="00382CDD" w:rsidP="00382CDD">
            <w:pPr>
              <w:rPr>
                <w:rFonts w:ascii="Times New Roman" w:hAnsi="Times New Roman" w:cs="Times New Roman"/>
                <w:sz w:val="28"/>
                <w:szCs w:val="28"/>
              </w:rPr>
            </w:pPr>
            <w:r w:rsidRPr="008363ED">
              <w:rPr>
                <w:rFonts w:ascii="Times New Roman" w:hAnsi="Times New Roman" w:cs="Times New Roman"/>
                <w:sz w:val="28"/>
                <w:szCs w:val="28"/>
              </w:rPr>
              <w:t>Списан к возмещению НДС по счету</w:t>
            </w:r>
          </w:p>
        </w:tc>
        <w:tc>
          <w:tcPr>
            <w:tcW w:w="1134" w:type="dxa"/>
            <w:vAlign w:val="center"/>
          </w:tcPr>
          <w:p w:rsidR="00382CDD" w:rsidRPr="008363ED" w:rsidRDefault="00382CDD" w:rsidP="00382CDD">
            <w:pPr>
              <w:jc w:val="center"/>
              <w:rPr>
                <w:rFonts w:ascii="Times New Roman" w:hAnsi="Times New Roman" w:cs="Times New Roman"/>
                <w:sz w:val="28"/>
                <w:szCs w:val="28"/>
                <w:lang w:val="en-US"/>
              </w:rPr>
            </w:pPr>
            <w:r>
              <w:rPr>
                <w:rFonts w:ascii="Times New Roman" w:hAnsi="Times New Roman" w:cs="Times New Roman"/>
                <w:sz w:val="28"/>
                <w:szCs w:val="28"/>
              </w:rPr>
              <w:t>68</w:t>
            </w:r>
            <w:r w:rsidR="002153FF">
              <w:rPr>
                <w:rFonts w:ascii="Times New Roman" w:hAnsi="Times New Roman" w:cs="Times New Roman"/>
                <w:sz w:val="28"/>
                <w:szCs w:val="28"/>
              </w:rPr>
              <w:t>↓</w:t>
            </w:r>
          </w:p>
        </w:tc>
        <w:tc>
          <w:tcPr>
            <w:tcW w:w="1134" w:type="dxa"/>
            <w:vAlign w:val="center"/>
          </w:tcPr>
          <w:p w:rsidR="00382CDD" w:rsidRPr="008363ED" w:rsidRDefault="00382CDD" w:rsidP="00382CDD">
            <w:pPr>
              <w:jc w:val="center"/>
              <w:rPr>
                <w:rFonts w:ascii="Times New Roman" w:hAnsi="Times New Roman" w:cs="Times New Roman"/>
                <w:sz w:val="28"/>
                <w:szCs w:val="28"/>
              </w:rPr>
            </w:pPr>
            <w:r w:rsidRPr="008363ED">
              <w:rPr>
                <w:rFonts w:ascii="Times New Roman" w:hAnsi="Times New Roman" w:cs="Times New Roman"/>
                <w:sz w:val="28"/>
                <w:szCs w:val="28"/>
              </w:rPr>
              <w:t>19</w:t>
            </w:r>
            <w:r w:rsidR="002153FF">
              <w:rPr>
                <w:rFonts w:ascii="Times New Roman" w:hAnsi="Times New Roman" w:cs="Times New Roman"/>
                <w:sz w:val="28"/>
                <w:szCs w:val="28"/>
              </w:rPr>
              <w:t>↓</w:t>
            </w:r>
          </w:p>
        </w:tc>
        <w:tc>
          <w:tcPr>
            <w:tcW w:w="1275" w:type="dxa"/>
            <w:vAlign w:val="center"/>
          </w:tcPr>
          <w:p w:rsidR="00382CDD" w:rsidRPr="008363ED" w:rsidRDefault="00382CDD" w:rsidP="00E7142E">
            <w:pPr>
              <w:jc w:val="center"/>
              <w:rPr>
                <w:rFonts w:ascii="Times New Roman" w:hAnsi="Times New Roman" w:cs="Times New Roman"/>
                <w:sz w:val="28"/>
                <w:szCs w:val="28"/>
              </w:rPr>
            </w:pPr>
            <w:r w:rsidRPr="008363ED">
              <w:rPr>
                <w:rFonts w:ascii="Times New Roman" w:hAnsi="Times New Roman" w:cs="Times New Roman"/>
                <w:sz w:val="28"/>
                <w:szCs w:val="28"/>
              </w:rPr>
              <w:t>1</w:t>
            </w:r>
            <w:r w:rsidR="00DE437C">
              <w:rPr>
                <w:rFonts w:ascii="Times New Roman" w:hAnsi="Times New Roman" w:cs="Times New Roman"/>
                <w:sz w:val="28"/>
                <w:szCs w:val="28"/>
              </w:rPr>
              <w:t>,8</w:t>
            </w:r>
          </w:p>
        </w:tc>
        <w:tc>
          <w:tcPr>
            <w:tcW w:w="1134" w:type="dxa"/>
            <w:vAlign w:val="bottom"/>
          </w:tcPr>
          <w:p w:rsidR="00382CDD" w:rsidRPr="008363ED" w:rsidRDefault="00382CDD" w:rsidP="00382CDD">
            <w:pPr>
              <w:jc w:val="right"/>
              <w:rPr>
                <w:rFonts w:ascii="Times New Roman" w:hAnsi="Times New Roman" w:cs="Times New Roman"/>
                <w:sz w:val="28"/>
                <w:szCs w:val="28"/>
              </w:rPr>
            </w:pPr>
            <w:r w:rsidRPr="008363ED">
              <w:rPr>
                <w:rFonts w:ascii="Times New Roman" w:hAnsi="Times New Roman" w:cs="Times New Roman"/>
                <w:sz w:val="28"/>
                <w:szCs w:val="28"/>
              </w:rPr>
              <w:t>1</w:t>
            </w:r>
            <w:r w:rsidR="00DE437C">
              <w:rPr>
                <w:rFonts w:ascii="Times New Roman" w:hAnsi="Times New Roman" w:cs="Times New Roman"/>
                <w:sz w:val="28"/>
                <w:szCs w:val="28"/>
              </w:rPr>
              <w:t>,8</w:t>
            </w:r>
          </w:p>
        </w:tc>
      </w:tr>
      <w:tr w:rsidR="009B5BCB" w:rsidRPr="008363ED" w:rsidTr="00E54AE6">
        <w:trPr>
          <w:trHeight w:val="407"/>
        </w:trPr>
        <w:tc>
          <w:tcPr>
            <w:tcW w:w="704" w:type="dxa"/>
            <w:vAlign w:val="center"/>
          </w:tcPr>
          <w:p w:rsidR="009B5BCB" w:rsidRPr="008363ED" w:rsidRDefault="009B5BCB" w:rsidP="00382CDD">
            <w:pPr>
              <w:jc w:val="center"/>
              <w:rPr>
                <w:rFonts w:ascii="Times New Roman" w:hAnsi="Times New Roman" w:cs="Times New Roman"/>
                <w:sz w:val="28"/>
                <w:szCs w:val="28"/>
              </w:rPr>
            </w:pPr>
            <w:r>
              <w:rPr>
                <w:rFonts w:ascii="Times New Roman" w:hAnsi="Times New Roman" w:cs="Times New Roman"/>
                <w:sz w:val="28"/>
                <w:szCs w:val="28"/>
              </w:rPr>
              <w:t>12</w:t>
            </w:r>
          </w:p>
        </w:tc>
        <w:tc>
          <w:tcPr>
            <w:tcW w:w="4253" w:type="dxa"/>
            <w:vAlign w:val="center"/>
          </w:tcPr>
          <w:p w:rsidR="009B5BCB" w:rsidRPr="008363ED" w:rsidRDefault="009B5BCB" w:rsidP="009B5BCB">
            <w:pPr>
              <w:rPr>
                <w:rFonts w:ascii="Times New Roman" w:hAnsi="Times New Roman" w:cs="Times New Roman"/>
                <w:sz w:val="28"/>
                <w:szCs w:val="28"/>
              </w:rPr>
            </w:pPr>
            <w:r w:rsidRPr="008363ED">
              <w:rPr>
                <w:rFonts w:ascii="Times New Roman" w:hAnsi="Times New Roman" w:cs="Times New Roman"/>
                <w:sz w:val="28"/>
                <w:szCs w:val="28"/>
              </w:rPr>
              <w:t>Начислена заработная плата:</w:t>
            </w:r>
          </w:p>
          <w:p w:rsidR="009B5BCB" w:rsidRPr="008363ED" w:rsidRDefault="009B5BCB" w:rsidP="00382CDD">
            <w:pPr>
              <w:rPr>
                <w:rFonts w:ascii="Times New Roman" w:hAnsi="Times New Roman" w:cs="Times New Roman"/>
                <w:sz w:val="28"/>
                <w:szCs w:val="28"/>
              </w:rPr>
            </w:pPr>
            <w:r w:rsidRPr="008363ED">
              <w:rPr>
                <w:rFonts w:ascii="Times New Roman" w:hAnsi="Times New Roman" w:cs="Times New Roman"/>
                <w:sz w:val="28"/>
                <w:szCs w:val="28"/>
              </w:rPr>
              <w:t xml:space="preserve">рабочим, изготавливающим изделие </w:t>
            </w:r>
            <w:r w:rsidRPr="008363ED">
              <w:rPr>
                <w:rFonts w:ascii="Times New Roman" w:hAnsi="Times New Roman" w:cs="Times New Roman"/>
                <w:sz w:val="28"/>
                <w:szCs w:val="28"/>
                <w:lang w:val="en-US"/>
              </w:rPr>
              <w:t>A</w:t>
            </w:r>
          </w:p>
        </w:tc>
        <w:tc>
          <w:tcPr>
            <w:tcW w:w="1134" w:type="dxa"/>
            <w:vAlign w:val="center"/>
          </w:tcPr>
          <w:p w:rsidR="009B5BCB" w:rsidRDefault="009B5BCB" w:rsidP="00382CDD">
            <w:pPr>
              <w:jc w:val="center"/>
              <w:rPr>
                <w:rFonts w:ascii="Times New Roman" w:hAnsi="Times New Roman" w:cs="Times New Roman"/>
                <w:sz w:val="28"/>
                <w:szCs w:val="28"/>
              </w:rPr>
            </w:pPr>
          </w:p>
          <w:p w:rsidR="009B5BCB" w:rsidRDefault="009B5BCB" w:rsidP="00382CDD">
            <w:pPr>
              <w:jc w:val="center"/>
              <w:rPr>
                <w:rFonts w:ascii="Times New Roman" w:hAnsi="Times New Roman" w:cs="Times New Roman"/>
                <w:sz w:val="28"/>
                <w:szCs w:val="28"/>
              </w:rPr>
            </w:pPr>
          </w:p>
          <w:p w:rsidR="009B5BCB" w:rsidRPr="009B5BCB"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rPr>
              <w:t>20</w:t>
            </w:r>
            <w:r>
              <w:rPr>
                <w:rFonts w:ascii="Times New Roman" w:hAnsi="Times New Roman" w:cs="Times New Roman"/>
                <w:sz w:val="28"/>
                <w:szCs w:val="28"/>
                <w:lang w:val="en-US"/>
              </w:rPr>
              <w:t>/A</w:t>
            </w:r>
            <w:r w:rsidR="005A6B4E">
              <w:rPr>
                <w:rFonts w:ascii="Times New Roman" w:hAnsi="Times New Roman" w:cs="Times New Roman"/>
                <w:sz w:val="28"/>
                <w:szCs w:val="28"/>
              </w:rPr>
              <w:t>↑</w:t>
            </w:r>
          </w:p>
        </w:tc>
        <w:tc>
          <w:tcPr>
            <w:tcW w:w="1134" w:type="dxa"/>
            <w:vAlign w:val="center"/>
          </w:tcPr>
          <w:p w:rsidR="009B5BCB" w:rsidRPr="008363ED" w:rsidRDefault="009B5BCB" w:rsidP="009B5BCB">
            <w:pPr>
              <w:jc w:val="center"/>
              <w:rPr>
                <w:rFonts w:ascii="Times New Roman" w:hAnsi="Times New Roman" w:cs="Times New Roman"/>
                <w:sz w:val="28"/>
                <w:szCs w:val="28"/>
              </w:rPr>
            </w:pPr>
          </w:p>
          <w:p w:rsidR="009B5BCB" w:rsidRPr="008363ED" w:rsidRDefault="009B5BCB" w:rsidP="009B5BCB">
            <w:pPr>
              <w:jc w:val="center"/>
              <w:rPr>
                <w:rFonts w:ascii="Times New Roman" w:hAnsi="Times New Roman" w:cs="Times New Roman"/>
                <w:sz w:val="28"/>
                <w:szCs w:val="28"/>
              </w:rPr>
            </w:pPr>
          </w:p>
          <w:p w:rsidR="009B5BCB" w:rsidRPr="009B5BCB" w:rsidRDefault="009B5BCB" w:rsidP="009B5BCB">
            <w:pPr>
              <w:jc w:val="center"/>
              <w:rPr>
                <w:rFonts w:ascii="Times New Roman" w:hAnsi="Times New Roman" w:cs="Times New Roman"/>
                <w:sz w:val="28"/>
                <w:szCs w:val="28"/>
                <w:lang w:val="en-US"/>
              </w:rPr>
            </w:pPr>
            <w:r>
              <w:rPr>
                <w:rFonts w:ascii="Times New Roman" w:hAnsi="Times New Roman" w:cs="Times New Roman"/>
                <w:sz w:val="28"/>
                <w:szCs w:val="28"/>
                <w:lang w:val="en-US"/>
              </w:rPr>
              <w:t>70</w:t>
            </w:r>
            <w:r w:rsidR="005A6B4E">
              <w:rPr>
                <w:rFonts w:ascii="Times New Roman" w:hAnsi="Times New Roman" w:cs="Times New Roman"/>
                <w:sz w:val="28"/>
                <w:szCs w:val="28"/>
              </w:rPr>
              <w:t>↑</w:t>
            </w:r>
          </w:p>
        </w:tc>
        <w:tc>
          <w:tcPr>
            <w:tcW w:w="1275" w:type="dxa"/>
            <w:vAlign w:val="center"/>
          </w:tcPr>
          <w:p w:rsidR="009B5BCB" w:rsidRPr="008363ED" w:rsidRDefault="009B5BCB" w:rsidP="00E7142E">
            <w:pPr>
              <w:jc w:val="center"/>
              <w:rPr>
                <w:rFonts w:ascii="Times New Roman" w:hAnsi="Times New Roman" w:cs="Times New Roman"/>
                <w:sz w:val="28"/>
                <w:szCs w:val="28"/>
              </w:rPr>
            </w:pPr>
          </w:p>
          <w:p w:rsidR="009B5BCB" w:rsidRPr="008363ED" w:rsidRDefault="009B5BCB" w:rsidP="00E7142E">
            <w:pPr>
              <w:jc w:val="center"/>
              <w:rPr>
                <w:rFonts w:ascii="Times New Roman" w:hAnsi="Times New Roman" w:cs="Times New Roman"/>
                <w:sz w:val="28"/>
                <w:szCs w:val="28"/>
              </w:rPr>
            </w:pPr>
          </w:p>
          <w:p w:rsidR="009B5BCB" w:rsidRPr="008363ED" w:rsidRDefault="009B5BCB" w:rsidP="00E7142E">
            <w:pPr>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vAlign w:val="bottom"/>
          </w:tcPr>
          <w:p w:rsidR="009B5BCB" w:rsidRPr="008363ED" w:rsidRDefault="009B5BCB" w:rsidP="00382CDD">
            <w:pPr>
              <w:jc w:val="right"/>
              <w:rPr>
                <w:rFonts w:ascii="Times New Roman" w:hAnsi="Times New Roman" w:cs="Times New Roman"/>
                <w:sz w:val="28"/>
                <w:szCs w:val="28"/>
              </w:rPr>
            </w:pPr>
          </w:p>
        </w:tc>
      </w:tr>
      <w:tr w:rsidR="009B5BCB" w:rsidRPr="008363ED" w:rsidTr="009B5BCB">
        <w:trPr>
          <w:trHeight w:val="407"/>
        </w:trPr>
        <w:tc>
          <w:tcPr>
            <w:tcW w:w="704" w:type="dxa"/>
            <w:vMerge w:val="restart"/>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lastRenderedPageBreak/>
              <w:t>№</w:t>
            </w:r>
          </w:p>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п/п</w:t>
            </w:r>
          </w:p>
        </w:tc>
        <w:tc>
          <w:tcPr>
            <w:tcW w:w="4253" w:type="dxa"/>
            <w:vMerge w:val="restart"/>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Содержание</w:t>
            </w:r>
          </w:p>
        </w:tc>
        <w:tc>
          <w:tcPr>
            <w:tcW w:w="2268" w:type="dxa"/>
            <w:gridSpan w:val="2"/>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Бухгалтерская проводка</w:t>
            </w:r>
          </w:p>
        </w:tc>
        <w:tc>
          <w:tcPr>
            <w:tcW w:w="2409" w:type="dxa"/>
            <w:gridSpan w:val="2"/>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Сумма, руб.</w:t>
            </w:r>
          </w:p>
        </w:tc>
      </w:tr>
      <w:tr w:rsidR="009B5BCB" w:rsidRPr="008363ED" w:rsidTr="009B5BCB">
        <w:trPr>
          <w:trHeight w:val="407"/>
        </w:trPr>
        <w:tc>
          <w:tcPr>
            <w:tcW w:w="704" w:type="dxa"/>
            <w:vMerge/>
            <w:vAlign w:val="center"/>
          </w:tcPr>
          <w:p w:rsidR="009B5BCB" w:rsidRPr="008363ED" w:rsidRDefault="009B5BCB" w:rsidP="009B5BCB">
            <w:pPr>
              <w:jc w:val="center"/>
              <w:rPr>
                <w:rFonts w:ascii="Times New Roman" w:hAnsi="Times New Roman" w:cs="Times New Roman"/>
                <w:sz w:val="28"/>
                <w:szCs w:val="28"/>
              </w:rPr>
            </w:pPr>
          </w:p>
        </w:tc>
        <w:tc>
          <w:tcPr>
            <w:tcW w:w="4253" w:type="dxa"/>
            <w:vMerge/>
            <w:vAlign w:val="center"/>
          </w:tcPr>
          <w:p w:rsidR="009B5BCB" w:rsidRPr="008363ED" w:rsidRDefault="009B5BCB" w:rsidP="009B5BCB">
            <w:pPr>
              <w:jc w:val="center"/>
              <w:rPr>
                <w:rFonts w:ascii="Times New Roman" w:hAnsi="Times New Roman" w:cs="Times New Roman"/>
                <w:sz w:val="28"/>
                <w:szCs w:val="28"/>
              </w:rPr>
            </w:pPr>
          </w:p>
        </w:tc>
        <w:tc>
          <w:tcPr>
            <w:tcW w:w="1134" w:type="dxa"/>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дебет счета</w:t>
            </w:r>
          </w:p>
        </w:tc>
        <w:tc>
          <w:tcPr>
            <w:tcW w:w="1134" w:type="dxa"/>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кредит счета</w:t>
            </w:r>
          </w:p>
        </w:tc>
        <w:tc>
          <w:tcPr>
            <w:tcW w:w="1275" w:type="dxa"/>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частная</w:t>
            </w:r>
          </w:p>
        </w:tc>
        <w:tc>
          <w:tcPr>
            <w:tcW w:w="1134" w:type="dxa"/>
            <w:vAlign w:val="center"/>
          </w:tcPr>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rPr>
              <w:t>общая</w:t>
            </w:r>
          </w:p>
        </w:tc>
      </w:tr>
      <w:tr w:rsidR="009B5BCB" w:rsidRPr="008363ED" w:rsidTr="009B5BCB">
        <w:trPr>
          <w:trHeight w:val="1204"/>
        </w:trPr>
        <w:tc>
          <w:tcPr>
            <w:tcW w:w="704" w:type="dxa"/>
            <w:vAlign w:val="center"/>
          </w:tcPr>
          <w:p w:rsidR="009B5BCB" w:rsidRPr="008363ED" w:rsidRDefault="006C4D75" w:rsidP="009B5BCB">
            <w:pPr>
              <w:jc w:val="center"/>
              <w:rPr>
                <w:rFonts w:ascii="Times New Roman" w:hAnsi="Times New Roman" w:cs="Times New Roman"/>
                <w:sz w:val="28"/>
                <w:szCs w:val="28"/>
              </w:rPr>
            </w:pPr>
            <w:r>
              <w:rPr>
                <w:rFonts w:ascii="Times New Roman" w:hAnsi="Times New Roman" w:cs="Times New Roman"/>
                <w:sz w:val="28"/>
                <w:szCs w:val="28"/>
              </w:rPr>
              <w:t>12</w:t>
            </w:r>
          </w:p>
        </w:tc>
        <w:tc>
          <w:tcPr>
            <w:tcW w:w="4253" w:type="dxa"/>
            <w:vAlign w:val="center"/>
          </w:tcPr>
          <w:p w:rsidR="009B5BCB" w:rsidRPr="008363ED" w:rsidRDefault="009B5BCB" w:rsidP="009B5BCB">
            <w:pPr>
              <w:rPr>
                <w:rFonts w:ascii="Times New Roman" w:hAnsi="Times New Roman" w:cs="Times New Roman"/>
                <w:sz w:val="28"/>
                <w:szCs w:val="28"/>
              </w:rPr>
            </w:pPr>
            <w:r w:rsidRPr="008363ED">
              <w:rPr>
                <w:rFonts w:ascii="Times New Roman" w:hAnsi="Times New Roman" w:cs="Times New Roman"/>
                <w:sz w:val="28"/>
                <w:szCs w:val="28"/>
              </w:rPr>
              <w:t xml:space="preserve">рабочим, изготавливающим изделие </w:t>
            </w:r>
            <w:r w:rsidRPr="008363ED">
              <w:rPr>
                <w:rFonts w:ascii="Times New Roman" w:hAnsi="Times New Roman" w:cs="Times New Roman"/>
                <w:sz w:val="28"/>
                <w:szCs w:val="28"/>
                <w:lang w:val="en-US"/>
              </w:rPr>
              <w:t>B</w:t>
            </w:r>
          </w:p>
          <w:p w:rsidR="009B5BCB" w:rsidRPr="008363ED" w:rsidRDefault="009B5BCB" w:rsidP="009B5BCB">
            <w:pPr>
              <w:rPr>
                <w:rFonts w:ascii="Times New Roman" w:hAnsi="Times New Roman" w:cs="Times New Roman"/>
                <w:sz w:val="28"/>
                <w:szCs w:val="28"/>
              </w:rPr>
            </w:pPr>
            <w:r w:rsidRPr="008363ED">
              <w:rPr>
                <w:rFonts w:ascii="Times New Roman" w:hAnsi="Times New Roman" w:cs="Times New Roman"/>
                <w:sz w:val="28"/>
                <w:szCs w:val="28"/>
              </w:rPr>
              <w:t>персоналу цеха</w:t>
            </w:r>
          </w:p>
          <w:p w:rsidR="009B5BCB" w:rsidRPr="008363ED" w:rsidRDefault="009B5BCB" w:rsidP="009B5BCB">
            <w:pPr>
              <w:rPr>
                <w:rFonts w:ascii="Times New Roman" w:hAnsi="Times New Roman" w:cs="Times New Roman"/>
                <w:sz w:val="28"/>
                <w:szCs w:val="28"/>
              </w:rPr>
            </w:pPr>
            <w:r w:rsidRPr="008363ED">
              <w:rPr>
                <w:rFonts w:ascii="Times New Roman" w:hAnsi="Times New Roman" w:cs="Times New Roman"/>
                <w:sz w:val="28"/>
                <w:szCs w:val="28"/>
              </w:rPr>
              <w:t>аппарату заводоуправления</w:t>
            </w:r>
          </w:p>
        </w:tc>
        <w:tc>
          <w:tcPr>
            <w:tcW w:w="1134" w:type="dxa"/>
            <w:vAlign w:val="center"/>
          </w:tcPr>
          <w:p w:rsidR="009B5BCB" w:rsidRPr="008363ED" w:rsidRDefault="009B5BCB" w:rsidP="009B5BCB">
            <w:pPr>
              <w:jc w:val="center"/>
              <w:rPr>
                <w:rFonts w:ascii="Times New Roman" w:hAnsi="Times New Roman" w:cs="Times New Roman"/>
                <w:sz w:val="28"/>
                <w:szCs w:val="28"/>
                <w:lang w:val="en-US"/>
              </w:rPr>
            </w:pP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20/B</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25</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26</w:t>
            </w:r>
            <w:r w:rsidR="005A6B4E">
              <w:rPr>
                <w:rFonts w:ascii="Times New Roman" w:hAnsi="Times New Roman" w:cs="Times New Roman"/>
                <w:sz w:val="28"/>
                <w:szCs w:val="28"/>
              </w:rPr>
              <w:t>↑</w:t>
            </w:r>
          </w:p>
        </w:tc>
        <w:tc>
          <w:tcPr>
            <w:tcW w:w="1134" w:type="dxa"/>
            <w:vAlign w:val="center"/>
          </w:tcPr>
          <w:p w:rsidR="009B5BCB" w:rsidRPr="008363ED" w:rsidRDefault="009B5BCB" w:rsidP="009B5BCB">
            <w:pPr>
              <w:jc w:val="center"/>
              <w:rPr>
                <w:rFonts w:ascii="Times New Roman" w:hAnsi="Times New Roman" w:cs="Times New Roman"/>
                <w:sz w:val="28"/>
                <w:szCs w:val="28"/>
                <w:lang w:val="en-US"/>
              </w:rPr>
            </w:pP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70</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70</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70</w:t>
            </w:r>
            <w:r w:rsidR="005A6B4E">
              <w:rPr>
                <w:rFonts w:ascii="Times New Roman" w:hAnsi="Times New Roman" w:cs="Times New Roman"/>
                <w:sz w:val="28"/>
                <w:szCs w:val="28"/>
              </w:rPr>
              <w:t>↑</w:t>
            </w:r>
          </w:p>
        </w:tc>
        <w:tc>
          <w:tcPr>
            <w:tcW w:w="1275" w:type="dxa"/>
            <w:vAlign w:val="center"/>
          </w:tcPr>
          <w:p w:rsidR="009B5BCB" w:rsidRPr="008363ED" w:rsidRDefault="009B5BCB" w:rsidP="00E7142E">
            <w:pPr>
              <w:jc w:val="center"/>
              <w:rPr>
                <w:rFonts w:ascii="Times New Roman" w:hAnsi="Times New Roman" w:cs="Times New Roman"/>
                <w:sz w:val="28"/>
                <w:szCs w:val="28"/>
              </w:rPr>
            </w:pPr>
          </w:p>
          <w:p w:rsidR="009B5BCB" w:rsidRPr="008363ED" w:rsidRDefault="009B5BCB" w:rsidP="00E7142E">
            <w:pPr>
              <w:jc w:val="center"/>
              <w:rPr>
                <w:rFonts w:ascii="Times New Roman" w:hAnsi="Times New Roman" w:cs="Times New Roman"/>
                <w:sz w:val="28"/>
                <w:szCs w:val="28"/>
              </w:rPr>
            </w:pPr>
            <w:r w:rsidRPr="008363ED">
              <w:rPr>
                <w:rFonts w:ascii="Times New Roman" w:hAnsi="Times New Roman" w:cs="Times New Roman"/>
                <w:sz w:val="28"/>
                <w:szCs w:val="28"/>
              </w:rPr>
              <w:t>22</w:t>
            </w:r>
          </w:p>
          <w:p w:rsidR="009B5BCB" w:rsidRPr="008363ED" w:rsidRDefault="009B5BCB" w:rsidP="00E7142E">
            <w:pPr>
              <w:jc w:val="center"/>
              <w:rPr>
                <w:rFonts w:ascii="Times New Roman" w:hAnsi="Times New Roman" w:cs="Times New Roman"/>
                <w:sz w:val="28"/>
                <w:szCs w:val="28"/>
              </w:rPr>
            </w:pPr>
            <w:r w:rsidRPr="008363ED">
              <w:rPr>
                <w:rFonts w:ascii="Times New Roman" w:hAnsi="Times New Roman" w:cs="Times New Roman"/>
                <w:sz w:val="28"/>
                <w:szCs w:val="28"/>
              </w:rPr>
              <w:t>12</w:t>
            </w:r>
          </w:p>
          <w:p w:rsidR="009B5BCB" w:rsidRPr="008363ED" w:rsidRDefault="009B5BCB" w:rsidP="00E7142E">
            <w:pPr>
              <w:jc w:val="center"/>
              <w:rPr>
                <w:rFonts w:ascii="Times New Roman" w:hAnsi="Times New Roman" w:cs="Times New Roman"/>
                <w:sz w:val="28"/>
                <w:szCs w:val="28"/>
              </w:rPr>
            </w:pPr>
            <w:r w:rsidRPr="008363ED">
              <w:rPr>
                <w:rFonts w:ascii="Times New Roman" w:hAnsi="Times New Roman" w:cs="Times New Roman"/>
                <w:sz w:val="28"/>
                <w:szCs w:val="28"/>
              </w:rPr>
              <w:t>14</w:t>
            </w:r>
          </w:p>
        </w:tc>
        <w:tc>
          <w:tcPr>
            <w:tcW w:w="1134" w:type="dxa"/>
            <w:vAlign w:val="bottom"/>
          </w:tcPr>
          <w:p w:rsidR="009B5BCB" w:rsidRPr="008363ED" w:rsidRDefault="009B5BCB" w:rsidP="009B5BCB">
            <w:pPr>
              <w:jc w:val="right"/>
              <w:rPr>
                <w:rFonts w:ascii="Times New Roman" w:hAnsi="Times New Roman" w:cs="Times New Roman"/>
                <w:sz w:val="28"/>
                <w:szCs w:val="28"/>
              </w:rPr>
            </w:pPr>
            <w:r w:rsidRPr="008363ED">
              <w:rPr>
                <w:rFonts w:ascii="Times New Roman" w:hAnsi="Times New Roman" w:cs="Times New Roman"/>
                <w:sz w:val="28"/>
                <w:szCs w:val="28"/>
              </w:rPr>
              <w:t>68</w:t>
            </w:r>
          </w:p>
        </w:tc>
      </w:tr>
      <w:tr w:rsidR="009B5BCB" w:rsidRPr="008363ED" w:rsidTr="00E54AE6">
        <w:trPr>
          <w:trHeight w:val="542"/>
        </w:trPr>
        <w:tc>
          <w:tcPr>
            <w:tcW w:w="70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13</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Начислены взносы во внебюджетные фонды по категориям работников</w:t>
            </w:r>
          </w:p>
        </w:tc>
        <w:tc>
          <w:tcPr>
            <w:tcW w:w="1134" w:type="dxa"/>
            <w:vAlign w:val="center"/>
          </w:tcPr>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rPr>
              <w:t>20</w:t>
            </w:r>
            <w:r w:rsidRPr="008363ED">
              <w:rPr>
                <w:rFonts w:ascii="Times New Roman" w:hAnsi="Times New Roman" w:cs="Times New Roman"/>
                <w:sz w:val="28"/>
                <w:szCs w:val="28"/>
                <w:lang w:val="en-US"/>
              </w:rPr>
              <w:t>/A</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20/B</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lang w:val="en-US"/>
              </w:rPr>
            </w:pPr>
            <w:r w:rsidRPr="008363ED">
              <w:rPr>
                <w:rFonts w:ascii="Times New Roman" w:hAnsi="Times New Roman" w:cs="Times New Roman"/>
                <w:sz w:val="28"/>
                <w:szCs w:val="28"/>
                <w:lang w:val="en-US"/>
              </w:rPr>
              <w:t>25</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rPr>
            </w:pPr>
            <w:r w:rsidRPr="008363ED">
              <w:rPr>
                <w:rFonts w:ascii="Times New Roman" w:hAnsi="Times New Roman" w:cs="Times New Roman"/>
                <w:sz w:val="28"/>
                <w:szCs w:val="28"/>
                <w:lang w:val="en-US"/>
              </w:rPr>
              <w:t>26</w:t>
            </w:r>
            <w:r w:rsidR="005A6B4E">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69</w:t>
            </w:r>
            <w:r w:rsidR="005A6B4E">
              <w:rPr>
                <w:rFonts w:ascii="Times New Roman" w:hAnsi="Times New Roman" w:cs="Times New Roman"/>
                <w:sz w:val="28"/>
                <w:szCs w:val="28"/>
              </w:rPr>
              <w:t>↑</w:t>
            </w: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69</w:t>
            </w:r>
            <w:r w:rsidR="005A6B4E">
              <w:rPr>
                <w:rFonts w:ascii="Times New Roman" w:hAnsi="Times New Roman" w:cs="Times New Roman"/>
                <w:sz w:val="28"/>
                <w:szCs w:val="28"/>
              </w:rPr>
              <w:t>↑</w:t>
            </w: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69</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69</w:t>
            </w:r>
            <w:r w:rsidR="005A6B4E">
              <w:rPr>
                <w:rFonts w:ascii="Times New Roman" w:hAnsi="Times New Roman" w:cs="Times New Roman"/>
                <w:sz w:val="28"/>
                <w:szCs w:val="28"/>
              </w:rPr>
              <w:t>↑</w:t>
            </w:r>
          </w:p>
        </w:tc>
        <w:tc>
          <w:tcPr>
            <w:tcW w:w="1275" w:type="dxa"/>
            <w:vAlign w:val="center"/>
          </w:tcPr>
          <w:p w:rsidR="009B5BCB" w:rsidRDefault="009B5BCB" w:rsidP="00E7142E">
            <w:pPr>
              <w:jc w:val="center"/>
              <w:rPr>
                <w:rFonts w:ascii="Times New Roman" w:hAnsi="Times New Roman" w:cs="Times New Roman"/>
                <w:sz w:val="28"/>
                <w:szCs w:val="28"/>
              </w:rPr>
            </w:pPr>
            <w:r>
              <w:rPr>
                <w:rFonts w:ascii="Times New Roman" w:hAnsi="Times New Roman" w:cs="Times New Roman"/>
                <w:sz w:val="28"/>
                <w:szCs w:val="28"/>
              </w:rPr>
              <w:t>6</w:t>
            </w:r>
          </w:p>
          <w:p w:rsidR="009B5BCB" w:rsidRDefault="00DE437C" w:rsidP="00E7142E">
            <w:pPr>
              <w:jc w:val="center"/>
              <w:rPr>
                <w:rFonts w:ascii="Times New Roman" w:hAnsi="Times New Roman" w:cs="Times New Roman"/>
                <w:sz w:val="28"/>
                <w:szCs w:val="28"/>
              </w:rPr>
            </w:pPr>
            <w:r>
              <w:rPr>
                <w:rFonts w:ascii="Times New Roman" w:hAnsi="Times New Roman" w:cs="Times New Roman"/>
                <w:sz w:val="28"/>
                <w:szCs w:val="28"/>
              </w:rPr>
              <w:t>6,6</w:t>
            </w:r>
          </w:p>
          <w:p w:rsidR="009B5BCB" w:rsidRDefault="009B5BCB" w:rsidP="00E7142E">
            <w:pPr>
              <w:jc w:val="center"/>
              <w:rPr>
                <w:rFonts w:ascii="Times New Roman" w:hAnsi="Times New Roman" w:cs="Times New Roman"/>
                <w:sz w:val="28"/>
                <w:szCs w:val="28"/>
              </w:rPr>
            </w:pPr>
            <w:r>
              <w:rPr>
                <w:rFonts w:ascii="Times New Roman" w:hAnsi="Times New Roman" w:cs="Times New Roman"/>
                <w:sz w:val="28"/>
                <w:szCs w:val="28"/>
              </w:rPr>
              <w:t>3</w:t>
            </w:r>
            <w:r w:rsidR="00DE437C">
              <w:rPr>
                <w:rFonts w:ascii="Times New Roman" w:hAnsi="Times New Roman" w:cs="Times New Roman"/>
                <w:sz w:val="28"/>
                <w:szCs w:val="28"/>
              </w:rPr>
              <w:t>,6</w:t>
            </w:r>
          </w:p>
          <w:p w:rsidR="009B5BCB" w:rsidRPr="008363ED" w:rsidRDefault="009B5BCB" w:rsidP="00E7142E">
            <w:pPr>
              <w:jc w:val="center"/>
              <w:rPr>
                <w:rFonts w:ascii="Times New Roman" w:hAnsi="Times New Roman" w:cs="Times New Roman"/>
                <w:sz w:val="28"/>
                <w:szCs w:val="28"/>
              </w:rPr>
            </w:pPr>
            <w:r>
              <w:rPr>
                <w:rFonts w:ascii="Times New Roman" w:hAnsi="Times New Roman" w:cs="Times New Roman"/>
                <w:sz w:val="28"/>
                <w:szCs w:val="28"/>
              </w:rPr>
              <w:t>4</w:t>
            </w:r>
            <w:r w:rsidR="00DE437C">
              <w:rPr>
                <w:rFonts w:ascii="Times New Roman" w:hAnsi="Times New Roman" w:cs="Times New Roman"/>
                <w:sz w:val="28"/>
                <w:szCs w:val="28"/>
              </w:rPr>
              <w:t>,2</w:t>
            </w:r>
          </w:p>
        </w:tc>
        <w:tc>
          <w:tcPr>
            <w:tcW w:w="1134" w:type="dxa"/>
            <w:vAlign w:val="bottom"/>
          </w:tcPr>
          <w:p w:rsidR="009B5BCB" w:rsidRPr="008363ED" w:rsidRDefault="009B5BCB" w:rsidP="009B5BCB">
            <w:pPr>
              <w:jc w:val="right"/>
              <w:rPr>
                <w:rFonts w:ascii="Times New Roman" w:hAnsi="Times New Roman" w:cs="Times New Roman"/>
                <w:sz w:val="28"/>
                <w:szCs w:val="28"/>
              </w:rPr>
            </w:pPr>
            <w:r>
              <w:rPr>
                <w:rFonts w:ascii="Times New Roman" w:hAnsi="Times New Roman" w:cs="Times New Roman"/>
                <w:sz w:val="28"/>
                <w:szCs w:val="28"/>
              </w:rPr>
              <w:t>2</w:t>
            </w:r>
            <w:r w:rsidR="00DE437C">
              <w:rPr>
                <w:rFonts w:ascii="Times New Roman" w:hAnsi="Times New Roman" w:cs="Times New Roman"/>
                <w:sz w:val="28"/>
                <w:szCs w:val="28"/>
              </w:rPr>
              <w:t>0,4</w:t>
            </w:r>
          </w:p>
        </w:tc>
      </w:tr>
      <w:tr w:rsidR="009B5BCB" w:rsidRPr="008363ED" w:rsidTr="00E54AE6">
        <w:trPr>
          <w:trHeight w:val="542"/>
        </w:trPr>
        <w:tc>
          <w:tcPr>
            <w:tcW w:w="70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14</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Произведены удержания из заработной платы работников:</w:t>
            </w:r>
          </w:p>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налог на доходы физических лиц</w:t>
            </w:r>
          </w:p>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по исполнительным листам</w:t>
            </w:r>
          </w:p>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профсоюзные взносы</w:t>
            </w:r>
          </w:p>
        </w:tc>
        <w:tc>
          <w:tcPr>
            <w:tcW w:w="1134" w:type="dxa"/>
            <w:vAlign w:val="center"/>
          </w:tcPr>
          <w:p w:rsidR="009B5BCB" w:rsidRDefault="009B5BCB" w:rsidP="009B5BCB">
            <w:pPr>
              <w:jc w:val="center"/>
              <w:rPr>
                <w:rFonts w:ascii="Times New Roman" w:hAnsi="Times New Roman" w:cs="Times New Roman"/>
                <w:sz w:val="28"/>
                <w:szCs w:val="28"/>
              </w:rPr>
            </w:pPr>
          </w:p>
          <w:p w:rsidR="009B5BCB" w:rsidRDefault="009B5BCB" w:rsidP="009B5BCB">
            <w:pPr>
              <w:jc w:val="center"/>
              <w:rPr>
                <w:rFonts w:ascii="Times New Roman" w:hAnsi="Times New Roman" w:cs="Times New Roman"/>
                <w:sz w:val="28"/>
                <w:szCs w:val="28"/>
              </w:rPr>
            </w:pP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70</w:t>
            </w:r>
            <w:r w:rsidR="00DB6FD3">
              <w:rPr>
                <w:rFonts w:ascii="Times New Roman" w:hAnsi="Times New Roman" w:cs="Times New Roman"/>
                <w:sz w:val="28"/>
                <w:szCs w:val="28"/>
              </w:rPr>
              <w:t>↓</w:t>
            </w: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70</w:t>
            </w:r>
            <w:r w:rsidR="00DB6FD3">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70</w:t>
            </w:r>
            <w:r w:rsidR="00DB6FD3">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rPr>
            </w:pPr>
          </w:p>
          <w:p w:rsidR="009B5BCB" w:rsidRDefault="009B5BCB" w:rsidP="009B5BCB">
            <w:pPr>
              <w:jc w:val="center"/>
              <w:rPr>
                <w:rFonts w:ascii="Times New Roman" w:hAnsi="Times New Roman" w:cs="Times New Roman"/>
                <w:sz w:val="28"/>
                <w:szCs w:val="28"/>
              </w:rPr>
            </w:pP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68</w:t>
            </w:r>
            <w:r w:rsidR="005A6B4E">
              <w:rPr>
                <w:rFonts w:ascii="Times New Roman" w:hAnsi="Times New Roman" w:cs="Times New Roman"/>
                <w:sz w:val="28"/>
                <w:szCs w:val="28"/>
              </w:rPr>
              <w:t>↑</w:t>
            </w: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76</w:t>
            </w:r>
            <w:r w:rsidR="005A6B4E">
              <w:rPr>
                <w:rFonts w:ascii="Times New Roman" w:hAnsi="Times New Roman" w:cs="Times New Roman"/>
                <w:sz w:val="28"/>
                <w:szCs w:val="28"/>
              </w:rPr>
              <w:t>↑</w:t>
            </w:r>
          </w:p>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76</w:t>
            </w:r>
            <w:r w:rsidR="005A6B4E">
              <w:rPr>
                <w:rFonts w:ascii="Times New Roman" w:hAnsi="Times New Roman" w:cs="Times New Roman"/>
                <w:sz w:val="28"/>
                <w:szCs w:val="28"/>
              </w:rPr>
              <w:t>↑</w:t>
            </w:r>
          </w:p>
        </w:tc>
        <w:tc>
          <w:tcPr>
            <w:tcW w:w="1275" w:type="dxa"/>
            <w:vAlign w:val="center"/>
          </w:tcPr>
          <w:p w:rsidR="009B5BCB" w:rsidRDefault="009B5BCB" w:rsidP="009B5BCB">
            <w:pPr>
              <w:jc w:val="center"/>
              <w:rPr>
                <w:rFonts w:ascii="Times New Roman" w:hAnsi="Times New Roman" w:cs="Times New Roman"/>
                <w:sz w:val="28"/>
                <w:szCs w:val="28"/>
              </w:rPr>
            </w:pPr>
          </w:p>
          <w:p w:rsidR="009B5BCB" w:rsidRDefault="009B5BCB" w:rsidP="009B5BCB">
            <w:pPr>
              <w:jc w:val="center"/>
              <w:rPr>
                <w:rFonts w:ascii="Times New Roman" w:hAnsi="Times New Roman" w:cs="Times New Roman"/>
                <w:sz w:val="28"/>
                <w:szCs w:val="28"/>
              </w:rPr>
            </w:pP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8</w:t>
            </w:r>
          </w:p>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,5</w:t>
            </w:r>
          </w:p>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bottom"/>
          </w:tcPr>
          <w:p w:rsidR="009B5BCB" w:rsidRPr="008363ED" w:rsidRDefault="00DE437C" w:rsidP="009B5BCB">
            <w:pPr>
              <w:jc w:val="right"/>
              <w:rPr>
                <w:rFonts w:ascii="Times New Roman" w:hAnsi="Times New Roman" w:cs="Times New Roman"/>
                <w:sz w:val="28"/>
                <w:szCs w:val="28"/>
              </w:rPr>
            </w:pPr>
            <w:r>
              <w:rPr>
                <w:rFonts w:ascii="Times New Roman" w:hAnsi="Times New Roman" w:cs="Times New Roman"/>
                <w:sz w:val="28"/>
                <w:szCs w:val="28"/>
              </w:rPr>
              <w:t>10,5</w:t>
            </w:r>
          </w:p>
        </w:tc>
      </w:tr>
      <w:tr w:rsidR="009B5BCB" w:rsidRPr="008363ED" w:rsidTr="00E54AE6">
        <w:trPr>
          <w:trHeight w:val="542"/>
        </w:trPr>
        <w:tc>
          <w:tcPr>
            <w:tcW w:w="70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15</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Получены в банке денежные средства для выдачи заработной платы</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50</w:t>
            </w:r>
            <w:r w:rsidR="005A6B4E">
              <w:rPr>
                <w:rFonts w:ascii="Times New Roman" w:hAnsi="Times New Roman" w:cs="Times New Roman"/>
                <w:sz w:val="28"/>
                <w:szCs w:val="28"/>
              </w:rPr>
              <w:t>↑</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51</w:t>
            </w:r>
            <w:r w:rsidR="005A6B4E">
              <w:rPr>
                <w:rFonts w:ascii="Times New Roman" w:hAnsi="Times New Roman" w:cs="Times New Roman"/>
                <w:sz w:val="28"/>
                <w:szCs w:val="28"/>
              </w:rPr>
              <w:t>↓</w:t>
            </w:r>
          </w:p>
        </w:tc>
        <w:tc>
          <w:tcPr>
            <w:tcW w:w="1275" w:type="dxa"/>
            <w:vAlign w:val="center"/>
          </w:tcPr>
          <w:p w:rsidR="009B5BCB" w:rsidRPr="00DE437C" w:rsidRDefault="009B5BCB" w:rsidP="00DE437C">
            <w:pPr>
              <w:jc w:val="center"/>
              <w:rPr>
                <w:rFonts w:ascii="Times New Roman" w:hAnsi="Times New Roman" w:cs="Times New Roman"/>
                <w:sz w:val="28"/>
                <w:szCs w:val="28"/>
              </w:rPr>
            </w:pPr>
            <w:r w:rsidRPr="00830235">
              <w:rPr>
                <w:rFonts w:ascii="Times New Roman" w:hAnsi="Times New Roman" w:cs="Times New Roman"/>
                <w:sz w:val="28"/>
                <w:szCs w:val="28"/>
                <w:lang w:val="en-US"/>
              </w:rPr>
              <w:t>57</w:t>
            </w:r>
            <w:r w:rsidR="00DE437C">
              <w:rPr>
                <w:rFonts w:ascii="Times New Roman" w:hAnsi="Times New Roman" w:cs="Times New Roman"/>
                <w:sz w:val="28"/>
                <w:szCs w:val="28"/>
              </w:rPr>
              <w:t>,5</w:t>
            </w:r>
          </w:p>
        </w:tc>
        <w:tc>
          <w:tcPr>
            <w:tcW w:w="1134" w:type="dxa"/>
            <w:vAlign w:val="bottom"/>
          </w:tcPr>
          <w:p w:rsidR="009B5BCB" w:rsidRPr="00830235" w:rsidRDefault="009B5BCB" w:rsidP="009B5BCB">
            <w:pPr>
              <w:jc w:val="right"/>
              <w:rPr>
                <w:rFonts w:ascii="Times New Roman" w:hAnsi="Times New Roman" w:cs="Times New Roman"/>
                <w:sz w:val="28"/>
                <w:szCs w:val="28"/>
                <w:lang w:val="en-US"/>
              </w:rPr>
            </w:pPr>
            <w:r w:rsidRPr="00830235">
              <w:rPr>
                <w:rFonts w:ascii="Times New Roman" w:hAnsi="Times New Roman" w:cs="Times New Roman"/>
                <w:sz w:val="28"/>
                <w:szCs w:val="28"/>
                <w:lang w:val="en-US"/>
              </w:rPr>
              <w:t>57</w:t>
            </w:r>
            <w:r w:rsidR="00DE437C">
              <w:rPr>
                <w:rFonts w:ascii="Times New Roman" w:hAnsi="Times New Roman" w:cs="Times New Roman"/>
                <w:sz w:val="28"/>
                <w:szCs w:val="28"/>
              </w:rPr>
              <w:t>,5</w:t>
            </w:r>
          </w:p>
        </w:tc>
      </w:tr>
      <w:tr w:rsidR="009B5BCB" w:rsidRPr="008363ED" w:rsidTr="00E54AE6">
        <w:trPr>
          <w:trHeight w:val="542"/>
        </w:trPr>
        <w:tc>
          <w:tcPr>
            <w:tcW w:w="70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16</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Выдана заработная плата работникам организации</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70</w:t>
            </w:r>
            <w:r w:rsidR="005A6B4E">
              <w:rPr>
                <w:rFonts w:ascii="Times New Roman" w:hAnsi="Times New Roman" w:cs="Times New Roman"/>
                <w:sz w:val="28"/>
                <w:szCs w:val="28"/>
              </w:rPr>
              <w:t>↓</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50</w:t>
            </w:r>
            <w:r w:rsidR="005A6B4E">
              <w:rPr>
                <w:rFonts w:ascii="Times New Roman" w:hAnsi="Times New Roman" w:cs="Times New Roman"/>
                <w:sz w:val="28"/>
                <w:szCs w:val="28"/>
              </w:rPr>
              <w:t>↓</w:t>
            </w:r>
          </w:p>
        </w:tc>
        <w:tc>
          <w:tcPr>
            <w:tcW w:w="1275" w:type="dxa"/>
            <w:vAlign w:val="center"/>
          </w:tcPr>
          <w:p w:rsidR="009B5BCB" w:rsidRPr="008363ED" w:rsidRDefault="00DE437C" w:rsidP="00DE437C">
            <w:pPr>
              <w:jc w:val="center"/>
              <w:rPr>
                <w:rFonts w:ascii="Times New Roman" w:hAnsi="Times New Roman" w:cs="Times New Roman"/>
                <w:sz w:val="28"/>
                <w:szCs w:val="28"/>
              </w:rPr>
            </w:pPr>
            <w:r>
              <w:rPr>
                <w:rFonts w:ascii="Times New Roman" w:hAnsi="Times New Roman" w:cs="Times New Roman"/>
                <w:sz w:val="28"/>
                <w:szCs w:val="28"/>
              </w:rPr>
              <w:t>51,4</w:t>
            </w:r>
          </w:p>
        </w:tc>
        <w:tc>
          <w:tcPr>
            <w:tcW w:w="1134" w:type="dxa"/>
            <w:vAlign w:val="bottom"/>
          </w:tcPr>
          <w:p w:rsidR="009B5BCB" w:rsidRPr="008363ED" w:rsidRDefault="00DE437C" w:rsidP="00DE437C">
            <w:pPr>
              <w:jc w:val="right"/>
              <w:rPr>
                <w:rFonts w:ascii="Times New Roman" w:hAnsi="Times New Roman" w:cs="Times New Roman"/>
                <w:sz w:val="28"/>
                <w:szCs w:val="28"/>
              </w:rPr>
            </w:pPr>
            <w:r>
              <w:rPr>
                <w:rFonts w:ascii="Times New Roman" w:hAnsi="Times New Roman" w:cs="Times New Roman"/>
                <w:sz w:val="28"/>
                <w:szCs w:val="28"/>
              </w:rPr>
              <w:t>51,4</w:t>
            </w:r>
          </w:p>
        </w:tc>
      </w:tr>
      <w:tr w:rsidR="009B5BCB" w:rsidRPr="008363ED" w:rsidTr="00E54AE6">
        <w:trPr>
          <w:trHeight w:val="542"/>
        </w:trPr>
        <w:tc>
          <w:tcPr>
            <w:tcW w:w="70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17</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Депонированы суммы невыплаченной заработной платы</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70</w:t>
            </w:r>
            <w:r w:rsidR="005A6B4E">
              <w:rPr>
                <w:rFonts w:ascii="Times New Roman" w:hAnsi="Times New Roman" w:cs="Times New Roman"/>
                <w:sz w:val="28"/>
                <w:szCs w:val="28"/>
              </w:rPr>
              <w:t>↓</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76</w:t>
            </w:r>
            <w:r w:rsidR="002153FF">
              <w:rPr>
                <w:rFonts w:ascii="Times New Roman" w:hAnsi="Times New Roman" w:cs="Times New Roman"/>
                <w:sz w:val="28"/>
                <w:szCs w:val="28"/>
              </w:rPr>
              <w:t>↑</w:t>
            </w:r>
          </w:p>
        </w:tc>
        <w:tc>
          <w:tcPr>
            <w:tcW w:w="1275" w:type="dxa"/>
            <w:vAlign w:val="center"/>
          </w:tcPr>
          <w:p w:rsidR="009B5BCB" w:rsidRPr="008363ED" w:rsidRDefault="00DE437C" w:rsidP="009B5BCB">
            <w:pPr>
              <w:jc w:val="center"/>
              <w:rPr>
                <w:rFonts w:ascii="Times New Roman" w:hAnsi="Times New Roman" w:cs="Times New Roman"/>
                <w:sz w:val="28"/>
                <w:szCs w:val="28"/>
              </w:rPr>
            </w:pPr>
            <w:r>
              <w:rPr>
                <w:rFonts w:ascii="Times New Roman" w:hAnsi="Times New Roman" w:cs="Times New Roman"/>
                <w:sz w:val="28"/>
                <w:szCs w:val="28"/>
              </w:rPr>
              <w:t>6,1</w:t>
            </w:r>
          </w:p>
        </w:tc>
        <w:tc>
          <w:tcPr>
            <w:tcW w:w="1134" w:type="dxa"/>
            <w:vAlign w:val="bottom"/>
          </w:tcPr>
          <w:p w:rsidR="009B5BCB" w:rsidRPr="008363ED" w:rsidRDefault="00DE437C" w:rsidP="009B5BCB">
            <w:pPr>
              <w:jc w:val="right"/>
              <w:rPr>
                <w:rFonts w:ascii="Times New Roman" w:hAnsi="Times New Roman" w:cs="Times New Roman"/>
                <w:sz w:val="28"/>
                <w:szCs w:val="28"/>
              </w:rPr>
            </w:pPr>
            <w:r>
              <w:rPr>
                <w:rFonts w:ascii="Times New Roman" w:hAnsi="Times New Roman" w:cs="Times New Roman"/>
                <w:sz w:val="28"/>
                <w:szCs w:val="28"/>
              </w:rPr>
              <w:t>6,1</w:t>
            </w:r>
          </w:p>
        </w:tc>
      </w:tr>
      <w:tr w:rsidR="009B5BCB" w:rsidRPr="008363ED" w:rsidTr="00E54AE6">
        <w:trPr>
          <w:trHeight w:val="542"/>
        </w:trPr>
        <w:tc>
          <w:tcPr>
            <w:tcW w:w="70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18</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Депонированная сумма возвращена на расчетный счет</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51</w:t>
            </w:r>
            <w:r w:rsidR="005A6B4E">
              <w:rPr>
                <w:rFonts w:ascii="Times New Roman" w:hAnsi="Times New Roman" w:cs="Times New Roman"/>
                <w:sz w:val="28"/>
                <w:szCs w:val="28"/>
              </w:rPr>
              <w:t>↑</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50</w:t>
            </w:r>
            <w:r w:rsidR="005A6B4E">
              <w:rPr>
                <w:rFonts w:ascii="Times New Roman" w:hAnsi="Times New Roman" w:cs="Times New Roman"/>
                <w:sz w:val="28"/>
                <w:szCs w:val="28"/>
              </w:rPr>
              <w:t>↓</w:t>
            </w:r>
          </w:p>
        </w:tc>
        <w:tc>
          <w:tcPr>
            <w:tcW w:w="1275" w:type="dxa"/>
            <w:vAlign w:val="center"/>
          </w:tcPr>
          <w:p w:rsidR="009B5BCB" w:rsidRPr="008363ED" w:rsidRDefault="009B5BCB" w:rsidP="00DE437C">
            <w:pPr>
              <w:jc w:val="center"/>
              <w:rPr>
                <w:rFonts w:ascii="Times New Roman" w:hAnsi="Times New Roman" w:cs="Times New Roman"/>
                <w:sz w:val="28"/>
                <w:szCs w:val="28"/>
              </w:rPr>
            </w:pPr>
            <w:r>
              <w:rPr>
                <w:rFonts w:ascii="Times New Roman" w:hAnsi="Times New Roman" w:cs="Times New Roman"/>
                <w:sz w:val="28"/>
                <w:szCs w:val="28"/>
              </w:rPr>
              <w:t>6</w:t>
            </w:r>
            <w:r w:rsidR="00DE437C">
              <w:rPr>
                <w:rFonts w:ascii="Times New Roman" w:hAnsi="Times New Roman" w:cs="Times New Roman"/>
                <w:sz w:val="28"/>
                <w:szCs w:val="28"/>
              </w:rPr>
              <w:t>,1</w:t>
            </w:r>
          </w:p>
        </w:tc>
        <w:tc>
          <w:tcPr>
            <w:tcW w:w="1134" w:type="dxa"/>
            <w:vAlign w:val="bottom"/>
          </w:tcPr>
          <w:p w:rsidR="009B5BCB" w:rsidRPr="008363ED" w:rsidRDefault="009B5BCB" w:rsidP="00DE437C">
            <w:pPr>
              <w:jc w:val="right"/>
              <w:rPr>
                <w:rFonts w:ascii="Times New Roman" w:hAnsi="Times New Roman" w:cs="Times New Roman"/>
                <w:sz w:val="28"/>
                <w:szCs w:val="28"/>
              </w:rPr>
            </w:pPr>
            <w:r>
              <w:rPr>
                <w:rFonts w:ascii="Times New Roman" w:hAnsi="Times New Roman" w:cs="Times New Roman"/>
                <w:sz w:val="28"/>
                <w:szCs w:val="28"/>
              </w:rPr>
              <w:t>6</w:t>
            </w:r>
            <w:r w:rsidR="00DE437C">
              <w:rPr>
                <w:rFonts w:ascii="Times New Roman" w:hAnsi="Times New Roman" w:cs="Times New Roman"/>
                <w:sz w:val="28"/>
                <w:szCs w:val="28"/>
              </w:rPr>
              <w:t>,1</w:t>
            </w:r>
          </w:p>
        </w:tc>
      </w:tr>
      <w:tr w:rsidR="009B5BCB" w:rsidRPr="008363ED" w:rsidTr="00E54AE6">
        <w:trPr>
          <w:trHeight w:val="542"/>
        </w:trPr>
        <w:tc>
          <w:tcPr>
            <w:tcW w:w="70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19</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Получен счет Ростелекома за телефонные переговоры,</w:t>
            </w:r>
          </w:p>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в том числе НДС</w:t>
            </w:r>
          </w:p>
        </w:tc>
        <w:tc>
          <w:tcPr>
            <w:tcW w:w="1134" w:type="dxa"/>
            <w:vAlign w:val="center"/>
          </w:tcPr>
          <w:p w:rsidR="009B5BCB" w:rsidRDefault="009B5BCB" w:rsidP="009B5BCB">
            <w:pPr>
              <w:jc w:val="center"/>
              <w:rPr>
                <w:rFonts w:ascii="Times New Roman" w:hAnsi="Times New Roman" w:cs="Times New Roman"/>
                <w:sz w:val="28"/>
                <w:szCs w:val="28"/>
                <w:lang w:val="en-US"/>
              </w:rPr>
            </w:pPr>
          </w:p>
          <w:p w:rsidR="009B5BCB" w:rsidRDefault="009B5BCB" w:rsidP="009B5BCB">
            <w:pPr>
              <w:jc w:val="center"/>
              <w:rPr>
                <w:rFonts w:ascii="Times New Roman" w:hAnsi="Times New Roman" w:cs="Times New Roman"/>
                <w:sz w:val="28"/>
                <w:szCs w:val="28"/>
                <w:lang w:val="en-US"/>
              </w:rPr>
            </w:pPr>
            <w:r>
              <w:rPr>
                <w:rFonts w:ascii="Times New Roman" w:hAnsi="Times New Roman" w:cs="Times New Roman"/>
                <w:sz w:val="28"/>
                <w:szCs w:val="28"/>
                <w:lang w:val="en-US"/>
              </w:rPr>
              <w:t>26</w:t>
            </w:r>
            <w:r w:rsidR="005A6B4E">
              <w:rPr>
                <w:rFonts w:ascii="Times New Roman" w:hAnsi="Times New Roman" w:cs="Times New Roman"/>
                <w:sz w:val="28"/>
                <w:szCs w:val="28"/>
              </w:rPr>
              <w:t>↑</w:t>
            </w:r>
          </w:p>
          <w:p w:rsidR="009B5BCB" w:rsidRPr="00A73A9E" w:rsidRDefault="009B5BCB" w:rsidP="009B5BCB">
            <w:pPr>
              <w:jc w:val="center"/>
              <w:rPr>
                <w:rFonts w:ascii="Times New Roman" w:hAnsi="Times New Roman" w:cs="Times New Roman"/>
                <w:sz w:val="28"/>
                <w:szCs w:val="28"/>
                <w:lang w:val="en-US"/>
              </w:rPr>
            </w:pPr>
            <w:r>
              <w:rPr>
                <w:rFonts w:ascii="Times New Roman" w:hAnsi="Times New Roman" w:cs="Times New Roman"/>
                <w:sz w:val="28"/>
                <w:szCs w:val="28"/>
                <w:lang w:val="en-US"/>
              </w:rPr>
              <w:t>19</w:t>
            </w:r>
            <w:r w:rsidR="005A6B4E">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lang w:val="en-US"/>
              </w:rPr>
            </w:pPr>
          </w:p>
          <w:p w:rsidR="009B5BCB" w:rsidRDefault="009B5BCB" w:rsidP="009B5BCB">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r w:rsidR="005A6B4E">
              <w:rPr>
                <w:rFonts w:ascii="Times New Roman" w:hAnsi="Times New Roman" w:cs="Times New Roman"/>
                <w:sz w:val="28"/>
                <w:szCs w:val="28"/>
              </w:rPr>
              <w:t>↑</w:t>
            </w:r>
          </w:p>
          <w:p w:rsidR="009B5BCB" w:rsidRPr="00A73A9E" w:rsidRDefault="009B5BCB" w:rsidP="009B5BCB">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r w:rsidR="005A6B4E">
              <w:rPr>
                <w:rFonts w:ascii="Times New Roman" w:hAnsi="Times New Roman" w:cs="Times New Roman"/>
                <w:sz w:val="28"/>
                <w:szCs w:val="28"/>
              </w:rPr>
              <w:t>↑</w:t>
            </w:r>
          </w:p>
        </w:tc>
        <w:tc>
          <w:tcPr>
            <w:tcW w:w="1275" w:type="dxa"/>
            <w:vAlign w:val="center"/>
          </w:tcPr>
          <w:p w:rsidR="009B5BCB" w:rsidRDefault="009B5BCB" w:rsidP="009B5BCB">
            <w:pPr>
              <w:jc w:val="center"/>
              <w:rPr>
                <w:rFonts w:ascii="Times New Roman" w:hAnsi="Times New Roman" w:cs="Times New Roman"/>
                <w:sz w:val="28"/>
                <w:szCs w:val="28"/>
                <w:lang w:val="en-US"/>
              </w:rPr>
            </w:pPr>
          </w:p>
          <w:p w:rsidR="009B5BCB" w:rsidRDefault="009B5BCB" w:rsidP="009B5BCB">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p w:rsidR="009B5BCB" w:rsidRPr="00A73A9E" w:rsidRDefault="00DE437C" w:rsidP="009B5BCB">
            <w:pPr>
              <w:jc w:val="center"/>
              <w:rPr>
                <w:rFonts w:ascii="Times New Roman" w:hAnsi="Times New Roman" w:cs="Times New Roman"/>
                <w:sz w:val="28"/>
                <w:szCs w:val="28"/>
                <w:lang w:val="en-US"/>
              </w:rPr>
            </w:pPr>
            <w:r>
              <w:rPr>
                <w:rFonts w:ascii="Times New Roman" w:hAnsi="Times New Roman" w:cs="Times New Roman"/>
                <w:sz w:val="28"/>
                <w:szCs w:val="28"/>
                <w:lang w:val="en-US"/>
              </w:rPr>
              <w:t>0,9</w:t>
            </w:r>
          </w:p>
        </w:tc>
        <w:tc>
          <w:tcPr>
            <w:tcW w:w="1134" w:type="dxa"/>
            <w:vAlign w:val="bottom"/>
          </w:tcPr>
          <w:p w:rsidR="009B5BCB" w:rsidRPr="00A73A9E" w:rsidRDefault="009B5BCB" w:rsidP="00DE437C">
            <w:pPr>
              <w:jc w:val="right"/>
              <w:rPr>
                <w:rFonts w:ascii="Times New Roman" w:hAnsi="Times New Roman" w:cs="Times New Roman"/>
                <w:sz w:val="28"/>
                <w:szCs w:val="28"/>
                <w:lang w:val="en-US"/>
              </w:rPr>
            </w:pPr>
            <w:r>
              <w:rPr>
                <w:rFonts w:ascii="Times New Roman" w:hAnsi="Times New Roman" w:cs="Times New Roman"/>
                <w:sz w:val="28"/>
                <w:szCs w:val="28"/>
                <w:lang w:val="en-US"/>
              </w:rPr>
              <w:t>5</w:t>
            </w:r>
            <w:r w:rsidR="00DE437C">
              <w:rPr>
                <w:rFonts w:ascii="Times New Roman" w:hAnsi="Times New Roman" w:cs="Times New Roman"/>
                <w:sz w:val="28"/>
                <w:szCs w:val="28"/>
              </w:rPr>
              <w:t>,9</w:t>
            </w:r>
          </w:p>
        </w:tc>
      </w:tr>
      <w:tr w:rsidR="009B5BCB" w:rsidRPr="008363ED" w:rsidTr="00E54AE6">
        <w:trPr>
          <w:trHeight w:val="542"/>
        </w:trPr>
        <w:tc>
          <w:tcPr>
            <w:tcW w:w="704" w:type="dxa"/>
            <w:vAlign w:val="center"/>
          </w:tcPr>
          <w:p w:rsidR="009B5BCB" w:rsidRPr="00A73A9E" w:rsidRDefault="009B5BCB" w:rsidP="009B5BCB">
            <w:pPr>
              <w:jc w:val="center"/>
              <w:rPr>
                <w:rFonts w:ascii="Times New Roman" w:hAnsi="Times New Roman" w:cs="Times New Roman"/>
                <w:sz w:val="28"/>
                <w:szCs w:val="28"/>
              </w:rPr>
            </w:pPr>
            <w:r>
              <w:rPr>
                <w:rFonts w:ascii="Times New Roman" w:hAnsi="Times New Roman" w:cs="Times New Roman"/>
                <w:sz w:val="28"/>
                <w:szCs w:val="28"/>
                <w:lang w:val="en-US"/>
              </w:rPr>
              <w:t>20</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Списана сумма НДС по счету</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68</w:t>
            </w:r>
            <w:r w:rsidR="005A6B4E">
              <w:rPr>
                <w:rFonts w:ascii="Times New Roman" w:hAnsi="Times New Roman" w:cs="Times New Roman"/>
                <w:sz w:val="28"/>
                <w:szCs w:val="28"/>
              </w:rPr>
              <w:t>↓</w:t>
            </w:r>
          </w:p>
        </w:tc>
        <w:tc>
          <w:tcPr>
            <w:tcW w:w="1134" w:type="dxa"/>
            <w:vAlign w:val="center"/>
          </w:tcPr>
          <w:p w:rsidR="009B5BCB" w:rsidRPr="008363ED" w:rsidRDefault="009B5BCB" w:rsidP="009B5BCB">
            <w:pPr>
              <w:jc w:val="center"/>
              <w:rPr>
                <w:rFonts w:ascii="Times New Roman" w:hAnsi="Times New Roman" w:cs="Times New Roman"/>
                <w:sz w:val="28"/>
                <w:szCs w:val="28"/>
              </w:rPr>
            </w:pPr>
            <w:r>
              <w:rPr>
                <w:rFonts w:ascii="Times New Roman" w:hAnsi="Times New Roman" w:cs="Times New Roman"/>
                <w:sz w:val="28"/>
                <w:szCs w:val="28"/>
              </w:rPr>
              <w:t>19</w:t>
            </w:r>
            <w:r w:rsidR="005A6B4E">
              <w:rPr>
                <w:rFonts w:ascii="Times New Roman" w:hAnsi="Times New Roman" w:cs="Times New Roman"/>
                <w:sz w:val="28"/>
                <w:szCs w:val="28"/>
              </w:rPr>
              <w:t>↓</w:t>
            </w:r>
          </w:p>
        </w:tc>
        <w:tc>
          <w:tcPr>
            <w:tcW w:w="1275" w:type="dxa"/>
            <w:vAlign w:val="center"/>
          </w:tcPr>
          <w:p w:rsidR="009B5BCB" w:rsidRPr="008363ED" w:rsidRDefault="00DE437C" w:rsidP="009B5BCB">
            <w:pPr>
              <w:jc w:val="center"/>
              <w:rPr>
                <w:rFonts w:ascii="Times New Roman" w:hAnsi="Times New Roman" w:cs="Times New Roman"/>
                <w:sz w:val="28"/>
                <w:szCs w:val="28"/>
              </w:rPr>
            </w:pPr>
            <w:r>
              <w:rPr>
                <w:rFonts w:ascii="Times New Roman" w:hAnsi="Times New Roman" w:cs="Times New Roman"/>
                <w:sz w:val="28"/>
                <w:szCs w:val="28"/>
              </w:rPr>
              <w:t>0,9</w:t>
            </w:r>
          </w:p>
        </w:tc>
        <w:tc>
          <w:tcPr>
            <w:tcW w:w="1134" w:type="dxa"/>
            <w:vAlign w:val="bottom"/>
          </w:tcPr>
          <w:p w:rsidR="009B5BCB" w:rsidRPr="008363ED" w:rsidRDefault="00DE437C" w:rsidP="009B5BCB">
            <w:pPr>
              <w:jc w:val="right"/>
              <w:rPr>
                <w:rFonts w:ascii="Times New Roman" w:hAnsi="Times New Roman" w:cs="Times New Roman"/>
                <w:sz w:val="28"/>
                <w:szCs w:val="28"/>
              </w:rPr>
            </w:pPr>
            <w:r>
              <w:rPr>
                <w:rFonts w:ascii="Times New Roman" w:hAnsi="Times New Roman" w:cs="Times New Roman"/>
                <w:sz w:val="28"/>
                <w:szCs w:val="28"/>
              </w:rPr>
              <w:t>0,9</w:t>
            </w:r>
          </w:p>
        </w:tc>
      </w:tr>
      <w:tr w:rsidR="009B5BCB" w:rsidRPr="008363ED" w:rsidTr="00E54AE6">
        <w:trPr>
          <w:trHeight w:val="542"/>
        </w:trPr>
        <w:tc>
          <w:tcPr>
            <w:tcW w:w="704" w:type="dxa"/>
            <w:vAlign w:val="center"/>
          </w:tcPr>
          <w:p w:rsidR="009B5BCB" w:rsidRPr="00A73A9E" w:rsidRDefault="009B5BCB" w:rsidP="009B5BCB">
            <w:pPr>
              <w:jc w:val="center"/>
              <w:rPr>
                <w:rFonts w:ascii="Times New Roman" w:hAnsi="Times New Roman" w:cs="Times New Roman"/>
                <w:sz w:val="28"/>
                <w:szCs w:val="28"/>
              </w:rPr>
            </w:pPr>
            <w:r>
              <w:rPr>
                <w:rFonts w:ascii="Times New Roman" w:hAnsi="Times New Roman" w:cs="Times New Roman"/>
                <w:sz w:val="28"/>
                <w:szCs w:val="28"/>
              </w:rPr>
              <w:t>21</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По чеку в банке получены деньги на хозяйственные нужды</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50</w:t>
            </w:r>
            <w:r w:rsidR="005A6B4E">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51</w:t>
            </w:r>
            <w:r w:rsidR="005A6B4E">
              <w:rPr>
                <w:rFonts w:ascii="Times New Roman" w:hAnsi="Times New Roman" w:cs="Times New Roman"/>
                <w:sz w:val="28"/>
                <w:szCs w:val="28"/>
              </w:rPr>
              <w:t>↓</w:t>
            </w:r>
          </w:p>
        </w:tc>
        <w:tc>
          <w:tcPr>
            <w:tcW w:w="1275"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vAlign w:val="bottom"/>
          </w:tcPr>
          <w:p w:rsidR="009B5BCB" w:rsidRDefault="009B5BCB" w:rsidP="009B5BCB">
            <w:pPr>
              <w:jc w:val="right"/>
              <w:rPr>
                <w:rFonts w:ascii="Times New Roman" w:hAnsi="Times New Roman" w:cs="Times New Roman"/>
                <w:sz w:val="28"/>
                <w:szCs w:val="28"/>
              </w:rPr>
            </w:pPr>
            <w:r>
              <w:rPr>
                <w:rFonts w:ascii="Times New Roman" w:hAnsi="Times New Roman" w:cs="Times New Roman"/>
                <w:sz w:val="28"/>
                <w:szCs w:val="28"/>
              </w:rPr>
              <w:t>13</w:t>
            </w:r>
          </w:p>
        </w:tc>
      </w:tr>
      <w:tr w:rsidR="009B5BCB" w:rsidRPr="008363ED" w:rsidTr="00E54AE6">
        <w:trPr>
          <w:trHeight w:val="542"/>
        </w:trPr>
        <w:tc>
          <w:tcPr>
            <w:tcW w:w="70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22</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Выдано из кассы менеджеру под отчет на командировочные расходы</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71</w:t>
            </w:r>
            <w:r w:rsidR="005A6B4E">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50</w:t>
            </w:r>
            <w:r w:rsidR="005A6B4E">
              <w:rPr>
                <w:rFonts w:ascii="Times New Roman" w:hAnsi="Times New Roman" w:cs="Times New Roman"/>
                <w:sz w:val="28"/>
                <w:szCs w:val="28"/>
              </w:rPr>
              <w:t>↓</w:t>
            </w:r>
          </w:p>
        </w:tc>
        <w:tc>
          <w:tcPr>
            <w:tcW w:w="1275"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vAlign w:val="bottom"/>
          </w:tcPr>
          <w:p w:rsidR="009B5BCB" w:rsidRDefault="009B5BCB" w:rsidP="009B5BCB">
            <w:pPr>
              <w:jc w:val="right"/>
              <w:rPr>
                <w:rFonts w:ascii="Times New Roman" w:hAnsi="Times New Roman" w:cs="Times New Roman"/>
                <w:sz w:val="28"/>
                <w:szCs w:val="28"/>
              </w:rPr>
            </w:pPr>
            <w:r>
              <w:rPr>
                <w:rFonts w:ascii="Times New Roman" w:hAnsi="Times New Roman" w:cs="Times New Roman"/>
                <w:sz w:val="28"/>
                <w:szCs w:val="28"/>
              </w:rPr>
              <w:t>13</w:t>
            </w:r>
          </w:p>
        </w:tc>
      </w:tr>
      <w:tr w:rsidR="009B5BCB" w:rsidRPr="008363ED" w:rsidTr="00E54AE6">
        <w:trPr>
          <w:trHeight w:val="542"/>
        </w:trPr>
        <w:tc>
          <w:tcPr>
            <w:tcW w:w="704" w:type="dxa"/>
            <w:vAlign w:val="center"/>
          </w:tcPr>
          <w:p w:rsidR="009B5BCB" w:rsidRPr="00A73A9E" w:rsidRDefault="009B5BCB" w:rsidP="009B5BCB">
            <w:pPr>
              <w:jc w:val="center"/>
              <w:rPr>
                <w:rFonts w:ascii="Times New Roman" w:hAnsi="Times New Roman" w:cs="Times New Roman"/>
                <w:sz w:val="28"/>
                <w:szCs w:val="28"/>
              </w:rPr>
            </w:pPr>
            <w:r>
              <w:rPr>
                <w:rFonts w:ascii="Times New Roman" w:hAnsi="Times New Roman" w:cs="Times New Roman"/>
                <w:sz w:val="28"/>
                <w:szCs w:val="28"/>
              </w:rPr>
              <w:t>23</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Приняты к учету командировочные расходы согласно авансовому счету</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26</w:t>
            </w:r>
            <w:r w:rsidR="005A6B4E">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71</w:t>
            </w:r>
            <w:r w:rsidR="005A6B4E">
              <w:rPr>
                <w:rFonts w:ascii="Times New Roman" w:hAnsi="Times New Roman" w:cs="Times New Roman"/>
                <w:sz w:val="28"/>
                <w:szCs w:val="28"/>
              </w:rPr>
              <w:t>↓</w:t>
            </w:r>
          </w:p>
        </w:tc>
        <w:tc>
          <w:tcPr>
            <w:tcW w:w="1275" w:type="dxa"/>
            <w:vAlign w:val="center"/>
          </w:tcPr>
          <w:p w:rsidR="009B5BCB" w:rsidRDefault="009B5BCB" w:rsidP="00DE437C">
            <w:pPr>
              <w:jc w:val="center"/>
              <w:rPr>
                <w:rFonts w:ascii="Times New Roman" w:hAnsi="Times New Roman" w:cs="Times New Roman"/>
                <w:sz w:val="28"/>
                <w:szCs w:val="28"/>
              </w:rPr>
            </w:pPr>
            <w:r>
              <w:rPr>
                <w:rFonts w:ascii="Times New Roman" w:hAnsi="Times New Roman" w:cs="Times New Roman"/>
                <w:sz w:val="28"/>
                <w:szCs w:val="28"/>
              </w:rPr>
              <w:t>11</w:t>
            </w:r>
            <w:r w:rsidR="00DE437C">
              <w:rPr>
                <w:rFonts w:ascii="Times New Roman" w:hAnsi="Times New Roman" w:cs="Times New Roman"/>
                <w:sz w:val="28"/>
                <w:szCs w:val="28"/>
              </w:rPr>
              <w:t>,8</w:t>
            </w:r>
          </w:p>
        </w:tc>
        <w:tc>
          <w:tcPr>
            <w:tcW w:w="1134" w:type="dxa"/>
            <w:vAlign w:val="bottom"/>
          </w:tcPr>
          <w:p w:rsidR="009B5BCB" w:rsidRDefault="009B5BCB" w:rsidP="00DE437C">
            <w:pPr>
              <w:jc w:val="right"/>
              <w:rPr>
                <w:rFonts w:ascii="Times New Roman" w:hAnsi="Times New Roman" w:cs="Times New Roman"/>
                <w:sz w:val="28"/>
                <w:szCs w:val="28"/>
              </w:rPr>
            </w:pPr>
            <w:r>
              <w:rPr>
                <w:rFonts w:ascii="Times New Roman" w:hAnsi="Times New Roman" w:cs="Times New Roman"/>
                <w:sz w:val="28"/>
                <w:szCs w:val="28"/>
              </w:rPr>
              <w:t>11</w:t>
            </w:r>
            <w:r w:rsidR="00DE437C">
              <w:rPr>
                <w:rFonts w:ascii="Times New Roman" w:hAnsi="Times New Roman" w:cs="Times New Roman"/>
                <w:sz w:val="28"/>
                <w:szCs w:val="28"/>
              </w:rPr>
              <w:t>,8</w:t>
            </w:r>
          </w:p>
        </w:tc>
      </w:tr>
      <w:tr w:rsidR="009B5BCB" w:rsidRPr="008363ED" w:rsidTr="00E54AE6">
        <w:trPr>
          <w:trHeight w:val="542"/>
        </w:trPr>
        <w:tc>
          <w:tcPr>
            <w:tcW w:w="704" w:type="dxa"/>
            <w:vAlign w:val="center"/>
          </w:tcPr>
          <w:p w:rsidR="009B5BCB" w:rsidRPr="00A73A9E" w:rsidRDefault="009B5BCB" w:rsidP="009B5BCB">
            <w:pPr>
              <w:jc w:val="center"/>
              <w:rPr>
                <w:rFonts w:ascii="Times New Roman" w:hAnsi="Times New Roman" w:cs="Times New Roman"/>
                <w:sz w:val="28"/>
                <w:szCs w:val="28"/>
              </w:rPr>
            </w:pPr>
            <w:r>
              <w:rPr>
                <w:rFonts w:ascii="Times New Roman" w:hAnsi="Times New Roman" w:cs="Times New Roman"/>
                <w:sz w:val="28"/>
                <w:szCs w:val="28"/>
              </w:rPr>
              <w:t>24</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Произведен окончательный расчет по подотчетной сумме</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50</w:t>
            </w:r>
            <w:r w:rsidR="005A6B4E">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71</w:t>
            </w:r>
            <w:r w:rsidR="005A6B4E">
              <w:rPr>
                <w:rFonts w:ascii="Times New Roman" w:hAnsi="Times New Roman" w:cs="Times New Roman"/>
                <w:sz w:val="28"/>
                <w:szCs w:val="28"/>
              </w:rPr>
              <w:t>↓</w:t>
            </w:r>
          </w:p>
        </w:tc>
        <w:tc>
          <w:tcPr>
            <w:tcW w:w="1275" w:type="dxa"/>
            <w:vAlign w:val="center"/>
          </w:tcPr>
          <w:p w:rsidR="009B5BCB" w:rsidRDefault="009B5BCB" w:rsidP="00DE437C">
            <w:pPr>
              <w:jc w:val="center"/>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,2</w:t>
            </w:r>
          </w:p>
        </w:tc>
        <w:tc>
          <w:tcPr>
            <w:tcW w:w="1134" w:type="dxa"/>
            <w:vAlign w:val="bottom"/>
          </w:tcPr>
          <w:p w:rsidR="009B5BCB" w:rsidRDefault="009B5BCB" w:rsidP="00DE437C">
            <w:pPr>
              <w:jc w:val="right"/>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,2</w:t>
            </w:r>
          </w:p>
        </w:tc>
      </w:tr>
      <w:tr w:rsidR="009B5BCB" w:rsidRPr="008363ED" w:rsidTr="00E54AE6">
        <w:trPr>
          <w:trHeight w:val="542"/>
        </w:trPr>
        <w:tc>
          <w:tcPr>
            <w:tcW w:w="704" w:type="dxa"/>
            <w:vAlign w:val="center"/>
          </w:tcPr>
          <w:p w:rsidR="009B5BCB" w:rsidRPr="00A73A9E" w:rsidRDefault="009B5BCB" w:rsidP="009B5BCB">
            <w:pPr>
              <w:jc w:val="center"/>
              <w:rPr>
                <w:rFonts w:ascii="Times New Roman" w:hAnsi="Times New Roman" w:cs="Times New Roman"/>
                <w:sz w:val="28"/>
                <w:szCs w:val="28"/>
              </w:rPr>
            </w:pPr>
            <w:r>
              <w:rPr>
                <w:rFonts w:ascii="Times New Roman" w:hAnsi="Times New Roman" w:cs="Times New Roman"/>
                <w:sz w:val="28"/>
                <w:szCs w:val="28"/>
              </w:rPr>
              <w:t>25</w:t>
            </w:r>
          </w:p>
        </w:tc>
        <w:tc>
          <w:tcPr>
            <w:tcW w:w="4253" w:type="dxa"/>
            <w:vAlign w:val="center"/>
          </w:tcPr>
          <w:p w:rsidR="009B5BCB" w:rsidRPr="00430DA9" w:rsidRDefault="009B5BCB" w:rsidP="009B5BCB">
            <w:pPr>
              <w:rPr>
                <w:rFonts w:ascii="Times New Roman" w:hAnsi="Times New Roman" w:cs="Times New Roman"/>
                <w:sz w:val="28"/>
                <w:szCs w:val="28"/>
              </w:rPr>
            </w:pPr>
            <w:r w:rsidRPr="00430DA9">
              <w:rPr>
                <w:rFonts w:ascii="Times New Roman" w:hAnsi="Times New Roman" w:cs="Times New Roman"/>
                <w:sz w:val="28"/>
                <w:szCs w:val="28"/>
              </w:rPr>
              <w:t>Произведена оплата счета за услуги связи</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60</w:t>
            </w:r>
            <w:r w:rsidR="005A6B4E">
              <w:rPr>
                <w:rFonts w:ascii="Times New Roman" w:hAnsi="Times New Roman" w:cs="Times New Roman"/>
                <w:sz w:val="28"/>
                <w:szCs w:val="28"/>
              </w:rPr>
              <w:t>↓</w:t>
            </w:r>
          </w:p>
        </w:tc>
        <w:tc>
          <w:tcPr>
            <w:tcW w:w="1134" w:type="dxa"/>
            <w:vAlign w:val="center"/>
          </w:tcPr>
          <w:p w:rsidR="009B5BCB" w:rsidRDefault="009B5BCB" w:rsidP="009B5BCB">
            <w:pPr>
              <w:jc w:val="center"/>
              <w:rPr>
                <w:rFonts w:ascii="Times New Roman" w:hAnsi="Times New Roman" w:cs="Times New Roman"/>
                <w:sz w:val="28"/>
                <w:szCs w:val="28"/>
              </w:rPr>
            </w:pPr>
            <w:r>
              <w:rPr>
                <w:rFonts w:ascii="Times New Roman" w:hAnsi="Times New Roman" w:cs="Times New Roman"/>
                <w:sz w:val="28"/>
                <w:szCs w:val="28"/>
              </w:rPr>
              <w:t>51</w:t>
            </w:r>
            <w:r w:rsidR="005A6B4E">
              <w:rPr>
                <w:rFonts w:ascii="Times New Roman" w:hAnsi="Times New Roman" w:cs="Times New Roman"/>
                <w:sz w:val="28"/>
                <w:szCs w:val="28"/>
              </w:rPr>
              <w:t>↓</w:t>
            </w:r>
          </w:p>
        </w:tc>
        <w:tc>
          <w:tcPr>
            <w:tcW w:w="1275" w:type="dxa"/>
            <w:vAlign w:val="center"/>
          </w:tcPr>
          <w:p w:rsidR="009B5BCB" w:rsidRDefault="009B5BCB" w:rsidP="00DE437C">
            <w:pPr>
              <w:jc w:val="center"/>
              <w:rPr>
                <w:rFonts w:ascii="Times New Roman" w:hAnsi="Times New Roman" w:cs="Times New Roman"/>
                <w:sz w:val="28"/>
                <w:szCs w:val="28"/>
              </w:rPr>
            </w:pPr>
            <w:r>
              <w:rPr>
                <w:rFonts w:ascii="Times New Roman" w:hAnsi="Times New Roman" w:cs="Times New Roman"/>
                <w:sz w:val="28"/>
                <w:szCs w:val="28"/>
              </w:rPr>
              <w:t>5</w:t>
            </w:r>
            <w:r w:rsidR="00DE437C">
              <w:rPr>
                <w:rFonts w:ascii="Times New Roman" w:hAnsi="Times New Roman" w:cs="Times New Roman"/>
                <w:sz w:val="28"/>
                <w:szCs w:val="28"/>
              </w:rPr>
              <w:t>,9</w:t>
            </w:r>
          </w:p>
        </w:tc>
        <w:tc>
          <w:tcPr>
            <w:tcW w:w="1134" w:type="dxa"/>
            <w:vAlign w:val="bottom"/>
          </w:tcPr>
          <w:p w:rsidR="009B5BCB" w:rsidRDefault="009B5BCB" w:rsidP="00DE437C">
            <w:pPr>
              <w:jc w:val="right"/>
              <w:rPr>
                <w:rFonts w:ascii="Times New Roman" w:hAnsi="Times New Roman" w:cs="Times New Roman"/>
                <w:sz w:val="28"/>
                <w:szCs w:val="28"/>
              </w:rPr>
            </w:pPr>
            <w:r>
              <w:rPr>
                <w:rFonts w:ascii="Times New Roman" w:hAnsi="Times New Roman" w:cs="Times New Roman"/>
                <w:sz w:val="28"/>
                <w:szCs w:val="28"/>
              </w:rPr>
              <w:t>5</w:t>
            </w:r>
            <w:r w:rsidR="00DE437C">
              <w:rPr>
                <w:rFonts w:ascii="Times New Roman" w:hAnsi="Times New Roman" w:cs="Times New Roman"/>
                <w:sz w:val="28"/>
                <w:szCs w:val="28"/>
              </w:rPr>
              <w:t>,9</w:t>
            </w:r>
          </w:p>
        </w:tc>
      </w:tr>
      <w:tr w:rsidR="00665530" w:rsidRPr="008363ED" w:rsidTr="000F2545">
        <w:trPr>
          <w:trHeight w:val="542"/>
        </w:trPr>
        <w:tc>
          <w:tcPr>
            <w:tcW w:w="704" w:type="dxa"/>
            <w:vMerge w:val="restart"/>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lastRenderedPageBreak/>
              <w:t>№</w:t>
            </w:r>
          </w:p>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п/п</w:t>
            </w:r>
          </w:p>
        </w:tc>
        <w:tc>
          <w:tcPr>
            <w:tcW w:w="4253" w:type="dxa"/>
            <w:vMerge w:val="restart"/>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Содержание</w:t>
            </w:r>
          </w:p>
        </w:tc>
        <w:tc>
          <w:tcPr>
            <w:tcW w:w="2268" w:type="dxa"/>
            <w:gridSpan w:val="2"/>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Бухгалтерская проводка</w:t>
            </w:r>
          </w:p>
        </w:tc>
        <w:tc>
          <w:tcPr>
            <w:tcW w:w="2409" w:type="dxa"/>
            <w:gridSpan w:val="2"/>
            <w:vAlign w:val="center"/>
          </w:tcPr>
          <w:p w:rsidR="00665530"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Сумма, руб.</w:t>
            </w:r>
          </w:p>
        </w:tc>
      </w:tr>
      <w:tr w:rsidR="00665530" w:rsidRPr="008363ED" w:rsidTr="000F2545">
        <w:trPr>
          <w:trHeight w:val="542"/>
        </w:trPr>
        <w:tc>
          <w:tcPr>
            <w:tcW w:w="704" w:type="dxa"/>
            <w:vMerge/>
            <w:vAlign w:val="center"/>
          </w:tcPr>
          <w:p w:rsidR="00665530" w:rsidRPr="008363ED" w:rsidRDefault="00665530" w:rsidP="00665530">
            <w:pPr>
              <w:jc w:val="center"/>
              <w:rPr>
                <w:rFonts w:ascii="Times New Roman" w:hAnsi="Times New Roman" w:cs="Times New Roman"/>
                <w:sz w:val="28"/>
                <w:szCs w:val="28"/>
              </w:rPr>
            </w:pPr>
          </w:p>
        </w:tc>
        <w:tc>
          <w:tcPr>
            <w:tcW w:w="4253" w:type="dxa"/>
            <w:vMerge/>
            <w:vAlign w:val="center"/>
          </w:tcPr>
          <w:p w:rsidR="00665530" w:rsidRPr="008363ED" w:rsidRDefault="00665530" w:rsidP="00665530">
            <w:pPr>
              <w:jc w:val="center"/>
              <w:rPr>
                <w:rFonts w:ascii="Times New Roman" w:hAnsi="Times New Roman" w:cs="Times New Roman"/>
                <w:sz w:val="28"/>
                <w:szCs w:val="28"/>
              </w:rPr>
            </w:pPr>
          </w:p>
        </w:tc>
        <w:tc>
          <w:tcPr>
            <w:tcW w:w="1134"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дебет счета</w:t>
            </w:r>
          </w:p>
        </w:tc>
        <w:tc>
          <w:tcPr>
            <w:tcW w:w="1134"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кредит счета</w:t>
            </w:r>
          </w:p>
        </w:tc>
        <w:tc>
          <w:tcPr>
            <w:tcW w:w="1275"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частная</w:t>
            </w:r>
          </w:p>
        </w:tc>
        <w:tc>
          <w:tcPr>
            <w:tcW w:w="1134"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общая</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26</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Обнаружена недостача материалов</w:t>
            </w:r>
          </w:p>
        </w:tc>
        <w:tc>
          <w:tcPr>
            <w:tcW w:w="113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94</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10</w:t>
            </w:r>
            <w:r w:rsidR="005A6B4E">
              <w:rPr>
                <w:rFonts w:ascii="Times New Roman" w:hAnsi="Times New Roman" w:cs="Times New Roman"/>
                <w:sz w:val="28"/>
                <w:szCs w:val="28"/>
              </w:rPr>
              <w:t>↓</w:t>
            </w:r>
          </w:p>
        </w:tc>
        <w:tc>
          <w:tcPr>
            <w:tcW w:w="1275" w:type="dxa"/>
            <w:vAlign w:val="center"/>
          </w:tcPr>
          <w:p w:rsidR="00665530" w:rsidRDefault="00665530" w:rsidP="00DE437C">
            <w:pPr>
              <w:jc w:val="center"/>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,4</w:t>
            </w:r>
          </w:p>
        </w:tc>
        <w:tc>
          <w:tcPr>
            <w:tcW w:w="1134" w:type="dxa"/>
            <w:vAlign w:val="bottom"/>
          </w:tcPr>
          <w:p w:rsidR="00665530" w:rsidRDefault="00665530" w:rsidP="00DE437C">
            <w:pPr>
              <w:jc w:val="right"/>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,4</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27</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Отражена задолженность работника по возмещению материального ущерба, нанесенного организации</w:t>
            </w:r>
          </w:p>
        </w:tc>
        <w:tc>
          <w:tcPr>
            <w:tcW w:w="113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73</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94</w:t>
            </w:r>
            <w:r w:rsidR="005A6B4E">
              <w:rPr>
                <w:rFonts w:ascii="Times New Roman" w:hAnsi="Times New Roman" w:cs="Times New Roman"/>
                <w:sz w:val="28"/>
                <w:szCs w:val="28"/>
              </w:rPr>
              <w:t>↓</w:t>
            </w:r>
          </w:p>
        </w:tc>
        <w:tc>
          <w:tcPr>
            <w:tcW w:w="1275" w:type="dxa"/>
            <w:vAlign w:val="center"/>
          </w:tcPr>
          <w:p w:rsidR="00665530" w:rsidRDefault="00665530" w:rsidP="00DE437C">
            <w:pPr>
              <w:jc w:val="center"/>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,4</w:t>
            </w:r>
          </w:p>
        </w:tc>
        <w:tc>
          <w:tcPr>
            <w:tcW w:w="1134" w:type="dxa"/>
            <w:vAlign w:val="bottom"/>
          </w:tcPr>
          <w:p w:rsidR="00665530" w:rsidRDefault="00665530" w:rsidP="00DE437C">
            <w:pPr>
              <w:jc w:val="right"/>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,4</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28</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Сумма недостачи полностью внесена работником в кассу организации</w:t>
            </w:r>
          </w:p>
        </w:tc>
        <w:tc>
          <w:tcPr>
            <w:tcW w:w="113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50</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73</w:t>
            </w:r>
            <w:r w:rsidR="005A6B4E">
              <w:rPr>
                <w:rFonts w:ascii="Times New Roman" w:hAnsi="Times New Roman" w:cs="Times New Roman"/>
                <w:sz w:val="28"/>
                <w:szCs w:val="28"/>
              </w:rPr>
              <w:t>↓</w:t>
            </w:r>
          </w:p>
        </w:tc>
        <w:tc>
          <w:tcPr>
            <w:tcW w:w="1275" w:type="dxa"/>
            <w:vAlign w:val="center"/>
          </w:tcPr>
          <w:p w:rsidR="00665530" w:rsidRDefault="00665530" w:rsidP="00DE437C">
            <w:pPr>
              <w:jc w:val="center"/>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,4</w:t>
            </w:r>
          </w:p>
        </w:tc>
        <w:tc>
          <w:tcPr>
            <w:tcW w:w="1134" w:type="dxa"/>
            <w:vAlign w:val="bottom"/>
          </w:tcPr>
          <w:p w:rsidR="00665530" w:rsidRDefault="00665530" w:rsidP="00DE437C">
            <w:pPr>
              <w:jc w:val="right"/>
              <w:rPr>
                <w:rFonts w:ascii="Times New Roman" w:hAnsi="Times New Roman" w:cs="Times New Roman"/>
                <w:sz w:val="28"/>
                <w:szCs w:val="28"/>
              </w:rPr>
            </w:pPr>
            <w:r>
              <w:rPr>
                <w:rFonts w:ascii="Times New Roman" w:hAnsi="Times New Roman" w:cs="Times New Roman"/>
                <w:sz w:val="28"/>
                <w:szCs w:val="28"/>
              </w:rPr>
              <w:t>1</w:t>
            </w:r>
            <w:r w:rsidR="00DE437C">
              <w:rPr>
                <w:rFonts w:ascii="Times New Roman" w:hAnsi="Times New Roman" w:cs="Times New Roman"/>
                <w:sz w:val="28"/>
                <w:szCs w:val="28"/>
              </w:rPr>
              <w:t>,4</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29</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Распределены и списаны на счета основного производства (пропорционально прямым затратам):</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а) общепроизводственные расходы на:</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изделие A</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B</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б) общехозяйственные расходы на:</w:t>
            </w:r>
          </w:p>
          <w:p w:rsidR="00665530" w:rsidRPr="00430DA9" w:rsidRDefault="00665530" w:rsidP="00665530">
            <w:pPr>
              <w:rPr>
                <w:rFonts w:ascii="Times New Roman" w:hAnsi="Times New Roman" w:cs="Times New Roman"/>
                <w:sz w:val="28"/>
                <w:szCs w:val="28"/>
                <w:lang w:val="en-US"/>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A</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B</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/A</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20/B</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20/A</w:t>
            </w:r>
            <w:r w:rsidR="005A6B4E">
              <w:rPr>
                <w:rFonts w:ascii="Times New Roman" w:hAnsi="Times New Roman" w:cs="Times New Roman"/>
                <w:sz w:val="28"/>
                <w:szCs w:val="28"/>
              </w:rPr>
              <w:t>↑</w:t>
            </w:r>
          </w:p>
          <w:p w:rsidR="00665530" w:rsidRPr="00581281"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20/B</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25</w:t>
            </w:r>
            <w:r w:rsidR="005A6B4E">
              <w:rPr>
                <w:rFonts w:ascii="Times New Roman" w:hAnsi="Times New Roman" w:cs="Times New Roman"/>
                <w:sz w:val="28"/>
                <w:szCs w:val="28"/>
              </w:rPr>
              <w:t>↓</w:t>
            </w:r>
          </w:p>
          <w:p w:rsidR="00665530" w:rsidRPr="00581281" w:rsidRDefault="00665530" w:rsidP="00665530">
            <w:pPr>
              <w:jc w:val="center"/>
              <w:rPr>
                <w:rFonts w:ascii="Times New Roman" w:hAnsi="Times New Roman" w:cs="Times New Roman"/>
                <w:sz w:val="28"/>
                <w:szCs w:val="28"/>
              </w:rPr>
            </w:pPr>
            <w:r>
              <w:rPr>
                <w:rFonts w:ascii="Times New Roman" w:hAnsi="Times New Roman" w:cs="Times New Roman"/>
                <w:sz w:val="28"/>
                <w:szCs w:val="28"/>
              </w:rPr>
              <w:t>25</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p>
          <w:p w:rsidR="00665530" w:rsidRPr="00581281" w:rsidRDefault="00665530" w:rsidP="00665530">
            <w:pPr>
              <w:jc w:val="center"/>
              <w:rPr>
                <w:rFonts w:ascii="Times New Roman" w:hAnsi="Times New Roman" w:cs="Times New Roman"/>
                <w:sz w:val="28"/>
                <w:szCs w:val="28"/>
              </w:rPr>
            </w:pPr>
            <w:r>
              <w:rPr>
                <w:rFonts w:ascii="Times New Roman" w:hAnsi="Times New Roman" w:cs="Times New Roman"/>
                <w:sz w:val="28"/>
                <w:szCs w:val="28"/>
              </w:rPr>
              <w:t>26</w:t>
            </w:r>
            <w:r w:rsidR="005A6B4E">
              <w:rPr>
                <w:rFonts w:ascii="Times New Roman" w:hAnsi="Times New Roman" w:cs="Times New Roman"/>
                <w:sz w:val="28"/>
                <w:szCs w:val="28"/>
              </w:rPr>
              <w:t>↓</w:t>
            </w:r>
          </w:p>
          <w:p w:rsidR="00665530" w:rsidRPr="00581281" w:rsidRDefault="00665530" w:rsidP="00665530">
            <w:pPr>
              <w:jc w:val="center"/>
              <w:rPr>
                <w:rFonts w:ascii="Times New Roman" w:hAnsi="Times New Roman" w:cs="Times New Roman"/>
                <w:sz w:val="28"/>
                <w:szCs w:val="28"/>
              </w:rPr>
            </w:pPr>
            <w:r>
              <w:rPr>
                <w:rFonts w:ascii="Times New Roman" w:hAnsi="Times New Roman" w:cs="Times New Roman"/>
                <w:sz w:val="28"/>
                <w:szCs w:val="28"/>
              </w:rPr>
              <w:t>26</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p>
          <w:p w:rsidR="00665530" w:rsidRPr="00830235" w:rsidRDefault="00665530" w:rsidP="00665530">
            <w:pPr>
              <w:jc w:val="center"/>
              <w:rPr>
                <w:rFonts w:ascii="Times New Roman" w:hAnsi="Times New Roman" w:cs="Times New Roman"/>
                <w:sz w:val="28"/>
                <w:szCs w:val="28"/>
              </w:rPr>
            </w:pPr>
          </w:p>
          <w:p w:rsidR="00665530" w:rsidRPr="00830235" w:rsidRDefault="00665530" w:rsidP="00665530">
            <w:pPr>
              <w:jc w:val="center"/>
              <w:rPr>
                <w:rFonts w:ascii="Times New Roman" w:hAnsi="Times New Roman" w:cs="Times New Roman"/>
                <w:sz w:val="28"/>
                <w:szCs w:val="28"/>
              </w:rPr>
            </w:pPr>
          </w:p>
          <w:p w:rsidR="00665530" w:rsidRPr="00830235" w:rsidRDefault="00665530" w:rsidP="00665530">
            <w:pPr>
              <w:jc w:val="center"/>
              <w:rPr>
                <w:rFonts w:ascii="Times New Roman" w:hAnsi="Times New Roman" w:cs="Times New Roman"/>
                <w:sz w:val="28"/>
                <w:szCs w:val="28"/>
              </w:rPr>
            </w:pPr>
          </w:p>
          <w:p w:rsidR="00665530" w:rsidRPr="00830235" w:rsidRDefault="00665530" w:rsidP="00665530">
            <w:pPr>
              <w:jc w:val="center"/>
              <w:rPr>
                <w:rFonts w:ascii="Times New Roman" w:hAnsi="Times New Roman" w:cs="Times New Roman"/>
                <w:sz w:val="28"/>
                <w:szCs w:val="28"/>
              </w:rPr>
            </w:pPr>
          </w:p>
          <w:p w:rsidR="00665530" w:rsidRPr="00830235" w:rsidRDefault="00665530" w:rsidP="00665530">
            <w:pPr>
              <w:jc w:val="center"/>
              <w:rPr>
                <w:rFonts w:ascii="Times New Roman" w:hAnsi="Times New Roman" w:cs="Times New Roman"/>
                <w:sz w:val="28"/>
                <w:szCs w:val="28"/>
              </w:rPr>
            </w:pPr>
          </w:p>
          <w:p w:rsidR="00665530" w:rsidRPr="00DE437C" w:rsidRDefault="00665530" w:rsidP="00665530">
            <w:pPr>
              <w:jc w:val="center"/>
              <w:rPr>
                <w:rFonts w:ascii="Times New Roman" w:hAnsi="Times New Roman" w:cs="Times New Roman"/>
                <w:sz w:val="28"/>
                <w:szCs w:val="28"/>
              </w:rPr>
            </w:pPr>
            <w:r>
              <w:rPr>
                <w:rFonts w:ascii="Times New Roman" w:hAnsi="Times New Roman" w:cs="Times New Roman"/>
                <w:sz w:val="28"/>
                <w:szCs w:val="28"/>
                <w:lang w:val="en-US"/>
              </w:rPr>
              <w:t>15</w:t>
            </w:r>
            <w:r w:rsidR="00DE437C">
              <w:rPr>
                <w:rFonts w:ascii="Times New Roman" w:hAnsi="Times New Roman" w:cs="Times New Roman"/>
                <w:sz w:val="28"/>
                <w:szCs w:val="28"/>
              </w:rPr>
              <w:t>,7</w:t>
            </w:r>
          </w:p>
          <w:p w:rsidR="00665530" w:rsidRPr="00DE437C" w:rsidRDefault="00665530" w:rsidP="00665530">
            <w:pPr>
              <w:jc w:val="center"/>
              <w:rPr>
                <w:rFonts w:ascii="Times New Roman" w:hAnsi="Times New Roman" w:cs="Times New Roman"/>
                <w:sz w:val="28"/>
                <w:szCs w:val="28"/>
              </w:rPr>
            </w:pPr>
            <w:r>
              <w:rPr>
                <w:rFonts w:ascii="Times New Roman" w:hAnsi="Times New Roman" w:cs="Times New Roman"/>
                <w:sz w:val="28"/>
                <w:szCs w:val="28"/>
                <w:lang w:val="en-US"/>
              </w:rPr>
              <w:t>11</w:t>
            </w:r>
            <w:r w:rsidR="00DE437C">
              <w:rPr>
                <w:rFonts w:ascii="Times New Roman" w:hAnsi="Times New Roman" w:cs="Times New Roman"/>
                <w:sz w:val="28"/>
                <w:szCs w:val="28"/>
              </w:rPr>
              <w:t>,9</w:t>
            </w:r>
          </w:p>
          <w:p w:rsidR="00665530" w:rsidRPr="00830235" w:rsidRDefault="00665530" w:rsidP="00665530">
            <w:pPr>
              <w:jc w:val="center"/>
              <w:rPr>
                <w:rFonts w:ascii="Times New Roman" w:hAnsi="Times New Roman" w:cs="Times New Roman"/>
                <w:sz w:val="28"/>
                <w:szCs w:val="28"/>
                <w:lang w:val="en-US"/>
              </w:rPr>
            </w:pPr>
          </w:p>
          <w:p w:rsidR="00665530" w:rsidRPr="00830235" w:rsidRDefault="00665530" w:rsidP="00665530">
            <w:pPr>
              <w:jc w:val="center"/>
              <w:rPr>
                <w:rFonts w:ascii="Times New Roman" w:hAnsi="Times New Roman" w:cs="Times New Roman"/>
                <w:sz w:val="28"/>
                <w:szCs w:val="28"/>
                <w:lang w:val="en-US"/>
              </w:rPr>
            </w:pPr>
          </w:p>
          <w:p w:rsidR="00665530" w:rsidRPr="00F40C33" w:rsidRDefault="00665530" w:rsidP="00665530">
            <w:pPr>
              <w:jc w:val="center"/>
              <w:rPr>
                <w:rFonts w:ascii="Times New Roman" w:hAnsi="Times New Roman" w:cs="Times New Roman"/>
                <w:sz w:val="28"/>
                <w:szCs w:val="28"/>
              </w:rPr>
            </w:pPr>
            <w:r>
              <w:rPr>
                <w:rFonts w:ascii="Times New Roman" w:hAnsi="Times New Roman" w:cs="Times New Roman"/>
                <w:sz w:val="28"/>
                <w:szCs w:val="28"/>
                <w:lang w:val="en-US"/>
              </w:rPr>
              <w:t>22</w:t>
            </w:r>
            <w:r w:rsidR="00F40C33">
              <w:rPr>
                <w:rFonts w:ascii="Times New Roman" w:hAnsi="Times New Roman" w:cs="Times New Roman"/>
                <w:sz w:val="28"/>
                <w:szCs w:val="28"/>
              </w:rPr>
              <w:t>,3</w:t>
            </w:r>
          </w:p>
          <w:p w:rsidR="00665530" w:rsidRPr="00F40C33" w:rsidRDefault="00665530" w:rsidP="00F40C33">
            <w:pPr>
              <w:jc w:val="center"/>
              <w:rPr>
                <w:rFonts w:ascii="Times New Roman" w:hAnsi="Times New Roman" w:cs="Times New Roman"/>
                <w:sz w:val="28"/>
                <w:szCs w:val="28"/>
              </w:rPr>
            </w:pPr>
            <w:r>
              <w:rPr>
                <w:rFonts w:ascii="Times New Roman" w:hAnsi="Times New Roman" w:cs="Times New Roman"/>
                <w:sz w:val="28"/>
                <w:szCs w:val="28"/>
                <w:lang w:val="en-US"/>
              </w:rPr>
              <w:t>19</w:t>
            </w:r>
            <w:r w:rsidR="00F40C33">
              <w:rPr>
                <w:rFonts w:ascii="Times New Roman" w:hAnsi="Times New Roman" w:cs="Times New Roman"/>
                <w:sz w:val="28"/>
                <w:szCs w:val="28"/>
              </w:rPr>
              <w:t>,7</w:t>
            </w:r>
          </w:p>
        </w:tc>
        <w:tc>
          <w:tcPr>
            <w:tcW w:w="1134" w:type="dxa"/>
            <w:vAlign w:val="bottom"/>
          </w:tcPr>
          <w:p w:rsidR="00665530" w:rsidRDefault="00665530" w:rsidP="00F40C33">
            <w:pPr>
              <w:jc w:val="right"/>
              <w:rPr>
                <w:rFonts w:ascii="Times New Roman" w:hAnsi="Times New Roman" w:cs="Times New Roman"/>
                <w:sz w:val="28"/>
                <w:szCs w:val="28"/>
              </w:rPr>
            </w:pPr>
            <w:r>
              <w:rPr>
                <w:rFonts w:ascii="Times New Roman" w:hAnsi="Times New Roman" w:cs="Times New Roman"/>
                <w:sz w:val="28"/>
                <w:szCs w:val="28"/>
              </w:rPr>
              <w:t>69</w:t>
            </w:r>
            <w:r w:rsidR="00F40C33">
              <w:rPr>
                <w:rFonts w:ascii="Times New Roman" w:hAnsi="Times New Roman" w:cs="Times New Roman"/>
                <w:sz w:val="28"/>
                <w:szCs w:val="28"/>
              </w:rPr>
              <w:t>,6</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30</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Выпущена из производства и учтена на складе готовая продукция по фактической себестоимости:</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A</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B</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Pr="000F3873" w:rsidRDefault="00665530" w:rsidP="00665530">
            <w:pPr>
              <w:jc w:val="center"/>
              <w:rPr>
                <w:rFonts w:ascii="Times New Roman" w:hAnsi="Times New Roman" w:cs="Times New Roman"/>
                <w:sz w:val="28"/>
                <w:szCs w:val="28"/>
              </w:rPr>
            </w:pPr>
            <w:r>
              <w:rPr>
                <w:rFonts w:ascii="Times New Roman" w:hAnsi="Times New Roman" w:cs="Times New Roman"/>
                <w:sz w:val="28"/>
                <w:szCs w:val="28"/>
              </w:rPr>
              <w:t>43</w:t>
            </w:r>
            <w:r w:rsidRPr="000F3873">
              <w:rPr>
                <w:rFonts w:ascii="Times New Roman" w:hAnsi="Times New Roman" w:cs="Times New Roman"/>
                <w:sz w:val="28"/>
                <w:szCs w:val="28"/>
              </w:rPr>
              <w:t>/</w:t>
            </w:r>
            <w:r>
              <w:rPr>
                <w:rFonts w:ascii="Times New Roman" w:hAnsi="Times New Roman" w:cs="Times New Roman"/>
                <w:sz w:val="28"/>
                <w:szCs w:val="28"/>
                <w:lang w:val="en-US"/>
              </w:rPr>
              <w:t>A</w:t>
            </w:r>
            <w:r w:rsidR="005A6B4E">
              <w:rPr>
                <w:rFonts w:ascii="Times New Roman" w:hAnsi="Times New Roman" w:cs="Times New Roman"/>
                <w:sz w:val="28"/>
                <w:szCs w:val="28"/>
              </w:rPr>
              <w:t>↑</w:t>
            </w:r>
          </w:p>
          <w:p w:rsidR="00665530" w:rsidRPr="000F3873" w:rsidRDefault="00665530" w:rsidP="00665530">
            <w:pPr>
              <w:jc w:val="center"/>
              <w:rPr>
                <w:rFonts w:ascii="Times New Roman" w:hAnsi="Times New Roman" w:cs="Times New Roman"/>
                <w:sz w:val="28"/>
                <w:szCs w:val="28"/>
              </w:rPr>
            </w:pPr>
            <w:r>
              <w:rPr>
                <w:rFonts w:ascii="Times New Roman" w:hAnsi="Times New Roman" w:cs="Times New Roman"/>
                <w:sz w:val="28"/>
                <w:szCs w:val="28"/>
              </w:rPr>
              <w:t>43/B</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Pr="000F3873" w:rsidRDefault="00665530" w:rsidP="00665530">
            <w:pPr>
              <w:jc w:val="center"/>
              <w:rPr>
                <w:rFonts w:ascii="Times New Roman" w:hAnsi="Times New Roman" w:cs="Times New Roman"/>
                <w:sz w:val="28"/>
                <w:szCs w:val="28"/>
              </w:rPr>
            </w:pPr>
            <w:r w:rsidRPr="000F3873">
              <w:rPr>
                <w:rFonts w:ascii="Times New Roman" w:hAnsi="Times New Roman" w:cs="Times New Roman"/>
                <w:sz w:val="28"/>
                <w:szCs w:val="28"/>
              </w:rPr>
              <w:t>20/</w:t>
            </w:r>
            <w:r>
              <w:rPr>
                <w:rFonts w:ascii="Times New Roman" w:hAnsi="Times New Roman" w:cs="Times New Roman"/>
                <w:sz w:val="28"/>
                <w:szCs w:val="28"/>
                <w:lang w:val="en-US"/>
              </w:rPr>
              <w:t>A</w:t>
            </w:r>
            <w:r w:rsidR="005A6B4E">
              <w:rPr>
                <w:rFonts w:ascii="Times New Roman" w:hAnsi="Times New Roman" w:cs="Times New Roman"/>
                <w:sz w:val="28"/>
                <w:szCs w:val="28"/>
              </w:rPr>
              <w:t>↓</w:t>
            </w:r>
          </w:p>
          <w:p w:rsidR="00665530" w:rsidRPr="00581281" w:rsidRDefault="00665530" w:rsidP="00665530">
            <w:pPr>
              <w:jc w:val="center"/>
              <w:rPr>
                <w:rFonts w:ascii="Times New Roman" w:hAnsi="Times New Roman" w:cs="Times New Roman"/>
                <w:sz w:val="28"/>
                <w:szCs w:val="28"/>
              </w:rPr>
            </w:pPr>
            <w:r w:rsidRPr="000F3873">
              <w:rPr>
                <w:rFonts w:ascii="Times New Roman" w:hAnsi="Times New Roman" w:cs="Times New Roman"/>
                <w:sz w:val="28"/>
                <w:szCs w:val="28"/>
              </w:rPr>
              <w:t>20/</w:t>
            </w:r>
            <w:r>
              <w:rPr>
                <w:rFonts w:ascii="Times New Roman" w:hAnsi="Times New Roman" w:cs="Times New Roman"/>
                <w:sz w:val="28"/>
                <w:szCs w:val="28"/>
                <w:lang w:val="en-US"/>
              </w:rPr>
              <w:t>B</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70</w:t>
            </w:r>
          </w:p>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56</w:t>
            </w:r>
          </w:p>
        </w:tc>
        <w:tc>
          <w:tcPr>
            <w:tcW w:w="1134" w:type="dxa"/>
            <w:vAlign w:val="bottom"/>
          </w:tcPr>
          <w:p w:rsidR="00665530" w:rsidRDefault="00665530" w:rsidP="00665530">
            <w:pPr>
              <w:jc w:val="right"/>
              <w:rPr>
                <w:rFonts w:ascii="Times New Roman" w:hAnsi="Times New Roman" w:cs="Times New Roman"/>
                <w:sz w:val="28"/>
                <w:szCs w:val="28"/>
              </w:rPr>
            </w:pPr>
            <w:r>
              <w:rPr>
                <w:rFonts w:ascii="Times New Roman" w:hAnsi="Times New Roman" w:cs="Times New Roman"/>
                <w:sz w:val="28"/>
                <w:szCs w:val="28"/>
              </w:rPr>
              <w:t>126</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31</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Списана стоимость материалов, израсходованных на упаковку продукции:</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A</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B</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Pr="000F3873" w:rsidRDefault="00665530" w:rsidP="00665530">
            <w:pPr>
              <w:jc w:val="center"/>
              <w:rPr>
                <w:rFonts w:ascii="Times New Roman" w:hAnsi="Times New Roman" w:cs="Times New Roman"/>
                <w:sz w:val="28"/>
                <w:szCs w:val="28"/>
              </w:rPr>
            </w:pPr>
            <w:r>
              <w:rPr>
                <w:rFonts w:ascii="Times New Roman" w:hAnsi="Times New Roman" w:cs="Times New Roman"/>
                <w:sz w:val="28"/>
                <w:szCs w:val="28"/>
              </w:rPr>
              <w:t>44</w:t>
            </w:r>
            <w:r w:rsidRPr="000F3873">
              <w:rPr>
                <w:rFonts w:ascii="Times New Roman" w:hAnsi="Times New Roman" w:cs="Times New Roman"/>
                <w:sz w:val="28"/>
                <w:szCs w:val="28"/>
              </w:rPr>
              <w:t>/</w:t>
            </w:r>
            <w:r>
              <w:rPr>
                <w:rFonts w:ascii="Times New Roman" w:hAnsi="Times New Roman" w:cs="Times New Roman"/>
                <w:sz w:val="28"/>
                <w:szCs w:val="28"/>
                <w:lang w:val="en-US"/>
              </w:rPr>
              <w:t>A</w:t>
            </w:r>
            <w:r w:rsidR="005A6B4E">
              <w:rPr>
                <w:rFonts w:ascii="Times New Roman" w:hAnsi="Times New Roman" w:cs="Times New Roman"/>
                <w:sz w:val="28"/>
                <w:szCs w:val="28"/>
              </w:rPr>
              <w:t>↑</w:t>
            </w:r>
          </w:p>
          <w:p w:rsidR="00665530" w:rsidRPr="000F3873" w:rsidRDefault="00665530" w:rsidP="00665530">
            <w:pPr>
              <w:jc w:val="center"/>
              <w:rPr>
                <w:rFonts w:ascii="Times New Roman" w:hAnsi="Times New Roman" w:cs="Times New Roman"/>
                <w:sz w:val="28"/>
                <w:szCs w:val="28"/>
              </w:rPr>
            </w:pPr>
            <w:r>
              <w:rPr>
                <w:rFonts w:ascii="Times New Roman" w:hAnsi="Times New Roman" w:cs="Times New Roman"/>
                <w:sz w:val="28"/>
                <w:szCs w:val="28"/>
              </w:rPr>
              <w:t>44/B</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10</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10</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1</w:t>
            </w:r>
            <w:r w:rsidR="00F40C33">
              <w:rPr>
                <w:rFonts w:ascii="Times New Roman" w:hAnsi="Times New Roman" w:cs="Times New Roman"/>
                <w:sz w:val="28"/>
                <w:szCs w:val="28"/>
              </w:rPr>
              <w:t>,2</w:t>
            </w:r>
          </w:p>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bottom"/>
          </w:tcPr>
          <w:p w:rsidR="00665530" w:rsidRDefault="00665530" w:rsidP="00F40C33">
            <w:pPr>
              <w:jc w:val="right"/>
              <w:rPr>
                <w:rFonts w:ascii="Times New Roman" w:hAnsi="Times New Roman" w:cs="Times New Roman"/>
                <w:sz w:val="28"/>
                <w:szCs w:val="28"/>
              </w:rPr>
            </w:pPr>
            <w:r>
              <w:rPr>
                <w:rFonts w:ascii="Times New Roman" w:hAnsi="Times New Roman" w:cs="Times New Roman"/>
                <w:sz w:val="28"/>
                <w:szCs w:val="28"/>
              </w:rPr>
              <w:t>2</w:t>
            </w:r>
            <w:r w:rsidR="00F40C33">
              <w:rPr>
                <w:rFonts w:ascii="Times New Roman" w:hAnsi="Times New Roman" w:cs="Times New Roman"/>
                <w:sz w:val="28"/>
                <w:szCs w:val="28"/>
              </w:rPr>
              <w:t>,2</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32</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Отгружена со склада продукция A, право собственности на которую перейдет к покупателям на складе назначения</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45</w:t>
            </w:r>
            <w:r>
              <w:rPr>
                <w:rFonts w:ascii="Times New Roman" w:hAnsi="Times New Roman" w:cs="Times New Roman"/>
                <w:sz w:val="28"/>
                <w:szCs w:val="28"/>
                <w:lang w:val="en-US"/>
              </w:rPr>
              <w:t>/A</w:t>
            </w:r>
            <w:r w:rsidR="005A6B4E">
              <w:rPr>
                <w:rFonts w:ascii="Times New Roman" w:hAnsi="Times New Roman" w:cs="Times New Roman"/>
                <w:sz w:val="28"/>
                <w:szCs w:val="28"/>
              </w:rPr>
              <w:t>↑</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43</w:t>
            </w:r>
            <w:r>
              <w:rPr>
                <w:rFonts w:ascii="Times New Roman" w:hAnsi="Times New Roman" w:cs="Times New Roman"/>
                <w:sz w:val="28"/>
                <w:szCs w:val="28"/>
                <w:lang w:val="en-US"/>
              </w:rPr>
              <w:t>/A</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vAlign w:val="bottom"/>
          </w:tcPr>
          <w:p w:rsidR="00665530" w:rsidRDefault="00665530" w:rsidP="00665530">
            <w:pPr>
              <w:jc w:val="right"/>
              <w:rPr>
                <w:rFonts w:ascii="Times New Roman" w:hAnsi="Times New Roman" w:cs="Times New Roman"/>
                <w:sz w:val="28"/>
                <w:szCs w:val="28"/>
              </w:rPr>
            </w:pPr>
            <w:r>
              <w:rPr>
                <w:rFonts w:ascii="Times New Roman" w:hAnsi="Times New Roman" w:cs="Times New Roman"/>
                <w:sz w:val="28"/>
                <w:szCs w:val="28"/>
              </w:rPr>
              <w:t>68</w:t>
            </w:r>
          </w:p>
        </w:tc>
      </w:tr>
      <w:tr w:rsidR="00665530" w:rsidRPr="008363ED" w:rsidTr="00E54AE6">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33</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Получен аванс от покупателя в счет предстоящей поставки изделия </w:t>
            </w:r>
            <w:r w:rsidRPr="00430DA9">
              <w:rPr>
                <w:rFonts w:ascii="Times New Roman" w:hAnsi="Times New Roman" w:cs="Times New Roman"/>
                <w:sz w:val="28"/>
                <w:szCs w:val="28"/>
                <w:lang w:val="en-US"/>
              </w:rPr>
              <w:t>B</w:t>
            </w:r>
          </w:p>
        </w:tc>
        <w:tc>
          <w:tcPr>
            <w:tcW w:w="113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51</w:t>
            </w:r>
            <w:r w:rsidR="005A6B4E">
              <w:rPr>
                <w:rFonts w:ascii="Times New Roman" w:hAnsi="Times New Roman" w:cs="Times New Roman"/>
                <w:sz w:val="28"/>
                <w:szCs w:val="28"/>
              </w:rPr>
              <w:t>↑</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62</w:t>
            </w:r>
            <w:r>
              <w:rPr>
                <w:rFonts w:ascii="Times New Roman" w:hAnsi="Times New Roman" w:cs="Times New Roman"/>
                <w:sz w:val="28"/>
                <w:szCs w:val="28"/>
                <w:lang w:val="en-US"/>
              </w:rPr>
              <w:t>/2</w:t>
            </w:r>
            <w:r w:rsidR="00F40C33">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100</w:t>
            </w:r>
          </w:p>
        </w:tc>
        <w:tc>
          <w:tcPr>
            <w:tcW w:w="1134" w:type="dxa"/>
            <w:vAlign w:val="bottom"/>
          </w:tcPr>
          <w:p w:rsidR="00665530" w:rsidRDefault="00665530" w:rsidP="00665530">
            <w:pPr>
              <w:jc w:val="right"/>
              <w:rPr>
                <w:rFonts w:ascii="Times New Roman" w:hAnsi="Times New Roman" w:cs="Times New Roman"/>
                <w:sz w:val="28"/>
                <w:szCs w:val="28"/>
              </w:rPr>
            </w:pPr>
            <w:r>
              <w:rPr>
                <w:rFonts w:ascii="Times New Roman" w:hAnsi="Times New Roman" w:cs="Times New Roman"/>
                <w:sz w:val="28"/>
                <w:szCs w:val="28"/>
              </w:rPr>
              <w:t>100</w:t>
            </w:r>
          </w:p>
        </w:tc>
      </w:tr>
      <w:tr w:rsidR="00665530" w:rsidRPr="008363ED" w:rsidTr="00610216">
        <w:trPr>
          <w:trHeight w:val="542"/>
        </w:trPr>
        <w:tc>
          <w:tcPr>
            <w:tcW w:w="704" w:type="dxa"/>
            <w:vMerge w:val="restart"/>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lastRenderedPageBreak/>
              <w:t>№</w:t>
            </w:r>
          </w:p>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п/п</w:t>
            </w:r>
          </w:p>
        </w:tc>
        <w:tc>
          <w:tcPr>
            <w:tcW w:w="4253" w:type="dxa"/>
            <w:vMerge w:val="restart"/>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Содержание</w:t>
            </w:r>
          </w:p>
        </w:tc>
        <w:tc>
          <w:tcPr>
            <w:tcW w:w="2268" w:type="dxa"/>
            <w:gridSpan w:val="2"/>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Бухгалтерская проводка</w:t>
            </w:r>
          </w:p>
        </w:tc>
        <w:tc>
          <w:tcPr>
            <w:tcW w:w="2409" w:type="dxa"/>
            <w:gridSpan w:val="2"/>
            <w:vAlign w:val="center"/>
          </w:tcPr>
          <w:p w:rsidR="00665530" w:rsidRDefault="00665530" w:rsidP="00610216">
            <w:pPr>
              <w:jc w:val="center"/>
              <w:rPr>
                <w:rFonts w:ascii="Times New Roman" w:hAnsi="Times New Roman" w:cs="Times New Roman"/>
                <w:sz w:val="28"/>
                <w:szCs w:val="28"/>
              </w:rPr>
            </w:pPr>
            <w:r w:rsidRPr="008363ED">
              <w:rPr>
                <w:rFonts w:ascii="Times New Roman" w:hAnsi="Times New Roman" w:cs="Times New Roman"/>
                <w:sz w:val="28"/>
                <w:szCs w:val="28"/>
              </w:rPr>
              <w:t>Сумма, руб.</w:t>
            </w:r>
          </w:p>
        </w:tc>
      </w:tr>
      <w:tr w:rsidR="00665530" w:rsidRPr="008363ED" w:rsidTr="000F2545">
        <w:trPr>
          <w:trHeight w:val="542"/>
        </w:trPr>
        <w:tc>
          <w:tcPr>
            <w:tcW w:w="704" w:type="dxa"/>
            <w:vMerge/>
            <w:vAlign w:val="center"/>
          </w:tcPr>
          <w:p w:rsidR="00665530" w:rsidRPr="008363ED" w:rsidRDefault="00665530" w:rsidP="00665530">
            <w:pPr>
              <w:jc w:val="center"/>
              <w:rPr>
                <w:rFonts w:ascii="Times New Roman" w:hAnsi="Times New Roman" w:cs="Times New Roman"/>
                <w:sz w:val="28"/>
                <w:szCs w:val="28"/>
              </w:rPr>
            </w:pPr>
          </w:p>
        </w:tc>
        <w:tc>
          <w:tcPr>
            <w:tcW w:w="4253" w:type="dxa"/>
            <w:vMerge/>
            <w:vAlign w:val="center"/>
          </w:tcPr>
          <w:p w:rsidR="00665530" w:rsidRPr="008363ED" w:rsidRDefault="00665530" w:rsidP="00665530">
            <w:pPr>
              <w:jc w:val="center"/>
              <w:rPr>
                <w:rFonts w:ascii="Times New Roman" w:hAnsi="Times New Roman" w:cs="Times New Roman"/>
                <w:sz w:val="28"/>
                <w:szCs w:val="28"/>
              </w:rPr>
            </w:pPr>
          </w:p>
        </w:tc>
        <w:tc>
          <w:tcPr>
            <w:tcW w:w="1134"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дебет счета</w:t>
            </w:r>
          </w:p>
        </w:tc>
        <w:tc>
          <w:tcPr>
            <w:tcW w:w="1134"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кредит счета</w:t>
            </w:r>
          </w:p>
        </w:tc>
        <w:tc>
          <w:tcPr>
            <w:tcW w:w="1275"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частная</w:t>
            </w:r>
          </w:p>
        </w:tc>
        <w:tc>
          <w:tcPr>
            <w:tcW w:w="1134" w:type="dxa"/>
            <w:vAlign w:val="center"/>
          </w:tcPr>
          <w:p w:rsidR="00665530" w:rsidRPr="008363ED" w:rsidRDefault="00665530" w:rsidP="00665530">
            <w:pPr>
              <w:jc w:val="center"/>
              <w:rPr>
                <w:rFonts w:ascii="Times New Roman" w:hAnsi="Times New Roman" w:cs="Times New Roman"/>
                <w:sz w:val="28"/>
                <w:szCs w:val="28"/>
              </w:rPr>
            </w:pPr>
            <w:r w:rsidRPr="008363ED">
              <w:rPr>
                <w:rFonts w:ascii="Times New Roman" w:hAnsi="Times New Roman" w:cs="Times New Roman"/>
                <w:sz w:val="28"/>
                <w:szCs w:val="28"/>
              </w:rPr>
              <w:t>общая</w:t>
            </w:r>
          </w:p>
        </w:tc>
      </w:tr>
      <w:tr w:rsidR="00665530" w:rsidRPr="008363ED" w:rsidTr="000F2545">
        <w:trPr>
          <w:trHeight w:val="542"/>
        </w:trPr>
        <w:tc>
          <w:tcPr>
            <w:tcW w:w="704"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34</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Отгружена продукция </w:t>
            </w:r>
            <w:r w:rsidRPr="00430DA9">
              <w:rPr>
                <w:rFonts w:ascii="Times New Roman" w:hAnsi="Times New Roman" w:cs="Times New Roman"/>
                <w:sz w:val="28"/>
                <w:szCs w:val="28"/>
                <w:lang w:val="en-US"/>
              </w:rPr>
              <w:t>B</w:t>
            </w:r>
            <w:r w:rsidRPr="00430DA9">
              <w:rPr>
                <w:rFonts w:ascii="Times New Roman" w:hAnsi="Times New Roman" w:cs="Times New Roman"/>
                <w:sz w:val="28"/>
                <w:szCs w:val="28"/>
              </w:rPr>
              <w:t xml:space="preserve"> покупателю и предъявлены ему расчетные документы</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62</w:t>
            </w:r>
            <w:r>
              <w:rPr>
                <w:rFonts w:ascii="Times New Roman" w:hAnsi="Times New Roman" w:cs="Times New Roman"/>
                <w:sz w:val="28"/>
                <w:szCs w:val="28"/>
                <w:lang w:val="en-US"/>
              </w:rPr>
              <w:t>/1</w:t>
            </w:r>
            <w:r w:rsidR="005A6B4E">
              <w:rPr>
                <w:rFonts w:ascii="Times New Roman" w:hAnsi="Times New Roman" w:cs="Times New Roman"/>
                <w:sz w:val="28"/>
                <w:szCs w:val="28"/>
              </w:rPr>
              <w:t>↑</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90</w:t>
            </w:r>
            <w:r>
              <w:rPr>
                <w:rFonts w:ascii="Times New Roman" w:hAnsi="Times New Roman" w:cs="Times New Roman"/>
                <w:sz w:val="28"/>
                <w:szCs w:val="28"/>
                <w:lang w:val="en-US"/>
              </w:rPr>
              <w:t>/B</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140</w:t>
            </w:r>
          </w:p>
        </w:tc>
        <w:tc>
          <w:tcPr>
            <w:tcW w:w="1134" w:type="dxa"/>
            <w:vAlign w:val="bottom"/>
          </w:tcPr>
          <w:p w:rsidR="00665530" w:rsidRDefault="00665530" w:rsidP="00665530">
            <w:pPr>
              <w:jc w:val="right"/>
              <w:rPr>
                <w:rFonts w:ascii="Times New Roman" w:hAnsi="Times New Roman" w:cs="Times New Roman"/>
                <w:sz w:val="28"/>
                <w:szCs w:val="28"/>
              </w:rPr>
            </w:pPr>
            <w:r>
              <w:rPr>
                <w:rFonts w:ascii="Times New Roman" w:hAnsi="Times New Roman" w:cs="Times New Roman"/>
                <w:sz w:val="28"/>
                <w:szCs w:val="28"/>
              </w:rPr>
              <w:t>140</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35</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Начислен НДС с объема продаж изделия </w:t>
            </w:r>
            <w:r w:rsidRPr="00430DA9">
              <w:rPr>
                <w:rFonts w:ascii="Times New Roman" w:hAnsi="Times New Roman" w:cs="Times New Roman"/>
                <w:sz w:val="28"/>
                <w:szCs w:val="28"/>
                <w:lang w:val="en-US"/>
              </w:rPr>
              <w:t>B</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90</w:t>
            </w:r>
            <w:r>
              <w:rPr>
                <w:rFonts w:ascii="Times New Roman" w:hAnsi="Times New Roman" w:cs="Times New Roman"/>
                <w:sz w:val="28"/>
                <w:szCs w:val="28"/>
                <w:lang w:val="en-US"/>
              </w:rPr>
              <w:t>/B</w:t>
            </w:r>
            <w:r w:rsidR="00F40C33">
              <w:rPr>
                <w:rFonts w:ascii="Times New Roman" w:hAnsi="Times New Roman" w:cs="Times New Roman"/>
                <w:sz w:val="28"/>
                <w:szCs w:val="28"/>
              </w:rPr>
              <w:t>↓</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rPr>
              <w:t>68</w:t>
            </w:r>
            <w:r w:rsidR="005A6B4E">
              <w:rPr>
                <w:rFonts w:ascii="Times New Roman" w:hAnsi="Times New Roman" w:cs="Times New Roman"/>
                <w:sz w:val="28"/>
                <w:szCs w:val="28"/>
              </w:rPr>
              <w:t>↑</w:t>
            </w:r>
          </w:p>
        </w:tc>
        <w:tc>
          <w:tcPr>
            <w:tcW w:w="1275" w:type="dxa"/>
            <w:vAlign w:val="center"/>
          </w:tcPr>
          <w:p w:rsidR="00665530" w:rsidRPr="00F40C33" w:rsidRDefault="00665530" w:rsidP="00F40C33">
            <w:pPr>
              <w:jc w:val="center"/>
              <w:rPr>
                <w:rFonts w:ascii="Times New Roman" w:hAnsi="Times New Roman" w:cs="Times New Roman"/>
                <w:sz w:val="28"/>
                <w:szCs w:val="28"/>
              </w:rPr>
            </w:pPr>
            <w:r w:rsidRPr="00830235">
              <w:rPr>
                <w:rFonts w:ascii="Times New Roman" w:hAnsi="Times New Roman" w:cs="Times New Roman"/>
                <w:sz w:val="28"/>
                <w:szCs w:val="28"/>
                <w:lang w:val="en-US"/>
              </w:rPr>
              <w:t>25</w:t>
            </w:r>
            <w:r w:rsidR="00F40C33">
              <w:rPr>
                <w:rFonts w:ascii="Times New Roman" w:hAnsi="Times New Roman" w:cs="Times New Roman"/>
                <w:sz w:val="28"/>
                <w:szCs w:val="28"/>
              </w:rPr>
              <w:t>,2</w:t>
            </w:r>
          </w:p>
        </w:tc>
        <w:tc>
          <w:tcPr>
            <w:tcW w:w="1134" w:type="dxa"/>
            <w:vAlign w:val="bottom"/>
          </w:tcPr>
          <w:p w:rsidR="00665530" w:rsidRPr="00F40C33" w:rsidRDefault="00665530" w:rsidP="00F40C33">
            <w:pPr>
              <w:jc w:val="right"/>
              <w:rPr>
                <w:rFonts w:ascii="Times New Roman" w:hAnsi="Times New Roman" w:cs="Times New Roman"/>
                <w:sz w:val="28"/>
                <w:szCs w:val="28"/>
              </w:rPr>
            </w:pPr>
            <w:r w:rsidRPr="00830235">
              <w:rPr>
                <w:rFonts w:ascii="Times New Roman" w:hAnsi="Times New Roman" w:cs="Times New Roman"/>
                <w:sz w:val="28"/>
                <w:szCs w:val="28"/>
                <w:lang w:val="en-US"/>
              </w:rPr>
              <w:t>25</w:t>
            </w:r>
            <w:r w:rsidR="00F40C33">
              <w:rPr>
                <w:rFonts w:ascii="Times New Roman" w:hAnsi="Times New Roman" w:cs="Times New Roman"/>
                <w:sz w:val="28"/>
                <w:szCs w:val="28"/>
              </w:rPr>
              <w:t>,2</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36</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Произведен зачет ранее полученного аванса</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62/2</w:t>
            </w:r>
            <w:r w:rsidR="005A6B4E">
              <w:rPr>
                <w:rFonts w:ascii="Times New Roman" w:hAnsi="Times New Roman" w:cs="Times New Roman"/>
                <w:sz w:val="28"/>
                <w:szCs w:val="28"/>
              </w:rPr>
              <w:t>↓</w:t>
            </w:r>
          </w:p>
        </w:tc>
        <w:tc>
          <w:tcPr>
            <w:tcW w:w="1134" w:type="dxa"/>
            <w:vAlign w:val="center"/>
          </w:tcPr>
          <w:p w:rsidR="00665530" w:rsidRPr="000F3873"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62/1</w:t>
            </w:r>
            <w:r w:rsidR="005A6B4E">
              <w:rPr>
                <w:rFonts w:ascii="Times New Roman" w:hAnsi="Times New Roman" w:cs="Times New Roman"/>
                <w:sz w:val="28"/>
                <w:szCs w:val="28"/>
              </w:rPr>
              <w:t>↓</w:t>
            </w:r>
          </w:p>
        </w:tc>
        <w:tc>
          <w:tcPr>
            <w:tcW w:w="1275"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1134" w:type="dxa"/>
            <w:vAlign w:val="bottom"/>
          </w:tcPr>
          <w:p w:rsidR="00665530" w:rsidRPr="00CB5E29" w:rsidRDefault="00665530" w:rsidP="00665530">
            <w:pPr>
              <w:jc w:val="right"/>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37</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Получено подтверждение о приемке покупателем отгруженной ему продукции </w:t>
            </w:r>
            <w:r w:rsidRPr="00430DA9">
              <w:rPr>
                <w:rFonts w:ascii="Times New Roman" w:hAnsi="Times New Roman" w:cs="Times New Roman"/>
                <w:sz w:val="28"/>
                <w:szCs w:val="28"/>
                <w:lang w:val="en-US"/>
              </w:rPr>
              <w:t>A</w:t>
            </w:r>
            <w:r w:rsidRPr="00430DA9">
              <w:rPr>
                <w:rFonts w:ascii="Times New Roman" w:hAnsi="Times New Roman" w:cs="Times New Roman"/>
                <w:sz w:val="28"/>
                <w:szCs w:val="28"/>
              </w:rPr>
              <w:t xml:space="preserve"> и переходе права собственности</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62/1</w:t>
            </w:r>
            <w:r w:rsidR="005A6B4E">
              <w:rPr>
                <w:rFonts w:ascii="Times New Roman" w:hAnsi="Times New Roman" w:cs="Times New Roman"/>
                <w:sz w:val="28"/>
                <w:szCs w:val="28"/>
              </w:rPr>
              <w:t>↑</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90/A</w:t>
            </w:r>
            <w:r w:rsidR="005A6B4E">
              <w:rPr>
                <w:rFonts w:ascii="Times New Roman" w:hAnsi="Times New Roman" w:cs="Times New Roman"/>
                <w:sz w:val="28"/>
                <w:szCs w:val="28"/>
              </w:rPr>
              <w:t>↑</w:t>
            </w:r>
          </w:p>
        </w:tc>
        <w:tc>
          <w:tcPr>
            <w:tcW w:w="1275"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150</w:t>
            </w:r>
          </w:p>
        </w:tc>
        <w:tc>
          <w:tcPr>
            <w:tcW w:w="1134" w:type="dxa"/>
            <w:vAlign w:val="bottom"/>
          </w:tcPr>
          <w:p w:rsidR="00665530" w:rsidRPr="008363ED" w:rsidRDefault="00665530" w:rsidP="00665530">
            <w:pPr>
              <w:jc w:val="right"/>
              <w:rPr>
                <w:rFonts w:ascii="Times New Roman" w:hAnsi="Times New Roman" w:cs="Times New Roman"/>
                <w:sz w:val="28"/>
                <w:szCs w:val="28"/>
              </w:rPr>
            </w:pPr>
            <w:r>
              <w:rPr>
                <w:rFonts w:ascii="Times New Roman" w:hAnsi="Times New Roman" w:cs="Times New Roman"/>
                <w:sz w:val="28"/>
                <w:szCs w:val="28"/>
              </w:rPr>
              <w:t>150</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38</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Начислен НДС с объема продаж изделия </w:t>
            </w:r>
            <w:r w:rsidRPr="00430DA9">
              <w:rPr>
                <w:rFonts w:ascii="Times New Roman" w:hAnsi="Times New Roman" w:cs="Times New Roman"/>
                <w:sz w:val="28"/>
                <w:szCs w:val="28"/>
                <w:lang w:val="en-US"/>
              </w:rPr>
              <w:t>A</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90/A</w:t>
            </w:r>
            <w:r w:rsidR="005A6B4E">
              <w:rPr>
                <w:rFonts w:ascii="Times New Roman" w:hAnsi="Times New Roman" w:cs="Times New Roman"/>
                <w:sz w:val="28"/>
                <w:szCs w:val="28"/>
              </w:rPr>
              <w:t>↓</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68</w:t>
            </w:r>
            <w:r w:rsidR="005A6B4E">
              <w:rPr>
                <w:rFonts w:ascii="Times New Roman" w:hAnsi="Times New Roman" w:cs="Times New Roman"/>
                <w:sz w:val="28"/>
                <w:szCs w:val="28"/>
              </w:rPr>
              <w:t>↑</w:t>
            </w:r>
          </w:p>
        </w:tc>
        <w:tc>
          <w:tcPr>
            <w:tcW w:w="1275"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27</w:t>
            </w:r>
          </w:p>
        </w:tc>
        <w:tc>
          <w:tcPr>
            <w:tcW w:w="1134" w:type="dxa"/>
            <w:vAlign w:val="bottom"/>
          </w:tcPr>
          <w:p w:rsidR="00665530" w:rsidRPr="00CB5E29" w:rsidRDefault="00665530" w:rsidP="00665530">
            <w:pPr>
              <w:jc w:val="right"/>
              <w:rPr>
                <w:rFonts w:ascii="Times New Roman" w:hAnsi="Times New Roman" w:cs="Times New Roman"/>
                <w:sz w:val="28"/>
                <w:szCs w:val="28"/>
                <w:lang w:val="en-US"/>
              </w:rPr>
            </w:pPr>
            <w:r>
              <w:rPr>
                <w:rFonts w:ascii="Times New Roman" w:hAnsi="Times New Roman" w:cs="Times New Roman"/>
                <w:sz w:val="28"/>
                <w:szCs w:val="28"/>
                <w:lang w:val="en-US"/>
              </w:rPr>
              <w:t>27</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39</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Списана производственная себестоимость проданной продукции:</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A</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B</w:t>
            </w:r>
          </w:p>
        </w:tc>
        <w:tc>
          <w:tcPr>
            <w:tcW w:w="1134" w:type="dxa"/>
            <w:vAlign w:val="center"/>
          </w:tcPr>
          <w:p w:rsidR="00665530" w:rsidRDefault="00665530" w:rsidP="00665530">
            <w:pPr>
              <w:jc w:val="center"/>
              <w:rPr>
                <w:rFonts w:ascii="Times New Roman" w:hAnsi="Times New Roman" w:cs="Times New Roman"/>
                <w:sz w:val="28"/>
                <w:szCs w:val="28"/>
              </w:rPr>
            </w:pPr>
          </w:p>
          <w:p w:rsidR="00610216" w:rsidRDefault="00610216"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90/A</w:t>
            </w:r>
            <w:r w:rsidR="005A6B4E">
              <w:rPr>
                <w:rFonts w:ascii="Times New Roman" w:hAnsi="Times New Roman" w:cs="Times New Roman"/>
                <w:sz w:val="28"/>
                <w:szCs w:val="28"/>
              </w:rPr>
              <w:t>↑</w:t>
            </w: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90/B</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p>
          <w:p w:rsidR="00610216" w:rsidRDefault="00610216"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45/A</w:t>
            </w:r>
            <w:r w:rsidR="005A6B4E">
              <w:rPr>
                <w:rFonts w:ascii="Times New Roman" w:hAnsi="Times New Roman" w:cs="Times New Roman"/>
                <w:sz w:val="28"/>
                <w:szCs w:val="28"/>
              </w:rPr>
              <w:t>↓</w:t>
            </w: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43/B</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p>
          <w:p w:rsidR="00610216" w:rsidRDefault="00610216"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r>
              <w:rPr>
                <w:rFonts w:ascii="Times New Roman" w:hAnsi="Times New Roman" w:cs="Times New Roman"/>
                <w:sz w:val="28"/>
                <w:szCs w:val="28"/>
              </w:rPr>
              <w:t>68</w:t>
            </w:r>
          </w:p>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54</w:t>
            </w:r>
          </w:p>
        </w:tc>
        <w:tc>
          <w:tcPr>
            <w:tcW w:w="1134" w:type="dxa"/>
            <w:vAlign w:val="bottom"/>
          </w:tcPr>
          <w:p w:rsidR="00665530" w:rsidRPr="008363ED" w:rsidRDefault="00665530" w:rsidP="00665530">
            <w:pPr>
              <w:jc w:val="right"/>
              <w:rPr>
                <w:rFonts w:ascii="Times New Roman" w:hAnsi="Times New Roman" w:cs="Times New Roman"/>
                <w:sz w:val="28"/>
                <w:szCs w:val="28"/>
              </w:rPr>
            </w:pPr>
            <w:r>
              <w:rPr>
                <w:rFonts w:ascii="Times New Roman" w:hAnsi="Times New Roman" w:cs="Times New Roman"/>
                <w:sz w:val="28"/>
                <w:szCs w:val="28"/>
              </w:rPr>
              <w:t>122</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40</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Списаны коммерческие расходы на:</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A</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B</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90/A</w:t>
            </w:r>
            <w:r w:rsidR="005A6B4E">
              <w:rPr>
                <w:rFonts w:ascii="Times New Roman" w:hAnsi="Times New Roman" w:cs="Times New Roman"/>
                <w:sz w:val="28"/>
                <w:szCs w:val="28"/>
              </w:rPr>
              <w:t>↑</w:t>
            </w: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90/B</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44/A</w:t>
            </w:r>
            <w:r w:rsidR="002153FF">
              <w:rPr>
                <w:rFonts w:ascii="Times New Roman" w:hAnsi="Times New Roman" w:cs="Times New Roman"/>
                <w:sz w:val="28"/>
                <w:szCs w:val="28"/>
              </w:rPr>
              <w:t>↓</w:t>
            </w: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44/B</w:t>
            </w:r>
            <w:r w:rsidR="002153FF">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Pr="00F40C33" w:rsidRDefault="00665530" w:rsidP="00665530">
            <w:pPr>
              <w:jc w:val="center"/>
              <w:rPr>
                <w:rFonts w:ascii="Times New Roman" w:hAnsi="Times New Roman" w:cs="Times New Roman"/>
                <w:sz w:val="28"/>
                <w:szCs w:val="28"/>
              </w:rPr>
            </w:pPr>
            <w:r>
              <w:rPr>
                <w:rFonts w:ascii="Times New Roman" w:hAnsi="Times New Roman" w:cs="Times New Roman"/>
                <w:sz w:val="28"/>
                <w:szCs w:val="28"/>
                <w:lang w:val="en-US"/>
              </w:rPr>
              <w:t>1</w:t>
            </w:r>
            <w:r w:rsidR="00F40C33">
              <w:rPr>
                <w:rFonts w:ascii="Times New Roman" w:hAnsi="Times New Roman" w:cs="Times New Roman"/>
                <w:sz w:val="28"/>
                <w:szCs w:val="28"/>
              </w:rPr>
              <w:t>,2</w:t>
            </w: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vAlign w:val="bottom"/>
          </w:tcPr>
          <w:p w:rsidR="00665530" w:rsidRPr="00F40C33" w:rsidRDefault="00665530" w:rsidP="00F40C33">
            <w:pPr>
              <w:jc w:val="right"/>
              <w:rPr>
                <w:rFonts w:ascii="Times New Roman" w:hAnsi="Times New Roman" w:cs="Times New Roman"/>
                <w:sz w:val="28"/>
                <w:szCs w:val="28"/>
              </w:rPr>
            </w:pPr>
            <w:r>
              <w:rPr>
                <w:rFonts w:ascii="Times New Roman" w:hAnsi="Times New Roman" w:cs="Times New Roman"/>
                <w:sz w:val="28"/>
                <w:szCs w:val="28"/>
                <w:lang w:val="en-US"/>
              </w:rPr>
              <w:t>2</w:t>
            </w:r>
            <w:r w:rsidR="00F40C33">
              <w:rPr>
                <w:rFonts w:ascii="Times New Roman" w:hAnsi="Times New Roman" w:cs="Times New Roman"/>
                <w:sz w:val="28"/>
                <w:szCs w:val="28"/>
              </w:rPr>
              <w:t>,2</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41</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Выявлен финансовый результат от продаж:</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A</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 xml:space="preserve">изделие </w:t>
            </w:r>
            <w:r w:rsidRPr="00430DA9">
              <w:rPr>
                <w:rFonts w:ascii="Times New Roman" w:hAnsi="Times New Roman" w:cs="Times New Roman"/>
                <w:sz w:val="28"/>
                <w:szCs w:val="28"/>
                <w:lang w:val="en-US"/>
              </w:rPr>
              <w:t>B</w:t>
            </w:r>
          </w:p>
        </w:tc>
        <w:tc>
          <w:tcPr>
            <w:tcW w:w="1134" w:type="dxa"/>
            <w:vAlign w:val="center"/>
          </w:tcPr>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90/A</w:t>
            </w:r>
            <w:r w:rsidR="005A6B4E">
              <w:rPr>
                <w:rFonts w:ascii="Times New Roman" w:hAnsi="Times New Roman" w:cs="Times New Roman"/>
                <w:sz w:val="28"/>
                <w:szCs w:val="28"/>
              </w:rPr>
              <w:t>↓</w:t>
            </w: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90/B</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99</w:t>
            </w:r>
            <w:r w:rsidR="005A6B4E">
              <w:rPr>
                <w:rFonts w:ascii="Times New Roman" w:hAnsi="Times New Roman" w:cs="Times New Roman"/>
                <w:sz w:val="28"/>
                <w:szCs w:val="28"/>
              </w:rPr>
              <w:t>↓</w:t>
            </w: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99</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p>
          <w:p w:rsidR="00665530" w:rsidRPr="00F40C33" w:rsidRDefault="00665530" w:rsidP="00665530">
            <w:pPr>
              <w:jc w:val="center"/>
              <w:rPr>
                <w:rFonts w:ascii="Times New Roman" w:hAnsi="Times New Roman" w:cs="Times New Roman"/>
                <w:sz w:val="28"/>
                <w:szCs w:val="28"/>
              </w:rPr>
            </w:pPr>
            <w:r>
              <w:rPr>
                <w:rFonts w:ascii="Times New Roman" w:hAnsi="Times New Roman" w:cs="Times New Roman"/>
                <w:sz w:val="28"/>
                <w:szCs w:val="28"/>
                <w:lang w:val="en-US"/>
              </w:rPr>
              <w:t>53</w:t>
            </w:r>
            <w:r w:rsidR="00F40C33">
              <w:rPr>
                <w:rFonts w:ascii="Times New Roman" w:hAnsi="Times New Roman" w:cs="Times New Roman"/>
                <w:sz w:val="28"/>
                <w:szCs w:val="28"/>
              </w:rPr>
              <w:t>,8</w:t>
            </w:r>
          </w:p>
          <w:p w:rsidR="00665530" w:rsidRPr="00F40C33" w:rsidRDefault="00665530" w:rsidP="00F40C33">
            <w:pPr>
              <w:jc w:val="center"/>
              <w:rPr>
                <w:rFonts w:ascii="Times New Roman" w:hAnsi="Times New Roman" w:cs="Times New Roman"/>
                <w:sz w:val="28"/>
                <w:szCs w:val="28"/>
              </w:rPr>
            </w:pPr>
            <w:r>
              <w:rPr>
                <w:rFonts w:ascii="Times New Roman" w:hAnsi="Times New Roman" w:cs="Times New Roman"/>
                <w:sz w:val="28"/>
                <w:szCs w:val="28"/>
                <w:lang w:val="en-US"/>
              </w:rPr>
              <w:t>59</w:t>
            </w:r>
            <w:r w:rsidR="00F40C33">
              <w:rPr>
                <w:rFonts w:ascii="Times New Roman" w:hAnsi="Times New Roman" w:cs="Times New Roman"/>
                <w:sz w:val="28"/>
                <w:szCs w:val="28"/>
              </w:rPr>
              <w:t>,8</w:t>
            </w:r>
          </w:p>
        </w:tc>
        <w:tc>
          <w:tcPr>
            <w:tcW w:w="1134" w:type="dxa"/>
            <w:vAlign w:val="bottom"/>
          </w:tcPr>
          <w:p w:rsidR="00665530" w:rsidRPr="00F40C33" w:rsidRDefault="00665530" w:rsidP="00F40C33">
            <w:pPr>
              <w:jc w:val="right"/>
              <w:rPr>
                <w:rFonts w:ascii="Times New Roman" w:hAnsi="Times New Roman" w:cs="Times New Roman"/>
                <w:sz w:val="28"/>
                <w:szCs w:val="28"/>
              </w:rPr>
            </w:pPr>
            <w:r>
              <w:rPr>
                <w:rFonts w:ascii="Times New Roman" w:hAnsi="Times New Roman" w:cs="Times New Roman"/>
                <w:sz w:val="28"/>
                <w:szCs w:val="28"/>
                <w:lang w:val="en-US"/>
              </w:rPr>
              <w:t>113</w:t>
            </w:r>
            <w:r w:rsidR="00F40C33">
              <w:rPr>
                <w:rFonts w:ascii="Times New Roman" w:hAnsi="Times New Roman" w:cs="Times New Roman"/>
                <w:sz w:val="28"/>
                <w:szCs w:val="28"/>
              </w:rPr>
              <w:t>,6</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42</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Поступили денежные средства от покупателей в оплату продукции</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62/1</w:t>
            </w:r>
            <w:r w:rsidR="005A6B4E">
              <w:rPr>
                <w:rFonts w:ascii="Times New Roman" w:hAnsi="Times New Roman" w:cs="Times New Roman"/>
                <w:sz w:val="28"/>
                <w:szCs w:val="28"/>
              </w:rPr>
              <w:t>↓</w:t>
            </w:r>
          </w:p>
        </w:tc>
        <w:tc>
          <w:tcPr>
            <w:tcW w:w="1275" w:type="dxa"/>
            <w:vAlign w:val="center"/>
          </w:tcPr>
          <w:p w:rsidR="00665530" w:rsidRPr="00830235" w:rsidRDefault="00665530" w:rsidP="00665530">
            <w:pPr>
              <w:jc w:val="center"/>
              <w:rPr>
                <w:rFonts w:ascii="Times New Roman" w:hAnsi="Times New Roman" w:cs="Times New Roman"/>
                <w:sz w:val="28"/>
                <w:szCs w:val="28"/>
                <w:lang w:val="en-US"/>
              </w:rPr>
            </w:pPr>
            <w:r w:rsidRPr="00830235">
              <w:rPr>
                <w:rFonts w:ascii="Times New Roman" w:hAnsi="Times New Roman" w:cs="Times New Roman"/>
                <w:sz w:val="28"/>
                <w:szCs w:val="28"/>
                <w:lang w:val="en-US"/>
              </w:rPr>
              <w:t>190</w:t>
            </w:r>
          </w:p>
        </w:tc>
        <w:tc>
          <w:tcPr>
            <w:tcW w:w="1134" w:type="dxa"/>
            <w:vAlign w:val="bottom"/>
          </w:tcPr>
          <w:p w:rsidR="00665530" w:rsidRPr="00830235" w:rsidRDefault="00665530" w:rsidP="00665530">
            <w:pPr>
              <w:jc w:val="right"/>
              <w:rPr>
                <w:rFonts w:ascii="Times New Roman" w:hAnsi="Times New Roman" w:cs="Times New Roman"/>
                <w:sz w:val="28"/>
                <w:szCs w:val="28"/>
                <w:lang w:val="en-US"/>
              </w:rPr>
            </w:pPr>
            <w:r w:rsidRPr="00830235">
              <w:rPr>
                <w:rFonts w:ascii="Times New Roman" w:hAnsi="Times New Roman" w:cs="Times New Roman"/>
                <w:sz w:val="28"/>
                <w:szCs w:val="28"/>
                <w:lang w:val="en-US"/>
              </w:rPr>
              <w:t>190</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43</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Перечислено с расчетного счета на электроэнергию</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r w:rsidR="005A6B4E">
              <w:rPr>
                <w:rFonts w:ascii="Times New Roman" w:hAnsi="Times New Roman" w:cs="Times New Roman"/>
                <w:sz w:val="28"/>
                <w:szCs w:val="28"/>
              </w:rPr>
              <w:t>↓</w:t>
            </w:r>
          </w:p>
        </w:tc>
        <w:tc>
          <w:tcPr>
            <w:tcW w:w="1134" w:type="dxa"/>
            <w:vAlign w:val="center"/>
          </w:tcPr>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tc>
        <w:tc>
          <w:tcPr>
            <w:tcW w:w="1275" w:type="dxa"/>
            <w:vAlign w:val="center"/>
          </w:tcPr>
          <w:p w:rsidR="00665530" w:rsidRPr="00F40C33" w:rsidRDefault="00665530" w:rsidP="00F40C33">
            <w:pPr>
              <w:jc w:val="center"/>
              <w:rPr>
                <w:rFonts w:ascii="Times New Roman" w:hAnsi="Times New Roman" w:cs="Times New Roman"/>
                <w:sz w:val="28"/>
                <w:szCs w:val="28"/>
              </w:rPr>
            </w:pPr>
            <w:r>
              <w:rPr>
                <w:rFonts w:ascii="Times New Roman" w:hAnsi="Times New Roman" w:cs="Times New Roman"/>
                <w:sz w:val="28"/>
                <w:szCs w:val="28"/>
                <w:lang w:val="en-US"/>
              </w:rPr>
              <w:t>11</w:t>
            </w:r>
            <w:r w:rsidR="00F40C33">
              <w:rPr>
                <w:rFonts w:ascii="Times New Roman" w:hAnsi="Times New Roman" w:cs="Times New Roman"/>
                <w:sz w:val="28"/>
                <w:szCs w:val="28"/>
              </w:rPr>
              <w:t>,8</w:t>
            </w:r>
          </w:p>
        </w:tc>
        <w:tc>
          <w:tcPr>
            <w:tcW w:w="1134" w:type="dxa"/>
            <w:vAlign w:val="bottom"/>
          </w:tcPr>
          <w:p w:rsidR="00665530" w:rsidRPr="00F40C33" w:rsidRDefault="00665530" w:rsidP="00F40C33">
            <w:pPr>
              <w:jc w:val="right"/>
              <w:rPr>
                <w:rFonts w:ascii="Times New Roman" w:hAnsi="Times New Roman" w:cs="Times New Roman"/>
                <w:sz w:val="28"/>
                <w:szCs w:val="28"/>
              </w:rPr>
            </w:pPr>
            <w:r>
              <w:rPr>
                <w:rFonts w:ascii="Times New Roman" w:hAnsi="Times New Roman" w:cs="Times New Roman"/>
                <w:sz w:val="28"/>
                <w:szCs w:val="28"/>
                <w:lang w:val="en-US"/>
              </w:rPr>
              <w:t>11</w:t>
            </w:r>
            <w:r w:rsidR="00F40C33">
              <w:rPr>
                <w:rFonts w:ascii="Times New Roman" w:hAnsi="Times New Roman" w:cs="Times New Roman"/>
                <w:sz w:val="28"/>
                <w:szCs w:val="28"/>
              </w:rPr>
              <w:t>,8</w:t>
            </w:r>
          </w:p>
        </w:tc>
      </w:tr>
      <w:tr w:rsidR="00665530" w:rsidRPr="008363ED" w:rsidTr="00E54AE6">
        <w:trPr>
          <w:trHeight w:val="542"/>
        </w:trPr>
        <w:tc>
          <w:tcPr>
            <w:tcW w:w="704" w:type="dxa"/>
            <w:vAlign w:val="center"/>
          </w:tcPr>
          <w:p w:rsidR="00665530" w:rsidRPr="008363ED" w:rsidRDefault="00665530" w:rsidP="00665530">
            <w:pPr>
              <w:jc w:val="center"/>
              <w:rPr>
                <w:rFonts w:ascii="Times New Roman" w:hAnsi="Times New Roman" w:cs="Times New Roman"/>
                <w:sz w:val="28"/>
                <w:szCs w:val="28"/>
              </w:rPr>
            </w:pPr>
            <w:r>
              <w:rPr>
                <w:rFonts w:ascii="Times New Roman" w:hAnsi="Times New Roman" w:cs="Times New Roman"/>
                <w:sz w:val="28"/>
                <w:szCs w:val="28"/>
              </w:rPr>
              <w:t>44</w:t>
            </w:r>
          </w:p>
        </w:tc>
        <w:tc>
          <w:tcPr>
            <w:tcW w:w="4253" w:type="dxa"/>
            <w:vAlign w:val="center"/>
          </w:tcPr>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Продано производственное оборудование:</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На договорную стоимость объекта</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На сумму НДС</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На списанную фактическую стоимость</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На сумму накопленной амортизации</w:t>
            </w:r>
          </w:p>
          <w:p w:rsidR="00665530" w:rsidRPr="00430DA9" w:rsidRDefault="00665530" w:rsidP="00665530">
            <w:pPr>
              <w:rPr>
                <w:rFonts w:ascii="Times New Roman" w:hAnsi="Times New Roman" w:cs="Times New Roman"/>
                <w:sz w:val="28"/>
                <w:szCs w:val="28"/>
              </w:rPr>
            </w:pPr>
            <w:r w:rsidRPr="00430DA9">
              <w:rPr>
                <w:rFonts w:ascii="Times New Roman" w:hAnsi="Times New Roman" w:cs="Times New Roman"/>
                <w:sz w:val="28"/>
                <w:szCs w:val="28"/>
              </w:rPr>
              <w:t>На остаточную стоимость</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62/1</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91</w:t>
            </w:r>
            <w:r w:rsidR="00F40C33">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01/2</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02</w:t>
            </w:r>
            <w:r w:rsidR="00F40C33">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91</w:t>
            </w:r>
            <w:r w:rsidR="005A6B4E">
              <w:rPr>
                <w:rFonts w:ascii="Times New Roman" w:hAnsi="Times New Roman" w:cs="Times New Roman"/>
                <w:sz w:val="28"/>
                <w:szCs w:val="28"/>
              </w:rPr>
              <w:t>↑</w:t>
            </w:r>
          </w:p>
        </w:tc>
        <w:tc>
          <w:tcPr>
            <w:tcW w:w="1134"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91</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68</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01/1</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01/2</w:t>
            </w:r>
            <w:r w:rsidR="005A6B4E">
              <w:rPr>
                <w:rFonts w:ascii="Times New Roman" w:hAnsi="Times New Roman" w:cs="Times New Roman"/>
                <w:sz w:val="28"/>
                <w:szCs w:val="28"/>
              </w:rPr>
              <w:t>↓</w:t>
            </w:r>
          </w:p>
          <w:p w:rsidR="00665530" w:rsidRDefault="00665530" w:rsidP="00665530">
            <w:pPr>
              <w:jc w:val="center"/>
              <w:rPr>
                <w:rFonts w:ascii="Times New Roman" w:hAnsi="Times New Roman" w:cs="Times New Roman"/>
                <w:sz w:val="28"/>
                <w:szCs w:val="28"/>
                <w:lang w:val="en-US"/>
              </w:rPr>
            </w:pPr>
          </w:p>
          <w:p w:rsidR="00665530" w:rsidRPr="00CB5E29"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01/2</w:t>
            </w:r>
            <w:r w:rsidR="005A6B4E">
              <w:rPr>
                <w:rFonts w:ascii="Times New Roman" w:hAnsi="Times New Roman" w:cs="Times New Roman"/>
                <w:sz w:val="28"/>
                <w:szCs w:val="28"/>
              </w:rPr>
              <w:t>↓</w:t>
            </w:r>
          </w:p>
        </w:tc>
        <w:tc>
          <w:tcPr>
            <w:tcW w:w="1275" w:type="dxa"/>
            <w:vAlign w:val="center"/>
          </w:tcPr>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190</w:t>
            </w:r>
          </w:p>
          <w:p w:rsidR="00665530" w:rsidRDefault="00665530" w:rsidP="00665530">
            <w:pPr>
              <w:jc w:val="center"/>
              <w:rPr>
                <w:rFonts w:ascii="Times New Roman" w:hAnsi="Times New Roman" w:cs="Times New Roman"/>
                <w:sz w:val="28"/>
                <w:szCs w:val="28"/>
                <w:lang w:val="en-US"/>
              </w:rPr>
            </w:pPr>
          </w:p>
          <w:p w:rsidR="00665530" w:rsidRPr="00F40C33" w:rsidRDefault="00665530" w:rsidP="00665530">
            <w:pPr>
              <w:jc w:val="center"/>
              <w:rPr>
                <w:rFonts w:ascii="Times New Roman" w:hAnsi="Times New Roman" w:cs="Times New Roman"/>
                <w:sz w:val="28"/>
                <w:szCs w:val="28"/>
              </w:rPr>
            </w:pPr>
            <w:r>
              <w:rPr>
                <w:rFonts w:ascii="Times New Roman" w:hAnsi="Times New Roman" w:cs="Times New Roman"/>
                <w:sz w:val="28"/>
                <w:szCs w:val="28"/>
                <w:lang w:val="en-US"/>
              </w:rPr>
              <w:t>34</w:t>
            </w:r>
            <w:r w:rsidR="00F40C33">
              <w:rPr>
                <w:rFonts w:ascii="Times New Roman" w:hAnsi="Times New Roman" w:cs="Times New Roman"/>
                <w:sz w:val="28"/>
                <w:szCs w:val="28"/>
              </w:rPr>
              <w:t>,2</w:t>
            </w: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240</w:t>
            </w:r>
          </w:p>
          <w:p w:rsidR="00665530" w:rsidRDefault="00665530" w:rsidP="00665530">
            <w:pPr>
              <w:jc w:val="center"/>
              <w:rPr>
                <w:rFonts w:ascii="Times New Roman" w:hAnsi="Times New Roman" w:cs="Times New Roman"/>
                <w:sz w:val="28"/>
                <w:szCs w:val="28"/>
                <w:lang w:val="en-US"/>
              </w:rPr>
            </w:pPr>
          </w:p>
          <w:p w:rsidR="00665530"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665530" w:rsidRDefault="00665530" w:rsidP="00665530">
            <w:pPr>
              <w:jc w:val="center"/>
              <w:rPr>
                <w:rFonts w:ascii="Times New Roman" w:hAnsi="Times New Roman" w:cs="Times New Roman"/>
                <w:sz w:val="28"/>
                <w:szCs w:val="28"/>
                <w:lang w:val="en-US"/>
              </w:rPr>
            </w:pPr>
          </w:p>
          <w:p w:rsidR="00665530" w:rsidRPr="00830235" w:rsidRDefault="00665530" w:rsidP="00665530">
            <w:pPr>
              <w:jc w:val="center"/>
              <w:rPr>
                <w:rFonts w:ascii="Times New Roman" w:hAnsi="Times New Roman" w:cs="Times New Roman"/>
                <w:sz w:val="28"/>
                <w:szCs w:val="28"/>
                <w:lang w:val="en-US"/>
              </w:rPr>
            </w:pPr>
            <w:r>
              <w:rPr>
                <w:rFonts w:ascii="Times New Roman" w:hAnsi="Times New Roman" w:cs="Times New Roman"/>
                <w:sz w:val="28"/>
                <w:szCs w:val="28"/>
                <w:lang w:val="en-US"/>
              </w:rPr>
              <w:t>238</w:t>
            </w:r>
          </w:p>
        </w:tc>
        <w:tc>
          <w:tcPr>
            <w:tcW w:w="1134" w:type="dxa"/>
            <w:vAlign w:val="bottom"/>
          </w:tcPr>
          <w:p w:rsidR="00665530" w:rsidRPr="00F40C33" w:rsidRDefault="00665530" w:rsidP="00F40C33">
            <w:pPr>
              <w:jc w:val="right"/>
              <w:rPr>
                <w:rFonts w:ascii="Times New Roman" w:hAnsi="Times New Roman" w:cs="Times New Roman"/>
                <w:sz w:val="28"/>
                <w:szCs w:val="28"/>
              </w:rPr>
            </w:pPr>
            <w:r>
              <w:rPr>
                <w:rFonts w:ascii="Times New Roman" w:hAnsi="Times New Roman" w:cs="Times New Roman"/>
                <w:sz w:val="28"/>
                <w:szCs w:val="28"/>
                <w:lang w:val="en-US"/>
              </w:rPr>
              <w:t>704</w:t>
            </w:r>
            <w:r w:rsidR="00F40C33">
              <w:rPr>
                <w:rFonts w:ascii="Times New Roman" w:hAnsi="Times New Roman" w:cs="Times New Roman"/>
                <w:sz w:val="28"/>
                <w:szCs w:val="28"/>
              </w:rPr>
              <w:t>,2</w:t>
            </w:r>
          </w:p>
        </w:tc>
      </w:tr>
      <w:tr w:rsidR="00610216" w:rsidRPr="008363ED" w:rsidTr="000F2545">
        <w:trPr>
          <w:trHeight w:val="542"/>
        </w:trPr>
        <w:tc>
          <w:tcPr>
            <w:tcW w:w="704" w:type="dxa"/>
            <w:vMerge w:val="restart"/>
            <w:vAlign w:val="center"/>
          </w:tcPr>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lastRenderedPageBreak/>
              <w:t>№</w:t>
            </w:r>
          </w:p>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п/п</w:t>
            </w:r>
          </w:p>
        </w:tc>
        <w:tc>
          <w:tcPr>
            <w:tcW w:w="4253" w:type="dxa"/>
            <w:vMerge w:val="restart"/>
            <w:vAlign w:val="center"/>
          </w:tcPr>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Содержание</w:t>
            </w:r>
          </w:p>
        </w:tc>
        <w:tc>
          <w:tcPr>
            <w:tcW w:w="2268" w:type="dxa"/>
            <w:gridSpan w:val="2"/>
            <w:vAlign w:val="center"/>
          </w:tcPr>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Бухгалтерская проводка</w:t>
            </w:r>
          </w:p>
        </w:tc>
        <w:tc>
          <w:tcPr>
            <w:tcW w:w="2409" w:type="dxa"/>
            <w:gridSpan w:val="2"/>
            <w:vAlign w:val="center"/>
          </w:tcPr>
          <w:p w:rsidR="00610216"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Сумма, руб.</w:t>
            </w:r>
          </w:p>
        </w:tc>
      </w:tr>
      <w:tr w:rsidR="00610216" w:rsidRPr="008363ED" w:rsidTr="000F2545">
        <w:trPr>
          <w:trHeight w:val="542"/>
        </w:trPr>
        <w:tc>
          <w:tcPr>
            <w:tcW w:w="704" w:type="dxa"/>
            <w:vMerge/>
            <w:vAlign w:val="center"/>
          </w:tcPr>
          <w:p w:rsidR="00610216" w:rsidRPr="008363ED" w:rsidRDefault="00610216" w:rsidP="00610216">
            <w:pPr>
              <w:jc w:val="center"/>
              <w:rPr>
                <w:rFonts w:ascii="Times New Roman" w:hAnsi="Times New Roman" w:cs="Times New Roman"/>
                <w:sz w:val="28"/>
                <w:szCs w:val="28"/>
              </w:rPr>
            </w:pPr>
          </w:p>
        </w:tc>
        <w:tc>
          <w:tcPr>
            <w:tcW w:w="4253" w:type="dxa"/>
            <w:vMerge/>
            <w:vAlign w:val="center"/>
          </w:tcPr>
          <w:p w:rsidR="00610216" w:rsidRPr="008363ED" w:rsidRDefault="00610216" w:rsidP="00610216">
            <w:pPr>
              <w:jc w:val="center"/>
              <w:rPr>
                <w:rFonts w:ascii="Times New Roman" w:hAnsi="Times New Roman" w:cs="Times New Roman"/>
                <w:sz w:val="28"/>
                <w:szCs w:val="28"/>
              </w:rPr>
            </w:pPr>
          </w:p>
        </w:tc>
        <w:tc>
          <w:tcPr>
            <w:tcW w:w="1134" w:type="dxa"/>
            <w:vAlign w:val="center"/>
          </w:tcPr>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дебет счета</w:t>
            </w:r>
          </w:p>
        </w:tc>
        <w:tc>
          <w:tcPr>
            <w:tcW w:w="1134" w:type="dxa"/>
            <w:vAlign w:val="center"/>
          </w:tcPr>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кредит счета</w:t>
            </w:r>
          </w:p>
        </w:tc>
        <w:tc>
          <w:tcPr>
            <w:tcW w:w="1275" w:type="dxa"/>
            <w:vAlign w:val="center"/>
          </w:tcPr>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частная</w:t>
            </w:r>
          </w:p>
        </w:tc>
        <w:tc>
          <w:tcPr>
            <w:tcW w:w="1134" w:type="dxa"/>
            <w:vAlign w:val="center"/>
          </w:tcPr>
          <w:p w:rsidR="00610216" w:rsidRPr="008363ED" w:rsidRDefault="00610216" w:rsidP="00610216">
            <w:pPr>
              <w:jc w:val="center"/>
              <w:rPr>
                <w:rFonts w:ascii="Times New Roman" w:hAnsi="Times New Roman" w:cs="Times New Roman"/>
                <w:sz w:val="28"/>
                <w:szCs w:val="28"/>
              </w:rPr>
            </w:pPr>
            <w:r w:rsidRPr="008363ED">
              <w:rPr>
                <w:rFonts w:ascii="Times New Roman" w:hAnsi="Times New Roman" w:cs="Times New Roman"/>
                <w:sz w:val="28"/>
                <w:szCs w:val="28"/>
              </w:rPr>
              <w:t>общая</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45</w:t>
            </w:r>
          </w:p>
        </w:tc>
        <w:tc>
          <w:tcPr>
            <w:tcW w:w="4253" w:type="dxa"/>
            <w:vAlign w:val="center"/>
          </w:tcPr>
          <w:p w:rsidR="00610216" w:rsidRPr="00430DA9" w:rsidRDefault="00610216" w:rsidP="00610216">
            <w:pPr>
              <w:rPr>
                <w:rFonts w:ascii="Times New Roman" w:hAnsi="Times New Roman" w:cs="Times New Roman"/>
                <w:sz w:val="28"/>
                <w:szCs w:val="28"/>
              </w:rPr>
            </w:pPr>
            <w:r w:rsidRPr="00430DA9">
              <w:rPr>
                <w:rFonts w:ascii="Times New Roman" w:hAnsi="Times New Roman" w:cs="Times New Roman"/>
                <w:sz w:val="28"/>
                <w:szCs w:val="28"/>
              </w:rPr>
              <w:t>Поступили денежные средства на расчетный счет за проданное оборудование</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62/1</w:t>
            </w:r>
            <w:r w:rsidR="005A6B4E">
              <w:rPr>
                <w:rFonts w:ascii="Times New Roman" w:hAnsi="Times New Roman" w:cs="Times New Roman"/>
                <w:sz w:val="28"/>
                <w:szCs w:val="28"/>
              </w:rPr>
              <w:t>↓</w:t>
            </w:r>
          </w:p>
        </w:tc>
        <w:tc>
          <w:tcPr>
            <w:tcW w:w="1275" w:type="dxa"/>
            <w:vAlign w:val="center"/>
          </w:tcPr>
          <w:p w:rsidR="00610216" w:rsidRPr="00830235"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190</w:t>
            </w:r>
          </w:p>
        </w:tc>
        <w:tc>
          <w:tcPr>
            <w:tcW w:w="1134" w:type="dxa"/>
            <w:vAlign w:val="bottom"/>
          </w:tcPr>
          <w:p w:rsidR="00610216" w:rsidRPr="00830235" w:rsidRDefault="00610216" w:rsidP="00610216">
            <w:pPr>
              <w:jc w:val="right"/>
              <w:rPr>
                <w:rFonts w:ascii="Times New Roman" w:hAnsi="Times New Roman" w:cs="Times New Roman"/>
                <w:sz w:val="28"/>
                <w:szCs w:val="28"/>
                <w:lang w:val="en-US"/>
              </w:rPr>
            </w:pPr>
            <w:r>
              <w:rPr>
                <w:rFonts w:ascii="Times New Roman" w:hAnsi="Times New Roman" w:cs="Times New Roman"/>
                <w:sz w:val="28"/>
                <w:szCs w:val="28"/>
                <w:lang w:val="en-US"/>
              </w:rPr>
              <w:t>190</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46</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Отражена сумма предъявленных организацией штрафных санкций к получению</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76</w:t>
            </w:r>
            <w:r w:rsidR="005A6B4E">
              <w:rPr>
                <w:rFonts w:ascii="Times New Roman" w:hAnsi="Times New Roman" w:cs="Times New Roman"/>
                <w:sz w:val="28"/>
                <w:szCs w:val="28"/>
              </w:rPr>
              <w:t>↑</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91</w:t>
            </w:r>
            <w:r w:rsidR="005A6B4E">
              <w:rPr>
                <w:rFonts w:ascii="Times New Roman" w:hAnsi="Times New Roman" w:cs="Times New Roman"/>
                <w:sz w:val="28"/>
                <w:szCs w:val="28"/>
              </w:rPr>
              <w:t>↑</w:t>
            </w:r>
          </w:p>
        </w:tc>
        <w:tc>
          <w:tcPr>
            <w:tcW w:w="1275"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120</w:t>
            </w:r>
          </w:p>
        </w:tc>
        <w:tc>
          <w:tcPr>
            <w:tcW w:w="1134" w:type="dxa"/>
            <w:vAlign w:val="bottom"/>
          </w:tcPr>
          <w:p w:rsidR="00610216" w:rsidRPr="008363ED" w:rsidRDefault="00610216" w:rsidP="00610216">
            <w:pPr>
              <w:jc w:val="right"/>
              <w:rPr>
                <w:rFonts w:ascii="Times New Roman" w:hAnsi="Times New Roman" w:cs="Times New Roman"/>
                <w:sz w:val="28"/>
                <w:szCs w:val="28"/>
              </w:rPr>
            </w:pPr>
            <w:r>
              <w:rPr>
                <w:rFonts w:ascii="Times New Roman" w:hAnsi="Times New Roman" w:cs="Times New Roman"/>
                <w:sz w:val="28"/>
                <w:szCs w:val="28"/>
              </w:rPr>
              <w:t>120</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47</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Получены суммы штрафов</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76</w:t>
            </w:r>
            <w:r w:rsidR="005A6B4E">
              <w:rPr>
                <w:rFonts w:ascii="Times New Roman" w:hAnsi="Times New Roman" w:cs="Times New Roman"/>
                <w:sz w:val="28"/>
                <w:szCs w:val="28"/>
              </w:rPr>
              <w:t>↓</w:t>
            </w:r>
          </w:p>
        </w:tc>
        <w:tc>
          <w:tcPr>
            <w:tcW w:w="1275" w:type="dxa"/>
            <w:vAlign w:val="center"/>
          </w:tcPr>
          <w:p w:rsidR="00610216" w:rsidRPr="00830235"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120</w:t>
            </w:r>
          </w:p>
        </w:tc>
        <w:tc>
          <w:tcPr>
            <w:tcW w:w="1134" w:type="dxa"/>
            <w:vAlign w:val="bottom"/>
          </w:tcPr>
          <w:p w:rsidR="00610216" w:rsidRPr="00830235" w:rsidRDefault="00610216" w:rsidP="00610216">
            <w:pPr>
              <w:jc w:val="right"/>
              <w:rPr>
                <w:rFonts w:ascii="Times New Roman" w:hAnsi="Times New Roman" w:cs="Times New Roman"/>
                <w:sz w:val="28"/>
                <w:szCs w:val="28"/>
                <w:lang w:val="en-US"/>
              </w:rPr>
            </w:pPr>
            <w:r>
              <w:rPr>
                <w:rFonts w:ascii="Times New Roman" w:hAnsi="Times New Roman" w:cs="Times New Roman"/>
                <w:sz w:val="28"/>
                <w:szCs w:val="28"/>
                <w:lang w:val="en-US"/>
              </w:rPr>
              <w:t>120</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48</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В результате чрезвычайных обстоятельств полностью уничтожена готовая продукция</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91</w:t>
            </w:r>
            <w:r w:rsidR="005A6B4E">
              <w:rPr>
                <w:rFonts w:ascii="Times New Roman" w:hAnsi="Times New Roman" w:cs="Times New Roman"/>
                <w:sz w:val="28"/>
                <w:szCs w:val="28"/>
              </w:rPr>
              <w:t>↑</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43/A</w:t>
            </w:r>
            <w:r w:rsidR="005A6B4E">
              <w:rPr>
                <w:rFonts w:ascii="Times New Roman" w:hAnsi="Times New Roman" w:cs="Times New Roman"/>
                <w:sz w:val="28"/>
                <w:szCs w:val="28"/>
              </w:rPr>
              <w:t>↓</w:t>
            </w:r>
          </w:p>
        </w:tc>
        <w:tc>
          <w:tcPr>
            <w:tcW w:w="1275"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vAlign w:val="bottom"/>
          </w:tcPr>
          <w:p w:rsidR="00610216" w:rsidRPr="008363ED" w:rsidRDefault="00610216" w:rsidP="00610216">
            <w:pPr>
              <w:jc w:val="right"/>
              <w:rPr>
                <w:rFonts w:ascii="Times New Roman" w:hAnsi="Times New Roman" w:cs="Times New Roman"/>
                <w:sz w:val="28"/>
                <w:szCs w:val="28"/>
              </w:rPr>
            </w:pPr>
            <w:r>
              <w:rPr>
                <w:rFonts w:ascii="Times New Roman" w:hAnsi="Times New Roman" w:cs="Times New Roman"/>
                <w:sz w:val="28"/>
                <w:szCs w:val="28"/>
              </w:rPr>
              <w:t>2</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49</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Определен финансовый результат от прочих доходов и расходов</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91</w:t>
            </w:r>
            <w:r w:rsidR="005A6B4E">
              <w:rPr>
                <w:rFonts w:ascii="Times New Roman" w:hAnsi="Times New Roman" w:cs="Times New Roman"/>
                <w:sz w:val="28"/>
                <w:szCs w:val="28"/>
              </w:rPr>
              <w:t>↓</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99</w:t>
            </w:r>
            <w:r w:rsidR="005A6B4E">
              <w:rPr>
                <w:rFonts w:ascii="Times New Roman" w:hAnsi="Times New Roman" w:cs="Times New Roman"/>
                <w:sz w:val="28"/>
                <w:szCs w:val="28"/>
              </w:rPr>
              <w:t>↑</w:t>
            </w:r>
          </w:p>
        </w:tc>
        <w:tc>
          <w:tcPr>
            <w:tcW w:w="1275" w:type="dxa"/>
            <w:vAlign w:val="center"/>
          </w:tcPr>
          <w:p w:rsidR="00610216" w:rsidRPr="00F40C33" w:rsidRDefault="00610216" w:rsidP="00F40C33">
            <w:pPr>
              <w:jc w:val="center"/>
              <w:rPr>
                <w:rFonts w:ascii="Times New Roman" w:hAnsi="Times New Roman" w:cs="Times New Roman"/>
                <w:sz w:val="28"/>
                <w:szCs w:val="28"/>
              </w:rPr>
            </w:pPr>
            <w:r>
              <w:rPr>
                <w:rFonts w:ascii="Times New Roman" w:hAnsi="Times New Roman" w:cs="Times New Roman"/>
                <w:sz w:val="28"/>
                <w:szCs w:val="28"/>
                <w:lang w:val="en-US"/>
              </w:rPr>
              <w:t>35</w:t>
            </w:r>
            <w:r w:rsidR="00F40C33">
              <w:rPr>
                <w:rFonts w:ascii="Times New Roman" w:hAnsi="Times New Roman" w:cs="Times New Roman"/>
                <w:sz w:val="28"/>
                <w:szCs w:val="28"/>
              </w:rPr>
              <w:t>,8</w:t>
            </w:r>
          </w:p>
        </w:tc>
        <w:tc>
          <w:tcPr>
            <w:tcW w:w="1134" w:type="dxa"/>
            <w:vAlign w:val="bottom"/>
          </w:tcPr>
          <w:p w:rsidR="00610216" w:rsidRPr="00F40C33" w:rsidRDefault="00610216" w:rsidP="00F40C33">
            <w:pPr>
              <w:jc w:val="right"/>
              <w:rPr>
                <w:rFonts w:ascii="Times New Roman" w:hAnsi="Times New Roman" w:cs="Times New Roman"/>
                <w:sz w:val="28"/>
                <w:szCs w:val="28"/>
              </w:rPr>
            </w:pPr>
            <w:r>
              <w:rPr>
                <w:rFonts w:ascii="Times New Roman" w:hAnsi="Times New Roman" w:cs="Times New Roman"/>
                <w:sz w:val="28"/>
                <w:szCs w:val="28"/>
                <w:lang w:val="en-US"/>
              </w:rPr>
              <w:t>35</w:t>
            </w:r>
            <w:r w:rsidR="00F40C33">
              <w:rPr>
                <w:rFonts w:ascii="Times New Roman" w:hAnsi="Times New Roman" w:cs="Times New Roman"/>
                <w:sz w:val="28"/>
                <w:szCs w:val="28"/>
              </w:rPr>
              <w:t>,8</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50</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Начислен налог на прибыль</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99</w:t>
            </w:r>
            <w:r w:rsidR="005A6B4E">
              <w:rPr>
                <w:rFonts w:ascii="Times New Roman" w:hAnsi="Times New Roman" w:cs="Times New Roman"/>
                <w:sz w:val="28"/>
                <w:szCs w:val="28"/>
              </w:rPr>
              <w:t>↓</w:t>
            </w:r>
          </w:p>
        </w:tc>
        <w:tc>
          <w:tcPr>
            <w:tcW w:w="1134" w:type="dxa"/>
            <w:vAlign w:val="center"/>
          </w:tcPr>
          <w:p w:rsidR="00610216" w:rsidRPr="00CB5E29"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68</w:t>
            </w:r>
            <w:r w:rsidR="005A6B4E">
              <w:rPr>
                <w:rFonts w:ascii="Times New Roman" w:hAnsi="Times New Roman" w:cs="Times New Roman"/>
                <w:sz w:val="28"/>
                <w:szCs w:val="28"/>
              </w:rPr>
              <w:t>↑</w:t>
            </w:r>
          </w:p>
        </w:tc>
        <w:tc>
          <w:tcPr>
            <w:tcW w:w="1275" w:type="dxa"/>
            <w:vAlign w:val="center"/>
          </w:tcPr>
          <w:p w:rsidR="00610216" w:rsidRPr="00F40C33" w:rsidRDefault="00610216" w:rsidP="00F40C33">
            <w:pPr>
              <w:jc w:val="center"/>
              <w:rPr>
                <w:rFonts w:ascii="Times New Roman" w:hAnsi="Times New Roman" w:cs="Times New Roman"/>
                <w:sz w:val="28"/>
                <w:szCs w:val="28"/>
              </w:rPr>
            </w:pPr>
            <w:r w:rsidRPr="00F40C33">
              <w:rPr>
                <w:rFonts w:ascii="Times New Roman" w:hAnsi="Times New Roman" w:cs="Times New Roman"/>
                <w:sz w:val="28"/>
                <w:szCs w:val="28"/>
              </w:rPr>
              <w:t>29</w:t>
            </w:r>
            <w:r w:rsidR="00F40C33">
              <w:rPr>
                <w:rFonts w:ascii="Times New Roman" w:hAnsi="Times New Roman" w:cs="Times New Roman"/>
                <w:sz w:val="28"/>
                <w:szCs w:val="28"/>
              </w:rPr>
              <w:t>,9</w:t>
            </w:r>
          </w:p>
        </w:tc>
        <w:tc>
          <w:tcPr>
            <w:tcW w:w="1134" w:type="dxa"/>
            <w:vAlign w:val="bottom"/>
          </w:tcPr>
          <w:p w:rsidR="00610216" w:rsidRPr="00F40C33" w:rsidRDefault="00610216" w:rsidP="00F40C33">
            <w:pPr>
              <w:jc w:val="right"/>
              <w:rPr>
                <w:rFonts w:ascii="Times New Roman" w:hAnsi="Times New Roman" w:cs="Times New Roman"/>
                <w:sz w:val="28"/>
                <w:szCs w:val="28"/>
              </w:rPr>
            </w:pPr>
            <w:r w:rsidRPr="00F40C33">
              <w:rPr>
                <w:rFonts w:ascii="Times New Roman" w:hAnsi="Times New Roman" w:cs="Times New Roman"/>
                <w:sz w:val="28"/>
                <w:szCs w:val="28"/>
              </w:rPr>
              <w:t>29</w:t>
            </w:r>
            <w:r w:rsidR="00F40C33">
              <w:rPr>
                <w:rFonts w:ascii="Times New Roman" w:hAnsi="Times New Roman" w:cs="Times New Roman"/>
                <w:sz w:val="28"/>
                <w:szCs w:val="28"/>
              </w:rPr>
              <w:t>,9</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51</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Заключительными оборотами года закрыт счет прибылей и убытков</w:t>
            </w:r>
          </w:p>
        </w:tc>
        <w:tc>
          <w:tcPr>
            <w:tcW w:w="1134" w:type="dxa"/>
            <w:vAlign w:val="center"/>
          </w:tcPr>
          <w:p w:rsidR="00610216" w:rsidRPr="00F40C33" w:rsidRDefault="00610216" w:rsidP="00610216">
            <w:pPr>
              <w:jc w:val="center"/>
              <w:rPr>
                <w:rFonts w:ascii="Times New Roman" w:hAnsi="Times New Roman" w:cs="Times New Roman"/>
                <w:sz w:val="28"/>
                <w:szCs w:val="28"/>
              </w:rPr>
            </w:pPr>
            <w:r w:rsidRPr="00F40C33">
              <w:rPr>
                <w:rFonts w:ascii="Times New Roman" w:hAnsi="Times New Roman" w:cs="Times New Roman"/>
                <w:sz w:val="28"/>
                <w:szCs w:val="28"/>
              </w:rPr>
              <w:t>99</w:t>
            </w:r>
            <w:r w:rsidR="005A6B4E">
              <w:rPr>
                <w:rFonts w:ascii="Times New Roman" w:hAnsi="Times New Roman" w:cs="Times New Roman"/>
                <w:sz w:val="28"/>
                <w:szCs w:val="28"/>
              </w:rPr>
              <w:t>↓</w:t>
            </w:r>
          </w:p>
        </w:tc>
        <w:tc>
          <w:tcPr>
            <w:tcW w:w="1134" w:type="dxa"/>
            <w:vAlign w:val="center"/>
          </w:tcPr>
          <w:p w:rsidR="00610216" w:rsidRPr="00F40C33" w:rsidRDefault="00610216" w:rsidP="00610216">
            <w:pPr>
              <w:jc w:val="center"/>
              <w:rPr>
                <w:rFonts w:ascii="Times New Roman" w:hAnsi="Times New Roman" w:cs="Times New Roman"/>
                <w:sz w:val="28"/>
                <w:szCs w:val="28"/>
              </w:rPr>
            </w:pPr>
            <w:r w:rsidRPr="00F40C33">
              <w:rPr>
                <w:rFonts w:ascii="Times New Roman" w:hAnsi="Times New Roman" w:cs="Times New Roman"/>
                <w:sz w:val="28"/>
                <w:szCs w:val="28"/>
              </w:rPr>
              <w:t>84</w:t>
            </w:r>
            <w:r w:rsidR="005A6B4E">
              <w:rPr>
                <w:rFonts w:ascii="Times New Roman" w:hAnsi="Times New Roman" w:cs="Times New Roman"/>
                <w:sz w:val="28"/>
                <w:szCs w:val="28"/>
              </w:rPr>
              <w:t>↑</w:t>
            </w:r>
          </w:p>
        </w:tc>
        <w:tc>
          <w:tcPr>
            <w:tcW w:w="1275" w:type="dxa"/>
            <w:vAlign w:val="center"/>
          </w:tcPr>
          <w:p w:rsidR="00610216" w:rsidRPr="00F40C33" w:rsidRDefault="00610216" w:rsidP="00F40C33">
            <w:pPr>
              <w:jc w:val="center"/>
              <w:rPr>
                <w:rFonts w:ascii="Times New Roman" w:hAnsi="Times New Roman" w:cs="Times New Roman"/>
                <w:sz w:val="28"/>
                <w:szCs w:val="28"/>
              </w:rPr>
            </w:pPr>
            <w:r w:rsidRPr="00F40C33">
              <w:rPr>
                <w:rFonts w:ascii="Times New Roman" w:hAnsi="Times New Roman" w:cs="Times New Roman"/>
                <w:sz w:val="28"/>
                <w:szCs w:val="28"/>
              </w:rPr>
              <w:t>119</w:t>
            </w:r>
            <w:r w:rsidR="00F40C33">
              <w:rPr>
                <w:rFonts w:ascii="Times New Roman" w:hAnsi="Times New Roman" w:cs="Times New Roman"/>
                <w:sz w:val="28"/>
                <w:szCs w:val="28"/>
              </w:rPr>
              <w:t>,5</w:t>
            </w:r>
          </w:p>
        </w:tc>
        <w:tc>
          <w:tcPr>
            <w:tcW w:w="1134" w:type="dxa"/>
            <w:vAlign w:val="bottom"/>
          </w:tcPr>
          <w:p w:rsidR="00610216" w:rsidRPr="00F40C33" w:rsidRDefault="00610216" w:rsidP="00F40C33">
            <w:pPr>
              <w:jc w:val="right"/>
              <w:rPr>
                <w:rFonts w:ascii="Times New Roman" w:hAnsi="Times New Roman" w:cs="Times New Roman"/>
                <w:sz w:val="28"/>
                <w:szCs w:val="28"/>
              </w:rPr>
            </w:pPr>
            <w:r w:rsidRPr="00F40C33">
              <w:rPr>
                <w:rFonts w:ascii="Times New Roman" w:hAnsi="Times New Roman" w:cs="Times New Roman"/>
                <w:sz w:val="28"/>
                <w:szCs w:val="28"/>
              </w:rPr>
              <w:t>119</w:t>
            </w:r>
            <w:r w:rsidR="00F40C33">
              <w:rPr>
                <w:rFonts w:ascii="Times New Roman" w:hAnsi="Times New Roman" w:cs="Times New Roman"/>
                <w:sz w:val="28"/>
                <w:szCs w:val="28"/>
              </w:rPr>
              <w:t>,5</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52</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По решению собрания акционеров 5% прибыли направлено на образование резервного капитала</w:t>
            </w:r>
          </w:p>
        </w:tc>
        <w:tc>
          <w:tcPr>
            <w:tcW w:w="1134" w:type="dxa"/>
            <w:vAlign w:val="center"/>
          </w:tcPr>
          <w:p w:rsidR="00610216" w:rsidRPr="0046215C"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84</w:t>
            </w:r>
            <w:r w:rsidR="005A6B4E">
              <w:rPr>
                <w:rFonts w:ascii="Times New Roman" w:hAnsi="Times New Roman" w:cs="Times New Roman"/>
                <w:sz w:val="28"/>
                <w:szCs w:val="28"/>
              </w:rPr>
              <w:t>↓</w:t>
            </w:r>
          </w:p>
        </w:tc>
        <w:tc>
          <w:tcPr>
            <w:tcW w:w="1134" w:type="dxa"/>
            <w:vAlign w:val="center"/>
          </w:tcPr>
          <w:p w:rsidR="00610216" w:rsidRPr="0046215C"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r w:rsidR="005A6B4E">
              <w:rPr>
                <w:rFonts w:ascii="Times New Roman" w:hAnsi="Times New Roman" w:cs="Times New Roman"/>
                <w:sz w:val="28"/>
                <w:szCs w:val="28"/>
              </w:rPr>
              <w:t>↑</w:t>
            </w:r>
          </w:p>
        </w:tc>
        <w:tc>
          <w:tcPr>
            <w:tcW w:w="1275" w:type="dxa"/>
            <w:vAlign w:val="center"/>
          </w:tcPr>
          <w:p w:rsidR="00610216" w:rsidRPr="00F40C33" w:rsidRDefault="00F40C33" w:rsidP="00610216">
            <w:pPr>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vAlign w:val="bottom"/>
          </w:tcPr>
          <w:p w:rsidR="00610216" w:rsidRPr="00F40C33" w:rsidRDefault="00F40C33" w:rsidP="00610216">
            <w:pPr>
              <w:jc w:val="right"/>
              <w:rPr>
                <w:rFonts w:ascii="Times New Roman" w:hAnsi="Times New Roman" w:cs="Times New Roman"/>
                <w:sz w:val="28"/>
                <w:szCs w:val="28"/>
              </w:rPr>
            </w:pPr>
            <w:r>
              <w:rPr>
                <w:rFonts w:ascii="Times New Roman" w:hAnsi="Times New Roman" w:cs="Times New Roman"/>
                <w:sz w:val="28"/>
                <w:szCs w:val="28"/>
              </w:rPr>
              <w:t>6</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53</w:t>
            </w:r>
          </w:p>
        </w:tc>
        <w:tc>
          <w:tcPr>
            <w:tcW w:w="4253" w:type="dxa"/>
            <w:vAlign w:val="center"/>
          </w:tcPr>
          <w:p w:rsidR="00610216" w:rsidRDefault="00610216" w:rsidP="00610216">
            <w:pPr>
              <w:rPr>
                <w:rFonts w:ascii="Times New Roman" w:hAnsi="Times New Roman" w:cs="Times New Roman"/>
                <w:sz w:val="28"/>
                <w:szCs w:val="28"/>
              </w:rPr>
            </w:pPr>
            <w:r>
              <w:rPr>
                <w:rFonts w:ascii="Times New Roman" w:hAnsi="Times New Roman" w:cs="Times New Roman"/>
                <w:sz w:val="28"/>
                <w:szCs w:val="28"/>
              </w:rPr>
              <w:t>Начислены дивиденды (25%):</w:t>
            </w:r>
          </w:p>
          <w:p w:rsidR="00610216" w:rsidRDefault="00610216" w:rsidP="00610216">
            <w:pPr>
              <w:rPr>
                <w:rFonts w:ascii="Times New Roman" w:hAnsi="Times New Roman" w:cs="Times New Roman"/>
                <w:sz w:val="28"/>
                <w:szCs w:val="28"/>
              </w:rPr>
            </w:pPr>
            <w:r>
              <w:rPr>
                <w:rFonts w:ascii="Times New Roman" w:hAnsi="Times New Roman" w:cs="Times New Roman"/>
                <w:sz w:val="28"/>
                <w:szCs w:val="28"/>
              </w:rPr>
              <w:t>Акционерам, не являющимся работниками организации</w:t>
            </w:r>
          </w:p>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Акционерам, являющимся работниками организации</w:t>
            </w:r>
          </w:p>
        </w:tc>
        <w:tc>
          <w:tcPr>
            <w:tcW w:w="1134" w:type="dxa"/>
            <w:vAlign w:val="center"/>
          </w:tcPr>
          <w:p w:rsidR="00610216" w:rsidRDefault="00610216" w:rsidP="00610216">
            <w:pPr>
              <w:jc w:val="center"/>
              <w:rPr>
                <w:rFonts w:ascii="Times New Roman" w:hAnsi="Times New Roman" w:cs="Times New Roman"/>
                <w:sz w:val="28"/>
                <w:szCs w:val="28"/>
              </w:rPr>
            </w:pPr>
          </w:p>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84</w:t>
            </w:r>
            <w:r w:rsidR="005A6B4E">
              <w:rPr>
                <w:rFonts w:ascii="Times New Roman" w:hAnsi="Times New Roman" w:cs="Times New Roman"/>
                <w:sz w:val="28"/>
                <w:szCs w:val="28"/>
              </w:rPr>
              <w:t>↓</w:t>
            </w:r>
          </w:p>
          <w:p w:rsidR="00610216" w:rsidRDefault="00610216" w:rsidP="00610216">
            <w:pPr>
              <w:jc w:val="center"/>
              <w:rPr>
                <w:rFonts w:ascii="Times New Roman" w:hAnsi="Times New Roman" w:cs="Times New Roman"/>
                <w:sz w:val="28"/>
                <w:szCs w:val="28"/>
                <w:lang w:val="en-US"/>
              </w:rPr>
            </w:pPr>
          </w:p>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84</w:t>
            </w:r>
            <w:r w:rsidR="005A6B4E">
              <w:rPr>
                <w:rFonts w:ascii="Times New Roman" w:hAnsi="Times New Roman" w:cs="Times New Roman"/>
                <w:sz w:val="28"/>
                <w:szCs w:val="28"/>
              </w:rPr>
              <w:t>↓</w:t>
            </w:r>
          </w:p>
          <w:p w:rsidR="00610216" w:rsidRPr="0046215C" w:rsidRDefault="00610216" w:rsidP="00610216">
            <w:pPr>
              <w:jc w:val="center"/>
              <w:rPr>
                <w:rFonts w:ascii="Times New Roman" w:hAnsi="Times New Roman" w:cs="Times New Roman"/>
                <w:sz w:val="28"/>
                <w:szCs w:val="28"/>
                <w:lang w:val="en-US"/>
              </w:rPr>
            </w:pPr>
          </w:p>
        </w:tc>
        <w:tc>
          <w:tcPr>
            <w:tcW w:w="1134" w:type="dxa"/>
            <w:vAlign w:val="center"/>
          </w:tcPr>
          <w:p w:rsidR="00610216" w:rsidRDefault="00610216" w:rsidP="00610216">
            <w:pPr>
              <w:jc w:val="center"/>
              <w:rPr>
                <w:rFonts w:ascii="Times New Roman" w:hAnsi="Times New Roman" w:cs="Times New Roman"/>
                <w:sz w:val="28"/>
                <w:szCs w:val="28"/>
                <w:lang w:val="en-US"/>
              </w:rPr>
            </w:pPr>
          </w:p>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75/2</w:t>
            </w:r>
            <w:r w:rsidR="005A6B4E">
              <w:rPr>
                <w:rFonts w:ascii="Times New Roman" w:hAnsi="Times New Roman" w:cs="Times New Roman"/>
                <w:sz w:val="28"/>
                <w:szCs w:val="28"/>
              </w:rPr>
              <w:t>↑</w:t>
            </w:r>
          </w:p>
          <w:p w:rsidR="00610216" w:rsidRDefault="00610216" w:rsidP="00610216">
            <w:pPr>
              <w:jc w:val="center"/>
              <w:rPr>
                <w:rFonts w:ascii="Times New Roman" w:hAnsi="Times New Roman" w:cs="Times New Roman"/>
                <w:sz w:val="28"/>
                <w:szCs w:val="28"/>
                <w:lang w:val="en-US"/>
              </w:rPr>
            </w:pPr>
          </w:p>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70</w:t>
            </w:r>
            <w:r w:rsidR="002153FF">
              <w:rPr>
                <w:rFonts w:ascii="Times New Roman" w:hAnsi="Times New Roman" w:cs="Times New Roman"/>
                <w:sz w:val="28"/>
                <w:szCs w:val="28"/>
              </w:rPr>
              <w:t>↑</w:t>
            </w:r>
          </w:p>
          <w:p w:rsidR="00610216" w:rsidRPr="0046215C" w:rsidRDefault="00610216" w:rsidP="00610216">
            <w:pPr>
              <w:jc w:val="center"/>
              <w:rPr>
                <w:rFonts w:ascii="Times New Roman" w:hAnsi="Times New Roman" w:cs="Times New Roman"/>
                <w:sz w:val="28"/>
                <w:szCs w:val="28"/>
                <w:lang w:val="en-US"/>
              </w:rPr>
            </w:pPr>
          </w:p>
        </w:tc>
        <w:tc>
          <w:tcPr>
            <w:tcW w:w="1275" w:type="dxa"/>
            <w:vAlign w:val="center"/>
          </w:tcPr>
          <w:p w:rsidR="00610216" w:rsidRDefault="00610216" w:rsidP="00610216">
            <w:pPr>
              <w:jc w:val="center"/>
              <w:rPr>
                <w:rFonts w:ascii="Times New Roman" w:hAnsi="Times New Roman" w:cs="Times New Roman"/>
                <w:sz w:val="28"/>
                <w:szCs w:val="28"/>
              </w:rPr>
            </w:pPr>
          </w:p>
          <w:p w:rsidR="00610216" w:rsidRPr="00F40C33" w:rsidRDefault="00610216" w:rsidP="00610216">
            <w:pPr>
              <w:jc w:val="center"/>
              <w:rPr>
                <w:rFonts w:ascii="Times New Roman" w:hAnsi="Times New Roman" w:cs="Times New Roman"/>
                <w:sz w:val="28"/>
                <w:szCs w:val="28"/>
              </w:rPr>
            </w:pPr>
            <w:r>
              <w:rPr>
                <w:rFonts w:ascii="Times New Roman" w:hAnsi="Times New Roman" w:cs="Times New Roman"/>
                <w:sz w:val="28"/>
                <w:szCs w:val="28"/>
                <w:lang w:val="en-US"/>
              </w:rPr>
              <w:t>29</w:t>
            </w:r>
            <w:r w:rsidR="00F40C33">
              <w:rPr>
                <w:rFonts w:ascii="Times New Roman" w:hAnsi="Times New Roman" w:cs="Times New Roman"/>
                <w:sz w:val="28"/>
                <w:szCs w:val="28"/>
              </w:rPr>
              <w:t>,9</w:t>
            </w:r>
          </w:p>
          <w:p w:rsidR="00610216" w:rsidRDefault="00610216" w:rsidP="00610216">
            <w:pPr>
              <w:jc w:val="center"/>
              <w:rPr>
                <w:rFonts w:ascii="Times New Roman" w:hAnsi="Times New Roman" w:cs="Times New Roman"/>
                <w:sz w:val="28"/>
                <w:szCs w:val="28"/>
                <w:lang w:val="en-US"/>
              </w:rPr>
            </w:pPr>
          </w:p>
          <w:p w:rsidR="00610216" w:rsidRPr="00F40C33" w:rsidRDefault="00610216" w:rsidP="00610216">
            <w:pPr>
              <w:jc w:val="center"/>
              <w:rPr>
                <w:rFonts w:ascii="Times New Roman" w:hAnsi="Times New Roman" w:cs="Times New Roman"/>
                <w:sz w:val="28"/>
                <w:szCs w:val="28"/>
              </w:rPr>
            </w:pPr>
            <w:r>
              <w:rPr>
                <w:rFonts w:ascii="Times New Roman" w:hAnsi="Times New Roman" w:cs="Times New Roman"/>
                <w:sz w:val="28"/>
                <w:szCs w:val="28"/>
                <w:lang w:val="en-US"/>
              </w:rPr>
              <w:t>29</w:t>
            </w:r>
            <w:r w:rsidR="00F40C33">
              <w:rPr>
                <w:rFonts w:ascii="Times New Roman" w:hAnsi="Times New Roman" w:cs="Times New Roman"/>
                <w:sz w:val="28"/>
                <w:szCs w:val="28"/>
              </w:rPr>
              <w:t>,9</w:t>
            </w:r>
          </w:p>
          <w:p w:rsidR="00610216" w:rsidRPr="00830235" w:rsidRDefault="00610216" w:rsidP="00610216">
            <w:pPr>
              <w:jc w:val="center"/>
              <w:rPr>
                <w:rFonts w:ascii="Times New Roman" w:hAnsi="Times New Roman" w:cs="Times New Roman"/>
                <w:sz w:val="28"/>
                <w:szCs w:val="28"/>
                <w:lang w:val="en-US"/>
              </w:rPr>
            </w:pPr>
          </w:p>
        </w:tc>
        <w:tc>
          <w:tcPr>
            <w:tcW w:w="1134" w:type="dxa"/>
            <w:vAlign w:val="bottom"/>
          </w:tcPr>
          <w:p w:rsidR="00610216" w:rsidRPr="00F40C33" w:rsidRDefault="00610216" w:rsidP="00F40C33">
            <w:pPr>
              <w:jc w:val="right"/>
              <w:rPr>
                <w:rFonts w:ascii="Times New Roman" w:hAnsi="Times New Roman" w:cs="Times New Roman"/>
                <w:sz w:val="28"/>
                <w:szCs w:val="28"/>
              </w:rPr>
            </w:pPr>
            <w:r>
              <w:rPr>
                <w:rFonts w:ascii="Times New Roman" w:hAnsi="Times New Roman" w:cs="Times New Roman"/>
                <w:sz w:val="28"/>
                <w:szCs w:val="28"/>
                <w:lang w:val="en-US"/>
              </w:rPr>
              <w:t>59</w:t>
            </w:r>
            <w:r w:rsidR="006C4D75">
              <w:rPr>
                <w:rFonts w:ascii="Times New Roman" w:hAnsi="Times New Roman" w:cs="Times New Roman"/>
                <w:sz w:val="28"/>
                <w:szCs w:val="28"/>
              </w:rPr>
              <w:t> </w:t>
            </w:r>
            <w:r w:rsidR="00F40C33">
              <w:rPr>
                <w:rFonts w:ascii="Times New Roman" w:hAnsi="Times New Roman" w:cs="Times New Roman"/>
                <w:sz w:val="28"/>
                <w:szCs w:val="28"/>
              </w:rPr>
              <w:t>,8</w:t>
            </w:r>
          </w:p>
        </w:tc>
      </w:tr>
      <w:tr w:rsidR="00610216" w:rsidRPr="008363ED" w:rsidTr="00E54AE6">
        <w:trPr>
          <w:trHeight w:val="542"/>
        </w:trPr>
        <w:tc>
          <w:tcPr>
            <w:tcW w:w="704" w:type="dxa"/>
            <w:vAlign w:val="center"/>
          </w:tcPr>
          <w:p w:rsidR="00610216" w:rsidRPr="008363ED" w:rsidRDefault="00610216" w:rsidP="00610216">
            <w:pPr>
              <w:jc w:val="center"/>
              <w:rPr>
                <w:rFonts w:ascii="Times New Roman" w:hAnsi="Times New Roman" w:cs="Times New Roman"/>
                <w:sz w:val="28"/>
                <w:szCs w:val="28"/>
              </w:rPr>
            </w:pPr>
            <w:r>
              <w:rPr>
                <w:rFonts w:ascii="Times New Roman" w:hAnsi="Times New Roman" w:cs="Times New Roman"/>
                <w:sz w:val="28"/>
                <w:szCs w:val="28"/>
              </w:rPr>
              <w:t>54</w:t>
            </w:r>
          </w:p>
        </w:tc>
        <w:tc>
          <w:tcPr>
            <w:tcW w:w="4253" w:type="dxa"/>
            <w:vAlign w:val="center"/>
          </w:tcPr>
          <w:p w:rsidR="00610216" w:rsidRDefault="00610216" w:rsidP="00610216">
            <w:pPr>
              <w:rPr>
                <w:rFonts w:ascii="Times New Roman" w:hAnsi="Times New Roman" w:cs="Times New Roman"/>
                <w:sz w:val="28"/>
                <w:szCs w:val="28"/>
              </w:rPr>
            </w:pPr>
            <w:r>
              <w:rPr>
                <w:rFonts w:ascii="Times New Roman" w:hAnsi="Times New Roman" w:cs="Times New Roman"/>
                <w:sz w:val="28"/>
                <w:szCs w:val="28"/>
              </w:rPr>
              <w:t>Выплачены дивиденды</w:t>
            </w:r>
          </w:p>
          <w:p w:rsidR="00610216" w:rsidRDefault="00610216" w:rsidP="00610216">
            <w:pPr>
              <w:rPr>
                <w:rFonts w:ascii="Times New Roman" w:hAnsi="Times New Roman" w:cs="Times New Roman"/>
                <w:sz w:val="28"/>
                <w:szCs w:val="28"/>
              </w:rPr>
            </w:pPr>
            <w:r>
              <w:rPr>
                <w:rFonts w:ascii="Times New Roman" w:hAnsi="Times New Roman" w:cs="Times New Roman"/>
                <w:sz w:val="28"/>
                <w:szCs w:val="28"/>
              </w:rPr>
              <w:t>Акционерам, не являющимся работниками организации</w:t>
            </w:r>
          </w:p>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Акционерам, являющимся работниками организации</w:t>
            </w:r>
          </w:p>
        </w:tc>
        <w:tc>
          <w:tcPr>
            <w:tcW w:w="1134" w:type="dxa"/>
            <w:vAlign w:val="center"/>
          </w:tcPr>
          <w:p w:rsidR="00610216" w:rsidRDefault="00610216" w:rsidP="00610216">
            <w:pPr>
              <w:jc w:val="center"/>
              <w:rPr>
                <w:rFonts w:ascii="Times New Roman" w:hAnsi="Times New Roman" w:cs="Times New Roman"/>
                <w:sz w:val="28"/>
                <w:szCs w:val="28"/>
              </w:rPr>
            </w:pPr>
          </w:p>
          <w:p w:rsidR="00610216" w:rsidRPr="005A6B4E" w:rsidRDefault="00610216" w:rsidP="00610216">
            <w:pPr>
              <w:jc w:val="center"/>
              <w:rPr>
                <w:rFonts w:ascii="Times New Roman" w:hAnsi="Times New Roman" w:cs="Times New Roman"/>
                <w:sz w:val="28"/>
                <w:szCs w:val="28"/>
              </w:rPr>
            </w:pPr>
            <w:r>
              <w:rPr>
                <w:rFonts w:ascii="Times New Roman" w:hAnsi="Times New Roman" w:cs="Times New Roman"/>
                <w:sz w:val="28"/>
                <w:szCs w:val="28"/>
                <w:lang w:val="en-US"/>
              </w:rPr>
              <w:t>75/2</w:t>
            </w:r>
            <w:r w:rsidR="005A6B4E">
              <w:rPr>
                <w:rFonts w:ascii="Times New Roman" w:hAnsi="Times New Roman" w:cs="Times New Roman"/>
                <w:sz w:val="28"/>
                <w:szCs w:val="28"/>
              </w:rPr>
              <w:t>↓</w:t>
            </w:r>
          </w:p>
          <w:p w:rsidR="00610216" w:rsidRPr="005A6B4E" w:rsidRDefault="00610216" w:rsidP="00610216">
            <w:pPr>
              <w:jc w:val="center"/>
              <w:rPr>
                <w:rFonts w:ascii="Times New Roman" w:hAnsi="Times New Roman" w:cs="Times New Roman"/>
                <w:sz w:val="28"/>
                <w:szCs w:val="28"/>
              </w:rPr>
            </w:pPr>
          </w:p>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70</w:t>
            </w:r>
            <w:r w:rsidR="005A6B4E">
              <w:rPr>
                <w:rFonts w:ascii="Times New Roman" w:hAnsi="Times New Roman" w:cs="Times New Roman"/>
                <w:sz w:val="28"/>
                <w:szCs w:val="28"/>
              </w:rPr>
              <w:t>↓</w:t>
            </w:r>
          </w:p>
          <w:p w:rsidR="00610216" w:rsidRPr="0046215C" w:rsidRDefault="00610216" w:rsidP="00610216">
            <w:pPr>
              <w:jc w:val="center"/>
              <w:rPr>
                <w:rFonts w:ascii="Times New Roman" w:hAnsi="Times New Roman" w:cs="Times New Roman"/>
                <w:sz w:val="28"/>
                <w:szCs w:val="28"/>
                <w:lang w:val="en-US"/>
              </w:rPr>
            </w:pPr>
          </w:p>
        </w:tc>
        <w:tc>
          <w:tcPr>
            <w:tcW w:w="1134" w:type="dxa"/>
            <w:vAlign w:val="center"/>
          </w:tcPr>
          <w:p w:rsidR="00610216" w:rsidRDefault="00610216" w:rsidP="00610216">
            <w:pPr>
              <w:jc w:val="center"/>
              <w:rPr>
                <w:rFonts w:ascii="Times New Roman" w:hAnsi="Times New Roman" w:cs="Times New Roman"/>
                <w:sz w:val="28"/>
                <w:szCs w:val="28"/>
              </w:rPr>
            </w:pPr>
          </w:p>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p w:rsidR="00610216" w:rsidRDefault="00610216" w:rsidP="00610216">
            <w:pPr>
              <w:jc w:val="center"/>
              <w:rPr>
                <w:rFonts w:ascii="Times New Roman" w:hAnsi="Times New Roman" w:cs="Times New Roman"/>
                <w:sz w:val="28"/>
                <w:szCs w:val="28"/>
                <w:lang w:val="en-US"/>
              </w:rPr>
            </w:pPr>
          </w:p>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p w:rsidR="00610216" w:rsidRPr="0046215C" w:rsidRDefault="00610216" w:rsidP="00610216">
            <w:pPr>
              <w:jc w:val="center"/>
              <w:rPr>
                <w:rFonts w:ascii="Times New Roman" w:hAnsi="Times New Roman" w:cs="Times New Roman"/>
                <w:sz w:val="28"/>
                <w:szCs w:val="28"/>
                <w:lang w:val="en-US"/>
              </w:rPr>
            </w:pPr>
          </w:p>
        </w:tc>
        <w:tc>
          <w:tcPr>
            <w:tcW w:w="1275" w:type="dxa"/>
            <w:vAlign w:val="center"/>
          </w:tcPr>
          <w:p w:rsidR="00610216" w:rsidRDefault="00610216" w:rsidP="00610216">
            <w:pPr>
              <w:jc w:val="center"/>
              <w:rPr>
                <w:rFonts w:ascii="Times New Roman" w:hAnsi="Times New Roman" w:cs="Times New Roman"/>
                <w:sz w:val="28"/>
                <w:szCs w:val="28"/>
              </w:rPr>
            </w:pPr>
          </w:p>
          <w:p w:rsidR="00610216" w:rsidRPr="00F40C33" w:rsidRDefault="00610216" w:rsidP="00610216">
            <w:pPr>
              <w:jc w:val="center"/>
              <w:rPr>
                <w:rFonts w:ascii="Times New Roman" w:hAnsi="Times New Roman" w:cs="Times New Roman"/>
                <w:sz w:val="28"/>
                <w:szCs w:val="28"/>
              </w:rPr>
            </w:pPr>
            <w:r>
              <w:rPr>
                <w:rFonts w:ascii="Times New Roman" w:hAnsi="Times New Roman" w:cs="Times New Roman"/>
                <w:sz w:val="28"/>
                <w:szCs w:val="28"/>
                <w:lang w:val="en-US"/>
              </w:rPr>
              <w:t>29</w:t>
            </w:r>
            <w:r w:rsidR="00F40C33">
              <w:rPr>
                <w:rFonts w:ascii="Times New Roman" w:hAnsi="Times New Roman" w:cs="Times New Roman"/>
                <w:sz w:val="28"/>
                <w:szCs w:val="28"/>
              </w:rPr>
              <w:t>,9</w:t>
            </w:r>
          </w:p>
          <w:p w:rsidR="00610216" w:rsidRDefault="00610216" w:rsidP="00610216">
            <w:pPr>
              <w:jc w:val="center"/>
              <w:rPr>
                <w:rFonts w:ascii="Times New Roman" w:hAnsi="Times New Roman" w:cs="Times New Roman"/>
                <w:sz w:val="28"/>
                <w:szCs w:val="28"/>
                <w:lang w:val="en-US"/>
              </w:rPr>
            </w:pPr>
          </w:p>
          <w:p w:rsidR="00610216" w:rsidRPr="00F40C33" w:rsidRDefault="00610216" w:rsidP="00610216">
            <w:pPr>
              <w:jc w:val="center"/>
              <w:rPr>
                <w:rFonts w:ascii="Times New Roman" w:hAnsi="Times New Roman" w:cs="Times New Roman"/>
                <w:sz w:val="28"/>
                <w:szCs w:val="28"/>
              </w:rPr>
            </w:pPr>
            <w:r>
              <w:rPr>
                <w:rFonts w:ascii="Times New Roman" w:hAnsi="Times New Roman" w:cs="Times New Roman"/>
                <w:sz w:val="28"/>
                <w:szCs w:val="28"/>
                <w:lang w:val="en-US"/>
              </w:rPr>
              <w:t>29</w:t>
            </w:r>
            <w:r w:rsidR="00F40C33">
              <w:rPr>
                <w:rFonts w:ascii="Times New Roman" w:hAnsi="Times New Roman" w:cs="Times New Roman"/>
                <w:sz w:val="28"/>
                <w:szCs w:val="28"/>
              </w:rPr>
              <w:t>,9</w:t>
            </w:r>
          </w:p>
          <w:p w:rsidR="00610216" w:rsidRPr="00830235" w:rsidRDefault="00610216" w:rsidP="00610216">
            <w:pPr>
              <w:jc w:val="center"/>
              <w:rPr>
                <w:rFonts w:ascii="Times New Roman" w:hAnsi="Times New Roman" w:cs="Times New Roman"/>
                <w:sz w:val="28"/>
                <w:szCs w:val="28"/>
                <w:lang w:val="en-US"/>
              </w:rPr>
            </w:pPr>
          </w:p>
        </w:tc>
        <w:tc>
          <w:tcPr>
            <w:tcW w:w="1134" w:type="dxa"/>
            <w:vAlign w:val="bottom"/>
          </w:tcPr>
          <w:p w:rsidR="00610216" w:rsidRPr="00F40C33" w:rsidRDefault="00610216" w:rsidP="00F40C33">
            <w:pPr>
              <w:jc w:val="right"/>
              <w:rPr>
                <w:rFonts w:ascii="Times New Roman" w:hAnsi="Times New Roman" w:cs="Times New Roman"/>
                <w:sz w:val="28"/>
                <w:szCs w:val="28"/>
              </w:rPr>
            </w:pPr>
            <w:r>
              <w:rPr>
                <w:rFonts w:ascii="Times New Roman" w:hAnsi="Times New Roman" w:cs="Times New Roman"/>
                <w:sz w:val="28"/>
                <w:szCs w:val="28"/>
                <w:lang w:val="en-US"/>
              </w:rPr>
              <w:t>59</w:t>
            </w:r>
            <w:r w:rsidR="006C4D75">
              <w:rPr>
                <w:rFonts w:ascii="Times New Roman" w:hAnsi="Times New Roman" w:cs="Times New Roman"/>
                <w:sz w:val="28"/>
                <w:szCs w:val="28"/>
              </w:rPr>
              <w:t> </w:t>
            </w:r>
            <w:r w:rsidR="00F40C33">
              <w:rPr>
                <w:rFonts w:ascii="Times New Roman" w:hAnsi="Times New Roman" w:cs="Times New Roman"/>
                <w:sz w:val="28"/>
                <w:szCs w:val="28"/>
              </w:rPr>
              <w:t>,8</w:t>
            </w:r>
          </w:p>
        </w:tc>
      </w:tr>
      <w:tr w:rsidR="00610216" w:rsidRPr="008363ED" w:rsidTr="00E54AE6">
        <w:trPr>
          <w:trHeight w:val="542"/>
        </w:trPr>
        <w:tc>
          <w:tcPr>
            <w:tcW w:w="704" w:type="dxa"/>
            <w:vAlign w:val="center"/>
          </w:tcPr>
          <w:p w:rsidR="00610216" w:rsidRDefault="00610216" w:rsidP="00610216">
            <w:pPr>
              <w:jc w:val="center"/>
              <w:rPr>
                <w:rFonts w:ascii="Times New Roman" w:hAnsi="Times New Roman" w:cs="Times New Roman"/>
                <w:sz w:val="28"/>
                <w:szCs w:val="28"/>
              </w:rPr>
            </w:pPr>
            <w:r>
              <w:rPr>
                <w:rFonts w:ascii="Times New Roman" w:hAnsi="Times New Roman" w:cs="Times New Roman"/>
                <w:sz w:val="28"/>
                <w:szCs w:val="28"/>
              </w:rPr>
              <w:t>55</w:t>
            </w:r>
          </w:p>
        </w:tc>
        <w:tc>
          <w:tcPr>
            <w:tcW w:w="4253" w:type="dxa"/>
            <w:vAlign w:val="center"/>
          </w:tcPr>
          <w:p w:rsidR="00610216" w:rsidRPr="008363ED" w:rsidRDefault="00610216" w:rsidP="00610216">
            <w:pPr>
              <w:rPr>
                <w:rFonts w:ascii="Times New Roman" w:hAnsi="Times New Roman" w:cs="Times New Roman"/>
                <w:sz w:val="28"/>
                <w:szCs w:val="28"/>
              </w:rPr>
            </w:pPr>
            <w:r>
              <w:rPr>
                <w:rFonts w:ascii="Times New Roman" w:hAnsi="Times New Roman" w:cs="Times New Roman"/>
                <w:sz w:val="28"/>
                <w:szCs w:val="28"/>
              </w:rPr>
              <w:t>Оплачена задолженность по налогам и взносам по внебюджетные фонды</w:t>
            </w:r>
          </w:p>
        </w:tc>
        <w:tc>
          <w:tcPr>
            <w:tcW w:w="1134" w:type="dxa"/>
            <w:vAlign w:val="center"/>
          </w:tcPr>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68</w:t>
            </w:r>
            <w:r w:rsidR="005A6B4E">
              <w:rPr>
                <w:rFonts w:ascii="Times New Roman" w:hAnsi="Times New Roman" w:cs="Times New Roman"/>
                <w:sz w:val="28"/>
                <w:szCs w:val="28"/>
              </w:rPr>
              <w:t>↓</w:t>
            </w:r>
          </w:p>
          <w:p w:rsidR="00610216" w:rsidRPr="0046215C"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69</w:t>
            </w:r>
            <w:r w:rsidR="005A6B4E">
              <w:rPr>
                <w:rFonts w:ascii="Times New Roman" w:hAnsi="Times New Roman" w:cs="Times New Roman"/>
                <w:sz w:val="28"/>
                <w:szCs w:val="28"/>
              </w:rPr>
              <w:t>↓</w:t>
            </w:r>
          </w:p>
        </w:tc>
        <w:tc>
          <w:tcPr>
            <w:tcW w:w="1134" w:type="dxa"/>
            <w:vAlign w:val="center"/>
          </w:tcPr>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p w:rsidR="00610216" w:rsidRPr="0046215C"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51</w:t>
            </w:r>
            <w:r w:rsidR="005A6B4E">
              <w:rPr>
                <w:rFonts w:ascii="Times New Roman" w:hAnsi="Times New Roman" w:cs="Times New Roman"/>
                <w:sz w:val="28"/>
                <w:szCs w:val="28"/>
              </w:rPr>
              <w:t>↓</w:t>
            </w:r>
          </w:p>
        </w:tc>
        <w:tc>
          <w:tcPr>
            <w:tcW w:w="1275" w:type="dxa"/>
            <w:vAlign w:val="center"/>
          </w:tcPr>
          <w:p w:rsidR="00610216" w:rsidRDefault="00610216" w:rsidP="00610216">
            <w:pPr>
              <w:jc w:val="center"/>
              <w:rPr>
                <w:rFonts w:ascii="Times New Roman" w:hAnsi="Times New Roman" w:cs="Times New Roman"/>
                <w:sz w:val="28"/>
                <w:szCs w:val="28"/>
                <w:lang w:val="en-US"/>
              </w:rPr>
            </w:pPr>
            <w:r>
              <w:rPr>
                <w:rFonts w:ascii="Times New Roman" w:hAnsi="Times New Roman" w:cs="Times New Roman"/>
                <w:sz w:val="28"/>
                <w:szCs w:val="28"/>
                <w:lang w:val="en-US"/>
              </w:rPr>
              <w:t>78</w:t>
            </w:r>
            <w:r w:rsidR="00F40C33">
              <w:rPr>
                <w:rFonts w:ascii="Times New Roman" w:hAnsi="Times New Roman" w:cs="Times New Roman"/>
                <w:sz w:val="28"/>
                <w:szCs w:val="28"/>
              </w:rPr>
              <w:t>,4</w:t>
            </w:r>
          </w:p>
          <w:p w:rsidR="00610216" w:rsidRPr="00830235" w:rsidRDefault="00610216" w:rsidP="00F40C33">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r w:rsidR="00F40C33">
              <w:rPr>
                <w:rFonts w:ascii="Times New Roman" w:hAnsi="Times New Roman" w:cs="Times New Roman"/>
                <w:sz w:val="28"/>
                <w:szCs w:val="28"/>
              </w:rPr>
              <w:t>,4</w:t>
            </w:r>
          </w:p>
        </w:tc>
        <w:tc>
          <w:tcPr>
            <w:tcW w:w="1134" w:type="dxa"/>
            <w:vAlign w:val="bottom"/>
          </w:tcPr>
          <w:p w:rsidR="00610216" w:rsidRPr="00F40C33" w:rsidRDefault="00610216" w:rsidP="00F40C33">
            <w:pPr>
              <w:jc w:val="right"/>
              <w:rPr>
                <w:rFonts w:ascii="Times New Roman" w:hAnsi="Times New Roman" w:cs="Times New Roman"/>
                <w:sz w:val="28"/>
                <w:szCs w:val="28"/>
              </w:rPr>
            </w:pPr>
            <w:r>
              <w:rPr>
                <w:rFonts w:ascii="Times New Roman" w:hAnsi="Times New Roman" w:cs="Times New Roman"/>
                <w:sz w:val="28"/>
                <w:szCs w:val="28"/>
                <w:lang w:val="en-US"/>
              </w:rPr>
              <w:t>98</w:t>
            </w:r>
            <w:r w:rsidR="00F40C33">
              <w:rPr>
                <w:rFonts w:ascii="Times New Roman" w:hAnsi="Times New Roman" w:cs="Times New Roman"/>
                <w:sz w:val="28"/>
                <w:szCs w:val="28"/>
              </w:rPr>
              <w:t>,8</w:t>
            </w:r>
          </w:p>
        </w:tc>
      </w:tr>
    </w:tbl>
    <w:p w:rsidR="008A76A3" w:rsidRDefault="002E36BA" w:rsidP="00F40C33">
      <w:pPr>
        <w:spacing w:before="24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w:t>
      </w:r>
      <w:r w:rsidR="00F40C33">
        <w:rPr>
          <w:rFonts w:ascii="Times New Roman" w:eastAsia="Calibri" w:hAnsi="Times New Roman" w:cs="Times New Roman"/>
          <w:sz w:val="28"/>
          <w:szCs w:val="28"/>
        </w:rPr>
        <w:t xml:space="preserve"> основе данных были заполнены Главная книга</w:t>
      </w:r>
      <w:r>
        <w:rPr>
          <w:rFonts w:ascii="Times New Roman" w:eastAsia="Calibri" w:hAnsi="Times New Roman" w:cs="Times New Roman"/>
          <w:sz w:val="28"/>
          <w:szCs w:val="28"/>
        </w:rPr>
        <w:t xml:space="preserve"> (Прило</w:t>
      </w:r>
      <w:r w:rsidR="00065B1C">
        <w:rPr>
          <w:rFonts w:ascii="Times New Roman" w:eastAsia="Calibri" w:hAnsi="Times New Roman" w:cs="Times New Roman"/>
          <w:sz w:val="28"/>
          <w:szCs w:val="28"/>
        </w:rPr>
        <w:t>жение А</w:t>
      </w:r>
      <w:r w:rsidR="00F40C33">
        <w:rPr>
          <w:rFonts w:ascii="Times New Roman" w:eastAsia="Calibri" w:hAnsi="Times New Roman" w:cs="Times New Roman"/>
          <w:sz w:val="28"/>
          <w:szCs w:val="28"/>
        </w:rPr>
        <w:t>),</w:t>
      </w:r>
      <w:r w:rsidR="00E7142E">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00F40C33">
        <w:rPr>
          <w:rFonts w:ascii="Times New Roman" w:eastAsia="Calibri" w:hAnsi="Times New Roman" w:cs="Times New Roman"/>
          <w:sz w:val="28"/>
          <w:szCs w:val="28"/>
        </w:rPr>
        <w:t>тчет о финансовых результатах</w:t>
      </w:r>
      <w:r>
        <w:rPr>
          <w:rFonts w:ascii="Times New Roman" w:eastAsia="Calibri" w:hAnsi="Times New Roman" w:cs="Times New Roman"/>
          <w:sz w:val="28"/>
          <w:szCs w:val="28"/>
        </w:rPr>
        <w:t xml:space="preserve"> (Приложение </w:t>
      </w:r>
      <w:r w:rsidR="00065B1C">
        <w:rPr>
          <w:rFonts w:ascii="Times New Roman" w:eastAsia="Calibri" w:hAnsi="Times New Roman" w:cs="Times New Roman"/>
          <w:sz w:val="28"/>
          <w:szCs w:val="28"/>
        </w:rPr>
        <w:t>В</w:t>
      </w:r>
      <w:r>
        <w:rPr>
          <w:rFonts w:ascii="Times New Roman" w:eastAsia="Calibri" w:hAnsi="Times New Roman" w:cs="Times New Roman"/>
          <w:sz w:val="28"/>
          <w:szCs w:val="28"/>
        </w:rPr>
        <w:t>), с</w:t>
      </w:r>
      <w:r w:rsidR="00065B1C">
        <w:rPr>
          <w:rFonts w:ascii="Times New Roman" w:eastAsia="Calibri" w:hAnsi="Times New Roman" w:cs="Times New Roman"/>
          <w:sz w:val="28"/>
          <w:szCs w:val="28"/>
        </w:rPr>
        <w:t>оставлены</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w:t>
      </w:r>
      <w:r w:rsidR="00F40C33">
        <w:rPr>
          <w:rFonts w:ascii="Times New Roman" w:eastAsia="Calibri" w:hAnsi="Times New Roman" w:cs="Times New Roman"/>
          <w:sz w:val="28"/>
          <w:szCs w:val="28"/>
        </w:rPr>
        <w:t>боротно</w:t>
      </w:r>
      <w:proofErr w:type="spellEnd"/>
      <w:r w:rsidR="00F40C33">
        <w:rPr>
          <w:rFonts w:ascii="Times New Roman" w:eastAsia="Calibri" w:hAnsi="Times New Roman" w:cs="Times New Roman"/>
          <w:sz w:val="28"/>
          <w:szCs w:val="28"/>
        </w:rPr>
        <w:t>-сальдовая ведомость</w:t>
      </w:r>
      <w:r w:rsidR="00065B1C">
        <w:rPr>
          <w:rFonts w:ascii="Times New Roman" w:eastAsia="Calibri" w:hAnsi="Times New Roman" w:cs="Times New Roman"/>
          <w:sz w:val="28"/>
          <w:szCs w:val="28"/>
        </w:rPr>
        <w:t xml:space="preserve"> (Приложение Б</w:t>
      </w:r>
      <w:r>
        <w:rPr>
          <w:rFonts w:ascii="Times New Roman" w:eastAsia="Calibri" w:hAnsi="Times New Roman" w:cs="Times New Roman"/>
          <w:sz w:val="28"/>
          <w:szCs w:val="28"/>
        </w:rPr>
        <w:t xml:space="preserve">) и </w:t>
      </w:r>
      <w:r w:rsidR="0087415A">
        <w:rPr>
          <w:rFonts w:ascii="Times New Roman" w:eastAsia="Calibri" w:hAnsi="Times New Roman" w:cs="Times New Roman"/>
          <w:sz w:val="28"/>
          <w:szCs w:val="28"/>
        </w:rPr>
        <w:t>б</w:t>
      </w:r>
      <w:r w:rsidR="00065B1C">
        <w:rPr>
          <w:rFonts w:ascii="Times New Roman" w:eastAsia="Calibri" w:hAnsi="Times New Roman" w:cs="Times New Roman"/>
          <w:sz w:val="28"/>
          <w:szCs w:val="28"/>
        </w:rPr>
        <w:t>аланс на конец периода (Приложение Г).</w:t>
      </w:r>
      <w:r w:rsidR="008A76A3">
        <w:rPr>
          <w:rFonts w:ascii="Times New Roman" w:eastAsia="Calibri" w:hAnsi="Times New Roman" w:cs="Times New Roman"/>
          <w:sz w:val="28"/>
          <w:szCs w:val="28"/>
        </w:rPr>
        <w:br w:type="page"/>
      </w:r>
    </w:p>
    <w:p w:rsidR="00902298" w:rsidRPr="00902298" w:rsidRDefault="00F40C33" w:rsidP="00F40C33">
      <w:pPr>
        <w:spacing w:after="24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2.3</w:t>
      </w:r>
      <w:r w:rsidR="00902298" w:rsidRPr="00902298">
        <w:rPr>
          <w:rFonts w:ascii="Times New Roman" w:eastAsia="Calibri" w:hAnsi="Times New Roman" w:cs="Times New Roman"/>
          <w:sz w:val="28"/>
          <w:szCs w:val="28"/>
        </w:rPr>
        <w:t xml:space="preserve"> ― Распределение общепроизводственных затрат основного цеха</w:t>
      </w:r>
      <w:r>
        <w:rPr>
          <w:rFonts w:ascii="Times New Roman" w:eastAsia="Calibri" w:hAnsi="Times New Roman" w:cs="Times New Roman"/>
          <w:sz w:val="28"/>
          <w:szCs w:val="28"/>
        </w:rPr>
        <w:t>, тыс. р.</w:t>
      </w:r>
      <w:r w:rsidR="00902298" w:rsidRPr="00902298">
        <w:rPr>
          <w:rFonts w:ascii="Times New Roman" w:eastAsia="Calibri" w:hAnsi="Times New Roman" w:cs="Times New Roman"/>
          <w:sz w:val="28"/>
          <w:szCs w:val="28"/>
        </w:rPr>
        <w:t>:</w:t>
      </w:r>
    </w:p>
    <w:tbl>
      <w:tblPr>
        <w:tblW w:w="9371" w:type="dxa"/>
        <w:tblInd w:w="93" w:type="dxa"/>
        <w:tblLook w:val="04A0" w:firstRow="1" w:lastRow="0" w:firstColumn="1" w:lastColumn="0" w:noHBand="0" w:noVBand="1"/>
      </w:tblPr>
      <w:tblGrid>
        <w:gridCol w:w="2680"/>
        <w:gridCol w:w="3431"/>
        <w:gridCol w:w="3260"/>
      </w:tblGrid>
      <w:tr w:rsidR="00902298" w:rsidRPr="00902298" w:rsidTr="00B121E8">
        <w:trPr>
          <w:trHeight w:val="750"/>
        </w:trPr>
        <w:tc>
          <w:tcPr>
            <w:tcW w:w="2680" w:type="dxa"/>
            <w:tcBorders>
              <w:top w:val="single" w:sz="4" w:space="0" w:color="auto"/>
              <w:left w:val="single" w:sz="4" w:space="0" w:color="auto"/>
              <w:bottom w:val="single" w:sz="4" w:space="0" w:color="auto"/>
              <w:right w:val="single" w:sz="4" w:space="0" w:color="auto"/>
            </w:tcBorders>
            <w:vAlign w:val="center"/>
            <w:hideMark/>
          </w:tcPr>
          <w:p w:rsidR="00902298" w:rsidRPr="00902298" w:rsidRDefault="00902298" w:rsidP="00F40C33">
            <w:pPr>
              <w:spacing w:after="0" w:line="36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xml:space="preserve">Объект </w:t>
            </w:r>
            <w:proofErr w:type="spellStart"/>
            <w:r w:rsidRPr="00902298">
              <w:rPr>
                <w:rFonts w:ascii="Times New Roman" w:eastAsia="Times New Roman" w:hAnsi="Times New Roman" w:cs="Times New Roman"/>
                <w:color w:val="000000"/>
                <w:sz w:val="28"/>
                <w:szCs w:val="28"/>
                <w:lang w:eastAsia="ru-RU"/>
              </w:rPr>
              <w:t>калькулирования</w:t>
            </w:r>
            <w:proofErr w:type="spellEnd"/>
          </w:p>
        </w:tc>
        <w:tc>
          <w:tcPr>
            <w:tcW w:w="3431" w:type="dxa"/>
            <w:tcBorders>
              <w:top w:val="single" w:sz="4" w:space="0" w:color="auto"/>
              <w:left w:val="nil"/>
              <w:bottom w:val="single" w:sz="4" w:space="0" w:color="auto"/>
              <w:right w:val="single" w:sz="4" w:space="0" w:color="auto"/>
            </w:tcBorders>
            <w:vAlign w:val="center"/>
            <w:hideMark/>
          </w:tcPr>
          <w:p w:rsidR="00902298" w:rsidRPr="00902298" w:rsidRDefault="00902298" w:rsidP="00F40C33">
            <w:pPr>
              <w:spacing w:after="0" w:line="36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База распределения</w:t>
            </w:r>
          </w:p>
        </w:tc>
        <w:tc>
          <w:tcPr>
            <w:tcW w:w="3260" w:type="dxa"/>
            <w:tcBorders>
              <w:top w:val="single" w:sz="4" w:space="0" w:color="auto"/>
              <w:left w:val="nil"/>
              <w:bottom w:val="single" w:sz="4" w:space="0" w:color="auto"/>
              <w:right w:val="single" w:sz="4" w:space="0" w:color="auto"/>
            </w:tcBorders>
            <w:vAlign w:val="center"/>
            <w:hideMark/>
          </w:tcPr>
          <w:p w:rsidR="00902298" w:rsidRPr="00902298" w:rsidRDefault="00902298" w:rsidP="00F40C33">
            <w:pPr>
              <w:spacing w:after="0" w:line="36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Распределяемый показатель</w:t>
            </w:r>
          </w:p>
        </w:tc>
      </w:tr>
      <w:tr w:rsidR="00902298" w:rsidRPr="00902298" w:rsidTr="00B121E8">
        <w:trPr>
          <w:trHeight w:val="375"/>
        </w:trPr>
        <w:tc>
          <w:tcPr>
            <w:tcW w:w="2680" w:type="dxa"/>
            <w:tcBorders>
              <w:top w:val="nil"/>
              <w:left w:val="single" w:sz="4" w:space="0" w:color="auto"/>
              <w:bottom w:val="single" w:sz="4" w:space="0" w:color="auto"/>
              <w:right w:val="single" w:sz="4" w:space="0" w:color="auto"/>
            </w:tcBorders>
            <w:vAlign w:val="bottom"/>
            <w:hideMark/>
          </w:tcPr>
          <w:p w:rsidR="00902298" w:rsidRPr="00902298" w:rsidRDefault="00902298" w:rsidP="00F40C33">
            <w:pPr>
              <w:spacing w:after="0" w:line="36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Изделие А</w:t>
            </w:r>
          </w:p>
        </w:tc>
        <w:tc>
          <w:tcPr>
            <w:tcW w:w="3431"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00F40C33">
              <w:rPr>
                <w:rFonts w:ascii="Times New Roman" w:eastAsia="Times New Roman" w:hAnsi="Times New Roman" w:cs="Times New Roman"/>
                <w:color w:val="000000"/>
                <w:sz w:val="28"/>
                <w:szCs w:val="28"/>
                <w:lang w:eastAsia="ru-RU"/>
              </w:rPr>
              <w:t>,7</w:t>
            </w:r>
          </w:p>
        </w:tc>
        <w:tc>
          <w:tcPr>
            <w:tcW w:w="3260"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51,81%</w:t>
            </w:r>
          </w:p>
        </w:tc>
      </w:tr>
      <w:tr w:rsidR="00902298" w:rsidRPr="00902298" w:rsidTr="00B121E8">
        <w:trPr>
          <w:trHeight w:val="375"/>
        </w:trPr>
        <w:tc>
          <w:tcPr>
            <w:tcW w:w="2680" w:type="dxa"/>
            <w:tcBorders>
              <w:top w:val="nil"/>
              <w:left w:val="single" w:sz="4" w:space="0" w:color="auto"/>
              <w:bottom w:val="single" w:sz="4" w:space="0" w:color="auto"/>
              <w:right w:val="single" w:sz="4" w:space="0" w:color="auto"/>
            </w:tcBorders>
            <w:vAlign w:val="bottom"/>
            <w:hideMark/>
          </w:tcPr>
          <w:p w:rsidR="00902298" w:rsidRPr="00902298" w:rsidRDefault="00902298" w:rsidP="00F40C33">
            <w:pPr>
              <w:spacing w:after="0" w:line="36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Изделие В</w:t>
            </w:r>
          </w:p>
        </w:tc>
        <w:tc>
          <w:tcPr>
            <w:tcW w:w="3431"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F40C33">
              <w:rPr>
                <w:rFonts w:ascii="Times New Roman" w:eastAsia="Times New Roman" w:hAnsi="Times New Roman" w:cs="Times New Roman"/>
                <w:color w:val="000000"/>
                <w:sz w:val="28"/>
                <w:szCs w:val="28"/>
                <w:lang w:eastAsia="ru-RU"/>
              </w:rPr>
              <w:t>,9</w:t>
            </w:r>
          </w:p>
        </w:tc>
        <w:tc>
          <w:tcPr>
            <w:tcW w:w="3260"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48,19%</w:t>
            </w:r>
          </w:p>
        </w:tc>
      </w:tr>
      <w:tr w:rsidR="00902298" w:rsidRPr="00902298" w:rsidTr="00B121E8">
        <w:trPr>
          <w:trHeight w:val="375"/>
        </w:trPr>
        <w:tc>
          <w:tcPr>
            <w:tcW w:w="2680" w:type="dxa"/>
            <w:tcBorders>
              <w:top w:val="nil"/>
              <w:left w:val="single" w:sz="4" w:space="0" w:color="auto"/>
              <w:bottom w:val="single" w:sz="4" w:space="0" w:color="auto"/>
              <w:right w:val="single" w:sz="4" w:space="0" w:color="auto"/>
            </w:tcBorders>
            <w:vAlign w:val="bottom"/>
            <w:hideMark/>
          </w:tcPr>
          <w:p w:rsidR="00902298" w:rsidRPr="00902298" w:rsidRDefault="00902298" w:rsidP="00F40C33">
            <w:pPr>
              <w:spacing w:after="0" w:line="36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Всего</w:t>
            </w:r>
          </w:p>
        </w:tc>
        <w:tc>
          <w:tcPr>
            <w:tcW w:w="3431"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F40C33">
              <w:rPr>
                <w:rFonts w:ascii="Times New Roman" w:eastAsia="Times New Roman" w:hAnsi="Times New Roman" w:cs="Times New Roman"/>
                <w:color w:val="000000"/>
                <w:sz w:val="28"/>
                <w:szCs w:val="28"/>
                <w:lang w:eastAsia="ru-RU"/>
              </w:rPr>
              <w:t>,6</w:t>
            </w:r>
          </w:p>
        </w:tc>
        <w:tc>
          <w:tcPr>
            <w:tcW w:w="3260"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100,00%</w:t>
            </w:r>
          </w:p>
        </w:tc>
      </w:tr>
    </w:tbl>
    <w:p w:rsidR="00902298" w:rsidRPr="00902298" w:rsidRDefault="00F40C33" w:rsidP="00F40C33">
      <w:pPr>
        <w:spacing w:before="240" w:after="24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2.4</w:t>
      </w:r>
      <w:r w:rsidR="00902298" w:rsidRPr="00902298">
        <w:rPr>
          <w:rFonts w:ascii="Times New Roman" w:eastAsia="Calibri" w:hAnsi="Times New Roman" w:cs="Times New Roman"/>
          <w:sz w:val="28"/>
          <w:szCs w:val="28"/>
        </w:rPr>
        <w:t xml:space="preserve"> ― Распределение общехозяйственных затрат основного цеха</w:t>
      </w:r>
      <w:r w:rsidR="00DE560F">
        <w:rPr>
          <w:rFonts w:ascii="Times New Roman" w:eastAsia="Calibri" w:hAnsi="Times New Roman" w:cs="Times New Roman"/>
          <w:sz w:val="28"/>
          <w:szCs w:val="28"/>
        </w:rPr>
        <w:t>, тыс. р.</w:t>
      </w:r>
      <w:r w:rsidR="00902298" w:rsidRPr="00902298">
        <w:rPr>
          <w:rFonts w:ascii="Times New Roman" w:eastAsia="Calibri" w:hAnsi="Times New Roman" w:cs="Times New Roman"/>
          <w:sz w:val="28"/>
          <w:szCs w:val="28"/>
        </w:rPr>
        <w:t>:</w:t>
      </w:r>
    </w:p>
    <w:tbl>
      <w:tblPr>
        <w:tblW w:w="9371" w:type="dxa"/>
        <w:tblInd w:w="93" w:type="dxa"/>
        <w:tblLook w:val="04A0" w:firstRow="1" w:lastRow="0" w:firstColumn="1" w:lastColumn="0" w:noHBand="0" w:noVBand="1"/>
      </w:tblPr>
      <w:tblGrid>
        <w:gridCol w:w="2680"/>
        <w:gridCol w:w="3431"/>
        <w:gridCol w:w="3260"/>
      </w:tblGrid>
      <w:tr w:rsidR="00902298" w:rsidRPr="00902298" w:rsidTr="00B121E8">
        <w:trPr>
          <w:trHeight w:val="750"/>
        </w:trPr>
        <w:tc>
          <w:tcPr>
            <w:tcW w:w="2680" w:type="dxa"/>
            <w:tcBorders>
              <w:top w:val="single" w:sz="4" w:space="0" w:color="auto"/>
              <w:left w:val="single" w:sz="4" w:space="0" w:color="auto"/>
              <w:bottom w:val="single" w:sz="4" w:space="0" w:color="auto"/>
              <w:right w:val="single" w:sz="4" w:space="0" w:color="auto"/>
            </w:tcBorders>
            <w:vAlign w:val="center"/>
            <w:hideMark/>
          </w:tcPr>
          <w:p w:rsidR="00902298" w:rsidRPr="00902298" w:rsidRDefault="00902298" w:rsidP="00F40C33">
            <w:pPr>
              <w:spacing w:after="0" w:line="36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xml:space="preserve">Объект </w:t>
            </w:r>
            <w:proofErr w:type="spellStart"/>
            <w:r w:rsidRPr="00902298">
              <w:rPr>
                <w:rFonts w:ascii="Times New Roman" w:eastAsia="Times New Roman" w:hAnsi="Times New Roman" w:cs="Times New Roman"/>
                <w:color w:val="000000"/>
                <w:sz w:val="28"/>
                <w:szCs w:val="28"/>
                <w:lang w:eastAsia="ru-RU"/>
              </w:rPr>
              <w:t>калькулирования</w:t>
            </w:r>
            <w:proofErr w:type="spellEnd"/>
          </w:p>
        </w:tc>
        <w:tc>
          <w:tcPr>
            <w:tcW w:w="3431" w:type="dxa"/>
            <w:tcBorders>
              <w:top w:val="single" w:sz="4" w:space="0" w:color="auto"/>
              <w:left w:val="nil"/>
              <w:bottom w:val="single" w:sz="4" w:space="0" w:color="auto"/>
              <w:right w:val="single" w:sz="4" w:space="0" w:color="auto"/>
            </w:tcBorders>
            <w:vAlign w:val="center"/>
            <w:hideMark/>
          </w:tcPr>
          <w:p w:rsidR="00902298" w:rsidRPr="00902298" w:rsidRDefault="00902298" w:rsidP="00F40C33">
            <w:pPr>
              <w:spacing w:after="0" w:line="36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База распределения</w:t>
            </w:r>
          </w:p>
        </w:tc>
        <w:tc>
          <w:tcPr>
            <w:tcW w:w="3260" w:type="dxa"/>
            <w:tcBorders>
              <w:top w:val="single" w:sz="4" w:space="0" w:color="auto"/>
              <w:left w:val="nil"/>
              <w:bottom w:val="single" w:sz="4" w:space="0" w:color="auto"/>
              <w:right w:val="single" w:sz="4" w:space="0" w:color="auto"/>
            </w:tcBorders>
            <w:vAlign w:val="center"/>
            <w:hideMark/>
          </w:tcPr>
          <w:p w:rsidR="00902298" w:rsidRPr="00902298" w:rsidRDefault="00902298" w:rsidP="00F40C33">
            <w:pPr>
              <w:spacing w:after="0" w:line="36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Распределяемый показатель</w:t>
            </w:r>
          </w:p>
        </w:tc>
      </w:tr>
      <w:tr w:rsidR="00902298" w:rsidRPr="00902298" w:rsidTr="00B121E8">
        <w:trPr>
          <w:trHeight w:val="375"/>
        </w:trPr>
        <w:tc>
          <w:tcPr>
            <w:tcW w:w="2680" w:type="dxa"/>
            <w:tcBorders>
              <w:top w:val="nil"/>
              <w:left w:val="single" w:sz="4" w:space="0" w:color="auto"/>
              <w:bottom w:val="single" w:sz="4" w:space="0" w:color="auto"/>
              <w:right w:val="single" w:sz="4" w:space="0" w:color="auto"/>
            </w:tcBorders>
            <w:vAlign w:val="bottom"/>
            <w:hideMark/>
          </w:tcPr>
          <w:p w:rsidR="00902298" w:rsidRPr="00902298" w:rsidRDefault="00902298" w:rsidP="00F40C33">
            <w:pPr>
              <w:spacing w:after="0" w:line="36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Изделие А</w:t>
            </w:r>
          </w:p>
        </w:tc>
        <w:tc>
          <w:tcPr>
            <w:tcW w:w="3431"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22</w:t>
            </w:r>
            <w:r w:rsidR="00F40C33">
              <w:rPr>
                <w:rFonts w:ascii="Times New Roman" w:eastAsia="Times New Roman" w:hAnsi="Times New Roman" w:cs="Times New Roman"/>
                <w:color w:val="000000"/>
                <w:sz w:val="28"/>
                <w:szCs w:val="28"/>
                <w:lang w:eastAsia="ru-RU"/>
              </w:rPr>
              <w:t>,3</w:t>
            </w:r>
          </w:p>
        </w:tc>
        <w:tc>
          <w:tcPr>
            <w:tcW w:w="3260"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51,81%</w:t>
            </w:r>
          </w:p>
        </w:tc>
      </w:tr>
      <w:tr w:rsidR="00902298" w:rsidRPr="00902298" w:rsidTr="00B121E8">
        <w:trPr>
          <w:trHeight w:val="375"/>
        </w:trPr>
        <w:tc>
          <w:tcPr>
            <w:tcW w:w="2680" w:type="dxa"/>
            <w:tcBorders>
              <w:top w:val="nil"/>
              <w:left w:val="single" w:sz="4" w:space="0" w:color="auto"/>
              <w:bottom w:val="single" w:sz="4" w:space="0" w:color="auto"/>
              <w:right w:val="single" w:sz="4" w:space="0" w:color="auto"/>
            </w:tcBorders>
            <w:vAlign w:val="bottom"/>
            <w:hideMark/>
          </w:tcPr>
          <w:p w:rsidR="00902298" w:rsidRPr="00902298" w:rsidRDefault="00902298" w:rsidP="00F40C33">
            <w:pPr>
              <w:spacing w:after="0" w:line="36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Изделие В</w:t>
            </w:r>
          </w:p>
        </w:tc>
        <w:tc>
          <w:tcPr>
            <w:tcW w:w="3431"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19</w:t>
            </w:r>
            <w:r w:rsidR="00F40C33">
              <w:rPr>
                <w:rFonts w:ascii="Times New Roman" w:eastAsia="Times New Roman" w:hAnsi="Times New Roman" w:cs="Times New Roman"/>
                <w:color w:val="000000"/>
                <w:sz w:val="28"/>
                <w:szCs w:val="28"/>
                <w:lang w:eastAsia="ru-RU"/>
              </w:rPr>
              <w:t>,7</w:t>
            </w:r>
          </w:p>
        </w:tc>
        <w:tc>
          <w:tcPr>
            <w:tcW w:w="3260"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48,19%</w:t>
            </w:r>
          </w:p>
        </w:tc>
      </w:tr>
      <w:tr w:rsidR="00902298" w:rsidRPr="00902298" w:rsidTr="00B121E8">
        <w:trPr>
          <w:trHeight w:val="375"/>
        </w:trPr>
        <w:tc>
          <w:tcPr>
            <w:tcW w:w="2680" w:type="dxa"/>
            <w:tcBorders>
              <w:top w:val="nil"/>
              <w:left w:val="single" w:sz="4" w:space="0" w:color="auto"/>
              <w:bottom w:val="single" w:sz="4" w:space="0" w:color="auto"/>
              <w:right w:val="single" w:sz="4" w:space="0" w:color="auto"/>
            </w:tcBorders>
            <w:vAlign w:val="bottom"/>
            <w:hideMark/>
          </w:tcPr>
          <w:p w:rsidR="00902298" w:rsidRPr="00902298" w:rsidRDefault="00902298" w:rsidP="00F40C33">
            <w:pPr>
              <w:spacing w:after="0" w:line="36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Всего</w:t>
            </w:r>
          </w:p>
        </w:tc>
        <w:tc>
          <w:tcPr>
            <w:tcW w:w="3431" w:type="dxa"/>
            <w:tcBorders>
              <w:top w:val="nil"/>
              <w:left w:val="nil"/>
              <w:bottom w:val="single" w:sz="4" w:space="0" w:color="auto"/>
              <w:right w:val="single" w:sz="4" w:space="0" w:color="auto"/>
            </w:tcBorders>
            <w:vAlign w:val="bottom"/>
            <w:hideMark/>
          </w:tcPr>
          <w:p w:rsidR="00902298" w:rsidRPr="00902298" w:rsidRDefault="00F40C33" w:rsidP="00F40C33">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tc>
        <w:tc>
          <w:tcPr>
            <w:tcW w:w="3260" w:type="dxa"/>
            <w:tcBorders>
              <w:top w:val="nil"/>
              <w:left w:val="nil"/>
              <w:bottom w:val="single" w:sz="4" w:space="0" w:color="auto"/>
              <w:right w:val="single" w:sz="4" w:space="0" w:color="auto"/>
            </w:tcBorders>
            <w:vAlign w:val="bottom"/>
            <w:hideMark/>
          </w:tcPr>
          <w:p w:rsidR="00902298" w:rsidRPr="00902298" w:rsidRDefault="00902298" w:rsidP="00F40C33">
            <w:pPr>
              <w:spacing w:after="0" w:line="36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100,00%</w:t>
            </w:r>
          </w:p>
        </w:tc>
      </w:tr>
    </w:tbl>
    <w:p w:rsidR="00DE2D36" w:rsidRDefault="004662F8" w:rsidP="00DE2D36">
      <w:pPr>
        <w:rPr>
          <w:sz w:val="32"/>
        </w:rPr>
      </w:pPr>
      <w:r>
        <w:rPr>
          <w:rFonts w:ascii="Times New Roman" w:hAnsi="Times New Roman" w:cs="Times New Roman"/>
          <w:sz w:val="28"/>
          <w:szCs w:val="28"/>
        </w:rPr>
        <w:br w:type="page"/>
      </w:r>
    </w:p>
    <w:p w:rsidR="00DE2D36" w:rsidRPr="0074542C" w:rsidRDefault="00DE2D36" w:rsidP="00DE2D36">
      <w:pPr>
        <w:pStyle w:val="-1"/>
        <w:spacing w:after="180"/>
        <w:ind w:firstLine="0"/>
        <w:jc w:val="center"/>
        <w:rPr>
          <w:rFonts w:ascii="Cambria" w:hAnsi="Cambria"/>
          <w:caps/>
        </w:rPr>
      </w:pPr>
      <w:r w:rsidRPr="0074542C">
        <w:rPr>
          <w:rFonts w:ascii="Cambria" w:hAnsi="Cambria"/>
          <w:caps/>
        </w:rPr>
        <w:lastRenderedPageBreak/>
        <w:t>Заключение</w:t>
      </w:r>
    </w:p>
    <w:p w:rsidR="00DE2D36" w:rsidRDefault="00DE2D36" w:rsidP="008C761F">
      <w:pPr>
        <w:pStyle w:val="-"/>
        <w:spacing w:after="0"/>
      </w:pPr>
      <w:r>
        <w:t>Следует отметить, что бухгалтер — это профессия, требующая непрерывного повышения квалификации. При этом бухгалтер на предприятии — один из немногих специалистов, которые могут отвечать за правильность применения на практике законодательных актов. К тому же бухгалтер обязан обладать знаниями налогового и трудового законодательств, Гражданского кодекса РФ и многими другими. Сейчас, во время процесса совершенствования законодательства в России в связи с переходом на международные стандарты, бухгалтер должен особенно тщательно и скрупулёзно изучать все нововведения. Особенно сложно бухгалтеру на предприятиях, где нет ни юридических, ни экономических служб.</w:t>
      </w:r>
    </w:p>
    <w:p w:rsidR="00DE2D36" w:rsidRDefault="00DE2D36" w:rsidP="008C761F">
      <w:pPr>
        <w:pStyle w:val="-"/>
        <w:spacing w:after="0"/>
      </w:pPr>
      <w:r>
        <w:t>Это свидетельствует о том, что само по себе высшее образование, полученное бухгалтером в вузе, ещё не является гарантом его компетентности. Именно поэтому практически во всех странах с развитой рыночной экономикой существует статус «профессиональный бухгалтер».</w:t>
      </w:r>
    </w:p>
    <w:p w:rsidR="00DE2D36" w:rsidRDefault="00DE2D36" w:rsidP="008C761F">
      <w:pPr>
        <w:pStyle w:val="-"/>
        <w:spacing w:after="0"/>
      </w:pPr>
      <w:r>
        <w:t>Ещё в дореволюционной России появилось осознание значимости профессии бухгалтера. Созрела идея защиты бесправных в тех условиях счетоводов-бухгалтеров от гнёта и зависимости от работодателя. Были определены и сформулированы основные принципы и правила достойного существования и работы специалистам. Кроме того, почти получилось создать Институт профессиональных бухгалтеров, который в свою очередь должен был стать опорой и защитой для людей этой профессии.</w:t>
      </w:r>
    </w:p>
    <w:p w:rsidR="00DE2D36" w:rsidRDefault="00DE2D36" w:rsidP="008C761F">
      <w:pPr>
        <w:pStyle w:val="-"/>
        <w:spacing w:after="0"/>
      </w:pPr>
      <w:r>
        <w:t xml:space="preserve">Профессия бухгалтера в СССР сильно отличалась от бухгалтера дореволюционной России, прежде всего тем, что советский бухгалтер был пропитан идеей социализма, патриотизмом и всецело отдавался работе. </w:t>
      </w:r>
      <w:proofErr w:type="gramStart"/>
      <w:r>
        <w:t>Также</w:t>
      </w:r>
      <w:proofErr w:type="gramEnd"/>
      <w:r>
        <w:t xml:space="preserve"> как и роль советского бухгалтера на предприятии тоже была отлична от его предшественников. Потому что бухгалтер того времени был одновременно как учётчиком, так и контролёром на предприятии. И сбить его с правильной позиции было невозможно, поскольку в нем воспитывалось и культивировалось чувство ответственности, справедливости и честности. </w:t>
      </w:r>
    </w:p>
    <w:p w:rsidR="00DE2D36" w:rsidRDefault="00DE2D36" w:rsidP="008C761F">
      <w:pPr>
        <w:pStyle w:val="-"/>
        <w:spacing w:after="0"/>
      </w:pPr>
      <w:r>
        <w:t xml:space="preserve">Что касается такой профессии, как аудит, в советское время эта профессия не была достаточно развита и востребована, так как отставала нормативная база. Разработка основных правил и порядков деятельности профессионального аудитора была осуществлена гораздо позже, когда СССР закончил своё существование. </w:t>
      </w:r>
    </w:p>
    <w:p w:rsidR="00DE2D36" w:rsidRDefault="00DE2D36" w:rsidP="008C761F">
      <w:pPr>
        <w:pStyle w:val="-"/>
        <w:spacing w:after="0"/>
      </w:pPr>
      <w:r>
        <w:t>В заключении хочется отметить, что стереотипы о бухгалтерской службе основаны на поверхностном изучении и как правило ошибочны. Бухгалтер должен иметь высокий уровень знаний, активно анализировать деятельность предприятия и постоянно совершенствовать свои навыки, занимаясь повышением квалификации. Только так он будет способствовать процветанию своей компании.</w:t>
      </w:r>
      <w:r>
        <w:br w:type="page"/>
      </w:r>
    </w:p>
    <w:p w:rsidR="00DE2D36" w:rsidRPr="003B17C5" w:rsidRDefault="00DE2D36" w:rsidP="00DE2D36">
      <w:pPr>
        <w:pStyle w:val="-1"/>
        <w:spacing w:after="180"/>
        <w:ind w:firstLine="0"/>
        <w:jc w:val="center"/>
        <w:rPr>
          <w:rFonts w:ascii="Cambria" w:hAnsi="Cambria"/>
          <w:caps/>
        </w:rPr>
      </w:pPr>
      <w:bookmarkStart w:id="0" w:name="_GoBack"/>
      <w:r w:rsidRPr="003B17C5">
        <w:rPr>
          <w:rFonts w:ascii="Cambria" w:hAnsi="Cambria"/>
          <w:caps/>
        </w:rPr>
        <w:t>Список использованных источников</w:t>
      </w:r>
    </w:p>
    <w:bookmarkEnd w:id="0"/>
    <w:p w:rsidR="00DE2D36" w:rsidRDefault="0074542C" w:rsidP="00DE2D36">
      <w:pPr>
        <w:pStyle w:val="-"/>
        <w:numPr>
          <w:ilvl w:val="0"/>
          <w:numId w:val="4"/>
        </w:numPr>
        <w:spacing w:after="0"/>
        <w:ind w:left="0" w:firstLine="709"/>
      </w:pPr>
      <w:r>
        <w:t>Федеральный закон «О бухгалтерском учете»</w:t>
      </w:r>
      <w:r w:rsidR="00DE2D36" w:rsidRPr="00D165AB">
        <w:t xml:space="preserve"> от 06.12.2011</w:t>
      </w:r>
      <w:r w:rsidR="00DA0E1F">
        <w:t xml:space="preserve"> </w:t>
      </w:r>
      <w:r>
        <w:t>г. №</w:t>
      </w:r>
      <w:r w:rsidR="00DE2D36" w:rsidRPr="00D165AB">
        <w:t xml:space="preserve"> 402-ФЗ (последняя редакция) Российская Федерация. </w:t>
      </w:r>
      <w:r w:rsidR="00DE2D36">
        <w:t xml:space="preserve">[Электронный ресурс] — </w:t>
      </w:r>
      <w:r w:rsidR="00DE2D36" w:rsidRPr="00D165AB">
        <w:t>Справочно-пра</w:t>
      </w:r>
      <w:r w:rsidR="00DA0E1F">
        <w:t>вовая система «Консультант Плюс»</w:t>
      </w:r>
      <w:r w:rsidR="00DE2D36" w:rsidRPr="00D165AB">
        <w:t>.</w:t>
      </w:r>
    </w:p>
    <w:p w:rsidR="00DE2D36" w:rsidRDefault="00DE2D36" w:rsidP="00DE2D36">
      <w:pPr>
        <w:pStyle w:val="-"/>
        <w:numPr>
          <w:ilvl w:val="0"/>
          <w:numId w:val="4"/>
        </w:numPr>
        <w:spacing w:after="0"/>
        <w:ind w:left="0" w:firstLine="709"/>
      </w:pPr>
      <w:r w:rsidRPr="007D1759">
        <w:rPr>
          <w:i/>
        </w:rPr>
        <w:t>Бабаев Ю. А.,</w:t>
      </w:r>
      <w:r>
        <w:t xml:space="preserve"> Теория бухгалтерского учета. Учебник для ВУЗов. 4 издание. М.: </w:t>
      </w:r>
      <w:proofErr w:type="spellStart"/>
      <w:r>
        <w:t>Юнити</w:t>
      </w:r>
      <w:proofErr w:type="spellEnd"/>
      <w:r>
        <w:t xml:space="preserve">-Дана, 2009. </w:t>
      </w:r>
      <w:r w:rsidR="003B17C5">
        <w:t>—</w:t>
      </w:r>
      <w:r>
        <w:t>304 с.</w:t>
      </w:r>
    </w:p>
    <w:p w:rsidR="00DE2D36" w:rsidRDefault="00DE2D36" w:rsidP="00DE2D36">
      <w:pPr>
        <w:pStyle w:val="-"/>
        <w:numPr>
          <w:ilvl w:val="0"/>
          <w:numId w:val="4"/>
        </w:numPr>
        <w:spacing w:after="0"/>
        <w:ind w:left="0" w:firstLine="709"/>
      </w:pPr>
      <w:proofErr w:type="spellStart"/>
      <w:r w:rsidRPr="007D1759">
        <w:rPr>
          <w:i/>
        </w:rPr>
        <w:t>Бдайциева</w:t>
      </w:r>
      <w:proofErr w:type="spellEnd"/>
      <w:r w:rsidRPr="007D1759">
        <w:rPr>
          <w:i/>
        </w:rPr>
        <w:t xml:space="preserve"> Л.Ж</w:t>
      </w:r>
      <w:r>
        <w:t xml:space="preserve">. Бухгалтерский учет. Учебник для вузов. М.: Издательство </w:t>
      </w:r>
      <w:proofErr w:type="spellStart"/>
      <w:r>
        <w:t>Юрайт</w:t>
      </w:r>
      <w:proofErr w:type="spellEnd"/>
      <w:r>
        <w:t xml:space="preserve">, </w:t>
      </w:r>
      <w:r w:rsidR="0074542C">
        <w:t>2011</w:t>
      </w:r>
      <w:r w:rsidR="003B17C5">
        <w:t xml:space="preserve">. </w:t>
      </w:r>
      <w:r w:rsidR="003B17C5">
        <w:t>—</w:t>
      </w:r>
      <w:r>
        <w:t xml:space="preserve"> 735с.</w:t>
      </w:r>
    </w:p>
    <w:p w:rsidR="00DE2D36" w:rsidRDefault="00DE2D36" w:rsidP="00DE2D36">
      <w:pPr>
        <w:pStyle w:val="-"/>
        <w:numPr>
          <w:ilvl w:val="0"/>
          <w:numId w:val="4"/>
        </w:numPr>
        <w:spacing w:after="0"/>
        <w:ind w:left="0" w:firstLine="709"/>
      </w:pPr>
      <w:r w:rsidRPr="007D1759">
        <w:rPr>
          <w:i/>
        </w:rPr>
        <w:t>Беляева Г.В., Колесникова Е.Ю., Тулинова Е.И.,</w:t>
      </w:r>
      <w:r>
        <w:t xml:space="preserve"> </w:t>
      </w:r>
      <w:proofErr w:type="spellStart"/>
      <w:r w:rsidRPr="007D1759">
        <w:rPr>
          <w:i/>
        </w:rPr>
        <w:t>Ендовицкая</w:t>
      </w:r>
      <w:proofErr w:type="spellEnd"/>
      <w:r w:rsidRPr="007D1759">
        <w:rPr>
          <w:i/>
        </w:rPr>
        <w:t xml:space="preserve"> Е.В.</w:t>
      </w:r>
      <w:r>
        <w:t xml:space="preserve"> Теория бухгалтерского учета: учеб. пособие. Воронеж: ВГУИТ, 2013.</w:t>
      </w:r>
      <w:r w:rsidR="003B17C5">
        <w:t xml:space="preserve"> </w:t>
      </w:r>
      <w:r w:rsidR="003B17C5">
        <w:t>—</w:t>
      </w:r>
      <w:r>
        <w:t xml:space="preserve"> 396 с.</w:t>
      </w:r>
    </w:p>
    <w:p w:rsidR="00DE2D36" w:rsidRDefault="00DE2D36" w:rsidP="00DE2D36">
      <w:pPr>
        <w:pStyle w:val="-"/>
        <w:numPr>
          <w:ilvl w:val="0"/>
          <w:numId w:val="4"/>
        </w:numPr>
        <w:spacing w:after="0"/>
        <w:ind w:left="0" w:firstLine="709"/>
      </w:pPr>
      <w:r w:rsidRPr="007D1759">
        <w:rPr>
          <w:i/>
        </w:rPr>
        <w:t>Богаченко В.М., Кириллова Н.А.</w:t>
      </w:r>
      <w:r>
        <w:t xml:space="preserve"> Бухгалтерский учет: учебник для студентов </w:t>
      </w:r>
      <w:proofErr w:type="spellStart"/>
      <w:r>
        <w:t>образоват</w:t>
      </w:r>
      <w:proofErr w:type="spellEnd"/>
      <w:r>
        <w:t xml:space="preserve">. учреждений сред. проф. Образования. 14-е изд., </w:t>
      </w:r>
      <w:proofErr w:type="spellStart"/>
      <w:r>
        <w:t>перераб</w:t>
      </w:r>
      <w:proofErr w:type="spellEnd"/>
      <w:r>
        <w:t>. и доп. Ростов н/</w:t>
      </w:r>
      <w:proofErr w:type="gramStart"/>
      <w:r>
        <w:t>Д :</w:t>
      </w:r>
      <w:proofErr w:type="gramEnd"/>
      <w:r>
        <w:t xml:space="preserve"> Феникс, 2011г.</w:t>
      </w:r>
      <w:r w:rsidR="003B17C5">
        <w:t xml:space="preserve"> </w:t>
      </w:r>
      <w:r w:rsidR="003B17C5">
        <w:t>—</w:t>
      </w:r>
      <w:r>
        <w:t xml:space="preserve"> 461</w:t>
      </w:r>
      <w:r w:rsidR="003B17C5">
        <w:t xml:space="preserve"> </w:t>
      </w:r>
      <w:r>
        <w:t>с.</w:t>
      </w:r>
    </w:p>
    <w:p w:rsidR="00DE2D36" w:rsidRDefault="00DE2D36" w:rsidP="00DE2D36">
      <w:pPr>
        <w:pStyle w:val="-"/>
        <w:numPr>
          <w:ilvl w:val="0"/>
          <w:numId w:val="4"/>
        </w:numPr>
        <w:spacing w:after="0"/>
        <w:ind w:left="0" w:firstLine="709"/>
      </w:pPr>
      <w:r w:rsidRPr="007D1759">
        <w:rPr>
          <w:i/>
        </w:rPr>
        <w:t>Богаченко В.М., Кириллова Н.А</w:t>
      </w:r>
      <w:r>
        <w:t>. Бухгалтерский учет: учебник. Изд. 19-е,</w:t>
      </w:r>
      <w:r w:rsidR="003B17C5">
        <w:t xml:space="preserve"> стер. Ростов н/Д: Феникс, 2015</w:t>
      </w:r>
      <w:r>
        <w:t>.</w:t>
      </w:r>
      <w:r w:rsidR="003B17C5">
        <w:t xml:space="preserve"> </w:t>
      </w:r>
      <w:r w:rsidR="003B17C5">
        <w:t>—</w:t>
      </w:r>
      <w:r w:rsidR="003B17C5">
        <w:t xml:space="preserve"> 218 с.</w:t>
      </w:r>
    </w:p>
    <w:p w:rsidR="00DE2D36" w:rsidRDefault="00DE2D36" w:rsidP="00DE2D36">
      <w:pPr>
        <w:pStyle w:val="-"/>
        <w:numPr>
          <w:ilvl w:val="0"/>
          <w:numId w:val="4"/>
        </w:numPr>
        <w:spacing w:after="0"/>
        <w:ind w:left="0" w:firstLine="709"/>
      </w:pPr>
      <w:r w:rsidRPr="007D1759">
        <w:rPr>
          <w:i/>
        </w:rPr>
        <w:t>Гуляева A.Ф.</w:t>
      </w:r>
      <w:r>
        <w:t xml:space="preserve"> Введение в специальность «Бухгалтерский учет, анализ и аудит»: </w:t>
      </w:r>
      <w:proofErr w:type="gramStart"/>
      <w:r>
        <w:t>учеб.-</w:t>
      </w:r>
      <w:proofErr w:type="gramEnd"/>
      <w:r>
        <w:t>справ. пособие. М.: Флинта: НОУ ВПО «МПСИ», 2010 г. 104 с.</w:t>
      </w:r>
    </w:p>
    <w:p w:rsidR="00DE2D36" w:rsidRDefault="00DE2D36" w:rsidP="00DE2D36">
      <w:pPr>
        <w:pStyle w:val="-"/>
        <w:numPr>
          <w:ilvl w:val="0"/>
          <w:numId w:val="4"/>
        </w:numPr>
        <w:spacing w:after="0"/>
        <w:ind w:left="0" w:firstLine="709"/>
      </w:pPr>
      <w:r w:rsidRPr="007D1759">
        <w:rPr>
          <w:i/>
        </w:rPr>
        <w:t>Дмитриева И. М.</w:t>
      </w:r>
      <w:r>
        <w:t xml:space="preserve"> Бухгалтерский учет и аудит: учеб. пособие для бакалавров. 2-е изд., </w:t>
      </w:r>
      <w:proofErr w:type="spellStart"/>
      <w:r>
        <w:t>перераб</w:t>
      </w:r>
      <w:proofErr w:type="spellEnd"/>
      <w:proofErr w:type="gramStart"/>
      <w:r>
        <w:t>.</w:t>
      </w:r>
      <w:proofErr w:type="gramEnd"/>
      <w:r>
        <w:t xml:space="preserve"> и доп. М.: </w:t>
      </w:r>
      <w:proofErr w:type="spellStart"/>
      <w:r>
        <w:t>Юрайт</w:t>
      </w:r>
      <w:proofErr w:type="spellEnd"/>
      <w:r>
        <w:t xml:space="preserve">, 2012. </w:t>
      </w:r>
      <w:r w:rsidR="003B17C5">
        <w:t>—</w:t>
      </w:r>
      <w:r w:rsidR="003B17C5">
        <w:t xml:space="preserve"> </w:t>
      </w:r>
      <w:r>
        <w:t>287 с.</w:t>
      </w:r>
    </w:p>
    <w:p w:rsidR="00DE2D36" w:rsidRDefault="00DE2D36" w:rsidP="00DE2D36">
      <w:pPr>
        <w:pStyle w:val="-"/>
        <w:numPr>
          <w:ilvl w:val="0"/>
          <w:numId w:val="4"/>
        </w:numPr>
        <w:spacing w:after="0"/>
        <w:ind w:left="0" w:firstLine="709"/>
      </w:pPr>
      <w:r w:rsidRPr="007D1759">
        <w:rPr>
          <w:i/>
        </w:rPr>
        <w:t>Керимов В.Э.</w:t>
      </w:r>
      <w:r>
        <w:t xml:space="preserve"> Бухгалтерский учет: Учебник, 3-е изд., изм. и доп. М.: И</w:t>
      </w:r>
      <w:r w:rsidR="003B17C5">
        <w:t xml:space="preserve">ТК «Дашков и К», 2011. </w:t>
      </w:r>
      <w:r w:rsidR="003B17C5">
        <w:t>—</w:t>
      </w:r>
      <w:r w:rsidR="003B17C5">
        <w:t xml:space="preserve"> 776 с.</w:t>
      </w:r>
    </w:p>
    <w:p w:rsidR="00DE2D36" w:rsidRDefault="00DE2D36" w:rsidP="00DE2D36">
      <w:pPr>
        <w:pStyle w:val="-"/>
        <w:numPr>
          <w:ilvl w:val="0"/>
          <w:numId w:val="4"/>
        </w:numPr>
        <w:spacing w:after="0"/>
        <w:ind w:left="0" w:firstLine="709"/>
      </w:pPr>
      <w:r w:rsidRPr="007D1759">
        <w:rPr>
          <w:i/>
        </w:rPr>
        <w:t>Кондраков Н. П.</w:t>
      </w:r>
      <w:r>
        <w:t xml:space="preserve"> Бухгалтерский учет: учебник. 3-е изд., </w:t>
      </w:r>
      <w:proofErr w:type="spellStart"/>
      <w:r>
        <w:t>перераб</w:t>
      </w:r>
      <w:proofErr w:type="spellEnd"/>
      <w:proofErr w:type="gramStart"/>
      <w:r>
        <w:t>.</w:t>
      </w:r>
      <w:proofErr w:type="gramEnd"/>
      <w:r>
        <w:t xml:space="preserve"> и доп. М.: ИНФРА-М, 2010.</w:t>
      </w:r>
      <w:r w:rsidR="003B17C5">
        <w:t xml:space="preserve"> </w:t>
      </w:r>
      <w:r w:rsidR="003B17C5">
        <w:t>—</w:t>
      </w:r>
      <w:r w:rsidR="003B17C5">
        <w:t xml:space="preserve"> 656 с.</w:t>
      </w:r>
    </w:p>
    <w:p w:rsidR="00DE2D36" w:rsidRDefault="00DE2D36" w:rsidP="00DE2D36">
      <w:pPr>
        <w:pStyle w:val="-"/>
        <w:numPr>
          <w:ilvl w:val="0"/>
          <w:numId w:val="4"/>
        </w:numPr>
        <w:spacing w:after="0"/>
        <w:ind w:left="0" w:firstLine="709"/>
      </w:pPr>
      <w:r w:rsidRPr="007D1759">
        <w:rPr>
          <w:i/>
        </w:rPr>
        <w:t>Круковская Т.А., Шаров А.В.</w:t>
      </w:r>
      <w:r>
        <w:t xml:space="preserve"> История бухгалтерского учета. Кемерово: </w:t>
      </w:r>
      <w:proofErr w:type="spellStart"/>
      <w:r>
        <w:t>КузГТУ</w:t>
      </w:r>
      <w:proofErr w:type="spellEnd"/>
      <w:r>
        <w:t>, 2006.</w:t>
      </w:r>
      <w:r w:rsidR="003B17C5">
        <w:t xml:space="preserve"> </w:t>
      </w:r>
      <w:r w:rsidR="003B17C5">
        <w:t>—</w:t>
      </w:r>
      <w:r>
        <w:t xml:space="preserve"> 92 с.</w:t>
      </w:r>
    </w:p>
    <w:p w:rsidR="00DE2D36" w:rsidRDefault="00DE2D36" w:rsidP="00DE2D36">
      <w:pPr>
        <w:pStyle w:val="-"/>
        <w:numPr>
          <w:ilvl w:val="0"/>
          <w:numId w:val="4"/>
        </w:numPr>
        <w:spacing w:after="0"/>
        <w:ind w:left="0" w:firstLine="709"/>
      </w:pPr>
      <w:proofErr w:type="spellStart"/>
      <w:r w:rsidRPr="007D1759">
        <w:rPr>
          <w:i/>
        </w:rPr>
        <w:t>Кутер</w:t>
      </w:r>
      <w:proofErr w:type="spellEnd"/>
      <w:r w:rsidRPr="007D1759">
        <w:rPr>
          <w:i/>
        </w:rPr>
        <w:t xml:space="preserve"> М.И.</w:t>
      </w:r>
      <w:r>
        <w:t xml:space="preserve"> Введение в бухгалтерский учет: учебник. Краснодар. Просвещение-Юг. 2012. </w:t>
      </w:r>
      <w:r w:rsidR="003B17C5">
        <w:t>—</w:t>
      </w:r>
      <w:r w:rsidR="003B17C5">
        <w:t xml:space="preserve"> </w:t>
      </w:r>
      <w:r>
        <w:t>512с.</w:t>
      </w:r>
    </w:p>
    <w:p w:rsidR="00DE2D36" w:rsidRDefault="00DE2D36" w:rsidP="00DE2D36">
      <w:pPr>
        <w:pStyle w:val="-"/>
        <w:numPr>
          <w:ilvl w:val="0"/>
          <w:numId w:val="4"/>
        </w:numPr>
        <w:spacing w:after="0"/>
        <w:ind w:left="0" w:firstLine="709"/>
      </w:pPr>
      <w:r w:rsidRPr="007D1759">
        <w:rPr>
          <w:i/>
        </w:rPr>
        <w:t xml:space="preserve">Козлова Е.П., </w:t>
      </w:r>
      <w:proofErr w:type="spellStart"/>
      <w:r w:rsidRPr="007D1759">
        <w:rPr>
          <w:i/>
        </w:rPr>
        <w:t>Бабчинко</w:t>
      </w:r>
      <w:proofErr w:type="spellEnd"/>
      <w:r w:rsidRPr="007D1759">
        <w:rPr>
          <w:i/>
        </w:rPr>
        <w:t xml:space="preserve"> Т.Н., </w:t>
      </w:r>
      <w:proofErr w:type="spellStart"/>
      <w:r w:rsidRPr="007D1759">
        <w:rPr>
          <w:i/>
        </w:rPr>
        <w:t>Раминова</w:t>
      </w:r>
      <w:proofErr w:type="spellEnd"/>
      <w:r>
        <w:t xml:space="preserve"> Е.Н. Бухгалтерский учет в организации: Учебное пособие. М.: Финансы и статистика, 2014.</w:t>
      </w:r>
      <w:r w:rsidR="003B17C5">
        <w:t xml:space="preserve"> </w:t>
      </w:r>
      <w:r w:rsidR="003B17C5">
        <w:t>—</w:t>
      </w:r>
      <w:r>
        <w:t xml:space="preserve"> 752 с.</w:t>
      </w:r>
    </w:p>
    <w:p w:rsidR="00DE2D36" w:rsidRDefault="00DE2D36" w:rsidP="00DE2D36">
      <w:pPr>
        <w:pStyle w:val="-"/>
        <w:numPr>
          <w:ilvl w:val="0"/>
          <w:numId w:val="4"/>
        </w:numPr>
        <w:spacing w:after="0"/>
        <w:ind w:left="0" w:firstLine="709"/>
      </w:pPr>
      <w:proofErr w:type="spellStart"/>
      <w:r w:rsidRPr="007D1759">
        <w:rPr>
          <w:i/>
        </w:rPr>
        <w:lastRenderedPageBreak/>
        <w:t>Лытнева</w:t>
      </w:r>
      <w:proofErr w:type="spellEnd"/>
      <w:r w:rsidRPr="007D1759">
        <w:rPr>
          <w:i/>
        </w:rPr>
        <w:t xml:space="preserve"> Н.А., </w:t>
      </w:r>
      <w:proofErr w:type="spellStart"/>
      <w:r w:rsidRPr="007D1759">
        <w:rPr>
          <w:i/>
        </w:rPr>
        <w:t>Парушина</w:t>
      </w:r>
      <w:proofErr w:type="spellEnd"/>
      <w:r w:rsidRPr="007D1759">
        <w:rPr>
          <w:i/>
        </w:rPr>
        <w:t xml:space="preserve"> Н.В., </w:t>
      </w:r>
      <w:proofErr w:type="spellStart"/>
      <w:r w:rsidRPr="007D1759">
        <w:rPr>
          <w:i/>
        </w:rPr>
        <w:t>Кыштымова</w:t>
      </w:r>
      <w:proofErr w:type="spellEnd"/>
      <w:r>
        <w:t xml:space="preserve"> Е.А. Бухгалтерский учет и анализ: учеб. пособие. Ростов н/Д: Феникс, 2011.</w:t>
      </w:r>
      <w:r w:rsidR="003B17C5">
        <w:t xml:space="preserve"> </w:t>
      </w:r>
      <w:r w:rsidR="003B17C5">
        <w:t>—</w:t>
      </w:r>
      <w:r>
        <w:t xml:space="preserve"> 604 с.</w:t>
      </w:r>
    </w:p>
    <w:p w:rsidR="00DE2D36" w:rsidRDefault="00DE2D36" w:rsidP="00DE2D36">
      <w:pPr>
        <w:pStyle w:val="-"/>
        <w:numPr>
          <w:ilvl w:val="0"/>
          <w:numId w:val="4"/>
        </w:numPr>
        <w:spacing w:after="0"/>
        <w:ind w:left="0" w:firstLine="709"/>
      </w:pPr>
      <w:r w:rsidRPr="007D1759">
        <w:rPr>
          <w:i/>
        </w:rPr>
        <w:t>Медведев М.Ю., Назаров Д.В</w:t>
      </w:r>
      <w:r>
        <w:t>. История русской бухгалтер</w:t>
      </w:r>
      <w:r w:rsidR="0074542C">
        <w:t>ии. М: Бухгалтерский учет. 2007.</w:t>
      </w:r>
      <w:r>
        <w:t xml:space="preserve"> </w:t>
      </w:r>
      <w:r w:rsidR="003B17C5">
        <w:t>—</w:t>
      </w:r>
      <w:r w:rsidR="003B17C5">
        <w:t xml:space="preserve"> </w:t>
      </w:r>
      <w:r>
        <w:t>287с.</w:t>
      </w:r>
    </w:p>
    <w:p w:rsidR="00DE2D36" w:rsidRDefault="00DE2D36" w:rsidP="00DE2D36">
      <w:pPr>
        <w:pStyle w:val="-"/>
        <w:numPr>
          <w:ilvl w:val="0"/>
          <w:numId w:val="4"/>
        </w:numPr>
        <w:spacing w:after="0"/>
        <w:ind w:left="0" w:firstLine="709"/>
      </w:pPr>
      <w:proofErr w:type="spellStart"/>
      <w:r w:rsidRPr="007D1759">
        <w:rPr>
          <w:i/>
        </w:rPr>
        <w:t>Миславская</w:t>
      </w:r>
      <w:proofErr w:type="spellEnd"/>
      <w:r w:rsidRPr="007D1759">
        <w:rPr>
          <w:i/>
        </w:rPr>
        <w:t xml:space="preserve"> Н.А., Поленова Н.А</w:t>
      </w:r>
      <w:r>
        <w:t>. Бухгалтерский учет: Учебник. М.: Издательско-торговая корпорация «Дашков и</w:t>
      </w:r>
      <w:r w:rsidR="003B17C5">
        <w:t xml:space="preserve"> Ко», 2014. </w:t>
      </w:r>
      <w:r w:rsidR="003B17C5">
        <w:t>—</w:t>
      </w:r>
      <w:r w:rsidR="003B17C5">
        <w:t xml:space="preserve"> 592 с.</w:t>
      </w:r>
    </w:p>
    <w:p w:rsidR="00DE2D36" w:rsidRDefault="00DE2D36" w:rsidP="00DE2D36">
      <w:pPr>
        <w:pStyle w:val="-"/>
        <w:numPr>
          <w:ilvl w:val="0"/>
          <w:numId w:val="4"/>
        </w:numPr>
        <w:spacing w:after="0"/>
        <w:ind w:left="0" w:firstLine="709"/>
      </w:pPr>
      <w:r w:rsidRPr="007D1759">
        <w:rPr>
          <w:i/>
        </w:rPr>
        <w:t>Никандрова Л.К.</w:t>
      </w:r>
      <w:r>
        <w:t xml:space="preserve"> Проблема перехода российской системы учета и отчетности на международные стандарты. Монография. М.: МГУП, 2006.</w:t>
      </w:r>
      <w:r w:rsidR="003B17C5">
        <w:t> </w:t>
      </w:r>
      <w:r w:rsidR="003B17C5">
        <w:t>—</w:t>
      </w:r>
      <w:r w:rsidR="003B17C5">
        <w:t> 96 </w:t>
      </w:r>
      <w:r>
        <w:t xml:space="preserve">с. </w:t>
      </w:r>
    </w:p>
    <w:p w:rsidR="00DE2D36" w:rsidRDefault="00DE2D36" w:rsidP="00DE2D36">
      <w:pPr>
        <w:pStyle w:val="-"/>
        <w:numPr>
          <w:ilvl w:val="0"/>
          <w:numId w:val="4"/>
        </w:numPr>
        <w:spacing w:after="0"/>
        <w:ind w:left="0" w:firstLine="709"/>
      </w:pPr>
      <w:r w:rsidRPr="007D1759">
        <w:rPr>
          <w:i/>
        </w:rPr>
        <w:t>Поленова С.Н.</w:t>
      </w:r>
      <w:r>
        <w:t xml:space="preserve"> Теория бухгалтерского учета: Учебник. 2-е изд. М.: Издательско-торговая корпорация «Дашков и Ко», 2012.</w:t>
      </w:r>
      <w:r w:rsidR="003B17C5">
        <w:t xml:space="preserve"> </w:t>
      </w:r>
      <w:r w:rsidR="003B17C5">
        <w:t>—</w:t>
      </w:r>
      <w:r>
        <w:t xml:space="preserve"> 346 с.</w:t>
      </w:r>
    </w:p>
    <w:p w:rsidR="00DE2D36" w:rsidRDefault="00DE2D36" w:rsidP="00DE2D36">
      <w:pPr>
        <w:pStyle w:val="-"/>
        <w:numPr>
          <w:ilvl w:val="0"/>
          <w:numId w:val="4"/>
        </w:numPr>
        <w:spacing w:after="0"/>
        <w:ind w:left="0" w:firstLine="709"/>
      </w:pPr>
      <w:r w:rsidRPr="007D1759">
        <w:rPr>
          <w:i/>
        </w:rPr>
        <w:t xml:space="preserve">Свешникова О. Н., </w:t>
      </w:r>
      <w:proofErr w:type="spellStart"/>
      <w:r w:rsidRPr="007D1759">
        <w:rPr>
          <w:i/>
        </w:rPr>
        <w:t>Начаркин</w:t>
      </w:r>
      <w:proofErr w:type="spellEnd"/>
      <w:r w:rsidRPr="007D1759">
        <w:rPr>
          <w:i/>
        </w:rPr>
        <w:t xml:space="preserve"> В. В.</w:t>
      </w:r>
      <w:r>
        <w:t xml:space="preserve"> Современный статус бухгалтер</w:t>
      </w:r>
      <w:r w:rsidR="008C761F">
        <w:t>а // Молодой ученый. 2014. №9. с</w:t>
      </w:r>
      <w:r>
        <w:t xml:space="preserve">. 316—319. </w:t>
      </w:r>
    </w:p>
    <w:p w:rsidR="00DE2D36" w:rsidRDefault="00DE2D36" w:rsidP="00DE2D36">
      <w:pPr>
        <w:pStyle w:val="-"/>
        <w:numPr>
          <w:ilvl w:val="0"/>
          <w:numId w:val="4"/>
        </w:numPr>
        <w:spacing w:after="0"/>
        <w:ind w:left="0" w:firstLine="709"/>
      </w:pPr>
      <w:r w:rsidRPr="007D1759">
        <w:rPr>
          <w:i/>
        </w:rPr>
        <w:t>Соколов Я.В., Соколов В.Я</w:t>
      </w:r>
      <w:r>
        <w:t>. История бухгалтерского учета. М.: Магистр. 2009.</w:t>
      </w:r>
      <w:r w:rsidR="003B17C5">
        <w:t xml:space="preserve"> </w:t>
      </w:r>
      <w:r w:rsidR="003B17C5">
        <w:t>—</w:t>
      </w:r>
      <w:r>
        <w:t xml:space="preserve"> 287с</w:t>
      </w:r>
      <w:r w:rsidR="008C761F">
        <w:t>.</w:t>
      </w:r>
    </w:p>
    <w:p w:rsidR="0087415A" w:rsidRPr="00DE2D36" w:rsidRDefault="00DE2D36" w:rsidP="003B17C5">
      <w:pPr>
        <w:pStyle w:val="-"/>
        <w:numPr>
          <w:ilvl w:val="0"/>
          <w:numId w:val="4"/>
        </w:numPr>
        <w:spacing w:after="0"/>
        <w:ind w:left="0" w:firstLine="709"/>
      </w:pPr>
      <w:proofErr w:type="spellStart"/>
      <w:r w:rsidRPr="00DE2D36">
        <w:rPr>
          <w:i/>
        </w:rPr>
        <w:t>Чувикова</w:t>
      </w:r>
      <w:proofErr w:type="spellEnd"/>
      <w:r w:rsidRPr="00DE2D36">
        <w:rPr>
          <w:i/>
        </w:rPr>
        <w:t xml:space="preserve"> В.В., </w:t>
      </w:r>
      <w:proofErr w:type="spellStart"/>
      <w:r w:rsidRPr="00DE2D36">
        <w:rPr>
          <w:i/>
        </w:rPr>
        <w:t>Иззука</w:t>
      </w:r>
      <w:proofErr w:type="spellEnd"/>
      <w:r w:rsidRPr="00DE2D36">
        <w:rPr>
          <w:i/>
        </w:rPr>
        <w:t xml:space="preserve"> Т.В</w:t>
      </w:r>
      <w:r>
        <w:t>. Бухгалтерский учет и анализ: Учебник для бакалавров. М.: Издательско-тор</w:t>
      </w:r>
      <w:r w:rsidR="003B17C5">
        <w:t>говая корпорация «Дашков и Ко»,</w:t>
      </w:r>
      <w:r w:rsidR="008C761F">
        <w:t xml:space="preserve"> </w:t>
      </w:r>
      <w:r w:rsidR="003B17C5">
        <w:t>2015. </w:t>
      </w:r>
      <w:r w:rsidR="003B17C5">
        <w:t>—</w:t>
      </w:r>
      <w:r w:rsidR="003B17C5">
        <w:t> 348 </w:t>
      </w:r>
      <w:r>
        <w:t>с</w:t>
      </w:r>
      <w:r w:rsidR="008C761F">
        <w:t>.</w:t>
      </w:r>
    </w:p>
    <w:p w:rsidR="00DE2D36" w:rsidRDefault="00DE2D36">
      <w:pPr>
        <w:rPr>
          <w:rFonts w:ascii="Times New Roman" w:hAnsi="Times New Roman" w:cs="Times New Roman"/>
          <w:sz w:val="28"/>
          <w:szCs w:val="28"/>
        </w:rPr>
      </w:pPr>
      <w:r>
        <w:rPr>
          <w:rFonts w:ascii="Times New Roman" w:hAnsi="Times New Roman" w:cs="Times New Roman"/>
          <w:sz w:val="28"/>
          <w:szCs w:val="28"/>
        </w:rPr>
        <w:br w:type="page"/>
      </w: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87415A" w:rsidRDefault="0087415A" w:rsidP="0087415A">
      <w:pPr>
        <w:spacing w:line="360" w:lineRule="auto"/>
        <w:jc w:val="center"/>
        <w:rPr>
          <w:rFonts w:ascii="Times New Roman" w:hAnsi="Times New Roman" w:cs="Times New Roman"/>
          <w:sz w:val="28"/>
          <w:szCs w:val="28"/>
        </w:rPr>
      </w:pPr>
    </w:p>
    <w:p w:rsidR="00D46872" w:rsidRDefault="0087415A" w:rsidP="00D46872">
      <w:pPr>
        <w:spacing w:line="360" w:lineRule="auto"/>
        <w:jc w:val="center"/>
        <w:rPr>
          <w:rFonts w:ascii="Cambria" w:hAnsi="Cambria" w:cs="Times New Roman"/>
          <w:sz w:val="32"/>
          <w:szCs w:val="32"/>
        </w:rPr>
      </w:pPr>
      <w:r w:rsidRPr="0087415A">
        <w:rPr>
          <w:rFonts w:ascii="Cambria" w:hAnsi="Cambria" w:cs="Times New Roman"/>
          <w:sz w:val="32"/>
          <w:szCs w:val="32"/>
        </w:rPr>
        <w:t>Приложения</w:t>
      </w:r>
    </w:p>
    <w:p w:rsidR="00CB076F" w:rsidRDefault="00CB076F" w:rsidP="004662F8">
      <w:pPr>
        <w:pStyle w:val="1"/>
        <w:numPr>
          <w:ilvl w:val="0"/>
          <w:numId w:val="0"/>
        </w:numPr>
        <w:jc w:val="center"/>
        <w:rPr>
          <w:rFonts w:ascii="Cambria" w:hAnsi="Cambria" w:cs="Times New Roman"/>
          <w:sz w:val="32"/>
          <w:szCs w:val="32"/>
        </w:rPr>
        <w:sectPr w:rsidR="00CB076F" w:rsidSect="00CB076F">
          <w:type w:val="continuous"/>
          <w:pgSz w:w="11906" w:h="16838"/>
          <w:pgMar w:top="1134" w:right="567" w:bottom="1134" w:left="1701" w:header="709" w:footer="709" w:gutter="0"/>
          <w:cols w:space="708"/>
          <w:titlePg/>
          <w:docGrid w:linePitch="360"/>
        </w:sectPr>
      </w:pPr>
    </w:p>
    <w:p w:rsidR="00065B1C" w:rsidRPr="00065B1C" w:rsidRDefault="00065B1C" w:rsidP="004662F8">
      <w:pPr>
        <w:pStyle w:val="1"/>
        <w:numPr>
          <w:ilvl w:val="0"/>
          <w:numId w:val="0"/>
        </w:numPr>
        <w:jc w:val="center"/>
        <w:rPr>
          <w:rFonts w:ascii="Cambria" w:hAnsi="Cambria" w:cs="Times New Roman"/>
          <w:sz w:val="32"/>
          <w:szCs w:val="32"/>
        </w:rPr>
      </w:pPr>
      <w:r w:rsidRPr="00065B1C">
        <w:rPr>
          <w:rFonts w:ascii="Cambria" w:hAnsi="Cambria" w:cs="Times New Roman"/>
          <w:sz w:val="32"/>
          <w:szCs w:val="32"/>
        </w:rPr>
        <w:lastRenderedPageBreak/>
        <w:t>П</w:t>
      </w:r>
      <w:r w:rsidR="0087415A">
        <w:rPr>
          <w:rFonts w:ascii="Cambria" w:hAnsi="Cambria" w:cs="Times New Roman"/>
          <w:sz w:val="32"/>
          <w:szCs w:val="32"/>
        </w:rPr>
        <w:t>риложение</w:t>
      </w:r>
      <w:r w:rsidRPr="00065B1C">
        <w:rPr>
          <w:rFonts w:ascii="Cambria" w:hAnsi="Cambria" w:cs="Times New Roman"/>
          <w:sz w:val="32"/>
          <w:szCs w:val="32"/>
        </w:rPr>
        <w:t xml:space="preserve"> А</w:t>
      </w:r>
    </w:p>
    <w:p w:rsidR="00195F92" w:rsidRDefault="004662F8" w:rsidP="004662F8">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Главная книга</w:t>
      </w:r>
      <w:r w:rsidR="00DF37FC">
        <w:rPr>
          <w:rFonts w:ascii="Times New Roman" w:hAnsi="Times New Roman" w:cs="Times New Roman"/>
          <w:sz w:val="28"/>
          <w:szCs w:val="28"/>
        </w:rPr>
        <w:t>, тыс. р.</w:t>
      </w:r>
    </w:p>
    <w:p w:rsidR="00B22273" w:rsidRDefault="00B22273" w:rsidP="004662F8">
      <w:pPr>
        <w:pStyle w:val="1"/>
        <w:numPr>
          <w:ilvl w:val="0"/>
          <w:numId w:val="0"/>
        </w:numPr>
        <w:jc w:val="center"/>
        <w:rPr>
          <w:rFonts w:ascii="Times New Roman" w:hAnsi="Times New Roman" w:cs="Times New Roman"/>
          <w:sz w:val="28"/>
          <w:szCs w:val="28"/>
        </w:rPr>
      </w:pPr>
    </w:p>
    <w:tbl>
      <w:tblPr>
        <w:tblStyle w:val="af"/>
        <w:tblW w:w="9715" w:type="dxa"/>
        <w:tblLayout w:type="fixed"/>
        <w:tblLook w:val="04A0" w:firstRow="1" w:lastRow="0" w:firstColumn="1" w:lastColumn="0" w:noHBand="0" w:noVBand="1"/>
      </w:tblPr>
      <w:tblGrid>
        <w:gridCol w:w="895"/>
        <w:gridCol w:w="1439"/>
        <w:gridCol w:w="901"/>
        <w:gridCol w:w="1433"/>
        <w:gridCol w:w="367"/>
        <w:gridCol w:w="900"/>
        <w:gridCol w:w="1440"/>
        <w:gridCol w:w="900"/>
        <w:gridCol w:w="1440"/>
      </w:tblGrid>
      <w:tr w:rsidR="00BC034F" w:rsidTr="007F5511">
        <w:trPr>
          <w:trHeight w:val="382"/>
        </w:trPr>
        <w:tc>
          <w:tcPr>
            <w:tcW w:w="4668" w:type="dxa"/>
            <w:gridSpan w:val="4"/>
            <w:tcBorders>
              <w:top w:val="nil"/>
              <w:left w:val="nil"/>
              <w:bottom w:val="single" w:sz="4" w:space="0" w:color="auto"/>
              <w:right w:val="nil"/>
            </w:tcBorders>
            <w:vAlign w:val="center"/>
          </w:tcPr>
          <w:p w:rsidR="00B22273" w:rsidRPr="00DF37FC" w:rsidRDefault="00B22273" w:rsidP="00B11810">
            <w:pPr>
              <w:pStyle w:val="af2"/>
              <w:jc w:val="center"/>
            </w:pPr>
            <w:r w:rsidRPr="00DF37FC">
              <w:t>01/1</w:t>
            </w:r>
          </w:p>
          <w:p w:rsidR="00B22273" w:rsidRPr="00B22273" w:rsidRDefault="00B22273" w:rsidP="00B11810">
            <w:pPr>
              <w:pStyle w:val="af2"/>
              <w:jc w:val="center"/>
            </w:pPr>
            <w:r>
              <w:t>Основные средства в эксплуатации</w:t>
            </w:r>
          </w:p>
        </w:tc>
        <w:tc>
          <w:tcPr>
            <w:tcW w:w="367" w:type="dxa"/>
            <w:tcBorders>
              <w:top w:val="nil"/>
              <w:left w:val="nil"/>
              <w:bottom w:val="nil"/>
              <w:right w:val="nil"/>
            </w:tcBorders>
          </w:tcPr>
          <w:p w:rsidR="00B22273" w:rsidRDefault="00B22273" w:rsidP="004662F8">
            <w:pPr>
              <w:pStyle w:val="1"/>
              <w:numPr>
                <w:ilvl w:val="0"/>
                <w:numId w:val="0"/>
              </w:numPr>
              <w:jc w:val="center"/>
              <w:rPr>
                <w:rFonts w:ascii="Times New Roman" w:hAnsi="Times New Roman" w:cs="Times New Roman"/>
                <w:sz w:val="28"/>
                <w:szCs w:val="28"/>
              </w:rPr>
            </w:pPr>
          </w:p>
        </w:tc>
        <w:tc>
          <w:tcPr>
            <w:tcW w:w="4680" w:type="dxa"/>
            <w:gridSpan w:val="4"/>
            <w:tcBorders>
              <w:top w:val="nil"/>
              <w:left w:val="nil"/>
              <w:bottom w:val="single" w:sz="4" w:space="0" w:color="auto"/>
              <w:right w:val="nil"/>
            </w:tcBorders>
            <w:vAlign w:val="center"/>
          </w:tcPr>
          <w:p w:rsidR="00B22273" w:rsidRDefault="00B22273" w:rsidP="00B11810">
            <w:pPr>
              <w:pStyle w:val="af2"/>
              <w:jc w:val="center"/>
            </w:pPr>
            <w:r>
              <w:t>01</w:t>
            </w:r>
            <w:r w:rsidRPr="00DF37FC">
              <w:t>/</w:t>
            </w:r>
            <w:r>
              <w:t>2</w:t>
            </w:r>
          </w:p>
          <w:p w:rsidR="00B22273" w:rsidRPr="00B22273" w:rsidRDefault="00B22273" w:rsidP="00B11810">
            <w:pPr>
              <w:pStyle w:val="af2"/>
              <w:jc w:val="center"/>
            </w:pPr>
            <w:r>
              <w:t>Выбытие основных средств</w:t>
            </w:r>
          </w:p>
        </w:tc>
      </w:tr>
      <w:tr w:rsidR="00BC034F" w:rsidTr="007F5511">
        <w:trPr>
          <w:trHeight w:val="382"/>
        </w:trPr>
        <w:tc>
          <w:tcPr>
            <w:tcW w:w="2334" w:type="dxa"/>
            <w:gridSpan w:val="2"/>
            <w:tcBorders>
              <w:left w:val="single" w:sz="4" w:space="0" w:color="auto"/>
            </w:tcBorders>
            <w:vAlign w:val="center"/>
          </w:tcPr>
          <w:p w:rsidR="00DB3744" w:rsidRPr="00DB3744" w:rsidRDefault="00DB3744" w:rsidP="00B1181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2"/>
            <w:tcBorders>
              <w:right w:val="single" w:sz="4" w:space="0" w:color="auto"/>
            </w:tcBorders>
            <w:vAlign w:val="center"/>
          </w:tcPr>
          <w:p w:rsidR="00DB3744" w:rsidRPr="00DB3744" w:rsidRDefault="00DB3744" w:rsidP="00B11810">
            <w:pPr>
              <w:pStyle w:val="af2"/>
              <w:jc w:val="center"/>
            </w:pPr>
            <w:r>
              <w:t>К</w:t>
            </w:r>
          </w:p>
        </w:tc>
        <w:tc>
          <w:tcPr>
            <w:tcW w:w="367" w:type="dxa"/>
            <w:tcBorders>
              <w:top w:val="nil"/>
              <w:left w:val="single" w:sz="4" w:space="0" w:color="auto"/>
              <w:bottom w:val="nil"/>
              <w:right w:val="single" w:sz="4" w:space="0" w:color="auto"/>
            </w:tcBorders>
          </w:tcPr>
          <w:p w:rsidR="00DB3744" w:rsidRDefault="00DB3744" w:rsidP="004662F8">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B3744" w:rsidRDefault="00DB3744" w:rsidP="00B11810">
            <w:pPr>
              <w:pStyle w:val="1"/>
              <w:numPr>
                <w:ilvl w:val="0"/>
                <w:numId w:val="0"/>
              </w:numPr>
              <w:tabs>
                <w:tab w:val="left" w:pos="1632"/>
                <w:tab w:val="center" w:pos="2159"/>
              </w:tabs>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B3744" w:rsidRDefault="00DB3744" w:rsidP="00B11810">
            <w:pPr>
              <w:pStyle w:val="af2"/>
              <w:jc w:val="center"/>
            </w:pPr>
            <w:r>
              <w:t>К</w:t>
            </w:r>
          </w:p>
        </w:tc>
      </w:tr>
      <w:tr w:rsidR="00BC034F" w:rsidTr="007F5511">
        <w:trPr>
          <w:trHeight w:val="368"/>
        </w:trPr>
        <w:tc>
          <w:tcPr>
            <w:tcW w:w="895" w:type="dxa"/>
            <w:tcBorders>
              <w:left w:val="single" w:sz="4" w:space="0" w:color="auto"/>
            </w:tcBorders>
            <w:vAlign w:val="center"/>
          </w:tcPr>
          <w:p w:rsidR="0001378F" w:rsidRDefault="0001378F" w:rsidP="00B11810">
            <w:pPr>
              <w:pStyle w:val="af3"/>
            </w:pPr>
            <w:r>
              <w:t>СНД</w:t>
            </w:r>
          </w:p>
        </w:tc>
        <w:tc>
          <w:tcPr>
            <w:tcW w:w="1439" w:type="dxa"/>
            <w:vAlign w:val="center"/>
          </w:tcPr>
          <w:p w:rsidR="0001378F" w:rsidRDefault="0001378F" w:rsidP="00B11810">
            <w:pPr>
              <w:pStyle w:val="af2"/>
            </w:pPr>
            <w:r>
              <w:t>0</w:t>
            </w:r>
          </w:p>
        </w:tc>
        <w:tc>
          <w:tcPr>
            <w:tcW w:w="2334" w:type="dxa"/>
            <w:gridSpan w:val="2"/>
            <w:tcBorders>
              <w:right w:val="single" w:sz="4" w:space="0" w:color="auto"/>
            </w:tcBorders>
          </w:tcPr>
          <w:p w:rsidR="0001378F" w:rsidRDefault="0001378F" w:rsidP="00B11810">
            <w:pPr>
              <w:pStyle w:val="af2"/>
            </w:pPr>
          </w:p>
        </w:tc>
        <w:tc>
          <w:tcPr>
            <w:tcW w:w="367" w:type="dxa"/>
            <w:vMerge w:val="restart"/>
            <w:tcBorders>
              <w:top w:val="nil"/>
              <w:left w:val="single" w:sz="4" w:space="0" w:color="auto"/>
              <w:bottom w:val="nil"/>
              <w:right w:val="single" w:sz="4" w:space="0" w:color="auto"/>
            </w:tcBorders>
          </w:tcPr>
          <w:p w:rsidR="0001378F" w:rsidRDefault="0001378F" w:rsidP="004662F8">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1378F" w:rsidRDefault="0001378F" w:rsidP="00B11810">
            <w:pPr>
              <w:pStyle w:val="af3"/>
            </w:pPr>
            <w:r>
              <w:t>СНД</w:t>
            </w:r>
          </w:p>
        </w:tc>
        <w:tc>
          <w:tcPr>
            <w:tcW w:w="1440" w:type="dxa"/>
            <w:tcBorders>
              <w:top w:val="single" w:sz="4" w:space="0" w:color="auto"/>
              <w:left w:val="single" w:sz="4" w:space="0" w:color="auto"/>
              <w:bottom w:val="single" w:sz="4" w:space="0" w:color="auto"/>
              <w:right w:val="single" w:sz="4" w:space="0" w:color="auto"/>
            </w:tcBorders>
            <w:vAlign w:val="center"/>
          </w:tcPr>
          <w:p w:rsidR="0001378F" w:rsidRDefault="0001378F" w:rsidP="00B11810">
            <w:pPr>
              <w:pStyle w:val="af2"/>
            </w:pPr>
            <w:r>
              <w:t>0</w:t>
            </w:r>
          </w:p>
        </w:tc>
        <w:tc>
          <w:tcPr>
            <w:tcW w:w="2340" w:type="dxa"/>
            <w:gridSpan w:val="2"/>
            <w:tcBorders>
              <w:top w:val="single" w:sz="4" w:space="0" w:color="auto"/>
              <w:left w:val="single" w:sz="4" w:space="0" w:color="auto"/>
              <w:bottom w:val="single" w:sz="4" w:space="0" w:color="auto"/>
              <w:right w:val="single" w:sz="4" w:space="0" w:color="auto"/>
            </w:tcBorders>
          </w:tcPr>
          <w:p w:rsidR="0001378F" w:rsidRDefault="0001378F" w:rsidP="00B11810">
            <w:pPr>
              <w:pStyle w:val="af3"/>
            </w:pPr>
          </w:p>
        </w:tc>
      </w:tr>
      <w:tr w:rsidR="00BC034F" w:rsidTr="007F5511">
        <w:trPr>
          <w:trHeight w:val="368"/>
        </w:trPr>
        <w:tc>
          <w:tcPr>
            <w:tcW w:w="895" w:type="dxa"/>
            <w:tcBorders>
              <w:left w:val="single" w:sz="4" w:space="0" w:color="auto"/>
            </w:tcBorders>
            <w:vAlign w:val="center"/>
          </w:tcPr>
          <w:p w:rsidR="000F3695" w:rsidRDefault="000F3695" w:rsidP="00B11810">
            <w:pPr>
              <w:pStyle w:val="af3"/>
            </w:pPr>
            <w:r>
              <w:t>7)</w:t>
            </w:r>
          </w:p>
        </w:tc>
        <w:tc>
          <w:tcPr>
            <w:tcW w:w="1439" w:type="dxa"/>
            <w:vAlign w:val="center"/>
          </w:tcPr>
          <w:p w:rsidR="000F3695" w:rsidRDefault="000F3695" w:rsidP="00B11810">
            <w:pPr>
              <w:pStyle w:val="af2"/>
            </w:pPr>
            <w:r>
              <w:t>240</w:t>
            </w:r>
          </w:p>
        </w:tc>
        <w:tc>
          <w:tcPr>
            <w:tcW w:w="901" w:type="dxa"/>
            <w:vAlign w:val="center"/>
          </w:tcPr>
          <w:p w:rsidR="000F3695" w:rsidRDefault="000F3695" w:rsidP="00B11810">
            <w:pPr>
              <w:pStyle w:val="af3"/>
            </w:pPr>
            <w:r>
              <w:t>44)</w:t>
            </w:r>
          </w:p>
        </w:tc>
        <w:tc>
          <w:tcPr>
            <w:tcW w:w="1433" w:type="dxa"/>
            <w:tcBorders>
              <w:right w:val="single" w:sz="4" w:space="0" w:color="auto"/>
            </w:tcBorders>
            <w:vAlign w:val="center"/>
          </w:tcPr>
          <w:p w:rsidR="000F3695" w:rsidRDefault="000F3695" w:rsidP="00B11810">
            <w:pPr>
              <w:pStyle w:val="af2"/>
            </w:pPr>
            <w:r>
              <w:t>240</w:t>
            </w:r>
          </w:p>
        </w:tc>
        <w:tc>
          <w:tcPr>
            <w:tcW w:w="367" w:type="dxa"/>
            <w:vMerge/>
            <w:tcBorders>
              <w:top w:val="nil"/>
              <w:left w:val="single" w:sz="4" w:space="0" w:color="auto"/>
              <w:bottom w:val="nil"/>
              <w:right w:val="single" w:sz="4" w:space="0" w:color="auto"/>
            </w:tcBorders>
          </w:tcPr>
          <w:p w:rsidR="000F3695" w:rsidRDefault="000F3695" w:rsidP="004662F8">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pPr>
            <w:r>
              <w:t>44)</w:t>
            </w:r>
          </w:p>
        </w:tc>
        <w:tc>
          <w:tcPr>
            <w:tcW w:w="144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2"/>
            </w:pPr>
            <w:r>
              <w:t>240</w:t>
            </w:r>
          </w:p>
        </w:tc>
        <w:tc>
          <w:tcPr>
            <w:tcW w:w="90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pPr>
            <w:r>
              <w:t>44)</w:t>
            </w:r>
          </w:p>
        </w:tc>
        <w:tc>
          <w:tcPr>
            <w:tcW w:w="144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2"/>
            </w:pPr>
            <w:r>
              <w:t>240</w:t>
            </w:r>
          </w:p>
        </w:tc>
      </w:tr>
      <w:tr w:rsidR="00BC034F" w:rsidTr="007F5511">
        <w:trPr>
          <w:trHeight w:val="368"/>
        </w:trPr>
        <w:tc>
          <w:tcPr>
            <w:tcW w:w="895" w:type="dxa"/>
            <w:tcBorders>
              <w:left w:val="single" w:sz="4" w:space="0" w:color="auto"/>
            </w:tcBorders>
            <w:vAlign w:val="center"/>
          </w:tcPr>
          <w:p w:rsidR="000F3695" w:rsidRDefault="000F3695" w:rsidP="00B11810">
            <w:pPr>
              <w:pStyle w:val="af3"/>
            </w:pPr>
            <w:r>
              <w:t>СОД</w:t>
            </w:r>
          </w:p>
        </w:tc>
        <w:tc>
          <w:tcPr>
            <w:tcW w:w="1439" w:type="dxa"/>
            <w:vAlign w:val="center"/>
          </w:tcPr>
          <w:p w:rsidR="000F3695" w:rsidRDefault="000F3695" w:rsidP="00B11810">
            <w:pPr>
              <w:pStyle w:val="af2"/>
            </w:pPr>
            <w:r>
              <w:t>240</w:t>
            </w:r>
          </w:p>
        </w:tc>
        <w:tc>
          <w:tcPr>
            <w:tcW w:w="901" w:type="dxa"/>
            <w:vAlign w:val="center"/>
          </w:tcPr>
          <w:p w:rsidR="000F3695" w:rsidRDefault="00D4715E" w:rsidP="00B11810">
            <w:pPr>
              <w:pStyle w:val="af3"/>
            </w:pPr>
            <w:r>
              <w:t>СОК</w:t>
            </w:r>
          </w:p>
        </w:tc>
        <w:tc>
          <w:tcPr>
            <w:tcW w:w="1433" w:type="dxa"/>
            <w:tcBorders>
              <w:right w:val="single" w:sz="4" w:space="0" w:color="auto"/>
            </w:tcBorders>
            <w:vAlign w:val="center"/>
          </w:tcPr>
          <w:p w:rsidR="000F3695" w:rsidRDefault="000F3695" w:rsidP="00B11810">
            <w:pPr>
              <w:pStyle w:val="af2"/>
            </w:pPr>
            <w:r>
              <w:t>240</w:t>
            </w:r>
          </w:p>
        </w:tc>
        <w:tc>
          <w:tcPr>
            <w:tcW w:w="367" w:type="dxa"/>
            <w:vMerge/>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pPr>
            <w:r>
              <w:t>СОД</w:t>
            </w:r>
          </w:p>
        </w:tc>
        <w:tc>
          <w:tcPr>
            <w:tcW w:w="144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2"/>
            </w:pPr>
            <w:r>
              <w:t>240</w:t>
            </w:r>
          </w:p>
        </w:tc>
        <w:tc>
          <w:tcPr>
            <w:tcW w:w="90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pPr>
            <w:r>
              <w:t>СОК</w:t>
            </w:r>
          </w:p>
        </w:tc>
        <w:tc>
          <w:tcPr>
            <w:tcW w:w="144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2"/>
            </w:pPr>
            <w:r>
              <w:t>240</w:t>
            </w:r>
          </w:p>
        </w:tc>
      </w:tr>
      <w:tr w:rsidR="00BC034F" w:rsidTr="007F5511">
        <w:trPr>
          <w:trHeight w:val="368"/>
        </w:trPr>
        <w:tc>
          <w:tcPr>
            <w:tcW w:w="895" w:type="dxa"/>
            <w:tcBorders>
              <w:left w:val="single" w:sz="4" w:space="0" w:color="auto"/>
            </w:tcBorders>
            <w:vAlign w:val="center"/>
          </w:tcPr>
          <w:p w:rsidR="000F3695" w:rsidRDefault="000F3695" w:rsidP="00B11810">
            <w:pPr>
              <w:pStyle w:val="af3"/>
            </w:pPr>
            <w:r>
              <w:t>СКД</w:t>
            </w:r>
          </w:p>
        </w:tc>
        <w:tc>
          <w:tcPr>
            <w:tcW w:w="1439" w:type="dxa"/>
            <w:vAlign w:val="center"/>
          </w:tcPr>
          <w:p w:rsidR="000F3695" w:rsidRDefault="000F3695" w:rsidP="00B11810">
            <w:pPr>
              <w:pStyle w:val="af2"/>
            </w:pPr>
            <w:r>
              <w:t>0</w:t>
            </w:r>
          </w:p>
        </w:tc>
        <w:tc>
          <w:tcPr>
            <w:tcW w:w="2334" w:type="dxa"/>
            <w:gridSpan w:val="2"/>
            <w:tcBorders>
              <w:right w:val="single" w:sz="4" w:space="0" w:color="auto"/>
            </w:tcBorders>
            <w:vAlign w:val="center"/>
          </w:tcPr>
          <w:p w:rsidR="000F3695" w:rsidRDefault="000F3695" w:rsidP="00B11810">
            <w:pPr>
              <w:pStyle w:val="af3"/>
            </w:pP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pPr>
            <w:r>
              <w:t>СКД</w:t>
            </w:r>
          </w:p>
        </w:tc>
        <w:tc>
          <w:tcPr>
            <w:tcW w:w="1440" w:type="dxa"/>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2"/>
            </w:pPr>
            <w:r>
              <w:t>0</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pPr>
          </w:p>
        </w:tc>
      </w:tr>
      <w:tr w:rsidR="00BC034F" w:rsidTr="007F5511">
        <w:trPr>
          <w:trHeight w:val="746"/>
        </w:trPr>
        <w:tc>
          <w:tcPr>
            <w:tcW w:w="4668" w:type="dxa"/>
            <w:gridSpan w:val="4"/>
            <w:tcBorders>
              <w:left w:val="nil"/>
              <w:bottom w:val="single" w:sz="4" w:space="0" w:color="auto"/>
              <w:right w:val="nil"/>
            </w:tcBorders>
            <w:vAlign w:val="center"/>
          </w:tcPr>
          <w:p w:rsidR="000F3695" w:rsidRDefault="000F3695" w:rsidP="00B11810">
            <w:pPr>
              <w:pStyle w:val="af3"/>
              <w:jc w:val="center"/>
            </w:pPr>
            <w:r>
              <w:t>02</w:t>
            </w:r>
          </w:p>
          <w:p w:rsidR="000F3695" w:rsidRDefault="000F3695" w:rsidP="00B11810">
            <w:pPr>
              <w:pStyle w:val="af3"/>
              <w:jc w:val="center"/>
            </w:pPr>
            <w:r>
              <w:t>Амортизация основных средств</w:t>
            </w:r>
          </w:p>
        </w:tc>
        <w:tc>
          <w:tcPr>
            <w:tcW w:w="367" w:type="dxa"/>
            <w:vMerge/>
            <w:tcBorders>
              <w:top w:val="nil"/>
              <w:left w:val="nil"/>
              <w:bottom w:val="nil"/>
              <w:right w:val="nil"/>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4680" w:type="dxa"/>
            <w:gridSpan w:val="4"/>
            <w:tcBorders>
              <w:top w:val="single" w:sz="4" w:space="0" w:color="auto"/>
              <w:left w:val="nil"/>
              <w:bottom w:val="single" w:sz="4" w:space="0" w:color="auto"/>
              <w:right w:val="nil"/>
            </w:tcBorders>
            <w:vAlign w:val="center"/>
          </w:tcPr>
          <w:p w:rsidR="000F3695" w:rsidRDefault="000F3695" w:rsidP="00B11810">
            <w:pPr>
              <w:pStyle w:val="af3"/>
              <w:jc w:val="center"/>
            </w:pPr>
            <w:r>
              <w:t>08</w:t>
            </w:r>
          </w:p>
          <w:p w:rsidR="000F3695" w:rsidRDefault="000F3695" w:rsidP="00B11810">
            <w:pPr>
              <w:pStyle w:val="af3"/>
              <w:jc w:val="center"/>
            </w:pPr>
            <w:r>
              <w:t xml:space="preserve">Вложения во </w:t>
            </w:r>
            <w:proofErr w:type="spellStart"/>
            <w:r>
              <w:t>внеоборотные</w:t>
            </w:r>
            <w:proofErr w:type="spellEnd"/>
            <w:r>
              <w:t xml:space="preserve"> активы</w:t>
            </w:r>
          </w:p>
        </w:tc>
      </w:tr>
      <w:tr w:rsidR="00BC034F" w:rsidTr="007F5511">
        <w:trPr>
          <w:trHeight w:val="366"/>
        </w:trPr>
        <w:tc>
          <w:tcPr>
            <w:tcW w:w="2334" w:type="dxa"/>
            <w:gridSpan w:val="2"/>
            <w:tcBorders>
              <w:left w:val="single" w:sz="4" w:space="0" w:color="auto"/>
            </w:tcBorders>
            <w:vAlign w:val="center"/>
          </w:tcPr>
          <w:p w:rsidR="000F3695" w:rsidRDefault="000F3695" w:rsidP="00B11810">
            <w:pPr>
              <w:pStyle w:val="af3"/>
              <w:jc w:val="center"/>
            </w:pPr>
            <w:r>
              <w:t>Д</w:t>
            </w:r>
          </w:p>
        </w:tc>
        <w:tc>
          <w:tcPr>
            <w:tcW w:w="2334" w:type="dxa"/>
            <w:gridSpan w:val="2"/>
            <w:tcBorders>
              <w:right w:val="single" w:sz="4" w:space="0" w:color="auto"/>
            </w:tcBorders>
            <w:vAlign w:val="center"/>
          </w:tcPr>
          <w:p w:rsidR="000F3695" w:rsidRDefault="000F3695" w:rsidP="00B11810">
            <w:pPr>
              <w:pStyle w:val="af3"/>
              <w:jc w:val="center"/>
            </w:pPr>
            <w:r>
              <w:t>К</w:t>
            </w: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jc w:val="center"/>
            </w:pPr>
            <w:r>
              <w:t>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jc w:val="center"/>
            </w:pPr>
            <w:r>
              <w:t>К</w:t>
            </w:r>
          </w:p>
        </w:tc>
      </w:tr>
      <w:tr w:rsidR="00BC034F" w:rsidTr="007F5511">
        <w:trPr>
          <w:trHeight w:val="368"/>
        </w:trPr>
        <w:tc>
          <w:tcPr>
            <w:tcW w:w="895" w:type="dxa"/>
            <w:tcBorders>
              <w:left w:val="single" w:sz="4" w:space="0" w:color="auto"/>
            </w:tcBorders>
          </w:tcPr>
          <w:p w:rsidR="000F3695" w:rsidRDefault="000F3695" w:rsidP="00B11810">
            <w:pPr>
              <w:pStyle w:val="af3"/>
            </w:pPr>
          </w:p>
        </w:tc>
        <w:tc>
          <w:tcPr>
            <w:tcW w:w="1439" w:type="dxa"/>
          </w:tcPr>
          <w:p w:rsidR="000F3695" w:rsidRDefault="000F3695" w:rsidP="00B11810">
            <w:pPr>
              <w:pStyle w:val="af2"/>
            </w:pPr>
          </w:p>
        </w:tc>
        <w:tc>
          <w:tcPr>
            <w:tcW w:w="901" w:type="dxa"/>
          </w:tcPr>
          <w:p w:rsidR="000F3695" w:rsidRDefault="00BB4467" w:rsidP="00B11810">
            <w:pPr>
              <w:pStyle w:val="af3"/>
            </w:pPr>
            <w:r>
              <w:t>СНК</w:t>
            </w:r>
          </w:p>
        </w:tc>
        <w:tc>
          <w:tcPr>
            <w:tcW w:w="1433" w:type="dxa"/>
            <w:tcBorders>
              <w:right w:val="single" w:sz="4" w:space="0" w:color="auto"/>
            </w:tcBorders>
          </w:tcPr>
          <w:p w:rsidR="000F3695" w:rsidRDefault="000F3695" w:rsidP="00B11810">
            <w:pPr>
              <w:pStyle w:val="af2"/>
            </w:pPr>
            <w:r>
              <w:t>0</w:t>
            </w:r>
          </w:p>
        </w:tc>
        <w:tc>
          <w:tcPr>
            <w:tcW w:w="367" w:type="dxa"/>
            <w:vMerge/>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BB4467" w:rsidP="00B11810">
            <w:pPr>
              <w:pStyle w:val="af3"/>
            </w:pPr>
            <w:r>
              <w:t>СНД</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0</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p>
        </w:tc>
      </w:tr>
      <w:tr w:rsidR="00BC034F" w:rsidTr="007F5511">
        <w:trPr>
          <w:trHeight w:val="368"/>
        </w:trPr>
        <w:tc>
          <w:tcPr>
            <w:tcW w:w="895" w:type="dxa"/>
            <w:tcBorders>
              <w:left w:val="single" w:sz="4" w:space="0" w:color="auto"/>
            </w:tcBorders>
          </w:tcPr>
          <w:p w:rsidR="000F3695" w:rsidRDefault="000F3695" w:rsidP="00B11810">
            <w:pPr>
              <w:pStyle w:val="af3"/>
            </w:pPr>
            <w:r>
              <w:t>44)</w:t>
            </w:r>
          </w:p>
        </w:tc>
        <w:tc>
          <w:tcPr>
            <w:tcW w:w="1439" w:type="dxa"/>
          </w:tcPr>
          <w:p w:rsidR="000F3695" w:rsidRDefault="000F3695" w:rsidP="00B11810">
            <w:pPr>
              <w:pStyle w:val="af2"/>
            </w:pPr>
            <w:r>
              <w:t>2</w:t>
            </w:r>
          </w:p>
        </w:tc>
        <w:tc>
          <w:tcPr>
            <w:tcW w:w="901" w:type="dxa"/>
          </w:tcPr>
          <w:p w:rsidR="000F3695" w:rsidRDefault="000F3695" w:rsidP="00B11810">
            <w:pPr>
              <w:pStyle w:val="af3"/>
            </w:pPr>
            <w:r>
              <w:t>9)</w:t>
            </w:r>
          </w:p>
        </w:tc>
        <w:tc>
          <w:tcPr>
            <w:tcW w:w="1433" w:type="dxa"/>
            <w:tcBorders>
              <w:right w:val="single" w:sz="4" w:space="0" w:color="auto"/>
            </w:tcBorders>
          </w:tcPr>
          <w:p w:rsidR="000F3695" w:rsidRDefault="000F3695" w:rsidP="00B11810">
            <w:pPr>
              <w:pStyle w:val="af2"/>
            </w:pPr>
            <w:r>
              <w:t>2</w:t>
            </w:r>
          </w:p>
        </w:tc>
        <w:tc>
          <w:tcPr>
            <w:tcW w:w="367" w:type="dxa"/>
            <w:vMerge/>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4)</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200</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7)</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240</w:t>
            </w:r>
          </w:p>
        </w:tc>
      </w:tr>
      <w:tr w:rsidR="00BC034F" w:rsidTr="007F5511">
        <w:trPr>
          <w:trHeight w:val="368"/>
        </w:trPr>
        <w:tc>
          <w:tcPr>
            <w:tcW w:w="895" w:type="dxa"/>
            <w:tcBorders>
              <w:left w:val="single" w:sz="4" w:space="0" w:color="auto"/>
            </w:tcBorders>
          </w:tcPr>
          <w:p w:rsidR="000F3695" w:rsidRDefault="000F3695" w:rsidP="00B11810">
            <w:pPr>
              <w:pStyle w:val="af3"/>
            </w:pPr>
          </w:p>
        </w:tc>
        <w:tc>
          <w:tcPr>
            <w:tcW w:w="1439" w:type="dxa"/>
          </w:tcPr>
          <w:p w:rsidR="000F3695" w:rsidRDefault="000F3695" w:rsidP="00B11810">
            <w:pPr>
              <w:pStyle w:val="af2"/>
            </w:pPr>
          </w:p>
        </w:tc>
        <w:tc>
          <w:tcPr>
            <w:tcW w:w="901" w:type="dxa"/>
          </w:tcPr>
          <w:p w:rsidR="000F3695" w:rsidRDefault="000F3695" w:rsidP="00B11810">
            <w:pPr>
              <w:pStyle w:val="af3"/>
            </w:pPr>
          </w:p>
        </w:tc>
        <w:tc>
          <w:tcPr>
            <w:tcW w:w="1433" w:type="dxa"/>
            <w:tcBorders>
              <w:right w:val="single" w:sz="4" w:space="0" w:color="auto"/>
            </w:tcBorders>
          </w:tcPr>
          <w:p w:rsidR="000F3695" w:rsidRDefault="000F3695" w:rsidP="00B11810">
            <w:pPr>
              <w:pStyle w:val="af2"/>
            </w:pPr>
          </w:p>
        </w:tc>
        <w:tc>
          <w:tcPr>
            <w:tcW w:w="367" w:type="dxa"/>
            <w:vMerge/>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5)</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40</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p>
        </w:tc>
      </w:tr>
      <w:tr w:rsidR="00BC034F" w:rsidTr="007F5511">
        <w:trPr>
          <w:trHeight w:val="368"/>
        </w:trPr>
        <w:tc>
          <w:tcPr>
            <w:tcW w:w="895" w:type="dxa"/>
            <w:tcBorders>
              <w:left w:val="single" w:sz="4" w:space="0" w:color="auto"/>
            </w:tcBorders>
          </w:tcPr>
          <w:p w:rsidR="000F3695" w:rsidRDefault="00D4715E" w:rsidP="00B11810">
            <w:pPr>
              <w:pStyle w:val="af3"/>
            </w:pPr>
            <w:r>
              <w:t>СОД</w:t>
            </w:r>
          </w:p>
        </w:tc>
        <w:tc>
          <w:tcPr>
            <w:tcW w:w="1439" w:type="dxa"/>
          </w:tcPr>
          <w:p w:rsidR="000F3695" w:rsidRDefault="000F3695" w:rsidP="00B11810">
            <w:pPr>
              <w:pStyle w:val="af2"/>
            </w:pPr>
            <w:r>
              <w:t>2</w:t>
            </w:r>
          </w:p>
        </w:tc>
        <w:tc>
          <w:tcPr>
            <w:tcW w:w="901" w:type="dxa"/>
          </w:tcPr>
          <w:p w:rsidR="000F3695" w:rsidRDefault="00D4715E" w:rsidP="00B11810">
            <w:pPr>
              <w:pStyle w:val="af3"/>
            </w:pPr>
            <w:r>
              <w:t>СОК</w:t>
            </w:r>
          </w:p>
        </w:tc>
        <w:tc>
          <w:tcPr>
            <w:tcW w:w="1433" w:type="dxa"/>
            <w:tcBorders>
              <w:right w:val="single" w:sz="4" w:space="0" w:color="auto"/>
            </w:tcBorders>
          </w:tcPr>
          <w:p w:rsidR="000F3695" w:rsidRDefault="000F3695" w:rsidP="00B11810">
            <w:pPr>
              <w:pStyle w:val="af2"/>
            </w:pPr>
            <w:r>
              <w:t>2</w:t>
            </w:r>
          </w:p>
        </w:tc>
        <w:tc>
          <w:tcPr>
            <w:tcW w:w="367" w:type="dxa"/>
            <w:vMerge/>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D4715E" w:rsidP="00B11810">
            <w:pPr>
              <w:pStyle w:val="af3"/>
            </w:pPr>
            <w:r>
              <w:t>СОД</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240</w:t>
            </w:r>
          </w:p>
        </w:tc>
        <w:tc>
          <w:tcPr>
            <w:tcW w:w="900" w:type="dxa"/>
            <w:tcBorders>
              <w:top w:val="single" w:sz="4" w:space="0" w:color="auto"/>
              <w:left w:val="single" w:sz="4" w:space="0" w:color="auto"/>
              <w:bottom w:val="single" w:sz="4" w:space="0" w:color="auto"/>
              <w:right w:val="single" w:sz="4" w:space="0" w:color="auto"/>
            </w:tcBorders>
          </w:tcPr>
          <w:p w:rsidR="000F3695" w:rsidRDefault="00D4715E" w:rsidP="00B11810">
            <w:pPr>
              <w:pStyle w:val="af3"/>
            </w:pPr>
            <w:r>
              <w:t>СОК</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240</w:t>
            </w:r>
          </w:p>
        </w:tc>
      </w:tr>
      <w:tr w:rsidR="00BC034F" w:rsidTr="007F5511">
        <w:trPr>
          <w:trHeight w:val="368"/>
        </w:trPr>
        <w:tc>
          <w:tcPr>
            <w:tcW w:w="895" w:type="dxa"/>
            <w:tcBorders>
              <w:left w:val="single" w:sz="4" w:space="0" w:color="auto"/>
            </w:tcBorders>
          </w:tcPr>
          <w:p w:rsidR="000F3695" w:rsidRDefault="000F3695" w:rsidP="00B11810">
            <w:pPr>
              <w:pStyle w:val="af3"/>
            </w:pPr>
          </w:p>
        </w:tc>
        <w:tc>
          <w:tcPr>
            <w:tcW w:w="1439" w:type="dxa"/>
          </w:tcPr>
          <w:p w:rsidR="000F3695" w:rsidRDefault="000F3695" w:rsidP="00B11810">
            <w:pPr>
              <w:pStyle w:val="af2"/>
            </w:pPr>
          </w:p>
        </w:tc>
        <w:tc>
          <w:tcPr>
            <w:tcW w:w="901" w:type="dxa"/>
          </w:tcPr>
          <w:p w:rsidR="000F3695" w:rsidRDefault="00D4715E" w:rsidP="00B11810">
            <w:pPr>
              <w:pStyle w:val="af3"/>
            </w:pPr>
            <w:r>
              <w:t>СКК</w:t>
            </w:r>
          </w:p>
        </w:tc>
        <w:tc>
          <w:tcPr>
            <w:tcW w:w="1433" w:type="dxa"/>
            <w:tcBorders>
              <w:right w:val="single" w:sz="4" w:space="0" w:color="auto"/>
            </w:tcBorders>
          </w:tcPr>
          <w:p w:rsidR="000F3695" w:rsidRDefault="00D4715E" w:rsidP="00B11810">
            <w:pPr>
              <w:pStyle w:val="af2"/>
            </w:pPr>
            <w:r>
              <w:t>0</w:t>
            </w:r>
          </w:p>
        </w:tc>
        <w:tc>
          <w:tcPr>
            <w:tcW w:w="367" w:type="dxa"/>
            <w:vMerge/>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D4715E" w:rsidP="00B11810">
            <w:pPr>
              <w:pStyle w:val="af3"/>
            </w:pPr>
            <w:r>
              <w:t>СКД</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0</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p>
        </w:tc>
      </w:tr>
      <w:tr w:rsidR="00BC034F" w:rsidTr="007F5511">
        <w:trPr>
          <w:trHeight w:val="746"/>
        </w:trPr>
        <w:tc>
          <w:tcPr>
            <w:tcW w:w="4668" w:type="dxa"/>
            <w:gridSpan w:val="4"/>
            <w:tcBorders>
              <w:left w:val="nil"/>
              <w:bottom w:val="single" w:sz="4" w:space="0" w:color="auto"/>
              <w:right w:val="nil"/>
            </w:tcBorders>
            <w:vAlign w:val="center"/>
          </w:tcPr>
          <w:p w:rsidR="000F3695" w:rsidRDefault="000F3695" w:rsidP="00B11810">
            <w:pPr>
              <w:pStyle w:val="af3"/>
              <w:jc w:val="center"/>
            </w:pPr>
            <w:r>
              <w:t>10</w:t>
            </w:r>
          </w:p>
          <w:p w:rsidR="000F3695" w:rsidRDefault="000F3695" w:rsidP="00B11810">
            <w:pPr>
              <w:pStyle w:val="af3"/>
              <w:jc w:val="center"/>
            </w:pPr>
            <w:r>
              <w:t>Материалы</w:t>
            </w:r>
          </w:p>
        </w:tc>
        <w:tc>
          <w:tcPr>
            <w:tcW w:w="367" w:type="dxa"/>
            <w:vMerge/>
            <w:tcBorders>
              <w:top w:val="nil"/>
              <w:left w:val="nil"/>
              <w:bottom w:val="nil"/>
              <w:right w:val="nil"/>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4680" w:type="dxa"/>
            <w:gridSpan w:val="4"/>
            <w:tcBorders>
              <w:top w:val="single" w:sz="4" w:space="0" w:color="auto"/>
              <w:left w:val="nil"/>
              <w:bottom w:val="single" w:sz="4" w:space="0" w:color="auto"/>
              <w:right w:val="nil"/>
            </w:tcBorders>
            <w:vAlign w:val="center"/>
          </w:tcPr>
          <w:p w:rsidR="000F3695" w:rsidRDefault="000F3695" w:rsidP="00B11810">
            <w:pPr>
              <w:pStyle w:val="af3"/>
              <w:jc w:val="center"/>
            </w:pPr>
            <w:r>
              <w:t>19</w:t>
            </w:r>
          </w:p>
          <w:p w:rsidR="000F3695" w:rsidRDefault="000F3695" w:rsidP="00B11810">
            <w:pPr>
              <w:pStyle w:val="af3"/>
              <w:jc w:val="center"/>
            </w:pPr>
            <w:r>
              <w:t>Налог на добавленную стоимость</w:t>
            </w:r>
          </w:p>
        </w:tc>
      </w:tr>
      <w:tr w:rsidR="00BC034F" w:rsidTr="007F5511">
        <w:trPr>
          <w:trHeight w:val="345"/>
        </w:trPr>
        <w:tc>
          <w:tcPr>
            <w:tcW w:w="2334" w:type="dxa"/>
            <w:gridSpan w:val="2"/>
            <w:tcBorders>
              <w:left w:val="single" w:sz="4" w:space="0" w:color="auto"/>
            </w:tcBorders>
            <w:vAlign w:val="center"/>
          </w:tcPr>
          <w:p w:rsidR="000F3695" w:rsidRDefault="000F3695" w:rsidP="00B11810">
            <w:pPr>
              <w:pStyle w:val="af3"/>
              <w:jc w:val="center"/>
            </w:pPr>
            <w:r>
              <w:t>Д</w:t>
            </w:r>
          </w:p>
        </w:tc>
        <w:tc>
          <w:tcPr>
            <w:tcW w:w="2334" w:type="dxa"/>
            <w:gridSpan w:val="2"/>
            <w:tcBorders>
              <w:right w:val="single" w:sz="4" w:space="0" w:color="auto"/>
            </w:tcBorders>
            <w:vAlign w:val="center"/>
          </w:tcPr>
          <w:p w:rsidR="000F3695" w:rsidRDefault="000F3695" w:rsidP="00B11810">
            <w:pPr>
              <w:pStyle w:val="af3"/>
              <w:jc w:val="center"/>
            </w:pPr>
            <w:r>
              <w:t>К</w:t>
            </w: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jc w:val="center"/>
            </w:pPr>
            <w:r>
              <w:t>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F3695" w:rsidRDefault="000F3695" w:rsidP="00B11810">
            <w:pPr>
              <w:pStyle w:val="af3"/>
              <w:jc w:val="center"/>
            </w:pPr>
            <w:r>
              <w:t>К</w:t>
            </w:r>
          </w:p>
        </w:tc>
      </w:tr>
      <w:tr w:rsidR="00BC034F" w:rsidTr="007F5511">
        <w:trPr>
          <w:trHeight w:val="368"/>
        </w:trPr>
        <w:tc>
          <w:tcPr>
            <w:tcW w:w="895" w:type="dxa"/>
            <w:tcBorders>
              <w:left w:val="single" w:sz="4" w:space="0" w:color="auto"/>
            </w:tcBorders>
          </w:tcPr>
          <w:p w:rsidR="000F3695" w:rsidRDefault="00BB4467" w:rsidP="00B11810">
            <w:pPr>
              <w:pStyle w:val="af3"/>
            </w:pPr>
            <w:r>
              <w:t>СНД</w:t>
            </w:r>
          </w:p>
        </w:tc>
        <w:tc>
          <w:tcPr>
            <w:tcW w:w="1439" w:type="dxa"/>
          </w:tcPr>
          <w:p w:rsidR="000F3695" w:rsidRDefault="000F3695" w:rsidP="00B11810">
            <w:pPr>
              <w:pStyle w:val="af2"/>
            </w:pPr>
            <w:r>
              <w:t>60</w:t>
            </w:r>
          </w:p>
        </w:tc>
        <w:tc>
          <w:tcPr>
            <w:tcW w:w="901" w:type="dxa"/>
          </w:tcPr>
          <w:p w:rsidR="000F3695" w:rsidRDefault="000F3695" w:rsidP="00B11810">
            <w:pPr>
              <w:pStyle w:val="af3"/>
            </w:pPr>
          </w:p>
        </w:tc>
        <w:tc>
          <w:tcPr>
            <w:tcW w:w="1433" w:type="dxa"/>
            <w:tcBorders>
              <w:right w:val="single" w:sz="4" w:space="0" w:color="auto"/>
            </w:tcBorders>
          </w:tcPr>
          <w:p w:rsidR="000F3695" w:rsidRDefault="000F3695" w:rsidP="00B11810">
            <w:pPr>
              <w:pStyle w:val="af2"/>
            </w:pP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Pr="00CC42FC" w:rsidRDefault="00CC42FC" w:rsidP="00B11810">
            <w:pPr>
              <w:pStyle w:val="af3"/>
            </w:pPr>
            <w:r>
              <w:t>СНД</w:t>
            </w:r>
          </w:p>
        </w:tc>
        <w:tc>
          <w:tcPr>
            <w:tcW w:w="1440" w:type="dxa"/>
            <w:tcBorders>
              <w:top w:val="single" w:sz="4" w:space="0" w:color="auto"/>
              <w:left w:val="single" w:sz="4" w:space="0" w:color="auto"/>
              <w:bottom w:val="single" w:sz="4" w:space="0" w:color="auto"/>
              <w:right w:val="single" w:sz="4" w:space="0" w:color="auto"/>
            </w:tcBorders>
          </w:tcPr>
          <w:p w:rsidR="000F3695" w:rsidRDefault="00BC034F" w:rsidP="00B11810">
            <w:pPr>
              <w:pStyle w:val="af2"/>
            </w:pPr>
            <w:r>
              <w:t>0</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p>
        </w:tc>
      </w:tr>
      <w:tr w:rsidR="00BC034F" w:rsidTr="007F5511">
        <w:trPr>
          <w:trHeight w:val="368"/>
        </w:trPr>
        <w:tc>
          <w:tcPr>
            <w:tcW w:w="895" w:type="dxa"/>
            <w:tcBorders>
              <w:left w:val="single" w:sz="4" w:space="0" w:color="auto"/>
            </w:tcBorders>
          </w:tcPr>
          <w:p w:rsidR="000F3695" w:rsidRDefault="000F3695" w:rsidP="00B11810">
            <w:pPr>
              <w:pStyle w:val="af3"/>
            </w:pPr>
            <w:r>
              <w:t>1)</w:t>
            </w:r>
          </w:p>
        </w:tc>
        <w:tc>
          <w:tcPr>
            <w:tcW w:w="1439" w:type="dxa"/>
          </w:tcPr>
          <w:p w:rsidR="000F3695" w:rsidRDefault="000F3695" w:rsidP="00B11810">
            <w:pPr>
              <w:pStyle w:val="af2"/>
            </w:pPr>
            <w:r>
              <w:t>200</w:t>
            </w:r>
          </w:p>
        </w:tc>
        <w:tc>
          <w:tcPr>
            <w:tcW w:w="901" w:type="dxa"/>
          </w:tcPr>
          <w:p w:rsidR="000F3695" w:rsidRDefault="000F3695" w:rsidP="00B11810">
            <w:pPr>
              <w:pStyle w:val="af3"/>
            </w:pPr>
            <w:r>
              <w:t>8)</w:t>
            </w:r>
          </w:p>
        </w:tc>
        <w:tc>
          <w:tcPr>
            <w:tcW w:w="1433" w:type="dxa"/>
            <w:tcBorders>
              <w:right w:val="single" w:sz="4" w:space="0" w:color="auto"/>
            </w:tcBorders>
          </w:tcPr>
          <w:p w:rsidR="000F3695" w:rsidRDefault="000F3695" w:rsidP="00B11810">
            <w:pPr>
              <w:pStyle w:val="af2"/>
            </w:pPr>
            <w:r>
              <w:t>157</w:t>
            </w: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1)</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36</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2)</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B11810">
            <w:pPr>
              <w:pStyle w:val="af2"/>
            </w:pPr>
            <w:r>
              <w:t>36</w:t>
            </w:r>
          </w:p>
        </w:tc>
      </w:tr>
      <w:tr w:rsidR="00BC034F" w:rsidTr="007F5511">
        <w:trPr>
          <w:trHeight w:val="368"/>
        </w:trPr>
        <w:tc>
          <w:tcPr>
            <w:tcW w:w="895" w:type="dxa"/>
            <w:tcBorders>
              <w:left w:val="single" w:sz="4" w:space="0" w:color="auto"/>
            </w:tcBorders>
          </w:tcPr>
          <w:p w:rsidR="000F3695" w:rsidRDefault="000F3695" w:rsidP="00B11810">
            <w:pPr>
              <w:pStyle w:val="af3"/>
            </w:pPr>
          </w:p>
        </w:tc>
        <w:tc>
          <w:tcPr>
            <w:tcW w:w="1439" w:type="dxa"/>
          </w:tcPr>
          <w:p w:rsidR="000F3695" w:rsidRDefault="000F3695" w:rsidP="00B11810">
            <w:pPr>
              <w:pStyle w:val="af2"/>
            </w:pPr>
          </w:p>
        </w:tc>
        <w:tc>
          <w:tcPr>
            <w:tcW w:w="901" w:type="dxa"/>
          </w:tcPr>
          <w:p w:rsidR="000F3695" w:rsidRDefault="000F3695" w:rsidP="00B11810">
            <w:pPr>
              <w:pStyle w:val="af3"/>
            </w:pPr>
            <w:r>
              <w:t>26)</w:t>
            </w:r>
          </w:p>
        </w:tc>
        <w:tc>
          <w:tcPr>
            <w:tcW w:w="1433" w:type="dxa"/>
            <w:tcBorders>
              <w:right w:val="single" w:sz="4" w:space="0" w:color="auto"/>
            </w:tcBorders>
          </w:tcPr>
          <w:p w:rsidR="000F3695" w:rsidRDefault="000F3695" w:rsidP="00DB2157">
            <w:pPr>
              <w:pStyle w:val="af2"/>
            </w:pPr>
            <w:r>
              <w:t>1</w:t>
            </w:r>
            <w:r w:rsidR="00DB2157">
              <w:t>,4</w:t>
            </w: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5)</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DB2157">
            <w:pPr>
              <w:pStyle w:val="af2"/>
            </w:pPr>
            <w:r>
              <w:t>7</w:t>
            </w:r>
            <w:r w:rsidR="00DB2157">
              <w:t>,2</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6)</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DB2157">
            <w:pPr>
              <w:pStyle w:val="af2"/>
            </w:pPr>
            <w:r>
              <w:t>7</w:t>
            </w:r>
            <w:r w:rsidR="00DB2157">
              <w:t>,2</w:t>
            </w:r>
          </w:p>
        </w:tc>
      </w:tr>
      <w:tr w:rsidR="00BC034F" w:rsidTr="007F5511">
        <w:trPr>
          <w:trHeight w:val="368"/>
        </w:trPr>
        <w:tc>
          <w:tcPr>
            <w:tcW w:w="895" w:type="dxa"/>
            <w:tcBorders>
              <w:left w:val="single" w:sz="4" w:space="0" w:color="auto"/>
            </w:tcBorders>
          </w:tcPr>
          <w:p w:rsidR="000F3695" w:rsidRDefault="000F3695" w:rsidP="00B11810">
            <w:pPr>
              <w:pStyle w:val="af3"/>
            </w:pPr>
          </w:p>
        </w:tc>
        <w:tc>
          <w:tcPr>
            <w:tcW w:w="1439" w:type="dxa"/>
          </w:tcPr>
          <w:p w:rsidR="000F3695" w:rsidRDefault="000F3695" w:rsidP="00B11810">
            <w:pPr>
              <w:pStyle w:val="af2"/>
            </w:pPr>
          </w:p>
        </w:tc>
        <w:tc>
          <w:tcPr>
            <w:tcW w:w="901" w:type="dxa"/>
          </w:tcPr>
          <w:p w:rsidR="000F3695" w:rsidRDefault="000F3695" w:rsidP="00B11810">
            <w:pPr>
              <w:pStyle w:val="af3"/>
            </w:pPr>
            <w:r>
              <w:t>31)</w:t>
            </w:r>
          </w:p>
        </w:tc>
        <w:tc>
          <w:tcPr>
            <w:tcW w:w="1433" w:type="dxa"/>
            <w:tcBorders>
              <w:right w:val="single" w:sz="4" w:space="0" w:color="auto"/>
            </w:tcBorders>
          </w:tcPr>
          <w:p w:rsidR="000F3695" w:rsidRDefault="000F3695" w:rsidP="00DB2157">
            <w:pPr>
              <w:pStyle w:val="af2"/>
            </w:pPr>
            <w:r>
              <w:t>2</w:t>
            </w:r>
            <w:r w:rsidR="00DB2157">
              <w:t>,2</w:t>
            </w: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10)</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DB2157">
            <w:pPr>
              <w:pStyle w:val="af2"/>
            </w:pPr>
            <w:r>
              <w:t>1</w:t>
            </w:r>
            <w:r w:rsidR="00DB2157">
              <w:t>,8</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11)</w:t>
            </w:r>
          </w:p>
        </w:tc>
        <w:tc>
          <w:tcPr>
            <w:tcW w:w="1440" w:type="dxa"/>
            <w:tcBorders>
              <w:top w:val="single" w:sz="4" w:space="0" w:color="auto"/>
              <w:left w:val="single" w:sz="4" w:space="0" w:color="auto"/>
              <w:bottom w:val="single" w:sz="4" w:space="0" w:color="auto"/>
              <w:right w:val="single" w:sz="4" w:space="0" w:color="auto"/>
            </w:tcBorders>
          </w:tcPr>
          <w:p w:rsidR="000F3695" w:rsidRDefault="000F3695" w:rsidP="00DB2157">
            <w:pPr>
              <w:pStyle w:val="af2"/>
            </w:pPr>
            <w:r>
              <w:t>1</w:t>
            </w:r>
            <w:r w:rsidR="00DB2157">
              <w:t>,8</w:t>
            </w:r>
          </w:p>
        </w:tc>
      </w:tr>
      <w:tr w:rsidR="00BC034F" w:rsidTr="007F5511">
        <w:trPr>
          <w:trHeight w:val="368"/>
        </w:trPr>
        <w:tc>
          <w:tcPr>
            <w:tcW w:w="895" w:type="dxa"/>
            <w:tcBorders>
              <w:left w:val="single" w:sz="4" w:space="0" w:color="auto"/>
            </w:tcBorders>
          </w:tcPr>
          <w:p w:rsidR="000F3695" w:rsidRDefault="000F3695" w:rsidP="00B11810">
            <w:pPr>
              <w:pStyle w:val="af3"/>
            </w:pPr>
          </w:p>
        </w:tc>
        <w:tc>
          <w:tcPr>
            <w:tcW w:w="1439" w:type="dxa"/>
          </w:tcPr>
          <w:p w:rsidR="000F3695" w:rsidRDefault="000F3695" w:rsidP="00B11810">
            <w:pPr>
              <w:pStyle w:val="af2"/>
            </w:pPr>
          </w:p>
        </w:tc>
        <w:tc>
          <w:tcPr>
            <w:tcW w:w="901" w:type="dxa"/>
          </w:tcPr>
          <w:p w:rsidR="000F3695" w:rsidRDefault="000F3695" w:rsidP="00B11810">
            <w:pPr>
              <w:pStyle w:val="af3"/>
            </w:pPr>
          </w:p>
        </w:tc>
        <w:tc>
          <w:tcPr>
            <w:tcW w:w="1433" w:type="dxa"/>
            <w:tcBorders>
              <w:right w:val="single" w:sz="4" w:space="0" w:color="auto"/>
            </w:tcBorders>
          </w:tcPr>
          <w:p w:rsidR="000F3695" w:rsidRDefault="000F3695" w:rsidP="00B11810">
            <w:pPr>
              <w:pStyle w:val="af2"/>
            </w:pP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19)</w:t>
            </w:r>
          </w:p>
        </w:tc>
        <w:tc>
          <w:tcPr>
            <w:tcW w:w="1440" w:type="dxa"/>
            <w:tcBorders>
              <w:top w:val="single" w:sz="4" w:space="0" w:color="auto"/>
              <w:left w:val="single" w:sz="4" w:space="0" w:color="auto"/>
              <w:bottom w:val="single" w:sz="4" w:space="0" w:color="auto"/>
              <w:right w:val="single" w:sz="4" w:space="0" w:color="auto"/>
            </w:tcBorders>
          </w:tcPr>
          <w:p w:rsidR="000F3695" w:rsidRDefault="00DB2157" w:rsidP="00B11810">
            <w:pPr>
              <w:pStyle w:val="af2"/>
            </w:pPr>
            <w:r>
              <w:t>0,9</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20)</w:t>
            </w:r>
          </w:p>
        </w:tc>
        <w:tc>
          <w:tcPr>
            <w:tcW w:w="1440" w:type="dxa"/>
            <w:tcBorders>
              <w:top w:val="single" w:sz="4" w:space="0" w:color="auto"/>
              <w:left w:val="single" w:sz="4" w:space="0" w:color="auto"/>
              <w:bottom w:val="single" w:sz="4" w:space="0" w:color="auto"/>
              <w:right w:val="single" w:sz="4" w:space="0" w:color="auto"/>
            </w:tcBorders>
          </w:tcPr>
          <w:p w:rsidR="000F3695" w:rsidRDefault="00DB2157" w:rsidP="00B11810">
            <w:pPr>
              <w:pStyle w:val="af2"/>
            </w:pPr>
            <w:r>
              <w:t>0,9</w:t>
            </w:r>
          </w:p>
        </w:tc>
      </w:tr>
      <w:tr w:rsidR="00BC034F" w:rsidTr="007F5511">
        <w:trPr>
          <w:trHeight w:val="368"/>
        </w:trPr>
        <w:tc>
          <w:tcPr>
            <w:tcW w:w="895" w:type="dxa"/>
            <w:tcBorders>
              <w:left w:val="single" w:sz="4" w:space="0" w:color="auto"/>
            </w:tcBorders>
          </w:tcPr>
          <w:p w:rsidR="000F3695" w:rsidRDefault="000F3695" w:rsidP="00B11810">
            <w:pPr>
              <w:pStyle w:val="af3"/>
            </w:pPr>
          </w:p>
        </w:tc>
        <w:tc>
          <w:tcPr>
            <w:tcW w:w="1439" w:type="dxa"/>
          </w:tcPr>
          <w:p w:rsidR="000F3695" w:rsidRDefault="000F3695" w:rsidP="00B11810">
            <w:pPr>
              <w:pStyle w:val="af2"/>
            </w:pPr>
          </w:p>
        </w:tc>
        <w:tc>
          <w:tcPr>
            <w:tcW w:w="901" w:type="dxa"/>
          </w:tcPr>
          <w:p w:rsidR="000F3695" w:rsidRDefault="000F3695" w:rsidP="00B11810">
            <w:pPr>
              <w:pStyle w:val="af3"/>
            </w:pPr>
          </w:p>
        </w:tc>
        <w:tc>
          <w:tcPr>
            <w:tcW w:w="1433" w:type="dxa"/>
            <w:tcBorders>
              <w:right w:val="single" w:sz="4" w:space="0" w:color="auto"/>
            </w:tcBorders>
          </w:tcPr>
          <w:p w:rsidR="000F3695" w:rsidRDefault="000F3695" w:rsidP="00B11810">
            <w:pPr>
              <w:pStyle w:val="af2"/>
            </w:pPr>
          </w:p>
        </w:tc>
        <w:tc>
          <w:tcPr>
            <w:tcW w:w="367" w:type="dxa"/>
            <w:tcBorders>
              <w:top w:val="nil"/>
              <w:left w:val="single" w:sz="4" w:space="0" w:color="auto"/>
              <w:bottom w:val="nil"/>
              <w:right w:val="single" w:sz="4" w:space="0" w:color="auto"/>
            </w:tcBorders>
          </w:tcPr>
          <w:p w:rsidR="000F3695" w:rsidRDefault="000F3695" w:rsidP="000F3695">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45</w:t>
            </w:r>
            <w:r w:rsidR="00D4715E">
              <w:t>)</w:t>
            </w:r>
          </w:p>
        </w:tc>
        <w:tc>
          <w:tcPr>
            <w:tcW w:w="1440" w:type="dxa"/>
            <w:tcBorders>
              <w:top w:val="single" w:sz="4" w:space="0" w:color="auto"/>
              <w:left w:val="single" w:sz="4" w:space="0" w:color="auto"/>
              <w:bottom w:val="single" w:sz="4" w:space="0" w:color="auto"/>
              <w:right w:val="single" w:sz="4" w:space="0" w:color="auto"/>
            </w:tcBorders>
          </w:tcPr>
          <w:p w:rsidR="000F3695" w:rsidRDefault="00DB2157" w:rsidP="00B11810">
            <w:pPr>
              <w:pStyle w:val="af2"/>
            </w:pPr>
            <w:r>
              <w:t>0,9</w:t>
            </w:r>
          </w:p>
        </w:tc>
        <w:tc>
          <w:tcPr>
            <w:tcW w:w="900" w:type="dxa"/>
            <w:tcBorders>
              <w:top w:val="single" w:sz="4" w:space="0" w:color="auto"/>
              <w:left w:val="single" w:sz="4" w:space="0" w:color="auto"/>
              <w:bottom w:val="single" w:sz="4" w:space="0" w:color="auto"/>
              <w:right w:val="single" w:sz="4" w:space="0" w:color="auto"/>
            </w:tcBorders>
          </w:tcPr>
          <w:p w:rsidR="000F3695" w:rsidRDefault="000F3695" w:rsidP="00B11810">
            <w:pPr>
              <w:pStyle w:val="af3"/>
            </w:pPr>
            <w:r>
              <w:t>45)</w:t>
            </w:r>
          </w:p>
        </w:tc>
        <w:tc>
          <w:tcPr>
            <w:tcW w:w="1440" w:type="dxa"/>
            <w:tcBorders>
              <w:top w:val="single" w:sz="4" w:space="0" w:color="auto"/>
              <w:left w:val="single" w:sz="4" w:space="0" w:color="auto"/>
              <w:bottom w:val="single" w:sz="4" w:space="0" w:color="auto"/>
              <w:right w:val="single" w:sz="4" w:space="0" w:color="auto"/>
            </w:tcBorders>
          </w:tcPr>
          <w:p w:rsidR="000F3695" w:rsidRDefault="00DB2157" w:rsidP="00B11810">
            <w:pPr>
              <w:pStyle w:val="af2"/>
            </w:pPr>
            <w:r>
              <w:t>0,9</w:t>
            </w:r>
          </w:p>
        </w:tc>
      </w:tr>
      <w:tr w:rsidR="00D4715E" w:rsidTr="007F5511">
        <w:trPr>
          <w:trHeight w:val="368"/>
        </w:trPr>
        <w:tc>
          <w:tcPr>
            <w:tcW w:w="895" w:type="dxa"/>
            <w:tcBorders>
              <w:left w:val="single" w:sz="4" w:space="0" w:color="auto"/>
            </w:tcBorders>
          </w:tcPr>
          <w:p w:rsidR="00D4715E" w:rsidRDefault="00D4715E" w:rsidP="00B11810">
            <w:pPr>
              <w:pStyle w:val="af3"/>
            </w:pPr>
            <w:r>
              <w:t>СОД</w:t>
            </w:r>
          </w:p>
        </w:tc>
        <w:tc>
          <w:tcPr>
            <w:tcW w:w="1439" w:type="dxa"/>
          </w:tcPr>
          <w:p w:rsidR="00D4715E" w:rsidRDefault="00D4715E" w:rsidP="00B11810">
            <w:pPr>
              <w:pStyle w:val="af2"/>
            </w:pPr>
            <w:r>
              <w:t>200</w:t>
            </w:r>
          </w:p>
        </w:tc>
        <w:tc>
          <w:tcPr>
            <w:tcW w:w="901" w:type="dxa"/>
          </w:tcPr>
          <w:p w:rsidR="00D4715E" w:rsidRDefault="00D4715E" w:rsidP="00B11810">
            <w:pPr>
              <w:pStyle w:val="af3"/>
            </w:pPr>
            <w:r>
              <w:t>СОК</w:t>
            </w:r>
          </w:p>
        </w:tc>
        <w:tc>
          <w:tcPr>
            <w:tcW w:w="1433" w:type="dxa"/>
            <w:tcBorders>
              <w:right w:val="single" w:sz="4" w:space="0" w:color="auto"/>
            </w:tcBorders>
          </w:tcPr>
          <w:p w:rsidR="00D4715E" w:rsidRDefault="00D4715E" w:rsidP="00DB2157">
            <w:pPr>
              <w:pStyle w:val="af2"/>
            </w:pPr>
            <w:r>
              <w:t>160</w:t>
            </w:r>
            <w:r w:rsidR="00DB2157">
              <w:t>,6</w:t>
            </w:r>
          </w:p>
        </w:tc>
        <w:tc>
          <w:tcPr>
            <w:tcW w:w="367" w:type="dxa"/>
            <w:tcBorders>
              <w:top w:val="nil"/>
              <w:left w:val="single" w:sz="4" w:space="0" w:color="auto"/>
              <w:bottom w:val="nil"/>
              <w:right w:val="single" w:sz="4" w:space="0" w:color="auto"/>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4715E" w:rsidRDefault="00D4715E" w:rsidP="00B11810">
            <w:pPr>
              <w:pStyle w:val="af3"/>
            </w:pPr>
            <w:r>
              <w:t>СОД</w:t>
            </w:r>
          </w:p>
        </w:tc>
        <w:tc>
          <w:tcPr>
            <w:tcW w:w="1440" w:type="dxa"/>
            <w:tcBorders>
              <w:top w:val="single" w:sz="4" w:space="0" w:color="auto"/>
              <w:left w:val="single" w:sz="4" w:space="0" w:color="auto"/>
              <w:bottom w:val="single" w:sz="4" w:space="0" w:color="auto"/>
              <w:right w:val="single" w:sz="4" w:space="0" w:color="auto"/>
            </w:tcBorders>
          </w:tcPr>
          <w:p w:rsidR="00D4715E" w:rsidRDefault="00D4715E" w:rsidP="00DB2157">
            <w:pPr>
              <w:pStyle w:val="af2"/>
            </w:pPr>
            <w:r>
              <w:t>46</w:t>
            </w:r>
            <w:r w:rsidR="00DB2157">
              <w:t>,8</w:t>
            </w:r>
          </w:p>
        </w:tc>
        <w:tc>
          <w:tcPr>
            <w:tcW w:w="900" w:type="dxa"/>
            <w:tcBorders>
              <w:top w:val="single" w:sz="4" w:space="0" w:color="auto"/>
              <w:left w:val="single" w:sz="4" w:space="0" w:color="auto"/>
              <w:bottom w:val="single" w:sz="4" w:space="0" w:color="auto"/>
              <w:right w:val="single" w:sz="4" w:space="0" w:color="auto"/>
            </w:tcBorders>
          </w:tcPr>
          <w:p w:rsidR="00D4715E" w:rsidRDefault="00D4715E" w:rsidP="00B11810">
            <w:pPr>
              <w:pStyle w:val="af3"/>
            </w:pPr>
            <w:r>
              <w:t>СОК</w:t>
            </w:r>
          </w:p>
        </w:tc>
        <w:tc>
          <w:tcPr>
            <w:tcW w:w="1440" w:type="dxa"/>
            <w:tcBorders>
              <w:top w:val="single" w:sz="4" w:space="0" w:color="auto"/>
              <w:left w:val="single" w:sz="4" w:space="0" w:color="auto"/>
              <w:bottom w:val="single" w:sz="4" w:space="0" w:color="auto"/>
              <w:right w:val="single" w:sz="4" w:space="0" w:color="auto"/>
            </w:tcBorders>
          </w:tcPr>
          <w:p w:rsidR="00D4715E" w:rsidRDefault="00D4715E" w:rsidP="00DB2157">
            <w:pPr>
              <w:pStyle w:val="af2"/>
            </w:pPr>
            <w:r>
              <w:t>46</w:t>
            </w:r>
            <w:r w:rsidR="00DB2157">
              <w:t>,8</w:t>
            </w:r>
          </w:p>
        </w:tc>
      </w:tr>
      <w:tr w:rsidR="00D4715E" w:rsidTr="007F5511">
        <w:trPr>
          <w:trHeight w:val="368"/>
        </w:trPr>
        <w:tc>
          <w:tcPr>
            <w:tcW w:w="895" w:type="dxa"/>
            <w:tcBorders>
              <w:left w:val="single" w:sz="4" w:space="0" w:color="auto"/>
              <w:bottom w:val="single" w:sz="4" w:space="0" w:color="auto"/>
            </w:tcBorders>
          </w:tcPr>
          <w:p w:rsidR="00D4715E" w:rsidRDefault="00D4715E" w:rsidP="00B11810">
            <w:pPr>
              <w:pStyle w:val="af3"/>
            </w:pPr>
            <w:r>
              <w:t>СКД</w:t>
            </w:r>
          </w:p>
        </w:tc>
        <w:tc>
          <w:tcPr>
            <w:tcW w:w="1439" w:type="dxa"/>
            <w:tcBorders>
              <w:bottom w:val="single" w:sz="4" w:space="0" w:color="auto"/>
            </w:tcBorders>
          </w:tcPr>
          <w:p w:rsidR="00D4715E" w:rsidRDefault="00D4715E" w:rsidP="00DB2157">
            <w:pPr>
              <w:pStyle w:val="af2"/>
            </w:pPr>
            <w:r>
              <w:t>99</w:t>
            </w:r>
            <w:r w:rsidR="00DB2157">
              <w:t>,4</w:t>
            </w:r>
          </w:p>
        </w:tc>
        <w:tc>
          <w:tcPr>
            <w:tcW w:w="901" w:type="dxa"/>
            <w:tcBorders>
              <w:bottom w:val="single" w:sz="4" w:space="0" w:color="auto"/>
            </w:tcBorders>
          </w:tcPr>
          <w:p w:rsidR="00D4715E" w:rsidRDefault="00D4715E" w:rsidP="00B11810">
            <w:pPr>
              <w:pStyle w:val="af3"/>
            </w:pPr>
          </w:p>
        </w:tc>
        <w:tc>
          <w:tcPr>
            <w:tcW w:w="1433" w:type="dxa"/>
            <w:tcBorders>
              <w:bottom w:val="single" w:sz="4" w:space="0" w:color="auto"/>
              <w:right w:val="single" w:sz="4" w:space="0" w:color="auto"/>
            </w:tcBorders>
          </w:tcPr>
          <w:p w:rsidR="00D4715E" w:rsidRDefault="00D4715E" w:rsidP="00B11810">
            <w:pPr>
              <w:pStyle w:val="af2"/>
            </w:pPr>
          </w:p>
        </w:tc>
        <w:tc>
          <w:tcPr>
            <w:tcW w:w="367" w:type="dxa"/>
            <w:tcBorders>
              <w:top w:val="nil"/>
              <w:left w:val="single" w:sz="4" w:space="0" w:color="auto"/>
              <w:bottom w:val="nil"/>
              <w:right w:val="single" w:sz="4" w:space="0" w:color="auto"/>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4715E" w:rsidRDefault="00D4715E" w:rsidP="00B11810">
            <w:pPr>
              <w:pStyle w:val="af3"/>
            </w:pPr>
            <w:r>
              <w:t>СКД</w:t>
            </w:r>
          </w:p>
        </w:tc>
        <w:tc>
          <w:tcPr>
            <w:tcW w:w="1440" w:type="dxa"/>
            <w:tcBorders>
              <w:top w:val="single" w:sz="4" w:space="0" w:color="auto"/>
              <w:left w:val="single" w:sz="4" w:space="0" w:color="auto"/>
              <w:bottom w:val="single" w:sz="4" w:space="0" w:color="auto"/>
              <w:right w:val="single" w:sz="4" w:space="0" w:color="auto"/>
            </w:tcBorders>
          </w:tcPr>
          <w:p w:rsidR="00D4715E" w:rsidRDefault="00D4715E" w:rsidP="00B11810">
            <w:pPr>
              <w:pStyle w:val="af2"/>
            </w:pPr>
            <w:r>
              <w:t>0</w:t>
            </w:r>
          </w:p>
        </w:tc>
        <w:tc>
          <w:tcPr>
            <w:tcW w:w="900" w:type="dxa"/>
            <w:tcBorders>
              <w:top w:val="single" w:sz="4" w:space="0" w:color="auto"/>
              <w:left w:val="single" w:sz="4" w:space="0" w:color="auto"/>
              <w:bottom w:val="single" w:sz="4" w:space="0" w:color="auto"/>
              <w:right w:val="single" w:sz="4" w:space="0" w:color="auto"/>
            </w:tcBorders>
          </w:tcPr>
          <w:p w:rsidR="00D4715E" w:rsidRDefault="00D4715E" w:rsidP="00B11810">
            <w:pPr>
              <w:pStyle w:val="af3"/>
            </w:pPr>
          </w:p>
        </w:tc>
        <w:tc>
          <w:tcPr>
            <w:tcW w:w="1440" w:type="dxa"/>
            <w:tcBorders>
              <w:top w:val="single" w:sz="4" w:space="0" w:color="auto"/>
              <w:left w:val="single" w:sz="4" w:space="0" w:color="auto"/>
              <w:bottom w:val="single" w:sz="4" w:space="0" w:color="auto"/>
              <w:right w:val="single" w:sz="4" w:space="0" w:color="auto"/>
            </w:tcBorders>
          </w:tcPr>
          <w:p w:rsidR="00D4715E" w:rsidRDefault="00D4715E" w:rsidP="00B11810">
            <w:pPr>
              <w:pStyle w:val="af2"/>
            </w:pPr>
          </w:p>
        </w:tc>
      </w:tr>
    </w:tbl>
    <w:p w:rsidR="00CB076F" w:rsidRDefault="00CB076F">
      <w:pPr>
        <w:sectPr w:rsidR="00CB076F" w:rsidSect="00CB076F">
          <w:pgSz w:w="11906" w:h="16838"/>
          <w:pgMar w:top="1134" w:right="567" w:bottom="1134" w:left="1701" w:header="709" w:footer="709" w:gutter="0"/>
          <w:cols w:space="708"/>
          <w:titlePg/>
          <w:docGrid w:linePitch="360"/>
        </w:sectPr>
      </w:pPr>
    </w:p>
    <w:p w:rsidR="007F5511" w:rsidRDefault="007F5511"/>
    <w:p w:rsidR="007F5511" w:rsidRDefault="007F5511"/>
    <w:p w:rsidR="007F5511" w:rsidRDefault="007F5511"/>
    <w:p w:rsidR="007F5511" w:rsidRDefault="007F5511"/>
    <w:p w:rsidR="007F5511" w:rsidRDefault="007F5511"/>
    <w:p w:rsidR="007F5511" w:rsidRDefault="007F5511"/>
    <w:p w:rsidR="007F5511" w:rsidRDefault="007F5511"/>
    <w:tbl>
      <w:tblPr>
        <w:tblStyle w:val="af"/>
        <w:tblW w:w="9715" w:type="dxa"/>
        <w:tblLayout w:type="fixed"/>
        <w:tblLook w:val="04A0" w:firstRow="1" w:lastRow="0" w:firstColumn="1" w:lastColumn="0" w:noHBand="0" w:noVBand="1"/>
      </w:tblPr>
      <w:tblGrid>
        <w:gridCol w:w="895"/>
        <w:gridCol w:w="1439"/>
        <w:gridCol w:w="901"/>
        <w:gridCol w:w="1433"/>
        <w:gridCol w:w="367"/>
        <w:gridCol w:w="900"/>
        <w:gridCol w:w="1440"/>
        <w:gridCol w:w="900"/>
        <w:gridCol w:w="1440"/>
      </w:tblGrid>
      <w:tr w:rsidR="00D4715E" w:rsidTr="00304671">
        <w:trPr>
          <w:trHeight w:val="368"/>
        </w:trPr>
        <w:tc>
          <w:tcPr>
            <w:tcW w:w="4668" w:type="dxa"/>
            <w:gridSpan w:val="4"/>
            <w:vMerge w:val="restart"/>
            <w:tcBorders>
              <w:top w:val="nil"/>
              <w:left w:val="nil"/>
              <w:bottom w:val="nil"/>
              <w:right w:val="nil"/>
            </w:tcBorders>
          </w:tcPr>
          <w:p w:rsidR="00D4715E" w:rsidRPr="00F86F0D" w:rsidRDefault="00D4715E" w:rsidP="00B11810">
            <w:pPr>
              <w:pStyle w:val="af3"/>
              <w:jc w:val="center"/>
            </w:pPr>
            <w:r>
              <w:t>20</w:t>
            </w:r>
            <w:r w:rsidRPr="00F86F0D">
              <w:t>/</w:t>
            </w:r>
            <w:r>
              <w:rPr>
                <w:lang w:val="en-US"/>
              </w:rPr>
              <w:t>A</w:t>
            </w:r>
          </w:p>
          <w:p w:rsidR="00D4715E" w:rsidRPr="00F86F0D" w:rsidRDefault="00D4715E" w:rsidP="00B11810">
            <w:pPr>
              <w:pStyle w:val="af3"/>
              <w:jc w:val="center"/>
            </w:pPr>
            <w:r>
              <w:t xml:space="preserve">Основное производство продукции </w:t>
            </w:r>
            <w:r>
              <w:rPr>
                <w:lang w:val="en-US"/>
              </w:rPr>
              <w:t>A</w:t>
            </w: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val="restart"/>
            <w:tcBorders>
              <w:top w:val="nil"/>
              <w:left w:val="nil"/>
              <w:right w:val="nil"/>
            </w:tcBorders>
          </w:tcPr>
          <w:p w:rsidR="00D4715E" w:rsidRPr="00F86F0D" w:rsidRDefault="00D4715E" w:rsidP="00B11810">
            <w:pPr>
              <w:pStyle w:val="af3"/>
              <w:jc w:val="center"/>
            </w:pPr>
            <w:r>
              <w:t>20</w:t>
            </w:r>
            <w:r w:rsidRPr="00F86F0D">
              <w:t>/</w:t>
            </w:r>
            <w:r>
              <w:rPr>
                <w:lang w:val="en-US"/>
              </w:rPr>
              <w:t>B</w:t>
            </w:r>
          </w:p>
          <w:p w:rsidR="00D4715E" w:rsidRDefault="00D4715E" w:rsidP="00B11810">
            <w:pPr>
              <w:pStyle w:val="af3"/>
              <w:jc w:val="center"/>
            </w:pPr>
            <w:r>
              <w:t xml:space="preserve">Основное производство продукции </w:t>
            </w:r>
            <w:r>
              <w:rPr>
                <w:lang w:val="en-US"/>
              </w:rPr>
              <w:t>B</w:t>
            </w:r>
          </w:p>
        </w:tc>
      </w:tr>
      <w:tr w:rsidR="00D4715E" w:rsidTr="00902298">
        <w:trPr>
          <w:trHeight w:val="368"/>
        </w:trPr>
        <w:tc>
          <w:tcPr>
            <w:tcW w:w="4668" w:type="dxa"/>
            <w:gridSpan w:val="4"/>
            <w:vMerge/>
            <w:tcBorders>
              <w:top w:val="nil"/>
              <w:left w:val="nil"/>
              <w:bottom w:val="single" w:sz="4" w:space="0" w:color="auto"/>
              <w:right w:val="nil"/>
            </w:tcBorders>
          </w:tcPr>
          <w:p w:rsidR="00D4715E" w:rsidRDefault="00D4715E" w:rsidP="00B11810">
            <w:pPr>
              <w:pStyle w:val="af3"/>
              <w:jc w:val="center"/>
            </w:pP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tcBorders>
              <w:left w:val="nil"/>
              <w:bottom w:val="single" w:sz="4" w:space="0" w:color="auto"/>
              <w:right w:val="nil"/>
            </w:tcBorders>
          </w:tcPr>
          <w:p w:rsidR="00D4715E" w:rsidRDefault="00D4715E" w:rsidP="00B11810">
            <w:pPr>
              <w:pStyle w:val="af3"/>
              <w:jc w:val="center"/>
            </w:pPr>
          </w:p>
        </w:tc>
      </w:tr>
      <w:tr w:rsidR="00D4715E" w:rsidTr="00304671">
        <w:trPr>
          <w:trHeight w:val="368"/>
        </w:trPr>
        <w:tc>
          <w:tcPr>
            <w:tcW w:w="2334" w:type="dxa"/>
            <w:gridSpan w:val="2"/>
            <w:tcBorders>
              <w:top w:val="single" w:sz="4" w:space="0" w:color="auto"/>
              <w:left w:val="single" w:sz="4" w:space="0" w:color="auto"/>
              <w:bottom w:val="single" w:sz="4" w:space="0" w:color="auto"/>
            </w:tcBorders>
          </w:tcPr>
          <w:p w:rsidR="00D4715E" w:rsidRDefault="00D4715E" w:rsidP="00B11810">
            <w:pPr>
              <w:pStyle w:val="af3"/>
              <w:jc w:val="center"/>
            </w:pPr>
            <w:r>
              <w:t>Д</w:t>
            </w:r>
          </w:p>
        </w:tc>
        <w:tc>
          <w:tcPr>
            <w:tcW w:w="2334" w:type="dxa"/>
            <w:gridSpan w:val="2"/>
            <w:tcBorders>
              <w:top w:val="single" w:sz="4" w:space="0" w:color="auto"/>
              <w:bottom w:val="single" w:sz="4" w:space="0" w:color="auto"/>
            </w:tcBorders>
          </w:tcPr>
          <w:p w:rsidR="00D4715E" w:rsidRDefault="00D4715E" w:rsidP="00B11810">
            <w:pPr>
              <w:pStyle w:val="af3"/>
              <w:jc w:val="center"/>
            </w:pPr>
            <w:r>
              <w:t>К</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bottom w:val="single" w:sz="4" w:space="0" w:color="auto"/>
            </w:tcBorders>
          </w:tcPr>
          <w:p w:rsidR="00D4715E" w:rsidRDefault="00D4715E" w:rsidP="00B11810">
            <w:pPr>
              <w:pStyle w:val="af3"/>
              <w:jc w:val="center"/>
            </w:pPr>
            <w:r>
              <w:t>Д</w:t>
            </w:r>
          </w:p>
        </w:tc>
        <w:tc>
          <w:tcPr>
            <w:tcW w:w="2340" w:type="dxa"/>
            <w:gridSpan w:val="2"/>
            <w:tcBorders>
              <w:top w:val="single" w:sz="4" w:space="0" w:color="auto"/>
              <w:bottom w:val="single" w:sz="4" w:space="0" w:color="auto"/>
              <w:right w:val="single" w:sz="4" w:space="0" w:color="auto"/>
            </w:tcBorders>
          </w:tcPr>
          <w:p w:rsidR="00D4715E" w:rsidRDefault="00D4715E" w:rsidP="00B11810">
            <w:pPr>
              <w:pStyle w:val="af3"/>
              <w:jc w:val="center"/>
            </w:pPr>
            <w:r>
              <w:t>К</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СНД</w:t>
            </w:r>
          </w:p>
        </w:tc>
        <w:tc>
          <w:tcPr>
            <w:tcW w:w="1439" w:type="dxa"/>
            <w:tcBorders>
              <w:top w:val="single" w:sz="4" w:space="0" w:color="auto"/>
              <w:bottom w:val="single" w:sz="4" w:space="0" w:color="auto"/>
            </w:tcBorders>
          </w:tcPr>
          <w:p w:rsidR="00D4715E" w:rsidRDefault="00D4715E" w:rsidP="00B11810">
            <w:pPr>
              <w:pStyle w:val="af2"/>
            </w:pPr>
            <w:r>
              <w:t>0</w:t>
            </w:r>
          </w:p>
        </w:tc>
        <w:tc>
          <w:tcPr>
            <w:tcW w:w="2334" w:type="dxa"/>
            <w:gridSpan w:val="2"/>
            <w:tcBorders>
              <w:top w:val="single" w:sz="4" w:space="0" w:color="auto"/>
              <w:bottom w:val="single" w:sz="4" w:space="0" w:color="auto"/>
            </w:tcBorders>
          </w:tcPr>
          <w:p w:rsidR="00D4715E" w:rsidRDefault="00D4715E" w:rsidP="00B11810">
            <w:pPr>
              <w:pStyle w:val="af3"/>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СНД</w:t>
            </w:r>
          </w:p>
        </w:tc>
        <w:tc>
          <w:tcPr>
            <w:tcW w:w="1440" w:type="dxa"/>
            <w:tcBorders>
              <w:top w:val="single" w:sz="4" w:space="0" w:color="auto"/>
              <w:bottom w:val="single" w:sz="4" w:space="0" w:color="auto"/>
            </w:tcBorders>
          </w:tcPr>
          <w:p w:rsidR="00D4715E" w:rsidRDefault="00D4715E" w:rsidP="00B11810">
            <w:pPr>
              <w:pStyle w:val="af2"/>
            </w:pPr>
            <w:r>
              <w:t>0</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8)</w:t>
            </w:r>
          </w:p>
        </w:tc>
        <w:tc>
          <w:tcPr>
            <w:tcW w:w="1439" w:type="dxa"/>
            <w:tcBorders>
              <w:top w:val="single" w:sz="4" w:space="0" w:color="auto"/>
              <w:bottom w:val="single" w:sz="4" w:space="0" w:color="auto"/>
            </w:tcBorders>
          </w:tcPr>
          <w:p w:rsidR="00D4715E" w:rsidRDefault="00D4715E" w:rsidP="00B11810">
            <w:pPr>
              <w:pStyle w:val="af2"/>
            </w:pPr>
            <w:r>
              <w:t>80</w:t>
            </w:r>
          </w:p>
        </w:tc>
        <w:tc>
          <w:tcPr>
            <w:tcW w:w="901" w:type="dxa"/>
            <w:tcBorders>
              <w:top w:val="single" w:sz="4" w:space="0" w:color="auto"/>
              <w:bottom w:val="single" w:sz="4" w:space="0" w:color="auto"/>
            </w:tcBorders>
          </w:tcPr>
          <w:p w:rsidR="00D4715E" w:rsidRDefault="00D4715E" w:rsidP="00B11810">
            <w:pPr>
              <w:pStyle w:val="af3"/>
            </w:pPr>
            <w:r>
              <w:t>30)</w:t>
            </w:r>
          </w:p>
        </w:tc>
        <w:tc>
          <w:tcPr>
            <w:tcW w:w="1433" w:type="dxa"/>
            <w:tcBorders>
              <w:top w:val="single" w:sz="4" w:space="0" w:color="auto"/>
              <w:bottom w:val="single" w:sz="4" w:space="0" w:color="auto"/>
            </w:tcBorders>
          </w:tcPr>
          <w:p w:rsidR="00D4715E" w:rsidRDefault="00D4715E" w:rsidP="00B11810">
            <w:pPr>
              <w:pStyle w:val="af2"/>
            </w:pPr>
            <w:r>
              <w:t>70</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8)</w:t>
            </w:r>
          </w:p>
        </w:tc>
        <w:tc>
          <w:tcPr>
            <w:tcW w:w="1440" w:type="dxa"/>
            <w:tcBorders>
              <w:top w:val="single" w:sz="4" w:space="0" w:color="auto"/>
              <w:bottom w:val="single" w:sz="4" w:space="0" w:color="auto"/>
            </w:tcBorders>
          </w:tcPr>
          <w:p w:rsidR="00D4715E" w:rsidRDefault="00D4715E" w:rsidP="00B11810">
            <w:pPr>
              <w:pStyle w:val="af2"/>
            </w:pPr>
            <w:r>
              <w:t>70</w:t>
            </w:r>
          </w:p>
        </w:tc>
        <w:tc>
          <w:tcPr>
            <w:tcW w:w="900" w:type="dxa"/>
            <w:tcBorders>
              <w:top w:val="single" w:sz="4" w:space="0" w:color="auto"/>
              <w:bottom w:val="single" w:sz="4" w:space="0" w:color="auto"/>
            </w:tcBorders>
          </w:tcPr>
          <w:p w:rsidR="00D4715E" w:rsidRDefault="00D4715E" w:rsidP="00B11810">
            <w:pPr>
              <w:pStyle w:val="af3"/>
            </w:pPr>
            <w:r>
              <w:t>30)</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56</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12)</w:t>
            </w:r>
          </w:p>
        </w:tc>
        <w:tc>
          <w:tcPr>
            <w:tcW w:w="1439" w:type="dxa"/>
            <w:tcBorders>
              <w:top w:val="single" w:sz="4" w:space="0" w:color="auto"/>
              <w:bottom w:val="single" w:sz="4" w:space="0" w:color="auto"/>
            </w:tcBorders>
          </w:tcPr>
          <w:p w:rsidR="00D4715E" w:rsidRDefault="00D4715E" w:rsidP="00B11810">
            <w:pPr>
              <w:pStyle w:val="af2"/>
            </w:pPr>
            <w:r>
              <w:t>20</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12)</w:t>
            </w:r>
          </w:p>
        </w:tc>
        <w:tc>
          <w:tcPr>
            <w:tcW w:w="1440" w:type="dxa"/>
            <w:tcBorders>
              <w:top w:val="single" w:sz="4" w:space="0" w:color="auto"/>
              <w:bottom w:val="single" w:sz="4" w:space="0" w:color="auto"/>
            </w:tcBorders>
          </w:tcPr>
          <w:p w:rsidR="00D4715E" w:rsidRDefault="00D4715E" w:rsidP="00B11810">
            <w:pPr>
              <w:pStyle w:val="af2"/>
            </w:pPr>
            <w:r>
              <w:t>22</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13)</w:t>
            </w:r>
          </w:p>
        </w:tc>
        <w:tc>
          <w:tcPr>
            <w:tcW w:w="1439" w:type="dxa"/>
            <w:tcBorders>
              <w:top w:val="single" w:sz="4" w:space="0" w:color="auto"/>
              <w:bottom w:val="single" w:sz="4" w:space="0" w:color="auto"/>
            </w:tcBorders>
          </w:tcPr>
          <w:p w:rsidR="00D4715E" w:rsidRDefault="00D4715E" w:rsidP="00B11810">
            <w:pPr>
              <w:pStyle w:val="af2"/>
            </w:pPr>
            <w:r>
              <w:t>6</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13)</w:t>
            </w:r>
          </w:p>
        </w:tc>
        <w:tc>
          <w:tcPr>
            <w:tcW w:w="1440" w:type="dxa"/>
            <w:tcBorders>
              <w:top w:val="single" w:sz="4" w:space="0" w:color="auto"/>
              <w:bottom w:val="single" w:sz="4" w:space="0" w:color="auto"/>
            </w:tcBorders>
          </w:tcPr>
          <w:p w:rsidR="00D4715E" w:rsidRDefault="00D4715E" w:rsidP="00DB2157">
            <w:pPr>
              <w:pStyle w:val="af2"/>
            </w:pPr>
            <w:r>
              <w:t>6</w:t>
            </w:r>
            <w:r w:rsidR="00DB2157">
              <w:t>,6</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29)</w:t>
            </w:r>
          </w:p>
        </w:tc>
        <w:tc>
          <w:tcPr>
            <w:tcW w:w="1439" w:type="dxa"/>
            <w:tcBorders>
              <w:top w:val="single" w:sz="4" w:space="0" w:color="auto"/>
              <w:bottom w:val="single" w:sz="4" w:space="0" w:color="auto"/>
            </w:tcBorders>
          </w:tcPr>
          <w:p w:rsidR="00D4715E" w:rsidRDefault="00DB2157" w:rsidP="00DB2157">
            <w:pPr>
              <w:pStyle w:val="af2"/>
            </w:pPr>
            <w:r>
              <w:t>38</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29)</w:t>
            </w:r>
          </w:p>
        </w:tc>
        <w:tc>
          <w:tcPr>
            <w:tcW w:w="1440" w:type="dxa"/>
            <w:tcBorders>
              <w:top w:val="single" w:sz="4" w:space="0" w:color="auto"/>
              <w:bottom w:val="single" w:sz="4" w:space="0" w:color="auto"/>
            </w:tcBorders>
          </w:tcPr>
          <w:p w:rsidR="00D4715E" w:rsidRDefault="00D4715E" w:rsidP="00DB2157">
            <w:pPr>
              <w:pStyle w:val="af2"/>
            </w:pPr>
            <w:r>
              <w:t>31</w:t>
            </w:r>
            <w:r w:rsidR="00DB2157">
              <w:t>,6</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СОД</w:t>
            </w:r>
          </w:p>
        </w:tc>
        <w:tc>
          <w:tcPr>
            <w:tcW w:w="1439" w:type="dxa"/>
            <w:tcBorders>
              <w:top w:val="single" w:sz="4" w:space="0" w:color="auto"/>
              <w:bottom w:val="single" w:sz="4" w:space="0" w:color="auto"/>
            </w:tcBorders>
          </w:tcPr>
          <w:p w:rsidR="00D4715E" w:rsidRDefault="00DB2157" w:rsidP="00DB2157">
            <w:pPr>
              <w:pStyle w:val="af2"/>
            </w:pPr>
            <w:r>
              <w:t>144</w:t>
            </w:r>
          </w:p>
        </w:tc>
        <w:tc>
          <w:tcPr>
            <w:tcW w:w="901" w:type="dxa"/>
            <w:tcBorders>
              <w:top w:val="single" w:sz="4" w:space="0" w:color="auto"/>
              <w:bottom w:val="single" w:sz="4" w:space="0" w:color="auto"/>
            </w:tcBorders>
          </w:tcPr>
          <w:p w:rsidR="00D4715E" w:rsidRDefault="00D4715E" w:rsidP="00B11810">
            <w:pPr>
              <w:pStyle w:val="af3"/>
            </w:pPr>
            <w:r>
              <w:t>СОК</w:t>
            </w:r>
          </w:p>
        </w:tc>
        <w:tc>
          <w:tcPr>
            <w:tcW w:w="1433" w:type="dxa"/>
            <w:tcBorders>
              <w:top w:val="single" w:sz="4" w:space="0" w:color="auto"/>
              <w:bottom w:val="single" w:sz="4" w:space="0" w:color="auto"/>
            </w:tcBorders>
          </w:tcPr>
          <w:p w:rsidR="00D4715E" w:rsidRDefault="00D4715E" w:rsidP="00B11810">
            <w:pPr>
              <w:pStyle w:val="af2"/>
            </w:pPr>
            <w:r>
              <w:t>70</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СОД</w:t>
            </w:r>
          </w:p>
        </w:tc>
        <w:tc>
          <w:tcPr>
            <w:tcW w:w="1440" w:type="dxa"/>
            <w:tcBorders>
              <w:top w:val="single" w:sz="4" w:space="0" w:color="auto"/>
              <w:bottom w:val="single" w:sz="4" w:space="0" w:color="auto"/>
            </w:tcBorders>
          </w:tcPr>
          <w:p w:rsidR="00D4715E" w:rsidRDefault="00D4715E" w:rsidP="00DB2157">
            <w:pPr>
              <w:pStyle w:val="af2"/>
            </w:pPr>
            <w:r>
              <w:t>130</w:t>
            </w:r>
            <w:r w:rsidR="00DB2157">
              <w:t>,2</w:t>
            </w:r>
          </w:p>
        </w:tc>
        <w:tc>
          <w:tcPr>
            <w:tcW w:w="900" w:type="dxa"/>
            <w:tcBorders>
              <w:top w:val="single" w:sz="4" w:space="0" w:color="auto"/>
              <w:bottom w:val="single" w:sz="4" w:space="0" w:color="auto"/>
            </w:tcBorders>
          </w:tcPr>
          <w:p w:rsidR="00D4715E" w:rsidRDefault="00D4715E" w:rsidP="00B11810">
            <w:pPr>
              <w:pStyle w:val="af3"/>
            </w:pPr>
            <w:r>
              <w:t>СОК</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56</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СКД</w:t>
            </w:r>
          </w:p>
        </w:tc>
        <w:tc>
          <w:tcPr>
            <w:tcW w:w="1439" w:type="dxa"/>
            <w:tcBorders>
              <w:top w:val="single" w:sz="4" w:space="0" w:color="auto"/>
              <w:bottom w:val="single" w:sz="4" w:space="0" w:color="auto"/>
            </w:tcBorders>
          </w:tcPr>
          <w:p w:rsidR="00D4715E" w:rsidRDefault="00DB2157" w:rsidP="00DB2157">
            <w:pPr>
              <w:pStyle w:val="af2"/>
            </w:pPr>
            <w:r>
              <w:t>74</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СКД</w:t>
            </w:r>
          </w:p>
        </w:tc>
        <w:tc>
          <w:tcPr>
            <w:tcW w:w="1440" w:type="dxa"/>
            <w:tcBorders>
              <w:top w:val="single" w:sz="4" w:space="0" w:color="auto"/>
              <w:bottom w:val="single" w:sz="4" w:space="0" w:color="auto"/>
            </w:tcBorders>
          </w:tcPr>
          <w:p w:rsidR="00D4715E" w:rsidRDefault="00DB2157" w:rsidP="00DB2157">
            <w:pPr>
              <w:pStyle w:val="af2"/>
            </w:pPr>
            <w:r>
              <w:t>74,2</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4668" w:type="dxa"/>
            <w:gridSpan w:val="4"/>
            <w:vMerge w:val="restart"/>
            <w:tcBorders>
              <w:top w:val="single" w:sz="4" w:space="0" w:color="auto"/>
              <w:left w:val="nil"/>
              <w:bottom w:val="nil"/>
              <w:right w:val="nil"/>
            </w:tcBorders>
          </w:tcPr>
          <w:p w:rsidR="00D4715E" w:rsidRDefault="00D4715E" w:rsidP="00B11810">
            <w:pPr>
              <w:pStyle w:val="af3"/>
              <w:jc w:val="center"/>
            </w:pPr>
            <w:r>
              <w:t>25</w:t>
            </w:r>
          </w:p>
          <w:p w:rsidR="00D4715E" w:rsidRDefault="00D4715E" w:rsidP="00B11810">
            <w:pPr>
              <w:pStyle w:val="af3"/>
              <w:jc w:val="center"/>
            </w:pPr>
            <w:r>
              <w:t>Общепроизводственные расходы</w:t>
            </w: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val="restart"/>
            <w:tcBorders>
              <w:top w:val="single" w:sz="4" w:space="0" w:color="auto"/>
              <w:left w:val="nil"/>
              <w:bottom w:val="nil"/>
              <w:right w:val="nil"/>
            </w:tcBorders>
          </w:tcPr>
          <w:p w:rsidR="00D4715E" w:rsidRDefault="00D4715E" w:rsidP="00B11810">
            <w:pPr>
              <w:pStyle w:val="af3"/>
              <w:jc w:val="center"/>
            </w:pPr>
            <w:r>
              <w:t>26</w:t>
            </w:r>
          </w:p>
          <w:p w:rsidR="00D4715E" w:rsidRDefault="00D4715E" w:rsidP="00B11810">
            <w:pPr>
              <w:pStyle w:val="af3"/>
              <w:jc w:val="center"/>
            </w:pPr>
            <w:r>
              <w:t>Общехозяйственные расходы</w:t>
            </w:r>
          </w:p>
        </w:tc>
      </w:tr>
      <w:tr w:rsidR="00D4715E" w:rsidTr="00304671">
        <w:trPr>
          <w:trHeight w:val="368"/>
        </w:trPr>
        <w:tc>
          <w:tcPr>
            <w:tcW w:w="4668" w:type="dxa"/>
            <w:gridSpan w:val="4"/>
            <w:vMerge/>
            <w:tcBorders>
              <w:top w:val="nil"/>
              <w:left w:val="nil"/>
              <w:bottom w:val="single" w:sz="4" w:space="0" w:color="auto"/>
              <w:right w:val="nil"/>
            </w:tcBorders>
          </w:tcPr>
          <w:p w:rsidR="00D4715E" w:rsidRDefault="00D4715E" w:rsidP="00B11810">
            <w:pPr>
              <w:pStyle w:val="af3"/>
              <w:jc w:val="center"/>
            </w:pP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tcBorders>
              <w:top w:val="nil"/>
              <w:left w:val="nil"/>
              <w:bottom w:val="single" w:sz="4" w:space="0" w:color="auto"/>
              <w:right w:val="nil"/>
            </w:tcBorders>
          </w:tcPr>
          <w:p w:rsidR="00D4715E" w:rsidRDefault="00D4715E" w:rsidP="00B11810">
            <w:pPr>
              <w:pStyle w:val="af3"/>
              <w:jc w:val="center"/>
            </w:pPr>
          </w:p>
        </w:tc>
      </w:tr>
      <w:tr w:rsidR="00D4715E" w:rsidTr="00304671">
        <w:trPr>
          <w:trHeight w:val="368"/>
        </w:trPr>
        <w:tc>
          <w:tcPr>
            <w:tcW w:w="2334" w:type="dxa"/>
            <w:gridSpan w:val="2"/>
            <w:tcBorders>
              <w:top w:val="single" w:sz="4" w:space="0" w:color="auto"/>
              <w:left w:val="single" w:sz="4" w:space="0" w:color="auto"/>
              <w:bottom w:val="single" w:sz="4" w:space="0" w:color="auto"/>
            </w:tcBorders>
          </w:tcPr>
          <w:p w:rsidR="00D4715E" w:rsidRDefault="00D4715E" w:rsidP="00B11810">
            <w:pPr>
              <w:pStyle w:val="af3"/>
              <w:jc w:val="center"/>
            </w:pPr>
            <w:r>
              <w:t>Д</w:t>
            </w:r>
          </w:p>
        </w:tc>
        <w:tc>
          <w:tcPr>
            <w:tcW w:w="2334" w:type="dxa"/>
            <w:gridSpan w:val="2"/>
            <w:tcBorders>
              <w:top w:val="single" w:sz="4" w:space="0" w:color="auto"/>
              <w:bottom w:val="single" w:sz="4" w:space="0" w:color="auto"/>
            </w:tcBorders>
          </w:tcPr>
          <w:p w:rsidR="00D4715E" w:rsidRDefault="00D4715E" w:rsidP="00B11810">
            <w:pPr>
              <w:pStyle w:val="af3"/>
              <w:jc w:val="center"/>
            </w:pPr>
            <w:r>
              <w:t>К</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bottom w:val="single" w:sz="4" w:space="0" w:color="auto"/>
            </w:tcBorders>
          </w:tcPr>
          <w:p w:rsidR="00D4715E" w:rsidRDefault="00D4715E" w:rsidP="00B11810">
            <w:pPr>
              <w:pStyle w:val="af3"/>
              <w:jc w:val="center"/>
            </w:pPr>
            <w:r>
              <w:t>Д</w:t>
            </w:r>
          </w:p>
        </w:tc>
        <w:tc>
          <w:tcPr>
            <w:tcW w:w="2340" w:type="dxa"/>
            <w:gridSpan w:val="2"/>
            <w:tcBorders>
              <w:top w:val="single" w:sz="4" w:space="0" w:color="auto"/>
              <w:bottom w:val="single" w:sz="4" w:space="0" w:color="auto"/>
              <w:right w:val="single" w:sz="4" w:space="0" w:color="auto"/>
            </w:tcBorders>
          </w:tcPr>
          <w:p w:rsidR="00D4715E" w:rsidRDefault="00D4715E" w:rsidP="00B11810">
            <w:pPr>
              <w:pStyle w:val="af3"/>
              <w:jc w:val="center"/>
            </w:pPr>
            <w:r>
              <w:t>К</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p>
        </w:tc>
        <w:tc>
          <w:tcPr>
            <w:tcW w:w="1439" w:type="dxa"/>
            <w:tcBorders>
              <w:top w:val="single" w:sz="4" w:space="0" w:color="auto"/>
              <w:bottom w:val="single" w:sz="4" w:space="0" w:color="auto"/>
            </w:tcBorders>
          </w:tcPr>
          <w:p w:rsidR="00D4715E" w:rsidRDefault="00D4715E" w:rsidP="00B11810">
            <w:pPr>
              <w:pStyle w:val="af2"/>
            </w:pPr>
            <w:r>
              <w:t>—</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r>
              <w:t>—</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tcBorders>
          </w:tcPr>
          <w:p w:rsidR="00D4715E" w:rsidRDefault="00D4715E" w:rsidP="00B11810">
            <w:pPr>
              <w:pStyle w:val="af2"/>
            </w:pPr>
            <w:r>
              <w:t>—</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r>
              <w:t>—</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8)</w:t>
            </w:r>
          </w:p>
        </w:tc>
        <w:tc>
          <w:tcPr>
            <w:tcW w:w="1439" w:type="dxa"/>
            <w:tcBorders>
              <w:top w:val="single" w:sz="4" w:space="0" w:color="auto"/>
              <w:bottom w:val="single" w:sz="4" w:space="0" w:color="auto"/>
            </w:tcBorders>
          </w:tcPr>
          <w:p w:rsidR="00D4715E" w:rsidRDefault="00D4715E" w:rsidP="00B11810">
            <w:pPr>
              <w:pStyle w:val="af2"/>
            </w:pPr>
            <w:r>
              <w:t>4</w:t>
            </w:r>
          </w:p>
        </w:tc>
        <w:tc>
          <w:tcPr>
            <w:tcW w:w="901" w:type="dxa"/>
            <w:tcBorders>
              <w:top w:val="single" w:sz="4" w:space="0" w:color="auto"/>
              <w:bottom w:val="single" w:sz="4" w:space="0" w:color="auto"/>
            </w:tcBorders>
          </w:tcPr>
          <w:p w:rsidR="00D4715E" w:rsidRDefault="00D4715E" w:rsidP="00B11810">
            <w:pPr>
              <w:pStyle w:val="af3"/>
            </w:pPr>
            <w:r>
              <w:t>29)</w:t>
            </w:r>
          </w:p>
        </w:tc>
        <w:tc>
          <w:tcPr>
            <w:tcW w:w="1433" w:type="dxa"/>
            <w:tcBorders>
              <w:top w:val="single" w:sz="4" w:space="0" w:color="auto"/>
              <w:bottom w:val="single" w:sz="4" w:space="0" w:color="auto"/>
            </w:tcBorders>
          </w:tcPr>
          <w:p w:rsidR="00D4715E" w:rsidRDefault="00D4715E" w:rsidP="00DB2157">
            <w:pPr>
              <w:pStyle w:val="af2"/>
            </w:pPr>
            <w:r>
              <w:t>27</w:t>
            </w:r>
            <w:r w:rsidR="00DB2157">
              <w:t>,6</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8)</w:t>
            </w:r>
          </w:p>
        </w:tc>
        <w:tc>
          <w:tcPr>
            <w:tcW w:w="1440" w:type="dxa"/>
            <w:tcBorders>
              <w:top w:val="single" w:sz="4" w:space="0" w:color="auto"/>
              <w:bottom w:val="single" w:sz="4" w:space="0" w:color="auto"/>
            </w:tcBorders>
          </w:tcPr>
          <w:p w:rsidR="00D4715E" w:rsidRDefault="00D4715E" w:rsidP="00B11810">
            <w:pPr>
              <w:pStyle w:val="af2"/>
            </w:pPr>
            <w:r>
              <w:t>3</w:t>
            </w:r>
          </w:p>
        </w:tc>
        <w:tc>
          <w:tcPr>
            <w:tcW w:w="900" w:type="dxa"/>
            <w:tcBorders>
              <w:top w:val="single" w:sz="4" w:space="0" w:color="auto"/>
              <w:bottom w:val="single" w:sz="4" w:space="0" w:color="auto"/>
            </w:tcBorders>
          </w:tcPr>
          <w:p w:rsidR="00D4715E" w:rsidRDefault="00D4715E" w:rsidP="00B11810">
            <w:pPr>
              <w:pStyle w:val="af3"/>
            </w:pPr>
            <w:r>
              <w:t>29)</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42</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9)</w:t>
            </w:r>
          </w:p>
        </w:tc>
        <w:tc>
          <w:tcPr>
            <w:tcW w:w="1439" w:type="dxa"/>
            <w:tcBorders>
              <w:top w:val="single" w:sz="4" w:space="0" w:color="auto"/>
              <w:bottom w:val="single" w:sz="4" w:space="0" w:color="auto"/>
            </w:tcBorders>
          </w:tcPr>
          <w:p w:rsidR="00D4715E" w:rsidRDefault="00D4715E" w:rsidP="00B11810">
            <w:pPr>
              <w:pStyle w:val="af2"/>
            </w:pPr>
            <w:r>
              <w:t>2</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10)</w:t>
            </w:r>
          </w:p>
        </w:tc>
        <w:tc>
          <w:tcPr>
            <w:tcW w:w="1440" w:type="dxa"/>
            <w:tcBorders>
              <w:top w:val="single" w:sz="4" w:space="0" w:color="auto"/>
              <w:bottom w:val="single" w:sz="4" w:space="0" w:color="auto"/>
            </w:tcBorders>
          </w:tcPr>
          <w:p w:rsidR="00D4715E" w:rsidRDefault="00D4715E" w:rsidP="00B11810">
            <w:pPr>
              <w:pStyle w:val="af2"/>
            </w:pPr>
            <w:r>
              <w:t>4</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10)</w:t>
            </w:r>
          </w:p>
        </w:tc>
        <w:tc>
          <w:tcPr>
            <w:tcW w:w="1439" w:type="dxa"/>
            <w:tcBorders>
              <w:top w:val="single" w:sz="4" w:space="0" w:color="auto"/>
              <w:bottom w:val="single" w:sz="4" w:space="0" w:color="auto"/>
            </w:tcBorders>
          </w:tcPr>
          <w:p w:rsidR="00D4715E" w:rsidRDefault="00D4715E" w:rsidP="00B11810">
            <w:pPr>
              <w:pStyle w:val="af2"/>
            </w:pPr>
            <w:r>
              <w:t>6</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12)</w:t>
            </w:r>
          </w:p>
        </w:tc>
        <w:tc>
          <w:tcPr>
            <w:tcW w:w="1440" w:type="dxa"/>
            <w:tcBorders>
              <w:top w:val="single" w:sz="4" w:space="0" w:color="auto"/>
              <w:bottom w:val="single" w:sz="4" w:space="0" w:color="auto"/>
            </w:tcBorders>
          </w:tcPr>
          <w:p w:rsidR="00D4715E" w:rsidRDefault="00D4715E" w:rsidP="00B11810">
            <w:pPr>
              <w:pStyle w:val="af2"/>
            </w:pPr>
            <w:r>
              <w:t>14</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12)</w:t>
            </w:r>
          </w:p>
        </w:tc>
        <w:tc>
          <w:tcPr>
            <w:tcW w:w="1439" w:type="dxa"/>
            <w:tcBorders>
              <w:top w:val="single" w:sz="4" w:space="0" w:color="auto"/>
              <w:bottom w:val="single" w:sz="4" w:space="0" w:color="auto"/>
            </w:tcBorders>
          </w:tcPr>
          <w:p w:rsidR="00D4715E" w:rsidRDefault="00D4715E" w:rsidP="00B11810">
            <w:pPr>
              <w:pStyle w:val="af2"/>
            </w:pPr>
            <w:r>
              <w:t>12</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13)</w:t>
            </w:r>
          </w:p>
        </w:tc>
        <w:tc>
          <w:tcPr>
            <w:tcW w:w="1440" w:type="dxa"/>
            <w:tcBorders>
              <w:top w:val="single" w:sz="4" w:space="0" w:color="auto"/>
              <w:bottom w:val="single" w:sz="4" w:space="0" w:color="auto"/>
            </w:tcBorders>
          </w:tcPr>
          <w:p w:rsidR="00D4715E" w:rsidRDefault="00D4715E" w:rsidP="00DB2157">
            <w:pPr>
              <w:pStyle w:val="af2"/>
            </w:pPr>
            <w:r>
              <w:t>4</w:t>
            </w:r>
            <w:r w:rsidR="00DB2157">
              <w:t>,2</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13)</w:t>
            </w:r>
          </w:p>
        </w:tc>
        <w:tc>
          <w:tcPr>
            <w:tcW w:w="1439" w:type="dxa"/>
            <w:tcBorders>
              <w:top w:val="single" w:sz="4" w:space="0" w:color="auto"/>
              <w:bottom w:val="single" w:sz="4" w:space="0" w:color="auto"/>
            </w:tcBorders>
            <w:vAlign w:val="center"/>
          </w:tcPr>
          <w:p w:rsidR="00D4715E" w:rsidRDefault="00D4715E" w:rsidP="00DB2157">
            <w:pPr>
              <w:pStyle w:val="af2"/>
            </w:pPr>
            <w:r>
              <w:t>3</w:t>
            </w:r>
            <w:r w:rsidR="00DB2157">
              <w:t>,6</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19)</w:t>
            </w:r>
          </w:p>
        </w:tc>
        <w:tc>
          <w:tcPr>
            <w:tcW w:w="1440" w:type="dxa"/>
            <w:tcBorders>
              <w:top w:val="single" w:sz="4" w:space="0" w:color="auto"/>
              <w:bottom w:val="single" w:sz="4" w:space="0" w:color="auto"/>
            </w:tcBorders>
          </w:tcPr>
          <w:p w:rsidR="00D4715E" w:rsidRDefault="00D4715E" w:rsidP="00B11810">
            <w:pPr>
              <w:pStyle w:val="af2"/>
            </w:pPr>
            <w:r>
              <w:t>5</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p>
        </w:tc>
        <w:tc>
          <w:tcPr>
            <w:tcW w:w="1439" w:type="dxa"/>
            <w:tcBorders>
              <w:top w:val="single" w:sz="4" w:space="0" w:color="auto"/>
              <w:bottom w:val="single" w:sz="4" w:space="0" w:color="auto"/>
            </w:tcBorders>
          </w:tcPr>
          <w:p w:rsidR="00D4715E" w:rsidRDefault="00D4715E" w:rsidP="00B11810">
            <w:pPr>
              <w:pStyle w:val="af2"/>
            </w:pP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23) </w:t>
            </w:r>
          </w:p>
        </w:tc>
        <w:tc>
          <w:tcPr>
            <w:tcW w:w="1440" w:type="dxa"/>
            <w:tcBorders>
              <w:top w:val="single" w:sz="4" w:space="0" w:color="auto"/>
              <w:bottom w:val="single" w:sz="4" w:space="0" w:color="auto"/>
            </w:tcBorders>
          </w:tcPr>
          <w:p w:rsidR="00D4715E" w:rsidRDefault="00D4715E" w:rsidP="00DB2157">
            <w:pPr>
              <w:pStyle w:val="af2"/>
            </w:pPr>
            <w:r>
              <w:t>11</w:t>
            </w:r>
            <w:r w:rsidR="00DB2157">
              <w:t>,8</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СОД</w:t>
            </w:r>
          </w:p>
        </w:tc>
        <w:tc>
          <w:tcPr>
            <w:tcW w:w="1439" w:type="dxa"/>
            <w:tcBorders>
              <w:top w:val="single" w:sz="4" w:space="0" w:color="auto"/>
              <w:bottom w:val="single" w:sz="4" w:space="0" w:color="auto"/>
            </w:tcBorders>
          </w:tcPr>
          <w:p w:rsidR="00D4715E" w:rsidRDefault="00D4715E" w:rsidP="00DB2157">
            <w:pPr>
              <w:pStyle w:val="af2"/>
            </w:pPr>
            <w:r>
              <w:t>27</w:t>
            </w:r>
            <w:r w:rsidR="00DB2157">
              <w:t>,6</w:t>
            </w:r>
          </w:p>
        </w:tc>
        <w:tc>
          <w:tcPr>
            <w:tcW w:w="901" w:type="dxa"/>
            <w:tcBorders>
              <w:top w:val="single" w:sz="4" w:space="0" w:color="auto"/>
              <w:bottom w:val="single" w:sz="4" w:space="0" w:color="auto"/>
            </w:tcBorders>
          </w:tcPr>
          <w:p w:rsidR="00D4715E" w:rsidRDefault="00D4715E" w:rsidP="00B11810">
            <w:pPr>
              <w:pStyle w:val="af3"/>
            </w:pPr>
            <w:r>
              <w:t>СОК</w:t>
            </w:r>
          </w:p>
        </w:tc>
        <w:tc>
          <w:tcPr>
            <w:tcW w:w="1433" w:type="dxa"/>
            <w:tcBorders>
              <w:top w:val="single" w:sz="4" w:space="0" w:color="auto"/>
              <w:bottom w:val="single" w:sz="4" w:space="0" w:color="auto"/>
            </w:tcBorders>
          </w:tcPr>
          <w:p w:rsidR="00D4715E" w:rsidRDefault="00D4715E" w:rsidP="00DB2157">
            <w:pPr>
              <w:pStyle w:val="af2"/>
            </w:pPr>
            <w:r>
              <w:t>27</w:t>
            </w:r>
            <w:r w:rsidR="00DB2157">
              <w:t>,6</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СОД</w:t>
            </w:r>
          </w:p>
        </w:tc>
        <w:tc>
          <w:tcPr>
            <w:tcW w:w="1440" w:type="dxa"/>
            <w:tcBorders>
              <w:top w:val="single" w:sz="4" w:space="0" w:color="auto"/>
              <w:bottom w:val="single" w:sz="4" w:space="0" w:color="auto"/>
            </w:tcBorders>
          </w:tcPr>
          <w:p w:rsidR="00D4715E" w:rsidRDefault="00D4715E" w:rsidP="00B11810">
            <w:pPr>
              <w:pStyle w:val="af2"/>
            </w:pPr>
            <w:r>
              <w:t>42</w:t>
            </w:r>
          </w:p>
        </w:tc>
        <w:tc>
          <w:tcPr>
            <w:tcW w:w="900" w:type="dxa"/>
            <w:tcBorders>
              <w:top w:val="single" w:sz="4" w:space="0" w:color="auto"/>
              <w:bottom w:val="single" w:sz="4" w:space="0" w:color="auto"/>
            </w:tcBorders>
          </w:tcPr>
          <w:p w:rsidR="00D4715E" w:rsidRDefault="00D4715E" w:rsidP="00B11810">
            <w:pPr>
              <w:pStyle w:val="af3"/>
            </w:pPr>
            <w:r>
              <w:t>СОК</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42</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p>
        </w:tc>
        <w:tc>
          <w:tcPr>
            <w:tcW w:w="1439" w:type="dxa"/>
            <w:tcBorders>
              <w:top w:val="single" w:sz="4" w:space="0" w:color="auto"/>
              <w:bottom w:val="single" w:sz="4" w:space="0" w:color="auto"/>
            </w:tcBorders>
          </w:tcPr>
          <w:p w:rsidR="00D4715E" w:rsidRDefault="00D4715E" w:rsidP="00B11810">
            <w:pPr>
              <w:pStyle w:val="af2"/>
            </w:pPr>
            <w:r>
              <w:t>—</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r>
              <w:t>—</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tcBorders>
          </w:tcPr>
          <w:p w:rsidR="00D4715E" w:rsidRDefault="00D4715E" w:rsidP="00B11810">
            <w:pPr>
              <w:pStyle w:val="af2"/>
            </w:pPr>
            <w:r>
              <w:t>—</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r>
              <w:t>—</w:t>
            </w:r>
          </w:p>
        </w:tc>
      </w:tr>
      <w:tr w:rsidR="00D4715E" w:rsidTr="00304671">
        <w:trPr>
          <w:trHeight w:val="368"/>
        </w:trPr>
        <w:tc>
          <w:tcPr>
            <w:tcW w:w="4668" w:type="dxa"/>
            <w:gridSpan w:val="4"/>
            <w:vMerge w:val="restart"/>
            <w:tcBorders>
              <w:top w:val="single" w:sz="4" w:space="0" w:color="auto"/>
              <w:left w:val="nil"/>
              <w:bottom w:val="nil"/>
              <w:right w:val="nil"/>
            </w:tcBorders>
          </w:tcPr>
          <w:p w:rsidR="00D4715E" w:rsidRDefault="00D4715E" w:rsidP="00B11810">
            <w:pPr>
              <w:pStyle w:val="af3"/>
              <w:jc w:val="center"/>
              <w:rPr>
                <w:lang w:val="en-US"/>
              </w:rPr>
            </w:pPr>
            <w:r>
              <w:t>43</w:t>
            </w:r>
            <w:r>
              <w:rPr>
                <w:lang w:val="en-US"/>
              </w:rPr>
              <w:t>/A</w:t>
            </w:r>
          </w:p>
          <w:p w:rsidR="00D4715E" w:rsidRPr="00285CCD" w:rsidRDefault="00D4715E" w:rsidP="00B11810">
            <w:pPr>
              <w:pStyle w:val="af3"/>
              <w:jc w:val="center"/>
            </w:pPr>
            <w:r>
              <w:t xml:space="preserve">Готовая продукция </w:t>
            </w:r>
            <w:r>
              <w:rPr>
                <w:lang w:val="en-US"/>
              </w:rPr>
              <w:t>A</w:t>
            </w: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val="restart"/>
            <w:tcBorders>
              <w:top w:val="single" w:sz="4" w:space="0" w:color="auto"/>
              <w:left w:val="nil"/>
              <w:bottom w:val="nil"/>
              <w:right w:val="nil"/>
            </w:tcBorders>
          </w:tcPr>
          <w:p w:rsidR="00D4715E" w:rsidRDefault="00D4715E" w:rsidP="00B11810">
            <w:pPr>
              <w:pStyle w:val="af3"/>
              <w:jc w:val="center"/>
              <w:rPr>
                <w:lang w:val="en-US"/>
              </w:rPr>
            </w:pPr>
            <w:r>
              <w:t>43</w:t>
            </w:r>
            <w:r>
              <w:rPr>
                <w:lang w:val="en-US"/>
              </w:rPr>
              <w:t>/B</w:t>
            </w:r>
          </w:p>
          <w:p w:rsidR="00D4715E" w:rsidRPr="00285CCD" w:rsidRDefault="00D4715E" w:rsidP="00B11810">
            <w:pPr>
              <w:pStyle w:val="af3"/>
              <w:jc w:val="center"/>
            </w:pPr>
            <w:r>
              <w:t xml:space="preserve">Готовая продукция </w:t>
            </w:r>
            <w:r>
              <w:rPr>
                <w:lang w:val="en-US"/>
              </w:rPr>
              <w:t>B</w:t>
            </w:r>
          </w:p>
        </w:tc>
      </w:tr>
      <w:tr w:rsidR="00D4715E" w:rsidTr="00304671">
        <w:trPr>
          <w:trHeight w:val="368"/>
        </w:trPr>
        <w:tc>
          <w:tcPr>
            <w:tcW w:w="4668" w:type="dxa"/>
            <w:gridSpan w:val="4"/>
            <w:vMerge/>
            <w:tcBorders>
              <w:top w:val="nil"/>
              <w:left w:val="nil"/>
              <w:bottom w:val="single" w:sz="4" w:space="0" w:color="auto"/>
              <w:right w:val="nil"/>
            </w:tcBorders>
          </w:tcPr>
          <w:p w:rsidR="00D4715E" w:rsidRDefault="00D4715E" w:rsidP="00B11810">
            <w:pPr>
              <w:pStyle w:val="af3"/>
              <w:jc w:val="center"/>
            </w:pP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tcBorders>
              <w:top w:val="nil"/>
              <w:left w:val="nil"/>
              <w:bottom w:val="single" w:sz="4" w:space="0" w:color="auto"/>
              <w:right w:val="nil"/>
            </w:tcBorders>
          </w:tcPr>
          <w:p w:rsidR="00D4715E" w:rsidRDefault="00D4715E" w:rsidP="00B11810">
            <w:pPr>
              <w:pStyle w:val="af3"/>
              <w:jc w:val="center"/>
            </w:pPr>
          </w:p>
        </w:tc>
      </w:tr>
      <w:tr w:rsidR="00D4715E" w:rsidTr="00304671">
        <w:trPr>
          <w:trHeight w:val="368"/>
        </w:trPr>
        <w:tc>
          <w:tcPr>
            <w:tcW w:w="2334" w:type="dxa"/>
            <w:gridSpan w:val="2"/>
            <w:tcBorders>
              <w:top w:val="single" w:sz="4" w:space="0" w:color="auto"/>
              <w:left w:val="single" w:sz="4" w:space="0" w:color="auto"/>
              <w:bottom w:val="single" w:sz="4" w:space="0" w:color="auto"/>
            </w:tcBorders>
          </w:tcPr>
          <w:p w:rsidR="00D4715E" w:rsidRDefault="00D4715E" w:rsidP="00B11810">
            <w:pPr>
              <w:pStyle w:val="af3"/>
              <w:jc w:val="center"/>
            </w:pPr>
            <w:r>
              <w:t>Д</w:t>
            </w:r>
          </w:p>
        </w:tc>
        <w:tc>
          <w:tcPr>
            <w:tcW w:w="2334" w:type="dxa"/>
            <w:gridSpan w:val="2"/>
            <w:tcBorders>
              <w:top w:val="single" w:sz="4" w:space="0" w:color="auto"/>
              <w:bottom w:val="single" w:sz="4" w:space="0" w:color="auto"/>
            </w:tcBorders>
          </w:tcPr>
          <w:p w:rsidR="00D4715E" w:rsidRDefault="00D4715E" w:rsidP="00B11810">
            <w:pPr>
              <w:pStyle w:val="af3"/>
              <w:jc w:val="center"/>
            </w:pPr>
            <w:r>
              <w:t>К</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bottom w:val="single" w:sz="4" w:space="0" w:color="auto"/>
            </w:tcBorders>
          </w:tcPr>
          <w:p w:rsidR="00D4715E" w:rsidRDefault="00D4715E" w:rsidP="00B11810">
            <w:pPr>
              <w:pStyle w:val="af3"/>
              <w:jc w:val="center"/>
            </w:pPr>
            <w:r>
              <w:t>Д</w:t>
            </w:r>
          </w:p>
        </w:tc>
        <w:tc>
          <w:tcPr>
            <w:tcW w:w="2340" w:type="dxa"/>
            <w:gridSpan w:val="2"/>
            <w:tcBorders>
              <w:top w:val="single" w:sz="4" w:space="0" w:color="auto"/>
              <w:bottom w:val="single" w:sz="4" w:space="0" w:color="auto"/>
              <w:right w:val="single" w:sz="4" w:space="0" w:color="auto"/>
            </w:tcBorders>
          </w:tcPr>
          <w:p w:rsidR="00D4715E" w:rsidRDefault="00D4715E" w:rsidP="00B11810">
            <w:pPr>
              <w:pStyle w:val="af3"/>
              <w:jc w:val="center"/>
            </w:pPr>
            <w:r>
              <w:t>К</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СНД</w:t>
            </w:r>
          </w:p>
        </w:tc>
        <w:tc>
          <w:tcPr>
            <w:tcW w:w="1439" w:type="dxa"/>
            <w:tcBorders>
              <w:top w:val="single" w:sz="4" w:space="0" w:color="auto"/>
              <w:bottom w:val="single" w:sz="4" w:space="0" w:color="auto"/>
            </w:tcBorders>
          </w:tcPr>
          <w:p w:rsidR="00D4715E" w:rsidRDefault="00D4715E" w:rsidP="00B11810">
            <w:pPr>
              <w:pStyle w:val="af2"/>
            </w:pPr>
            <w:r>
              <w:t>0</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СНД</w:t>
            </w:r>
          </w:p>
        </w:tc>
        <w:tc>
          <w:tcPr>
            <w:tcW w:w="1440" w:type="dxa"/>
            <w:tcBorders>
              <w:top w:val="single" w:sz="4" w:space="0" w:color="auto"/>
              <w:bottom w:val="single" w:sz="4" w:space="0" w:color="auto"/>
            </w:tcBorders>
          </w:tcPr>
          <w:p w:rsidR="00D4715E" w:rsidRDefault="00D4715E" w:rsidP="00B11810">
            <w:pPr>
              <w:pStyle w:val="af2"/>
            </w:pPr>
            <w:r>
              <w:t>0</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30)</w:t>
            </w:r>
          </w:p>
        </w:tc>
        <w:tc>
          <w:tcPr>
            <w:tcW w:w="1439" w:type="dxa"/>
            <w:tcBorders>
              <w:top w:val="single" w:sz="4" w:space="0" w:color="auto"/>
              <w:bottom w:val="single" w:sz="4" w:space="0" w:color="auto"/>
            </w:tcBorders>
          </w:tcPr>
          <w:p w:rsidR="00D4715E" w:rsidRDefault="00D4715E" w:rsidP="00B11810">
            <w:pPr>
              <w:pStyle w:val="af2"/>
            </w:pPr>
            <w:r>
              <w:t>70</w:t>
            </w:r>
          </w:p>
        </w:tc>
        <w:tc>
          <w:tcPr>
            <w:tcW w:w="901" w:type="dxa"/>
            <w:tcBorders>
              <w:top w:val="single" w:sz="4" w:space="0" w:color="auto"/>
              <w:bottom w:val="single" w:sz="4" w:space="0" w:color="auto"/>
            </w:tcBorders>
          </w:tcPr>
          <w:p w:rsidR="00D4715E" w:rsidRDefault="00D4715E" w:rsidP="00B11810">
            <w:pPr>
              <w:pStyle w:val="af3"/>
            </w:pPr>
            <w:r>
              <w:t>32)</w:t>
            </w:r>
          </w:p>
        </w:tc>
        <w:tc>
          <w:tcPr>
            <w:tcW w:w="1433" w:type="dxa"/>
            <w:tcBorders>
              <w:top w:val="single" w:sz="4" w:space="0" w:color="auto"/>
              <w:bottom w:val="single" w:sz="4" w:space="0" w:color="auto"/>
            </w:tcBorders>
          </w:tcPr>
          <w:p w:rsidR="00D4715E" w:rsidRDefault="00D4715E" w:rsidP="00B11810">
            <w:pPr>
              <w:pStyle w:val="af2"/>
            </w:pPr>
            <w:r>
              <w:t>68</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30)</w:t>
            </w:r>
          </w:p>
        </w:tc>
        <w:tc>
          <w:tcPr>
            <w:tcW w:w="1440" w:type="dxa"/>
            <w:tcBorders>
              <w:top w:val="single" w:sz="4" w:space="0" w:color="auto"/>
              <w:bottom w:val="single" w:sz="4" w:space="0" w:color="auto"/>
            </w:tcBorders>
          </w:tcPr>
          <w:p w:rsidR="00D4715E" w:rsidRDefault="00D4715E" w:rsidP="00B11810">
            <w:pPr>
              <w:pStyle w:val="af2"/>
            </w:pPr>
            <w:r>
              <w:t>56</w:t>
            </w:r>
          </w:p>
        </w:tc>
        <w:tc>
          <w:tcPr>
            <w:tcW w:w="900" w:type="dxa"/>
            <w:tcBorders>
              <w:top w:val="single" w:sz="4" w:space="0" w:color="auto"/>
              <w:bottom w:val="single" w:sz="4" w:space="0" w:color="auto"/>
            </w:tcBorders>
          </w:tcPr>
          <w:p w:rsidR="00D4715E" w:rsidRDefault="00D4715E" w:rsidP="00B11810">
            <w:pPr>
              <w:pStyle w:val="af3"/>
            </w:pPr>
            <w:r>
              <w:t>39)</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54</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p>
        </w:tc>
        <w:tc>
          <w:tcPr>
            <w:tcW w:w="1439" w:type="dxa"/>
            <w:tcBorders>
              <w:top w:val="single" w:sz="4" w:space="0" w:color="auto"/>
              <w:bottom w:val="single" w:sz="4" w:space="0" w:color="auto"/>
            </w:tcBorders>
          </w:tcPr>
          <w:p w:rsidR="00D4715E" w:rsidRDefault="00D4715E" w:rsidP="00B11810">
            <w:pPr>
              <w:pStyle w:val="af2"/>
            </w:pPr>
          </w:p>
        </w:tc>
        <w:tc>
          <w:tcPr>
            <w:tcW w:w="901" w:type="dxa"/>
            <w:tcBorders>
              <w:top w:val="single" w:sz="4" w:space="0" w:color="auto"/>
              <w:bottom w:val="single" w:sz="4" w:space="0" w:color="auto"/>
            </w:tcBorders>
          </w:tcPr>
          <w:p w:rsidR="00D4715E" w:rsidRDefault="00D4715E" w:rsidP="00B11810">
            <w:pPr>
              <w:pStyle w:val="af3"/>
            </w:pPr>
            <w:r>
              <w:t>48)</w:t>
            </w:r>
          </w:p>
        </w:tc>
        <w:tc>
          <w:tcPr>
            <w:tcW w:w="1433" w:type="dxa"/>
            <w:tcBorders>
              <w:top w:val="single" w:sz="4" w:space="0" w:color="auto"/>
              <w:bottom w:val="single" w:sz="4" w:space="0" w:color="auto"/>
            </w:tcBorders>
          </w:tcPr>
          <w:p w:rsidR="00D4715E" w:rsidRDefault="00D4715E" w:rsidP="00B11810">
            <w:pPr>
              <w:pStyle w:val="af2"/>
            </w:pPr>
            <w:r>
              <w:t>2</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tcBorders>
          </w:tcPr>
          <w:p w:rsidR="00D4715E" w:rsidRDefault="00D4715E" w:rsidP="00B11810">
            <w:pPr>
              <w:pStyle w:val="af2"/>
            </w:pP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СОД</w:t>
            </w:r>
          </w:p>
        </w:tc>
        <w:tc>
          <w:tcPr>
            <w:tcW w:w="1439" w:type="dxa"/>
            <w:tcBorders>
              <w:top w:val="single" w:sz="4" w:space="0" w:color="auto"/>
              <w:bottom w:val="single" w:sz="4" w:space="0" w:color="auto"/>
            </w:tcBorders>
          </w:tcPr>
          <w:p w:rsidR="00D4715E" w:rsidRDefault="00D4715E" w:rsidP="00B11810">
            <w:pPr>
              <w:pStyle w:val="af2"/>
            </w:pPr>
            <w:r>
              <w:t>70</w:t>
            </w:r>
          </w:p>
        </w:tc>
        <w:tc>
          <w:tcPr>
            <w:tcW w:w="901" w:type="dxa"/>
            <w:tcBorders>
              <w:top w:val="single" w:sz="4" w:space="0" w:color="auto"/>
              <w:bottom w:val="single" w:sz="4" w:space="0" w:color="auto"/>
            </w:tcBorders>
          </w:tcPr>
          <w:p w:rsidR="00D4715E" w:rsidRDefault="00D4715E" w:rsidP="00B11810">
            <w:pPr>
              <w:pStyle w:val="af3"/>
            </w:pPr>
            <w:r>
              <w:t>СОК</w:t>
            </w:r>
          </w:p>
        </w:tc>
        <w:tc>
          <w:tcPr>
            <w:tcW w:w="1433" w:type="dxa"/>
            <w:tcBorders>
              <w:top w:val="single" w:sz="4" w:space="0" w:color="auto"/>
              <w:bottom w:val="single" w:sz="4" w:space="0" w:color="auto"/>
            </w:tcBorders>
          </w:tcPr>
          <w:p w:rsidR="00D4715E" w:rsidRDefault="00D4715E" w:rsidP="00B11810">
            <w:pPr>
              <w:pStyle w:val="af2"/>
            </w:pPr>
            <w:r>
              <w:t>70</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СОД</w:t>
            </w:r>
          </w:p>
        </w:tc>
        <w:tc>
          <w:tcPr>
            <w:tcW w:w="1440" w:type="dxa"/>
            <w:tcBorders>
              <w:top w:val="single" w:sz="4" w:space="0" w:color="auto"/>
              <w:bottom w:val="single" w:sz="4" w:space="0" w:color="auto"/>
            </w:tcBorders>
          </w:tcPr>
          <w:p w:rsidR="00D4715E" w:rsidRDefault="00D4715E" w:rsidP="00B11810">
            <w:pPr>
              <w:pStyle w:val="af2"/>
            </w:pPr>
            <w:r>
              <w:t>56</w:t>
            </w:r>
          </w:p>
        </w:tc>
        <w:tc>
          <w:tcPr>
            <w:tcW w:w="900" w:type="dxa"/>
            <w:tcBorders>
              <w:top w:val="single" w:sz="4" w:space="0" w:color="auto"/>
              <w:bottom w:val="single" w:sz="4" w:space="0" w:color="auto"/>
            </w:tcBorders>
          </w:tcPr>
          <w:p w:rsidR="00D4715E" w:rsidRDefault="00D4715E" w:rsidP="00B11810">
            <w:pPr>
              <w:pStyle w:val="af3"/>
            </w:pPr>
            <w:r>
              <w:t>СОК</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54</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СКД</w:t>
            </w:r>
          </w:p>
        </w:tc>
        <w:tc>
          <w:tcPr>
            <w:tcW w:w="1439" w:type="dxa"/>
            <w:tcBorders>
              <w:top w:val="single" w:sz="4" w:space="0" w:color="auto"/>
              <w:bottom w:val="single" w:sz="4" w:space="0" w:color="auto"/>
            </w:tcBorders>
          </w:tcPr>
          <w:p w:rsidR="00D4715E" w:rsidRDefault="00D4715E" w:rsidP="00B11810">
            <w:pPr>
              <w:pStyle w:val="af2"/>
            </w:pPr>
            <w:r>
              <w:t>0</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СКД</w:t>
            </w:r>
          </w:p>
        </w:tc>
        <w:tc>
          <w:tcPr>
            <w:tcW w:w="1440" w:type="dxa"/>
            <w:tcBorders>
              <w:top w:val="single" w:sz="4" w:space="0" w:color="auto"/>
              <w:bottom w:val="single" w:sz="4" w:space="0" w:color="auto"/>
            </w:tcBorders>
          </w:tcPr>
          <w:p w:rsidR="00D4715E" w:rsidRDefault="00D4715E" w:rsidP="00B11810">
            <w:pPr>
              <w:pStyle w:val="af2"/>
            </w:pPr>
            <w:r>
              <w:t>2</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4668" w:type="dxa"/>
            <w:gridSpan w:val="4"/>
            <w:vMerge w:val="restart"/>
            <w:tcBorders>
              <w:top w:val="single" w:sz="4" w:space="0" w:color="auto"/>
              <w:left w:val="nil"/>
              <w:bottom w:val="nil"/>
              <w:right w:val="nil"/>
            </w:tcBorders>
          </w:tcPr>
          <w:p w:rsidR="00D4715E" w:rsidRPr="00285CCD" w:rsidRDefault="00D4715E" w:rsidP="00B11810">
            <w:pPr>
              <w:pStyle w:val="af3"/>
              <w:jc w:val="center"/>
            </w:pPr>
            <w:r>
              <w:t>44</w:t>
            </w:r>
            <w:r w:rsidRPr="00AB15E5">
              <w:t>/</w:t>
            </w:r>
            <w:r>
              <w:rPr>
                <w:lang w:val="en-US"/>
              </w:rPr>
              <w:t>A</w:t>
            </w:r>
          </w:p>
          <w:p w:rsidR="00D4715E" w:rsidRPr="00285CCD" w:rsidRDefault="00D4715E" w:rsidP="00B11810">
            <w:pPr>
              <w:pStyle w:val="af3"/>
              <w:jc w:val="center"/>
            </w:pPr>
            <w:r>
              <w:t xml:space="preserve">Расходы на продажу продукции </w:t>
            </w:r>
            <w:r>
              <w:rPr>
                <w:lang w:val="en-US"/>
              </w:rPr>
              <w:t>A</w:t>
            </w: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val="restart"/>
            <w:tcBorders>
              <w:top w:val="single" w:sz="4" w:space="0" w:color="auto"/>
              <w:left w:val="nil"/>
              <w:bottom w:val="nil"/>
              <w:right w:val="nil"/>
            </w:tcBorders>
          </w:tcPr>
          <w:p w:rsidR="00D4715E" w:rsidRPr="00285CCD" w:rsidRDefault="00D4715E" w:rsidP="00B11810">
            <w:pPr>
              <w:pStyle w:val="af3"/>
              <w:jc w:val="center"/>
            </w:pPr>
            <w:r>
              <w:t>44</w:t>
            </w:r>
            <w:r w:rsidRPr="00285CCD">
              <w:t>/</w:t>
            </w:r>
            <w:r>
              <w:rPr>
                <w:lang w:val="en-US"/>
              </w:rPr>
              <w:t>B</w:t>
            </w:r>
          </w:p>
          <w:p w:rsidR="00D4715E" w:rsidRPr="00285CCD" w:rsidRDefault="00D4715E" w:rsidP="00B11810">
            <w:pPr>
              <w:pStyle w:val="af3"/>
              <w:jc w:val="center"/>
            </w:pPr>
            <w:r>
              <w:t xml:space="preserve">Расходы на продажу продукции </w:t>
            </w:r>
            <w:r>
              <w:rPr>
                <w:lang w:val="en-US"/>
              </w:rPr>
              <w:t>B</w:t>
            </w:r>
          </w:p>
        </w:tc>
      </w:tr>
      <w:tr w:rsidR="00D4715E" w:rsidTr="00304671">
        <w:trPr>
          <w:trHeight w:val="368"/>
        </w:trPr>
        <w:tc>
          <w:tcPr>
            <w:tcW w:w="4668" w:type="dxa"/>
            <w:gridSpan w:val="4"/>
            <w:vMerge/>
            <w:tcBorders>
              <w:top w:val="nil"/>
              <w:left w:val="nil"/>
              <w:bottom w:val="single" w:sz="4" w:space="0" w:color="auto"/>
              <w:right w:val="nil"/>
            </w:tcBorders>
          </w:tcPr>
          <w:p w:rsidR="00D4715E" w:rsidRDefault="00D4715E" w:rsidP="00B11810">
            <w:pPr>
              <w:pStyle w:val="af3"/>
              <w:jc w:val="center"/>
            </w:pPr>
          </w:p>
        </w:tc>
        <w:tc>
          <w:tcPr>
            <w:tcW w:w="367" w:type="dxa"/>
            <w:tcBorders>
              <w:top w:val="nil"/>
              <w:left w:val="nil"/>
              <w:bottom w:val="nil"/>
              <w:right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4680" w:type="dxa"/>
            <w:gridSpan w:val="4"/>
            <w:vMerge/>
            <w:tcBorders>
              <w:top w:val="nil"/>
              <w:left w:val="nil"/>
              <w:bottom w:val="single" w:sz="4" w:space="0" w:color="auto"/>
              <w:right w:val="nil"/>
            </w:tcBorders>
          </w:tcPr>
          <w:p w:rsidR="00D4715E" w:rsidRDefault="00D4715E" w:rsidP="00B11810">
            <w:pPr>
              <w:pStyle w:val="af3"/>
              <w:jc w:val="center"/>
            </w:pPr>
          </w:p>
        </w:tc>
      </w:tr>
      <w:tr w:rsidR="00D4715E" w:rsidTr="00304671">
        <w:trPr>
          <w:trHeight w:val="368"/>
        </w:trPr>
        <w:tc>
          <w:tcPr>
            <w:tcW w:w="2334" w:type="dxa"/>
            <w:gridSpan w:val="2"/>
            <w:tcBorders>
              <w:top w:val="single" w:sz="4" w:space="0" w:color="auto"/>
              <w:left w:val="single" w:sz="4" w:space="0" w:color="auto"/>
              <w:bottom w:val="single" w:sz="4" w:space="0" w:color="auto"/>
            </w:tcBorders>
          </w:tcPr>
          <w:p w:rsidR="00D4715E" w:rsidRDefault="00D4715E" w:rsidP="00B11810">
            <w:pPr>
              <w:pStyle w:val="af3"/>
              <w:jc w:val="center"/>
            </w:pPr>
            <w:r>
              <w:t>Д</w:t>
            </w:r>
          </w:p>
        </w:tc>
        <w:tc>
          <w:tcPr>
            <w:tcW w:w="2334" w:type="dxa"/>
            <w:gridSpan w:val="2"/>
            <w:tcBorders>
              <w:top w:val="single" w:sz="4" w:space="0" w:color="auto"/>
              <w:bottom w:val="single" w:sz="4" w:space="0" w:color="auto"/>
            </w:tcBorders>
          </w:tcPr>
          <w:p w:rsidR="00D4715E" w:rsidRDefault="00D4715E" w:rsidP="00B11810">
            <w:pPr>
              <w:pStyle w:val="af3"/>
              <w:jc w:val="center"/>
            </w:pPr>
            <w:r>
              <w:t>К</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bottom w:val="single" w:sz="4" w:space="0" w:color="auto"/>
            </w:tcBorders>
          </w:tcPr>
          <w:p w:rsidR="00D4715E" w:rsidRDefault="00D4715E" w:rsidP="00B11810">
            <w:pPr>
              <w:pStyle w:val="af3"/>
              <w:jc w:val="center"/>
            </w:pPr>
            <w:r>
              <w:t>Д</w:t>
            </w:r>
          </w:p>
        </w:tc>
        <w:tc>
          <w:tcPr>
            <w:tcW w:w="2340" w:type="dxa"/>
            <w:gridSpan w:val="2"/>
            <w:tcBorders>
              <w:top w:val="single" w:sz="4" w:space="0" w:color="auto"/>
              <w:bottom w:val="single" w:sz="4" w:space="0" w:color="auto"/>
              <w:right w:val="single" w:sz="4" w:space="0" w:color="auto"/>
            </w:tcBorders>
          </w:tcPr>
          <w:p w:rsidR="00D4715E" w:rsidRDefault="00D4715E" w:rsidP="00B11810">
            <w:pPr>
              <w:pStyle w:val="af3"/>
              <w:jc w:val="center"/>
            </w:pPr>
            <w:r>
              <w:t>К</w:t>
            </w: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СНД</w:t>
            </w:r>
          </w:p>
        </w:tc>
        <w:tc>
          <w:tcPr>
            <w:tcW w:w="1439" w:type="dxa"/>
            <w:tcBorders>
              <w:top w:val="single" w:sz="4" w:space="0" w:color="auto"/>
              <w:bottom w:val="single" w:sz="4" w:space="0" w:color="auto"/>
            </w:tcBorders>
          </w:tcPr>
          <w:p w:rsidR="00D4715E" w:rsidRDefault="00D4715E" w:rsidP="00B11810">
            <w:pPr>
              <w:pStyle w:val="af2"/>
            </w:pPr>
            <w:r>
              <w:t>0</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СНД</w:t>
            </w:r>
          </w:p>
        </w:tc>
        <w:tc>
          <w:tcPr>
            <w:tcW w:w="1440" w:type="dxa"/>
            <w:tcBorders>
              <w:top w:val="single" w:sz="4" w:space="0" w:color="auto"/>
              <w:bottom w:val="single" w:sz="4" w:space="0" w:color="auto"/>
            </w:tcBorders>
          </w:tcPr>
          <w:p w:rsidR="00D4715E" w:rsidRDefault="00D4715E" w:rsidP="00B11810">
            <w:pPr>
              <w:pStyle w:val="af2"/>
            </w:pPr>
            <w:r>
              <w:t>0</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r w:rsidR="00D4715E" w:rsidTr="00304671">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31)</w:t>
            </w:r>
          </w:p>
        </w:tc>
        <w:tc>
          <w:tcPr>
            <w:tcW w:w="1439" w:type="dxa"/>
            <w:tcBorders>
              <w:top w:val="single" w:sz="4" w:space="0" w:color="auto"/>
              <w:bottom w:val="single" w:sz="4" w:space="0" w:color="auto"/>
            </w:tcBorders>
          </w:tcPr>
          <w:p w:rsidR="00D4715E" w:rsidRDefault="00DB2157" w:rsidP="00DB2157">
            <w:pPr>
              <w:pStyle w:val="af2"/>
            </w:pPr>
            <w:r>
              <w:t>1,2</w:t>
            </w:r>
          </w:p>
        </w:tc>
        <w:tc>
          <w:tcPr>
            <w:tcW w:w="901" w:type="dxa"/>
            <w:tcBorders>
              <w:top w:val="single" w:sz="4" w:space="0" w:color="auto"/>
              <w:bottom w:val="single" w:sz="4" w:space="0" w:color="auto"/>
            </w:tcBorders>
          </w:tcPr>
          <w:p w:rsidR="00D4715E" w:rsidRDefault="00D4715E" w:rsidP="00B11810">
            <w:pPr>
              <w:pStyle w:val="af3"/>
            </w:pPr>
            <w:r>
              <w:t>40)</w:t>
            </w:r>
          </w:p>
        </w:tc>
        <w:tc>
          <w:tcPr>
            <w:tcW w:w="1433" w:type="dxa"/>
            <w:tcBorders>
              <w:top w:val="single" w:sz="4" w:space="0" w:color="auto"/>
              <w:bottom w:val="single" w:sz="4" w:space="0" w:color="auto"/>
            </w:tcBorders>
          </w:tcPr>
          <w:p w:rsidR="00D4715E" w:rsidRDefault="00D4715E" w:rsidP="00F40F4A">
            <w:pPr>
              <w:pStyle w:val="af2"/>
            </w:pPr>
            <w:r>
              <w:t>1</w:t>
            </w:r>
            <w:r w:rsidR="00F40F4A">
              <w:t>,2</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31)</w:t>
            </w:r>
          </w:p>
        </w:tc>
        <w:tc>
          <w:tcPr>
            <w:tcW w:w="1440" w:type="dxa"/>
            <w:tcBorders>
              <w:top w:val="single" w:sz="4" w:space="0" w:color="auto"/>
              <w:bottom w:val="single" w:sz="4" w:space="0" w:color="auto"/>
            </w:tcBorders>
          </w:tcPr>
          <w:p w:rsidR="00D4715E" w:rsidRDefault="00D4715E" w:rsidP="00B11810">
            <w:pPr>
              <w:pStyle w:val="af2"/>
            </w:pPr>
            <w:r>
              <w:t>1</w:t>
            </w:r>
          </w:p>
        </w:tc>
        <w:tc>
          <w:tcPr>
            <w:tcW w:w="900" w:type="dxa"/>
            <w:tcBorders>
              <w:top w:val="single" w:sz="4" w:space="0" w:color="auto"/>
              <w:bottom w:val="single" w:sz="4" w:space="0" w:color="auto"/>
            </w:tcBorders>
          </w:tcPr>
          <w:p w:rsidR="00D4715E" w:rsidRDefault="00D4715E" w:rsidP="00B11810">
            <w:pPr>
              <w:pStyle w:val="af3"/>
            </w:pPr>
            <w:r>
              <w:t>40)</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1</w:t>
            </w:r>
          </w:p>
        </w:tc>
      </w:tr>
      <w:tr w:rsidR="00D4715E" w:rsidTr="004E7E30">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t>СОД</w:t>
            </w:r>
          </w:p>
        </w:tc>
        <w:tc>
          <w:tcPr>
            <w:tcW w:w="1439" w:type="dxa"/>
            <w:tcBorders>
              <w:top w:val="single" w:sz="4" w:space="0" w:color="auto"/>
              <w:bottom w:val="single" w:sz="4" w:space="0" w:color="auto"/>
            </w:tcBorders>
          </w:tcPr>
          <w:p w:rsidR="00D4715E" w:rsidRDefault="00D4715E" w:rsidP="00DB2157">
            <w:pPr>
              <w:pStyle w:val="af2"/>
            </w:pPr>
            <w:r>
              <w:t>1</w:t>
            </w:r>
            <w:r w:rsidR="00DB2157">
              <w:t>,2</w:t>
            </w:r>
          </w:p>
        </w:tc>
        <w:tc>
          <w:tcPr>
            <w:tcW w:w="901" w:type="dxa"/>
            <w:tcBorders>
              <w:top w:val="single" w:sz="4" w:space="0" w:color="auto"/>
              <w:bottom w:val="single" w:sz="4" w:space="0" w:color="auto"/>
            </w:tcBorders>
          </w:tcPr>
          <w:p w:rsidR="00D4715E" w:rsidRDefault="00D4715E" w:rsidP="00B11810">
            <w:pPr>
              <w:pStyle w:val="af3"/>
            </w:pPr>
            <w:r>
              <w:t>СОК</w:t>
            </w:r>
          </w:p>
        </w:tc>
        <w:tc>
          <w:tcPr>
            <w:tcW w:w="1433" w:type="dxa"/>
            <w:tcBorders>
              <w:top w:val="single" w:sz="4" w:space="0" w:color="auto"/>
              <w:bottom w:val="single" w:sz="4" w:space="0" w:color="auto"/>
            </w:tcBorders>
          </w:tcPr>
          <w:p w:rsidR="00D4715E" w:rsidRDefault="00F40F4A" w:rsidP="00F40F4A">
            <w:pPr>
              <w:pStyle w:val="af2"/>
            </w:pPr>
            <w:r>
              <w:t>1,2</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СОД</w:t>
            </w:r>
          </w:p>
        </w:tc>
        <w:tc>
          <w:tcPr>
            <w:tcW w:w="1440" w:type="dxa"/>
            <w:tcBorders>
              <w:top w:val="single" w:sz="4" w:space="0" w:color="auto"/>
              <w:bottom w:val="single" w:sz="4" w:space="0" w:color="auto"/>
            </w:tcBorders>
          </w:tcPr>
          <w:p w:rsidR="00D4715E" w:rsidRDefault="00D4715E" w:rsidP="00B11810">
            <w:pPr>
              <w:pStyle w:val="af2"/>
            </w:pPr>
            <w:r>
              <w:t>1</w:t>
            </w:r>
          </w:p>
        </w:tc>
        <w:tc>
          <w:tcPr>
            <w:tcW w:w="900" w:type="dxa"/>
            <w:tcBorders>
              <w:top w:val="single" w:sz="4" w:space="0" w:color="auto"/>
              <w:bottom w:val="single" w:sz="4" w:space="0" w:color="auto"/>
            </w:tcBorders>
          </w:tcPr>
          <w:p w:rsidR="00D4715E" w:rsidRDefault="00D4715E" w:rsidP="00B11810">
            <w:pPr>
              <w:pStyle w:val="af3"/>
            </w:pPr>
            <w:r>
              <w:t>СОК</w:t>
            </w:r>
          </w:p>
        </w:tc>
        <w:tc>
          <w:tcPr>
            <w:tcW w:w="1440" w:type="dxa"/>
            <w:tcBorders>
              <w:top w:val="single" w:sz="4" w:space="0" w:color="auto"/>
              <w:bottom w:val="single" w:sz="4" w:space="0" w:color="auto"/>
              <w:right w:val="single" w:sz="4" w:space="0" w:color="auto"/>
            </w:tcBorders>
          </w:tcPr>
          <w:p w:rsidR="00D4715E" w:rsidRDefault="00D4715E" w:rsidP="00B11810">
            <w:pPr>
              <w:pStyle w:val="af2"/>
            </w:pPr>
            <w:r>
              <w:t>1</w:t>
            </w:r>
          </w:p>
        </w:tc>
      </w:tr>
      <w:tr w:rsidR="00D4715E" w:rsidTr="004E7E30">
        <w:trPr>
          <w:trHeight w:val="368"/>
        </w:trPr>
        <w:tc>
          <w:tcPr>
            <w:tcW w:w="895" w:type="dxa"/>
            <w:tcBorders>
              <w:top w:val="single" w:sz="4" w:space="0" w:color="auto"/>
              <w:left w:val="single" w:sz="4" w:space="0" w:color="auto"/>
              <w:bottom w:val="single" w:sz="4" w:space="0" w:color="auto"/>
            </w:tcBorders>
          </w:tcPr>
          <w:p w:rsidR="00D4715E" w:rsidRDefault="00D4715E" w:rsidP="00B11810">
            <w:pPr>
              <w:pStyle w:val="af3"/>
            </w:pPr>
            <w:r>
              <w:lastRenderedPageBreak/>
              <w:t>СКД</w:t>
            </w:r>
          </w:p>
        </w:tc>
        <w:tc>
          <w:tcPr>
            <w:tcW w:w="1439" w:type="dxa"/>
            <w:tcBorders>
              <w:top w:val="single" w:sz="4" w:space="0" w:color="auto"/>
              <w:bottom w:val="single" w:sz="4" w:space="0" w:color="auto"/>
            </w:tcBorders>
          </w:tcPr>
          <w:p w:rsidR="00D4715E" w:rsidRDefault="00D4715E" w:rsidP="00B11810">
            <w:pPr>
              <w:pStyle w:val="af2"/>
            </w:pPr>
            <w:r>
              <w:t>0</w:t>
            </w:r>
          </w:p>
        </w:tc>
        <w:tc>
          <w:tcPr>
            <w:tcW w:w="901" w:type="dxa"/>
            <w:tcBorders>
              <w:top w:val="single" w:sz="4" w:space="0" w:color="auto"/>
              <w:bottom w:val="single" w:sz="4" w:space="0" w:color="auto"/>
            </w:tcBorders>
          </w:tcPr>
          <w:p w:rsidR="00D4715E" w:rsidRDefault="00D4715E" w:rsidP="00B11810">
            <w:pPr>
              <w:pStyle w:val="af3"/>
            </w:pPr>
          </w:p>
        </w:tc>
        <w:tc>
          <w:tcPr>
            <w:tcW w:w="1433" w:type="dxa"/>
            <w:tcBorders>
              <w:top w:val="single" w:sz="4" w:space="0" w:color="auto"/>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top w:val="single" w:sz="4" w:space="0" w:color="auto"/>
              <w:bottom w:val="single" w:sz="4" w:space="0" w:color="auto"/>
            </w:tcBorders>
          </w:tcPr>
          <w:p w:rsidR="00D4715E" w:rsidRDefault="00D4715E" w:rsidP="00B11810">
            <w:pPr>
              <w:pStyle w:val="af3"/>
            </w:pPr>
            <w:r>
              <w:t>СКД</w:t>
            </w:r>
          </w:p>
        </w:tc>
        <w:tc>
          <w:tcPr>
            <w:tcW w:w="1440" w:type="dxa"/>
            <w:tcBorders>
              <w:top w:val="single" w:sz="4" w:space="0" w:color="auto"/>
              <w:bottom w:val="single" w:sz="4" w:space="0" w:color="auto"/>
            </w:tcBorders>
          </w:tcPr>
          <w:p w:rsidR="00D4715E" w:rsidRDefault="00D4715E" w:rsidP="00B11810">
            <w:pPr>
              <w:pStyle w:val="af2"/>
            </w:pPr>
            <w:r>
              <w:t>0</w:t>
            </w:r>
          </w:p>
        </w:tc>
        <w:tc>
          <w:tcPr>
            <w:tcW w:w="900" w:type="dxa"/>
            <w:tcBorders>
              <w:top w:val="single" w:sz="4" w:space="0" w:color="auto"/>
              <w:bottom w:val="single" w:sz="4" w:space="0" w:color="auto"/>
            </w:tcBorders>
          </w:tcPr>
          <w:p w:rsidR="00D4715E" w:rsidRDefault="00D4715E" w:rsidP="00B11810">
            <w:pPr>
              <w:pStyle w:val="af3"/>
            </w:pPr>
          </w:p>
        </w:tc>
        <w:tc>
          <w:tcPr>
            <w:tcW w:w="1440" w:type="dxa"/>
            <w:tcBorders>
              <w:top w:val="single" w:sz="4" w:space="0" w:color="auto"/>
              <w:bottom w:val="single" w:sz="4" w:space="0" w:color="auto"/>
              <w:right w:val="single" w:sz="4" w:space="0" w:color="auto"/>
            </w:tcBorders>
          </w:tcPr>
          <w:p w:rsidR="00D4715E" w:rsidRDefault="00D4715E" w:rsidP="00B11810">
            <w:pPr>
              <w:pStyle w:val="af2"/>
            </w:pPr>
          </w:p>
        </w:tc>
      </w:tr>
    </w:tbl>
    <w:p w:rsidR="004E7E30" w:rsidRDefault="004E7E30"/>
    <w:tbl>
      <w:tblPr>
        <w:tblStyle w:val="af"/>
        <w:tblW w:w="9715" w:type="dxa"/>
        <w:tblLayout w:type="fixed"/>
        <w:tblLook w:val="04A0" w:firstRow="1" w:lastRow="0" w:firstColumn="1" w:lastColumn="0" w:noHBand="0" w:noVBand="1"/>
      </w:tblPr>
      <w:tblGrid>
        <w:gridCol w:w="895"/>
        <w:gridCol w:w="1439"/>
        <w:gridCol w:w="901"/>
        <w:gridCol w:w="1433"/>
        <w:gridCol w:w="367"/>
        <w:gridCol w:w="900"/>
        <w:gridCol w:w="1440"/>
        <w:gridCol w:w="900"/>
        <w:gridCol w:w="1440"/>
      </w:tblGrid>
      <w:tr w:rsidR="00D4715E" w:rsidTr="00304671">
        <w:trPr>
          <w:trHeight w:val="368"/>
        </w:trPr>
        <w:tc>
          <w:tcPr>
            <w:tcW w:w="4668" w:type="dxa"/>
            <w:gridSpan w:val="4"/>
            <w:vMerge w:val="restart"/>
            <w:tcBorders>
              <w:top w:val="nil"/>
              <w:left w:val="nil"/>
              <w:bottom w:val="nil"/>
              <w:right w:val="nil"/>
            </w:tcBorders>
          </w:tcPr>
          <w:p w:rsidR="00D4715E" w:rsidRPr="00285CCD" w:rsidRDefault="00D4715E" w:rsidP="00B11810">
            <w:pPr>
              <w:pStyle w:val="af3"/>
              <w:jc w:val="center"/>
            </w:pPr>
            <w:r>
              <w:t>45</w:t>
            </w:r>
            <w:r w:rsidRPr="00285CCD">
              <w:t>/</w:t>
            </w:r>
            <w:r>
              <w:rPr>
                <w:lang w:val="en-US"/>
              </w:rPr>
              <w:t>A</w:t>
            </w:r>
          </w:p>
          <w:p w:rsidR="00D4715E" w:rsidRPr="00285CCD" w:rsidRDefault="00D4715E" w:rsidP="00B11810">
            <w:pPr>
              <w:pStyle w:val="af3"/>
              <w:jc w:val="center"/>
            </w:pPr>
            <w:r>
              <w:t>Товары отгруженные (продукция </w:t>
            </w:r>
            <w:r>
              <w:rPr>
                <w:lang w:val="en-US"/>
              </w:rPr>
              <w:t>A</w:t>
            </w:r>
            <w:r>
              <w:t>)</w:t>
            </w:r>
          </w:p>
        </w:tc>
        <w:tc>
          <w:tcPr>
            <w:tcW w:w="367" w:type="dxa"/>
            <w:tcBorders>
              <w:top w:val="nil"/>
              <w:left w:val="nil"/>
              <w:bottom w:val="nil"/>
              <w:right w:val="nil"/>
            </w:tcBorders>
          </w:tcPr>
          <w:p w:rsidR="00D4715E" w:rsidRDefault="00D4715E" w:rsidP="00B11810">
            <w:pPr>
              <w:pStyle w:val="1"/>
              <w:numPr>
                <w:ilvl w:val="0"/>
                <w:numId w:val="0"/>
              </w:numPr>
              <w:jc w:val="center"/>
              <w:rPr>
                <w:rFonts w:ascii="Times New Roman" w:hAnsi="Times New Roman" w:cs="Times New Roman"/>
                <w:sz w:val="28"/>
                <w:szCs w:val="28"/>
              </w:rPr>
            </w:pPr>
          </w:p>
        </w:tc>
        <w:tc>
          <w:tcPr>
            <w:tcW w:w="4680" w:type="dxa"/>
            <w:gridSpan w:val="4"/>
            <w:vMerge w:val="restart"/>
            <w:tcBorders>
              <w:top w:val="nil"/>
              <w:left w:val="nil"/>
              <w:bottom w:val="single" w:sz="4" w:space="0" w:color="auto"/>
              <w:right w:val="nil"/>
            </w:tcBorders>
          </w:tcPr>
          <w:p w:rsidR="00D4715E" w:rsidRDefault="00D4715E" w:rsidP="00B11810">
            <w:pPr>
              <w:pStyle w:val="af3"/>
              <w:jc w:val="center"/>
            </w:pPr>
            <w:r>
              <w:t>50</w:t>
            </w:r>
          </w:p>
          <w:p w:rsidR="00D4715E" w:rsidRDefault="00D4715E" w:rsidP="00B11810">
            <w:pPr>
              <w:pStyle w:val="af3"/>
              <w:jc w:val="center"/>
            </w:pPr>
            <w:r>
              <w:t>Касса</w:t>
            </w:r>
          </w:p>
        </w:tc>
      </w:tr>
      <w:tr w:rsidR="00D4715E" w:rsidTr="00304671">
        <w:trPr>
          <w:trHeight w:val="368"/>
        </w:trPr>
        <w:tc>
          <w:tcPr>
            <w:tcW w:w="4668" w:type="dxa"/>
            <w:gridSpan w:val="4"/>
            <w:vMerge/>
            <w:tcBorders>
              <w:left w:val="nil"/>
              <w:bottom w:val="single" w:sz="4" w:space="0" w:color="auto"/>
              <w:right w:val="nil"/>
            </w:tcBorders>
          </w:tcPr>
          <w:p w:rsidR="00D4715E" w:rsidRDefault="00D4715E" w:rsidP="00B11810">
            <w:pPr>
              <w:pStyle w:val="af3"/>
              <w:jc w:val="center"/>
            </w:pPr>
          </w:p>
        </w:tc>
        <w:tc>
          <w:tcPr>
            <w:tcW w:w="367" w:type="dxa"/>
            <w:tcBorders>
              <w:top w:val="nil"/>
              <w:left w:val="nil"/>
              <w:bottom w:val="nil"/>
              <w:right w:val="nil"/>
            </w:tcBorders>
          </w:tcPr>
          <w:p w:rsidR="00D4715E" w:rsidRDefault="00D4715E" w:rsidP="00B11810">
            <w:pPr>
              <w:pStyle w:val="1"/>
              <w:numPr>
                <w:ilvl w:val="0"/>
                <w:numId w:val="0"/>
              </w:numPr>
              <w:jc w:val="center"/>
              <w:rPr>
                <w:rFonts w:ascii="Times New Roman" w:hAnsi="Times New Roman" w:cs="Times New Roman"/>
                <w:sz w:val="28"/>
                <w:szCs w:val="28"/>
              </w:rPr>
            </w:pPr>
          </w:p>
        </w:tc>
        <w:tc>
          <w:tcPr>
            <w:tcW w:w="4680" w:type="dxa"/>
            <w:gridSpan w:val="4"/>
            <w:vMerge/>
            <w:tcBorders>
              <w:left w:val="nil"/>
              <w:bottom w:val="single" w:sz="4" w:space="0" w:color="auto"/>
              <w:right w:val="nil"/>
            </w:tcBorders>
          </w:tcPr>
          <w:p w:rsidR="00D4715E" w:rsidRDefault="00D4715E" w:rsidP="00B11810">
            <w:pPr>
              <w:pStyle w:val="af3"/>
              <w:jc w:val="center"/>
            </w:pPr>
          </w:p>
        </w:tc>
      </w:tr>
      <w:tr w:rsidR="00D4715E" w:rsidTr="00304671">
        <w:trPr>
          <w:trHeight w:val="368"/>
        </w:trPr>
        <w:tc>
          <w:tcPr>
            <w:tcW w:w="2334" w:type="dxa"/>
            <w:gridSpan w:val="2"/>
            <w:tcBorders>
              <w:top w:val="single" w:sz="4" w:space="0" w:color="auto"/>
            </w:tcBorders>
          </w:tcPr>
          <w:p w:rsidR="00D4715E" w:rsidRDefault="00D4715E" w:rsidP="00B11810">
            <w:pPr>
              <w:pStyle w:val="af3"/>
              <w:jc w:val="center"/>
            </w:pPr>
            <w:r>
              <w:t>Д</w:t>
            </w:r>
          </w:p>
        </w:tc>
        <w:tc>
          <w:tcPr>
            <w:tcW w:w="2334" w:type="dxa"/>
            <w:gridSpan w:val="2"/>
            <w:tcBorders>
              <w:top w:val="single" w:sz="4" w:space="0" w:color="auto"/>
            </w:tcBorders>
          </w:tcPr>
          <w:p w:rsidR="00D4715E" w:rsidRDefault="00D4715E" w:rsidP="00B11810">
            <w:pPr>
              <w:pStyle w:val="af3"/>
              <w:jc w:val="center"/>
            </w:pPr>
            <w:r>
              <w:t>К</w:t>
            </w:r>
          </w:p>
        </w:tc>
        <w:tc>
          <w:tcPr>
            <w:tcW w:w="367" w:type="dxa"/>
            <w:tcBorders>
              <w:top w:val="nil"/>
              <w:bottom w:val="nil"/>
            </w:tcBorders>
          </w:tcPr>
          <w:p w:rsidR="00D4715E" w:rsidRDefault="00D4715E" w:rsidP="00B11810">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tcBorders>
          </w:tcPr>
          <w:p w:rsidR="00D4715E" w:rsidRDefault="00D4715E" w:rsidP="00B11810">
            <w:pPr>
              <w:pStyle w:val="af3"/>
              <w:jc w:val="center"/>
            </w:pPr>
            <w:r>
              <w:t>Д</w:t>
            </w:r>
          </w:p>
        </w:tc>
        <w:tc>
          <w:tcPr>
            <w:tcW w:w="2340" w:type="dxa"/>
            <w:gridSpan w:val="2"/>
            <w:tcBorders>
              <w:top w:val="single" w:sz="4" w:space="0" w:color="auto"/>
            </w:tcBorders>
          </w:tcPr>
          <w:p w:rsidR="00D4715E" w:rsidRDefault="00D4715E" w:rsidP="00B11810">
            <w:pPr>
              <w:pStyle w:val="af3"/>
              <w:jc w:val="center"/>
            </w:pPr>
            <w:r>
              <w:t>К</w:t>
            </w:r>
          </w:p>
        </w:tc>
      </w:tr>
      <w:tr w:rsidR="00D4715E" w:rsidTr="00CC42FC">
        <w:trPr>
          <w:trHeight w:val="368"/>
        </w:trPr>
        <w:tc>
          <w:tcPr>
            <w:tcW w:w="895" w:type="dxa"/>
          </w:tcPr>
          <w:p w:rsidR="00D4715E" w:rsidRDefault="00D4715E" w:rsidP="00B11810">
            <w:pPr>
              <w:pStyle w:val="af3"/>
            </w:pPr>
            <w:r>
              <w:t>СНД</w:t>
            </w:r>
          </w:p>
        </w:tc>
        <w:tc>
          <w:tcPr>
            <w:tcW w:w="1439" w:type="dxa"/>
          </w:tcPr>
          <w:p w:rsidR="00D4715E" w:rsidRDefault="00D4715E" w:rsidP="00B11810">
            <w:pPr>
              <w:pStyle w:val="af2"/>
            </w:pPr>
            <w:r>
              <w:t>0</w:t>
            </w:r>
          </w:p>
        </w:tc>
        <w:tc>
          <w:tcPr>
            <w:tcW w:w="901" w:type="dxa"/>
          </w:tcPr>
          <w:p w:rsidR="00D4715E" w:rsidRDefault="00D4715E" w:rsidP="00B11810">
            <w:pPr>
              <w:pStyle w:val="af3"/>
            </w:pPr>
          </w:p>
        </w:tc>
        <w:tc>
          <w:tcPr>
            <w:tcW w:w="1433" w:type="dxa"/>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Pr>
          <w:p w:rsidR="00D4715E" w:rsidRDefault="00D4715E" w:rsidP="00B11810">
            <w:pPr>
              <w:pStyle w:val="af3"/>
            </w:pPr>
            <w:r>
              <w:t>СНД</w:t>
            </w:r>
          </w:p>
        </w:tc>
        <w:tc>
          <w:tcPr>
            <w:tcW w:w="1440" w:type="dxa"/>
          </w:tcPr>
          <w:p w:rsidR="00D4715E" w:rsidRDefault="00D4715E" w:rsidP="00B11810">
            <w:pPr>
              <w:pStyle w:val="af2"/>
            </w:pPr>
            <w:r>
              <w:t>0</w:t>
            </w:r>
          </w:p>
        </w:tc>
        <w:tc>
          <w:tcPr>
            <w:tcW w:w="900" w:type="dxa"/>
          </w:tcPr>
          <w:p w:rsidR="00D4715E" w:rsidRDefault="00D4715E" w:rsidP="00B11810">
            <w:pPr>
              <w:pStyle w:val="af3"/>
            </w:pPr>
          </w:p>
        </w:tc>
        <w:tc>
          <w:tcPr>
            <w:tcW w:w="1440" w:type="dxa"/>
          </w:tcPr>
          <w:p w:rsidR="00D4715E" w:rsidRDefault="00D4715E" w:rsidP="00B11810">
            <w:pPr>
              <w:pStyle w:val="af2"/>
            </w:pPr>
          </w:p>
        </w:tc>
      </w:tr>
      <w:tr w:rsidR="00D4715E" w:rsidTr="00CC42FC">
        <w:trPr>
          <w:trHeight w:val="368"/>
        </w:trPr>
        <w:tc>
          <w:tcPr>
            <w:tcW w:w="895" w:type="dxa"/>
          </w:tcPr>
          <w:p w:rsidR="00D4715E" w:rsidRDefault="00D4715E" w:rsidP="00B11810">
            <w:pPr>
              <w:pStyle w:val="af3"/>
            </w:pPr>
            <w:r>
              <w:t>32) </w:t>
            </w:r>
          </w:p>
        </w:tc>
        <w:tc>
          <w:tcPr>
            <w:tcW w:w="1439" w:type="dxa"/>
          </w:tcPr>
          <w:p w:rsidR="00D4715E" w:rsidRDefault="00D4715E" w:rsidP="00B11810">
            <w:pPr>
              <w:pStyle w:val="af2"/>
            </w:pPr>
            <w:r>
              <w:t>68</w:t>
            </w:r>
          </w:p>
        </w:tc>
        <w:tc>
          <w:tcPr>
            <w:tcW w:w="901" w:type="dxa"/>
          </w:tcPr>
          <w:p w:rsidR="00D4715E" w:rsidRDefault="00D4715E" w:rsidP="00B11810">
            <w:pPr>
              <w:pStyle w:val="af3"/>
            </w:pPr>
            <w:r>
              <w:t>39) </w:t>
            </w:r>
          </w:p>
        </w:tc>
        <w:tc>
          <w:tcPr>
            <w:tcW w:w="1433" w:type="dxa"/>
          </w:tcPr>
          <w:p w:rsidR="00D4715E" w:rsidRDefault="00D4715E" w:rsidP="00B11810">
            <w:pPr>
              <w:pStyle w:val="af2"/>
            </w:pPr>
            <w:r>
              <w:t>68</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Pr>
          <w:p w:rsidR="00D4715E" w:rsidRDefault="00D4715E" w:rsidP="00B11810">
            <w:pPr>
              <w:pStyle w:val="af3"/>
            </w:pPr>
            <w:r>
              <w:t>15) </w:t>
            </w:r>
          </w:p>
        </w:tc>
        <w:tc>
          <w:tcPr>
            <w:tcW w:w="1440" w:type="dxa"/>
          </w:tcPr>
          <w:p w:rsidR="00D4715E" w:rsidRDefault="00D4715E" w:rsidP="00F40F4A">
            <w:pPr>
              <w:pStyle w:val="af2"/>
            </w:pPr>
            <w:r>
              <w:t>57</w:t>
            </w:r>
            <w:r w:rsidR="00F40F4A">
              <w:t>,5</w:t>
            </w:r>
          </w:p>
        </w:tc>
        <w:tc>
          <w:tcPr>
            <w:tcW w:w="900" w:type="dxa"/>
          </w:tcPr>
          <w:p w:rsidR="00D4715E" w:rsidRDefault="00D4715E" w:rsidP="00B11810">
            <w:pPr>
              <w:pStyle w:val="af3"/>
            </w:pPr>
            <w:r>
              <w:t>16) </w:t>
            </w:r>
          </w:p>
        </w:tc>
        <w:tc>
          <w:tcPr>
            <w:tcW w:w="1440" w:type="dxa"/>
          </w:tcPr>
          <w:p w:rsidR="00D4715E" w:rsidRDefault="00D4715E" w:rsidP="00F40F4A">
            <w:pPr>
              <w:pStyle w:val="af2"/>
            </w:pPr>
            <w:r>
              <w:t>51</w:t>
            </w:r>
            <w:r w:rsidR="00F40F4A">
              <w:t>,4</w:t>
            </w:r>
          </w:p>
        </w:tc>
      </w:tr>
      <w:tr w:rsidR="00D4715E" w:rsidTr="00CC42FC">
        <w:trPr>
          <w:trHeight w:val="368"/>
        </w:trPr>
        <w:tc>
          <w:tcPr>
            <w:tcW w:w="895" w:type="dxa"/>
          </w:tcPr>
          <w:p w:rsidR="00D4715E" w:rsidRDefault="00D4715E" w:rsidP="00B11810">
            <w:pPr>
              <w:pStyle w:val="af3"/>
            </w:pPr>
          </w:p>
        </w:tc>
        <w:tc>
          <w:tcPr>
            <w:tcW w:w="1439" w:type="dxa"/>
          </w:tcPr>
          <w:p w:rsidR="00D4715E" w:rsidRDefault="00D4715E" w:rsidP="00B11810">
            <w:pPr>
              <w:pStyle w:val="af2"/>
            </w:pPr>
          </w:p>
        </w:tc>
        <w:tc>
          <w:tcPr>
            <w:tcW w:w="901" w:type="dxa"/>
          </w:tcPr>
          <w:p w:rsidR="00D4715E" w:rsidRDefault="00D4715E" w:rsidP="00B11810">
            <w:pPr>
              <w:pStyle w:val="af3"/>
            </w:pPr>
          </w:p>
        </w:tc>
        <w:tc>
          <w:tcPr>
            <w:tcW w:w="1433" w:type="dxa"/>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Pr>
          <w:p w:rsidR="00D4715E" w:rsidRDefault="00D4715E" w:rsidP="00B11810">
            <w:pPr>
              <w:pStyle w:val="af3"/>
            </w:pPr>
            <w:r>
              <w:t>21) </w:t>
            </w:r>
          </w:p>
        </w:tc>
        <w:tc>
          <w:tcPr>
            <w:tcW w:w="1440" w:type="dxa"/>
          </w:tcPr>
          <w:p w:rsidR="00D4715E" w:rsidRDefault="00D4715E" w:rsidP="00B11810">
            <w:pPr>
              <w:pStyle w:val="af2"/>
            </w:pPr>
            <w:r>
              <w:t>13</w:t>
            </w:r>
          </w:p>
        </w:tc>
        <w:tc>
          <w:tcPr>
            <w:tcW w:w="900" w:type="dxa"/>
          </w:tcPr>
          <w:p w:rsidR="00D4715E" w:rsidRDefault="00D4715E" w:rsidP="00B11810">
            <w:pPr>
              <w:pStyle w:val="af3"/>
            </w:pPr>
            <w:r>
              <w:t>18) </w:t>
            </w:r>
          </w:p>
        </w:tc>
        <w:tc>
          <w:tcPr>
            <w:tcW w:w="1440" w:type="dxa"/>
          </w:tcPr>
          <w:p w:rsidR="00D4715E" w:rsidRDefault="00D4715E" w:rsidP="00F40F4A">
            <w:pPr>
              <w:pStyle w:val="af2"/>
            </w:pPr>
            <w:r>
              <w:t>6</w:t>
            </w:r>
            <w:r w:rsidR="00F40F4A">
              <w:t>,1</w:t>
            </w:r>
          </w:p>
        </w:tc>
      </w:tr>
      <w:tr w:rsidR="00D4715E" w:rsidTr="00CC42FC">
        <w:trPr>
          <w:trHeight w:val="368"/>
        </w:trPr>
        <w:tc>
          <w:tcPr>
            <w:tcW w:w="895" w:type="dxa"/>
          </w:tcPr>
          <w:p w:rsidR="00D4715E" w:rsidRDefault="00D4715E" w:rsidP="00B11810">
            <w:pPr>
              <w:pStyle w:val="af3"/>
            </w:pPr>
          </w:p>
        </w:tc>
        <w:tc>
          <w:tcPr>
            <w:tcW w:w="1439" w:type="dxa"/>
          </w:tcPr>
          <w:p w:rsidR="00D4715E" w:rsidRDefault="00D4715E" w:rsidP="00B11810">
            <w:pPr>
              <w:pStyle w:val="af2"/>
            </w:pPr>
          </w:p>
        </w:tc>
        <w:tc>
          <w:tcPr>
            <w:tcW w:w="901" w:type="dxa"/>
          </w:tcPr>
          <w:p w:rsidR="00D4715E" w:rsidRDefault="00D4715E" w:rsidP="00B11810">
            <w:pPr>
              <w:pStyle w:val="af3"/>
            </w:pPr>
          </w:p>
        </w:tc>
        <w:tc>
          <w:tcPr>
            <w:tcW w:w="1433" w:type="dxa"/>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Pr>
          <w:p w:rsidR="00D4715E" w:rsidRDefault="00D4715E" w:rsidP="00B11810">
            <w:pPr>
              <w:pStyle w:val="af3"/>
            </w:pPr>
            <w:r>
              <w:t>24) </w:t>
            </w:r>
          </w:p>
        </w:tc>
        <w:tc>
          <w:tcPr>
            <w:tcW w:w="1440" w:type="dxa"/>
          </w:tcPr>
          <w:p w:rsidR="00D4715E" w:rsidRDefault="00D4715E" w:rsidP="00F40F4A">
            <w:pPr>
              <w:pStyle w:val="af2"/>
            </w:pPr>
            <w:r>
              <w:t>1</w:t>
            </w:r>
            <w:r w:rsidR="00F40F4A">
              <w:t>,2</w:t>
            </w:r>
          </w:p>
        </w:tc>
        <w:tc>
          <w:tcPr>
            <w:tcW w:w="900" w:type="dxa"/>
          </w:tcPr>
          <w:p w:rsidR="00D4715E" w:rsidRDefault="00D4715E" w:rsidP="00B11810">
            <w:pPr>
              <w:pStyle w:val="af3"/>
            </w:pPr>
            <w:r>
              <w:t>22) </w:t>
            </w:r>
          </w:p>
        </w:tc>
        <w:tc>
          <w:tcPr>
            <w:tcW w:w="1440" w:type="dxa"/>
          </w:tcPr>
          <w:p w:rsidR="00D4715E" w:rsidRDefault="00D4715E" w:rsidP="00B11810">
            <w:pPr>
              <w:pStyle w:val="af2"/>
            </w:pPr>
            <w:r>
              <w:t>13</w:t>
            </w:r>
          </w:p>
        </w:tc>
      </w:tr>
      <w:tr w:rsidR="00D4715E" w:rsidTr="00CC42FC">
        <w:trPr>
          <w:trHeight w:val="368"/>
        </w:trPr>
        <w:tc>
          <w:tcPr>
            <w:tcW w:w="895" w:type="dxa"/>
          </w:tcPr>
          <w:p w:rsidR="00D4715E" w:rsidRDefault="00D4715E" w:rsidP="00B11810">
            <w:pPr>
              <w:pStyle w:val="af3"/>
            </w:pPr>
          </w:p>
        </w:tc>
        <w:tc>
          <w:tcPr>
            <w:tcW w:w="1439" w:type="dxa"/>
          </w:tcPr>
          <w:p w:rsidR="00D4715E" w:rsidRDefault="00D4715E" w:rsidP="00B11810">
            <w:pPr>
              <w:pStyle w:val="af2"/>
            </w:pPr>
          </w:p>
        </w:tc>
        <w:tc>
          <w:tcPr>
            <w:tcW w:w="901" w:type="dxa"/>
          </w:tcPr>
          <w:p w:rsidR="00D4715E" w:rsidRDefault="00D4715E" w:rsidP="00B11810">
            <w:pPr>
              <w:pStyle w:val="af3"/>
            </w:pPr>
          </w:p>
        </w:tc>
        <w:tc>
          <w:tcPr>
            <w:tcW w:w="1433" w:type="dxa"/>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Pr>
          <w:p w:rsidR="00D4715E" w:rsidRDefault="00D4715E" w:rsidP="00B11810">
            <w:pPr>
              <w:pStyle w:val="af3"/>
            </w:pPr>
            <w:r>
              <w:t>28) </w:t>
            </w:r>
          </w:p>
        </w:tc>
        <w:tc>
          <w:tcPr>
            <w:tcW w:w="1440" w:type="dxa"/>
          </w:tcPr>
          <w:p w:rsidR="00D4715E" w:rsidRDefault="00D4715E" w:rsidP="00F40F4A">
            <w:pPr>
              <w:pStyle w:val="af2"/>
            </w:pPr>
            <w:r>
              <w:t>1</w:t>
            </w:r>
            <w:r w:rsidR="003B17C5">
              <w:t>,</w:t>
            </w:r>
            <w:r w:rsidR="00F40F4A">
              <w:t>4</w:t>
            </w:r>
          </w:p>
        </w:tc>
        <w:tc>
          <w:tcPr>
            <w:tcW w:w="900" w:type="dxa"/>
          </w:tcPr>
          <w:p w:rsidR="00D4715E" w:rsidRDefault="00D4715E" w:rsidP="00B11810">
            <w:pPr>
              <w:pStyle w:val="af3"/>
            </w:pPr>
          </w:p>
        </w:tc>
        <w:tc>
          <w:tcPr>
            <w:tcW w:w="1440" w:type="dxa"/>
          </w:tcPr>
          <w:p w:rsidR="00D4715E" w:rsidRDefault="00D4715E" w:rsidP="00B11810">
            <w:pPr>
              <w:pStyle w:val="af2"/>
            </w:pPr>
          </w:p>
        </w:tc>
      </w:tr>
      <w:tr w:rsidR="00D4715E" w:rsidTr="00CC42FC">
        <w:trPr>
          <w:trHeight w:val="368"/>
        </w:trPr>
        <w:tc>
          <w:tcPr>
            <w:tcW w:w="895" w:type="dxa"/>
          </w:tcPr>
          <w:p w:rsidR="00D4715E" w:rsidRDefault="00D4715E" w:rsidP="00B11810">
            <w:pPr>
              <w:pStyle w:val="af3"/>
            </w:pPr>
            <w:r>
              <w:t>СОД</w:t>
            </w:r>
          </w:p>
        </w:tc>
        <w:tc>
          <w:tcPr>
            <w:tcW w:w="1439" w:type="dxa"/>
          </w:tcPr>
          <w:p w:rsidR="00D4715E" w:rsidRDefault="00D4715E" w:rsidP="00B11810">
            <w:pPr>
              <w:pStyle w:val="af2"/>
            </w:pPr>
            <w:r>
              <w:t>68</w:t>
            </w:r>
          </w:p>
        </w:tc>
        <w:tc>
          <w:tcPr>
            <w:tcW w:w="901" w:type="dxa"/>
          </w:tcPr>
          <w:p w:rsidR="00D4715E" w:rsidRDefault="00D4715E" w:rsidP="00B11810">
            <w:pPr>
              <w:pStyle w:val="af3"/>
            </w:pPr>
            <w:r>
              <w:t>СОК</w:t>
            </w:r>
          </w:p>
        </w:tc>
        <w:tc>
          <w:tcPr>
            <w:tcW w:w="1433" w:type="dxa"/>
          </w:tcPr>
          <w:p w:rsidR="00D4715E" w:rsidRDefault="00D4715E" w:rsidP="00B11810">
            <w:pPr>
              <w:pStyle w:val="af2"/>
            </w:pPr>
            <w:r>
              <w:t>68</w:t>
            </w: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Pr>
          <w:p w:rsidR="00D4715E" w:rsidRDefault="00D4715E" w:rsidP="00B11810">
            <w:pPr>
              <w:pStyle w:val="af3"/>
            </w:pPr>
            <w:r>
              <w:t>СОД</w:t>
            </w:r>
          </w:p>
        </w:tc>
        <w:tc>
          <w:tcPr>
            <w:tcW w:w="1440" w:type="dxa"/>
          </w:tcPr>
          <w:p w:rsidR="00D4715E" w:rsidRDefault="00D4715E" w:rsidP="00F40F4A">
            <w:pPr>
              <w:pStyle w:val="af2"/>
            </w:pPr>
            <w:r>
              <w:t>73</w:t>
            </w:r>
            <w:r w:rsidR="00F40F4A">
              <w:t>,1</w:t>
            </w:r>
          </w:p>
        </w:tc>
        <w:tc>
          <w:tcPr>
            <w:tcW w:w="900" w:type="dxa"/>
          </w:tcPr>
          <w:p w:rsidR="00D4715E" w:rsidRDefault="00D4715E" w:rsidP="00B11810">
            <w:pPr>
              <w:pStyle w:val="af3"/>
            </w:pPr>
            <w:r>
              <w:t>СОК</w:t>
            </w:r>
          </w:p>
        </w:tc>
        <w:tc>
          <w:tcPr>
            <w:tcW w:w="1440" w:type="dxa"/>
          </w:tcPr>
          <w:p w:rsidR="00D4715E" w:rsidRDefault="00D4715E" w:rsidP="00F40F4A">
            <w:pPr>
              <w:pStyle w:val="af2"/>
            </w:pPr>
            <w:r>
              <w:t>70</w:t>
            </w:r>
            <w:r w:rsidR="00F40F4A">
              <w:t>,5</w:t>
            </w:r>
          </w:p>
        </w:tc>
      </w:tr>
      <w:tr w:rsidR="00D4715E" w:rsidTr="00304671">
        <w:trPr>
          <w:trHeight w:val="368"/>
        </w:trPr>
        <w:tc>
          <w:tcPr>
            <w:tcW w:w="895" w:type="dxa"/>
            <w:tcBorders>
              <w:bottom w:val="single" w:sz="4" w:space="0" w:color="auto"/>
            </w:tcBorders>
          </w:tcPr>
          <w:p w:rsidR="00D4715E" w:rsidRDefault="00D4715E" w:rsidP="00B11810">
            <w:pPr>
              <w:pStyle w:val="af3"/>
            </w:pPr>
            <w:r>
              <w:t>СКД</w:t>
            </w:r>
          </w:p>
        </w:tc>
        <w:tc>
          <w:tcPr>
            <w:tcW w:w="1439" w:type="dxa"/>
            <w:tcBorders>
              <w:bottom w:val="single" w:sz="4" w:space="0" w:color="auto"/>
            </w:tcBorders>
          </w:tcPr>
          <w:p w:rsidR="00D4715E" w:rsidRDefault="00D4715E" w:rsidP="00B11810">
            <w:pPr>
              <w:pStyle w:val="af2"/>
            </w:pPr>
            <w:r>
              <w:t>0</w:t>
            </w:r>
          </w:p>
        </w:tc>
        <w:tc>
          <w:tcPr>
            <w:tcW w:w="901" w:type="dxa"/>
            <w:tcBorders>
              <w:bottom w:val="single" w:sz="4" w:space="0" w:color="auto"/>
            </w:tcBorders>
          </w:tcPr>
          <w:p w:rsidR="00D4715E" w:rsidRDefault="00D4715E" w:rsidP="00B11810">
            <w:pPr>
              <w:pStyle w:val="af3"/>
            </w:pPr>
          </w:p>
        </w:tc>
        <w:tc>
          <w:tcPr>
            <w:tcW w:w="1433" w:type="dxa"/>
            <w:tcBorders>
              <w:bottom w:val="single" w:sz="4" w:space="0" w:color="auto"/>
            </w:tcBorders>
          </w:tcPr>
          <w:p w:rsidR="00D4715E" w:rsidRDefault="00D4715E" w:rsidP="00B11810">
            <w:pPr>
              <w:pStyle w:val="af2"/>
            </w:pPr>
          </w:p>
        </w:tc>
        <w:tc>
          <w:tcPr>
            <w:tcW w:w="367" w:type="dxa"/>
            <w:tcBorders>
              <w:top w:val="nil"/>
              <w:bottom w:val="nil"/>
            </w:tcBorders>
          </w:tcPr>
          <w:p w:rsidR="00D4715E" w:rsidRDefault="00D4715E" w:rsidP="00D4715E">
            <w:pPr>
              <w:pStyle w:val="1"/>
              <w:numPr>
                <w:ilvl w:val="0"/>
                <w:numId w:val="0"/>
              </w:numPr>
              <w:jc w:val="center"/>
              <w:rPr>
                <w:rFonts w:ascii="Times New Roman" w:hAnsi="Times New Roman" w:cs="Times New Roman"/>
                <w:sz w:val="28"/>
                <w:szCs w:val="28"/>
              </w:rPr>
            </w:pPr>
          </w:p>
        </w:tc>
        <w:tc>
          <w:tcPr>
            <w:tcW w:w="900" w:type="dxa"/>
            <w:tcBorders>
              <w:bottom w:val="single" w:sz="4" w:space="0" w:color="auto"/>
            </w:tcBorders>
          </w:tcPr>
          <w:p w:rsidR="00D4715E" w:rsidRDefault="00D4715E" w:rsidP="00B11810">
            <w:pPr>
              <w:pStyle w:val="af3"/>
            </w:pPr>
            <w:r>
              <w:t>СКД</w:t>
            </w:r>
          </w:p>
        </w:tc>
        <w:tc>
          <w:tcPr>
            <w:tcW w:w="1440" w:type="dxa"/>
            <w:tcBorders>
              <w:bottom w:val="single" w:sz="4" w:space="0" w:color="auto"/>
            </w:tcBorders>
          </w:tcPr>
          <w:p w:rsidR="00D4715E" w:rsidRDefault="00D4715E" w:rsidP="00F40F4A">
            <w:pPr>
              <w:pStyle w:val="af2"/>
            </w:pPr>
            <w:r>
              <w:t>2</w:t>
            </w:r>
            <w:r w:rsidR="00F40F4A">
              <w:t>,6</w:t>
            </w:r>
          </w:p>
        </w:tc>
        <w:tc>
          <w:tcPr>
            <w:tcW w:w="900" w:type="dxa"/>
            <w:tcBorders>
              <w:bottom w:val="single" w:sz="4" w:space="0" w:color="auto"/>
            </w:tcBorders>
          </w:tcPr>
          <w:p w:rsidR="00D4715E" w:rsidRDefault="00D4715E" w:rsidP="00B11810">
            <w:pPr>
              <w:pStyle w:val="af3"/>
            </w:pPr>
          </w:p>
        </w:tc>
        <w:tc>
          <w:tcPr>
            <w:tcW w:w="1440" w:type="dxa"/>
            <w:tcBorders>
              <w:bottom w:val="single" w:sz="4" w:space="0" w:color="auto"/>
            </w:tcBorders>
          </w:tcPr>
          <w:p w:rsidR="00D4715E" w:rsidRDefault="00D4715E" w:rsidP="00B11810">
            <w:pPr>
              <w:pStyle w:val="af2"/>
            </w:pPr>
          </w:p>
        </w:tc>
      </w:tr>
      <w:tr w:rsidR="00BB6DEA" w:rsidTr="00304671">
        <w:trPr>
          <w:trHeight w:val="368"/>
        </w:trPr>
        <w:tc>
          <w:tcPr>
            <w:tcW w:w="4668" w:type="dxa"/>
            <w:gridSpan w:val="4"/>
            <w:vMerge w:val="restart"/>
            <w:tcBorders>
              <w:left w:val="nil"/>
              <w:bottom w:val="nil"/>
              <w:right w:val="nil"/>
            </w:tcBorders>
          </w:tcPr>
          <w:p w:rsidR="00BB6DEA" w:rsidRDefault="00BB6DEA"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51</w:t>
            </w:r>
          </w:p>
          <w:p w:rsidR="00BB6DEA" w:rsidRDefault="00BB6DEA"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Расчетные счета</w:t>
            </w:r>
          </w:p>
        </w:tc>
        <w:tc>
          <w:tcPr>
            <w:tcW w:w="367" w:type="dxa"/>
            <w:tcBorders>
              <w:top w:val="nil"/>
              <w:left w:val="nil"/>
              <w:bottom w:val="nil"/>
              <w:right w:val="nil"/>
            </w:tcBorders>
          </w:tcPr>
          <w:p w:rsidR="00BB6DEA" w:rsidRDefault="00BB6DEA" w:rsidP="00BB6DEA">
            <w:pPr>
              <w:pStyle w:val="1"/>
              <w:numPr>
                <w:ilvl w:val="0"/>
                <w:numId w:val="0"/>
              </w:numPr>
              <w:jc w:val="center"/>
              <w:rPr>
                <w:rFonts w:ascii="Times New Roman" w:hAnsi="Times New Roman" w:cs="Times New Roman"/>
                <w:sz w:val="28"/>
                <w:szCs w:val="28"/>
              </w:rPr>
            </w:pPr>
          </w:p>
        </w:tc>
        <w:tc>
          <w:tcPr>
            <w:tcW w:w="4680" w:type="dxa"/>
            <w:gridSpan w:val="4"/>
            <w:vMerge w:val="restart"/>
            <w:tcBorders>
              <w:left w:val="nil"/>
              <w:bottom w:val="single" w:sz="4" w:space="0" w:color="auto"/>
              <w:right w:val="nil"/>
            </w:tcBorders>
          </w:tcPr>
          <w:p w:rsidR="00BB6DEA" w:rsidRDefault="00BB6DEA"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60</w:t>
            </w:r>
          </w:p>
          <w:p w:rsidR="00BB6DEA" w:rsidRDefault="00BB6DEA"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с поставщиками и подрядчиками</w:t>
            </w:r>
          </w:p>
        </w:tc>
      </w:tr>
      <w:tr w:rsidR="00BB6DEA" w:rsidTr="00304671">
        <w:trPr>
          <w:trHeight w:val="368"/>
        </w:trPr>
        <w:tc>
          <w:tcPr>
            <w:tcW w:w="4668" w:type="dxa"/>
            <w:gridSpan w:val="4"/>
            <w:vMerge/>
            <w:tcBorders>
              <w:left w:val="nil"/>
              <w:bottom w:val="single" w:sz="4" w:space="0" w:color="auto"/>
              <w:right w:val="nil"/>
            </w:tcBorders>
          </w:tcPr>
          <w:p w:rsidR="00BB6DEA" w:rsidRDefault="00BB6DEA" w:rsidP="00BB6DEA">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BB6DEA" w:rsidRDefault="00BB6DEA" w:rsidP="00BB6DEA">
            <w:pPr>
              <w:pStyle w:val="1"/>
              <w:numPr>
                <w:ilvl w:val="0"/>
                <w:numId w:val="0"/>
              </w:numPr>
              <w:jc w:val="center"/>
              <w:rPr>
                <w:rFonts w:ascii="Times New Roman" w:hAnsi="Times New Roman" w:cs="Times New Roman"/>
                <w:sz w:val="28"/>
                <w:szCs w:val="28"/>
              </w:rPr>
            </w:pPr>
          </w:p>
        </w:tc>
        <w:tc>
          <w:tcPr>
            <w:tcW w:w="4680" w:type="dxa"/>
            <w:gridSpan w:val="4"/>
            <w:vMerge/>
            <w:tcBorders>
              <w:left w:val="nil"/>
              <w:bottom w:val="single" w:sz="4" w:space="0" w:color="auto"/>
              <w:right w:val="nil"/>
            </w:tcBorders>
          </w:tcPr>
          <w:p w:rsidR="00BB6DEA" w:rsidRDefault="00BB6DEA" w:rsidP="00BB6DEA">
            <w:pPr>
              <w:pStyle w:val="1"/>
              <w:numPr>
                <w:ilvl w:val="0"/>
                <w:numId w:val="0"/>
              </w:numPr>
              <w:jc w:val="center"/>
              <w:rPr>
                <w:rFonts w:ascii="Times New Roman" w:hAnsi="Times New Roman" w:cs="Times New Roman"/>
                <w:sz w:val="28"/>
                <w:szCs w:val="28"/>
              </w:rPr>
            </w:pPr>
          </w:p>
        </w:tc>
      </w:tr>
      <w:tr w:rsidR="00BB6DEA" w:rsidTr="00304671">
        <w:trPr>
          <w:trHeight w:val="368"/>
        </w:trPr>
        <w:tc>
          <w:tcPr>
            <w:tcW w:w="2334" w:type="dxa"/>
            <w:gridSpan w:val="2"/>
            <w:tcBorders>
              <w:top w:val="single" w:sz="4" w:space="0" w:color="auto"/>
            </w:tcBorders>
          </w:tcPr>
          <w:p w:rsidR="00BB6DEA" w:rsidRDefault="00A17324"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2"/>
            <w:tcBorders>
              <w:top w:val="single" w:sz="4" w:space="0" w:color="auto"/>
            </w:tcBorders>
          </w:tcPr>
          <w:p w:rsidR="00BB6DEA" w:rsidRDefault="00A17324"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BB6DEA" w:rsidRDefault="00BB6DEA" w:rsidP="00BB6DEA">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tcBorders>
          </w:tcPr>
          <w:p w:rsidR="00BB6DEA" w:rsidRDefault="00A17324"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Borders>
              <w:top w:val="single" w:sz="4" w:space="0" w:color="auto"/>
            </w:tcBorders>
          </w:tcPr>
          <w:p w:rsidR="00BB6DEA" w:rsidRDefault="00A17324" w:rsidP="00BB6DE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A17324" w:rsidTr="00CC42FC">
        <w:trPr>
          <w:trHeight w:val="368"/>
        </w:trPr>
        <w:tc>
          <w:tcPr>
            <w:tcW w:w="895" w:type="dxa"/>
          </w:tcPr>
          <w:p w:rsidR="00A17324" w:rsidRDefault="00BB4467" w:rsidP="00B11810">
            <w:pPr>
              <w:pStyle w:val="af3"/>
            </w:pPr>
            <w:r>
              <w:t>СНД</w:t>
            </w:r>
          </w:p>
        </w:tc>
        <w:tc>
          <w:tcPr>
            <w:tcW w:w="1439" w:type="dxa"/>
          </w:tcPr>
          <w:p w:rsidR="00A17324" w:rsidRDefault="00A17324" w:rsidP="005A572F">
            <w:pPr>
              <w:pStyle w:val="af2"/>
            </w:pPr>
            <w:r>
              <w:t>1 740</w:t>
            </w:r>
          </w:p>
        </w:tc>
        <w:tc>
          <w:tcPr>
            <w:tcW w:w="901" w:type="dxa"/>
          </w:tcPr>
          <w:p w:rsidR="00A17324" w:rsidRDefault="00A17324" w:rsidP="00B11810">
            <w:pPr>
              <w:pStyle w:val="af3"/>
            </w:pPr>
          </w:p>
        </w:tc>
        <w:tc>
          <w:tcPr>
            <w:tcW w:w="1433" w:type="dxa"/>
          </w:tcPr>
          <w:p w:rsidR="00A17324" w:rsidRDefault="00A17324" w:rsidP="005A572F">
            <w:pPr>
              <w:pStyle w:val="af2"/>
            </w:pP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A17324" w:rsidP="00B11810">
            <w:pPr>
              <w:pStyle w:val="af3"/>
            </w:pPr>
          </w:p>
        </w:tc>
        <w:tc>
          <w:tcPr>
            <w:tcW w:w="1440" w:type="dxa"/>
          </w:tcPr>
          <w:p w:rsidR="00A17324" w:rsidRDefault="00A17324" w:rsidP="005A572F">
            <w:pPr>
              <w:pStyle w:val="af2"/>
            </w:pPr>
          </w:p>
        </w:tc>
        <w:tc>
          <w:tcPr>
            <w:tcW w:w="900" w:type="dxa"/>
          </w:tcPr>
          <w:p w:rsidR="00A17324" w:rsidRDefault="00BB4467" w:rsidP="00B11810">
            <w:pPr>
              <w:pStyle w:val="af3"/>
            </w:pPr>
            <w:r>
              <w:t>СНК</w:t>
            </w:r>
          </w:p>
        </w:tc>
        <w:tc>
          <w:tcPr>
            <w:tcW w:w="1440" w:type="dxa"/>
          </w:tcPr>
          <w:p w:rsidR="00A17324" w:rsidRDefault="00BB4467" w:rsidP="005A572F">
            <w:pPr>
              <w:pStyle w:val="af2"/>
            </w:pPr>
            <w:r>
              <w:t>0</w:t>
            </w:r>
          </w:p>
        </w:tc>
      </w:tr>
      <w:tr w:rsidR="00A17324" w:rsidTr="00CC42FC">
        <w:trPr>
          <w:trHeight w:val="368"/>
        </w:trPr>
        <w:tc>
          <w:tcPr>
            <w:tcW w:w="895" w:type="dxa"/>
          </w:tcPr>
          <w:p w:rsidR="00A17324" w:rsidRDefault="0002405A" w:rsidP="00B11810">
            <w:pPr>
              <w:pStyle w:val="af3"/>
            </w:pPr>
            <w:r>
              <w:t>18)</w:t>
            </w:r>
          </w:p>
        </w:tc>
        <w:tc>
          <w:tcPr>
            <w:tcW w:w="1439" w:type="dxa"/>
          </w:tcPr>
          <w:p w:rsidR="00A17324" w:rsidRDefault="00A17324" w:rsidP="00F40F4A">
            <w:pPr>
              <w:pStyle w:val="af2"/>
            </w:pPr>
            <w:r>
              <w:t>6</w:t>
            </w:r>
            <w:r w:rsidR="00F40F4A">
              <w:t>,1</w:t>
            </w:r>
          </w:p>
        </w:tc>
        <w:tc>
          <w:tcPr>
            <w:tcW w:w="901" w:type="dxa"/>
          </w:tcPr>
          <w:p w:rsidR="00A17324" w:rsidRDefault="00A17324" w:rsidP="00B11810">
            <w:pPr>
              <w:pStyle w:val="af3"/>
            </w:pPr>
            <w:r>
              <w:t>3) </w:t>
            </w:r>
          </w:p>
        </w:tc>
        <w:tc>
          <w:tcPr>
            <w:tcW w:w="1433" w:type="dxa"/>
          </w:tcPr>
          <w:p w:rsidR="00A17324" w:rsidRDefault="00A17324" w:rsidP="005A572F">
            <w:pPr>
              <w:pStyle w:val="af2"/>
            </w:pPr>
            <w:r>
              <w:t>236</w:t>
            </w: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02405A" w:rsidP="00B11810">
            <w:pPr>
              <w:pStyle w:val="af3"/>
            </w:pPr>
            <w:r>
              <w:t>3)</w:t>
            </w:r>
          </w:p>
        </w:tc>
        <w:tc>
          <w:tcPr>
            <w:tcW w:w="1440" w:type="dxa"/>
          </w:tcPr>
          <w:p w:rsidR="00A17324" w:rsidRDefault="00A17324" w:rsidP="005A572F">
            <w:pPr>
              <w:pStyle w:val="af2"/>
            </w:pPr>
            <w:r>
              <w:t>236</w:t>
            </w:r>
          </w:p>
        </w:tc>
        <w:tc>
          <w:tcPr>
            <w:tcW w:w="900" w:type="dxa"/>
          </w:tcPr>
          <w:p w:rsidR="00A17324" w:rsidRDefault="00A17324" w:rsidP="00B11810">
            <w:pPr>
              <w:pStyle w:val="af3"/>
            </w:pPr>
            <w:r>
              <w:t>1) </w:t>
            </w:r>
          </w:p>
        </w:tc>
        <w:tc>
          <w:tcPr>
            <w:tcW w:w="1440" w:type="dxa"/>
          </w:tcPr>
          <w:p w:rsidR="00A17324" w:rsidRDefault="00A17324" w:rsidP="005A572F">
            <w:pPr>
              <w:pStyle w:val="af2"/>
            </w:pPr>
            <w:r>
              <w:t>236</w:t>
            </w:r>
          </w:p>
        </w:tc>
      </w:tr>
      <w:tr w:rsidR="00A17324" w:rsidTr="00CC42FC">
        <w:trPr>
          <w:trHeight w:val="368"/>
        </w:trPr>
        <w:tc>
          <w:tcPr>
            <w:tcW w:w="895" w:type="dxa"/>
          </w:tcPr>
          <w:p w:rsidR="00A17324" w:rsidRDefault="0002405A" w:rsidP="00B11810">
            <w:pPr>
              <w:pStyle w:val="af3"/>
            </w:pPr>
            <w:r>
              <w:t>33)</w:t>
            </w:r>
          </w:p>
        </w:tc>
        <w:tc>
          <w:tcPr>
            <w:tcW w:w="1439" w:type="dxa"/>
          </w:tcPr>
          <w:p w:rsidR="00A17324" w:rsidRDefault="00A17324" w:rsidP="005A572F">
            <w:pPr>
              <w:pStyle w:val="af2"/>
            </w:pPr>
            <w:r>
              <w:t>100</w:t>
            </w:r>
          </w:p>
        </w:tc>
        <w:tc>
          <w:tcPr>
            <w:tcW w:w="901" w:type="dxa"/>
          </w:tcPr>
          <w:p w:rsidR="00A17324" w:rsidRDefault="00A17324" w:rsidP="00B11810">
            <w:pPr>
              <w:pStyle w:val="af3"/>
            </w:pPr>
            <w:r>
              <w:t>15) </w:t>
            </w:r>
          </w:p>
        </w:tc>
        <w:tc>
          <w:tcPr>
            <w:tcW w:w="1433" w:type="dxa"/>
          </w:tcPr>
          <w:p w:rsidR="00A17324" w:rsidRDefault="00A17324" w:rsidP="00F40F4A">
            <w:pPr>
              <w:pStyle w:val="af2"/>
            </w:pPr>
            <w:r>
              <w:t>57</w:t>
            </w:r>
            <w:r w:rsidR="00F40F4A">
              <w:t>,5</w:t>
            </w: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02405A" w:rsidP="00B11810">
            <w:pPr>
              <w:pStyle w:val="af3"/>
            </w:pPr>
            <w:r>
              <w:t>25)</w:t>
            </w:r>
          </w:p>
        </w:tc>
        <w:tc>
          <w:tcPr>
            <w:tcW w:w="1440" w:type="dxa"/>
          </w:tcPr>
          <w:p w:rsidR="00A17324" w:rsidRDefault="003B17C5" w:rsidP="005A572F">
            <w:pPr>
              <w:pStyle w:val="af2"/>
            </w:pPr>
            <w:r>
              <w:t>5,9</w:t>
            </w:r>
          </w:p>
        </w:tc>
        <w:tc>
          <w:tcPr>
            <w:tcW w:w="900" w:type="dxa"/>
          </w:tcPr>
          <w:p w:rsidR="00A17324" w:rsidRDefault="00A17324" w:rsidP="00B11810">
            <w:pPr>
              <w:pStyle w:val="af3"/>
            </w:pPr>
            <w:r>
              <w:t>2) </w:t>
            </w:r>
          </w:p>
        </w:tc>
        <w:tc>
          <w:tcPr>
            <w:tcW w:w="1440" w:type="dxa"/>
          </w:tcPr>
          <w:p w:rsidR="00A17324" w:rsidRDefault="00A17324" w:rsidP="00AA4C27">
            <w:pPr>
              <w:pStyle w:val="af2"/>
            </w:pPr>
            <w:r>
              <w:t>47</w:t>
            </w:r>
            <w:r w:rsidR="00AA4C27">
              <w:t>,2</w:t>
            </w:r>
          </w:p>
        </w:tc>
      </w:tr>
      <w:tr w:rsidR="00A17324" w:rsidTr="00CC42FC">
        <w:trPr>
          <w:trHeight w:val="368"/>
        </w:trPr>
        <w:tc>
          <w:tcPr>
            <w:tcW w:w="895" w:type="dxa"/>
          </w:tcPr>
          <w:p w:rsidR="00A17324" w:rsidRDefault="0002405A" w:rsidP="00B11810">
            <w:pPr>
              <w:pStyle w:val="af3"/>
            </w:pPr>
            <w:r>
              <w:t>42)</w:t>
            </w:r>
          </w:p>
        </w:tc>
        <w:tc>
          <w:tcPr>
            <w:tcW w:w="1439" w:type="dxa"/>
          </w:tcPr>
          <w:p w:rsidR="00A17324" w:rsidRDefault="00A17324" w:rsidP="005A572F">
            <w:pPr>
              <w:pStyle w:val="af2"/>
            </w:pPr>
            <w:r>
              <w:t>190</w:t>
            </w:r>
          </w:p>
        </w:tc>
        <w:tc>
          <w:tcPr>
            <w:tcW w:w="901" w:type="dxa"/>
          </w:tcPr>
          <w:p w:rsidR="00A17324" w:rsidRDefault="00A17324" w:rsidP="00B11810">
            <w:pPr>
              <w:pStyle w:val="af3"/>
            </w:pPr>
            <w:r>
              <w:t>21) </w:t>
            </w:r>
          </w:p>
        </w:tc>
        <w:tc>
          <w:tcPr>
            <w:tcW w:w="1433" w:type="dxa"/>
          </w:tcPr>
          <w:p w:rsidR="00A17324" w:rsidRDefault="00A17324" w:rsidP="005A572F">
            <w:pPr>
              <w:pStyle w:val="af2"/>
            </w:pPr>
            <w:r>
              <w:t>13</w:t>
            </w: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02405A" w:rsidP="00B11810">
            <w:pPr>
              <w:pStyle w:val="af3"/>
            </w:pPr>
            <w:r>
              <w:t>43)</w:t>
            </w:r>
          </w:p>
        </w:tc>
        <w:tc>
          <w:tcPr>
            <w:tcW w:w="1440" w:type="dxa"/>
          </w:tcPr>
          <w:p w:rsidR="00A17324" w:rsidRDefault="003B17C5" w:rsidP="005A572F">
            <w:pPr>
              <w:pStyle w:val="af2"/>
            </w:pPr>
            <w:r>
              <w:t>11,8</w:t>
            </w:r>
          </w:p>
        </w:tc>
        <w:tc>
          <w:tcPr>
            <w:tcW w:w="900" w:type="dxa"/>
          </w:tcPr>
          <w:p w:rsidR="00A17324" w:rsidRDefault="00A17324" w:rsidP="00B11810">
            <w:pPr>
              <w:pStyle w:val="af3"/>
            </w:pPr>
            <w:r>
              <w:t>10) </w:t>
            </w:r>
          </w:p>
        </w:tc>
        <w:tc>
          <w:tcPr>
            <w:tcW w:w="1440" w:type="dxa"/>
          </w:tcPr>
          <w:p w:rsidR="00A17324" w:rsidRDefault="00A17324" w:rsidP="00AA4C27">
            <w:pPr>
              <w:pStyle w:val="af2"/>
            </w:pPr>
            <w:r>
              <w:t>11</w:t>
            </w:r>
            <w:r w:rsidR="00AA4C27">
              <w:t>,8</w:t>
            </w:r>
          </w:p>
        </w:tc>
      </w:tr>
      <w:tr w:rsidR="00A17324" w:rsidTr="00CC42FC">
        <w:trPr>
          <w:trHeight w:val="368"/>
        </w:trPr>
        <w:tc>
          <w:tcPr>
            <w:tcW w:w="895" w:type="dxa"/>
          </w:tcPr>
          <w:p w:rsidR="00A17324" w:rsidRDefault="0002405A" w:rsidP="00B11810">
            <w:pPr>
              <w:pStyle w:val="af3"/>
            </w:pPr>
            <w:r>
              <w:t>45)</w:t>
            </w:r>
          </w:p>
        </w:tc>
        <w:tc>
          <w:tcPr>
            <w:tcW w:w="1439" w:type="dxa"/>
          </w:tcPr>
          <w:p w:rsidR="00A17324" w:rsidRDefault="00A17324" w:rsidP="005A572F">
            <w:pPr>
              <w:pStyle w:val="af2"/>
            </w:pPr>
            <w:r>
              <w:t>190</w:t>
            </w:r>
          </w:p>
        </w:tc>
        <w:tc>
          <w:tcPr>
            <w:tcW w:w="901" w:type="dxa"/>
          </w:tcPr>
          <w:p w:rsidR="00A17324" w:rsidRDefault="00A17324" w:rsidP="00B11810">
            <w:pPr>
              <w:pStyle w:val="af3"/>
            </w:pPr>
            <w:r>
              <w:t>25) </w:t>
            </w:r>
          </w:p>
        </w:tc>
        <w:tc>
          <w:tcPr>
            <w:tcW w:w="1433" w:type="dxa"/>
          </w:tcPr>
          <w:p w:rsidR="00A17324" w:rsidRDefault="00A17324" w:rsidP="00F40F4A">
            <w:pPr>
              <w:pStyle w:val="af2"/>
            </w:pPr>
            <w:r>
              <w:t>5</w:t>
            </w:r>
            <w:r w:rsidR="00F40F4A">
              <w:t>,9</w:t>
            </w: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A17324" w:rsidP="00B11810">
            <w:pPr>
              <w:pStyle w:val="af3"/>
            </w:pPr>
          </w:p>
        </w:tc>
        <w:tc>
          <w:tcPr>
            <w:tcW w:w="1440" w:type="dxa"/>
          </w:tcPr>
          <w:p w:rsidR="00A17324" w:rsidRDefault="00A17324" w:rsidP="005A572F">
            <w:pPr>
              <w:pStyle w:val="af2"/>
            </w:pPr>
          </w:p>
        </w:tc>
        <w:tc>
          <w:tcPr>
            <w:tcW w:w="900" w:type="dxa"/>
          </w:tcPr>
          <w:p w:rsidR="00A17324" w:rsidRDefault="00A17324" w:rsidP="00B11810">
            <w:pPr>
              <w:pStyle w:val="af3"/>
            </w:pPr>
            <w:r>
              <w:t>19) </w:t>
            </w:r>
          </w:p>
        </w:tc>
        <w:tc>
          <w:tcPr>
            <w:tcW w:w="1440" w:type="dxa"/>
          </w:tcPr>
          <w:p w:rsidR="00A17324" w:rsidRDefault="00AA4C27" w:rsidP="00AA4C27">
            <w:pPr>
              <w:pStyle w:val="af2"/>
            </w:pPr>
            <w:r>
              <w:t>5,9</w:t>
            </w:r>
          </w:p>
        </w:tc>
      </w:tr>
      <w:tr w:rsidR="00A17324" w:rsidTr="00CC42FC">
        <w:trPr>
          <w:trHeight w:val="368"/>
        </w:trPr>
        <w:tc>
          <w:tcPr>
            <w:tcW w:w="895" w:type="dxa"/>
          </w:tcPr>
          <w:p w:rsidR="00A17324" w:rsidRDefault="0002405A" w:rsidP="00B11810">
            <w:pPr>
              <w:pStyle w:val="af3"/>
            </w:pPr>
            <w:r>
              <w:t>47)</w:t>
            </w:r>
          </w:p>
        </w:tc>
        <w:tc>
          <w:tcPr>
            <w:tcW w:w="1439" w:type="dxa"/>
          </w:tcPr>
          <w:p w:rsidR="00A17324" w:rsidRDefault="00A17324" w:rsidP="005A572F">
            <w:pPr>
              <w:pStyle w:val="af2"/>
            </w:pPr>
            <w:r>
              <w:t>120</w:t>
            </w:r>
          </w:p>
        </w:tc>
        <w:tc>
          <w:tcPr>
            <w:tcW w:w="901" w:type="dxa"/>
          </w:tcPr>
          <w:p w:rsidR="00A17324" w:rsidRDefault="00A17324" w:rsidP="00B11810">
            <w:pPr>
              <w:pStyle w:val="af3"/>
            </w:pPr>
            <w:r>
              <w:t>43) </w:t>
            </w:r>
          </w:p>
        </w:tc>
        <w:tc>
          <w:tcPr>
            <w:tcW w:w="1433" w:type="dxa"/>
          </w:tcPr>
          <w:p w:rsidR="00A17324" w:rsidRDefault="00A17324" w:rsidP="00F40F4A">
            <w:pPr>
              <w:pStyle w:val="af2"/>
            </w:pPr>
            <w:r>
              <w:t>11</w:t>
            </w:r>
            <w:r w:rsidR="00F40F4A">
              <w:t>,8</w:t>
            </w: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A17324" w:rsidP="00B11810">
            <w:pPr>
              <w:pStyle w:val="af3"/>
            </w:pPr>
          </w:p>
        </w:tc>
        <w:tc>
          <w:tcPr>
            <w:tcW w:w="1440" w:type="dxa"/>
          </w:tcPr>
          <w:p w:rsidR="00A17324" w:rsidRDefault="00A17324" w:rsidP="005A572F">
            <w:pPr>
              <w:pStyle w:val="af2"/>
            </w:pPr>
          </w:p>
        </w:tc>
        <w:tc>
          <w:tcPr>
            <w:tcW w:w="900" w:type="dxa"/>
          </w:tcPr>
          <w:p w:rsidR="00A17324" w:rsidRDefault="00A17324" w:rsidP="00B11810">
            <w:pPr>
              <w:pStyle w:val="af3"/>
            </w:pPr>
          </w:p>
        </w:tc>
        <w:tc>
          <w:tcPr>
            <w:tcW w:w="1440" w:type="dxa"/>
          </w:tcPr>
          <w:p w:rsidR="00A17324" w:rsidRDefault="00A17324" w:rsidP="005A572F">
            <w:pPr>
              <w:pStyle w:val="af2"/>
            </w:pPr>
          </w:p>
        </w:tc>
      </w:tr>
      <w:tr w:rsidR="00A17324" w:rsidTr="00CC42FC">
        <w:trPr>
          <w:trHeight w:val="368"/>
        </w:trPr>
        <w:tc>
          <w:tcPr>
            <w:tcW w:w="895" w:type="dxa"/>
          </w:tcPr>
          <w:p w:rsidR="00A17324" w:rsidRDefault="00A17324" w:rsidP="00B11810">
            <w:pPr>
              <w:pStyle w:val="af3"/>
            </w:pPr>
          </w:p>
        </w:tc>
        <w:tc>
          <w:tcPr>
            <w:tcW w:w="1439" w:type="dxa"/>
          </w:tcPr>
          <w:p w:rsidR="00A17324" w:rsidRDefault="00A17324" w:rsidP="005A572F">
            <w:pPr>
              <w:pStyle w:val="af2"/>
            </w:pPr>
          </w:p>
        </w:tc>
        <w:tc>
          <w:tcPr>
            <w:tcW w:w="901" w:type="dxa"/>
          </w:tcPr>
          <w:p w:rsidR="00A17324" w:rsidRDefault="00A17324" w:rsidP="00B11810">
            <w:pPr>
              <w:pStyle w:val="af3"/>
            </w:pPr>
            <w:r>
              <w:t>54) </w:t>
            </w:r>
          </w:p>
        </w:tc>
        <w:tc>
          <w:tcPr>
            <w:tcW w:w="1433" w:type="dxa"/>
          </w:tcPr>
          <w:p w:rsidR="00A17324" w:rsidRDefault="00A17324" w:rsidP="00F40F4A">
            <w:pPr>
              <w:pStyle w:val="af2"/>
            </w:pPr>
            <w:r>
              <w:t>59</w:t>
            </w:r>
            <w:r w:rsidR="00F40F4A">
              <w:t>,7</w:t>
            </w: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A17324" w:rsidP="00B11810">
            <w:pPr>
              <w:pStyle w:val="af3"/>
            </w:pPr>
          </w:p>
        </w:tc>
        <w:tc>
          <w:tcPr>
            <w:tcW w:w="1440" w:type="dxa"/>
          </w:tcPr>
          <w:p w:rsidR="00A17324" w:rsidRDefault="00A17324" w:rsidP="005A572F">
            <w:pPr>
              <w:pStyle w:val="af2"/>
            </w:pPr>
          </w:p>
        </w:tc>
        <w:tc>
          <w:tcPr>
            <w:tcW w:w="900" w:type="dxa"/>
          </w:tcPr>
          <w:p w:rsidR="00A17324" w:rsidRDefault="00A17324" w:rsidP="00B11810">
            <w:pPr>
              <w:pStyle w:val="af3"/>
            </w:pPr>
          </w:p>
        </w:tc>
        <w:tc>
          <w:tcPr>
            <w:tcW w:w="1440" w:type="dxa"/>
          </w:tcPr>
          <w:p w:rsidR="00A17324" w:rsidRDefault="00A17324" w:rsidP="005A572F">
            <w:pPr>
              <w:pStyle w:val="af2"/>
            </w:pPr>
          </w:p>
        </w:tc>
      </w:tr>
      <w:tr w:rsidR="00A17324" w:rsidTr="00CC42FC">
        <w:trPr>
          <w:trHeight w:val="368"/>
        </w:trPr>
        <w:tc>
          <w:tcPr>
            <w:tcW w:w="895" w:type="dxa"/>
          </w:tcPr>
          <w:p w:rsidR="00A17324" w:rsidRDefault="00A17324" w:rsidP="00B11810">
            <w:pPr>
              <w:pStyle w:val="af3"/>
            </w:pPr>
          </w:p>
        </w:tc>
        <w:tc>
          <w:tcPr>
            <w:tcW w:w="1439" w:type="dxa"/>
          </w:tcPr>
          <w:p w:rsidR="00A17324" w:rsidRDefault="00A17324" w:rsidP="005A572F">
            <w:pPr>
              <w:pStyle w:val="af2"/>
            </w:pPr>
          </w:p>
        </w:tc>
        <w:tc>
          <w:tcPr>
            <w:tcW w:w="901" w:type="dxa"/>
          </w:tcPr>
          <w:p w:rsidR="00A17324" w:rsidRDefault="00A17324" w:rsidP="00B11810">
            <w:pPr>
              <w:pStyle w:val="af3"/>
            </w:pPr>
            <w:r>
              <w:t>55) </w:t>
            </w:r>
          </w:p>
        </w:tc>
        <w:tc>
          <w:tcPr>
            <w:tcW w:w="1433" w:type="dxa"/>
          </w:tcPr>
          <w:p w:rsidR="00A17324" w:rsidRDefault="00A17324" w:rsidP="00F40F4A">
            <w:pPr>
              <w:pStyle w:val="af2"/>
            </w:pPr>
            <w:r>
              <w:t>98</w:t>
            </w:r>
            <w:r w:rsidR="00F40F4A">
              <w:t>,8</w:t>
            </w:r>
          </w:p>
        </w:tc>
        <w:tc>
          <w:tcPr>
            <w:tcW w:w="367" w:type="dxa"/>
            <w:tcBorders>
              <w:top w:val="nil"/>
              <w:bottom w:val="nil"/>
            </w:tcBorders>
          </w:tcPr>
          <w:p w:rsidR="00A17324" w:rsidRDefault="00A17324" w:rsidP="00BB6DEA">
            <w:pPr>
              <w:pStyle w:val="1"/>
              <w:numPr>
                <w:ilvl w:val="0"/>
                <w:numId w:val="0"/>
              </w:numPr>
              <w:jc w:val="center"/>
              <w:rPr>
                <w:rFonts w:ascii="Times New Roman" w:hAnsi="Times New Roman" w:cs="Times New Roman"/>
                <w:sz w:val="28"/>
                <w:szCs w:val="28"/>
              </w:rPr>
            </w:pPr>
          </w:p>
        </w:tc>
        <w:tc>
          <w:tcPr>
            <w:tcW w:w="900" w:type="dxa"/>
          </w:tcPr>
          <w:p w:rsidR="00A17324" w:rsidRDefault="00A17324" w:rsidP="00B11810">
            <w:pPr>
              <w:pStyle w:val="af3"/>
            </w:pPr>
          </w:p>
        </w:tc>
        <w:tc>
          <w:tcPr>
            <w:tcW w:w="1440" w:type="dxa"/>
          </w:tcPr>
          <w:p w:rsidR="00A17324" w:rsidRDefault="00A17324" w:rsidP="005A572F">
            <w:pPr>
              <w:pStyle w:val="af2"/>
            </w:pPr>
          </w:p>
        </w:tc>
        <w:tc>
          <w:tcPr>
            <w:tcW w:w="900" w:type="dxa"/>
          </w:tcPr>
          <w:p w:rsidR="00A17324" w:rsidRDefault="00A17324" w:rsidP="00B11810">
            <w:pPr>
              <w:pStyle w:val="af3"/>
            </w:pPr>
          </w:p>
        </w:tc>
        <w:tc>
          <w:tcPr>
            <w:tcW w:w="1440" w:type="dxa"/>
          </w:tcPr>
          <w:p w:rsidR="00A17324" w:rsidRDefault="00A17324" w:rsidP="005A572F">
            <w:pPr>
              <w:pStyle w:val="af2"/>
            </w:pPr>
          </w:p>
        </w:tc>
      </w:tr>
      <w:tr w:rsidR="00A17324" w:rsidTr="00CC42FC">
        <w:trPr>
          <w:trHeight w:val="368"/>
        </w:trPr>
        <w:tc>
          <w:tcPr>
            <w:tcW w:w="895" w:type="dxa"/>
          </w:tcPr>
          <w:p w:rsidR="00A17324" w:rsidRDefault="00D4715E" w:rsidP="00B11810">
            <w:pPr>
              <w:pStyle w:val="af3"/>
            </w:pPr>
            <w:r>
              <w:t>СОД</w:t>
            </w:r>
          </w:p>
        </w:tc>
        <w:tc>
          <w:tcPr>
            <w:tcW w:w="1439" w:type="dxa"/>
          </w:tcPr>
          <w:p w:rsidR="00A17324" w:rsidRDefault="00A17324" w:rsidP="00F40F4A">
            <w:pPr>
              <w:pStyle w:val="af2"/>
            </w:pPr>
            <w:r>
              <w:t>606</w:t>
            </w:r>
            <w:r w:rsidR="00F40F4A">
              <w:t>,1</w:t>
            </w:r>
          </w:p>
        </w:tc>
        <w:tc>
          <w:tcPr>
            <w:tcW w:w="901" w:type="dxa"/>
          </w:tcPr>
          <w:p w:rsidR="00A17324" w:rsidRDefault="00D4715E" w:rsidP="00B11810">
            <w:pPr>
              <w:pStyle w:val="af3"/>
            </w:pPr>
            <w:r>
              <w:t>СОК</w:t>
            </w:r>
          </w:p>
        </w:tc>
        <w:tc>
          <w:tcPr>
            <w:tcW w:w="1433" w:type="dxa"/>
          </w:tcPr>
          <w:p w:rsidR="00A17324" w:rsidRDefault="00A17324" w:rsidP="00F40F4A">
            <w:pPr>
              <w:pStyle w:val="af2"/>
            </w:pPr>
            <w:r>
              <w:t>482</w:t>
            </w:r>
            <w:r w:rsidR="00F40F4A">
              <w:t>,7</w:t>
            </w:r>
          </w:p>
        </w:tc>
        <w:tc>
          <w:tcPr>
            <w:tcW w:w="367" w:type="dxa"/>
            <w:tcBorders>
              <w:top w:val="nil"/>
              <w:bottom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900" w:type="dxa"/>
          </w:tcPr>
          <w:p w:rsidR="00A17324" w:rsidRDefault="00D4715E" w:rsidP="00B11810">
            <w:pPr>
              <w:pStyle w:val="af3"/>
            </w:pPr>
            <w:r>
              <w:t>СОД</w:t>
            </w:r>
          </w:p>
        </w:tc>
        <w:tc>
          <w:tcPr>
            <w:tcW w:w="1440" w:type="dxa"/>
          </w:tcPr>
          <w:p w:rsidR="00A17324" w:rsidRDefault="00A17324" w:rsidP="00AA4C27">
            <w:pPr>
              <w:pStyle w:val="af2"/>
            </w:pPr>
            <w:r>
              <w:t>253</w:t>
            </w:r>
            <w:r w:rsidR="00AA4C27">
              <w:t>,7</w:t>
            </w:r>
          </w:p>
        </w:tc>
        <w:tc>
          <w:tcPr>
            <w:tcW w:w="900" w:type="dxa"/>
          </w:tcPr>
          <w:p w:rsidR="00A17324" w:rsidRDefault="00D4715E" w:rsidP="00B11810">
            <w:pPr>
              <w:pStyle w:val="af3"/>
            </w:pPr>
            <w:r>
              <w:t>СОК</w:t>
            </w:r>
          </w:p>
        </w:tc>
        <w:tc>
          <w:tcPr>
            <w:tcW w:w="1440" w:type="dxa"/>
          </w:tcPr>
          <w:p w:rsidR="00A17324" w:rsidRDefault="00A17324" w:rsidP="00AA4C27">
            <w:pPr>
              <w:pStyle w:val="af2"/>
            </w:pPr>
            <w:r>
              <w:t>300</w:t>
            </w:r>
            <w:r w:rsidR="00AA4C27">
              <w:t>,9</w:t>
            </w:r>
          </w:p>
        </w:tc>
      </w:tr>
      <w:tr w:rsidR="00A17324" w:rsidTr="00304671">
        <w:trPr>
          <w:trHeight w:val="368"/>
        </w:trPr>
        <w:tc>
          <w:tcPr>
            <w:tcW w:w="895" w:type="dxa"/>
            <w:tcBorders>
              <w:bottom w:val="single" w:sz="4" w:space="0" w:color="auto"/>
            </w:tcBorders>
          </w:tcPr>
          <w:p w:rsidR="00A17324" w:rsidRDefault="00D4715E" w:rsidP="00B11810">
            <w:pPr>
              <w:pStyle w:val="af3"/>
            </w:pPr>
            <w:r>
              <w:t>СКД</w:t>
            </w:r>
          </w:p>
        </w:tc>
        <w:tc>
          <w:tcPr>
            <w:tcW w:w="1439" w:type="dxa"/>
            <w:tcBorders>
              <w:bottom w:val="single" w:sz="4" w:space="0" w:color="auto"/>
            </w:tcBorders>
          </w:tcPr>
          <w:p w:rsidR="00A17324" w:rsidRDefault="00A17324" w:rsidP="00F40F4A">
            <w:pPr>
              <w:pStyle w:val="af2"/>
            </w:pPr>
            <w:r>
              <w:t>1</w:t>
            </w:r>
            <w:r w:rsidR="00F40F4A">
              <w:t> </w:t>
            </w:r>
            <w:r>
              <w:t>863</w:t>
            </w:r>
            <w:r w:rsidR="00F40F4A">
              <w:t>,3</w:t>
            </w:r>
          </w:p>
        </w:tc>
        <w:tc>
          <w:tcPr>
            <w:tcW w:w="901" w:type="dxa"/>
            <w:tcBorders>
              <w:bottom w:val="single" w:sz="4" w:space="0" w:color="auto"/>
            </w:tcBorders>
          </w:tcPr>
          <w:p w:rsidR="00A17324" w:rsidRDefault="00A17324" w:rsidP="00B11810">
            <w:pPr>
              <w:pStyle w:val="af3"/>
            </w:pPr>
          </w:p>
        </w:tc>
        <w:tc>
          <w:tcPr>
            <w:tcW w:w="1433" w:type="dxa"/>
            <w:tcBorders>
              <w:bottom w:val="single" w:sz="4" w:space="0" w:color="auto"/>
            </w:tcBorders>
          </w:tcPr>
          <w:p w:rsidR="00A17324" w:rsidRDefault="00A17324" w:rsidP="005A572F">
            <w:pPr>
              <w:pStyle w:val="af2"/>
            </w:pPr>
          </w:p>
        </w:tc>
        <w:tc>
          <w:tcPr>
            <w:tcW w:w="367" w:type="dxa"/>
            <w:tcBorders>
              <w:top w:val="nil"/>
              <w:bottom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900" w:type="dxa"/>
            <w:tcBorders>
              <w:bottom w:val="single" w:sz="4" w:space="0" w:color="auto"/>
            </w:tcBorders>
          </w:tcPr>
          <w:p w:rsidR="00A17324" w:rsidRDefault="00A17324" w:rsidP="00B11810">
            <w:pPr>
              <w:pStyle w:val="af3"/>
            </w:pPr>
          </w:p>
        </w:tc>
        <w:tc>
          <w:tcPr>
            <w:tcW w:w="1440" w:type="dxa"/>
            <w:tcBorders>
              <w:bottom w:val="single" w:sz="4" w:space="0" w:color="auto"/>
            </w:tcBorders>
          </w:tcPr>
          <w:p w:rsidR="00A17324" w:rsidRDefault="00A17324" w:rsidP="005A572F">
            <w:pPr>
              <w:pStyle w:val="af2"/>
            </w:pPr>
          </w:p>
        </w:tc>
        <w:tc>
          <w:tcPr>
            <w:tcW w:w="900" w:type="dxa"/>
            <w:tcBorders>
              <w:bottom w:val="single" w:sz="4" w:space="0" w:color="auto"/>
            </w:tcBorders>
          </w:tcPr>
          <w:p w:rsidR="00A17324" w:rsidRDefault="00D4715E" w:rsidP="00B11810">
            <w:pPr>
              <w:pStyle w:val="af3"/>
            </w:pPr>
            <w:r>
              <w:t>СКК</w:t>
            </w:r>
          </w:p>
        </w:tc>
        <w:tc>
          <w:tcPr>
            <w:tcW w:w="1440" w:type="dxa"/>
            <w:tcBorders>
              <w:bottom w:val="single" w:sz="4" w:space="0" w:color="auto"/>
            </w:tcBorders>
          </w:tcPr>
          <w:p w:rsidR="00A17324" w:rsidRDefault="00A17324" w:rsidP="00AA4C27">
            <w:pPr>
              <w:pStyle w:val="af2"/>
            </w:pPr>
            <w:r>
              <w:t>47</w:t>
            </w:r>
            <w:r w:rsidR="00AA4C27">
              <w:t>,2</w:t>
            </w:r>
          </w:p>
        </w:tc>
      </w:tr>
      <w:tr w:rsidR="00A17324" w:rsidTr="00304671">
        <w:trPr>
          <w:trHeight w:val="368"/>
        </w:trPr>
        <w:tc>
          <w:tcPr>
            <w:tcW w:w="4668" w:type="dxa"/>
            <w:gridSpan w:val="4"/>
            <w:vMerge w:val="restart"/>
            <w:tcBorders>
              <w:bottom w:val="nil"/>
              <w:right w:val="nil"/>
            </w:tcBorders>
          </w:tcPr>
          <w:p w:rsidR="00A17324" w:rsidRPr="00AB15E5" w:rsidRDefault="00A17324"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62</w:t>
            </w:r>
            <w:r w:rsidRPr="00AB15E5">
              <w:rPr>
                <w:rFonts w:ascii="Times New Roman" w:hAnsi="Times New Roman" w:cs="Times New Roman"/>
                <w:sz w:val="28"/>
                <w:szCs w:val="28"/>
              </w:rPr>
              <w:t>/1</w:t>
            </w:r>
          </w:p>
          <w:p w:rsidR="00A17324" w:rsidRPr="007A79B6" w:rsidRDefault="00A17324"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с покупателями и заказчиками</w:t>
            </w:r>
          </w:p>
        </w:tc>
        <w:tc>
          <w:tcPr>
            <w:tcW w:w="367" w:type="dxa"/>
            <w:tcBorders>
              <w:top w:val="nil"/>
              <w:left w:val="nil"/>
              <w:bottom w:val="nil"/>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4680" w:type="dxa"/>
            <w:gridSpan w:val="4"/>
            <w:vMerge w:val="restart"/>
            <w:tcBorders>
              <w:left w:val="nil"/>
              <w:bottom w:val="single" w:sz="4" w:space="0" w:color="auto"/>
              <w:right w:val="nil"/>
            </w:tcBorders>
          </w:tcPr>
          <w:p w:rsidR="00A17324" w:rsidRPr="00AB15E5" w:rsidRDefault="00A17324" w:rsidP="00A17324">
            <w:pPr>
              <w:pStyle w:val="1"/>
              <w:numPr>
                <w:ilvl w:val="0"/>
                <w:numId w:val="0"/>
              </w:numPr>
              <w:jc w:val="center"/>
              <w:rPr>
                <w:rFonts w:ascii="Times New Roman" w:hAnsi="Times New Roman" w:cs="Times New Roman"/>
                <w:sz w:val="28"/>
                <w:szCs w:val="28"/>
              </w:rPr>
            </w:pPr>
            <w:r w:rsidRPr="00AB15E5">
              <w:rPr>
                <w:rFonts w:ascii="Times New Roman" w:hAnsi="Times New Roman" w:cs="Times New Roman"/>
                <w:sz w:val="28"/>
                <w:szCs w:val="28"/>
              </w:rPr>
              <w:t>62/2</w:t>
            </w:r>
          </w:p>
          <w:p w:rsidR="00A17324" w:rsidRPr="007A79B6" w:rsidRDefault="00A17324"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с покупателями и заказчиками по авансам полученным</w:t>
            </w:r>
          </w:p>
        </w:tc>
      </w:tr>
      <w:tr w:rsidR="00A17324" w:rsidTr="00304671">
        <w:trPr>
          <w:trHeight w:val="368"/>
        </w:trPr>
        <w:tc>
          <w:tcPr>
            <w:tcW w:w="4668" w:type="dxa"/>
            <w:gridSpan w:val="4"/>
            <w:vMerge/>
            <w:tcBorders>
              <w:bottom w:val="single" w:sz="4" w:space="0" w:color="auto"/>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4680" w:type="dxa"/>
            <w:gridSpan w:val="4"/>
            <w:vMerge/>
            <w:tcBorders>
              <w:left w:val="nil"/>
              <w:bottom w:val="single" w:sz="4" w:space="0" w:color="auto"/>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r>
      <w:tr w:rsidR="00A17324" w:rsidTr="00304671">
        <w:trPr>
          <w:trHeight w:val="368"/>
        </w:trPr>
        <w:tc>
          <w:tcPr>
            <w:tcW w:w="2334" w:type="dxa"/>
            <w:gridSpan w:val="2"/>
            <w:tcBorders>
              <w:top w:val="single" w:sz="4" w:space="0" w:color="auto"/>
            </w:tcBorders>
          </w:tcPr>
          <w:p w:rsidR="00A17324"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2"/>
            <w:tcBorders>
              <w:top w:val="single" w:sz="4" w:space="0" w:color="auto"/>
            </w:tcBorders>
          </w:tcPr>
          <w:p w:rsidR="00A17324"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tcBorders>
          </w:tcPr>
          <w:p w:rsidR="00A17324"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Borders>
              <w:top w:val="single" w:sz="4" w:space="0" w:color="auto"/>
            </w:tcBorders>
          </w:tcPr>
          <w:p w:rsidR="00A17324"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02405A" w:rsidTr="00CC42FC">
        <w:trPr>
          <w:trHeight w:val="368"/>
        </w:trPr>
        <w:tc>
          <w:tcPr>
            <w:tcW w:w="895" w:type="dxa"/>
          </w:tcPr>
          <w:p w:rsidR="0002405A" w:rsidRDefault="00BB4467" w:rsidP="00B11810">
            <w:pPr>
              <w:pStyle w:val="af3"/>
            </w:pPr>
            <w:r>
              <w:t>СНД</w:t>
            </w:r>
          </w:p>
        </w:tc>
        <w:tc>
          <w:tcPr>
            <w:tcW w:w="1439" w:type="dxa"/>
          </w:tcPr>
          <w:p w:rsidR="0002405A" w:rsidRDefault="00BB4467" w:rsidP="005A572F">
            <w:pPr>
              <w:pStyle w:val="af2"/>
            </w:pPr>
            <w:r>
              <w:t>0</w:t>
            </w:r>
          </w:p>
        </w:tc>
        <w:tc>
          <w:tcPr>
            <w:tcW w:w="901" w:type="dxa"/>
          </w:tcPr>
          <w:p w:rsidR="0002405A" w:rsidRDefault="0002405A" w:rsidP="00B11810">
            <w:pPr>
              <w:pStyle w:val="af3"/>
            </w:pPr>
          </w:p>
        </w:tc>
        <w:tc>
          <w:tcPr>
            <w:tcW w:w="1433" w:type="dxa"/>
          </w:tcPr>
          <w:p w:rsidR="0002405A" w:rsidRDefault="0002405A" w:rsidP="005A572F">
            <w:pPr>
              <w:pStyle w:val="af2"/>
            </w:pP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BB4467" w:rsidP="00B11810">
            <w:pPr>
              <w:pStyle w:val="af3"/>
            </w:pPr>
            <w:r>
              <w:t>СНК</w:t>
            </w:r>
          </w:p>
        </w:tc>
        <w:tc>
          <w:tcPr>
            <w:tcW w:w="1440" w:type="dxa"/>
          </w:tcPr>
          <w:p w:rsidR="0002405A" w:rsidRDefault="0002405A" w:rsidP="005A572F">
            <w:pPr>
              <w:pStyle w:val="af2"/>
            </w:pPr>
            <w:r>
              <w:t>0</w:t>
            </w:r>
          </w:p>
        </w:tc>
      </w:tr>
      <w:tr w:rsidR="0002405A" w:rsidTr="00CC42FC">
        <w:trPr>
          <w:trHeight w:val="368"/>
        </w:trPr>
        <w:tc>
          <w:tcPr>
            <w:tcW w:w="895" w:type="dxa"/>
          </w:tcPr>
          <w:p w:rsidR="0002405A" w:rsidRDefault="0002405A" w:rsidP="00B11810">
            <w:pPr>
              <w:pStyle w:val="af3"/>
            </w:pPr>
            <w:r>
              <w:t>34)</w:t>
            </w:r>
          </w:p>
        </w:tc>
        <w:tc>
          <w:tcPr>
            <w:tcW w:w="1439" w:type="dxa"/>
          </w:tcPr>
          <w:p w:rsidR="0002405A" w:rsidRDefault="0002405A" w:rsidP="005A572F">
            <w:pPr>
              <w:pStyle w:val="af2"/>
            </w:pPr>
            <w:r>
              <w:t>140</w:t>
            </w:r>
          </w:p>
        </w:tc>
        <w:tc>
          <w:tcPr>
            <w:tcW w:w="901" w:type="dxa"/>
          </w:tcPr>
          <w:p w:rsidR="0002405A" w:rsidRDefault="0002405A" w:rsidP="00B11810">
            <w:pPr>
              <w:pStyle w:val="af3"/>
            </w:pPr>
            <w:r>
              <w:t>36)</w:t>
            </w:r>
          </w:p>
        </w:tc>
        <w:tc>
          <w:tcPr>
            <w:tcW w:w="1433" w:type="dxa"/>
          </w:tcPr>
          <w:p w:rsidR="0002405A" w:rsidRDefault="0002405A" w:rsidP="005A572F">
            <w:pPr>
              <w:pStyle w:val="af2"/>
            </w:pPr>
            <w:r>
              <w:t>100</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r>
              <w:t>36) </w:t>
            </w:r>
          </w:p>
        </w:tc>
        <w:tc>
          <w:tcPr>
            <w:tcW w:w="1440" w:type="dxa"/>
          </w:tcPr>
          <w:p w:rsidR="0002405A" w:rsidRDefault="0002405A" w:rsidP="005A572F">
            <w:pPr>
              <w:pStyle w:val="af2"/>
            </w:pPr>
            <w:r>
              <w:t>100</w:t>
            </w:r>
          </w:p>
        </w:tc>
        <w:tc>
          <w:tcPr>
            <w:tcW w:w="900" w:type="dxa"/>
          </w:tcPr>
          <w:p w:rsidR="0002405A" w:rsidRDefault="0002405A" w:rsidP="00B11810">
            <w:pPr>
              <w:pStyle w:val="af3"/>
            </w:pPr>
            <w:r>
              <w:t>33) </w:t>
            </w:r>
          </w:p>
        </w:tc>
        <w:tc>
          <w:tcPr>
            <w:tcW w:w="1440" w:type="dxa"/>
          </w:tcPr>
          <w:p w:rsidR="0002405A" w:rsidRDefault="0002405A" w:rsidP="005A572F">
            <w:pPr>
              <w:pStyle w:val="af2"/>
            </w:pPr>
            <w:r>
              <w:t>100</w:t>
            </w:r>
          </w:p>
        </w:tc>
      </w:tr>
      <w:tr w:rsidR="0002405A" w:rsidTr="00CC42FC">
        <w:trPr>
          <w:trHeight w:val="368"/>
        </w:trPr>
        <w:tc>
          <w:tcPr>
            <w:tcW w:w="895" w:type="dxa"/>
          </w:tcPr>
          <w:p w:rsidR="0002405A" w:rsidRDefault="0002405A" w:rsidP="00B11810">
            <w:pPr>
              <w:pStyle w:val="af3"/>
            </w:pPr>
            <w:r>
              <w:t>37)</w:t>
            </w:r>
          </w:p>
        </w:tc>
        <w:tc>
          <w:tcPr>
            <w:tcW w:w="1439" w:type="dxa"/>
          </w:tcPr>
          <w:p w:rsidR="0002405A" w:rsidRDefault="0002405A" w:rsidP="005A572F">
            <w:pPr>
              <w:pStyle w:val="af2"/>
            </w:pPr>
            <w:r>
              <w:t>150</w:t>
            </w:r>
          </w:p>
        </w:tc>
        <w:tc>
          <w:tcPr>
            <w:tcW w:w="901" w:type="dxa"/>
          </w:tcPr>
          <w:p w:rsidR="0002405A" w:rsidRDefault="0002405A" w:rsidP="00B11810">
            <w:pPr>
              <w:pStyle w:val="af3"/>
            </w:pPr>
            <w:r>
              <w:t>42)</w:t>
            </w:r>
          </w:p>
        </w:tc>
        <w:tc>
          <w:tcPr>
            <w:tcW w:w="1433" w:type="dxa"/>
          </w:tcPr>
          <w:p w:rsidR="0002405A" w:rsidRDefault="0002405A" w:rsidP="005A572F">
            <w:pPr>
              <w:pStyle w:val="af2"/>
            </w:pPr>
            <w:r>
              <w:t>190</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CC42FC">
        <w:trPr>
          <w:trHeight w:val="368"/>
        </w:trPr>
        <w:tc>
          <w:tcPr>
            <w:tcW w:w="895" w:type="dxa"/>
          </w:tcPr>
          <w:p w:rsidR="0002405A" w:rsidRDefault="0002405A" w:rsidP="00B11810">
            <w:pPr>
              <w:pStyle w:val="af3"/>
            </w:pPr>
            <w:r>
              <w:t>44)</w:t>
            </w:r>
          </w:p>
        </w:tc>
        <w:tc>
          <w:tcPr>
            <w:tcW w:w="1439" w:type="dxa"/>
          </w:tcPr>
          <w:p w:rsidR="0002405A" w:rsidRDefault="0002405A" w:rsidP="005A572F">
            <w:pPr>
              <w:pStyle w:val="af2"/>
            </w:pPr>
            <w:r>
              <w:t>190</w:t>
            </w:r>
          </w:p>
        </w:tc>
        <w:tc>
          <w:tcPr>
            <w:tcW w:w="901" w:type="dxa"/>
          </w:tcPr>
          <w:p w:rsidR="0002405A" w:rsidRDefault="0002405A" w:rsidP="00B11810">
            <w:pPr>
              <w:pStyle w:val="af3"/>
            </w:pPr>
            <w:r>
              <w:t>45)</w:t>
            </w:r>
          </w:p>
        </w:tc>
        <w:tc>
          <w:tcPr>
            <w:tcW w:w="1433" w:type="dxa"/>
          </w:tcPr>
          <w:p w:rsidR="0002405A" w:rsidRDefault="0002405A" w:rsidP="005A572F">
            <w:pPr>
              <w:pStyle w:val="af2"/>
            </w:pPr>
            <w:r>
              <w:t>190</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CC42FC">
        <w:trPr>
          <w:trHeight w:val="368"/>
        </w:trPr>
        <w:tc>
          <w:tcPr>
            <w:tcW w:w="895" w:type="dxa"/>
          </w:tcPr>
          <w:p w:rsidR="0002405A" w:rsidRDefault="00D4715E" w:rsidP="00B11810">
            <w:pPr>
              <w:pStyle w:val="af3"/>
            </w:pPr>
            <w:r>
              <w:t>СОД</w:t>
            </w:r>
          </w:p>
        </w:tc>
        <w:tc>
          <w:tcPr>
            <w:tcW w:w="1439" w:type="dxa"/>
          </w:tcPr>
          <w:p w:rsidR="0002405A" w:rsidRDefault="0002405A" w:rsidP="005A572F">
            <w:pPr>
              <w:pStyle w:val="af2"/>
            </w:pPr>
            <w:r>
              <w:t>480</w:t>
            </w:r>
          </w:p>
        </w:tc>
        <w:tc>
          <w:tcPr>
            <w:tcW w:w="901" w:type="dxa"/>
          </w:tcPr>
          <w:p w:rsidR="0002405A" w:rsidRDefault="00D4715E" w:rsidP="00B11810">
            <w:pPr>
              <w:pStyle w:val="af3"/>
            </w:pPr>
            <w:r>
              <w:t>СОК</w:t>
            </w:r>
          </w:p>
        </w:tc>
        <w:tc>
          <w:tcPr>
            <w:tcW w:w="1433" w:type="dxa"/>
          </w:tcPr>
          <w:p w:rsidR="0002405A" w:rsidRDefault="0002405A" w:rsidP="005A572F">
            <w:pPr>
              <w:pStyle w:val="af2"/>
            </w:pPr>
            <w:r>
              <w:t>480</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D4715E" w:rsidP="00B11810">
            <w:pPr>
              <w:pStyle w:val="af3"/>
            </w:pPr>
            <w:r>
              <w:t>СОД</w:t>
            </w:r>
          </w:p>
        </w:tc>
        <w:tc>
          <w:tcPr>
            <w:tcW w:w="1440" w:type="dxa"/>
          </w:tcPr>
          <w:p w:rsidR="0002405A" w:rsidRDefault="0002405A" w:rsidP="005A572F">
            <w:pPr>
              <w:pStyle w:val="af2"/>
            </w:pPr>
            <w:r>
              <w:t>100</w:t>
            </w:r>
          </w:p>
        </w:tc>
        <w:tc>
          <w:tcPr>
            <w:tcW w:w="900" w:type="dxa"/>
          </w:tcPr>
          <w:p w:rsidR="0002405A" w:rsidRDefault="00D4715E" w:rsidP="00B11810">
            <w:pPr>
              <w:pStyle w:val="af3"/>
            </w:pPr>
            <w:r>
              <w:t>СОК</w:t>
            </w:r>
          </w:p>
        </w:tc>
        <w:tc>
          <w:tcPr>
            <w:tcW w:w="1440" w:type="dxa"/>
          </w:tcPr>
          <w:p w:rsidR="0002405A" w:rsidRDefault="0002405A" w:rsidP="005A572F">
            <w:pPr>
              <w:pStyle w:val="af2"/>
            </w:pPr>
            <w:r>
              <w:t>100</w:t>
            </w:r>
          </w:p>
        </w:tc>
      </w:tr>
      <w:tr w:rsidR="0002405A" w:rsidTr="00CC42FC">
        <w:trPr>
          <w:trHeight w:val="368"/>
        </w:trPr>
        <w:tc>
          <w:tcPr>
            <w:tcW w:w="895" w:type="dxa"/>
          </w:tcPr>
          <w:p w:rsidR="0002405A" w:rsidRDefault="00D4715E" w:rsidP="00B11810">
            <w:pPr>
              <w:pStyle w:val="af3"/>
            </w:pPr>
            <w:r>
              <w:t>СКД</w:t>
            </w:r>
          </w:p>
        </w:tc>
        <w:tc>
          <w:tcPr>
            <w:tcW w:w="1439" w:type="dxa"/>
          </w:tcPr>
          <w:p w:rsidR="0002405A" w:rsidRDefault="0002405A" w:rsidP="005A572F">
            <w:pPr>
              <w:pStyle w:val="af2"/>
            </w:pPr>
            <w:r>
              <w:t>0</w:t>
            </w:r>
          </w:p>
        </w:tc>
        <w:tc>
          <w:tcPr>
            <w:tcW w:w="901" w:type="dxa"/>
          </w:tcPr>
          <w:p w:rsidR="0002405A" w:rsidRDefault="0002405A" w:rsidP="00B11810">
            <w:pPr>
              <w:pStyle w:val="af3"/>
            </w:pPr>
          </w:p>
        </w:tc>
        <w:tc>
          <w:tcPr>
            <w:tcW w:w="1433" w:type="dxa"/>
          </w:tcPr>
          <w:p w:rsidR="0002405A" w:rsidRDefault="0002405A" w:rsidP="005A572F">
            <w:pPr>
              <w:pStyle w:val="af2"/>
            </w:pP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D4715E" w:rsidP="00B11810">
            <w:pPr>
              <w:pStyle w:val="af3"/>
            </w:pPr>
            <w:r>
              <w:t>СКК</w:t>
            </w:r>
          </w:p>
        </w:tc>
        <w:tc>
          <w:tcPr>
            <w:tcW w:w="1440" w:type="dxa"/>
          </w:tcPr>
          <w:p w:rsidR="0002405A" w:rsidRDefault="0002405A" w:rsidP="005A572F">
            <w:pPr>
              <w:pStyle w:val="af2"/>
            </w:pPr>
            <w:r>
              <w:t>0</w:t>
            </w:r>
          </w:p>
        </w:tc>
      </w:tr>
    </w:tbl>
    <w:p w:rsidR="007F5511" w:rsidRDefault="007F5511"/>
    <w:p w:rsidR="007F5511" w:rsidRDefault="007F5511"/>
    <w:p w:rsidR="007F5511" w:rsidRDefault="007F5511"/>
    <w:p w:rsidR="007F5511" w:rsidRDefault="007F5511"/>
    <w:tbl>
      <w:tblPr>
        <w:tblStyle w:val="af"/>
        <w:tblW w:w="9715" w:type="dxa"/>
        <w:tblLayout w:type="fixed"/>
        <w:tblLook w:val="04A0" w:firstRow="1" w:lastRow="0" w:firstColumn="1" w:lastColumn="0" w:noHBand="0" w:noVBand="1"/>
      </w:tblPr>
      <w:tblGrid>
        <w:gridCol w:w="895"/>
        <w:gridCol w:w="1439"/>
        <w:gridCol w:w="901"/>
        <w:gridCol w:w="1433"/>
        <w:gridCol w:w="367"/>
        <w:gridCol w:w="900"/>
        <w:gridCol w:w="1440"/>
        <w:gridCol w:w="900"/>
        <w:gridCol w:w="1440"/>
      </w:tblGrid>
      <w:tr w:rsidR="00A17324" w:rsidTr="004E7E30">
        <w:trPr>
          <w:trHeight w:val="368"/>
        </w:trPr>
        <w:tc>
          <w:tcPr>
            <w:tcW w:w="4668" w:type="dxa"/>
            <w:gridSpan w:val="4"/>
            <w:vMerge w:val="restart"/>
            <w:tcBorders>
              <w:top w:val="nil"/>
              <w:left w:val="nil"/>
              <w:bottom w:val="single" w:sz="4" w:space="0" w:color="auto"/>
              <w:right w:val="nil"/>
            </w:tcBorders>
          </w:tcPr>
          <w:p w:rsidR="00A17324" w:rsidRDefault="00A17324"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68</w:t>
            </w:r>
          </w:p>
          <w:p w:rsidR="00A17324" w:rsidRDefault="00A17324"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по налогам и сборам</w:t>
            </w:r>
          </w:p>
        </w:tc>
        <w:tc>
          <w:tcPr>
            <w:tcW w:w="367" w:type="dxa"/>
            <w:tcBorders>
              <w:top w:val="nil"/>
              <w:left w:val="nil"/>
              <w:bottom w:val="nil"/>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4680" w:type="dxa"/>
            <w:gridSpan w:val="4"/>
            <w:vMerge w:val="restart"/>
            <w:tcBorders>
              <w:top w:val="nil"/>
              <w:left w:val="nil"/>
              <w:right w:val="nil"/>
            </w:tcBorders>
          </w:tcPr>
          <w:p w:rsidR="00A17324" w:rsidRDefault="00A17324"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69</w:t>
            </w:r>
          </w:p>
          <w:p w:rsidR="00A17324" w:rsidRDefault="00A17324"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по социальному страхованию и обеспечению</w:t>
            </w:r>
          </w:p>
        </w:tc>
      </w:tr>
      <w:tr w:rsidR="00A17324" w:rsidTr="004E7E30">
        <w:trPr>
          <w:trHeight w:val="368"/>
        </w:trPr>
        <w:tc>
          <w:tcPr>
            <w:tcW w:w="4668" w:type="dxa"/>
            <w:gridSpan w:val="4"/>
            <w:vMerge/>
            <w:tcBorders>
              <w:left w:val="nil"/>
              <w:bottom w:val="single" w:sz="4" w:space="0" w:color="auto"/>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c>
          <w:tcPr>
            <w:tcW w:w="4680" w:type="dxa"/>
            <w:gridSpan w:val="4"/>
            <w:vMerge/>
            <w:tcBorders>
              <w:left w:val="nil"/>
              <w:right w:val="nil"/>
            </w:tcBorders>
          </w:tcPr>
          <w:p w:rsidR="00A17324" w:rsidRDefault="00A17324" w:rsidP="00A17324">
            <w:pPr>
              <w:pStyle w:val="1"/>
              <w:numPr>
                <w:ilvl w:val="0"/>
                <w:numId w:val="0"/>
              </w:numPr>
              <w:jc w:val="center"/>
              <w:rPr>
                <w:rFonts w:ascii="Times New Roman" w:hAnsi="Times New Roman" w:cs="Times New Roman"/>
                <w:sz w:val="28"/>
                <w:szCs w:val="28"/>
              </w:rPr>
            </w:pPr>
          </w:p>
        </w:tc>
      </w:tr>
      <w:tr w:rsidR="0002405A" w:rsidTr="004E7E30">
        <w:trPr>
          <w:trHeight w:val="368"/>
        </w:trPr>
        <w:tc>
          <w:tcPr>
            <w:tcW w:w="2334" w:type="dxa"/>
            <w:gridSpan w:val="2"/>
            <w:tcBorders>
              <w:top w:val="single" w:sz="4" w:space="0" w:color="auto"/>
            </w:tcBorders>
          </w:tcPr>
          <w:p w:rsidR="0002405A"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2"/>
            <w:tcBorders>
              <w:top w:val="single" w:sz="4" w:space="0" w:color="auto"/>
            </w:tcBorders>
          </w:tcPr>
          <w:p w:rsidR="0002405A"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2340" w:type="dxa"/>
            <w:gridSpan w:val="2"/>
          </w:tcPr>
          <w:p w:rsidR="0002405A"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Pr>
          <w:p w:rsidR="0002405A" w:rsidRDefault="0002405A" w:rsidP="00A17324">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02405A" w:rsidTr="00CC42FC">
        <w:trPr>
          <w:trHeight w:val="368"/>
        </w:trPr>
        <w:tc>
          <w:tcPr>
            <w:tcW w:w="895" w:type="dxa"/>
          </w:tcPr>
          <w:p w:rsidR="0002405A" w:rsidRDefault="0002405A" w:rsidP="00B11810">
            <w:pPr>
              <w:pStyle w:val="af3"/>
            </w:pPr>
          </w:p>
        </w:tc>
        <w:tc>
          <w:tcPr>
            <w:tcW w:w="1439" w:type="dxa"/>
          </w:tcPr>
          <w:p w:rsidR="0002405A" w:rsidRDefault="0002405A" w:rsidP="00A17324">
            <w:pPr>
              <w:pStyle w:val="1"/>
              <w:numPr>
                <w:ilvl w:val="0"/>
                <w:numId w:val="0"/>
              </w:numPr>
              <w:jc w:val="center"/>
              <w:rPr>
                <w:rFonts w:ascii="Times New Roman" w:hAnsi="Times New Roman" w:cs="Times New Roman"/>
                <w:sz w:val="28"/>
                <w:szCs w:val="28"/>
              </w:rPr>
            </w:pPr>
          </w:p>
        </w:tc>
        <w:tc>
          <w:tcPr>
            <w:tcW w:w="901" w:type="dxa"/>
          </w:tcPr>
          <w:p w:rsidR="0002405A" w:rsidRDefault="00BB4467" w:rsidP="00B11810">
            <w:pPr>
              <w:pStyle w:val="af3"/>
            </w:pPr>
            <w:r>
              <w:t>СНК</w:t>
            </w:r>
          </w:p>
        </w:tc>
        <w:tc>
          <w:tcPr>
            <w:tcW w:w="1433" w:type="dxa"/>
          </w:tcPr>
          <w:p w:rsidR="0002405A" w:rsidRDefault="0002405A" w:rsidP="005A572F">
            <w:pPr>
              <w:pStyle w:val="af2"/>
            </w:pPr>
            <w:r>
              <w:t>0</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BB4467" w:rsidP="00B11810">
            <w:pPr>
              <w:pStyle w:val="af3"/>
            </w:pPr>
            <w:r>
              <w:t>СНК</w:t>
            </w:r>
          </w:p>
        </w:tc>
        <w:tc>
          <w:tcPr>
            <w:tcW w:w="1440" w:type="dxa"/>
          </w:tcPr>
          <w:p w:rsidR="0002405A" w:rsidRDefault="0002405A" w:rsidP="005A572F">
            <w:pPr>
              <w:pStyle w:val="af2"/>
            </w:pPr>
            <w:r>
              <w:t>0</w:t>
            </w:r>
          </w:p>
        </w:tc>
      </w:tr>
      <w:tr w:rsidR="0002405A" w:rsidTr="00CC42FC">
        <w:trPr>
          <w:trHeight w:val="368"/>
        </w:trPr>
        <w:tc>
          <w:tcPr>
            <w:tcW w:w="895" w:type="dxa"/>
          </w:tcPr>
          <w:p w:rsidR="0002405A" w:rsidRDefault="0002405A" w:rsidP="00B11810">
            <w:pPr>
              <w:pStyle w:val="af3"/>
            </w:pPr>
            <w:r>
              <w:t>2)</w:t>
            </w:r>
          </w:p>
        </w:tc>
        <w:tc>
          <w:tcPr>
            <w:tcW w:w="1439" w:type="dxa"/>
          </w:tcPr>
          <w:p w:rsidR="0002405A" w:rsidRDefault="0002405A" w:rsidP="005A572F">
            <w:pPr>
              <w:pStyle w:val="af2"/>
            </w:pPr>
            <w:r>
              <w:t>36</w:t>
            </w:r>
          </w:p>
        </w:tc>
        <w:tc>
          <w:tcPr>
            <w:tcW w:w="901" w:type="dxa"/>
          </w:tcPr>
          <w:p w:rsidR="0002405A" w:rsidRDefault="0002405A" w:rsidP="00B11810">
            <w:pPr>
              <w:pStyle w:val="af3"/>
            </w:pPr>
            <w:r>
              <w:t>14)</w:t>
            </w:r>
          </w:p>
        </w:tc>
        <w:tc>
          <w:tcPr>
            <w:tcW w:w="1433" w:type="dxa"/>
          </w:tcPr>
          <w:p w:rsidR="0002405A" w:rsidRDefault="0002405A" w:rsidP="005A572F">
            <w:pPr>
              <w:pStyle w:val="af2"/>
            </w:pPr>
            <w:r>
              <w:t>8</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r>
              <w:t>55)</w:t>
            </w:r>
          </w:p>
        </w:tc>
        <w:tc>
          <w:tcPr>
            <w:tcW w:w="1440" w:type="dxa"/>
          </w:tcPr>
          <w:p w:rsidR="0002405A" w:rsidRDefault="0002405A" w:rsidP="00242A4E">
            <w:pPr>
              <w:pStyle w:val="af2"/>
            </w:pPr>
            <w:r>
              <w:t>20</w:t>
            </w:r>
            <w:r w:rsidR="00242A4E">
              <w:t>,4</w:t>
            </w:r>
          </w:p>
        </w:tc>
        <w:tc>
          <w:tcPr>
            <w:tcW w:w="900" w:type="dxa"/>
          </w:tcPr>
          <w:p w:rsidR="0002405A" w:rsidRDefault="0002405A" w:rsidP="00B11810">
            <w:pPr>
              <w:pStyle w:val="af3"/>
            </w:pPr>
            <w:r>
              <w:t>13)</w:t>
            </w:r>
          </w:p>
        </w:tc>
        <w:tc>
          <w:tcPr>
            <w:tcW w:w="1440" w:type="dxa"/>
          </w:tcPr>
          <w:p w:rsidR="0002405A" w:rsidRDefault="0002405A" w:rsidP="00242A4E">
            <w:pPr>
              <w:pStyle w:val="af2"/>
            </w:pPr>
            <w:r>
              <w:t>20</w:t>
            </w:r>
            <w:r w:rsidR="00242A4E">
              <w:t>,4</w:t>
            </w:r>
          </w:p>
        </w:tc>
      </w:tr>
      <w:tr w:rsidR="0002405A" w:rsidTr="00CC42FC">
        <w:trPr>
          <w:trHeight w:val="368"/>
        </w:trPr>
        <w:tc>
          <w:tcPr>
            <w:tcW w:w="895" w:type="dxa"/>
          </w:tcPr>
          <w:p w:rsidR="0002405A" w:rsidRDefault="0002405A" w:rsidP="00B11810">
            <w:pPr>
              <w:pStyle w:val="af3"/>
            </w:pPr>
            <w:r>
              <w:t>6)</w:t>
            </w:r>
          </w:p>
        </w:tc>
        <w:tc>
          <w:tcPr>
            <w:tcW w:w="1439" w:type="dxa"/>
          </w:tcPr>
          <w:p w:rsidR="0002405A" w:rsidRDefault="0002405A" w:rsidP="00242A4E">
            <w:pPr>
              <w:pStyle w:val="af2"/>
            </w:pPr>
            <w:r>
              <w:t>7</w:t>
            </w:r>
            <w:r w:rsidR="00242A4E">
              <w:t>,2</w:t>
            </w:r>
          </w:p>
        </w:tc>
        <w:tc>
          <w:tcPr>
            <w:tcW w:w="901" w:type="dxa"/>
          </w:tcPr>
          <w:p w:rsidR="0002405A" w:rsidRDefault="0002405A" w:rsidP="00B11810">
            <w:pPr>
              <w:pStyle w:val="af3"/>
            </w:pPr>
            <w:r>
              <w:t>35)</w:t>
            </w:r>
          </w:p>
        </w:tc>
        <w:tc>
          <w:tcPr>
            <w:tcW w:w="1433" w:type="dxa"/>
          </w:tcPr>
          <w:p w:rsidR="0002405A" w:rsidRDefault="00242A4E" w:rsidP="00242A4E">
            <w:pPr>
              <w:pStyle w:val="af2"/>
            </w:pPr>
            <w:r>
              <w:t>25,2</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CC42FC">
        <w:trPr>
          <w:trHeight w:val="368"/>
        </w:trPr>
        <w:tc>
          <w:tcPr>
            <w:tcW w:w="895" w:type="dxa"/>
          </w:tcPr>
          <w:p w:rsidR="0002405A" w:rsidRDefault="0002405A" w:rsidP="00B11810">
            <w:pPr>
              <w:pStyle w:val="af3"/>
            </w:pPr>
            <w:r>
              <w:t>11)</w:t>
            </w:r>
          </w:p>
        </w:tc>
        <w:tc>
          <w:tcPr>
            <w:tcW w:w="1439" w:type="dxa"/>
          </w:tcPr>
          <w:p w:rsidR="0002405A" w:rsidRDefault="00242A4E" w:rsidP="00242A4E">
            <w:pPr>
              <w:pStyle w:val="af2"/>
            </w:pPr>
            <w:r>
              <w:t>1,8</w:t>
            </w:r>
          </w:p>
        </w:tc>
        <w:tc>
          <w:tcPr>
            <w:tcW w:w="901" w:type="dxa"/>
          </w:tcPr>
          <w:p w:rsidR="0002405A" w:rsidRDefault="0002405A" w:rsidP="00B11810">
            <w:pPr>
              <w:pStyle w:val="af3"/>
            </w:pPr>
            <w:r>
              <w:t>38)</w:t>
            </w:r>
          </w:p>
        </w:tc>
        <w:tc>
          <w:tcPr>
            <w:tcW w:w="1433" w:type="dxa"/>
          </w:tcPr>
          <w:p w:rsidR="0002405A" w:rsidRDefault="0002405A" w:rsidP="005A572F">
            <w:pPr>
              <w:pStyle w:val="af2"/>
            </w:pPr>
            <w:r>
              <w:t>27</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CC42FC">
        <w:trPr>
          <w:trHeight w:val="368"/>
        </w:trPr>
        <w:tc>
          <w:tcPr>
            <w:tcW w:w="895" w:type="dxa"/>
          </w:tcPr>
          <w:p w:rsidR="0002405A" w:rsidRDefault="0002405A" w:rsidP="00B11810">
            <w:pPr>
              <w:pStyle w:val="af3"/>
            </w:pPr>
            <w:r>
              <w:t>20)</w:t>
            </w:r>
          </w:p>
        </w:tc>
        <w:tc>
          <w:tcPr>
            <w:tcW w:w="1439" w:type="dxa"/>
          </w:tcPr>
          <w:p w:rsidR="0002405A" w:rsidRDefault="00242A4E" w:rsidP="005A572F">
            <w:pPr>
              <w:pStyle w:val="af2"/>
            </w:pPr>
            <w:r>
              <w:t>0,9</w:t>
            </w:r>
          </w:p>
        </w:tc>
        <w:tc>
          <w:tcPr>
            <w:tcW w:w="901" w:type="dxa"/>
          </w:tcPr>
          <w:p w:rsidR="0002405A" w:rsidRDefault="0002405A" w:rsidP="00B11810">
            <w:pPr>
              <w:pStyle w:val="af3"/>
            </w:pPr>
            <w:r>
              <w:t>44)</w:t>
            </w:r>
          </w:p>
        </w:tc>
        <w:tc>
          <w:tcPr>
            <w:tcW w:w="1433" w:type="dxa"/>
          </w:tcPr>
          <w:p w:rsidR="0002405A" w:rsidRDefault="0002405A" w:rsidP="00242A4E">
            <w:pPr>
              <w:pStyle w:val="af2"/>
            </w:pPr>
            <w:r>
              <w:t>34</w:t>
            </w:r>
            <w:r w:rsidR="00242A4E">
              <w:t>,2</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CC42FC">
        <w:trPr>
          <w:trHeight w:val="368"/>
        </w:trPr>
        <w:tc>
          <w:tcPr>
            <w:tcW w:w="895" w:type="dxa"/>
          </w:tcPr>
          <w:p w:rsidR="0002405A" w:rsidRDefault="0002405A" w:rsidP="00B11810">
            <w:pPr>
              <w:pStyle w:val="af3"/>
            </w:pPr>
            <w:r>
              <w:t>55)</w:t>
            </w:r>
          </w:p>
        </w:tc>
        <w:tc>
          <w:tcPr>
            <w:tcW w:w="1439" w:type="dxa"/>
          </w:tcPr>
          <w:p w:rsidR="0002405A" w:rsidRDefault="0002405A" w:rsidP="00242A4E">
            <w:pPr>
              <w:pStyle w:val="af2"/>
            </w:pPr>
            <w:r>
              <w:t>78</w:t>
            </w:r>
            <w:r w:rsidR="00242A4E">
              <w:t>,4</w:t>
            </w:r>
          </w:p>
        </w:tc>
        <w:tc>
          <w:tcPr>
            <w:tcW w:w="901" w:type="dxa"/>
          </w:tcPr>
          <w:p w:rsidR="0002405A" w:rsidRDefault="0002405A" w:rsidP="00B11810">
            <w:pPr>
              <w:pStyle w:val="af3"/>
            </w:pPr>
            <w:r>
              <w:t>50)</w:t>
            </w:r>
          </w:p>
        </w:tc>
        <w:tc>
          <w:tcPr>
            <w:tcW w:w="1433" w:type="dxa"/>
          </w:tcPr>
          <w:p w:rsidR="0002405A" w:rsidRDefault="0002405A" w:rsidP="00242A4E">
            <w:pPr>
              <w:pStyle w:val="af2"/>
            </w:pPr>
            <w:r>
              <w:t>29</w:t>
            </w:r>
            <w:r w:rsidR="00242A4E">
              <w:t>,9</w:t>
            </w:r>
          </w:p>
        </w:tc>
        <w:tc>
          <w:tcPr>
            <w:tcW w:w="367" w:type="dxa"/>
            <w:tcBorders>
              <w:top w:val="nil"/>
              <w:bottom w:val="nil"/>
            </w:tcBorders>
          </w:tcPr>
          <w:p w:rsidR="0002405A" w:rsidRDefault="0002405A" w:rsidP="00A17324">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CC42FC">
        <w:trPr>
          <w:trHeight w:val="368"/>
        </w:trPr>
        <w:tc>
          <w:tcPr>
            <w:tcW w:w="895" w:type="dxa"/>
          </w:tcPr>
          <w:p w:rsidR="0002405A" w:rsidRDefault="00D4715E" w:rsidP="00B11810">
            <w:pPr>
              <w:pStyle w:val="af3"/>
            </w:pPr>
            <w:r>
              <w:t>СОД</w:t>
            </w:r>
          </w:p>
        </w:tc>
        <w:tc>
          <w:tcPr>
            <w:tcW w:w="1439" w:type="dxa"/>
          </w:tcPr>
          <w:p w:rsidR="0002405A" w:rsidRDefault="0002405A" w:rsidP="00242A4E">
            <w:pPr>
              <w:pStyle w:val="af2"/>
            </w:pPr>
            <w:r>
              <w:t>124</w:t>
            </w:r>
            <w:r w:rsidR="00242A4E">
              <w:t>,3</w:t>
            </w:r>
          </w:p>
        </w:tc>
        <w:tc>
          <w:tcPr>
            <w:tcW w:w="901" w:type="dxa"/>
          </w:tcPr>
          <w:p w:rsidR="0002405A" w:rsidRDefault="00D4715E" w:rsidP="00B11810">
            <w:pPr>
              <w:pStyle w:val="af3"/>
            </w:pPr>
            <w:r>
              <w:t>СОК</w:t>
            </w:r>
          </w:p>
        </w:tc>
        <w:tc>
          <w:tcPr>
            <w:tcW w:w="1433" w:type="dxa"/>
          </w:tcPr>
          <w:p w:rsidR="0002405A" w:rsidRDefault="0002405A" w:rsidP="00242A4E">
            <w:pPr>
              <w:pStyle w:val="af2"/>
            </w:pPr>
            <w:r>
              <w:t>124</w:t>
            </w:r>
            <w:r w:rsidR="00242A4E">
              <w:t>,3</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D4715E" w:rsidP="00B11810">
            <w:pPr>
              <w:pStyle w:val="af3"/>
            </w:pPr>
            <w:r>
              <w:t>СОД</w:t>
            </w:r>
          </w:p>
        </w:tc>
        <w:tc>
          <w:tcPr>
            <w:tcW w:w="1440" w:type="dxa"/>
          </w:tcPr>
          <w:p w:rsidR="0002405A" w:rsidRDefault="0002405A" w:rsidP="00242A4E">
            <w:pPr>
              <w:pStyle w:val="af2"/>
            </w:pPr>
            <w:r>
              <w:t>20</w:t>
            </w:r>
            <w:r w:rsidR="00242A4E">
              <w:t>,4</w:t>
            </w:r>
          </w:p>
        </w:tc>
        <w:tc>
          <w:tcPr>
            <w:tcW w:w="900" w:type="dxa"/>
          </w:tcPr>
          <w:p w:rsidR="0002405A" w:rsidRDefault="00D4715E" w:rsidP="00B11810">
            <w:pPr>
              <w:pStyle w:val="af3"/>
            </w:pPr>
            <w:r>
              <w:t>СОК</w:t>
            </w:r>
          </w:p>
        </w:tc>
        <w:tc>
          <w:tcPr>
            <w:tcW w:w="1440" w:type="dxa"/>
          </w:tcPr>
          <w:p w:rsidR="0002405A" w:rsidRDefault="0002405A" w:rsidP="00242A4E">
            <w:pPr>
              <w:pStyle w:val="af2"/>
            </w:pPr>
            <w:r>
              <w:t>20</w:t>
            </w:r>
            <w:r w:rsidR="00242A4E">
              <w:t>,4</w:t>
            </w:r>
          </w:p>
        </w:tc>
      </w:tr>
      <w:tr w:rsidR="0002405A" w:rsidTr="00CC42FC">
        <w:trPr>
          <w:trHeight w:val="368"/>
        </w:trPr>
        <w:tc>
          <w:tcPr>
            <w:tcW w:w="895" w:type="dxa"/>
          </w:tcPr>
          <w:p w:rsidR="0002405A" w:rsidRDefault="0002405A" w:rsidP="00B11810">
            <w:pPr>
              <w:pStyle w:val="af3"/>
            </w:pPr>
          </w:p>
        </w:tc>
        <w:tc>
          <w:tcPr>
            <w:tcW w:w="1439" w:type="dxa"/>
          </w:tcPr>
          <w:p w:rsidR="0002405A" w:rsidRDefault="0002405A" w:rsidP="005A572F">
            <w:pPr>
              <w:pStyle w:val="af2"/>
            </w:pPr>
          </w:p>
        </w:tc>
        <w:tc>
          <w:tcPr>
            <w:tcW w:w="901" w:type="dxa"/>
          </w:tcPr>
          <w:p w:rsidR="0002405A" w:rsidRDefault="00D4715E" w:rsidP="00B11810">
            <w:pPr>
              <w:pStyle w:val="af3"/>
            </w:pPr>
            <w:r>
              <w:t>СКК</w:t>
            </w:r>
          </w:p>
        </w:tc>
        <w:tc>
          <w:tcPr>
            <w:tcW w:w="1433" w:type="dxa"/>
          </w:tcPr>
          <w:p w:rsidR="0002405A" w:rsidRDefault="0002405A" w:rsidP="005A572F">
            <w:pPr>
              <w:pStyle w:val="af2"/>
            </w:pPr>
            <w:r>
              <w:t>0</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D4715E" w:rsidP="00B11810">
            <w:pPr>
              <w:pStyle w:val="af3"/>
            </w:pPr>
            <w:r>
              <w:t>СКК</w:t>
            </w:r>
          </w:p>
        </w:tc>
        <w:tc>
          <w:tcPr>
            <w:tcW w:w="1440" w:type="dxa"/>
          </w:tcPr>
          <w:p w:rsidR="0002405A" w:rsidRDefault="0002405A" w:rsidP="005A572F">
            <w:pPr>
              <w:pStyle w:val="af2"/>
            </w:pPr>
            <w:r>
              <w:t>0</w:t>
            </w:r>
          </w:p>
        </w:tc>
      </w:tr>
      <w:tr w:rsidR="0002405A" w:rsidTr="004E7E30">
        <w:trPr>
          <w:trHeight w:val="368"/>
        </w:trPr>
        <w:tc>
          <w:tcPr>
            <w:tcW w:w="4668" w:type="dxa"/>
            <w:gridSpan w:val="4"/>
            <w:vMerge w:val="restart"/>
            <w:tcBorders>
              <w:left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70</w:t>
            </w:r>
          </w:p>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с персоналом по оплате труда</w:t>
            </w:r>
          </w:p>
        </w:tc>
        <w:tc>
          <w:tcPr>
            <w:tcW w:w="367" w:type="dxa"/>
            <w:tcBorders>
              <w:top w:val="nil"/>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4680" w:type="dxa"/>
            <w:gridSpan w:val="4"/>
            <w:vMerge w:val="restart"/>
            <w:tcBorders>
              <w:left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71</w:t>
            </w:r>
          </w:p>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 xml:space="preserve">Расчеты с </w:t>
            </w:r>
            <w:proofErr w:type="spellStart"/>
            <w:r>
              <w:rPr>
                <w:rFonts w:ascii="Times New Roman" w:hAnsi="Times New Roman" w:cs="Times New Roman"/>
                <w:sz w:val="28"/>
                <w:szCs w:val="28"/>
              </w:rPr>
              <w:t>подотчеными</w:t>
            </w:r>
            <w:proofErr w:type="spellEnd"/>
            <w:r>
              <w:rPr>
                <w:rFonts w:ascii="Times New Roman" w:hAnsi="Times New Roman" w:cs="Times New Roman"/>
                <w:sz w:val="28"/>
                <w:szCs w:val="28"/>
              </w:rPr>
              <w:t xml:space="preserve"> лицами</w:t>
            </w:r>
          </w:p>
        </w:tc>
      </w:tr>
      <w:tr w:rsidR="0002405A" w:rsidTr="004E7E30">
        <w:trPr>
          <w:trHeight w:val="368"/>
        </w:trPr>
        <w:tc>
          <w:tcPr>
            <w:tcW w:w="4668" w:type="dxa"/>
            <w:gridSpan w:val="4"/>
            <w:vMerge/>
            <w:tcBorders>
              <w:left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4680" w:type="dxa"/>
            <w:gridSpan w:val="4"/>
            <w:vMerge/>
            <w:tcBorders>
              <w:left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r>
      <w:tr w:rsidR="0002405A" w:rsidTr="00BC034F">
        <w:trPr>
          <w:trHeight w:val="368"/>
        </w:trPr>
        <w:tc>
          <w:tcPr>
            <w:tcW w:w="2334" w:type="dxa"/>
            <w:gridSpan w:val="2"/>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2"/>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2340" w:type="dxa"/>
            <w:gridSpan w:val="2"/>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02405A" w:rsidTr="000A4330">
        <w:trPr>
          <w:trHeight w:val="368"/>
        </w:trPr>
        <w:tc>
          <w:tcPr>
            <w:tcW w:w="895" w:type="dxa"/>
          </w:tcPr>
          <w:p w:rsidR="0002405A" w:rsidRDefault="0002405A" w:rsidP="00B11810">
            <w:pPr>
              <w:pStyle w:val="af3"/>
            </w:pPr>
          </w:p>
        </w:tc>
        <w:tc>
          <w:tcPr>
            <w:tcW w:w="1439" w:type="dxa"/>
          </w:tcPr>
          <w:p w:rsidR="0002405A" w:rsidRDefault="0002405A" w:rsidP="005A572F">
            <w:pPr>
              <w:pStyle w:val="af2"/>
            </w:pPr>
          </w:p>
        </w:tc>
        <w:tc>
          <w:tcPr>
            <w:tcW w:w="901" w:type="dxa"/>
          </w:tcPr>
          <w:p w:rsidR="0002405A" w:rsidRDefault="00BB4467" w:rsidP="00B11810">
            <w:pPr>
              <w:pStyle w:val="af3"/>
            </w:pPr>
            <w:r>
              <w:t>СНК</w:t>
            </w:r>
          </w:p>
        </w:tc>
        <w:tc>
          <w:tcPr>
            <w:tcW w:w="1433" w:type="dxa"/>
          </w:tcPr>
          <w:p w:rsidR="0002405A" w:rsidRDefault="0002405A" w:rsidP="005A572F">
            <w:pPr>
              <w:pStyle w:val="af2"/>
            </w:pPr>
            <w:r>
              <w:t>0</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BB4467" w:rsidP="00B11810">
            <w:pPr>
              <w:pStyle w:val="af3"/>
            </w:pPr>
            <w:r>
              <w:t>СНК</w:t>
            </w:r>
          </w:p>
        </w:tc>
        <w:tc>
          <w:tcPr>
            <w:tcW w:w="1440" w:type="dxa"/>
          </w:tcPr>
          <w:p w:rsidR="0002405A" w:rsidRDefault="0002405A" w:rsidP="005A572F">
            <w:pPr>
              <w:pStyle w:val="af2"/>
            </w:pPr>
            <w:r>
              <w:t>0</w:t>
            </w:r>
          </w:p>
        </w:tc>
      </w:tr>
      <w:tr w:rsidR="0002405A" w:rsidTr="000A4330">
        <w:trPr>
          <w:trHeight w:val="368"/>
        </w:trPr>
        <w:tc>
          <w:tcPr>
            <w:tcW w:w="895" w:type="dxa"/>
          </w:tcPr>
          <w:p w:rsidR="0002405A" w:rsidRDefault="0002405A" w:rsidP="00B11810">
            <w:pPr>
              <w:pStyle w:val="af3"/>
            </w:pPr>
            <w:r>
              <w:t>14)</w:t>
            </w:r>
          </w:p>
        </w:tc>
        <w:tc>
          <w:tcPr>
            <w:tcW w:w="1439" w:type="dxa"/>
          </w:tcPr>
          <w:p w:rsidR="0002405A" w:rsidRDefault="0002405A" w:rsidP="00242A4E">
            <w:pPr>
              <w:pStyle w:val="af2"/>
            </w:pPr>
            <w:r>
              <w:t>10</w:t>
            </w:r>
            <w:r w:rsidR="00242A4E">
              <w:t>,5</w:t>
            </w:r>
          </w:p>
        </w:tc>
        <w:tc>
          <w:tcPr>
            <w:tcW w:w="901" w:type="dxa"/>
          </w:tcPr>
          <w:p w:rsidR="0002405A" w:rsidRDefault="0002405A" w:rsidP="00B11810">
            <w:pPr>
              <w:pStyle w:val="af3"/>
            </w:pPr>
            <w:r>
              <w:t>12)</w:t>
            </w:r>
          </w:p>
        </w:tc>
        <w:tc>
          <w:tcPr>
            <w:tcW w:w="1433" w:type="dxa"/>
          </w:tcPr>
          <w:p w:rsidR="0002405A" w:rsidRDefault="0002405A" w:rsidP="005A572F">
            <w:pPr>
              <w:pStyle w:val="af2"/>
            </w:pPr>
            <w:r>
              <w:t>68</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r>
              <w:t>22)</w:t>
            </w:r>
          </w:p>
        </w:tc>
        <w:tc>
          <w:tcPr>
            <w:tcW w:w="1440" w:type="dxa"/>
          </w:tcPr>
          <w:p w:rsidR="0002405A" w:rsidRDefault="0002405A" w:rsidP="005A572F">
            <w:pPr>
              <w:pStyle w:val="af2"/>
            </w:pPr>
            <w:r>
              <w:t>13</w:t>
            </w:r>
          </w:p>
        </w:tc>
        <w:tc>
          <w:tcPr>
            <w:tcW w:w="900" w:type="dxa"/>
          </w:tcPr>
          <w:p w:rsidR="0002405A" w:rsidRDefault="0002405A" w:rsidP="00B11810">
            <w:pPr>
              <w:pStyle w:val="af3"/>
            </w:pPr>
            <w:r>
              <w:t>23)</w:t>
            </w:r>
          </w:p>
        </w:tc>
        <w:tc>
          <w:tcPr>
            <w:tcW w:w="1440" w:type="dxa"/>
          </w:tcPr>
          <w:p w:rsidR="0002405A" w:rsidRDefault="0002405A" w:rsidP="00242A4E">
            <w:pPr>
              <w:pStyle w:val="af2"/>
            </w:pPr>
            <w:r>
              <w:t>11</w:t>
            </w:r>
            <w:r w:rsidR="00242A4E">
              <w:t>,8</w:t>
            </w:r>
          </w:p>
        </w:tc>
      </w:tr>
      <w:tr w:rsidR="0002405A" w:rsidTr="000A4330">
        <w:trPr>
          <w:trHeight w:val="368"/>
        </w:trPr>
        <w:tc>
          <w:tcPr>
            <w:tcW w:w="895" w:type="dxa"/>
          </w:tcPr>
          <w:p w:rsidR="0002405A" w:rsidRDefault="0002405A" w:rsidP="00B11810">
            <w:pPr>
              <w:pStyle w:val="af3"/>
            </w:pPr>
            <w:r>
              <w:t>16)</w:t>
            </w:r>
          </w:p>
        </w:tc>
        <w:tc>
          <w:tcPr>
            <w:tcW w:w="1439" w:type="dxa"/>
          </w:tcPr>
          <w:p w:rsidR="0002405A" w:rsidRDefault="0002405A" w:rsidP="00242A4E">
            <w:pPr>
              <w:pStyle w:val="af2"/>
            </w:pPr>
            <w:r>
              <w:t>51</w:t>
            </w:r>
            <w:r w:rsidR="00242A4E">
              <w:t>,4</w:t>
            </w:r>
          </w:p>
        </w:tc>
        <w:tc>
          <w:tcPr>
            <w:tcW w:w="901" w:type="dxa"/>
          </w:tcPr>
          <w:p w:rsidR="0002405A" w:rsidRDefault="0002405A" w:rsidP="00B11810">
            <w:pPr>
              <w:pStyle w:val="af3"/>
            </w:pPr>
            <w:r>
              <w:t>53)</w:t>
            </w:r>
          </w:p>
        </w:tc>
        <w:tc>
          <w:tcPr>
            <w:tcW w:w="1433" w:type="dxa"/>
          </w:tcPr>
          <w:p w:rsidR="0002405A" w:rsidRDefault="0002405A" w:rsidP="00242A4E">
            <w:pPr>
              <w:pStyle w:val="af2"/>
            </w:pPr>
            <w:r>
              <w:t>29</w:t>
            </w:r>
            <w:r w:rsidR="00242A4E">
              <w:t>,9</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r>
              <w:t>24)</w:t>
            </w:r>
          </w:p>
        </w:tc>
        <w:tc>
          <w:tcPr>
            <w:tcW w:w="1440" w:type="dxa"/>
          </w:tcPr>
          <w:p w:rsidR="0002405A" w:rsidRDefault="0002405A" w:rsidP="00242A4E">
            <w:pPr>
              <w:pStyle w:val="af2"/>
            </w:pPr>
            <w:r>
              <w:t>1</w:t>
            </w:r>
            <w:r w:rsidR="00242A4E">
              <w:t>,2</w:t>
            </w:r>
          </w:p>
        </w:tc>
      </w:tr>
      <w:tr w:rsidR="0002405A" w:rsidTr="000A4330">
        <w:trPr>
          <w:trHeight w:val="368"/>
        </w:trPr>
        <w:tc>
          <w:tcPr>
            <w:tcW w:w="895" w:type="dxa"/>
          </w:tcPr>
          <w:p w:rsidR="0002405A" w:rsidRDefault="0002405A" w:rsidP="00B11810">
            <w:pPr>
              <w:pStyle w:val="af3"/>
            </w:pPr>
            <w:r>
              <w:t>17)</w:t>
            </w:r>
          </w:p>
        </w:tc>
        <w:tc>
          <w:tcPr>
            <w:tcW w:w="1439" w:type="dxa"/>
          </w:tcPr>
          <w:p w:rsidR="0002405A" w:rsidRDefault="0002405A" w:rsidP="00242A4E">
            <w:pPr>
              <w:pStyle w:val="af2"/>
            </w:pPr>
            <w:r>
              <w:t>6</w:t>
            </w:r>
            <w:r w:rsidR="00242A4E">
              <w:t>,1</w:t>
            </w:r>
          </w:p>
        </w:tc>
        <w:tc>
          <w:tcPr>
            <w:tcW w:w="901" w:type="dxa"/>
          </w:tcPr>
          <w:p w:rsidR="0002405A" w:rsidRDefault="0002405A" w:rsidP="00B11810">
            <w:pPr>
              <w:pStyle w:val="af3"/>
            </w:pPr>
          </w:p>
        </w:tc>
        <w:tc>
          <w:tcPr>
            <w:tcW w:w="1433" w:type="dxa"/>
          </w:tcPr>
          <w:p w:rsidR="0002405A" w:rsidRDefault="0002405A" w:rsidP="005A572F">
            <w:pPr>
              <w:pStyle w:val="af2"/>
            </w:pP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0A4330">
        <w:trPr>
          <w:trHeight w:val="368"/>
        </w:trPr>
        <w:tc>
          <w:tcPr>
            <w:tcW w:w="895" w:type="dxa"/>
          </w:tcPr>
          <w:p w:rsidR="0002405A" w:rsidRDefault="0002405A" w:rsidP="00B11810">
            <w:pPr>
              <w:pStyle w:val="af3"/>
            </w:pPr>
            <w:r>
              <w:t>54)</w:t>
            </w:r>
          </w:p>
        </w:tc>
        <w:tc>
          <w:tcPr>
            <w:tcW w:w="1439" w:type="dxa"/>
          </w:tcPr>
          <w:p w:rsidR="0002405A" w:rsidRDefault="0002405A" w:rsidP="00242A4E">
            <w:pPr>
              <w:pStyle w:val="af2"/>
            </w:pPr>
            <w:r>
              <w:t>29</w:t>
            </w:r>
            <w:r w:rsidR="00242A4E">
              <w:t>,9</w:t>
            </w:r>
          </w:p>
        </w:tc>
        <w:tc>
          <w:tcPr>
            <w:tcW w:w="901" w:type="dxa"/>
          </w:tcPr>
          <w:p w:rsidR="0002405A" w:rsidRDefault="0002405A" w:rsidP="00B11810">
            <w:pPr>
              <w:pStyle w:val="af3"/>
            </w:pPr>
          </w:p>
        </w:tc>
        <w:tc>
          <w:tcPr>
            <w:tcW w:w="1433" w:type="dxa"/>
          </w:tcPr>
          <w:p w:rsidR="0002405A" w:rsidRDefault="0002405A" w:rsidP="005A572F">
            <w:pPr>
              <w:pStyle w:val="af2"/>
            </w:pP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p>
        </w:tc>
        <w:tc>
          <w:tcPr>
            <w:tcW w:w="1440" w:type="dxa"/>
          </w:tcPr>
          <w:p w:rsidR="0002405A" w:rsidRDefault="0002405A" w:rsidP="005A572F">
            <w:pPr>
              <w:pStyle w:val="af2"/>
            </w:pPr>
          </w:p>
        </w:tc>
      </w:tr>
      <w:tr w:rsidR="0002405A" w:rsidTr="004E7E30">
        <w:trPr>
          <w:trHeight w:val="368"/>
        </w:trPr>
        <w:tc>
          <w:tcPr>
            <w:tcW w:w="895" w:type="dxa"/>
            <w:tcBorders>
              <w:bottom w:val="single" w:sz="4" w:space="0" w:color="auto"/>
            </w:tcBorders>
          </w:tcPr>
          <w:p w:rsidR="0002405A" w:rsidRDefault="00D4715E" w:rsidP="00B11810">
            <w:pPr>
              <w:pStyle w:val="af3"/>
            </w:pPr>
            <w:r>
              <w:t>СОД</w:t>
            </w:r>
          </w:p>
        </w:tc>
        <w:tc>
          <w:tcPr>
            <w:tcW w:w="1439" w:type="dxa"/>
            <w:tcBorders>
              <w:bottom w:val="single" w:sz="4" w:space="0" w:color="auto"/>
            </w:tcBorders>
          </w:tcPr>
          <w:p w:rsidR="0002405A" w:rsidRDefault="0002405A" w:rsidP="00242A4E">
            <w:pPr>
              <w:pStyle w:val="af2"/>
            </w:pPr>
            <w:r>
              <w:t>97</w:t>
            </w:r>
            <w:r w:rsidR="00242A4E">
              <w:t>,9</w:t>
            </w:r>
          </w:p>
        </w:tc>
        <w:tc>
          <w:tcPr>
            <w:tcW w:w="901" w:type="dxa"/>
            <w:tcBorders>
              <w:bottom w:val="single" w:sz="4" w:space="0" w:color="auto"/>
            </w:tcBorders>
          </w:tcPr>
          <w:p w:rsidR="0002405A" w:rsidRDefault="00D4715E" w:rsidP="00B11810">
            <w:pPr>
              <w:pStyle w:val="af3"/>
            </w:pPr>
            <w:r>
              <w:t>СОК</w:t>
            </w:r>
          </w:p>
        </w:tc>
        <w:tc>
          <w:tcPr>
            <w:tcW w:w="1433" w:type="dxa"/>
            <w:tcBorders>
              <w:bottom w:val="single" w:sz="4" w:space="0" w:color="auto"/>
            </w:tcBorders>
          </w:tcPr>
          <w:p w:rsidR="0002405A" w:rsidRDefault="0002405A" w:rsidP="00242A4E">
            <w:pPr>
              <w:pStyle w:val="af2"/>
            </w:pPr>
            <w:r>
              <w:t>97</w:t>
            </w:r>
            <w:r w:rsidR="00242A4E">
              <w:t>,9</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Borders>
              <w:bottom w:val="single" w:sz="4" w:space="0" w:color="auto"/>
            </w:tcBorders>
          </w:tcPr>
          <w:p w:rsidR="0002405A" w:rsidRDefault="00D4715E" w:rsidP="00B11810">
            <w:pPr>
              <w:pStyle w:val="af3"/>
            </w:pPr>
            <w:r>
              <w:t>СОД</w:t>
            </w:r>
          </w:p>
        </w:tc>
        <w:tc>
          <w:tcPr>
            <w:tcW w:w="1440" w:type="dxa"/>
            <w:tcBorders>
              <w:bottom w:val="single" w:sz="4" w:space="0" w:color="auto"/>
            </w:tcBorders>
          </w:tcPr>
          <w:p w:rsidR="0002405A" w:rsidRDefault="0002405A" w:rsidP="005A572F">
            <w:pPr>
              <w:pStyle w:val="af2"/>
            </w:pPr>
            <w:r>
              <w:t>13</w:t>
            </w:r>
          </w:p>
        </w:tc>
        <w:tc>
          <w:tcPr>
            <w:tcW w:w="900" w:type="dxa"/>
            <w:tcBorders>
              <w:bottom w:val="single" w:sz="4" w:space="0" w:color="auto"/>
            </w:tcBorders>
          </w:tcPr>
          <w:p w:rsidR="0002405A" w:rsidRDefault="00D4715E" w:rsidP="00B11810">
            <w:pPr>
              <w:pStyle w:val="af3"/>
            </w:pPr>
            <w:r>
              <w:t>СОК</w:t>
            </w:r>
          </w:p>
        </w:tc>
        <w:tc>
          <w:tcPr>
            <w:tcW w:w="1440" w:type="dxa"/>
            <w:tcBorders>
              <w:bottom w:val="single" w:sz="4" w:space="0" w:color="auto"/>
            </w:tcBorders>
          </w:tcPr>
          <w:p w:rsidR="0002405A" w:rsidRDefault="0002405A" w:rsidP="005A572F">
            <w:pPr>
              <w:pStyle w:val="af2"/>
            </w:pPr>
            <w:r>
              <w:t>13</w:t>
            </w:r>
          </w:p>
        </w:tc>
      </w:tr>
      <w:tr w:rsidR="0002405A" w:rsidTr="004E7E30">
        <w:trPr>
          <w:trHeight w:val="368"/>
        </w:trPr>
        <w:tc>
          <w:tcPr>
            <w:tcW w:w="895" w:type="dxa"/>
            <w:tcBorders>
              <w:bottom w:val="single" w:sz="4" w:space="0" w:color="auto"/>
            </w:tcBorders>
          </w:tcPr>
          <w:p w:rsidR="0002405A" w:rsidRDefault="0002405A" w:rsidP="00B11810">
            <w:pPr>
              <w:pStyle w:val="af3"/>
            </w:pPr>
          </w:p>
        </w:tc>
        <w:tc>
          <w:tcPr>
            <w:tcW w:w="1439" w:type="dxa"/>
            <w:tcBorders>
              <w:bottom w:val="single" w:sz="4" w:space="0" w:color="auto"/>
            </w:tcBorders>
          </w:tcPr>
          <w:p w:rsidR="0002405A" w:rsidRDefault="0002405A" w:rsidP="005A572F">
            <w:pPr>
              <w:pStyle w:val="af2"/>
            </w:pPr>
          </w:p>
        </w:tc>
        <w:tc>
          <w:tcPr>
            <w:tcW w:w="901" w:type="dxa"/>
            <w:tcBorders>
              <w:bottom w:val="single" w:sz="4" w:space="0" w:color="auto"/>
            </w:tcBorders>
          </w:tcPr>
          <w:p w:rsidR="0002405A" w:rsidRDefault="00D4715E" w:rsidP="00B11810">
            <w:pPr>
              <w:pStyle w:val="af3"/>
            </w:pPr>
            <w:r>
              <w:t>СКК</w:t>
            </w:r>
          </w:p>
        </w:tc>
        <w:tc>
          <w:tcPr>
            <w:tcW w:w="1433" w:type="dxa"/>
            <w:tcBorders>
              <w:bottom w:val="single" w:sz="4" w:space="0" w:color="auto"/>
            </w:tcBorders>
          </w:tcPr>
          <w:p w:rsidR="0002405A" w:rsidRDefault="0002405A" w:rsidP="005A572F">
            <w:pPr>
              <w:pStyle w:val="af2"/>
            </w:pPr>
            <w:r>
              <w:t>0</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Borders>
              <w:bottom w:val="single" w:sz="4" w:space="0" w:color="auto"/>
            </w:tcBorders>
          </w:tcPr>
          <w:p w:rsidR="0002405A" w:rsidRDefault="0002405A" w:rsidP="00B11810">
            <w:pPr>
              <w:pStyle w:val="af3"/>
            </w:pPr>
          </w:p>
        </w:tc>
        <w:tc>
          <w:tcPr>
            <w:tcW w:w="1440" w:type="dxa"/>
            <w:tcBorders>
              <w:bottom w:val="single" w:sz="4" w:space="0" w:color="auto"/>
            </w:tcBorders>
          </w:tcPr>
          <w:p w:rsidR="0002405A" w:rsidRDefault="0002405A" w:rsidP="005A572F">
            <w:pPr>
              <w:pStyle w:val="af2"/>
            </w:pPr>
          </w:p>
        </w:tc>
        <w:tc>
          <w:tcPr>
            <w:tcW w:w="900" w:type="dxa"/>
            <w:tcBorders>
              <w:bottom w:val="single" w:sz="4" w:space="0" w:color="auto"/>
            </w:tcBorders>
          </w:tcPr>
          <w:p w:rsidR="0002405A" w:rsidRDefault="00D4715E" w:rsidP="00B11810">
            <w:pPr>
              <w:pStyle w:val="af3"/>
            </w:pPr>
            <w:r>
              <w:t>СКК</w:t>
            </w:r>
          </w:p>
        </w:tc>
        <w:tc>
          <w:tcPr>
            <w:tcW w:w="1440" w:type="dxa"/>
            <w:tcBorders>
              <w:bottom w:val="single" w:sz="4" w:space="0" w:color="auto"/>
            </w:tcBorders>
          </w:tcPr>
          <w:p w:rsidR="0002405A" w:rsidRDefault="00D4715E" w:rsidP="005A572F">
            <w:pPr>
              <w:pStyle w:val="af2"/>
            </w:pPr>
            <w:r>
              <w:t>0</w:t>
            </w:r>
          </w:p>
        </w:tc>
      </w:tr>
      <w:tr w:rsidR="0002405A" w:rsidTr="004E7E30">
        <w:trPr>
          <w:trHeight w:val="368"/>
        </w:trPr>
        <w:tc>
          <w:tcPr>
            <w:tcW w:w="4668" w:type="dxa"/>
            <w:gridSpan w:val="4"/>
            <w:vMerge w:val="restart"/>
            <w:tcBorders>
              <w:top w:val="single" w:sz="4" w:space="0" w:color="auto"/>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73</w:t>
            </w:r>
          </w:p>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с персоналом по прочим операциям</w:t>
            </w:r>
          </w:p>
        </w:tc>
        <w:tc>
          <w:tcPr>
            <w:tcW w:w="367" w:type="dxa"/>
            <w:tcBorders>
              <w:top w:val="nil"/>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4680" w:type="dxa"/>
            <w:gridSpan w:val="4"/>
            <w:vMerge w:val="restart"/>
            <w:tcBorders>
              <w:top w:val="single" w:sz="4" w:space="0" w:color="auto"/>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75</w:t>
            </w:r>
            <w:r w:rsidRPr="00AB15E5">
              <w:rPr>
                <w:rFonts w:ascii="Times New Roman" w:hAnsi="Times New Roman" w:cs="Times New Roman"/>
                <w:sz w:val="28"/>
                <w:szCs w:val="28"/>
              </w:rPr>
              <w:t>/1</w:t>
            </w:r>
          </w:p>
          <w:p w:rsidR="0002405A" w:rsidRPr="001D3DC2"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по вкладам в уставный капитал</w:t>
            </w:r>
          </w:p>
        </w:tc>
      </w:tr>
      <w:tr w:rsidR="0002405A" w:rsidTr="004E7E30">
        <w:trPr>
          <w:trHeight w:val="368"/>
        </w:trPr>
        <w:tc>
          <w:tcPr>
            <w:tcW w:w="4668" w:type="dxa"/>
            <w:gridSpan w:val="4"/>
            <w:vMerge/>
            <w:tcBorders>
              <w:left w:val="nil"/>
              <w:bottom w:val="single" w:sz="4" w:space="0" w:color="auto"/>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4680" w:type="dxa"/>
            <w:gridSpan w:val="4"/>
            <w:vMerge/>
            <w:tcBorders>
              <w:top w:val="nil"/>
              <w:left w:val="nil"/>
              <w:bottom w:val="single" w:sz="4" w:space="0" w:color="auto"/>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r>
      <w:tr w:rsidR="0002405A" w:rsidTr="004E7E30">
        <w:trPr>
          <w:trHeight w:val="368"/>
        </w:trPr>
        <w:tc>
          <w:tcPr>
            <w:tcW w:w="2334" w:type="dxa"/>
            <w:gridSpan w:val="2"/>
            <w:tcBorders>
              <w:top w:val="single" w:sz="4" w:space="0" w:color="auto"/>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2"/>
            <w:tcBorders>
              <w:top w:val="single" w:sz="4" w:space="0" w:color="auto"/>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2340" w:type="dxa"/>
            <w:gridSpan w:val="2"/>
            <w:tcBorders>
              <w:top w:val="single" w:sz="4" w:space="0" w:color="auto"/>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Borders>
              <w:top w:val="single" w:sz="4" w:space="0" w:color="auto"/>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02405A" w:rsidTr="000A4330">
        <w:trPr>
          <w:trHeight w:val="368"/>
        </w:trPr>
        <w:tc>
          <w:tcPr>
            <w:tcW w:w="895" w:type="dxa"/>
          </w:tcPr>
          <w:p w:rsidR="0002405A" w:rsidRDefault="00BB4467" w:rsidP="00B11810">
            <w:pPr>
              <w:pStyle w:val="af3"/>
            </w:pPr>
            <w:r>
              <w:t>СНД</w:t>
            </w:r>
          </w:p>
        </w:tc>
        <w:tc>
          <w:tcPr>
            <w:tcW w:w="1439" w:type="dxa"/>
          </w:tcPr>
          <w:p w:rsidR="0002405A" w:rsidRDefault="00BB4467" w:rsidP="005A572F">
            <w:pPr>
              <w:pStyle w:val="af2"/>
            </w:pPr>
            <w:r>
              <w:t>0</w:t>
            </w:r>
          </w:p>
        </w:tc>
        <w:tc>
          <w:tcPr>
            <w:tcW w:w="901" w:type="dxa"/>
          </w:tcPr>
          <w:p w:rsidR="0002405A" w:rsidRDefault="0002405A" w:rsidP="00B11810">
            <w:pPr>
              <w:pStyle w:val="af3"/>
            </w:pPr>
          </w:p>
        </w:tc>
        <w:tc>
          <w:tcPr>
            <w:tcW w:w="1433" w:type="dxa"/>
          </w:tcPr>
          <w:p w:rsidR="0002405A" w:rsidRDefault="0002405A" w:rsidP="005A572F">
            <w:pPr>
              <w:pStyle w:val="af2"/>
            </w:pP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BB4467" w:rsidP="00B11810">
            <w:pPr>
              <w:pStyle w:val="af3"/>
            </w:pPr>
            <w:r>
              <w:t>СНД</w:t>
            </w:r>
          </w:p>
        </w:tc>
        <w:tc>
          <w:tcPr>
            <w:tcW w:w="1440" w:type="dxa"/>
          </w:tcPr>
          <w:p w:rsidR="0002405A" w:rsidRDefault="0002405A" w:rsidP="005A572F">
            <w:pPr>
              <w:pStyle w:val="af2"/>
            </w:pPr>
            <w:r>
              <w:t>200</w:t>
            </w:r>
          </w:p>
        </w:tc>
        <w:tc>
          <w:tcPr>
            <w:tcW w:w="900" w:type="dxa"/>
          </w:tcPr>
          <w:p w:rsidR="0002405A" w:rsidRDefault="0002405A" w:rsidP="00B11810">
            <w:pPr>
              <w:pStyle w:val="af3"/>
            </w:pPr>
          </w:p>
        </w:tc>
        <w:tc>
          <w:tcPr>
            <w:tcW w:w="1440" w:type="dxa"/>
          </w:tcPr>
          <w:p w:rsidR="0002405A" w:rsidRDefault="0002405A" w:rsidP="0002405A">
            <w:pPr>
              <w:pStyle w:val="1"/>
              <w:numPr>
                <w:ilvl w:val="0"/>
                <w:numId w:val="0"/>
              </w:numPr>
              <w:jc w:val="center"/>
              <w:rPr>
                <w:rFonts w:ascii="Times New Roman" w:hAnsi="Times New Roman" w:cs="Times New Roman"/>
                <w:sz w:val="28"/>
                <w:szCs w:val="28"/>
              </w:rPr>
            </w:pPr>
          </w:p>
        </w:tc>
      </w:tr>
      <w:tr w:rsidR="0002405A" w:rsidTr="000A4330">
        <w:trPr>
          <w:trHeight w:val="368"/>
        </w:trPr>
        <w:tc>
          <w:tcPr>
            <w:tcW w:w="895" w:type="dxa"/>
          </w:tcPr>
          <w:p w:rsidR="0002405A" w:rsidRDefault="0002405A" w:rsidP="00B11810">
            <w:pPr>
              <w:pStyle w:val="af3"/>
            </w:pPr>
            <w:r>
              <w:t>27)</w:t>
            </w:r>
          </w:p>
        </w:tc>
        <w:tc>
          <w:tcPr>
            <w:tcW w:w="1439" w:type="dxa"/>
          </w:tcPr>
          <w:p w:rsidR="0002405A" w:rsidRDefault="0002405A" w:rsidP="001877C8">
            <w:pPr>
              <w:pStyle w:val="af2"/>
            </w:pPr>
            <w:r>
              <w:t>1</w:t>
            </w:r>
            <w:r w:rsidR="001877C8">
              <w:t>,4</w:t>
            </w:r>
          </w:p>
        </w:tc>
        <w:tc>
          <w:tcPr>
            <w:tcW w:w="901" w:type="dxa"/>
          </w:tcPr>
          <w:p w:rsidR="0002405A" w:rsidRDefault="0002405A" w:rsidP="00B11810">
            <w:pPr>
              <w:pStyle w:val="af3"/>
            </w:pPr>
            <w:r>
              <w:t>28)</w:t>
            </w:r>
          </w:p>
        </w:tc>
        <w:tc>
          <w:tcPr>
            <w:tcW w:w="1433" w:type="dxa"/>
          </w:tcPr>
          <w:p w:rsidR="0002405A" w:rsidRDefault="0002405A" w:rsidP="001877C8">
            <w:pPr>
              <w:pStyle w:val="af2"/>
            </w:pPr>
            <w:r>
              <w:t>1</w:t>
            </w:r>
            <w:r w:rsidR="001877C8">
              <w:t>.4</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02405A" w:rsidP="00B11810">
            <w:pPr>
              <w:pStyle w:val="af3"/>
            </w:pPr>
          </w:p>
        </w:tc>
        <w:tc>
          <w:tcPr>
            <w:tcW w:w="1440" w:type="dxa"/>
          </w:tcPr>
          <w:p w:rsidR="0002405A" w:rsidRDefault="0002405A" w:rsidP="005A572F">
            <w:pPr>
              <w:pStyle w:val="af2"/>
            </w:pPr>
          </w:p>
        </w:tc>
        <w:tc>
          <w:tcPr>
            <w:tcW w:w="900" w:type="dxa"/>
          </w:tcPr>
          <w:p w:rsidR="0002405A" w:rsidRDefault="0002405A" w:rsidP="00B11810">
            <w:pPr>
              <w:pStyle w:val="af3"/>
            </w:pPr>
            <w:r>
              <w:t>4)</w:t>
            </w:r>
          </w:p>
        </w:tc>
        <w:tc>
          <w:tcPr>
            <w:tcW w:w="1440" w:type="dxa"/>
          </w:tcPr>
          <w:p w:rsidR="0002405A" w:rsidRDefault="0002405A" w:rsidP="005A572F">
            <w:pPr>
              <w:pStyle w:val="af2"/>
            </w:pPr>
            <w:r>
              <w:t>200</w:t>
            </w:r>
          </w:p>
        </w:tc>
      </w:tr>
      <w:tr w:rsidR="0002405A" w:rsidTr="000A4330">
        <w:trPr>
          <w:trHeight w:val="368"/>
        </w:trPr>
        <w:tc>
          <w:tcPr>
            <w:tcW w:w="895" w:type="dxa"/>
          </w:tcPr>
          <w:p w:rsidR="0002405A" w:rsidRDefault="00D4715E" w:rsidP="00B11810">
            <w:pPr>
              <w:pStyle w:val="af3"/>
            </w:pPr>
            <w:r>
              <w:t>СОД</w:t>
            </w:r>
          </w:p>
        </w:tc>
        <w:tc>
          <w:tcPr>
            <w:tcW w:w="1439" w:type="dxa"/>
          </w:tcPr>
          <w:p w:rsidR="0002405A" w:rsidRDefault="0002405A" w:rsidP="001877C8">
            <w:pPr>
              <w:pStyle w:val="af2"/>
            </w:pPr>
            <w:r>
              <w:t>1</w:t>
            </w:r>
            <w:r w:rsidR="001877C8">
              <w:t>,4</w:t>
            </w:r>
          </w:p>
        </w:tc>
        <w:tc>
          <w:tcPr>
            <w:tcW w:w="901" w:type="dxa"/>
          </w:tcPr>
          <w:p w:rsidR="0002405A" w:rsidRDefault="00D4715E" w:rsidP="00B11810">
            <w:pPr>
              <w:pStyle w:val="af3"/>
            </w:pPr>
            <w:r>
              <w:t>СОК</w:t>
            </w:r>
          </w:p>
        </w:tc>
        <w:tc>
          <w:tcPr>
            <w:tcW w:w="1433" w:type="dxa"/>
          </w:tcPr>
          <w:p w:rsidR="0002405A" w:rsidRDefault="0002405A" w:rsidP="001877C8">
            <w:pPr>
              <w:pStyle w:val="af2"/>
            </w:pPr>
            <w:r>
              <w:t>1</w:t>
            </w:r>
            <w:r w:rsidR="001877C8">
              <w:t>,4</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D4715E" w:rsidP="00B11810">
            <w:pPr>
              <w:pStyle w:val="af3"/>
            </w:pPr>
            <w:r>
              <w:t>СОД</w:t>
            </w:r>
          </w:p>
        </w:tc>
        <w:tc>
          <w:tcPr>
            <w:tcW w:w="1440" w:type="dxa"/>
          </w:tcPr>
          <w:p w:rsidR="0002405A" w:rsidRDefault="00D4715E" w:rsidP="005A572F">
            <w:pPr>
              <w:pStyle w:val="af2"/>
            </w:pPr>
            <w:r>
              <w:t>0</w:t>
            </w:r>
          </w:p>
        </w:tc>
        <w:tc>
          <w:tcPr>
            <w:tcW w:w="900" w:type="dxa"/>
          </w:tcPr>
          <w:p w:rsidR="0002405A" w:rsidRDefault="00D4715E" w:rsidP="00B11810">
            <w:pPr>
              <w:pStyle w:val="af3"/>
            </w:pPr>
            <w:r>
              <w:t>СОК</w:t>
            </w:r>
          </w:p>
        </w:tc>
        <w:tc>
          <w:tcPr>
            <w:tcW w:w="1440" w:type="dxa"/>
          </w:tcPr>
          <w:p w:rsidR="0002405A" w:rsidRDefault="0002405A" w:rsidP="005A572F">
            <w:pPr>
              <w:pStyle w:val="af2"/>
            </w:pPr>
            <w:r>
              <w:t>200</w:t>
            </w:r>
          </w:p>
        </w:tc>
      </w:tr>
      <w:tr w:rsidR="0002405A" w:rsidTr="000A4330">
        <w:trPr>
          <w:trHeight w:val="368"/>
        </w:trPr>
        <w:tc>
          <w:tcPr>
            <w:tcW w:w="895" w:type="dxa"/>
          </w:tcPr>
          <w:p w:rsidR="0002405A" w:rsidRDefault="00D4715E" w:rsidP="00B11810">
            <w:pPr>
              <w:pStyle w:val="af3"/>
            </w:pPr>
            <w:r>
              <w:t>СКД</w:t>
            </w:r>
          </w:p>
        </w:tc>
        <w:tc>
          <w:tcPr>
            <w:tcW w:w="1439" w:type="dxa"/>
          </w:tcPr>
          <w:p w:rsidR="0002405A" w:rsidRDefault="0002405A" w:rsidP="005A572F">
            <w:pPr>
              <w:pStyle w:val="af2"/>
            </w:pPr>
            <w:r>
              <w:t>0</w:t>
            </w:r>
          </w:p>
        </w:tc>
        <w:tc>
          <w:tcPr>
            <w:tcW w:w="901" w:type="dxa"/>
          </w:tcPr>
          <w:p w:rsidR="0002405A" w:rsidRDefault="0002405A" w:rsidP="00B11810">
            <w:pPr>
              <w:pStyle w:val="af3"/>
            </w:pPr>
          </w:p>
        </w:tc>
        <w:tc>
          <w:tcPr>
            <w:tcW w:w="1433" w:type="dxa"/>
          </w:tcPr>
          <w:p w:rsidR="0002405A" w:rsidRDefault="0002405A" w:rsidP="005A572F">
            <w:pPr>
              <w:pStyle w:val="af2"/>
            </w:pP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900" w:type="dxa"/>
          </w:tcPr>
          <w:p w:rsidR="0002405A" w:rsidRDefault="00D4715E" w:rsidP="00B11810">
            <w:pPr>
              <w:pStyle w:val="af3"/>
            </w:pPr>
            <w:r>
              <w:t>СКД</w:t>
            </w:r>
          </w:p>
        </w:tc>
        <w:tc>
          <w:tcPr>
            <w:tcW w:w="1440" w:type="dxa"/>
          </w:tcPr>
          <w:p w:rsidR="0002405A" w:rsidRDefault="0002405A" w:rsidP="005A572F">
            <w:pPr>
              <w:pStyle w:val="af2"/>
            </w:pPr>
            <w:r>
              <w:t>0</w:t>
            </w:r>
          </w:p>
        </w:tc>
        <w:tc>
          <w:tcPr>
            <w:tcW w:w="900" w:type="dxa"/>
          </w:tcPr>
          <w:p w:rsidR="0002405A" w:rsidRDefault="0002405A" w:rsidP="00B11810">
            <w:pPr>
              <w:pStyle w:val="af3"/>
            </w:pPr>
          </w:p>
        </w:tc>
        <w:tc>
          <w:tcPr>
            <w:tcW w:w="1440" w:type="dxa"/>
          </w:tcPr>
          <w:p w:rsidR="0002405A" w:rsidRDefault="0002405A" w:rsidP="005A572F">
            <w:pPr>
              <w:pStyle w:val="af2"/>
            </w:pPr>
          </w:p>
        </w:tc>
      </w:tr>
    </w:tbl>
    <w:p w:rsidR="007F5511" w:rsidRDefault="007F5511"/>
    <w:p w:rsidR="007F5511" w:rsidRDefault="007F5511"/>
    <w:p w:rsidR="007F5511" w:rsidRDefault="007F5511"/>
    <w:p w:rsidR="007F5511" w:rsidRDefault="007F5511"/>
    <w:p w:rsidR="007F5511" w:rsidRDefault="007F5511"/>
    <w:p w:rsidR="007F5511" w:rsidRDefault="007F5511"/>
    <w:p w:rsidR="007F5511" w:rsidRDefault="007F5511"/>
    <w:tbl>
      <w:tblPr>
        <w:tblStyle w:val="af"/>
        <w:tblW w:w="9715" w:type="dxa"/>
        <w:tblLayout w:type="fixed"/>
        <w:tblLook w:val="04A0" w:firstRow="1" w:lastRow="0" w:firstColumn="1" w:lastColumn="0" w:noHBand="0" w:noVBand="1"/>
      </w:tblPr>
      <w:tblGrid>
        <w:gridCol w:w="895"/>
        <w:gridCol w:w="1439"/>
        <w:gridCol w:w="901"/>
        <w:gridCol w:w="266"/>
        <w:gridCol w:w="1167"/>
        <w:gridCol w:w="367"/>
        <w:gridCol w:w="900"/>
        <w:gridCol w:w="1440"/>
        <w:gridCol w:w="900"/>
        <w:gridCol w:w="1440"/>
      </w:tblGrid>
      <w:tr w:rsidR="0002405A" w:rsidTr="004E7E30">
        <w:trPr>
          <w:trHeight w:val="368"/>
        </w:trPr>
        <w:tc>
          <w:tcPr>
            <w:tcW w:w="4668" w:type="dxa"/>
            <w:gridSpan w:val="5"/>
            <w:vMerge w:val="restart"/>
            <w:tcBorders>
              <w:top w:val="nil"/>
              <w:left w:val="nil"/>
              <w:bottom w:val="single" w:sz="4" w:space="0" w:color="auto"/>
              <w:right w:val="nil"/>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75</w:t>
            </w:r>
            <w:r w:rsidRPr="00AB15E5">
              <w:rPr>
                <w:rFonts w:ascii="Times New Roman" w:hAnsi="Times New Roman" w:cs="Times New Roman"/>
                <w:sz w:val="28"/>
                <w:szCs w:val="28"/>
              </w:rPr>
              <w:t>/2</w:t>
            </w:r>
          </w:p>
          <w:p w:rsidR="0002405A" w:rsidRPr="001D3DC2"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с учредителями по выплате доходов</w:t>
            </w:r>
          </w:p>
        </w:tc>
        <w:tc>
          <w:tcPr>
            <w:tcW w:w="367" w:type="dxa"/>
            <w:tcBorders>
              <w:top w:val="nil"/>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4680" w:type="dxa"/>
            <w:gridSpan w:val="4"/>
            <w:vMerge w:val="restart"/>
            <w:tcBorders>
              <w:top w:val="nil"/>
              <w:left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76</w:t>
            </w:r>
          </w:p>
          <w:p w:rsidR="0002405A" w:rsidRDefault="0002405A"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Расчеты с разными дебиторами и кредиторами</w:t>
            </w:r>
          </w:p>
        </w:tc>
      </w:tr>
      <w:tr w:rsidR="0002405A" w:rsidTr="004E7E30">
        <w:trPr>
          <w:trHeight w:val="368"/>
        </w:trPr>
        <w:tc>
          <w:tcPr>
            <w:tcW w:w="4668" w:type="dxa"/>
            <w:gridSpan w:val="5"/>
            <w:vMerge/>
            <w:tcBorders>
              <w:left w:val="nil"/>
              <w:bottom w:val="single" w:sz="4" w:space="0" w:color="auto"/>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4680" w:type="dxa"/>
            <w:gridSpan w:val="4"/>
            <w:vMerge/>
            <w:tcBorders>
              <w:left w:val="nil"/>
              <w:right w:val="nil"/>
            </w:tcBorders>
          </w:tcPr>
          <w:p w:rsidR="0002405A" w:rsidRDefault="0002405A" w:rsidP="0002405A">
            <w:pPr>
              <w:pStyle w:val="1"/>
              <w:numPr>
                <w:ilvl w:val="0"/>
                <w:numId w:val="0"/>
              </w:numPr>
              <w:jc w:val="center"/>
              <w:rPr>
                <w:rFonts w:ascii="Times New Roman" w:hAnsi="Times New Roman" w:cs="Times New Roman"/>
                <w:sz w:val="28"/>
                <w:szCs w:val="28"/>
              </w:rPr>
            </w:pPr>
          </w:p>
        </w:tc>
      </w:tr>
      <w:tr w:rsidR="0002405A" w:rsidTr="004E7E30">
        <w:trPr>
          <w:trHeight w:val="368"/>
        </w:trPr>
        <w:tc>
          <w:tcPr>
            <w:tcW w:w="2334" w:type="dxa"/>
            <w:gridSpan w:val="2"/>
            <w:tcBorders>
              <w:top w:val="single" w:sz="4" w:space="0" w:color="auto"/>
            </w:tcBorders>
          </w:tcPr>
          <w:p w:rsidR="0002405A" w:rsidRDefault="00A06020"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3"/>
            <w:tcBorders>
              <w:top w:val="single" w:sz="4" w:space="0" w:color="auto"/>
            </w:tcBorders>
          </w:tcPr>
          <w:p w:rsidR="0002405A" w:rsidRDefault="00A06020"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02405A" w:rsidRDefault="0002405A" w:rsidP="0002405A">
            <w:pPr>
              <w:pStyle w:val="1"/>
              <w:numPr>
                <w:ilvl w:val="0"/>
                <w:numId w:val="0"/>
              </w:numPr>
              <w:jc w:val="center"/>
              <w:rPr>
                <w:rFonts w:ascii="Times New Roman" w:hAnsi="Times New Roman" w:cs="Times New Roman"/>
                <w:sz w:val="28"/>
                <w:szCs w:val="28"/>
              </w:rPr>
            </w:pPr>
          </w:p>
        </w:tc>
        <w:tc>
          <w:tcPr>
            <w:tcW w:w="2340" w:type="dxa"/>
            <w:gridSpan w:val="2"/>
          </w:tcPr>
          <w:p w:rsidR="0002405A" w:rsidRDefault="00A06020"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Pr>
          <w:p w:rsidR="0002405A" w:rsidRDefault="00A06020" w:rsidP="0002405A">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A06020" w:rsidTr="000A4330">
        <w:trPr>
          <w:trHeight w:val="368"/>
        </w:trPr>
        <w:tc>
          <w:tcPr>
            <w:tcW w:w="895" w:type="dxa"/>
            <w:vAlign w:val="center"/>
          </w:tcPr>
          <w:p w:rsidR="00A06020" w:rsidRDefault="00A06020" w:rsidP="00B11810">
            <w:pPr>
              <w:pStyle w:val="af3"/>
            </w:pPr>
          </w:p>
        </w:tc>
        <w:tc>
          <w:tcPr>
            <w:tcW w:w="1439" w:type="dxa"/>
            <w:vAlign w:val="center"/>
          </w:tcPr>
          <w:p w:rsidR="00A06020" w:rsidRDefault="00A06020" w:rsidP="005A572F">
            <w:pPr>
              <w:pStyle w:val="af2"/>
            </w:pPr>
          </w:p>
        </w:tc>
        <w:tc>
          <w:tcPr>
            <w:tcW w:w="901" w:type="dxa"/>
          </w:tcPr>
          <w:p w:rsidR="00A06020" w:rsidRDefault="00BB4467" w:rsidP="00B11810">
            <w:pPr>
              <w:pStyle w:val="af3"/>
            </w:pPr>
            <w:r>
              <w:t>СНК</w:t>
            </w:r>
          </w:p>
        </w:tc>
        <w:tc>
          <w:tcPr>
            <w:tcW w:w="1433" w:type="dxa"/>
            <w:gridSpan w:val="2"/>
          </w:tcPr>
          <w:p w:rsidR="00A06020" w:rsidRDefault="00A06020" w:rsidP="005A572F">
            <w:pPr>
              <w:pStyle w:val="af2"/>
            </w:pPr>
            <w:r>
              <w:t>0</w:t>
            </w:r>
          </w:p>
        </w:tc>
        <w:tc>
          <w:tcPr>
            <w:tcW w:w="367" w:type="dxa"/>
            <w:tcBorders>
              <w:top w:val="nil"/>
              <w:bottom w:val="nil"/>
            </w:tcBorders>
          </w:tcPr>
          <w:p w:rsidR="00A06020" w:rsidRDefault="00A06020" w:rsidP="0002405A">
            <w:pPr>
              <w:pStyle w:val="1"/>
              <w:numPr>
                <w:ilvl w:val="0"/>
                <w:numId w:val="0"/>
              </w:numPr>
              <w:jc w:val="center"/>
              <w:rPr>
                <w:rFonts w:ascii="Times New Roman" w:hAnsi="Times New Roman" w:cs="Times New Roman"/>
                <w:sz w:val="28"/>
                <w:szCs w:val="28"/>
              </w:rPr>
            </w:pPr>
          </w:p>
        </w:tc>
        <w:tc>
          <w:tcPr>
            <w:tcW w:w="900" w:type="dxa"/>
          </w:tcPr>
          <w:p w:rsidR="00A06020" w:rsidRDefault="00A06020" w:rsidP="00B11810">
            <w:pPr>
              <w:pStyle w:val="af3"/>
            </w:pPr>
          </w:p>
        </w:tc>
        <w:tc>
          <w:tcPr>
            <w:tcW w:w="1440" w:type="dxa"/>
          </w:tcPr>
          <w:p w:rsidR="00A06020" w:rsidRDefault="00A06020" w:rsidP="005A572F">
            <w:pPr>
              <w:pStyle w:val="af2"/>
            </w:pPr>
          </w:p>
        </w:tc>
        <w:tc>
          <w:tcPr>
            <w:tcW w:w="900" w:type="dxa"/>
          </w:tcPr>
          <w:p w:rsidR="00A06020" w:rsidRDefault="00BB4467" w:rsidP="00B11810">
            <w:pPr>
              <w:pStyle w:val="af3"/>
            </w:pPr>
            <w:r>
              <w:t>СНК</w:t>
            </w:r>
          </w:p>
        </w:tc>
        <w:tc>
          <w:tcPr>
            <w:tcW w:w="1440" w:type="dxa"/>
          </w:tcPr>
          <w:p w:rsidR="00A06020" w:rsidRDefault="00BB4467" w:rsidP="005A572F">
            <w:pPr>
              <w:pStyle w:val="af2"/>
            </w:pPr>
            <w:r>
              <w:t>0</w:t>
            </w:r>
          </w:p>
        </w:tc>
      </w:tr>
      <w:tr w:rsidR="00A06020" w:rsidTr="000A4330">
        <w:trPr>
          <w:trHeight w:val="368"/>
        </w:trPr>
        <w:tc>
          <w:tcPr>
            <w:tcW w:w="895" w:type="dxa"/>
            <w:vAlign w:val="center"/>
          </w:tcPr>
          <w:p w:rsidR="00A06020" w:rsidRDefault="00A06020" w:rsidP="00B11810">
            <w:pPr>
              <w:pStyle w:val="af3"/>
            </w:pPr>
            <w:r>
              <w:t>54)</w:t>
            </w:r>
          </w:p>
        </w:tc>
        <w:tc>
          <w:tcPr>
            <w:tcW w:w="1439" w:type="dxa"/>
            <w:vAlign w:val="center"/>
          </w:tcPr>
          <w:p w:rsidR="00A06020" w:rsidRDefault="00A06020" w:rsidP="001877C8">
            <w:pPr>
              <w:pStyle w:val="af2"/>
            </w:pPr>
            <w:r>
              <w:t>29</w:t>
            </w:r>
            <w:r w:rsidR="001877C8">
              <w:t>,9</w:t>
            </w:r>
          </w:p>
        </w:tc>
        <w:tc>
          <w:tcPr>
            <w:tcW w:w="901" w:type="dxa"/>
          </w:tcPr>
          <w:p w:rsidR="00A06020" w:rsidRDefault="00A06020" w:rsidP="00B11810">
            <w:pPr>
              <w:pStyle w:val="af3"/>
            </w:pPr>
            <w:r>
              <w:t>53)</w:t>
            </w:r>
          </w:p>
        </w:tc>
        <w:tc>
          <w:tcPr>
            <w:tcW w:w="1433" w:type="dxa"/>
            <w:gridSpan w:val="2"/>
          </w:tcPr>
          <w:p w:rsidR="00A06020" w:rsidRDefault="00A06020" w:rsidP="001877C8">
            <w:pPr>
              <w:pStyle w:val="af2"/>
            </w:pPr>
            <w:r>
              <w:t>29</w:t>
            </w:r>
            <w:r w:rsidR="001877C8">
              <w:t>,9</w:t>
            </w:r>
          </w:p>
        </w:tc>
        <w:tc>
          <w:tcPr>
            <w:tcW w:w="367" w:type="dxa"/>
            <w:tcBorders>
              <w:top w:val="nil"/>
              <w:bottom w:val="nil"/>
            </w:tcBorders>
          </w:tcPr>
          <w:p w:rsidR="00A06020" w:rsidRDefault="00A06020" w:rsidP="0002405A">
            <w:pPr>
              <w:pStyle w:val="1"/>
              <w:numPr>
                <w:ilvl w:val="0"/>
                <w:numId w:val="0"/>
              </w:numPr>
              <w:jc w:val="center"/>
              <w:rPr>
                <w:rFonts w:ascii="Times New Roman" w:hAnsi="Times New Roman" w:cs="Times New Roman"/>
                <w:sz w:val="28"/>
                <w:szCs w:val="28"/>
              </w:rPr>
            </w:pPr>
          </w:p>
        </w:tc>
        <w:tc>
          <w:tcPr>
            <w:tcW w:w="900" w:type="dxa"/>
          </w:tcPr>
          <w:p w:rsidR="00A06020" w:rsidRDefault="00A06020" w:rsidP="00B11810">
            <w:pPr>
              <w:pStyle w:val="af3"/>
            </w:pPr>
            <w:r>
              <w:t>46)</w:t>
            </w:r>
          </w:p>
        </w:tc>
        <w:tc>
          <w:tcPr>
            <w:tcW w:w="1440" w:type="dxa"/>
          </w:tcPr>
          <w:p w:rsidR="00A06020" w:rsidRDefault="00A06020" w:rsidP="005A572F">
            <w:pPr>
              <w:pStyle w:val="af2"/>
            </w:pPr>
            <w:r>
              <w:t>120</w:t>
            </w:r>
          </w:p>
        </w:tc>
        <w:tc>
          <w:tcPr>
            <w:tcW w:w="900" w:type="dxa"/>
          </w:tcPr>
          <w:p w:rsidR="00A06020" w:rsidRDefault="00A06020" w:rsidP="00B11810">
            <w:pPr>
              <w:pStyle w:val="af3"/>
            </w:pPr>
            <w:r>
              <w:t>14)</w:t>
            </w:r>
          </w:p>
        </w:tc>
        <w:tc>
          <w:tcPr>
            <w:tcW w:w="1440" w:type="dxa"/>
          </w:tcPr>
          <w:p w:rsidR="00A06020" w:rsidRDefault="00A06020" w:rsidP="001877C8">
            <w:pPr>
              <w:pStyle w:val="af2"/>
            </w:pPr>
            <w:r>
              <w:t>2</w:t>
            </w:r>
            <w:r w:rsidR="001877C8">
              <w:t>,5</w:t>
            </w:r>
          </w:p>
        </w:tc>
      </w:tr>
      <w:tr w:rsidR="00A06020" w:rsidTr="000A4330">
        <w:trPr>
          <w:trHeight w:val="368"/>
        </w:trPr>
        <w:tc>
          <w:tcPr>
            <w:tcW w:w="895" w:type="dxa"/>
            <w:vAlign w:val="center"/>
          </w:tcPr>
          <w:p w:rsidR="00A06020" w:rsidRDefault="00A06020" w:rsidP="00B11810">
            <w:pPr>
              <w:pStyle w:val="af3"/>
            </w:pPr>
          </w:p>
        </w:tc>
        <w:tc>
          <w:tcPr>
            <w:tcW w:w="1439" w:type="dxa"/>
            <w:vAlign w:val="center"/>
          </w:tcPr>
          <w:p w:rsidR="00A06020" w:rsidRDefault="00A06020" w:rsidP="005A572F">
            <w:pPr>
              <w:pStyle w:val="af2"/>
            </w:pPr>
          </w:p>
        </w:tc>
        <w:tc>
          <w:tcPr>
            <w:tcW w:w="901" w:type="dxa"/>
          </w:tcPr>
          <w:p w:rsidR="00A06020" w:rsidRDefault="00A06020" w:rsidP="00B11810">
            <w:pPr>
              <w:pStyle w:val="af3"/>
            </w:pPr>
          </w:p>
        </w:tc>
        <w:tc>
          <w:tcPr>
            <w:tcW w:w="1433" w:type="dxa"/>
            <w:gridSpan w:val="2"/>
          </w:tcPr>
          <w:p w:rsidR="00A06020" w:rsidRDefault="00A06020" w:rsidP="005A572F">
            <w:pPr>
              <w:pStyle w:val="af2"/>
            </w:pPr>
          </w:p>
        </w:tc>
        <w:tc>
          <w:tcPr>
            <w:tcW w:w="367" w:type="dxa"/>
            <w:tcBorders>
              <w:top w:val="nil"/>
              <w:bottom w:val="nil"/>
            </w:tcBorders>
          </w:tcPr>
          <w:p w:rsidR="00A06020" w:rsidRDefault="00A06020" w:rsidP="0002405A">
            <w:pPr>
              <w:pStyle w:val="1"/>
              <w:numPr>
                <w:ilvl w:val="0"/>
                <w:numId w:val="0"/>
              </w:numPr>
              <w:jc w:val="center"/>
              <w:rPr>
                <w:rFonts w:ascii="Times New Roman" w:hAnsi="Times New Roman" w:cs="Times New Roman"/>
                <w:sz w:val="28"/>
                <w:szCs w:val="28"/>
              </w:rPr>
            </w:pPr>
          </w:p>
        </w:tc>
        <w:tc>
          <w:tcPr>
            <w:tcW w:w="900" w:type="dxa"/>
          </w:tcPr>
          <w:p w:rsidR="00A06020" w:rsidRDefault="00A06020" w:rsidP="00B11810">
            <w:pPr>
              <w:pStyle w:val="af3"/>
            </w:pPr>
          </w:p>
        </w:tc>
        <w:tc>
          <w:tcPr>
            <w:tcW w:w="1440" w:type="dxa"/>
          </w:tcPr>
          <w:p w:rsidR="00A06020" w:rsidRDefault="00A06020" w:rsidP="005A572F">
            <w:pPr>
              <w:pStyle w:val="af2"/>
            </w:pPr>
          </w:p>
        </w:tc>
        <w:tc>
          <w:tcPr>
            <w:tcW w:w="900" w:type="dxa"/>
          </w:tcPr>
          <w:p w:rsidR="00A06020" w:rsidRDefault="00A06020" w:rsidP="00B11810">
            <w:pPr>
              <w:pStyle w:val="af3"/>
            </w:pPr>
            <w:r>
              <w:t>17)</w:t>
            </w:r>
          </w:p>
        </w:tc>
        <w:tc>
          <w:tcPr>
            <w:tcW w:w="1440" w:type="dxa"/>
          </w:tcPr>
          <w:p w:rsidR="00A06020" w:rsidRDefault="00A06020" w:rsidP="001877C8">
            <w:pPr>
              <w:pStyle w:val="af2"/>
            </w:pPr>
            <w:r>
              <w:t>6</w:t>
            </w:r>
            <w:r w:rsidR="001877C8">
              <w:t>,1</w:t>
            </w:r>
          </w:p>
        </w:tc>
      </w:tr>
      <w:tr w:rsidR="00A06020" w:rsidTr="000A4330">
        <w:trPr>
          <w:trHeight w:val="368"/>
        </w:trPr>
        <w:tc>
          <w:tcPr>
            <w:tcW w:w="895" w:type="dxa"/>
            <w:vAlign w:val="center"/>
          </w:tcPr>
          <w:p w:rsidR="00A06020" w:rsidRDefault="00A06020" w:rsidP="00B11810">
            <w:pPr>
              <w:pStyle w:val="af3"/>
            </w:pPr>
          </w:p>
        </w:tc>
        <w:tc>
          <w:tcPr>
            <w:tcW w:w="1439" w:type="dxa"/>
            <w:vAlign w:val="center"/>
          </w:tcPr>
          <w:p w:rsidR="00A06020" w:rsidRDefault="00A06020" w:rsidP="005A572F">
            <w:pPr>
              <w:pStyle w:val="af2"/>
            </w:pPr>
          </w:p>
        </w:tc>
        <w:tc>
          <w:tcPr>
            <w:tcW w:w="901" w:type="dxa"/>
          </w:tcPr>
          <w:p w:rsidR="00A06020" w:rsidRDefault="00A06020" w:rsidP="00B11810">
            <w:pPr>
              <w:pStyle w:val="af3"/>
            </w:pPr>
          </w:p>
        </w:tc>
        <w:tc>
          <w:tcPr>
            <w:tcW w:w="1433" w:type="dxa"/>
            <w:gridSpan w:val="2"/>
          </w:tcPr>
          <w:p w:rsidR="00A06020" w:rsidRDefault="00A06020" w:rsidP="005A572F">
            <w:pPr>
              <w:pStyle w:val="af2"/>
            </w:pPr>
          </w:p>
        </w:tc>
        <w:tc>
          <w:tcPr>
            <w:tcW w:w="367" w:type="dxa"/>
            <w:tcBorders>
              <w:top w:val="nil"/>
              <w:bottom w:val="nil"/>
            </w:tcBorders>
          </w:tcPr>
          <w:p w:rsidR="00A06020" w:rsidRDefault="00A06020" w:rsidP="0002405A">
            <w:pPr>
              <w:pStyle w:val="1"/>
              <w:numPr>
                <w:ilvl w:val="0"/>
                <w:numId w:val="0"/>
              </w:numPr>
              <w:jc w:val="center"/>
              <w:rPr>
                <w:rFonts w:ascii="Times New Roman" w:hAnsi="Times New Roman" w:cs="Times New Roman"/>
                <w:sz w:val="28"/>
                <w:szCs w:val="28"/>
              </w:rPr>
            </w:pPr>
          </w:p>
        </w:tc>
        <w:tc>
          <w:tcPr>
            <w:tcW w:w="900" w:type="dxa"/>
          </w:tcPr>
          <w:p w:rsidR="00A06020" w:rsidRDefault="00A06020" w:rsidP="00B11810">
            <w:pPr>
              <w:pStyle w:val="af3"/>
            </w:pPr>
          </w:p>
        </w:tc>
        <w:tc>
          <w:tcPr>
            <w:tcW w:w="1440" w:type="dxa"/>
          </w:tcPr>
          <w:p w:rsidR="00A06020" w:rsidRDefault="00A06020" w:rsidP="005A572F">
            <w:pPr>
              <w:pStyle w:val="af2"/>
            </w:pPr>
          </w:p>
        </w:tc>
        <w:tc>
          <w:tcPr>
            <w:tcW w:w="900" w:type="dxa"/>
          </w:tcPr>
          <w:p w:rsidR="00A06020" w:rsidRDefault="00A06020" w:rsidP="00B11810">
            <w:pPr>
              <w:pStyle w:val="af3"/>
            </w:pPr>
            <w:r>
              <w:t>47)</w:t>
            </w:r>
          </w:p>
        </w:tc>
        <w:tc>
          <w:tcPr>
            <w:tcW w:w="1440" w:type="dxa"/>
          </w:tcPr>
          <w:p w:rsidR="00A06020" w:rsidRDefault="00A06020" w:rsidP="005A572F">
            <w:pPr>
              <w:pStyle w:val="af2"/>
            </w:pPr>
            <w:r>
              <w:t>120</w:t>
            </w:r>
          </w:p>
        </w:tc>
      </w:tr>
      <w:tr w:rsidR="00A06020" w:rsidTr="000A4330">
        <w:trPr>
          <w:trHeight w:val="368"/>
        </w:trPr>
        <w:tc>
          <w:tcPr>
            <w:tcW w:w="895" w:type="dxa"/>
            <w:vAlign w:val="center"/>
          </w:tcPr>
          <w:p w:rsidR="00A06020" w:rsidRDefault="00D4715E" w:rsidP="00B11810">
            <w:pPr>
              <w:pStyle w:val="af3"/>
            </w:pPr>
            <w:r>
              <w:t>СОД</w:t>
            </w:r>
          </w:p>
        </w:tc>
        <w:tc>
          <w:tcPr>
            <w:tcW w:w="1439" w:type="dxa"/>
            <w:vAlign w:val="center"/>
          </w:tcPr>
          <w:p w:rsidR="00A06020" w:rsidRDefault="00A06020" w:rsidP="001877C8">
            <w:pPr>
              <w:pStyle w:val="af2"/>
            </w:pPr>
            <w:r>
              <w:t>29</w:t>
            </w:r>
            <w:r w:rsidR="001877C8">
              <w:t>,9</w:t>
            </w:r>
          </w:p>
        </w:tc>
        <w:tc>
          <w:tcPr>
            <w:tcW w:w="901" w:type="dxa"/>
          </w:tcPr>
          <w:p w:rsidR="00A06020" w:rsidRDefault="00D4715E" w:rsidP="00B11810">
            <w:pPr>
              <w:pStyle w:val="af3"/>
            </w:pPr>
            <w:r>
              <w:t>СОК</w:t>
            </w:r>
          </w:p>
        </w:tc>
        <w:tc>
          <w:tcPr>
            <w:tcW w:w="1433" w:type="dxa"/>
            <w:gridSpan w:val="2"/>
          </w:tcPr>
          <w:p w:rsidR="00A06020" w:rsidRDefault="00A06020" w:rsidP="001877C8">
            <w:pPr>
              <w:pStyle w:val="af2"/>
            </w:pPr>
            <w:r>
              <w:t>29</w:t>
            </w:r>
            <w:r w:rsidR="001877C8">
              <w:t>,9</w:t>
            </w:r>
          </w:p>
        </w:tc>
        <w:tc>
          <w:tcPr>
            <w:tcW w:w="367" w:type="dxa"/>
            <w:tcBorders>
              <w:top w:val="nil"/>
              <w:bottom w:val="nil"/>
            </w:tcBorders>
          </w:tcPr>
          <w:p w:rsidR="00A06020" w:rsidRDefault="00A06020" w:rsidP="00A06020">
            <w:pPr>
              <w:pStyle w:val="1"/>
              <w:numPr>
                <w:ilvl w:val="0"/>
                <w:numId w:val="0"/>
              </w:numPr>
              <w:jc w:val="center"/>
              <w:rPr>
                <w:rFonts w:ascii="Times New Roman" w:hAnsi="Times New Roman" w:cs="Times New Roman"/>
                <w:sz w:val="28"/>
                <w:szCs w:val="28"/>
              </w:rPr>
            </w:pPr>
          </w:p>
        </w:tc>
        <w:tc>
          <w:tcPr>
            <w:tcW w:w="900" w:type="dxa"/>
          </w:tcPr>
          <w:p w:rsidR="00A06020" w:rsidRDefault="00D4715E" w:rsidP="00B11810">
            <w:pPr>
              <w:pStyle w:val="af3"/>
            </w:pPr>
            <w:r>
              <w:t>СОД</w:t>
            </w:r>
          </w:p>
        </w:tc>
        <w:tc>
          <w:tcPr>
            <w:tcW w:w="1440" w:type="dxa"/>
          </w:tcPr>
          <w:p w:rsidR="00A06020" w:rsidRDefault="00A06020" w:rsidP="005A572F">
            <w:pPr>
              <w:pStyle w:val="af2"/>
            </w:pPr>
            <w:r>
              <w:t>120</w:t>
            </w:r>
          </w:p>
        </w:tc>
        <w:tc>
          <w:tcPr>
            <w:tcW w:w="900" w:type="dxa"/>
          </w:tcPr>
          <w:p w:rsidR="00A06020" w:rsidRDefault="00D4715E" w:rsidP="00B11810">
            <w:pPr>
              <w:pStyle w:val="af3"/>
            </w:pPr>
            <w:r>
              <w:t>СОК</w:t>
            </w:r>
          </w:p>
        </w:tc>
        <w:tc>
          <w:tcPr>
            <w:tcW w:w="1440" w:type="dxa"/>
          </w:tcPr>
          <w:p w:rsidR="00A06020" w:rsidRDefault="00A06020" w:rsidP="001877C8">
            <w:pPr>
              <w:pStyle w:val="af2"/>
            </w:pPr>
            <w:r>
              <w:t>128</w:t>
            </w:r>
            <w:r w:rsidR="001877C8">
              <w:t>,6</w:t>
            </w:r>
          </w:p>
        </w:tc>
      </w:tr>
      <w:tr w:rsidR="00A06020" w:rsidTr="004E7E30">
        <w:trPr>
          <w:trHeight w:val="368"/>
        </w:trPr>
        <w:tc>
          <w:tcPr>
            <w:tcW w:w="895" w:type="dxa"/>
            <w:tcBorders>
              <w:bottom w:val="single" w:sz="4" w:space="0" w:color="auto"/>
            </w:tcBorders>
            <w:vAlign w:val="center"/>
          </w:tcPr>
          <w:p w:rsidR="00A06020" w:rsidRDefault="00A06020" w:rsidP="00B11810">
            <w:pPr>
              <w:pStyle w:val="af3"/>
            </w:pPr>
          </w:p>
        </w:tc>
        <w:tc>
          <w:tcPr>
            <w:tcW w:w="1439" w:type="dxa"/>
            <w:tcBorders>
              <w:bottom w:val="single" w:sz="4" w:space="0" w:color="auto"/>
            </w:tcBorders>
            <w:vAlign w:val="center"/>
          </w:tcPr>
          <w:p w:rsidR="00A06020" w:rsidRDefault="00A06020" w:rsidP="005A572F">
            <w:pPr>
              <w:pStyle w:val="af2"/>
            </w:pPr>
          </w:p>
        </w:tc>
        <w:tc>
          <w:tcPr>
            <w:tcW w:w="901" w:type="dxa"/>
            <w:tcBorders>
              <w:bottom w:val="single" w:sz="4" w:space="0" w:color="auto"/>
            </w:tcBorders>
          </w:tcPr>
          <w:p w:rsidR="00A06020" w:rsidRDefault="00D4715E" w:rsidP="00B11810">
            <w:pPr>
              <w:pStyle w:val="af3"/>
            </w:pPr>
            <w:r>
              <w:t>СКК</w:t>
            </w:r>
          </w:p>
        </w:tc>
        <w:tc>
          <w:tcPr>
            <w:tcW w:w="1433" w:type="dxa"/>
            <w:gridSpan w:val="2"/>
            <w:tcBorders>
              <w:bottom w:val="single" w:sz="4" w:space="0" w:color="auto"/>
            </w:tcBorders>
          </w:tcPr>
          <w:p w:rsidR="00A06020" w:rsidRDefault="00A06020" w:rsidP="005A572F">
            <w:pPr>
              <w:pStyle w:val="af2"/>
            </w:pPr>
            <w:r>
              <w:t>0</w:t>
            </w:r>
          </w:p>
        </w:tc>
        <w:tc>
          <w:tcPr>
            <w:tcW w:w="367" w:type="dxa"/>
            <w:tcBorders>
              <w:top w:val="nil"/>
              <w:bottom w:val="nil"/>
            </w:tcBorders>
          </w:tcPr>
          <w:p w:rsidR="00A06020" w:rsidRDefault="00A06020" w:rsidP="00A06020">
            <w:pPr>
              <w:pStyle w:val="1"/>
              <w:numPr>
                <w:ilvl w:val="0"/>
                <w:numId w:val="0"/>
              </w:numPr>
              <w:jc w:val="center"/>
              <w:rPr>
                <w:rFonts w:ascii="Times New Roman" w:hAnsi="Times New Roman" w:cs="Times New Roman"/>
                <w:sz w:val="28"/>
                <w:szCs w:val="28"/>
              </w:rPr>
            </w:pPr>
          </w:p>
        </w:tc>
        <w:tc>
          <w:tcPr>
            <w:tcW w:w="900" w:type="dxa"/>
            <w:tcBorders>
              <w:bottom w:val="single" w:sz="4" w:space="0" w:color="auto"/>
            </w:tcBorders>
          </w:tcPr>
          <w:p w:rsidR="00A06020" w:rsidRDefault="00A06020" w:rsidP="00B11810">
            <w:pPr>
              <w:pStyle w:val="af3"/>
            </w:pPr>
          </w:p>
        </w:tc>
        <w:tc>
          <w:tcPr>
            <w:tcW w:w="1440" w:type="dxa"/>
            <w:tcBorders>
              <w:bottom w:val="single" w:sz="4" w:space="0" w:color="auto"/>
            </w:tcBorders>
          </w:tcPr>
          <w:p w:rsidR="00A06020" w:rsidRDefault="00A06020" w:rsidP="005A572F">
            <w:pPr>
              <w:pStyle w:val="af2"/>
            </w:pPr>
          </w:p>
        </w:tc>
        <w:tc>
          <w:tcPr>
            <w:tcW w:w="900" w:type="dxa"/>
            <w:tcBorders>
              <w:bottom w:val="single" w:sz="4" w:space="0" w:color="auto"/>
            </w:tcBorders>
          </w:tcPr>
          <w:p w:rsidR="00A06020" w:rsidRDefault="00D4715E" w:rsidP="00B11810">
            <w:pPr>
              <w:pStyle w:val="af3"/>
            </w:pPr>
            <w:r>
              <w:t>СКК</w:t>
            </w:r>
          </w:p>
        </w:tc>
        <w:tc>
          <w:tcPr>
            <w:tcW w:w="1440" w:type="dxa"/>
            <w:tcBorders>
              <w:bottom w:val="single" w:sz="4" w:space="0" w:color="auto"/>
            </w:tcBorders>
          </w:tcPr>
          <w:p w:rsidR="00A06020" w:rsidRDefault="00A06020" w:rsidP="001877C8">
            <w:pPr>
              <w:pStyle w:val="af2"/>
            </w:pPr>
            <w:r>
              <w:t>8</w:t>
            </w:r>
            <w:r w:rsidR="001877C8">
              <w:t>,6</w:t>
            </w:r>
          </w:p>
        </w:tc>
      </w:tr>
      <w:tr w:rsidR="00A06020" w:rsidTr="004E7E30">
        <w:trPr>
          <w:trHeight w:val="368"/>
        </w:trPr>
        <w:tc>
          <w:tcPr>
            <w:tcW w:w="4668" w:type="dxa"/>
            <w:gridSpan w:val="5"/>
            <w:vMerge w:val="restart"/>
            <w:tcBorders>
              <w:left w:val="nil"/>
              <w:right w:val="nil"/>
            </w:tcBorders>
          </w:tcPr>
          <w:p w:rsidR="00A06020" w:rsidRDefault="00A06020"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80</w:t>
            </w:r>
          </w:p>
          <w:p w:rsidR="00A06020" w:rsidRDefault="00A06020"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Уставный капитал</w:t>
            </w:r>
          </w:p>
        </w:tc>
        <w:tc>
          <w:tcPr>
            <w:tcW w:w="367" w:type="dxa"/>
            <w:tcBorders>
              <w:top w:val="nil"/>
              <w:left w:val="nil"/>
              <w:bottom w:val="nil"/>
              <w:right w:val="nil"/>
            </w:tcBorders>
          </w:tcPr>
          <w:p w:rsidR="00A06020" w:rsidRDefault="00A06020" w:rsidP="00A06020">
            <w:pPr>
              <w:pStyle w:val="1"/>
              <w:numPr>
                <w:ilvl w:val="0"/>
                <w:numId w:val="0"/>
              </w:numPr>
              <w:jc w:val="center"/>
              <w:rPr>
                <w:rFonts w:ascii="Times New Roman" w:hAnsi="Times New Roman" w:cs="Times New Roman"/>
                <w:sz w:val="28"/>
                <w:szCs w:val="28"/>
              </w:rPr>
            </w:pPr>
          </w:p>
        </w:tc>
        <w:tc>
          <w:tcPr>
            <w:tcW w:w="4680" w:type="dxa"/>
            <w:gridSpan w:val="4"/>
            <w:vMerge w:val="restart"/>
            <w:tcBorders>
              <w:left w:val="nil"/>
              <w:right w:val="nil"/>
            </w:tcBorders>
          </w:tcPr>
          <w:p w:rsidR="00A06020" w:rsidRDefault="00A06020"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82</w:t>
            </w:r>
          </w:p>
          <w:p w:rsidR="00A06020" w:rsidRDefault="00A06020"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Резервный капитал</w:t>
            </w:r>
          </w:p>
        </w:tc>
      </w:tr>
      <w:tr w:rsidR="00A06020" w:rsidTr="004E7E30">
        <w:trPr>
          <w:trHeight w:val="368"/>
        </w:trPr>
        <w:tc>
          <w:tcPr>
            <w:tcW w:w="4668" w:type="dxa"/>
            <w:gridSpan w:val="5"/>
            <w:vMerge/>
            <w:tcBorders>
              <w:left w:val="nil"/>
              <w:right w:val="nil"/>
            </w:tcBorders>
          </w:tcPr>
          <w:p w:rsidR="00A06020" w:rsidRDefault="00A06020" w:rsidP="00A06020">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A06020" w:rsidRDefault="00A06020" w:rsidP="00A06020">
            <w:pPr>
              <w:pStyle w:val="1"/>
              <w:numPr>
                <w:ilvl w:val="0"/>
                <w:numId w:val="0"/>
              </w:numPr>
              <w:jc w:val="center"/>
              <w:rPr>
                <w:rFonts w:ascii="Times New Roman" w:hAnsi="Times New Roman" w:cs="Times New Roman"/>
                <w:sz w:val="28"/>
                <w:szCs w:val="28"/>
              </w:rPr>
            </w:pPr>
          </w:p>
        </w:tc>
        <w:tc>
          <w:tcPr>
            <w:tcW w:w="4680" w:type="dxa"/>
            <w:gridSpan w:val="4"/>
            <w:vMerge/>
            <w:tcBorders>
              <w:left w:val="nil"/>
              <w:right w:val="nil"/>
            </w:tcBorders>
          </w:tcPr>
          <w:p w:rsidR="00A06020" w:rsidRDefault="00A06020" w:rsidP="00A06020">
            <w:pPr>
              <w:pStyle w:val="1"/>
              <w:numPr>
                <w:ilvl w:val="0"/>
                <w:numId w:val="0"/>
              </w:numPr>
              <w:jc w:val="center"/>
              <w:rPr>
                <w:rFonts w:ascii="Times New Roman" w:hAnsi="Times New Roman" w:cs="Times New Roman"/>
                <w:sz w:val="28"/>
                <w:szCs w:val="28"/>
              </w:rPr>
            </w:pPr>
          </w:p>
        </w:tc>
      </w:tr>
      <w:tr w:rsidR="00A06020" w:rsidTr="00BC034F">
        <w:trPr>
          <w:trHeight w:val="368"/>
        </w:trPr>
        <w:tc>
          <w:tcPr>
            <w:tcW w:w="2334" w:type="dxa"/>
            <w:gridSpan w:val="2"/>
          </w:tcPr>
          <w:p w:rsidR="00A06020" w:rsidRDefault="00CC42FC"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3"/>
          </w:tcPr>
          <w:p w:rsidR="00A06020" w:rsidRDefault="00CC42FC"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A06020" w:rsidRDefault="00A06020" w:rsidP="00A06020">
            <w:pPr>
              <w:pStyle w:val="1"/>
              <w:numPr>
                <w:ilvl w:val="0"/>
                <w:numId w:val="0"/>
              </w:numPr>
              <w:jc w:val="center"/>
              <w:rPr>
                <w:rFonts w:ascii="Times New Roman" w:hAnsi="Times New Roman" w:cs="Times New Roman"/>
                <w:sz w:val="28"/>
                <w:szCs w:val="28"/>
              </w:rPr>
            </w:pPr>
          </w:p>
        </w:tc>
        <w:tc>
          <w:tcPr>
            <w:tcW w:w="2340" w:type="dxa"/>
            <w:gridSpan w:val="2"/>
          </w:tcPr>
          <w:p w:rsidR="00A06020" w:rsidRDefault="00CC42FC"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Pr>
          <w:p w:rsidR="00A06020" w:rsidRDefault="00CC42FC" w:rsidP="00A06020">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CC42FC" w:rsidTr="000A4330">
        <w:trPr>
          <w:trHeight w:val="368"/>
        </w:trPr>
        <w:tc>
          <w:tcPr>
            <w:tcW w:w="895" w:type="dxa"/>
            <w:vAlign w:val="center"/>
          </w:tcPr>
          <w:p w:rsidR="00CC42FC" w:rsidRDefault="00CC42FC" w:rsidP="00B11810">
            <w:pPr>
              <w:pStyle w:val="af3"/>
            </w:pPr>
          </w:p>
        </w:tc>
        <w:tc>
          <w:tcPr>
            <w:tcW w:w="1439" w:type="dxa"/>
            <w:vAlign w:val="center"/>
          </w:tcPr>
          <w:p w:rsidR="00CC42FC" w:rsidRDefault="00CC42FC" w:rsidP="005A572F">
            <w:pPr>
              <w:pStyle w:val="af2"/>
            </w:pPr>
          </w:p>
        </w:tc>
        <w:tc>
          <w:tcPr>
            <w:tcW w:w="901" w:type="dxa"/>
            <w:vAlign w:val="center"/>
          </w:tcPr>
          <w:p w:rsidR="00CC42FC" w:rsidRDefault="00BB4467" w:rsidP="00B11810">
            <w:pPr>
              <w:pStyle w:val="af3"/>
            </w:pPr>
            <w:r>
              <w:t>СНК</w:t>
            </w:r>
          </w:p>
        </w:tc>
        <w:tc>
          <w:tcPr>
            <w:tcW w:w="1433" w:type="dxa"/>
            <w:gridSpan w:val="2"/>
            <w:vAlign w:val="center"/>
          </w:tcPr>
          <w:p w:rsidR="00CC42FC" w:rsidRDefault="00CC42FC" w:rsidP="005A572F">
            <w:pPr>
              <w:pStyle w:val="af2"/>
            </w:pPr>
            <w:r>
              <w:t>2</w:t>
            </w:r>
          </w:p>
        </w:tc>
        <w:tc>
          <w:tcPr>
            <w:tcW w:w="367" w:type="dxa"/>
            <w:tcBorders>
              <w:top w:val="nil"/>
              <w:bottom w:val="nil"/>
            </w:tcBorders>
          </w:tcPr>
          <w:p w:rsidR="00CC42FC" w:rsidRDefault="00CC42FC" w:rsidP="00A06020">
            <w:pPr>
              <w:pStyle w:val="1"/>
              <w:numPr>
                <w:ilvl w:val="0"/>
                <w:numId w:val="0"/>
              </w:numPr>
              <w:jc w:val="center"/>
              <w:rPr>
                <w:rFonts w:ascii="Times New Roman" w:hAnsi="Times New Roman" w:cs="Times New Roman"/>
                <w:sz w:val="28"/>
                <w:szCs w:val="28"/>
              </w:rPr>
            </w:pPr>
          </w:p>
        </w:tc>
        <w:tc>
          <w:tcPr>
            <w:tcW w:w="900" w:type="dxa"/>
            <w:vAlign w:val="center"/>
          </w:tcPr>
          <w:p w:rsidR="00CC42FC" w:rsidRDefault="00CC42FC" w:rsidP="000A4330">
            <w:pPr>
              <w:pStyle w:val="1"/>
              <w:numPr>
                <w:ilvl w:val="0"/>
                <w:numId w:val="0"/>
              </w:numPr>
              <w:rPr>
                <w:rFonts w:ascii="Times New Roman" w:hAnsi="Times New Roman" w:cs="Times New Roman"/>
                <w:sz w:val="28"/>
                <w:szCs w:val="28"/>
              </w:rPr>
            </w:pPr>
          </w:p>
        </w:tc>
        <w:tc>
          <w:tcPr>
            <w:tcW w:w="1440" w:type="dxa"/>
            <w:vAlign w:val="center"/>
          </w:tcPr>
          <w:p w:rsidR="00CC42FC" w:rsidRDefault="00CC42FC" w:rsidP="005A572F">
            <w:pPr>
              <w:pStyle w:val="af2"/>
            </w:pPr>
          </w:p>
        </w:tc>
        <w:tc>
          <w:tcPr>
            <w:tcW w:w="900" w:type="dxa"/>
            <w:vAlign w:val="center"/>
          </w:tcPr>
          <w:p w:rsidR="00CC42FC" w:rsidRDefault="00BB4467" w:rsidP="00B11810">
            <w:pPr>
              <w:pStyle w:val="af3"/>
            </w:pPr>
            <w:r>
              <w:t>СНК</w:t>
            </w:r>
          </w:p>
        </w:tc>
        <w:tc>
          <w:tcPr>
            <w:tcW w:w="1440" w:type="dxa"/>
            <w:vAlign w:val="center"/>
          </w:tcPr>
          <w:p w:rsidR="00CC42FC" w:rsidRDefault="00CC42FC" w:rsidP="005A572F">
            <w:pPr>
              <w:pStyle w:val="af2"/>
            </w:pPr>
            <w:r>
              <w:t>0</w:t>
            </w:r>
          </w:p>
        </w:tc>
      </w:tr>
      <w:tr w:rsidR="00CC42FC" w:rsidTr="000A4330">
        <w:trPr>
          <w:trHeight w:val="368"/>
        </w:trPr>
        <w:tc>
          <w:tcPr>
            <w:tcW w:w="895" w:type="dxa"/>
            <w:vAlign w:val="center"/>
          </w:tcPr>
          <w:p w:rsidR="00CC42FC" w:rsidRDefault="00CC42FC" w:rsidP="00B11810">
            <w:pPr>
              <w:pStyle w:val="af3"/>
            </w:pPr>
          </w:p>
        </w:tc>
        <w:tc>
          <w:tcPr>
            <w:tcW w:w="1439" w:type="dxa"/>
            <w:vAlign w:val="center"/>
          </w:tcPr>
          <w:p w:rsidR="00CC42FC" w:rsidRDefault="00CC42FC" w:rsidP="005A572F">
            <w:pPr>
              <w:pStyle w:val="af2"/>
            </w:pPr>
          </w:p>
        </w:tc>
        <w:tc>
          <w:tcPr>
            <w:tcW w:w="901" w:type="dxa"/>
            <w:vAlign w:val="center"/>
          </w:tcPr>
          <w:p w:rsidR="00CC42FC" w:rsidRDefault="00CC42FC" w:rsidP="00B11810">
            <w:pPr>
              <w:pStyle w:val="af3"/>
            </w:pPr>
          </w:p>
        </w:tc>
        <w:tc>
          <w:tcPr>
            <w:tcW w:w="1433" w:type="dxa"/>
            <w:gridSpan w:val="2"/>
            <w:vAlign w:val="center"/>
          </w:tcPr>
          <w:p w:rsidR="00CC42FC" w:rsidRDefault="00CC42FC" w:rsidP="005A572F">
            <w:pPr>
              <w:pStyle w:val="af2"/>
            </w:pPr>
          </w:p>
        </w:tc>
        <w:tc>
          <w:tcPr>
            <w:tcW w:w="367" w:type="dxa"/>
            <w:tcBorders>
              <w:top w:val="nil"/>
              <w:bottom w:val="nil"/>
            </w:tcBorders>
          </w:tcPr>
          <w:p w:rsidR="00CC42FC" w:rsidRDefault="00CC42FC" w:rsidP="00A06020">
            <w:pPr>
              <w:pStyle w:val="1"/>
              <w:numPr>
                <w:ilvl w:val="0"/>
                <w:numId w:val="0"/>
              </w:numPr>
              <w:jc w:val="center"/>
              <w:rPr>
                <w:rFonts w:ascii="Times New Roman" w:hAnsi="Times New Roman" w:cs="Times New Roman"/>
                <w:sz w:val="28"/>
                <w:szCs w:val="28"/>
              </w:rPr>
            </w:pPr>
          </w:p>
        </w:tc>
        <w:tc>
          <w:tcPr>
            <w:tcW w:w="900" w:type="dxa"/>
            <w:vAlign w:val="center"/>
          </w:tcPr>
          <w:p w:rsidR="00CC42FC" w:rsidRDefault="00CC42FC" w:rsidP="000A4330">
            <w:pPr>
              <w:pStyle w:val="1"/>
              <w:numPr>
                <w:ilvl w:val="0"/>
                <w:numId w:val="0"/>
              </w:numPr>
              <w:rPr>
                <w:rFonts w:ascii="Times New Roman" w:hAnsi="Times New Roman" w:cs="Times New Roman"/>
                <w:sz w:val="28"/>
                <w:szCs w:val="28"/>
              </w:rPr>
            </w:pPr>
          </w:p>
        </w:tc>
        <w:tc>
          <w:tcPr>
            <w:tcW w:w="1440" w:type="dxa"/>
            <w:vAlign w:val="center"/>
          </w:tcPr>
          <w:p w:rsidR="00CC42FC" w:rsidRDefault="00CC42FC" w:rsidP="005A572F">
            <w:pPr>
              <w:pStyle w:val="af2"/>
            </w:pPr>
          </w:p>
        </w:tc>
        <w:tc>
          <w:tcPr>
            <w:tcW w:w="900" w:type="dxa"/>
            <w:vAlign w:val="center"/>
          </w:tcPr>
          <w:p w:rsidR="00CC42FC" w:rsidRDefault="00CC42FC" w:rsidP="00B11810">
            <w:pPr>
              <w:pStyle w:val="af3"/>
            </w:pPr>
            <w:r>
              <w:t>52)</w:t>
            </w:r>
          </w:p>
        </w:tc>
        <w:tc>
          <w:tcPr>
            <w:tcW w:w="1440" w:type="dxa"/>
            <w:vAlign w:val="center"/>
          </w:tcPr>
          <w:p w:rsidR="00CC42FC" w:rsidRDefault="001877C8" w:rsidP="005A572F">
            <w:pPr>
              <w:pStyle w:val="af2"/>
            </w:pPr>
            <w:r>
              <w:t>6</w:t>
            </w:r>
          </w:p>
        </w:tc>
      </w:tr>
      <w:tr w:rsidR="00CC42FC" w:rsidTr="000A4330">
        <w:trPr>
          <w:trHeight w:val="368"/>
        </w:trPr>
        <w:tc>
          <w:tcPr>
            <w:tcW w:w="895" w:type="dxa"/>
            <w:vAlign w:val="center"/>
          </w:tcPr>
          <w:p w:rsidR="00CC42FC" w:rsidRDefault="00D4715E" w:rsidP="00B11810">
            <w:pPr>
              <w:pStyle w:val="af3"/>
            </w:pPr>
            <w:r>
              <w:t>СОД</w:t>
            </w:r>
          </w:p>
        </w:tc>
        <w:tc>
          <w:tcPr>
            <w:tcW w:w="1439" w:type="dxa"/>
            <w:vAlign w:val="center"/>
          </w:tcPr>
          <w:p w:rsidR="00CC42FC" w:rsidRDefault="00CC42FC" w:rsidP="005A572F">
            <w:pPr>
              <w:pStyle w:val="af2"/>
            </w:pPr>
            <w:r>
              <w:t>0</w:t>
            </w:r>
          </w:p>
        </w:tc>
        <w:tc>
          <w:tcPr>
            <w:tcW w:w="901" w:type="dxa"/>
            <w:vAlign w:val="center"/>
          </w:tcPr>
          <w:p w:rsidR="00CC42FC" w:rsidRDefault="00D4715E" w:rsidP="00B11810">
            <w:pPr>
              <w:pStyle w:val="af3"/>
            </w:pPr>
            <w:r>
              <w:t>СОК</w:t>
            </w:r>
          </w:p>
        </w:tc>
        <w:tc>
          <w:tcPr>
            <w:tcW w:w="1433" w:type="dxa"/>
            <w:gridSpan w:val="2"/>
            <w:vAlign w:val="center"/>
          </w:tcPr>
          <w:p w:rsidR="00CC42FC" w:rsidRDefault="00CC42FC" w:rsidP="005A572F">
            <w:pPr>
              <w:pStyle w:val="af2"/>
            </w:pPr>
            <w:r>
              <w:t>0</w:t>
            </w:r>
          </w:p>
        </w:tc>
        <w:tc>
          <w:tcPr>
            <w:tcW w:w="367" w:type="dxa"/>
            <w:tcBorders>
              <w:top w:val="nil"/>
              <w:bottom w:val="nil"/>
            </w:tcBorders>
          </w:tcPr>
          <w:p w:rsidR="00CC42FC" w:rsidRDefault="00CC42FC" w:rsidP="00CC42FC">
            <w:pPr>
              <w:pStyle w:val="1"/>
              <w:numPr>
                <w:ilvl w:val="0"/>
                <w:numId w:val="0"/>
              </w:numPr>
              <w:jc w:val="center"/>
              <w:rPr>
                <w:rFonts w:ascii="Times New Roman" w:hAnsi="Times New Roman" w:cs="Times New Roman"/>
                <w:sz w:val="28"/>
                <w:szCs w:val="28"/>
              </w:rPr>
            </w:pPr>
          </w:p>
        </w:tc>
        <w:tc>
          <w:tcPr>
            <w:tcW w:w="900" w:type="dxa"/>
            <w:vAlign w:val="center"/>
          </w:tcPr>
          <w:p w:rsidR="00CC42FC" w:rsidRDefault="00D4715E" w:rsidP="00B11810">
            <w:pPr>
              <w:pStyle w:val="af3"/>
            </w:pPr>
            <w:r>
              <w:t>СОД</w:t>
            </w:r>
          </w:p>
        </w:tc>
        <w:tc>
          <w:tcPr>
            <w:tcW w:w="1440" w:type="dxa"/>
            <w:vAlign w:val="center"/>
          </w:tcPr>
          <w:p w:rsidR="00CC42FC" w:rsidRDefault="00D4715E" w:rsidP="005A572F">
            <w:pPr>
              <w:pStyle w:val="af2"/>
            </w:pPr>
            <w:r>
              <w:t>0</w:t>
            </w:r>
          </w:p>
        </w:tc>
        <w:tc>
          <w:tcPr>
            <w:tcW w:w="900" w:type="dxa"/>
            <w:vAlign w:val="center"/>
          </w:tcPr>
          <w:p w:rsidR="00CC42FC" w:rsidRDefault="00D4715E" w:rsidP="00B11810">
            <w:pPr>
              <w:pStyle w:val="af3"/>
            </w:pPr>
            <w:r>
              <w:t>СОК</w:t>
            </w:r>
          </w:p>
        </w:tc>
        <w:tc>
          <w:tcPr>
            <w:tcW w:w="1440" w:type="dxa"/>
            <w:vAlign w:val="center"/>
          </w:tcPr>
          <w:p w:rsidR="00CC42FC" w:rsidRDefault="001877C8" w:rsidP="005A572F">
            <w:pPr>
              <w:pStyle w:val="af2"/>
            </w:pPr>
            <w:r>
              <w:t>6</w:t>
            </w:r>
          </w:p>
        </w:tc>
      </w:tr>
      <w:tr w:rsidR="00CC42FC" w:rsidTr="000F29FF">
        <w:trPr>
          <w:trHeight w:val="368"/>
        </w:trPr>
        <w:tc>
          <w:tcPr>
            <w:tcW w:w="895" w:type="dxa"/>
            <w:tcBorders>
              <w:bottom w:val="single" w:sz="4" w:space="0" w:color="auto"/>
            </w:tcBorders>
            <w:vAlign w:val="center"/>
          </w:tcPr>
          <w:p w:rsidR="00CC42FC" w:rsidRDefault="00CC42FC" w:rsidP="00B11810">
            <w:pPr>
              <w:pStyle w:val="af3"/>
            </w:pPr>
          </w:p>
        </w:tc>
        <w:tc>
          <w:tcPr>
            <w:tcW w:w="1439" w:type="dxa"/>
            <w:tcBorders>
              <w:bottom w:val="single" w:sz="4" w:space="0" w:color="auto"/>
            </w:tcBorders>
            <w:vAlign w:val="center"/>
          </w:tcPr>
          <w:p w:rsidR="00CC42FC" w:rsidRDefault="00CC42FC" w:rsidP="005A572F">
            <w:pPr>
              <w:pStyle w:val="af2"/>
            </w:pPr>
          </w:p>
        </w:tc>
        <w:tc>
          <w:tcPr>
            <w:tcW w:w="901" w:type="dxa"/>
            <w:tcBorders>
              <w:bottom w:val="single" w:sz="4" w:space="0" w:color="auto"/>
            </w:tcBorders>
            <w:vAlign w:val="center"/>
          </w:tcPr>
          <w:p w:rsidR="00CC42FC" w:rsidRDefault="00D4715E" w:rsidP="00B11810">
            <w:pPr>
              <w:pStyle w:val="af3"/>
            </w:pPr>
            <w:r>
              <w:t>СКК</w:t>
            </w:r>
          </w:p>
        </w:tc>
        <w:tc>
          <w:tcPr>
            <w:tcW w:w="1433" w:type="dxa"/>
            <w:gridSpan w:val="2"/>
            <w:tcBorders>
              <w:bottom w:val="single" w:sz="4" w:space="0" w:color="auto"/>
            </w:tcBorders>
            <w:vAlign w:val="center"/>
          </w:tcPr>
          <w:p w:rsidR="00CC42FC" w:rsidRDefault="00CC42FC" w:rsidP="005A572F">
            <w:pPr>
              <w:pStyle w:val="af2"/>
            </w:pPr>
            <w:r>
              <w:t>2</w:t>
            </w:r>
          </w:p>
        </w:tc>
        <w:tc>
          <w:tcPr>
            <w:tcW w:w="367" w:type="dxa"/>
            <w:tcBorders>
              <w:top w:val="nil"/>
              <w:bottom w:val="nil"/>
            </w:tcBorders>
          </w:tcPr>
          <w:p w:rsidR="00CC42FC" w:rsidRDefault="00CC42FC" w:rsidP="00CC42FC">
            <w:pPr>
              <w:pStyle w:val="1"/>
              <w:numPr>
                <w:ilvl w:val="0"/>
                <w:numId w:val="0"/>
              </w:numPr>
              <w:jc w:val="center"/>
              <w:rPr>
                <w:rFonts w:ascii="Times New Roman" w:hAnsi="Times New Roman" w:cs="Times New Roman"/>
                <w:sz w:val="28"/>
                <w:szCs w:val="28"/>
              </w:rPr>
            </w:pPr>
          </w:p>
        </w:tc>
        <w:tc>
          <w:tcPr>
            <w:tcW w:w="900" w:type="dxa"/>
            <w:tcBorders>
              <w:bottom w:val="single" w:sz="4" w:space="0" w:color="auto"/>
            </w:tcBorders>
            <w:vAlign w:val="center"/>
          </w:tcPr>
          <w:p w:rsidR="00CC42FC" w:rsidRDefault="00CC42FC" w:rsidP="000A4330">
            <w:pPr>
              <w:pStyle w:val="1"/>
              <w:numPr>
                <w:ilvl w:val="0"/>
                <w:numId w:val="0"/>
              </w:numPr>
              <w:rPr>
                <w:rFonts w:ascii="Times New Roman" w:hAnsi="Times New Roman" w:cs="Times New Roman"/>
                <w:sz w:val="28"/>
                <w:szCs w:val="28"/>
              </w:rPr>
            </w:pPr>
          </w:p>
        </w:tc>
        <w:tc>
          <w:tcPr>
            <w:tcW w:w="1440" w:type="dxa"/>
            <w:tcBorders>
              <w:bottom w:val="single" w:sz="4" w:space="0" w:color="auto"/>
            </w:tcBorders>
            <w:vAlign w:val="center"/>
          </w:tcPr>
          <w:p w:rsidR="00CC42FC" w:rsidRDefault="00CC42FC" w:rsidP="005A572F">
            <w:pPr>
              <w:pStyle w:val="af2"/>
            </w:pPr>
          </w:p>
        </w:tc>
        <w:tc>
          <w:tcPr>
            <w:tcW w:w="900" w:type="dxa"/>
            <w:tcBorders>
              <w:bottom w:val="single" w:sz="4" w:space="0" w:color="auto"/>
            </w:tcBorders>
            <w:vAlign w:val="center"/>
          </w:tcPr>
          <w:p w:rsidR="00CC42FC" w:rsidRDefault="00D4715E" w:rsidP="00B11810">
            <w:pPr>
              <w:pStyle w:val="af3"/>
            </w:pPr>
            <w:r>
              <w:t>СКК</w:t>
            </w:r>
          </w:p>
        </w:tc>
        <w:tc>
          <w:tcPr>
            <w:tcW w:w="1440" w:type="dxa"/>
            <w:tcBorders>
              <w:bottom w:val="single" w:sz="4" w:space="0" w:color="auto"/>
            </w:tcBorders>
            <w:vAlign w:val="center"/>
          </w:tcPr>
          <w:p w:rsidR="00CC42FC" w:rsidRDefault="001877C8" w:rsidP="005A572F">
            <w:pPr>
              <w:pStyle w:val="af2"/>
            </w:pPr>
            <w:r>
              <w:t>6</w:t>
            </w:r>
          </w:p>
        </w:tc>
      </w:tr>
      <w:tr w:rsidR="00CC42FC" w:rsidTr="000F29FF">
        <w:trPr>
          <w:trHeight w:val="368"/>
        </w:trPr>
        <w:tc>
          <w:tcPr>
            <w:tcW w:w="4668" w:type="dxa"/>
            <w:gridSpan w:val="5"/>
            <w:vMerge w:val="restart"/>
            <w:tcBorders>
              <w:left w:val="nil"/>
              <w:right w:val="nil"/>
            </w:tcBorders>
          </w:tcPr>
          <w:p w:rsidR="00CC42FC"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84</w:t>
            </w:r>
          </w:p>
          <w:p w:rsidR="00CC42FC"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Нераспределенная прибыль (непокрытый убыток)</w:t>
            </w:r>
          </w:p>
        </w:tc>
        <w:tc>
          <w:tcPr>
            <w:tcW w:w="367" w:type="dxa"/>
            <w:tcBorders>
              <w:top w:val="nil"/>
              <w:left w:val="nil"/>
              <w:bottom w:val="nil"/>
              <w:right w:val="nil"/>
            </w:tcBorders>
          </w:tcPr>
          <w:p w:rsidR="00CC42FC" w:rsidRDefault="00CC42FC" w:rsidP="00CC42FC">
            <w:pPr>
              <w:pStyle w:val="1"/>
              <w:numPr>
                <w:ilvl w:val="0"/>
                <w:numId w:val="0"/>
              </w:numPr>
              <w:jc w:val="center"/>
              <w:rPr>
                <w:rFonts w:ascii="Times New Roman" w:hAnsi="Times New Roman" w:cs="Times New Roman"/>
                <w:sz w:val="28"/>
                <w:szCs w:val="28"/>
              </w:rPr>
            </w:pPr>
          </w:p>
        </w:tc>
        <w:tc>
          <w:tcPr>
            <w:tcW w:w="4680" w:type="dxa"/>
            <w:gridSpan w:val="4"/>
            <w:vMerge w:val="restart"/>
            <w:tcBorders>
              <w:left w:val="nil"/>
              <w:right w:val="nil"/>
            </w:tcBorders>
          </w:tcPr>
          <w:p w:rsidR="00CC42FC"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90</w:t>
            </w:r>
            <w:r>
              <w:rPr>
                <w:rFonts w:ascii="Times New Roman" w:hAnsi="Times New Roman" w:cs="Times New Roman"/>
                <w:sz w:val="28"/>
                <w:szCs w:val="28"/>
                <w:lang w:val="en-US"/>
              </w:rPr>
              <w:t>/A</w:t>
            </w:r>
          </w:p>
          <w:p w:rsidR="00CC42FC" w:rsidRPr="008B4D4A"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 xml:space="preserve">Продажи продукции </w:t>
            </w:r>
            <w:r>
              <w:rPr>
                <w:rFonts w:ascii="Times New Roman" w:hAnsi="Times New Roman" w:cs="Times New Roman"/>
                <w:sz w:val="28"/>
                <w:szCs w:val="28"/>
                <w:lang w:val="en-US"/>
              </w:rPr>
              <w:t>A</w:t>
            </w:r>
          </w:p>
        </w:tc>
      </w:tr>
      <w:tr w:rsidR="00CC42FC" w:rsidTr="000F29FF">
        <w:trPr>
          <w:trHeight w:val="368"/>
        </w:trPr>
        <w:tc>
          <w:tcPr>
            <w:tcW w:w="4668" w:type="dxa"/>
            <w:gridSpan w:val="5"/>
            <w:vMerge/>
            <w:tcBorders>
              <w:left w:val="nil"/>
              <w:right w:val="nil"/>
            </w:tcBorders>
          </w:tcPr>
          <w:p w:rsidR="00CC42FC" w:rsidRDefault="00CC42FC" w:rsidP="00CC42FC">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CC42FC" w:rsidRDefault="00CC42FC" w:rsidP="00CC42FC">
            <w:pPr>
              <w:pStyle w:val="1"/>
              <w:numPr>
                <w:ilvl w:val="0"/>
                <w:numId w:val="0"/>
              </w:numPr>
              <w:jc w:val="center"/>
              <w:rPr>
                <w:rFonts w:ascii="Times New Roman" w:hAnsi="Times New Roman" w:cs="Times New Roman"/>
                <w:sz w:val="28"/>
                <w:szCs w:val="28"/>
              </w:rPr>
            </w:pPr>
          </w:p>
        </w:tc>
        <w:tc>
          <w:tcPr>
            <w:tcW w:w="4680" w:type="dxa"/>
            <w:gridSpan w:val="4"/>
            <w:vMerge/>
            <w:tcBorders>
              <w:left w:val="nil"/>
              <w:right w:val="nil"/>
            </w:tcBorders>
          </w:tcPr>
          <w:p w:rsidR="00CC42FC" w:rsidRDefault="00CC42FC" w:rsidP="00CC42FC">
            <w:pPr>
              <w:pStyle w:val="1"/>
              <w:numPr>
                <w:ilvl w:val="0"/>
                <w:numId w:val="0"/>
              </w:numPr>
              <w:jc w:val="center"/>
              <w:rPr>
                <w:rFonts w:ascii="Times New Roman" w:hAnsi="Times New Roman" w:cs="Times New Roman"/>
                <w:sz w:val="28"/>
                <w:szCs w:val="28"/>
              </w:rPr>
            </w:pPr>
          </w:p>
        </w:tc>
      </w:tr>
      <w:tr w:rsidR="00CC42FC" w:rsidTr="00BC034F">
        <w:trPr>
          <w:trHeight w:val="368"/>
        </w:trPr>
        <w:tc>
          <w:tcPr>
            <w:tcW w:w="2334" w:type="dxa"/>
            <w:gridSpan w:val="2"/>
          </w:tcPr>
          <w:p w:rsidR="00CC42FC"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3"/>
          </w:tcPr>
          <w:p w:rsidR="00CC42FC"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CC42FC" w:rsidRDefault="00CC42FC" w:rsidP="00CC42FC">
            <w:pPr>
              <w:pStyle w:val="1"/>
              <w:numPr>
                <w:ilvl w:val="0"/>
                <w:numId w:val="0"/>
              </w:numPr>
              <w:jc w:val="center"/>
              <w:rPr>
                <w:rFonts w:ascii="Times New Roman" w:hAnsi="Times New Roman" w:cs="Times New Roman"/>
                <w:sz w:val="28"/>
                <w:szCs w:val="28"/>
              </w:rPr>
            </w:pPr>
          </w:p>
        </w:tc>
        <w:tc>
          <w:tcPr>
            <w:tcW w:w="2340" w:type="dxa"/>
            <w:gridSpan w:val="2"/>
          </w:tcPr>
          <w:p w:rsidR="00CC42FC"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Pr>
          <w:p w:rsidR="00CC42FC" w:rsidRDefault="00CC42FC" w:rsidP="00CC42FC">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BB4467" w:rsidTr="005662F2">
        <w:trPr>
          <w:trHeight w:val="368"/>
        </w:trPr>
        <w:tc>
          <w:tcPr>
            <w:tcW w:w="895" w:type="dxa"/>
            <w:vAlign w:val="center"/>
          </w:tcPr>
          <w:p w:rsidR="00BB4467" w:rsidRDefault="00BB4467" w:rsidP="005662F2">
            <w:pPr>
              <w:pStyle w:val="1"/>
              <w:numPr>
                <w:ilvl w:val="0"/>
                <w:numId w:val="0"/>
              </w:numPr>
              <w:rPr>
                <w:rFonts w:ascii="Times New Roman" w:hAnsi="Times New Roman" w:cs="Times New Roman"/>
                <w:sz w:val="28"/>
                <w:szCs w:val="28"/>
              </w:rPr>
            </w:pPr>
          </w:p>
        </w:tc>
        <w:tc>
          <w:tcPr>
            <w:tcW w:w="1439" w:type="dxa"/>
            <w:vAlign w:val="center"/>
          </w:tcPr>
          <w:p w:rsidR="00BB4467" w:rsidRDefault="00BB4467" w:rsidP="005662F2">
            <w:pPr>
              <w:pStyle w:val="1"/>
              <w:numPr>
                <w:ilvl w:val="0"/>
                <w:numId w:val="0"/>
              </w:numPr>
              <w:jc w:val="right"/>
              <w:rPr>
                <w:rFonts w:ascii="Times New Roman" w:hAnsi="Times New Roman" w:cs="Times New Roman"/>
                <w:sz w:val="28"/>
                <w:szCs w:val="28"/>
              </w:rPr>
            </w:pPr>
          </w:p>
        </w:tc>
        <w:tc>
          <w:tcPr>
            <w:tcW w:w="1167" w:type="dxa"/>
            <w:gridSpan w:val="2"/>
            <w:vAlign w:val="center"/>
          </w:tcPr>
          <w:p w:rsidR="00BB4467" w:rsidRDefault="00BB446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СНК</w:t>
            </w:r>
          </w:p>
        </w:tc>
        <w:tc>
          <w:tcPr>
            <w:tcW w:w="1167" w:type="dxa"/>
            <w:vAlign w:val="center"/>
          </w:tcPr>
          <w:p w:rsidR="00BB4467" w:rsidRDefault="00BB4467"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0</w:t>
            </w:r>
          </w:p>
        </w:tc>
        <w:tc>
          <w:tcPr>
            <w:tcW w:w="367" w:type="dxa"/>
            <w:tcBorders>
              <w:top w:val="nil"/>
              <w:bottom w:val="nil"/>
            </w:tcBorders>
          </w:tcPr>
          <w:p w:rsidR="00BB4467" w:rsidRDefault="00BB4467" w:rsidP="00CC42FC">
            <w:pPr>
              <w:pStyle w:val="1"/>
              <w:numPr>
                <w:ilvl w:val="0"/>
                <w:numId w:val="0"/>
              </w:numPr>
              <w:jc w:val="center"/>
              <w:rPr>
                <w:rFonts w:ascii="Times New Roman" w:hAnsi="Times New Roman" w:cs="Times New Roman"/>
                <w:sz w:val="28"/>
                <w:szCs w:val="28"/>
              </w:rPr>
            </w:pPr>
          </w:p>
        </w:tc>
        <w:tc>
          <w:tcPr>
            <w:tcW w:w="900" w:type="dxa"/>
            <w:vAlign w:val="center"/>
          </w:tcPr>
          <w:p w:rsidR="00BB4467" w:rsidRDefault="00BB4467" w:rsidP="005662F2">
            <w:pPr>
              <w:pStyle w:val="1"/>
              <w:numPr>
                <w:ilvl w:val="0"/>
                <w:numId w:val="0"/>
              </w:numPr>
              <w:rPr>
                <w:rFonts w:ascii="Times New Roman" w:hAnsi="Times New Roman" w:cs="Times New Roman"/>
                <w:sz w:val="28"/>
                <w:szCs w:val="28"/>
              </w:rPr>
            </w:pPr>
          </w:p>
        </w:tc>
        <w:tc>
          <w:tcPr>
            <w:tcW w:w="1440" w:type="dxa"/>
            <w:vAlign w:val="center"/>
          </w:tcPr>
          <w:p w:rsidR="00BB446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900" w:type="dxa"/>
            <w:vAlign w:val="center"/>
          </w:tcPr>
          <w:p w:rsidR="00BB4467" w:rsidRDefault="00BB4467" w:rsidP="005662F2">
            <w:pPr>
              <w:pStyle w:val="1"/>
              <w:numPr>
                <w:ilvl w:val="0"/>
                <w:numId w:val="0"/>
              </w:numPr>
              <w:rPr>
                <w:rFonts w:ascii="Times New Roman" w:hAnsi="Times New Roman" w:cs="Times New Roman"/>
                <w:sz w:val="28"/>
                <w:szCs w:val="28"/>
              </w:rPr>
            </w:pPr>
          </w:p>
        </w:tc>
        <w:tc>
          <w:tcPr>
            <w:tcW w:w="1440" w:type="dxa"/>
            <w:vAlign w:val="center"/>
          </w:tcPr>
          <w:p w:rsidR="00BB446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r>
      <w:tr w:rsidR="00BB4467" w:rsidTr="005662F2">
        <w:trPr>
          <w:trHeight w:val="368"/>
        </w:trPr>
        <w:tc>
          <w:tcPr>
            <w:tcW w:w="895" w:type="dxa"/>
            <w:vAlign w:val="center"/>
          </w:tcPr>
          <w:p w:rsidR="00BB4467" w:rsidRDefault="00BB446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52)</w:t>
            </w:r>
          </w:p>
        </w:tc>
        <w:tc>
          <w:tcPr>
            <w:tcW w:w="1439" w:type="dxa"/>
            <w:vAlign w:val="center"/>
          </w:tcPr>
          <w:p w:rsidR="00BB4467" w:rsidRDefault="001877C8"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6</w:t>
            </w:r>
          </w:p>
        </w:tc>
        <w:tc>
          <w:tcPr>
            <w:tcW w:w="1167" w:type="dxa"/>
            <w:gridSpan w:val="2"/>
            <w:vAlign w:val="center"/>
          </w:tcPr>
          <w:p w:rsidR="00BB4467" w:rsidRDefault="00BB446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51)</w:t>
            </w:r>
          </w:p>
        </w:tc>
        <w:tc>
          <w:tcPr>
            <w:tcW w:w="1167" w:type="dxa"/>
            <w:vAlign w:val="center"/>
          </w:tcPr>
          <w:p w:rsidR="00BB4467" w:rsidRDefault="00BB446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119</w:t>
            </w:r>
            <w:r w:rsidR="001877C8">
              <w:rPr>
                <w:rFonts w:ascii="Times New Roman" w:hAnsi="Times New Roman" w:cs="Times New Roman"/>
                <w:sz w:val="28"/>
                <w:szCs w:val="28"/>
              </w:rPr>
              <w:t>,5</w:t>
            </w:r>
          </w:p>
        </w:tc>
        <w:tc>
          <w:tcPr>
            <w:tcW w:w="367" w:type="dxa"/>
            <w:tcBorders>
              <w:top w:val="nil"/>
              <w:bottom w:val="nil"/>
            </w:tcBorders>
          </w:tcPr>
          <w:p w:rsidR="00BB4467" w:rsidRDefault="00BB4467" w:rsidP="00BB4467">
            <w:pPr>
              <w:pStyle w:val="1"/>
              <w:numPr>
                <w:ilvl w:val="0"/>
                <w:numId w:val="0"/>
              </w:numPr>
              <w:jc w:val="center"/>
              <w:rPr>
                <w:rFonts w:ascii="Times New Roman" w:hAnsi="Times New Roman" w:cs="Times New Roman"/>
                <w:sz w:val="28"/>
                <w:szCs w:val="28"/>
              </w:rPr>
            </w:pPr>
          </w:p>
        </w:tc>
        <w:tc>
          <w:tcPr>
            <w:tcW w:w="900" w:type="dxa"/>
            <w:vAlign w:val="center"/>
          </w:tcPr>
          <w:p w:rsidR="00BB4467" w:rsidRDefault="00BB446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38)</w:t>
            </w:r>
          </w:p>
        </w:tc>
        <w:tc>
          <w:tcPr>
            <w:tcW w:w="1440" w:type="dxa"/>
            <w:vAlign w:val="center"/>
          </w:tcPr>
          <w:p w:rsidR="00BB4467" w:rsidRDefault="00BB4467"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27</w:t>
            </w:r>
          </w:p>
        </w:tc>
        <w:tc>
          <w:tcPr>
            <w:tcW w:w="900" w:type="dxa"/>
            <w:vAlign w:val="center"/>
          </w:tcPr>
          <w:p w:rsidR="00BB4467" w:rsidRDefault="00BB446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37)</w:t>
            </w:r>
          </w:p>
        </w:tc>
        <w:tc>
          <w:tcPr>
            <w:tcW w:w="1440" w:type="dxa"/>
            <w:vAlign w:val="center"/>
          </w:tcPr>
          <w:p w:rsidR="00BB4467" w:rsidRDefault="00BB4467"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150</w:t>
            </w:r>
          </w:p>
        </w:tc>
      </w:tr>
      <w:tr w:rsidR="00BB4467" w:rsidTr="005662F2">
        <w:trPr>
          <w:trHeight w:val="368"/>
        </w:trPr>
        <w:tc>
          <w:tcPr>
            <w:tcW w:w="895" w:type="dxa"/>
            <w:vAlign w:val="center"/>
          </w:tcPr>
          <w:p w:rsidR="00BB4467" w:rsidRDefault="00BB446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53)</w:t>
            </w:r>
          </w:p>
        </w:tc>
        <w:tc>
          <w:tcPr>
            <w:tcW w:w="1439" w:type="dxa"/>
            <w:vAlign w:val="center"/>
          </w:tcPr>
          <w:p w:rsidR="00BB4467" w:rsidRDefault="00BB446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59</w:t>
            </w:r>
            <w:r w:rsidR="001877C8">
              <w:rPr>
                <w:rFonts w:ascii="Times New Roman" w:hAnsi="Times New Roman" w:cs="Times New Roman"/>
                <w:sz w:val="28"/>
                <w:szCs w:val="28"/>
              </w:rPr>
              <w:t>,8</w:t>
            </w:r>
          </w:p>
        </w:tc>
        <w:tc>
          <w:tcPr>
            <w:tcW w:w="1167" w:type="dxa"/>
            <w:gridSpan w:val="2"/>
            <w:vAlign w:val="center"/>
          </w:tcPr>
          <w:p w:rsidR="00BB4467" w:rsidRDefault="00BB4467" w:rsidP="005662F2">
            <w:pPr>
              <w:pStyle w:val="1"/>
              <w:numPr>
                <w:ilvl w:val="0"/>
                <w:numId w:val="0"/>
              </w:numPr>
              <w:rPr>
                <w:rFonts w:ascii="Times New Roman" w:hAnsi="Times New Roman" w:cs="Times New Roman"/>
                <w:sz w:val="28"/>
                <w:szCs w:val="28"/>
              </w:rPr>
            </w:pPr>
          </w:p>
        </w:tc>
        <w:tc>
          <w:tcPr>
            <w:tcW w:w="1167" w:type="dxa"/>
            <w:vAlign w:val="center"/>
          </w:tcPr>
          <w:p w:rsidR="00BB4467" w:rsidRDefault="00BB4467" w:rsidP="005662F2">
            <w:pPr>
              <w:pStyle w:val="1"/>
              <w:numPr>
                <w:ilvl w:val="0"/>
                <w:numId w:val="0"/>
              </w:numPr>
              <w:jc w:val="right"/>
              <w:rPr>
                <w:rFonts w:ascii="Times New Roman" w:hAnsi="Times New Roman" w:cs="Times New Roman"/>
                <w:sz w:val="28"/>
                <w:szCs w:val="28"/>
              </w:rPr>
            </w:pPr>
          </w:p>
        </w:tc>
        <w:tc>
          <w:tcPr>
            <w:tcW w:w="367" w:type="dxa"/>
            <w:tcBorders>
              <w:top w:val="nil"/>
              <w:bottom w:val="nil"/>
            </w:tcBorders>
          </w:tcPr>
          <w:p w:rsidR="00BB4467" w:rsidRDefault="00BB4467" w:rsidP="00BB4467">
            <w:pPr>
              <w:pStyle w:val="1"/>
              <w:numPr>
                <w:ilvl w:val="0"/>
                <w:numId w:val="0"/>
              </w:numPr>
              <w:jc w:val="center"/>
              <w:rPr>
                <w:rFonts w:ascii="Times New Roman" w:hAnsi="Times New Roman" w:cs="Times New Roman"/>
                <w:sz w:val="28"/>
                <w:szCs w:val="28"/>
              </w:rPr>
            </w:pPr>
          </w:p>
        </w:tc>
        <w:tc>
          <w:tcPr>
            <w:tcW w:w="900" w:type="dxa"/>
            <w:vAlign w:val="center"/>
          </w:tcPr>
          <w:p w:rsidR="00BB4467" w:rsidRDefault="00BB446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39)</w:t>
            </w:r>
          </w:p>
        </w:tc>
        <w:tc>
          <w:tcPr>
            <w:tcW w:w="1440" w:type="dxa"/>
            <w:vAlign w:val="center"/>
          </w:tcPr>
          <w:p w:rsidR="00BB4467" w:rsidRDefault="00BB4467"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68</w:t>
            </w:r>
          </w:p>
        </w:tc>
        <w:tc>
          <w:tcPr>
            <w:tcW w:w="900" w:type="dxa"/>
            <w:vAlign w:val="center"/>
          </w:tcPr>
          <w:p w:rsidR="00BB4467" w:rsidRDefault="00BB4467" w:rsidP="005662F2">
            <w:pPr>
              <w:pStyle w:val="1"/>
              <w:numPr>
                <w:ilvl w:val="0"/>
                <w:numId w:val="0"/>
              </w:numPr>
              <w:rPr>
                <w:rFonts w:ascii="Times New Roman" w:hAnsi="Times New Roman" w:cs="Times New Roman"/>
                <w:sz w:val="28"/>
                <w:szCs w:val="28"/>
              </w:rPr>
            </w:pPr>
          </w:p>
        </w:tc>
        <w:tc>
          <w:tcPr>
            <w:tcW w:w="1440" w:type="dxa"/>
            <w:vAlign w:val="center"/>
          </w:tcPr>
          <w:p w:rsidR="00BB4467" w:rsidRDefault="00BB4467" w:rsidP="005662F2">
            <w:pPr>
              <w:pStyle w:val="1"/>
              <w:numPr>
                <w:ilvl w:val="0"/>
                <w:numId w:val="0"/>
              </w:numPr>
              <w:jc w:val="right"/>
              <w:rPr>
                <w:rFonts w:ascii="Times New Roman" w:hAnsi="Times New Roman" w:cs="Times New Roman"/>
                <w:sz w:val="28"/>
                <w:szCs w:val="28"/>
              </w:rPr>
            </w:pP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c>
          <w:tcPr>
            <w:tcW w:w="1167" w:type="dxa"/>
            <w:gridSpan w:val="2"/>
            <w:vAlign w:val="center"/>
          </w:tcPr>
          <w:p w:rsidR="003C7037" w:rsidRDefault="003C7037" w:rsidP="005662F2">
            <w:pPr>
              <w:pStyle w:val="1"/>
              <w:numPr>
                <w:ilvl w:val="0"/>
                <w:numId w:val="0"/>
              </w:numPr>
              <w:rPr>
                <w:rFonts w:ascii="Times New Roman" w:hAnsi="Times New Roman" w:cs="Times New Roman"/>
                <w:sz w:val="28"/>
                <w:szCs w:val="28"/>
              </w:rPr>
            </w:pPr>
          </w:p>
        </w:tc>
        <w:tc>
          <w:tcPr>
            <w:tcW w:w="1167"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40)</w:t>
            </w:r>
          </w:p>
        </w:tc>
        <w:tc>
          <w:tcPr>
            <w:tcW w:w="1440"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w:t>
            </w:r>
            <w:r w:rsidR="001877C8">
              <w:rPr>
                <w:rFonts w:ascii="Times New Roman" w:hAnsi="Times New Roman" w:cs="Times New Roman"/>
                <w:sz w:val="28"/>
                <w:szCs w:val="28"/>
              </w:rPr>
              <w:t>,2</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c>
          <w:tcPr>
            <w:tcW w:w="1167" w:type="dxa"/>
            <w:gridSpan w:val="2"/>
            <w:vAlign w:val="center"/>
          </w:tcPr>
          <w:p w:rsidR="003C7037" w:rsidRDefault="003C7037" w:rsidP="005662F2">
            <w:pPr>
              <w:pStyle w:val="1"/>
              <w:numPr>
                <w:ilvl w:val="0"/>
                <w:numId w:val="0"/>
              </w:numPr>
              <w:rPr>
                <w:rFonts w:ascii="Times New Roman" w:hAnsi="Times New Roman" w:cs="Times New Roman"/>
                <w:sz w:val="28"/>
                <w:szCs w:val="28"/>
              </w:rPr>
            </w:pPr>
          </w:p>
        </w:tc>
        <w:tc>
          <w:tcPr>
            <w:tcW w:w="1167"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41)</w:t>
            </w:r>
          </w:p>
        </w:tc>
        <w:tc>
          <w:tcPr>
            <w:tcW w:w="1440"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53</w:t>
            </w:r>
            <w:r w:rsidR="001877C8">
              <w:rPr>
                <w:rFonts w:ascii="Times New Roman" w:hAnsi="Times New Roman" w:cs="Times New Roman"/>
                <w:sz w:val="28"/>
                <w:szCs w:val="28"/>
              </w:rPr>
              <w:t>,8</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СОД</w:t>
            </w:r>
          </w:p>
        </w:tc>
        <w:tc>
          <w:tcPr>
            <w:tcW w:w="1439"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65</w:t>
            </w:r>
            <w:r w:rsidR="001877C8">
              <w:rPr>
                <w:rFonts w:ascii="Times New Roman" w:hAnsi="Times New Roman" w:cs="Times New Roman"/>
                <w:sz w:val="28"/>
                <w:szCs w:val="28"/>
              </w:rPr>
              <w:t>,7</w:t>
            </w:r>
          </w:p>
        </w:tc>
        <w:tc>
          <w:tcPr>
            <w:tcW w:w="1167" w:type="dxa"/>
            <w:gridSpan w:val="2"/>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СОК</w:t>
            </w:r>
          </w:p>
        </w:tc>
        <w:tc>
          <w:tcPr>
            <w:tcW w:w="1167"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119</w:t>
            </w:r>
            <w:r w:rsidR="001877C8">
              <w:rPr>
                <w:rFonts w:ascii="Times New Roman" w:hAnsi="Times New Roman" w:cs="Times New Roman"/>
                <w:sz w:val="28"/>
                <w:szCs w:val="28"/>
              </w:rPr>
              <w:t>,5</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СОД</w:t>
            </w:r>
          </w:p>
        </w:tc>
        <w:tc>
          <w:tcPr>
            <w:tcW w:w="1440" w:type="dxa"/>
            <w:vAlign w:val="center"/>
          </w:tcPr>
          <w:p w:rsidR="003C7037" w:rsidRDefault="003C7037"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150</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СОК</w:t>
            </w:r>
          </w:p>
        </w:tc>
        <w:tc>
          <w:tcPr>
            <w:tcW w:w="1440" w:type="dxa"/>
            <w:vAlign w:val="center"/>
          </w:tcPr>
          <w:p w:rsidR="003C7037" w:rsidRDefault="003C7037"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150</w:t>
            </w:r>
          </w:p>
        </w:tc>
      </w:tr>
      <w:tr w:rsidR="003C7037" w:rsidTr="000F29FF">
        <w:trPr>
          <w:trHeight w:val="368"/>
        </w:trPr>
        <w:tc>
          <w:tcPr>
            <w:tcW w:w="895" w:type="dxa"/>
            <w:tcBorders>
              <w:bottom w:val="single" w:sz="4" w:space="0" w:color="auto"/>
            </w:tcBorders>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tcBorders>
              <w:bottom w:val="single" w:sz="4" w:space="0" w:color="auto"/>
            </w:tcBorders>
            <w:vAlign w:val="center"/>
          </w:tcPr>
          <w:p w:rsidR="003C7037" w:rsidRDefault="003C7037" w:rsidP="005662F2">
            <w:pPr>
              <w:pStyle w:val="1"/>
              <w:numPr>
                <w:ilvl w:val="0"/>
                <w:numId w:val="0"/>
              </w:numPr>
              <w:jc w:val="right"/>
              <w:rPr>
                <w:rFonts w:ascii="Times New Roman" w:hAnsi="Times New Roman" w:cs="Times New Roman"/>
                <w:sz w:val="28"/>
                <w:szCs w:val="28"/>
              </w:rPr>
            </w:pPr>
          </w:p>
        </w:tc>
        <w:tc>
          <w:tcPr>
            <w:tcW w:w="1167" w:type="dxa"/>
            <w:gridSpan w:val="2"/>
            <w:tcBorders>
              <w:bottom w:val="single" w:sz="4" w:space="0" w:color="auto"/>
            </w:tcBorders>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СКК</w:t>
            </w:r>
          </w:p>
        </w:tc>
        <w:tc>
          <w:tcPr>
            <w:tcW w:w="1167" w:type="dxa"/>
            <w:tcBorders>
              <w:bottom w:val="single" w:sz="4" w:space="0" w:color="auto"/>
            </w:tcBorders>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53</w:t>
            </w:r>
            <w:r w:rsidR="001877C8">
              <w:rPr>
                <w:rFonts w:ascii="Times New Roman" w:hAnsi="Times New Roman" w:cs="Times New Roman"/>
                <w:sz w:val="28"/>
                <w:szCs w:val="28"/>
              </w:rPr>
              <w:t>,8</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tcBorders>
              <w:bottom w:val="single" w:sz="4" w:space="0" w:color="auto"/>
            </w:tcBorders>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tcBorders>
              <w:bottom w:val="single" w:sz="4" w:space="0" w:color="auto"/>
            </w:tcBorders>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900" w:type="dxa"/>
            <w:tcBorders>
              <w:bottom w:val="single" w:sz="4" w:space="0" w:color="auto"/>
            </w:tcBorders>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tcBorders>
              <w:bottom w:val="single" w:sz="4" w:space="0" w:color="auto"/>
            </w:tcBorders>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r>
      <w:tr w:rsidR="003C7037" w:rsidTr="000F29FF">
        <w:trPr>
          <w:trHeight w:val="368"/>
        </w:trPr>
        <w:tc>
          <w:tcPr>
            <w:tcW w:w="4668" w:type="dxa"/>
            <w:gridSpan w:val="5"/>
            <w:vMerge w:val="restart"/>
            <w:tcBorders>
              <w:left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90</w:t>
            </w:r>
            <w:r>
              <w:rPr>
                <w:rFonts w:ascii="Times New Roman" w:hAnsi="Times New Roman" w:cs="Times New Roman"/>
                <w:sz w:val="28"/>
                <w:szCs w:val="28"/>
                <w:lang w:val="en-US"/>
              </w:rPr>
              <w:t>/B</w:t>
            </w:r>
          </w:p>
          <w:p w:rsidR="003C7037" w:rsidRPr="008B4D4A"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 xml:space="preserve">Продажи продукции </w:t>
            </w:r>
            <w:r>
              <w:rPr>
                <w:rFonts w:ascii="Times New Roman" w:hAnsi="Times New Roman" w:cs="Times New Roman"/>
                <w:sz w:val="28"/>
                <w:szCs w:val="28"/>
                <w:lang w:val="en-US"/>
              </w:rPr>
              <w:t>B</w:t>
            </w:r>
          </w:p>
        </w:tc>
        <w:tc>
          <w:tcPr>
            <w:tcW w:w="367" w:type="dxa"/>
            <w:tcBorders>
              <w:top w:val="nil"/>
              <w:left w:val="nil"/>
              <w:bottom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4680" w:type="dxa"/>
            <w:gridSpan w:val="4"/>
            <w:vMerge w:val="restart"/>
            <w:tcBorders>
              <w:left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91</w:t>
            </w:r>
          </w:p>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Прочие доходы и расходы</w:t>
            </w:r>
          </w:p>
        </w:tc>
      </w:tr>
      <w:tr w:rsidR="003C7037" w:rsidTr="000F29FF">
        <w:trPr>
          <w:trHeight w:val="368"/>
        </w:trPr>
        <w:tc>
          <w:tcPr>
            <w:tcW w:w="4668" w:type="dxa"/>
            <w:gridSpan w:val="5"/>
            <w:vMerge/>
            <w:tcBorders>
              <w:left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4680" w:type="dxa"/>
            <w:gridSpan w:val="4"/>
            <w:vMerge/>
            <w:tcBorders>
              <w:left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r>
      <w:tr w:rsidR="003C7037" w:rsidTr="000A4330">
        <w:trPr>
          <w:trHeight w:val="368"/>
        </w:trPr>
        <w:tc>
          <w:tcPr>
            <w:tcW w:w="2334" w:type="dxa"/>
            <w:gridSpan w:val="2"/>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3"/>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2340" w:type="dxa"/>
            <w:gridSpan w:val="2"/>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3C7037" w:rsidTr="000A4330">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1167" w:type="dxa"/>
            <w:gridSpan w:val="2"/>
            <w:vAlign w:val="center"/>
          </w:tcPr>
          <w:p w:rsidR="003C7037" w:rsidRDefault="003C7037" w:rsidP="000A4330">
            <w:pPr>
              <w:pStyle w:val="1"/>
              <w:numPr>
                <w:ilvl w:val="0"/>
                <w:numId w:val="0"/>
              </w:numPr>
              <w:rPr>
                <w:rFonts w:ascii="Times New Roman" w:hAnsi="Times New Roman" w:cs="Times New Roman"/>
                <w:sz w:val="28"/>
                <w:szCs w:val="28"/>
              </w:rPr>
            </w:pPr>
          </w:p>
        </w:tc>
        <w:tc>
          <w:tcPr>
            <w:tcW w:w="1167"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r>
      <w:tr w:rsidR="003C7037" w:rsidTr="000A4330">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35)</w:t>
            </w:r>
          </w:p>
        </w:tc>
        <w:tc>
          <w:tcPr>
            <w:tcW w:w="1439"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25</w:t>
            </w:r>
            <w:r w:rsidR="001877C8">
              <w:rPr>
                <w:rFonts w:ascii="Times New Roman" w:hAnsi="Times New Roman" w:cs="Times New Roman"/>
                <w:sz w:val="28"/>
                <w:szCs w:val="28"/>
              </w:rPr>
              <w:t>,2</w:t>
            </w:r>
          </w:p>
        </w:tc>
        <w:tc>
          <w:tcPr>
            <w:tcW w:w="1167" w:type="dxa"/>
            <w:gridSpan w:val="2"/>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34)</w:t>
            </w:r>
          </w:p>
        </w:tc>
        <w:tc>
          <w:tcPr>
            <w:tcW w:w="1167"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140</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44)</w:t>
            </w:r>
          </w:p>
        </w:tc>
        <w:tc>
          <w:tcPr>
            <w:tcW w:w="1440"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272</w:t>
            </w:r>
            <w:r w:rsidR="001877C8">
              <w:rPr>
                <w:rFonts w:ascii="Times New Roman" w:hAnsi="Times New Roman" w:cs="Times New Roman"/>
                <w:sz w:val="28"/>
                <w:szCs w:val="28"/>
              </w:rPr>
              <w:t>,2</w:t>
            </w: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44)</w:t>
            </w: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190</w:t>
            </w:r>
          </w:p>
        </w:tc>
      </w:tr>
      <w:tr w:rsidR="003C7037" w:rsidTr="000A4330">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39)</w:t>
            </w:r>
          </w:p>
        </w:tc>
        <w:tc>
          <w:tcPr>
            <w:tcW w:w="1439"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54</w:t>
            </w:r>
          </w:p>
        </w:tc>
        <w:tc>
          <w:tcPr>
            <w:tcW w:w="1167" w:type="dxa"/>
            <w:gridSpan w:val="2"/>
            <w:vAlign w:val="center"/>
          </w:tcPr>
          <w:p w:rsidR="003C7037" w:rsidRDefault="003C7037" w:rsidP="000A4330">
            <w:pPr>
              <w:pStyle w:val="1"/>
              <w:numPr>
                <w:ilvl w:val="0"/>
                <w:numId w:val="0"/>
              </w:numPr>
              <w:rPr>
                <w:rFonts w:ascii="Times New Roman" w:hAnsi="Times New Roman" w:cs="Times New Roman"/>
                <w:sz w:val="28"/>
                <w:szCs w:val="28"/>
              </w:rPr>
            </w:pPr>
          </w:p>
        </w:tc>
        <w:tc>
          <w:tcPr>
            <w:tcW w:w="1167" w:type="dxa"/>
            <w:vAlign w:val="center"/>
          </w:tcPr>
          <w:p w:rsidR="003C7037" w:rsidRDefault="003C7037" w:rsidP="000A4330">
            <w:pPr>
              <w:pStyle w:val="1"/>
              <w:numPr>
                <w:ilvl w:val="0"/>
                <w:numId w:val="0"/>
              </w:numPr>
              <w:jc w:val="right"/>
              <w:rPr>
                <w:rFonts w:ascii="Times New Roman" w:hAnsi="Times New Roman" w:cs="Times New Roman"/>
                <w:sz w:val="28"/>
                <w:szCs w:val="28"/>
              </w:rPr>
            </w:pP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48)</w:t>
            </w: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2</w:t>
            </w: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46)</w:t>
            </w: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120</w:t>
            </w:r>
          </w:p>
        </w:tc>
      </w:tr>
      <w:tr w:rsidR="003C7037" w:rsidTr="000A4330">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40)</w:t>
            </w:r>
          </w:p>
        </w:tc>
        <w:tc>
          <w:tcPr>
            <w:tcW w:w="1439"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w:t>
            </w:r>
          </w:p>
        </w:tc>
        <w:tc>
          <w:tcPr>
            <w:tcW w:w="1167" w:type="dxa"/>
            <w:gridSpan w:val="2"/>
            <w:vAlign w:val="center"/>
          </w:tcPr>
          <w:p w:rsidR="003C7037" w:rsidRDefault="003C7037" w:rsidP="000A4330">
            <w:pPr>
              <w:pStyle w:val="1"/>
              <w:numPr>
                <w:ilvl w:val="0"/>
                <w:numId w:val="0"/>
              </w:numPr>
              <w:rPr>
                <w:rFonts w:ascii="Times New Roman" w:hAnsi="Times New Roman" w:cs="Times New Roman"/>
                <w:sz w:val="28"/>
                <w:szCs w:val="28"/>
              </w:rPr>
            </w:pPr>
          </w:p>
        </w:tc>
        <w:tc>
          <w:tcPr>
            <w:tcW w:w="1167" w:type="dxa"/>
            <w:vAlign w:val="center"/>
          </w:tcPr>
          <w:p w:rsidR="003C7037" w:rsidRDefault="003C7037" w:rsidP="000A4330">
            <w:pPr>
              <w:pStyle w:val="1"/>
              <w:numPr>
                <w:ilvl w:val="0"/>
                <w:numId w:val="0"/>
              </w:numPr>
              <w:jc w:val="right"/>
              <w:rPr>
                <w:rFonts w:ascii="Times New Roman" w:hAnsi="Times New Roman" w:cs="Times New Roman"/>
                <w:sz w:val="28"/>
                <w:szCs w:val="28"/>
              </w:rPr>
            </w:pP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49)</w:t>
            </w:r>
          </w:p>
        </w:tc>
        <w:tc>
          <w:tcPr>
            <w:tcW w:w="1440"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35</w:t>
            </w:r>
            <w:r w:rsidR="001877C8">
              <w:rPr>
                <w:rFonts w:ascii="Times New Roman" w:hAnsi="Times New Roman" w:cs="Times New Roman"/>
                <w:sz w:val="28"/>
                <w:szCs w:val="28"/>
              </w:rPr>
              <w:t>,8</w:t>
            </w: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p>
        </w:tc>
      </w:tr>
      <w:tr w:rsidR="003C7037" w:rsidTr="000A4330">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41)</w:t>
            </w:r>
          </w:p>
        </w:tc>
        <w:tc>
          <w:tcPr>
            <w:tcW w:w="1439" w:type="dxa"/>
            <w:vAlign w:val="center"/>
          </w:tcPr>
          <w:p w:rsidR="003C7037" w:rsidRDefault="003C7037" w:rsidP="001877C8">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59</w:t>
            </w:r>
            <w:r w:rsidR="001877C8">
              <w:rPr>
                <w:rFonts w:ascii="Times New Roman" w:hAnsi="Times New Roman" w:cs="Times New Roman"/>
                <w:sz w:val="28"/>
                <w:szCs w:val="28"/>
              </w:rPr>
              <w:t>,8</w:t>
            </w:r>
          </w:p>
        </w:tc>
        <w:tc>
          <w:tcPr>
            <w:tcW w:w="1167" w:type="dxa"/>
            <w:gridSpan w:val="2"/>
            <w:vAlign w:val="center"/>
          </w:tcPr>
          <w:p w:rsidR="003C7037" w:rsidRDefault="003C7037" w:rsidP="000A4330">
            <w:pPr>
              <w:pStyle w:val="1"/>
              <w:numPr>
                <w:ilvl w:val="0"/>
                <w:numId w:val="0"/>
              </w:numPr>
              <w:rPr>
                <w:rFonts w:ascii="Times New Roman" w:hAnsi="Times New Roman" w:cs="Times New Roman"/>
                <w:sz w:val="28"/>
                <w:szCs w:val="28"/>
              </w:rPr>
            </w:pPr>
          </w:p>
        </w:tc>
        <w:tc>
          <w:tcPr>
            <w:tcW w:w="1167" w:type="dxa"/>
            <w:vAlign w:val="center"/>
          </w:tcPr>
          <w:p w:rsidR="003C7037" w:rsidRDefault="003C7037" w:rsidP="000A4330">
            <w:pPr>
              <w:pStyle w:val="1"/>
              <w:numPr>
                <w:ilvl w:val="0"/>
                <w:numId w:val="0"/>
              </w:numPr>
              <w:jc w:val="right"/>
              <w:rPr>
                <w:rFonts w:ascii="Times New Roman" w:hAnsi="Times New Roman" w:cs="Times New Roman"/>
                <w:sz w:val="28"/>
                <w:szCs w:val="28"/>
              </w:rPr>
            </w:pP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p>
        </w:tc>
      </w:tr>
      <w:tr w:rsidR="003C7037" w:rsidTr="000A4330">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СОД</w:t>
            </w:r>
          </w:p>
        </w:tc>
        <w:tc>
          <w:tcPr>
            <w:tcW w:w="1439"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140</w:t>
            </w:r>
          </w:p>
        </w:tc>
        <w:tc>
          <w:tcPr>
            <w:tcW w:w="1167" w:type="dxa"/>
            <w:gridSpan w:val="2"/>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СОК</w:t>
            </w:r>
          </w:p>
        </w:tc>
        <w:tc>
          <w:tcPr>
            <w:tcW w:w="1167"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140</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СОД</w:t>
            </w: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310</w:t>
            </w: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СОК</w:t>
            </w:r>
          </w:p>
        </w:tc>
        <w:tc>
          <w:tcPr>
            <w:tcW w:w="1440" w:type="dxa"/>
            <w:vAlign w:val="center"/>
          </w:tcPr>
          <w:p w:rsidR="003C7037" w:rsidRDefault="003C7037"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310</w:t>
            </w:r>
          </w:p>
        </w:tc>
      </w:tr>
      <w:tr w:rsidR="003C7037" w:rsidTr="000A4330">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1167" w:type="dxa"/>
            <w:gridSpan w:val="2"/>
            <w:vAlign w:val="center"/>
          </w:tcPr>
          <w:p w:rsidR="003C7037" w:rsidRDefault="003C7037" w:rsidP="000A4330">
            <w:pPr>
              <w:pStyle w:val="1"/>
              <w:numPr>
                <w:ilvl w:val="0"/>
                <w:numId w:val="0"/>
              </w:numPr>
              <w:rPr>
                <w:rFonts w:ascii="Times New Roman" w:hAnsi="Times New Roman" w:cs="Times New Roman"/>
                <w:sz w:val="28"/>
                <w:szCs w:val="28"/>
              </w:rPr>
            </w:pPr>
          </w:p>
        </w:tc>
        <w:tc>
          <w:tcPr>
            <w:tcW w:w="1167"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900" w:type="dxa"/>
            <w:vAlign w:val="center"/>
          </w:tcPr>
          <w:p w:rsidR="003C7037" w:rsidRDefault="003C7037" w:rsidP="000A4330">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0A4330">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r>
    </w:tbl>
    <w:p w:rsidR="007F5511" w:rsidRDefault="007F5511"/>
    <w:tbl>
      <w:tblPr>
        <w:tblStyle w:val="af"/>
        <w:tblW w:w="9715" w:type="dxa"/>
        <w:tblLayout w:type="fixed"/>
        <w:tblLook w:val="04A0" w:firstRow="1" w:lastRow="0" w:firstColumn="1" w:lastColumn="0" w:noHBand="0" w:noVBand="1"/>
      </w:tblPr>
      <w:tblGrid>
        <w:gridCol w:w="895"/>
        <w:gridCol w:w="1439"/>
        <w:gridCol w:w="1167"/>
        <w:gridCol w:w="1167"/>
        <w:gridCol w:w="367"/>
        <w:gridCol w:w="900"/>
        <w:gridCol w:w="1440"/>
        <w:gridCol w:w="900"/>
        <w:gridCol w:w="1440"/>
      </w:tblGrid>
      <w:tr w:rsidR="003C7037" w:rsidTr="000F29FF">
        <w:trPr>
          <w:trHeight w:val="368"/>
        </w:trPr>
        <w:tc>
          <w:tcPr>
            <w:tcW w:w="4668" w:type="dxa"/>
            <w:gridSpan w:val="4"/>
            <w:vMerge w:val="restart"/>
            <w:tcBorders>
              <w:top w:val="nil"/>
              <w:left w:val="nil"/>
              <w:bottom w:val="single" w:sz="4" w:space="0" w:color="auto"/>
              <w:right w:val="nil"/>
            </w:tcBorders>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94</w:t>
            </w:r>
          </w:p>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Недостачи и потери от порчи ценностей</w:t>
            </w:r>
          </w:p>
        </w:tc>
        <w:tc>
          <w:tcPr>
            <w:tcW w:w="367" w:type="dxa"/>
            <w:tcBorders>
              <w:top w:val="nil"/>
              <w:left w:val="nil"/>
              <w:bottom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4680" w:type="dxa"/>
            <w:gridSpan w:val="4"/>
            <w:vMerge w:val="restart"/>
            <w:tcBorders>
              <w:top w:val="nil"/>
              <w:left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99</w:t>
            </w:r>
          </w:p>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Прибыли и убытки</w:t>
            </w:r>
          </w:p>
        </w:tc>
      </w:tr>
      <w:tr w:rsidR="003C7037" w:rsidTr="000F29FF">
        <w:trPr>
          <w:trHeight w:val="368"/>
        </w:trPr>
        <w:tc>
          <w:tcPr>
            <w:tcW w:w="4668" w:type="dxa"/>
            <w:gridSpan w:val="4"/>
            <w:vMerge/>
            <w:tcBorders>
              <w:left w:val="nil"/>
              <w:bottom w:val="single" w:sz="4" w:space="0" w:color="auto"/>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367" w:type="dxa"/>
            <w:tcBorders>
              <w:top w:val="nil"/>
              <w:left w:val="nil"/>
              <w:bottom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4680" w:type="dxa"/>
            <w:gridSpan w:val="4"/>
            <w:vMerge/>
            <w:tcBorders>
              <w:left w:val="nil"/>
              <w:right w:val="nil"/>
            </w:tcBorders>
          </w:tcPr>
          <w:p w:rsidR="003C7037" w:rsidRDefault="003C7037" w:rsidP="003C7037">
            <w:pPr>
              <w:pStyle w:val="1"/>
              <w:numPr>
                <w:ilvl w:val="0"/>
                <w:numId w:val="0"/>
              </w:numPr>
              <w:jc w:val="center"/>
              <w:rPr>
                <w:rFonts w:ascii="Times New Roman" w:hAnsi="Times New Roman" w:cs="Times New Roman"/>
                <w:sz w:val="28"/>
                <w:szCs w:val="28"/>
              </w:rPr>
            </w:pPr>
          </w:p>
        </w:tc>
      </w:tr>
      <w:tr w:rsidR="003C7037" w:rsidTr="000F29FF">
        <w:trPr>
          <w:trHeight w:val="368"/>
        </w:trPr>
        <w:tc>
          <w:tcPr>
            <w:tcW w:w="2334" w:type="dxa"/>
            <w:gridSpan w:val="2"/>
            <w:tcBorders>
              <w:top w:val="single" w:sz="4" w:space="0" w:color="auto"/>
            </w:tcBorders>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34" w:type="dxa"/>
            <w:gridSpan w:val="2"/>
            <w:tcBorders>
              <w:top w:val="single" w:sz="4" w:space="0" w:color="auto"/>
            </w:tcBorders>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2340" w:type="dxa"/>
            <w:gridSpan w:val="2"/>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Д</w:t>
            </w:r>
          </w:p>
        </w:tc>
        <w:tc>
          <w:tcPr>
            <w:tcW w:w="2340" w:type="dxa"/>
            <w:gridSpan w:val="2"/>
          </w:tcPr>
          <w:p w:rsidR="003C7037" w:rsidRDefault="003C7037" w:rsidP="003C7037">
            <w:pPr>
              <w:pStyle w:val="1"/>
              <w:numPr>
                <w:ilvl w:val="0"/>
                <w:numId w:val="0"/>
              </w:numPr>
              <w:jc w:val="center"/>
              <w:rPr>
                <w:rFonts w:ascii="Times New Roman" w:hAnsi="Times New Roman" w:cs="Times New Roman"/>
                <w:sz w:val="28"/>
                <w:szCs w:val="28"/>
              </w:rPr>
            </w:pPr>
            <w:r>
              <w:rPr>
                <w:rFonts w:ascii="Times New Roman" w:hAnsi="Times New Roman" w:cs="Times New Roman"/>
                <w:sz w:val="28"/>
                <w:szCs w:val="28"/>
              </w:rPr>
              <w:t>К</w:t>
            </w: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1167"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167"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26)</w:t>
            </w:r>
          </w:p>
        </w:tc>
        <w:tc>
          <w:tcPr>
            <w:tcW w:w="1439"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w:t>
            </w:r>
            <w:r w:rsidR="00035972">
              <w:rPr>
                <w:rFonts w:ascii="Times New Roman" w:hAnsi="Times New Roman" w:cs="Times New Roman"/>
                <w:sz w:val="28"/>
                <w:szCs w:val="28"/>
              </w:rPr>
              <w:t>,4</w:t>
            </w:r>
          </w:p>
        </w:tc>
        <w:tc>
          <w:tcPr>
            <w:tcW w:w="1167"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27)</w:t>
            </w:r>
          </w:p>
        </w:tc>
        <w:tc>
          <w:tcPr>
            <w:tcW w:w="1167"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w:t>
            </w:r>
            <w:r w:rsidR="00035972">
              <w:rPr>
                <w:rFonts w:ascii="Times New Roman" w:hAnsi="Times New Roman" w:cs="Times New Roman"/>
                <w:sz w:val="28"/>
                <w:szCs w:val="28"/>
              </w:rPr>
              <w:t>,4</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50)</w:t>
            </w:r>
          </w:p>
        </w:tc>
        <w:tc>
          <w:tcPr>
            <w:tcW w:w="1440"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29</w:t>
            </w:r>
            <w:r w:rsidR="00035972">
              <w:rPr>
                <w:rFonts w:ascii="Times New Roman" w:hAnsi="Times New Roman" w:cs="Times New Roman"/>
                <w:sz w:val="28"/>
                <w:szCs w:val="28"/>
              </w:rPr>
              <w:t>,9</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41)</w:t>
            </w:r>
          </w:p>
        </w:tc>
        <w:tc>
          <w:tcPr>
            <w:tcW w:w="1440"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113</w:t>
            </w:r>
            <w:r w:rsidR="00035972">
              <w:rPr>
                <w:rFonts w:ascii="Times New Roman" w:hAnsi="Times New Roman" w:cs="Times New Roman"/>
                <w:sz w:val="28"/>
                <w:szCs w:val="28"/>
              </w:rPr>
              <w:t>,6</w:t>
            </w: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c>
          <w:tcPr>
            <w:tcW w:w="1167"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167" w:type="dxa"/>
            <w:vAlign w:val="center"/>
          </w:tcPr>
          <w:p w:rsidR="003C7037" w:rsidRDefault="003C7037" w:rsidP="005662F2">
            <w:pPr>
              <w:pStyle w:val="1"/>
              <w:numPr>
                <w:ilvl w:val="0"/>
                <w:numId w:val="0"/>
              </w:numPr>
              <w:jc w:val="right"/>
              <w:rPr>
                <w:rFonts w:ascii="Times New Roman" w:hAnsi="Times New Roman" w:cs="Times New Roman"/>
                <w:sz w:val="28"/>
                <w:szCs w:val="28"/>
              </w:rPr>
            </w:pP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51)</w:t>
            </w:r>
          </w:p>
        </w:tc>
        <w:tc>
          <w:tcPr>
            <w:tcW w:w="1440"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119</w:t>
            </w:r>
            <w:r w:rsidR="00035972">
              <w:rPr>
                <w:rFonts w:ascii="Times New Roman" w:hAnsi="Times New Roman" w:cs="Times New Roman"/>
                <w:sz w:val="28"/>
                <w:szCs w:val="28"/>
              </w:rPr>
              <w:t>,5</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49)</w:t>
            </w:r>
          </w:p>
        </w:tc>
        <w:tc>
          <w:tcPr>
            <w:tcW w:w="1440"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35</w:t>
            </w:r>
            <w:r w:rsidR="00035972">
              <w:rPr>
                <w:rFonts w:ascii="Times New Roman" w:hAnsi="Times New Roman" w:cs="Times New Roman"/>
                <w:sz w:val="28"/>
                <w:szCs w:val="28"/>
              </w:rPr>
              <w:t>,8</w:t>
            </w: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СОД</w:t>
            </w:r>
          </w:p>
        </w:tc>
        <w:tc>
          <w:tcPr>
            <w:tcW w:w="1439"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w:t>
            </w:r>
            <w:r w:rsidR="00035972">
              <w:rPr>
                <w:rFonts w:ascii="Times New Roman" w:hAnsi="Times New Roman" w:cs="Times New Roman"/>
                <w:sz w:val="28"/>
                <w:szCs w:val="28"/>
              </w:rPr>
              <w:t>,4</w:t>
            </w:r>
          </w:p>
        </w:tc>
        <w:tc>
          <w:tcPr>
            <w:tcW w:w="1167"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СОК</w:t>
            </w:r>
          </w:p>
        </w:tc>
        <w:tc>
          <w:tcPr>
            <w:tcW w:w="1167"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w:t>
            </w:r>
            <w:r w:rsidR="00035972">
              <w:rPr>
                <w:rFonts w:ascii="Times New Roman" w:hAnsi="Times New Roman" w:cs="Times New Roman"/>
                <w:sz w:val="28"/>
                <w:szCs w:val="28"/>
              </w:rPr>
              <w:t>,4</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СОД</w:t>
            </w:r>
          </w:p>
        </w:tc>
        <w:tc>
          <w:tcPr>
            <w:tcW w:w="1440"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149</w:t>
            </w:r>
            <w:r w:rsidR="00035972">
              <w:rPr>
                <w:rFonts w:ascii="Times New Roman" w:hAnsi="Times New Roman" w:cs="Times New Roman"/>
                <w:sz w:val="28"/>
                <w:szCs w:val="28"/>
              </w:rPr>
              <w:t>,4</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r>
              <w:rPr>
                <w:rFonts w:ascii="Times New Roman" w:hAnsi="Times New Roman" w:cs="Times New Roman"/>
                <w:sz w:val="28"/>
                <w:szCs w:val="28"/>
              </w:rPr>
              <w:t>СОК</w:t>
            </w:r>
          </w:p>
        </w:tc>
        <w:tc>
          <w:tcPr>
            <w:tcW w:w="1440" w:type="dxa"/>
            <w:vAlign w:val="center"/>
          </w:tcPr>
          <w:p w:rsidR="003C7037" w:rsidRDefault="003C7037" w:rsidP="0003597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149</w:t>
            </w:r>
            <w:r w:rsidR="00035972">
              <w:rPr>
                <w:rFonts w:ascii="Times New Roman" w:hAnsi="Times New Roman" w:cs="Times New Roman"/>
                <w:sz w:val="28"/>
                <w:szCs w:val="28"/>
              </w:rPr>
              <w:t>,4</w:t>
            </w:r>
          </w:p>
        </w:tc>
      </w:tr>
      <w:tr w:rsidR="003C7037" w:rsidTr="005662F2">
        <w:trPr>
          <w:trHeight w:val="368"/>
        </w:trPr>
        <w:tc>
          <w:tcPr>
            <w:tcW w:w="895"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39"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1167"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167"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367" w:type="dxa"/>
            <w:tcBorders>
              <w:top w:val="nil"/>
              <w:bottom w:val="nil"/>
            </w:tcBorders>
          </w:tcPr>
          <w:p w:rsidR="003C7037" w:rsidRDefault="003C7037" w:rsidP="003C7037">
            <w:pPr>
              <w:pStyle w:val="1"/>
              <w:numPr>
                <w:ilvl w:val="0"/>
                <w:numId w:val="0"/>
              </w:numPr>
              <w:jc w:val="center"/>
              <w:rPr>
                <w:rFonts w:ascii="Times New Roman" w:hAnsi="Times New Roman" w:cs="Times New Roman"/>
                <w:sz w:val="28"/>
                <w:szCs w:val="28"/>
              </w:rPr>
            </w:pP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c>
          <w:tcPr>
            <w:tcW w:w="900" w:type="dxa"/>
            <w:vAlign w:val="center"/>
          </w:tcPr>
          <w:p w:rsidR="003C7037" w:rsidRDefault="003C7037" w:rsidP="005662F2">
            <w:pPr>
              <w:pStyle w:val="1"/>
              <w:numPr>
                <w:ilvl w:val="0"/>
                <w:numId w:val="0"/>
              </w:numPr>
              <w:rPr>
                <w:rFonts w:ascii="Times New Roman" w:hAnsi="Times New Roman" w:cs="Times New Roman"/>
                <w:sz w:val="28"/>
                <w:szCs w:val="28"/>
              </w:rPr>
            </w:pPr>
          </w:p>
        </w:tc>
        <w:tc>
          <w:tcPr>
            <w:tcW w:w="1440" w:type="dxa"/>
            <w:vAlign w:val="center"/>
          </w:tcPr>
          <w:p w:rsidR="003C7037" w:rsidRDefault="005662F2" w:rsidP="005662F2">
            <w:pPr>
              <w:pStyle w:val="1"/>
              <w:numPr>
                <w:ilvl w:val="0"/>
                <w:numId w:val="0"/>
              </w:numPr>
              <w:jc w:val="right"/>
              <w:rPr>
                <w:rFonts w:ascii="Times New Roman" w:hAnsi="Times New Roman" w:cs="Times New Roman"/>
                <w:sz w:val="28"/>
                <w:szCs w:val="28"/>
              </w:rPr>
            </w:pPr>
            <w:r>
              <w:rPr>
                <w:rFonts w:ascii="Times New Roman" w:hAnsi="Times New Roman" w:cs="Times New Roman"/>
                <w:sz w:val="28"/>
                <w:szCs w:val="28"/>
              </w:rPr>
              <w:t>—</w:t>
            </w:r>
          </w:p>
        </w:tc>
      </w:tr>
    </w:tbl>
    <w:p w:rsidR="00AB15E5" w:rsidRDefault="00AB15E5">
      <w:pPr>
        <w:rPr>
          <w:rFonts w:ascii="Times New Roman" w:hAnsi="Times New Roman" w:cs="Times New Roman"/>
          <w:sz w:val="28"/>
          <w:szCs w:val="28"/>
        </w:rPr>
      </w:pPr>
      <w:r>
        <w:rPr>
          <w:rFonts w:ascii="Times New Roman" w:hAnsi="Times New Roman" w:cs="Times New Roman"/>
          <w:sz w:val="28"/>
          <w:szCs w:val="28"/>
        </w:rPr>
        <w:br w:type="page"/>
      </w:r>
    </w:p>
    <w:p w:rsidR="00065B1C" w:rsidRPr="00065B1C" w:rsidRDefault="00065B1C" w:rsidP="00065B1C">
      <w:pPr>
        <w:jc w:val="center"/>
        <w:rPr>
          <w:rFonts w:ascii="Cambria" w:eastAsia="Calibri" w:hAnsi="Cambria" w:cs="Times New Roman"/>
          <w:sz w:val="32"/>
          <w:szCs w:val="32"/>
        </w:rPr>
      </w:pPr>
      <w:r w:rsidRPr="00065B1C">
        <w:rPr>
          <w:rFonts w:ascii="Cambria" w:eastAsia="Calibri" w:hAnsi="Cambria" w:cs="Times New Roman"/>
          <w:sz w:val="32"/>
          <w:szCs w:val="32"/>
        </w:rPr>
        <w:lastRenderedPageBreak/>
        <w:t>П</w:t>
      </w:r>
      <w:r w:rsidR="00DF37FC">
        <w:rPr>
          <w:rFonts w:ascii="Cambria" w:eastAsia="Calibri" w:hAnsi="Cambria" w:cs="Times New Roman"/>
          <w:sz w:val="32"/>
          <w:szCs w:val="32"/>
        </w:rPr>
        <w:t>риложение</w:t>
      </w:r>
      <w:r w:rsidRPr="00065B1C">
        <w:rPr>
          <w:rFonts w:ascii="Cambria" w:eastAsia="Calibri" w:hAnsi="Cambria" w:cs="Times New Roman"/>
          <w:sz w:val="32"/>
          <w:szCs w:val="32"/>
        </w:rPr>
        <w:t xml:space="preserve"> Б</w:t>
      </w:r>
    </w:p>
    <w:p w:rsidR="00902298" w:rsidRPr="00902298" w:rsidRDefault="00902298" w:rsidP="00902298">
      <w:pPr>
        <w:rPr>
          <w:rFonts w:ascii="Times New Roman" w:hAnsi="Times New Roman" w:cs="Times New Roman"/>
          <w:sz w:val="28"/>
          <w:szCs w:val="28"/>
        </w:rPr>
      </w:pPr>
      <w:r w:rsidRPr="00A91507">
        <w:rPr>
          <w:rFonts w:ascii="Times New Roman" w:eastAsia="Calibri" w:hAnsi="Times New Roman" w:cs="Times New Roman"/>
          <w:sz w:val="28"/>
          <w:szCs w:val="28"/>
        </w:rPr>
        <w:t>Таблица</w:t>
      </w:r>
      <w:r w:rsidR="00EE1A7F">
        <w:rPr>
          <w:rFonts w:ascii="Times New Roman" w:eastAsia="Calibri" w:hAnsi="Times New Roman" w:cs="Times New Roman"/>
          <w:sz w:val="28"/>
          <w:szCs w:val="28"/>
        </w:rPr>
        <w:t xml:space="preserve"> 2.</w:t>
      </w:r>
      <w:r w:rsidRPr="00A91507">
        <w:rPr>
          <w:rFonts w:ascii="Times New Roman" w:eastAsia="Calibri" w:hAnsi="Times New Roman" w:cs="Times New Roman"/>
          <w:sz w:val="28"/>
          <w:szCs w:val="28"/>
        </w:rPr>
        <w:t xml:space="preserve">5 ― </w:t>
      </w:r>
      <w:proofErr w:type="spellStart"/>
      <w:r w:rsidRPr="00902298">
        <w:rPr>
          <w:rFonts w:ascii="Times New Roman" w:hAnsi="Times New Roman" w:cs="Times New Roman"/>
          <w:sz w:val="28"/>
          <w:szCs w:val="28"/>
        </w:rPr>
        <w:t>Оборотно</w:t>
      </w:r>
      <w:proofErr w:type="spellEnd"/>
      <w:r w:rsidRPr="00902298">
        <w:rPr>
          <w:rFonts w:ascii="Times New Roman" w:hAnsi="Times New Roman" w:cs="Times New Roman"/>
          <w:sz w:val="28"/>
          <w:szCs w:val="28"/>
        </w:rPr>
        <w:t>-сальдовая ведомость</w:t>
      </w:r>
      <w:r w:rsidR="00EE1A7F">
        <w:rPr>
          <w:rFonts w:ascii="Times New Roman" w:hAnsi="Times New Roman" w:cs="Times New Roman"/>
          <w:sz w:val="28"/>
          <w:szCs w:val="28"/>
        </w:rPr>
        <w:t>, тыс.</w:t>
      </w:r>
      <w:r w:rsidR="00DE560F">
        <w:rPr>
          <w:rFonts w:ascii="Times New Roman" w:hAnsi="Times New Roman" w:cs="Times New Roman"/>
          <w:sz w:val="28"/>
          <w:szCs w:val="28"/>
        </w:rPr>
        <w:t xml:space="preserve"> </w:t>
      </w:r>
      <w:r w:rsidR="00EE1A7F">
        <w:rPr>
          <w:rFonts w:ascii="Times New Roman" w:hAnsi="Times New Roman" w:cs="Times New Roman"/>
          <w:sz w:val="28"/>
          <w:szCs w:val="28"/>
        </w:rPr>
        <w:t>р</w:t>
      </w:r>
      <w:r w:rsidR="00DE560F">
        <w:rPr>
          <w:rFonts w:ascii="Times New Roman" w:hAnsi="Times New Roman" w:cs="Times New Roman"/>
          <w:sz w:val="28"/>
          <w:szCs w:val="28"/>
        </w:rPr>
        <w:t>.</w:t>
      </w:r>
    </w:p>
    <w:tbl>
      <w:tblPr>
        <w:tblW w:w="8840" w:type="dxa"/>
        <w:tblInd w:w="93" w:type="dxa"/>
        <w:tblLook w:val="04A0" w:firstRow="1" w:lastRow="0" w:firstColumn="1" w:lastColumn="0" w:noHBand="0" w:noVBand="1"/>
      </w:tblPr>
      <w:tblGrid>
        <w:gridCol w:w="936"/>
        <w:gridCol w:w="1034"/>
        <w:gridCol w:w="1058"/>
        <w:gridCol w:w="1452"/>
        <w:gridCol w:w="1454"/>
        <w:gridCol w:w="1452"/>
        <w:gridCol w:w="1454"/>
      </w:tblGrid>
      <w:tr w:rsidR="00902298" w:rsidRPr="00902298" w:rsidTr="00B121E8">
        <w:trPr>
          <w:trHeight w:val="315"/>
        </w:trPr>
        <w:tc>
          <w:tcPr>
            <w:tcW w:w="833" w:type="dxa"/>
            <w:vMerge w:val="restart"/>
            <w:tcBorders>
              <w:top w:val="single" w:sz="4" w:space="0" w:color="auto"/>
              <w:left w:val="single" w:sz="4" w:space="0" w:color="auto"/>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w:t>
            </w:r>
          </w:p>
        </w:tc>
        <w:tc>
          <w:tcPr>
            <w:tcW w:w="2103" w:type="dxa"/>
            <w:gridSpan w:val="2"/>
            <w:tcBorders>
              <w:top w:val="single" w:sz="4" w:space="0" w:color="auto"/>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Сальдо начальное</w:t>
            </w:r>
          </w:p>
        </w:tc>
        <w:tc>
          <w:tcPr>
            <w:tcW w:w="2952" w:type="dxa"/>
            <w:gridSpan w:val="2"/>
            <w:tcBorders>
              <w:top w:val="single" w:sz="4" w:space="0" w:color="auto"/>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Сальдо оборотов</w:t>
            </w:r>
          </w:p>
        </w:tc>
        <w:tc>
          <w:tcPr>
            <w:tcW w:w="2952" w:type="dxa"/>
            <w:gridSpan w:val="2"/>
            <w:tcBorders>
              <w:top w:val="single" w:sz="4" w:space="0" w:color="auto"/>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Сальдо конечное</w:t>
            </w:r>
          </w:p>
        </w:tc>
      </w:tr>
      <w:tr w:rsidR="00902298" w:rsidRPr="00902298" w:rsidTr="00B121E8">
        <w:trPr>
          <w:trHeight w:val="315"/>
        </w:trPr>
        <w:tc>
          <w:tcPr>
            <w:tcW w:w="833" w:type="dxa"/>
            <w:vMerge/>
            <w:tcBorders>
              <w:top w:val="single" w:sz="4" w:space="0" w:color="auto"/>
              <w:left w:val="single" w:sz="4" w:space="0" w:color="auto"/>
              <w:bottom w:val="single" w:sz="4" w:space="0" w:color="auto"/>
              <w:right w:val="single" w:sz="4" w:space="0" w:color="auto"/>
            </w:tcBorders>
            <w:vAlign w:val="center"/>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p>
        </w:tc>
        <w:tc>
          <w:tcPr>
            <w:tcW w:w="1044" w:type="dxa"/>
            <w:tcBorders>
              <w:top w:val="nil"/>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дебет</w:t>
            </w:r>
          </w:p>
        </w:tc>
        <w:tc>
          <w:tcPr>
            <w:tcW w:w="1059" w:type="dxa"/>
            <w:tcBorders>
              <w:top w:val="nil"/>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кредит</w:t>
            </w:r>
          </w:p>
        </w:tc>
        <w:tc>
          <w:tcPr>
            <w:tcW w:w="1476" w:type="dxa"/>
            <w:tcBorders>
              <w:top w:val="nil"/>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дебет</w:t>
            </w:r>
          </w:p>
        </w:tc>
        <w:tc>
          <w:tcPr>
            <w:tcW w:w="1476" w:type="dxa"/>
            <w:tcBorders>
              <w:top w:val="nil"/>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кредит</w:t>
            </w:r>
          </w:p>
        </w:tc>
        <w:tc>
          <w:tcPr>
            <w:tcW w:w="1476" w:type="dxa"/>
            <w:tcBorders>
              <w:top w:val="nil"/>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дебет</w:t>
            </w:r>
          </w:p>
        </w:tc>
        <w:tc>
          <w:tcPr>
            <w:tcW w:w="1476" w:type="dxa"/>
            <w:tcBorders>
              <w:top w:val="nil"/>
              <w:left w:val="nil"/>
              <w:bottom w:val="single" w:sz="4" w:space="0" w:color="auto"/>
              <w:right w:val="single" w:sz="4" w:space="0" w:color="auto"/>
            </w:tcBorders>
            <w:vAlign w:val="center"/>
            <w:hideMark/>
          </w:tcPr>
          <w:p w:rsidR="00902298" w:rsidRPr="00902298" w:rsidRDefault="00902298" w:rsidP="00902298">
            <w:pPr>
              <w:spacing w:after="0" w:line="240" w:lineRule="auto"/>
              <w:jc w:val="center"/>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кредит</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eastAsia="ru-RU"/>
              </w:rPr>
              <w:t>01</w:t>
            </w:r>
            <w:r w:rsidRPr="00902298">
              <w:rPr>
                <w:rFonts w:ascii="Times New Roman" w:eastAsia="Times New Roman" w:hAnsi="Times New Roman" w:cs="Times New Roman"/>
                <w:color w:val="000000"/>
                <w:sz w:val="28"/>
                <w:szCs w:val="28"/>
                <w:lang w:val="en-US" w:eastAsia="ru-RU"/>
              </w:rPr>
              <w:t>/1</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01/2</w:t>
            </w:r>
          </w:p>
        </w:tc>
        <w:tc>
          <w:tcPr>
            <w:tcW w:w="1044"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059"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476" w:type="dxa"/>
            <w:tcBorders>
              <w:top w:val="nil"/>
              <w:left w:val="nil"/>
              <w:bottom w:val="single" w:sz="4" w:space="0" w:color="auto"/>
              <w:right w:val="single" w:sz="4" w:space="0" w:color="auto"/>
            </w:tcBorders>
            <w:vAlign w:val="bottom"/>
          </w:tcPr>
          <w:p w:rsidR="00902298" w:rsidRPr="00902298" w:rsidRDefault="005F158D"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240</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02</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08</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10</w:t>
            </w:r>
          </w:p>
        </w:tc>
        <w:tc>
          <w:tcPr>
            <w:tcW w:w="1044" w:type="dxa"/>
            <w:tcBorders>
              <w:top w:val="nil"/>
              <w:left w:val="nil"/>
              <w:bottom w:val="single" w:sz="4" w:space="0" w:color="auto"/>
              <w:right w:val="single" w:sz="4" w:space="0" w:color="auto"/>
            </w:tcBorders>
            <w:vAlign w:val="bottom"/>
          </w:tcPr>
          <w:p w:rsidR="00902298" w:rsidRPr="00902298" w:rsidRDefault="00EE1A7F" w:rsidP="00DE560F">
            <w:pPr>
              <w:autoSpaceDE w:val="0"/>
              <w:autoSpaceDN w:val="0"/>
              <w:spacing w:after="0" w:line="240" w:lineRule="auto"/>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60</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160,6</w:t>
            </w:r>
          </w:p>
        </w:tc>
        <w:tc>
          <w:tcPr>
            <w:tcW w:w="1476" w:type="dxa"/>
            <w:tcBorders>
              <w:top w:val="nil"/>
              <w:left w:val="nil"/>
              <w:bottom w:val="single" w:sz="4" w:space="0" w:color="auto"/>
              <w:right w:val="single" w:sz="4" w:space="0" w:color="auto"/>
            </w:tcBorders>
            <w:vAlign w:val="center"/>
          </w:tcPr>
          <w:p w:rsidR="00902298" w:rsidRPr="00902298" w:rsidRDefault="00EE1A7F" w:rsidP="00DE560F">
            <w:pPr>
              <w:autoSpaceDE w:val="0"/>
              <w:autoSpaceDN w:val="0"/>
              <w:spacing w:after="0" w:line="240" w:lineRule="auto"/>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99,4</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19</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45</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9</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45,9</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20/А</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144</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74</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20/В</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130,2</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56</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74</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2</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70"/>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25</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27,6</w:t>
            </w:r>
          </w:p>
        </w:tc>
        <w:tc>
          <w:tcPr>
            <w:tcW w:w="1476" w:type="dxa"/>
            <w:tcBorders>
              <w:top w:val="nil"/>
              <w:left w:val="nil"/>
              <w:bottom w:val="single" w:sz="4" w:space="0" w:color="auto"/>
              <w:right w:val="single" w:sz="4" w:space="0" w:color="auto"/>
            </w:tcBorders>
            <w:vAlign w:val="bottom"/>
          </w:tcPr>
          <w:p w:rsidR="00902298" w:rsidRPr="00EE1A7F"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val="en-US" w:eastAsia="ru-RU"/>
              </w:rPr>
              <w:t>27</w:t>
            </w:r>
            <w:r w:rsidR="00EE1A7F">
              <w:rPr>
                <w:rFonts w:ascii="Times New Roman" w:eastAsia="Times New Roman" w:hAnsi="Times New Roman" w:cs="Times New Roman"/>
                <w:color w:val="000000"/>
                <w:sz w:val="28"/>
                <w:szCs w:val="28"/>
                <w:lang w:eastAsia="ru-RU"/>
              </w:rPr>
              <w:t>,6</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val="en-US"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26</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42</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42</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eastAsia="ru-RU"/>
              </w:rPr>
              <w:t>43</w:t>
            </w:r>
            <w:r w:rsidRPr="00902298">
              <w:rPr>
                <w:rFonts w:ascii="Times New Roman" w:eastAsia="Times New Roman" w:hAnsi="Times New Roman" w:cs="Times New Roman"/>
                <w:color w:val="000000"/>
                <w:sz w:val="28"/>
                <w:szCs w:val="28"/>
                <w:lang w:val="en-US" w:eastAsia="ru-RU"/>
              </w:rPr>
              <w:t>/A</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43/B</w:t>
            </w:r>
          </w:p>
        </w:tc>
        <w:tc>
          <w:tcPr>
            <w:tcW w:w="1044"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059"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56</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54</w:t>
            </w:r>
          </w:p>
        </w:tc>
        <w:tc>
          <w:tcPr>
            <w:tcW w:w="1476" w:type="dxa"/>
            <w:tcBorders>
              <w:top w:val="nil"/>
              <w:left w:val="nil"/>
              <w:bottom w:val="single" w:sz="4" w:space="0" w:color="auto"/>
              <w:right w:val="single" w:sz="4" w:space="0" w:color="auto"/>
            </w:tcBorders>
            <w:vAlign w:val="center"/>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eastAsia="ru-RU"/>
              </w:rPr>
              <w:t>44</w:t>
            </w:r>
            <w:r w:rsidRPr="00902298">
              <w:rPr>
                <w:rFonts w:ascii="Times New Roman" w:eastAsia="Times New Roman" w:hAnsi="Times New Roman" w:cs="Times New Roman"/>
                <w:color w:val="000000"/>
                <w:sz w:val="28"/>
                <w:szCs w:val="28"/>
                <w:lang w:val="en-US" w:eastAsia="ru-RU"/>
              </w:rPr>
              <w:t>/A</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EE1A7F" w:rsidRDefault="00EE1A7F" w:rsidP="00DE560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eastAsia="ru-RU"/>
              </w:rPr>
              <w:t>,2</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44/B</w:t>
            </w:r>
          </w:p>
        </w:tc>
        <w:tc>
          <w:tcPr>
            <w:tcW w:w="1044"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059"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eastAsia="ru-RU"/>
              </w:rPr>
              <w:t>45</w:t>
            </w:r>
            <w:r w:rsidRPr="00902298">
              <w:rPr>
                <w:rFonts w:ascii="Times New Roman" w:eastAsia="Times New Roman" w:hAnsi="Times New Roman" w:cs="Times New Roman"/>
                <w:color w:val="000000"/>
                <w:sz w:val="28"/>
                <w:szCs w:val="28"/>
                <w:lang w:val="en-US" w:eastAsia="ru-RU"/>
              </w:rPr>
              <w:t>/A</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68</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68</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50</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73,1</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70,5</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2,6</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192"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51</w:t>
            </w:r>
          </w:p>
        </w:tc>
        <w:tc>
          <w:tcPr>
            <w:tcW w:w="1044" w:type="dxa"/>
            <w:tcBorders>
              <w:top w:val="nil"/>
              <w:left w:val="nil"/>
              <w:bottom w:val="single" w:sz="4" w:space="0" w:color="auto"/>
              <w:right w:val="single" w:sz="4" w:space="0" w:color="auto"/>
            </w:tcBorders>
            <w:vAlign w:val="center"/>
          </w:tcPr>
          <w:p w:rsidR="00902298" w:rsidRPr="00DE560F" w:rsidRDefault="00DE560F" w:rsidP="00DE560F">
            <w:pPr>
              <w:autoSpaceDE w:val="0"/>
              <w:autoSpaceDN w:val="0"/>
              <w:spacing w:after="0" w:line="192" w:lineRule="auto"/>
              <w:ind w:left="-183" w:right="-140" w:firstLine="4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1A7F">
              <w:rPr>
                <w:rFonts w:ascii="Times New Roman" w:eastAsia="Times New Roman" w:hAnsi="Times New Roman" w:cs="Times New Roman"/>
                <w:sz w:val="28"/>
                <w:szCs w:val="28"/>
                <w:lang w:val="en-US" w:eastAsia="ru-RU"/>
              </w:rPr>
              <w:t>1740</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192"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192"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606,1</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192"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482,7</w:t>
            </w:r>
          </w:p>
        </w:tc>
        <w:tc>
          <w:tcPr>
            <w:tcW w:w="1476" w:type="dxa"/>
            <w:tcBorders>
              <w:top w:val="nil"/>
              <w:left w:val="nil"/>
              <w:bottom w:val="single" w:sz="4" w:space="0" w:color="auto"/>
              <w:right w:val="single" w:sz="4" w:space="0" w:color="auto"/>
            </w:tcBorders>
            <w:vAlign w:val="center"/>
          </w:tcPr>
          <w:p w:rsidR="00902298" w:rsidRPr="00902298" w:rsidRDefault="00EE1A7F" w:rsidP="00DE560F">
            <w:pPr>
              <w:autoSpaceDE w:val="0"/>
              <w:autoSpaceDN w:val="0"/>
              <w:spacing w:after="0" w:line="192" w:lineRule="auto"/>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1863,4</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60</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253,7</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300,9</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center"/>
            <w:hideMark/>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47,2</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62/1</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480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480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center"/>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62/2</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100</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w:t>
            </w:r>
            <w:r w:rsidR="00902298" w:rsidRPr="00902298">
              <w:rPr>
                <w:rFonts w:ascii="Times New Roman" w:eastAsia="Times New Roman" w:hAnsi="Times New Roman" w:cs="Times New Roman"/>
                <w:color w:val="000000"/>
                <w:sz w:val="28"/>
                <w:szCs w:val="28"/>
                <w:lang w:val="en-US" w:eastAsia="ru-RU"/>
              </w:rPr>
              <w:t>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68</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124,3</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124,3</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69</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20,4</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20,4</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70</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xml:space="preserve">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97,9</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97,9</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71</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r w:rsidR="005F158D">
              <w:rPr>
                <w:rFonts w:ascii="Times New Roman" w:eastAsia="Times New Roman" w:hAnsi="Times New Roman" w:cs="Times New Roman"/>
                <w:color w:val="000000"/>
                <w:sz w:val="28"/>
                <w:szCs w:val="28"/>
                <w:lang w:val="en-US" w:eastAsia="ru-RU"/>
              </w:rPr>
              <w:t>3</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73</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75/1</w:t>
            </w:r>
          </w:p>
        </w:tc>
        <w:tc>
          <w:tcPr>
            <w:tcW w:w="1044" w:type="dxa"/>
            <w:tcBorders>
              <w:top w:val="nil"/>
              <w:left w:val="nil"/>
              <w:bottom w:val="single" w:sz="4" w:space="0" w:color="auto"/>
              <w:right w:val="single" w:sz="4" w:space="0" w:color="auto"/>
            </w:tcBorders>
            <w:vAlign w:val="bottom"/>
            <w:hideMark/>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w:t>
            </w:r>
            <w:r w:rsidR="00902298" w:rsidRPr="00902298">
              <w:rPr>
                <w:rFonts w:ascii="Times New Roman" w:eastAsia="Times New Roman" w:hAnsi="Times New Roman" w:cs="Times New Roman"/>
                <w:color w:val="000000"/>
                <w:sz w:val="28"/>
                <w:szCs w:val="28"/>
                <w:lang w:val="en-US" w:eastAsia="ru-RU"/>
              </w:rPr>
              <w:t>0</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0</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75/2</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29,9</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29,9</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76</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120</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128,6</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8,6</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80</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DE560F" w:rsidP="00DE560F">
            <w:pPr>
              <w:spacing w:after="0" w:line="240" w:lineRule="auto"/>
              <w:ind w:left="-69" w:right="-52"/>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w:t>
            </w:r>
            <w:r w:rsidR="005F158D">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val="en-US" w:eastAsia="ru-RU"/>
              </w:rPr>
              <w:t>0</w:t>
            </w:r>
          </w:p>
        </w:tc>
        <w:tc>
          <w:tcPr>
            <w:tcW w:w="1476" w:type="dxa"/>
            <w:tcBorders>
              <w:top w:val="nil"/>
              <w:left w:val="nil"/>
              <w:bottom w:val="single" w:sz="4" w:space="0" w:color="auto"/>
              <w:right w:val="single" w:sz="4" w:space="0" w:color="auto"/>
            </w:tcBorders>
            <w:vAlign w:val="center"/>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0</w:t>
            </w:r>
          </w:p>
        </w:tc>
        <w:tc>
          <w:tcPr>
            <w:tcW w:w="1476" w:type="dxa"/>
            <w:tcBorders>
              <w:top w:val="nil"/>
              <w:left w:val="nil"/>
              <w:bottom w:val="single" w:sz="4" w:space="0" w:color="auto"/>
              <w:right w:val="single" w:sz="4" w:space="0" w:color="auto"/>
            </w:tcBorders>
            <w:vAlign w:val="center"/>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r w:rsidR="00902298" w:rsidRPr="00902298">
              <w:rPr>
                <w:rFonts w:ascii="Times New Roman" w:eastAsia="Times New Roman" w:hAnsi="Times New Roman" w:cs="Times New Roman"/>
                <w:color w:val="000000"/>
                <w:sz w:val="28"/>
                <w:szCs w:val="28"/>
                <w:lang w:val="en-US" w:eastAsia="ru-RU"/>
              </w:rPr>
              <w:t>000</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82</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center"/>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0</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84</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65,7</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119,5</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val="en-US" w:eastAsia="ru-RU"/>
              </w:rPr>
              <w:t>53</w:t>
            </w:r>
            <w:r w:rsidR="00EE1A7F">
              <w:rPr>
                <w:rFonts w:ascii="Times New Roman" w:eastAsia="Times New Roman" w:hAnsi="Times New Roman" w:cs="Times New Roman"/>
                <w:color w:val="000000"/>
                <w:sz w:val="28"/>
                <w:szCs w:val="28"/>
                <w:lang w:eastAsia="ru-RU"/>
              </w:rPr>
              <w:t>,8</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eastAsia="ru-RU"/>
              </w:rPr>
              <w:t>90</w:t>
            </w:r>
            <w:r w:rsidRPr="00902298">
              <w:rPr>
                <w:rFonts w:ascii="Times New Roman" w:eastAsia="Times New Roman" w:hAnsi="Times New Roman" w:cs="Times New Roman"/>
                <w:color w:val="000000"/>
                <w:sz w:val="28"/>
                <w:szCs w:val="28"/>
                <w:lang w:val="en-US" w:eastAsia="ru-RU"/>
              </w:rPr>
              <w:t>/A</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150</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tcPr>
          <w:p w:rsidR="00902298" w:rsidRPr="00902298" w:rsidRDefault="00902298" w:rsidP="00902298">
            <w:pPr>
              <w:spacing w:after="0" w:line="240" w:lineRule="auto"/>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90/B</w:t>
            </w:r>
          </w:p>
        </w:tc>
        <w:tc>
          <w:tcPr>
            <w:tcW w:w="1044"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059"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140</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140</w:t>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91</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310</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310</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94</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99</w:t>
            </w:r>
          </w:p>
        </w:tc>
        <w:tc>
          <w:tcPr>
            <w:tcW w:w="1044"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059"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149,4</w:t>
            </w:r>
          </w:p>
        </w:tc>
        <w:tc>
          <w:tcPr>
            <w:tcW w:w="1476" w:type="dxa"/>
            <w:tcBorders>
              <w:top w:val="nil"/>
              <w:left w:val="nil"/>
              <w:bottom w:val="single" w:sz="4" w:space="0" w:color="auto"/>
              <w:right w:val="single" w:sz="4" w:space="0" w:color="auto"/>
            </w:tcBorders>
            <w:vAlign w:val="bottom"/>
          </w:tcPr>
          <w:p w:rsidR="00902298" w:rsidRPr="00902298" w:rsidRDefault="00DE560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149,4</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c>
          <w:tcPr>
            <w:tcW w:w="1476" w:type="dxa"/>
            <w:tcBorders>
              <w:top w:val="nil"/>
              <w:left w:val="nil"/>
              <w:bottom w:val="single" w:sz="4" w:space="0" w:color="auto"/>
              <w:right w:val="single" w:sz="4" w:space="0" w:color="auto"/>
            </w:tcBorders>
            <w:vAlign w:val="bottom"/>
            <w:hideMark/>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 </w:t>
            </w:r>
          </w:p>
        </w:tc>
      </w:tr>
      <w:tr w:rsidR="00902298" w:rsidRPr="00902298" w:rsidTr="00B121E8">
        <w:trPr>
          <w:trHeight w:val="315"/>
        </w:trPr>
        <w:tc>
          <w:tcPr>
            <w:tcW w:w="833" w:type="dxa"/>
            <w:tcBorders>
              <w:top w:val="nil"/>
              <w:left w:val="single" w:sz="4" w:space="0" w:color="auto"/>
              <w:bottom w:val="single" w:sz="4" w:space="0" w:color="auto"/>
              <w:right w:val="single" w:sz="4" w:space="0" w:color="auto"/>
            </w:tcBorders>
            <w:vAlign w:val="bottom"/>
            <w:hideMark/>
          </w:tcPr>
          <w:p w:rsidR="00902298" w:rsidRPr="00902298" w:rsidRDefault="00902298" w:rsidP="00902298">
            <w:pPr>
              <w:spacing w:after="0" w:line="240" w:lineRule="auto"/>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t>Итого</w:t>
            </w:r>
          </w:p>
        </w:tc>
        <w:tc>
          <w:tcPr>
            <w:tcW w:w="1044" w:type="dxa"/>
            <w:tcBorders>
              <w:top w:val="nil"/>
              <w:left w:val="nil"/>
              <w:bottom w:val="single" w:sz="4" w:space="0" w:color="auto"/>
              <w:right w:val="single" w:sz="4" w:space="0" w:color="auto"/>
            </w:tcBorders>
            <w:vAlign w:val="bottom"/>
            <w:hideMark/>
          </w:tcPr>
          <w:p w:rsidR="00902298" w:rsidRPr="00902298" w:rsidRDefault="00DE560F" w:rsidP="00DE560F">
            <w:pPr>
              <w:spacing w:after="0" w:line="240" w:lineRule="auto"/>
              <w:ind w:left="-41" w:hanging="325"/>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200</w:t>
            </w:r>
            <w:r w:rsidR="00902298" w:rsidRPr="00902298">
              <w:rPr>
                <w:rFonts w:ascii="Times New Roman" w:eastAsia="Times New Roman" w:hAnsi="Times New Roman" w:cs="Times New Roman"/>
                <w:color w:val="000000"/>
                <w:sz w:val="28"/>
                <w:szCs w:val="28"/>
                <w:lang w:val="en-US" w:eastAsia="ru-RU"/>
              </w:rPr>
              <w:t>0</w:t>
            </w:r>
          </w:p>
        </w:tc>
        <w:tc>
          <w:tcPr>
            <w:tcW w:w="1059" w:type="dxa"/>
            <w:tcBorders>
              <w:top w:val="nil"/>
              <w:left w:val="nil"/>
              <w:bottom w:val="single" w:sz="4" w:space="0" w:color="auto"/>
              <w:right w:val="single" w:sz="4" w:space="0" w:color="auto"/>
            </w:tcBorders>
            <w:vAlign w:val="bottom"/>
            <w:hideMark/>
          </w:tcPr>
          <w:p w:rsidR="00902298" w:rsidRPr="00902298" w:rsidRDefault="00DE560F" w:rsidP="00DE560F">
            <w:pPr>
              <w:spacing w:after="0" w:line="240" w:lineRule="auto"/>
              <w:ind w:left="-211" w:right="-52" w:firstLine="142"/>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200</w:t>
            </w:r>
            <w:r w:rsidR="00902298" w:rsidRPr="00902298">
              <w:rPr>
                <w:rFonts w:ascii="Times New Roman" w:eastAsia="Times New Roman" w:hAnsi="Times New Roman" w:cs="Times New Roman"/>
                <w:color w:val="000000"/>
                <w:sz w:val="28"/>
                <w:szCs w:val="28"/>
                <w:lang w:val="en-US" w:eastAsia="ru-RU"/>
              </w:rPr>
              <w:t>0</w:t>
            </w:r>
          </w:p>
        </w:tc>
        <w:tc>
          <w:tcPr>
            <w:tcW w:w="1476" w:type="dxa"/>
            <w:tcBorders>
              <w:top w:val="nil"/>
              <w:left w:val="nil"/>
              <w:bottom w:val="single" w:sz="4" w:space="0" w:color="auto"/>
              <w:right w:val="single" w:sz="4" w:space="0" w:color="auto"/>
            </w:tcBorders>
            <w:vAlign w:val="bottom"/>
          </w:tcPr>
          <w:p w:rsidR="00902298" w:rsidRPr="00902298" w:rsidRDefault="00902298" w:rsidP="003B17C5">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fldChar w:fldCharType="begin"/>
            </w:r>
            <w:r w:rsidRPr="00902298">
              <w:rPr>
                <w:rFonts w:ascii="Times New Roman" w:eastAsia="Times New Roman" w:hAnsi="Times New Roman" w:cs="Times New Roman"/>
                <w:color w:val="000000"/>
                <w:sz w:val="28"/>
                <w:szCs w:val="28"/>
                <w:lang w:eastAsia="ru-RU"/>
              </w:rPr>
              <w:instrText xml:space="preserve"> =SUM(ABOVE) </w:instrText>
            </w:r>
            <w:r w:rsidRPr="00902298">
              <w:rPr>
                <w:rFonts w:ascii="Times New Roman" w:eastAsia="Times New Roman" w:hAnsi="Times New Roman" w:cs="Times New Roman"/>
                <w:color w:val="000000"/>
                <w:sz w:val="28"/>
                <w:szCs w:val="28"/>
                <w:lang w:eastAsia="ru-RU"/>
              </w:rPr>
              <w:fldChar w:fldCharType="separate"/>
            </w:r>
            <w:r w:rsidRPr="00902298">
              <w:rPr>
                <w:rFonts w:ascii="Times New Roman" w:eastAsia="Times New Roman" w:hAnsi="Times New Roman" w:cs="Times New Roman"/>
                <w:noProof/>
                <w:color w:val="000000"/>
                <w:sz w:val="28"/>
                <w:szCs w:val="28"/>
                <w:lang w:eastAsia="ru-RU"/>
              </w:rPr>
              <w:t>4244</w:t>
            </w:r>
            <w:r w:rsidR="003B17C5">
              <w:rPr>
                <w:rFonts w:ascii="Times New Roman" w:eastAsia="Times New Roman" w:hAnsi="Times New Roman" w:cs="Times New Roman"/>
                <w:noProof/>
                <w:color w:val="000000"/>
                <w:sz w:val="28"/>
                <w:szCs w:val="28"/>
                <w:lang w:eastAsia="ru-RU"/>
              </w:rPr>
              <w:t>,2</w:t>
            </w:r>
            <w:r w:rsidRPr="00902298">
              <w:rPr>
                <w:rFonts w:ascii="Times New Roman" w:eastAsia="Times New Roman" w:hAnsi="Times New Roman" w:cs="Times New Roman"/>
                <w:color w:val="000000"/>
                <w:sz w:val="28"/>
                <w:szCs w:val="28"/>
                <w:lang w:eastAsia="ru-RU"/>
              </w:rPr>
              <w:fldChar w:fldCharType="end"/>
            </w:r>
          </w:p>
        </w:tc>
        <w:tc>
          <w:tcPr>
            <w:tcW w:w="1476" w:type="dxa"/>
            <w:tcBorders>
              <w:top w:val="nil"/>
              <w:left w:val="nil"/>
              <w:bottom w:val="single" w:sz="4" w:space="0" w:color="auto"/>
              <w:right w:val="single" w:sz="4" w:space="0" w:color="auto"/>
            </w:tcBorders>
            <w:vAlign w:val="bottom"/>
          </w:tcPr>
          <w:p w:rsidR="00902298" w:rsidRPr="00902298" w:rsidRDefault="00902298" w:rsidP="003B17C5">
            <w:pPr>
              <w:spacing w:after="0" w:line="240" w:lineRule="auto"/>
              <w:jc w:val="right"/>
              <w:rPr>
                <w:rFonts w:ascii="Times New Roman" w:eastAsia="Times New Roman" w:hAnsi="Times New Roman" w:cs="Times New Roman"/>
                <w:color w:val="000000"/>
                <w:sz w:val="28"/>
                <w:szCs w:val="28"/>
                <w:lang w:eastAsia="ru-RU"/>
              </w:rPr>
            </w:pPr>
            <w:r w:rsidRPr="00902298">
              <w:rPr>
                <w:rFonts w:ascii="Times New Roman" w:eastAsia="Times New Roman" w:hAnsi="Times New Roman" w:cs="Times New Roman"/>
                <w:color w:val="000000"/>
                <w:sz w:val="28"/>
                <w:szCs w:val="28"/>
                <w:lang w:eastAsia="ru-RU"/>
              </w:rPr>
              <w:fldChar w:fldCharType="begin"/>
            </w:r>
            <w:r w:rsidRPr="00902298">
              <w:rPr>
                <w:rFonts w:ascii="Times New Roman" w:eastAsia="Times New Roman" w:hAnsi="Times New Roman" w:cs="Times New Roman"/>
                <w:color w:val="000000"/>
                <w:sz w:val="28"/>
                <w:szCs w:val="28"/>
                <w:lang w:eastAsia="ru-RU"/>
              </w:rPr>
              <w:instrText xml:space="preserve"> =SUM(ABOVE) </w:instrText>
            </w:r>
            <w:r w:rsidRPr="00902298">
              <w:rPr>
                <w:rFonts w:ascii="Times New Roman" w:eastAsia="Times New Roman" w:hAnsi="Times New Roman" w:cs="Times New Roman"/>
                <w:color w:val="000000"/>
                <w:sz w:val="28"/>
                <w:szCs w:val="28"/>
                <w:lang w:eastAsia="ru-RU"/>
              </w:rPr>
              <w:fldChar w:fldCharType="separate"/>
            </w:r>
            <w:r w:rsidRPr="00902298">
              <w:rPr>
                <w:rFonts w:ascii="Times New Roman" w:eastAsia="Times New Roman" w:hAnsi="Times New Roman" w:cs="Times New Roman"/>
                <w:noProof/>
                <w:color w:val="000000"/>
                <w:sz w:val="28"/>
                <w:szCs w:val="28"/>
                <w:lang w:eastAsia="ru-RU"/>
              </w:rPr>
              <w:t>4244</w:t>
            </w:r>
            <w:r w:rsidR="003B17C5">
              <w:rPr>
                <w:rFonts w:ascii="Times New Roman" w:eastAsia="Times New Roman" w:hAnsi="Times New Roman" w:cs="Times New Roman"/>
                <w:noProof/>
                <w:color w:val="000000"/>
                <w:sz w:val="28"/>
                <w:szCs w:val="28"/>
                <w:lang w:eastAsia="ru-RU"/>
              </w:rPr>
              <w:t>,2</w:t>
            </w:r>
            <w:r w:rsidRPr="00902298">
              <w:rPr>
                <w:rFonts w:ascii="Times New Roman" w:eastAsia="Times New Roman" w:hAnsi="Times New Roman" w:cs="Times New Roman"/>
                <w:color w:val="000000"/>
                <w:sz w:val="28"/>
                <w:szCs w:val="28"/>
                <w:lang w:eastAsia="ru-RU"/>
              </w:rPr>
              <w:fldChar w:fldCharType="end"/>
            </w:r>
          </w:p>
        </w:tc>
        <w:tc>
          <w:tcPr>
            <w:tcW w:w="1476" w:type="dxa"/>
            <w:tcBorders>
              <w:top w:val="nil"/>
              <w:left w:val="nil"/>
              <w:bottom w:val="single" w:sz="4" w:space="0" w:color="auto"/>
              <w:right w:val="single" w:sz="4" w:space="0" w:color="auto"/>
            </w:tcBorders>
            <w:vAlign w:val="bottom"/>
          </w:tcPr>
          <w:p w:rsidR="00902298" w:rsidRPr="00902298" w:rsidRDefault="00902298" w:rsidP="00DE560F">
            <w:pPr>
              <w:spacing w:after="0" w:line="240" w:lineRule="auto"/>
              <w:jc w:val="right"/>
              <w:rPr>
                <w:rFonts w:ascii="Times New Roman" w:eastAsia="Times New Roman" w:hAnsi="Times New Roman" w:cs="Times New Roman"/>
                <w:color w:val="000000"/>
                <w:sz w:val="28"/>
                <w:szCs w:val="28"/>
                <w:lang w:val="en-US" w:eastAsia="ru-RU"/>
              </w:rPr>
            </w:pPr>
            <w:r w:rsidRPr="00902298">
              <w:rPr>
                <w:rFonts w:ascii="Times New Roman" w:eastAsia="Times New Roman" w:hAnsi="Times New Roman" w:cs="Times New Roman"/>
                <w:color w:val="000000"/>
                <w:sz w:val="28"/>
                <w:szCs w:val="28"/>
                <w:lang w:val="en-US" w:eastAsia="ru-RU"/>
              </w:rPr>
              <w:t>2115</w:t>
            </w:r>
            <w:r w:rsidR="00EE1A7F">
              <w:rPr>
                <w:rFonts w:ascii="Times New Roman" w:eastAsia="Times New Roman" w:hAnsi="Times New Roman" w:cs="Times New Roman"/>
                <w:color w:val="000000"/>
                <w:sz w:val="28"/>
                <w:szCs w:val="28"/>
                <w:lang w:val="en-US" w:eastAsia="ru-RU"/>
              </w:rPr>
              <w:t>,6</w:t>
            </w:r>
          </w:p>
        </w:tc>
        <w:tc>
          <w:tcPr>
            <w:tcW w:w="1476" w:type="dxa"/>
            <w:tcBorders>
              <w:top w:val="nil"/>
              <w:left w:val="nil"/>
              <w:bottom w:val="single" w:sz="4" w:space="0" w:color="auto"/>
              <w:right w:val="single" w:sz="4" w:space="0" w:color="auto"/>
            </w:tcBorders>
            <w:vAlign w:val="bottom"/>
          </w:tcPr>
          <w:p w:rsidR="00902298" w:rsidRPr="00902298" w:rsidRDefault="00EE1A7F" w:rsidP="00DE560F">
            <w:pPr>
              <w:spacing w:after="0" w:line="240" w:lineRule="auto"/>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2115,6</w:t>
            </w:r>
          </w:p>
        </w:tc>
      </w:tr>
    </w:tbl>
    <w:p w:rsidR="00065B1C" w:rsidRPr="00065B1C" w:rsidRDefault="00065B1C" w:rsidP="00065B1C">
      <w:pPr>
        <w:jc w:val="center"/>
        <w:rPr>
          <w:rFonts w:ascii="Cambria" w:hAnsi="Cambria" w:cs="Times New Roman"/>
          <w:bCs/>
          <w:sz w:val="32"/>
          <w:szCs w:val="32"/>
        </w:rPr>
      </w:pPr>
      <w:r w:rsidRPr="00065B1C">
        <w:rPr>
          <w:rFonts w:ascii="Cambria" w:hAnsi="Cambria" w:cs="Times New Roman"/>
          <w:bCs/>
          <w:sz w:val="32"/>
          <w:szCs w:val="32"/>
        </w:rPr>
        <w:lastRenderedPageBreak/>
        <w:t>ПРИЛОЖЕНИЕ В</w:t>
      </w:r>
    </w:p>
    <w:p w:rsidR="00AB15E5" w:rsidRPr="00065B1C" w:rsidRDefault="00AB15E5" w:rsidP="004D1F45">
      <w:pPr>
        <w:spacing w:after="180" w:line="360" w:lineRule="auto"/>
        <w:jc w:val="center"/>
        <w:rPr>
          <w:rFonts w:ascii="Times New Roman" w:hAnsi="Times New Roman" w:cs="Times New Roman"/>
          <w:sz w:val="28"/>
          <w:szCs w:val="28"/>
        </w:rPr>
      </w:pPr>
      <w:r w:rsidRPr="00065B1C">
        <w:rPr>
          <w:rFonts w:ascii="Times New Roman" w:hAnsi="Times New Roman" w:cs="Times New Roman"/>
          <w:bCs/>
          <w:sz w:val="28"/>
          <w:szCs w:val="28"/>
        </w:rPr>
        <w:t>Отчет о финансовых результатах</w:t>
      </w:r>
      <w:r w:rsidR="00DF37FC">
        <w:rPr>
          <w:rFonts w:ascii="Times New Roman" w:hAnsi="Times New Roman" w:cs="Times New Roman"/>
          <w:bCs/>
          <w:sz w:val="28"/>
          <w:szCs w:val="28"/>
        </w:rPr>
        <w:t>, тыс. р.</w:t>
      </w:r>
    </w:p>
    <w:tbl>
      <w:tblPr>
        <w:tblStyle w:val="af"/>
        <w:tblW w:w="9689" w:type="dxa"/>
        <w:tblLayout w:type="fixed"/>
        <w:tblLook w:val="0000" w:firstRow="0" w:lastRow="0" w:firstColumn="0" w:lastColumn="0" w:noHBand="0" w:noVBand="0"/>
      </w:tblPr>
      <w:tblGrid>
        <w:gridCol w:w="1077"/>
        <w:gridCol w:w="4534"/>
        <w:gridCol w:w="249"/>
        <w:gridCol w:w="1558"/>
        <w:gridCol w:w="236"/>
        <w:gridCol w:w="249"/>
        <w:gridCol w:w="1530"/>
        <w:gridCol w:w="256"/>
      </w:tblGrid>
      <w:tr w:rsidR="00AB15E5" w:rsidTr="006D0AAF">
        <w:trPr>
          <w:trHeight w:val="284"/>
        </w:trPr>
        <w:tc>
          <w:tcPr>
            <w:tcW w:w="1077" w:type="dxa"/>
            <w:vAlign w:val="center"/>
          </w:tcPr>
          <w:p w:rsidR="00AB15E5" w:rsidRPr="00AB15E5" w:rsidRDefault="00AB15E5" w:rsidP="00AB15E5">
            <w:pPr>
              <w:jc w:val="center"/>
              <w:rPr>
                <w:rFonts w:ascii="Times New Roman" w:hAnsi="Times New Roman" w:cs="Times New Roman"/>
                <w:sz w:val="28"/>
                <w:szCs w:val="28"/>
              </w:rPr>
            </w:pPr>
            <w:r w:rsidRPr="00AB15E5">
              <w:rPr>
                <w:rFonts w:ascii="Times New Roman" w:hAnsi="Times New Roman" w:cs="Times New Roman"/>
                <w:sz w:val="28"/>
                <w:szCs w:val="28"/>
              </w:rPr>
              <w:t>Пояснения</w:t>
            </w:r>
          </w:p>
        </w:tc>
        <w:tc>
          <w:tcPr>
            <w:tcW w:w="4534" w:type="dxa"/>
            <w:vAlign w:val="center"/>
          </w:tcPr>
          <w:p w:rsidR="00AB15E5" w:rsidRPr="00AB15E5" w:rsidRDefault="00AB15E5" w:rsidP="00AB15E5">
            <w:pPr>
              <w:ind w:left="57"/>
              <w:jc w:val="center"/>
              <w:rPr>
                <w:rFonts w:ascii="Times New Roman" w:hAnsi="Times New Roman" w:cs="Times New Roman"/>
                <w:sz w:val="28"/>
                <w:szCs w:val="28"/>
              </w:rPr>
            </w:pPr>
            <w:r w:rsidRPr="00AB15E5">
              <w:rPr>
                <w:rFonts w:ascii="Times New Roman" w:hAnsi="Times New Roman" w:cs="Times New Roman"/>
                <w:sz w:val="28"/>
                <w:szCs w:val="28"/>
              </w:rPr>
              <w:t>Наименование показателя</w:t>
            </w:r>
          </w:p>
        </w:tc>
        <w:tc>
          <w:tcPr>
            <w:tcW w:w="2043" w:type="dxa"/>
            <w:gridSpan w:val="3"/>
            <w:vAlign w:val="center"/>
          </w:tcPr>
          <w:p w:rsidR="00AB15E5" w:rsidRPr="00AB15E5" w:rsidRDefault="00AB15E5" w:rsidP="00AB15E5">
            <w:pPr>
              <w:jc w:val="center"/>
              <w:rPr>
                <w:rFonts w:ascii="Times New Roman" w:hAnsi="Times New Roman" w:cs="Times New Roman"/>
                <w:sz w:val="28"/>
                <w:szCs w:val="28"/>
              </w:rPr>
            </w:pPr>
            <w:r w:rsidRPr="00AB15E5">
              <w:rPr>
                <w:rFonts w:ascii="Times New Roman" w:hAnsi="Times New Roman" w:cs="Times New Roman"/>
                <w:sz w:val="28"/>
                <w:szCs w:val="28"/>
              </w:rPr>
              <w:t>За отчетный период</w:t>
            </w:r>
          </w:p>
        </w:tc>
        <w:tc>
          <w:tcPr>
            <w:tcW w:w="2035" w:type="dxa"/>
            <w:gridSpan w:val="3"/>
            <w:vAlign w:val="center"/>
          </w:tcPr>
          <w:p w:rsidR="00AB15E5" w:rsidRPr="00AB15E5" w:rsidRDefault="00AB15E5" w:rsidP="00AB15E5">
            <w:pPr>
              <w:jc w:val="center"/>
              <w:rPr>
                <w:rFonts w:ascii="Times New Roman" w:hAnsi="Times New Roman" w:cs="Times New Roman"/>
                <w:sz w:val="28"/>
                <w:szCs w:val="28"/>
              </w:rPr>
            </w:pPr>
            <w:r w:rsidRPr="00AB15E5">
              <w:rPr>
                <w:rFonts w:ascii="Times New Roman" w:hAnsi="Times New Roman" w:cs="Times New Roman"/>
                <w:sz w:val="28"/>
                <w:szCs w:val="28"/>
              </w:rPr>
              <w:t>За предыдущий период</w:t>
            </w: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Pr>
                <w:rFonts w:ascii="Times New Roman" w:hAnsi="Times New Roman" w:cs="Times New Roman"/>
                <w:sz w:val="28"/>
                <w:szCs w:val="28"/>
              </w:rPr>
              <w:t>Выручка (нетто)</w:t>
            </w:r>
          </w:p>
        </w:tc>
        <w:tc>
          <w:tcPr>
            <w:tcW w:w="2043" w:type="dxa"/>
            <w:gridSpan w:val="3"/>
          </w:tcPr>
          <w:p w:rsidR="00AB15E5" w:rsidRPr="00AB15E5" w:rsidRDefault="00AB15E5" w:rsidP="003B17C5">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=290000*0,82 </w:instrText>
            </w:r>
            <w:r>
              <w:rPr>
                <w:rFonts w:ascii="Times New Roman" w:hAnsi="Times New Roman" w:cs="Times New Roman"/>
                <w:sz w:val="28"/>
                <w:szCs w:val="28"/>
              </w:rPr>
              <w:fldChar w:fldCharType="separate"/>
            </w:r>
            <w:r>
              <w:rPr>
                <w:rFonts w:ascii="Times New Roman" w:hAnsi="Times New Roman" w:cs="Times New Roman"/>
                <w:noProof/>
                <w:sz w:val="28"/>
                <w:szCs w:val="28"/>
              </w:rPr>
              <w:t>23</w:t>
            </w:r>
            <w:r w:rsidR="003B17C5">
              <w:rPr>
                <w:rFonts w:ascii="Times New Roman" w:hAnsi="Times New Roman" w:cs="Times New Roman"/>
                <w:noProof/>
                <w:sz w:val="28"/>
                <w:szCs w:val="28"/>
              </w:rPr>
              <w:t>8</w:t>
            </w:r>
            <w:r>
              <w:rPr>
                <w:rFonts w:ascii="Times New Roman" w:hAnsi="Times New Roman" w:cs="Times New Roman"/>
                <w:sz w:val="28"/>
                <w:szCs w:val="28"/>
              </w:rPr>
              <w:fldChar w:fldCharType="end"/>
            </w: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Себестоимость продаж</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58" w:type="dxa"/>
          </w:tcPr>
          <w:p w:rsidR="00AB15E5" w:rsidRPr="00AB15E5" w:rsidRDefault="004D1F45" w:rsidP="00AB15E5">
            <w:pPr>
              <w:jc w:val="center"/>
              <w:rPr>
                <w:rFonts w:ascii="Times New Roman" w:hAnsi="Times New Roman" w:cs="Times New Roman"/>
                <w:sz w:val="28"/>
                <w:szCs w:val="28"/>
              </w:rPr>
            </w:pPr>
            <w:r>
              <w:rPr>
                <w:rFonts w:ascii="Times New Roman" w:hAnsi="Times New Roman" w:cs="Times New Roman"/>
                <w:sz w:val="28"/>
                <w:szCs w:val="28"/>
              </w:rPr>
              <w:t>122</w:t>
            </w:r>
          </w:p>
        </w:tc>
        <w:tc>
          <w:tcPr>
            <w:tcW w:w="23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30" w:type="dxa"/>
          </w:tcPr>
          <w:p w:rsidR="00AB15E5" w:rsidRPr="00AB15E5" w:rsidRDefault="00AB15E5" w:rsidP="00AB15E5">
            <w:pPr>
              <w:jc w:val="center"/>
              <w:rPr>
                <w:rFonts w:ascii="Times New Roman" w:hAnsi="Times New Roman" w:cs="Times New Roman"/>
                <w:sz w:val="28"/>
                <w:szCs w:val="28"/>
              </w:rPr>
            </w:pPr>
          </w:p>
        </w:tc>
        <w:tc>
          <w:tcPr>
            <w:tcW w:w="25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Валовая прибыль (убыток)</w:t>
            </w:r>
          </w:p>
        </w:tc>
        <w:tc>
          <w:tcPr>
            <w:tcW w:w="2043" w:type="dxa"/>
            <w:gridSpan w:val="3"/>
          </w:tcPr>
          <w:p w:rsidR="00AB15E5" w:rsidRPr="00AB15E5" w:rsidRDefault="009050D5" w:rsidP="003B17C5">
            <w:pPr>
              <w:jc w:val="center"/>
              <w:rPr>
                <w:rFonts w:ascii="Times New Roman" w:hAnsi="Times New Roman" w:cs="Times New Roman"/>
                <w:sz w:val="28"/>
                <w:szCs w:val="28"/>
              </w:rPr>
            </w:pPr>
            <w:r>
              <w:rPr>
                <w:rFonts w:ascii="Times New Roman" w:hAnsi="Times New Roman" w:cs="Times New Roman"/>
                <w:sz w:val="28"/>
                <w:szCs w:val="28"/>
              </w:rPr>
              <w:t>11</w:t>
            </w:r>
            <w:r w:rsidR="003B17C5">
              <w:rPr>
                <w:rFonts w:ascii="Times New Roman" w:hAnsi="Times New Roman" w:cs="Times New Roman"/>
                <w:sz w:val="28"/>
                <w:szCs w:val="28"/>
              </w:rPr>
              <w:t>6</w:t>
            </w: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Коммерческие расходы</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58" w:type="dxa"/>
          </w:tcPr>
          <w:p w:rsidR="00AB15E5" w:rsidRPr="00AB15E5" w:rsidRDefault="004D1F45" w:rsidP="00AB15E5">
            <w:pPr>
              <w:jc w:val="center"/>
              <w:rPr>
                <w:rFonts w:ascii="Times New Roman" w:hAnsi="Times New Roman" w:cs="Times New Roman"/>
                <w:sz w:val="28"/>
                <w:szCs w:val="28"/>
              </w:rPr>
            </w:pPr>
            <w:r>
              <w:rPr>
                <w:rFonts w:ascii="Times New Roman" w:hAnsi="Times New Roman" w:cs="Times New Roman"/>
                <w:sz w:val="28"/>
                <w:szCs w:val="28"/>
              </w:rPr>
              <w:t>2,2</w:t>
            </w:r>
          </w:p>
        </w:tc>
        <w:tc>
          <w:tcPr>
            <w:tcW w:w="23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30" w:type="dxa"/>
          </w:tcPr>
          <w:p w:rsidR="00AB15E5" w:rsidRPr="00AB15E5" w:rsidRDefault="00AB15E5" w:rsidP="00AB15E5">
            <w:pPr>
              <w:jc w:val="center"/>
              <w:rPr>
                <w:rFonts w:ascii="Times New Roman" w:hAnsi="Times New Roman" w:cs="Times New Roman"/>
                <w:sz w:val="28"/>
                <w:szCs w:val="28"/>
              </w:rPr>
            </w:pPr>
          </w:p>
        </w:tc>
        <w:tc>
          <w:tcPr>
            <w:tcW w:w="25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Управленческие расходы</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58" w:type="dxa"/>
          </w:tcPr>
          <w:p w:rsidR="00AB15E5" w:rsidRPr="00AB15E5" w:rsidRDefault="004D1F45" w:rsidP="00AB15E5">
            <w:pPr>
              <w:jc w:val="center"/>
              <w:rPr>
                <w:rFonts w:ascii="Times New Roman" w:hAnsi="Times New Roman" w:cs="Times New Roman"/>
                <w:sz w:val="28"/>
                <w:szCs w:val="28"/>
              </w:rPr>
            </w:pPr>
            <w:r>
              <w:rPr>
                <w:rFonts w:ascii="Times New Roman" w:hAnsi="Times New Roman" w:cs="Times New Roman"/>
                <w:sz w:val="28"/>
                <w:szCs w:val="28"/>
              </w:rPr>
              <w:t>42</w:t>
            </w:r>
          </w:p>
        </w:tc>
        <w:tc>
          <w:tcPr>
            <w:tcW w:w="23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30" w:type="dxa"/>
          </w:tcPr>
          <w:p w:rsidR="00AB15E5" w:rsidRPr="00AB15E5" w:rsidRDefault="00AB15E5" w:rsidP="00AB15E5">
            <w:pPr>
              <w:jc w:val="center"/>
              <w:rPr>
                <w:rFonts w:ascii="Times New Roman" w:hAnsi="Times New Roman" w:cs="Times New Roman"/>
                <w:sz w:val="28"/>
                <w:szCs w:val="28"/>
              </w:rPr>
            </w:pPr>
          </w:p>
        </w:tc>
        <w:tc>
          <w:tcPr>
            <w:tcW w:w="25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firstLine="284"/>
              <w:rPr>
                <w:rFonts w:ascii="Times New Roman" w:hAnsi="Times New Roman" w:cs="Times New Roman"/>
                <w:sz w:val="28"/>
                <w:szCs w:val="28"/>
              </w:rPr>
            </w:pPr>
            <w:r w:rsidRPr="00AB15E5">
              <w:rPr>
                <w:rFonts w:ascii="Times New Roman" w:hAnsi="Times New Roman" w:cs="Times New Roman"/>
                <w:sz w:val="28"/>
                <w:szCs w:val="28"/>
              </w:rPr>
              <w:t>Прибыль (убыток) от продаж</w:t>
            </w:r>
          </w:p>
        </w:tc>
        <w:tc>
          <w:tcPr>
            <w:tcW w:w="2043" w:type="dxa"/>
            <w:gridSpan w:val="3"/>
          </w:tcPr>
          <w:p w:rsidR="00AB15E5" w:rsidRPr="00AB15E5" w:rsidRDefault="003B17C5" w:rsidP="003B17C5">
            <w:pPr>
              <w:jc w:val="center"/>
              <w:rPr>
                <w:rFonts w:ascii="Times New Roman" w:hAnsi="Times New Roman" w:cs="Times New Roman"/>
                <w:sz w:val="28"/>
                <w:szCs w:val="28"/>
              </w:rPr>
            </w:pPr>
            <w:r>
              <w:rPr>
                <w:rFonts w:ascii="Times New Roman" w:hAnsi="Times New Roman" w:cs="Times New Roman"/>
                <w:sz w:val="28"/>
                <w:szCs w:val="28"/>
              </w:rPr>
              <w:t>72</w:t>
            </w: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Доходы от участия в других организациях</w:t>
            </w:r>
          </w:p>
        </w:tc>
        <w:tc>
          <w:tcPr>
            <w:tcW w:w="2043" w:type="dxa"/>
            <w:gridSpan w:val="3"/>
          </w:tcPr>
          <w:p w:rsidR="00AB15E5" w:rsidRPr="00AB15E5" w:rsidRDefault="00AB15E5" w:rsidP="00AB15E5">
            <w:pPr>
              <w:jc w:val="center"/>
              <w:rPr>
                <w:rFonts w:ascii="Times New Roman" w:hAnsi="Times New Roman" w:cs="Times New Roman"/>
                <w:sz w:val="28"/>
                <w:szCs w:val="28"/>
              </w:rPr>
            </w:pP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Проценты к получению</w:t>
            </w:r>
          </w:p>
        </w:tc>
        <w:tc>
          <w:tcPr>
            <w:tcW w:w="2043" w:type="dxa"/>
            <w:gridSpan w:val="3"/>
          </w:tcPr>
          <w:p w:rsidR="00AB15E5" w:rsidRPr="00AB15E5" w:rsidRDefault="00AB15E5" w:rsidP="00AB15E5">
            <w:pPr>
              <w:jc w:val="center"/>
              <w:rPr>
                <w:rFonts w:ascii="Times New Roman" w:hAnsi="Times New Roman" w:cs="Times New Roman"/>
                <w:sz w:val="28"/>
                <w:szCs w:val="28"/>
              </w:rPr>
            </w:pP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Проценты к уплате</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58" w:type="dxa"/>
          </w:tcPr>
          <w:p w:rsidR="00AB15E5" w:rsidRPr="00AB15E5" w:rsidRDefault="003B17C5" w:rsidP="00AB15E5">
            <w:pPr>
              <w:jc w:val="center"/>
              <w:rPr>
                <w:rFonts w:ascii="Times New Roman" w:hAnsi="Times New Roman" w:cs="Times New Roman"/>
                <w:sz w:val="28"/>
                <w:szCs w:val="28"/>
              </w:rPr>
            </w:pPr>
            <w:r>
              <w:rPr>
                <w:rFonts w:ascii="Times New Roman" w:hAnsi="Times New Roman" w:cs="Times New Roman"/>
                <w:sz w:val="28"/>
                <w:szCs w:val="28"/>
              </w:rPr>
              <w:t>60</w:t>
            </w:r>
          </w:p>
        </w:tc>
        <w:tc>
          <w:tcPr>
            <w:tcW w:w="23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30" w:type="dxa"/>
          </w:tcPr>
          <w:p w:rsidR="00AB15E5" w:rsidRPr="00AB15E5" w:rsidRDefault="00AB15E5" w:rsidP="00AB15E5">
            <w:pPr>
              <w:jc w:val="center"/>
              <w:rPr>
                <w:rFonts w:ascii="Times New Roman" w:hAnsi="Times New Roman" w:cs="Times New Roman"/>
                <w:sz w:val="28"/>
                <w:szCs w:val="28"/>
              </w:rPr>
            </w:pPr>
          </w:p>
        </w:tc>
        <w:tc>
          <w:tcPr>
            <w:tcW w:w="25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Прочие доходы</w:t>
            </w:r>
          </w:p>
        </w:tc>
        <w:tc>
          <w:tcPr>
            <w:tcW w:w="2043" w:type="dxa"/>
            <w:gridSpan w:val="3"/>
          </w:tcPr>
          <w:p w:rsidR="00AB15E5" w:rsidRPr="00AB15E5" w:rsidRDefault="00C874A8" w:rsidP="003B17C5">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=311400-34200 </w:instrText>
            </w:r>
            <w:r>
              <w:rPr>
                <w:rFonts w:ascii="Times New Roman" w:hAnsi="Times New Roman" w:cs="Times New Roman"/>
                <w:sz w:val="28"/>
                <w:szCs w:val="28"/>
              </w:rPr>
              <w:fldChar w:fldCharType="separate"/>
            </w:r>
            <w:r>
              <w:rPr>
                <w:rFonts w:ascii="Times New Roman" w:hAnsi="Times New Roman" w:cs="Times New Roman"/>
                <w:noProof/>
                <w:sz w:val="28"/>
                <w:szCs w:val="28"/>
              </w:rPr>
              <w:t>277</w:t>
            </w:r>
            <w:r>
              <w:rPr>
                <w:rFonts w:ascii="Times New Roman" w:hAnsi="Times New Roman" w:cs="Times New Roman"/>
                <w:sz w:val="28"/>
                <w:szCs w:val="28"/>
              </w:rPr>
              <w:fldChar w:fldCharType="end"/>
            </w:r>
            <w:r w:rsidR="003B17C5" w:rsidRPr="00AB15E5">
              <w:rPr>
                <w:rFonts w:ascii="Times New Roman" w:hAnsi="Times New Roman" w:cs="Times New Roman"/>
                <w:sz w:val="28"/>
                <w:szCs w:val="28"/>
              </w:rPr>
              <w:t xml:space="preserve"> </w:t>
            </w: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Прочие расходы</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58" w:type="dxa"/>
          </w:tcPr>
          <w:p w:rsidR="00AB15E5" w:rsidRPr="00AB15E5" w:rsidRDefault="004D1F45" w:rsidP="00AB15E5">
            <w:pPr>
              <w:jc w:val="center"/>
              <w:rPr>
                <w:rFonts w:ascii="Times New Roman" w:hAnsi="Times New Roman" w:cs="Times New Roman"/>
                <w:sz w:val="28"/>
                <w:szCs w:val="28"/>
              </w:rPr>
            </w:pPr>
            <w:r>
              <w:rPr>
                <w:rFonts w:ascii="Times New Roman" w:hAnsi="Times New Roman" w:cs="Times New Roman"/>
                <w:sz w:val="28"/>
                <w:szCs w:val="28"/>
              </w:rPr>
              <w:t>240</w:t>
            </w:r>
          </w:p>
        </w:tc>
        <w:tc>
          <w:tcPr>
            <w:tcW w:w="23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30" w:type="dxa"/>
          </w:tcPr>
          <w:p w:rsidR="00AB15E5" w:rsidRPr="00AB15E5" w:rsidRDefault="00AB15E5" w:rsidP="00AB15E5">
            <w:pPr>
              <w:jc w:val="center"/>
              <w:rPr>
                <w:rFonts w:ascii="Times New Roman" w:hAnsi="Times New Roman" w:cs="Times New Roman"/>
                <w:sz w:val="28"/>
                <w:szCs w:val="28"/>
              </w:rPr>
            </w:pPr>
          </w:p>
        </w:tc>
        <w:tc>
          <w:tcPr>
            <w:tcW w:w="25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firstLine="284"/>
              <w:rPr>
                <w:rFonts w:ascii="Times New Roman" w:hAnsi="Times New Roman" w:cs="Times New Roman"/>
                <w:sz w:val="28"/>
                <w:szCs w:val="28"/>
              </w:rPr>
            </w:pPr>
            <w:r w:rsidRPr="00AB15E5">
              <w:rPr>
                <w:rFonts w:ascii="Times New Roman" w:hAnsi="Times New Roman" w:cs="Times New Roman"/>
                <w:sz w:val="28"/>
                <w:szCs w:val="28"/>
              </w:rPr>
              <w:t>Прибыль (убыток) до налогообложения</w:t>
            </w:r>
          </w:p>
        </w:tc>
        <w:tc>
          <w:tcPr>
            <w:tcW w:w="2043" w:type="dxa"/>
            <w:gridSpan w:val="3"/>
          </w:tcPr>
          <w:p w:rsidR="00AB15E5" w:rsidRPr="00AB15E5" w:rsidRDefault="00C874A8" w:rsidP="004D1F45">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=277200-240000-59760+71600 </w:instrText>
            </w:r>
            <w:r>
              <w:rPr>
                <w:rFonts w:ascii="Times New Roman" w:hAnsi="Times New Roman" w:cs="Times New Roman"/>
                <w:sz w:val="28"/>
                <w:szCs w:val="28"/>
              </w:rPr>
              <w:fldChar w:fldCharType="separate"/>
            </w:r>
            <w:r>
              <w:rPr>
                <w:rFonts w:ascii="Times New Roman" w:hAnsi="Times New Roman" w:cs="Times New Roman"/>
                <w:noProof/>
                <w:sz w:val="28"/>
                <w:szCs w:val="28"/>
              </w:rPr>
              <w:t>49</w:t>
            </w:r>
            <w:r>
              <w:rPr>
                <w:rFonts w:ascii="Times New Roman" w:hAnsi="Times New Roman" w:cs="Times New Roman"/>
                <w:sz w:val="28"/>
                <w:szCs w:val="28"/>
              </w:rPr>
              <w:fldChar w:fldCharType="end"/>
            </w: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Текущий налог на прибыль</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58" w:type="dxa"/>
          </w:tcPr>
          <w:p w:rsidR="00AB15E5" w:rsidRPr="00AB15E5" w:rsidRDefault="003B17C5" w:rsidP="004D1F45">
            <w:pPr>
              <w:jc w:val="center"/>
              <w:rPr>
                <w:rFonts w:ascii="Times New Roman" w:hAnsi="Times New Roman" w:cs="Times New Roman"/>
                <w:sz w:val="28"/>
                <w:szCs w:val="28"/>
              </w:rPr>
            </w:pPr>
            <w:r>
              <w:rPr>
                <w:rFonts w:ascii="Times New Roman" w:hAnsi="Times New Roman" w:cs="Times New Roman"/>
                <w:sz w:val="28"/>
                <w:szCs w:val="28"/>
              </w:rPr>
              <w:t>10</w:t>
            </w:r>
          </w:p>
        </w:tc>
        <w:tc>
          <w:tcPr>
            <w:tcW w:w="23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c>
          <w:tcPr>
            <w:tcW w:w="249" w:type="dxa"/>
          </w:tcPr>
          <w:p w:rsidR="00AB15E5" w:rsidRPr="00AB15E5" w:rsidRDefault="00AB15E5" w:rsidP="00AB15E5">
            <w:pPr>
              <w:jc w:val="right"/>
              <w:rPr>
                <w:rFonts w:ascii="Times New Roman" w:hAnsi="Times New Roman" w:cs="Times New Roman"/>
                <w:sz w:val="28"/>
                <w:szCs w:val="28"/>
              </w:rPr>
            </w:pPr>
            <w:r w:rsidRPr="00AB15E5">
              <w:rPr>
                <w:rFonts w:ascii="Times New Roman" w:hAnsi="Times New Roman" w:cs="Times New Roman"/>
                <w:sz w:val="28"/>
                <w:szCs w:val="28"/>
              </w:rPr>
              <w:t>(</w:t>
            </w:r>
          </w:p>
        </w:tc>
        <w:tc>
          <w:tcPr>
            <w:tcW w:w="1530" w:type="dxa"/>
          </w:tcPr>
          <w:p w:rsidR="00AB15E5" w:rsidRPr="00AB15E5" w:rsidRDefault="00AB15E5" w:rsidP="00AB15E5">
            <w:pPr>
              <w:jc w:val="center"/>
              <w:rPr>
                <w:rFonts w:ascii="Times New Roman" w:hAnsi="Times New Roman" w:cs="Times New Roman"/>
                <w:sz w:val="28"/>
                <w:szCs w:val="28"/>
              </w:rPr>
            </w:pPr>
          </w:p>
        </w:tc>
        <w:tc>
          <w:tcPr>
            <w:tcW w:w="256" w:type="dxa"/>
          </w:tcPr>
          <w:p w:rsidR="00AB15E5" w:rsidRPr="00AB15E5" w:rsidRDefault="00AB15E5" w:rsidP="00AB15E5">
            <w:pPr>
              <w:rPr>
                <w:rFonts w:ascii="Times New Roman" w:hAnsi="Times New Roman" w:cs="Times New Roman"/>
                <w:sz w:val="28"/>
                <w:szCs w:val="28"/>
              </w:rPr>
            </w:pPr>
            <w:r w:rsidRPr="00AB15E5">
              <w:rPr>
                <w:rFonts w:ascii="Times New Roman" w:hAnsi="Times New Roman" w:cs="Times New Roman"/>
                <w:sz w:val="28"/>
                <w:szCs w:val="28"/>
              </w:rPr>
              <w:t>)</w:t>
            </w: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firstLine="284"/>
              <w:rPr>
                <w:rFonts w:ascii="Times New Roman" w:hAnsi="Times New Roman" w:cs="Times New Roman"/>
                <w:sz w:val="28"/>
                <w:szCs w:val="28"/>
              </w:rPr>
            </w:pPr>
            <w:r w:rsidRPr="00AB15E5">
              <w:rPr>
                <w:rFonts w:ascii="Times New Roman" w:hAnsi="Times New Roman" w:cs="Times New Roman"/>
                <w:sz w:val="28"/>
                <w:szCs w:val="28"/>
              </w:rPr>
              <w:t xml:space="preserve">в </w:t>
            </w:r>
            <w:proofErr w:type="spellStart"/>
            <w:r w:rsidRPr="00AB15E5">
              <w:rPr>
                <w:rFonts w:ascii="Times New Roman" w:hAnsi="Times New Roman" w:cs="Times New Roman"/>
                <w:sz w:val="28"/>
                <w:szCs w:val="28"/>
              </w:rPr>
              <w:t>т.ч</w:t>
            </w:r>
            <w:proofErr w:type="spellEnd"/>
            <w:r w:rsidRPr="00AB15E5">
              <w:rPr>
                <w:rFonts w:ascii="Times New Roman" w:hAnsi="Times New Roman" w:cs="Times New Roman"/>
                <w:sz w:val="28"/>
                <w:szCs w:val="28"/>
              </w:rPr>
              <w:t>. постоянные налоговые обязательства (активы)</w:t>
            </w:r>
          </w:p>
        </w:tc>
        <w:tc>
          <w:tcPr>
            <w:tcW w:w="2043" w:type="dxa"/>
            <w:gridSpan w:val="3"/>
          </w:tcPr>
          <w:p w:rsidR="00AB15E5" w:rsidRPr="00AB15E5" w:rsidRDefault="00AB15E5" w:rsidP="00AB15E5">
            <w:pPr>
              <w:jc w:val="center"/>
              <w:rPr>
                <w:rFonts w:ascii="Times New Roman" w:hAnsi="Times New Roman" w:cs="Times New Roman"/>
                <w:sz w:val="28"/>
                <w:szCs w:val="28"/>
              </w:rPr>
            </w:pP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Изменение отложенных налоговых обязательств</w:t>
            </w:r>
          </w:p>
        </w:tc>
        <w:tc>
          <w:tcPr>
            <w:tcW w:w="2043" w:type="dxa"/>
            <w:gridSpan w:val="3"/>
          </w:tcPr>
          <w:p w:rsidR="00AB15E5" w:rsidRPr="00AB15E5" w:rsidRDefault="00AB15E5" w:rsidP="00AB15E5">
            <w:pPr>
              <w:jc w:val="center"/>
              <w:rPr>
                <w:rFonts w:ascii="Times New Roman" w:hAnsi="Times New Roman" w:cs="Times New Roman"/>
                <w:sz w:val="28"/>
                <w:szCs w:val="28"/>
              </w:rPr>
            </w:pP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Изменение отложенных налоговых активов</w:t>
            </w:r>
          </w:p>
        </w:tc>
        <w:tc>
          <w:tcPr>
            <w:tcW w:w="2043" w:type="dxa"/>
            <w:gridSpan w:val="3"/>
          </w:tcPr>
          <w:p w:rsidR="00AB15E5" w:rsidRPr="00AB15E5" w:rsidRDefault="00AB15E5" w:rsidP="00AB15E5">
            <w:pPr>
              <w:jc w:val="center"/>
              <w:rPr>
                <w:rFonts w:ascii="Times New Roman" w:hAnsi="Times New Roman" w:cs="Times New Roman"/>
                <w:sz w:val="28"/>
                <w:szCs w:val="28"/>
              </w:rPr>
            </w:pP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rPr>
                <w:rFonts w:ascii="Times New Roman" w:hAnsi="Times New Roman" w:cs="Times New Roman"/>
                <w:sz w:val="28"/>
                <w:szCs w:val="28"/>
              </w:rPr>
            </w:pPr>
            <w:r w:rsidRPr="00AB15E5">
              <w:rPr>
                <w:rFonts w:ascii="Times New Roman" w:hAnsi="Times New Roman" w:cs="Times New Roman"/>
                <w:sz w:val="28"/>
                <w:szCs w:val="28"/>
              </w:rPr>
              <w:t>Прочее</w:t>
            </w:r>
          </w:p>
        </w:tc>
        <w:tc>
          <w:tcPr>
            <w:tcW w:w="2043" w:type="dxa"/>
            <w:gridSpan w:val="3"/>
          </w:tcPr>
          <w:p w:rsidR="00AB15E5" w:rsidRPr="00AB15E5" w:rsidRDefault="00AB15E5" w:rsidP="00AB15E5">
            <w:pPr>
              <w:jc w:val="center"/>
              <w:rPr>
                <w:rFonts w:ascii="Times New Roman" w:hAnsi="Times New Roman" w:cs="Times New Roman"/>
                <w:sz w:val="28"/>
                <w:szCs w:val="28"/>
              </w:rPr>
            </w:pPr>
          </w:p>
        </w:tc>
        <w:tc>
          <w:tcPr>
            <w:tcW w:w="2035" w:type="dxa"/>
            <w:gridSpan w:val="3"/>
          </w:tcPr>
          <w:p w:rsidR="00AB15E5" w:rsidRPr="00AB15E5" w:rsidRDefault="00AB15E5" w:rsidP="00AB15E5">
            <w:pPr>
              <w:jc w:val="center"/>
              <w:rPr>
                <w:rFonts w:ascii="Times New Roman" w:hAnsi="Times New Roman" w:cs="Times New Roman"/>
                <w:sz w:val="28"/>
                <w:szCs w:val="28"/>
              </w:rPr>
            </w:pPr>
          </w:p>
        </w:tc>
      </w:tr>
      <w:tr w:rsidR="00AB15E5" w:rsidTr="006D0AAF">
        <w:trPr>
          <w:trHeight w:val="284"/>
        </w:trPr>
        <w:tc>
          <w:tcPr>
            <w:tcW w:w="1077" w:type="dxa"/>
          </w:tcPr>
          <w:p w:rsidR="00AB15E5" w:rsidRPr="00AB15E5" w:rsidRDefault="00AB15E5" w:rsidP="00AB15E5">
            <w:pPr>
              <w:jc w:val="center"/>
              <w:rPr>
                <w:rFonts w:ascii="Times New Roman" w:hAnsi="Times New Roman" w:cs="Times New Roman"/>
                <w:sz w:val="28"/>
                <w:szCs w:val="28"/>
              </w:rPr>
            </w:pPr>
          </w:p>
        </w:tc>
        <w:tc>
          <w:tcPr>
            <w:tcW w:w="4534" w:type="dxa"/>
          </w:tcPr>
          <w:p w:rsidR="00AB15E5" w:rsidRPr="00AB15E5" w:rsidRDefault="00AB15E5" w:rsidP="00AB15E5">
            <w:pPr>
              <w:ind w:left="57" w:firstLine="284"/>
              <w:rPr>
                <w:rFonts w:ascii="Times New Roman" w:hAnsi="Times New Roman" w:cs="Times New Roman"/>
                <w:sz w:val="28"/>
                <w:szCs w:val="28"/>
              </w:rPr>
            </w:pPr>
            <w:r w:rsidRPr="00AB15E5">
              <w:rPr>
                <w:rFonts w:ascii="Times New Roman" w:hAnsi="Times New Roman" w:cs="Times New Roman"/>
                <w:sz w:val="28"/>
                <w:szCs w:val="28"/>
              </w:rPr>
              <w:t>Чистая прибыль (убыток)</w:t>
            </w:r>
          </w:p>
        </w:tc>
        <w:tc>
          <w:tcPr>
            <w:tcW w:w="2043" w:type="dxa"/>
            <w:gridSpan w:val="3"/>
          </w:tcPr>
          <w:p w:rsidR="00AB15E5" w:rsidRPr="00AB15E5" w:rsidRDefault="006322B9" w:rsidP="003B17C5">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=49040-9808 </w:instrText>
            </w:r>
            <w:r>
              <w:rPr>
                <w:rFonts w:ascii="Times New Roman" w:hAnsi="Times New Roman" w:cs="Times New Roman"/>
                <w:sz w:val="28"/>
                <w:szCs w:val="28"/>
              </w:rPr>
              <w:fldChar w:fldCharType="separate"/>
            </w:r>
            <w:r>
              <w:rPr>
                <w:rFonts w:ascii="Times New Roman" w:hAnsi="Times New Roman" w:cs="Times New Roman"/>
                <w:noProof/>
                <w:sz w:val="28"/>
                <w:szCs w:val="28"/>
              </w:rPr>
              <w:t>39</w:t>
            </w:r>
            <w:r>
              <w:rPr>
                <w:rFonts w:ascii="Times New Roman" w:hAnsi="Times New Roman" w:cs="Times New Roman"/>
                <w:sz w:val="28"/>
                <w:szCs w:val="28"/>
              </w:rPr>
              <w:fldChar w:fldCharType="end"/>
            </w:r>
          </w:p>
        </w:tc>
        <w:tc>
          <w:tcPr>
            <w:tcW w:w="2035" w:type="dxa"/>
            <w:gridSpan w:val="3"/>
          </w:tcPr>
          <w:p w:rsidR="00AB15E5" w:rsidRPr="00AB15E5" w:rsidRDefault="00AB15E5" w:rsidP="00AB15E5">
            <w:pPr>
              <w:jc w:val="center"/>
              <w:rPr>
                <w:rFonts w:ascii="Times New Roman" w:hAnsi="Times New Roman" w:cs="Times New Roman"/>
                <w:sz w:val="28"/>
                <w:szCs w:val="28"/>
              </w:rPr>
            </w:pPr>
          </w:p>
        </w:tc>
      </w:tr>
    </w:tbl>
    <w:p w:rsidR="00065B1C" w:rsidRDefault="006D0AAF" w:rsidP="008A76A3">
      <w:pPr>
        <w:jc w:val="center"/>
      </w:pPr>
      <w:r>
        <w:br w:type="page"/>
      </w:r>
    </w:p>
    <w:p w:rsidR="00065B1C" w:rsidRPr="00065B1C" w:rsidRDefault="00065B1C" w:rsidP="00065B1C">
      <w:pPr>
        <w:jc w:val="center"/>
        <w:rPr>
          <w:rFonts w:ascii="Cambria" w:hAnsi="Cambria"/>
          <w:sz w:val="32"/>
          <w:szCs w:val="32"/>
        </w:rPr>
      </w:pPr>
      <w:r w:rsidRPr="00065B1C">
        <w:rPr>
          <w:rFonts w:ascii="Cambria" w:hAnsi="Cambria"/>
          <w:sz w:val="32"/>
          <w:szCs w:val="32"/>
        </w:rPr>
        <w:lastRenderedPageBreak/>
        <w:t>П</w:t>
      </w:r>
      <w:r w:rsidR="00DF37FC">
        <w:rPr>
          <w:rFonts w:ascii="Cambria" w:hAnsi="Cambria"/>
          <w:sz w:val="32"/>
          <w:szCs w:val="32"/>
        </w:rPr>
        <w:t>риложение</w:t>
      </w:r>
      <w:r w:rsidRPr="00065B1C">
        <w:rPr>
          <w:rFonts w:ascii="Cambria" w:hAnsi="Cambria"/>
          <w:sz w:val="32"/>
          <w:szCs w:val="32"/>
        </w:rPr>
        <w:t xml:space="preserve"> Г</w:t>
      </w:r>
    </w:p>
    <w:p w:rsidR="00065B1C" w:rsidRPr="008A76A3" w:rsidRDefault="008A76A3" w:rsidP="00065B1C">
      <w:pPr>
        <w:jc w:val="center"/>
        <w:rPr>
          <w:rFonts w:ascii="Times New Roman" w:hAnsi="Times New Roman" w:cs="Times New Roman"/>
          <w:sz w:val="28"/>
          <w:szCs w:val="28"/>
        </w:rPr>
      </w:pPr>
      <w:r w:rsidRPr="008A76A3">
        <w:rPr>
          <w:rFonts w:ascii="Times New Roman" w:hAnsi="Times New Roman" w:cs="Times New Roman"/>
          <w:sz w:val="28"/>
          <w:szCs w:val="28"/>
        </w:rPr>
        <w:t>Бухгалтерский баланс</w:t>
      </w:r>
      <w:r w:rsidR="00DF37FC">
        <w:rPr>
          <w:rFonts w:ascii="Times New Roman" w:hAnsi="Times New Roman" w:cs="Times New Roman"/>
          <w:sz w:val="28"/>
          <w:szCs w:val="28"/>
        </w:rPr>
        <w:t>, тыс. р.</w:t>
      </w:r>
    </w:p>
    <w:tbl>
      <w:tblPr>
        <w:tblW w:w="11115" w:type="dxa"/>
        <w:tblLayout w:type="fixed"/>
        <w:tblCellMar>
          <w:left w:w="28" w:type="dxa"/>
          <w:right w:w="28" w:type="dxa"/>
        </w:tblCellMar>
        <w:tblLook w:val="04A0" w:firstRow="1" w:lastRow="0" w:firstColumn="1" w:lastColumn="0" w:noHBand="0" w:noVBand="1"/>
      </w:tblPr>
      <w:tblGrid>
        <w:gridCol w:w="1447"/>
        <w:gridCol w:w="4382"/>
        <w:gridCol w:w="1997"/>
        <w:gridCol w:w="1993"/>
        <w:gridCol w:w="325"/>
        <w:gridCol w:w="470"/>
        <w:gridCol w:w="501"/>
      </w:tblGrid>
      <w:tr w:rsidR="00B121E8" w:rsidRPr="00B121E8" w:rsidTr="00B121E8">
        <w:trPr>
          <w:cantSplit/>
          <w:trHeight w:val="452"/>
        </w:trPr>
        <w:tc>
          <w:tcPr>
            <w:tcW w:w="1447" w:type="dxa"/>
            <w:vMerge w:val="restart"/>
            <w:tcBorders>
              <w:top w:val="single" w:sz="12" w:space="0" w:color="auto"/>
              <w:left w:val="single" w:sz="12" w:space="0" w:color="auto"/>
              <w:right w:val="single" w:sz="12" w:space="0" w:color="auto"/>
            </w:tcBorders>
            <w:vAlign w:val="center"/>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Пояснения</w:t>
            </w:r>
          </w:p>
        </w:tc>
        <w:tc>
          <w:tcPr>
            <w:tcW w:w="4382" w:type="dxa"/>
            <w:vMerge w:val="restart"/>
            <w:tcBorders>
              <w:top w:val="single" w:sz="12" w:space="0" w:color="auto"/>
              <w:left w:val="single" w:sz="12" w:space="0" w:color="auto"/>
              <w:right w:val="single" w:sz="12" w:space="0" w:color="auto"/>
            </w:tcBorders>
            <w:vAlign w:val="center"/>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Наименование показателя</w:t>
            </w:r>
          </w:p>
        </w:tc>
        <w:tc>
          <w:tcPr>
            <w:tcW w:w="1997" w:type="dxa"/>
            <w:vMerge w:val="restart"/>
            <w:tcBorders>
              <w:top w:val="single" w:sz="12" w:space="0" w:color="auto"/>
              <w:left w:val="single" w:sz="12" w:space="0" w:color="auto"/>
              <w:right w:val="single" w:sz="4" w:space="0" w:color="auto"/>
            </w:tcBorders>
            <w:vAlign w:val="center"/>
            <w:hideMark/>
          </w:tcPr>
          <w:p w:rsid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 конец</w:t>
            </w:r>
          </w:p>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периода</w:t>
            </w:r>
          </w:p>
        </w:tc>
        <w:tc>
          <w:tcPr>
            <w:tcW w:w="1993" w:type="dxa"/>
            <w:vMerge w:val="restart"/>
            <w:tcBorders>
              <w:top w:val="single" w:sz="12" w:space="0" w:color="auto"/>
              <w:left w:val="single" w:sz="4" w:space="0" w:color="auto"/>
              <w:right w:val="single" w:sz="12" w:space="0" w:color="auto"/>
            </w:tcBorders>
            <w:vAlign w:val="center"/>
            <w:hideMark/>
          </w:tcPr>
          <w:p w:rsidR="00B121E8" w:rsidRDefault="00B121E8" w:rsidP="00B121E8">
            <w:pPr>
              <w:autoSpaceDE w:val="0"/>
              <w:autoSpaceDN w:val="0"/>
              <w:spacing w:after="0" w:line="240" w:lineRule="auto"/>
              <w:ind w:lef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w:t>
            </w:r>
          </w:p>
          <w:p w:rsidR="00B121E8" w:rsidRPr="00B121E8" w:rsidRDefault="00B121E8" w:rsidP="00B121E8">
            <w:pPr>
              <w:autoSpaceDE w:val="0"/>
              <w:autoSpaceDN w:val="0"/>
              <w:spacing w:after="0" w:line="240" w:lineRule="auto"/>
              <w:ind w:left="57"/>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периода</w:t>
            </w:r>
          </w:p>
        </w:tc>
        <w:tc>
          <w:tcPr>
            <w:tcW w:w="1296" w:type="dxa"/>
            <w:gridSpan w:val="3"/>
            <w:tcBorders>
              <w:top w:val="nil"/>
              <w:left w:val="single" w:sz="12" w:space="0" w:color="auto"/>
              <w:bottom w:val="nil"/>
              <w:right w:val="nil"/>
            </w:tcBorders>
            <w:vAlign w:val="center"/>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0"/>
                <w:szCs w:val="20"/>
                <w:lang w:eastAsia="ru-RU"/>
              </w:rPr>
            </w:pPr>
          </w:p>
        </w:tc>
      </w:tr>
      <w:tr w:rsidR="00B121E8" w:rsidRPr="00B121E8" w:rsidTr="00B121E8">
        <w:trPr>
          <w:cantSplit/>
          <w:trHeight w:val="373"/>
        </w:trPr>
        <w:tc>
          <w:tcPr>
            <w:tcW w:w="1447" w:type="dxa"/>
            <w:vMerge/>
            <w:tcBorders>
              <w:left w:val="single" w:sz="12" w:space="0" w:color="auto"/>
              <w:right w:val="single" w:sz="12" w:space="0" w:color="auto"/>
            </w:tcBorders>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vMerge/>
            <w:tcBorders>
              <w:left w:val="single" w:sz="12" w:space="0" w:color="auto"/>
              <w:right w:val="single" w:sz="12" w:space="0" w:color="auto"/>
            </w:tcBorders>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7" w:type="dxa"/>
            <w:vMerge/>
            <w:tcBorders>
              <w:left w:val="single" w:sz="12" w:space="0" w:color="auto"/>
              <w:right w:val="single" w:sz="4" w:space="0" w:color="auto"/>
            </w:tcBorders>
            <w:vAlign w:val="bottom"/>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c>
          <w:tcPr>
            <w:tcW w:w="1993" w:type="dxa"/>
            <w:vMerge/>
            <w:tcBorders>
              <w:left w:val="single" w:sz="4" w:space="0" w:color="auto"/>
              <w:right w:val="single" w:sz="12" w:space="0" w:color="auto"/>
            </w:tcBorders>
            <w:vAlign w:val="bottom"/>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c>
          <w:tcPr>
            <w:tcW w:w="325"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vAlign w:val="bottom"/>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c>
          <w:tcPr>
            <w:tcW w:w="501" w:type="dxa"/>
            <w:vAlign w:val="bottom"/>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r>
      <w:tr w:rsidR="00B121E8" w:rsidRPr="00B121E8" w:rsidTr="00B121E8">
        <w:trPr>
          <w:cantSplit/>
          <w:trHeight w:val="112"/>
        </w:trPr>
        <w:tc>
          <w:tcPr>
            <w:tcW w:w="1447" w:type="dxa"/>
            <w:vMerge/>
            <w:tcBorders>
              <w:left w:val="single" w:sz="12" w:space="0" w:color="auto"/>
              <w:bottom w:val="single" w:sz="12" w:space="0" w:color="auto"/>
              <w:right w:val="single" w:sz="12" w:space="0" w:color="auto"/>
            </w:tcBorders>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vMerge/>
            <w:tcBorders>
              <w:left w:val="single" w:sz="12" w:space="0" w:color="auto"/>
              <w:bottom w:val="single" w:sz="12" w:space="0" w:color="auto"/>
              <w:right w:val="single" w:sz="12" w:space="0" w:color="auto"/>
            </w:tcBorders>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7" w:type="dxa"/>
            <w:vMerge/>
            <w:tcBorders>
              <w:left w:val="single" w:sz="12" w:space="0" w:color="auto"/>
              <w:bottom w:val="single" w:sz="12" w:space="0" w:color="auto"/>
              <w:right w:val="single" w:sz="4" w:space="0" w:color="auto"/>
            </w:tcBorders>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c>
          <w:tcPr>
            <w:tcW w:w="1993" w:type="dxa"/>
            <w:vMerge/>
            <w:tcBorders>
              <w:left w:val="single" w:sz="4" w:space="0" w:color="auto"/>
              <w:bottom w:val="single" w:sz="12" w:space="0" w:color="auto"/>
              <w:right w:val="single" w:sz="12" w:space="0" w:color="auto"/>
            </w:tcBorders>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c>
          <w:tcPr>
            <w:tcW w:w="325" w:type="dxa"/>
            <w:tcBorders>
              <w:top w:val="nil"/>
              <w:left w:val="single" w:sz="12" w:space="0" w:color="auto"/>
              <w:bottom w:val="nil"/>
              <w:right w:val="nil"/>
            </w:tcBorders>
          </w:tcPr>
          <w:p w:rsidR="00B121E8" w:rsidRPr="00B121E8" w:rsidRDefault="00B121E8" w:rsidP="00B121E8">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c>
          <w:tcPr>
            <w:tcW w:w="501" w:type="dxa"/>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r>
      <w:tr w:rsidR="00B121E8" w:rsidRPr="00B121E8" w:rsidTr="00B121E8">
        <w:trPr>
          <w:trHeight w:val="234"/>
        </w:trPr>
        <w:tc>
          <w:tcPr>
            <w:tcW w:w="1447" w:type="dxa"/>
            <w:tcBorders>
              <w:top w:val="single" w:sz="12" w:space="0" w:color="auto"/>
              <w:left w:val="single" w:sz="12" w:space="0" w:color="auto"/>
              <w:bottom w:val="single" w:sz="4"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12" w:space="0" w:color="auto"/>
              <w:left w:val="nil"/>
              <w:bottom w:val="single" w:sz="4" w:space="0" w:color="auto"/>
              <w:right w:val="single" w:sz="12" w:space="0" w:color="auto"/>
            </w:tcBorders>
            <w:vAlign w:val="bottom"/>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АКТИВ</w:t>
            </w:r>
          </w:p>
        </w:tc>
        <w:tc>
          <w:tcPr>
            <w:tcW w:w="1997" w:type="dxa"/>
            <w:tcBorders>
              <w:top w:val="single" w:sz="12" w:space="0" w:color="auto"/>
              <w:left w:val="nil"/>
              <w:bottom w:val="single" w:sz="4"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12" w:space="0" w:color="auto"/>
              <w:left w:val="nil"/>
              <w:bottom w:val="single" w:sz="4"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358"/>
        </w:trPr>
        <w:tc>
          <w:tcPr>
            <w:tcW w:w="1447" w:type="dxa"/>
            <w:tcBorders>
              <w:top w:val="single" w:sz="4" w:space="0" w:color="auto"/>
              <w:left w:val="single" w:sz="12" w:space="0" w:color="auto"/>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4" w:space="0" w:color="auto"/>
              <w:left w:val="nil"/>
              <w:bottom w:val="nil"/>
              <w:right w:val="single" w:sz="12" w:space="0" w:color="auto"/>
            </w:tcBorders>
            <w:vAlign w:val="bottom"/>
            <w:hideMark/>
          </w:tcPr>
          <w:p w:rsidR="00B121E8" w:rsidRPr="00B121E8" w:rsidRDefault="00B121E8" w:rsidP="00B121E8">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I. ВНЕОБОРОТНЫЕ АКТИВЫ</w:t>
            </w:r>
          </w:p>
        </w:tc>
        <w:tc>
          <w:tcPr>
            <w:tcW w:w="1997" w:type="dxa"/>
            <w:tcBorders>
              <w:top w:val="single" w:sz="4" w:space="0" w:color="auto"/>
              <w:left w:val="nil"/>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4" w:space="0" w:color="auto"/>
              <w:left w:val="nil"/>
              <w:bottom w:val="nil"/>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nil"/>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nil"/>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Нематериальные активы</w:t>
            </w:r>
          </w:p>
        </w:tc>
        <w:tc>
          <w:tcPr>
            <w:tcW w:w="1997" w:type="dxa"/>
            <w:tcBorders>
              <w:top w:val="nil"/>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nil"/>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Результаты исследований и разработок</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Нематериальные поисковые активы</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Материальные поисковые активы</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Основные средства</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Доходные вложения в материальные ценности</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Финансовые вложения</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Отложенные налоговые активы</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 xml:space="preserve">Прочие </w:t>
            </w:r>
            <w:proofErr w:type="spellStart"/>
            <w:r w:rsidRPr="00B121E8">
              <w:rPr>
                <w:rFonts w:ascii="Times New Roman" w:eastAsia="Times New Roman" w:hAnsi="Times New Roman" w:cs="Times New Roman"/>
                <w:sz w:val="24"/>
                <w:szCs w:val="24"/>
                <w:lang w:eastAsia="ru-RU"/>
              </w:rPr>
              <w:t>внеоборотные</w:t>
            </w:r>
            <w:proofErr w:type="spellEnd"/>
            <w:r w:rsidRPr="00B121E8">
              <w:rPr>
                <w:rFonts w:ascii="Times New Roman" w:eastAsia="Times New Roman" w:hAnsi="Times New Roman" w:cs="Times New Roman"/>
                <w:sz w:val="24"/>
                <w:szCs w:val="24"/>
                <w:lang w:eastAsia="ru-RU"/>
              </w:rPr>
              <w:t xml:space="preserve"> активы</w:t>
            </w:r>
          </w:p>
        </w:tc>
        <w:tc>
          <w:tcPr>
            <w:tcW w:w="1997" w:type="dxa"/>
            <w:tcBorders>
              <w:top w:val="single" w:sz="6" w:space="0" w:color="auto"/>
              <w:left w:val="nil"/>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12"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12"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Итого по разделу I</w:t>
            </w:r>
          </w:p>
        </w:tc>
        <w:tc>
          <w:tcPr>
            <w:tcW w:w="1997" w:type="dxa"/>
            <w:tcBorders>
              <w:top w:val="single" w:sz="12" w:space="0" w:color="auto"/>
              <w:left w:val="nil"/>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12" w:space="0" w:color="auto"/>
              <w:left w:val="nil"/>
              <w:bottom w:val="single" w:sz="12"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374"/>
        </w:trPr>
        <w:tc>
          <w:tcPr>
            <w:tcW w:w="1447" w:type="dxa"/>
            <w:tcBorders>
              <w:top w:val="single" w:sz="12" w:space="0" w:color="auto"/>
              <w:left w:val="single" w:sz="12" w:space="0" w:color="auto"/>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12" w:space="0" w:color="auto"/>
              <w:left w:val="nil"/>
              <w:bottom w:val="nil"/>
              <w:right w:val="single" w:sz="12" w:space="0" w:color="auto"/>
            </w:tcBorders>
            <w:vAlign w:val="bottom"/>
            <w:hideMark/>
          </w:tcPr>
          <w:p w:rsidR="00B121E8" w:rsidRPr="00B121E8" w:rsidRDefault="00B121E8" w:rsidP="00B121E8">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II. ОБОРОТНЫЕ АКТИВЫ</w:t>
            </w:r>
          </w:p>
        </w:tc>
        <w:tc>
          <w:tcPr>
            <w:tcW w:w="1997" w:type="dxa"/>
            <w:tcBorders>
              <w:top w:val="single" w:sz="12" w:space="0" w:color="auto"/>
              <w:left w:val="nil"/>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12" w:space="0" w:color="auto"/>
              <w:left w:val="nil"/>
              <w:bottom w:val="nil"/>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nil"/>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nil"/>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Запасы</w:t>
            </w:r>
          </w:p>
        </w:tc>
        <w:tc>
          <w:tcPr>
            <w:tcW w:w="1997" w:type="dxa"/>
            <w:tcBorders>
              <w:top w:val="nil"/>
              <w:left w:val="nil"/>
              <w:bottom w:val="single" w:sz="6" w:space="0" w:color="auto"/>
              <w:right w:val="single" w:sz="6" w:space="0" w:color="auto"/>
            </w:tcBorders>
            <w:vAlign w:val="bottom"/>
            <w:hideMark/>
          </w:tcPr>
          <w:p w:rsidR="00B121E8" w:rsidRPr="00B121E8" w:rsidRDefault="003B17C5" w:rsidP="004D1F45">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1993" w:type="dxa"/>
            <w:tcBorders>
              <w:top w:val="nil"/>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D1F45">
              <w:rPr>
                <w:rFonts w:ascii="Times New Roman" w:eastAsia="Times New Roman" w:hAnsi="Times New Roman" w:cs="Times New Roman"/>
                <w:sz w:val="24"/>
                <w:szCs w:val="24"/>
                <w:lang w:eastAsia="ru-RU"/>
              </w:rPr>
              <w:t>0</w:t>
            </w: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Налог на добавленную стоимость по приобретенным ценностям</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Дебиторская задолженность</w:t>
            </w:r>
          </w:p>
        </w:tc>
        <w:tc>
          <w:tcPr>
            <w:tcW w:w="1997" w:type="dxa"/>
            <w:tcBorders>
              <w:top w:val="single" w:sz="6" w:space="0" w:color="auto"/>
              <w:left w:val="nil"/>
              <w:bottom w:val="single" w:sz="6" w:space="0" w:color="auto"/>
              <w:right w:val="single" w:sz="6" w:space="0" w:color="auto"/>
            </w:tcBorders>
            <w:vAlign w:val="bottom"/>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D1F45">
              <w:rPr>
                <w:rFonts w:ascii="Times New Roman" w:eastAsia="Times New Roman" w:hAnsi="Times New Roman" w:cs="Times New Roman"/>
                <w:sz w:val="24"/>
                <w:szCs w:val="24"/>
                <w:lang w:eastAsia="ru-RU"/>
              </w:rPr>
              <w:t>00</w:t>
            </w: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Финансовые вложения (за исключением денежных эквивалентов)</w:t>
            </w:r>
          </w:p>
        </w:tc>
        <w:tc>
          <w:tcPr>
            <w:tcW w:w="1997" w:type="dxa"/>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Денежные средства и денежные эквиваленты</w:t>
            </w:r>
          </w:p>
        </w:tc>
        <w:tc>
          <w:tcPr>
            <w:tcW w:w="1997" w:type="dxa"/>
            <w:tcBorders>
              <w:top w:val="single" w:sz="6" w:space="0" w:color="auto"/>
              <w:left w:val="nil"/>
              <w:bottom w:val="single" w:sz="6" w:space="0" w:color="auto"/>
              <w:right w:val="single" w:sz="6" w:space="0" w:color="auto"/>
            </w:tcBorders>
            <w:vAlign w:val="bottom"/>
            <w:hideMark/>
          </w:tcPr>
          <w:p w:rsidR="00B121E8" w:rsidRPr="00B121E8" w:rsidRDefault="004D1F4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1 866</w:t>
            </w:r>
          </w:p>
        </w:tc>
        <w:tc>
          <w:tcPr>
            <w:tcW w:w="1993" w:type="dxa"/>
            <w:tcBorders>
              <w:top w:val="single" w:sz="6" w:space="0" w:color="auto"/>
              <w:left w:val="nil"/>
              <w:bottom w:val="single" w:sz="6" w:space="0" w:color="auto"/>
              <w:right w:val="single" w:sz="12" w:space="0" w:color="auto"/>
            </w:tcBorders>
            <w:vAlign w:val="bottom"/>
          </w:tcPr>
          <w:p w:rsidR="00B121E8" w:rsidRPr="00B121E8" w:rsidRDefault="004D1F4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1 740</w:t>
            </w: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6"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6"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Прочие оборотные активы</w:t>
            </w:r>
          </w:p>
        </w:tc>
        <w:tc>
          <w:tcPr>
            <w:tcW w:w="1997" w:type="dxa"/>
            <w:tcBorders>
              <w:top w:val="single" w:sz="6" w:space="0" w:color="auto"/>
              <w:left w:val="nil"/>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tcBorders>
              <w:top w:val="single" w:sz="6" w:space="0" w:color="auto"/>
              <w:left w:val="nil"/>
              <w:bottom w:val="single" w:sz="12"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12"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Итого по разделу II</w:t>
            </w:r>
          </w:p>
        </w:tc>
        <w:tc>
          <w:tcPr>
            <w:tcW w:w="1997" w:type="dxa"/>
            <w:tcBorders>
              <w:top w:val="single" w:sz="12" w:space="0" w:color="auto"/>
              <w:left w:val="nil"/>
              <w:bottom w:val="single" w:sz="12" w:space="0" w:color="auto"/>
              <w:right w:val="single" w:sz="6" w:space="0" w:color="auto"/>
            </w:tcBorders>
            <w:vAlign w:val="bottom"/>
          </w:tcPr>
          <w:p w:rsidR="00B121E8" w:rsidRPr="00B121E8" w:rsidRDefault="003B17C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2 116</w:t>
            </w:r>
          </w:p>
        </w:tc>
        <w:tc>
          <w:tcPr>
            <w:tcW w:w="1993" w:type="dxa"/>
            <w:tcBorders>
              <w:top w:val="single" w:sz="12" w:space="0" w:color="auto"/>
              <w:left w:val="nil"/>
              <w:bottom w:val="single" w:sz="12" w:space="0" w:color="auto"/>
              <w:right w:val="single" w:sz="12" w:space="0" w:color="auto"/>
            </w:tcBorders>
            <w:vAlign w:val="bottom"/>
          </w:tcPr>
          <w:p w:rsidR="00B121E8" w:rsidRPr="00B121E8" w:rsidRDefault="004D1F4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w:t>
            </w: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trHeight w:val="295"/>
        </w:trPr>
        <w:tc>
          <w:tcPr>
            <w:tcW w:w="1447" w:type="dxa"/>
            <w:tcBorders>
              <w:top w:val="single" w:sz="12"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БАЛАНС</w:t>
            </w:r>
          </w:p>
        </w:tc>
        <w:tc>
          <w:tcPr>
            <w:tcW w:w="1997" w:type="dxa"/>
            <w:tcBorders>
              <w:top w:val="single" w:sz="12" w:space="0" w:color="auto"/>
              <w:left w:val="nil"/>
              <w:bottom w:val="single" w:sz="12" w:space="0" w:color="auto"/>
              <w:right w:val="single" w:sz="6" w:space="0" w:color="auto"/>
            </w:tcBorders>
            <w:vAlign w:val="bottom"/>
          </w:tcPr>
          <w:p w:rsidR="00B121E8" w:rsidRPr="00B121E8" w:rsidRDefault="003B17C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2 116</w:t>
            </w:r>
          </w:p>
        </w:tc>
        <w:tc>
          <w:tcPr>
            <w:tcW w:w="1993" w:type="dxa"/>
            <w:tcBorders>
              <w:top w:val="single" w:sz="12" w:space="0" w:color="auto"/>
              <w:left w:val="nil"/>
              <w:bottom w:val="single" w:sz="12" w:space="0" w:color="auto"/>
              <w:right w:val="single" w:sz="12" w:space="0" w:color="auto"/>
            </w:tcBorders>
            <w:vAlign w:val="bottom"/>
          </w:tcPr>
          <w:p w:rsidR="00B121E8" w:rsidRPr="00B121E8" w:rsidRDefault="004D1F4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w:t>
            </w:r>
          </w:p>
        </w:tc>
        <w:tc>
          <w:tcPr>
            <w:tcW w:w="1296"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B121E8" w:rsidRPr="00B121E8" w:rsidRDefault="00B121E8" w:rsidP="00B121E8">
      <w:pPr>
        <w:pageBreakBefore/>
        <w:autoSpaceDE w:val="0"/>
        <w:autoSpaceDN w:val="0"/>
        <w:spacing w:after="120" w:line="240" w:lineRule="auto"/>
        <w:jc w:val="right"/>
        <w:rPr>
          <w:rFonts w:ascii="Times New Roman" w:eastAsia="Times New Roman" w:hAnsi="Times New Roman" w:cs="Times New Roman"/>
          <w:sz w:val="24"/>
          <w:szCs w:val="24"/>
          <w:lang w:eastAsia="ru-RU"/>
        </w:rPr>
      </w:pPr>
    </w:p>
    <w:tbl>
      <w:tblPr>
        <w:tblW w:w="12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5"/>
        <w:gridCol w:w="4392"/>
        <w:gridCol w:w="76"/>
        <w:gridCol w:w="1391"/>
        <w:gridCol w:w="517"/>
        <w:gridCol w:w="459"/>
        <w:gridCol w:w="1297"/>
        <w:gridCol w:w="228"/>
        <w:gridCol w:w="538"/>
        <w:gridCol w:w="823"/>
        <w:gridCol w:w="381"/>
        <w:gridCol w:w="78"/>
        <w:gridCol w:w="489"/>
        <w:gridCol w:w="678"/>
        <w:gridCol w:w="183"/>
      </w:tblGrid>
      <w:tr w:rsidR="00B121E8" w:rsidRPr="00B121E8" w:rsidTr="00B121E8">
        <w:trPr>
          <w:gridAfter w:val="6"/>
          <w:wAfter w:w="2632" w:type="dxa"/>
          <w:cantSplit/>
          <w:trHeight w:val="350"/>
        </w:trPr>
        <w:tc>
          <w:tcPr>
            <w:tcW w:w="1445" w:type="dxa"/>
            <w:vMerge w:val="restart"/>
            <w:tcBorders>
              <w:top w:val="single" w:sz="12" w:space="0" w:color="auto"/>
              <w:left w:val="single" w:sz="12" w:space="0" w:color="auto"/>
              <w:right w:val="single" w:sz="12" w:space="0" w:color="auto"/>
            </w:tcBorders>
            <w:vAlign w:val="center"/>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Пояснения</w:t>
            </w:r>
          </w:p>
        </w:tc>
        <w:tc>
          <w:tcPr>
            <w:tcW w:w="4392" w:type="dxa"/>
            <w:vMerge w:val="restart"/>
            <w:tcBorders>
              <w:top w:val="single" w:sz="12" w:space="0" w:color="auto"/>
              <w:left w:val="single" w:sz="12" w:space="0" w:color="auto"/>
              <w:right w:val="single" w:sz="12" w:space="0" w:color="auto"/>
            </w:tcBorders>
            <w:vAlign w:val="center"/>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Наименование показателя</w:t>
            </w:r>
          </w:p>
        </w:tc>
        <w:tc>
          <w:tcPr>
            <w:tcW w:w="1984" w:type="dxa"/>
            <w:gridSpan w:val="3"/>
            <w:vMerge w:val="restart"/>
            <w:tcBorders>
              <w:top w:val="single" w:sz="12" w:space="0" w:color="auto"/>
              <w:left w:val="single" w:sz="12" w:space="0" w:color="auto"/>
              <w:right w:val="single" w:sz="12" w:space="0" w:color="auto"/>
            </w:tcBorders>
            <w:vAlign w:val="center"/>
          </w:tcPr>
          <w:p w:rsid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w:t>
            </w:r>
          </w:p>
          <w:p w:rsidR="00B121E8" w:rsidRPr="00B121E8" w:rsidRDefault="00B121E8" w:rsidP="00B121E8">
            <w:pPr>
              <w:autoSpaceDE w:val="0"/>
              <w:autoSpaceDN w:val="0"/>
              <w:spacing w:after="0" w:line="240" w:lineRule="auto"/>
              <w:ind w:left="57"/>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периода</w:t>
            </w:r>
          </w:p>
        </w:tc>
        <w:tc>
          <w:tcPr>
            <w:tcW w:w="1984" w:type="dxa"/>
            <w:gridSpan w:val="3"/>
            <w:vMerge w:val="restart"/>
            <w:tcBorders>
              <w:top w:val="single" w:sz="12" w:space="0" w:color="auto"/>
              <w:left w:val="single" w:sz="12" w:space="0" w:color="auto"/>
              <w:right w:val="single" w:sz="12" w:space="0" w:color="auto"/>
            </w:tcBorders>
            <w:vAlign w:val="center"/>
            <w:hideMark/>
          </w:tcPr>
          <w:p w:rsidR="00B121E8" w:rsidRDefault="00B121E8" w:rsidP="00B121E8">
            <w:pPr>
              <w:autoSpaceDE w:val="0"/>
              <w:autoSpaceDN w:val="0"/>
              <w:spacing w:after="0" w:line="240" w:lineRule="auto"/>
              <w:ind w:lef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w:t>
            </w:r>
          </w:p>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r w:rsidRPr="00B121E8">
              <w:rPr>
                <w:rFonts w:ascii="Times New Roman" w:eastAsia="Times New Roman" w:hAnsi="Times New Roman" w:cs="Times New Roman"/>
                <w:sz w:val="28"/>
                <w:szCs w:val="28"/>
                <w:lang w:eastAsia="ru-RU"/>
              </w:rPr>
              <w:t>периода</w:t>
            </w: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2"/>
          <w:wAfter w:w="861" w:type="dxa"/>
          <w:cantSplit/>
          <w:trHeight w:val="292"/>
        </w:trPr>
        <w:tc>
          <w:tcPr>
            <w:tcW w:w="1445" w:type="dxa"/>
            <w:vMerge/>
            <w:tcBorders>
              <w:left w:val="single" w:sz="12" w:space="0" w:color="auto"/>
              <w:right w:val="single" w:sz="12" w:space="0" w:color="auto"/>
            </w:tcBorders>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p>
        </w:tc>
        <w:tc>
          <w:tcPr>
            <w:tcW w:w="4392" w:type="dxa"/>
            <w:vMerge/>
            <w:tcBorders>
              <w:left w:val="single" w:sz="12" w:space="0" w:color="auto"/>
              <w:right w:val="single" w:sz="12" w:space="0" w:color="auto"/>
            </w:tcBorders>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p>
        </w:tc>
        <w:tc>
          <w:tcPr>
            <w:tcW w:w="1984" w:type="dxa"/>
            <w:gridSpan w:val="3"/>
            <w:vMerge/>
            <w:tcBorders>
              <w:left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jc w:val="center"/>
              <w:rPr>
                <w:rFonts w:ascii="Times New Roman" w:eastAsia="Times New Roman" w:hAnsi="Times New Roman" w:cs="Times New Roman"/>
                <w:sz w:val="28"/>
                <w:szCs w:val="28"/>
                <w:lang w:eastAsia="ru-RU"/>
              </w:rPr>
            </w:pPr>
          </w:p>
        </w:tc>
        <w:tc>
          <w:tcPr>
            <w:tcW w:w="1984" w:type="dxa"/>
            <w:gridSpan w:val="3"/>
            <w:vMerge/>
            <w:tcBorders>
              <w:left w:val="single" w:sz="12"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8"/>
                <w:szCs w:val="28"/>
                <w:lang w:eastAsia="ru-RU"/>
              </w:rPr>
            </w:pPr>
          </w:p>
        </w:tc>
        <w:tc>
          <w:tcPr>
            <w:tcW w:w="1361" w:type="dxa"/>
            <w:gridSpan w:val="2"/>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right"/>
              <w:rPr>
                <w:rFonts w:ascii="Times New Roman" w:eastAsia="Times New Roman" w:hAnsi="Times New Roman" w:cs="Times New Roman"/>
                <w:sz w:val="24"/>
                <w:szCs w:val="24"/>
                <w:lang w:eastAsia="ru-RU"/>
              </w:rPr>
            </w:pPr>
          </w:p>
        </w:tc>
        <w:tc>
          <w:tcPr>
            <w:tcW w:w="459" w:type="dxa"/>
            <w:gridSpan w:val="2"/>
            <w:tcBorders>
              <w:top w:val="nil"/>
              <w:left w:val="nil"/>
              <w:bottom w:val="nil"/>
              <w:right w:val="nil"/>
            </w:tcBorders>
            <w:vAlign w:val="bottom"/>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c>
          <w:tcPr>
            <w:tcW w:w="489" w:type="dxa"/>
            <w:tcBorders>
              <w:top w:val="nil"/>
              <w:left w:val="nil"/>
              <w:bottom w:val="nil"/>
              <w:right w:val="nil"/>
            </w:tcBorders>
            <w:vAlign w:val="bottom"/>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r>
      <w:tr w:rsidR="00B121E8" w:rsidRPr="00B121E8" w:rsidTr="00B121E8">
        <w:trPr>
          <w:gridAfter w:val="2"/>
          <w:wAfter w:w="861" w:type="dxa"/>
          <w:cantSplit/>
          <w:trHeight w:val="63"/>
        </w:trPr>
        <w:tc>
          <w:tcPr>
            <w:tcW w:w="1445" w:type="dxa"/>
            <w:vMerge/>
            <w:tcBorders>
              <w:left w:val="single" w:sz="12" w:space="0" w:color="auto"/>
              <w:bottom w:val="single" w:sz="12" w:space="0" w:color="auto"/>
              <w:right w:val="single" w:sz="12" w:space="0" w:color="auto"/>
            </w:tcBorders>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vMerge/>
            <w:tcBorders>
              <w:left w:val="single" w:sz="12" w:space="0" w:color="auto"/>
              <w:bottom w:val="single" w:sz="12" w:space="0" w:color="auto"/>
              <w:right w:val="single" w:sz="12" w:space="0" w:color="auto"/>
            </w:tcBorders>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left w:val="single" w:sz="12" w:space="0" w:color="auto"/>
              <w:bottom w:val="single" w:sz="12" w:space="0" w:color="auto"/>
              <w:right w:val="single" w:sz="12" w:space="0" w:color="auto"/>
            </w:tcBorders>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c>
          <w:tcPr>
            <w:tcW w:w="1984" w:type="dxa"/>
            <w:gridSpan w:val="3"/>
            <w:vMerge/>
            <w:tcBorders>
              <w:left w:val="single" w:sz="12" w:space="0" w:color="auto"/>
              <w:bottom w:val="single" w:sz="12" w:space="0" w:color="auto"/>
              <w:right w:val="single" w:sz="12" w:space="0" w:color="auto"/>
            </w:tcBorders>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c>
          <w:tcPr>
            <w:tcW w:w="1361" w:type="dxa"/>
            <w:gridSpan w:val="2"/>
            <w:tcBorders>
              <w:top w:val="nil"/>
              <w:left w:val="single" w:sz="12" w:space="0" w:color="auto"/>
              <w:bottom w:val="nil"/>
              <w:right w:val="nil"/>
            </w:tcBorders>
          </w:tcPr>
          <w:p w:rsidR="00B121E8" w:rsidRPr="00B121E8" w:rsidRDefault="00B121E8" w:rsidP="00B121E8">
            <w:pPr>
              <w:autoSpaceDE w:val="0"/>
              <w:autoSpaceDN w:val="0"/>
              <w:spacing w:after="0" w:line="240" w:lineRule="auto"/>
              <w:jc w:val="right"/>
              <w:rPr>
                <w:rFonts w:ascii="Times New Roman" w:eastAsia="Times New Roman" w:hAnsi="Times New Roman" w:cs="Times New Roman"/>
                <w:sz w:val="24"/>
                <w:szCs w:val="24"/>
                <w:lang w:eastAsia="ru-RU"/>
              </w:rPr>
            </w:pPr>
          </w:p>
        </w:tc>
        <w:tc>
          <w:tcPr>
            <w:tcW w:w="459" w:type="dxa"/>
            <w:gridSpan w:val="2"/>
            <w:tcBorders>
              <w:top w:val="nil"/>
              <w:left w:val="nil"/>
              <w:bottom w:val="nil"/>
              <w:right w:val="nil"/>
            </w:tcBorders>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c>
          <w:tcPr>
            <w:tcW w:w="489" w:type="dxa"/>
            <w:tcBorders>
              <w:top w:val="nil"/>
              <w:left w:val="nil"/>
              <w:bottom w:val="nil"/>
              <w:right w:val="nil"/>
            </w:tcBorders>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3"/>
        </w:trPr>
        <w:tc>
          <w:tcPr>
            <w:tcW w:w="1445" w:type="dxa"/>
            <w:tcBorders>
              <w:top w:val="single" w:sz="12" w:space="0" w:color="auto"/>
              <w:left w:val="single" w:sz="12" w:space="0" w:color="auto"/>
              <w:bottom w:val="single" w:sz="4"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12" w:space="0" w:color="auto"/>
              <w:left w:val="nil"/>
              <w:bottom w:val="single" w:sz="4" w:space="0" w:color="auto"/>
              <w:right w:val="single" w:sz="12" w:space="0" w:color="auto"/>
            </w:tcBorders>
            <w:vAlign w:val="bottom"/>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ПАССИВ</w:t>
            </w:r>
          </w:p>
        </w:tc>
        <w:tc>
          <w:tcPr>
            <w:tcW w:w="1984" w:type="dxa"/>
            <w:gridSpan w:val="3"/>
            <w:tcBorders>
              <w:top w:val="single" w:sz="12" w:space="0" w:color="auto"/>
              <w:left w:val="nil"/>
              <w:bottom w:val="single" w:sz="4"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12" w:space="0" w:color="auto"/>
              <w:left w:val="nil"/>
              <w:bottom w:val="single" w:sz="4"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401"/>
        </w:trPr>
        <w:tc>
          <w:tcPr>
            <w:tcW w:w="1445" w:type="dxa"/>
            <w:tcBorders>
              <w:top w:val="single" w:sz="4" w:space="0" w:color="auto"/>
              <w:left w:val="single" w:sz="12" w:space="0" w:color="auto"/>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4" w:space="0" w:color="auto"/>
              <w:left w:val="nil"/>
              <w:bottom w:val="nil"/>
              <w:right w:val="single" w:sz="12" w:space="0" w:color="auto"/>
            </w:tcBorders>
            <w:vAlign w:val="bottom"/>
            <w:hideMark/>
          </w:tcPr>
          <w:p w:rsidR="00B121E8" w:rsidRPr="00B121E8" w:rsidRDefault="003B17C5" w:rsidP="00B121E8">
            <w:pPr>
              <w:autoSpaceDE w:val="0"/>
              <w:autoSpaceDN w:val="0"/>
              <w:spacing w:before="120"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III. КАПИТАЛ И РЕЗЕРВЫ</w:t>
            </w:r>
          </w:p>
        </w:tc>
        <w:tc>
          <w:tcPr>
            <w:tcW w:w="1984" w:type="dxa"/>
            <w:gridSpan w:val="3"/>
            <w:tcBorders>
              <w:top w:val="single" w:sz="4" w:space="0" w:color="auto"/>
              <w:left w:val="nil"/>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nil"/>
              <w:bottom w:val="nil"/>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nil"/>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nil"/>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Уставный капитал (складочный капитал, уставный фонд, вклады товарищей)</w:t>
            </w:r>
          </w:p>
        </w:tc>
        <w:tc>
          <w:tcPr>
            <w:tcW w:w="1984" w:type="dxa"/>
            <w:gridSpan w:val="3"/>
            <w:tcBorders>
              <w:top w:val="nil"/>
              <w:left w:val="nil"/>
              <w:bottom w:val="single" w:sz="6" w:space="0" w:color="auto"/>
              <w:right w:val="single" w:sz="6" w:space="0" w:color="auto"/>
            </w:tcBorders>
            <w:vAlign w:val="bottom"/>
            <w:hideMark/>
          </w:tcPr>
          <w:p w:rsidR="00B121E8" w:rsidRPr="00B121E8" w:rsidRDefault="00DF37FC"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w:t>
            </w:r>
          </w:p>
        </w:tc>
        <w:tc>
          <w:tcPr>
            <w:tcW w:w="1984" w:type="dxa"/>
            <w:gridSpan w:val="3"/>
            <w:tcBorders>
              <w:top w:val="nil"/>
              <w:left w:val="nil"/>
              <w:bottom w:val="single" w:sz="6" w:space="0" w:color="auto"/>
              <w:right w:val="single" w:sz="12" w:space="0" w:color="auto"/>
            </w:tcBorders>
            <w:vAlign w:val="bottom"/>
            <w:hideMark/>
          </w:tcPr>
          <w:p w:rsidR="00B121E8" w:rsidRPr="00B121E8" w:rsidRDefault="00DF37FC"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w:t>
            </w: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cantSplit/>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Собственные акции, выкупленные у акционеров</w:t>
            </w:r>
          </w:p>
        </w:tc>
        <w:tc>
          <w:tcPr>
            <w:tcW w:w="76" w:type="dxa"/>
            <w:tcBorders>
              <w:top w:val="nil"/>
              <w:left w:val="nil"/>
              <w:bottom w:val="single" w:sz="6" w:space="0" w:color="auto"/>
              <w:right w:val="nil"/>
            </w:tcBorders>
            <w:vAlign w:val="bottom"/>
          </w:tcPr>
          <w:p w:rsidR="00B121E8" w:rsidRPr="00B121E8" w:rsidRDefault="00B121E8" w:rsidP="00B121E8">
            <w:pPr>
              <w:autoSpaceDE w:val="0"/>
              <w:autoSpaceDN w:val="0"/>
              <w:spacing w:after="0" w:line="240" w:lineRule="auto"/>
              <w:jc w:val="right"/>
              <w:rPr>
                <w:rFonts w:ascii="Times New Roman" w:eastAsia="Times New Roman" w:hAnsi="Times New Roman" w:cs="Times New Roman"/>
                <w:sz w:val="24"/>
                <w:szCs w:val="24"/>
                <w:lang w:eastAsia="ru-RU"/>
              </w:rPr>
            </w:pPr>
          </w:p>
        </w:tc>
        <w:tc>
          <w:tcPr>
            <w:tcW w:w="1391" w:type="dxa"/>
            <w:tcBorders>
              <w:top w:val="nil"/>
              <w:left w:val="nil"/>
              <w:bottom w:val="single" w:sz="6" w:space="0" w:color="auto"/>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17" w:type="dxa"/>
            <w:tcBorders>
              <w:top w:val="nil"/>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c>
          <w:tcPr>
            <w:tcW w:w="459" w:type="dxa"/>
            <w:tcBorders>
              <w:top w:val="single" w:sz="6" w:space="0" w:color="auto"/>
              <w:left w:val="nil"/>
              <w:bottom w:val="single" w:sz="6" w:space="0" w:color="auto"/>
              <w:right w:val="nil"/>
            </w:tcBorders>
            <w:vAlign w:val="bottom"/>
          </w:tcPr>
          <w:p w:rsidR="00B121E8" w:rsidRPr="00B121E8" w:rsidRDefault="00B121E8" w:rsidP="00B121E8">
            <w:pPr>
              <w:autoSpaceDE w:val="0"/>
              <w:autoSpaceDN w:val="0"/>
              <w:spacing w:after="0" w:line="240" w:lineRule="auto"/>
              <w:jc w:val="right"/>
              <w:rPr>
                <w:rFonts w:ascii="Times New Roman" w:eastAsia="Times New Roman" w:hAnsi="Times New Roman" w:cs="Times New Roman"/>
                <w:sz w:val="24"/>
                <w:szCs w:val="24"/>
                <w:lang w:eastAsia="ru-RU"/>
              </w:rPr>
            </w:pPr>
          </w:p>
        </w:tc>
        <w:tc>
          <w:tcPr>
            <w:tcW w:w="1297" w:type="dxa"/>
            <w:tcBorders>
              <w:top w:val="single" w:sz="6" w:space="0" w:color="auto"/>
              <w:left w:val="nil"/>
              <w:bottom w:val="single" w:sz="6" w:space="0" w:color="auto"/>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8" w:type="dxa"/>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c>
          <w:tcPr>
            <w:tcW w:w="1742" w:type="dxa"/>
            <w:gridSpan w:val="3"/>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right"/>
              <w:rPr>
                <w:rFonts w:ascii="Times New Roman" w:eastAsia="Times New Roman" w:hAnsi="Times New Roman" w:cs="Times New Roman"/>
                <w:sz w:val="24"/>
                <w:szCs w:val="24"/>
                <w:lang w:eastAsia="ru-RU"/>
              </w:rPr>
            </w:pPr>
          </w:p>
        </w:tc>
        <w:tc>
          <w:tcPr>
            <w:tcW w:w="1245" w:type="dxa"/>
            <w:gridSpan w:val="3"/>
            <w:tcBorders>
              <w:top w:val="nil"/>
              <w:left w:val="nil"/>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3" w:type="dxa"/>
            <w:tcBorders>
              <w:top w:val="nil"/>
              <w:left w:val="nil"/>
              <w:bottom w:val="nil"/>
              <w:right w:val="nil"/>
            </w:tcBorders>
            <w:vAlign w:val="bottom"/>
          </w:tcPr>
          <w:p w:rsidR="00B121E8" w:rsidRPr="00B121E8" w:rsidRDefault="00B121E8" w:rsidP="00B121E8">
            <w:pPr>
              <w:autoSpaceDE w:val="0"/>
              <w:autoSpaceDN w:val="0"/>
              <w:spacing w:after="0" w:line="240" w:lineRule="auto"/>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 xml:space="preserve">Переоценка </w:t>
            </w:r>
            <w:proofErr w:type="spellStart"/>
            <w:r w:rsidRPr="00B121E8">
              <w:rPr>
                <w:rFonts w:ascii="Times New Roman" w:eastAsia="Times New Roman" w:hAnsi="Times New Roman" w:cs="Times New Roman"/>
                <w:sz w:val="24"/>
                <w:szCs w:val="24"/>
                <w:lang w:eastAsia="ru-RU"/>
              </w:rPr>
              <w:t>внеоборотных</w:t>
            </w:r>
            <w:proofErr w:type="spellEnd"/>
            <w:r w:rsidRPr="00B121E8">
              <w:rPr>
                <w:rFonts w:ascii="Times New Roman" w:eastAsia="Times New Roman" w:hAnsi="Times New Roman" w:cs="Times New Roman"/>
                <w:sz w:val="24"/>
                <w:szCs w:val="24"/>
                <w:lang w:eastAsia="ru-RU"/>
              </w:rPr>
              <w:t xml:space="preserve"> активов</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Добавочный капитал (без переоценки)</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Резервный капитал</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DF37FC"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84" w:type="dxa"/>
            <w:gridSpan w:val="3"/>
            <w:tcBorders>
              <w:top w:val="single" w:sz="6" w:space="0" w:color="auto"/>
              <w:left w:val="nil"/>
              <w:bottom w:val="single" w:sz="6" w:space="0" w:color="auto"/>
              <w:right w:val="single" w:sz="12" w:space="0" w:color="auto"/>
            </w:tcBorders>
            <w:vAlign w:val="bottom"/>
          </w:tcPr>
          <w:p w:rsidR="00B121E8" w:rsidRPr="00B121E8" w:rsidRDefault="00B121E8" w:rsidP="00B121E8">
            <w:pPr>
              <w:spacing w:after="0" w:line="240" w:lineRule="auto"/>
              <w:jc w:val="right"/>
              <w:rPr>
                <w:rFonts w:ascii="Times New Roman" w:eastAsia="Times New Roman" w:hAnsi="Times New Roman" w:cs="Times New Roman"/>
                <w:color w:val="000000"/>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Нераспределенная прибыль (непокрытый убыток)</w:t>
            </w:r>
          </w:p>
        </w:tc>
        <w:tc>
          <w:tcPr>
            <w:tcW w:w="1984" w:type="dxa"/>
            <w:gridSpan w:val="3"/>
            <w:tcBorders>
              <w:top w:val="single" w:sz="6" w:space="0" w:color="auto"/>
              <w:left w:val="nil"/>
              <w:bottom w:val="single" w:sz="12" w:space="0" w:color="auto"/>
              <w:right w:val="single" w:sz="6" w:space="0" w:color="auto"/>
            </w:tcBorders>
            <w:vAlign w:val="bottom"/>
          </w:tcPr>
          <w:p w:rsidR="00B121E8" w:rsidRPr="00B121E8" w:rsidRDefault="003B17C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984" w:type="dxa"/>
            <w:gridSpan w:val="3"/>
            <w:tcBorders>
              <w:top w:val="single" w:sz="6" w:space="0" w:color="auto"/>
              <w:left w:val="nil"/>
              <w:bottom w:val="single" w:sz="12" w:space="0" w:color="auto"/>
              <w:right w:val="single" w:sz="12" w:space="0" w:color="auto"/>
            </w:tcBorders>
            <w:vAlign w:val="bottom"/>
          </w:tcPr>
          <w:p w:rsidR="00B121E8" w:rsidRPr="00B121E8" w:rsidRDefault="00B121E8" w:rsidP="00B121E8">
            <w:pPr>
              <w:spacing w:after="0" w:line="240" w:lineRule="auto"/>
              <w:jc w:val="right"/>
              <w:rPr>
                <w:rFonts w:ascii="Times New Roman" w:eastAsia="Times New Roman" w:hAnsi="Times New Roman" w:cs="Times New Roman"/>
                <w:color w:val="000000"/>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12"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Итого по разделу III</w:t>
            </w:r>
          </w:p>
        </w:tc>
        <w:tc>
          <w:tcPr>
            <w:tcW w:w="1984" w:type="dxa"/>
            <w:gridSpan w:val="3"/>
            <w:tcBorders>
              <w:top w:val="single" w:sz="12" w:space="0" w:color="auto"/>
              <w:left w:val="nil"/>
              <w:bottom w:val="single" w:sz="4" w:space="0" w:color="auto"/>
              <w:right w:val="single" w:sz="6" w:space="0" w:color="auto"/>
            </w:tcBorders>
            <w:vAlign w:val="bottom"/>
            <w:hideMark/>
          </w:tcPr>
          <w:p w:rsidR="00B121E8" w:rsidRPr="00B121E8" w:rsidRDefault="003B17C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2 060</w:t>
            </w:r>
          </w:p>
        </w:tc>
        <w:tc>
          <w:tcPr>
            <w:tcW w:w="1984" w:type="dxa"/>
            <w:gridSpan w:val="3"/>
            <w:tcBorders>
              <w:top w:val="single" w:sz="12" w:space="0" w:color="auto"/>
              <w:left w:val="nil"/>
              <w:bottom w:val="single" w:sz="4" w:space="0" w:color="auto"/>
              <w:right w:val="single" w:sz="12" w:space="0" w:color="auto"/>
            </w:tcBorders>
            <w:vAlign w:val="bottom"/>
            <w:hideMark/>
          </w:tcPr>
          <w:p w:rsidR="00B121E8" w:rsidRPr="00B121E8" w:rsidRDefault="00DF37FC"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w:t>
            </w: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695"/>
        </w:trPr>
        <w:tc>
          <w:tcPr>
            <w:tcW w:w="1445" w:type="dxa"/>
            <w:tcBorders>
              <w:top w:val="single" w:sz="12" w:space="0" w:color="auto"/>
              <w:left w:val="single" w:sz="12" w:space="0" w:color="auto"/>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12" w:space="0" w:color="auto"/>
              <w:left w:val="nil"/>
              <w:bottom w:val="nil"/>
              <w:right w:val="single" w:sz="12" w:space="0" w:color="auto"/>
            </w:tcBorders>
            <w:vAlign w:val="bottom"/>
            <w:hideMark/>
          </w:tcPr>
          <w:p w:rsidR="00B121E8" w:rsidRPr="00B121E8" w:rsidRDefault="00B121E8" w:rsidP="00B121E8">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IV. ДОЛГОСРОЧНЫЕ ОБЯЗАТЕЛЬСТВА</w:t>
            </w:r>
          </w:p>
        </w:tc>
        <w:tc>
          <w:tcPr>
            <w:tcW w:w="1984" w:type="dxa"/>
            <w:gridSpan w:val="3"/>
            <w:tcBorders>
              <w:top w:val="single" w:sz="12" w:space="0" w:color="auto"/>
              <w:left w:val="nil"/>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12" w:space="0" w:color="auto"/>
              <w:left w:val="nil"/>
              <w:bottom w:val="nil"/>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nil"/>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nil"/>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Заемные средства</w:t>
            </w:r>
          </w:p>
        </w:tc>
        <w:tc>
          <w:tcPr>
            <w:tcW w:w="1984" w:type="dxa"/>
            <w:gridSpan w:val="3"/>
            <w:tcBorders>
              <w:top w:val="nil"/>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nil"/>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Отложенные налоговые обязательства</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Оценочные обязательства</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Прочие обязательства</w:t>
            </w:r>
          </w:p>
        </w:tc>
        <w:tc>
          <w:tcPr>
            <w:tcW w:w="1984" w:type="dxa"/>
            <w:gridSpan w:val="3"/>
            <w:tcBorders>
              <w:top w:val="single" w:sz="6" w:space="0" w:color="auto"/>
              <w:left w:val="nil"/>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12"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12"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Итого по разделу IV</w:t>
            </w:r>
          </w:p>
        </w:tc>
        <w:tc>
          <w:tcPr>
            <w:tcW w:w="1984" w:type="dxa"/>
            <w:gridSpan w:val="3"/>
            <w:tcBorders>
              <w:top w:val="single" w:sz="12" w:space="0" w:color="auto"/>
              <w:left w:val="nil"/>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12" w:space="0" w:color="auto"/>
              <w:left w:val="nil"/>
              <w:bottom w:val="single" w:sz="12"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695"/>
        </w:trPr>
        <w:tc>
          <w:tcPr>
            <w:tcW w:w="1445" w:type="dxa"/>
            <w:tcBorders>
              <w:top w:val="single" w:sz="12" w:space="0" w:color="auto"/>
              <w:left w:val="single" w:sz="12" w:space="0" w:color="auto"/>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12" w:space="0" w:color="auto"/>
              <w:left w:val="nil"/>
              <w:bottom w:val="nil"/>
              <w:right w:val="single" w:sz="12" w:space="0" w:color="auto"/>
            </w:tcBorders>
            <w:vAlign w:val="bottom"/>
            <w:hideMark/>
          </w:tcPr>
          <w:p w:rsidR="00B121E8" w:rsidRPr="00B121E8" w:rsidRDefault="00B121E8" w:rsidP="00B121E8">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V. КРАТКОСРОЧНЫЕ ОБЯЗАТЕЛЬСТВА</w:t>
            </w:r>
          </w:p>
        </w:tc>
        <w:tc>
          <w:tcPr>
            <w:tcW w:w="1984" w:type="dxa"/>
            <w:gridSpan w:val="3"/>
            <w:tcBorders>
              <w:top w:val="single" w:sz="12" w:space="0" w:color="auto"/>
              <w:left w:val="nil"/>
              <w:bottom w:val="nil"/>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12" w:space="0" w:color="auto"/>
              <w:left w:val="nil"/>
              <w:bottom w:val="nil"/>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nil"/>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nil"/>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Заемные средства</w:t>
            </w:r>
          </w:p>
        </w:tc>
        <w:tc>
          <w:tcPr>
            <w:tcW w:w="1984" w:type="dxa"/>
            <w:gridSpan w:val="3"/>
            <w:tcBorders>
              <w:top w:val="nil"/>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nil"/>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Кредиторская задолженность</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3B17C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984" w:type="dxa"/>
            <w:gridSpan w:val="3"/>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Доходы будущих периодов</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6"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Оценочные обязательства</w:t>
            </w:r>
          </w:p>
        </w:tc>
        <w:tc>
          <w:tcPr>
            <w:tcW w:w="1984" w:type="dxa"/>
            <w:gridSpan w:val="3"/>
            <w:tcBorders>
              <w:top w:val="single" w:sz="6" w:space="0" w:color="auto"/>
              <w:left w:val="nil"/>
              <w:bottom w:val="single" w:sz="6"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6"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6"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6"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Прочие обязательства</w:t>
            </w:r>
          </w:p>
        </w:tc>
        <w:tc>
          <w:tcPr>
            <w:tcW w:w="1984" w:type="dxa"/>
            <w:gridSpan w:val="3"/>
            <w:tcBorders>
              <w:top w:val="single" w:sz="6" w:space="0" w:color="auto"/>
              <w:left w:val="nil"/>
              <w:bottom w:val="single" w:sz="4"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6" w:space="0" w:color="auto"/>
              <w:left w:val="nil"/>
              <w:bottom w:val="single" w:sz="4" w:space="0" w:color="auto"/>
              <w:right w:val="single" w:sz="12"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12"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sz w:val="24"/>
                <w:szCs w:val="24"/>
                <w:lang w:eastAsia="ru-RU"/>
              </w:rPr>
            </w:pPr>
            <w:r w:rsidRPr="00B121E8">
              <w:rPr>
                <w:rFonts w:ascii="Times New Roman" w:eastAsia="Times New Roman" w:hAnsi="Times New Roman" w:cs="Times New Roman"/>
                <w:sz w:val="24"/>
                <w:szCs w:val="24"/>
                <w:lang w:eastAsia="ru-RU"/>
              </w:rPr>
              <w:t>Итого по разделу V</w:t>
            </w:r>
          </w:p>
        </w:tc>
        <w:tc>
          <w:tcPr>
            <w:tcW w:w="1984" w:type="dxa"/>
            <w:gridSpan w:val="3"/>
            <w:tcBorders>
              <w:top w:val="single" w:sz="12" w:space="0" w:color="auto"/>
              <w:left w:val="nil"/>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r w:rsidR="00B121E8" w:rsidRPr="00B121E8" w:rsidTr="00B121E8">
        <w:trPr>
          <w:gridAfter w:val="6"/>
          <w:wAfter w:w="2632" w:type="dxa"/>
          <w:trHeight w:val="292"/>
        </w:trPr>
        <w:tc>
          <w:tcPr>
            <w:tcW w:w="1445" w:type="dxa"/>
            <w:tcBorders>
              <w:top w:val="single" w:sz="12" w:space="0" w:color="auto"/>
              <w:left w:val="single" w:sz="12" w:space="0" w:color="auto"/>
              <w:bottom w:val="single" w:sz="12" w:space="0" w:color="auto"/>
              <w:right w:val="single" w:sz="6" w:space="0" w:color="auto"/>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2" w:type="dxa"/>
            <w:tcBorders>
              <w:top w:val="single" w:sz="12" w:space="0" w:color="auto"/>
              <w:left w:val="nil"/>
              <w:bottom w:val="single" w:sz="12" w:space="0" w:color="auto"/>
              <w:right w:val="single" w:sz="12" w:space="0" w:color="auto"/>
            </w:tcBorders>
            <w:vAlign w:val="bottom"/>
            <w:hideMark/>
          </w:tcPr>
          <w:p w:rsidR="00B121E8" w:rsidRPr="00B121E8" w:rsidRDefault="00B121E8" w:rsidP="00B121E8">
            <w:pPr>
              <w:autoSpaceDE w:val="0"/>
              <w:autoSpaceDN w:val="0"/>
              <w:spacing w:after="0" w:line="240" w:lineRule="auto"/>
              <w:ind w:left="57"/>
              <w:rPr>
                <w:rFonts w:ascii="Times New Roman" w:eastAsia="Times New Roman" w:hAnsi="Times New Roman" w:cs="Times New Roman"/>
                <w:b/>
                <w:bCs/>
                <w:sz w:val="24"/>
                <w:szCs w:val="24"/>
                <w:lang w:eastAsia="ru-RU"/>
              </w:rPr>
            </w:pPr>
            <w:r w:rsidRPr="00B121E8">
              <w:rPr>
                <w:rFonts w:ascii="Times New Roman" w:eastAsia="Times New Roman" w:hAnsi="Times New Roman" w:cs="Times New Roman"/>
                <w:b/>
                <w:bCs/>
                <w:sz w:val="24"/>
                <w:szCs w:val="24"/>
                <w:lang w:eastAsia="ru-RU"/>
              </w:rPr>
              <w:t>БАЛАНС</w:t>
            </w:r>
          </w:p>
        </w:tc>
        <w:tc>
          <w:tcPr>
            <w:tcW w:w="1984" w:type="dxa"/>
            <w:gridSpan w:val="3"/>
            <w:tcBorders>
              <w:top w:val="single" w:sz="12" w:space="0" w:color="auto"/>
              <w:left w:val="nil"/>
              <w:bottom w:val="single" w:sz="12" w:space="0" w:color="auto"/>
              <w:right w:val="single" w:sz="6" w:space="0" w:color="auto"/>
            </w:tcBorders>
            <w:vAlign w:val="bottom"/>
            <w:hideMark/>
          </w:tcPr>
          <w:p w:rsidR="00B121E8" w:rsidRPr="00B121E8" w:rsidRDefault="003B17C5"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2 116</w:t>
            </w:r>
          </w:p>
        </w:tc>
        <w:tc>
          <w:tcPr>
            <w:tcW w:w="1984" w:type="dxa"/>
            <w:gridSpan w:val="3"/>
            <w:tcBorders>
              <w:top w:val="single" w:sz="12" w:space="0" w:color="auto"/>
              <w:left w:val="nil"/>
              <w:bottom w:val="single" w:sz="12" w:space="0" w:color="auto"/>
              <w:right w:val="single" w:sz="12" w:space="0" w:color="auto"/>
            </w:tcBorders>
            <w:vAlign w:val="bottom"/>
            <w:hideMark/>
          </w:tcPr>
          <w:p w:rsidR="00B121E8" w:rsidRPr="00B121E8" w:rsidRDefault="00DF37FC" w:rsidP="00B121E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w:t>
            </w:r>
          </w:p>
        </w:tc>
        <w:tc>
          <w:tcPr>
            <w:tcW w:w="538" w:type="dxa"/>
            <w:tcBorders>
              <w:top w:val="nil"/>
              <w:left w:val="single" w:sz="12" w:space="0" w:color="auto"/>
              <w:bottom w:val="nil"/>
              <w:right w:val="nil"/>
            </w:tcBorders>
            <w:vAlign w:val="bottom"/>
          </w:tcPr>
          <w:p w:rsidR="00B121E8" w:rsidRPr="00B121E8" w:rsidRDefault="00B121E8" w:rsidP="00B121E8">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4662F8" w:rsidRPr="00DE2D36" w:rsidRDefault="004662F8" w:rsidP="00DE2D36">
      <w:pPr>
        <w:rPr>
          <w:sz w:val="32"/>
        </w:rPr>
      </w:pPr>
    </w:p>
    <w:sectPr w:rsidR="004662F8" w:rsidRPr="00DE2D36" w:rsidSect="00CB076F">
      <w:footerReference w:type="default" r:id="rId10"/>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2E" w:rsidRDefault="00E7142E" w:rsidP="00CD2958">
      <w:pPr>
        <w:spacing w:after="0" w:line="240" w:lineRule="auto"/>
      </w:pPr>
      <w:r>
        <w:separator/>
      </w:r>
    </w:p>
  </w:endnote>
  <w:endnote w:type="continuationSeparator" w:id="0">
    <w:p w:rsidR="00E7142E" w:rsidRDefault="00E7142E" w:rsidP="00CD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132314"/>
      <w:docPartObj>
        <w:docPartGallery w:val="Page Numbers (Bottom of Page)"/>
        <w:docPartUnique/>
      </w:docPartObj>
    </w:sdtPr>
    <w:sdtContent>
      <w:p w:rsidR="00E7142E" w:rsidRDefault="00E7142E">
        <w:pPr>
          <w:pStyle w:val="a6"/>
          <w:jc w:val="center"/>
        </w:pPr>
        <w:r>
          <w:fldChar w:fldCharType="begin"/>
        </w:r>
        <w:r>
          <w:instrText>PAGE   \* MERGEFORMAT</w:instrText>
        </w:r>
        <w:r>
          <w:fldChar w:fldCharType="separate"/>
        </w:r>
        <w:r w:rsidR="002E26FA">
          <w:rPr>
            <w:noProof/>
          </w:rPr>
          <w:t>34</w:t>
        </w:r>
        <w:r>
          <w:fldChar w:fldCharType="end"/>
        </w:r>
      </w:p>
    </w:sdtContent>
  </w:sdt>
  <w:p w:rsidR="00E7142E" w:rsidRDefault="00E714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2E" w:rsidRDefault="00E7142E">
    <w:pPr>
      <w:pStyle w:val="a6"/>
      <w:jc w:val="center"/>
    </w:pPr>
  </w:p>
  <w:p w:rsidR="00E7142E" w:rsidRDefault="00E7142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2E" w:rsidRDefault="00E714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2E" w:rsidRDefault="00E7142E" w:rsidP="00CD2958">
      <w:pPr>
        <w:spacing w:after="0" w:line="240" w:lineRule="auto"/>
      </w:pPr>
      <w:r>
        <w:separator/>
      </w:r>
    </w:p>
  </w:footnote>
  <w:footnote w:type="continuationSeparator" w:id="0">
    <w:p w:rsidR="00E7142E" w:rsidRDefault="00E7142E" w:rsidP="00CD2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32C7F"/>
    <w:multiLevelType w:val="multilevel"/>
    <w:tmpl w:val="8940C9D0"/>
    <w:lvl w:ilvl="0">
      <w:start w:val="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 w15:restartNumberingAfterBreak="0">
    <w:nsid w:val="20895853"/>
    <w:multiLevelType w:val="hybridMultilevel"/>
    <w:tmpl w:val="6A98D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63A67C4"/>
    <w:multiLevelType w:val="hybridMultilevel"/>
    <w:tmpl w:val="0C8E1874"/>
    <w:lvl w:ilvl="0" w:tplc="1F2884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757FF0"/>
    <w:multiLevelType w:val="hybridMultilevel"/>
    <w:tmpl w:val="CBF62FBC"/>
    <w:lvl w:ilvl="0" w:tplc="8FAE9D8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7505C6"/>
    <w:multiLevelType w:val="hybridMultilevel"/>
    <w:tmpl w:val="CFF0CF06"/>
    <w:lvl w:ilvl="0" w:tplc="1F288446">
      <w:start w:val="1"/>
      <w:numFmt w:val="bullet"/>
      <w:pStyle w:val="1"/>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39"/>
    <w:rsid w:val="0001378F"/>
    <w:rsid w:val="000143B1"/>
    <w:rsid w:val="0002405A"/>
    <w:rsid w:val="00035972"/>
    <w:rsid w:val="00055B79"/>
    <w:rsid w:val="00065B1C"/>
    <w:rsid w:val="00073035"/>
    <w:rsid w:val="000A4330"/>
    <w:rsid w:val="000F2545"/>
    <w:rsid w:val="000F29FF"/>
    <w:rsid w:val="000F3695"/>
    <w:rsid w:val="000F3873"/>
    <w:rsid w:val="00113A66"/>
    <w:rsid w:val="00134BD3"/>
    <w:rsid w:val="001442A7"/>
    <w:rsid w:val="001877C8"/>
    <w:rsid w:val="00195F92"/>
    <w:rsid w:val="001D10B8"/>
    <w:rsid w:val="001D3DC2"/>
    <w:rsid w:val="001E4E7F"/>
    <w:rsid w:val="002153FF"/>
    <w:rsid w:val="00233922"/>
    <w:rsid w:val="00242A4E"/>
    <w:rsid w:val="00247DBC"/>
    <w:rsid w:val="00252BFA"/>
    <w:rsid w:val="00285CCD"/>
    <w:rsid w:val="002B7E24"/>
    <w:rsid w:val="002C3864"/>
    <w:rsid w:val="002E26FA"/>
    <w:rsid w:val="002E36BA"/>
    <w:rsid w:val="002E7568"/>
    <w:rsid w:val="002F0EB8"/>
    <w:rsid w:val="00301EEF"/>
    <w:rsid w:val="00304671"/>
    <w:rsid w:val="003101C8"/>
    <w:rsid w:val="0031358D"/>
    <w:rsid w:val="00344032"/>
    <w:rsid w:val="00345E52"/>
    <w:rsid w:val="00351763"/>
    <w:rsid w:val="0036183E"/>
    <w:rsid w:val="00367966"/>
    <w:rsid w:val="00382CDD"/>
    <w:rsid w:val="003A011B"/>
    <w:rsid w:val="003B17C5"/>
    <w:rsid w:val="003C7037"/>
    <w:rsid w:val="003D357D"/>
    <w:rsid w:val="00430CA9"/>
    <w:rsid w:val="00430DA9"/>
    <w:rsid w:val="00461D95"/>
    <w:rsid w:val="0046215C"/>
    <w:rsid w:val="004662F8"/>
    <w:rsid w:val="004926DC"/>
    <w:rsid w:val="004D1F45"/>
    <w:rsid w:val="004D5219"/>
    <w:rsid w:val="004E7E30"/>
    <w:rsid w:val="004F0399"/>
    <w:rsid w:val="004F7B8E"/>
    <w:rsid w:val="00500A54"/>
    <w:rsid w:val="005135B1"/>
    <w:rsid w:val="0053735F"/>
    <w:rsid w:val="00552AA1"/>
    <w:rsid w:val="0056320B"/>
    <w:rsid w:val="005662F2"/>
    <w:rsid w:val="00567CA5"/>
    <w:rsid w:val="00581281"/>
    <w:rsid w:val="005A40BF"/>
    <w:rsid w:val="005A572F"/>
    <w:rsid w:val="005A6B4E"/>
    <w:rsid w:val="005E16BC"/>
    <w:rsid w:val="005F158D"/>
    <w:rsid w:val="005F27E5"/>
    <w:rsid w:val="00610216"/>
    <w:rsid w:val="006322B9"/>
    <w:rsid w:val="00665530"/>
    <w:rsid w:val="00673143"/>
    <w:rsid w:val="00677960"/>
    <w:rsid w:val="006C4D75"/>
    <w:rsid w:val="006D0AAF"/>
    <w:rsid w:val="007076B8"/>
    <w:rsid w:val="00717A17"/>
    <w:rsid w:val="0074542C"/>
    <w:rsid w:val="00780D20"/>
    <w:rsid w:val="007A79B6"/>
    <w:rsid w:val="007B5800"/>
    <w:rsid w:val="007C391B"/>
    <w:rsid w:val="007D1759"/>
    <w:rsid w:val="007F33CD"/>
    <w:rsid w:val="007F5511"/>
    <w:rsid w:val="00830235"/>
    <w:rsid w:val="00831C97"/>
    <w:rsid w:val="008363ED"/>
    <w:rsid w:val="0087415A"/>
    <w:rsid w:val="008A76A3"/>
    <w:rsid w:val="008B4D4A"/>
    <w:rsid w:val="008C201E"/>
    <w:rsid w:val="008C343B"/>
    <w:rsid w:val="008C761F"/>
    <w:rsid w:val="008D1F28"/>
    <w:rsid w:val="008F5A6B"/>
    <w:rsid w:val="00902298"/>
    <w:rsid w:val="009050D5"/>
    <w:rsid w:val="0094212A"/>
    <w:rsid w:val="00976303"/>
    <w:rsid w:val="0098359E"/>
    <w:rsid w:val="009B5BCB"/>
    <w:rsid w:val="009B670C"/>
    <w:rsid w:val="009F1C4F"/>
    <w:rsid w:val="00A00A00"/>
    <w:rsid w:val="00A06020"/>
    <w:rsid w:val="00A17324"/>
    <w:rsid w:val="00A22182"/>
    <w:rsid w:val="00A426AC"/>
    <w:rsid w:val="00A5096E"/>
    <w:rsid w:val="00A65F8C"/>
    <w:rsid w:val="00A72527"/>
    <w:rsid w:val="00A73A9E"/>
    <w:rsid w:val="00A85B39"/>
    <w:rsid w:val="00A9184E"/>
    <w:rsid w:val="00AA4C27"/>
    <w:rsid w:val="00AB15E5"/>
    <w:rsid w:val="00AC62D1"/>
    <w:rsid w:val="00AC7A18"/>
    <w:rsid w:val="00AD5F66"/>
    <w:rsid w:val="00AD63A3"/>
    <w:rsid w:val="00AE500E"/>
    <w:rsid w:val="00AF4CC3"/>
    <w:rsid w:val="00AF6BE1"/>
    <w:rsid w:val="00B11810"/>
    <w:rsid w:val="00B121E8"/>
    <w:rsid w:val="00B22273"/>
    <w:rsid w:val="00B32CF6"/>
    <w:rsid w:val="00B67C8D"/>
    <w:rsid w:val="00BB4467"/>
    <w:rsid w:val="00BB6DEA"/>
    <w:rsid w:val="00BC034F"/>
    <w:rsid w:val="00BC3949"/>
    <w:rsid w:val="00BD4254"/>
    <w:rsid w:val="00BD6B32"/>
    <w:rsid w:val="00C13763"/>
    <w:rsid w:val="00C158D1"/>
    <w:rsid w:val="00C84BAD"/>
    <w:rsid w:val="00C874A8"/>
    <w:rsid w:val="00C92227"/>
    <w:rsid w:val="00CA4937"/>
    <w:rsid w:val="00CB076F"/>
    <w:rsid w:val="00CB5E29"/>
    <w:rsid w:val="00CC42FC"/>
    <w:rsid w:val="00CC6EEF"/>
    <w:rsid w:val="00CD2958"/>
    <w:rsid w:val="00CD6E34"/>
    <w:rsid w:val="00CE7B09"/>
    <w:rsid w:val="00D165AB"/>
    <w:rsid w:val="00D22D12"/>
    <w:rsid w:val="00D402FB"/>
    <w:rsid w:val="00D46872"/>
    <w:rsid w:val="00D4715E"/>
    <w:rsid w:val="00D55A66"/>
    <w:rsid w:val="00D6011F"/>
    <w:rsid w:val="00D964A2"/>
    <w:rsid w:val="00DA0E1F"/>
    <w:rsid w:val="00DB2157"/>
    <w:rsid w:val="00DB3744"/>
    <w:rsid w:val="00DB6FD3"/>
    <w:rsid w:val="00DC6AF8"/>
    <w:rsid w:val="00DE2D36"/>
    <w:rsid w:val="00DE437C"/>
    <w:rsid w:val="00DE560F"/>
    <w:rsid w:val="00DF37FC"/>
    <w:rsid w:val="00E03AB9"/>
    <w:rsid w:val="00E063D9"/>
    <w:rsid w:val="00E26324"/>
    <w:rsid w:val="00E45380"/>
    <w:rsid w:val="00E54AE6"/>
    <w:rsid w:val="00E7142E"/>
    <w:rsid w:val="00E852FC"/>
    <w:rsid w:val="00EA71C1"/>
    <w:rsid w:val="00EC561A"/>
    <w:rsid w:val="00EE1A7F"/>
    <w:rsid w:val="00F24169"/>
    <w:rsid w:val="00F40C33"/>
    <w:rsid w:val="00F40F4A"/>
    <w:rsid w:val="00F4562C"/>
    <w:rsid w:val="00F5024B"/>
    <w:rsid w:val="00F56D9E"/>
    <w:rsid w:val="00F86F0D"/>
    <w:rsid w:val="00F877CF"/>
    <w:rsid w:val="00FA7FA3"/>
    <w:rsid w:val="00FF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C51BF9-5F06-4EF4-8BB2-7766D5C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57D"/>
  </w:style>
  <w:style w:type="paragraph" w:styleId="10">
    <w:name w:val="heading 1"/>
    <w:basedOn w:val="a"/>
    <w:next w:val="a"/>
    <w:link w:val="11"/>
    <w:uiPriority w:val="9"/>
    <w:qFormat/>
    <w:rsid w:val="00301EE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301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Курсовая - осн текст"/>
    <w:basedOn w:val="a"/>
    <w:qFormat/>
    <w:rsid w:val="00073035"/>
    <w:pPr>
      <w:spacing w:after="120" w:line="360" w:lineRule="auto"/>
      <w:ind w:firstLine="709"/>
      <w:jc w:val="both"/>
    </w:pPr>
    <w:rPr>
      <w:rFonts w:ascii="Times New Roman" w:hAnsi="Times New Roman" w:cs="Times New Roman"/>
      <w:bCs/>
      <w:sz w:val="28"/>
      <w:szCs w:val="28"/>
    </w:rPr>
  </w:style>
  <w:style w:type="paragraph" w:customStyle="1" w:styleId="-1">
    <w:name w:val="Курсовая - заголовок 1"/>
    <w:basedOn w:val="a"/>
    <w:qFormat/>
    <w:rsid w:val="00FF3890"/>
    <w:pPr>
      <w:spacing w:after="120" w:line="360" w:lineRule="auto"/>
      <w:ind w:firstLine="709"/>
    </w:pPr>
    <w:rPr>
      <w:sz w:val="32"/>
    </w:rPr>
  </w:style>
  <w:style w:type="paragraph" w:customStyle="1" w:styleId="-2">
    <w:name w:val="Курсовая - заголовок 2"/>
    <w:basedOn w:val="-1"/>
    <w:qFormat/>
    <w:rsid w:val="00F877CF"/>
    <w:pPr>
      <w:ind w:firstLine="1134"/>
    </w:pPr>
    <w:rPr>
      <w:sz w:val="28"/>
    </w:rPr>
  </w:style>
  <w:style w:type="character" w:styleId="a3">
    <w:name w:val="Hyperlink"/>
    <w:basedOn w:val="a0"/>
    <w:uiPriority w:val="99"/>
    <w:unhideWhenUsed/>
    <w:rsid w:val="00CD2958"/>
    <w:rPr>
      <w:color w:val="0000FF"/>
      <w:u w:val="single"/>
    </w:rPr>
  </w:style>
  <w:style w:type="paragraph" w:styleId="12">
    <w:name w:val="toc 1"/>
    <w:basedOn w:val="a"/>
    <w:next w:val="a"/>
    <w:autoRedefine/>
    <w:uiPriority w:val="39"/>
    <w:unhideWhenUsed/>
    <w:rsid w:val="00CD2958"/>
    <w:pPr>
      <w:spacing w:after="100" w:line="276" w:lineRule="auto"/>
    </w:pPr>
  </w:style>
  <w:style w:type="paragraph" w:styleId="21">
    <w:name w:val="toc 2"/>
    <w:basedOn w:val="a"/>
    <w:next w:val="a"/>
    <w:autoRedefine/>
    <w:uiPriority w:val="39"/>
    <w:unhideWhenUsed/>
    <w:rsid w:val="006D0AAF"/>
    <w:pPr>
      <w:tabs>
        <w:tab w:val="right" w:leader="dot" w:pos="9628"/>
      </w:tabs>
      <w:spacing w:after="240" w:line="360" w:lineRule="auto"/>
      <w:ind w:left="709"/>
    </w:pPr>
  </w:style>
  <w:style w:type="paragraph" w:styleId="3">
    <w:name w:val="toc 3"/>
    <w:basedOn w:val="a"/>
    <w:next w:val="a"/>
    <w:autoRedefine/>
    <w:uiPriority w:val="39"/>
    <w:unhideWhenUsed/>
    <w:rsid w:val="006D0AAF"/>
    <w:pPr>
      <w:tabs>
        <w:tab w:val="right" w:leader="dot" w:pos="9628"/>
      </w:tabs>
      <w:spacing w:after="240" w:line="360" w:lineRule="auto"/>
      <w:ind w:left="709"/>
    </w:pPr>
  </w:style>
  <w:style w:type="paragraph" w:styleId="a4">
    <w:name w:val="header"/>
    <w:basedOn w:val="a"/>
    <w:link w:val="a5"/>
    <w:uiPriority w:val="99"/>
    <w:unhideWhenUsed/>
    <w:rsid w:val="00CD2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2958"/>
  </w:style>
  <w:style w:type="paragraph" w:styleId="a6">
    <w:name w:val="footer"/>
    <w:basedOn w:val="a"/>
    <w:link w:val="a7"/>
    <w:uiPriority w:val="99"/>
    <w:unhideWhenUsed/>
    <w:rsid w:val="00CD2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2958"/>
  </w:style>
  <w:style w:type="character" w:styleId="a8">
    <w:name w:val="annotation reference"/>
    <w:basedOn w:val="a0"/>
    <w:uiPriority w:val="99"/>
    <w:semiHidden/>
    <w:unhideWhenUsed/>
    <w:rsid w:val="00CD2958"/>
    <w:rPr>
      <w:sz w:val="16"/>
      <w:szCs w:val="16"/>
    </w:rPr>
  </w:style>
  <w:style w:type="paragraph" w:styleId="a9">
    <w:name w:val="annotation text"/>
    <w:basedOn w:val="a"/>
    <w:link w:val="aa"/>
    <w:uiPriority w:val="99"/>
    <w:semiHidden/>
    <w:unhideWhenUsed/>
    <w:rsid w:val="00CD2958"/>
    <w:pPr>
      <w:spacing w:line="240" w:lineRule="auto"/>
    </w:pPr>
    <w:rPr>
      <w:sz w:val="20"/>
      <w:szCs w:val="20"/>
    </w:rPr>
  </w:style>
  <w:style w:type="character" w:customStyle="1" w:styleId="aa">
    <w:name w:val="Текст примечания Знак"/>
    <w:basedOn w:val="a0"/>
    <w:link w:val="a9"/>
    <w:uiPriority w:val="99"/>
    <w:semiHidden/>
    <w:rsid w:val="00CD2958"/>
    <w:rPr>
      <w:sz w:val="20"/>
      <w:szCs w:val="20"/>
    </w:rPr>
  </w:style>
  <w:style w:type="paragraph" w:styleId="ab">
    <w:name w:val="annotation subject"/>
    <w:basedOn w:val="a9"/>
    <w:next w:val="a9"/>
    <w:link w:val="ac"/>
    <w:uiPriority w:val="99"/>
    <w:semiHidden/>
    <w:unhideWhenUsed/>
    <w:rsid w:val="00CD2958"/>
    <w:rPr>
      <w:b/>
      <w:bCs/>
    </w:rPr>
  </w:style>
  <w:style w:type="character" w:customStyle="1" w:styleId="ac">
    <w:name w:val="Тема примечания Знак"/>
    <w:basedOn w:val="aa"/>
    <w:link w:val="ab"/>
    <w:uiPriority w:val="99"/>
    <w:semiHidden/>
    <w:rsid w:val="00CD2958"/>
    <w:rPr>
      <w:b/>
      <w:bCs/>
      <w:sz w:val="20"/>
      <w:szCs w:val="20"/>
    </w:rPr>
  </w:style>
  <w:style w:type="paragraph" w:styleId="ad">
    <w:name w:val="Balloon Text"/>
    <w:basedOn w:val="a"/>
    <w:link w:val="ae"/>
    <w:uiPriority w:val="99"/>
    <w:semiHidden/>
    <w:unhideWhenUsed/>
    <w:rsid w:val="00CD295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D2958"/>
    <w:rPr>
      <w:rFonts w:ascii="Segoe UI" w:hAnsi="Segoe UI" w:cs="Segoe UI"/>
      <w:sz w:val="18"/>
      <w:szCs w:val="18"/>
    </w:rPr>
  </w:style>
  <w:style w:type="table" w:styleId="af">
    <w:name w:val="Table Grid"/>
    <w:basedOn w:val="a1"/>
    <w:uiPriority w:val="39"/>
    <w:rsid w:val="00AE5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301EEF"/>
    <w:rPr>
      <w:rFonts w:asciiTheme="majorHAnsi" w:eastAsiaTheme="majorEastAsia" w:hAnsiTheme="majorHAnsi" w:cstheme="majorBidi"/>
      <w:b/>
      <w:bCs/>
      <w:color w:val="2E74B5" w:themeColor="accent1" w:themeShade="BF"/>
      <w:sz w:val="28"/>
      <w:szCs w:val="28"/>
      <w:lang w:eastAsia="ru-RU"/>
    </w:rPr>
  </w:style>
  <w:style w:type="character" w:styleId="af0">
    <w:name w:val="Book Title"/>
    <w:basedOn w:val="a0"/>
    <w:uiPriority w:val="33"/>
    <w:qFormat/>
    <w:rsid w:val="00301EEF"/>
    <w:rPr>
      <w:b/>
      <w:bCs/>
      <w:smallCaps/>
      <w:spacing w:val="5"/>
    </w:rPr>
  </w:style>
  <w:style w:type="character" w:customStyle="1" w:styleId="20">
    <w:name w:val="Заголовок 2 Знак"/>
    <w:basedOn w:val="a0"/>
    <w:link w:val="2"/>
    <w:uiPriority w:val="9"/>
    <w:rsid w:val="00301EEF"/>
    <w:rPr>
      <w:rFonts w:asciiTheme="majorHAnsi" w:eastAsiaTheme="majorEastAsia" w:hAnsiTheme="majorHAnsi" w:cstheme="majorBidi"/>
      <w:color w:val="2E74B5" w:themeColor="accent1" w:themeShade="BF"/>
      <w:sz w:val="26"/>
      <w:szCs w:val="26"/>
    </w:rPr>
  </w:style>
  <w:style w:type="paragraph" w:customStyle="1" w:styleId="1">
    <w:name w:val="Стиль1"/>
    <w:basedOn w:val="a"/>
    <w:rsid w:val="00195F92"/>
    <w:pPr>
      <w:numPr>
        <w:numId w:val="2"/>
      </w:numPr>
    </w:pPr>
  </w:style>
  <w:style w:type="paragraph" w:styleId="af1">
    <w:name w:val="TOC Heading"/>
    <w:basedOn w:val="10"/>
    <w:next w:val="a"/>
    <w:uiPriority w:val="39"/>
    <w:semiHidden/>
    <w:unhideWhenUsed/>
    <w:qFormat/>
    <w:rsid w:val="006D0AAF"/>
    <w:pPr>
      <w:spacing w:before="240" w:line="259" w:lineRule="auto"/>
      <w:outlineLvl w:val="9"/>
    </w:pPr>
    <w:rPr>
      <w:b w:val="0"/>
      <w:bCs w:val="0"/>
      <w:sz w:val="32"/>
      <w:szCs w:val="32"/>
      <w:lang w:eastAsia="en-US"/>
    </w:rPr>
  </w:style>
  <w:style w:type="paragraph" w:customStyle="1" w:styleId="af2">
    <w:name w:val="Выравнивание по пр краю"/>
    <w:next w:val="a"/>
    <w:qFormat/>
    <w:rsid w:val="005A572F"/>
    <w:pPr>
      <w:spacing w:after="0" w:line="240" w:lineRule="auto"/>
      <w:jc w:val="right"/>
    </w:pPr>
    <w:rPr>
      <w:rFonts w:ascii="Times New Roman" w:hAnsi="Times New Roman" w:cs="Times New Roman"/>
      <w:sz w:val="28"/>
      <w:szCs w:val="28"/>
    </w:rPr>
  </w:style>
  <w:style w:type="paragraph" w:customStyle="1" w:styleId="af3">
    <w:name w:val="Выравнивание по л краю"/>
    <w:basedOn w:val="af2"/>
    <w:qFormat/>
    <w:rsid w:val="005A572F"/>
    <w:pPr>
      <w:jc w:val="left"/>
    </w:pPr>
  </w:style>
  <w:style w:type="paragraph" w:styleId="af4">
    <w:name w:val="List Paragraph"/>
    <w:basedOn w:val="a"/>
    <w:uiPriority w:val="34"/>
    <w:qFormat/>
    <w:rsid w:val="007B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570152">
      <w:bodyDiv w:val="1"/>
      <w:marLeft w:val="0"/>
      <w:marRight w:val="0"/>
      <w:marTop w:val="0"/>
      <w:marBottom w:val="0"/>
      <w:divBdr>
        <w:top w:val="none" w:sz="0" w:space="0" w:color="auto"/>
        <w:left w:val="none" w:sz="0" w:space="0" w:color="auto"/>
        <w:bottom w:val="none" w:sz="0" w:space="0" w:color="auto"/>
        <w:right w:val="none" w:sz="0" w:space="0" w:color="auto"/>
      </w:divBdr>
    </w:div>
    <w:div w:id="17714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5D22-F8C1-4850-BB5A-591A3940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45</Pages>
  <Words>8786</Words>
  <Characters>50082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Kolyan</dc:creator>
  <cp:keywords/>
  <dc:description/>
  <cp:lastModifiedBy>Kolyan</cp:lastModifiedBy>
  <cp:revision>17</cp:revision>
  <cp:lastPrinted>2018-06-13T12:01:00Z</cp:lastPrinted>
  <dcterms:created xsi:type="dcterms:W3CDTF">2018-05-28T17:14:00Z</dcterms:created>
  <dcterms:modified xsi:type="dcterms:W3CDTF">2018-06-13T12:02:00Z</dcterms:modified>
</cp:coreProperties>
</file>