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A26" w:rsidRPr="002175FD" w:rsidRDefault="00292A26" w:rsidP="00292A26">
      <w:pPr>
        <w:shd w:val="clear" w:color="auto" w:fill="FFFFFF"/>
        <w:tabs>
          <w:tab w:val="left" w:pos="9214"/>
        </w:tabs>
        <w:autoSpaceDE w:val="0"/>
        <w:autoSpaceDN w:val="0"/>
        <w:adjustRightInd w:val="0"/>
        <w:spacing w:line="276" w:lineRule="auto"/>
        <w:ind w:hanging="142"/>
        <w:contextualSpacing/>
        <w:jc w:val="center"/>
        <w:rPr>
          <w:caps/>
          <w:szCs w:val="28"/>
        </w:rPr>
      </w:pPr>
      <w:r w:rsidRPr="002175FD">
        <w:rPr>
          <w:caps/>
          <w:szCs w:val="28"/>
        </w:rPr>
        <w:t>Министерство науки И ВЫСШЕГО ОБРАЗОВАНИЯ Российской Федерации</w:t>
      </w:r>
    </w:p>
    <w:p w:rsidR="00292A26" w:rsidRPr="00785336" w:rsidRDefault="00292A26" w:rsidP="00292A26">
      <w:pPr>
        <w:shd w:val="clear" w:color="auto" w:fill="FFFFFF"/>
        <w:autoSpaceDE w:val="0"/>
        <w:autoSpaceDN w:val="0"/>
        <w:adjustRightInd w:val="0"/>
        <w:spacing w:line="276" w:lineRule="auto"/>
        <w:contextualSpacing/>
        <w:jc w:val="center"/>
        <w:rPr>
          <w:sz w:val="28"/>
          <w:szCs w:val="28"/>
        </w:rPr>
      </w:pPr>
      <w:r w:rsidRPr="002175FD">
        <w:rPr>
          <w:sz w:val="28"/>
          <w:szCs w:val="28"/>
        </w:rPr>
        <w:t>Федеральное государственное бюджетное образовательное</w:t>
      </w:r>
      <w:r w:rsidRPr="00BB64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учреждение </w:t>
      </w:r>
      <w:r w:rsidRPr="002175FD">
        <w:rPr>
          <w:sz w:val="28"/>
          <w:szCs w:val="28"/>
        </w:rPr>
        <w:t>высшего образования</w:t>
      </w:r>
    </w:p>
    <w:p w:rsidR="00292A26" w:rsidRPr="00785336" w:rsidRDefault="00292A26" w:rsidP="00292A26">
      <w:pPr>
        <w:shd w:val="clear" w:color="auto" w:fill="FFFFFF"/>
        <w:autoSpaceDE w:val="0"/>
        <w:autoSpaceDN w:val="0"/>
        <w:adjustRightInd w:val="0"/>
        <w:spacing w:line="276" w:lineRule="auto"/>
        <w:contextualSpacing/>
        <w:jc w:val="center"/>
        <w:rPr>
          <w:b/>
          <w:sz w:val="28"/>
          <w:szCs w:val="28"/>
        </w:rPr>
      </w:pPr>
      <w:r w:rsidRPr="00785336">
        <w:rPr>
          <w:b/>
          <w:sz w:val="28"/>
          <w:szCs w:val="28"/>
        </w:rPr>
        <w:t>«КУБАНСКИЙ ГОСУДАРСТВЕННЫЙ УНИВЕРСИТЕТ»</w:t>
      </w:r>
    </w:p>
    <w:p w:rsidR="00292A26" w:rsidRDefault="00292A26" w:rsidP="00292A26">
      <w:pPr>
        <w:shd w:val="clear" w:color="auto" w:fill="FFFFFF"/>
        <w:autoSpaceDE w:val="0"/>
        <w:autoSpaceDN w:val="0"/>
        <w:adjustRightInd w:val="0"/>
        <w:spacing w:line="276" w:lineRule="auto"/>
        <w:contextualSpacing/>
        <w:jc w:val="center"/>
        <w:rPr>
          <w:b/>
          <w:sz w:val="28"/>
          <w:szCs w:val="28"/>
        </w:rPr>
      </w:pPr>
      <w:r w:rsidRPr="00785336">
        <w:rPr>
          <w:b/>
          <w:sz w:val="28"/>
          <w:szCs w:val="28"/>
        </w:rPr>
        <w:t>(ФГБОУ ВО «КубГУ»)</w:t>
      </w:r>
    </w:p>
    <w:p w:rsidR="00292A26" w:rsidRDefault="00292A26" w:rsidP="00292A26">
      <w:pPr>
        <w:shd w:val="clear" w:color="auto" w:fill="FFFFFF"/>
        <w:autoSpaceDE w:val="0"/>
        <w:autoSpaceDN w:val="0"/>
        <w:adjustRightInd w:val="0"/>
        <w:spacing w:line="276" w:lineRule="auto"/>
        <w:contextualSpacing/>
        <w:jc w:val="center"/>
        <w:rPr>
          <w:b/>
          <w:sz w:val="28"/>
          <w:szCs w:val="28"/>
        </w:rPr>
      </w:pPr>
    </w:p>
    <w:p w:rsidR="00292A26" w:rsidRPr="00BB6449" w:rsidRDefault="00292A26" w:rsidP="00292A26">
      <w:pPr>
        <w:shd w:val="clear" w:color="auto" w:fill="FFFFFF"/>
        <w:autoSpaceDE w:val="0"/>
        <w:autoSpaceDN w:val="0"/>
        <w:adjustRightInd w:val="0"/>
        <w:spacing w:line="276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Факультет </w:t>
      </w:r>
      <w:r w:rsidRPr="00BB6449">
        <w:rPr>
          <w:b/>
          <w:sz w:val="28"/>
          <w:szCs w:val="28"/>
        </w:rPr>
        <w:t>юридический</w:t>
      </w:r>
      <w:r w:rsidRPr="00BB6449">
        <w:rPr>
          <w:b/>
          <w:sz w:val="28"/>
          <w:shd w:val="clear" w:color="auto" w:fill="FFFFFF"/>
        </w:rPr>
        <w:t xml:space="preserve"> им. А.А.Хмырова</w:t>
      </w:r>
    </w:p>
    <w:p w:rsidR="00292A26" w:rsidRPr="00785336" w:rsidRDefault="00292A26" w:rsidP="00292A26">
      <w:pPr>
        <w:pStyle w:val="888888888888888888888888888"/>
        <w:spacing w:after="0"/>
        <w:ind w:firstLine="0"/>
        <w:jc w:val="center"/>
        <w:rPr>
          <w:b/>
          <w:szCs w:val="28"/>
        </w:rPr>
      </w:pPr>
      <w:r w:rsidRPr="00785336">
        <w:rPr>
          <w:b/>
          <w:bCs/>
          <w:szCs w:val="28"/>
          <w:shd w:val="clear" w:color="auto" w:fill="FFFFFF"/>
        </w:rPr>
        <w:t xml:space="preserve">Кафедра </w:t>
      </w:r>
      <w:r>
        <w:rPr>
          <w:b/>
          <w:bCs/>
          <w:szCs w:val="28"/>
          <w:shd w:val="clear" w:color="auto" w:fill="FFFFFF"/>
        </w:rPr>
        <w:t>теории и истории государства и права</w:t>
      </w:r>
    </w:p>
    <w:p w:rsidR="00292A26" w:rsidRPr="00266E5A" w:rsidRDefault="00292A26" w:rsidP="00292A26">
      <w:pPr>
        <w:spacing w:line="360" w:lineRule="auto"/>
        <w:jc w:val="center"/>
        <w:rPr>
          <w:rFonts w:eastAsia="Times New Roman"/>
          <w:b/>
          <w:color w:val="000000" w:themeColor="text1"/>
          <w:sz w:val="28"/>
          <w:szCs w:val="28"/>
        </w:rPr>
      </w:pPr>
    </w:p>
    <w:p w:rsidR="00292A26" w:rsidRDefault="00292A26" w:rsidP="00292A26">
      <w:pPr>
        <w:spacing w:line="360" w:lineRule="auto"/>
        <w:jc w:val="center"/>
        <w:rPr>
          <w:rFonts w:eastAsia="Times New Roman"/>
          <w:b/>
          <w:color w:val="000000" w:themeColor="text1"/>
          <w:sz w:val="28"/>
          <w:szCs w:val="28"/>
        </w:rPr>
      </w:pPr>
    </w:p>
    <w:p w:rsidR="00292A26" w:rsidRDefault="00292A26" w:rsidP="00292A26">
      <w:pPr>
        <w:spacing w:line="360" w:lineRule="auto"/>
        <w:jc w:val="center"/>
        <w:rPr>
          <w:rFonts w:eastAsia="Times New Roman"/>
          <w:b/>
          <w:color w:val="000000" w:themeColor="text1"/>
          <w:sz w:val="28"/>
          <w:szCs w:val="28"/>
        </w:rPr>
      </w:pPr>
    </w:p>
    <w:p w:rsidR="00292A26" w:rsidRPr="00266E5A" w:rsidRDefault="00292A26" w:rsidP="00292A26">
      <w:pPr>
        <w:spacing w:line="360" w:lineRule="auto"/>
        <w:jc w:val="center"/>
        <w:rPr>
          <w:rFonts w:eastAsia="Times New Roman"/>
          <w:b/>
          <w:color w:val="000000" w:themeColor="text1"/>
          <w:sz w:val="28"/>
          <w:szCs w:val="28"/>
        </w:rPr>
      </w:pPr>
    </w:p>
    <w:p w:rsidR="00292A26" w:rsidRDefault="00292A26" w:rsidP="00292A26">
      <w:pPr>
        <w:spacing w:line="360" w:lineRule="auto"/>
        <w:jc w:val="center"/>
        <w:rPr>
          <w:rFonts w:eastAsia="Times New Roman"/>
          <w:b/>
          <w:color w:val="000000" w:themeColor="text1"/>
          <w:sz w:val="28"/>
          <w:szCs w:val="28"/>
        </w:rPr>
      </w:pPr>
      <w:r>
        <w:rPr>
          <w:rFonts w:eastAsia="Times New Roman"/>
          <w:b/>
          <w:color w:val="000000" w:themeColor="text1"/>
          <w:sz w:val="28"/>
          <w:szCs w:val="28"/>
        </w:rPr>
        <w:t>КОНТРОЛЬНАЯ РАБОТА ПО ДИСЦИПЛИНЕ</w:t>
      </w:r>
    </w:p>
    <w:p w:rsidR="00A27408" w:rsidRDefault="00292A26" w:rsidP="00292A26">
      <w:pPr>
        <w:spacing w:line="360" w:lineRule="auto"/>
        <w:jc w:val="center"/>
        <w:rPr>
          <w:rFonts w:eastAsia="Times New Roman"/>
          <w:b/>
          <w:color w:val="000000" w:themeColor="text1"/>
          <w:sz w:val="28"/>
          <w:szCs w:val="28"/>
        </w:rPr>
      </w:pPr>
      <w:r>
        <w:rPr>
          <w:rFonts w:eastAsia="Times New Roman"/>
          <w:b/>
          <w:color w:val="000000" w:themeColor="text1"/>
          <w:sz w:val="28"/>
          <w:szCs w:val="28"/>
        </w:rPr>
        <w:t xml:space="preserve">«ПРОБЛЕМЫ ТЕОРИИ ГОСУДАРСТВА И </w:t>
      </w:r>
      <w:r w:rsidR="00A27408">
        <w:rPr>
          <w:rFonts w:eastAsia="Times New Roman"/>
          <w:b/>
          <w:color w:val="000000" w:themeColor="text1"/>
          <w:sz w:val="28"/>
          <w:szCs w:val="28"/>
        </w:rPr>
        <w:t xml:space="preserve">ПРАВА» </w:t>
      </w:r>
    </w:p>
    <w:p w:rsidR="00292A26" w:rsidRPr="00266E5A" w:rsidRDefault="00A27408" w:rsidP="00292A26">
      <w:pPr>
        <w:spacing w:line="360" w:lineRule="auto"/>
        <w:jc w:val="center"/>
        <w:rPr>
          <w:rFonts w:eastAsia="Times New Roman"/>
          <w:b/>
          <w:color w:val="000000" w:themeColor="text1"/>
          <w:sz w:val="28"/>
          <w:szCs w:val="28"/>
        </w:rPr>
      </w:pPr>
      <w:r>
        <w:rPr>
          <w:rFonts w:eastAsia="Times New Roman"/>
          <w:b/>
          <w:color w:val="000000" w:themeColor="text1"/>
          <w:sz w:val="28"/>
          <w:szCs w:val="28"/>
        </w:rPr>
        <w:t>НА</w:t>
      </w:r>
      <w:r w:rsidR="00292A26">
        <w:rPr>
          <w:rFonts w:eastAsia="Times New Roman"/>
          <w:b/>
          <w:color w:val="000000" w:themeColor="text1"/>
          <w:sz w:val="28"/>
          <w:szCs w:val="28"/>
        </w:rPr>
        <w:t xml:space="preserve"> ТЕМУ: «</w:t>
      </w:r>
      <w:r w:rsidRPr="00A27408">
        <w:rPr>
          <w:rFonts w:eastAsia="Times New Roman"/>
          <w:b/>
          <w:color w:val="000000" w:themeColor="text1"/>
          <w:sz w:val="28"/>
          <w:szCs w:val="28"/>
        </w:rPr>
        <w:t xml:space="preserve">ПОНЯТИЕ </w:t>
      </w:r>
      <w:r>
        <w:rPr>
          <w:rFonts w:eastAsia="Times New Roman"/>
          <w:b/>
          <w:color w:val="000000" w:themeColor="text1"/>
          <w:sz w:val="28"/>
          <w:szCs w:val="28"/>
        </w:rPr>
        <w:t>И ПРИЗНАКИ</w:t>
      </w:r>
      <w:r w:rsidRPr="00A27408">
        <w:rPr>
          <w:rFonts w:eastAsia="Times New Roman"/>
          <w:b/>
          <w:color w:val="000000" w:themeColor="text1"/>
          <w:sz w:val="28"/>
          <w:szCs w:val="28"/>
        </w:rPr>
        <w:t xml:space="preserve"> ЮРИДИЧЕСКОЙ ОТВЕТСТВЕННОСТИ</w:t>
      </w:r>
      <w:r w:rsidR="00292A26">
        <w:rPr>
          <w:rFonts w:eastAsia="Times New Roman"/>
          <w:b/>
          <w:color w:val="000000" w:themeColor="text1"/>
          <w:sz w:val="28"/>
          <w:szCs w:val="28"/>
        </w:rPr>
        <w:t>»</w:t>
      </w:r>
    </w:p>
    <w:p w:rsidR="00292A26" w:rsidRPr="00266E5A" w:rsidRDefault="00292A26" w:rsidP="00292A26">
      <w:pPr>
        <w:spacing w:line="360" w:lineRule="auto"/>
        <w:jc w:val="center"/>
        <w:rPr>
          <w:rFonts w:eastAsia="Times New Roman"/>
          <w:color w:val="000000" w:themeColor="text1"/>
        </w:rPr>
      </w:pPr>
    </w:p>
    <w:p w:rsidR="00292A26" w:rsidRPr="00266E5A" w:rsidRDefault="00292A26" w:rsidP="00292A26">
      <w:pPr>
        <w:spacing w:line="360" w:lineRule="auto"/>
        <w:jc w:val="center"/>
        <w:rPr>
          <w:rFonts w:eastAsia="Times New Roman"/>
          <w:color w:val="000000" w:themeColor="text1"/>
          <w:sz w:val="28"/>
          <w:szCs w:val="28"/>
        </w:rPr>
      </w:pPr>
    </w:p>
    <w:p w:rsidR="00292A26" w:rsidRPr="00266E5A" w:rsidRDefault="00292A26" w:rsidP="00292A26">
      <w:pPr>
        <w:rPr>
          <w:rFonts w:eastAsia="Times New Roman"/>
          <w:color w:val="000000" w:themeColor="text1"/>
          <w:sz w:val="28"/>
          <w:szCs w:val="28"/>
        </w:rPr>
      </w:pPr>
      <w:r w:rsidRPr="00266E5A">
        <w:rPr>
          <w:rFonts w:eastAsia="Times New Roman"/>
          <w:color w:val="000000" w:themeColor="text1"/>
          <w:sz w:val="28"/>
          <w:szCs w:val="28"/>
        </w:rPr>
        <w:t>Работу выполни</w:t>
      </w:r>
      <w:r>
        <w:rPr>
          <w:rFonts w:eastAsia="Times New Roman"/>
          <w:color w:val="000000" w:themeColor="text1"/>
          <w:sz w:val="28"/>
          <w:szCs w:val="28"/>
        </w:rPr>
        <w:t>л ____________________________</w:t>
      </w:r>
      <w:r w:rsidRPr="00266E5A">
        <w:rPr>
          <w:rFonts w:eastAsia="Times New Roman"/>
          <w:color w:val="000000" w:themeColor="text1"/>
          <w:sz w:val="28"/>
          <w:szCs w:val="28"/>
        </w:rPr>
        <w:t>_______</w:t>
      </w:r>
      <w:r>
        <w:rPr>
          <w:rFonts w:eastAsia="Times New Roman"/>
          <w:color w:val="000000" w:themeColor="text1"/>
          <w:sz w:val="28"/>
          <w:szCs w:val="28"/>
        </w:rPr>
        <w:t>___ В. А. Щучкин</w:t>
      </w:r>
      <w:r w:rsidRPr="00266E5A">
        <w:rPr>
          <w:rFonts w:eastAsia="Times New Roman"/>
          <w:color w:val="000000" w:themeColor="text1"/>
          <w:sz w:val="28"/>
          <w:szCs w:val="28"/>
        </w:rPr>
        <w:t xml:space="preserve"> </w:t>
      </w:r>
    </w:p>
    <w:p w:rsidR="00292A26" w:rsidRPr="00292A26" w:rsidRDefault="00292A26" w:rsidP="00292A26">
      <w:pPr>
        <w:jc w:val="center"/>
        <w:rPr>
          <w:rFonts w:eastAsia="Times New Roman"/>
          <w:color w:val="000000" w:themeColor="text1"/>
          <w:szCs w:val="20"/>
        </w:rPr>
      </w:pPr>
      <w:r w:rsidRPr="00266E5A">
        <w:rPr>
          <w:rFonts w:eastAsia="Times New Roman"/>
          <w:color w:val="000000" w:themeColor="text1"/>
          <w:sz w:val="20"/>
          <w:szCs w:val="20"/>
        </w:rPr>
        <w:t xml:space="preserve">   </w:t>
      </w:r>
      <w:r w:rsidRPr="00292A26">
        <w:rPr>
          <w:rFonts w:eastAsia="Times New Roman"/>
          <w:color w:val="000000" w:themeColor="text1"/>
          <w:szCs w:val="20"/>
        </w:rPr>
        <w:t>(подпись, дата)</w:t>
      </w:r>
    </w:p>
    <w:p w:rsidR="00292A26" w:rsidRPr="00266E5A" w:rsidRDefault="00292A26" w:rsidP="00292A26">
      <w:pPr>
        <w:spacing w:line="360" w:lineRule="auto"/>
        <w:rPr>
          <w:rFonts w:eastAsia="Times New Roman"/>
          <w:color w:val="000000" w:themeColor="text1"/>
          <w:sz w:val="28"/>
          <w:szCs w:val="28"/>
        </w:rPr>
      </w:pPr>
      <w:r w:rsidRPr="00266E5A">
        <w:rPr>
          <w:rFonts w:eastAsia="Times New Roman"/>
          <w:color w:val="000000" w:themeColor="text1"/>
          <w:sz w:val="28"/>
          <w:szCs w:val="28"/>
        </w:rPr>
        <w:t>Факультет _</w:t>
      </w:r>
      <w:r w:rsidRPr="00292A26">
        <w:rPr>
          <w:rFonts w:eastAsia="Times New Roman"/>
          <w:color w:val="000000" w:themeColor="text1"/>
          <w:sz w:val="28"/>
          <w:szCs w:val="28"/>
        </w:rPr>
        <w:t>________</w:t>
      </w:r>
      <w:r>
        <w:rPr>
          <w:rFonts w:eastAsia="Times New Roman"/>
          <w:color w:val="000000" w:themeColor="text1"/>
          <w:sz w:val="28"/>
          <w:szCs w:val="28"/>
        </w:rPr>
        <w:t>___</w:t>
      </w:r>
      <w:r w:rsidRPr="00292A26">
        <w:rPr>
          <w:rFonts w:eastAsia="Times New Roman"/>
          <w:color w:val="000000" w:themeColor="text1"/>
          <w:sz w:val="28"/>
          <w:szCs w:val="28"/>
          <w:u w:val="single"/>
        </w:rPr>
        <w:t>юридический им. А. А. Хмырова</w:t>
      </w:r>
      <w:r>
        <w:rPr>
          <w:rFonts w:eastAsia="Times New Roman"/>
          <w:color w:val="000000" w:themeColor="text1"/>
          <w:sz w:val="28"/>
          <w:szCs w:val="28"/>
        </w:rPr>
        <w:t xml:space="preserve">_________________ </w:t>
      </w:r>
    </w:p>
    <w:p w:rsidR="00292A26" w:rsidRPr="00292A26" w:rsidRDefault="00292A26" w:rsidP="00292A26">
      <w:pPr>
        <w:pStyle w:val="af"/>
        <w:rPr>
          <w:color w:val="000000"/>
          <w:sz w:val="28"/>
          <w:szCs w:val="28"/>
        </w:rPr>
      </w:pPr>
      <w:r w:rsidRPr="00292A26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1865084</wp:posOffset>
                </wp:positionH>
                <wp:positionV relativeFrom="paragraph">
                  <wp:posOffset>366130</wp:posOffset>
                </wp:positionV>
                <wp:extent cx="4072269" cy="0"/>
                <wp:effectExtent l="0" t="0" r="23495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7226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DE6242" id="Прямая соединительная линия 3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46.85pt,28.85pt" to="467.5pt,2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" strokecolor="black [3200]" strokeweight=".5pt">
                <v:stroke joinstyle="miter"/>
              </v:line>
            </w:pict>
          </mc:Fallback>
        </mc:AlternateContent>
      </w:r>
      <w:r w:rsidRPr="00292A26">
        <w:rPr>
          <w:color w:val="000000"/>
          <w:sz w:val="28"/>
          <w:szCs w:val="28"/>
        </w:rPr>
        <w:t>Направление подготовки    40</w:t>
      </w:r>
      <w:r>
        <w:rPr>
          <w:color w:val="000000"/>
          <w:sz w:val="28"/>
          <w:szCs w:val="28"/>
        </w:rPr>
        <w:t xml:space="preserve">.04.01 </w:t>
      </w:r>
      <w:r w:rsidRPr="00292A26">
        <w:rPr>
          <w:color w:val="000000"/>
          <w:sz w:val="28"/>
          <w:szCs w:val="28"/>
        </w:rPr>
        <w:t xml:space="preserve"> Юриспруденция  1  </w:t>
      </w:r>
      <w:r>
        <w:rPr>
          <w:color w:val="000000"/>
          <w:sz w:val="28"/>
          <w:szCs w:val="28"/>
        </w:rPr>
        <w:t xml:space="preserve">курс   </w:t>
      </w:r>
      <w:r w:rsidRPr="00292A26">
        <w:rPr>
          <w:color w:val="000000"/>
          <w:sz w:val="28"/>
          <w:szCs w:val="28"/>
        </w:rPr>
        <w:t>1   группа</w:t>
      </w:r>
      <w:r w:rsidRPr="00292A26">
        <w:rPr>
          <w:color w:val="000000" w:themeColor="text1"/>
          <w:sz w:val="28"/>
          <w:szCs w:val="28"/>
        </w:rPr>
        <w:t xml:space="preserve"> ЗФО</w:t>
      </w:r>
    </w:p>
    <w:p w:rsidR="00292A26" w:rsidRPr="00292A26" w:rsidRDefault="00292A26" w:rsidP="00292A26">
      <w:pPr>
        <w:pStyle w:val="af"/>
        <w:jc w:val="both"/>
        <w:rPr>
          <w:color w:val="000000"/>
          <w:sz w:val="28"/>
          <w:szCs w:val="28"/>
          <w:u w:val="single"/>
        </w:rPr>
      </w:pPr>
      <w:r w:rsidRPr="00292A26">
        <w:rPr>
          <w:color w:val="000000"/>
          <w:sz w:val="28"/>
          <w:szCs w:val="28"/>
        </w:rPr>
        <w:t>Магистерская программа:</w:t>
      </w:r>
      <w:r w:rsidRPr="00292A26">
        <w:rPr>
          <w:color w:val="000000"/>
          <w:sz w:val="28"/>
          <w:szCs w:val="28"/>
          <w:u w:val="single"/>
        </w:rPr>
        <w:t xml:space="preserve"> юридическая техника в профессиональной деятельности юриста</w:t>
      </w:r>
    </w:p>
    <w:p w:rsidR="00292A26" w:rsidRPr="00266E5A" w:rsidRDefault="00292A26" w:rsidP="00292A26">
      <w:pPr>
        <w:rPr>
          <w:rFonts w:eastAsia="Times New Roman"/>
          <w:color w:val="000000" w:themeColor="text1"/>
          <w:sz w:val="28"/>
          <w:szCs w:val="28"/>
        </w:rPr>
      </w:pPr>
      <w:r>
        <w:rPr>
          <w:rFonts w:eastAsia="Times New Roman"/>
          <w:color w:val="000000" w:themeColor="text1"/>
          <w:sz w:val="28"/>
          <w:szCs w:val="28"/>
        </w:rPr>
        <w:t>Научный руководитель</w:t>
      </w:r>
      <w:r w:rsidRPr="00266E5A">
        <w:rPr>
          <w:rFonts w:eastAsia="Times New Roman"/>
          <w:color w:val="000000" w:themeColor="text1"/>
          <w:sz w:val="28"/>
          <w:szCs w:val="28"/>
        </w:rPr>
        <w:br/>
      </w:r>
      <w:r w:rsidRPr="009B6FF8">
        <w:rPr>
          <w:rFonts w:eastAsia="Times New Roman"/>
          <w:color w:val="000000" w:themeColor="text1"/>
          <w:sz w:val="28"/>
          <w:szCs w:val="28"/>
        </w:rPr>
        <w:t xml:space="preserve">д.ю.н., </w:t>
      </w:r>
      <w:r w:rsidR="00816730">
        <w:rPr>
          <w:rFonts w:eastAsia="Times New Roman"/>
          <w:color w:val="000000" w:themeColor="text1"/>
          <w:sz w:val="28"/>
          <w:szCs w:val="28"/>
        </w:rPr>
        <w:t>профессор</w:t>
      </w:r>
      <w:r w:rsidRPr="00266E5A">
        <w:rPr>
          <w:rFonts w:eastAsia="Times New Roman"/>
          <w:color w:val="000000" w:themeColor="text1"/>
          <w:sz w:val="28"/>
          <w:szCs w:val="28"/>
        </w:rPr>
        <w:t>________</w:t>
      </w:r>
      <w:r>
        <w:rPr>
          <w:rFonts w:eastAsia="Times New Roman"/>
          <w:color w:val="000000" w:themeColor="text1"/>
          <w:sz w:val="28"/>
          <w:szCs w:val="28"/>
        </w:rPr>
        <w:t>_______________________________ С. А. Жинкин</w:t>
      </w:r>
      <w:r w:rsidRPr="00266E5A">
        <w:rPr>
          <w:rFonts w:eastAsia="Times New Roman"/>
          <w:color w:val="000000" w:themeColor="text1"/>
          <w:sz w:val="28"/>
          <w:szCs w:val="28"/>
        </w:rPr>
        <w:br/>
      </w:r>
      <w:r w:rsidRPr="00292A26">
        <w:rPr>
          <w:rFonts w:eastAsia="Times New Roman"/>
          <w:color w:val="000000" w:themeColor="text1"/>
        </w:rPr>
        <w:t xml:space="preserve">                                                           </w:t>
      </w:r>
      <w:r>
        <w:rPr>
          <w:rFonts w:eastAsia="Times New Roman"/>
          <w:color w:val="000000" w:themeColor="text1"/>
        </w:rPr>
        <w:t xml:space="preserve"> </w:t>
      </w:r>
      <w:r w:rsidR="00816730">
        <w:rPr>
          <w:rFonts w:eastAsia="Times New Roman"/>
          <w:color w:val="000000" w:themeColor="text1"/>
        </w:rPr>
        <w:t xml:space="preserve">    </w:t>
      </w:r>
      <w:bookmarkStart w:id="0" w:name="_GoBack"/>
      <w:bookmarkEnd w:id="0"/>
      <w:r>
        <w:rPr>
          <w:rFonts w:eastAsia="Times New Roman"/>
          <w:color w:val="000000" w:themeColor="text1"/>
        </w:rPr>
        <w:t xml:space="preserve"> </w:t>
      </w:r>
      <w:r w:rsidRPr="00292A26">
        <w:rPr>
          <w:rFonts w:eastAsia="Times New Roman"/>
          <w:color w:val="000000" w:themeColor="text1"/>
        </w:rPr>
        <w:t xml:space="preserve">  (подпись, дата)</w:t>
      </w:r>
    </w:p>
    <w:p w:rsidR="00292A26" w:rsidRPr="00292A26" w:rsidRDefault="00292A26" w:rsidP="00292A26">
      <w:pPr>
        <w:rPr>
          <w:rFonts w:eastAsia="Times New Roman"/>
          <w:color w:val="000000" w:themeColor="text1"/>
          <w:sz w:val="36"/>
          <w:szCs w:val="28"/>
        </w:rPr>
      </w:pPr>
      <w:r w:rsidRPr="00266E5A">
        <w:rPr>
          <w:rFonts w:eastAsia="Times New Roman"/>
          <w:color w:val="000000" w:themeColor="text1"/>
          <w:sz w:val="28"/>
          <w:szCs w:val="28"/>
        </w:rPr>
        <w:t>Нормоконтролер</w:t>
      </w:r>
      <w:r w:rsidRPr="00266E5A">
        <w:rPr>
          <w:rFonts w:eastAsia="Times New Roman"/>
          <w:color w:val="000000" w:themeColor="text1"/>
          <w:sz w:val="28"/>
          <w:szCs w:val="28"/>
        </w:rPr>
        <w:br/>
      </w:r>
      <w:r w:rsidRPr="009B6FF8">
        <w:rPr>
          <w:rFonts w:eastAsia="Times New Roman"/>
          <w:color w:val="000000" w:themeColor="text1"/>
          <w:sz w:val="28"/>
          <w:szCs w:val="28"/>
        </w:rPr>
        <w:t xml:space="preserve">д.ю.н., </w:t>
      </w:r>
      <w:r w:rsidR="00816730">
        <w:rPr>
          <w:rFonts w:eastAsia="Times New Roman"/>
          <w:color w:val="000000" w:themeColor="text1"/>
          <w:sz w:val="28"/>
          <w:szCs w:val="28"/>
        </w:rPr>
        <w:t>профессор</w:t>
      </w:r>
      <w:r w:rsidRPr="00266E5A">
        <w:rPr>
          <w:rFonts w:eastAsia="Times New Roman"/>
          <w:color w:val="000000" w:themeColor="text1"/>
          <w:sz w:val="28"/>
          <w:szCs w:val="28"/>
        </w:rPr>
        <w:t>__________</w:t>
      </w:r>
      <w:r>
        <w:rPr>
          <w:rFonts w:eastAsia="Times New Roman"/>
          <w:color w:val="000000" w:themeColor="text1"/>
          <w:sz w:val="28"/>
          <w:szCs w:val="28"/>
        </w:rPr>
        <w:t>_____________________________</w:t>
      </w:r>
      <w:r w:rsidRPr="009B6FF8">
        <w:rPr>
          <w:rFonts w:eastAsia="Times New Roman"/>
          <w:color w:val="000000" w:themeColor="text1"/>
          <w:sz w:val="28"/>
          <w:szCs w:val="28"/>
        </w:rPr>
        <w:t xml:space="preserve"> </w:t>
      </w:r>
      <w:r>
        <w:rPr>
          <w:rFonts w:eastAsia="Times New Roman"/>
          <w:color w:val="000000" w:themeColor="text1"/>
          <w:sz w:val="28"/>
          <w:szCs w:val="28"/>
        </w:rPr>
        <w:t>С. А. Жинкин</w:t>
      </w:r>
      <w:r w:rsidRPr="00266E5A">
        <w:rPr>
          <w:rFonts w:eastAsia="Times New Roman"/>
          <w:color w:val="000000" w:themeColor="text1"/>
          <w:sz w:val="28"/>
          <w:szCs w:val="28"/>
        </w:rPr>
        <w:br/>
      </w:r>
      <w:r w:rsidRPr="00292A26">
        <w:rPr>
          <w:rFonts w:eastAsia="Times New Roman"/>
          <w:color w:val="000000" w:themeColor="text1"/>
          <w:sz w:val="36"/>
          <w:szCs w:val="28"/>
        </w:rPr>
        <w:t xml:space="preserve">                                        </w:t>
      </w:r>
      <w:r>
        <w:rPr>
          <w:rFonts w:eastAsia="Times New Roman"/>
          <w:color w:val="000000" w:themeColor="text1"/>
          <w:sz w:val="36"/>
          <w:szCs w:val="28"/>
        </w:rPr>
        <w:t xml:space="preserve"> </w:t>
      </w:r>
      <w:r w:rsidR="00816730">
        <w:rPr>
          <w:rFonts w:eastAsia="Times New Roman"/>
          <w:color w:val="000000" w:themeColor="text1"/>
          <w:sz w:val="36"/>
          <w:szCs w:val="28"/>
        </w:rPr>
        <w:t xml:space="preserve">   </w:t>
      </w:r>
      <w:r w:rsidRPr="00292A26">
        <w:rPr>
          <w:rFonts w:eastAsia="Times New Roman"/>
          <w:color w:val="000000" w:themeColor="text1"/>
          <w:sz w:val="36"/>
          <w:szCs w:val="28"/>
        </w:rPr>
        <w:t xml:space="preserve"> </w:t>
      </w:r>
      <w:r w:rsidRPr="00292A26">
        <w:rPr>
          <w:rFonts w:eastAsia="Times New Roman"/>
          <w:color w:val="000000" w:themeColor="text1"/>
          <w:szCs w:val="20"/>
        </w:rPr>
        <w:t>(подпись, дата)</w:t>
      </w:r>
    </w:p>
    <w:p w:rsidR="00292A26" w:rsidRPr="00266E5A" w:rsidRDefault="00292A26" w:rsidP="00292A26">
      <w:pPr>
        <w:spacing w:line="360" w:lineRule="auto"/>
        <w:jc w:val="center"/>
        <w:rPr>
          <w:rFonts w:eastAsia="Times New Roman"/>
          <w:color w:val="000000" w:themeColor="text1"/>
        </w:rPr>
      </w:pPr>
    </w:p>
    <w:p w:rsidR="00292A26" w:rsidRPr="00266E5A" w:rsidRDefault="00292A26" w:rsidP="00292A26">
      <w:pPr>
        <w:spacing w:line="360" w:lineRule="auto"/>
        <w:jc w:val="center"/>
        <w:rPr>
          <w:rFonts w:eastAsia="Times New Roman"/>
          <w:color w:val="000000" w:themeColor="text1"/>
        </w:rPr>
      </w:pPr>
    </w:p>
    <w:p w:rsidR="00292A26" w:rsidRDefault="00292A26" w:rsidP="00292A26">
      <w:pPr>
        <w:spacing w:line="360" w:lineRule="auto"/>
        <w:rPr>
          <w:rFonts w:eastAsia="Times New Roman"/>
          <w:color w:val="000000" w:themeColor="text1"/>
        </w:rPr>
      </w:pPr>
    </w:p>
    <w:p w:rsidR="00292A26" w:rsidRPr="00266E5A" w:rsidRDefault="00292A26" w:rsidP="00292A26">
      <w:pPr>
        <w:spacing w:line="360" w:lineRule="auto"/>
        <w:rPr>
          <w:rFonts w:eastAsia="Times New Roman"/>
          <w:color w:val="000000" w:themeColor="text1"/>
        </w:rPr>
      </w:pPr>
    </w:p>
    <w:p w:rsidR="00292A26" w:rsidRPr="00224AE9" w:rsidRDefault="00292A26" w:rsidP="00292A26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Краснодар 2020</w:t>
      </w:r>
    </w:p>
    <w:p w:rsidR="00994EDE" w:rsidRPr="00994EDE" w:rsidRDefault="00994EDE" w:rsidP="00994EDE">
      <w:pPr>
        <w:spacing w:line="360" w:lineRule="auto"/>
        <w:jc w:val="center"/>
        <w:rPr>
          <w:rStyle w:val="a3"/>
          <w:color w:val="auto"/>
          <w:sz w:val="28"/>
          <w:szCs w:val="28"/>
          <w:u w:val="none"/>
        </w:rPr>
      </w:pPr>
      <w:r w:rsidRPr="00994EDE">
        <w:rPr>
          <w:rStyle w:val="a3"/>
          <w:color w:val="auto"/>
          <w:sz w:val="28"/>
          <w:szCs w:val="28"/>
          <w:u w:val="none"/>
        </w:rPr>
        <w:lastRenderedPageBreak/>
        <w:t>СОДЕРЖАНИЕ</w:t>
      </w:r>
    </w:p>
    <w:p w:rsidR="00994EDE" w:rsidRPr="00FA0C6F" w:rsidRDefault="00994EDE" w:rsidP="00994EDE">
      <w:pPr>
        <w:spacing w:line="360" w:lineRule="auto"/>
        <w:jc w:val="both"/>
        <w:rPr>
          <w:rStyle w:val="a3"/>
          <w:sz w:val="28"/>
          <w:szCs w:val="28"/>
        </w:rPr>
      </w:pPr>
    </w:p>
    <w:p w:rsidR="00994EDE" w:rsidRPr="00FA0C6F" w:rsidRDefault="00994EDE" w:rsidP="00994EDE">
      <w:pPr>
        <w:spacing w:line="360" w:lineRule="auto"/>
        <w:jc w:val="both"/>
        <w:rPr>
          <w:rStyle w:val="a3"/>
          <w:sz w:val="28"/>
          <w:szCs w:val="28"/>
        </w:rPr>
      </w:pPr>
    </w:p>
    <w:p w:rsidR="00994EDE" w:rsidRPr="00FA0C6F" w:rsidRDefault="00994EDE" w:rsidP="00994EDE">
      <w:pPr>
        <w:spacing w:line="360" w:lineRule="auto"/>
        <w:jc w:val="both"/>
        <w:rPr>
          <w:rStyle w:val="a3"/>
          <w:sz w:val="28"/>
          <w:szCs w:val="28"/>
        </w:rPr>
      </w:pPr>
    </w:p>
    <w:p w:rsidR="00994EDE" w:rsidRPr="00FA0C6F" w:rsidRDefault="00994EDE" w:rsidP="00994EDE">
      <w:pPr>
        <w:spacing w:line="360" w:lineRule="auto"/>
        <w:ind w:right="-92"/>
        <w:jc w:val="both"/>
        <w:rPr>
          <w:rStyle w:val="a3"/>
          <w:sz w:val="28"/>
          <w:szCs w:val="28"/>
        </w:rPr>
      </w:pPr>
    </w:p>
    <w:p w:rsidR="00994EDE" w:rsidRPr="00994EDE" w:rsidRDefault="00994EDE" w:rsidP="00994EDE">
      <w:pPr>
        <w:tabs>
          <w:tab w:val="right" w:leader="dot" w:pos="9639"/>
        </w:tabs>
        <w:spacing w:line="360" w:lineRule="auto"/>
        <w:ind w:right="50"/>
        <w:jc w:val="both"/>
        <w:rPr>
          <w:rStyle w:val="a3"/>
          <w:color w:val="auto"/>
          <w:sz w:val="28"/>
          <w:szCs w:val="28"/>
          <w:u w:val="none"/>
        </w:rPr>
      </w:pPr>
      <w:r w:rsidRPr="00994EDE">
        <w:rPr>
          <w:rStyle w:val="a3"/>
          <w:color w:val="auto"/>
          <w:sz w:val="28"/>
          <w:szCs w:val="28"/>
          <w:u w:val="none"/>
        </w:rPr>
        <w:t>Введение</w:t>
      </w:r>
      <w:r w:rsidRPr="00994EDE">
        <w:rPr>
          <w:rStyle w:val="a3"/>
          <w:color w:val="auto"/>
          <w:sz w:val="28"/>
          <w:szCs w:val="28"/>
          <w:u w:val="none"/>
        </w:rPr>
        <w:tab/>
        <w:t>3</w:t>
      </w:r>
    </w:p>
    <w:p w:rsidR="00994EDE" w:rsidRPr="00994EDE" w:rsidRDefault="00994EDE" w:rsidP="00994EDE">
      <w:pPr>
        <w:tabs>
          <w:tab w:val="right" w:leader="dot" w:pos="9639"/>
        </w:tabs>
        <w:spacing w:line="360" w:lineRule="auto"/>
        <w:ind w:right="50"/>
        <w:jc w:val="both"/>
        <w:rPr>
          <w:rStyle w:val="a3"/>
          <w:color w:val="auto"/>
          <w:sz w:val="28"/>
          <w:szCs w:val="28"/>
          <w:u w:val="none"/>
        </w:rPr>
      </w:pPr>
      <w:r w:rsidRPr="00994EDE">
        <w:rPr>
          <w:rStyle w:val="a3"/>
          <w:color w:val="auto"/>
          <w:sz w:val="28"/>
          <w:szCs w:val="28"/>
          <w:u w:val="none"/>
        </w:rPr>
        <w:t>1</w:t>
      </w:r>
      <w:r w:rsidR="006C4951">
        <w:rPr>
          <w:rStyle w:val="a3"/>
          <w:color w:val="auto"/>
          <w:sz w:val="28"/>
          <w:szCs w:val="28"/>
          <w:u w:val="none"/>
        </w:rPr>
        <w:t xml:space="preserve"> </w:t>
      </w:r>
      <w:r w:rsidR="00A26B93">
        <w:rPr>
          <w:rStyle w:val="a3"/>
          <w:color w:val="auto"/>
          <w:sz w:val="28"/>
          <w:szCs w:val="28"/>
          <w:u w:val="none"/>
        </w:rPr>
        <w:t>Понятие юридической ответственности</w:t>
      </w:r>
      <w:r w:rsidR="004A6200">
        <w:rPr>
          <w:sz w:val="28"/>
          <w:szCs w:val="28"/>
        </w:rPr>
        <w:tab/>
        <w:t>5</w:t>
      </w:r>
    </w:p>
    <w:p w:rsidR="00994EDE" w:rsidRPr="00994EDE" w:rsidRDefault="00994EDE" w:rsidP="00994EDE">
      <w:pPr>
        <w:tabs>
          <w:tab w:val="right" w:leader="dot" w:pos="9639"/>
        </w:tabs>
        <w:spacing w:line="360" w:lineRule="auto"/>
        <w:ind w:right="50"/>
        <w:jc w:val="both"/>
        <w:rPr>
          <w:rStyle w:val="a3"/>
          <w:color w:val="auto"/>
          <w:sz w:val="28"/>
          <w:szCs w:val="28"/>
          <w:u w:val="none"/>
        </w:rPr>
      </w:pPr>
      <w:r w:rsidRPr="00994EDE">
        <w:rPr>
          <w:rStyle w:val="a3"/>
          <w:color w:val="auto"/>
          <w:sz w:val="28"/>
          <w:szCs w:val="28"/>
          <w:u w:val="none"/>
        </w:rPr>
        <w:t>2 </w:t>
      </w:r>
      <w:r w:rsidR="00A26B93">
        <w:rPr>
          <w:rStyle w:val="a3"/>
          <w:color w:val="auto"/>
          <w:sz w:val="28"/>
          <w:szCs w:val="28"/>
          <w:u w:val="none"/>
        </w:rPr>
        <w:t>Признаки юридической ответственности</w:t>
      </w:r>
      <w:r w:rsidR="004A6200">
        <w:rPr>
          <w:sz w:val="28"/>
          <w:szCs w:val="28"/>
        </w:rPr>
        <w:tab/>
        <w:t>8</w:t>
      </w:r>
    </w:p>
    <w:p w:rsidR="00994EDE" w:rsidRPr="00994EDE" w:rsidRDefault="004A6200" w:rsidP="00994EDE">
      <w:pPr>
        <w:tabs>
          <w:tab w:val="right" w:leader="dot" w:pos="9639"/>
        </w:tabs>
        <w:spacing w:line="360" w:lineRule="auto"/>
        <w:ind w:right="50"/>
        <w:jc w:val="both"/>
        <w:rPr>
          <w:sz w:val="28"/>
          <w:szCs w:val="28"/>
        </w:rPr>
      </w:pPr>
      <w:r>
        <w:rPr>
          <w:sz w:val="28"/>
          <w:szCs w:val="28"/>
        </w:rPr>
        <w:t>Заключение</w:t>
      </w:r>
      <w:r>
        <w:rPr>
          <w:sz w:val="28"/>
          <w:szCs w:val="28"/>
        </w:rPr>
        <w:tab/>
        <w:t>1</w:t>
      </w:r>
      <w:r w:rsidR="00994EDE" w:rsidRPr="00994EDE">
        <w:rPr>
          <w:sz w:val="28"/>
          <w:szCs w:val="28"/>
        </w:rPr>
        <w:t>1</w:t>
      </w:r>
    </w:p>
    <w:p w:rsidR="00994EDE" w:rsidRPr="00994EDE" w:rsidRDefault="00994EDE" w:rsidP="00994EDE">
      <w:pPr>
        <w:tabs>
          <w:tab w:val="right" w:leader="dot" w:pos="9639"/>
        </w:tabs>
        <w:spacing w:line="360" w:lineRule="auto"/>
        <w:ind w:right="50"/>
        <w:jc w:val="both"/>
        <w:rPr>
          <w:sz w:val="28"/>
          <w:szCs w:val="28"/>
        </w:rPr>
      </w:pPr>
      <w:r w:rsidRPr="00994EDE">
        <w:rPr>
          <w:sz w:val="28"/>
          <w:szCs w:val="28"/>
        </w:rPr>
        <w:t>Список использованных источников</w:t>
      </w:r>
      <w:r w:rsidRPr="00994EDE">
        <w:rPr>
          <w:sz w:val="28"/>
          <w:szCs w:val="28"/>
        </w:rPr>
        <w:tab/>
      </w:r>
      <w:r w:rsidR="004A6200">
        <w:rPr>
          <w:sz w:val="28"/>
          <w:szCs w:val="28"/>
        </w:rPr>
        <w:t>1</w:t>
      </w:r>
      <w:r w:rsidRPr="00994EDE">
        <w:rPr>
          <w:sz w:val="28"/>
          <w:szCs w:val="28"/>
        </w:rPr>
        <w:t>3</w:t>
      </w:r>
    </w:p>
    <w:p w:rsidR="00994EDE" w:rsidRDefault="00994EDE" w:rsidP="00667036">
      <w:pPr>
        <w:jc w:val="center"/>
      </w:pPr>
    </w:p>
    <w:p w:rsidR="00994EDE" w:rsidRDefault="00994EDE" w:rsidP="00667036">
      <w:pPr>
        <w:jc w:val="center"/>
      </w:pPr>
    </w:p>
    <w:p w:rsidR="00994EDE" w:rsidRDefault="00994EDE" w:rsidP="00667036">
      <w:pPr>
        <w:jc w:val="center"/>
      </w:pPr>
    </w:p>
    <w:p w:rsidR="00994EDE" w:rsidRDefault="00994EDE" w:rsidP="00667036">
      <w:pPr>
        <w:jc w:val="center"/>
      </w:pPr>
    </w:p>
    <w:p w:rsidR="00994EDE" w:rsidRDefault="00994EDE" w:rsidP="00667036">
      <w:pPr>
        <w:jc w:val="center"/>
      </w:pPr>
    </w:p>
    <w:p w:rsidR="00994EDE" w:rsidRDefault="00994EDE" w:rsidP="00667036">
      <w:pPr>
        <w:jc w:val="center"/>
      </w:pPr>
    </w:p>
    <w:p w:rsidR="00994EDE" w:rsidRDefault="00994EDE" w:rsidP="00667036">
      <w:pPr>
        <w:jc w:val="center"/>
      </w:pPr>
    </w:p>
    <w:p w:rsidR="00994EDE" w:rsidRDefault="00994EDE" w:rsidP="00667036">
      <w:pPr>
        <w:jc w:val="center"/>
      </w:pPr>
    </w:p>
    <w:p w:rsidR="00994EDE" w:rsidRDefault="00994EDE" w:rsidP="00667036">
      <w:pPr>
        <w:jc w:val="center"/>
      </w:pPr>
    </w:p>
    <w:p w:rsidR="00994EDE" w:rsidRDefault="00994EDE" w:rsidP="00667036">
      <w:pPr>
        <w:jc w:val="center"/>
      </w:pPr>
    </w:p>
    <w:p w:rsidR="00994EDE" w:rsidRDefault="00994EDE" w:rsidP="00667036">
      <w:pPr>
        <w:jc w:val="center"/>
      </w:pPr>
    </w:p>
    <w:p w:rsidR="00994EDE" w:rsidRDefault="00994EDE" w:rsidP="00A27C6A"/>
    <w:p w:rsidR="00A27C6A" w:rsidRDefault="00A27C6A" w:rsidP="00A27C6A"/>
    <w:p w:rsidR="00A27C6A" w:rsidRDefault="00A27C6A" w:rsidP="00A27C6A"/>
    <w:p w:rsidR="00A27C6A" w:rsidRDefault="00A27C6A" w:rsidP="00A27C6A"/>
    <w:p w:rsidR="00994EDE" w:rsidRDefault="00994EDE" w:rsidP="00667036">
      <w:pPr>
        <w:jc w:val="center"/>
      </w:pPr>
    </w:p>
    <w:p w:rsidR="00994EDE" w:rsidRDefault="00994EDE" w:rsidP="00667036">
      <w:pPr>
        <w:jc w:val="center"/>
      </w:pPr>
    </w:p>
    <w:p w:rsidR="00994EDE" w:rsidRDefault="00994EDE" w:rsidP="00667036">
      <w:pPr>
        <w:jc w:val="center"/>
      </w:pPr>
    </w:p>
    <w:p w:rsidR="00994EDE" w:rsidRDefault="00994EDE" w:rsidP="00667036">
      <w:pPr>
        <w:jc w:val="center"/>
      </w:pPr>
    </w:p>
    <w:p w:rsidR="00994EDE" w:rsidRDefault="00994EDE" w:rsidP="00667036">
      <w:pPr>
        <w:jc w:val="center"/>
      </w:pPr>
    </w:p>
    <w:p w:rsidR="00994EDE" w:rsidRDefault="00994EDE" w:rsidP="00667036">
      <w:pPr>
        <w:jc w:val="center"/>
      </w:pPr>
    </w:p>
    <w:p w:rsidR="00994EDE" w:rsidRDefault="00994EDE" w:rsidP="00667036">
      <w:pPr>
        <w:jc w:val="center"/>
      </w:pPr>
    </w:p>
    <w:p w:rsidR="00994EDE" w:rsidRDefault="00994EDE" w:rsidP="00667036">
      <w:pPr>
        <w:jc w:val="center"/>
      </w:pPr>
    </w:p>
    <w:p w:rsidR="00376145" w:rsidRDefault="00376145" w:rsidP="00667036">
      <w:pPr>
        <w:jc w:val="center"/>
      </w:pPr>
    </w:p>
    <w:p w:rsidR="00376145" w:rsidRDefault="00376145" w:rsidP="00667036">
      <w:pPr>
        <w:jc w:val="center"/>
      </w:pPr>
    </w:p>
    <w:p w:rsidR="00376145" w:rsidRDefault="00376145" w:rsidP="00667036">
      <w:pPr>
        <w:jc w:val="center"/>
      </w:pPr>
    </w:p>
    <w:p w:rsidR="00376145" w:rsidRDefault="00376145" w:rsidP="00667036">
      <w:pPr>
        <w:jc w:val="center"/>
      </w:pPr>
    </w:p>
    <w:p w:rsidR="00376145" w:rsidRDefault="00376145" w:rsidP="00667036">
      <w:pPr>
        <w:jc w:val="center"/>
      </w:pPr>
    </w:p>
    <w:p w:rsidR="00376145" w:rsidRDefault="00376145" w:rsidP="00667036">
      <w:pPr>
        <w:jc w:val="center"/>
      </w:pPr>
    </w:p>
    <w:p w:rsidR="00376145" w:rsidRDefault="00376145" w:rsidP="00667036">
      <w:pPr>
        <w:jc w:val="center"/>
      </w:pPr>
    </w:p>
    <w:p w:rsidR="00994EDE" w:rsidRDefault="00994EDE" w:rsidP="00667036">
      <w:pPr>
        <w:jc w:val="center"/>
      </w:pPr>
    </w:p>
    <w:p w:rsidR="00A26B93" w:rsidRDefault="00A26B93" w:rsidP="00667036">
      <w:pPr>
        <w:jc w:val="center"/>
      </w:pPr>
    </w:p>
    <w:p w:rsidR="00A26B93" w:rsidRDefault="00A26B93" w:rsidP="00667036">
      <w:pPr>
        <w:jc w:val="center"/>
      </w:pPr>
    </w:p>
    <w:p w:rsidR="00994EDE" w:rsidRDefault="00994EDE" w:rsidP="00667036">
      <w:pPr>
        <w:jc w:val="center"/>
      </w:pPr>
    </w:p>
    <w:p w:rsidR="00994EDE" w:rsidRDefault="00994EDE" w:rsidP="00994EDE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ВВЕДЕНИЕ</w:t>
      </w:r>
    </w:p>
    <w:p w:rsidR="00A26B93" w:rsidRDefault="00A26B93" w:rsidP="00994EDE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0B7016" w:rsidRPr="000B7016" w:rsidRDefault="000B7016" w:rsidP="000B7016">
      <w:pPr>
        <w:spacing w:line="360" w:lineRule="auto"/>
        <w:ind w:firstLine="709"/>
        <w:jc w:val="both"/>
        <w:rPr>
          <w:sz w:val="28"/>
          <w:szCs w:val="28"/>
        </w:rPr>
      </w:pPr>
      <w:r w:rsidRPr="000B7016">
        <w:rPr>
          <w:sz w:val="28"/>
          <w:szCs w:val="28"/>
        </w:rPr>
        <w:t>Человек на протяжении всей своей истории сталкивался с необходимостью регулировать отношения, в</w:t>
      </w:r>
      <w:r>
        <w:rPr>
          <w:sz w:val="28"/>
          <w:szCs w:val="28"/>
        </w:rPr>
        <w:t>о</w:t>
      </w:r>
      <w:r w:rsidRPr="000B7016">
        <w:rPr>
          <w:sz w:val="28"/>
          <w:szCs w:val="28"/>
        </w:rPr>
        <w:t>зникающие между людьми, а при возникновении государства, между государством и его граждана</w:t>
      </w:r>
      <w:r>
        <w:rPr>
          <w:sz w:val="28"/>
          <w:szCs w:val="28"/>
        </w:rPr>
        <w:t>ми. Само понятие «регулирование»</w:t>
      </w:r>
      <w:r w:rsidRPr="000B7016">
        <w:rPr>
          <w:sz w:val="28"/>
          <w:szCs w:val="28"/>
        </w:rPr>
        <w:t xml:space="preserve"> подразумевает определение каких-то приемлемых, иногда абстрактных, величин, которые можно назвать нормами, следовать которым обязуются члены общества или субъекты. После того, как появилось государство стоит говорить уже о правовом регулировании, т.е. регулировании общественных отношений посредством норм права и иных юридических средств (актов, договоров и т.д.). Но при этом необходимо заметить, что правовому регулированию подвергаются не все общественные отношения и не любое человеческое поведение, так как регулировать можно только тогда, когда у субъектов есть возможность выбора одного или нескольких из большего числа вариантов поведения. Таким образом, мы переходим к понятию правоотношения, т.е. отношения между людьми, урегулированного нормами права, с помощью которого осуществляется перевод требований абстрактных юридических норм в плоскость субъективных юридических прав и обязанностей для субъектов. Это проявляется в конкретизации субъектов, так как правоотношение возникает между определенными лицами, в определении их взаимного поведения по отношению друг к другу, их прав и обязанностей, в обеспечении возможности государственного принуждения.</w:t>
      </w:r>
    </w:p>
    <w:p w:rsidR="006C5B20" w:rsidRDefault="000B7016" w:rsidP="000B7016">
      <w:pPr>
        <w:spacing w:line="360" w:lineRule="auto"/>
        <w:ind w:firstLine="709"/>
        <w:jc w:val="both"/>
        <w:rPr>
          <w:sz w:val="28"/>
        </w:rPr>
      </w:pPr>
      <w:r w:rsidRPr="000B7016">
        <w:rPr>
          <w:sz w:val="28"/>
          <w:szCs w:val="28"/>
        </w:rPr>
        <w:t xml:space="preserve">Среди ученых-юристов нет единого мнения по поводу понятия юридической ответственности. Отсутствие юридического понятия и не всегда продуманное использование правовых терминов в актах действующего законодательства создают серьезные трудности для анализа этой правовой категории и не способствуют развитию как юридической науки, так и внутренней правовой системы. В результате ученые по-разному понимают категорию юридической ответственности. Каждый ученый делает акцент на </w:t>
      </w:r>
      <w:r w:rsidRPr="000B7016">
        <w:rPr>
          <w:sz w:val="28"/>
          <w:szCs w:val="28"/>
        </w:rPr>
        <w:lastRenderedPageBreak/>
        <w:t>той стороне этого многогранного явления, которую считает более важной, у каждого свое представление о функциях, целях, социальных целях института. Следовательно, существует множество точек зрения, которые часто имеют очень мало общего, хотя и направлены на решение одной и той же проблемы.</w:t>
      </w:r>
    </w:p>
    <w:p w:rsidR="006C5B20" w:rsidRDefault="006C5B20" w:rsidP="00471890">
      <w:pPr>
        <w:spacing w:line="360" w:lineRule="auto"/>
        <w:ind w:firstLine="709"/>
        <w:jc w:val="both"/>
        <w:rPr>
          <w:sz w:val="28"/>
        </w:rPr>
      </w:pPr>
    </w:p>
    <w:p w:rsidR="006C5B20" w:rsidRDefault="006C5B20" w:rsidP="00471890">
      <w:pPr>
        <w:spacing w:line="360" w:lineRule="auto"/>
        <w:ind w:firstLine="709"/>
        <w:jc w:val="both"/>
        <w:rPr>
          <w:sz w:val="28"/>
        </w:rPr>
      </w:pPr>
    </w:p>
    <w:p w:rsidR="006C5B20" w:rsidRDefault="006C5B20" w:rsidP="00471890">
      <w:pPr>
        <w:spacing w:line="360" w:lineRule="auto"/>
        <w:ind w:firstLine="709"/>
        <w:jc w:val="both"/>
        <w:rPr>
          <w:sz w:val="28"/>
        </w:rPr>
      </w:pPr>
    </w:p>
    <w:p w:rsidR="006C5B20" w:rsidRDefault="006C5B20" w:rsidP="00471890">
      <w:pPr>
        <w:spacing w:line="360" w:lineRule="auto"/>
        <w:ind w:firstLine="709"/>
        <w:jc w:val="both"/>
        <w:rPr>
          <w:sz w:val="28"/>
        </w:rPr>
      </w:pPr>
    </w:p>
    <w:p w:rsidR="006C5B20" w:rsidRDefault="006C5B20" w:rsidP="00471890">
      <w:pPr>
        <w:spacing w:line="360" w:lineRule="auto"/>
        <w:ind w:firstLine="709"/>
        <w:jc w:val="both"/>
        <w:rPr>
          <w:sz w:val="28"/>
        </w:rPr>
      </w:pPr>
    </w:p>
    <w:p w:rsidR="006C5B20" w:rsidRDefault="006C5B20" w:rsidP="00471890">
      <w:pPr>
        <w:spacing w:line="360" w:lineRule="auto"/>
        <w:ind w:firstLine="709"/>
        <w:jc w:val="both"/>
        <w:rPr>
          <w:sz w:val="28"/>
        </w:rPr>
      </w:pPr>
    </w:p>
    <w:p w:rsidR="006C5B20" w:rsidRDefault="006C5B20" w:rsidP="00471890">
      <w:pPr>
        <w:spacing w:line="360" w:lineRule="auto"/>
        <w:ind w:firstLine="709"/>
        <w:jc w:val="both"/>
        <w:rPr>
          <w:sz w:val="28"/>
        </w:rPr>
      </w:pPr>
    </w:p>
    <w:p w:rsidR="006C5B20" w:rsidRDefault="006C5B20" w:rsidP="00471890">
      <w:pPr>
        <w:spacing w:line="360" w:lineRule="auto"/>
        <w:ind w:firstLine="709"/>
        <w:jc w:val="both"/>
        <w:rPr>
          <w:sz w:val="28"/>
        </w:rPr>
      </w:pPr>
    </w:p>
    <w:p w:rsidR="006C5B20" w:rsidRDefault="006C5B20" w:rsidP="00471890">
      <w:pPr>
        <w:spacing w:line="360" w:lineRule="auto"/>
        <w:ind w:firstLine="709"/>
        <w:jc w:val="both"/>
        <w:rPr>
          <w:sz w:val="28"/>
        </w:rPr>
      </w:pPr>
    </w:p>
    <w:p w:rsidR="006C5B20" w:rsidRDefault="006C5B20" w:rsidP="00471890">
      <w:pPr>
        <w:spacing w:line="360" w:lineRule="auto"/>
        <w:ind w:firstLine="709"/>
        <w:jc w:val="both"/>
        <w:rPr>
          <w:sz w:val="28"/>
        </w:rPr>
      </w:pPr>
    </w:p>
    <w:p w:rsidR="006C5B20" w:rsidRDefault="006C5B20" w:rsidP="00471890">
      <w:pPr>
        <w:spacing w:line="360" w:lineRule="auto"/>
        <w:ind w:firstLine="709"/>
        <w:jc w:val="both"/>
        <w:rPr>
          <w:sz w:val="28"/>
        </w:rPr>
      </w:pPr>
    </w:p>
    <w:p w:rsidR="006C5B20" w:rsidRDefault="006C5B20" w:rsidP="00471890">
      <w:pPr>
        <w:spacing w:line="360" w:lineRule="auto"/>
        <w:ind w:firstLine="709"/>
        <w:jc w:val="both"/>
        <w:rPr>
          <w:sz w:val="28"/>
        </w:rPr>
      </w:pPr>
    </w:p>
    <w:p w:rsidR="006C5B20" w:rsidRDefault="006C5B20" w:rsidP="00471890">
      <w:pPr>
        <w:spacing w:line="360" w:lineRule="auto"/>
        <w:ind w:firstLine="709"/>
        <w:jc w:val="both"/>
        <w:rPr>
          <w:sz w:val="28"/>
        </w:rPr>
      </w:pPr>
    </w:p>
    <w:p w:rsidR="006C5B20" w:rsidRDefault="006C5B20" w:rsidP="00471890">
      <w:pPr>
        <w:spacing w:line="360" w:lineRule="auto"/>
        <w:ind w:firstLine="709"/>
        <w:jc w:val="both"/>
        <w:rPr>
          <w:sz w:val="28"/>
        </w:rPr>
      </w:pPr>
    </w:p>
    <w:p w:rsidR="006C5B20" w:rsidRDefault="006C5B20" w:rsidP="00471890">
      <w:pPr>
        <w:spacing w:line="360" w:lineRule="auto"/>
        <w:ind w:firstLine="709"/>
        <w:jc w:val="both"/>
        <w:rPr>
          <w:sz w:val="28"/>
        </w:rPr>
      </w:pPr>
    </w:p>
    <w:p w:rsidR="00AD3C8D" w:rsidRDefault="00AD3C8D" w:rsidP="00471890">
      <w:pPr>
        <w:spacing w:line="360" w:lineRule="auto"/>
        <w:ind w:firstLine="709"/>
        <w:jc w:val="both"/>
        <w:rPr>
          <w:sz w:val="28"/>
        </w:rPr>
      </w:pPr>
    </w:p>
    <w:p w:rsidR="00AD3C8D" w:rsidRDefault="00AD3C8D" w:rsidP="00471890">
      <w:pPr>
        <w:spacing w:line="360" w:lineRule="auto"/>
        <w:ind w:firstLine="709"/>
        <w:jc w:val="both"/>
        <w:rPr>
          <w:sz w:val="28"/>
        </w:rPr>
      </w:pPr>
    </w:p>
    <w:p w:rsidR="00AD3C8D" w:rsidRDefault="00AD3C8D" w:rsidP="00471890">
      <w:pPr>
        <w:spacing w:line="360" w:lineRule="auto"/>
        <w:ind w:firstLine="709"/>
        <w:jc w:val="both"/>
        <w:rPr>
          <w:sz w:val="28"/>
        </w:rPr>
      </w:pPr>
    </w:p>
    <w:p w:rsidR="00AD3C8D" w:rsidRDefault="00AD3C8D" w:rsidP="00471890">
      <w:pPr>
        <w:spacing w:line="360" w:lineRule="auto"/>
        <w:ind w:firstLine="709"/>
        <w:jc w:val="both"/>
        <w:rPr>
          <w:sz w:val="28"/>
        </w:rPr>
      </w:pPr>
    </w:p>
    <w:p w:rsidR="00AD3C8D" w:rsidRDefault="00AD3C8D" w:rsidP="00471890">
      <w:pPr>
        <w:spacing w:line="360" w:lineRule="auto"/>
        <w:ind w:firstLine="709"/>
        <w:jc w:val="both"/>
        <w:rPr>
          <w:sz w:val="28"/>
        </w:rPr>
      </w:pPr>
    </w:p>
    <w:p w:rsidR="001E07E5" w:rsidRDefault="001E07E5" w:rsidP="00471890">
      <w:pPr>
        <w:spacing w:line="360" w:lineRule="auto"/>
        <w:ind w:firstLine="709"/>
        <w:jc w:val="both"/>
        <w:rPr>
          <w:sz w:val="28"/>
        </w:rPr>
      </w:pPr>
    </w:p>
    <w:p w:rsidR="001E07E5" w:rsidRDefault="001E07E5" w:rsidP="00471890">
      <w:pPr>
        <w:spacing w:line="360" w:lineRule="auto"/>
        <w:ind w:firstLine="709"/>
        <w:jc w:val="both"/>
        <w:rPr>
          <w:sz w:val="28"/>
        </w:rPr>
      </w:pPr>
    </w:p>
    <w:p w:rsidR="001E07E5" w:rsidRDefault="001E07E5" w:rsidP="00471890">
      <w:pPr>
        <w:spacing w:line="360" w:lineRule="auto"/>
        <w:ind w:firstLine="709"/>
        <w:jc w:val="both"/>
        <w:rPr>
          <w:sz w:val="28"/>
        </w:rPr>
      </w:pPr>
    </w:p>
    <w:p w:rsidR="000B7016" w:rsidRDefault="000B7016" w:rsidP="00471890">
      <w:pPr>
        <w:spacing w:line="360" w:lineRule="auto"/>
        <w:ind w:firstLine="709"/>
        <w:jc w:val="both"/>
        <w:rPr>
          <w:sz w:val="28"/>
        </w:rPr>
      </w:pPr>
    </w:p>
    <w:p w:rsidR="000B7016" w:rsidRDefault="000B7016" w:rsidP="00471890">
      <w:pPr>
        <w:spacing w:line="360" w:lineRule="auto"/>
        <w:ind w:firstLine="709"/>
        <w:jc w:val="both"/>
        <w:rPr>
          <w:sz w:val="28"/>
        </w:rPr>
      </w:pPr>
    </w:p>
    <w:p w:rsidR="001E07E5" w:rsidRDefault="001E07E5" w:rsidP="00471890">
      <w:pPr>
        <w:spacing w:line="360" w:lineRule="auto"/>
        <w:ind w:firstLine="709"/>
        <w:jc w:val="both"/>
        <w:rPr>
          <w:sz w:val="28"/>
        </w:rPr>
      </w:pPr>
    </w:p>
    <w:p w:rsidR="00471890" w:rsidRDefault="00994EDE" w:rsidP="00471890">
      <w:pPr>
        <w:spacing w:line="360" w:lineRule="auto"/>
        <w:ind w:firstLine="709"/>
        <w:jc w:val="both"/>
        <w:rPr>
          <w:rStyle w:val="a3"/>
          <w:color w:val="auto"/>
          <w:sz w:val="28"/>
          <w:szCs w:val="28"/>
          <w:u w:val="none"/>
        </w:rPr>
      </w:pPr>
      <w:r w:rsidRPr="00994EDE">
        <w:rPr>
          <w:sz w:val="28"/>
        </w:rPr>
        <w:lastRenderedPageBreak/>
        <w:t xml:space="preserve">1. </w:t>
      </w:r>
      <w:r w:rsidR="00A26B93">
        <w:rPr>
          <w:rStyle w:val="a3"/>
          <w:color w:val="auto"/>
          <w:sz w:val="28"/>
          <w:szCs w:val="28"/>
          <w:u w:val="none"/>
        </w:rPr>
        <w:t>Понятие юридической ответственности</w:t>
      </w:r>
    </w:p>
    <w:p w:rsidR="00994EDE" w:rsidRDefault="00994EDE" w:rsidP="00471890">
      <w:pPr>
        <w:spacing w:line="360" w:lineRule="auto"/>
        <w:ind w:firstLine="709"/>
        <w:jc w:val="both"/>
        <w:rPr>
          <w:sz w:val="28"/>
        </w:rPr>
      </w:pPr>
      <w:r w:rsidRPr="00994EDE">
        <w:rPr>
          <w:sz w:val="28"/>
        </w:rPr>
        <w:t xml:space="preserve">       </w:t>
      </w:r>
    </w:p>
    <w:p w:rsidR="00A26B93" w:rsidRPr="00A26B93" w:rsidRDefault="00A26B93" w:rsidP="00A26B93">
      <w:pPr>
        <w:spacing w:line="360" w:lineRule="auto"/>
        <w:ind w:firstLine="709"/>
        <w:jc w:val="both"/>
        <w:rPr>
          <w:sz w:val="28"/>
        </w:rPr>
      </w:pPr>
      <w:r w:rsidRPr="00A26B93">
        <w:rPr>
          <w:sz w:val="28"/>
        </w:rPr>
        <w:t xml:space="preserve">Нормы юридической ответственности реализуются через соответствующие правовые отношения. </w:t>
      </w:r>
      <w:r w:rsidR="00853C0B" w:rsidRPr="00853C0B">
        <w:rPr>
          <w:sz w:val="28"/>
        </w:rPr>
        <w:t>Именно в этих отношениях оно показывает, раскрывает его сущность, юридическую ответственность.</w:t>
      </w:r>
    </w:p>
    <w:p w:rsidR="00A26B93" w:rsidRPr="00A26B93" w:rsidRDefault="00853C0B" w:rsidP="00A26B93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С.Н. Братусь считает, что исследование</w:t>
      </w:r>
      <w:r w:rsidR="00A26B93" w:rsidRPr="00A26B93">
        <w:rPr>
          <w:sz w:val="28"/>
        </w:rPr>
        <w:t xml:space="preserve"> юридической ответственности как отношения, </w:t>
      </w:r>
      <w:r w:rsidRPr="00853C0B">
        <w:rPr>
          <w:sz w:val="28"/>
        </w:rPr>
        <w:t xml:space="preserve">не только позволяет нам раскрыть природу этого явления, но и позволяет </w:t>
      </w:r>
      <w:r>
        <w:rPr>
          <w:sz w:val="28"/>
        </w:rPr>
        <w:t>реши</w:t>
      </w:r>
      <w:r w:rsidRPr="00853C0B">
        <w:rPr>
          <w:sz w:val="28"/>
        </w:rPr>
        <w:t>ть ряд спорных вопросов.</w:t>
      </w:r>
    </w:p>
    <w:p w:rsidR="00A26B93" w:rsidRPr="00A26B93" w:rsidRDefault="00404F22" w:rsidP="00A26B93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Перед тем, как </w:t>
      </w:r>
      <w:r w:rsidR="009F5C7B">
        <w:rPr>
          <w:sz w:val="28"/>
        </w:rPr>
        <w:t xml:space="preserve">перейти к </w:t>
      </w:r>
      <w:r w:rsidR="00A26B93" w:rsidRPr="00A26B93">
        <w:rPr>
          <w:sz w:val="28"/>
        </w:rPr>
        <w:t xml:space="preserve">юридической ответственности, </w:t>
      </w:r>
      <w:r w:rsidR="009F5C7B">
        <w:rPr>
          <w:sz w:val="28"/>
        </w:rPr>
        <w:t>стоит дать</w:t>
      </w:r>
      <w:r w:rsidR="00A26B93" w:rsidRPr="00A26B93">
        <w:rPr>
          <w:sz w:val="28"/>
        </w:rPr>
        <w:t xml:space="preserve"> определе</w:t>
      </w:r>
      <w:r>
        <w:rPr>
          <w:sz w:val="28"/>
        </w:rPr>
        <w:t xml:space="preserve">ние </w:t>
      </w:r>
      <w:r w:rsidR="009F5C7B">
        <w:rPr>
          <w:sz w:val="28"/>
        </w:rPr>
        <w:t>понятия социальная ответственность</w:t>
      </w:r>
      <w:r>
        <w:rPr>
          <w:sz w:val="28"/>
        </w:rPr>
        <w:t xml:space="preserve">, </w:t>
      </w:r>
      <w:r w:rsidR="00A26B93" w:rsidRPr="00A26B93">
        <w:rPr>
          <w:sz w:val="28"/>
        </w:rPr>
        <w:t>форм</w:t>
      </w:r>
      <w:r w:rsidR="009F5C7B">
        <w:rPr>
          <w:sz w:val="28"/>
        </w:rPr>
        <w:t>ой</w:t>
      </w:r>
      <w:r w:rsidR="00A26B93" w:rsidRPr="00A26B93">
        <w:rPr>
          <w:sz w:val="28"/>
        </w:rPr>
        <w:t xml:space="preserve"> которой являе</w:t>
      </w:r>
      <w:r>
        <w:rPr>
          <w:sz w:val="28"/>
        </w:rPr>
        <w:t>тся юридическая ответственность</w:t>
      </w:r>
      <w:r w:rsidR="00A26B93" w:rsidRPr="00A26B93">
        <w:rPr>
          <w:sz w:val="28"/>
        </w:rPr>
        <w:t>.</w:t>
      </w:r>
    </w:p>
    <w:p w:rsidR="00A26B93" w:rsidRPr="00A26B93" w:rsidRDefault="00A26B93" w:rsidP="00A26B93">
      <w:pPr>
        <w:spacing w:line="360" w:lineRule="auto"/>
        <w:ind w:firstLine="709"/>
        <w:jc w:val="both"/>
        <w:rPr>
          <w:sz w:val="28"/>
        </w:rPr>
      </w:pPr>
      <w:r w:rsidRPr="00A26B93">
        <w:rPr>
          <w:sz w:val="28"/>
        </w:rPr>
        <w:t>Как</w:t>
      </w:r>
      <w:r w:rsidR="00404F22">
        <w:rPr>
          <w:sz w:val="28"/>
        </w:rPr>
        <w:t xml:space="preserve"> и </w:t>
      </w:r>
      <w:r w:rsidR="00404F22" w:rsidRPr="00A26B93">
        <w:rPr>
          <w:sz w:val="28"/>
        </w:rPr>
        <w:t>каждое</w:t>
      </w:r>
      <w:r w:rsidRPr="00A26B93">
        <w:rPr>
          <w:sz w:val="28"/>
        </w:rPr>
        <w:t xml:space="preserve"> понятие, </w:t>
      </w:r>
      <w:r w:rsidR="00404F22">
        <w:rPr>
          <w:sz w:val="28"/>
        </w:rPr>
        <w:t>которое описывают в юридической литературе</w:t>
      </w:r>
      <w:r w:rsidRPr="00A26B93">
        <w:rPr>
          <w:sz w:val="28"/>
        </w:rPr>
        <w:t xml:space="preserve">, социальная ответственность характеризуется субъективной и объективной сторонами. Субъективную сторону социальной ответственности составляет отношение индивида к общественным интересам, складывающееся из понимания и выполнения им своих обязанностей, определенных социальными нормами. Объективная же сторона есть ни что иное, как совокупность нормативных требований, предъявляемых к индивиду. Человек отвечает за </w:t>
      </w:r>
      <w:r w:rsidR="009F5C7B">
        <w:rPr>
          <w:sz w:val="28"/>
        </w:rPr>
        <w:t>уже совершенные им действия, т.е. ретроспективная ответственность,</w:t>
      </w:r>
      <w:r w:rsidRPr="00A26B93">
        <w:rPr>
          <w:sz w:val="28"/>
        </w:rPr>
        <w:t xml:space="preserve"> </w:t>
      </w:r>
      <w:r w:rsidR="009F5C7B">
        <w:rPr>
          <w:sz w:val="28"/>
        </w:rPr>
        <w:t>либо</w:t>
      </w:r>
      <w:r w:rsidRPr="00A26B93">
        <w:rPr>
          <w:sz w:val="28"/>
        </w:rPr>
        <w:t xml:space="preserve"> за действия, которые совершаются, </w:t>
      </w:r>
      <w:r w:rsidR="009F5C7B">
        <w:rPr>
          <w:sz w:val="28"/>
        </w:rPr>
        <w:t>или</w:t>
      </w:r>
      <w:r w:rsidRPr="00A26B93">
        <w:rPr>
          <w:sz w:val="28"/>
        </w:rPr>
        <w:t xml:space="preserve"> им предстоит совершиться</w:t>
      </w:r>
      <w:r w:rsidR="009F5C7B">
        <w:rPr>
          <w:sz w:val="28"/>
        </w:rPr>
        <w:t>, здесь речь о перспективной ответственности</w:t>
      </w:r>
      <w:r w:rsidRPr="00A26B93">
        <w:rPr>
          <w:sz w:val="28"/>
        </w:rPr>
        <w:t>.</w:t>
      </w:r>
      <w:r w:rsidR="002D427E">
        <w:rPr>
          <w:rStyle w:val="ac"/>
          <w:sz w:val="28"/>
        </w:rPr>
        <w:footnoteReference w:id="1"/>
      </w:r>
    </w:p>
    <w:p w:rsidR="00A26B93" w:rsidRPr="00A26B93" w:rsidRDefault="00404F22" w:rsidP="00A26B93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Перспективная социальная ответственность – это </w:t>
      </w:r>
      <w:r w:rsidR="00A26B93" w:rsidRPr="00A26B93">
        <w:rPr>
          <w:sz w:val="28"/>
        </w:rPr>
        <w:t>правильное, активно-сознательное выполнение человеком своих социальных обязанностей, обусловленных необходимостью соблюдения общественных интересов.</w:t>
      </w:r>
    </w:p>
    <w:p w:rsidR="00A26B93" w:rsidRPr="00A26B93" w:rsidRDefault="00A26B93" w:rsidP="00A26B93">
      <w:pPr>
        <w:spacing w:line="360" w:lineRule="auto"/>
        <w:ind w:firstLine="709"/>
        <w:jc w:val="both"/>
        <w:rPr>
          <w:sz w:val="28"/>
        </w:rPr>
      </w:pPr>
      <w:r w:rsidRPr="00A26B93">
        <w:rPr>
          <w:sz w:val="28"/>
        </w:rPr>
        <w:t>Ретроспективная ответственность – это ответственность за прошлое поведение, нарушающее требования социальных норм и влекущее за собой общественное осуждение и неблагоприятные последствия для нарушителя.</w:t>
      </w:r>
    </w:p>
    <w:p w:rsidR="00A26B93" w:rsidRPr="00A26B93" w:rsidRDefault="004121B0" w:rsidP="00A26B93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lastRenderedPageBreak/>
        <w:t>Традиционно юридическу</w:t>
      </w:r>
      <w:r w:rsidRPr="00A26B93">
        <w:rPr>
          <w:sz w:val="28"/>
        </w:rPr>
        <w:t>ю</w:t>
      </w:r>
      <w:r w:rsidR="00A26B93" w:rsidRPr="00A26B93">
        <w:rPr>
          <w:sz w:val="28"/>
        </w:rPr>
        <w:t xml:space="preserve"> ответственность</w:t>
      </w:r>
      <w:r>
        <w:rPr>
          <w:sz w:val="28"/>
        </w:rPr>
        <w:t xml:space="preserve"> в юридической литературе разрабатывали как ретроспективную ответственность</w:t>
      </w:r>
      <w:r w:rsidR="00A26B93" w:rsidRPr="00A26B93">
        <w:rPr>
          <w:sz w:val="28"/>
        </w:rPr>
        <w:t>, то есть</w:t>
      </w:r>
      <w:r>
        <w:rPr>
          <w:sz w:val="28"/>
        </w:rPr>
        <w:t xml:space="preserve"> напрямую связанную </w:t>
      </w:r>
      <w:r w:rsidR="00A26B93" w:rsidRPr="00A26B93">
        <w:rPr>
          <w:sz w:val="28"/>
        </w:rPr>
        <w:t>с противоправным поведением. Однако</w:t>
      </w:r>
      <w:r>
        <w:rPr>
          <w:sz w:val="28"/>
        </w:rPr>
        <w:t>,</w:t>
      </w:r>
      <w:r w:rsidR="00A26B93" w:rsidRPr="00A26B93">
        <w:rPr>
          <w:sz w:val="28"/>
        </w:rPr>
        <w:t xml:space="preserve"> в </w:t>
      </w:r>
      <w:r>
        <w:rPr>
          <w:sz w:val="28"/>
        </w:rPr>
        <w:t>середине прошлого века</w:t>
      </w:r>
      <w:r w:rsidR="00A26B93" w:rsidRPr="00A26B93">
        <w:rPr>
          <w:sz w:val="28"/>
        </w:rPr>
        <w:t xml:space="preserve"> в </w:t>
      </w:r>
      <w:r>
        <w:rPr>
          <w:sz w:val="28"/>
        </w:rPr>
        <w:t>советской</w:t>
      </w:r>
      <w:r w:rsidR="00A26B93" w:rsidRPr="00A26B93">
        <w:rPr>
          <w:sz w:val="28"/>
        </w:rPr>
        <w:t xml:space="preserve"> юриспруденции</w:t>
      </w:r>
      <w:r>
        <w:rPr>
          <w:sz w:val="28"/>
        </w:rPr>
        <w:t xml:space="preserve">, </w:t>
      </w:r>
      <w:r w:rsidR="00A26B93" w:rsidRPr="00A26B93">
        <w:rPr>
          <w:sz w:val="28"/>
        </w:rPr>
        <w:t>в первую очередь в науке уголовного права</w:t>
      </w:r>
      <w:r>
        <w:rPr>
          <w:sz w:val="28"/>
        </w:rPr>
        <w:t>,</w:t>
      </w:r>
      <w:r w:rsidR="00A26B93" w:rsidRPr="00A26B93">
        <w:rPr>
          <w:sz w:val="28"/>
        </w:rPr>
        <w:t xml:space="preserve"> </w:t>
      </w:r>
      <w:r>
        <w:rPr>
          <w:sz w:val="28"/>
        </w:rPr>
        <w:t>верность этого</w:t>
      </w:r>
      <w:r w:rsidR="00A26B93" w:rsidRPr="00A26B93">
        <w:rPr>
          <w:sz w:val="28"/>
        </w:rPr>
        <w:t xml:space="preserve"> подхода </w:t>
      </w:r>
      <w:r>
        <w:rPr>
          <w:sz w:val="28"/>
        </w:rPr>
        <w:t xml:space="preserve">начали </w:t>
      </w:r>
      <w:r w:rsidR="00A26B93" w:rsidRPr="00A26B93">
        <w:rPr>
          <w:sz w:val="28"/>
        </w:rPr>
        <w:t>стави</w:t>
      </w:r>
      <w:r>
        <w:rPr>
          <w:sz w:val="28"/>
        </w:rPr>
        <w:t>ть</w:t>
      </w:r>
      <w:r w:rsidR="00A26B93" w:rsidRPr="00A26B93">
        <w:rPr>
          <w:sz w:val="28"/>
        </w:rPr>
        <w:t xml:space="preserve"> под сомнение. </w:t>
      </w:r>
      <w:r>
        <w:rPr>
          <w:sz w:val="28"/>
        </w:rPr>
        <w:t xml:space="preserve">Ученые начинают говорить о необходимости дать новое понятие </w:t>
      </w:r>
      <w:r w:rsidR="00A26B93" w:rsidRPr="00A26B93">
        <w:rPr>
          <w:sz w:val="28"/>
        </w:rPr>
        <w:t>юридиче</w:t>
      </w:r>
      <w:r>
        <w:rPr>
          <w:sz w:val="28"/>
        </w:rPr>
        <w:t>ской ответственности, расширить сложившееся понятие</w:t>
      </w:r>
      <w:r w:rsidR="00A26B93" w:rsidRPr="00A26B93">
        <w:rPr>
          <w:sz w:val="28"/>
        </w:rPr>
        <w:t xml:space="preserve"> </w:t>
      </w:r>
      <w:r>
        <w:rPr>
          <w:sz w:val="28"/>
        </w:rPr>
        <w:t>путем</w:t>
      </w:r>
      <w:r w:rsidR="00A26B93" w:rsidRPr="00A26B93">
        <w:rPr>
          <w:sz w:val="28"/>
        </w:rPr>
        <w:t xml:space="preserve"> включения в него </w:t>
      </w:r>
      <w:r>
        <w:rPr>
          <w:sz w:val="28"/>
        </w:rPr>
        <w:t>вместе</w:t>
      </w:r>
      <w:r w:rsidR="00A26B93" w:rsidRPr="00A26B93">
        <w:rPr>
          <w:sz w:val="28"/>
        </w:rPr>
        <w:t xml:space="preserve"> с ретроспективным и позитивного аспекта. В наличие позитивной юридической ответственности усматривалось в особом состоянии индивида, характеризующемся глубоким пониманием интересов общества и государства, активным и добросовестным выполнением им своих обяз</w:t>
      </w:r>
      <w:r w:rsidR="001E07E5">
        <w:rPr>
          <w:sz w:val="28"/>
        </w:rPr>
        <w:t>анностей, гражданского долга</w:t>
      </w:r>
      <w:r w:rsidR="00A26B93" w:rsidRPr="00A26B93">
        <w:rPr>
          <w:sz w:val="28"/>
        </w:rPr>
        <w:t>.</w:t>
      </w:r>
    </w:p>
    <w:p w:rsidR="003501CD" w:rsidRDefault="004121B0" w:rsidP="00A26B93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Отметим</w:t>
      </w:r>
      <w:r w:rsidR="003536D7">
        <w:rPr>
          <w:sz w:val="28"/>
        </w:rPr>
        <w:t xml:space="preserve">, что </w:t>
      </w:r>
      <w:r w:rsidR="00A26B93" w:rsidRPr="00A26B93">
        <w:rPr>
          <w:sz w:val="28"/>
        </w:rPr>
        <w:t>речь</w:t>
      </w:r>
      <w:r>
        <w:rPr>
          <w:sz w:val="28"/>
        </w:rPr>
        <w:t xml:space="preserve"> в данном случае</w:t>
      </w:r>
      <w:r w:rsidR="00A26B93" w:rsidRPr="00A26B93">
        <w:rPr>
          <w:sz w:val="28"/>
        </w:rPr>
        <w:t xml:space="preserve"> идет о позитивной юридической ответственности, как форм</w:t>
      </w:r>
      <w:r>
        <w:rPr>
          <w:sz w:val="28"/>
        </w:rPr>
        <w:t>е</w:t>
      </w:r>
      <w:r w:rsidR="00A26B93" w:rsidRPr="00A26B93">
        <w:rPr>
          <w:sz w:val="28"/>
        </w:rPr>
        <w:t xml:space="preserve"> социальной ответственности, как о долге, обязанности субъекта действовать</w:t>
      </w:r>
      <w:r>
        <w:rPr>
          <w:sz w:val="28"/>
        </w:rPr>
        <w:t xml:space="preserve"> так, как этого</w:t>
      </w:r>
      <w:r w:rsidR="00A26B93" w:rsidRPr="00A26B93">
        <w:rPr>
          <w:sz w:val="28"/>
        </w:rPr>
        <w:t xml:space="preserve"> </w:t>
      </w:r>
      <w:r>
        <w:rPr>
          <w:sz w:val="28"/>
        </w:rPr>
        <w:t>требуют</w:t>
      </w:r>
      <w:r w:rsidR="00A26B93" w:rsidRPr="00A26B93">
        <w:rPr>
          <w:sz w:val="28"/>
        </w:rPr>
        <w:t xml:space="preserve"> соц</w:t>
      </w:r>
      <w:r>
        <w:rPr>
          <w:sz w:val="28"/>
        </w:rPr>
        <w:t>иальные</w:t>
      </w:r>
      <w:r w:rsidR="00A26B93" w:rsidRPr="00A26B93">
        <w:rPr>
          <w:sz w:val="28"/>
        </w:rPr>
        <w:t xml:space="preserve"> норм</w:t>
      </w:r>
      <w:r>
        <w:rPr>
          <w:sz w:val="28"/>
        </w:rPr>
        <w:t>ы</w:t>
      </w:r>
      <w:r w:rsidR="00A26B93" w:rsidRPr="00A26B93">
        <w:rPr>
          <w:sz w:val="28"/>
        </w:rPr>
        <w:t xml:space="preserve">. </w:t>
      </w:r>
      <w:r w:rsidR="0049424A">
        <w:rPr>
          <w:sz w:val="28"/>
        </w:rPr>
        <w:t>С</w:t>
      </w:r>
      <w:r w:rsidR="00A26B93" w:rsidRPr="00A26B93">
        <w:rPr>
          <w:sz w:val="28"/>
        </w:rPr>
        <w:t>одержанием позитивной ответственности в уголовном праве является реальное поведение личности в соответствии с требованиями норм уголовного права, т.е. фактическое соблюд</w:t>
      </w:r>
      <w:r w:rsidR="0049424A">
        <w:rPr>
          <w:sz w:val="28"/>
        </w:rPr>
        <w:t xml:space="preserve">ение уголовно-правовых запретов. </w:t>
      </w:r>
      <w:r>
        <w:rPr>
          <w:sz w:val="28"/>
        </w:rPr>
        <w:t>При этом</w:t>
      </w:r>
      <w:r w:rsidR="0049424A">
        <w:rPr>
          <w:sz w:val="28"/>
        </w:rPr>
        <w:t>,</w:t>
      </w:r>
      <w:r w:rsidR="00A26B93" w:rsidRPr="00A26B93">
        <w:rPr>
          <w:sz w:val="28"/>
        </w:rPr>
        <w:t xml:space="preserve"> более об</w:t>
      </w:r>
      <w:r w:rsidR="0049424A">
        <w:rPr>
          <w:sz w:val="28"/>
        </w:rPr>
        <w:t xml:space="preserve">основанно следует считать, что </w:t>
      </w:r>
      <w:r w:rsidR="00A26B93" w:rsidRPr="00A26B93">
        <w:rPr>
          <w:sz w:val="28"/>
        </w:rPr>
        <w:t>поведение личности в соответствии с тре</w:t>
      </w:r>
      <w:r w:rsidR="0049424A">
        <w:rPr>
          <w:sz w:val="28"/>
        </w:rPr>
        <w:t xml:space="preserve">бованиями </w:t>
      </w:r>
      <w:r>
        <w:rPr>
          <w:sz w:val="28"/>
        </w:rPr>
        <w:t xml:space="preserve">уголовно-правовых </w:t>
      </w:r>
      <w:r w:rsidR="0049424A">
        <w:rPr>
          <w:sz w:val="28"/>
        </w:rPr>
        <w:t xml:space="preserve">норм </w:t>
      </w:r>
      <w:r w:rsidR="00A26B93" w:rsidRPr="00A26B93">
        <w:rPr>
          <w:sz w:val="28"/>
        </w:rPr>
        <w:t>следует из общеобязательного характера</w:t>
      </w:r>
      <w:r w:rsidR="0049424A">
        <w:rPr>
          <w:sz w:val="28"/>
        </w:rPr>
        <w:t xml:space="preserve"> норм права, а </w:t>
      </w:r>
      <w:r w:rsidR="00A26B93" w:rsidRPr="00A26B93">
        <w:rPr>
          <w:sz w:val="28"/>
        </w:rPr>
        <w:t>фактическое соблюд</w:t>
      </w:r>
      <w:r w:rsidR="0049424A">
        <w:rPr>
          <w:sz w:val="28"/>
        </w:rPr>
        <w:t>ение запретов</w:t>
      </w:r>
      <w:r w:rsidR="00B54CF7">
        <w:rPr>
          <w:sz w:val="28"/>
        </w:rPr>
        <w:t>, предусмотренных уголовным правом,</w:t>
      </w:r>
      <w:r w:rsidR="00A26B93" w:rsidRPr="00A26B93">
        <w:rPr>
          <w:sz w:val="28"/>
        </w:rPr>
        <w:t xml:space="preserve"> есть ни что иное как правомерное поведение. </w:t>
      </w:r>
      <w:r w:rsidR="00B54CF7">
        <w:rPr>
          <w:sz w:val="28"/>
        </w:rPr>
        <w:t>Т</w:t>
      </w:r>
      <w:r w:rsidR="00A26B93" w:rsidRPr="00A26B93">
        <w:rPr>
          <w:sz w:val="28"/>
        </w:rPr>
        <w:t xml:space="preserve">аким образом, </w:t>
      </w:r>
      <w:r w:rsidR="00B54CF7">
        <w:rPr>
          <w:sz w:val="28"/>
        </w:rPr>
        <w:t>здесь можно говорить о подмене</w:t>
      </w:r>
      <w:r w:rsidR="00A26B93" w:rsidRPr="00A26B93">
        <w:rPr>
          <w:sz w:val="28"/>
        </w:rPr>
        <w:t xml:space="preserve"> понятий.</w:t>
      </w:r>
      <w:r w:rsidR="0049424A">
        <w:rPr>
          <w:rStyle w:val="ac"/>
          <w:sz w:val="28"/>
        </w:rPr>
        <w:footnoteReference w:id="2"/>
      </w:r>
      <w:r w:rsidR="0049424A">
        <w:rPr>
          <w:sz w:val="28"/>
        </w:rPr>
        <w:t xml:space="preserve"> </w:t>
      </w:r>
      <w:r w:rsidR="00B54CF7">
        <w:rPr>
          <w:sz w:val="28"/>
        </w:rPr>
        <w:t>Данное мнение</w:t>
      </w:r>
      <w:r w:rsidR="0049424A">
        <w:rPr>
          <w:sz w:val="28"/>
        </w:rPr>
        <w:t xml:space="preserve">, </w:t>
      </w:r>
      <w:r w:rsidR="00A26B93" w:rsidRPr="00A26B93">
        <w:rPr>
          <w:sz w:val="28"/>
        </w:rPr>
        <w:t>о наличии позитивной составляющей</w:t>
      </w:r>
      <w:r w:rsidR="0049424A">
        <w:rPr>
          <w:sz w:val="28"/>
        </w:rPr>
        <w:t xml:space="preserve"> в юридической ответственности, </w:t>
      </w:r>
      <w:r w:rsidR="00A26B93" w:rsidRPr="00A26B93">
        <w:rPr>
          <w:sz w:val="28"/>
        </w:rPr>
        <w:t xml:space="preserve">не </w:t>
      </w:r>
      <w:r w:rsidR="0049424A">
        <w:rPr>
          <w:sz w:val="28"/>
        </w:rPr>
        <w:t>получила большого</w:t>
      </w:r>
      <w:r w:rsidR="00A26B93" w:rsidRPr="00A26B93">
        <w:rPr>
          <w:sz w:val="28"/>
        </w:rPr>
        <w:t xml:space="preserve"> признания, но определенную поддержку среди ученых все же </w:t>
      </w:r>
      <w:r w:rsidR="0049424A">
        <w:rPr>
          <w:sz w:val="28"/>
        </w:rPr>
        <w:t>имеет</w:t>
      </w:r>
      <w:r w:rsidR="00A26B93" w:rsidRPr="00A26B93">
        <w:rPr>
          <w:sz w:val="28"/>
        </w:rPr>
        <w:t xml:space="preserve">. Более того, ее влияние можно обнаружить и в законодательстве. </w:t>
      </w:r>
      <w:r w:rsidR="0049424A">
        <w:rPr>
          <w:sz w:val="28"/>
        </w:rPr>
        <w:t>Так</w:t>
      </w:r>
      <w:r w:rsidR="00A26B93" w:rsidRPr="00A26B93">
        <w:rPr>
          <w:sz w:val="28"/>
        </w:rPr>
        <w:t>, в</w:t>
      </w:r>
      <w:r w:rsidR="0049424A">
        <w:rPr>
          <w:sz w:val="28"/>
        </w:rPr>
        <w:t xml:space="preserve"> статье 59</w:t>
      </w:r>
      <w:r w:rsidR="00A26B93" w:rsidRPr="00A26B93">
        <w:rPr>
          <w:sz w:val="28"/>
        </w:rPr>
        <w:t xml:space="preserve"> Конституции Российской Федерации </w:t>
      </w:r>
      <w:r w:rsidR="0049424A">
        <w:rPr>
          <w:sz w:val="28"/>
        </w:rPr>
        <w:t>сказано</w:t>
      </w:r>
      <w:r w:rsidR="00A26B93" w:rsidRPr="00A26B93">
        <w:rPr>
          <w:sz w:val="28"/>
        </w:rPr>
        <w:t xml:space="preserve">, что защита Отечества </w:t>
      </w:r>
      <w:r w:rsidR="00A26B93" w:rsidRPr="00A26B93">
        <w:rPr>
          <w:sz w:val="28"/>
        </w:rPr>
        <w:lastRenderedPageBreak/>
        <w:t>является не только обязанностью российского гражданина, но и его долгом.</w:t>
      </w:r>
      <w:r w:rsidR="003501CD">
        <w:rPr>
          <w:rStyle w:val="ac"/>
          <w:sz w:val="28"/>
        </w:rPr>
        <w:footnoteReference w:id="3"/>
      </w:r>
      <w:r w:rsidR="00A26B93" w:rsidRPr="00A26B93">
        <w:rPr>
          <w:sz w:val="28"/>
        </w:rPr>
        <w:t xml:space="preserve"> </w:t>
      </w:r>
      <w:r w:rsidR="00FE3AD3">
        <w:rPr>
          <w:sz w:val="28"/>
        </w:rPr>
        <w:t xml:space="preserve">Ещё одним примером может быть </w:t>
      </w:r>
      <w:r w:rsidR="003501CD">
        <w:rPr>
          <w:sz w:val="28"/>
        </w:rPr>
        <w:t>федеральный з</w:t>
      </w:r>
      <w:r w:rsidR="00A26B93" w:rsidRPr="00A26B93">
        <w:rPr>
          <w:sz w:val="28"/>
        </w:rPr>
        <w:t>акон «</w:t>
      </w:r>
      <w:r w:rsidR="003501CD" w:rsidRPr="00FE3AD3">
        <w:rPr>
          <w:sz w:val="28"/>
          <w:szCs w:val="28"/>
        </w:rPr>
        <w:t>О воинской обязанности и военной службе</w:t>
      </w:r>
      <w:r w:rsidR="003501CD">
        <w:rPr>
          <w:sz w:val="28"/>
          <w:szCs w:val="28"/>
        </w:rPr>
        <w:t xml:space="preserve">», в статье 35 которого </w:t>
      </w:r>
      <w:r w:rsidR="00A26B93" w:rsidRPr="00A26B93">
        <w:rPr>
          <w:sz w:val="28"/>
        </w:rPr>
        <w:t>устанавлива</w:t>
      </w:r>
      <w:r w:rsidR="003501CD">
        <w:rPr>
          <w:sz w:val="28"/>
        </w:rPr>
        <w:t>ется</w:t>
      </w:r>
      <w:r w:rsidR="00A26B93" w:rsidRPr="00A26B93">
        <w:rPr>
          <w:sz w:val="28"/>
        </w:rPr>
        <w:t xml:space="preserve"> материальная ответственность при досрочном увольнении военносл</w:t>
      </w:r>
      <w:r w:rsidR="003501CD">
        <w:rPr>
          <w:sz w:val="28"/>
        </w:rPr>
        <w:t xml:space="preserve">ужащих, </w:t>
      </w:r>
      <w:r w:rsidR="00A26B93" w:rsidRPr="00A26B93">
        <w:rPr>
          <w:sz w:val="28"/>
        </w:rPr>
        <w:t>отчислении курсантов из военного образовательного учреждения профессионального образования.</w:t>
      </w:r>
      <w:r w:rsidR="003501CD">
        <w:rPr>
          <w:rStyle w:val="ac"/>
          <w:sz w:val="28"/>
        </w:rPr>
        <w:footnoteReference w:id="4"/>
      </w:r>
      <w:r w:rsidR="00A26B93" w:rsidRPr="00A26B93">
        <w:rPr>
          <w:sz w:val="28"/>
        </w:rPr>
        <w:t xml:space="preserve"> То есть при отсутствии правонарушения, более того за правомерное, но, с точки зрения закона, позитивно безответственное поведение предусматривалась материальная ответственность.</w:t>
      </w:r>
      <w:r w:rsidR="003501CD">
        <w:rPr>
          <w:sz w:val="28"/>
        </w:rPr>
        <w:t xml:space="preserve"> </w:t>
      </w:r>
      <w:r w:rsidR="00A26B93" w:rsidRPr="00A26B93">
        <w:rPr>
          <w:sz w:val="28"/>
        </w:rPr>
        <w:t xml:space="preserve">Ответственность </w:t>
      </w:r>
      <w:r w:rsidR="003501CD">
        <w:rPr>
          <w:sz w:val="28"/>
        </w:rPr>
        <w:t>мотивируется</w:t>
      </w:r>
      <w:r w:rsidR="00A26B93" w:rsidRPr="00A26B93">
        <w:rPr>
          <w:sz w:val="28"/>
        </w:rPr>
        <w:t xml:space="preserve"> тем, что поскольку финансовые затраты государства на подготовку такого военнослужащего в результате его действий адекватной компенсации не получают, следовательно, налицо ненадлежащее отношение к интересам общества и государства. </w:t>
      </w:r>
    </w:p>
    <w:p w:rsidR="00A26B93" w:rsidRPr="00A26B93" w:rsidRDefault="00292A26" w:rsidP="00A26B93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Научная литература дает</w:t>
      </w:r>
      <w:r w:rsidR="00A26B93" w:rsidRPr="00A26B93">
        <w:rPr>
          <w:sz w:val="28"/>
        </w:rPr>
        <w:t xml:space="preserve"> различные трактовки определения юридической ответственности, но суть их сводится к следующему.</w:t>
      </w:r>
    </w:p>
    <w:p w:rsidR="00A26B93" w:rsidRPr="00A26B93" w:rsidRDefault="00A26B93" w:rsidP="00A26B93">
      <w:pPr>
        <w:spacing w:line="360" w:lineRule="auto"/>
        <w:ind w:firstLine="709"/>
        <w:jc w:val="both"/>
        <w:rPr>
          <w:sz w:val="28"/>
        </w:rPr>
      </w:pPr>
      <w:r w:rsidRPr="00A26B93">
        <w:rPr>
          <w:sz w:val="28"/>
        </w:rPr>
        <w:t>Юридическая ответственность – это предусмотренная санкцией правовой нормы мера государственного принуждения, в которой выражается государственное осуждение виновного в правонарушении субъекта и которая состоит в претерпевании им лишений и ограничений личного, имущественного или</w:t>
      </w:r>
      <w:r>
        <w:rPr>
          <w:sz w:val="28"/>
        </w:rPr>
        <w:t xml:space="preserve"> организационного характера</w:t>
      </w:r>
      <w:r w:rsidRPr="00A26B93">
        <w:rPr>
          <w:sz w:val="28"/>
        </w:rPr>
        <w:t>.</w:t>
      </w:r>
    </w:p>
    <w:p w:rsidR="00A26B93" w:rsidRPr="00A26B93" w:rsidRDefault="00533D70" w:rsidP="00A26B93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Подводя итог</w:t>
      </w:r>
      <w:r w:rsidR="00A26B93" w:rsidRPr="00A26B93">
        <w:rPr>
          <w:sz w:val="28"/>
        </w:rPr>
        <w:t>, юридическую ответственность можно</w:t>
      </w:r>
      <w:r w:rsidR="00292A26">
        <w:rPr>
          <w:sz w:val="28"/>
        </w:rPr>
        <w:t xml:space="preserve"> определить, как</w:t>
      </w:r>
      <w:r w:rsidR="00A26B93" w:rsidRPr="00A26B93">
        <w:rPr>
          <w:sz w:val="28"/>
        </w:rPr>
        <w:t xml:space="preserve"> </w:t>
      </w:r>
      <w:r w:rsidR="00292A26" w:rsidRPr="00533D70">
        <w:rPr>
          <w:sz w:val="28"/>
          <w:szCs w:val="28"/>
        </w:rPr>
        <w:t>обязанность лица претерпевать определенные лишения государственно-властного характера, которые предусмотрены законом за совершение правонарушения.</w:t>
      </w:r>
      <w:r w:rsidR="00A26B93" w:rsidRPr="00A26B93">
        <w:rPr>
          <w:sz w:val="28"/>
        </w:rPr>
        <w:t xml:space="preserve"> Это определение интерпретирует юридическую ответственность, как реакцию государства на совершенное правонарушение.</w:t>
      </w:r>
    </w:p>
    <w:p w:rsidR="00564F78" w:rsidRPr="00A27408" w:rsidRDefault="00564F78" w:rsidP="00B54CF7">
      <w:pPr>
        <w:autoSpaceDE w:val="0"/>
        <w:autoSpaceDN w:val="0"/>
        <w:adjustRightInd w:val="0"/>
        <w:spacing w:line="360" w:lineRule="auto"/>
        <w:jc w:val="both"/>
        <w:rPr>
          <w:sz w:val="28"/>
        </w:rPr>
      </w:pPr>
    </w:p>
    <w:p w:rsidR="00994EDE" w:rsidRDefault="00F12CD8" w:rsidP="00C57667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rStyle w:val="a3"/>
          <w:color w:val="auto"/>
          <w:sz w:val="28"/>
          <w:szCs w:val="28"/>
          <w:u w:val="none"/>
        </w:rPr>
      </w:pPr>
      <w:r w:rsidRPr="00C57667">
        <w:rPr>
          <w:rStyle w:val="a3"/>
          <w:color w:val="auto"/>
          <w:sz w:val="28"/>
          <w:szCs w:val="28"/>
          <w:u w:val="none"/>
        </w:rPr>
        <w:lastRenderedPageBreak/>
        <w:t>2.</w:t>
      </w:r>
      <w:r w:rsidR="00471890" w:rsidRPr="00C57667">
        <w:rPr>
          <w:rStyle w:val="a3"/>
          <w:color w:val="auto"/>
          <w:sz w:val="28"/>
          <w:szCs w:val="28"/>
          <w:u w:val="none"/>
        </w:rPr>
        <w:tab/>
      </w:r>
      <w:r w:rsidR="00A26B93">
        <w:rPr>
          <w:rStyle w:val="a3"/>
          <w:color w:val="auto"/>
          <w:sz w:val="28"/>
          <w:szCs w:val="28"/>
          <w:u w:val="none"/>
        </w:rPr>
        <w:t>Признаки юридической ответственности</w:t>
      </w:r>
    </w:p>
    <w:p w:rsidR="00A26B93" w:rsidRDefault="00A26B93" w:rsidP="00C57667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rStyle w:val="a3"/>
          <w:color w:val="auto"/>
          <w:sz w:val="28"/>
          <w:szCs w:val="28"/>
          <w:u w:val="none"/>
        </w:rPr>
      </w:pPr>
    </w:p>
    <w:p w:rsidR="004B1620" w:rsidRPr="004B1620" w:rsidRDefault="004B1620" w:rsidP="00C57667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B1620">
        <w:rPr>
          <w:sz w:val="28"/>
        </w:rPr>
        <w:t>В литературе</w:t>
      </w:r>
      <w:r w:rsidR="00FC5526">
        <w:rPr>
          <w:sz w:val="28"/>
        </w:rPr>
        <w:t xml:space="preserve"> ученые-юристы</w:t>
      </w:r>
      <w:r w:rsidRPr="004B1620">
        <w:rPr>
          <w:sz w:val="28"/>
        </w:rPr>
        <w:t xml:space="preserve"> выделяются следующие признаки юридической ответственности: </w:t>
      </w:r>
    </w:p>
    <w:p w:rsidR="004B1620" w:rsidRPr="004B1620" w:rsidRDefault="00FC5526" w:rsidP="00C57667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rStyle w:val="a3"/>
          <w:color w:val="auto"/>
          <w:sz w:val="32"/>
          <w:szCs w:val="28"/>
          <w:u w:val="none"/>
        </w:rPr>
      </w:pPr>
      <w:r>
        <w:rPr>
          <w:sz w:val="28"/>
        </w:rPr>
        <w:t>Во-первых, связь юридической ответственности</w:t>
      </w:r>
      <w:r w:rsidR="004B1620" w:rsidRPr="004B1620">
        <w:rPr>
          <w:sz w:val="28"/>
        </w:rPr>
        <w:t xml:space="preserve"> с государственным принуждением. </w:t>
      </w:r>
      <w:r>
        <w:rPr>
          <w:sz w:val="28"/>
        </w:rPr>
        <w:t>Какие-либо иные</w:t>
      </w:r>
      <w:r w:rsidR="004B1620" w:rsidRPr="004B1620">
        <w:rPr>
          <w:sz w:val="28"/>
        </w:rPr>
        <w:t xml:space="preserve"> меры общес</w:t>
      </w:r>
      <w:r>
        <w:rPr>
          <w:sz w:val="28"/>
        </w:rPr>
        <w:t>твенного принуждения</w:t>
      </w:r>
      <w:r w:rsidR="004B1620" w:rsidRPr="004B1620">
        <w:rPr>
          <w:sz w:val="28"/>
        </w:rPr>
        <w:t xml:space="preserve">, даже если они и осуществляются в связи с правонарушением, не </w:t>
      </w:r>
      <w:r>
        <w:rPr>
          <w:sz w:val="28"/>
        </w:rPr>
        <w:t>будут считаться</w:t>
      </w:r>
      <w:r w:rsidR="004B1620" w:rsidRPr="004B1620">
        <w:rPr>
          <w:sz w:val="28"/>
        </w:rPr>
        <w:t xml:space="preserve"> юридической ответственностью. </w:t>
      </w:r>
      <w:r>
        <w:rPr>
          <w:sz w:val="28"/>
        </w:rPr>
        <w:t>Ю</w:t>
      </w:r>
      <w:r w:rsidR="004B1620" w:rsidRPr="004B1620">
        <w:rPr>
          <w:sz w:val="28"/>
        </w:rPr>
        <w:t xml:space="preserve">ридическая ответственность – </w:t>
      </w:r>
      <w:r>
        <w:rPr>
          <w:sz w:val="28"/>
        </w:rPr>
        <w:t>не само по себе принуждение, а мера</w:t>
      </w:r>
      <w:r w:rsidR="004B1620" w:rsidRPr="004B1620">
        <w:rPr>
          <w:sz w:val="28"/>
        </w:rPr>
        <w:t xml:space="preserve"> этого принуждения, она имеет количественные показатели (штраф – в рублях, лишение свободы – в годах и </w:t>
      </w:r>
      <w:r>
        <w:rPr>
          <w:sz w:val="28"/>
        </w:rPr>
        <w:t>т.д.).</w:t>
      </w:r>
      <w:r w:rsidR="004B1620">
        <w:rPr>
          <w:rStyle w:val="ac"/>
          <w:sz w:val="28"/>
        </w:rPr>
        <w:footnoteReference w:id="5"/>
      </w:r>
    </w:p>
    <w:p w:rsidR="004B1620" w:rsidRDefault="004B1620" w:rsidP="00C57667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B1620">
        <w:rPr>
          <w:sz w:val="28"/>
          <w:szCs w:val="28"/>
        </w:rPr>
        <w:t xml:space="preserve">Государственное принуждение </w:t>
      </w:r>
      <w:r w:rsidR="00056D80">
        <w:rPr>
          <w:sz w:val="28"/>
          <w:szCs w:val="28"/>
        </w:rPr>
        <w:t>является</w:t>
      </w:r>
      <w:r w:rsidRPr="004B1620">
        <w:rPr>
          <w:sz w:val="28"/>
          <w:szCs w:val="28"/>
        </w:rPr>
        <w:t xml:space="preserve"> содержанием юридической ответственности</w:t>
      </w:r>
      <w:r w:rsidR="00056D80">
        <w:rPr>
          <w:sz w:val="28"/>
          <w:szCs w:val="28"/>
        </w:rPr>
        <w:t xml:space="preserve">. Государственное принуждение - </w:t>
      </w:r>
      <w:r w:rsidRPr="004B1620">
        <w:rPr>
          <w:sz w:val="28"/>
          <w:szCs w:val="28"/>
        </w:rPr>
        <w:t xml:space="preserve">воздействие </w:t>
      </w:r>
      <w:r w:rsidR="00056D80">
        <w:rPr>
          <w:sz w:val="28"/>
          <w:szCs w:val="28"/>
        </w:rPr>
        <w:t>человеческое поведение</w:t>
      </w:r>
      <w:r w:rsidRPr="004B1620">
        <w:rPr>
          <w:sz w:val="28"/>
          <w:szCs w:val="28"/>
        </w:rPr>
        <w:t xml:space="preserve">, </w:t>
      </w:r>
      <w:r w:rsidR="00056D80">
        <w:rPr>
          <w:sz w:val="28"/>
          <w:szCs w:val="28"/>
        </w:rPr>
        <w:t xml:space="preserve">которое </w:t>
      </w:r>
      <w:r w:rsidRPr="004B1620">
        <w:rPr>
          <w:sz w:val="28"/>
          <w:szCs w:val="28"/>
        </w:rPr>
        <w:t>основан</w:t>
      </w:r>
      <w:r w:rsidR="00056D80">
        <w:rPr>
          <w:sz w:val="28"/>
          <w:szCs w:val="28"/>
        </w:rPr>
        <w:t>о</w:t>
      </w:r>
      <w:r>
        <w:rPr>
          <w:sz w:val="28"/>
          <w:szCs w:val="28"/>
        </w:rPr>
        <w:t xml:space="preserve"> на его организованной силе</w:t>
      </w:r>
      <w:r w:rsidRPr="004B1620">
        <w:rPr>
          <w:sz w:val="28"/>
          <w:szCs w:val="28"/>
        </w:rPr>
        <w:t xml:space="preserve">. Но это не просто государственное принуждение, а принуждение к исполнению норм права. </w:t>
      </w:r>
      <w:r w:rsidR="00056D80">
        <w:rPr>
          <w:sz w:val="28"/>
          <w:szCs w:val="28"/>
        </w:rPr>
        <w:t xml:space="preserve">Особенностью государственного </w:t>
      </w:r>
      <w:r w:rsidRPr="004B1620">
        <w:rPr>
          <w:sz w:val="28"/>
          <w:szCs w:val="28"/>
        </w:rPr>
        <w:t xml:space="preserve">принуждения </w:t>
      </w:r>
      <w:r w:rsidR="00056D80">
        <w:rPr>
          <w:sz w:val="28"/>
          <w:szCs w:val="28"/>
        </w:rPr>
        <w:t>является то</w:t>
      </w:r>
      <w:r w:rsidRPr="004B1620">
        <w:rPr>
          <w:sz w:val="28"/>
          <w:szCs w:val="28"/>
        </w:rPr>
        <w:t xml:space="preserve">, что сама эта деятельность </w:t>
      </w:r>
      <w:r w:rsidR="00056D80">
        <w:rPr>
          <w:sz w:val="28"/>
          <w:szCs w:val="28"/>
        </w:rPr>
        <w:t>имеет четкую</w:t>
      </w:r>
      <w:r w:rsidRPr="004B1620">
        <w:rPr>
          <w:sz w:val="28"/>
          <w:szCs w:val="28"/>
        </w:rPr>
        <w:t xml:space="preserve"> регламента</w:t>
      </w:r>
      <w:r w:rsidR="00056D80">
        <w:rPr>
          <w:sz w:val="28"/>
          <w:szCs w:val="28"/>
        </w:rPr>
        <w:t>цию</w:t>
      </w:r>
      <w:r w:rsidRPr="004B1620">
        <w:rPr>
          <w:sz w:val="28"/>
          <w:szCs w:val="28"/>
        </w:rPr>
        <w:t xml:space="preserve">, имеет свои правовые </w:t>
      </w:r>
      <w:r w:rsidR="00056D80">
        <w:rPr>
          <w:sz w:val="28"/>
          <w:szCs w:val="28"/>
        </w:rPr>
        <w:t>ограничения</w:t>
      </w:r>
      <w:r w:rsidRPr="004B1620">
        <w:rPr>
          <w:sz w:val="28"/>
          <w:szCs w:val="28"/>
        </w:rPr>
        <w:t xml:space="preserve">. </w:t>
      </w:r>
    </w:p>
    <w:p w:rsidR="004B1620" w:rsidRDefault="00056D80" w:rsidP="00C57667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качестве с</w:t>
      </w:r>
      <w:r w:rsidR="004B1620" w:rsidRPr="004B1620">
        <w:rPr>
          <w:sz w:val="28"/>
          <w:szCs w:val="28"/>
        </w:rPr>
        <w:t>убъект</w:t>
      </w:r>
      <w:r>
        <w:rPr>
          <w:sz w:val="28"/>
          <w:szCs w:val="28"/>
        </w:rPr>
        <w:t>ов</w:t>
      </w:r>
      <w:r w:rsidR="004B1620" w:rsidRPr="004B1620">
        <w:rPr>
          <w:sz w:val="28"/>
          <w:szCs w:val="28"/>
        </w:rPr>
        <w:t xml:space="preserve"> деятельности выступают суд, прокуратура, полиция, администрация различных государственных учреждений, которые специально занимаются рассмотрением дел о правонарушения</w:t>
      </w:r>
      <w:r>
        <w:rPr>
          <w:sz w:val="28"/>
          <w:szCs w:val="28"/>
        </w:rPr>
        <w:t>х. Юридическая ответственность -</w:t>
      </w:r>
      <w:r w:rsidR="004B1620" w:rsidRPr="004B1620">
        <w:rPr>
          <w:sz w:val="28"/>
          <w:szCs w:val="28"/>
        </w:rPr>
        <w:t xml:space="preserve"> это </w:t>
      </w:r>
      <w:r>
        <w:rPr>
          <w:sz w:val="28"/>
          <w:szCs w:val="28"/>
        </w:rPr>
        <w:t>вместе с тем</w:t>
      </w:r>
      <w:r w:rsidR="004B1620" w:rsidRPr="004B1620">
        <w:rPr>
          <w:sz w:val="28"/>
          <w:szCs w:val="28"/>
        </w:rPr>
        <w:t xml:space="preserve"> и претерпевание лишений, она связана с применением мер государственно-принудительного воздействия. </w:t>
      </w:r>
      <w:r>
        <w:rPr>
          <w:sz w:val="28"/>
          <w:szCs w:val="28"/>
        </w:rPr>
        <w:t>Эта особенность</w:t>
      </w:r>
      <w:r w:rsidR="004B1620" w:rsidRPr="004B1620">
        <w:rPr>
          <w:sz w:val="28"/>
          <w:szCs w:val="28"/>
        </w:rPr>
        <w:t xml:space="preserve"> </w:t>
      </w:r>
      <w:r>
        <w:rPr>
          <w:sz w:val="28"/>
          <w:szCs w:val="28"/>
        </w:rPr>
        <w:t>юридическая</w:t>
      </w:r>
      <w:r w:rsidR="004B1620" w:rsidRPr="004B1620">
        <w:rPr>
          <w:sz w:val="28"/>
          <w:szCs w:val="28"/>
        </w:rPr>
        <w:t xml:space="preserve"> ответственность </w:t>
      </w:r>
      <w:r>
        <w:rPr>
          <w:sz w:val="28"/>
          <w:szCs w:val="28"/>
        </w:rPr>
        <w:t>отграничивается</w:t>
      </w:r>
      <w:r w:rsidR="004B1620" w:rsidRPr="004B1620">
        <w:rPr>
          <w:sz w:val="28"/>
          <w:szCs w:val="28"/>
        </w:rPr>
        <w:t xml:space="preserve"> от социальной ответственности. </w:t>
      </w:r>
    </w:p>
    <w:p w:rsidR="004B1620" w:rsidRDefault="006E5AF5" w:rsidP="00C57667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Правонарушитель вынужден </w:t>
      </w:r>
      <w:r w:rsidR="004B1620" w:rsidRPr="004B1620">
        <w:rPr>
          <w:sz w:val="28"/>
          <w:szCs w:val="28"/>
        </w:rPr>
        <w:t>де</w:t>
      </w:r>
      <w:r>
        <w:rPr>
          <w:sz w:val="28"/>
          <w:szCs w:val="28"/>
        </w:rPr>
        <w:t>йствовать определенным образом,</w:t>
      </w:r>
      <w:r w:rsidR="004B1620" w:rsidRPr="004B16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государство </w:t>
      </w:r>
      <w:r w:rsidR="004B1620" w:rsidRPr="004B1620">
        <w:rPr>
          <w:sz w:val="28"/>
          <w:szCs w:val="28"/>
        </w:rPr>
        <w:t>принуждает его исполнять предписанное</w:t>
      </w:r>
      <w:r>
        <w:rPr>
          <w:sz w:val="28"/>
          <w:szCs w:val="28"/>
        </w:rPr>
        <w:t xml:space="preserve"> законом, воля правонарушителя в данном вопросе никак не учитывается.</w:t>
      </w:r>
      <w:r w:rsidR="004B1620" w:rsidRPr="004B16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отказе </w:t>
      </w:r>
      <w:r>
        <w:rPr>
          <w:sz w:val="28"/>
          <w:szCs w:val="28"/>
        </w:rPr>
        <w:lastRenderedPageBreak/>
        <w:t xml:space="preserve">правонарушителем </w:t>
      </w:r>
      <w:r w:rsidR="004B1620" w:rsidRPr="004B1620">
        <w:rPr>
          <w:sz w:val="28"/>
          <w:szCs w:val="28"/>
        </w:rPr>
        <w:t xml:space="preserve">добровольно </w:t>
      </w:r>
      <w:r>
        <w:rPr>
          <w:sz w:val="28"/>
          <w:szCs w:val="28"/>
        </w:rPr>
        <w:t>выполнять</w:t>
      </w:r>
      <w:r w:rsidR="004B1620" w:rsidRPr="004B1620">
        <w:rPr>
          <w:sz w:val="28"/>
          <w:szCs w:val="28"/>
        </w:rPr>
        <w:t xml:space="preserve"> предписанное</w:t>
      </w:r>
      <w:r>
        <w:rPr>
          <w:sz w:val="28"/>
          <w:szCs w:val="28"/>
        </w:rPr>
        <w:t xml:space="preserve"> государством</w:t>
      </w:r>
      <w:r w:rsidR="004B1620" w:rsidRPr="004B1620">
        <w:rPr>
          <w:sz w:val="28"/>
          <w:szCs w:val="28"/>
        </w:rPr>
        <w:t>, требуемое поведение будет обеспечено соответствую</w:t>
      </w:r>
      <w:r w:rsidR="00056D80">
        <w:rPr>
          <w:sz w:val="28"/>
          <w:szCs w:val="28"/>
        </w:rPr>
        <w:t>щими государственными органами.</w:t>
      </w:r>
      <w:r w:rsidR="00E416E0">
        <w:rPr>
          <w:rStyle w:val="ac"/>
          <w:sz w:val="28"/>
          <w:szCs w:val="28"/>
        </w:rPr>
        <w:footnoteReference w:id="6"/>
      </w:r>
    </w:p>
    <w:p w:rsidR="004B1620" w:rsidRDefault="006E5AF5" w:rsidP="00C57667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Например, человеку, который совершил а</w:t>
      </w:r>
      <w:r w:rsidR="004B1620" w:rsidRPr="004B1620">
        <w:rPr>
          <w:sz w:val="28"/>
          <w:szCs w:val="28"/>
        </w:rPr>
        <w:t xml:space="preserve">дминистративное или гражданское правонарушение, </w:t>
      </w:r>
      <w:r>
        <w:rPr>
          <w:sz w:val="28"/>
          <w:szCs w:val="28"/>
        </w:rPr>
        <w:t>предоставлена</w:t>
      </w:r>
      <w:r w:rsidR="004B1620" w:rsidRPr="004B1620">
        <w:rPr>
          <w:sz w:val="28"/>
          <w:szCs w:val="28"/>
        </w:rPr>
        <w:t xml:space="preserve"> возможность </w:t>
      </w:r>
      <w:r>
        <w:rPr>
          <w:sz w:val="28"/>
          <w:szCs w:val="28"/>
        </w:rPr>
        <w:t>самостоятельно</w:t>
      </w:r>
      <w:r w:rsidR="004B1620" w:rsidRPr="004B1620">
        <w:rPr>
          <w:sz w:val="28"/>
          <w:szCs w:val="28"/>
        </w:rPr>
        <w:t xml:space="preserve"> исполнить мер</w:t>
      </w:r>
      <w:r>
        <w:rPr>
          <w:sz w:val="28"/>
          <w:szCs w:val="28"/>
        </w:rPr>
        <w:t>у государственного принуждения -</w:t>
      </w:r>
      <w:r w:rsidR="004B1620" w:rsidRPr="004B1620">
        <w:rPr>
          <w:sz w:val="28"/>
          <w:szCs w:val="28"/>
        </w:rPr>
        <w:t xml:space="preserve"> </w:t>
      </w:r>
      <w:r w:rsidRPr="004B1620">
        <w:rPr>
          <w:sz w:val="28"/>
          <w:szCs w:val="28"/>
        </w:rPr>
        <w:t>оплатить</w:t>
      </w:r>
      <w:r w:rsidR="004B1620" w:rsidRPr="004B1620">
        <w:rPr>
          <w:sz w:val="28"/>
          <w:szCs w:val="28"/>
        </w:rPr>
        <w:t xml:space="preserve"> штраф, возместить </w:t>
      </w:r>
      <w:r w:rsidR="00AC5CB9">
        <w:rPr>
          <w:sz w:val="28"/>
          <w:szCs w:val="28"/>
        </w:rPr>
        <w:t>нанесенный материальный ущерб</w:t>
      </w:r>
      <w:r w:rsidR="004B1620" w:rsidRPr="004B1620">
        <w:rPr>
          <w:sz w:val="28"/>
          <w:szCs w:val="28"/>
        </w:rPr>
        <w:t xml:space="preserve">, </w:t>
      </w:r>
      <w:r w:rsidR="00AC5CB9">
        <w:rPr>
          <w:sz w:val="28"/>
          <w:szCs w:val="28"/>
        </w:rPr>
        <w:t>надлежаще исполнить</w:t>
      </w:r>
      <w:r w:rsidR="004B1620" w:rsidRPr="004B1620">
        <w:rPr>
          <w:sz w:val="28"/>
          <w:szCs w:val="28"/>
        </w:rPr>
        <w:t xml:space="preserve"> </w:t>
      </w:r>
      <w:r w:rsidR="00AC5CB9">
        <w:rPr>
          <w:sz w:val="28"/>
          <w:szCs w:val="28"/>
        </w:rPr>
        <w:t xml:space="preserve">договорные </w:t>
      </w:r>
      <w:r w:rsidR="004B1620" w:rsidRPr="004B1620">
        <w:rPr>
          <w:sz w:val="28"/>
          <w:szCs w:val="28"/>
        </w:rPr>
        <w:t>обязательства</w:t>
      </w:r>
      <w:r w:rsidR="00AC5CB9">
        <w:rPr>
          <w:sz w:val="28"/>
          <w:szCs w:val="28"/>
        </w:rPr>
        <w:t xml:space="preserve"> и т.д.</w:t>
      </w:r>
      <w:r w:rsidR="004B1620" w:rsidRPr="004B1620">
        <w:rPr>
          <w:sz w:val="28"/>
          <w:szCs w:val="28"/>
        </w:rPr>
        <w:t xml:space="preserve"> </w:t>
      </w:r>
      <w:r w:rsidR="00AC5CB9">
        <w:rPr>
          <w:sz w:val="28"/>
          <w:szCs w:val="28"/>
        </w:rPr>
        <w:t xml:space="preserve">В случае, если эти действия </w:t>
      </w:r>
      <w:r w:rsidR="004B1620" w:rsidRPr="004B1620">
        <w:rPr>
          <w:sz w:val="28"/>
          <w:szCs w:val="28"/>
        </w:rPr>
        <w:t xml:space="preserve">не будут </w:t>
      </w:r>
      <w:r w:rsidR="00AC5CB9">
        <w:rPr>
          <w:sz w:val="28"/>
          <w:szCs w:val="28"/>
        </w:rPr>
        <w:t>выполнены</w:t>
      </w:r>
      <w:r w:rsidR="004B1620" w:rsidRPr="004B1620">
        <w:rPr>
          <w:sz w:val="28"/>
          <w:szCs w:val="28"/>
        </w:rPr>
        <w:t xml:space="preserve"> к определенному сроку, то меры будут проведены </w:t>
      </w:r>
      <w:r w:rsidR="00D27745">
        <w:rPr>
          <w:sz w:val="28"/>
          <w:szCs w:val="28"/>
        </w:rPr>
        <w:t>в принудительном порядке.</w:t>
      </w:r>
    </w:p>
    <w:p w:rsidR="004B1620" w:rsidRDefault="00D27745" w:rsidP="00C57667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Во-вторых ю</w:t>
      </w:r>
      <w:r w:rsidR="004B1620" w:rsidRPr="004B1620">
        <w:rPr>
          <w:sz w:val="28"/>
          <w:szCs w:val="28"/>
        </w:rPr>
        <w:t>ридическая ответственность</w:t>
      </w:r>
      <w:r>
        <w:rPr>
          <w:sz w:val="28"/>
          <w:szCs w:val="28"/>
        </w:rPr>
        <w:t xml:space="preserve"> может наступить только после совершения</w:t>
      </w:r>
      <w:r w:rsidR="004B1620" w:rsidRPr="004B1620">
        <w:rPr>
          <w:sz w:val="28"/>
          <w:szCs w:val="28"/>
        </w:rPr>
        <w:t xml:space="preserve"> пра</w:t>
      </w:r>
      <w:r>
        <w:rPr>
          <w:sz w:val="28"/>
          <w:szCs w:val="28"/>
        </w:rPr>
        <w:t>вонарушения</w:t>
      </w:r>
      <w:r w:rsidR="004B1620" w:rsidRPr="004B1620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Для наступления юридической ответственности, необходим состав правонарушения. Юридическая ответственность является </w:t>
      </w:r>
      <w:r w:rsidR="004B1620" w:rsidRPr="004B1620">
        <w:rPr>
          <w:sz w:val="28"/>
          <w:szCs w:val="28"/>
        </w:rPr>
        <w:t>негативной реакцией</w:t>
      </w:r>
      <w:r>
        <w:rPr>
          <w:sz w:val="28"/>
          <w:szCs w:val="28"/>
        </w:rPr>
        <w:t xml:space="preserve">, способом </w:t>
      </w:r>
      <w:r w:rsidRPr="004B1620">
        <w:rPr>
          <w:sz w:val="28"/>
          <w:szCs w:val="28"/>
        </w:rPr>
        <w:t>защ</w:t>
      </w:r>
      <w:r>
        <w:rPr>
          <w:sz w:val="28"/>
          <w:szCs w:val="28"/>
        </w:rPr>
        <w:t>иты от правонарушений</w:t>
      </w:r>
      <w:r w:rsidR="004B1620" w:rsidRPr="004B1620">
        <w:rPr>
          <w:sz w:val="28"/>
          <w:szCs w:val="28"/>
        </w:rPr>
        <w:t xml:space="preserve"> общества и государства. </w:t>
      </w:r>
      <w:r>
        <w:rPr>
          <w:sz w:val="28"/>
          <w:szCs w:val="28"/>
        </w:rPr>
        <w:t xml:space="preserve">Однако, при применении государственного принуждения к субъектам </w:t>
      </w:r>
      <w:r w:rsidR="00FC0252">
        <w:rPr>
          <w:sz w:val="28"/>
          <w:szCs w:val="28"/>
        </w:rPr>
        <w:t xml:space="preserve">без </w:t>
      </w:r>
      <w:r w:rsidR="004B1620" w:rsidRPr="004B1620">
        <w:rPr>
          <w:sz w:val="28"/>
          <w:szCs w:val="28"/>
        </w:rPr>
        <w:t xml:space="preserve">связи с правонарушением, </w:t>
      </w:r>
      <w:r w:rsidR="00FC0252">
        <w:rPr>
          <w:sz w:val="28"/>
          <w:szCs w:val="28"/>
        </w:rPr>
        <w:t xml:space="preserve">считать </w:t>
      </w:r>
      <w:r w:rsidR="004B1620" w:rsidRPr="004B1620">
        <w:rPr>
          <w:sz w:val="28"/>
          <w:szCs w:val="28"/>
        </w:rPr>
        <w:t>это мерой ответственности</w:t>
      </w:r>
      <w:r w:rsidR="00FC0252">
        <w:rPr>
          <w:sz w:val="28"/>
          <w:szCs w:val="28"/>
        </w:rPr>
        <w:t xml:space="preserve"> будет нельзя</w:t>
      </w:r>
      <w:r w:rsidR="004B1620" w:rsidRPr="004B1620">
        <w:rPr>
          <w:sz w:val="28"/>
          <w:szCs w:val="28"/>
        </w:rPr>
        <w:t xml:space="preserve">. </w:t>
      </w:r>
      <w:r w:rsidR="00FC0252">
        <w:rPr>
          <w:sz w:val="28"/>
          <w:szCs w:val="28"/>
        </w:rPr>
        <w:t>Деяния, схожие внешне с правонарушениями, однако, в силу своей общественной значимости такими не являющиеся, не считаются правонарушениями, и не могут быть основанием для юридической ответственности</w:t>
      </w:r>
      <w:r w:rsidR="004B1620" w:rsidRPr="004B1620">
        <w:rPr>
          <w:sz w:val="28"/>
          <w:szCs w:val="28"/>
        </w:rPr>
        <w:t xml:space="preserve">. </w:t>
      </w:r>
      <w:r w:rsidR="00FC0252">
        <w:rPr>
          <w:sz w:val="28"/>
          <w:szCs w:val="28"/>
        </w:rPr>
        <w:t>В соответствии с законодательством, такими деяниями считаются необходимая оборона, крайняя</w:t>
      </w:r>
      <w:r w:rsidR="004B1620" w:rsidRPr="004B1620">
        <w:rPr>
          <w:sz w:val="28"/>
          <w:szCs w:val="28"/>
        </w:rPr>
        <w:t xml:space="preserve"> необходимост</w:t>
      </w:r>
      <w:r w:rsidR="00FC0252">
        <w:rPr>
          <w:sz w:val="28"/>
          <w:szCs w:val="28"/>
        </w:rPr>
        <w:t xml:space="preserve">ь, </w:t>
      </w:r>
      <w:r w:rsidR="004B1620" w:rsidRPr="004B1620">
        <w:rPr>
          <w:sz w:val="28"/>
          <w:szCs w:val="28"/>
        </w:rPr>
        <w:t xml:space="preserve">обоснованный риск. </w:t>
      </w:r>
      <w:r w:rsidR="00FC0252">
        <w:rPr>
          <w:sz w:val="28"/>
          <w:szCs w:val="28"/>
        </w:rPr>
        <w:t xml:space="preserve">Это является одним из отличий юридической ответственности от </w:t>
      </w:r>
      <w:r w:rsidR="004B1620" w:rsidRPr="004B1620">
        <w:rPr>
          <w:sz w:val="28"/>
          <w:szCs w:val="28"/>
        </w:rPr>
        <w:t xml:space="preserve">политической и </w:t>
      </w:r>
      <w:r w:rsidR="00FC0252">
        <w:rPr>
          <w:sz w:val="28"/>
          <w:szCs w:val="28"/>
        </w:rPr>
        <w:t>иных видов ответственности.</w:t>
      </w:r>
      <w:r w:rsidR="002D427E">
        <w:rPr>
          <w:rStyle w:val="ac"/>
          <w:sz w:val="28"/>
          <w:szCs w:val="28"/>
        </w:rPr>
        <w:footnoteReference w:id="7"/>
      </w:r>
    </w:p>
    <w:p w:rsidR="004B1620" w:rsidRDefault="001F4780" w:rsidP="00C57667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В-третьих,</w:t>
      </w:r>
      <w:r w:rsidR="004B1620" w:rsidRPr="004B1620">
        <w:rPr>
          <w:sz w:val="28"/>
          <w:szCs w:val="28"/>
        </w:rPr>
        <w:t xml:space="preserve"> </w:t>
      </w:r>
      <w:r>
        <w:rPr>
          <w:sz w:val="28"/>
          <w:szCs w:val="28"/>
        </w:rPr>
        <w:t>ю</w:t>
      </w:r>
      <w:r w:rsidR="004B1620" w:rsidRPr="004B1620">
        <w:rPr>
          <w:sz w:val="28"/>
          <w:szCs w:val="28"/>
        </w:rPr>
        <w:t xml:space="preserve">ридическая ответственность всегда предполагает </w:t>
      </w:r>
      <w:r>
        <w:rPr>
          <w:sz w:val="28"/>
          <w:szCs w:val="28"/>
        </w:rPr>
        <w:t xml:space="preserve">применение определенных санкций в отношении правонарушителя, что </w:t>
      </w:r>
      <w:r w:rsidR="004B1620" w:rsidRPr="004B1620">
        <w:rPr>
          <w:sz w:val="28"/>
          <w:szCs w:val="28"/>
        </w:rPr>
        <w:t xml:space="preserve">и </w:t>
      </w:r>
      <w:r>
        <w:rPr>
          <w:sz w:val="28"/>
          <w:szCs w:val="28"/>
        </w:rPr>
        <w:t>будет</w:t>
      </w:r>
      <w:r w:rsidR="004B1620" w:rsidRPr="004B1620">
        <w:rPr>
          <w:sz w:val="28"/>
          <w:szCs w:val="28"/>
        </w:rPr>
        <w:t xml:space="preserve"> мерой его наказания. </w:t>
      </w:r>
      <w:r>
        <w:rPr>
          <w:sz w:val="28"/>
          <w:szCs w:val="28"/>
        </w:rPr>
        <w:t>Такие санкции могут быть</w:t>
      </w:r>
      <w:r w:rsidR="004B1620" w:rsidRPr="004B1620">
        <w:rPr>
          <w:sz w:val="28"/>
          <w:szCs w:val="28"/>
        </w:rPr>
        <w:t xml:space="preserve">: </w:t>
      </w:r>
    </w:p>
    <w:p w:rsidR="004B1620" w:rsidRDefault="001F4780" w:rsidP="00C57667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4B1620" w:rsidRPr="004B1620">
        <w:rPr>
          <w:sz w:val="28"/>
          <w:szCs w:val="28"/>
        </w:rPr>
        <w:t xml:space="preserve">личного характера. </w:t>
      </w:r>
      <w:r>
        <w:rPr>
          <w:sz w:val="28"/>
          <w:szCs w:val="28"/>
        </w:rPr>
        <w:t>К ним относятся например, в уголовном праве:</w:t>
      </w:r>
      <w:r w:rsidR="004B1620" w:rsidRPr="004B1620">
        <w:rPr>
          <w:sz w:val="28"/>
          <w:szCs w:val="28"/>
        </w:rPr>
        <w:t xml:space="preserve"> лишение</w:t>
      </w:r>
      <w:r>
        <w:rPr>
          <w:sz w:val="28"/>
          <w:szCs w:val="28"/>
        </w:rPr>
        <w:t xml:space="preserve"> свободы, исправительные работы; </w:t>
      </w:r>
      <w:r w:rsidRPr="004B1620">
        <w:rPr>
          <w:sz w:val="28"/>
          <w:szCs w:val="28"/>
        </w:rPr>
        <w:t>в гражданском праве</w:t>
      </w:r>
      <w:r>
        <w:rPr>
          <w:sz w:val="28"/>
          <w:szCs w:val="28"/>
        </w:rPr>
        <w:t>:</w:t>
      </w:r>
      <w:r w:rsidRPr="004B1620">
        <w:rPr>
          <w:sz w:val="28"/>
          <w:szCs w:val="28"/>
        </w:rPr>
        <w:t xml:space="preserve"> </w:t>
      </w:r>
      <w:r w:rsidR="004B1620" w:rsidRPr="004B1620">
        <w:rPr>
          <w:sz w:val="28"/>
          <w:szCs w:val="28"/>
        </w:rPr>
        <w:t xml:space="preserve">обязанность </w:t>
      </w:r>
      <w:r w:rsidR="004B1620" w:rsidRPr="004B1620">
        <w:rPr>
          <w:sz w:val="28"/>
          <w:szCs w:val="28"/>
        </w:rPr>
        <w:lastRenderedPageBreak/>
        <w:t>правонарушителя принести публичные извинения за распространение ложных, поз</w:t>
      </w:r>
      <w:r>
        <w:rPr>
          <w:sz w:val="28"/>
          <w:szCs w:val="28"/>
        </w:rPr>
        <w:t xml:space="preserve">орящих сведениях о другом лице; </w:t>
      </w:r>
      <w:r w:rsidRPr="004B1620">
        <w:rPr>
          <w:sz w:val="28"/>
          <w:szCs w:val="28"/>
        </w:rPr>
        <w:t>в трудовом праве</w:t>
      </w:r>
      <w:r>
        <w:rPr>
          <w:sz w:val="28"/>
          <w:szCs w:val="28"/>
        </w:rPr>
        <w:t xml:space="preserve">: выговор; </w:t>
      </w:r>
      <w:r w:rsidRPr="004B1620">
        <w:rPr>
          <w:sz w:val="28"/>
          <w:szCs w:val="28"/>
        </w:rPr>
        <w:t>в административном</w:t>
      </w:r>
      <w:r>
        <w:rPr>
          <w:sz w:val="28"/>
          <w:szCs w:val="28"/>
        </w:rPr>
        <w:t>: штраф</w:t>
      </w:r>
      <w:r w:rsidR="004B1620" w:rsidRPr="004B1620">
        <w:rPr>
          <w:sz w:val="28"/>
          <w:szCs w:val="28"/>
        </w:rPr>
        <w:t>.</w:t>
      </w:r>
    </w:p>
    <w:p w:rsidR="004B1620" w:rsidRDefault="001F4780" w:rsidP="00C57667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4B1620" w:rsidRPr="004B1620">
        <w:rPr>
          <w:sz w:val="28"/>
          <w:szCs w:val="28"/>
        </w:rPr>
        <w:t xml:space="preserve">имущественного характера. </w:t>
      </w:r>
      <w:r>
        <w:rPr>
          <w:sz w:val="28"/>
          <w:szCs w:val="28"/>
        </w:rPr>
        <w:t>Примерами таких санкций могут быть: административная: конфискация</w:t>
      </w:r>
      <w:r w:rsidR="004B1620" w:rsidRPr="004B1620"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гражданско-правовая: </w:t>
      </w:r>
      <w:r w:rsidR="004B1620" w:rsidRPr="004B1620">
        <w:rPr>
          <w:sz w:val="28"/>
          <w:szCs w:val="28"/>
        </w:rPr>
        <w:t>взыскание неустойки, пени; материальная ответственность</w:t>
      </w:r>
      <w:r>
        <w:rPr>
          <w:sz w:val="28"/>
          <w:szCs w:val="28"/>
        </w:rPr>
        <w:t xml:space="preserve"> в трудовом </w:t>
      </w:r>
      <w:r w:rsidR="004B1620" w:rsidRPr="004B1620">
        <w:rPr>
          <w:sz w:val="28"/>
          <w:szCs w:val="28"/>
        </w:rPr>
        <w:t>п</w:t>
      </w:r>
      <w:r>
        <w:rPr>
          <w:sz w:val="28"/>
          <w:szCs w:val="28"/>
        </w:rPr>
        <w:t>раве</w:t>
      </w:r>
      <w:r w:rsidR="004B1620" w:rsidRPr="004B1620">
        <w:rPr>
          <w:sz w:val="28"/>
          <w:szCs w:val="28"/>
        </w:rPr>
        <w:t xml:space="preserve">. </w:t>
      </w:r>
    </w:p>
    <w:p w:rsidR="004B1620" w:rsidRDefault="001F4780" w:rsidP="00C57667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4B1620" w:rsidRPr="004B1620">
        <w:rPr>
          <w:sz w:val="28"/>
          <w:szCs w:val="28"/>
        </w:rPr>
        <w:t xml:space="preserve">организационного характера. Организационный характер </w:t>
      </w:r>
      <w:r w:rsidR="00911114">
        <w:rPr>
          <w:sz w:val="28"/>
          <w:szCs w:val="28"/>
        </w:rPr>
        <w:t>санкций</w:t>
      </w:r>
      <w:r w:rsidR="004B1620" w:rsidRPr="004B1620">
        <w:rPr>
          <w:sz w:val="28"/>
          <w:szCs w:val="28"/>
        </w:rPr>
        <w:t xml:space="preserve"> </w:t>
      </w:r>
      <w:r w:rsidR="00911114">
        <w:rPr>
          <w:sz w:val="28"/>
          <w:szCs w:val="28"/>
        </w:rPr>
        <w:t>заключается в чувстве дискомфорта</w:t>
      </w:r>
      <w:r w:rsidR="004B1620" w:rsidRPr="004B1620">
        <w:rPr>
          <w:sz w:val="28"/>
          <w:szCs w:val="28"/>
        </w:rPr>
        <w:t xml:space="preserve"> человек</w:t>
      </w:r>
      <w:r w:rsidR="00911114">
        <w:rPr>
          <w:sz w:val="28"/>
          <w:szCs w:val="28"/>
        </w:rPr>
        <w:t xml:space="preserve">ом </w:t>
      </w:r>
      <w:r w:rsidR="004B1620" w:rsidRPr="004B1620">
        <w:rPr>
          <w:sz w:val="28"/>
          <w:szCs w:val="28"/>
        </w:rPr>
        <w:t xml:space="preserve">в связи с изменением </w:t>
      </w:r>
      <w:r w:rsidR="00911114">
        <w:rPr>
          <w:sz w:val="28"/>
          <w:szCs w:val="28"/>
        </w:rPr>
        <w:t>его</w:t>
      </w:r>
      <w:r w:rsidR="004B1620" w:rsidRPr="004B1620">
        <w:rPr>
          <w:sz w:val="28"/>
          <w:szCs w:val="28"/>
        </w:rPr>
        <w:t xml:space="preserve"> статуса. </w:t>
      </w:r>
    </w:p>
    <w:p w:rsidR="004B1620" w:rsidRDefault="00911114" w:rsidP="00C57667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В-четвертых,</w:t>
      </w:r>
      <w:r w:rsidR="004B1620" w:rsidRPr="004B1620">
        <w:rPr>
          <w:sz w:val="28"/>
          <w:szCs w:val="28"/>
        </w:rPr>
        <w:t xml:space="preserve"> </w:t>
      </w:r>
      <w:r>
        <w:rPr>
          <w:sz w:val="28"/>
          <w:szCs w:val="28"/>
        </w:rPr>
        <w:t>ю</w:t>
      </w:r>
      <w:r w:rsidR="004B1620" w:rsidRPr="004B1620">
        <w:rPr>
          <w:sz w:val="28"/>
          <w:szCs w:val="28"/>
        </w:rPr>
        <w:t>ридическая ответственность</w:t>
      </w:r>
      <w:r>
        <w:rPr>
          <w:sz w:val="28"/>
          <w:szCs w:val="28"/>
        </w:rPr>
        <w:t xml:space="preserve"> это деятельность органов государства, о</w:t>
      </w:r>
      <w:r w:rsidR="004B1620" w:rsidRPr="004B1620">
        <w:rPr>
          <w:sz w:val="28"/>
          <w:szCs w:val="28"/>
        </w:rPr>
        <w:t>существляе</w:t>
      </w:r>
      <w:r>
        <w:rPr>
          <w:sz w:val="28"/>
          <w:szCs w:val="28"/>
        </w:rPr>
        <w:t>мая в</w:t>
      </w:r>
      <w:r w:rsidR="004B1620" w:rsidRPr="004B1620">
        <w:rPr>
          <w:sz w:val="28"/>
          <w:szCs w:val="28"/>
        </w:rPr>
        <w:t xml:space="preserve"> рамках правоприменительного процесса</w:t>
      </w:r>
      <w:r>
        <w:rPr>
          <w:sz w:val="28"/>
          <w:szCs w:val="28"/>
        </w:rPr>
        <w:t>, включающего в себя</w:t>
      </w:r>
      <w:r w:rsidR="004B1620" w:rsidRPr="004B1620">
        <w:rPr>
          <w:sz w:val="28"/>
          <w:szCs w:val="28"/>
        </w:rPr>
        <w:t xml:space="preserve"> все его стадии</w:t>
      </w:r>
      <w:r>
        <w:rPr>
          <w:sz w:val="28"/>
          <w:szCs w:val="28"/>
        </w:rPr>
        <w:t xml:space="preserve"> и особенности</w:t>
      </w:r>
      <w:r w:rsidR="004B1620" w:rsidRPr="004B1620">
        <w:rPr>
          <w:sz w:val="28"/>
          <w:szCs w:val="28"/>
        </w:rPr>
        <w:t xml:space="preserve">. </w:t>
      </w:r>
    </w:p>
    <w:p w:rsidR="004B1620" w:rsidRDefault="00911114" w:rsidP="00C57667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В-пятых, в</w:t>
      </w:r>
      <w:r w:rsidR="004B1620" w:rsidRPr="004B1620">
        <w:rPr>
          <w:sz w:val="28"/>
          <w:szCs w:val="28"/>
        </w:rPr>
        <w:t>ид и мера государственного принуждения</w:t>
      </w:r>
      <w:r>
        <w:rPr>
          <w:sz w:val="28"/>
          <w:szCs w:val="28"/>
        </w:rPr>
        <w:t xml:space="preserve"> в отношении правонарушителя</w:t>
      </w:r>
      <w:r w:rsidRPr="00911114">
        <w:rPr>
          <w:sz w:val="28"/>
          <w:szCs w:val="28"/>
        </w:rPr>
        <w:t xml:space="preserve"> </w:t>
      </w:r>
      <w:r w:rsidRPr="004B1620">
        <w:rPr>
          <w:sz w:val="28"/>
          <w:szCs w:val="28"/>
        </w:rPr>
        <w:t>определяются санкцией юридической</w:t>
      </w:r>
      <w:r>
        <w:rPr>
          <w:sz w:val="28"/>
          <w:szCs w:val="28"/>
        </w:rPr>
        <w:t xml:space="preserve"> нормы,</w:t>
      </w:r>
      <w:r w:rsidRPr="004B1620">
        <w:rPr>
          <w:sz w:val="28"/>
          <w:szCs w:val="28"/>
        </w:rPr>
        <w:t xml:space="preserve"> </w:t>
      </w:r>
      <w:r>
        <w:rPr>
          <w:sz w:val="28"/>
          <w:szCs w:val="28"/>
        </w:rPr>
        <w:t>а не субъективным решением правоприменителя. Г</w:t>
      </w:r>
      <w:r w:rsidR="004B1620" w:rsidRPr="004B1620">
        <w:rPr>
          <w:sz w:val="28"/>
          <w:szCs w:val="28"/>
        </w:rPr>
        <w:t xml:space="preserve">осударственно-принудительные меры могут осуществляться и на основе диспозиции правовой нормы, но юридическая ответственность – всегда реализация санкции. </w:t>
      </w:r>
    </w:p>
    <w:p w:rsidR="004B1620" w:rsidRDefault="00911114" w:rsidP="00C57667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rStyle w:val="a3"/>
          <w:color w:val="auto"/>
          <w:sz w:val="28"/>
          <w:szCs w:val="28"/>
          <w:u w:val="none"/>
        </w:rPr>
      </w:pPr>
      <w:r>
        <w:rPr>
          <w:sz w:val="28"/>
          <w:szCs w:val="28"/>
        </w:rPr>
        <w:t>Данные</w:t>
      </w:r>
      <w:r w:rsidR="004B1620" w:rsidRPr="004B1620">
        <w:rPr>
          <w:sz w:val="28"/>
          <w:szCs w:val="28"/>
        </w:rPr>
        <w:t xml:space="preserve"> признаки юридической ответственности </w:t>
      </w:r>
      <w:r>
        <w:rPr>
          <w:sz w:val="28"/>
          <w:szCs w:val="28"/>
        </w:rPr>
        <w:t>считаются</w:t>
      </w:r>
      <w:r w:rsidR="004B1620" w:rsidRPr="004B1620">
        <w:rPr>
          <w:sz w:val="28"/>
          <w:szCs w:val="28"/>
        </w:rPr>
        <w:t xml:space="preserve"> обязательными. </w:t>
      </w:r>
      <w:r>
        <w:rPr>
          <w:sz w:val="28"/>
          <w:szCs w:val="28"/>
        </w:rPr>
        <w:t xml:space="preserve">При отсутствии </w:t>
      </w:r>
      <w:r w:rsidR="004B1620" w:rsidRPr="004B1620">
        <w:rPr>
          <w:sz w:val="28"/>
          <w:szCs w:val="28"/>
        </w:rPr>
        <w:t xml:space="preserve">хотя бы одного из </w:t>
      </w:r>
      <w:r w:rsidR="00531578">
        <w:rPr>
          <w:sz w:val="28"/>
          <w:szCs w:val="28"/>
        </w:rPr>
        <w:t xml:space="preserve">этих признаков, можно будет говорить </w:t>
      </w:r>
      <w:r w:rsidR="004B1620" w:rsidRPr="004B1620">
        <w:rPr>
          <w:sz w:val="28"/>
          <w:szCs w:val="28"/>
        </w:rPr>
        <w:t>об отсутствии юридической ответственности</w:t>
      </w:r>
      <w:r w:rsidR="00531578">
        <w:rPr>
          <w:sz w:val="28"/>
          <w:szCs w:val="28"/>
        </w:rPr>
        <w:t>, что</w:t>
      </w:r>
      <w:r w:rsidR="004B1620" w:rsidRPr="004B1620">
        <w:rPr>
          <w:sz w:val="28"/>
          <w:szCs w:val="28"/>
        </w:rPr>
        <w:t xml:space="preserve"> позволяет </w:t>
      </w:r>
      <w:r w:rsidR="00531578">
        <w:rPr>
          <w:sz w:val="28"/>
          <w:szCs w:val="28"/>
        </w:rPr>
        <w:t>также разграничивать юридическую ответственность и другие правовые и неправовые категории</w:t>
      </w:r>
      <w:r w:rsidR="004B1620" w:rsidRPr="004B1620">
        <w:rPr>
          <w:sz w:val="28"/>
          <w:szCs w:val="28"/>
        </w:rPr>
        <w:t>.</w:t>
      </w:r>
    </w:p>
    <w:p w:rsidR="004B1620" w:rsidRDefault="004B1620" w:rsidP="00C57667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rStyle w:val="a3"/>
          <w:color w:val="auto"/>
          <w:sz w:val="28"/>
          <w:szCs w:val="28"/>
          <w:u w:val="none"/>
        </w:rPr>
      </w:pPr>
    </w:p>
    <w:p w:rsidR="004B1620" w:rsidRDefault="004B1620" w:rsidP="00C57667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rStyle w:val="a3"/>
          <w:color w:val="auto"/>
          <w:sz w:val="28"/>
          <w:szCs w:val="28"/>
          <w:u w:val="none"/>
        </w:rPr>
      </w:pPr>
    </w:p>
    <w:p w:rsidR="00FC0252" w:rsidRDefault="00FC0252" w:rsidP="00C57667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rStyle w:val="a3"/>
          <w:color w:val="auto"/>
          <w:sz w:val="28"/>
          <w:szCs w:val="28"/>
          <w:u w:val="none"/>
        </w:rPr>
      </w:pPr>
    </w:p>
    <w:p w:rsidR="00FC0252" w:rsidRDefault="00FC0252" w:rsidP="00C57667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rStyle w:val="a3"/>
          <w:color w:val="auto"/>
          <w:sz w:val="28"/>
          <w:szCs w:val="28"/>
          <w:u w:val="none"/>
        </w:rPr>
      </w:pPr>
    </w:p>
    <w:p w:rsidR="00FC0252" w:rsidRDefault="00FC0252" w:rsidP="00C57667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rStyle w:val="a3"/>
          <w:color w:val="auto"/>
          <w:sz w:val="28"/>
          <w:szCs w:val="28"/>
          <w:u w:val="none"/>
        </w:rPr>
      </w:pPr>
    </w:p>
    <w:p w:rsidR="00FC0252" w:rsidRDefault="00FC0252" w:rsidP="00C57667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rStyle w:val="a3"/>
          <w:color w:val="auto"/>
          <w:sz w:val="28"/>
          <w:szCs w:val="28"/>
          <w:u w:val="none"/>
        </w:rPr>
      </w:pPr>
    </w:p>
    <w:p w:rsidR="00FC0252" w:rsidRDefault="00FC0252" w:rsidP="00C57667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rStyle w:val="a3"/>
          <w:color w:val="auto"/>
          <w:sz w:val="28"/>
          <w:szCs w:val="28"/>
          <w:u w:val="none"/>
        </w:rPr>
      </w:pPr>
    </w:p>
    <w:p w:rsidR="00994EDE" w:rsidRPr="00C57667" w:rsidRDefault="00A26B93" w:rsidP="00C57667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З</w:t>
      </w:r>
      <w:r w:rsidR="00994EDE" w:rsidRPr="00C57667">
        <w:rPr>
          <w:sz w:val="28"/>
          <w:szCs w:val="28"/>
        </w:rPr>
        <w:t>АКЛЮЧЕНИЕ</w:t>
      </w:r>
    </w:p>
    <w:p w:rsidR="006C5B20" w:rsidRDefault="006C5B20" w:rsidP="00197EE9">
      <w:pPr>
        <w:autoSpaceDE w:val="0"/>
        <w:autoSpaceDN w:val="0"/>
        <w:adjustRightInd w:val="0"/>
        <w:spacing w:line="360" w:lineRule="auto"/>
        <w:jc w:val="center"/>
        <w:outlineLvl w:val="0"/>
        <w:rPr>
          <w:sz w:val="28"/>
          <w:szCs w:val="28"/>
        </w:rPr>
      </w:pPr>
    </w:p>
    <w:p w:rsidR="00533D70" w:rsidRDefault="00533D70" w:rsidP="00197EE9">
      <w:pPr>
        <w:autoSpaceDE w:val="0"/>
        <w:autoSpaceDN w:val="0"/>
        <w:adjustRightInd w:val="0"/>
        <w:spacing w:line="360" w:lineRule="auto"/>
        <w:jc w:val="center"/>
        <w:outlineLvl w:val="0"/>
        <w:rPr>
          <w:sz w:val="28"/>
          <w:szCs w:val="28"/>
        </w:rPr>
      </w:pPr>
    </w:p>
    <w:p w:rsidR="00533D70" w:rsidRPr="00533D70" w:rsidRDefault="00533D70" w:rsidP="00533D70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533D70">
        <w:rPr>
          <w:sz w:val="28"/>
          <w:szCs w:val="28"/>
        </w:rPr>
        <w:t>В своей жизни мы часто используем в своей речи слово «ответственность». Определений такого понятия, как юридическая ответственность также довольно много. Исследовав различные понятия, стоит признать следующее наиболее подходящим.</w:t>
      </w:r>
    </w:p>
    <w:p w:rsidR="00533D70" w:rsidRPr="00533D70" w:rsidRDefault="00533D70" w:rsidP="00533D70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533D70">
        <w:rPr>
          <w:sz w:val="28"/>
          <w:szCs w:val="28"/>
        </w:rPr>
        <w:t>Юридическая ответственность – это обязанность лица претерпевать определенные лишения государственно-властного характера, которые предусмотрены законом за совершение правонарушения.</w:t>
      </w:r>
    </w:p>
    <w:p w:rsidR="00533D70" w:rsidRPr="00533D70" w:rsidRDefault="00533D70" w:rsidP="00533D70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533D70">
        <w:rPr>
          <w:sz w:val="28"/>
          <w:szCs w:val="28"/>
        </w:rPr>
        <w:t>Когда к лицу применяются меры государственного принуждения, презумпция невиновности, то есть допущение, согласно которому, даже если имеются факты, свидетельствующие о доказанности объективной стороны, лицо считается невиновным до тех пор, пока в установленном порядке его вина не доказана и установлена судом. Это важная конституционная гарантия защиты прав граждан, которая означает, что лицо, которое преследуется по закону, не обязано доказывать свою невиновность: бремя доказывания вины лежит на компетентных органах - органах следствия, прокуратуре, при осуществлении обвинения. И пока это не будет сделано, пока вина не признана судом в обвинительном приговоре, человек будет считаться невиновным.</w:t>
      </w:r>
    </w:p>
    <w:p w:rsidR="00533D70" w:rsidRPr="00533D70" w:rsidRDefault="00533D70" w:rsidP="00533D70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533D70">
        <w:rPr>
          <w:sz w:val="28"/>
          <w:szCs w:val="28"/>
        </w:rPr>
        <w:t>Юридическая ответственность всегда связана с осуждением государством виновных в совершении противоправных деяний, которые являются опасными и несут вред государству и обществу, в связи с чем с ними ведется борьба через применение принудительных мер.</w:t>
      </w:r>
    </w:p>
    <w:p w:rsidR="00533D70" w:rsidRPr="00533D70" w:rsidRDefault="00533D70" w:rsidP="00533D70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533D70">
        <w:rPr>
          <w:sz w:val="28"/>
          <w:szCs w:val="28"/>
        </w:rPr>
        <w:t xml:space="preserve">Признаками юридической ответственности являются: связь юридической ответственности с государственным принуждением, юридическая ответственность может наступить только после совершения правонарушения, юридическая ответственность всегда предполагает применение определенных санкций в отношении правонарушителя, юридическая ответственность это деятельность органов государства, вид и </w:t>
      </w:r>
      <w:r w:rsidRPr="00533D70">
        <w:rPr>
          <w:sz w:val="28"/>
          <w:szCs w:val="28"/>
        </w:rPr>
        <w:lastRenderedPageBreak/>
        <w:t>мера государственного принуждения в отношении правонарушителя определяются санкцией юридической нормы.</w:t>
      </w:r>
    </w:p>
    <w:p w:rsidR="00AD3C8D" w:rsidRDefault="00533D70" w:rsidP="00533D70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533D70">
        <w:rPr>
          <w:sz w:val="28"/>
          <w:szCs w:val="28"/>
        </w:rPr>
        <w:t>Исходя из этого, хотя в законодательстве термин «ответственность» и употребляется в многочисленных аспектах, тем не менее, юридической ответственностью в специальном, правовом смысле можно считать только ответственность за совершенные противоправные деяния.</w:t>
      </w:r>
    </w:p>
    <w:p w:rsidR="00AD3C8D" w:rsidRDefault="00AD3C8D" w:rsidP="00197EE9">
      <w:pPr>
        <w:autoSpaceDE w:val="0"/>
        <w:autoSpaceDN w:val="0"/>
        <w:adjustRightInd w:val="0"/>
        <w:spacing w:line="360" w:lineRule="auto"/>
        <w:jc w:val="center"/>
        <w:outlineLvl w:val="0"/>
        <w:rPr>
          <w:sz w:val="28"/>
          <w:szCs w:val="28"/>
        </w:rPr>
      </w:pPr>
    </w:p>
    <w:p w:rsidR="00AD3C8D" w:rsidRDefault="00AD3C8D" w:rsidP="00197EE9">
      <w:pPr>
        <w:autoSpaceDE w:val="0"/>
        <w:autoSpaceDN w:val="0"/>
        <w:adjustRightInd w:val="0"/>
        <w:spacing w:line="360" w:lineRule="auto"/>
        <w:jc w:val="center"/>
        <w:outlineLvl w:val="0"/>
        <w:rPr>
          <w:sz w:val="28"/>
          <w:szCs w:val="28"/>
        </w:rPr>
      </w:pPr>
    </w:p>
    <w:p w:rsidR="00AD3C8D" w:rsidRDefault="00AD3C8D" w:rsidP="00197EE9">
      <w:pPr>
        <w:autoSpaceDE w:val="0"/>
        <w:autoSpaceDN w:val="0"/>
        <w:adjustRightInd w:val="0"/>
        <w:spacing w:line="360" w:lineRule="auto"/>
        <w:jc w:val="center"/>
        <w:outlineLvl w:val="0"/>
        <w:rPr>
          <w:sz w:val="28"/>
          <w:szCs w:val="28"/>
        </w:rPr>
      </w:pPr>
    </w:p>
    <w:p w:rsidR="00AD3C8D" w:rsidRDefault="00AD3C8D" w:rsidP="00197EE9">
      <w:pPr>
        <w:autoSpaceDE w:val="0"/>
        <w:autoSpaceDN w:val="0"/>
        <w:adjustRightInd w:val="0"/>
        <w:spacing w:line="360" w:lineRule="auto"/>
        <w:jc w:val="center"/>
        <w:outlineLvl w:val="0"/>
        <w:rPr>
          <w:sz w:val="28"/>
          <w:szCs w:val="28"/>
        </w:rPr>
      </w:pPr>
    </w:p>
    <w:p w:rsidR="00AD3C8D" w:rsidRDefault="00AD3C8D" w:rsidP="00197EE9">
      <w:pPr>
        <w:autoSpaceDE w:val="0"/>
        <w:autoSpaceDN w:val="0"/>
        <w:adjustRightInd w:val="0"/>
        <w:spacing w:line="360" w:lineRule="auto"/>
        <w:jc w:val="center"/>
        <w:outlineLvl w:val="0"/>
        <w:rPr>
          <w:sz w:val="28"/>
          <w:szCs w:val="28"/>
        </w:rPr>
      </w:pPr>
    </w:p>
    <w:p w:rsidR="00AD3C8D" w:rsidRDefault="00AD3C8D" w:rsidP="00197EE9">
      <w:pPr>
        <w:autoSpaceDE w:val="0"/>
        <w:autoSpaceDN w:val="0"/>
        <w:adjustRightInd w:val="0"/>
        <w:spacing w:line="360" w:lineRule="auto"/>
        <w:jc w:val="center"/>
        <w:outlineLvl w:val="0"/>
        <w:rPr>
          <w:sz w:val="28"/>
          <w:szCs w:val="28"/>
        </w:rPr>
      </w:pPr>
    </w:p>
    <w:p w:rsidR="00AD3C8D" w:rsidRDefault="00AD3C8D" w:rsidP="00197EE9">
      <w:pPr>
        <w:autoSpaceDE w:val="0"/>
        <w:autoSpaceDN w:val="0"/>
        <w:adjustRightInd w:val="0"/>
        <w:spacing w:line="360" w:lineRule="auto"/>
        <w:jc w:val="center"/>
        <w:outlineLvl w:val="0"/>
        <w:rPr>
          <w:sz w:val="28"/>
          <w:szCs w:val="28"/>
        </w:rPr>
      </w:pPr>
    </w:p>
    <w:p w:rsidR="00AD3C8D" w:rsidRDefault="00AD3C8D" w:rsidP="00197EE9">
      <w:pPr>
        <w:autoSpaceDE w:val="0"/>
        <w:autoSpaceDN w:val="0"/>
        <w:adjustRightInd w:val="0"/>
        <w:spacing w:line="360" w:lineRule="auto"/>
        <w:jc w:val="center"/>
        <w:outlineLvl w:val="0"/>
        <w:rPr>
          <w:sz w:val="28"/>
          <w:szCs w:val="28"/>
        </w:rPr>
      </w:pPr>
    </w:p>
    <w:p w:rsidR="00AD3C8D" w:rsidRDefault="00AD3C8D" w:rsidP="00197EE9">
      <w:pPr>
        <w:autoSpaceDE w:val="0"/>
        <w:autoSpaceDN w:val="0"/>
        <w:adjustRightInd w:val="0"/>
        <w:spacing w:line="360" w:lineRule="auto"/>
        <w:jc w:val="center"/>
        <w:outlineLvl w:val="0"/>
        <w:rPr>
          <w:sz w:val="28"/>
          <w:szCs w:val="28"/>
        </w:rPr>
      </w:pPr>
    </w:p>
    <w:p w:rsidR="00AD3C8D" w:rsidRDefault="00AD3C8D" w:rsidP="00197EE9">
      <w:pPr>
        <w:autoSpaceDE w:val="0"/>
        <w:autoSpaceDN w:val="0"/>
        <w:adjustRightInd w:val="0"/>
        <w:spacing w:line="360" w:lineRule="auto"/>
        <w:jc w:val="center"/>
        <w:outlineLvl w:val="0"/>
        <w:rPr>
          <w:sz w:val="28"/>
          <w:szCs w:val="28"/>
        </w:rPr>
      </w:pPr>
    </w:p>
    <w:p w:rsidR="00AD3C8D" w:rsidRDefault="00AD3C8D" w:rsidP="00197EE9">
      <w:pPr>
        <w:autoSpaceDE w:val="0"/>
        <w:autoSpaceDN w:val="0"/>
        <w:adjustRightInd w:val="0"/>
        <w:spacing w:line="360" w:lineRule="auto"/>
        <w:jc w:val="center"/>
        <w:outlineLvl w:val="0"/>
        <w:rPr>
          <w:sz w:val="28"/>
          <w:szCs w:val="28"/>
        </w:rPr>
      </w:pPr>
    </w:p>
    <w:p w:rsidR="00AD3C8D" w:rsidRDefault="00AD3C8D" w:rsidP="00197EE9">
      <w:pPr>
        <w:autoSpaceDE w:val="0"/>
        <w:autoSpaceDN w:val="0"/>
        <w:adjustRightInd w:val="0"/>
        <w:spacing w:line="360" w:lineRule="auto"/>
        <w:jc w:val="center"/>
        <w:outlineLvl w:val="0"/>
        <w:rPr>
          <w:sz w:val="28"/>
          <w:szCs w:val="28"/>
        </w:rPr>
      </w:pPr>
    </w:p>
    <w:p w:rsidR="00AD3C8D" w:rsidRDefault="00AD3C8D" w:rsidP="00197EE9">
      <w:pPr>
        <w:autoSpaceDE w:val="0"/>
        <w:autoSpaceDN w:val="0"/>
        <w:adjustRightInd w:val="0"/>
        <w:spacing w:line="360" w:lineRule="auto"/>
        <w:jc w:val="center"/>
        <w:outlineLvl w:val="0"/>
        <w:rPr>
          <w:sz w:val="28"/>
          <w:szCs w:val="28"/>
        </w:rPr>
      </w:pPr>
    </w:p>
    <w:p w:rsidR="00AD3C8D" w:rsidRDefault="00AD3C8D" w:rsidP="00197EE9">
      <w:pPr>
        <w:autoSpaceDE w:val="0"/>
        <w:autoSpaceDN w:val="0"/>
        <w:adjustRightInd w:val="0"/>
        <w:spacing w:line="360" w:lineRule="auto"/>
        <w:jc w:val="center"/>
        <w:outlineLvl w:val="0"/>
        <w:rPr>
          <w:sz w:val="28"/>
          <w:szCs w:val="28"/>
        </w:rPr>
      </w:pPr>
    </w:p>
    <w:p w:rsidR="00AD3C8D" w:rsidRDefault="00AD3C8D" w:rsidP="00197EE9">
      <w:pPr>
        <w:autoSpaceDE w:val="0"/>
        <w:autoSpaceDN w:val="0"/>
        <w:adjustRightInd w:val="0"/>
        <w:spacing w:line="360" w:lineRule="auto"/>
        <w:jc w:val="center"/>
        <w:outlineLvl w:val="0"/>
        <w:rPr>
          <w:sz w:val="28"/>
          <w:szCs w:val="28"/>
        </w:rPr>
      </w:pPr>
    </w:p>
    <w:p w:rsidR="00A26B93" w:rsidRDefault="00A26B93" w:rsidP="00197EE9">
      <w:pPr>
        <w:autoSpaceDE w:val="0"/>
        <w:autoSpaceDN w:val="0"/>
        <w:adjustRightInd w:val="0"/>
        <w:spacing w:line="360" w:lineRule="auto"/>
        <w:jc w:val="center"/>
        <w:outlineLvl w:val="0"/>
        <w:rPr>
          <w:sz w:val="28"/>
          <w:szCs w:val="28"/>
        </w:rPr>
      </w:pPr>
    </w:p>
    <w:p w:rsidR="009573B3" w:rsidRDefault="009573B3" w:rsidP="00197EE9">
      <w:pPr>
        <w:autoSpaceDE w:val="0"/>
        <w:autoSpaceDN w:val="0"/>
        <w:adjustRightInd w:val="0"/>
        <w:spacing w:line="360" w:lineRule="auto"/>
        <w:jc w:val="center"/>
        <w:outlineLvl w:val="0"/>
        <w:rPr>
          <w:sz w:val="28"/>
          <w:szCs w:val="28"/>
        </w:rPr>
      </w:pPr>
    </w:p>
    <w:p w:rsidR="009573B3" w:rsidRDefault="009573B3" w:rsidP="00197EE9">
      <w:pPr>
        <w:autoSpaceDE w:val="0"/>
        <w:autoSpaceDN w:val="0"/>
        <w:adjustRightInd w:val="0"/>
        <w:spacing w:line="360" w:lineRule="auto"/>
        <w:jc w:val="center"/>
        <w:outlineLvl w:val="0"/>
        <w:rPr>
          <w:sz w:val="28"/>
          <w:szCs w:val="28"/>
        </w:rPr>
      </w:pPr>
    </w:p>
    <w:p w:rsidR="00533D70" w:rsidRDefault="00533D70" w:rsidP="00197EE9">
      <w:pPr>
        <w:autoSpaceDE w:val="0"/>
        <w:autoSpaceDN w:val="0"/>
        <w:adjustRightInd w:val="0"/>
        <w:spacing w:line="360" w:lineRule="auto"/>
        <w:jc w:val="center"/>
        <w:outlineLvl w:val="0"/>
        <w:rPr>
          <w:sz w:val="28"/>
          <w:szCs w:val="28"/>
        </w:rPr>
      </w:pPr>
    </w:p>
    <w:p w:rsidR="00533D70" w:rsidRDefault="00533D70" w:rsidP="00197EE9">
      <w:pPr>
        <w:autoSpaceDE w:val="0"/>
        <w:autoSpaceDN w:val="0"/>
        <w:adjustRightInd w:val="0"/>
        <w:spacing w:line="360" w:lineRule="auto"/>
        <w:jc w:val="center"/>
        <w:outlineLvl w:val="0"/>
        <w:rPr>
          <w:sz w:val="28"/>
          <w:szCs w:val="28"/>
        </w:rPr>
      </w:pPr>
    </w:p>
    <w:p w:rsidR="00533D70" w:rsidRDefault="00533D70" w:rsidP="00197EE9">
      <w:pPr>
        <w:autoSpaceDE w:val="0"/>
        <w:autoSpaceDN w:val="0"/>
        <w:adjustRightInd w:val="0"/>
        <w:spacing w:line="360" w:lineRule="auto"/>
        <w:jc w:val="center"/>
        <w:outlineLvl w:val="0"/>
        <w:rPr>
          <w:sz w:val="28"/>
          <w:szCs w:val="28"/>
        </w:rPr>
      </w:pPr>
    </w:p>
    <w:p w:rsidR="00533D70" w:rsidRDefault="00533D70" w:rsidP="00197EE9">
      <w:pPr>
        <w:autoSpaceDE w:val="0"/>
        <w:autoSpaceDN w:val="0"/>
        <w:adjustRightInd w:val="0"/>
        <w:spacing w:line="360" w:lineRule="auto"/>
        <w:jc w:val="center"/>
        <w:outlineLvl w:val="0"/>
        <w:rPr>
          <w:sz w:val="28"/>
          <w:szCs w:val="28"/>
        </w:rPr>
      </w:pPr>
    </w:p>
    <w:p w:rsidR="00533D70" w:rsidRDefault="00533D70" w:rsidP="00197EE9">
      <w:pPr>
        <w:autoSpaceDE w:val="0"/>
        <w:autoSpaceDN w:val="0"/>
        <w:adjustRightInd w:val="0"/>
        <w:spacing w:line="360" w:lineRule="auto"/>
        <w:jc w:val="center"/>
        <w:outlineLvl w:val="0"/>
        <w:rPr>
          <w:sz w:val="28"/>
          <w:szCs w:val="28"/>
        </w:rPr>
      </w:pPr>
    </w:p>
    <w:p w:rsidR="00533D70" w:rsidRDefault="00533D70" w:rsidP="00197EE9">
      <w:pPr>
        <w:autoSpaceDE w:val="0"/>
        <w:autoSpaceDN w:val="0"/>
        <w:adjustRightInd w:val="0"/>
        <w:spacing w:line="360" w:lineRule="auto"/>
        <w:jc w:val="center"/>
        <w:outlineLvl w:val="0"/>
        <w:rPr>
          <w:sz w:val="28"/>
          <w:szCs w:val="28"/>
        </w:rPr>
      </w:pPr>
    </w:p>
    <w:p w:rsidR="00994EDE" w:rsidRPr="00AD3C8D" w:rsidRDefault="00994EDE" w:rsidP="00197EE9">
      <w:pPr>
        <w:autoSpaceDE w:val="0"/>
        <w:autoSpaceDN w:val="0"/>
        <w:adjustRightInd w:val="0"/>
        <w:spacing w:line="360" w:lineRule="auto"/>
        <w:jc w:val="center"/>
        <w:outlineLvl w:val="0"/>
        <w:rPr>
          <w:sz w:val="28"/>
          <w:szCs w:val="28"/>
        </w:rPr>
      </w:pPr>
      <w:r w:rsidRPr="00AD3C8D">
        <w:rPr>
          <w:sz w:val="28"/>
          <w:szCs w:val="28"/>
        </w:rPr>
        <w:lastRenderedPageBreak/>
        <w:t>СПИСОК ИСПОЛЬЗОВАННЫХ ИСТОЧНИКОВ</w:t>
      </w:r>
    </w:p>
    <w:p w:rsidR="00994EDE" w:rsidRPr="00AD3C8D" w:rsidRDefault="00994EDE" w:rsidP="00197EE9">
      <w:pPr>
        <w:autoSpaceDE w:val="0"/>
        <w:autoSpaceDN w:val="0"/>
        <w:adjustRightInd w:val="0"/>
        <w:spacing w:line="360" w:lineRule="auto"/>
        <w:jc w:val="center"/>
        <w:outlineLvl w:val="0"/>
        <w:rPr>
          <w:sz w:val="28"/>
          <w:szCs w:val="28"/>
        </w:rPr>
      </w:pPr>
    </w:p>
    <w:p w:rsidR="00994EDE" w:rsidRDefault="00994EDE" w:rsidP="00197EE9">
      <w:pPr>
        <w:autoSpaceDE w:val="0"/>
        <w:autoSpaceDN w:val="0"/>
        <w:adjustRightInd w:val="0"/>
        <w:spacing w:line="360" w:lineRule="auto"/>
        <w:jc w:val="center"/>
        <w:outlineLvl w:val="0"/>
        <w:rPr>
          <w:sz w:val="28"/>
          <w:szCs w:val="28"/>
        </w:rPr>
      </w:pPr>
      <w:r w:rsidRPr="00AD3C8D">
        <w:rPr>
          <w:sz w:val="28"/>
          <w:szCs w:val="28"/>
        </w:rPr>
        <w:t>Нормативные правовые акты</w:t>
      </w:r>
    </w:p>
    <w:p w:rsidR="00AD3C8D" w:rsidRPr="00AD3C8D" w:rsidRDefault="00AD3C8D" w:rsidP="00197EE9">
      <w:pPr>
        <w:autoSpaceDE w:val="0"/>
        <w:autoSpaceDN w:val="0"/>
        <w:adjustRightInd w:val="0"/>
        <w:spacing w:line="360" w:lineRule="auto"/>
        <w:jc w:val="center"/>
        <w:outlineLvl w:val="0"/>
        <w:rPr>
          <w:sz w:val="28"/>
          <w:szCs w:val="28"/>
        </w:rPr>
      </w:pPr>
    </w:p>
    <w:p w:rsidR="00564F78" w:rsidRPr="00197EE9" w:rsidRDefault="00564F78" w:rsidP="00564F78">
      <w:pPr>
        <w:pStyle w:val="888888888888888888888888888"/>
        <w:numPr>
          <w:ilvl w:val="0"/>
          <w:numId w:val="6"/>
        </w:numPr>
        <w:spacing w:after="0"/>
        <w:ind w:left="0" w:firstLine="709"/>
        <w:rPr>
          <w:szCs w:val="28"/>
        </w:rPr>
      </w:pPr>
      <w:r w:rsidRPr="00197EE9">
        <w:rPr>
          <w:rStyle w:val="b"/>
          <w:bCs/>
          <w:szCs w:val="28"/>
          <w:shd w:val="clear" w:color="auto" w:fill="FFFFFF"/>
        </w:rPr>
        <w:t>Конституция</w:t>
      </w:r>
      <w:r w:rsidRPr="00197EE9">
        <w:rPr>
          <w:rStyle w:val="apple-converted-space"/>
          <w:szCs w:val="28"/>
          <w:shd w:val="clear" w:color="auto" w:fill="FFFFFF"/>
        </w:rPr>
        <w:t> </w:t>
      </w:r>
      <w:r w:rsidRPr="00197EE9">
        <w:rPr>
          <w:rStyle w:val="blk"/>
          <w:szCs w:val="28"/>
          <w:shd w:val="clear" w:color="auto" w:fill="FFFFFF"/>
        </w:rPr>
        <w:t>Российской Федерации</w:t>
      </w:r>
      <w:r w:rsidRPr="00197EE9">
        <w:rPr>
          <w:szCs w:val="28"/>
          <w:shd w:val="clear" w:color="auto" w:fill="FFFFFF"/>
        </w:rPr>
        <w:t xml:space="preserve"> </w:t>
      </w:r>
      <w:r w:rsidRPr="00197EE9">
        <w:rPr>
          <w:rStyle w:val="blk"/>
          <w:szCs w:val="28"/>
          <w:shd w:val="clear" w:color="auto" w:fill="FFFFFF"/>
        </w:rPr>
        <w:t>(принята всенародным голосованием 12.12.1993) (с учетом поправок, внесенных Законами РФ о поправках к</w:t>
      </w:r>
      <w:r w:rsidRPr="00197EE9">
        <w:rPr>
          <w:rStyle w:val="apple-converted-space"/>
          <w:szCs w:val="28"/>
          <w:shd w:val="clear" w:color="auto" w:fill="FFFFFF"/>
        </w:rPr>
        <w:t> </w:t>
      </w:r>
      <w:r w:rsidRPr="00197EE9">
        <w:rPr>
          <w:rStyle w:val="b"/>
          <w:bCs/>
          <w:szCs w:val="28"/>
          <w:shd w:val="clear" w:color="auto" w:fill="FFFFFF"/>
        </w:rPr>
        <w:t>Конституции</w:t>
      </w:r>
      <w:r w:rsidRPr="00197EE9">
        <w:rPr>
          <w:rStyle w:val="apple-converted-space"/>
          <w:szCs w:val="28"/>
          <w:shd w:val="clear" w:color="auto" w:fill="FFFFFF"/>
        </w:rPr>
        <w:t> </w:t>
      </w:r>
      <w:r w:rsidRPr="00197EE9">
        <w:rPr>
          <w:rStyle w:val="blk"/>
          <w:szCs w:val="28"/>
          <w:shd w:val="clear" w:color="auto" w:fill="FFFFFF"/>
        </w:rPr>
        <w:t xml:space="preserve">РФ от 30.12.2008 N 6-ФКЗ, от 30.12.2008 N 7-ФКЗ, от 05.02.2014 N 2-ФКЗ, от 21.07.2014 N 11-ФКЗ) // </w:t>
      </w:r>
      <w:r w:rsidRPr="00197EE9">
        <w:rPr>
          <w:szCs w:val="28"/>
        </w:rPr>
        <w:t>Собра</w:t>
      </w:r>
      <w:r w:rsidR="00EE0C70">
        <w:rPr>
          <w:szCs w:val="28"/>
        </w:rPr>
        <w:t xml:space="preserve">ние законодательства РФ. </w:t>
      </w:r>
      <w:r w:rsidRPr="00197EE9">
        <w:rPr>
          <w:szCs w:val="28"/>
        </w:rPr>
        <w:t>2014. N 9. Ст. 851.</w:t>
      </w:r>
    </w:p>
    <w:p w:rsidR="00AD3C8D" w:rsidRPr="00FE3AD3" w:rsidRDefault="00EE0C70" w:rsidP="00FE3AD3">
      <w:pPr>
        <w:pStyle w:val="a4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FE3AD3">
        <w:rPr>
          <w:rFonts w:ascii="Times New Roman" w:hAnsi="Times New Roman"/>
          <w:sz w:val="28"/>
          <w:szCs w:val="28"/>
        </w:rPr>
        <w:t xml:space="preserve"> </w:t>
      </w:r>
      <w:r w:rsidR="00FE3AD3" w:rsidRPr="00FE3AD3">
        <w:rPr>
          <w:rFonts w:ascii="Times New Roman" w:hAnsi="Times New Roman"/>
          <w:sz w:val="28"/>
          <w:szCs w:val="28"/>
        </w:rPr>
        <w:t>О воинской обязанности и военной службе</w:t>
      </w:r>
      <w:r w:rsidRPr="00FE3AD3">
        <w:rPr>
          <w:rFonts w:ascii="Times New Roman" w:hAnsi="Times New Roman"/>
          <w:sz w:val="28"/>
          <w:szCs w:val="28"/>
        </w:rPr>
        <w:t xml:space="preserve">: Федеральный закон </w:t>
      </w:r>
      <w:r w:rsidR="00FE3AD3" w:rsidRPr="00FE3AD3">
        <w:rPr>
          <w:rFonts w:ascii="Times New Roman" w:hAnsi="Times New Roman"/>
          <w:sz w:val="28"/>
          <w:szCs w:val="28"/>
        </w:rPr>
        <w:t xml:space="preserve">от 28.03.1998 N 53-ФЗ (последняя редакция) </w:t>
      </w:r>
      <w:r w:rsidR="00FA2A55" w:rsidRPr="00FE3AD3">
        <w:rPr>
          <w:rFonts w:ascii="Times New Roman" w:hAnsi="Times New Roman"/>
          <w:sz w:val="28"/>
          <w:szCs w:val="28"/>
        </w:rPr>
        <w:t xml:space="preserve">// </w:t>
      </w:r>
      <w:r w:rsidR="00FE3AD3" w:rsidRPr="00FE3AD3">
        <w:rPr>
          <w:rFonts w:ascii="Times New Roman" w:hAnsi="Times New Roman"/>
          <w:sz w:val="28"/>
          <w:szCs w:val="28"/>
        </w:rPr>
        <w:t xml:space="preserve">Собрание законодательства </w:t>
      </w:r>
      <w:r w:rsidR="00FE3AD3">
        <w:rPr>
          <w:rFonts w:ascii="Times New Roman" w:hAnsi="Times New Roman"/>
          <w:sz w:val="28"/>
          <w:szCs w:val="28"/>
        </w:rPr>
        <w:t>РФ от 1998. N 13. С</w:t>
      </w:r>
      <w:r w:rsidR="00FE3AD3" w:rsidRPr="00FE3AD3">
        <w:rPr>
          <w:rFonts w:ascii="Times New Roman" w:hAnsi="Times New Roman"/>
          <w:sz w:val="28"/>
          <w:szCs w:val="28"/>
        </w:rPr>
        <w:t>т. 1475</w:t>
      </w:r>
      <w:r w:rsidR="00FE3AD3">
        <w:rPr>
          <w:rFonts w:ascii="Times New Roman" w:hAnsi="Times New Roman"/>
          <w:sz w:val="28"/>
          <w:szCs w:val="28"/>
        </w:rPr>
        <w:t>.</w:t>
      </w:r>
    </w:p>
    <w:p w:rsidR="006C5B20" w:rsidRDefault="006C5B20" w:rsidP="00197EE9">
      <w:pPr>
        <w:pStyle w:val="a4"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F94D99" w:rsidRDefault="00994EDE" w:rsidP="00197EE9">
      <w:pPr>
        <w:pStyle w:val="a4"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197EE9">
        <w:rPr>
          <w:rFonts w:ascii="Times New Roman" w:hAnsi="Times New Roman"/>
          <w:sz w:val="28"/>
          <w:szCs w:val="28"/>
        </w:rPr>
        <w:t>Монографии, учебники, учебные пособия, комментарии</w:t>
      </w:r>
    </w:p>
    <w:p w:rsidR="00FA2A55" w:rsidRPr="00197EE9" w:rsidRDefault="00FA2A55" w:rsidP="00197EE9">
      <w:pPr>
        <w:pStyle w:val="a4"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3D4D38" w:rsidRDefault="003D4D38" w:rsidP="00564F78">
      <w:pPr>
        <w:pStyle w:val="a4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Витрук</w:t>
      </w:r>
      <w:r w:rsidRPr="003D4D38">
        <w:rPr>
          <w:rFonts w:ascii="Times New Roman" w:hAnsi="Times New Roman"/>
          <w:sz w:val="28"/>
          <w:szCs w:val="28"/>
          <w:shd w:val="clear" w:color="auto" w:fill="FFFFFF"/>
        </w:rPr>
        <w:t xml:space="preserve"> Н. В. Общая теория юридическ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ой ответственности: монография. </w:t>
      </w:r>
      <w:r w:rsidRPr="003D4D38">
        <w:rPr>
          <w:rFonts w:ascii="Times New Roman" w:hAnsi="Times New Roman"/>
          <w:sz w:val="28"/>
          <w:szCs w:val="28"/>
          <w:shd w:val="clear" w:color="auto" w:fill="FFFFFF"/>
        </w:rPr>
        <w:t xml:space="preserve">2-е изд., испр. и доп.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М., 2020. </w:t>
      </w:r>
      <w:r w:rsidRPr="003D4D38">
        <w:rPr>
          <w:rFonts w:ascii="Times New Roman" w:hAnsi="Times New Roman"/>
          <w:sz w:val="28"/>
          <w:szCs w:val="28"/>
          <w:shd w:val="clear" w:color="auto" w:fill="FFFFFF"/>
        </w:rPr>
        <w:t>432 с.</w:t>
      </w:r>
    </w:p>
    <w:p w:rsidR="00E416E0" w:rsidRPr="00E416E0" w:rsidRDefault="00E416E0" w:rsidP="00564F78">
      <w:pPr>
        <w:pStyle w:val="a4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416E0">
        <w:rPr>
          <w:rFonts w:ascii="Times New Roman" w:hAnsi="Times New Roman"/>
          <w:sz w:val="28"/>
          <w:szCs w:val="28"/>
        </w:rPr>
        <w:t>Шагиева Р. В. Актуальные проблемы теории государства и права: учеб. пособие. 2-е изд., пересмотр. М., 2019. 576 с.</w:t>
      </w:r>
    </w:p>
    <w:p w:rsidR="003D4D38" w:rsidRPr="00197EE9" w:rsidRDefault="003D4D38" w:rsidP="00564F78">
      <w:pPr>
        <w:pStyle w:val="a4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Чернявский</w:t>
      </w:r>
      <w:r w:rsidRPr="003D4D38">
        <w:rPr>
          <w:rFonts w:ascii="Times New Roman" w:hAnsi="Times New Roman"/>
          <w:sz w:val="28"/>
          <w:szCs w:val="28"/>
          <w:shd w:val="clear" w:color="auto" w:fill="FFFFFF"/>
        </w:rPr>
        <w:t xml:space="preserve"> А.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Г. Юридическая ответственность</w:t>
      </w:r>
      <w:r w:rsidRPr="003D4D38">
        <w:rPr>
          <w:rFonts w:ascii="Times New Roman" w:hAnsi="Times New Roman"/>
          <w:sz w:val="28"/>
          <w:szCs w:val="28"/>
          <w:shd w:val="clear" w:color="auto" w:fill="FFFFFF"/>
        </w:rPr>
        <w:t xml:space="preserve">: учеб. </w:t>
      </w:r>
      <w:r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Pr="003D4D38">
        <w:rPr>
          <w:rFonts w:ascii="Times New Roman" w:hAnsi="Times New Roman"/>
          <w:sz w:val="28"/>
          <w:szCs w:val="28"/>
          <w:shd w:val="clear" w:color="auto" w:fill="FFFFFF"/>
        </w:rPr>
        <w:t>особи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е. М., 2019. </w:t>
      </w:r>
      <w:r w:rsidRPr="003D4D38">
        <w:rPr>
          <w:rFonts w:ascii="Times New Roman" w:hAnsi="Times New Roman"/>
          <w:sz w:val="28"/>
          <w:szCs w:val="28"/>
          <w:shd w:val="clear" w:color="auto" w:fill="FFFFFF"/>
        </w:rPr>
        <w:t>545 с.</w:t>
      </w:r>
    </w:p>
    <w:p w:rsidR="00B11B06" w:rsidRPr="003D4D38" w:rsidRDefault="00B11B06" w:rsidP="003D4D38">
      <w:pPr>
        <w:spacing w:line="360" w:lineRule="auto"/>
        <w:jc w:val="both"/>
        <w:rPr>
          <w:sz w:val="28"/>
          <w:szCs w:val="28"/>
        </w:rPr>
      </w:pPr>
    </w:p>
    <w:p w:rsidR="00994EDE" w:rsidRDefault="00994EDE" w:rsidP="00197EE9">
      <w:pPr>
        <w:pStyle w:val="a4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704BA3">
        <w:rPr>
          <w:rFonts w:ascii="Times New Roman" w:hAnsi="Times New Roman"/>
          <w:sz w:val="28"/>
          <w:szCs w:val="28"/>
        </w:rPr>
        <w:t>Научные</w:t>
      </w:r>
      <w:r w:rsidRPr="00197EE9">
        <w:rPr>
          <w:rFonts w:ascii="Times New Roman" w:hAnsi="Times New Roman"/>
          <w:sz w:val="28"/>
          <w:szCs w:val="28"/>
        </w:rPr>
        <w:t xml:space="preserve"> статьи</w:t>
      </w:r>
    </w:p>
    <w:p w:rsidR="00704BA3" w:rsidRDefault="00704BA3" w:rsidP="00197EE9">
      <w:pPr>
        <w:pStyle w:val="a4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3D4D38" w:rsidRDefault="003D4D38" w:rsidP="003D4D38">
      <w:pPr>
        <w:pStyle w:val="a4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D4D38">
        <w:rPr>
          <w:rFonts w:ascii="Times New Roman" w:hAnsi="Times New Roman"/>
          <w:sz w:val="28"/>
          <w:szCs w:val="28"/>
        </w:rPr>
        <w:t>Поцелуев Е. Л., Горбунов А. 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D4D38">
        <w:rPr>
          <w:rFonts w:ascii="Times New Roman" w:hAnsi="Times New Roman"/>
          <w:sz w:val="28"/>
          <w:szCs w:val="28"/>
        </w:rPr>
        <w:t>О дефиниции «юридическая ответственность»</w:t>
      </w:r>
      <w:r>
        <w:rPr>
          <w:rFonts w:ascii="Times New Roman" w:hAnsi="Times New Roman"/>
          <w:sz w:val="28"/>
          <w:szCs w:val="28"/>
        </w:rPr>
        <w:t>.</w:t>
      </w:r>
      <w:r w:rsidRPr="003D4D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// </w:t>
      </w:r>
      <w:r w:rsidRPr="003D4D38">
        <w:rPr>
          <w:rFonts w:ascii="Times New Roman" w:hAnsi="Times New Roman"/>
          <w:sz w:val="28"/>
          <w:szCs w:val="28"/>
        </w:rPr>
        <w:t>Юридический вестник Самарского университета</w:t>
      </w:r>
      <w:r>
        <w:rPr>
          <w:rFonts w:ascii="Times New Roman" w:hAnsi="Times New Roman"/>
          <w:sz w:val="28"/>
          <w:szCs w:val="28"/>
        </w:rPr>
        <w:t>. 2018.  Т. 4. № 1. 7 с.</w:t>
      </w:r>
    </w:p>
    <w:p w:rsidR="00704BA3" w:rsidRPr="003D4D38" w:rsidRDefault="00564F78" w:rsidP="003D4D38">
      <w:pPr>
        <w:pStyle w:val="a4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64F78">
        <w:rPr>
          <w:rFonts w:ascii="Times New Roman" w:hAnsi="Times New Roman"/>
          <w:sz w:val="28"/>
          <w:szCs w:val="28"/>
        </w:rPr>
        <w:t>Шумейко Н. А. Юридическая ответственность: понятие, основания, признаки</w:t>
      </w:r>
      <w:r>
        <w:rPr>
          <w:rFonts w:ascii="Times New Roman" w:hAnsi="Times New Roman"/>
          <w:sz w:val="28"/>
          <w:szCs w:val="28"/>
        </w:rPr>
        <w:t>.</w:t>
      </w:r>
      <w:r w:rsidR="00704BA3">
        <w:rPr>
          <w:rFonts w:ascii="Times New Roman" w:hAnsi="Times New Roman"/>
          <w:sz w:val="28"/>
          <w:szCs w:val="28"/>
        </w:rPr>
        <w:t xml:space="preserve"> // </w:t>
      </w:r>
      <w:r>
        <w:rPr>
          <w:rFonts w:ascii="Times New Roman" w:hAnsi="Times New Roman"/>
          <w:sz w:val="28"/>
          <w:szCs w:val="28"/>
        </w:rPr>
        <w:t>Ф</w:t>
      </w:r>
      <w:r w:rsidRPr="00564F78">
        <w:rPr>
          <w:rFonts w:ascii="Times New Roman" w:hAnsi="Times New Roman"/>
          <w:sz w:val="28"/>
          <w:szCs w:val="28"/>
        </w:rPr>
        <w:t>орум молодых ученых</w:t>
      </w:r>
      <w:r w:rsidR="00704BA3">
        <w:rPr>
          <w:rFonts w:ascii="Times New Roman" w:hAnsi="Times New Roman"/>
          <w:sz w:val="28"/>
          <w:szCs w:val="28"/>
        </w:rPr>
        <w:t xml:space="preserve">. </w:t>
      </w:r>
      <w:r w:rsidR="00704BA3" w:rsidRPr="00704BA3">
        <w:rPr>
          <w:rFonts w:ascii="Times New Roman" w:hAnsi="Times New Roman"/>
          <w:sz w:val="28"/>
          <w:szCs w:val="28"/>
        </w:rPr>
        <w:t>2019</w:t>
      </w:r>
      <w:r w:rsidR="00704BA3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704BA3" w:rsidRPr="00704BA3">
        <w:rPr>
          <w:rFonts w:ascii="Times New Roman" w:hAnsi="Times New Roman"/>
          <w:sz w:val="28"/>
          <w:szCs w:val="28"/>
        </w:rPr>
        <w:t>1</w:t>
      </w:r>
      <w:r w:rsidR="00704BA3">
        <w:rPr>
          <w:rFonts w:ascii="Times New Roman" w:hAnsi="Times New Roman"/>
          <w:sz w:val="28"/>
          <w:szCs w:val="28"/>
        </w:rPr>
        <w:t>.</w:t>
      </w:r>
      <w:r w:rsidR="00704BA3" w:rsidRPr="00704BA3">
        <w:rPr>
          <w:rFonts w:ascii="Times New Roman" w:hAnsi="Times New Roman"/>
          <w:sz w:val="28"/>
          <w:szCs w:val="28"/>
        </w:rPr>
        <w:t xml:space="preserve"> </w:t>
      </w:r>
      <w:r w:rsidR="00704BA3">
        <w:rPr>
          <w:rFonts w:ascii="Times New Roman" w:hAnsi="Times New Roman"/>
          <w:sz w:val="28"/>
          <w:szCs w:val="28"/>
        </w:rPr>
        <w:t>5 с.</w:t>
      </w:r>
    </w:p>
    <w:sectPr w:rsidR="00704BA3" w:rsidRPr="003D4D38" w:rsidSect="006C4951">
      <w:footerReference w:type="default" r:id="rId8"/>
      <w:footnotePr>
        <w:numRestart w:val="eachPage"/>
      </w:footnotePr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648E" w:rsidRDefault="008A648E" w:rsidP="006C4951">
      <w:r>
        <w:separator/>
      </w:r>
    </w:p>
  </w:endnote>
  <w:endnote w:type="continuationSeparator" w:id="0">
    <w:p w:rsidR="008A648E" w:rsidRDefault="008A648E" w:rsidP="006C4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92430102"/>
      <w:docPartObj>
        <w:docPartGallery w:val="Page Numbers (Bottom of Page)"/>
        <w:docPartUnique/>
      </w:docPartObj>
    </w:sdtPr>
    <w:sdtEndPr/>
    <w:sdtContent>
      <w:p w:rsidR="00AC5CB9" w:rsidRDefault="00AC5CB9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6730">
          <w:rPr>
            <w:noProof/>
          </w:rPr>
          <w:t>2</w:t>
        </w:r>
        <w:r>
          <w:fldChar w:fldCharType="end"/>
        </w:r>
      </w:p>
    </w:sdtContent>
  </w:sdt>
  <w:p w:rsidR="00AC5CB9" w:rsidRDefault="00AC5CB9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648E" w:rsidRDefault="008A648E" w:rsidP="006C4951">
      <w:r>
        <w:separator/>
      </w:r>
    </w:p>
  </w:footnote>
  <w:footnote w:type="continuationSeparator" w:id="0">
    <w:p w:rsidR="008A648E" w:rsidRDefault="008A648E" w:rsidP="006C4951">
      <w:r>
        <w:continuationSeparator/>
      </w:r>
    </w:p>
  </w:footnote>
  <w:footnote w:id="1">
    <w:p w:rsidR="00AC5CB9" w:rsidRDefault="00AC5CB9" w:rsidP="00E416E0">
      <w:pPr>
        <w:pStyle w:val="a5"/>
        <w:spacing w:line="240" w:lineRule="auto"/>
        <w:ind w:firstLine="709"/>
      </w:pPr>
      <w:r w:rsidRPr="00E416E0">
        <w:rPr>
          <w:rStyle w:val="ac"/>
          <w:sz w:val="24"/>
          <w:szCs w:val="24"/>
        </w:rPr>
        <w:footnoteRef/>
      </w:r>
      <w:r w:rsidRPr="00E416E0">
        <w:rPr>
          <w:sz w:val="24"/>
          <w:szCs w:val="24"/>
        </w:rPr>
        <w:t xml:space="preserve"> Шагиева Р. В. Актуальные проблемы теории государства и права: учеб. пособие. 2-е изд., пересмотр. М., 2019. С. 470</w:t>
      </w:r>
    </w:p>
  </w:footnote>
  <w:footnote w:id="2">
    <w:p w:rsidR="00AC5CB9" w:rsidRPr="003501CD" w:rsidRDefault="00AC5CB9" w:rsidP="003501C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501CD">
        <w:rPr>
          <w:rStyle w:val="ac"/>
          <w:rFonts w:ascii="Times New Roman" w:hAnsi="Times New Roman"/>
          <w:sz w:val="24"/>
          <w:szCs w:val="24"/>
        </w:rPr>
        <w:footnoteRef/>
      </w:r>
      <w:r w:rsidRPr="003501CD">
        <w:rPr>
          <w:rFonts w:ascii="Times New Roman" w:hAnsi="Times New Roman"/>
          <w:sz w:val="24"/>
          <w:szCs w:val="24"/>
        </w:rPr>
        <w:t xml:space="preserve"> Поцелуев Е. Л., Горбунов А. Е. О дефиниции «юридическая ответственность». // Юридический вестник Самарского университета. 2018.  Т. 4. № 1. С. 3 </w:t>
      </w:r>
    </w:p>
  </w:footnote>
  <w:footnote w:id="3">
    <w:p w:rsidR="00AC5CB9" w:rsidRPr="003501CD" w:rsidRDefault="00AC5CB9" w:rsidP="003501CD">
      <w:pPr>
        <w:pStyle w:val="888888888888888888888888888"/>
        <w:spacing w:after="0" w:line="240" w:lineRule="auto"/>
        <w:ind w:firstLine="709"/>
        <w:rPr>
          <w:sz w:val="24"/>
          <w:szCs w:val="24"/>
        </w:rPr>
      </w:pPr>
      <w:r w:rsidRPr="003501CD">
        <w:rPr>
          <w:rStyle w:val="ac"/>
          <w:sz w:val="24"/>
          <w:szCs w:val="24"/>
        </w:rPr>
        <w:footnoteRef/>
      </w:r>
      <w:r w:rsidRPr="003501CD">
        <w:rPr>
          <w:sz w:val="24"/>
          <w:szCs w:val="24"/>
        </w:rPr>
        <w:t xml:space="preserve"> </w:t>
      </w:r>
      <w:r w:rsidRPr="003501CD">
        <w:rPr>
          <w:rStyle w:val="b"/>
          <w:bCs/>
          <w:sz w:val="24"/>
          <w:szCs w:val="24"/>
          <w:shd w:val="clear" w:color="auto" w:fill="FFFFFF"/>
        </w:rPr>
        <w:t>Конституция</w:t>
      </w:r>
      <w:r w:rsidRPr="003501CD">
        <w:rPr>
          <w:rStyle w:val="apple-converted-space"/>
          <w:sz w:val="24"/>
          <w:szCs w:val="24"/>
          <w:shd w:val="clear" w:color="auto" w:fill="FFFFFF"/>
        </w:rPr>
        <w:t> </w:t>
      </w:r>
      <w:r w:rsidRPr="003501CD">
        <w:rPr>
          <w:rStyle w:val="blk"/>
          <w:sz w:val="24"/>
          <w:szCs w:val="24"/>
          <w:shd w:val="clear" w:color="auto" w:fill="FFFFFF"/>
        </w:rPr>
        <w:t>Российской Федерации</w:t>
      </w:r>
      <w:r w:rsidRPr="003501CD">
        <w:rPr>
          <w:sz w:val="24"/>
          <w:szCs w:val="24"/>
          <w:shd w:val="clear" w:color="auto" w:fill="FFFFFF"/>
        </w:rPr>
        <w:t xml:space="preserve"> </w:t>
      </w:r>
      <w:r w:rsidRPr="003501CD">
        <w:rPr>
          <w:rStyle w:val="blk"/>
          <w:sz w:val="24"/>
          <w:szCs w:val="24"/>
          <w:shd w:val="clear" w:color="auto" w:fill="FFFFFF"/>
        </w:rPr>
        <w:t>(принята всенародным голосованием 12.12.1993) (с учетом поправок, внесенных Законами РФ о поправках к</w:t>
      </w:r>
      <w:r w:rsidRPr="003501CD">
        <w:rPr>
          <w:rStyle w:val="apple-converted-space"/>
          <w:sz w:val="24"/>
          <w:szCs w:val="24"/>
          <w:shd w:val="clear" w:color="auto" w:fill="FFFFFF"/>
        </w:rPr>
        <w:t> </w:t>
      </w:r>
      <w:r w:rsidRPr="003501CD">
        <w:rPr>
          <w:rStyle w:val="b"/>
          <w:bCs/>
          <w:sz w:val="24"/>
          <w:szCs w:val="24"/>
          <w:shd w:val="clear" w:color="auto" w:fill="FFFFFF"/>
        </w:rPr>
        <w:t>Конституции</w:t>
      </w:r>
      <w:r w:rsidRPr="003501CD">
        <w:rPr>
          <w:rStyle w:val="apple-converted-space"/>
          <w:sz w:val="24"/>
          <w:szCs w:val="24"/>
          <w:shd w:val="clear" w:color="auto" w:fill="FFFFFF"/>
        </w:rPr>
        <w:t> </w:t>
      </w:r>
      <w:r w:rsidRPr="003501CD">
        <w:rPr>
          <w:rStyle w:val="blk"/>
          <w:sz w:val="24"/>
          <w:szCs w:val="24"/>
          <w:shd w:val="clear" w:color="auto" w:fill="FFFFFF"/>
        </w:rPr>
        <w:t xml:space="preserve">РФ от 30.12.2008 N 6-ФКЗ, от 30.12.2008 N 7-ФКЗ, от 05.02.2014 N 2-ФКЗ, от 21.07.2014 N 11-ФКЗ) // </w:t>
      </w:r>
      <w:r w:rsidRPr="003501CD">
        <w:rPr>
          <w:sz w:val="24"/>
          <w:szCs w:val="24"/>
        </w:rPr>
        <w:t>Собрание законодательства РФ. 2014. N 9. Ст. 851.</w:t>
      </w:r>
    </w:p>
  </w:footnote>
  <w:footnote w:id="4">
    <w:p w:rsidR="00AC5CB9" w:rsidRPr="003501CD" w:rsidRDefault="00AC5CB9" w:rsidP="003501CD">
      <w:pPr>
        <w:pStyle w:val="a5"/>
        <w:spacing w:line="240" w:lineRule="auto"/>
        <w:ind w:firstLine="709"/>
        <w:rPr>
          <w:sz w:val="24"/>
          <w:szCs w:val="24"/>
        </w:rPr>
      </w:pPr>
      <w:r w:rsidRPr="003501CD">
        <w:rPr>
          <w:rStyle w:val="ac"/>
          <w:sz w:val="24"/>
          <w:szCs w:val="24"/>
        </w:rPr>
        <w:footnoteRef/>
      </w:r>
      <w:r w:rsidRPr="003501CD">
        <w:rPr>
          <w:sz w:val="24"/>
          <w:szCs w:val="24"/>
        </w:rPr>
        <w:t xml:space="preserve"> О воинской обязанности и военной службе: Федеральный закон от 28.03.1998 N 53-ФЗ (последняя редакция) // Собрание законодательства РФ от 1998. N 13. Ст. 1475.</w:t>
      </w:r>
    </w:p>
  </w:footnote>
  <w:footnote w:id="5">
    <w:p w:rsidR="00AC5CB9" w:rsidRPr="004B1620" w:rsidRDefault="00AC5CB9" w:rsidP="004B1620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B1620">
        <w:rPr>
          <w:rStyle w:val="ac"/>
          <w:rFonts w:ascii="Times New Roman" w:hAnsi="Times New Roman"/>
          <w:sz w:val="24"/>
          <w:szCs w:val="24"/>
        </w:rPr>
        <w:footnoteRef/>
      </w:r>
      <w:r w:rsidRPr="004B1620">
        <w:rPr>
          <w:rFonts w:ascii="Times New Roman" w:hAnsi="Times New Roman"/>
          <w:sz w:val="24"/>
          <w:szCs w:val="24"/>
        </w:rPr>
        <w:t xml:space="preserve"> </w:t>
      </w:r>
      <w:r w:rsidRPr="004B1620">
        <w:rPr>
          <w:rFonts w:ascii="Times New Roman" w:hAnsi="Times New Roman"/>
          <w:sz w:val="24"/>
          <w:szCs w:val="24"/>
          <w:shd w:val="clear" w:color="auto" w:fill="FFFFFF"/>
        </w:rPr>
        <w:t xml:space="preserve">Витрук Н. В. Общая теория юридической ответственности: монография. 2-е изд., испр. и доп. М., 2020. </w:t>
      </w:r>
      <w:r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C</w:t>
      </w:r>
      <w:r w:rsidRPr="00A27408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/>
          <w:sz w:val="24"/>
          <w:szCs w:val="24"/>
          <w:shd w:val="clear" w:color="auto" w:fill="FFFFFF"/>
        </w:rPr>
        <w:t>22</w:t>
      </w:r>
    </w:p>
    <w:p w:rsidR="00AC5CB9" w:rsidRPr="004B1620" w:rsidRDefault="00AC5CB9">
      <w:pPr>
        <w:pStyle w:val="a5"/>
      </w:pPr>
    </w:p>
  </w:footnote>
  <w:footnote w:id="6">
    <w:p w:rsidR="00AC5CB9" w:rsidRPr="00E416E0" w:rsidRDefault="00AC5CB9" w:rsidP="00E416E0">
      <w:pPr>
        <w:pStyle w:val="a5"/>
        <w:ind w:firstLine="709"/>
        <w:rPr>
          <w:sz w:val="24"/>
          <w:szCs w:val="24"/>
        </w:rPr>
      </w:pPr>
      <w:r w:rsidRPr="00E416E0">
        <w:rPr>
          <w:rStyle w:val="ac"/>
          <w:sz w:val="24"/>
          <w:szCs w:val="24"/>
        </w:rPr>
        <w:footnoteRef/>
      </w:r>
      <w:r w:rsidRPr="00E416E0">
        <w:rPr>
          <w:sz w:val="24"/>
          <w:szCs w:val="24"/>
        </w:rPr>
        <w:t xml:space="preserve"> </w:t>
      </w:r>
      <w:r w:rsidRPr="00E416E0">
        <w:rPr>
          <w:sz w:val="24"/>
          <w:szCs w:val="24"/>
          <w:shd w:val="clear" w:color="auto" w:fill="FFFFFF"/>
        </w:rPr>
        <w:t>Чернявский А. Г. Юридическая ответственность: учеб. пособие. М., 2019.</w:t>
      </w:r>
      <w:r>
        <w:rPr>
          <w:sz w:val="24"/>
          <w:szCs w:val="24"/>
          <w:shd w:val="clear" w:color="auto" w:fill="FFFFFF"/>
        </w:rPr>
        <w:t xml:space="preserve"> С. 14</w:t>
      </w:r>
    </w:p>
  </w:footnote>
  <w:footnote w:id="7">
    <w:p w:rsidR="00AC5CB9" w:rsidRPr="00E416E0" w:rsidRDefault="00AC5CB9" w:rsidP="00E416E0">
      <w:pPr>
        <w:ind w:firstLine="709"/>
        <w:jc w:val="both"/>
      </w:pPr>
      <w:r w:rsidRPr="00E416E0">
        <w:rPr>
          <w:rStyle w:val="ac"/>
        </w:rPr>
        <w:footnoteRef/>
      </w:r>
      <w:r w:rsidRPr="00E416E0">
        <w:t xml:space="preserve"> Шумейко Н. А. Юридическая ответственность: понятие, основания, признаки. // Форум молодых ученых. 2019. № 1. 5 с.</w:t>
      </w:r>
    </w:p>
    <w:p w:rsidR="00AC5CB9" w:rsidRPr="00E416E0" w:rsidRDefault="00AC5CB9">
      <w:pPr>
        <w:pStyle w:val="a5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FB5234"/>
    <w:multiLevelType w:val="hybridMultilevel"/>
    <w:tmpl w:val="BF84BD4C"/>
    <w:lvl w:ilvl="0" w:tplc="8626EDAA">
      <w:start w:val="1"/>
      <w:numFmt w:val="decimal"/>
      <w:lvlText w:val="%1."/>
      <w:lvlJc w:val="left"/>
      <w:pPr>
        <w:ind w:left="141" w:hanging="5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568E042E">
      <w:numFmt w:val="bullet"/>
      <w:lvlText w:val="•"/>
      <w:lvlJc w:val="left"/>
      <w:pPr>
        <w:ind w:left="1088" w:hanging="564"/>
      </w:pPr>
      <w:rPr>
        <w:rFonts w:hint="default"/>
        <w:lang w:val="ru-RU" w:eastAsia="ru-RU" w:bidi="ru-RU"/>
      </w:rPr>
    </w:lvl>
    <w:lvl w:ilvl="2" w:tplc="AA12E356">
      <w:numFmt w:val="bullet"/>
      <w:lvlText w:val="•"/>
      <w:lvlJc w:val="left"/>
      <w:pPr>
        <w:ind w:left="2037" w:hanging="564"/>
      </w:pPr>
      <w:rPr>
        <w:rFonts w:hint="default"/>
        <w:lang w:val="ru-RU" w:eastAsia="ru-RU" w:bidi="ru-RU"/>
      </w:rPr>
    </w:lvl>
    <w:lvl w:ilvl="3" w:tplc="ED8801B4">
      <w:numFmt w:val="bullet"/>
      <w:lvlText w:val="•"/>
      <w:lvlJc w:val="left"/>
      <w:pPr>
        <w:ind w:left="2985" w:hanging="564"/>
      </w:pPr>
      <w:rPr>
        <w:rFonts w:hint="default"/>
        <w:lang w:val="ru-RU" w:eastAsia="ru-RU" w:bidi="ru-RU"/>
      </w:rPr>
    </w:lvl>
    <w:lvl w:ilvl="4" w:tplc="A872C3E4">
      <w:numFmt w:val="bullet"/>
      <w:lvlText w:val="•"/>
      <w:lvlJc w:val="left"/>
      <w:pPr>
        <w:ind w:left="3934" w:hanging="564"/>
      </w:pPr>
      <w:rPr>
        <w:rFonts w:hint="default"/>
        <w:lang w:val="ru-RU" w:eastAsia="ru-RU" w:bidi="ru-RU"/>
      </w:rPr>
    </w:lvl>
    <w:lvl w:ilvl="5" w:tplc="BC28C12E">
      <w:numFmt w:val="bullet"/>
      <w:lvlText w:val="•"/>
      <w:lvlJc w:val="left"/>
      <w:pPr>
        <w:ind w:left="4883" w:hanging="564"/>
      </w:pPr>
      <w:rPr>
        <w:rFonts w:hint="default"/>
        <w:lang w:val="ru-RU" w:eastAsia="ru-RU" w:bidi="ru-RU"/>
      </w:rPr>
    </w:lvl>
    <w:lvl w:ilvl="6" w:tplc="AFE09324">
      <w:numFmt w:val="bullet"/>
      <w:lvlText w:val="•"/>
      <w:lvlJc w:val="left"/>
      <w:pPr>
        <w:ind w:left="5831" w:hanging="564"/>
      </w:pPr>
      <w:rPr>
        <w:rFonts w:hint="default"/>
        <w:lang w:val="ru-RU" w:eastAsia="ru-RU" w:bidi="ru-RU"/>
      </w:rPr>
    </w:lvl>
    <w:lvl w:ilvl="7" w:tplc="44B2F48A">
      <w:numFmt w:val="bullet"/>
      <w:lvlText w:val="•"/>
      <w:lvlJc w:val="left"/>
      <w:pPr>
        <w:ind w:left="6780" w:hanging="564"/>
      </w:pPr>
      <w:rPr>
        <w:rFonts w:hint="default"/>
        <w:lang w:val="ru-RU" w:eastAsia="ru-RU" w:bidi="ru-RU"/>
      </w:rPr>
    </w:lvl>
    <w:lvl w:ilvl="8" w:tplc="0ECE74E0">
      <w:numFmt w:val="bullet"/>
      <w:lvlText w:val="•"/>
      <w:lvlJc w:val="left"/>
      <w:pPr>
        <w:ind w:left="7729" w:hanging="564"/>
      </w:pPr>
      <w:rPr>
        <w:rFonts w:hint="default"/>
        <w:lang w:val="ru-RU" w:eastAsia="ru-RU" w:bidi="ru-RU"/>
      </w:rPr>
    </w:lvl>
  </w:abstractNum>
  <w:abstractNum w:abstractNumId="1">
    <w:nsid w:val="273E2F8D"/>
    <w:multiLevelType w:val="hybridMultilevel"/>
    <w:tmpl w:val="231EB8BA"/>
    <w:lvl w:ilvl="0" w:tplc="E7E4C2F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96399E"/>
    <w:multiLevelType w:val="hybridMultilevel"/>
    <w:tmpl w:val="2C729EC2"/>
    <w:lvl w:ilvl="0" w:tplc="7222E7A4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E1C1C7D"/>
    <w:multiLevelType w:val="hybridMultilevel"/>
    <w:tmpl w:val="4E128D3C"/>
    <w:lvl w:ilvl="0" w:tplc="BC8A730A">
      <w:start w:val="1"/>
      <w:numFmt w:val="decimal"/>
      <w:lvlText w:val="%1."/>
      <w:lvlJc w:val="left"/>
      <w:pPr>
        <w:ind w:left="141" w:hanging="35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DCB4A8E0">
      <w:numFmt w:val="bullet"/>
      <w:lvlText w:val="•"/>
      <w:lvlJc w:val="left"/>
      <w:pPr>
        <w:ind w:left="1088" w:hanging="356"/>
      </w:pPr>
      <w:rPr>
        <w:rFonts w:hint="default"/>
        <w:lang w:val="ru-RU" w:eastAsia="ru-RU" w:bidi="ru-RU"/>
      </w:rPr>
    </w:lvl>
    <w:lvl w:ilvl="2" w:tplc="0D4CA03A">
      <w:numFmt w:val="bullet"/>
      <w:lvlText w:val="•"/>
      <w:lvlJc w:val="left"/>
      <w:pPr>
        <w:ind w:left="2037" w:hanging="356"/>
      </w:pPr>
      <w:rPr>
        <w:rFonts w:hint="default"/>
        <w:lang w:val="ru-RU" w:eastAsia="ru-RU" w:bidi="ru-RU"/>
      </w:rPr>
    </w:lvl>
    <w:lvl w:ilvl="3" w:tplc="591C0F4A">
      <w:numFmt w:val="bullet"/>
      <w:lvlText w:val="•"/>
      <w:lvlJc w:val="left"/>
      <w:pPr>
        <w:ind w:left="2985" w:hanging="356"/>
      </w:pPr>
      <w:rPr>
        <w:rFonts w:hint="default"/>
        <w:lang w:val="ru-RU" w:eastAsia="ru-RU" w:bidi="ru-RU"/>
      </w:rPr>
    </w:lvl>
    <w:lvl w:ilvl="4" w:tplc="D5629400">
      <w:numFmt w:val="bullet"/>
      <w:lvlText w:val="•"/>
      <w:lvlJc w:val="left"/>
      <w:pPr>
        <w:ind w:left="3934" w:hanging="356"/>
      </w:pPr>
      <w:rPr>
        <w:rFonts w:hint="default"/>
        <w:lang w:val="ru-RU" w:eastAsia="ru-RU" w:bidi="ru-RU"/>
      </w:rPr>
    </w:lvl>
    <w:lvl w:ilvl="5" w:tplc="3D0ED6DA">
      <w:numFmt w:val="bullet"/>
      <w:lvlText w:val="•"/>
      <w:lvlJc w:val="left"/>
      <w:pPr>
        <w:ind w:left="4883" w:hanging="356"/>
      </w:pPr>
      <w:rPr>
        <w:rFonts w:hint="default"/>
        <w:lang w:val="ru-RU" w:eastAsia="ru-RU" w:bidi="ru-RU"/>
      </w:rPr>
    </w:lvl>
    <w:lvl w:ilvl="6" w:tplc="E8709038">
      <w:numFmt w:val="bullet"/>
      <w:lvlText w:val="•"/>
      <w:lvlJc w:val="left"/>
      <w:pPr>
        <w:ind w:left="5831" w:hanging="356"/>
      </w:pPr>
      <w:rPr>
        <w:rFonts w:hint="default"/>
        <w:lang w:val="ru-RU" w:eastAsia="ru-RU" w:bidi="ru-RU"/>
      </w:rPr>
    </w:lvl>
    <w:lvl w:ilvl="7" w:tplc="45FADE74">
      <w:numFmt w:val="bullet"/>
      <w:lvlText w:val="•"/>
      <w:lvlJc w:val="left"/>
      <w:pPr>
        <w:ind w:left="6780" w:hanging="356"/>
      </w:pPr>
      <w:rPr>
        <w:rFonts w:hint="default"/>
        <w:lang w:val="ru-RU" w:eastAsia="ru-RU" w:bidi="ru-RU"/>
      </w:rPr>
    </w:lvl>
    <w:lvl w:ilvl="8" w:tplc="94260CA2">
      <w:numFmt w:val="bullet"/>
      <w:lvlText w:val="•"/>
      <w:lvlJc w:val="left"/>
      <w:pPr>
        <w:ind w:left="7729" w:hanging="356"/>
      </w:pPr>
      <w:rPr>
        <w:rFonts w:hint="default"/>
        <w:lang w:val="ru-RU" w:eastAsia="ru-RU" w:bidi="ru-RU"/>
      </w:rPr>
    </w:lvl>
  </w:abstractNum>
  <w:abstractNum w:abstractNumId="4">
    <w:nsid w:val="5A4C6A4C"/>
    <w:multiLevelType w:val="hybridMultilevel"/>
    <w:tmpl w:val="D2522E2E"/>
    <w:lvl w:ilvl="0" w:tplc="7222E7A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F9004B"/>
    <w:multiLevelType w:val="multilevel"/>
    <w:tmpl w:val="DB5AA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1C455D1"/>
    <w:multiLevelType w:val="hybridMultilevel"/>
    <w:tmpl w:val="FFD2BF00"/>
    <w:lvl w:ilvl="0" w:tplc="15B03E6C">
      <w:start w:val="1"/>
      <w:numFmt w:val="decimal"/>
      <w:lvlText w:val="%1)"/>
      <w:lvlJc w:val="left"/>
      <w:pPr>
        <w:ind w:left="141" w:hanging="428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11A68192">
      <w:numFmt w:val="bullet"/>
      <w:lvlText w:val="•"/>
      <w:lvlJc w:val="left"/>
      <w:pPr>
        <w:ind w:left="1088" w:hanging="428"/>
      </w:pPr>
      <w:rPr>
        <w:rFonts w:hint="default"/>
        <w:lang w:val="ru-RU" w:eastAsia="ru-RU" w:bidi="ru-RU"/>
      </w:rPr>
    </w:lvl>
    <w:lvl w:ilvl="2" w:tplc="4EEC1F9C">
      <w:numFmt w:val="bullet"/>
      <w:lvlText w:val="•"/>
      <w:lvlJc w:val="left"/>
      <w:pPr>
        <w:ind w:left="2037" w:hanging="428"/>
      </w:pPr>
      <w:rPr>
        <w:rFonts w:hint="default"/>
        <w:lang w:val="ru-RU" w:eastAsia="ru-RU" w:bidi="ru-RU"/>
      </w:rPr>
    </w:lvl>
    <w:lvl w:ilvl="3" w:tplc="F3AA73E0">
      <w:numFmt w:val="bullet"/>
      <w:lvlText w:val="•"/>
      <w:lvlJc w:val="left"/>
      <w:pPr>
        <w:ind w:left="2985" w:hanging="428"/>
      </w:pPr>
      <w:rPr>
        <w:rFonts w:hint="default"/>
        <w:lang w:val="ru-RU" w:eastAsia="ru-RU" w:bidi="ru-RU"/>
      </w:rPr>
    </w:lvl>
    <w:lvl w:ilvl="4" w:tplc="BCA827B8">
      <w:numFmt w:val="bullet"/>
      <w:lvlText w:val="•"/>
      <w:lvlJc w:val="left"/>
      <w:pPr>
        <w:ind w:left="3934" w:hanging="428"/>
      </w:pPr>
      <w:rPr>
        <w:rFonts w:hint="default"/>
        <w:lang w:val="ru-RU" w:eastAsia="ru-RU" w:bidi="ru-RU"/>
      </w:rPr>
    </w:lvl>
    <w:lvl w:ilvl="5" w:tplc="43DE2DFA">
      <w:numFmt w:val="bullet"/>
      <w:lvlText w:val="•"/>
      <w:lvlJc w:val="left"/>
      <w:pPr>
        <w:ind w:left="4883" w:hanging="428"/>
      </w:pPr>
      <w:rPr>
        <w:rFonts w:hint="default"/>
        <w:lang w:val="ru-RU" w:eastAsia="ru-RU" w:bidi="ru-RU"/>
      </w:rPr>
    </w:lvl>
    <w:lvl w:ilvl="6" w:tplc="4798F916">
      <w:numFmt w:val="bullet"/>
      <w:lvlText w:val="•"/>
      <w:lvlJc w:val="left"/>
      <w:pPr>
        <w:ind w:left="5831" w:hanging="428"/>
      </w:pPr>
      <w:rPr>
        <w:rFonts w:hint="default"/>
        <w:lang w:val="ru-RU" w:eastAsia="ru-RU" w:bidi="ru-RU"/>
      </w:rPr>
    </w:lvl>
    <w:lvl w:ilvl="7" w:tplc="811CB610">
      <w:numFmt w:val="bullet"/>
      <w:lvlText w:val="•"/>
      <w:lvlJc w:val="left"/>
      <w:pPr>
        <w:ind w:left="6780" w:hanging="428"/>
      </w:pPr>
      <w:rPr>
        <w:rFonts w:hint="default"/>
        <w:lang w:val="ru-RU" w:eastAsia="ru-RU" w:bidi="ru-RU"/>
      </w:rPr>
    </w:lvl>
    <w:lvl w:ilvl="8" w:tplc="24C02430">
      <w:numFmt w:val="bullet"/>
      <w:lvlText w:val="•"/>
      <w:lvlJc w:val="left"/>
      <w:pPr>
        <w:ind w:left="7729" w:hanging="428"/>
      </w:pPr>
      <w:rPr>
        <w:rFonts w:hint="default"/>
        <w:lang w:val="ru-RU" w:eastAsia="ru-RU" w:bidi="ru-RU"/>
      </w:rPr>
    </w:lvl>
  </w:abstractNum>
  <w:abstractNum w:abstractNumId="7">
    <w:nsid w:val="6C6B05A9"/>
    <w:multiLevelType w:val="hybridMultilevel"/>
    <w:tmpl w:val="A2C87924"/>
    <w:lvl w:ilvl="0" w:tplc="7222E7A4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7FD323EA"/>
    <w:multiLevelType w:val="multilevel"/>
    <w:tmpl w:val="096CE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3"/>
  </w:num>
  <w:num w:numId="5">
    <w:abstractNumId w:val="6"/>
  </w:num>
  <w:num w:numId="6">
    <w:abstractNumId w:val="1"/>
  </w:num>
  <w:num w:numId="7">
    <w:abstractNumId w:val="4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E0"/>
    <w:rsid w:val="00003C78"/>
    <w:rsid w:val="00004860"/>
    <w:rsid w:val="0001724E"/>
    <w:rsid w:val="00020179"/>
    <w:rsid w:val="000425C3"/>
    <w:rsid w:val="000438C2"/>
    <w:rsid w:val="00055589"/>
    <w:rsid w:val="00056D80"/>
    <w:rsid w:val="00057AF5"/>
    <w:rsid w:val="000651DD"/>
    <w:rsid w:val="00076F7B"/>
    <w:rsid w:val="000968FD"/>
    <w:rsid w:val="000B3CD6"/>
    <w:rsid w:val="000B7016"/>
    <w:rsid w:val="000C7D22"/>
    <w:rsid w:val="000D06B6"/>
    <w:rsid w:val="000D3043"/>
    <w:rsid w:val="000E40FB"/>
    <w:rsid w:val="000F1832"/>
    <w:rsid w:val="000F62F1"/>
    <w:rsid w:val="00104503"/>
    <w:rsid w:val="00110611"/>
    <w:rsid w:val="001166A2"/>
    <w:rsid w:val="0012122C"/>
    <w:rsid w:val="001216E2"/>
    <w:rsid w:val="001243A2"/>
    <w:rsid w:val="00125288"/>
    <w:rsid w:val="001415D4"/>
    <w:rsid w:val="00143EDE"/>
    <w:rsid w:val="0015065A"/>
    <w:rsid w:val="00152A3E"/>
    <w:rsid w:val="00153ABB"/>
    <w:rsid w:val="001656C2"/>
    <w:rsid w:val="00172423"/>
    <w:rsid w:val="00175735"/>
    <w:rsid w:val="001759DD"/>
    <w:rsid w:val="00176125"/>
    <w:rsid w:val="001801A6"/>
    <w:rsid w:val="0019166D"/>
    <w:rsid w:val="00197EE9"/>
    <w:rsid w:val="001A1C8A"/>
    <w:rsid w:val="001A1D1C"/>
    <w:rsid w:val="001A56F4"/>
    <w:rsid w:val="001B10C3"/>
    <w:rsid w:val="001B2A29"/>
    <w:rsid w:val="001C464E"/>
    <w:rsid w:val="001E07E5"/>
    <w:rsid w:val="001E5006"/>
    <w:rsid w:val="001F4780"/>
    <w:rsid w:val="002006ED"/>
    <w:rsid w:val="002175FD"/>
    <w:rsid w:val="002373CE"/>
    <w:rsid w:val="00244794"/>
    <w:rsid w:val="00244CE2"/>
    <w:rsid w:val="00245B2E"/>
    <w:rsid w:val="00262EDA"/>
    <w:rsid w:val="002638C7"/>
    <w:rsid w:val="002744D4"/>
    <w:rsid w:val="00276D36"/>
    <w:rsid w:val="0028132D"/>
    <w:rsid w:val="00292A26"/>
    <w:rsid w:val="002A3495"/>
    <w:rsid w:val="002B2CD0"/>
    <w:rsid w:val="002B5B26"/>
    <w:rsid w:val="002C330A"/>
    <w:rsid w:val="002C4AA8"/>
    <w:rsid w:val="002D427E"/>
    <w:rsid w:val="002D75A7"/>
    <w:rsid w:val="002E6CC2"/>
    <w:rsid w:val="002F0435"/>
    <w:rsid w:val="002F093C"/>
    <w:rsid w:val="00310067"/>
    <w:rsid w:val="003118E7"/>
    <w:rsid w:val="00323487"/>
    <w:rsid w:val="0032375E"/>
    <w:rsid w:val="00331161"/>
    <w:rsid w:val="00333BB8"/>
    <w:rsid w:val="0033794C"/>
    <w:rsid w:val="003410B5"/>
    <w:rsid w:val="003501CD"/>
    <w:rsid w:val="003536D7"/>
    <w:rsid w:val="00353868"/>
    <w:rsid w:val="0036035C"/>
    <w:rsid w:val="00376145"/>
    <w:rsid w:val="003A05CB"/>
    <w:rsid w:val="003B0A45"/>
    <w:rsid w:val="003C6297"/>
    <w:rsid w:val="003D4D38"/>
    <w:rsid w:val="003D5ADE"/>
    <w:rsid w:val="003E15EC"/>
    <w:rsid w:val="003E3674"/>
    <w:rsid w:val="003E3975"/>
    <w:rsid w:val="003E7D1F"/>
    <w:rsid w:val="003F63FE"/>
    <w:rsid w:val="003F6440"/>
    <w:rsid w:val="003F64CB"/>
    <w:rsid w:val="00404F22"/>
    <w:rsid w:val="00412017"/>
    <w:rsid w:val="004121B0"/>
    <w:rsid w:val="00414D80"/>
    <w:rsid w:val="004231A6"/>
    <w:rsid w:val="00464FA0"/>
    <w:rsid w:val="004672F1"/>
    <w:rsid w:val="00471890"/>
    <w:rsid w:val="00471903"/>
    <w:rsid w:val="00472F7F"/>
    <w:rsid w:val="0047789C"/>
    <w:rsid w:val="0049424A"/>
    <w:rsid w:val="004A10C5"/>
    <w:rsid w:val="004A6200"/>
    <w:rsid w:val="004B1620"/>
    <w:rsid w:val="004C360E"/>
    <w:rsid w:val="004C4A3E"/>
    <w:rsid w:val="004D52CA"/>
    <w:rsid w:val="004D586B"/>
    <w:rsid w:val="004D6A6F"/>
    <w:rsid w:val="004E41D8"/>
    <w:rsid w:val="004F10D0"/>
    <w:rsid w:val="00512F21"/>
    <w:rsid w:val="005131C7"/>
    <w:rsid w:val="0053029B"/>
    <w:rsid w:val="00531578"/>
    <w:rsid w:val="00533D70"/>
    <w:rsid w:val="00536705"/>
    <w:rsid w:val="00540C9A"/>
    <w:rsid w:val="005427CC"/>
    <w:rsid w:val="005641E0"/>
    <w:rsid w:val="00564F78"/>
    <w:rsid w:val="00567717"/>
    <w:rsid w:val="00571016"/>
    <w:rsid w:val="00583E22"/>
    <w:rsid w:val="00597AFB"/>
    <w:rsid w:val="005A4D9B"/>
    <w:rsid w:val="005A52F1"/>
    <w:rsid w:val="005C0E58"/>
    <w:rsid w:val="005D5D35"/>
    <w:rsid w:val="005D6AB2"/>
    <w:rsid w:val="005E18D9"/>
    <w:rsid w:val="005E3100"/>
    <w:rsid w:val="005F429E"/>
    <w:rsid w:val="00617314"/>
    <w:rsid w:val="006228EC"/>
    <w:rsid w:val="00626B2C"/>
    <w:rsid w:val="00640E71"/>
    <w:rsid w:val="006642F0"/>
    <w:rsid w:val="00664D26"/>
    <w:rsid w:val="00667036"/>
    <w:rsid w:val="00672AB3"/>
    <w:rsid w:val="00673E2E"/>
    <w:rsid w:val="00690889"/>
    <w:rsid w:val="00695F78"/>
    <w:rsid w:val="006A698E"/>
    <w:rsid w:val="006C4951"/>
    <w:rsid w:val="006C5B20"/>
    <w:rsid w:val="006E5AF5"/>
    <w:rsid w:val="006F29FA"/>
    <w:rsid w:val="006F3470"/>
    <w:rsid w:val="006F542A"/>
    <w:rsid w:val="007028ED"/>
    <w:rsid w:val="00704BA3"/>
    <w:rsid w:val="0071122B"/>
    <w:rsid w:val="0071370B"/>
    <w:rsid w:val="0073070E"/>
    <w:rsid w:val="007338A3"/>
    <w:rsid w:val="00734BEE"/>
    <w:rsid w:val="00743129"/>
    <w:rsid w:val="00744884"/>
    <w:rsid w:val="00745BA0"/>
    <w:rsid w:val="00745ED1"/>
    <w:rsid w:val="00755316"/>
    <w:rsid w:val="007572E4"/>
    <w:rsid w:val="0076203E"/>
    <w:rsid w:val="00776B6A"/>
    <w:rsid w:val="00793C69"/>
    <w:rsid w:val="007A1D10"/>
    <w:rsid w:val="007B2B0A"/>
    <w:rsid w:val="007B5A79"/>
    <w:rsid w:val="007C1CB8"/>
    <w:rsid w:val="007C4BB3"/>
    <w:rsid w:val="007C5C3D"/>
    <w:rsid w:val="007D551E"/>
    <w:rsid w:val="007E15DE"/>
    <w:rsid w:val="007F050A"/>
    <w:rsid w:val="007F0BB5"/>
    <w:rsid w:val="0080196A"/>
    <w:rsid w:val="008121B0"/>
    <w:rsid w:val="00815887"/>
    <w:rsid w:val="00816730"/>
    <w:rsid w:val="00816F6C"/>
    <w:rsid w:val="00830F90"/>
    <w:rsid w:val="00841832"/>
    <w:rsid w:val="00841901"/>
    <w:rsid w:val="00843300"/>
    <w:rsid w:val="0084744B"/>
    <w:rsid w:val="00850F02"/>
    <w:rsid w:val="00853C0B"/>
    <w:rsid w:val="00863500"/>
    <w:rsid w:val="008836B1"/>
    <w:rsid w:val="0088566A"/>
    <w:rsid w:val="00891CF8"/>
    <w:rsid w:val="008A648E"/>
    <w:rsid w:val="008B6449"/>
    <w:rsid w:val="008C4665"/>
    <w:rsid w:val="008D2A2B"/>
    <w:rsid w:val="008D4813"/>
    <w:rsid w:val="008D6202"/>
    <w:rsid w:val="008F15FB"/>
    <w:rsid w:val="008F2EFA"/>
    <w:rsid w:val="008F49E4"/>
    <w:rsid w:val="00903E95"/>
    <w:rsid w:val="00911114"/>
    <w:rsid w:val="00916959"/>
    <w:rsid w:val="00916C24"/>
    <w:rsid w:val="009302EE"/>
    <w:rsid w:val="00942B43"/>
    <w:rsid w:val="00951E0B"/>
    <w:rsid w:val="009573B3"/>
    <w:rsid w:val="00971FF6"/>
    <w:rsid w:val="00984C66"/>
    <w:rsid w:val="00994EDE"/>
    <w:rsid w:val="009958B0"/>
    <w:rsid w:val="00997D0E"/>
    <w:rsid w:val="009A3FD0"/>
    <w:rsid w:val="009A59F6"/>
    <w:rsid w:val="009B109F"/>
    <w:rsid w:val="009C2F49"/>
    <w:rsid w:val="009E5D18"/>
    <w:rsid w:val="009F5C7B"/>
    <w:rsid w:val="009F6D83"/>
    <w:rsid w:val="009F6F66"/>
    <w:rsid w:val="00A07252"/>
    <w:rsid w:val="00A26B93"/>
    <w:rsid w:val="00A27408"/>
    <w:rsid w:val="00A27C6A"/>
    <w:rsid w:val="00A36ABB"/>
    <w:rsid w:val="00A42109"/>
    <w:rsid w:val="00A4626E"/>
    <w:rsid w:val="00A76E0D"/>
    <w:rsid w:val="00A85A5E"/>
    <w:rsid w:val="00A97F01"/>
    <w:rsid w:val="00AB4269"/>
    <w:rsid w:val="00AB7A7E"/>
    <w:rsid w:val="00AC5CB9"/>
    <w:rsid w:val="00AD3C8D"/>
    <w:rsid w:val="00AD486D"/>
    <w:rsid w:val="00AD69D1"/>
    <w:rsid w:val="00AE1E18"/>
    <w:rsid w:val="00AE26A8"/>
    <w:rsid w:val="00AE5709"/>
    <w:rsid w:val="00AF0350"/>
    <w:rsid w:val="00AF51FC"/>
    <w:rsid w:val="00B01B0F"/>
    <w:rsid w:val="00B11B06"/>
    <w:rsid w:val="00B26111"/>
    <w:rsid w:val="00B5338C"/>
    <w:rsid w:val="00B54A0F"/>
    <w:rsid w:val="00B54CF7"/>
    <w:rsid w:val="00B61175"/>
    <w:rsid w:val="00B633E3"/>
    <w:rsid w:val="00B63AB8"/>
    <w:rsid w:val="00B70787"/>
    <w:rsid w:val="00B803D4"/>
    <w:rsid w:val="00B80938"/>
    <w:rsid w:val="00B85F68"/>
    <w:rsid w:val="00B860F1"/>
    <w:rsid w:val="00BB40BB"/>
    <w:rsid w:val="00BB6449"/>
    <w:rsid w:val="00BC4901"/>
    <w:rsid w:val="00BD7E23"/>
    <w:rsid w:val="00BD7FCA"/>
    <w:rsid w:val="00BF033D"/>
    <w:rsid w:val="00BF4B2A"/>
    <w:rsid w:val="00C03F2D"/>
    <w:rsid w:val="00C10091"/>
    <w:rsid w:val="00C15A12"/>
    <w:rsid w:val="00C16AF8"/>
    <w:rsid w:val="00C16E53"/>
    <w:rsid w:val="00C238EE"/>
    <w:rsid w:val="00C43945"/>
    <w:rsid w:val="00C57667"/>
    <w:rsid w:val="00C84490"/>
    <w:rsid w:val="00C92FFB"/>
    <w:rsid w:val="00C93F05"/>
    <w:rsid w:val="00CC7E9B"/>
    <w:rsid w:val="00CD1B5D"/>
    <w:rsid w:val="00CD753F"/>
    <w:rsid w:val="00D05112"/>
    <w:rsid w:val="00D13EB5"/>
    <w:rsid w:val="00D155F3"/>
    <w:rsid w:val="00D17755"/>
    <w:rsid w:val="00D178BC"/>
    <w:rsid w:val="00D27745"/>
    <w:rsid w:val="00D33CF3"/>
    <w:rsid w:val="00D46DAE"/>
    <w:rsid w:val="00D51817"/>
    <w:rsid w:val="00D544D9"/>
    <w:rsid w:val="00D67970"/>
    <w:rsid w:val="00D71F7F"/>
    <w:rsid w:val="00D817BC"/>
    <w:rsid w:val="00D9495B"/>
    <w:rsid w:val="00D96F0D"/>
    <w:rsid w:val="00D972CF"/>
    <w:rsid w:val="00DA7B01"/>
    <w:rsid w:val="00DC2BBE"/>
    <w:rsid w:val="00DC5077"/>
    <w:rsid w:val="00DD741C"/>
    <w:rsid w:val="00DE1AD6"/>
    <w:rsid w:val="00DE4DF2"/>
    <w:rsid w:val="00DF3D83"/>
    <w:rsid w:val="00E0301B"/>
    <w:rsid w:val="00E10EC0"/>
    <w:rsid w:val="00E20681"/>
    <w:rsid w:val="00E20888"/>
    <w:rsid w:val="00E32D3D"/>
    <w:rsid w:val="00E37DAA"/>
    <w:rsid w:val="00E416E0"/>
    <w:rsid w:val="00E43DA4"/>
    <w:rsid w:val="00E46251"/>
    <w:rsid w:val="00E53761"/>
    <w:rsid w:val="00E53FF1"/>
    <w:rsid w:val="00E6434B"/>
    <w:rsid w:val="00E64FCE"/>
    <w:rsid w:val="00E76B3A"/>
    <w:rsid w:val="00E87581"/>
    <w:rsid w:val="00E9647D"/>
    <w:rsid w:val="00E96FC4"/>
    <w:rsid w:val="00EA4932"/>
    <w:rsid w:val="00EB73BC"/>
    <w:rsid w:val="00EC1270"/>
    <w:rsid w:val="00ED7C83"/>
    <w:rsid w:val="00EE06E7"/>
    <w:rsid w:val="00EE0C70"/>
    <w:rsid w:val="00EE2114"/>
    <w:rsid w:val="00EF444B"/>
    <w:rsid w:val="00F027D8"/>
    <w:rsid w:val="00F06D5A"/>
    <w:rsid w:val="00F1287B"/>
    <w:rsid w:val="00F12CD8"/>
    <w:rsid w:val="00F149A8"/>
    <w:rsid w:val="00F2218D"/>
    <w:rsid w:val="00F3313F"/>
    <w:rsid w:val="00F3456D"/>
    <w:rsid w:val="00F42445"/>
    <w:rsid w:val="00F65CF9"/>
    <w:rsid w:val="00F7299A"/>
    <w:rsid w:val="00F738FF"/>
    <w:rsid w:val="00F75A7F"/>
    <w:rsid w:val="00F81509"/>
    <w:rsid w:val="00F82150"/>
    <w:rsid w:val="00F94D99"/>
    <w:rsid w:val="00F9559C"/>
    <w:rsid w:val="00F97395"/>
    <w:rsid w:val="00FA2A55"/>
    <w:rsid w:val="00FA7498"/>
    <w:rsid w:val="00FC0252"/>
    <w:rsid w:val="00FC3280"/>
    <w:rsid w:val="00FC5526"/>
    <w:rsid w:val="00FE3AD3"/>
    <w:rsid w:val="00FE4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65E0EE-B406-4275-A0C8-63FF4049D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75FD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11B0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88888888888888888888888888">
    <w:name w:val="888888888888888888888888888"/>
    <w:basedOn w:val="a"/>
    <w:link w:val="8888888888888888888888888880"/>
    <w:qFormat/>
    <w:rsid w:val="002175FD"/>
    <w:pPr>
      <w:widowControl w:val="0"/>
      <w:spacing w:after="200" w:line="360" w:lineRule="auto"/>
      <w:ind w:firstLine="720"/>
      <w:jc w:val="both"/>
    </w:pPr>
    <w:rPr>
      <w:rFonts w:eastAsia="Calibri"/>
      <w:sz w:val="28"/>
      <w:szCs w:val="22"/>
      <w:lang w:eastAsia="en-US"/>
    </w:rPr>
  </w:style>
  <w:style w:type="character" w:customStyle="1" w:styleId="8888888888888888888888888880">
    <w:name w:val="888888888888888888888888888 Знак"/>
    <w:link w:val="888888888888888888888888888"/>
    <w:rsid w:val="002175FD"/>
    <w:rPr>
      <w:rFonts w:ascii="Times New Roman" w:eastAsia="Calibri" w:hAnsi="Times New Roman" w:cs="Times New Roman"/>
      <w:sz w:val="28"/>
    </w:rPr>
  </w:style>
  <w:style w:type="character" w:styleId="a3">
    <w:name w:val="Hyperlink"/>
    <w:uiPriority w:val="99"/>
    <w:rsid w:val="00994EDE"/>
    <w:rPr>
      <w:color w:val="0000FF"/>
      <w:u w:val="single"/>
    </w:rPr>
  </w:style>
  <w:style w:type="paragraph" w:styleId="a4">
    <w:name w:val="List Paragraph"/>
    <w:basedOn w:val="a"/>
    <w:uiPriority w:val="1"/>
    <w:qFormat/>
    <w:rsid w:val="00994EDE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paragraph" w:styleId="a5">
    <w:name w:val="footnote text"/>
    <w:basedOn w:val="a"/>
    <w:link w:val="a6"/>
    <w:uiPriority w:val="99"/>
    <w:rsid w:val="00994EDE"/>
    <w:pPr>
      <w:widowControl w:val="0"/>
      <w:autoSpaceDE w:val="0"/>
      <w:autoSpaceDN w:val="0"/>
      <w:adjustRightInd w:val="0"/>
      <w:spacing w:line="260" w:lineRule="auto"/>
      <w:ind w:firstLine="500"/>
      <w:jc w:val="both"/>
    </w:pPr>
    <w:rPr>
      <w:rFonts w:eastAsia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994ED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994EDE"/>
  </w:style>
  <w:style w:type="character" w:customStyle="1" w:styleId="blk">
    <w:name w:val="blk"/>
    <w:rsid w:val="00994EDE"/>
  </w:style>
  <w:style w:type="character" w:customStyle="1" w:styleId="b">
    <w:name w:val="b"/>
    <w:rsid w:val="00994EDE"/>
  </w:style>
  <w:style w:type="character" w:styleId="a7">
    <w:name w:val="Emphasis"/>
    <w:uiPriority w:val="20"/>
    <w:qFormat/>
    <w:rsid w:val="00994EDE"/>
    <w:rPr>
      <w:i/>
      <w:iCs/>
    </w:rPr>
  </w:style>
  <w:style w:type="paragraph" w:styleId="a8">
    <w:name w:val="header"/>
    <w:basedOn w:val="a"/>
    <w:link w:val="a9"/>
    <w:uiPriority w:val="99"/>
    <w:unhideWhenUsed/>
    <w:rsid w:val="006C495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C4951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6C495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C4951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4210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32375E"/>
    <w:rPr>
      <w:vertAlign w:val="superscript"/>
    </w:rPr>
  </w:style>
  <w:style w:type="paragraph" w:styleId="ad">
    <w:name w:val="Body Text"/>
    <w:basedOn w:val="a"/>
    <w:link w:val="ae"/>
    <w:uiPriority w:val="1"/>
    <w:qFormat/>
    <w:rsid w:val="001E5006"/>
    <w:pPr>
      <w:widowControl w:val="0"/>
      <w:autoSpaceDE w:val="0"/>
      <w:autoSpaceDN w:val="0"/>
    </w:pPr>
    <w:rPr>
      <w:rFonts w:eastAsia="Times New Roman"/>
      <w:sz w:val="28"/>
      <w:szCs w:val="28"/>
      <w:lang w:bidi="ru-RU"/>
    </w:rPr>
  </w:style>
  <w:style w:type="character" w:customStyle="1" w:styleId="ae">
    <w:name w:val="Основной текст Знак"/>
    <w:basedOn w:val="a0"/>
    <w:link w:val="ad"/>
    <w:uiPriority w:val="1"/>
    <w:rsid w:val="001E5006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nowrap">
    <w:name w:val="nowrap"/>
    <w:basedOn w:val="a0"/>
    <w:rsid w:val="00BD7E23"/>
  </w:style>
  <w:style w:type="paragraph" w:customStyle="1" w:styleId="a60">
    <w:name w:val="a6"/>
    <w:basedOn w:val="a"/>
    <w:rsid w:val="001B10C3"/>
    <w:pPr>
      <w:spacing w:before="100" w:beforeAutospacing="1" w:after="100" w:afterAutospacing="1"/>
    </w:pPr>
    <w:rPr>
      <w:rFonts w:eastAsia="Times New Roman"/>
    </w:rPr>
  </w:style>
  <w:style w:type="paragraph" w:styleId="af">
    <w:name w:val="Normal (Web)"/>
    <w:basedOn w:val="a"/>
    <w:uiPriority w:val="99"/>
    <w:rsid w:val="00664D26"/>
    <w:pPr>
      <w:spacing w:before="100" w:beforeAutospacing="1" w:after="100" w:afterAutospacing="1"/>
    </w:pPr>
    <w:rPr>
      <w:rFonts w:eastAsia="Times New Roman"/>
    </w:rPr>
  </w:style>
  <w:style w:type="character" w:customStyle="1" w:styleId="10">
    <w:name w:val="Заголовок 1 Знак"/>
    <w:basedOn w:val="a0"/>
    <w:link w:val="1"/>
    <w:uiPriority w:val="9"/>
    <w:rsid w:val="00B11B0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f0">
    <w:name w:val="TOC Heading"/>
    <w:basedOn w:val="1"/>
    <w:next w:val="a"/>
    <w:uiPriority w:val="39"/>
    <w:unhideWhenUsed/>
    <w:qFormat/>
    <w:rsid w:val="00B11B06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B11B06"/>
    <w:pPr>
      <w:spacing w:after="100"/>
    </w:pPr>
  </w:style>
  <w:style w:type="paragraph" w:styleId="af1">
    <w:name w:val="Body Text Indent"/>
    <w:basedOn w:val="a"/>
    <w:link w:val="af2"/>
    <w:uiPriority w:val="99"/>
    <w:semiHidden/>
    <w:unhideWhenUsed/>
    <w:rsid w:val="00A26B93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A26B93"/>
    <w:rPr>
      <w:rFonts w:ascii="Times New Roman" w:eastAsia="Batang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C2E23D-BC93-4BCF-9A5E-64A64274D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19516</TotalTime>
  <Pages>1</Pages>
  <Words>2439</Words>
  <Characters>13908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Shchuchkin</dc:creator>
  <cp:keywords/>
  <dc:description/>
  <cp:lastModifiedBy>Vladimir Shchuchkin</cp:lastModifiedBy>
  <cp:revision>29</cp:revision>
  <cp:lastPrinted>2020-04-20T16:51:00Z</cp:lastPrinted>
  <dcterms:created xsi:type="dcterms:W3CDTF">2018-11-12T11:24:00Z</dcterms:created>
  <dcterms:modified xsi:type="dcterms:W3CDTF">2020-04-20T18:23:00Z</dcterms:modified>
</cp:coreProperties>
</file>