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5D" w:rsidRDefault="00BE2A5D" w:rsidP="008051C0">
      <w:pPr>
        <w:tabs>
          <w:tab w:val="left" w:pos="6096"/>
        </w:tabs>
        <w:suppressAutoHyphens/>
        <w:spacing w:after="60" w:line="240" w:lineRule="auto"/>
        <w:jc w:val="center"/>
        <w:outlineLvl w:val="0"/>
        <w:rPr>
          <w:rFonts w:ascii="Times New Roman" w:eastAsia="Calibri" w:hAnsi="Times New Roman" w:cs="Times New Roman"/>
          <w:sz w:val="28"/>
          <w:szCs w:val="28"/>
          <w:lang w:eastAsia="ru-RU"/>
        </w:rPr>
      </w:pPr>
      <w:bookmarkStart w:id="0" w:name="_Toc515029475"/>
      <w:bookmarkStart w:id="1" w:name="_Toc515029829"/>
    </w:p>
    <w:p w:rsidR="00BE2A5D" w:rsidRPr="004674DC" w:rsidRDefault="00BE2A5D" w:rsidP="00B83FC8">
      <w:pPr>
        <w:tabs>
          <w:tab w:val="left" w:pos="6096"/>
        </w:tabs>
        <w:suppressAutoHyphens/>
        <w:spacing w:after="60" w:line="240" w:lineRule="auto"/>
        <w:jc w:val="center"/>
        <w:outlineLvl w:val="0"/>
        <w:rPr>
          <w:rFonts w:ascii="Times New Roman" w:eastAsia="Calibri" w:hAnsi="Times New Roman" w:cs="Times New Roman"/>
          <w:b/>
          <w:sz w:val="24"/>
          <w:szCs w:val="28"/>
          <w:lang w:eastAsia="ru-RU"/>
        </w:rPr>
      </w:pPr>
      <w:bookmarkStart w:id="2" w:name="_Toc515107079"/>
      <w:bookmarkStart w:id="3" w:name="_Toc518341691"/>
      <w:r w:rsidRPr="004674DC">
        <w:rPr>
          <w:rFonts w:ascii="Times New Roman" w:eastAsia="Calibri" w:hAnsi="Times New Roman" w:cs="Times New Roman"/>
          <w:b/>
          <w:sz w:val="24"/>
          <w:szCs w:val="28"/>
          <w:lang w:eastAsia="ru-RU"/>
        </w:rPr>
        <w:t>МИНИСТЕРСТВО ОБРАЗОВАНИЯ И НАУКИ РОССИЙСКОЙ ФЕДЕРАЦИИ</w:t>
      </w:r>
      <w:bookmarkEnd w:id="0"/>
      <w:bookmarkEnd w:id="1"/>
      <w:bookmarkEnd w:id="2"/>
      <w:bookmarkEnd w:id="3"/>
    </w:p>
    <w:p w:rsidR="00BE2A5D" w:rsidRPr="004674DC" w:rsidRDefault="00BE2A5D" w:rsidP="00B83FC8">
      <w:pPr>
        <w:tabs>
          <w:tab w:val="left" w:pos="6096"/>
        </w:tabs>
        <w:suppressAutoHyphens/>
        <w:spacing w:after="60" w:line="240" w:lineRule="auto"/>
        <w:jc w:val="center"/>
        <w:outlineLvl w:val="0"/>
        <w:rPr>
          <w:rFonts w:ascii="Times New Roman" w:eastAsia="Calibri" w:hAnsi="Times New Roman" w:cs="Times New Roman"/>
          <w:b/>
          <w:sz w:val="24"/>
          <w:szCs w:val="28"/>
          <w:lang w:eastAsia="ru-RU"/>
        </w:rPr>
      </w:pPr>
      <w:bookmarkStart w:id="4" w:name="_Toc515029476"/>
      <w:bookmarkStart w:id="5" w:name="_Toc515029830"/>
      <w:bookmarkStart w:id="6" w:name="_Toc515107080"/>
      <w:bookmarkStart w:id="7" w:name="_Toc518341692"/>
      <w:r w:rsidRPr="004674DC">
        <w:rPr>
          <w:rFonts w:ascii="Times New Roman" w:eastAsia="Calibri" w:hAnsi="Times New Roman" w:cs="Times New Roman"/>
          <w:b/>
          <w:sz w:val="24"/>
          <w:szCs w:val="28"/>
          <w:lang w:eastAsia="ru-RU"/>
        </w:rPr>
        <w:t xml:space="preserve">Федеральное государственное бюджетное образовательное учреждение </w:t>
      </w:r>
      <w:r w:rsidRPr="004674DC">
        <w:rPr>
          <w:rFonts w:ascii="Times New Roman" w:eastAsia="Calibri" w:hAnsi="Times New Roman" w:cs="Times New Roman"/>
          <w:b/>
          <w:sz w:val="24"/>
          <w:szCs w:val="28"/>
          <w:lang w:eastAsia="ru-RU"/>
        </w:rPr>
        <w:br/>
        <w:t>высшего образования</w:t>
      </w:r>
      <w:bookmarkEnd w:id="4"/>
      <w:bookmarkEnd w:id="5"/>
      <w:bookmarkEnd w:id="6"/>
      <w:bookmarkEnd w:id="7"/>
    </w:p>
    <w:p w:rsidR="00BE2A5D" w:rsidRPr="004674DC" w:rsidRDefault="00BE2A5D" w:rsidP="00B83FC8">
      <w:pPr>
        <w:suppressAutoHyphens/>
        <w:spacing w:after="0" w:line="240" w:lineRule="auto"/>
        <w:jc w:val="center"/>
        <w:rPr>
          <w:rFonts w:ascii="Times New Roman" w:eastAsia="Calibri" w:hAnsi="Times New Roman" w:cs="Times New Roman"/>
          <w:b/>
          <w:sz w:val="28"/>
          <w:szCs w:val="28"/>
          <w:lang w:eastAsia="ru-RU"/>
        </w:rPr>
      </w:pPr>
      <w:r w:rsidRPr="004674DC">
        <w:rPr>
          <w:rFonts w:ascii="Times New Roman" w:eastAsia="Calibri" w:hAnsi="Times New Roman" w:cs="Times New Roman"/>
          <w:b/>
          <w:sz w:val="28"/>
          <w:szCs w:val="28"/>
          <w:lang w:eastAsia="ru-RU"/>
        </w:rPr>
        <w:t>«КУБАНСКИЙ ГОСУДАРСТВЕННЫЙ УНИВЕРСИТЕТ»</w:t>
      </w:r>
    </w:p>
    <w:p w:rsidR="00BE2A5D" w:rsidRPr="004674DC" w:rsidRDefault="00BE2A5D" w:rsidP="00B83FC8">
      <w:pPr>
        <w:suppressAutoHyphens/>
        <w:spacing w:after="0" w:line="240" w:lineRule="auto"/>
        <w:jc w:val="center"/>
        <w:rPr>
          <w:rFonts w:ascii="Times New Roman" w:eastAsia="Calibri" w:hAnsi="Times New Roman" w:cs="Times New Roman"/>
          <w:b/>
          <w:sz w:val="28"/>
          <w:szCs w:val="28"/>
          <w:lang w:eastAsia="ru-RU"/>
        </w:rPr>
      </w:pPr>
      <w:r w:rsidRPr="004674DC">
        <w:rPr>
          <w:rFonts w:ascii="Times New Roman" w:eastAsia="Calibri" w:hAnsi="Times New Roman" w:cs="Times New Roman"/>
          <w:b/>
          <w:sz w:val="28"/>
          <w:szCs w:val="28"/>
          <w:lang w:eastAsia="ru-RU"/>
        </w:rPr>
        <w:t>(ФГБОУ ВО «КубГУ»)</w:t>
      </w:r>
    </w:p>
    <w:p w:rsidR="00BE2A5D" w:rsidRPr="004674DC" w:rsidRDefault="00BE2A5D" w:rsidP="00B83FC8">
      <w:pPr>
        <w:suppressAutoHyphens/>
        <w:spacing w:after="0" w:line="240" w:lineRule="auto"/>
        <w:jc w:val="center"/>
        <w:rPr>
          <w:rFonts w:ascii="Times New Roman" w:eastAsia="Calibri" w:hAnsi="Times New Roman" w:cs="Times New Roman"/>
          <w:b/>
          <w:sz w:val="28"/>
          <w:szCs w:val="28"/>
          <w:lang w:eastAsia="ru-RU"/>
        </w:rPr>
      </w:pPr>
    </w:p>
    <w:p w:rsidR="00BE2A5D" w:rsidRPr="004674DC" w:rsidRDefault="00BE2A5D" w:rsidP="00B83FC8">
      <w:pPr>
        <w:suppressAutoHyphens/>
        <w:spacing w:after="0" w:line="240" w:lineRule="auto"/>
        <w:jc w:val="center"/>
        <w:rPr>
          <w:rFonts w:ascii="Times New Roman" w:eastAsia="Calibri" w:hAnsi="Times New Roman" w:cs="Times New Roman"/>
          <w:b/>
          <w:sz w:val="28"/>
          <w:szCs w:val="28"/>
          <w:lang w:eastAsia="ru-RU"/>
        </w:rPr>
      </w:pPr>
    </w:p>
    <w:p w:rsidR="00B83FC8" w:rsidRPr="00B83FC8" w:rsidRDefault="00B83FC8" w:rsidP="00B83FC8">
      <w:pPr>
        <w:suppressAutoHyphen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83FC8">
        <w:rPr>
          <w:rFonts w:ascii="Times New Roman" w:eastAsia="Times New Roman" w:hAnsi="Times New Roman" w:cs="Times New Roman"/>
          <w:b/>
          <w:sz w:val="28"/>
          <w:szCs w:val="28"/>
          <w:lang w:eastAsia="ru-RU"/>
        </w:rPr>
        <w:t>Кафедра экономики предприятия, регионального и кадрового менеджмента</w:t>
      </w:r>
    </w:p>
    <w:p w:rsidR="00BE2A5D" w:rsidRPr="00B83FC8" w:rsidRDefault="00BE2A5D" w:rsidP="00B83FC8">
      <w:pPr>
        <w:suppressAutoHyphens/>
        <w:spacing w:after="0" w:line="360" w:lineRule="auto"/>
        <w:jc w:val="center"/>
        <w:rPr>
          <w:rFonts w:ascii="Times New Roman" w:eastAsia="Calibri" w:hAnsi="Times New Roman" w:cs="Times New Roman"/>
          <w:b/>
          <w:sz w:val="28"/>
          <w:szCs w:val="28"/>
          <w:lang w:eastAsia="ru-RU"/>
        </w:rPr>
      </w:pPr>
    </w:p>
    <w:p w:rsidR="00BE2A5D" w:rsidRPr="00764805" w:rsidRDefault="00BE2A5D" w:rsidP="00B83FC8">
      <w:pPr>
        <w:suppressAutoHyphens/>
        <w:spacing w:after="0" w:line="240" w:lineRule="auto"/>
        <w:ind w:left="4820"/>
        <w:jc w:val="center"/>
        <w:rPr>
          <w:rFonts w:ascii="Times New Roman" w:eastAsia="Calibri" w:hAnsi="Times New Roman" w:cs="Times New Roman"/>
          <w:sz w:val="28"/>
          <w:szCs w:val="28"/>
          <w:lang w:eastAsia="ru-RU"/>
        </w:rPr>
      </w:pPr>
    </w:p>
    <w:p w:rsidR="00BE2A5D" w:rsidRPr="00764805" w:rsidRDefault="00BE2A5D" w:rsidP="00B83FC8">
      <w:pPr>
        <w:suppressAutoHyphens/>
        <w:spacing w:after="0" w:line="360" w:lineRule="auto"/>
        <w:jc w:val="center"/>
        <w:rPr>
          <w:rFonts w:ascii="Times New Roman" w:eastAsia="Calibri" w:hAnsi="Times New Roman" w:cs="Times New Roman"/>
          <w:b/>
          <w:sz w:val="27"/>
          <w:szCs w:val="27"/>
          <w:lang w:eastAsia="ru-RU"/>
        </w:rPr>
      </w:pPr>
    </w:p>
    <w:p w:rsidR="00BE2A5D" w:rsidRPr="00764805" w:rsidRDefault="00BE2A5D" w:rsidP="00B83FC8">
      <w:pPr>
        <w:suppressAutoHyphens/>
        <w:spacing w:after="0" w:line="360" w:lineRule="auto"/>
        <w:jc w:val="center"/>
        <w:rPr>
          <w:rFonts w:ascii="Times New Roman" w:eastAsia="Calibri" w:hAnsi="Times New Roman" w:cs="Times New Roman"/>
          <w:b/>
          <w:sz w:val="27"/>
          <w:szCs w:val="27"/>
          <w:lang w:eastAsia="ru-RU"/>
        </w:rPr>
      </w:pPr>
      <w:r w:rsidRPr="00764805">
        <w:rPr>
          <w:rFonts w:ascii="Times New Roman" w:eastAsia="Calibri" w:hAnsi="Times New Roman" w:cs="Times New Roman"/>
          <w:b/>
          <w:sz w:val="27"/>
          <w:szCs w:val="27"/>
          <w:lang w:eastAsia="ru-RU"/>
        </w:rPr>
        <w:t>КУРСОВАЯ РАБОТА</w:t>
      </w:r>
    </w:p>
    <w:p w:rsidR="00BE2A5D" w:rsidRPr="00764805" w:rsidRDefault="00BE2A5D" w:rsidP="00B83FC8">
      <w:pPr>
        <w:suppressAutoHyphens/>
        <w:spacing w:after="0" w:line="360" w:lineRule="auto"/>
        <w:jc w:val="center"/>
        <w:rPr>
          <w:rFonts w:ascii="Times New Roman" w:eastAsia="Calibri" w:hAnsi="Times New Roman" w:cs="Times New Roman"/>
          <w:b/>
          <w:sz w:val="27"/>
          <w:szCs w:val="27"/>
          <w:lang w:eastAsia="ru-RU"/>
        </w:rPr>
      </w:pPr>
    </w:p>
    <w:p w:rsidR="00BE2A5D" w:rsidRPr="00BE2A5D" w:rsidRDefault="00BE2A5D" w:rsidP="00B83FC8">
      <w:pPr>
        <w:suppressAutoHyphens/>
        <w:spacing w:after="0" w:line="360" w:lineRule="auto"/>
        <w:jc w:val="center"/>
        <w:rPr>
          <w:rFonts w:ascii="Times New Roman" w:eastAsia="Calibri" w:hAnsi="Times New Roman" w:cs="Times New Roman"/>
          <w:b/>
          <w:sz w:val="27"/>
          <w:szCs w:val="27"/>
          <w:lang w:eastAsia="ru-RU"/>
        </w:rPr>
      </w:pPr>
      <w:r w:rsidRPr="00BE2A5D">
        <w:rPr>
          <w:rFonts w:ascii="Times New Roman" w:hAnsi="Times New Roman" w:cs="Times New Roman"/>
          <w:b/>
          <w:color w:val="000000"/>
          <w:sz w:val="28"/>
          <w:szCs w:val="28"/>
          <w:shd w:val="clear" w:color="auto" w:fill="FFFFFF"/>
        </w:rPr>
        <w:t>ФОРМЫ И СИСТЕМЫ ОПЛАТЫ ТРУДА НА ПРЕДПРИЯТИЯХ РАЗЛИЧНЫХ ФОРМ СОБСТВЕННОСТИ</w:t>
      </w:r>
    </w:p>
    <w:p w:rsidR="00BE2A5D" w:rsidRDefault="00BE2A5D" w:rsidP="008051C0">
      <w:pPr>
        <w:suppressAutoHyphens/>
        <w:spacing w:after="0" w:line="360" w:lineRule="auto"/>
        <w:rPr>
          <w:rFonts w:ascii="Times New Roman" w:eastAsia="Calibri" w:hAnsi="Times New Roman" w:cs="Times New Roman"/>
          <w:b/>
          <w:sz w:val="27"/>
          <w:szCs w:val="27"/>
          <w:lang w:eastAsia="ru-RU"/>
        </w:rPr>
      </w:pPr>
    </w:p>
    <w:p w:rsidR="00BE2A5D" w:rsidRPr="00764805" w:rsidRDefault="00BE2A5D" w:rsidP="008051C0">
      <w:pPr>
        <w:suppressAutoHyphens/>
        <w:spacing w:after="0" w:line="360" w:lineRule="auto"/>
        <w:rPr>
          <w:rFonts w:ascii="Times New Roman" w:eastAsia="Calibri" w:hAnsi="Times New Roman" w:cs="Times New Roman"/>
          <w:b/>
          <w:sz w:val="27"/>
          <w:szCs w:val="27"/>
          <w:lang w:eastAsia="ru-RU"/>
        </w:rPr>
      </w:pPr>
    </w:p>
    <w:p w:rsidR="00BE2A5D" w:rsidRPr="00764805" w:rsidRDefault="00BE2A5D" w:rsidP="008051C0">
      <w:pPr>
        <w:suppressAutoHyphens/>
        <w:spacing w:after="0" w:line="360" w:lineRule="auto"/>
        <w:rPr>
          <w:rFonts w:ascii="Times New Roman" w:eastAsia="Calibri" w:hAnsi="Times New Roman" w:cs="Times New Roman"/>
          <w:b/>
          <w:sz w:val="27"/>
          <w:szCs w:val="27"/>
          <w:lang w:eastAsia="ru-RU"/>
        </w:rPr>
      </w:pPr>
    </w:p>
    <w:p w:rsidR="00BE2A5D" w:rsidRPr="00764805" w:rsidRDefault="00BE2A5D" w:rsidP="00B83FC8">
      <w:pPr>
        <w:suppressAutoHyphens/>
        <w:spacing w:after="0" w:line="240" w:lineRule="auto"/>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lang w:eastAsia="ru-RU"/>
        </w:rPr>
        <w:t>Работу выполнил</w:t>
      </w:r>
      <w:r w:rsidR="005928D0">
        <w:rPr>
          <w:rFonts w:ascii="Times New Roman" w:eastAsia="Calibri" w:hAnsi="Times New Roman" w:cs="Times New Roman"/>
          <w:sz w:val="28"/>
          <w:szCs w:val="28"/>
          <w:lang w:eastAsia="ru-RU"/>
        </w:rPr>
        <w:t xml:space="preserve">  </w:t>
      </w:r>
      <w:r w:rsidR="005928D0" w:rsidRPr="00764805">
        <w:rPr>
          <w:rFonts w:ascii="Times New Roman" w:eastAsia="Calibri" w:hAnsi="Times New Roman" w:cs="Times New Roman"/>
          <w:sz w:val="28"/>
          <w:szCs w:val="28"/>
          <w:u w:val="single"/>
          <w:lang w:eastAsia="ru-RU"/>
        </w:rPr>
        <w:t xml:space="preserve">  </w:t>
      </w:r>
      <w:r w:rsidRPr="00764805">
        <w:rPr>
          <w:rFonts w:ascii="Times New Roman" w:eastAsia="Calibri" w:hAnsi="Times New Roman" w:cs="Times New Roman"/>
          <w:sz w:val="28"/>
          <w:szCs w:val="28"/>
          <w:u w:val="single"/>
          <w:lang w:eastAsia="ru-RU"/>
        </w:rPr>
        <w:t xml:space="preserve">                           </w:t>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t xml:space="preserve">          </w:t>
      </w:r>
      <w:r w:rsidRPr="00764805">
        <w:rPr>
          <w:rFonts w:ascii="Times New Roman" w:eastAsia="Calibri" w:hAnsi="Times New Roman" w:cs="Times New Roman"/>
          <w:sz w:val="28"/>
          <w:szCs w:val="28"/>
          <w:u w:val="single"/>
          <w:lang w:eastAsia="ru-RU"/>
        </w:rPr>
        <w:tab/>
        <w:t xml:space="preserve">        </w:t>
      </w:r>
      <w:r w:rsidR="00B83FC8">
        <w:rPr>
          <w:rFonts w:ascii="Times New Roman" w:eastAsia="Calibri" w:hAnsi="Times New Roman" w:cs="Times New Roman"/>
          <w:sz w:val="28"/>
          <w:szCs w:val="28"/>
          <w:u w:val="single"/>
          <w:lang w:eastAsia="ru-RU"/>
        </w:rPr>
        <w:t xml:space="preserve">     </w:t>
      </w:r>
      <w:r>
        <w:rPr>
          <w:rFonts w:ascii="Times New Roman" w:eastAsia="Calibri" w:hAnsi="Times New Roman" w:cs="Times New Roman"/>
          <w:sz w:val="28"/>
          <w:szCs w:val="28"/>
          <w:u w:val="single"/>
          <w:lang w:eastAsia="ru-RU"/>
        </w:rPr>
        <w:t xml:space="preserve">  </w:t>
      </w:r>
      <w:r w:rsidR="00B83FC8">
        <w:rPr>
          <w:rFonts w:ascii="Times New Roman" w:eastAsia="Calibri" w:hAnsi="Times New Roman" w:cs="Times New Roman"/>
          <w:sz w:val="28"/>
          <w:szCs w:val="28"/>
          <w:u w:val="single"/>
          <w:lang w:eastAsia="ru-RU"/>
        </w:rPr>
        <w:t>Коваленко Д.А.</w:t>
      </w:r>
    </w:p>
    <w:p w:rsidR="00BE2A5D" w:rsidRPr="00764805" w:rsidRDefault="00BE2A5D" w:rsidP="00B83FC8">
      <w:pPr>
        <w:suppressAutoHyphens/>
        <w:spacing w:after="0" w:line="240" w:lineRule="auto"/>
        <w:jc w:val="both"/>
        <w:rPr>
          <w:rFonts w:ascii="Times New Roman" w:eastAsia="Calibri" w:hAnsi="Times New Roman" w:cs="Times New Roman"/>
          <w:sz w:val="24"/>
          <w:szCs w:val="24"/>
          <w:vertAlign w:val="superscript"/>
          <w:lang w:eastAsia="ru-RU"/>
        </w:rPr>
      </w:pP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4"/>
          <w:szCs w:val="24"/>
          <w:vertAlign w:val="superscript"/>
          <w:lang w:eastAsia="ru-RU"/>
        </w:rPr>
        <w:t>(подпись, дата)</w:t>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t>(инициалы, фамилия)</w:t>
      </w:r>
    </w:p>
    <w:p w:rsidR="00BE2A5D" w:rsidRPr="00764805" w:rsidRDefault="00BE2A5D" w:rsidP="00B83FC8">
      <w:pPr>
        <w:suppressAutoHyphens/>
        <w:spacing w:after="0" w:line="360" w:lineRule="auto"/>
        <w:jc w:val="both"/>
        <w:rPr>
          <w:rFonts w:ascii="Times New Roman" w:eastAsia="Calibri" w:hAnsi="Times New Roman" w:cs="Times New Roman"/>
          <w:sz w:val="28"/>
          <w:szCs w:val="28"/>
          <w:lang w:eastAsia="ru-RU"/>
        </w:rPr>
      </w:pPr>
      <w:r w:rsidRPr="00764805">
        <w:rPr>
          <w:rFonts w:ascii="Times New Roman" w:eastAsia="Calibri" w:hAnsi="Times New Roman" w:cs="Times New Roman"/>
          <w:sz w:val="28"/>
          <w:szCs w:val="28"/>
          <w:lang w:eastAsia="ru-RU"/>
        </w:rPr>
        <w:t xml:space="preserve">Факультет </w:t>
      </w:r>
      <w:bookmarkStart w:id="8" w:name="_GoBack"/>
      <w:bookmarkEnd w:id="8"/>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t>экономический</w:t>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lang w:eastAsia="ru-RU"/>
        </w:rPr>
        <w:t xml:space="preserve"> курс </w:t>
      </w:r>
      <w:r w:rsidRPr="00764805">
        <w:rPr>
          <w:rFonts w:ascii="Times New Roman" w:eastAsia="Calibri" w:hAnsi="Times New Roman" w:cs="Times New Roman"/>
          <w:sz w:val="28"/>
          <w:szCs w:val="28"/>
          <w:lang w:eastAsia="ru-RU"/>
        </w:rPr>
        <w:tab/>
      </w:r>
      <w:r w:rsidRPr="005928D0">
        <w:rPr>
          <w:rFonts w:ascii="Times New Roman" w:eastAsia="Calibri" w:hAnsi="Times New Roman" w:cs="Times New Roman"/>
          <w:sz w:val="28"/>
          <w:szCs w:val="28"/>
          <w:u w:val="single"/>
          <w:lang w:eastAsia="ru-RU"/>
        </w:rPr>
        <w:tab/>
      </w:r>
      <w:r w:rsidR="00B83FC8" w:rsidRPr="005928D0">
        <w:rPr>
          <w:rFonts w:ascii="Times New Roman" w:eastAsia="Calibri" w:hAnsi="Times New Roman" w:cs="Times New Roman"/>
          <w:sz w:val="28"/>
          <w:szCs w:val="28"/>
          <w:u w:val="single"/>
          <w:lang w:eastAsia="ru-RU"/>
        </w:rPr>
        <w:t xml:space="preserve">    2</w:t>
      </w:r>
      <w:r w:rsidRPr="005928D0">
        <w:rPr>
          <w:rFonts w:ascii="Times New Roman" w:eastAsia="Calibri" w:hAnsi="Times New Roman" w:cs="Times New Roman"/>
          <w:sz w:val="28"/>
          <w:szCs w:val="28"/>
          <w:u w:val="single"/>
          <w:lang w:eastAsia="ru-RU"/>
        </w:rPr>
        <w:tab/>
      </w:r>
      <w:r w:rsidRPr="005928D0">
        <w:rPr>
          <w:rFonts w:ascii="Times New Roman" w:eastAsia="Calibri" w:hAnsi="Times New Roman" w:cs="Times New Roman"/>
          <w:sz w:val="28"/>
          <w:szCs w:val="28"/>
          <w:u w:val="single"/>
          <w:lang w:eastAsia="ru-RU"/>
        </w:rPr>
        <w:tab/>
      </w:r>
      <w:r w:rsidR="005928D0" w:rsidRPr="005928D0">
        <w:rPr>
          <w:rFonts w:ascii="Times New Roman" w:eastAsia="Calibri" w:hAnsi="Times New Roman" w:cs="Times New Roman"/>
          <w:sz w:val="28"/>
          <w:szCs w:val="28"/>
          <w:u w:val="single"/>
          <w:lang w:eastAsia="ru-RU"/>
        </w:rPr>
        <w:t xml:space="preserve">      </w:t>
      </w:r>
      <w:r w:rsidR="00B83FC8" w:rsidRPr="005928D0">
        <w:rPr>
          <w:rFonts w:ascii="Times New Roman" w:eastAsia="Calibri" w:hAnsi="Times New Roman" w:cs="Times New Roman"/>
          <w:sz w:val="28"/>
          <w:szCs w:val="28"/>
          <w:u w:val="single"/>
          <w:lang w:eastAsia="ru-RU"/>
        </w:rPr>
        <w:t xml:space="preserve"> </w:t>
      </w:r>
    </w:p>
    <w:p w:rsidR="00BE2A5D" w:rsidRPr="005928D0" w:rsidRDefault="00BE2A5D" w:rsidP="00B83FC8">
      <w:pPr>
        <w:pStyle w:val="a4"/>
        <w:jc w:val="both"/>
        <w:rPr>
          <w:rFonts w:eastAsia="Calibri"/>
          <w:sz w:val="28"/>
          <w:szCs w:val="28"/>
        </w:rPr>
      </w:pPr>
      <w:r w:rsidRPr="00764805">
        <w:rPr>
          <w:rFonts w:eastAsia="Calibri"/>
          <w:sz w:val="28"/>
          <w:szCs w:val="28"/>
        </w:rPr>
        <w:t>Направление (профиль)</w:t>
      </w:r>
      <w:r w:rsidR="00B83FC8" w:rsidRPr="00B83FC8">
        <w:t xml:space="preserve"> </w:t>
      </w:r>
      <w:r w:rsidR="00B83FC8" w:rsidRPr="00B83FC8">
        <w:rPr>
          <w:sz w:val="28"/>
          <w:u w:val="single"/>
        </w:rPr>
        <w:t>38.05.01 – Экономическая безопасность</w:t>
      </w:r>
      <w:r w:rsidR="005928D0">
        <w:rPr>
          <w:rFonts w:eastAsia="Calibri"/>
          <w:sz w:val="28"/>
          <w:szCs w:val="28"/>
          <w:u w:val="single"/>
        </w:rPr>
        <w:tab/>
      </w:r>
      <w:r w:rsidR="005928D0">
        <w:rPr>
          <w:rFonts w:eastAsia="Calibri"/>
          <w:sz w:val="28"/>
          <w:szCs w:val="28"/>
          <w:u w:val="single"/>
        </w:rPr>
        <w:tab/>
      </w:r>
      <w:r w:rsidR="005928D0">
        <w:rPr>
          <w:rFonts w:eastAsia="Calibri"/>
          <w:sz w:val="28"/>
          <w:szCs w:val="28"/>
          <w:u w:val="single"/>
        </w:rPr>
        <w:tab/>
      </w:r>
    </w:p>
    <w:p w:rsidR="00B83FC8" w:rsidRDefault="00BE2A5D" w:rsidP="00B83FC8">
      <w:pPr>
        <w:suppressAutoHyphens/>
        <w:spacing w:after="0" w:line="360" w:lineRule="auto"/>
        <w:jc w:val="both"/>
        <w:rPr>
          <w:rFonts w:ascii="Times New Roman" w:eastAsia="Calibri" w:hAnsi="Times New Roman" w:cs="Times New Roman"/>
          <w:sz w:val="28"/>
          <w:szCs w:val="28"/>
          <w:lang w:eastAsia="ru-RU"/>
        </w:rPr>
      </w:pPr>
      <w:r w:rsidRPr="00764805">
        <w:rPr>
          <w:rFonts w:ascii="Times New Roman" w:eastAsia="Calibri" w:hAnsi="Times New Roman" w:cs="Times New Roman"/>
          <w:sz w:val="28"/>
          <w:szCs w:val="28"/>
          <w:lang w:eastAsia="ru-RU"/>
        </w:rPr>
        <w:t>Научный руководитель</w:t>
      </w:r>
    </w:p>
    <w:p w:rsidR="00BE2A5D" w:rsidRPr="00764805" w:rsidRDefault="00BE2A5D" w:rsidP="00B83FC8">
      <w:pPr>
        <w:suppressAutoHyphens/>
        <w:spacing w:after="0" w:line="360" w:lineRule="auto"/>
        <w:jc w:val="both"/>
        <w:rPr>
          <w:rFonts w:ascii="Times New Roman" w:eastAsia="Calibri" w:hAnsi="Times New Roman" w:cs="Times New Roman"/>
          <w:sz w:val="28"/>
          <w:szCs w:val="28"/>
          <w:lang w:eastAsia="ru-RU"/>
        </w:rPr>
      </w:pPr>
      <w:r w:rsidRPr="00764805">
        <w:rPr>
          <w:rFonts w:ascii="Times New Roman" w:eastAsia="Calibri" w:hAnsi="Times New Roman" w:cs="Times New Roman"/>
          <w:sz w:val="28"/>
          <w:szCs w:val="28"/>
          <w:lang w:eastAsia="ru-RU"/>
        </w:rPr>
        <w:t>доцент, канд. экон. наук,</w:t>
      </w:r>
    </w:p>
    <w:p w:rsidR="00BE2A5D" w:rsidRPr="00764805" w:rsidRDefault="00BE2A5D" w:rsidP="00B83FC8">
      <w:pPr>
        <w:suppressAutoHyphens/>
        <w:spacing w:after="0" w:line="240" w:lineRule="auto"/>
        <w:jc w:val="both"/>
        <w:rPr>
          <w:rFonts w:ascii="Times New Roman" w:eastAsia="Calibri" w:hAnsi="Times New Roman" w:cs="Times New Roman"/>
          <w:sz w:val="28"/>
          <w:szCs w:val="28"/>
          <w:u w:val="single"/>
          <w:lang w:eastAsia="ru-RU"/>
        </w:rPr>
      </w:pPr>
      <w:r w:rsidRPr="00764805">
        <w:rPr>
          <w:rFonts w:ascii="Times New Roman" w:eastAsia="Calibri" w:hAnsi="Times New Roman" w:cs="Times New Roman"/>
          <w:sz w:val="28"/>
          <w:szCs w:val="28"/>
          <w:lang w:eastAsia="ru-RU"/>
        </w:rPr>
        <w:t>доцент</w:t>
      </w:r>
      <w:r w:rsidRPr="00764805">
        <w:rPr>
          <w:rFonts w:ascii="Times New Roman" w:eastAsia="Calibri" w:hAnsi="Times New Roman" w:cs="Times New Roman"/>
          <w:sz w:val="28"/>
          <w:szCs w:val="28"/>
          <w:u w:val="single"/>
          <w:lang w:eastAsia="ru-RU"/>
        </w:rPr>
        <w:t xml:space="preserve"> </w:t>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t xml:space="preserve">                 </w:t>
      </w:r>
      <w:r w:rsidR="00B83FC8">
        <w:rPr>
          <w:rFonts w:ascii="Times New Roman" w:eastAsia="Calibri" w:hAnsi="Times New Roman" w:cs="Times New Roman"/>
          <w:sz w:val="28"/>
          <w:szCs w:val="28"/>
          <w:u w:val="single"/>
          <w:lang w:eastAsia="ru-RU"/>
        </w:rPr>
        <w:t xml:space="preserve">            </w:t>
      </w:r>
      <w:r w:rsidR="00B83FC8" w:rsidRPr="00B83FC8">
        <w:rPr>
          <w:rFonts w:ascii="Times New Roman" w:eastAsia="Calibri" w:hAnsi="Times New Roman" w:cs="Times New Roman"/>
          <w:sz w:val="28"/>
          <w:szCs w:val="28"/>
          <w:lang w:eastAsia="ru-RU"/>
        </w:rPr>
        <w:t>А. В. Коваленко</w:t>
      </w:r>
    </w:p>
    <w:p w:rsidR="00BE2A5D" w:rsidRPr="00764805" w:rsidRDefault="00BE2A5D" w:rsidP="00B83FC8">
      <w:pPr>
        <w:suppressAutoHyphens/>
        <w:spacing w:after="0" w:line="240" w:lineRule="auto"/>
        <w:ind w:left="3540" w:firstLine="708"/>
        <w:jc w:val="both"/>
        <w:rPr>
          <w:rFonts w:ascii="Times New Roman" w:eastAsia="Calibri" w:hAnsi="Times New Roman" w:cs="Times New Roman"/>
          <w:sz w:val="27"/>
          <w:szCs w:val="27"/>
          <w:lang w:eastAsia="ru-RU"/>
        </w:rPr>
      </w:pPr>
      <w:r w:rsidRPr="00764805">
        <w:rPr>
          <w:rFonts w:ascii="Times New Roman" w:eastAsia="Calibri" w:hAnsi="Times New Roman" w:cs="Times New Roman"/>
          <w:sz w:val="24"/>
          <w:szCs w:val="24"/>
          <w:vertAlign w:val="superscript"/>
          <w:lang w:eastAsia="ru-RU"/>
        </w:rPr>
        <w:t>(подпись, дата)</w:t>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r>
    </w:p>
    <w:p w:rsidR="00BE2A5D" w:rsidRPr="00764805" w:rsidRDefault="00BE2A5D" w:rsidP="00B83FC8">
      <w:pPr>
        <w:tabs>
          <w:tab w:val="left" w:pos="3840"/>
        </w:tabs>
        <w:suppressAutoHyphens/>
        <w:spacing w:after="0" w:line="240" w:lineRule="auto"/>
        <w:jc w:val="both"/>
        <w:rPr>
          <w:rFonts w:ascii="Times New Roman" w:eastAsia="Calibri" w:hAnsi="Times New Roman" w:cs="Times New Roman"/>
          <w:sz w:val="28"/>
          <w:szCs w:val="28"/>
          <w:lang w:eastAsia="ru-RU"/>
        </w:rPr>
      </w:pPr>
      <w:r w:rsidRPr="00764805">
        <w:rPr>
          <w:rFonts w:ascii="Times New Roman" w:eastAsia="Calibri" w:hAnsi="Times New Roman" w:cs="Times New Roman"/>
          <w:sz w:val="28"/>
          <w:szCs w:val="28"/>
          <w:lang w:eastAsia="ru-RU"/>
        </w:rPr>
        <w:t>Нормоконтролер</w:t>
      </w:r>
      <w:r>
        <w:rPr>
          <w:rFonts w:ascii="Times New Roman" w:eastAsia="Calibri" w:hAnsi="Times New Roman" w:cs="Times New Roman"/>
          <w:sz w:val="28"/>
          <w:szCs w:val="28"/>
          <w:lang w:eastAsia="ru-RU"/>
        </w:rPr>
        <w:tab/>
      </w:r>
    </w:p>
    <w:p w:rsidR="00BE2A5D" w:rsidRPr="00764805" w:rsidRDefault="00BE2A5D" w:rsidP="00B83FC8">
      <w:pPr>
        <w:suppressAutoHyphens/>
        <w:spacing w:after="0" w:line="240" w:lineRule="auto"/>
        <w:jc w:val="both"/>
        <w:rPr>
          <w:rFonts w:ascii="Times New Roman" w:eastAsia="Calibri" w:hAnsi="Times New Roman" w:cs="Times New Roman"/>
          <w:sz w:val="27"/>
          <w:szCs w:val="27"/>
          <w:lang w:eastAsia="ru-RU"/>
        </w:rPr>
      </w:pPr>
      <w:r w:rsidRPr="00764805">
        <w:rPr>
          <w:rFonts w:ascii="Times New Roman" w:eastAsia="Calibri" w:hAnsi="Times New Roman" w:cs="Times New Roman"/>
          <w:sz w:val="28"/>
          <w:szCs w:val="28"/>
          <w:lang w:eastAsia="ru-RU"/>
        </w:rPr>
        <w:t xml:space="preserve">канд. экон. наук, доцент   </w:t>
      </w:r>
      <w:r w:rsidR="00B83FC8">
        <w:rPr>
          <w:rFonts w:ascii="Times New Roman" w:eastAsia="Calibri" w:hAnsi="Times New Roman" w:cs="Times New Roman"/>
          <w:sz w:val="28"/>
          <w:szCs w:val="28"/>
          <w:u w:val="single"/>
          <w:lang w:eastAsia="ru-RU"/>
        </w:rPr>
        <w:t xml:space="preserve"> </w:t>
      </w:r>
      <w:r w:rsidR="00B83FC8">
        <w:rPr>
          <w:rFonts w:ascii="Times New Roman" w:eastAsia="Calibri" w:hAnsi="Times New Roman" w:cs="Times New Roman"/>
          <w:sz w:val="28"/>
          <w:szCs w:val="28"/>
          <w:u w:val="single"/>
          <w:lang w:eastAsia="ru-RU"/>
        </w:rPr>
        <w:tab/>
      </w:r>
      <w:r w:rsidR="00B83FC8">
        <w:rPr>
          <w:rFonts w:ascii="Times New Roman" w:eastAsia="Calibri" w:hAnsi="Times New Roman" w:cs="Times New Roman"/>
          <w:sz w:val="28"/>
          <w:szCs w:val="28"/>
          <w:u w:val="single"/>
          <w:lang w:eastAsia="ru-RU"/>
        </w:rPr>
        <w:tab/>
      </w:r>
      <w:r w:rsidR="00B83FC8">
        <w:rPr>
          <w:rFonts w:ascii="Times New Roman" w:eastAsia="Calibri" w:hAnsi="Times New Roman" w:cs="Times New Roman"/>
          <w:sz w:val="28"/>
          <w:szCs w:val="28"/>
          <w:u w:val="single"/>
          <w:lang w:eastAsia="ru-RU"/>
        </w:rPr>
        <w:tab/>
      </w:r>
      <w:r w:rsidR="00B83FC8">
        <w:rPr>
          <w:rFonts w:ascii="Times New Roman" w:eastAsia="Calibri" w:hAnsi="Times New Roman" w:cs="Times New Roman"/>
          <w:sz w:val="28"/>
          <w:szCs w:val="28"/>
          <w:u w:val="single"/>
          <w:lang w:eastAsia="ru-RU"/>
        </w:rPr>
        <w:tab/>
      </w:r>
      <w:r w:rsidR="00B83FC8">
        <w:rPr>
          <w:rFonts w:ascii="Times New Roman" w:eastAsia="Calibri" w:hAnsi="Times New Roman" w:cs="Times New Roman"/>
          <w:sz w:val="28"/>
          <w:szCs w:val="28"/>
          <w:u w:val="single"/>
          <w:lang w:eastAsia="ru-RU"/>
        </w:rPr>
        <w:tab/>
        <w:t xml:space="preserve">                          </w:t>
      </w:r>
      <w:r w:rsidR="00B83FC8" w:rsidRPr="00B83FC8">
        <w:rPr>
          <w:rFonts w:ascii="Times New Roman" w:eastAsia="Calibri" w:hAnsi="Times New Roman" w:cs="Times New Roman"/>
          <w:sz w:val="28"/>
          <w:szCs w:val="28"/>
          <w:lang w:eastAsia="ru-RU"/>
        </w:rPr>
        <w:t>Д. Н. Ванян</w:t>
      </w:r>
      <w:r w:rsidR="00B83FC8" w:rsidRPr="00B83FC8">
        <w:rPr>
          <w:rFonts w:ascii="Times New Roman" w:eastAsia="Calibri" w:hAnsi="Times New Roman" w:cs="Times New Roman"/>
          <w:sz w:val="28"/>
          <w:szCs w:val="28"/>
          <w:u w:val="single"/>
          <w:lang w:eastAsia="ru-RU"/>
        </w:rPr>
        <w:t xml:space="preserve">        </w:t>
      </w:r>
      <w:r w:rsidR="00B83FC8">
        <w:rPr>
          <w:rFonts w:ascii="Times New Roman" w:eastAsia="Calibri" w:hAnsi="Times New Roman" w:cs="Times New Roman"/>
          <w:sz w:val="28"/>
          <w:szCs w:val="28"/>
          <w:u w:val="single"/>
          <w:lang w:eastAsia="ru-RU"/>
        </w:rPr>
        <w:t xml:space="preserve"> </w:t>
      </w:r>
    </w:p>
    <w:p w:rsidR="00BE2A5D" w:rsidRPr="00764805" w:rsidRDefault="00BE2A5D" w:rsidP="00B83FC8">
      <w:pPr>
        <w:suppressAutoHyphens/>
        <w:spacing w:after="0" w:line="240" w:lineRule="auto"/>
        <w:ind w:left="3540" w:firstLine="708"/>
        <w:jc w:val="both"/>
        <w:rPr>
          <w:rFonts w:ascii="Times New Roman" w:eastAsia="Calibri" w:hAnsi="Times New Roman" w:cs="Times New Roman"/>
          <w:sz w:val="27"/>
          <w:szCs w:val="27"/>
          <w:lang w:eastAsia="ru-RU"/>
        </w:rPr>
      </w:pPr>
      <w:r w:rsidRPr="00764805">
        <w:rPr>
          <w:rFonts w:ascii="Times New Roman" w:eastAsia="Calibri" w:hAnsi="Times New Roman" w:cs="Times New Roman"/>
          <w:sz w:val="24"/>
          <w:szCs w:val="24"/>
          <w:vertAlign w:val="superscript"/>
          <w:lang w:eastAsia="ru-RU"/>
        </w:rPr>
        <w:t>(подпись, дата)</w:t>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r>
    </w:p>
    <w:p w:rsidR="00BE2A5D" w:rsidRPr="00764805" w:rsidRDefault="00BE2A5D" w:rsidP="008051C0">
      <w:pPr>
        <w:suppressAutoHyphens/>
        <w:spacing w:after="0" w:line="360" w:lineRule="auto"/>
        <w:rPr>
          <w:rFonts w:ascii="Times New Roman" w:eastAsia="Calibri" w:hAnsi="Times New Roman" w:cs="Times New Roman"/>
          <w:sz w:val="27"/>
          <w:szCs w:val="27"/>
          <w:lang w:eastAsia="ru-RU"/>
        </w:rPr>
      </w:pPr>
    </w:p>
    <w:p w:rsidR="00BE2A5D" w:rsidRDefault="00BE2A5D" w:rsidP="008051C0">
      <w:pPr>
        <w:suppressAutoHyphens/>
        <w:jc w:val="center"/>
        <w:rPr>
          <w:rFonts w:ascii="Times New Roman" w:eastAsia="Calibri" w:hAnsi="Times New Roman" w:cs="Times New Roman"/>
          <w:sz w:val="28"/>
          <w:szCs w:val="28"/>
          <w:lang w:eastAsia="ru-RU"/>
        </w:rPr>
      </w:pPr>
    </w:p>
    <w:p w:rsidR="00BE2A5D" w:rsidRDefault="00BE2A5D" w:rsidP="008051C0">
      <w:pPr>
        <w:suppressAutoHyphens/>
        <w:jc w:val="center"/>
        <w:rPr>
          <w:rFonts w:ascii="Times New Roman" w:eastAsia="Calibri" w:hAnsi="Times New Roman" w:cs="Times New Roman"/>
          <w:sz w:val="28"/>
          <w:szCs w:val="28"/>
          <w:lang w:eastAsia="ru-RU"/>
        </w:rPr>
      </w:pPr>
    </w:p>
    <w:p w:rsidR="00BE2A5D" w:rsidRDefault="00BE2A5D" w:rsidP="008051C0">
      <w:pPr>
        <w:suppressAutoHyphens/>
        <w:jc w:val="center"/>
        <w:rPr>
          <w:rFonts w:ascii="Times New Roman" w:eastAsia="Calibri" w:hAnsi="Times New Roman" w:cs="Times New Roman"/>
          <w:sz w:val="28"/>
          <w:szCs w:val="28"/>
          <w:lang w:eastAsia="ru-RU"/>
        </w:rPr>
      </w:pPr>
    </w:p>
    <w:p w:rsidR="002F4F79" w:rsidRDefault="002F4F79" w:rsidP="008051C0">
      <w:pPr>
        <w:suppressAutoHyphens/>
        <w:spacing w:after="0" w:line="360" w:lineRule="auto"/>
        <w:rPr>
          <w:rFonts w:ascii="Times New Roman" w:eastAsia="Calibri" w:hAnsi="Times New Roman" w:cs="Times New Roman"/>
          <w:sz w:val="28"/>
          <w:szCs w:val="28"/>
          <w:lang w:eastAsia="ru-RU"/>
        </w:rPr>
      </w:pPr>
    </w:p>
    <w:p w:rsidR="008957ED" w:rsidRDefault="008957ED" w:rsidP="008051C0">
      <w:pPr>
        <w:suppressAutoHyphens/>
        <w:spacing w:after="0" w:line="360" w:lineRule="auto"/>
        <w:rPr>
          <w:rFonts w:ascii="Times New Roman" w:hAnsi="Times New Roman" w:cs="Times New Roman"/>
          <w:color w:val="000000"/>
          <w:sz w:val="28"/>
          <w:szCs w:val="28"/>
          <w:shd w:val="clear" w:color="auto" w:fill="FFFFFF"/>
        </w:rPr>
      </w:pPr>
    </w:p>
    <w:sdt>
      <w:sdtPr>
        <w:rPr>
          <w:rFonts w:asciiTheme="minorHAnsi" w:eastAsiaTheme="minorHAnsi" w:hAnsiTheme="minorHAnsi" w:cstheme="minorBidi"/>
          <w:b w:val="0"/>
          <w:bCs w:val="0"/>
          <w:color w:val="auto"/>
          <w:sz w:val="22"/>
          <w:szCs w:val="22"/>
          <w:lang w:eastAsia="en-US"/>
        </w:rPr>
        <w:id w:val="-972356916"/>
        <w:docPartObj>
          <w:docPartGallery w:val="Table of Contents"/>
          <w:docPartUnique/>
        </w:docPartObj>
      </w:sdtPr>
      <w:sdtContent>
        <w:p w:rsidR="00586062" w:rsidRDefault="00586062" w:rsidP="00586062">
          <w:pPr>
            <w:pStyle w:val="af"/>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rsidR="00586062" w:rsidRPr="00586062" w:rsidRDefault="00586062" w:rsidP="00586062">
          <w:pPr>
            <w:rPr>
              <w:lang w:eastAsia="ru-RU"/>
            </w:rPr>
          </w:pPr>
        </w:p>
        <w:p w:rsidR="00586062" w:rsidRPr="00586062" w:rsidRDefault="00586062" w:rsidP="00586062">
          <w:pPr>
            <w:pStyle w:val="11"/>
            <w:tabs>
              <w:tab w:val="left" w:pos="284"/>
              <w:tab w:val="left" w:pos="709"/>
              <w:tab w:val="right" w:leader="dot" w:pos="9345"/>
            </w:tabs>
            <w:spacing w:after="0" w:line="360" w:lineRule="auto"/>
            <w:rPr>
              <w:rFonts w:ascii="Times New Roman" w:hAnsi="Times New Roman" w:cs="Times New Roman"/>
              <w:noProof/>
              <w:sz w:val="28"/>
              <w:szCs w:val="28"/>
            </w:rPr>
          </w:pPr>
          <w:r>
            <w:fldChar w:fldCharType="begin"/>
          </w:r>
          <w:r>
            <w:instrText xml:space="preserve"> TOC \o "1-3" \h \z \u </w:instrText>
          </w:r>
          <w:r>
            <w:fldChar w:fldCharType="separate"/>
          </w:r>
          <w:hyperlink w:anchor="_Toc518341693" w:history="1">
            <w:r w:rsidRPr="00586062">
              <w:rPr>
                <w:rStyle w:val="a7"/>
                <w:rFonts w:ascii="Times New Roman" w:hAnsi="Times New Roman" w:cs="Times New Roman"/>
                <w:noProof/>
                <w:sz w:val="28"/>
                <w:szCs w:val="28"/>
                <w:shd w:val="clear" w:color="auto" w:fill="FFFFFF"/>
              </w:rPr>
              <w:t>Введение</w:t>
            </w:r>
            <w:r w:rsidRPr="00586062">
              <w:rPr>
                <w:rFonts w:ascii="Times New Roman" w:hAnsi="Times New Roman" w:cs="Times New Roman"/>
                <w:noProof/>
                <w:webHidden/>
                <w:sz w:val="28"/>
                <w:szCs w:val="28"/>
              </w:rPr>
              <w:tab/>
            </w:r>
            <w:r w:rsidRPr="00586062">
              <w:rPr>
                <w:rFonts w:ascii="Times New Roman" w:hAnsi="Times New Roman" w:cs="Times New Roman"/>
                <w:noProof/>
                <w:webHidden/>
                <w:sz w:val="28"/>
                <w:szCs w:val="28"/>
              </w:rPr>
              <w:fldChar w:fldCharType="begin"/>
            </w:r>
            <w:r w:rsidRPr="00586062">
              <w:rPr>
                <w:rFonts w:ascii="Times New Roman" w:hAnsi="Times New Roman" w:cs="Times New Roman"/>
                <w:noProof/>
                <w:webHidden/>
                <w:sz w:val="28"/>
                <w:szCs w:val="28"/>
              </w:rPr>
              <w:instrText xml:space="preserve"> PAGEREF _Toc518341693 \h </w:instrText>
            </w:r>
            <w:r w:rsidRPr="00586062">
              <w:rPr>
                <w:rFonts w:ascii="Times New Roman" w:hAnsi="Times New Roman" w:cs="Times New Roman"/>
                <w:noProof/>
                <w:webHidden/>
                <w:sz w:val="28"/>
                <w:szCs w:val="28"/>
              </w:rPr>
            </w:r>
            <w:r w:rsidRPr="00586062">
              <w:rPr>
                <w:rFonts w:ascii="Times New Roman" w:hAnsi="Times New Roman" w:cs="Times New Roman"/>
                <w:noProof/>
                <w:webHidden/>
                <w:sz w:val="28"/>
                <w:szCs w:val="28"/>
              </w:rPr>
              <w:fldChar w:fldCharType="separate"/>
            </w:r>
            <w:r w:rsidR="000116E2">
              <w:rPr>
                <w:rFonts w:ascii="Times New Roman" w:hAnsi="Times New Roman" w:cs="Times New Roman"/>
                <w:noProof/>
                <w:webHidden/>
                <w:sz w:val="28"/>
                <w:szCs w:val="28"/>
              </w:rPr>
              <w:t>1</w:t>
            </w:r>
            <w:r w:rsidRPr="00586062">
              <w:rPr>
                <w:rFonts w:ascii="Times New Roman" w:hAnsi="Times New Roman" w:cs="Times New Roman"/>
                <w:noProof/>
                <w:webHidden/>
                <w:sz w:val="28"/>
                <w:szCs w:val="28"/>
              </w:rPr>
              <w:fldChar w:fldCharType="end"/>
            </w:r>
          </w:hyperlink>
        </w:p>
        <w:p w:rsidR="00586062" w:rsidRPr="00586062" w:rsidRDefault="00B83FC8" w:rsidP="00586062">
          <w:pPr>
            <w:pStyle w:val="11"/>
            <w:tabs>
              <w:tab w:val="left" w:pos="284"/>
              <w:tab w:val="left" w:pos="440"/>
              <w:tab w:val="left" w:pos="709"/>
              <w:tab w:val="right" w:leader="dot" w:pos="9345"/>
            </w:tabs>
            <w:spacing w:after="0" w:line="360" w:lineRule="auto"/>
            <w:rPr>
              <w:rFonts w:ascii="Times New Roman" w:hAnsi="Times New Roman" w:cs="Times New Roman"/>
              <w:noProof/>
              <w:sz w:val="28"/>
              <w:szCs w:val="28"/>
            </w:rPr>
          </w:pPr>
          <w:hyperlink w:anchor="_Toc518341694" w:history="1">
            <w:r w:rsidR="00586062" w:rsidRPr="00586062">
              <w:rPr>
                <w:rStyle w:val="a7"/>
                <w:rFonts w:ascii="Times New Roman" w:hAnsi="Times New Roman" w:cs="Times New Roman"/>
                <w:noProof/>
                <w:sz w:val="28"/>
                <w:szCs w:val="28"/>
              </w:rPr>
              <w:t>1</w:t>
            </w:r>
            <w:r w:rsidR="00586062" w:rsidRPr="00586062">
              <w:rPr>
                <w:rFonts w:ascii="Times New Roman" w:hAnsi="Times New Roman" w:cs="Times New Roman"/>
                <w:noProof/>
                <w:sz w:val="28"/>
                <w:szCs w:val="28"/>
              </w:rPr>
              <w:tab/>
            </w:r>
            <w:r w:rsidR="00586062" w:rsidRPr="00586062">
              <w:rPr>
                <w:rStyle w:val="a7"/>
                <w:rFonts w:ascii="Times New Roman" w:hAnsi="Times New Roman" w:cs="Times New Roman"/>
                <w:noProof/>
                <w:sz w:val="28"/>
                <w:szCs w:val="28"/>
              </w:rPr>
              <w:t>Теоретические аспекты экономико-правового регулирования оплаты труда на предприятии</w:t>
            </w:r>
            <w:r w:rsidR="00586062" w:rsidRPr="00586062">
              <w:rPr>
                <w:rFonts w:ascii="Times New Roman" w:hAnsi="Times New Roman" w:cs="Times New Roman"/>
                <w:noProof/>
                <w:webHidden/>
                <w:sz w:val="28"/>
                <w:szCs w:val="28"/>
              </w:rPr>
              <w:tab/>
            </w:r>
            <w:r w:rsidR="00586062" w:rsidRPr="00586062">
              <w:rPr>
                <w:rFonts w:ascii="Times New Roman" w:hAnsi="Times New Roman" w:cs="Times New Roman"/>
                <w:noProof/>
                <w:webHidden/>
                <w:sz w:val="28"/>
                <w:szCs w:val="28"/>
              </w:rPr>
              <w:fldChar w:fldCharType="begin"/>
            </w:r>
            <w:r w:rsidR="00586062" w:rsidRPr="00586062">
              <w:rPr>
                <w:rFonts w:ascii="Times New Roman" w:hAnsi="Times New Roman" w:cs="Times New Roman"/>
                <w:noProof/>
                <w:webHidden/>
                <w:sz w:val="28"/>
                <w:szCs w:val="28"/>
              </w:rPr>
              <w:instrText xml:space="preserve"> PAGEREF _Toc518341694 \h </w:instrText>
            </w:r>
            <w:r w:rsidR="00586062" w:rsidRPr="00586062">
              <w:rPr>
                <w:rFonts w:ascii="Times New Roman" w:hAnsi="Times New Roman" w:cs="Times New Roman"/>
                <w:noProof/>
                <w:webHidden/>
                <w:sz w:val="28"/>
                <w:szCs w:val="28"/>
              </w:rPr>
            </w:r>
            <w:r w:rsidR="00586062" w:rsidRPr="00586062">
              <w:rPr>
                <w:rFonts w:ascii="Times New Roman" w:hAnsi="Times New Roman" w:cs="Times New Roman"/>
                <w:noProof/>
                <w:webHidden/>
                <w:sz w:val="28"/>
                <w:szCs w:val="28"/>
              </w:rPr>
              <w:fldChar w:fldCharType="separate"/>
            </w:r>
            <w:r w:rsidR="000116E2">
              <w:rPr>
                <w:rFonts w:ascii="Times New Roman" w:hAnsi="Times New Roman" w:cs="Times New Roman"/>
                <w:noProof/>
                <w:webHidden/>
                <w:sz w:val="28"/>
                <w:szCs w:val="28"/>
              </w:rPr>
              <w:t>3</w:t>
            </w:r>
            <w:r w:rsidR="00586062" w:rsidRPr="00586062">
              <w:rPr>
                <w:rFonts w:ascii="Times New Roman" w:hAnsi="Times New Roman" w:cs="Times New Roman"/>
                <w:noProof/>
                <w:webHidden/>
                <w:sz w:val="28"/>
                <w:szCs w:val="28"/>
              </w:rPr>
              <w:fldChar w:fldCharType="end"/>
            </w:r>
          </w:hyperlink>
        </w:p>
        <w:p w:rsidR="00586062" w:rsidRPr="00586062" w:rsidRDefault="00B83FC8" w:rsidP="00586062">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8341695" w:history="1">
            <w:r w:rsidR="00586062" w:rsidRPr="00586062">
              <w:rPr>
                <w:rStyle w:val="a7"/>
                <w:rFonts w:ascii="Times New Roman" w:hAnsi="Times New Roman" w:cs="Times New Roman"/>
                <w:noProof/>
                <w:sz w:val="28"/>
                <w:szCs w:val="28"/>
              </w:rPr>
              <w:t>1.1</w:t>
            </w:r>
            <w:r w:rsidR="00586062" w:rsidRPr="00586062">
              <w:rPr>
                <w:rFonts w:ascii="Times New Roman" w:hAnsi="Times New Roman" w:cs="Times New Roman"/>
                <w:noProof/>
                <w:sz w:val="28"/>
                <w:szCs w:val="28"/>
              </w:rPr>
              <w:tab/>
            </w:r>
            <w:r w:rsidR="00586062" w:rsidRPr="00586062">
              <w:rPr>
                <w:rStyle w:val="a7"/>
                <w:rFonts w:ascii="Times New Roman" w:hAnsi="Times New Roman" w:cs="Times New Roman"/>
                <w:noProof/>
                <w:sz w:val="28"/>
                <w:szCs w:val="28"/>
              </w:rPr>
              <w:t>Понятие, сущность и функции заработной платы</w:t>
            </w:r>
            <w:r w:rsidR="00586062" w:rsidRPr="00586062">
              <w:rPr>
                <w:rFonts w:ascii="Times New Roman" w:hAnsi="Times New Roman" w:cs="Times New Roman"/>
                <w:noProof/>
                <w:webHidden/>
                <w:sz w:val="28"/>
                <w:szCs w:val="28"/>
              </w:rPr>
              <w:tab/>
            </w:r>
            <w:r w:rsidR="00586062" w:rsidRPr="00586062">
              <w:rPr>
                <w:rFonts w:ascii="Times New Roman" w:hAnsi="Times New Roman" w:cs="Times New Roman"/>
                <w:noProof/>
                <w:webHidden/>
                <w:sz w:val="28"/>
                <w:szCs w:val="28"/>
              </w:rPr>
              <w:fldChar w:fldCharType="begin"/>
            </w:r>
            <w:r w:rsidR="00586062" w:rsidRPr="00586062">
              <w:rPr>
                <w:rFonts w:ascii="Times New Roman" w:hAnsi="Times New Roman" w:cs="Times New Roman"/>
                <w:noProof/>
                <w:webHidden/>
                <w:sz w:val="28"/>
                <w:szCs w:val="28"/>
              </w:rPr>
              <w:instrText xml:space="preserve"> PAGEREF _Toc518341695 \h </w:instrText>
            </w:r>
            <w:r w:rsidR="00586062" w:rsidRPr="00586062">
              <w:rPr>
                <w:rFonts w:ascii="Times New Roman" w:hAnsi="Times New Roman" w:cs="Times New Roman"/>
                <w:noProof/>
                <w:webHidden/>
                <w:sz w:val="28"/>
                <w:szCs w:val="28"/>
              </w:rPr>
            </w:r>
            <w:r w:rsidR="00586062" w:rsidRPr="00586062">
              <w:rPr>
                <w:rFonts w:ascii="Times New Roman" w:hAnsi="Times New Roman" w:cs="Times New Roman"/>
                <w:noProof/>
                <w:webHidden/>
                <w:sz w:val="28"/>
                <w:szCs w:val="28"/>
              </w:rPr>
              <w:fldChar w:fldCharType="separate"/>
            </w:r>
            <w:r w:rsidR="000116E2">
              <w:rPr>
                <w:rFonts w:ascii="Times New Roman" w:hAnsi="Times New Roman" w:cs="Times New Roman"/>
                <w:noProof/>
                <w:webHidden/>
                <w:sz w:val="28"/>
                <w:szCs w:val="28"/>
              </w:rPr>
              <w:t>3</w:t>
            </w:r>
            <w:r w:rsidR="00586062" w:rsidRPr="00586062">
              <w:rPr>
                <w:rFonts w:ascii="Times New Roman" w:hAnsi="Times New Roman" w:cs="Times New Roman"/>
                <w:noProof/>
                <w:webHidden/>
                <w:sz w:val="28"/>
                <w:szCs w:val="28"/>
              </w:rPr>
              <w:fldChar w:fldCharType="end"/>
            </w:r>
          </w:hyperlink>
        </w:p>
        <w:p w:rsidR="00586062" w:rsidRPr="00586062" w:rsidRDefault="00B83FC8" w:rsidP="00586062">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8341696" w:history="1">
            <w:r w:rsidR="00586062" w:rsidRPr="00586062">
              <w:rPr>
                <w:rStyle w:val="a7"/>
                <w:rFonts w:ascii="Times New Roman" w:eastAsia="Times New Roman" w:hAnsi="Times New Roman" w:cs="Times New Roman"/>
                <w:noProof/>
                <w:sz w:val="28"/>
                <w:szCs w:val="28"/>
                <w:lang w:eastAsia="ru-RU"/>
              </w:rPr>
              <w:t>1.2</w:t>
            </w:r>
            <w:r w:rsidR="00586062" w:rsidRPr="00586062">
              <w:rPr>
                <w:rFonts w:ascii="Times New Roman" w:hAnsi="Times New Roman" w:cs="Times New Roman"/>
                <w:noProof/>
                <w:sz w:val="28"/>
                <w:szCs w:val="28"/>
              </w:rPr>
              <w:tab/>
            </w:r>
            <w:r w:rsidR="00586062" w:rsidRPr="00586062">
              <w:rPr>
                <w:rStyle w:val="a7"/>
                <w:rFonts w:ascii="Times New Roman" w:hAnsi="Times New Roman" w:cs="Times New Roman"/>
                <w:noProof/>
                <w:sz w:val="28"/>
                <w:szCs w:val="28"/>
              </w:rPr>
              <w:t>Формы и системы оплаты труда</w:t>
            </w:r>
            <w:r w:rsidR="00586062" w:rsidRPr="00586062">
              <w:rPr>
                <w:rFonts w:ascii="Times New Roman" w:hAnsi="Times New Roman" w:cs="Times New Roman"/>
                <w:noProof/>
                <w:webHidden/>
                <w:sz w:val="28"/>
                <w:szCs w:val="28"/>
              </w:rPr>
              <w:tab/>
            </w:r>
            <w:r w:rsidR="00586062" w:rsidRPr="00586062">
              <w:rPr>
                <w:rFonts w:ascii="Times New Roman" w:hAnsi="Times New Roman" w:cs="Times New Roman"/>
                <w:noProof/>
                <w:webHidden/>
                <w:sz w:val="28"/>
                <w:szCs w:val="28"/>
              </w:rPr>
              <w:fldChar w:fldCharType="begin"/>
            </w:r>
            <w:r w:rsidR="00586062" w:rsidRPr="00586062">
              <w:rPr>
                <w:rFonts w:ascii="Times New Roman" w:hAnsi="Times New Roman" w:cs="Times New Roman"/>
                <w:noProof/>
                <w:webHidden/>
                <w:sz w:val="28"/>
                <w:szCs w:val="28"/>
              </w:rPr>
              <w:instrText xml:space="preserve"> PAGEREF _Toc518341696 \h </w:instrText>
            </w:r>
            <w:r w:rsidR="00586062" w:rsidRPr="00586062">
              <w:rPr>
                <w:rFonts w:ascii="Times New Roman" w:hAnsi="Times New Roman" w:cs="Times New Roman"/>
                <w:noProof/>
                <w:webHidden/>
                <w:sz w:val="28"/>
                <w:szCs w:val="28"/>
              </w:rPr>
            </w:r>
            <w:r w:rsidR="00586062" w:rsidRPr="00586062">
              <w:rPr>
                <w:rFonts w:ascii="Times New Roman" w:hAnsi="Times New Roman" w:cs="Times New Roman"/>
                <w:noProof/>
                <w:webHidden/>
                <w:sz w:val="28"/>
                <w:szCs w:val="28"/>
              </w:rPr>
              <w:fldChar w:fldCharType="separate"/>
            </w:r>
            <w:r w:rsidR="000116E2">
              <w:rPr>
                <w:rFonts w:ascii="Times New Roman" w:hAnsi="Times New Roman" w:cs="Times New Roman"/>
                <w:noProof/>
                <w:webHidden/>
                <w:sz w:val="28"/>
                <w:szCs w:val="28"/>
              </w:rPr>
              <w:t>7</w:t>
            </w:r>
            <w:r w:rsidR="00586062" w:rsidRPr="00586062">
              <w:rPr>
                <w:rFonts w:ascii="Times New Roman" w:hAnsi="Times New Roman" w:cs="Times New Roman"/>
                <w:noProof/>
                <w:webHidden/>
                <w:sz w:val="28"/>
                <w:szCs w:val="28"/>
              </w:rPr>
              <w:fldChar w:fldCharType="end"/>
            </w:r>
          </w:hyperlink>
        </w:p>
        <w:p w:rsidR="00586062" w:rsidRPr="00586062" w:rsidRDefault="00B83FC8" w:rsidP="00586062">
          <w:pPr>
            <w:pStyle w:val="11"/>
            <w:tabs>
              <w:tab w:val="left" w:pos="284"/>
              <w:tab w:val="left" w:pos="440"/>
              <w:tab w:val="left" w:pos="709"/>
              <w:tab w:val="right" w:leader="dot" w:pos="9345"/>
            </w:tabs>
            <w:spacing w:after="0" w:line="360" w:lineRule="auto"/>
            <w:rPr>
              <w:rFonts w:ascii="Times New Roman" w:hAnsi="Times New Roman" w:cs="Times New Roman"/>
              <w:noProof/>
              <w:sz w:val="28"/>
              <w:szCs w:val="28"/>
            </w:rPr>
          </w:pPr>
          <w:hyperlink w:anchor="_Toc518341697" w:history="1">
            <w:r w:rsidR="00586062" w:rsidRPr="00586062">
              <w:rPr>
                <w:rStyle w:val="a7"/>
                <w:rFonts w:ascii="Times New Roman" w:hAnsi="Times New Roman" w:cs="Times New Roman"/>
                <w:noProof/>
                <w:sz w:val="28"/>
                <w:szCs w:val="28"/>
              </w:rPr>
              <w:t>2</w:t>
            </w:r>
            <w:r w:rsidR="00586062" w:rsidRPr="00586062">
              <w:rPr>
                <w:rFonts w:ascii="Times New Roman" w:hAnsi="Times New Roman" w:cs="Times New Roman"/>
                <w:noProof/>
                <w:sz w:val="28"/>
                <w:szCs w:val="28"/>
              </w:rPr>
              <w:tab/>
            </w:r>
            <w:r w:rsidR="00586062" w:rsidRPr="00586062">
              <w:rPr>
                <w:rStyle w:val="a7"/>
                <w:rFonts w:ascii="Times New Roman" w:hAnsi="Times New Roman" w:cs="Times New Roman"/>
                <w:noProof/>
                <w:sz w:val="28"/>
                <w:szCs w:val="28"/>
              </w:rPr>
              <w:t>Анализ системы оплаты труда на предприятии на примере ООО «Краснодарский машиностроительный завод»</w:t>
            </w:r>
            <w:r w:rsidR="00586062" w:rsidRPr="00586062">
              <w:rPr>
                <w:rFonts w:ascii="Times New Roman" w:hAnsi="Times New Roman" w:cs="Times New Roman"/>
                <w:noProof/>
                <w:webHidden/>
                <w:sz w:val="28"/>
                <w:szCs w:val="28"/>
              </w:rPr>
              <w:tab/>
            </w:r>
            <w:r w:rsidR="00586062" w:rsidRPr="00586062">
              <w:rPr>
                <w:rFonts w:ascii="Times New Roman" w:hAnsi="Times New Roman" w:cs="Times New Roman"/>
                <w:noProof/>
                <w:webHidden/>
                <w:sz w:val="28"/>
                <w:szCs w:val="28"/>
              </w:rPr>
              <w:fldChar w:fldCharType="begin"/>
            </w:r>
            <w:r w:rsidR="00586062" w:rsidRPr="00586062">
              <w:rPr>
                <w:rFonts w:ascii="Times New Roman" w:hAnsi="Times New Roman" w:cs="Times New Roman"/>
                <w:noProof/>
                <w:webHidden/>
                <w:sz w:val="28"/>
                <w:szCs w:val="28"/>
              </w:rPr>
              <w:instrText xml:space="preserve"> PAGEREF _Toc518341697 \h </w:instrText>
            </w:r>
            <w:r w:rsidR="00586062" w:rsidRPr="00586062">
              <w:rPr>
                <w:rFonts w:ascii="Times New Roman" w:hAnsi="Times New Roman" w:cs="Times New Roman"/>
                <w:noProof/>
                <w:webHidden/>
                <w:sz w:val="28"/>
                <w:szCs w:val="28"/>
              </w:rPr>
            </w:r>
            <w:r w:rsidR="00586062" w:rsidRPr="00586062">
              <w:rPr>
                <w:rFonts w:ascii="Times New Roman" w:hAnsi="Times New Roman" w:cs="Times New Roman"/>
                <w:noProof/>
                <w:webHidden/>
                <w:sz w:val="28"/>
                <w:szCs w:val="28"/>
              </w:rPr>
              <w:fldChar w:fldCharType="separate"/>
            </w:r>
            <w:r w:rsidR="000116E2">
              <w:rPr>
                <w:rFonts w:ascii="Times New Roman" w:hAnsi="Times New Roman" w:cs="Times New Roman"/>
                <w:noProof/>
                <w:webHidden/>
                <w:sz w:val="28"/>
                <w:szCs w:val="28"/>
              </w:rPr>
              <w:t>14</w:t>
            </w:r>
            <w:r w:rsidR="00586062" w:rsidRPr="00586062">
              <w:rPr>
                <w:rFonts w:ascii="Times New Roman" w:hAnsi="Times New Roman" w:cs="Times New Roman"/>
                <w:noProof/>
                <w:webHidden/>
                <w:sz w:val="28"/>
                <w:szCs w:val="28"/>
              </w:rPr>
              <w:fldChar w:fldCharType="end"/>
            </w:r>
          </w:hyperlink>
        </w:p>
        <w:p w:rsidR="00586062" w:rsidRPr="00586062" w:rsidRDefault="00B83FC8" w:rsidP="00586062">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8341698" w:history="1">
            <w:r w:rsidR="00586062" w:rsidRPr="00586062">
              <w:rPr>
                <w:rStyle w:val="a7"/>
                <w:rFonts w:ascii="Times New Roman" w:hAnsi="Times New Roman" w:cs="Times New Roman"/>
                <w:noProof/>
                <w:sz w:val="28"/>
                <w:szCs w:val="28"/>
              </w:rPr>
              <w:t>2.1</w:t>
            </w:r>
            <w:r w:rsidR="00586062" w:rsidRPr="00586062">
              <w:rPr>
                <w:rFonts w:ascii="Times New Roman" w:hAnsi="Times New Roman" w:cs="Times New Roman"/>
                <w:noProof/>
                <w:sz w:val="28"/>
                <w:szCs w:val="28"/>
              </w:rPr>
              <w:tab/>
            </w:r>
            <w:r w:rsidR="00586062" w:rsidRPr="00586062">
              <w:rPr>
                <w:rStyle w:val="a7"/>
                <w:rFonts w:ascii="Times New Roman" w:hAnsi="Times New Roman" w:cs="Times New Roman"/>
                <w:noProof/>
                <w:sz w:val="28"/>
                <w:szCs w:val="28"/>
              </w:rPr>
              <w:t>Исследование современного состояния трудовых ресурсов на предприятии ООО «КМЗВ»</w:t>
            </w:r>
            <w:r w:rsidR="00586062" w:rsidRPr="00586062">
              <w:rPr>
                <w:rFonts w:ascii="Times New Roman" w:hAnsi="Times New Roman" w:cs="Times New Roman"/>
                <w:noProof/>
                <w:webHidden/>
                <w:sz w:val="28"/>
                <w:szCs w:val="28"/>
              </w:rPr>
              <w:tab/>
            </w:r>
            <w:r w:rsidR="00586062" w:rsidRPr="00586062">
              <w:rPr>
                <w:rFonts w:ascii="Times New Roman" w:hAnsi="Times New Roman" w:cs="Times New Roman"/>
                <w:noProof/>
                <w:webHidden/>
                <w:sz w:val="28"/>
                <w:szCs w:val="28"/>
              </w:rPr>
              <w:fldChar w:fldCharType="begin"/>
            </w:r>
            <w:r w:rsidR="00586062" w:rsidRPr="00586062">
              <w:rPr>
                <w:rFonts w:ascii="Times New Roman" w:hAnsi="Times New Roman" w:cs="Times New Roman"/>
                <w:noProof/>
                <w:webHidden/>
                <w:sz w:val="28"/>
                <w:szCs w:val="28"/>
              </w:rPr>
              <w:instrText xml:space="preserve"> PAGEREF _Toc518341698 \h </w:instrText>
            </w:r>
            <w:r w:rsidR="00586062" w:rsidRPr="00586062">
              <w:rPr>
                <w:rFonts w:ascii="Times New Roman" w:hAnsi="Times New Roman" w:cs="Times New Roman"/>
                <w:noProof/>
                <w:webHidden/>
                <w:sz w:val="28"/>
                <w:szCs w:val="28"/>
              </w:rPr>
            </w:r>
            <w:r w:rsidR="00586062" w:rsidRPr="00586062">
              <w:rPr>
                <w:rFonts w:ascii="Times New Roman" w:hAnsi="Times New Roman" w:cs="Times New Roman"/>
                <w:noProof/>
                <w:webHidden/>
                <w:sz w:val="28"/>
                <w:szCs w:val="28"/>
              </w:rPr>
              <w:fldChar w:fldCharType="separate"/>
            </w:r>
            <w:r w:rsidR="000116E2">
              <w:rPr>
                <w:rFonts w:ascii="Times New Roman" w:hAnsi="Times New Roman" w:cs="Times New Roman"/>
                <w:noProof/>
                <w:webHidden/>
                <w:sz w:val="28"/>
                <w:szCs w:val="28"/>
              </w:rPr>
              <w:t>14</w:t>
            </w:r>
            <w:r w:rsidR="00586062" w:rsidRPr="00586062">
              <w:rPr>
                <w:rFonts w:ascii="Times New Roman" w:hAnsi="Times New Roman" w:cs="Times New Roman"/>
                <w:noProof/>
                <w:webHidden/>
                <w:sz w:val="28"/>
                <w:szCs w:val="28"/>
              </w:rPr>
              <w:fldChar w:fldCharType="end"/>
            </w:r>
          </w:hyperlink>
        </w:p>
        <w:p w:rsidR="00586062" w:rsidRPr="00586062" w:rsidRDefault="00B83FC8" w:rsidP="00586062">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8341699" w:history="1">
            <w:r w:rsidR="00586062" w:rsidRPr="00586062">
              <w:rPr>
                <w:rStyle w:val="a7"/>
                <w:rFonts w:ascii="Times New Roman" w:hAnsi="Times New Roman" w:cs="Times New Roman"/>
                <w:noProof/>
                <w:sz w:val="28"/>
                <w:szCs w:val="28"/>
              </w:rPr>
              <w:t>2.2</w:t>
            </w:r>
            <w:r w:rsidR="00586062" w:rsidRPr="00586062">
              <w:rPr>
                <w:rFonts w:ascii="Times New Roman" w:hAnsi="Times New Roman" w:cs="Times New Roman"/>
                <w:noProof/>
                <w:sz w:val="28"/>
                <w:szCs w:val="28"/>
              </w:rPr>
              <w:tab/>
            </w:r>
            <w:r w:rsidR="00586062" w:rsidRPr="00586062">
              <w:rPr>
                <w:rStyle w:val="a7"/>
                <w:rFonts w:ascii="Times New Roman" w:hAnsi="Times New Roman" w:cs="Times New Roman"/>
                <w:noProof/>
                <w:sz w:val="28"/>
                <w:szCs w:val="28"/>
              </w:rPr>
              <w:t>Анализ действующей системы оплаты труда на предприятии ООО «КМЗВ»</w:t>
            </w:r>
            <w:r w:rsidR="00586062" w:rsidRPr="00586062">
              <w:rPr>
                <w:rFonts w:ascii="Times New Roman" w:hAnsi="Times New Roman" w:cs="Times New Roman"/>
                <w:noProof/>
                <w:webHidden/>
                <w:sz w:val="28"/>
                <w:szCs w:val="28"/>
              </w:rPr>
              <w:tab/>
            </w:r>
            <w:r w:rsidR="00586062" w:rsidRPr="00586062">
              <w:rPr>
                <w:rFonts w:ascii="Times New Roman" w:hAnsi="Times New Roman" w:cs="Times New Roman"/>
                <w:noProof/>
                <w:webHidden/>
                <w:sz w:val="28"/>
                <w:szCs w:val="28"/>
              </w:rPr>
              <w:fldChar w:fldCharType="begin"/>
            </w:r>
            <w:r w:rsidR="00586062" w:rsidRPr="00586062">
              <w:rPr>
                <w:rFonts w:ascii="Times New Roman" w:hAnsi="Times New Roman" w:cs="Times New Roman"/>
                <w:noProof/>
                <w:webHidden/>
                <w:sz w:val="28"/>
                <w:szCs w:val="28"/>
              </w:rPr>
              <w:instrText xml:space="preserve"> PAGEREF _Toc518341699 \h </w:instrText>
            </w:r>
            <w:r w:rsidR="00586062" w:rsidRPr="00586062">
              <w:rPr>
                <w:rFonts w:ascii="Times New Roman" w:hAnsi="Times New Roman" w:cs="Times New Roman"/>
                <w:noProof/>
                <w:webHidden/>
                <w:sz w:val="28"/>
                <w:szCs w:val="28"/>
              </w:rPr>
            </w:r>
            <w:r w:rsidR="00586062" w:rsidRPr="00586062">
              <w:rPr>
                <w:rFonts w:ascii="Times New Roman" w:hAnsi="Times New Roman" w:cs="Times New Roman"/>
                <w:noProof/>
                <w:webHidden/>
                <w:sz w:val="28"/>
                <w:szCs w:val="28"/>
              </w:rPr>
              <w:fldChar w:fldCharType="separate"/>
            </w:r>
            <w:r w:rsidR="000116E2">
              <w:rPr>
                <w:rFonts w:ascii="Times New Roman" w:hAnsi="Times New Roman" w:cs="Times New Roman"/>
                <w:noProof/>
                <w:webHidden/>
                <w:sz w:val="28"/>
                <w:szCs w:val="28"/>
              </w:rPr>
              <w:t>20</w:t>
            </w:r>
            <w:r w:rsidR="00586062" w:rsidRPr="00586062">
              <w:rPr>
                <w:rFonts w:ascii="Times New Roman" w:hAnsi="Times New Roman" w:cs="Times New Roman"/>
                <w:noProof/>
                <w:webHidden/>
                <w:sz w:val="28"/>
                <w:szCs w:val="28"/>
              </w:rPr>
              <w:fldChar w:fldCharType="end"/>
            </w:r>
          </w:hyperlink>
        </w:p>
        <w:p w:rsidR="00586062" w:rsidRPr="00586062" w:rsidRDefault="00B83FC8" w:rsidP="00586062">
          <w:pPr>
            <w:pStyle w:val="11"/>
            <w:tabs>
              <w:tab w:val="left" w:pos="284"/>
              <w:tab w:val="left" w:pos="440"/>
              <w:tab w:val="left" w:pos="709"/>
              <w:tab w:val="right" w:leader="dot" w:pos="9345"/>
            </w:tabs>
            <w:spacing w:after="0" w:line="360" w:lineRule="auto"/>
            <w:rPr>
              <w:rFonts w:ascii="Times New Roman" w:hAnsi="Times New Roman" w:cs="Times New Roman"/>
              <w:noProof/>
              <w:sz w:val="28"/>
              <w:szCs w:val="28"/>
            </w:rPr>
          </w:pPr>
          <w:hyperlink w:anchor="_Toc518341700" w:history="1">
            <w:r w:rsidR="00586062" w:rsidRPr="00586062">
              <w:rPr>
                <w:rStyle w:val="a7"/>
                <w:rFonts w:ascii="Times New Roman" w:hAnsi="Times New Roman" w:cs="Times New Roman"/>
                <w:noProof/>
                <w:sz w:val="28"/>
                <w:szCs w:val="28"/>
              </w:rPr>
              <w:t>3</w:t>
            </w:r>
            <w:r w:rsidR="00586062" w:rsidRPr="00586062">
              <w:rPr>
                <w:rFonts w:ascii="Times New Roman" w:hAnsi="Times New Roman" w:cs="Times New Roman"/>
                <w:noProof/>
                <w:sz w:val="28"/>
                <w:szCs w:val="28"/>
              </w:rPr>
              <w:tab/>
            </w:r>
            <w:r w:rsidR="00586062" w:rsidRPr="00586062">
              <w:rPr>
                <w:rStyle w:val="a7"/>
                <w:rFonts w:ascii="Times New Roman" w:hAnsi="Times New Roman" w:cs="Times New Roman"/>
                <w:noProof/>
                <w:sz w:val="28"/>
                <w:szCs w:val="28"/>
              </w:rPr>
              <w:t>Совершенствование системы оплаты труда в ООО «КМЗВ»</w:t>
            </w:r>
            <w:r w:rsidR="00586062" w:rsidRPr="00586062">
              <w:rPr>
                <w:rFonts w:ascii="Times New Roman" w:hAnsi="Times New Roman" w:cs="Times New Roman"/>
                <w:noProof/>
                <w:webHidden/>
                <w:sz w:val="28"/>
                <w:szCs w:val="28"/>
              </w:rPr>
              <w:tab/>
            </w:r>
            <w:r w:rsidR="00586062" w:rsidRPr="00586062">
              <w:rPr>
                <w:rFonts w:ascii="Times New Roman" w:hAnsi="Times New Roman" w:cs="Times New Roman"/>
                <w:noProof/>
                <w:webHidden/>
                <w:sz w:val="28"/>
                <w:szCs w:val="28"/>
              </w:rPr>
              <w:fldChar w:fldCharType="begin"/>
            </w:r>
            <w:r w:rsidR="00586062" w:rsidRPr="00586062">
              <w:rPr>
                <w:rFonts w:ascii="Times New Roman" w:hAnsi="Times New Roman" w:cs="Times New Roman"/>
                <w:noProof/>
                <w:webHidden/>
                <w:sz w:val="28"/>
                <w:szCs w:val="28"/>
              </w:rPr>
              <w:instrText xml:space="preserve"> PAGEREF _Toc518341700 \h </w:instrText>
            </w:r>
            <w:r w:rsidR="00586062" w:rsidRPr="00586062">
              <w:rPr>
                <w:rFonts w:ascii="Times New Roman" w:hAnsi="Times New Roman" w:cs="Times New Roman"/>
                <w:noProof/>
                <w:webHidden/>
                <w:sz w:val="28"/>
                <w:szCs w:val="28"/>
              </w:rPr>
            </w:r>
            <w:r w:rsidR="00586062" w:rsidRPr="00586062">
              <w:rPr>
                <w:rFonts w:ascii="Times New Roman" w:hAnsi="Times New Roman" w:cs="Times New Roman"/>
                <w:noProof/>
                <w:webHidden/>
                <w:sz w:val="28"/>
                <w:szCs w:val="28"/>
              </w:rPr>
              <w:fldChar w:fldCharType="separate"/>
            </w:r>
            <w:r w:rsidR="000116E2">
              <w:rPr>
                <w:rFonts w:ascii="Times New Roman" w:hAnsi="Times New Roman" w:cs="Times New Roman"/>
                <w:noProof/>
                <w:webHidden/>
                <w:sz w:val="28"/>
                <w:szCs w:val="28"/>
              </w:rPr>
              <w:t>29</w:t>
            </w:r>
            <w:r w:rsidR="00586062" w:rsidRPr="00586062">
              <w:rPr>
                <w:rFonts w:ascii="Times New Roman" w:hAnsi="Times New Roman" w:cs="Times New Roman"/>
                <w:noProof/>
                <w:webHidden/>
                <w:sz w:val="28"/>
                <w:szCs w:val="28"/>
              </w:rPr>
              <w:fldChar w:fldCharType="end"/>
            </w:r>
          </w:hyperlink>
        </w:p>
        <w:p w:rsidR="00586062" w:rsidRPr="00586062" w:rsidRDefault="00B83FC8" w:rsidP="00586062">
          <w:pPr>
            <w:pStyle w:val="11"/>
            <w:tabs>
              <w:tab w:val="left" w:pos="284"/>
              <w:tab w:val="left" w:pos="709"/>
              <w:tab w:val="right" w:leader="dot" w:pos="9345"/>
            </w:tabs>
            <w:spacing w:after="0" w:line="360" w:lineRule="auto"/>
            <w:rPr>
              <w:rFonts w:ascii="Times New Roman" w:hAnsi="Times New Roman" w:cs="Times New Roman"/>
              <w:noProof/>
              <w:sz w:val="28"/>
              <w:szCs w:val="28"/>
            </w:rPr>
          </w:pPr>
          <w:hyperlink w:anchor="_Toc518341701" w:history="1">
            <w:r w:rsidR="00586062" w:rsidRPr="00586062">
              <w:rPr>
                <w:rStyle w:val="a7"/>
                <w:rFonts w:ascii="Times New Roman" w:hAnsi="Times New Roman" w:cs="Times New Roman"/>
                <w:noProof/>
                <w:sz w:val="28"/>
                <w:szCs w:val="28"/>
              </w:rPr>
              <w:t>Заключение</w:t>
            </w:r>
            <w:r w:rsidR="00586062" w:rsidRPr="00586062">
              <w:rPr>
                <w:rFonts w:ascii="Times New Roman" w:hAnsi="Times New Roman" w:cs="Times New Roman"/>
                <w:noProof/>
                <w:webHidden/>
                <w:sz w:val="28"/>
                <w:szCs w:val="28"/>
              </w:rPr>
              <w:tab/>
            </w:r>
            <w:r w:rsidR="00586062" w:rsidRPr="00586062">
              <w:rPr>
                <w:rFonts w:ascii="Times New Roman" w:hAnsi="Times New Roman" w:cs="Times New Roman"/>
                <w:noProof/>
                <w:webHidden/>
                <w:sz w:val="28"/>
                <w:szCs w:val="28"/>
              </w:rPr>
              <w:fldChar w:fldCharType="begin"/>
            </w:r>
            <w:r w:rsidR="00586062" w:rsidRPr="00586062">
              <w:rPr>
                <w:rFonts w:ascii="Times New Roman" w:hAnsi="Times New Roman" w:cs="Times New Roman"/>
                <w:noProof/>
                <w:webHidden/>
                <w:sz w:val="28"/>
                <w:szCs w:val="28"/>
              </w:rPr>
              <w:instrText xml:space="preserve"> PAGEREF _Toc518341701 \h </w:instrText>
            </w:r>
            <w:r w:rsidR="00586062" w:rsidRPr="00586062">
              <w:rPr>
                <w:rFonts w:ascii="Times New Roman" w:hAnsi="Times New Roman" w:cs="Times New Roman"/>
                <w:noProof/>
                <w:webHidden/>
                <w:sz w:val="28"/>
                <w:szCs w:val="28"/>
              </w:rPr>
            </w:r>
            <w:r w:rsidR="00586062" w:rsidRPr="00586062">
              <w:rPr>
                <w:rFonts w:ascii="Times New Roman" w:hAnsi="Times New Roman" w:cs="Times New Roman"/>
                <w:noProof/>
                <w:webHidden/>
                <w:sz w:val="28"/>
                <w:szCs w:val="28"/>
              </w:rPr>
              <w:fldChar w:fldCharType="separate"/>
            </w:r>
            <w:r w:rsidR="000116E2">
              <w:rPr>
                <w:rFonts w:ascii="Times New Roman" w:hAnsi="Times New Roman" w:cs="Times New Roman"/>
                <w:noProof/>
                <w:webHidden/>
                <w:sz w:val="28"/>
                <w:szCs w:val="28"/>
              </w:rPr>
              <w:t>32</w:t>
            </w:r>
            <w:r w:rsidR="00586062" w:rsidRPr="00586062">
              <w:rPr>
                <w:rFonts w:ascii="Times New Roman" w:hAnsi="Times New Roman" w:cs="Times New Roman"/>
                <w:noProof/>
                <w:webHidden/>
                <w:sz w:val="28"/>
                <w:szCs w:val="28"/>
              </w:rPr>
              <w:fldChar w:fldCharType="end"/>
            </w:r>
          </w:hyperlink>
        </w:p>
        <w:p w:rsidR="00586062" w:rsidRPr="00586062" w:rsidRDefault="00B83FC8" w:rsidP="00586062">
          <w:pPr>
            <w:pStyle w:val="11"/>
            <w:tabs>
              <w:tab w:val="left" w:pos="284"/>
              <w:tab w:val="left" w:pos="709"/>
              <w:tab w:val="right" w:leader="dot" w:pos="9345"/>
            </w:tabs>
            <w:spacing w:after="0" w:line="360" w:lineRule="auto"/>
            <w:rPr>
              <w:rFonts w:ascii="Times New Roman" w:hAnsi="Times New Roman" w:cs="Times New Roman"/>
              <w:noProof/>
              <w:sz w:val="28"/>
              <w:szCs w:val="28"/>
            </w:rPr>
          </w:pPr>
          <w:hyperlink w:anchor="_Toc518341702" w:history="1">
            <w:r w:rsidR="00586062" w:rsidRPr="00586062">
              <w:rPr>
                <w:rStyle w:val="a7"/>
                <w:rFonts w:ascii="Times New Roman" w:hAnsi="Times New Roman" w:cs="Times New Roman"/>
                <w:noProof/>
                <w:sz w:val="28"/>
                <w:szCs w:val="28"/>
                <w:shd w:val="clear" w:color="auto" w:fill="FFFFFF"/>
              </w:rPr>
              <w:t>Список использованных источников</w:t>
            </w:r>
            <w:r w:rsidR="00586062" w:rsidRPr="00586062">
              <w:rPr>
                <w:rFonts w:ascii="Times New Roman" w:hAnsi="Times New Roman" w:cs="Times New Roman"/>
                <w:noProof/>
                <w:webHidden/>
                <w:sz w:val="28"/>
                <w:szCs w:val="28"/>
              </w:rPr>
              <w:tab/>
            </w:r>
            <w:r w:rsidR="00586062" w:rsidRPr="00586062">
              <w:rPr>
                <w:rFonts w:ascii="Times New Roman" w:hAnsi="Times New Roman" w:cs="Times New Roman"/>
                <w:noProof/>
                <w:webHidden/>
                <w:sz w:val="28"/>
                <w:szCs w:val="28"/>
              </w:rPr>
              <w:fldChar w:fldCharType="begin"/>
            </w:r>
            <w:r w:rsidR="00586062" w:rsidRPr="00586062">
              <w:rPr>
                <w:rFonts w:ascii="Times New Roman" w:hAnsi="Times New Roman" w:cs="Times New Roman"/>
                <w:noProof/>
                <w:webHidden/>
                <w:sz w:val="28"/>
                <w:szCs w:val="28"/>
              </w:rPr>
              <w:instrText xml:space="preserve"> PAGEREF _Toc518341702 \h </w:instrText>
            </w:r>
            <w:r w:rsidR="00586062" w:rsidRPr="00586062">
              <w:rPr>
                <w:rFonts w:ascii="Times New Roman" w:hAnsi="Times New Roman" w:cs="Times New Roman"/>
                <w:noProof/>
                <w:webHidden/>
                <w:sz w:val="28"/>
                <w:szCs w:val="28"/>
              </w:rPr>
            </w:r>
            <w:r w:rsidR="00586062" w:rsidRPr="00586062">
              <w:rPr>
                <w:rFonts w:ascii="Times New Roman" w:hAnsi="Times New Roman" w:cs="Times New Roman"/>
                <w:noProof/>
                <w:webHidden/>
                <w:sz w:val="28"/>
                <w:szCs w:val="28"/>
              </w:rPr>
              <w:fldChar w:fldCharType="separate"/>
            </w:r>
            <w:r w:rsidR="000116E2">
              <w:rPr>
                <w:rFonts w:ascii="Times New Roman" w:hAnsi="Times New Roman" w:cs="Times New Roman"/>
                <w:noProof/>
                <w:webHidden/>
                <w:sz w:val="28"/>
                <w:szCs w:val="28"/>
              </w:rPr>
              <w:t>34</w:t>
            </w:r>
            <w:r w:rsidR="00586062" w:rsidRPr="00586062">
              <w:rPr>
                <w:rFonts w:ascii="Times New Roman" w:hAnsi="Times New Roman" w:cs="Times New Roman"/>
                <w:noProof/>
                <w:webHidden/>
                <w:sz w:val="28"/>
                <w:szCs w:val="28"/>
              </w:rPr>
              <w:fldChar w:fldCharType="end"/>
            </w:r>
          </w:hyperlink>
        </w:p>
        <w:p w:rsidR="00586062" w:rsidRDefault="00586062">
          <w:r>
            <w:rPr>
              <w:b/>
              <w:bCs/>
            </w:rPr>
            <w:fldChar w:fldCharType="end"/>
          </w:r>
        </w:p>
      </w:sdtContent>
    </w:sdt>
    <w:p w:rsidR="00586062" w:rsidRDefault="00586062" w:rsidP="00500F51">
      <w:pPr>
        <w:pStyle w:val="1"/>
        <w:jc w:val="center"/>
        <w:rPr>
          <w:rFonts w:ascii="Times New Roman" w:hAnsi="Times New Roman" w:cs="Times New Roman"/>
          <w:b w:val="0"/>
          <w:color w:val="000000"/>
          <w:shd w:val="clear" w:color="auto" w:fill="FFFFFF"/>
        </w:rPr>
      </w:pPr>
      <w:bookmarkStart w:id="9" w:name="_Toc518341693"/>
      <w:r>
        <w:rPr>
          <w:rFonts w:ascii="Times New Roman" w:hAnsi="Times New Roman" w:cs="Times New Roman"/>
          <w:b w:val="0"/>
          <w:color w:val="000000"/>
          <w:shd w:val="clear" w:color="auto" w:fill="FFFFFF"/>
        </w:rPr>
        <w:br w:type="page"/>
      </w:r>
    </w:p>
    <w:p w:rsidR="002F4F79" w:rsidRPr="00500F51" w:rsidRDefault="002F4F79" w:rsidP="00500F51">
      <w:pPr>
        <w:pStyle w:val="1"/>
        <w:jc w:val="center"/>
        <w:rPr>
          <w:rFonts w:ascii="Times New Roman" w:hAnsi="Times New Roman" w:cs="Times New Roman"/>
          <w:b w:val="0"/>
          <w:color w:val="000000"/>
          <w:shd w:val="clear" w:color="auto" w:fill="FFFFFF"/>
        </w:rPr>
      </w:pPr>
      <w:r w:rsidRPr="00500F51">
        <w:rPr>
          <w:rFonts w:ascii="Times New Roman" w:hAnsi="Times New Roman" w:cs="Times New Roman"/>
          <w:b w:val="0"/>
          <w:color w:val="000000"/>
          <w:shd w:val="clear" w:color="auto" w:fill="FFFFFF"/>
        </w:rPr>
        <w:lastRenderedPageBreak/>
        <w:t>ВВЕДЕНИЕ</w:t>
      </w:r>
      <w:bookmarkEnd w:id="9"/>
    </w:p>
    <w:p w:rsidR="002F4F79" w:rsidRDefault="002F4F79" w:rsidP="008051C0">
      <w:pPr>
        <w:suppressAutoHyphens/>
        <w:spacing w:after="0" w:line="360" w:lineRule="auto"/>
        <w:ind w:firstLine="709"/>
        <w:jc w:val="both"/>
        <w:rPr>
          <w:rFonts w:ascii="Times New Roman" w:hAnsi="Times New Roman" w:cs="Times New Roman"/>
          <w:color w:val="000000"/>
          <w:sz w:val="28"/>
          <w:szCs w:val="20"/>
          <w:shd w:val="clear" w:color="auto" w:fill="FCFCFC"/>
        </w:rPr>
      </w:pPr>
    </w:p>
    <w:p w:rsidR="002F4F79" w:rsidRPr="00496E72" w:rsidRDefault="002F4F79" w:rsidP="008051C0">
      <w:pPr>
        <w:suppressAutoHyphens/>
        <w:spacing w:after="0" w:line="360" w:lineRule="auto"/>
        <w:ind w:firstLine="709"/>
        <w:jc w:val="both"/>
        <w:rPr>
          <w:rFonts w:ascii="Times New Roman" w:hAnsi="Times New Roman" w:cs="Times New Roman"/>
          <w:sz w:val="28"/>
          <w:szCs w:val="28"/>
        </w:rPr>
      </w:pPr>
      <w:r w:rsidRPr="00496E72">
        <w:rPr>
          <w:rFonts w:ascii="Times New Roman" w:hAnsi="Times New Roman" w:cs="Times New Roman"/>
          <w:sz w:val="28"/>
          <w:szCs w:val="28"/>
        </w:rPr>
        <w:t xml:space="preserve">Организации и оплате труда, а также ее направлениям совершенствования на предприятии уделяется огромное внимание. Будучи основным источником дохода трудящихся, заработная плата является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w:t>
      </w:r>
    </w:p>
    <w:p w:rsidR="002F4F79" w:rsidRPr="00496E72" w:rsidRDefault="002F4F79" w:rsidP="008051C0">
      <w:pPr>
        <w:suppressAutoHyphens/>
        <w:spacing w:after="0" w:line="360" w:lineRule="auto"/>
        <w:ind w:firstLine="709"/>
        <w:jc w:val="both"/>
        <w:rPr>
          <w:rFonts w:ascii="Times New Roman" w:hAnsi="Times New Roman" w:cs="Times New Roman"/>
          <w:sz w:val="28"/>
          <w:szCs w:val="28"/>
        </w:rPr>
      </w:pPr>
      <w:r w:rsidRPr="00496E72">
        <w:rPr>
          <w:rFonts w:ascii="Times New Roman" w:hAnsi="Times New Roman" w:cs="Times New Roman"/>
          <w:sz w:val="28"/>
          <w:szCs w:val="28"/>
        </w:rPr>
        <w:t xml:space="preserve">Проблема организации труда на предприятиях России остается одной из наиболее «острых» на всех этапах развития нашего общества, так как от того насколько системы взаимоотношений с персоналом по оплате труда адекватны современным требованиям, зависит социально- творческая активность персонала, а в конечном итоге – результаты финансово – экономической деятельности любой организации. В настоящее время актуальность проблемы возрастает на фоне социально – экономического кризиса в стране. </w:t>
      </w:r>
    </w:p>
    <w:p w:rsidR="002F4F79" w:rsidRPr="00496E72" w:rsidRDefault="002F4F79" w:rsidP="008051C0">
      <w:pPr>
        <w:suppressAutoHyphens/>
        <w:spacing w:after="0" w:line="360" w:lineRule="auto"/>
        <w:ind w:firstLine="709"/>
        <w:jc w:val="both"/>
        <w:rPr>
          <w:rFonts w:ascii="Times New Roman" w:hAnsi="Times New Roman" w:cs="Times New Roman"/>
          <w:sz w:val="28"/>
          <w:szCs w:val="28"/>
        </w:rPr>
      </w:pPr>
      <w:r w:rsidRPr="00496E72">
        <w:rPr>
          <w:rFonts w:ascii="Times New Roman" w:hAnsi="Times New Roman" w:cs="Times New Roman"/>
          <w:sz w:val="28"/>
          <w:szCs w:val="28"/>
        </w:rPr>
        <w:t>Заработная плата не выполняет свои традиционные и естественные функции. Уровень заработной платы таков, что она не может принципиально воздействовать на потребительский спрос, регулировать его. Происходит дальнейшее усилие деформации доходов населения, снижающее мотивацию к труду. С одной стороны, подобное положение дел обусловлено современным экономическим кризисом, а с другой – неспособностью отдельных предприятий приспособиться к рыночным условиям в вопросах организации оплаты труда. Так, основная часть промышленных предприятий в качестве основы организации заработной платы до сих пор используют тарифную сетку.</w:t>
      </w:r>
    </w:p>
    <w:p w:rsidR="00496E72" w:rsidRPr="00496E72" w:rsidRDefault="00496E72" w:rsidP="008051C0">
      <w:pPr>
        <w:widowControl w:val="0"/>
        <w:suppressAutoHyphens/>
        <w:spacing w:after="0" w:line="360" w:lineRule="auto"/>
        <w:ind w:firstLine="709"/>
        <w:jc w:val="both"/>
        <w:rPr>
          <w:rFonts w:ascii="Times New Roman" w:hAnsi="Times New Roman" w:cs="Times New Roman"/>
          <w:sz w:val="28"/>
          <w:szCs w:val="28"/>
        </w:rPr>
      </w:pPr>
      <w:r w:rsidRPr="00496E72">
        <w:rPr>
          <w:rFonts w:ascii="Times New Roman" w:hAnsi="Times New Roman" w:cs="Times New Roman"/>
          <w:sz w:val="28"/>
          <w:szCs w:val="28"/>
        </w:rPr>
        <w:t>Политика в области оплаты труда является составной частью управления предприятием, и от нее в значительной мере зависит эффективность его работы, так как заработная плата является одним из важнейших стимулов в рациональном использовании рабочей силы.</w:t>
      </w:r>
    </w:p>
    <w:p w:rsidR="00496E72" w:rsidRPr="00496E72" w:rsidRDefault="00496E72" w:rsidP="008051C0">
      <w:pPr>
        <w:widowControl w:val="0"/>
        <w:suppressAutoHyphens/>
        <w:spacing w:after="0" w:line="360" w:lineRule="auto"/>
        <w:ind w:firstLine="709"/>
        <w:jc w:val="both"/>
        <w:rPr>
          <w:rFonts w:ascii="Times New Roman" w:hAnsi="Times New Roman" w:cs="Times New Roman"/>
          <w:sz w:val="28"/>
          <w:szCs w:val="28"/>
        </w:rPr>
      </w:pPr>
      <w:r w:rsidRPr="00496E72">
        <w:rPr>
          <w:rFonts w:ascii="Times New Roman" w:hAnsi="Times New Roman" w:cs="Times New Roman"/>
          <w:sz w:val="28"/>
          <w:szCs w:val="28"/>
        </w:rPr>
        <w:lastRenderedPageBreak/>
        <w:t>Объект данного исследования – теоретические аспекты такого понятия, как оплата труда на предприятии. Предмет исследования – формы и системы оплаты труда, основные функции и принципы организации оплаты труда на предприятиях разных форм собственности</w:t>
      </w:r>
      <w:r w:rsidR="000116E2">
        <w:rPr>
          <w:rFonts w:ascii="Times New Roman" w:hAnsi="Times New Roman" w:cs="Times New Roman"/>
          <w:sz w:val="28"/>
          <w:szCs w:val="28"/>
        </w:rPr>
        <w:t xml:space="preserve"> (на примере ООО «Краснодарский машиностроительный завод»)</w:t>
      </w:r>
      <w:r w:rsidRPr="00496E72">
        <w:rPr>
          <w:rFonts w:ascii="Times New Roman" w:hAnsi="Times New Roman" w:cs="Times New Roman"/>
          <w:sz w:val="28"/>
          <w:szCs w:val="28"/>
        </w:rPr>
        <w:t>.</w:t>
      </w:r>
    </w:p>
    <w:p w:rsidR="00496E72" w:rsidRPr="00496E72" w:rsidRDefault="00496E72" w:rsidP="008051C0">
      <w:pPr>
        <w:widowControl w:val="0"/>
        <w:suppressAutoHyphens/>
        <w:spacing w:after="0" w:line="360" w:lineRule="auto"/>
        <w:ind w:firstLine="709"/>
        <w:jc w:val="both"/>
        <w:rPr>
          <w:rFonts w:ascii="Times New Roman" w:hAnsi="Times New Roman" w:cs="Times New Roman"/>
          <w:sz w:val="28"/>
          <w:szCs w:val="28"/>
        </w:rPr>
      </w:pPr>
      <w:r w:rsidRPr="00496E72">
        <w:rPr>
          <w:rFonts w:ascii="Times New Roman" w:hAnsi="Times New Roman" w:cs="Times New Roman"/>
          <w:sz w:val="28"/>
          <w:szCs w:val="28"/>
        </w:rPr>
        <w:t>Цель данной курсовой работы: раскрыть понятие оплата труда на предприятии.</w:t>
      </w:r>
    </w:p>
    <w:p w:rsidR="00496E72" w:rsidRPr="00496E72" w:rsidRDefault="00496E72" w:rsidP="008051C0">
      <w:pPr>
        <w:widowControl w:val="0"/>
        <w:suppressAutoHyphens/>
        <w:spacing w:after="0" w:line="360" w:lineRule="auto"/>
        <w:ind w:firstLine="709"/>
        <w:jc w:val="both"/>
        <w:rPr>
          <w:rFonts w:ascii="Times New Roman" w:hAnsi="Times New Roman" w:cs="Times New Roman"/>
          <w:sz w:val="28"/>
          <w:szCs w:val="28"/>
        </w:rPr>
      </w:pPr>
      <w:r w:rsidRPr="00496E72">
        <w:rPr>
          <w:rFonts w:ascii="Times New Roman" w:hAnsi="Times New Roman" w:cs="Times New Roman"/>
          <w:sz w:val="28"/>
          <w:szCs w:val="28"/>
        </w:rPr>
        <w:t>Для достижения цели необходимо решить следующие задачи:</w:t>
      </w:r>
    </w:p>
    <w:p w:rsidR="00496E72" w:rsidRPr="00496E72" w:rsidRDefault="00496E72" w:rsidP="008051C0">
      <w:pPr>
        <w:pStyle w:val="a3"/>
        <w:widowControl w:val="0"/>
        <w:numPr>
          <w:ilvl w:val="0"/>
          <w:numId w:val="1"/>
        </w:numPr>
        <w:tabs>
          <w:tab w:val="left" w:pos="993"/>
        </w:tabs>
        <w:suppressAutoHyphens/>
        <w:spacing w:after="0" w:line="360" w:lineRule="auto"/>
        <w:ind w:left="0" w:firstLine="709"/>
        <w:jc w:val="both"/>
        <w:rPr>
          <w:rFonts w:ascii="Times New Roman" w:hAnsi="Times New Roman" w:cs="Times New Roman"/>
          <w:sz w:val="28"/>
          <w:szCs w:val="28"/>
        </w:rPr>
      </w:pPr>
      <w:r w:rsidRPr="00496E72">
        <w:rPr>
          <w:rFonts w:ascii="Times New Roman" w:hAnsi="Times New Roman" w:cs="Times New Roman"/>
          <w:sz w:val="28"/>
          <w:szCs w:val="28"/>
        </w:rPr>
        <w:t>изучить теоретические аспекты понятия оплата труда на предприятии;</w:t>
      </w:r>
    </w:p>
    <w:p w:rsidR="00496E72" w:rsidRPr="00496E72" w:rsidRDefault="00496E72" w:rsidP="008051C0">
      <w:pPr>
        <w:pStyle w:val="a3"/>
        <w:widowControl w:val="0"/>
        <w:numPr>
          <w:ilvl w:val="0"/>
          <w:numId w:val="1"/>
        </w:numPr>
        <w:tabs>
          <w:tab w:val="left" w:pos="993"/>
        </w:tabs>
        <w:suppressAutoHyphens/>
        <w:spacing w:after="0" w:line="360" w:lineRule="auto"/>
        <w:ind w:left="0" w:firstLine="709"/>
        <w:jc w:val="both"/>
        <w:rPr>
          <w:rFonts w:ascii="Times New Roman" w:hAnsi="Times New Roman" w:cs="Times New Roman"/>
          <w:sz w:val="28"/>
          <w:szCs w:val="28"/>
        </w:rPr>
      </w:pPr>
      <w:r w:rsidRPr="00496E72">
        <w:rPr>
          <w:rFonts w:ascii="Times New Roman" w:hAnsi="Times New Roman" w:cs="Times New Roman"/>
          <w:sz w:val="28"/>
          <w:szCs w:val="28"/>
        </w:rPr>
        <w:t>проанализировать функции и принципы организации оплаты труда на предприятии, их взаимосвязь;</w:t>
      </w:r>
    </w:p>
    <w:p w:rsidR="00496E72" w:rsidRPr="00496E72" w:rsidRDefault="00496E72" w:rsidP="008051C0">
      <w:pPr>
        <w:pStyle w:val="a3"/>
        <w:widowControl w:val="0"/>
        <w:numPr>
          <w:ilvl w:val="0"/>
          <w:numId w:val="1"/>
        </w:numPr>
        <w:tabs>
          <w:tab w:val="left" w:pos="993"/>
        </w:tabs>
        <w:suppressAutoHyphens/>
        <w:spacing w:after="0" w:line="360" w:lineRule="auto"/>
        <w:ind w:left="0" w:firstLine="709"/>
        <w:jc w:val="both"/>
        <w:rPr>
          <w:rFonts w:ascii="Times New Roman" w:hAnsi="Times New Roman" w:cs="Times New Roman"/>
          <w:sz w:val="28"/>
          <w:szCs w:val="28"/>
        </w:rPr>
      </w:pPr>
      <w:r w:rsidRPr="00496E72">
        <w:rPr>
          <w:rFonts w:ascii="Times New Roman" w:hAnsi="Times New Roman" w:cs="Times New Roman"/>
          <w:sz w:val="28"/>
          <w:szCs w:val="28"/>
        </w:rPr>
        <w:t>рассмотреть существующие формы и системы оплаты труда;</w:t>
      </w:r>
    </w:p>
    <w:p w:rsidR="00496E72" w:rsidRPr="00496E72" w:rsidRDefault="00496E72" w:rsidP="008051C0">
      <w:pPr>
        <w:pStyle w:val="a3"/>
        <w:widowControl w:val="0"/>
        <w:numPr>
          <w:ilvl w:val="0"/>
          <w:numId w:val="1"/>
        </w:numPr>
        <w:tabs>
          <w:tab w:val="left" w:pos="993"/>
        </w:tabs>
        <w:suppressAutoHyphens/>
        <w:spacing w:after="0" w:line="360" w:lineRule="auto"/>
        <w:ind w:left="0" w:firstLine="709"/>
        <w:jc w:val="both"/>
        <w:rPr>
          <w:rFonts w:ascii="Times New Roman" w:hAnsi="Times New Roman" w:cs="Times New Roman"/>
          <w:sz w:val="28"/>
          <w:szCs w:val="28"/>
        </w:rPr>
      </w:pPr>
      <w:r w:rsidRPr="00496E72">
        <w:rPr>
          <w:rFonts w:ascii="Times New Roman" w:hAnsi="Times New Roman" w:cs="Times New Roman"/>
          <w:sz w:val="28"/>
          <w:szCs w:val="28"/>
        </w:rPr>
        <w:t>изучить регулирование оплаты труда на предприятиях разных форм собственности.</w:t>
      </w:r>
    </w:p>
    <w:p w:rsidR="00496E72" w:rsidRPr="00496E72" w:rsidRDefault="00496E72" w:rsidP="008051C0">
      <w:pPr>
        <w:widowControl w:val="0"/>
        <w:suppressAutoHyphens/>
        <w:spacing w:after="0" w:line="360" w:lineRule="auto"/>
        <w:ind w:firstLine="709"/>
        <w:jc w:val="both"/>
        <w:rPr>
          <w:rFonts w:ascii="Times New Roman" w:hAnsi="Times New Roman" w:cs="Times New Roman"/>
          <w:sz w:val="28"/>
          <w:szCs w:val="28"/>
        </w:rPr>
      </w:pPr>
      <w:r w:rsidRPr="00496E72">
        <w:rPr>
          <w:rFonts w:ascii="Times New Roman" w:hAnsi="Times New Roman" w:cs="Times New Roman"/>
          <w:sz w:val="28"/>
          <w:szCs w:val="28"/>
        </w:rPr>
        <w:t>Методологической базой данной курсовой работы стало исследование литературных источников по данной теме, их анализ и обобщение. В работе используются выдержки из Трудового кодекса РФ.</w:t>
      </w:r>
    </w:p>
    <w:p w:rsidR="00E940DC" w:rsidRDefault="00496E72" w:rsidP="008051C0">
      <w:pPr>
        <w:suppressAutoHyphens/>
        <w:spacing w:after="0" w:line="360" w:lineRule="auto"/>
        <w:ind w:firstLine="709"/>
        <w:jc w:val="both"/>
        <w:rPr>
          <w:rFonts w:ascii="Times New Roman" w:hAnsi="Times New Roman" w:cs="Times New Roman"/>
          <w:sz w:val="28"/>
          <w:szCs w:val="28"/>
        </w:rPr>
      </w:pPr>
      <w:r w:rsidRPr="00496E72">
        <w:rPr>
          <w:rFonts w:ascii="Times New Roman" w:hAnsi="Times New Roman" w:cs="Times New Roman"/>
          <w:sz w:val="28"/>
          <w:szCs w:val="28"/>
        </w:rPr>
        <w:t>Структурно работа состоит из введения, трех глав, заключения и списка использованных источников.</w:t>
      </w:r>
      <w:r w:rsidR="00E940DC">
        <w:rPr>
          <w:rFonts w:ascii="Times New Roman" w:hAnsi="Times New Roman" w:cs="Times New Roman"/>
          <w:sz w:val="28"/>
          <w:szCs w:val="28"/>
        </w:rPr>
        <w:br w:type="page"/>
      </w:r>
    </w:p>
    <w:p w:rsidR="00E940DC" w:rsidRPr="005162B9" w:rsidRDefault="00105D90" w:rsidP="00500F51">
      <w:pPr>
        <w:pStyle w:val="a3"/>
        <w:widowControl w:val="0"/>
        <w:numPr>
          <w:ilvl w:val="0"/>
          <w:numId w:val="7"/>
        </w:numPr>
        <w:tabs>
          <w:tab w:val="left" w:pos="993"/>
          <w:tab w:val="left" w:pos="1134"/>
        </w:tabs>
        <w:suppressAutoHyphens/>
        <w:spacing w:after="0" w:line="360" w:lineRule="auto"/>
        <w:ind w:left="0" w:firstLine="709"/>
        <w:jc w:val="both"/>
        <w:outlineLvl w:val="0"/>
        <w:rPr>
          <w:rFonts w:ascii="Times New Roman" w:hAnsi="Times New Roman" w:cs="Times New Roman"/>
          <w:color w:val="000000"/>
          <w:sz w:val="28"/>
          <w:szCs w:val="28"/>
        </w:rPr>
      </w:pPr>
      <w:bookmarkStart w:id="10" w:name="_Toc518341694"/>
      <w:r w:rsidRPr="005162B9">
        <w:rPr>
          <w:rFonts w:ascii="Times New Roman" w:hAnsi="Times New Roman" w:cs="Times New Roman"/>
          <w:color w:val="000000"/>
          <w:sz w:val="28"/>
          <w:szCs w:val="28"/>
        </w:rPr>
        <w:lastRenderedPageBreak/>
        <w:t>Теоретические аспекты экономико-правового регулирования оплаты труда на предприятии</w:t>
      </w:r>
      <w:bookmarkEnd w:id="10"/>
    </w:p>
    <w:p w:rsidR="00105D90" w:rsidRPr="00105D90" w:rsidRDefault="00105D90" w:rsidP="008051C0">
      <w:pPr>
        <w:widowControl w:val="0"/>
        <w:tabs>
          <w:tab w:val="left" w:pos="993"/>
          <w:tab w:val="left" w:pos="1134"/>
        </w:tabs>
        <w:suppressAutoHyphens/>
        <w:spacing w:after="0" w:line="360" w:lineRule="auto"/>
        <w:ind w:firstLine="709"/>
        <w:jc w:val="both"/>
        <w:rPr>
          <w:rFonts w:ascii="Times New Roman" w:hAnsi="Times New Roman" w:cs="Times New Roman"/>
          <w:color w:val="000000" w:themeColor="text1"/>
          <w:sz w:val="28"/>
          <w:szCs w:val="28"/>
        </w:rPr>
      </w:pPr>
    </w:p>
    <w:p w:rsidR="00E940DC" w:rsidRPr="005162B9" w:rsidRDefault="00105D90" w:rsidP="00500F51">
      <w:pPr>
        <w:pStyle w:val="a3"/>
        <w:widowControl w:val="0"/>
        <w:numPr>
          <w:ilvl w:val="1"/>
          <w:numId w:val="7"/>
        </w:numPr>
        <w:tabs>
          <w:tab w:val="left" w:pos="993"/>
          <w:tab w:val="left" w:pos="1134"/>
        </w:tabs>
        <w:suppressAutoHyphens/>
        <w:spacing w:after="0" w:line="360" w:lineRule="auto"/>
        <w:ind w:left="0" w:firstLine="709"/>
        <w:jc w:val="both"/>
        <w:outlineLvl w:val="1"/>
        <w:rPr>
          <w:rFonts w:ascii="Times New Roman" w:hAnsi="Times New Roman" w:cs="Times New Roman"/>
          <w:color w:val="000000" w:themeColor="text1"/>
          <w:sz w:val="28"/>
          <w:szCs w:val="28"/>
        </w:rPr>
      </w:pPr>
      <w:bookmarkStart w:id="11" w:name="_Toc518341695"/>
      <w:r w:rsidRPr="005162B9">
        <w:rPr>
          <w:rFonts w:ascii="Times New Roman" w:hAnsi="Times New Roman" w:cs="Times New Roman"/>
          <w:color w:val="000000"/>
          <w:sz w:val="28"/>
          <w:szCs w:val="28"/>
        </w:rPr>
        <w:t>Понятие, сущность и функции заработной платы</w:t>
      </w:r>
      <w:bookmarkEnd w:id="11"/>
    </w:p>
    <w:p w:rsidR="00E940DC" w:rsidRDefault="00E940DC" w:rsidP="008051C0">
      <w:pPr>
        <w:widowControl w:val="0"/>
        <w:suppressAutoHyphens/>
        <w:spacing w:after="0" w:line="360" w:lineRule="auto"/>
        <w:ind w:firstLine="709"/>
        <w:contextualSpacing/>
        <w:jc w:val="both"/>
        <w:rPr>
          <w:rFonts w:ascii="Times New Roman" w:hAnsi="Times New Roman" w:cs="Times New Roman"/>
          <w:color w:val="000000" w:themeColor="text1"/>
          <w:sz w:val="28"/>
          <w:szCs w:val="28"/>
        </w:rPr>
      </w:pPr>
    </w:p>
    <w:p w:rsidR="00105D90" w:rsidRDefault="00105D90" w:rsidP="008051C0">
      <w:pPr>
        <w:widowControl w:val="0"/>
        <w:suppressAutoHyphens/>
        <w:spacing w:after="0" w:line="360" w:lineRule="auto"/>
        <w:ind w:firstLine="709"/>
        <w:contextualSpacing/>
        <w:jc w:val="both"/>
        <w:rPr>
          <w:rFonts w:ascii="Times New Roman" w:hAnsi="Times New Roman" w:cs="Times New Roman"/>
          <w:color w:val="000000"/>
          <w:sz w:val="28"/>
          <w:shd w:val="clear" w:color="auto" w:fill="FFFFFF"/>
        </w:rPr>
      </w:pPr>
      <w:r w:rsidRPr="00105D90">
        <w:rPr>
          <w:rFonts w:ascii="Times New Roman" w:hAnsi="Times New Roman" w:cs="Times New Roman"/>
          <w:color w:val="000000"/>
          <w:sz w:val="28"/>
          <w:shd w:val="clear" w:color="auto" w:fill="FFFFFF"/>
        </w:rPr>
        <w:t>Особая роль в структуре доходов работников принадлежит заработной плате, которая является основным источником их доходов и наиболее мощным стимулом повышения результативности труда и производства в целом.</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bCs/>
          <w:color w:val="000000"/>
          <w:sz w:val="28"/>
          <w:szCs w:val="28"/>
          <w:lang w:eastAsia="ru-RU"/>
        </w:rPr>
        <w:t>Заработная плата</w:t>
      </w:r>
      <w:r>
        <w:rPr>
          <w:rFonts w:ascii="Times New Roman" w:eastAsia="Times New Roman" w:hAnsi="Times New Roman" w:cs="Times New Roman"/>
          <w:color w:val="000000"/>
          <w:sz w:val="28"/>
          <w:szCs w:val="28"/>
          <w:lang w:eastAsia="ru-RU"/>
        </w:rPr>
        <w:t xml:space="preserve"> </w:t>
      </w:r>
      <w:r w:rsidRPr="005162B9">
        <w:rPr>
          <w:rFonts w:ascii="Times New Roman" w:eastAsia="Times New Roman" w:hAnsi="Times New Roman" w:cs="Times New Roman"/>
          <w:color w:val="000000"/>
          <w:sz w:val="28"/>
          <w:szCs w:val="28"/>
          <w:lang w:eastAsia="ru-RU"/>
        </w:rPr>
        <w:t>–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w:t>
      </w:r>
      <w:r>
        <w:rPr>
          <w:rFonts w:ascii="Times New Roman" w:eastAsia="Times New Roman" w:hAnsi="Times New Roman" w:cs="Times New Roman"/>
          <w:color w:val="000000"/>
          <w:sz w:val="28"/>
          <w:szCs w:val="28"/>
          <w:lang w:eastAsia="ru-RU"/>
        </w:rPr>
        <w:t>ектива и распределяющуюся между</w:t>
      </w:r>
      <w:r w:rsidRPr="005162B9">
        <w:rPr>
          <w:rFonts w:ascii="Times New Roman" w:eastAsia="Times New Roman" w:hAnsi="Times New Roman" w:cs="Times New Roman"/>
          <w:color w:val="000000"/>
          <w:sz w:val="28"/>
          <w:szCs w:val="28"/>
          <w:lang w:eastAsia="ru-RU"/>
        </w:rPr>
        <w:t xml:space="preserve"> работниками в соответствии с количеством и качеством затраченного труда, реальным трудовым вкладом каждого и размером вложенного капитала</w:t>
      </w:r>
      <w:r w:rsidR="004B3D49">
        <w:rPr>
          <w:rFonts w:ascii="Times New Roman" w:eastAsia="Times New Roman" w:hAnsi="Times New Roman" w:cs="Times New Roman"/>
          <w:color w:val="000000"/>
          <w:sz w:val="28"/>
          <w:szCs w:val="28"/>
          <w:lang w:eastAsia="ru-RU"/>
        </w:rPr>
        <w:t xml:space="preserve"> </w:t>
      </w:r>
      <w:r w:rsidR="008957ED">
        <w:rPr>
          <w:rFonts w:ascii="Times New Roman" w:eastAsia="Times New Roman" w:hAnsi="Times New Roman" w:cs="Times New Roman"/>
          <w:color w:val="000000"/>
          <w:sz w:val="28"/>
          <w:szCs w:val="28"/>
          <w:lang w:eastAsia="ru-RU"/>
        </w:rPr>
        <w:t>[2</w:t>
      </w:r>
      <w:r w:rsidR="004B3D49" w:rsidRPr="004B3D49">
        <w:rPr>
          <w:rFonts w:ascii="Times New Roman" w:eastAsia="Times New Roman" w:hAnsi="Times New Roman" w:cs="Times New Roman"/>
          <w:color w:val="000000"/>
          <w:sz w:val="28"/>
          <w:szCs w:val="28"/>
          <w:lang w:eastAsia="ru-RU"/>
        </w:rPr>
        <w:t>]</w:t>
      </w:r>
      <w:r w:rsidRPr="005162B9">
        <w:rPr>
          <w:rFonts w:ascii="Times New Roman" w:eastAsia="Times New Roman" w:hAnsi="Times New Roman" w:cs="Times New Roman"/>
          <w:color w:val="000000"/>
          <w:sz w:val="28"/>
          <w:szCs w:val="28"/>
          <w:lang w:eastAsia="ru-RU"/>
        </w:rPr>
        <w:t>.</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bCs/>
          <w:iCs/>
          <w:color w:val="000000"/>
          <w:sz w:val="28"/>
          <w:szCs w:val="28"/>
          <w:lang w:eastAsia="ru-RU"/>
        </w:rPr>
        <w:t>Сущность заработной платы</w:t>
      </w:r>
      <w:r w:rsidRPr="005162B9">
        <w:rPr>
          <w:rFonts w:ascii="Times New Roman" w:eastAsia="Times New Roman" w:hAnsi="Times New Roman" w:cs="Times New Roman"/>
          <w:color w:val="000000"/>
          <w:sz w:val="28"/>
          <w:szCs w:val="28"/>
          <w:lang w:eastAsia="ru-RU"/>
        </w:rPr>
        <w:t> состоит в том, что она представляет собой выраженную в деньгах долю работников в той части национального дохода, которая направляется на цели личного потребления и распределения по количеству и качеству труда, затраченного каждым работником в общественном производстве.</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В экономической теории существует две о</w:t>
      </w:r>
      <w:r>
        <w:rPr>
          <w:rFonts w:ascii="Times New Roman" w:eastAsia="Times New Roman" w:hAnsi="Times New Roman" w:cs="Times New Roman"/>
          <w:color w:val="000000"/>
          <w:sz w:val="28"/>
          <w:szCs w:val="28"/>
          <w:lang w:eastAsia="ru-RU"/>
        </w:rPr>
        <w:t>сновных</w:t>
      </w:r>
      <w:r w:rsidRPr="005162B9">
        <w:rPr>
          <w:rFonts w:ascii="Times New Roman" w:eastAsia="Times New Roman" w:hAnsi="Times New Roman" w:cs="Times New Roman"/>
          <w:color w:val="000000"/>
          <w:sz w:val="28"/>
          <w:szCs w:val="28"/>
          <w:lang w:eastAsia="ru-RU"/>
        </w:rPr>
        <w:t xml:space="preserve"> концепции определения природы заработной платы:</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а) заработная плата</w:t>
      </w:r>
      <w:r>
        <w:rPr>
          <w:rFonts w:ascii="Times New Roman" w:eastAsia="Times New Roman" w:hAnsi="Times New Roman" w:cs="Times New Roman"/>
          <w:color w:val="000000"/>
          <w:sz w:val="28"/>
          <w:szCs w:val="28"/>
          <w:lang w:eastAsia="ru-RU"/>
        </w:rPr>
        <w:t xml:space="preserve"> есть цена труда. Ее величина и</w:t>
      </w:r>
      <w:r w:rsidRPr="005162B9">
        <w:rPr>
          <w:rFonts w:ascii="Times New Roman" w:eastAsia="Times New Roman" w:hAnsi="Times New Roman" w:cs="Times New Roman"/>
          <w:color w:val="000000"/>
          <w:sz w:val="28"/>
          <w:szCs w:val="28"/>
          <w:lang w:eastAsia="ru-RU"/>
        </w:rPr>
        <w:t xml:space="preserve"> динамика формируются под воздействием рыночных факторов и в первую очередь спроса и предложения;</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 xml:space="preserve"> 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lastRenderedPageBreak/>
        <w:t>На рынках рабочей силы продавцами выступают работники определенной квалификации, специальности, а покупателями – предприятия, фирмы. Ценой рабочей силы является базовая гарантированная заработная плата в виде окладов, тарифов, форм сдельной и повременной оплаты. Спрос и предложение на рабочую силу дифференцируется по ее профессиональной подготовке с учетом спроса со стороны ее специфических потребителей и предложения со стороны ее обладателей, то есть формируется система рынков по отдельным ее видам</w:t>
      </w:r>
      <w:r w:rsidR="008957ED">
        <w:rPr>
          <w:rFonts w:ascii="Times New Roman" w:eastAsia="Times New Roman" w:hAnsi="Times New Roman" w:cs="Times New Roman"/>
          <w:color w:val="000000"/>
          <w:sz w:val="28"/>
          <w:szCs w:val="28"/>
          <w:lang w:eastAsia="ru-RU"/>
        </w:rPr>
        <w:t xml:space="preserve"> [2</w:t>
      </w:r>
      <w:r w:rsidR="004B3D49" w:rsidRPr="004B3D49">
        <w:rPr>
          <w:rFonts w:ascii="Times New Roman" w:eastAsia="Times New Roman" w:hAnsi="Times New Roman" w:cs="Times New Roman"/>
          <w:color w:val="000000"/>
          <w:sz w:val="28"/>
          <w:szCs w:val="28"/>
          <w:lang w:eastAsia="ru-RU"/>
        </w:rPr>
        <w:t>]</w:t>
      </w:r>
      <w:r w:rsidRPr="005162B9">
        <w:rPr>
          <w:rFonts w:ascii="Times New Roman" w:eastAsia="Times New Roman" w:hAnsi="Times New Roman" w:cs="Times New Roman"/>
          <w:color w:val="000000"/>
          <w:sz w:val="28"/>
          <w:szCs w:val="28"/>
          <w:lang w:eastAsia="ru-RU"/>
        </w:rPr>
        <w:t>.</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Важнейшим условием организации общественного производства, стимулирования высокоэффективной трудовой деятельности является установление меры труда и меры его оплаты. Мера оплаты труда являет собой вознаграждение или заработную плату, получаемые работниками за предоставление своей рабочей силы. Практически заработная плата, или доход конкретного работника может принимать форму различных денежных выплат: месячных окладов, часовых тарифных ставок, премий, вознаграждений, гонораров, компенсаций и т.д.</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Необходимо также различать номинальную и реальную заработную плату.</w:t>
      </w:r>
      <w:r>
        <w:rPr>
          <w:rFonts w:ascii="Times New Roman" w:eastAsia="Times New Roman" w:hAnsi="Times New Roman" w:cs="Times New Roman"/>
          <w:color w:val="000000"/>
          <w:sz w:val="28"/>
          <w:szCs w:val="28"/>
          <w:lang w:eastAsia="ru-RU"/>
        </w:rPr>
        <w:t xml:space="preserve"> </w:t>
      </w:r>
      <w:r w:rsidRPr="005162B9">
        <w:rPr>
          <w:rFonts w:ascii="Times New Roman" w:eastAsia="Times New Roman" w:hAnsi="Times New Roman" w:cs="Times New Roman"/>
          <w:bCs/>
          <w:color w:val="000000"/>
          <w:sz w:val="28"/>
          <w:szCs w:val="28"/>
          <w:lang w:eastAsia="ru-RU"/>
        </w:rPr>
        <w:t>Номинальная заработная плата</w:t>
      </w:r>
      <w:r>
        <w:rPr>
          <w:rFonts w:ascii="Times New Roman" w:eastAsia="Times New Roman" w:hAnsi="Times New Roman" w:cs="Times New Roman"/>
          <w:color w:val="000000"/>
          <w:sz w:val="28"/>
          <w:szCs w:val="28"/>
          <w:lang w:eastAsia="ru-RU"/>
        </w:rPr>
        <w:t xml:space="preserve"> </w:t>
      </w:r>
      <w:r w:rsidRPr="005162B9">
        <w:rPr>
          <w:rFonts w:ascii="Times New Roman" w:eastAsia="Times New Roman" w:hAnsi="Times New Roman" w:cs="Times New Roman"/>
          <w:color w:val="000000"/>
          <w:sz w:val="28"/>
          <w:szCs w:val="28"/>
          <w:lang w:eastAsia="ru-RU"/>
        </w:rPr>
        <w:t>или доход выражает общую сумму денег, полученных работником за свой затраченный труд, выполненную работу, оказанную услугу или отработанное время. Она определяется действующей ставкой заработной платы или ценой рабочей силы за единицу времени работы.</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bCs/>
          <w:color w:val="000000"/>
          <w:sz w:val="28"/>
          <w:szCs w:val="28"/>
          <w:lang w:eastAsia="ru-RU"/>
        </w:rPr>
        <w:t>Реальная заработная плата</w:t>
      </w:r>
      <w:r>
        <w:rPr>
          <w:rFonts w:ascii="Times New Roman" w:eastAsia="Times New Roman" w:hAnsi="Times New Roman" w:cs="Times New Roman"/>
          <w:color w:val="000000"/>
          <w:sz w:val="28"/>
          <w:szCs w:val="28"/>
          <w:lang w:eastAsia="ru-RU"/>
        </w:rPr>
        <w:t xml:space="preserve"> </w:t>
      </w:r>
      <w:r w:rsidRPr="005162B9">
        <w:rPr>
          <w:rFonts w:ascii="Times New Roman" w:eastAsia="Times New Roman" w:hAnsi="Times New Roman" w:cs="Times New Roman"/>
          <w:color w:val="000000"/>
          <w:sz w:val="28"/>
          <w:szCs w:val="28"/>
          <w:lang w:eastAsia="ru-RU"/>
        </w:rPr>
        <w:t>– это количество товаров и услуг, которое можно приобрести на номинальную зарплату.</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 xml:space="preserve">Заработная плата играет огромную роль в развитии экономики государства, подъема благосостояния народа. В ней получает своё выражение широкий аспект экономических отношений между обществом, трудовым </w:t>
      </w:r>
      <w:r w:rsidRPr="005162B9">
        <w:rPr>
          <w:rFonts w:ascii="Times New Roman" w:eastAsia="Times New Roman" w:hAnsi="Times New Roman" w:cs="Times New Roman"/>
          <w:color w:val="000000"/>
          <w:sz w:val="28"/>
          <w:szCs w:val="28"/>
          <w:lang w:eastAsia="ru-RU"/>
        </w:rPr>
        <w:lastRenderedPageBreak/>
        <w:t>коллективом и работниками по поводу их участия в общественном труде и его оплате.</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С одной стороны, заработная плата является основным источником подъёма благосостояния рабочих и служащих, а с другой, – важным рычагом материального стимулирования роста и совершенствования общественного производства. Чтобы производство непрерывно развивалось и совершенствовалось, необходимо создавать материальную заинтересованность работников в результатах труда</w:t>
      </w:r>
      <w:r w:rsidR="004B3D49" w:rsidRPr="004B3D49">
        <w:rPr>
          <w:rFonts w:ascii="Times New Roman" w:eastAsia="Times New Roman" w:hAnsi="Times New Roman" w:cs="Times New Roman"/>
          <w:color w:val="000000"/>
          <w:sz w:val="28"/>
          <w:szCs w:val="28"/>
          <w:lang w:eastAsia="ru-RU"/>
        </w:rPr>
        <w:t xml:space="preserve"> [2]</w:t>
      </w:r>
      <w:r w:rsidRPr="005162B9">
        <w:rPr>
          <w:rFonts w:ascii="Times New Roman" w:eastAsia="Times New Roman" w:hAnsi="Times New Roman" w:cs="Times New Roman"/>
          <w:color w:val="000000"/>
          <w:sz w:val="28"/>
          <w:szCs w:val="28"/>
          <w:lang w:eastAsia="ru-RU"/>
        </w:rPr>
        <w:t>.</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Заработная плата выполняет несколько функций.</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bCs/>
          <w:color w:val="000000"/>
          <w:sz w:val="28"/>
          <w:szCs w:val="28"/>
          <w:lang w:eastAsia="ru-RU"/>
        </w:rPr>
        <w:t>1. Воспроизводственная функция</w:t>
      </w:r>
      <w:r>
        <w:rPr>
          <w:rFonts w:ascii="Times New Roman" w:eastAsia="Times New Roman" w:hAnsi="Times New Roman" w:cs="Times New Roman"/>
          <w:color w:val="000000"/>
          <w:sz w:val="28"/>
          <w:szCs w:val="28"/>
          <w:lang w:eastAsia="ru-RU"/>
        </w:rPr>
        <w:t xml:space="preserve"> </w:t>
      </w:r>
      <w:r w:rsidRPr="005162B9">
        <w:rPr>
          <w:rFonts w:ascii="Times New Roman" w:eastAsia="Times New Roman" w:hAnsi="Times New Roman" w:cs="Times New Roman"/>
          <w:color w:val="000000"/>
          <w:sz w:val="28"/>
          <w:szCs w:val="28"/>
          <w:lang w:eastAsia="ru-RU"/>
        </w:rPr>
        <w:t>состоит в обеспечении возможности воспроизводства рабочей силы на социально нормаль</w:t>
      </w:r>
      <w:r>
        <w:rPr>
          <w:rFonts w:ascii="Times New Roman" w:eastAsia="Times New Roman" w:hAnsi="Times New Roman" w:cs="Times New Roman"/>
          <w:color w:val="000000"/>
          <w:sz w:val="28"/>
          <w:szCs w:val="28"/>
          <w:lang w:eastAsia="ru-RU"/>
        </w:rPr>
        <w:t>ном уровне потребления, то есть</w:t>
      </w:r>
      <w:r w:rsidRPr="005162B9">
        <w:rPr>
          <w:rFonts w:ascii="Times New Roman" w:eastAsia="Times New Roman" w:hAnsi="Times New Roman" w:cs="Times New Roman"/>
          <w:color w:val="000000"/>
          <w:sz w:val="28"/>
          <w:szCs w:val="28"/>
          <w:lang w:eastAsia="ru-RU"/>
        </w:rPr>
        <w:t xml:space="preserve"> в определении такого абсолютного размера заработной платы, который позволяет осуществить условия нормального воспроизводства рабочей силы, иными словами поддержание, а то и улучшение условий жизни работника, который должен иметь возможность нормально жить (платить за квартиру, пищу, одежду, т.е. предметы первой необходимости), у которого должна быть реальная возможность отдыхать от работы, чтобы восстанавливать силы, необходимые для работы. Также работник должен иметь возможность растить и воспитывать детей, будущие трудовые ресурсы. Отсюда и исходное значение данной функции, ее определяющая роль по отношению к другим.</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bCs/>
          <w:color w:val="000000"/>
          <w:sz w:val="28"/>
          <w:szCs w:val="28"/>
          <w:lang w:eastAsia="ru-RU"/>
        </w:rPr>
        <w:t>2. Социальная функция,</w:t>
      </w:r>
      <w:r>
        <w:rPr>
          <w:rFonts w:ascii="Times New Roman" w:eastAsia="Times New Roman" w:hAnsi="Times New Roman" w:cs="Times New Roman"/>
          <w:color w:val="000000"/>
          <w:sz w:val="28"/>
          <w:szCs w:val="28"/>
          <w:lang w:eastAsia="ru-RU"/>
        </w:rPr>
        <w:t xml:space="preserve"> </w:t>
      </w:r>
      <w:r w:rsidRPr="005162B9">
        <w:rPr>
          <w:rFonts w:ascii="Times New Roman" w:eastAsia="Times New Roman" w:hAnsi="Times New Roman" w:cs="Times New Roman"/>
          <w:color w:val="000000"/>
          <w:sz w:val="28"/>
          <w:szCs w:val="28"/>
          <w:lang w:eastAsia="ru-RU"/>
        </w:rPr>
        <w:t>иногда выделяется из воспроизводственной, хотя  является про</w:t>
      </w:r>
      <w:r>
        <w:rPr>
          <w:rFonts w:ascii="Times New Roman" w:eastAsia="Times New Roman" w:hAnsi="Times New Roman" w:cs="Times New Roman"/>
          <w:color w:val="000000"/>
          <w:sz w:val="28"/>
          <w:szCs w:val="28"/>
          <w:lang w:eastAsia="ru-RU"/>
        </w:rPr>
        <w:t>должением и дополнением первой. Заработная плата</w:t>
      </w:r>
      <w:r w:rsidRPr="005162B9">
        <w:rPr>
          <w:rFonts w:ascii="Times New Roman" w:eastAsia="Times New Roman" w:hAnsi="Times New Roman" w:cs="Times New Roman"/>
          <w:color w:val="000000"/>
          <w:sz w:val="28"/>
          <w:szCs w:val="28"/>
          <w:lang w:eastAsia="ru-RU"/>
        </w:rPr>
        <w:t xml:space="preserve"> как один из основных источников дохода должна не только способствовать воспроизведению рабочей силы как таковой, но и давать возможность человеку воспользоваться набором социальных благ – медицинские услуги, качественный отдых, получение образования, воспитание детей в системе дошкольного образования и т.д. Кроме того, обеспечить безбедное существование работающего в пенсионном возрасте.</w:t>
      </w:r>
    </w:p>
    <w:p w:rsidR="005162B9" w:rsidRPr="005162B9" w:rsidRDefault="009259E3"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005162B9" w:rsidRPr="005162B9">
        <w:rPr>
          <w:rFonts w:ascii="Times New Roman" w:eastAsia="Times New Roman" w:hAnsi="Times New Roman" w:cs="Times New Roman"/>
          <w:bCs/>
          <w:color w:val="000000"/>
          <w:sz w:val="28"/>
          <w:szCs w:val="28"/>
          <w:lang w:eastAsia="ru-RU"/>
        </w:rPr>
        <w:t>Стимулирующая функция</w:t>
      </w:r>
      <w:r w:rsidR="005162B9">
        <w:rPr>
          <w:rFonts w:ascii="Times New Roman" w:eastAsia="Times New Roman" w:hAnsi="Times New Roman" w:cs="Times New Roman"/>
          <w:color w:val="000000"/>
          <w:sz w:val="28"/>
          <w:szCs w:val="28"/>
          <w:lang w:eastAsia="ru-RU"/>
        </w:rPr>
        <w:t xml:space="preserve"> </w:t>
      </w:r>
      <w:r w:rsidR="005162B9" w:rsidRPr="005162B9">
        <w:rPr>
          <w:rFonts w:ascii="Times New Roman" w:eastAsia="Times New Roman" w:hAnsi="Times New Roman" w:cs="Times New Roman"/>
          <w:color w:val="000000"/>
          <w:sz w:val="28"/>
          <w:szCs w:val="28"/>
          <w:lang w:eastAsia="ru-RU"/>
        </w:rPr>
        <w:t xml:space="preserve">важна с позиции руководства предприятия: нужно побуждать работника к трудовой активности, к максимальной отдаче, </w:t>
      </w:r>
      <w:r w:rsidR="005162B9" w:rsidRPr="005162B9">
        <w:rPr>
          <w:rFonts w:ascii="Times New Roman" w:eastAsia="Times New Roman" w:hAnsi="Times New Roman" w:cs="Times New Roman"/>
          <w:color w:val="000000"/>
          <w:sz w:val="28"/>
          <w:szCs w:val="28"/>
          <w:lang w:eastAsia="ru-RU"/>
        </w:rPr>
        <w:lastRenderedPageBreak/>
        <w:t>повышению эффективности труда</w:t>
      </w:r>
      <w:r w:rsidR="004B3D49" w:rsidRPr="004B3D49">
        <w:rPr>
          <w:rFonts w:ascii="Times New Roman" w:eastAsia="Times New Roman" w:hAnsi="Times New Roman" w:cs="Times New Roman"/>
          <w:color w:val="000000"/>
          <w:sz w:val="28"/>
          <w:szCs w:val="28"/>
          <w:lang w:eastAsia="ru-RU"/>
        </w:rPr>
        <w:t xml:space="preserve"> [3]</w:t>
      </w:r>
      <w:r w:rsidR="005162B9" w:rsidRPr="005162B9">
        <w:rPr>
          <w:rFonts w:ascii="Times New Roman" w:eastAsia="Times New Roman" w:hAnsi="Times New Roman" w:cs="Times New Roman"/>
          <w:color w:val="000000"/>
          <w:sz w:val="28"/>
          <w:szCs w:val="28"/>
          <w:lang w:eastAsia="ru-RU"/>
        </w:rPr>
        <w:t>. Этой цели служит установление размера заработков в зависимости от достигнутых каждым результатов труда.</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Работник должен быть заинтересован в повышении своей квалификации для получения большего заработка, т.к. более высокая квалификация выше оплачивается. Предприятия же заинтересованы в более высококвалифицированных кадрах для повышения производительности труда, улучшения качества продукции. Реализация стимулирующей функции осуществляется руководством через конкретные системы оплаты труда, основанные на оценке результатов труда и связи размера фонда оплаты труда (ФОТ) с эффективностью деятельности предприятия.</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bCs/>
          <w:color w:val="000000"/>
          <w:sz w:val="28"/>
          <w:szCs w:val="28"/>
          <w:lang w:eastAsia="ru-RU"/>
        </w:rPr>
        <w:t>4. Статусная функция</w:t>
      </w:r>
      <w:r>
        <w:rPr>
          <w:rFonts w:ascii="Times New Roman" w:eastAsia="Times New Roman" w:hAnsi="Times New Roman" w:cs="Times New Roman"/>
          <w:color w:val="000000"/>
          <w:sz w:val="28"/>
          <w:szCs w:val="28"/>
          <w:lang w:eastAsia="ru-RU"/>
        </w:rPr>
        <w:t xml:space="preserve"> </w:t>
      </w:r>
      <w:r w:rsidRPr="005162B9">
        <w:rPr>
          <w:rFonts w:ascii="Times New Roman" w:eastAsia="Times New Roman" w:hAnsi="Times New Roman" w:cs="Times New Roman"/>
          <w:color w:val="000000"/>
          <w:sz w:val="28"/>
          <w:szCs w:val="28"/>
          <w:lang w:eastAsia="ru-RU"/>
        </w:rPr>
        <w:t>зарплаты предполагает соответствие статуса, определяемого размером заработной платы, трудовому статусу работника. Под статусом подразумевается положение человека в той или иной системе социальных отношений и связей. Трудовой статус – это место данного работника по отношению к другим работникам как по вертикали, так и по горизонтали. Отсюда размер вознаграждения за труд является одним из главных показателей этого статуса, а его сопоставление с собственными трудовыми усилиями позволяет судить о справедливости оплаты труда.</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bCs/>
          <w:color w:val="000000"/>
          <w:sz w:val="28"/>
          <w:szCs w:val="28"/>
          <w:lang w:eastAsia="ru-RU"/>
        </w:rPr>
        <w:t>4. Регулирующая функция</w:t>
      </w:r>
      <w:r>
        <w:rPr>
          <w:rFonts w:ascii="Times New Roman" w:eastAsia="Times New Roman" w:hAnsi="Times New Roman" w:cs="Times New Roman"/>
          <w:color w:val="000000"/>
          <w:sz w:val="28"/>
          <w:szCs w:val="28"/>
          <w:lang w:eastAsia="ru-RU"/>
        </w:rPr>
        <w:t xml:space="preserve"> </w:t>
      </w:r>
      <w:r w:rsidRPr="005162B9">
        <w:rPr>
          <w:rFonts w:ascii="Times New Roman" w:eastAsia="Times New Roman" w:hAnsi="Times New Roman" w:cs="Times New Roman"/>
          <w:color w:val="000000"/>
          <w:sz w:val="28"/>
          <w:szCs w:val="28"/>
          <w:lang w:eastAsia="ru-RU"/>
        </w:rPr>
        <w:t>– это регулирование рынка труда и прибыльности фирмы. Естественно, что при прочих равных условиях, работник наймется на работу в то предприятие, где больше платят. Но верно и другое – предприятию невыгодно платить слишком много, иначе его рентабельность снижается</w:t>
      </w:r>
      <w:r w:rsidR="004B3D49" w:rsidRPr="004B3D49">
        <w:rPr>
          <w:rFonts w:ascii="Times New Roman" w:eastAsia="Times New Roman" w:hAnsi="Times New Roman" w:cs="Times New Roman"/>
          <w:color w:val="000000"/>
          <w:sz w:val="28"/>
          <w:szCs w:val="28"/>
          <w:lang w:eastAsia="ru-RU"/>
        </w:rPr>
        <w:t xml:space="preserve"> [3]</w:t>
      </w:r>
      <w:r w:rsidRPr="005162B9">
        <w:rPr>
          <w:rFonts w:ascii="Times New Roman" w:eastAsia="Times New Roman" w:hAnsi="Times New Roman" w:cs="Times New Roman"/>
          <w:color w:val="000000"/>
          <w:sz w:val="28"/>
          <w:szCs w:val="28"/>
          <w:lang w:eastAsia="ru-RU"/>
        </w:rPr>
        <w:t>. Предприятия нанимают работников, а работники предлагают свой труд на рынке труда. Как и всякий рынок, рынок труда имеет законы образования цены на труд.</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bCs/>
          <w:color w:val="000000"/>
          <w:sz w:val="28"/>
          <w:szCs w:val="28"/>
          <w:lang w:eastAsia="ru-RU"/>
        </w:rPr>
        <w:t>5. Функция формирования платежеспособн</w:t>
      </w:r>
      <w:r>
        <w:rPr>
          <w:rFonts w:ascii="Times New Roman" w:eastAsia="Times New Roman" w:hAnsi="Times New Roman" w:cs="Times New Roman"/>
          <w:bCs/>
          <w:color w:val="000000"/>
          <w:sz w:val="28"/>
          <w:szCs w:val="28"/>
          <w:lang w:eastAsia="ru-RU"/>
        </w:rPr>
        <w:t xml:space="preserve">ого спроса работающих по найму. </w:t>
      </w:r>
      <w:r w:rsidRPr="005162B9">
        <w:rPr>
          <w:rFonts w:ascii="Times New Roman" w:eastAsia="Times New Roman" w:hAnsi="Times New Roman" w:cs="Times New Roman"/>
          <w:color w:val="000000"/>
          <w:sz w:val="28"/>
          <w:szCs w:val="28"/>
          <w:lang w:eastAsia="ru-RU"/>
        </w:rPr>
        <w:t xml:space="preserve">Заключается в определении их покупательной способности, что, в свою очередь, оказывает влияние на совокупный спрос, структуру и динамику национального производства. Действие этой функции позволяет при помощи </w:t>
      </w:r>
      <w:r w:rsidRPr="005162B9">
        <w:rPr>
          <w:rFonts w:ascii="Times New Roman" w:eastAsia="Times New Roman" w:hAnsi="Times New Roman" w:cs="Times New Roman"/>
          <w:color w:val="000000"/>
          <w:sz w:val="28"/>
          <w:szCs w:val="28"/>
          <w:lang w:eastAsia="ru-RU"/>
        </w:rPr>
        <w:lastRenderedPageBreak/>
        <w:t>регулирования величины заработной платы устанавливать рациональные пропорции между товарным спросом и предложением.</w:t>
      </w:r>
    </w:p>
    <w:p w:rsidR="005162B9" w:rsidRP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bCs/>
          <w:color w:val="000000"/>
          <w:sz w:val="28"/>
          <w:szCs w:val="28"/>
          <w:lang w:eastAsia="ru-RU"/>
        </w:rPr>
        <w:t>6. Производственно-долевая</w:t>
      </w:r>
      <w:r>
        <w:rPr>
          <w:rFonts w:ascii="Times New Roman" w:eastAsia="Times New Roman" w:hAnsi="Times New Roman" w:cs="Times New Roman"/>
          <w:color w:val="000000"/>
          <w:sz w:val="28"/>
          <w:szCs w:val="28"/>
          <w:lang w:eastAsia="ru-RU"/>
        </w:rPr>
        <w:t xml:space="preserve"> </w:t>
      </w:r>
      <w:r w:rsidRPr="005162B9">
        <w:rPr>
          <w:rFonts w:ascii="Times New Roman" w:eastAsia="Times New Roman" w:hAnsi="Times New Roman" w:cs="Times New Roman"/>
          <w:color w:val="000000"/>
          <w:sz w:val="28"/>
          <w:szCs w:val="28"/>
          <w:lang w:eastAsia="ru-RU"/>
        </w:rPr>
        <w:t>функция заработной платы определяет меру участия живого труда (через заработную плату) в образовании цены товара (продукции, услуги), его долю в совокупных издержках производства и в издержках на рабочую силу. Эта доля позволяет установить степень дешевизны (дороговизны) рабочей силы, ее конкурентоспособность на рынке труда, ибо только живой труд приводит в движение овеществленный труд, а значит, предполагает обязательное соблюдение низших границ стоимости рабочей силы и определенные пределы повышения зарплаты</w:t>
      </w:r>
      <w:r w:rsidR="004B3D49" w:rsidRPr="004B3D49">
        <w:rPr>
          <w:rFonts w:ascii="Times New Roman" w:eastAsia="Times New Roman" w:hAnsi="Times New Roman" w:cs="Times New Roman"/>
          <w:color w:val="000000"/>
          <w:sz w:val="28"/>
          <w:szCs w:val="28"/>
          <w:lang w:eastAsia="ru-RU"/>
        </w:rPr>
        <w:t xml:space="preserve"> [4]</w:t>
      </w:r>
      <w:r w:rsidRPr="005162B9">
        <w:rPr>
          <w:rFonts w:ascii="Times New Roman" w:eastAsia="Times New Roman" w:hAnsi="Times New Roman" w:cs="Times New Roman"/>
          <w:color w:val="000000"/>
          <w:sz w:val="28"/>
          <w:szCs w:val="28"/>
          <w:lang w:eastAsia="ru-RU"/>
        </w:rPr>
        <w:t>. В этой функции воплощается реализация предыдущих функций через систему тарифных ставок (окладов) и сеток, доплат и надбавок, премий, порядок их исчисления и зависимость от ФОТ.</w:t>
      </w:r>
    </w:p>
    <w:p w:rsidR="005162B9" w:rsidRDefault="005162B9"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5162B9">
        <w:rPr>
          <w:rFonts w:ascii="Times New Roman" w:eastAsia="Times New Roman" w:hAnsi="Times New Roman" w:cs="Times New Roman"/>
          <w:color w:val="000000"/>
          <w:sz w:val="28"/>
          <w:szCs w:val="28"/>
          <w:lang w:eastAsia="ru-RU"/>
        </w:rPr>
        <w:t>Производственно-долевая функция важна не только для работодателей, но и для работников. Некоторые системы бестарифной оплаты труда и другие системы предполагают тесную зависимость индивидуальной заработной платы от фонда оплаты труда и личного вклада работника. Внутри предприятия фонд оплаты труда отдельных подразделений может строиться на аналогичной зависимости (через коэффициент трудового вклада (КТВ) или другим образом).</w:t>
      </w:r>
    </w:p>
    <w:p w:rsidR="00343D3A" w:rsidRDefault="00343D3A" w:rsidP="008051C0">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eastAsia="ru-RU"/>
        </w:rPr>
      </w:pPr>
    </w:p>
    <w:p w:rsidR="00343D3A" w:rsidRPr="00343D3A" w:rsidRDefault="00343D3A" w:rsidP="00500F51">
      <w:pPr>
        <w:pStyle w:val="a3"/>
        <w:numPr>
          <w:ilvl w:val="1"/>
          <w:numId w:val="7"/>
        </w:numPr>
        <w:shd w:val="clear" w:color="auto" w:fill="FFFFFF"/>
        <w:tabs>
          <w:tab w:val="left" w:pos="1134"/>
        </w:tabs>
        <w:suppressAutoHyphens/>
        <w:spacing w:after="0" w:line="360" w:lineRule="auto"/>
        <w:ind w:left="0" w:firstLine="709"/>
        <w:jc w:val="both"/>
        <w:outlineLvl w:val="1"/>
        <w:rPr>
          <w:rFonts w:ascii="Times New Roman" w:eastAsia="Times New Roman" w:hAnsi="Times New Roman" w:cs="Times New Roman"/>
          <w:color w:val="000000" w:themeColor="text1"/>
          <w:sz w:val="28"/>
          <w:szCs w:val="28"/>
          <w:lang w:eastAsia="ru-RU"/>
        </w:rPr>
      </w:pPr>
      <w:bookmarkStart w:id="12" w:name="_Toc518341696"/>
      <w:r w:rsidRPr="00343D3A">
        <w:rPr>
          <w:rFonts w:ascii="Times New Roman" w:hAnsi="Times New Roman" w:cs="Times New Roman"/>
          <w:color w:val="000000" w:themeColor="text1"/>
          <w:sz w:val="28"/>
          <w:szCs w:val="28"/>
        </w:rPr>
        <w:t>Формы и системы оплаты труда</w:t>
      </w:r>
      <w:bookmarkEnd w:id="12"/>
    </w:p>
    <w:p w:rsidR="005162B9" w:rsidRDefault="005162B9" w:rsidP="008051C0">
      <w:pPr>
        <w:widowControl w:val="0"/>
        <w:suppressAutoHyphens/>
        <w:spacing w:after="0" w:line="360" w:lineRule="auto"/>
        <w:ind w:firstLine="709"/>
        <w:contextualSpacing/>
        <w:jc w:val="both"/>
        <w:rPr>
          <w:rFonts w:ascii="Times New Roman" w:hAnsi="Times New Roman" w:cs="Times New Roman"/>
          <w:color w:val="000000"/>
          <w:sz w:val="28"/>
          <w:shd w:val="clear" w:color="auto" w:fill="FFFFFF"/>
        </w:rPr>
      </w:pPr>
    </w:p>
    <w:p w:rsidR="009259E3" w:rsidRPr="006E2B86" w:rsidRDefault="009259E3" w:rsidP="008051C0">
      <w:pPr>
        <w:shd w:val="clear" w:color="auto" w:fill="FFFFFF"/>
        <w:suppressAutoHyphens/>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Известно, что Трудовой Кодекс Российской Федерации в статье </w:t>
      </w:r>
      <w:r w:rsidR="006E2B86" w:rsidRPr="006E2B86">
        <w:rPr>
          <w:rFonts w:ascii="Times New Roman" w:eastAsia="Times New Roman" w:hAnsi="Times New Roman" w:cs="Times New Roman"/>
          <w:color w:val="000000"/>
          <w:sz w:val="28"/>
          <w:szCs w:val="28"/>
          <w:lang w:eastAsia="ru-RU"/>
        </w:rPr>
        <w:t>129 синонимизирует</w:t>
      </w:r>
      <w:r>
        <w:rPr>
          <w:rFonts w:ascii="Times New Roman" w:eastAsia="Times New Roman" w:hAnsi="Times New Roman" w:cs="Times New Roman"/>
          <w:color w:val="000000"/>
          <w:sz w:val="28"/>
          <w:szCs w:val="28"/>
          <w:lang w:eastAsia="ru-RU"/>
        </w:rPr>
        <w:t xml:space="preserve"> (отождествляет)</w:t>
      </w:r>
      <w:r w:rsidR="006E2B86" w:rsidRPr="006E2B86">
        <w:rPr>
          <w:rFonts w:ascii="Times New Roman" w:eastAsia="Times New Roman" w:hAnsi="Times New Roman" w:cs="Times New Roman"/>
          <w:color w:val="000000"/>
          <w:sz w:val="28"/>
          <w:szCs w:val="28"/>
          <w:lang w:eastAsia="ru-RU"/>
        </w:rPr>
        <w:t xml:space="preserve"> понятия «оплата труда» и «заработная плата» и определяет их как совокупность из трёх элементов</w:t>
      </w:r>
      <w:r>
        <w:rPr>
          <w:rFonts w:ascii="Times New Roman" w:eastAsia="Times New Roman" w:hAnsi="Times New Roman" w:cs="Times New Roman"/>
          <w:color w:val="000000"/>
          <w:sz w:val="28"/>
          <w:szCs w:val="28"/>
          <w:lang w:eastAsia="ru-RU"/>
        </w:rPr>
        <w:t xml:space="preserve"> (таблица №1)</w:t>
      </w:r>
      <w:r w:rsidR="008957ED">
        <w:rPr>
          <w:rFonts w:ascii="Times New Roman" w:eastAsia="Times New Roman" w:hAnsi="Times New Roman" w:cs="Times New Roman"/>
          <w:color w:val="000000"/>
          <w:sz w:val="28"/>
          <w:szCs w:val="28"/>
          <w:lang w:eastAsia="ru-RU"/>
        </w:rPr>
        <w:t xml:space="preserve"> </w:t>
      </w:r>
      <w:r w:rsidR="008957ED" w:rsidRPr="008957ED">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6E2B86">
        <w:rPr>
          <w:rFonts w:ascii="Times New Roman" w:eastAsia="Times New Roman" w:hAnsi="Times New Roman" w:cs="Times New Roman"/>
          <w:color w:val="000000" w:themeColor="text1"/>
          <w:sz w:val="28"/>
          <w:szCs w:val="28"/>
          <w:lang w:eastAsia="ru-RU"/>
        </w:rPr>
        <w:t>Однако стоит учесть, что не все составляющие обязательны к выплате сотруднику.</w:t>
      </w:r>
    </w:p>
    <w:p w:rsidR="006E2B86" w:rsidRDefault="006E2B86" w:rsidP="008051C0">
      <w:pPr>
        <w:shd w:val="clear" w:color="auto" w:fill="FFFFFF"/>
        <w:suppressAutoHyphens/>
        <w:spacing w:after="0" w:line="360" w:lineRule="auto"/>
        <w:jc w:val="both"/>
        <w:textAlignment w:val="top"/>
        <w:rPr>
          <w:rFonts w:ascii="Times New Roman" w:eastAsia="Times New Roman" w:hAnsi="Times New Roman" w:cs="Times New Roman"/>
          <w:color w:val="000000"/>
          <w:sz w:val="28"/>
          <w:szCs w:val="28"/>
          <w:lang w:eastAsia="ru-RU"/>
        </w:rPr>
      </w:pPr>
    </w:p>
    <w:p w:rsidR="006E2B86" w:rsidRPr="006E2B86" w:rsidRDefault="006E2B86" w:rsidP="008051C0">
      <w:pPr>
        <w:shd w:val="clear" w:color="auto" w:fill="FFFFFF"/>
        <w:suppressAutoHyphens/>
        <w:spacing w:after="0" w:line="36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 – Структура заработной платы</w:t>
      </w:r>
    </w:p>
    <w:tbl>
      <w:tblPr>
        <w:tblW w:w="8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52"/>
        <w:gridCol w:w="5113"/>
      </w:tblGrid>
      <w:tr w:rsidR="00612D71" w:rsidRPr="009259E3" w:rsidTr="009259E3">
        <w:trPr>
          <w:trHeight w:val="305"/>
        </w:trPr>
        <w:tc>
          <w:tcPr>
            <w:tcW w:w="3552" w:type="dxa"/>
            <w:shd w:val="clear" w:color="auto" w:fill="FFFFFF"/>
            <w:tcMar>
              <w:top w:w="150" w:type="dxa"/>
              <w:left w:w="150" w:type="dxa"/>
              <w:bottom w:w="150" w:type="dxa"/>
              <w:right w:w="150" w:type="dxa"/>
            </w:tcMar>
            <w:vAlign w:val="center"/>
            <w:hideMark/>
          </w:tcPr>
          <w:p w:rsidR="006E2B86" w:rsidRPr="009259E3" w:rsidRDefault="006E2B86" w:rsidP="008051C0">
            <w:pPr>
              <w:suppressAutoHyphens/>
              <w:spacing w:after="0" w:line="240" w:lineRule="auto"/>
              <w:rPr>
                <w:rFonts w:ascii="Times New Roman" w:hAnsi="Times New Roman" w:cs="Times New Roman"/>
                <w:sz w:val="24"/>
              </w:rPr>
            </w:pPr>
            <w:r w:rsidRPr="009259E3">
              <w:rPr>
                <w:rFonts w:ascii="Times New Roman" w:hAnsi="Times New Roman" w:cs="Times New Roman"/>
                <w:sz w:val="24"/>
              </w:rPr>
              <w:t>1. вознаграждения за труд</w:t>
            </w:r>
          </w:p>
        </w:tc>
        <w:tc>
          <w:tcPr>
            <w:tcW w:w="5113" w:type="dxa"/>
            <w:vMerge w:val="restart"/>
            <w:shd w:val="clear" w:color="auto" w:fill="FFFFFF"/>
            <w:tcMar>
              <w:top w:w="150" w:type="dxa"/>
              <w:left w:w="150" w:type="dxa"/>
              <w:bottom w:w="150" w:type="dxa"/>
              <w:right w:w="150" w:type="dxa"/>
            </w:tcMar>
            <w:vAlign w:val="center"/>
            <w:hideMark/>
          </w:tcPr>
          <w:p w:rsidR="006E2B86" w:rsidRPr="009259E3" w:rsidRDefault="006E2B86" w:rsidP="008051C0">
            <w:pPr>
              <w:suppressAutoHyphens/>
              <w:spacing w:after="0" w:line="240" w:lineRule="auto"/>
              <w:rPr>
                <w:rFonts w:ascii="Times New Roman" w:hAnsi="Times New Roman" w:cs="Times New Roman"/>
                <w:sz w:val="24"/>
              </w:rPr>
            </w:pPr>
            <w:r w:rsidRPr="009259E3">
              <w:rPr>
                <w:rFonts w:ascii="Times New Roman" w:hAnsi="Times New Roman" w:cs="Times New Roman"/>
                <w:sz w:val="24"/>
              </w:rPr>
              <w:t>основная (обязательная) часть</w:t>
            </w:r>
          </w:p>
        </w:tc>
      </w:tr>
      <w:tr w:rsidR="00612D71" w:rsidRPr="009259E3" w:rsidTr="009259E3">
        <w:trPr>
          <w:trHeight w:val="262"/>
        </w:trPr>
        <w:tc>
          <w:tcPr>
            <w:tcW w:w="3552" w:type="dxa"/>
            <w:shd w:val="clear" w:color="auto" w:fill="FFFFFF"/>
            <w:tcMar>
              <w:top w:w="150" w:type="dxa"/>
              <w:left w:w="150" w:type="dxa"/>
              <w:bottom w:w="150" w:type="dxa"/>
              <w:right w:w="150" w:type="dxa"/>
            </w:tcMar>
            <w:vAlign w:val="center"/>
            <w:hideMark/>
          </w:tcPr>
          <w:p w:rsidR="006E2B86" w:rsidRPr="009259E3" w:rsidRDefault="006E2B86" w:rsidP="008051C0">
            <w:pPr>
              <w:suppressAutoHyphens/>
              <w:spacing w:after="0" w:line="240" w:lineRule="auto"/>
              <w:rPr>
                <w:rFonts w:ascii="Times New Roman" w:hAnsi="Times New Roman" w:cs="Times New Roman"/>
                <w:sz w:val="24"/>
              </w:rPr>
            </w:pPr>
            <w:r w:rsidRPr="009259E3">
              <w:rPr>
                <w:rFonts w:ascii="Times New Roman" w:hAnsi="Times New Roman" w:cs="Times New Roman"/>
                <w:sz w:val="24"/>
              </w:rPr>
              <w:lastRenderedPageBreak/>
              <w:t>2. компенсационных</w:t>
            </w:r>
          </w:p>
        </w:tc>
        <w:tc>
          <w:tcPr>
            <w:tcW w:w="5113" w:type="dxa"/>
            <w:vMerge/>
            <w:shd w:val="clear" w:color="auto" w:fill="FFFFFF"/>
            <w:hideMark/>
          </w:tcPr>
          <w:p w:rsidR="006E2B86" w:rsidRPr="009259E3" w:rsidRDefault="006E2B86" w:rsidP="008051C0">
            <w:pPr>
              <w:suppressAutoHyphens/>
              <w:spacing w:after="0" w:line="240" w:lineRule="auto"/>
              <w:rPr>
                <w:rFonts w:ascii="Times New Roman" w:hAnsi="Times New Roman" w:cs="Times New Roman"/>
                <w:sz w:val="24"/>
              </w:rPr>
            </w:pPr>
          </w:p>
        </w:tc>
      </w:tr>
      <w:tr w:rsidR="00612D71" w:rsidRPr="009259E3" w:rsidTr="009259E3">
        <w:trPr>
          <w:trHeight w:val="305"/>
        </w:trPr>
        <w:tc>
          <w:tcPr>
            <w:tcW w:w="3552" w:type="dxa"/>
            <w:shd w:val="clear" w:color="auto" w:fill="FFFFFF"/>
            <w:tcMar>
              <w:top w:w="150" w:type="dxa"/>
              <w:left w:w="150" w:type="dxa"/>
              <w:bottom w:w="150" w:type="dxa"/>
              <w:right w:w="150" w:type="dxa"/>
            </w:tcMar>
            <w:vAlign w:val="center"/>
            <w:hideMark/>
          </w:tcPr>
          <w:p w:rsidR="006E2B86" w:rsidRPr="009259E3" w:rsidRDefault="006E2B86" w:rsidP="008051C0">
            <w:pPr>
              <w:suppressAutoHyphens/>
              <w:spacing w:after="0" w:line="240" w:lineRule="auto"/>
              <w:rPr>
                <w:rFonts w:ascii="Times New Roman" w:hAnsi="Times New Roman" w:cs="Times New Roman"/>
                <w:sz w:val="24"/>
              </w:rPr>
            </w:pPr>
            <w:r w:rsidRPr="009259E3">
              <w:rPr>
                <w:rFonts w:ascii="Times New Roman" w:hAnsi="Times New Roman" w:cs="Times New Roman"/>
                <w:sz w:val="24"/>
              </w:rPr>
              <w:lastRenderedPageBreak/>
              <w:t>3. стимулирующих выплат</w:t>
            </w:r>
          </w:p>
        </w:tc>
        <w:tc>
          <w:tcPr>
            <w:tcW w:w="5113" w:type="dxa"/>
            <w:shd w:val="clear" w:color="auto" w:fill="FFFFFF"/>
            <w:tcMar>
              <w:top w:w="150" w:type="dxa"/>
              <w:left w:w="150" w:type="dxa"/>
              <w:bottom w:w="150" w:type="dxa"/>
              <w:right w:w="150" w:type="dxa"/>
            </w:tcMar>
            <w:vAlign w:val="center"/>
            <w:hideMark/>
          </w:tcPr>
          <w:p w:rsidR="006E2B86" w:rsidRPr="009259E3" w:rsidRDefault="006E2B86" w:rsidP="008051C0">
            <w:pPr>
              <w:suppressAutoHyphens/>
              <w:spacing w:after="0" w:line="240" w:lineRule="auto"/>
              <w:rPr>
                <w:rFonts w:ascii="Times New Roman" w:hAnsi="Times New Roman" w:cs="Times New Roman"/>
                <w:sz w:val="24"/>
              </w:rPr>
            </w:pPr>
            <w:r w:rsidRPr="009259E3">
              <w:rPr>
                <w:rFonts w:ascii="Times New Roman" w:hAnsi="Times New Roman" w:cs="Times New Roman"/>
                <w:sz w:val="24"/>
              </w:rPr>
              <w:t>дополнительная часть</w:t>
            </w:r>
          </w:p>
        </w:tc>
      </w:tr>
    </w:tbl>
    <w:p w:rsidR="006E2B86" w:rsidRPr="006E2B86" w:rsidRDefault="006E2B86" w:rsidP="0031116A">
      <w:pPr>
        <w:shd w:val="clear" w:color="auto" w:fill="FFFFFF"/>
        <w:suppressAutoHyphens/>
        <w:spacing w:before="24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E2B86">
        <w:rPr>
          <w:rFonts w:ascii="Times New Roman" w:eastAsia="Times New Roman" w:hAnsi="Times New Roman" w:cs="Times New Roman"/>
          <w:color w:val="000000" w:themeColor="text1"/>
          <w:sz w:val="28"/>
          <w:szCs w:val="28"/>
          <w:lang w:eastAsia="ru-RU"/>
        </w:rPr>
        <w:t>Заработок за месяц не может быть ниже уровня </w:t>
      </w:r>
      <w:hyperlink r:id="rId8" w:history="1">
        <w:r w:rsidRPr="006E2B86">
          <w:rPr>
            <w:rFonts w:ascii="Times New Roman" w:eastAsia="Times New Roman" w:hAnsi="Times New Roman" w:cs="Times New Roman"/>
            <w:color w:val="000000" w:themeColor="text1"/>
            <w:sz w:val="28"/>
            <w:szCs w:val="28"/>
            <w:bdr w:val="none" w:sz="0" w:space="0" w:color="auto" w:frame="1"/>
            <w:lang w:eastAsia="ru-RU"/>
          </w:rPr>
          <w:t>МРОТ</w:t>
        </w:r>
      </w:hyperlink>
      <w:r w:rsidRPr="006E2B86">
        <w:rPr>
          <w:rFonts w:ascii="Times New Roman" w:eastAsia="Times New Roman" w:hAnsi="Times New Roman" w:cs="Times New Roman"/>
          <w:color w:val="000000" w:themeColor="text1"/>
          <w:sz w:val="28"/>
          <w:szCs w:val="28"/>
          <w:lang w:eastAsia="ru-RU"/>
        </w:rPr>
        <w:t>, установленного Правительством, и включает в себя надбавки за сложность работы и особые условия (работы в выходные дни и т.п.). А вот стимулирование остаётся на усмотрение работодателя и начисляется, только если сотрудник качественно выполнил свою работу, по мнению работодателя</w:t>
      </w:r>
      <w:r w:rsidR="004B3D49" w:rsidRPr="004B3D49">
        <w:rPr>
          <w:rFonts w:ascii="Times New Roman" w:eastAsia="Times New Roman" w:hAnsi="Times New Roman" w:cs="Times New Roman"/>
          <w:color w:val="000000" w:themeColor="text1"/>
          <w:sz w:val="28"/>
          <w:szCs w:val="28"/>
          <w:lang w:eastAsia="ru-RU"/>
        </w:rPr>
        <w:t xml:space="preserve"> [5]</w:t>
      </w:r>
      <w:r w:rsidRPr="006E2B86">
        <w:rPr>
          <w:rFonts w:ascii="Times New Roman" w:eastAsia="Times New Roman" w:hAnsi="Times New Roman" w:cs="Times New Roman"/>
          <w:color w:val="000000" w:themeColor="text1"/>
          <w:sz w:val="28"/>
          <w:szCs w:val="28"/>
          <w:lang w:eastAsia="ru-RU"/>
        </w:rPr>
        <w:t>.</w:t>
      </w:r>
    </w:p>
    <w:p w:rsidR="006E2B86" w:rsidRPr="006E2B86" w:rsidRDefault="006E2B86" w:rsidP="008051C0">
      <w:pPr>
        <w:suppressAutoHyphens/>
        <w:spacing w:after="0" w:line="360" w:lineRule="auto"/>
        <w:ind w:firstLine="709"/>
        <w:jc w:val="both"/>
        <w:rPr>
          <w:rFonts w:ascii="Times New Roman" w:hAnsi="Times New Roman" w:cs="Times New Roman"/>
          <w:color w:val="000000" w:themeColor="text1"/>
          <w:sz w:val="28"/>
          <w:szCs w:val="28"/>
        </w:rPr>
      </w:pPr>
      <w:r w:rsidRPr="006E2B86">
        <w:rPr>
          <w:rFonts w:ascii="Times New Roman" w:hAnsi="Times New Roman" w:cs="Times New Roman"/>
          <w:color w:val="000000" w:themeColor="text1"/>
          <w:sz w:val="28"/>
          <w:szCs w:val="28"/>
        </w:rPr>
        <w:t>В итоге получается, что понятие оплаты труда шире, чем понятие заработной платы, т.к. представляет собой перечень всех элементов, из которых впоследствии собирается заработная плата конкретного работника.</w:t>
      </w:r>
    </w:p>
    <w:p w:rsidR="006E2B86" w:rsidRPr="006E2B86" w:rsidRDefault="006E2B86" w:rsidP="008051C0">
      <w:pPr>
        <w:suppressAutoHyphens/>
        <w:spacing w:after="0" w:line="360" w:lineRule="auto"/>
        <w:ind w:firstLine="709"/>
        <w:jc w:val="both"/>
        <w:rPr>
          <w:rFonts w:ascii="Times New Roman" w:hAnsi="Times New Roman" w:cs="Times New Roman"/>
          <w:color w:val="000000" w:themeColor="text1"/>
          <w:sz w:val="28"/>
          <w:szCs w:val="28"/>
        </w:rPr>
      </w:pPr>
      <w:r w:rsidRPr="006E2B86">
        <w:rPr>
          <w:rFonts w:ascii="Times New Roman" w:hAnsi="Times New Roman" w:cs="Times New Roman"/>
          <w:color w:val="000000" w:themeColor="text1"/>
          <w:sz w:val="28"/>
          <w:szCs w:val="28"/>
        </w:rPr>
        <w:t>Каким образом выплачивать заработную плату каждый работодатель решает самостоятельно, учитывая минимальные установления ТК.</w:t>
      </w:r>
    </w:p>
    <w:p w:rsidR="006E2B86" w:rsidRPr="006E2B86" w:rsidRDefault="006E2B86" w:rsidP="008051C0">
      <w:pPr>
        <w:suppressAutoHyphens/>
        <w:spacing w:after="0" w:line="360" w:lineRule="auto"/>
        <w:ind w:firstLine="709"/>
        <w:jc w:val="both"/>
        <w:rPr>
          <w:rFonts w:ascii="Times New Roman" w:hAnsi="Times New Roman" w:cs="Times New Roman"/>
          <w:color w:val="000000" w:themeColor="text1"/>
          <w:sz w:val="28"/>
          <w:szCs w:val="28"/>
        </w:rPr>
      </w:pPr>
      <w:r w:rsidRPr="006E2B86">
        <w:rPr>
          <w:rFonts w:ascii="Times New Roman" w:hAnsi="Times New Roman" w:cs="Times New Roman"/>
          <w:color w:val="000000" w:themeColor="text1"/>
          <w:sz w:val="28"/>
          <w:szCs w:val="28"/>
        </w:rPr>
        <w:t>Ст. ст. 23 и 132 ТК устанавливают невозможность дискриминации работников при равной квалификации, выработке и качестве работы труда</w:t>
      </w:r>
      <w:r w:rsidR="004B3D49" w:rsidRPr="004B3D49">
        <w:rPr>
          <w:rFonts w:ascii="Times New Roman" w:hAnsi="Times New Roman" w:cs="Times New Roman"/>
          <w:color w:val="000000" w:themeColor="text1"/>
          <w:sz w:val="28"/>
          <w:szCs w:val="28"/>
        </w:rPr>
        <w:t xml:space="preserve"> [6]</w:t>
      </w:r>
      <w:r w:rsidRPr="006E2B86">
        <w:rPr>
          <w:rFonts w:ascii="Times New Roman" w:hAnsi="Times New Roman" w:cs="Times New Roman"/>
          <w:color w:val="000000" w:themeColor="text1"/>
          <w:sz w:val="28"/>
          <w:szCs w:val="28"/>
        </w:rPr>
        <w:t>. Это значит, что нельзя устанавливать различную оплату за одинаковый труд.</w:t>
      </w:r>
    </w:p>
    <w:p w:rsidR="006E2B86" w:rsidRPr="006E2B86" w:rsidRDefault="006E2B86" w:rsidP="008051C0">
      <w:pPr>
        <w:suppressAutoHyphens/>
        <w:spacing w:after="0" w:line="360" w:lineRule="auto"/>
        <w:ind w:firstLine="709"/>
        <w:jc w:val="both"/>
        <w:rPr>
          <w:rFonts w:ascii="Times New Roman" w:hAnsi="Times New Roman" w:cs="Times New Roman"/>
          <w:color w:val="000000" w:themeColor="text1"/>
          <w:sz w:val="28"/>
          <w:szCs w:val="28"/>
        </w:rPr>
      </w:pPr>
      <w:r w:rsidRPr="006E2B86">
        <w:rPr>
          <w:rFonts w:ascii="Times New Roman" w:hAnsi="Times New Roman" w:cs="Times New Roman"/>
          <w:color w:val="000000" w:themeColor="text1"/>
          <w:sz w:val="28"/>
          <w:szCs w:val="28"/>
        </w:rPr>
        <w:t>Соответственно работодатель должен применять единые параметры при назначении заработной платы. Вариация таких параметров представляет собой систему оплаты труда. Она должна базироваться на нормах законов и не ухудшать положение работника по сравнению с ними.</w:t>
      </w:r>
    </w:p>
    <w:p w:rsidR="006E2B86" w:rsidRPr="006E2B86" w:rsidRDefault="006E2B86" w:rsidP="008051C0">
      <w:pPr>
        <w:suppressAutoHyphens/>
        <w:spacing w:after="0" w:line="360" w:lineRule="auto"/>
        <w:ind w:firstLine="709"/>
        <w:jc w:val="both"/>
        <w:rPr>
          <w:rFonts w:ascii="Times New Roman" w:hAnsi="Times New Roman" w:cs="Times New Roman"/>
          <w:color w:val="000000" w:themeColor="text1"/>
          <w:sz w:val="28"/>
          <w:szCs w:val="28"/>
        </w:rPr>
      </w:pPr>
      <w:r w:rsidRPr="006E2B86">
        <w:rPr>
          <w:rFonts w:ascii="Times New Roman" w:hAnsi="Times New Roman" w:cs="Times New Roman"/>
          <w:color w:val="000000" w:themeColor="text1"/>
          <w:sz w:val="28"/>
          <w:szCs w:val="28"/>
        </w:rPr>
        <w:t>Не стоит путать понятие «система оплаты» и «форма оплаты» — они не идентичны, хотя в литературе и заменяют друг друга. Система – это совокупность правил оплаты труда. Форма – это одно из этих правил.</w:t>
      </w:r>
    </w:p>
    <w:p w:rsidR="006E2B86" w:rsidRPr="006E2B86" w:rsidRDefault="006E2B86" w:rsidP="008051C0">
      <w:pPr>
        <w:suppressAutoHyphens/>
        <w:spacing w:after="0" w:line="360" w:lineRule="auto"/>
        <w:ind w:firstLine="709"/>
        <w:jc w:val="both"/>
        <w:rPr>
          <w:rFonts w:ascii="Times New Roman" w:hAnsi="Times New Roman" w:cs="Times New Roman"/>
          <w:color w:val="000000" w:themeColor="text1"/>
          <w:sz w:val="28"/>
          <w:szCs w:val="28"/>
        </w:rPr>
      </w:pPr>
      <w:r w:rsidRPr="006E2B86">
        <w:rPr>
          <w:rFonts w:ascii="Times New Roman" w:hAnsi="Times New Roman" w:cs="Times New Roman"/>
          <w:color w:val="000000" w:themeColor="text1"/>
          <w:sz w:val="28"/>
          <w:szCs w:val="28"/>
        </w:rPr>
        <w:t>Ст. 131 ТК РФ закрепляет две формы, в которых может быть оплачен труд:</w:t>
      </w:r>
    </w:p>
    <w:p w:rsidR="006E2B86" w:rsidRPr="00440763" w:rsidRDefault="006E2B86" w:rsidP="008051C0">
      <w:pPr>
        <w:pStyle w:val="a3"/>
        <w:numPr>
          <w:ilvl w:val="0"/>
          <w:numId w:val="15"/>
        </w:numPr>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440763">
        <w:rPr>
          <w:rFonts w:ascii="Times New Roman" w:hAnsi="Times New Roman" w:cs="Times New Roman"/>
          <w:color w:val="000000" w:themeColor="text1"/>
          <w:sz w:val="28"/>
          <w:szCs w:val="28"/>
        </w:rPr>
        <w:t>Денежная – производится в рублях.</w:t>
      </w:r>
    </w:p>
    <w:p w:rsidR="006E2B86" w:rsidRPr="00440763" w:rsidRDefault="00440763" w:rsidP="008051C0">
      <w:pPr>
        <w:pStyle w:val="a3"/>
        <w:numPr>
          <w:ilvl w:val="0"/>
          <w:numId w:val="15"/>
        </w:numPr>
        <w:tabs>
          <w:tab w:val="left" w:pos="993"/>
        </w:tabs>
        <w:suppressAutoHyphen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Неденежная-</w:t>
      </w:r>
      <w:r w:rsidR="006E2B86" w:rsidRPr="00440763">
        <w:rPr>
          <w:rFonts w:ascii="Times New Roman" w:hAnsi="Times New Roman" w:cs="Times New Roman"/>
          <w:color w:val="000000" w:themeColor="text1"/>
          <w:sz w:val="28"/>
          <w:szCs w:val="28"/>
        </w:rPr>
        <w:t>натуральная — выплачивается в любом незапрещенном законом вещественном или невещественном виде. Размер натуральной части не более 15 % от всей зарплаты лица</w:t>
      </w:r>
      <w:r w:rsidR="004B3D49">
        <w:rPr>
          <w:rFonts w:ascii="Times New Roman" w:hAnsi="Times New Roman" w:cs="Times New Roman"/>
          <w:color w:val="000000" w:themeColor="text1"/>
          <w:sz w:val="28"/>
          <w:szCs w:val="28"/>
          <w:lang w:val="en-US"/>
        </w:rPr>
        <w:t xml:space="preserve"> [6]</w:t>
      </w:r>
      <w:r w:rsidR="006E2B86" w:rsidRPr="00440763">
        <w:rPr>
          <w:rFonts w:ascii="Times New Roman" w:hAnsi="Times New Roman" w:cs="Times New Roman"/>
          <w:color w:val="000000" w:themeColor="text1"/>
          <w:sz w:val="28"/>
          <w:szCs w:val="28"/>
        </w:rPr>
        <w:t>.</w:t>
      </w:r>
    </w:p>
    <w:p w:rsidR="006E2B86" w:rsidRPr="006E2B86" w:rsidRDefault="006E2B86" w:rsidP="008051C0">
      <w:pPr>
        <w:suppressAutoHyphens/>
        <w:spacing w:after="0" w:line="360" w:lineRule="auto"/>
        <w:ind w:firstLine="709"/>
        <w:jc w:val="both"/>
        <w:rPr>
          <w:rFonts w:ascii="Times New Roman" w:hAnsi="Times New Roman" w:cs="Times New Roman"/>
          <w:color w:val="000000" w:themeColor="text1"/>
          <w:sz w:val="28"/>
          <w:szCs w:val="28"/>
        </w:rPr>
      </w:pPr>
      <w:r w:rsidRPr="006E2B86">
        <w:rPr>
          <w:rFonts w:ascii="Times New Roman" w:hAnsi="Times New Roman" w:cs="Times New Roman"/>
          <w:color w:val="000000" w:themeColor="text1"/>
          <w:sz w:val="28"/>
          <w:szCs w:val="28"/>
        </w:rPr>
        <w:lastRenderedPageBreak/>
        <w:t>Система оплаты труда – это документально оформленная «инструкция» о том, как начислять заработную зарплату сотруднику за конкретно отработанный период, содержащая полный перечень параметров начисления и удержания денежных средств.</w:t>
      </w:r>
    </w:p>
    <w:p w:rsidR="006E2B86" w:rsidRPr="006E2B86" w:rsidRDefault="006E2B86" w:rsidP="008051C0">
      <w:pPr>
        <w:suppressAutoHyphens/>
        <w:spacing w:after="0" w:line="360" w:lineRule="auto"/>
        <w:ind w:firstLine="709"/>
        <w:jc w:val="both"/>
        <w:rPr>
          <w:rFonts w:ascii="Times New Roman" w:hAnsi="Times New Roman" w:cs="Times New Roman"/>
          <w:color w:val="000000" w:themeColor="text1"/>
          <w:sz w:val="28"/>
          <w:szCs w:val="28"/>
        </w:rPr>
      </w:pPr>
      <w:r w:rsidRPr="006E2B86">
        <w:rPr>
          <w:rFonts w:ascii="Times New Roman" w:hAnsi="Times New Roman" w:cs="Times New Roman"/>
          <w:color w:val="000000" w:themeColor="text1"/>
          <w:sz w:val="28"/>
          <w:szCs w:val="28"/>
        </w:rPr>
        <w:t>Работодатель в зависимости от характера хозяйственной деятельности с помощью заработной платы может повысить выработку и/или снизить издержки. Для этого надо выбрать рациональные системы оплаты труда.</w:t>
      </w:r>
    </w:p>
    <w:p w:rsidR="006E2B86" w:rsidRDefault="006E2B86" w:rsidP="008051C0">
      <w:pPr>
        <w:suppressAutoHyphens/>
        <w:spacing w:after="0" w:line="360" w:lineRule="auto"/>
        <w:ind w:firstLine="709"/>
        <w:jc w:val="both"/>
        <w:rPr>
          <w:rFonts w:ascii="Times New Roman" w:hAnsi="Times New Roman" w:cs="Times New Roman"/>
          <w:color w:val="000000" w:themeColor="text1"/>
          <w:sz w:val="28"/>
          <w:szCs w:val="28"/>
        </w:rPr>
      </w:pPr>
      <w:r w:rsidRPr="006E2B86">
        <w:rPr>
          <w:rFonts w:ascii="Times New Roman" w:hAnsi="Times New Roman" w:cs="Times New Roman"/>
          <w:color w:val="000000" w:themeColor="text1"/>
          <w:sz w:val="28"/>
          <w:szCs w:val="28"/>
        </w:rPr>
        <w:t xml:space="preserve">Существует 3 основных системы, подразделяющиеся на множество видов. Для наглядности все они представлены в таблице </w:t>
      </w:r>
      <w:r w:rsidR="009C5E2E">
        <w:rPr>
          <w:rFonts w:ascii="Times New Roman" w:hAnsi="Times New Roman" w:cs="Times New Roman"/>
          <w:color w:val="000000" w:themeColor="text1"/>
          <w:sz w:val="28"/>
          <w:szCs w:val="28"/>
        </w:rPr>
        <w:t xml:space="preserve">№2 </w:t>
      </w:r>
      <w:r w:rsidRPr="006E2B86">
        <w:rPr>
          <w:rFonts w:ascii="Times New Roman" w:hAnsi="Times New Roman" w:cs="Times New Roman"/>
          <w:color w:val="000000" w:themeColor="text1"/>
          <w:sz w:val="28"/>
          <w:szCs w:val="28"/>
        </w:rPr>
        <w:t>ниже.</w:t>
      </w:r>
    </w:p>
    <w:p w:rsidR="0002163E" w:rsidRDefault="0002163E" w:rsidP="008051C0">
      <w:pPr>
        <w:suppressAutoHyphens/>
        <w:spacing w:after="0" w:line="360" w:lineRule="auto"/>
        <w:ind w:firstLine="709"/>
        <w:jc w:val="both"/>
        <w:rPr>
          <w:rFonts w:ascii="Times New Roman" w:hAnsi="Times New Roman" w:cs="Times New Roman"/>
          <w:color w:val="000000" w:themeColor="text1"/>
          <w:sz w:val="28"/>
          <w:szCs w:val="28"/>
        </w:rPr>
      </w:pPr>
    </w:p>
    <w:p w:rsidR="009C5E2E" w:rsidRPr="006E2B86" w:rsidRDefault="009C5E2E" w:rsidP="008051C0">
      <w:pPr>
        <w:suppressAutoHyphen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 – Системы оплаты труда</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44"/>
        <w:gridCol w:w="1984"/>
        <w:gridCol w:w="3686"/>
      </w:tblGrid>
      <w:tr w:rsidR="006E2B86" w:rsidRPr="006E2B86" w:rsidTr="009C5E2E">
        <w:trPr>
          <w:trHeight w:val="300"/>
          <w:jc w:val="center"/>
        </w:trPr>
        <w:tc>
          <w:tcPr>
            <w:tcW w:w="2844" w:type="dxa"/>
            <w:vMerge w:val="restart"/>
            <w:shd w:val="clear" w:color="auto" w:fill="FFFFFF"/>
            <w:tcMar>
              <w:top w:w="150" w:type="dxa"/>
              <w:left w:w="150" w:type="dxa"/>
              <w:bottom w:w="150" w:type="dxa"/>
              <w:right w:w="150" w:type="dxa"/>
            </w:tcMar>
            <w:vAlign w:val="center"/>
            <w:hideMark/>
          </w:tcPr>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1. Тарифная система</w:t>
            </w:r>
          </w:p>
        </w:tc>
        <w:tc>
          <w:tcPr>
            <w:tcW w:w="1984" w:type="dxa"/>
            <w:shd w:val="clear" w:color="auto" w:fill="FFFFFF"/>
            <w:tcMar>
              <w:top w:w="150" w:type="dxa"/>
              <w:left w:w="150" w:type="dxa"/>
              <w:bottom w:w="150" w:type="dxa"/>
              <w:right w:w="150" w:type="dxa"/>
            </w:tcMar>
            <w:vAlign w:val="center"/>
            <w:hideMark/>
          </w:tcPr>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Повременная</w:t>
            </w:r>
          </w:p>
        </w:tc>
        <w:tc>
          <w:tcPr>
            <w:tcW w:w="3686" w:type="dxa"/>
            <w:shd w:val="clear" w:color="auto" w:fill="FFFFFF"/>
            <w:tcMar>
              <w:top w:w="150" w:type="dxa"/>
              <w:left w:w="150" w:type="dxa"/>
              <w:bottom w:w="150" w:type="dxa"/>
              <w:right w:w="150" w:type="dxa"/>
            </w:tcMar>
            <w:vAlign w:val="center"/>
            <w:hideMark/>
          </w:tcPr>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простая повременная,</w:t>
            </w:r>
          </w:p>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повременно-премиальная,</w:t>
            </w:r>
          </w:p>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окладная.</w:t>
            </w:r>
          </w:p>
        </w:tc>
      </w:tr>
      <w:tr w:rsidR="006E2B86" w:rsidRPr="006E2B86" w:rsidTr="009C5E2E">
        <w:trPr>
          <w:trHeight w:val="300"/>
          <w:jc w:val="center"/>
        </w:trPr>
        <w:tc>
          <w:tcPr>
            <w:tcW w:w="2844" w:type="dxa"/>
            <w:vMerge/>
            <w:shd w:val="clear" w:color="auto" w:fill="FFFFFF"/>
            <w:vAlign w:val="center"/>
            <w:hideMark/>
          </w:tcPr>
          <w:p w:rsidR="006E2B86" w:rsidRPr="006E2B86" w:rsidRDefault="006E2B86" w:rsidP="008051C0">
            <w:pPr>
              <w:suppressAutoHyphens/>
              <w:spacing w:after="0"/>
              <w:rPr>
                <w:rFonts w:ascii="Times New Roman" w:hAnsi="Times New Roman" w:cs="Times New Roman"/>
                <w:color w:val="000000" w:themeColor="text1"/>
                <w:sz w:val="28"/>
              </w:rPr>
            </w:pPr>
          </w:p>
        </w:tc>
        <w:tc>
          <w:tcPr>
            <w:tcW w:w="1984" w:type="dxa"/>
            <w:shd w:val="clear" w:color="auto" w:fill="FFFFFF"/>
            <w:tcMar>
              <w:top w:w="150" w:type="dxa"/>
              <w:left w:w="150" w:type="dxa"/>
              <w:bottom w:w="150" w:type="dxa"/>
              <w:right w:w="150" w:type="dxa"/>
            </w:tcMar>
            <w:vAlign w:val="center"/>
            <w:hideMark/>
          </w:tcPr>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Сдельная</w:t>
            </w:r>
          </w:p>
        </w:tc>
        <w:tc>
          <w:tcPr>
            <w:tcW w:w="3686" w:type="dxa"/>
            <w:shd w:val="clear" w:color="auto" w:fill="FFFFFF"/>
            <w:tcMar>
              <w:top w:w="150" w:type="dxa"/>
              <w:left w:w="150" w:type="dxa"/>
              <w:bottom w:w="150" w:type="dxa"/>
              <w:right w:w="150" w:type="dxa"/>
            </w:tcMar>
            <w:vAlign w:val="center"/>
            <w:hideMark/>
          </w:tcPr>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прямая сдельная,</w:t>
            </w:r>
          </w:p>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сдельно-прогрессивная,</w:t>
            </w:r>
          </w:p>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сдельно-премиальная,</w:t>
            </w:r>
          </w:p>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косвенно-сдельная,</w:t>
            </w:r>
          </w:p>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аккордная индивидуальная,</w:t>
            </w:r>
          </w:p>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аккордная коллективная.</w:t>
            </w:r>
          </w:p>
        </w:tc>
      </w:tr>
      <w:tr w:rsidR="006E2B86" w:rsidRPr="006E2B86" w:rsidTr="009C5E2E">
        <w:trPr>
          <w:trHeight w:val="300"/>
          <w:jc w:val="center"/>
        </w:trPr>
        <w:tc>
          <w:tcPr>
            <w:tcW w:w="2844" w:type="dxa"/>
            <w:shd w:val="clear" w:color="auto" w:fill="FFFFFF"/>
            <w:tcMar>
              <w:top w:w="150" w:type="dxa"/>
              <w:left w:w="150" w:type="dxa"/>
              <w:bottom w:w="150" w:type="dxa"/>
              <w:right w:w="150" w:type="dxa"/>
            </w:tcMar>
            <w:vAlign w:val="center"/>
            <w:hideMark/>
          </w:tcPr>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2. Бестарифная</w:t>
            </w:r>
          </w:p>
        </w:tc>
        <w:tc>
          <w:tcPr>
            <w:tcW w:w="5670" w:type="dxa"/>
            <w:gridSpan w:val="2"/>
            <w:shd w:val="clear" w:color="auto" w:fill="FFFFFF"/>
            <w:tcMar>
              <w:top w:w="150" w:type="dxa"/>
              <w:left w:w="150" w:type="dxa"/>
              <w:bottom w:w="150" w:type="dxa"/>
              <w:right w:w="150" w:type="dxa"/>
            </w:tcMar>
            <w:vAlign w:val="center"/>
            <w:hideMark/>
          </w:tcPr>
          <w:p w:rsidR="006E2B86" w:rsidRPr="006E2B86" w:rsidRDefault="006E2B86" w:rsidP="008051C0">
            <w:pPr>
              <w:suppressAutoHyphens/>
              <w:spacing w:after="0"/>
              <w:rPr>
                <w:rFonts w:ascii="Times New Roman" w:hAnsi="Times New Roman" w:cs="Times New Roman"/>
                <w:color w:val="000000" w:themeColor="text1"/>
                <w:sz w:val="28"/>
              </w:rPr>
            </w:pPr>
          </w:p>
        </w:tc>
      </w:tr>
      <w:tr w:rsidR="006E2B86" w:rsidRPr="006E2B86" w:rsidTr="009C5E2E">
        <w:trPr>
          <w:trHeight w:val="300"/>
          <w:jc w:val="center"/>
        </w:trPr>
        <w:tc>
          <w:tcPr>
            <w:tcW w:w="2844" w:type="dxa"/>
            <w:shd w:val="clear" w:color="auto" w:fill="FFFFFF"/>
            <w:tcMar>
              <w:top w:w="150" w:type="dxa"/>
              <w:left w:w="150" w:type="dxa"/>
              <w:bottom w:w="150" w:type="dxa"/>
              <w:right w:w="150" w:type="dxa"/>
            </w:tcMar>
            <w:vAlign w:val="center"/>
            <w:hideMark/>
          </w:tcPr>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3. Смешанная</w:t>
            </w:r>
          </w:p>
        </w:tc>
        <w:tc>
          <w:tcPr>
            <w:tcW w:w="5670" w:type="dxa"/>
            <w:gridSpan w:val="2"/>
            <w:shd w:val="clear" w:color="auto" w:fill="FFFFFF"/>
            <w:tcMar>
              <w:top w:w="150" w:type="dxa"/>
              <w:left w:w="150" w:type="dxa"/>
              <w:bottom w:w="150" w:type="dxa"/>
              <w:right w:w="150" w:type="dxa"/>
            </w:tcMar>
            <w:vAlign w:val="center"/>
            <w:hideMark/>
          </w:tcPr>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система «плавающих» окладов,</w:t>
            </w:r>
          </w:p>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комиссионная,</w:t>
            </w:r>
          </w:p>
          <w:p w:rsidR="006E2B86" w:rsidRPr="006E2B86" w:rsidRDefault="006E2B86" w:rsidP="008051C0">
            <w:pPr>
              <w:suppressAutoHyphens/>
              <w:spacing w:after="0"/>
              <w:rPr>
                <w:rFonts w:ascii="Times New Roman" w:hAnsi="Times New Roman" w:cs="Times New Roman"/>
                <w:color w:val="000000" w:themeColor="text1"/>
                <w:sz w:val="28"/>
              </w:rPr>
            </w:pPr>
            <w:r w:rsidRPr="006E2B86">
              <w:rPr>
                <w:rFonts w:ascii="Times New Roman" w:hAnsi="Times New Roman" w:cs="Times New Roman"/>
                <w:color w:val="000000" w:themeColor="text1"/>
                <w:sz w:val="28"/>
              </w:rPr>
              <w:t>дилерский механизм.</w:t>
            </w:r>
          </w:p>
        </w:tc>
      </w:tr>
    </w:tbl>
    <w:p w:rsidR="006E2B86" w:rsidRPr="006E2B86" w:rsidRDefault="006E2B86" w:rsidP="008051C0">
      <w:pPr>
        <w:shd w:val="clear" w:color="auto" w:fill="FFFFFF"/>
        <w:suppressAutoHyphens/>
        <w:spacing w:after="0" w:line="240" w:lineRule="auto"/>
        <w:textAlignment w:val="top"/>
        <w:rPr>
          <w:rFonts w:ascii="Arial" w:eastAsia="Times New Roman" w:hAnsi="Arial" w:cs="Arial"/>
          <w:color w:val="000000"/>
          <w:sz w:val="24"/>
          <w:szCs w:val="24"/>
          <w:lang w:eastAsia="ru-RU"/>
        </w:rPr>
      </w:pP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Тарифная СОТ самая распространённая, применяется и госорганами, и коммерческими организациями</w:t>
      </w:r>
      <w:r w:rsidR="004B3D49" w:rsidRPr="004B3D49">
        <w:rPr>
          <w:rFonts w:ascii="Times New Roman" w:hAnsi="Times New Roman" w:cs="Times New Roman"/>
          <w:sz w:val="28"/>
          <w:szCs w:val="28"/>
        </w:rPr>
        <w:t xml:space="preserve"> [7]</w:t>
      </w:r>
      <w:r w:rsidRPr="0096039F">
        <w:rPr>
          <w:rFonts w:ascii="Times New Roman" w:hAnsi="Times New Roman" w:cs="Times New Roman"/>
          <w:sz w:val="28"/>
          <w:szCs w:val="28"/>
        </w:rPr>
        <w:t xml:space="preserve">. В её основе лежит ранжирование заработной платы сотрудников в зависимости от их квалификации, стажа работы, приобретённых навыков, выработки, условий и характера труда. В государственных учреждениях применяется Единая тарифная сетка. В </w:t>
      </w:r>
      <w:r w:rsidRPr="0096039F">
        <w:rPr>
          <w:rFonts w:ascii="Times New Roman" w:hAnsi="Times New Roman" w:cs="Times New Roman"/>
          <w:sz w:val="28"/>
          <w:szCs w:val="28"/>
        </w:rPr>
        <w:lastRenderedPageBreak/>
        <w:t>коммерческих – схожие с ней документы, утверждённые с учётом мнения профсоюзного органа.</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Тарификация регулируется законодательно для многих отраслей деятельности. Например, для работников сферы образования установлена индивидуальная тарифная СОТ в соответствии с Постановлением Правительства от 05.08.2008 за № 583.</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Выделяют два вида тарифной системы: сдельную и повременную.</w:t>
      </w:r>
    </w:p>
    <w:p w:rsidR="006E2B86"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Повременная СОТ применяется на тех предприятиях, где нет необходимости или возможности нормировать выработку. В рабочие функции сотрудников не входит производство товаров или услуг, поэтому оптимально – выплачивать заработную плату за время, а не за объем работы. Практически весь административно-хозяйственный персонал «сидит» на этой СОТ. Оплата труда будет производиться исходя из квалификации сотрудника и фактически отработанного времени в учётном периоде.</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При простой повременной СОТ оплачивается время, отработанное в периоде. Периодами могут признаваться: часы, дни, месяцы и вариации этих периодов.</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При премиальной – к зарплате за время добавляется премия за качество работы, исчисляемая в % от оклада по ставке. Премия может носить разовый характер или применяться на постоянной основе.</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При окладной – работник вправе рассчитывать на ежемесячную зарплату в том размере, как она установлена в трудовом договоре. При достижении определённой квалификации (определяемой субъективно работодателем) оклад может быть повышен.</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Сдельная СОТ применяется организациями, которые предоставляют услуги, выполняют работы или же производят товар. Их прибыль напрямую зависит от скорости работы сотрудников, поэтому выгодно платить не за единицу времени, а за единицу выработки. Формула выплаты такова: сколько сделал – столько получил. Количество продукта умножается на цену за единицу (на сдельную расценку)</w:t>
      </w:r>
      <w:r w:rsidR="004B3D49" w:rsidRPr="004B3D49">
        <w:rPr>
          <w:rFonts w:ascii="Times New Roman" w:hAnsi="Times New Roman" w:cs="Times New Roman"/>
          <w:sz w:val="28"/>
          <w:szCs w:val="28"/>
        </w:rPr>
        <w:t xml:space="preserve"> [8]</w:t>
      </w:r>
      <w:r w:rsidRPr="0096039F">
        <w:rPr>
          <w:rFonts w:ascii="Times New Roman" w:hAnsi="Times New Roman" w:cs="Times New Roman"/>
          <w:sz w:val="28"/>
          <w:szCs w:val="28"/>
        </w:rPr>
        <w:t xml:space="preserve">. Такая СОТ стимулирует сотрудников постоянно </w:t>
      </w:r>
      <w:r w:rsidRPr="0096039F">
        <w:rPr>
          <w:rFonts w:ascii="Times New Roman" w:hAnsi="Times New Roman" w:cs="Times New Roman"/>
          <w:sz w:val="28"/>
          <w:szCs w:val="28"/>
        </w:rPr>
        <w:lastRenderedPageBreak/>
        <w:t>повышать выработку и качество работы. Второй показатель не менее важен, т.к. расчёт зарплаты производится по итогам периода строго после анализа работы. Т.е. если Петров произведёт 200 деталей, из которых 100 будут негодными, оплатят только 100.</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Основанием начисления заработной платы будут документы, подтверждающие выполнение сотрудников личного производственного плана. Для того, чтобы облегчить подсчёт и минимизировать ошибки необходимо тщательно продумать систему учёта показателей сотрудников.</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При прямой — оплата производится за количество единиц выработки по одинаковой цене за каждую.</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При прогрессивной – сдельная расценка повышается за каждую единицу сверх плана.</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При премиальной – к зарплате, рассчитанной по прямой сдельной системе, добавляется премия за выполнение плана, сжатие сроков, отсутствие брака, экономность расхода материала и т.п.</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При косвенной оплачивается труд вспомогательного персонала, размер оплаты установлен в процентах от зарплаты основного работника.</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При аккордной зарплата начисляется за комплексное выполнение плана в общем, единица выработки в этом случае роли не играет. Различают:</w:t>
      </w:r>
    </w:p>
    <w:p w:rsidR="0096039F" w:rsidRPr="00440763" w:rsidRDefault="0096039F" w:rsidP="008051C0">
      <w:pPr>
        <w:pStyle w:val="a3"/>
        <w:numPr>
          <w:ilvl w:val="0"/>
          <w:numId w:val="16"/>
        </w:numPr>
        <w:tabs>
          <w:tab w:val="left" w:pos="993"/>
        </w:tabs>
        <w:suppressAutoHyphens/>
        <w:spacing w:after="0" w:line="360" w:lineRule="auto"/>
        <w:ind w:left="0" w:firstLine="709"/>
        <w:jc w:val="both"/>
        <w:rPr>
          <w:rFonts w:ascii="Times New Roman" w:hAnsi="Times New Roman" w:cs="Times New Roman"/>
          <w:sz w:val="28"/>
          <w:szCs w:val="28"/>
        </w:rPr>
      </w:pPr>
      <w:r w:rsidRPr="00440763">
        <w:rPr>
          <w:rFonts w:ascii="Times New Roman" w:hAnsi="Times New Roman" w:cs="Times New Roman"/>
          <w:sz w:val="28"/>
          <w:szCs w:val="28"/>
        </w:rPr>
        <w:t>индивидуально-сдельную СОТ – зарплата за достижение собственных показателей;</w:t>
      </w:r>
    </w:p>
    <w:p w:rsidR="0096039F" w:rsidRPr="00440763" w:rsidRDefault="0096039F" w:rsidP="008051C0">
      <w:pPr>
        <w:pStyle w:val="a3"/>
        <w:numPr>
          <w:ilvl w:val="0"/>
          <w:numId w:val="16"/>
        </w:numPr>
        <w:tabs>
          <w:tab w:val="left" w:pos="993"/>
        </w:tabs>
        <w:suppressAutoHyphens/>
        <w:spacing w:after="0" w:line="360" w:lineRule="auto"/>
        <w:ind w:left="0" w:firstLine="709"/>
        <w:jc w:val="both"/>
        <w:rPr>
          <w:rFonts w:ascii="Times New Roman" w:hAnsi="Times New Roman" w:cs="Times New Roman"/>
          <w:sz w:val="28"/>
          <w:szCs w:val="28"/>
        </w:rPr>
      </w:pPr>
      <w:r w:rsidRPr="00440763">
        <w:rPr>
          <w:rFonts w:ascii="Times New Roman" w:hAnsi="Times New Roman" w:cs="Times New Roman"/>
          <w:sz w:val="28"/>
          <w:szCs w:val="28"/>
        </w:rPr>
        <w:t>коллективную – зарплата одного человека зависит от успешного достижения поставленных целей всем коллективом. Данная система развивает командный дух в коллективе.</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Бестарифная СОП напоминает опционную систему в стартапах</w:t>
      </w:r>
      <w:r w:rsidR="004B3D49" w:rsidRPr="004B3D49">
        <w:rPr>
          <w:rFonts w:ascii="Times New Roman" w:hAnsi="Times New Roman" w:cs="Times New Roman"/>
          <w:sz w:val="28"/>
          <w:szCs w:val="28"/>
        </w:rPr>
        <w:t xml:space="preserve"> [9]</w:t>
      </w:r>
      <w:r w:rsidRPr="0096039F">
        <w:rPr>
          <w:rFonts w:ascii="Times New Roman" w:hAnsi="Times New Roman" w:cs="Times New Roman"/>
          <w:sz w:val="28"/>
          <w:szCs w:val="28"/>
        </w:rPr>
        <w:t>. Есть фонд оплаты труда и сотрудники. Предположим – 100 тысяч рублей и 10 человек. Работодатель устанавливает, что:</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ФОТ может быть увеличен, если поднимется прибыль компании,</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Доля зарплаты каждого сотрудника – 10%.</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lastRenderedPageBreak/>
        <w:t>Доля может ранжировать сотрудников по объёму участия в работе либо быть одинаковой для всех.</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В трудовом договоре, естественно, пропишут 10 тыс.</w:t>
      </w:r>
      <w:r w:rsidR="004B3D49" w:rsidRPr="004B3D49">
        <w:rPr>
          <w:rFonts w:ascii="Times New Roman" w:hAnsi="Times New Roman" w:cs="Times New Roman"/>
          <w:sz w:val="28"/>
          <w:szCs w:val="28"/>
        </w:rPr>
        <w:t xml:space="preserve"> </w:t>
      </w:r>
      <w:r w:rsidRPr="0096039F">
        <w:rPr>
          <w:rFonts w:ascii="Times New Roman" w:hAnsi="Times New Roman" w:cs="Times New Roman"/>
          <w:sz w:val="28"/>
          <w:szCs w:val="28"/>
        </w:rPr>
        <w:t>рублей – зарплата в месяц. Упоминать % нельзя по ТК, да и не очень-то выгодно для фирмы.</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После оглашения условий работы можно не устанавливать дополнительного стимулирования, работники сами будут стремиться к увеличению дохода компании</w:t>
      </w:r>
      <w:r w:rsidR="004B3D49" w:rsidRPr="004B3D49">
        <w:rPr>
          <w:rFonts w:ascii="Times New Roman" w:hAnsi="Times New Roman" w:cs="Times New Roman"/>
          <w:sz w:val="28"/>
          <w:szCs w:val="28"/>
        </w:rPr>
        <w:t xml:space="preserve"> [10]</w:t>
      </w:r>
      <w:r w:rsidRPr="0096039F">
        <w:rPr>
          <w:rFonts w:ascii="Times New Roman" w:hAnsi="Times New Roman" w:cs="Times New Roman"/>
          <w:sz w:val="28"/>
          <w:szCs w:val="28"/>
        </w:rPr>
        <w:t>. Такая модель применима к небольшим, начинающим компаниям, которые не будут выходить на биржу, но хотят заинтересовать работников, не имея денег на премии.</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Смешанная СОТ объединяет в себе тарифной и бестарифной СОТ – у сотрудника есть определённый оклад, но в данном случае он напрямую зависит от успешности его работы: от количества продаж, от качества разработок, от отработанного времени и т.п.</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Чем больше выработка, тем больше оклад. И наоборот. Отличие от тарифной в том, что уменьшается вся зарплата вплоть до МРОТ</w:t>
      </w:r>
      <w:r w:rsidR="004B3D49">
        <w:rPr>
          <w:rFonts w:ascii="Times New Roman" w:hAnsi="Times New Roman" w:cs="Times New Roman"/>
          <w:sz w:val="28"/>
          <w:szCs w:val="28"/>
        </w:rPr>
        <w:t xml:space="preserve"> [</w:t>
      </w:r>
      <w:r w:rsidR="004B3D49" w:rsidRPr="004B3D49">
        <w:rPr>
          <w:rFonts w:ascii="Times New Roman" w:hAnsi="Times New Roman" w:cs="Times New Roman"/>
          <w:sz w:val="28"/>
          <w:szCs w:val="28"/>
        </w:rPr>
        <w:t>11]</w:t>
      </w:r>
      <w:r w:rsidRPr="0096039F">
        <w:rPr>
          <w:rFonts w:ascii="Times New Roman" w:hAnsi="Times New Roman" w:cs="Times New Roman"/>
          <w:sz w:val="28"/>
          <w:szCs w:val="28"/>
        </w:rPr>
        <w:t>.</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Система плавающих окладов предполагает пересчёт оклада ежемесячно по результатам труда за прошлый период.</w:t>
      </w:r>
    </w:p>
    <w:p w:rsidR="0096039F" w:rsidRP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При комиссионных расчётах сотрудник может рассчитывать на процент от прибыли фирмы в общем, либо от каждой единицы выработки. Эта СОТ очень часто применяется в страховых компаниях.</w:t>
      </w:r>
    </w:p>
    <w:p w:rsidR="0096039F" w:rsidRDefault="0096039F" w:rsidP="008051C0">
      <w:pPr>
        <w:suppressAutoHyphens/>
        <w:spacing w:after="0" w:line="360" w:lineRule="auto"/>
        <w:ind w:firstLine="709"/>
        <w:jc w:val="both"/>
        <w:rPr>
          <w:rFonts w:ascii="Times New Roman" w:hAnsi="Times New Roman" w:cs="Times New Roman"/>
          <w:sz w:val="28"/>
          <w:szCs w:val="28"/>
        </w:rPr>
      </w:pPr>
      <w:r w:rsidRPr="0096039F">
        <w:rPr>
          <w:rFonts w:ascii="Times New Roman" w:hAnsi="Times New Roman" w:cs="Times New Roman"/>
          <w:sz w:val="28"/>
          <w:szCs w:val="28"/>
        </w:rPr>
        <w:t>Оплата труда в дилерской сети очень близка к оплате по гражданско-правовому договору, однако имеет место и в трудовом праве. Сотрудник обязан реализовать некую массу товаров компании, которую он закупает за собственный счёт. Разница между закупочной ценой и ценой продажи третьим лицам и является заработной платой лица.</w:t>
      </w:r>
    </w:p>
    <w:p w:rsidR="00440763" w:rsidRPr="00440763" w:rsidRDefault="00440763" w:rsidP="008051C0">
      <w:pPr>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отметим, что н</w:t>
      </w:r>
      <w:r w:rsidRPr="00440763">
        <w:rPr>
          <w:rFonts w:ascii="Times New Roman" w:hAnsi="Times New Roman" w:cs="Times New Roman"/>
          <w:color w:val="000000" w:themeColor="text1"/>
          <w:sz w:val="28"/>
          <w:szCs w:val="28"/>
        </w:rPr>
        <w:t>аиболее распространены на предприятиях различных форм собств</w:t>
      </w:r>
      <w:r>
        <w:rPr>
          <w:rFonts w:ascii="Times New Roman" w:hAnsi="Times New Roman" w:cs="Times New Roman"/>
          <w:color w:val="000000" w:themeColor="text1"/>
          <w:sz w:val="28"/>
          <w:szCs w:val="28"/>
        </w:rPr>
        <w:t xml:space="preserve">енности две формы оплаты труда: </w:t>
      </w:r>
      <w:r w:rsidRPr="00440763">
        <w:rPr>
          <w:rFonts w:ascii="Times New Roman" w:hAnsi="Times New Roman" w:cs="Times New Roman"/>
          <w:color w:val="000000" w:themeColor="text1"/>
          <w:sz w:val="28"/>
          <w:szCs w:val="28"/>
        </w:rPr>
        <w:t>сдельная</w:t>
      </w:r>
      <w:r>
        <w:rPr>
          <w:rFonts w:ascii="Times New Roman" w:hAnsi="Times New Roman" w:cs="Times New Roman"/>
          <w:color w:val="000000" w:themeColor="text1"/>
          <w:sz w:val="28"/>
          <w:szCs w:val="28"/>
        </w:rPr>
        <w:t xml:space="preserve"> – </w:t>
      </w:r>
      <w:r w:rsidRPr="00440763">
        <w:rPr>
          <w:rFonts w:ascii="Times New Roman" w:hAnsi="Times New Roman" w:cs="Times New Roman"/>
          <w:color w:val="000000" w:themeColor="text1"/>
          <w:sz w:val="28"/>
          <w:szCs w:val="28"/>
        </w:rPr>
        <w:t>оплата за каждую единицу продукци</w:t>
      </w:r>
      <w:r>
        <w:rPr>
          <w:rFonts w:ascii="Times New Roman" w:hAnsi="Times New Roman" w:cs="Times New Roman"/>
          <w:color w:val="000000" w:themeColor="text1"/>
          <w:sz w:val="28"/>
          <w:szCs w:val="28"/>
        </w:rPr>
        <w:t xml:space="preserve">и или выполненный объем работ и </w:t>
      </w:r>
      <w:r w:rsidRPr="00440763">
        <w:rPr>
          <w:rFonts w:ascii="Times New Roman" w:hAnsi="Times New Roman" w:cs="Times New Roman"/>
          <w:color w:val="000000" w:themeColor="text1"/>
          <w:sz w:val="28"/>
          <w:szCs w:val="28"/>
        </w:rPr>
        <w:t>повременная</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 xml:space="preserve"> оплата за отработанное время, но ее календарное, а рабочее, нормативное, </w:t>
      </w:r>
      <w:r w:rsidRPr="00440763">
        <w:rPr>
          <w:rFonts w:ascii="Times New Roman" w:hAnsi="Times New Roman" w:cs="Times New Roman"/>
          <w:color w:val="000000" w:themeColor="text1"/>
          <w:sz w:val="28"/>
          <w:szCs w:val="28"/>
        </w:rPr>
        <w:lastRenderedPageBreak/>
        <w:t>которое регулируется законом. И сдельную и повременную формы оплаты труда можно представить как системы.</w:t>
      </w:r>
    </w:p>
    <w:p w:rsidR="00440763" w:rsidRDefault="00440763" w:rsidP="008051C0">
      <w:pPr>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 с</w:t>
      </w:r>
      <w:r w:rsidRPr="00440763">
        <w:rPr>
          <w:rFonts w:ascii="Times New Roman" w:hAnsi="Times New Roman" w:cs="Times New Roman"/>
          <w:color w:val="000000" w:themeColor="text1"/>
          <w:sz w:val="28"/>
          <w:szCs w:val="28"/>
        </w:rPr>
        <w:t xml:space="preserve">уществует ряд условий, при которых целесообразно применять </w:t>
      </w:r>
      <w:r>
        <w:rPr>
          <w:rFonts w:ascii="Times New Roman" w:hAnsi="Times New Roman" w:cs="Times New Roman"/>
          <w:color w:val="000000" w:themeColor="text1"/>
          <w:sz w:val="28"/>
          <w:szCs w:val="28"/>
        </w:rPr>
        <w:t>ту или иную форму оплаты труда</w:t>
      </w:r>
      <w:r w:rsidR="004B3D49" w:rsidRPr="004B3D49">
        <w:rPr>
          <w:rFonts w:ascii="Times New Roman" w:hAnsi="Times New Roman" w:cs="Times New Roman"/>
          <w:color w:val="000000" w:themeColor="text1"/>
          <w:sz w:val="28"/>
          <w:szCs w:val="28"/>
        </w:rPr>
        <w:t xml:space="preserve"> [12]</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Условия, применения сдельной оплаты труда:</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наличие количественных показателей работы, непосредственно зависящих от конкретного работника;</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возможность точного учета объемов выполняемых работ;</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возможность у рабочих конкретного участка увеличить выработку или объем выполняемых работ;</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необходимость на конкретном производственном участке стимулировать рабочих в дальнейшем увеличении выработки продукции или объемов выполняемых работ;</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возможность технического нормирования труда.</w:t>
      </w:r>
    </w:p>
    <w:p w:rsidR="00440763" w:rsidRPr="00440763" w:rsidRDefault="00440763" w:rsidP="008051C0">
      <w:pPr>
        <w:suppressAutoHyphens/>
        <w:spacing w:after="0" w:line="360" w:lineRule="auto"/>
        <w:ind w:firstLine="709"/>
        <w:jc w:val="both"/>
        <w:rPr>
          <w:rFonts w:ascii="Times New Roman" w:hAnsi="Times New Roman" w:cs="Times New Roman"/>
          <w:color w:val="000000" w:themeColor="text1"/>
          <w:sz w:val="28"/>
          <w:szCs w:val="28"/>
        </w:rPr>
      </w:pPr>
      <w:r w:rsidRPr="00440763">
        <w:rPr>
          <w:rFonts w:ascii="Times New Roman" w:hAnsi="Times New Roman" w:cs="Times New Roman"/>
          <w:color w:val="000000" w:themeColor="text1"/>
          <w:sz w:val="28"/>
          <w:szCs w:val="28"/>
        </w:rPr>
        <w:t>Сдельную оплату труда не рекомендуется применять в том случае, если ее применение ведет к:</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ухудшению качества продукции;</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нарушению технологических режимов;</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ухудшению обслуживания оборудования;</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нарушению требований техники безопасности;</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перерасходу сырья и материалов.</w:t>
      </w:r>
    </w:p>
    <w:p w:rsidR="00440763" w:rsidRDefault="00440763" w:rsidP="008051C0">
      <w:pPr>
        <w:suppressAutoHyphens/>
        <w:spacing w:after="0" w:line="360" w:lineRule="auto"/>
        <w:ind w:firstLine="709"/>
        <w:jc w:val="both"/>
        <w:rPr>
          <w:rFonts w:ascii="Times New Roman" w:hAnsi="Times New Roman" w:cs="Times New Roman"/>
          <w:color w:val="000000" w:themeColor="text1"/>
          <w:sz w:val="28"/>
          <w:szCs w:val="28"/>
        </w:rPr>
      </w:pPr>
      <w:r w:rsidRPr="00440763">
        <w:rPr>
          <w:rFonts w:ascii="Times New Roman" w:hAnsi="Times New Roman" w:cs="Times New Roman"/>
          <w:color w:val="000000" w:themeColor="text1"/>
          <w:sz w:val="28"/>
          <w:szCs w:val="28"/>
        </w:rPr>
        <w:t>Условия применения повременной оплаты труда:</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отсутствие возможности увеличения выпуска продукции;</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производственный процесс строго регламентирован</w:t>
      </w:r>
      <w:r w:rsidR="004B3D49" w:rsidRPr="004B3D49">
        <w:rPr>
          <w:rFonts w:ascii="Times New Roman" w:hAnsi="Times New Roman" w:cs="Times New Roman"/>
          <w:color w:val="000000" w:themeColor="text1"/>
          <w:sz w:val="28"/>
          <w:szCs w:val="28"/>
        </w:rPr>
        <w:t xml:space="preserve"> [14]</w:t>
      </w:r>
      <w:r w:rsidRPr="0044076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функции рабочего сводятся к наблюдению за ходом технологического процесса;</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функционирование поточных и конвейерных типов производства со строго заданным ритмом;</w:t>
      </w:r>
      <w:r>
        <w:rPr>
          <w:rFonts w:ascii="Times New Roman" w:hAnsi="Times New Roman" w:cs="Times New Roman"/>
          <w:color w:val="000000" w:themeColor="text1"/>
          <w:sz w:val="28"/>
          <w:szCs w:val="28"/>
        </w:rPr>
        <w:t xml:space="preserve"> </w:t>
      </w:r>
      <w:r w:rsidRPr="00440763">
        <w:rPr>
          <w:rFonts w:ascii="Times New Roman" w:hAnsi="Times New Roman" w:cs="Times New Roman"/>
          <w:color w:val="000000" w:themeColor="text1"/>
          <w:sz w:val="28"/>
          <w:szCs w:val="28"/>
        </w:rPr>
        <w:t>увеличение выпуска продукции может привести к браку или ухудшению ее качества.</w:t>
      </w:r>
    </w:p>
    <w:p w:rsidR="00A545B0" w:rsidRDefault="00440763" w:rsidP="008051C0">
      <w:pPr>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Следовательно, таковы критерии </w:t>
      </w:r>
      <w:r w:rsidR="00235103">
        <w:rPr>
          <w:rFonts w:ascii="Times New Roman" w:hAnsi="Times New Roman" w:cs="Times New Roman"/>
          <w:color w:val="000000" w:themeColor="text1"/>
          <w:sz w:val="28"/>
          <w:szCs w:val="28"/>
        </w:rPr>
        <w:t xml:space="preserve">применения наиболее популярных </w:t>
      </w:r>
      <w:r w:rsidR="00235103" w:rsidRPr="00440763">
        <w:rPr>
          <w:rFonts w:ascii="Times New Roman" w:hAnsi="Times New Roman" w:cs="Times New Roman"/>
          <w:color w:val="000000" w:themeColor="text1"/>
          <w:sz w:val="28"/>
          <w:szCs w:val="28"/>
        </w:rPr>
        <w:t>на предприятиях различных форм собств</w:t>
      </w:r>
      <w:r w:rsidR="00235103">
        <w:rPr>
          <w:rFonts w:ascii="Times New Roman" w:hAnsi="Times New Roman" w:cs="Times New Roman"/>
          <w:color w:val="000000" w:themeColor="text1"/>
          <w:sz w:val="28"/>
          <w:szCs w:val="28"/>
        </w:rPr>
        <w:t>енности форм оплаты труда – сдельной и повременной.</w:t>
      </w:r>
    </w:p>
    <w:p w:rsidR="00A545B0" w:rsidRDefault="00A545B0" w:rsidP="008051C0">
      <w:pPr>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545B0" w:rsidRPr="00EB006C" w:rsidRDefault="00A545B0" w:rsidP="00500F51">
      <w:pPr>
        <w:pStyle w:val="a3"/>
        <w:numPr>
          <w:ilvl w:val="0"/>
          <w:numId w:val="7"/>
        </w:numPr>
        <w:tabs>
          <w:tab w:val="left" w:pos="993"/>
        </w:tabs>
        <w:suppressAutoHyphens/>
        <w:spacing w:after="0" w:line="360" w:lineRule="auto"/>
        <w:ind w:left="0" w:firstLine="709"/>
        <w:jc w:val="both"/>
        <w:outlineLvl w:val="0"/>
        <w:rPr>
          <w:rFonts w:ascii="Times New Roman" w:hAnsi="Times New Roman" w:cs="Times New Roman"/>
          <w:color w:val="000000" w:themeColor="text1"/>
          <w:sz w:val="28"/>
          <w:szCs w:val="28"/>
        </w:rPr>
      </w:pPr>
      <w:bookmarkStart w:id="13" w:name="_Toc518341697"/>
      <w:r w:rsidRPr="00EB006C">
        <w:rPr>
          <w:rFonts w:ascii="Times New Roman" w:hAnsi="Times New Roman" w:cs="Times New Roman"/>
          <w:color w:val="000000" w:themeColor="text1"/>
          <w:sz w:val="28"/>
          <w:szCs w:val="28"/>
        </w:rPr>
        <w:lastRenderedPageBreak/>
        <w:t>Анализ системы оплаты труда на предприятии на примере ООО «</w:t>
      </w:r>
      <w:r w:rsidR="009462D9">
        <w:rPr>
          <w:rFonts w:ascii="Times New Roman" w:hAnsi="Times New Roman" w:cs="Times New Roman"/>
          <w:color w:val="000000" w:themeColor="text1"/>
          <w:sz w:val="28"/>
          <w:szCs w:val="28"/>
        </w:rPr>
        <w:t>Краснодарский машиностроительный завод</w:t>
      </w:r>
      <w:r w:rsidRPr="00EB006C">
        <w:rPr>
          <w:rFonts w:ascii="Times New Roman" w:hAnsi="Times New Roman" w:cs="Times New Roman"/>
          <w:color w:val="000000" w:themeColor="text1"/>
          <w:sz w:val="28"/>
          <w:szCs w:val="28"/>
        </w:rPr>
        <w:t>»</w:t>
      </w:r>
      <w:bookmarkEnd w:id="13"/>
    </w:p>
    <w:p w:rsidR="00A545B0" w:rsidRPr="00A545B0" w:rsidRDefault="00A545B0" w:rsidP="008051C0">
      <w:pPr>
        <w:tabs>
          <w:tab w:val="left" w:pos="360"/>
          <w:tab w:val="left" w:pos="1080"/>
        </w:tabs>
        <w:suppressAutoHyphens/>
        <w:spacing w:after="0" w:line="360" w:lineRule="auto"/>
        <w:ind w:firstLine="709"/>
        <w:rPr>
          <w:rFonts w:ascii="Times New Roman" w:hAnsi="Times New Roman" w:cs="Times New Roman"/>
          <w:color w:val="000000" w:themeColor="text1"/>
          <w:sz w:val="28"/>
          <w:szCs w:val="28"/>
        </w:rPr>
      </w:pPr>
    </w:p>
    <w:p w:rsidR="00A545B0" w:rsidRPr="00411759" w:rsidRDefault="00A545B0" w:rsidP="00500F51">
      <w:pPr>
        <w:pStyle w:val="a3"/>
        <w:numPr>
          <w:ilvl w:val="0"/>
          <w:numId w:val="31"/>
        </w:numPr>
        <w:tabs>
          <w:tab w:val="left" w:pos="1134"/>
        </w:tabs>
        <w:suppressAutoHyphens/>
        <w:spacing w:after="0" w:line="360" w:lineRule="auto"/>
        <w:ind w:left="0" w:firstLine="709"/>
        <w:jc w:val="both"/>
        <w:outlineLvl w:val="1"/>
        <w:rPr>
          <w:rFonts w:ascii="Times New Roman" w:hAnsi="Times New Roman" w:cs="Times New Roman"/>
          <w:color w:val="000000" w:themeColor="text1"/>
          <w:sz w:val="28"/>
          <w:szCs w:val="28"/>
        </w:rPr>
      </w:pPr>
      <w:bookmarkStart w:id="14" w:name="_Toc518341698"/>
      <w:r w:rsidRPr="00411759">
        <w:rPr>
          <w:rFonts w:ascii="Times New Roman" w:hAnsi="Times New Roman" w:cs="Times New Roman"/>
          <w:color w:val="000000" w:themeColor="text1"/>
          <w:sz w:val="28"/>
          <w:szCs w:val="28"/>
        </w:rPr>
        <w:t>Исследование современного состояния трудовых ресурсов на предприятии</w:t>
      </w:r>
      <w:r w:rsidR="009462D9">
        <w:rPr>
          <w:rFonts w:ascii="Times New Roman" w:hAnsi="Times New Roman" w:cs="Times New Roman"/>
          <w:color w:val="000000" w:themeColor="text1"/>
          <w:sz w:val="28"/>
          <w:szCs w:val="28"/>
        </w:rPr>
        <w:t xml:space="preserve"> ООО «КМЗВ»</w:t>
      </w:r>
      <w:bookmarkEnd w:id="14"/>
    </w:p>
    <w:p w:rsidR="00A545B0" w:rsidRDefault="00A545B0" w:rsidP="008051C0">
      <w:pPr>
        <w:suppressAutoHyphens/>
        <w:spacing w:after="0" w:line="360" w:lineRule="auto"/>
        <w:ind w:firstLine="709"/>
        <w:jc w:val="both"/>
        <w:rPr>
          <w:rFonts w:ascii="Times New Roman" w:hAnsi="Times New Roman" w:cs="Times New Roman"/>
          <w:color w:val="000000" w:themeColor="text1"/>
          <w:sz w:val="28"/>
          <w:szCs w:val="28"/>
        </w:rPr>
      </w:pPr>
    </w:p>
    <w:p w:rsidR="00A545B0" w:rsidRPr="00A545B0" w:rsidRDefault="00A545B0" w:rsidP="008051C0">
      <w:pPr>
        <w:suppressAutoHyphens/>
        <w:spacing w:after="0" w:line="360" w:lineRule="auto"/>
        <w:ind w:firstLine="709"/>
        <w:jc w:val="both"/>
        <w:rPr>
          <w:rFonts w:ascii="Times New Roman" w:hAnsi="Times New Roman" w:cs="Times New Roman"/>
          <w:color w:val="000000" w:themeColor="text1"/>
          <w:sz w:val="28"/>
          <w:szCs w:val="21"/>
          <w:shd w:val="clear" w:color="auto" w:fill="FFFFFF"/>
        </w:rPr>
      </w:pPr>
      <w:r w:rsidRPr="00A545B0">
        <w:rPr>
          <w:rFonts w:ascii="Times New Roman" w:hAnsi="Times New Roman" w:cs="Times New Roman"/>
          <w:color w:val="000000" w:themeColor="text1"/>
          <w:sz w:val="28"/>
          <w:szCs w:val="21"/>
          <w:shd w:val="clear" w:color="auto" w:fill="FFFFFF"/>
        </w:rPr>
        <w:t>В современных экономических условиях одним из основных условий успешного развития предприятия является эффективное развитие имеющегося трудового потенциала. Совершенствование системы мотивации и стимулирования возможно путем улучшения монетарных видов сти</w:t>
      </w:r>
      <w:r w:rsidR="00726898">
        <w:rPr>
          <w:rFonts w:ascii="Times New Roman" w:hAnsi="Times New Roman" w:cs="Times New Roman"/>
          <w:color w:val="000000" w:themeColor="text1"/>
          <w:sz w:val="28"/>
          <w:szCs w:val="21"/>
          <w:shd w:val="clear" w:color="auto" w:fill="FFFFFF"/>
        </w:rPr>
        <w:t>мулирования. Фонд оплаты труда –</w:t>
      </w:r>
      <w:r w:rsidRPr="00A545B0">
        <w:rPr>
          <w:rFonts w:ascii="Times New Roman" w:hAnsi="Times New Roman" w:cs="Times New Roman"/>
          <w:color w:val="000000" w:themeColor="text1"/>
          <w:sz w:val="28"/>
          <w:szCs w:val="21"/>
          <w:shd w:val="clear" w:color="auto" w:fill="FFFFFF"/>
        </w:rPr>
        <w:t xml:space="preserve"> это общая сумма денежных выплат, стоимость натуральной оплаты за работу, выполненную рабочими и служащими по трудовому договору, и по структуре состоит из разных частей. Анализ применения средств на оплату труда на любом предприятии имеет огромное значение. В процессе анализа следует осуществлять периодический контроль за использованием фонда оплаты труда, выявлять возможности экономии средств с помощью подъема производительности труда и понижения трудоемкости продукции</w:t>
      </w:r>
      <w:r w:rsidR="004B3D49" w:rsidRPr="004B3D49">
        <w:rPr>
          <w:rFonts w:ascii="Times New Roman" w:hAnsi="Times New Roman" w:cs="Times New Roman"/>
          <w:color w:val="000000" w:themeColor="text1"/>
          <w:sz w:val="28"/>
          <w:szCs w:val="21"/>
          <w:shd w:val="clear" w:color="auto" w:fill="FFFFFF"/>
        </w:rPr>
        <w:t xml:space="preserve"> [25]</w:t>
      </w:r>
      <w:r w:rsidRPr="00A545B0">
        <w:rPr>
          <w:rFonts w:ascii="Times New Roman" w:hAnsi="Times New Roman" w:cs="Times New Roman"/>
          <w:color w:val="000000" w:themeColor="text1"/>
          <w:sz w:val="28"/>
          <w:szCs w:val="21"/>
          <w:shd w:val="clear" w:color="auto" w:fill="FFFFFF"/>
        </w:rPr>
        <w:t xml:space="preserve">. Следует отличать затраты, включаемые в фонд оплаты труда предприятия, и затраты на оплату труда, относимые на издержки производства и обращения. </w:t>
      </w:r>
    </w:p>
    <w:p w:rsidR="00105D90" w:rsidRDefault="00A545B0" w:rsidP="008051C0">
      <w:pPr>
        <w:suppressAutoHyphens/>
        <w:spacing w:after="0" w:line="360" w:lineRule="auto"/>
        <w:ind w:firstLine="709"/>
        <w:jc w:val="both"/>
        <w:rPr>
          <w:rFonts w:ascii="Times New Roman" w:hAnsi="Times New Roman" w:cs="Times New Roman"/>
          <w:color w:val="000000" w:themeColor="text1"/>
          <w:sz w:val="28"/>
          <w:szCs w:val="21"/>
          <w:shd w:val="clear" w:color="auto" w:fill="FFFFFF"/>
        </w:rPr>
      </w:pPr>
      <w:r w:rsidRPr="00A545B0">
        <w:rPr>
          <w:rFonts w:ascii="Times New Roman" w:hAnsi="Times New Roman" w:cs="Times New Roman"/>
          <w:color w:val="000000" w:themeColor="text1"/>
          <w:sz w:val="28"/>
          <w:szCs w:val="21"/>
          <w:shd w:val="clear" w:color="auto" w:fill="FFFFFF"/>
        </w:rPr>
        <w:t xml:space="preserve">Под затратами на оплату труда подразумевается совокупность выплат, производимых предприятием в пользу физических лиц и включаемых в себестоимость продукции (работ, услуг) и издержки обращения. В состав фонда оплаты труда включаются начисленные предприятием суммы заработной платы в денежной и натуральной формах за отработанное и неотработанное время, компенсационные выплаты, стимулирующие доплаты и надбавки, связанные с режимом работы и условиями труда, премии и единовременные поощрительные выплаты, а так же выплаты на питание, жилье, топливо, носящие регулярный </w:t>
      </w:r>
      <w:r w:rsidRPr="00500F51">
        <w:rPr>
          <w:rFonts w:ascii="Times New Roman" w:hAnsi="Times New Roman" w:cs="Times New Roman"/>
          <w:color w:val="000000" w:themeColor="text1"/>
          <w:sz w:val="28"/>
          <w:szCs w:val="21"/>
          <w:shd w:val="clear" w:color="auto" w:fill="FFFFFF"/>
        </w:rPr>
        <w:t>характер.</w:t>
      </w:r>
    </w:p>
    <w:p w:rsidR="005D7640" w:rsidRPr="00411759" w:rsidRDefault="005D7640" w:rsidP="008051C0">
      <w:pPr>
        <w:shd w:val="clear" w:color="auto" w:fill="FFFFFF"/>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411759">
        <w:rPr>
          <w:rFonts w:ascii="Times New Roman" w:hAnsi="Times New Roman" w:cs="Times New Roman"/>
          <w:bCs/>
          <w:sz w:val="28"/>
          <w:szCs w:val="28"/>
        </w:rPr>
        <w:lastRenderedPageBreak/>
        <w:t>Общество с ограниченной ответствен</w:t>
      </w:r>
      <w:r>
        <w:rPr>
          <w:rFonts w:ascii="Times New Roman" w:hAnsi="Times New Roman" w:cs="Times New Roman"/>
          <w:bCs/>
          <w:sz w:val="28"/>
          <w:szCs w:val="28"/>
        </w:rPr>
        <w:t xml:space="preserve">ностью «Краснодарский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интеграция интеграция производстве </w:instrText>
      </w:r>
      <w:r w:rsidRPr="00D679FA">
        <w:rPr>
          <w:rFonts w:ascii="Times New Roman" w:hAnsi="Times New Roman" w:cs="Times New Roman"/>
          <w:bCs/>
          <w:sz w:val="28"/>
          <w:szCs w:val="28"/>
          <w:highlight w:val="white"/>
        </w:rPr>
        <w:instrText>машиностроительный</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Pr>
          <w:rFonts w:ascii="Times New Roman" w:hAnsi="Times New Roman" w:cs="Times New Roman"/>
          <w:bCs/>
          <w:sz w:val="28"/>
          <w:szCs w:val="28"/>
        </w:rPr>
        <w:t xml:space="preserve"> завод</w:t>
      </w:r>
      <w:r w:rsidRPr="00411759">
        <w:rPr>
          <w:rFonts w:ascii="Times New Roman" w:hAnsi="Times New Roman" w:cs="Times New Roman"/>
          <w:bCs/>
          <w:sz w:val="28"/>
          <w:szCs w:val="28"/>
        </w:rPr>
        <w:t xml:space="preserve">» </w:t>
      </w:r>
      <w:r>
        <w:rPr>
          <w:rFonts w:ascii="Times New Roman" w:hAnsi="Times New Roman" w:cs="Times New Roman"/>
          <w:bCs/>
          <w:sz w:val="28"/>
          <w:szCs w:val="28"/>
        </w:rPr>
        <w:t xml:space="preserve">(сокращено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персонал новейших любых </w:instrText>
      </w:r>
      <w:r w:rsidRPr="00D679FA">
        <w:rPr>
          <w:rFonts w:ascii="Times New Roman" w:hAnsi="Times New Roman" w:cs="Times New Roman"/>
          <w:bCs/>
          <w:sz w:val="28"/>
          <w:szCs w:val="28"/>
          <w:highlight w:val="white"/>
        </w:rPr>
        <w:instrText>ООО</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Pr>
          <w:rFonts w:ascii="Times New Roman" w:hAnsi="Times New Roman" w:cs="Times New Roman"/>
          <w:bCs/>
          <w:sz w:val="28"/>
          <w:szCs w:val="28"/>
        </w:rPr>
        <w:t xml:space="preserve"> «КМЗВ») </w:t>
      </w:r>
      <w:r w:rsidRPr="00411759">
        <w:rPr>
          <w:rFonts w:ascii="Times New Roman" w:hAnsi="Times New Roman" w:cs="Times New Roman"/>
          <w:bCs/>
          <w:sz w:val="28"/>
          <w:szCs w:val="28"/>
        </w:rPr>
        <w:t xml:space="preserve">создано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за решения вспомогательном </w:instrText>
      </w:r>
      <w:r w:rsidRPr="00D679FA">
        <w:rPr>
          <w:rFonts w:ascii="Times New Roman" w:hAnsi="Times New Roman" w:cs="Times New Roman"/>
          <w:bCs/>
          <w:sz w:val="28"/>
          <w:szCs w:val="28"/>
          <w:highlight w:val="white"/>
        </w:rPr>
        <w:instrText>на</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основании решения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автомобиле трудовыми операций </w:instrText>
      </w:r>
      <w:r w:rsidRPr="00D679FA">
        <w:rPr>
          <w:rFonts w:ascii="Times New Roman" w:hAnsi="Times New Roman" w:cs="Times New Roman"/>
          <w:bCs/>
          <w:sz w:val="28"/>
          <w:szCs w:val="28"/>
          <w:highlight w:val="white"/>
        </w:rPr>
        <w:instrText>учредителя</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B3D49">
        <w:rPr>
          <w:rFonts w:ascii="Times New Roman" w:hAnsi="Times New Roman" w:cs="Times New Roman"/>
          <w:bCs/>
          <w:sz w:val="28"/>
          <w:szCs w:val="28"/>
        </w:rPr>
        <w:t xml:space="preserve"> [25]</w:t>
      </w:r>
      <w:r w:rsidRPr="00411759">
        <w:rPr>
          <w:rFonts w:ascii="Times New Roman" w:hAnsi="Times New Roman" w:cs="Times New Roman"/>
          <w:bCs/>
          <w:sz w:val="28"/>
          <w:szCs w:val="28"/>
        </w:rPr>
        <w:t xml:space="preserve">. </w:t>
      </w:r>
    </w:p>
    <w:p w:rsidR="005D7640" w:rsidRPr="00411759" w:rsidRDefault="005D7640" w:rsidP="008051C0">
      <w:pPr>
        <w:shd w:val="clear" w:color="auto" w:fill="FFFFFF"/>
        <w:tabs>
          <w:tab w:val="left" w:pos="900"/>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bCs/>
          <w:sz w:val="28"/>
          <w:szCs w:val="28"/>
        </w:rPr>
        <w:t xml:space="preserve">Основными видами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основной автомобиле реализация </w:instrText>
      </w:r>
      <w:r w:rsidRPr="00D679FA">
        <w:rPr>
          <w:rFonts w:ascii="Times New Roman" w:hAnsi="Times New Roman" w:cs="Times New Roman"/>
          <w:bCs/>
          <w:sz w:val="28"/>
          <w:szCs w:val="28"/>
          <w:highlight w:val="white"/>
        </w:rPr>
        <w:instrText>деятельности</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w:t>
      </w:r>
      <w:r w:rsidRPr="00411759">
        <w:rPr>
          <w:rFonts w:ascii="Times New Roman" w:hAnsi="Times New Roman" w:cs="Times New Roman"/>
          <w:sz w:val="28"/>
          <w:szCs w:val="28"/>
        </w:rPr>
        <w:t>ООО «</w:t>
      </w:r>
      <w:r>
        <w:rPr>
          <w:rFonts w:ascii="Times New Roman" w:hAnsi="Times New Roman" w:cs="Times New Roman"/>
          <w:sz w:val="28"/>
          <w:szCs w:val="28"/>
        </w:rPr>
        <w:t>КМЗВ</w:t>
      </w:r>
      <w:r w:rsidRPr="00411759">
        <w:rPr>
          <w:rFonts w:ascii="Times New Roman" w:hAnsi="Times New Roman" w:cs="Times New Roman"/>
          <w:sz w:val="28"/>
          <w:szCs w:val="28"/>
        </w:rPr>
        <w:t xml:space="preserve">»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функциональные на создано </w:instrText>
      </w:r>
      <w:r w:rsidRPr="00D679FA">
        <w:rPr>
          <w:rFonts w:ascii="Times New Roman" w:hAnsi="Times New Roman" w:cs="Times New Roman"/>
          <w:bCs/>
          <w:sz w:val="28"/>
          <w:szCs w:val="28"/>
          <w:highlight w:val="white"/>
        </w:rPr>
        <w:instrText>являются</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B3D49">
        <w:rPr>
          <w:rFonts w:ascii="Times New Roman" w:hAnsi="Times New Roman" w:cs="Times New Roman"/>
          <w:bCs/>
          <w:sz w:val="28"/>
          <w:szCs w:val="28"/>
        </w:rPr>
        <w:t xml:space="preserve"> [25]</w:t>
      </w:r>
      <w:r w:rsidRPr="00411759">
        <w:rPr>
          <w:rFonts w:ascii="Times New Roman" w:hAnsi="Times New Roman" w:cs="Times New Roman"/>
          <w:bCs/>
          <w:sz w:val="28"/>
          <w:szCs w:val="28"/>
        </w:rPr>
        <w:t>:</w:t>
      </w:r>
    </w:p>
    <w:p w:rsidR="005D7640" w:rsidRPr="00411759" w:rsidRDefault="005D7640" w:rsidP="008051C0">
      <w:pPr>
        <w:pStyle w:val="a3"/>
        <w:numPr>
          <w:ilvl w:val="0"/>
          <w:numId w:val="18"/>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411759">
        <w:rPr>
          <w:rFonts w:ascii="Times New Roman" w:hAnsi="Times New Roman" w:cs="Times New Roman"/>
          <w:bCs/>
          <w:sz w:val="28"/>
          <w:szCs w:val="28"/>
        </w:rPr>
        <w:t xml:space="preserve">производство стального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ответственностью видами бумаг </w:instrText>
      </w:r>
      <w:r w:rsidRPr="00D679FA">
        <w:rPr>
          <w:rFonts w:ascii="Times New Roman" w:hAnsi="Times New Roman" w:cs="Times New Roman"/>
          <w:bCs/>
          <w:sz w:val="28"/>
          <w:szCs w:val="28"/>
          <w:highlight w:val="white"/>
        </w:rPr>
        <w:instrText>литья</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для грузовых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народного делится машиностроительный </w:instrText>
      </w:r>
      <w:r w:rsidRPr="00D679FA">
        <w:rPr>
          <w:rFonts w:ascii="Times New Roman" w:hAnsi="Times New Roman" w:cs="Times New Roman"/>
          <w:bCs/>
          <w:sz w:val="28"/>
          <w:szCs w:val="28"/>
          <w:highlight w:val="white"/>
        </w:rPr>
        <w:instrText>автомобиле</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Pr>
          <w:rFonts w:ascii="Times New Roman" w:hAnsi="Times New Roman" w:cs="Times New Roman"/>
          <w:bCs/>
          <w:sz w:val="28"/>
          <w:szCs w:val="28"/>
        </w:rPr>
        <w:tab/>
        <w:t>й</w:t>
      </w:r>
      <w:r w:rsidRPr="00411759">
        <w:rPr>
          <w:rFonts w:ascii="Times New Roman" w:hAnsi="Times New Roman" w:cs="Times New Roman"/>
          <w:bCs/>
          <w:sz w:val="28"/>
          <w:szCs w:val="28"/>
        </w:rPr>
        <w:t>;</w:t>
      </w:r>
    </w:p>
    <w:p w:rsidR="005D7640" w:rsidRPr="00411759" w:rsidRDefault="005D7640" w:rsidP="008051C0">
      <w:pPr>
        <w:pStyle w:val="a3"/>
        <w:numPr>
          <w:ilvl w:val="0"/>
          <w:numId w:val="18"/>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411759">
        <w:rPr>
          <w:rFonts w:ascii="Times New Roman" w:hAnsi="Times New Roman" w:cs="Times New Roman"/>
          <w:bCs/>
          <w:sz w:val="28"/>
          <w:szCs w:val="28"/>
        </w:rPr>
        <w:t xml:space="preserve">разработка, производство и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любых для повышающих </w:instrText>
      </w:r>
      <w:r w:rsidRPr="00D679FA">
        <w:rPr>
          <w:rFonts w:ascii="Times New Roman" w:hAnsi="Times New Roman" w:cs="Times New Roman"/>
          <w:bCs/>
          <w:sz w:val="28"/>
          <w:szCs w:val="28"/>
          <w:highlight w:val="white"/>
        </w:rPr>
        <w:instrText>реализация</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химического, газового,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деятельности векселей повышающих </w:instrText>
      </w:r>
      <w:r w:rsidRPr="00D679FA">
        <w:rPr>
          <w:rFonts w:ascii="Times New Roman" w:hAnsi="Times New Roman" w:cs="Times New Roman"/>
          <w:bCs/>
          <w:sz w:val="28"/>
          <w:szCs w:val="28"/>
          <w:highlight w:val="white"/>
        </w:rPr>
        <w:instrText>нефтяного</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и другого</w:t>
      </w:r>
    </w:p>
    <w:p w:rsidR="005D7640" w:rsidRPr="00411759" w:rsidRDefault="005D7640" w:rsidP="008051C0">
      <w:pPr>
        <w:pStyle w:val="a3"/>
        <w:numPr>
          <w:ilvl w:val="0"/>
          <w:numId w:val="18"/>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411759">
        <w:rPr>
          <w:rFonts w:ascii="Times New Roman" w:hAnsi="Times New Roman" w:cs="Times New Roman"/>
          <w:bCs/>
          <w:sz w:val="28"/>
          <w:szCs w:val="28"/>
        </w:rPr>
        <w:t xml:space="preserve">оборудования,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ограниченной сфере формах </w:instrText>
      </w:r>
      <w:r w:rsidRPr="00D679FA">
        <w:rPr>
          <w:rFonts w:ascii="Times New Roman" w:hAnsi="Times New Roman" w:cs="Times New Roman"/>
          <w:bCs/>
          <w:sz w:val="28"/>
          <w:szCs w:val="28"/>
          <w:highlight w:val="white"/>
        </w:rPr>
        <w:instrText>специализированной</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автомобильной техники и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промышленной работников продукции </w:instrText>
      </w:r>
      <w:r w:rsidRPr="00D679FA">
        <w:rPr>
          <w:rFonts w:ascii="Times New Roman" w:hAnsi="Times New Roman" w:cs="Times New Roman"/>
          <w:bCs/>
          <w:sz w:val="28"/>
          <w:szCs w:val="28"/>
          <w:highlight w:val="white"/>
        </w:rPr>
        <w:instrText>запасных</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частей, грузового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специализированной занятых внутри </w:instrText>
      </w:r>
      <w:r w:rsidRPr="00D679FA">
        <w:rPr>
          <w:rFonts w:ascii="Times New Roman" w:hAnsi="Times New Roman" w:cs="Times New Roman"/>
          <w:bCs/>
          <w:sz w:val="28"/>
          <w:szCs w:val="28"/>
          <w:highlight w:val="white"/>
        </w:rPr>
        <w:instrText>подвижного</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состава для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рынке видами услуг </w:instrText>
      </w:r>
      <w:r w:rsidRPr="00D679FA">
        <w:rPr>
          <w:rFonts w:ascii="Times New Roman" w:hAnsi="Times New Roman" w:cs="Times New Roman"/>
          <w:bCs/>
          <w:sz w:val="28"/>
          <w:szCs w:val="28"/>
          <w:highlight w:val="white"/>
        </w:rPr>
        <w:instrText>железнодорожного</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транспорта; </w:t>
      </w:r>
    </w:p>
    <w:p w:rsidR="005D7640" w:rsidRPr="00411759" w:rsidRDefault="005D7640" w:rsidP="008051C0">
      <w:pPr>
        <w:pStyle w:val="a3"/>
        <w:numPr>
          <w:ilvl w:val="0"/>
          <w:numId w:val="18"/>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411759">
        <w:rPr>
          <w:rFonts w:ascii="Times New Roman" w:hAnsi="Times New Roman" w:cs="Times New Roman"/>
          <w:bCs/>
          <w:sz w:val="28"/>
          <w:szCs w:val="28"/>
        </w:rPr>
        <w:t xml:space="preserve">развитие и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работников видов краснодарский </w:instrText>
      </w:r>
      <w:r w:rsidRPr="00D679FA">
        <w:rPr>
          <w:rFonts w:ascii="Times New Roman" w:hAnsi="Times New Roman" w:cs="Times New Roman"/>
          <w:bCs/>
          <w:sz w:val="28"/>
          <w:szCs w:val="28"/>
          <w:highlight w:val="white"/>
        </w:rPr>
        <w:instrText>интеграция</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новейших видов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завод составила рубежом </w:instrText>
      </w:r>
      <w:r w:rsidRPr="00D679FA">
        <w:rPr>
          <w:rFonts w:ascii="Times New Roman" w:hAnsi="Times New Roman" w:cs="Times New Roman"/>
          <w:bCs/>
          <w:sz w:val="28"/>
          <w:szCs w:val="28"/>
          <w:highlight w:val="white"/>
        </w:rPr>
        <w:instrText>технологий</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w:t>
      </w:r>
      <w:r w:rsidRPr="00411759">
        <w:rPr>
          <w:rFonts w:ascii="Times New Roman" w:hAnsi="Times New Roman" w:cs="Times New Roman"/>
          <w:sz w:val="28"/>
          <w:szCs w:val="28"/>
        </w:rPr>
        <w:t xml:space="preserve">повышающих функциональные и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других таблице неосновной </w:instrText>
      </w:r>
      <w:r w:rsidRPr="00D679FA">
        <w:rPr>
          <w:rFonts w:ascii="Times New Roman" w:hAnsi="Times New Roman" w:cs="Times New Roman"/>
          <w:sz w:val="28"/>
          <w:szCs w:val="28"/>
          <w:highlight w:val="white"/>
        </w:rPr>
        <w:instrText>потребительские</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w:t>
      </w:r>
      <w:r w:rsidRPr="00411759">
        <w:rPr>
          <w:rFonts w:ascii="Times New Roman" w:hAnsi="Times New Roman" w:cs="Times New Roman"/>
          <w:bCs/>
          <w:sz w:val="28"/>
          <w:szCs w:val="28"/>
        </w:rPr>
        <w:t xml:space="preserve">свойства промышленной </w:t>
      </w:r>
      <w:r>
        <w:rPr>
          <w:rFonts w:ascii="Times New Roman" w:hAnsi="Times New Roman" w:cs="Times New Roman"/>
          <w:bCs/>
          <w:color w:val="FFFFFF"/>
          <w:spacing w:val="-2000"/>
          <w:w w:val="1"/>
          <w:sz w:val="2"/>
          <w:szCs w:val="28"/>
        </w:rPr>
        <w:fldChar w:fldCharType="begin"/>
      </w:r>
      <w:r w:rsidRPr="00D679FA">
        <w:rPr>
          <w:rFonts w:ascii="Times New Roman" w:hAnsi="Times New Roman" w:cs="Times New Roman"/>
          <w:bCs/>
          <w:color w:val="FFFFFF"/>
          <w:spacing w:val="-2000"/>
          <w:w w:val="1"/>
          <w:sz w:val="2"/>
          <w:szCs w:val="28"/>
          <w:highlight w:val="white"/>
        </w:rPr>
        <w:instrText xml:space="preserve"> eq свойства автомобильной на </w:instrText>
      </w:r>
      <w:r w:rsidRPr="00D679FA">
        <w:rPr>
          <w:rFonts w:ascii="Times New Roman" w:hAnsi="Times New Roman" w:cs="Times New Roman"/>
          <w:bCs/>
          <w:sz w:val="28"/>
          <w:szCs w:val="28"/>
          <w:highlight w:val="white"/>
        </w:rPr>
        <w:instrText>продукции</w:instrText>
      </w:r>
      <w:r w:rsidRPr="00D679FA">
        <w:rPr>
          <w:rFonts w:ascii="Times New Roman" w:hAnsi="Times New Roman" w:cs="Times New Roman"/>
          <w:bCs/>
          <w:color w:val="FFFFFF"/>
          <w:spacing w:val="-2000"/>
          <w:w w:val="1"/>
          <w:sz w:val="2"/>
          <w:szCs w:val="28"/>
          <w:highlight w:val="white"/>
        </w:rPr>
        <w:instrText xml:space="preserve"> </w:instrText>
      </w:r>
      <w:r>
        <w:rPr>
          <w:rFonts w:ascii="Times New Roman" w:hAnsi="Times New Roman" w:cs="Times New Roman"/>
          <w:bCs/>
          <w:color w:val="FFFFFF"/>
          <w:spacing w:val="-2000"/>
          <w:w w:val="1"/>
          <w:sz w:val="2"/>
          <w:szCs w:val="28"/>
        </w:rPr>
        <w:fldChar w:fldCharType="end"/>
      </w:r>
      <w:r w:rsidRPr="00411759">
        <w:rPr>
          <w:rFonts w:ascii="Times New Roman" w:hAnsi="Times New Roman" w:cs="Times New Roman"/>
          <w:bCs/>
          <w:sz w:val="28"/>
          <w:szCs w:val="28"/>
        </w:rPr>
        <w:t xml:space="preserve"> </w:t>
      </w:r>
      <w:r w:rsidRPr="00411759">
        <w:rPr>
          <w:rFonts w:ascii="Times New Roman" w:hAnsi="Times New Roman" w:cs="Times New Roman"/>
          <w:sz w:val="28"/>
          <w:szCs w:val="28"/>
        </w:rPr>
        <w:t xml:space="preserve">и </w:t>
      </w:r>
      <w:r w:rsidRPr="00411759">
        <w:rPr>
          <w:rFonts w:ascii="Times New Roman" w:hAnsi="Times New Roman" w:cs="Times New Roman"/>
          <w:bCs/>
          <w:sz w:val="28"/>
          <w:szCs w:val="28"/>
        </w:rPr>
        <w:t xml:space="preserve">товаров </w:t>
      </w:r>
      <w:r w:rsidRPr="00411759">
        <w:rPr>
          <w:rFonts w:ascii="Times New Roman" w:hAnsi="Times New Roman" w:cs="Times New Roman"/>
          <w:sz w:val="28"/>
          <w:szCs w:val="28"/>
        </w:rPr>
        <w:t xml:space="preserve">народного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коммерческой них покупку </w:instrText>
      </w:r>
      <w:r w:rsidRPr="00D679FA">
        <w:rPr>
          <w:rFonts w:ascii="Times New Roman" w:hAnsi="Times New Roman" w:cs="Times New Roman"/>
          <w:sz w:val="28"/>
          <w:szCs w:val="28"/>
          <w:highlight w:val="white"/>
        </w:rPr>
        <w:instrText>потребления</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w:t>
      </w:r>
    </w:p>
    <w:p w:rsidR="005D7640" w:rsidRPr="00411759" w:rsidRDefault="005D7640" w:rsidP="008051C0">
      <w:pPr>
        <w:pStyle w:val="a3"/>
        <w:numPr>
          <w:ilvl w:val="0"/>
          <w:numId w:val="18"/>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осуществление внешнеэкономической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из газового для </w:instrText>
      </w:r>
      <w:r w:rsidRPr="00D679FA">
        <w:rPr>
          <w:rFonts w:ascii="Times New Roman" w:hAnsi="Times New Roman" w:cs="Times New Roman"/>
          <w:sz w:val="28"/>
          <w:szCs w:val="28"/>
          <w:highlight w:val="white"/>
        </w:rPr>
        <w:instrText>деятельности</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w:t>
      </w:r>
    </w:p>
    <w:p w:rsidR="005D7640" w:rsidRPr="00411759" w:rsidRDefault="005D7640" w:rsidP="008051C0">
      <w:pPr>
        <w:pStyle w:val="a3"/>
        <w:numPr>
          <w:ilvl w:val="0"/>
          <w:numId w:val="18"/>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осуществление лизинговой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стального потребительские внутри </w:instrText>
      </w:r>
      <w:r w:rsidRPr="00D679FA">
        <w:rPr>
          <w:rFonts w:ascii="Times New Roman" w:hAnsi="Times New Roman" w:cs="Times New Roman"/>
          <w:sz w:val="28"/>
          <w:szCs w:val="28"/>
          <w:highlight w:val="white"/>
        </w:rPr>
        <w:instrText>деятельности</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w:t>
      </w:r>
    </w:p>
    <w:p w:rsidR="005D7640" w:rsidRPr="00411759" w:rsidRDefault="005D7640" w:rsidP="008051C0">
      <w:pPr>
        <w:pStyle w:val="a3"/>
        <w:numPr>
          <w:ilvl w:val="0"/>
          <w:numId w:val="18"/>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привлечение заемных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покупку для грузовых </w:instrText>
      </w:r>
      <w:r w:rsidRPr="00D679FA">
        <w:rPr>
          <w:rFonts w:ascii="Times New Roman" w:hAnsi="Times New Roman" w:cs="Times New Roman"/>
          <w:sz w:val="28"/>
          <w:szCs w:val="28"/>
          <w:highlight w:val="white"/>
        </w:rPr>
        <w:instrText>средств</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и инвестиций внутри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стального технологий подвижного </w:instrText>
      </w:r>
      <w:r w:rsidRPr="00D679FA">
        <w:rPr>
          <w:rFonts w:ascii="Times New Roman" w:hAnsi="Times New Roman" w:cs="Times New Roman"/>
          <w:sz w:val="28"/>
          <w:szCs w:val="28"/>
          <w:highlight w:val="white"/>
        </w:rPr>
        <w:instrText>страны</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и за рубежом в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балансе деятельности стального </w:instrText>
      </w:r>
      <w:r w:rsidRPr="00D679FA">
        <w:rPr>
          <w:rFonts w:ascii="Times New Roman" w:hAnsi="Times New Roman" w:cs="Times New Roman"/>
          <w:sz w:val="28"/>
          <w:szCs w:val="28"/>
          <w:highlight w:val="white"/>
        </w:rPr>
        <w:instrText>любых</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применяемых в коммерческой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покупку железнодорожного общество </w:instrText>
      </w:r>
      <w:r w:rsidRPr="00D679FA">
        <w:rPr>
          <w:rFonts w:ascii="Times New Roman" w:hAnsi="Times New Roman" w:cs="Times New Roman"/>
          <w:sz w:val="28"/>
          <w:szCs w:val="28"/>
          <w:highlight w:val="white"/>
        </w:rPr>
        <w:instrText>практике</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формах, включая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администрации коммерческой продукции </w:instrText>
      </w:r>
      <w:r w:rsidRPr="00D679FA">
        <w:rPr>
          <w:rFonts w:ascii="Times New Roman" w:hAnsi="Times New Roman" w:cs="Times New Roman"/>
          <w:sz w:val="28"/>
          <w:szCs w:val="28"/>
          <w:highlight w:val="white"/>
        </w:rPr>
        <w:instrText>продажу</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и покупку акций,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общество инвестиций запасных </w:instrText>
      </w:r>
      <w:r w:rsidRPr="00D679FA">
        <w:rPr>
          <w:rFonts w:ascii="Times New Roman" w:hAnsi="Times New Roman" w:cs="Times New Roman"/>
          <w:sz w:val="28"/>
          <w:szCs w:val="28"/>
          <w:highlight w:val="white"/>
        </w:rPr>
        <w:instrText>облигаций</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векселей и других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таблице рубежом делится </w:instrText>
      </w:r>
      <w:r w:rsidRPr="00D679FA">
        <w:rPr>
          <w:rFonts w:ascii="Times New Roman" w:hAnsi="Times New Roman" w:cs="Times New Roman"/>
          <w:sz w:val="28"/>
          <w:szCs w:val="28"/>
          <w:highlight w:val="white"/>
        </w:rPr>
        <w:instrText>ценных</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бумаг;</w:t>
      </w:r>
    </w:p>
    <w:p w:rsidR="005D7640" w:rsidRPr="00411759" w:rsidRDefault="005D7640" w:rsidP="008051C0">
      <w:pPr>
        <w:pStyle w:val="a3"/>
        <w:numPr>
          <w:ilvl w:val="0"/>
          <w:numId w:val="18"/>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оказание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формах бумаг продукции </w:instrText>
      </w:r>
      <w:r w:rsidRPr="00D679FA">
        <w:rPr>
          <w:rFonts w:ascii="Times New Roman" w:hAnsi="Times New Roman" w:cs="Times New Roman"/>
          <w:sz w:val="28"/>
          <w:szCs w:val="28"/>
          <w:highlight w:val="white"/>
        </w:rPr>
        <w:instrText>консультационных</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услуг в сфере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заемных конец основном </w:instrText>
      </w:r>
      <w:r w:rsidRPr="00D679FA">
        <w:rPr>
          <w:rFonts w:ascii="Times New Roman" w:hAnsi="Times New Roman" w:cs="Times New Roman"/>
          <w:sz w:val="28"/>
          <w:szCs w:val="28"/>
          <w:highlight w:val="white"/>
        </w:rPr>
        <w:instrText>управления</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организациями;</w:t>
      </w:r>
    </w:p>
    <w:p w:rsidR="005D7640" w:rsidRPr="00411759" w:rsidRDefault="005D7640" w:rsidP="008051C0">
      <w:pPr>
        <w:pStyle w:val="a3"/>
        <w:numPr>
          <w:ilvl w:val="0"/>
          <w:numId w:val="18"/>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организация и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обеспеченность интеграция операций </w:instrText>
      </w:r>
      <w:r w:rsidRPr="00D679FA">
        <w:rPr>
          <w:rFonts w:ascii="Times New Roman" w:hAnsi="Times New Roman" w:cs="Times New Roman"/>
          <w:sz w:val="28"/>
          <w:szCs w:val="28"/>
          <w:highlight w:val="white"/>
        </w:rPr>
        <w:instrText>проведение</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коммерческих операций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транспорта формах предприятия </w:instrText>
      </w:r>
      <w:r w:rsidRPr="00D679FA">
        <w:rPr>
          <w:rFonts w:ascii="Times New Roman" w:hAnsi="Times New Roman" w:cs="Times New Roman"/>
          <w:sz w:val="28"/>
          <w:szCs w:val="28"/>
          <w:highlight w:val="white"/>
        </w:rPr>
        <w:instrText>на</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рынке ценных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стального состава грузовых </w:instrText>
      </w:r>
      <w:r w:rsidRPr="00D679FA">
        <w:rPr>
          <w:rFonts w:ascii="Times New Roman" w:hAnsi="Times New Roman" w:cs="Times New Roman"/>
          <w:sz w:val="28"/>
          <w:szCs w:val="28"/>
          <w:highlight w:val="white"/>
        </w:rPr>
        <w:instrText>бумагу</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w:t>
      </w:r>
    </w:p>
    <w:p w:rsidR="005D7640" w:rsidRPr="004B3D49" w:rsidRDefault="005D7640" w:rsidP="008051C0">
      <w:pPr>
        <w:shd w:val="clear" w:color="auto" w:fill="FFFFFF"/>
        <w:tabs>
          <w:tab w:val="left" w:pos="900"/>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r w:rsidRPr="00411759">
        <w:rPr>
          <w:rFonts w:ascii="Times New Roman" w:hAnsi="Times New Roman" w:cs="Times New Roman"/>
          <w:sz w:val="28"/>
          <w:szCs w:val="28"/>
        </w:rPr>
        <w:t xml:space="preserve">Весь персонал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таблице работников применяемых </w:instrText>
      </w:r>
      <w:r w:rsidRPr="00D679FA">
        <w:rPr>
          <w:rFonts w:ascii="Times New Roman" w:hAnsi="Times New Roman" w:cs="Times New Roman"/>
          <w:sz w:val="28"/>
          <w:szCs w:val="28"/>
          <w:highlight w:val="white"/>
        </w:rPr>
        <w:instrText>предприятия</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делится на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нефтяного неосновной бумагу </w:instrText>
      </w:r>
      <w:r w:rsidRPr="00D679FA">
        <w:rPr>
          <w:rFonts w:ascii="Times New Roman" w:hAnsi="Times New Roman" w:cs="Times New Roman"/>
          <w:sz w:val="28"/>
          <w:szCs w:val="28"/>
          <w:highlight w:val="white"/>
        </w:rPr>
        <w:instrText>персонал</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основной деятельности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сфере неосновной вспомогательном </w:instrText>
      </w:r>
      <w:r w:rsidRPr="00D679FA">
        <w:rPr>
          <w:rFonts w:ascii="Times New Roman" w:hAnsi="Times New Roman" w:cs="Times New Roman"/>
          <w:sz w:val="28"/>
          <w:szCs w:val="28"/>
          <w:highlight w:val="white"/>
        </w:rPr>
        <w:instrText>промышленно</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-производственный) и персонал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на формах функциональные </w:instrText>
      </w:r>
      <w:r w:rsidRPr="00D679FA">
        <w:rPr>
          <w:rFonts w:ascii="Times New Roman" w:hAnsi="Times New Roman" w:cs="Times New Roman"/>
          <w:sz w:val="28"/>
          <w:szCs w:val="28"/>
          <w:highlight w:val="white"/>
        </w:rPr>
        <w:instrText>организаций</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состоящих на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для человек персонал </w:instrText>
      </w:r>
      <w:r w:rsidRPr="00D679FA">
        <w:rPr>
          <w:rFonts w:ascii="Times New Roman" w:hAnsi="Times New Roman" w:cs="Times New Roman"/>
          <w:sz w:val="28"/>
          <w:szCs w:val="28"/>
          <w:highlight w:val="white"/>
        </w:rPr>
        <w:instrText>балансе</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предприятия (непромыш</w:t>
      </w:r>
      <w:r>
        <w:rPr>
          <w:rFonts w:ascii="Times New Roman" w:hAnsi="Times New Roman" w:cs="Times New Roman"/>
          <w:sz w:val="28"/>
          <w:szCs w:val="28"/>
        </w:rPr>
        <w:t xml:space="preserve">ленный,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составила состава конец </w:instrText>
      </w:r>
      <w:r w:rsidRPr="00D679FA">
        <w:rPr>
          <w:rFonts w:ascii="Times New Roman" w:hAnsi="Times New Roman" w:cs="Times New Roman"/>
          <w:sz w:val="28"/>
          <w:szCs w:val="28"/>
          <w:highlight w:val="white"/>
        </w:rPr>
        <w:instrText>неосновной</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sz w:val="28"/>
          <w:szCs w:val="28"/>
        </w:rPr>
        <w:t xml:space="preserve"> персонал). </w:t>
      </w:r>
      <w:r w:rsidRPr="00411759">
        <w:rPr>
          <w:rFonts w:ascii="Times New Roman" w:hAnsi="Times New Roman" w:cs="Times New Roman"/>
          <w:sz w:val="28"/>
          <w:szCs w:val="28"/>
        </w:rPr>
        <w:t xml:space="preserve">Обеспеченность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предприятия краснодарский практике </w:instrText>
      </w:r>
      <w:r w:rsidRPr="00D679FA">
        <w:rPr>
          <w:rFonts w:ascii="Times New Roman" w:hAnsi="Times New Roman" w:cs="Times New Roman"/>
          <w:sz w:val="28"/>
          <w:szCs w:val="28"/>
          <w:highlight w:val="white"/>
        </w:rPr>
        <w:instrText>предприятия</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трудовыми ресурсами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промышленно проведение страны </w:instrText>
      </w:r>
      <w:r w:rsidRPr="00D679FA">
        <w:rPr>
          <w:rFonts w:ascii="Times New Roman" w:hAnsi="Times New Roman" w:cs="Times New Roman"/>
          <w:sz w:val="28"/>
          <w:szCs w:val="28"/>
          <w:highlight w:val="white"/>
        </w:rPr>
        <w:instrText>представлена</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 табли</w:t>
      </w:r>
      <w:r>
        <w:rPr>
          <w:rFonts w:ascii="Times New Roman" w:hAnsi="Times New Roman" w:cs="Times New Roman"/>
          <w:sz w:val="28"/>
          <w:szCs w:val="28"/>
        </w:rPr>
        <w:t xml:space="preserve">це 3. </w:t>
      </w:r>
      <w:r w:rsidRPr="00411759">
        <w:rPr>
          <w:rFonts w:ascii="Times New Roman" w:hAnsi="Times New Roman" w:cs="Times New Roman"/>
          <w:sz w:val="28"/>
          <w:szCs w:val="28"/>
        </w:rPr>
        <w:t xml:space="preserve">На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развитие основном балансе </w:instrText>
      </w:r>
      <w:r w:rsidRPr="00D679FA">
        <w:rPr>
          <w:rFonts w:ascii="Times New Roman" w:hAnsi="Times New Roman" w:cs="Times New Roman"/>
          <w:sz w:val="28"/>
          <w:szCs w:val="28"/>
          <w:highlight w:val="white"/>
        </w:rPr>
        <w:instrText>конец</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w:t>
      </w:r>
      <w:r>
        <w:rPr>
          <w:rFonts w:ascii="Times New Roman" w:hAnsi="Times New Roman" w:cs="Times New Roman"/>
          <w:sz w:val="28"/>
          <w:szCs w:val="28"/>
        </w:rPr>
        <w:t>2017</w:t>
      </w:r>
      <w:r w:rsidRPr="00411759">
        <w:rPr>
          <w:rFonts w:ascii="Times New Roman" w:hAnsi="Times New Roman" w:cs="Times New Roman"/>
          <w:sz w:val="28"/>
          <w:szCs w:val="28"/>
        </w:rPr>
        <w:t xml:space="preserve"> списочная численность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внешнеэкономической автомобильной основной </w:instrText>
      </w:r>
      <w:r w:rsidRPr="00D679FA">
        <w:rPr>
          <w:rFonts w:ascii="Times New Roman" w:hAnsi="Times New Roman" w:cs="Times New Roman"/>
          <w:sz w:val="28"/>
          <w:szCs w:val="28"/>
          <w:highlight w:val="white"/>
        </w:rPr>
        <w:instrText>работников</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составила 2058 человек (в </w:t>
      </w:r>
      <w:r>
        <w:rPr>
          <w:rFonts w:ascii="Times New Roman" w:hAnsi="Times New Roman" w:cs="Times New Roman"/>
          <w:sz w:val="28"/>
          <w:szCs w:val="28"/>
        </w:rPr>
        <w:t>2016</w:t>
      </w:r>
      <w:r w:rsidRPr="00411759">
        <w:rPr>
          <w:rFonts w:ascii="Times New Roman" w:hAnsi="Times New Roman" w:cs="Times New Roman"/>
          <w:sz w:val="28"/>
          <w:szCs w:val="28"/>
        </w:rPr>
        <w:t xml:space="preserve"> - 2028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техники трудовыми другого </w:instrText>
      </w:r>
      <w:r w:rsidRPr="00D679FA">
        <w:rPr>
          <w:rFonts w:ascii="Times New Roman" w:hAnsi="Times New Roman" w:cs="Times New Roman"/>
          <w:sz w:val="28"/>
          <w:szCs w:val="28"/>
          <w:highlight w:val="white"/>
        </w:rPr>
        <w:instrText>человек</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 </w:t>
      </w:r>
      <w:r>
        <w:rPr>
          <w:rFonts w:ascii="Times New Roman" w:hAnsi="Times New Roman" w:cs="Times New Roman"/>
          <w:sz w:val="28"/>
          <w:szCs w:val="28"/>
        </w:rPr>
        <w:t>2015</w:t>
      </w:r>
      <w:r w:rsidRPr="00411759">
        <w:rPr>
          <w:rFonts w:ascii="Times New Roman" w:hAnsi="Times New Roman" w:cs="Times New Roman"/>
          <w:sz w:val="28"/>
          <w:szCs w:val="28"/>
        </w:rPr>
        <w:t xml:space="preserve"> – 1884), из них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нефтяного стального облигаций </w:instrText>
      </w:r>
      <w:r w:rsidRPr="00D679FA">
        <w:rPr>
          <w:rFonts w:ascii="Times New Roman" w:hAnsi="Times New Roman" w:cs="Times New Roman"/>
          <w:sz w:val="28"/>
          <w:szCs w:val="28"/>
          <w:highlight w:val="white"/>
        </w:rPr>
        <w:instrText>занятых</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во вспомогательном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предприятия оказание коммерческих </w:instrText>
      </w:r>
      <w:r w:rsidRPr="00D679FA">
        <w:rPr>
          <w:rFonts w:ascii="Times New Roman" w:hAnsi="Times New Roman" w:cs="Times New Roman"/>
          <w:sz w:val="28"/>
          <w:szCs w:val="28"/>
          <w:highlight w:val="white"/>
        </w:rPr>
        <w:instrText>производстве</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- 494 чел., непосредственно в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краснодарский составила неосновной </w:instrText>
      </w:r>
      <w:r w:rsidRPr="00D679FA">
        <w:rPr>
          <w:rFonts w:ascii="Times New Roman" w:hAnsi="Times New Roman" w:cs="Times New Roman"/>
          <w:sz w:val="28"/>
          <w:szCs w:val="28"/>
          <w:highlight w:val="white"/>
        </w:rPr>
        <w:instrText>основном</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производстве - 1473 чел., в </w:t>
      </w:r>
      <w:r>
        <w:rPr>
          <w:rFonts w:ascii="Times New Roman" w:hAnsi="Times New Roman" w:cs="Times New Roman"/>
          <w:color w:val="FFFFFF"/>
          <w:spacing w:val="-2000"/>
          <w:w w:val="1"/>
          <w:sz w:val="2"/>
          <w:szCs w:val="28"/>
        </w:rPr>
        <w:fldChar w:fldCharType="begin"/>
      </w:r>
      <w:r w:rsidRPr="00D679FA">
        <w:rPr>
          <w:rFonts w:ascii="Times New Roman" w:hAnsi="Times New Roman" w:cs="Times New Roman"/>
          <w:color w:val="FFFFFF"/>
          <w:spacing w:val="-2000"/>
          <w:w w:val="1"/>
          <w:sz w:val="2"/>
          <w:szCs w:val="28"/>
          <w:highlight w:val="white"/>
        </w:rPr>
        <w:instrText xml:space="preserve"> eq привлечение потребительские железнодорожного </w:instrText>
      </w:r>
      <w:r w:rsidRPr="00D679FA">
        <w:rPr>
          <w:rFonts w:ascii="Times New Roman" w:hAnsi="Times New Roman" w:cs="Times New Roman"/>
          <w:sz w:val="28"/>
          <w:szCs w:val="28"/>
          <w:highlight w:val="white"/>
        </w:rPr>
        <w:instrText>администрации</w:instrText>
      </w:r>
      <w:r w:rsidRPr="00D679FA">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- 91 чел.</w:t>
      </w:r>
      <w:r w:rsidRPr="004B3D49">
        <w:rPr>
          <w:rFonts w:ascii="Times New Roman" w:hAnsi="Times New Roman" w:cs="Times New Roman"/>
          <w:sz w:val="28"/>
          <w:szCs w:val="28"/>
        </w:rPr>
        <w:t xml:space="preserve"> [</w:t>
      </w:r>
      <w:r>
        <w:rPr>
          <w:rFonts w:ascii="Times New Roman" w:hAnsi="Times New Roman" w:cs="Times New Roman"/>
          <w:sz w:val="28"/>
          <w:szCs w:val="28"/>
          <w:lang w:val="en-US"/>
        </w:rPr>
        <w:t>25].</w:t>
      </w:r>
    </w:p>
    <w:p w:rsidR="005D7640" w:rsidRPr="00411759" w:rsidRDefault="005D7640" w:rsidP="008051C0">
      <w:pPr>
        <w:shd w:val="clear" w:color="auto" w:fill="FFFFFF"/>
        <w:tabs>
          <w:tab w:val="left" w:pos="900"/>
        </w:tabs>
        <w:suppressAutoHyphens/>
        <w:autoSpaceDE w:val="0"/>
        <w:autoSpaceDN w:val="0"/>
        <w:adjustRightInd w:val="0"/>
        <w:spacing w:after="0" w:line="240" w:lineRule="auto"/>
        <w:ind w:firstLine="709"/>
        <w:jc w:val="both"/>
        <w:rPr>
          <w:rFonts w:ascii="Times New Roman" w:hAnsi="Times New Roman" w:cs="Times New Roman"/>
          <w:sz w:val="28"/>
          <w:szCs w:val="28"/>
        </w:rPr>
      </w:pPr>
    </w:p>
    <w:p w:rsidR="00411759" w:rsidRPr="00411759" w:rsidRDefault="005D7640" w:rsidP="008051C0">
      <w:pPr>
        <w:pStyle w:val="ad"/>
        <w:widowControl w:val="0"/>
        <w:suppressAutoHyphens/>
        <w:spacing w:after="0" w:line="360" w:lineRule="auto"/>
        <w:ind w:left="0"/>
        <w:jc w:val="both"/>
        <w:rPr>
          <w:sz w:val="28"/>
          <w:szCs w:val="28"/>
        </w:rPr>
      </w:pPr>
      <w:r>
        <w:rPr>
          <w:sz w:val="28"/>
          <w:szCs w:val="28"/>
        </w:rPr>
        <w:t>Таблица 3</w:t>
      </w:r>
      <w:r w:rsidRPr="00411759">
        <w:rPr>
          <w:sz w:val="28"/>
          <w:szCs w:val="28"/>
        </w:rPr>
        <w:t xml:space="preserve"> </w:t>
      </w:r>
      <w:r>
        <w:rPr>
          <w:sz w:val="28"/>
          <w:szCs w:val="28"/>
        </w:rPr>
        <w:t>–</w:t>
      </w:r>
      <w:r w:rsidRPr="00411759">
        <w:rPr>
          <w:sz w:val="28"/>
          <w:szCs w:val="28"/>
        </w:rPr>
        <w:t xml:space="preserve"> </w:t>
      </w:r>
      <w:r>
        <w:rPr>
          <w:color w:val="FFFFFF"/>
          <w:spacing w:val="-2000"/>
          <w:w w:val="1"/>
          <w:sz w:val="2"/>
          <w:szCs w:val="28"/>
        </w:rPr>
        <w:fldChar w:fldCharType="begin"/>
      </w:r>
      <w:r w:rsidRPr="00D679FA">
        <w:rPr>
          <w:color w:val="FFFFFF"/>
          <w:spacing w:val="-2000"/>
          <w:w w:val="1"/>
          <w:sz w:val="2"/>
          <w:szCs w:val="28"/>
          <w:highlight w:val="white"/>
        </w:rPr>
        <w:instrText xml:space="preserve"> eq облигаций сфере потребления </w:instrText>
      </w:r>
      <w:r w:rsidRPr="00D679FA">
        <w:rPr>
          <w:sz w:val="28"/>
          <w:szCs w:val="28"/>
          <w:highlight w:val="white"/>
        </w:rPr>
        <w:instrText>Обеспеченность</w:instrText>
      </w:r>
      <w:r w:rsidRPr="00D679FA">
        <w:rPr>
          <w:color w:val="FFFFFF"/>
          <w:spacing w:val="-2000"/>
          <w:w w:val="1"/>
          <w:sz w:val="2"/>
          <w:szCs w:val="28"/>
          <w:highlight w:val="white"/>
        </w:rPr>
        <w:instrText xml:space="preserve"> </w:instrText>
      </w:r>
      <w:r>
        <w:rPr>
          <w:color w:val="FFFFFF"/>
          <w:spacing w:val="-2000"/>
          <w:w w:val="1"/>
          <w:sz w:val="2"/>
          <w:szCs w:val="28"/>
        </w:rPr>
        <w:fldChar w:fldCharType="end"/>
      </w:r>
      <w:r w:rsidRPr="00411759">
        <w:rPr>
          <w:sz w:val="28"/>
          <w:szCs w:val="28"/>
        </w:rPr>
        <w:t xml:space="preserve"> предприятия ООО «</w:t>
      </w:r>
      <w:r>
        <w:rPr>
          <w:color w:val="FFFFFF"/>
          <w:spacing w:val="-2000"/>
          <w:w w:val="1"/>
          <w:sz w:val="2"/>
          <w:szCs w:val="28"/>
        </w:rPr>
        <w:fldChar w:fldCharType="begin"/>
      </w:r>
      <w:r w:rsidRPr="00D679FA">
        <w:rPr>
          <w:color w:val="FFFFFF"/>
          <w:spacing w:val="-2000"/>
          <w:w w:val="1"/>
          <w:sz w:val="2"/>
          <w:szCs w:val="28"/>
          <w:highlight w:val="white"/>
        </w:rPr>
        <w:instrText xml:space="preserve"> eq основном народного специализированной </w:instrText>
      </w:r>
      <w:r w:rsidRPr="00D679FA">
        <w:rPr>
          <w:sz w:val="28"/>
          <w:szCs w:val="28"/>
          <w:highlight w:val="white"/>
        </w:rPr>
        <w:instrText>КМЗВ</w:instrText>
      </w:r>
      <w:r w:rsidRPr="00D679FA">
        <w:rPr>
          <w:color w:val="FFFFFF"/>
          <w:spacing w:val="-2000"/>
          <w:w w:val="1"/>
          <w:sz w:val="2"/>
          <w:szCs w:val="28"/>
          <w:highlight w:val="white"/>
        </w:rPr>
        <w:instrText xml:space="preserve"> </w:instrText>
      </w:r>
      <w:r>
        <w:rPr>
          <w:color w:val="FFFFFF"/>
          <w:spacing w:val="-2000"/>
          <w:w w:val="1"/>
          <w:sz w:val="2"/>
          <w:szCs w:val="28"/>
        </w:rPr>
        <w:fldChar w:fldCharType="end"/>
      </w:r>
      <w:r w:rsidRPr="00411759">
        <w:rPr>
          <w:sz w:val="28"/>
          <w:szCs w:val="28"/>
        </w:rPr>
        <w:t xml:space="preserve">» трудовыми ресурсами за </w:t>
      </w:r>
      <w:r>
        <w:rPr>
          <w:sz w:val="28"/>
          <w:szCs w:val="28"/>
        </w:rPr>
        <w:t>2015</w:t>
      </w:r>
      <w:r w:rsidRPr="00411759">
        <w:rPr>
          <w:sz w:val="28"/>
          <w:szCs w:val="28"/>
        </w:rPr>
        <w:t>-</w:t>
      </w:r>
      <w:r>
        <w:rPr>
          <w:sz w:val="28"/>
          <w:szCs w:val="28"/>
        </w:rPr>
        <w:t>2017</w:t>
      </w:r>
      <w:r w:rsidRPr="00411759">
        <w:rPr>
          <w:sz w:val="28"/>
          <w:szCs w:val="28"/>
        </w:rPr>
        <w:t xml:space="preserve">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93"/>
        <w:gridCol w:w="1080"/>
        <w:gridCol w:w="1016"/>
        <w:gridCol w:w="1120"/>
        <w:gridCol w:w="1120"/>
      </w:tblGrid>
      <w:tr w:rsidR="00411759" w:rsidRPr="00411759" w:rsidTr="00B941B0">
        <w:trPr>
          <w:cantSplit/>
          <w:trHeight w:val="20"/>
        </w:trPr>
        <w:tc>
          <w:tcPr>
            <w:tcW w:w="3888" w:type="dxa"/>
            <w:vMerge w:val="restart"/>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Категория персонала</w:t>
            </w:r>
          </w:p>
        </w:tc>
        <w:tc>
          <w:tcPr>
            <w:tcW w:w="3189" w:type="dxa"/>
            <w:gridSpan w:val="3"/>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Численность, чел.</w:t>
            </w:r>
          </w:p>
        </w:tc>
        <w:tc>
          <w:tcPr>
            <w:tcW w:w="2240" w:type="dxa"/>
            <w:gridSpan w:val="2"/>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Отклонение </w:t>
            </w:r>
            <w:r w:rsidR="00726898">
              <w:rPr>
                <w:rFonts w:ascii="Times New Roman" w:hAnsi="Times New Roman" w:cs="Times New Roman"/>
              </w:rPr>
              <w:t>2017</w:t>
            </w:r>
            <w:r w:rsidRPr="00411759">
              <w:rPr>
                <w:rFonts w:ascii="Times New Roman" w:hAnsi="Times New Roman" w:cs="Times New Roman"/>
              </w:rPr>
              <w:t xml:space="preserve"> г. к </w:t>
            </w:r>
            <w:r w:rsidR="00726898">
              <w:rPr>
                <w:rFonts w:ascii="Times New Roman" w:hAnsi="Times New Roman" w:cs="Times New Roman"/>
              </w:rPr>
              <w:t>2015</w:t>
            </w:r>
            <w:r w:rsidRPr="00411759">
              <w:rPr>
                <w:rFonts w:ascii="Times New Roman" w:hAnsi="Times New Roman" w:cs="Times New Roman"/>
              </w:rPr>
              <w:t xml:space="preserve"> г.(+,-)</w:t>
            </w:r>
          </w:p>
        </w:tc>
      </w:tr>
      <w:tr w:rsidR="00411759" w:rsidRPr="00411759" w:rsidTr="00B941B0">
        <w:trPr>
          <w:cantSplit/>
          <w:trHeight w:val="20"/>
        </w:trPr>
        <w:tc>
          <w:tcPr>
            <w:tcW w:w="3888" w:type="dxa"/>
            <w:vMerge/>
          </w:tcPr>
          <w:p w:rsidR="00411759" w:rsidRPr="00411759" w:rsidRDefault="00411759" w:rsidP="008051C0">
            <w:pPr>
              <w:suppressAutoHyphens/>
              <w:spacing w:after="0" w:line="240" w:lineRule="auto"/>
              <w:rPr>
                <w:rFonts w:ascii="Times New Roman" w:hAnsi="Times New Roman" w:cs="Times New Roman"/>
              </w:rPr>
            </w:pPr>
          </w:p>
        </w:tc>
        <w:tc>
          <w:tcPr>
            <w:tcW w:w="1093" w:type="dxa"/>
          </w:tcPr>
          <w:p w:rsidR="00411759" w:rsidRPr="00411759" w:rsidRDefault="00726898" w:rsidP="008051C0">
            <w:pPr>
              <w:suppressAutoHyphens/>
              <w:spacing w:after="0" w:line="240" w:lineRule="auto"/>
              <w:rPr>
                <w:rFonts w:ascii="Times New Roman" w:hAnsi="Times New Roman" w:cs="Times New Roman"/>
              </w:rPr>
            </w:pPr>
            <w:r>
              <w:rPr>
                <w:rFonts w:ascii="Times New Roman" w:hAnsi="Times New Roman" w:cs="Times New Roman"/>
              </w:rPr>
              <w:t>2015</w:t>
            </w:r>
            <w:r w:rsidR="00411759" w:rsidRPr="00411759">
              <w:rPr>
                <w:rFonts w:ascii="Times New Roman" w:hAnsi="Times New Roman" w:cs="Times New Roman"/>
              </w:rPr>
              <w:t xml:space="preserve"> г.</w:t>
            </w:r>
          </w:p>
        </w:tc>
        <w:tc>
          <w:tcPr>
            <w:tcW w:w="1080" w:type="dxa"/>
          </w:tcPr>
          <w:p w:rsidR="00411759" w:rsidRPr="00411759" w:rsidRDefault="00726898" w:rsidP="008051C0">
            <w:pPr>
              <w:suppressAutoHyphens/>
              <w:spacing w:after="0" w:line="240" w:lineRule="auto"/>
              <w:rPr>
                <w:rFonts w:ascii="Times New Roman" w:hAnsi="Times New Roman" w:cs="Times New Roman"/>
              </w:rPr>
            </w:pPr>
            <w:r>
              <w:rPr>
                <w:rFonts w:ascii="Times New Roman" w:hAnsi="Times New Roman" w:cs="Times New Roman"/>
              </w:rPr>
              <w:t>2016</w:t>
            </w:r>
            <w:r w:rsidR="00411759" w:rsidRPr="00411759">
              <w:rPr>
                <w:rFonts w:ascii="Times New Roman" w:hAnsi="Times New Roman" w:cs="Times New Roman"/>
              </w:rPr>
              <w:t xml:space="preserve"> г.</w:t>
            </w:r>
          </w:p>
        </w:tc>
        <w:tc>
          <w:tcPr>
            <w:tcW w:w="1016" w:type="dxa"/>
          </w:tcPr>
          <w:p w:rsidR="00411759" w:rsidRPr="00411759" w:rsidRDefault="00726898" w:rsidP="008051C0">
            <w:pPr>
              <w:suppressAutoHyphens/>
              <w:spacing w:after="0" w:line="240" w:lineRule="auto"/>
              <w:rPr>
                <w:rFonts w:ascii="Times New Roman" w:hAnsi="Times New Roman" w:cs="Times New Roman"/>
              </w:rPr>
            </w:pPr>
            <w:r>
              <w:rPr>
                <w:rFonts w:ascii="Times New Roman" w:hAnsi="Times New Roman" w:cs="Times New Roman"/>
              </w:rPr>
              <w:t>2017</w:t>
            </w:r>
            <w:r w:rsidR="00411759" w:rsidRPr="00411759">
              <w:rPr>
                <w:rFonts w:ascii="Times New Roman" w:hAnsi="Times New Roman" w:cs="Times New Roman"/>
              </w:rPr>
              <w:t xml:space="preserve"> г.</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чел.</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r>
      <w:tr w:rsidR="00411759" w:rsidRPr="00411759" w:rsidTr="00B941B0">
        <w:trPr>
          <w:cantSplit/>
          <w:trHeight w:val="20"/>
        </w:trPr>
        <w:tc>
          <w:tcPr>
            <w:tcW w:w="3888"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w:t>
            </w:r>
          </w:p>
        </w:tc>
        <w:tc>
          <w:tcPr>
            <w:tcW w:w="1093"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w:t>
            </w:r>
          </w:p>
        </w:tc>
        <w:tc>
          <w:tcPr>
            <w:tcW w:w="108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w:t>
            </w:r>
          </w:p>
        </w:tc>
        <w:tc>
          <w:tcPr>
            <w:tcW w:w="1016"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4</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6</w:t>
            </w:r>
          </w:p>
        </w:tc>
      </w:tr>
      <w:tr w:rsidR="00411759" w:rsidRPr="00411759" w:rsidTr="00B941B0">
        <w:trPr>
          <w:cantSplit/>
          <w:trHeight w:val="20"/>
        </w:trPr>
        <w:tc>
          <w:tcPr>
            <w:tcW w:w="3888"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Среднесписочная численность работников</w:t>
            </w:r>
          </w:p>
        </w:tc>
        <w:tc>
          <w:tcPr>
            <w:tcW w:w="1093"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1900</w:t>
            </w:r>
          </w:p>
        </w:tc>
        <w:tc>
          <w:tcPr>
            <w:tcW w:w="108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2093</w:t>
            </w:r>
          </w:p>
        </w:tc>
        <w:tc>
          <w:tcPr>
            <w:tcW w:w="1016"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2128</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228</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112,0</w:t>
            </w:r>
          </w:p>
        </w:tc>
      </w:tr>
      <w:tr w:rsidR="00411759" w:rsidRPr="00411759" w:rsidTr="00B941B0">
        <w:trPr>
          <w:cantSplit/>
          <w:trHeight w:val="20"/>
        </w:trPr>
        <w:tc>
          <w:tcPr>
            <w:tcW w:w="3888"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Всего рабочих</w:t>
            </w:r>
          </w:p>
        </w:tc>
        <w:tc>
          <w:tcPr>
            <w:tcW w:w="1093"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1760</w:t>
            </w:r>
          </w:p>
        </w:tc>
        <w:tc>
          <w:tcPr>
            <w:tcW w:w="108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1933</w:t>
            </w:r>
          </w:p>
        </w:tc>
        <w:tc>
          <w:tcPr>
            <w:tcW w:w="1016"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1967</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207</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111,8</w:t>
            </w:r>
          </w:p>
        </w:tc>
      </w:tr>
      <w:tr w:rsidR="00411759" w:rsidRPr="00411759" w:rsidTr="00B941B0">
        <w:trPr>
          <w:cantSplit/>
          <w:trHeight w:val="20"/>
        </w:trPr>
        <w:tc>
          <w:tcPr>
            <w:tcW w:w="3888"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В том числе: </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основных рабочих;</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вспомогательных рабочих</w:t>
            </w:r>
          </w:p>
        </w:tc>
        <w:tc>
          <w:tcPr>
            <w:tcW w:w="1093"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1302</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458</w:t>
            </w:r>
          </w:p>
        </w:tc>
        <w:tc>
          <w:tcPr>
            <w:tcW w:w="108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1440</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493</w:t>
            </w:r>
          </w:p>
        </w:tc>
        <w:tc>
          <w:tcPr>
            <w:tcW w:w="1016"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1473</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494</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171</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36</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113,1</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107,9</w:t>
            </w:r>
          </w:p>
        </w:tc>
      </w:tr>
      <w:tr w:rsidR="00411759" w:rsidRPr="00411759" w:rsidTr="00B941B0">
        <w:trPr>
          <w:cantSplit/>
          <w:trHeight w:val="20"/>
        </w:trPr>
        <w:tc>
          <w:tcPr>
            <w:tcW w:w="3888"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ИТР</w:t>
            </w:r>
          </w:p>
        </w:tc>
        <w:tc>
          <w:tcPr>
            <w:tcW w:w="1093"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124</w:t>
            </w:r>
          </w:p>
        </w:tc>
        <w:tc>
          <w:tcPr>
            <w:tcW w:w="108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95</w:t>
            </w:r>
          </w:p>
        </w:tc>
        <w:tc>
          <w:tcPr>
            <w:tcW w:w="1016"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91</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-33</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73,4</w:t>
            </w:r>
          </w:p>
        </w:tc>
      </w:tr>
      <w:tr w:rsidR="00411759" w:rsidRPr="00411759" w:rsidTr="00B941B0">
        <w:trPr>
          <w:cantSplit/>
          <w:trHeight w:val="20"/>
        </w:trPr>
        <w:tc>
          <w:tcPr>
            <w:tcW w:w="3888"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Всего ППП</w:t>
            </w:r>
          </w:p>
        </w:tc>
        <w:tc>
          <w:tcPr>
            <w:tcW w:w="1093"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1884</w:t>
            </w:r>
          </w:p>
        </w:tc>
        <w:tc>
          <w:tcPr>
            <w:tcW w:w="108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2028</w:t>
            </w:r>
          </w:p>
        </w:tc>
        <w:tc>
          <w:tcPr>
            <w:tcW w:w="1016"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2058</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174</w:t>
            </w:r>
          </w:p>
        </w:tc>
        <w:tc>
          <w:tcPr>
            <w:tcW w:w="1120" w:type="dxa"/>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109,2</w:t>
            </w:r>
          </w:p>
        </w:tc>
      </w:tr>
    </w:tbl>
    <w:p w:rsidR="00411759" w:rsidRDefault="00411759" w:rsidP="0031116A">
      <w:pPr>
        <w:suppressAutoHyphens/>
        <w:spacing w:before="240" w:after="0" w:line="360" w:lineRule="auto"/>
        <w:ind w:firstLine="708"/>
        <w:jc w:val="both"/>
        <w:rPr>
          <w:rFonts w:ascii="Times New Roman" w:hAnsi="Times New Roman" w:cs="Times New Roman"/>
          <w:sz w:val="28"/>
          <w:szCs w:val="28"/>
        </w:rPr>
      </w:pPr>
      <w:r w:rsidRPr="00411759">
        <w:rPr>
          <w:rFonts w:ascii="Times New Roman" w:hAnsi="Times New Roman" w:cs="Times New Roman"/>
          <w:sz w:val="28"/>
          <w:szCs w:val="28"/>
        </w:rPr>
        <w:t>Наиболее ответственный этап в анализе обеспеченности предприятия рабочей силой – изучение ее движения. Для характеристики движения рабочей силы в ООО «</w:t>
      </w:r>
      <w:r w:rsidR="00726898">
        <w:rPr>
          <w:rFonts w:ascii="Times New Roman" w:hAnsi="Times New Roman" w:cs="Times New Roman"/>
          <w:sz w:val="28"/>
          <w:szCs w:val="28"/>
        </w:rPr>
        <w:t>КМЗВ</w:t>
      </w:r>
      <w:r w:rsidRPr="00411759">
        <w:rPr>
          <w:rFonts w:ascii="Times New Roman" w:hAnsi="Times New Roman" w:cs="Times New Roman"/>
          <w:sz w:val="28"/>
          <w:szCs w:val="28"/>
        </w:rPr>
        <w:t>» проанализируем таблицу</w:t>
      </w:r>
      <w:r>
        <w:rPr>
          <w:rFonts w:ascii="Times New Roman" w:hAnsi="Times New Roman" w:cs="Times New Roman"/>
          <w:sz w:val="28"/>
          <w:szCs w:val="28"/>
        </w:rPr>
        <w:t xml:space="preserve"> 4</w:t>
      </w:r>
      <w:r w:rsidRPr="00411759">
        <w:rPr>
          <w:rFonts w:ascii="Times New Roman" w:hAnsi="Times New Roman" w:cs="Times New Roman"/>
          <w:sz w:val="28"/>
          <w:szCs w:val="28"/>
        </w:rPr>
        <w:t>.</w:t>
      </w:r>
    </w:p>
    <w:p w:rsidR="00411759" w:rsidRPr="00411759" w:rsidRDefault="00411759" w:rsidP="008051C0">
      <w:pPr>
        <w:suppressAutoHyphens/>
        <w:spacing w:after="0" w:line="240" w:lineRule="auto"/>
        <w:ind w:firstLine="709"/>
        <w:jc w:val="both"/>
        <w:rPr>
          <w:rFonts w:ascii="Times New Roman" w:hAnsi="Times New Roman" w:cs="Times New Roman"/>
          <w:sz w:val="28"/>
          <w:szCs w:val="28"/>
        </w:rPr>
      </w:pPr>
    </w:p>
    <w:p w:rsidR="00411759" w:rsidRPr="00411759" w:rsidRDefault="00411759" w:rsidP="0031116A">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Pr="00411759">
        <w:rPr>
          <w:rFonts w:ascii="Times New Roman" w:hAnsi="Times New Roman" w:cs="Times New Roman"/>
          <w:sz w:val="28"/>
          <w:szCs w:val="28"/>
        </w:rPr>
        <w:t xml:space="preserve"> – Информация для анализа движения рабочей силы ООО «</w:t>
      </w:r>
      <w:r w:rsidR="00726898">
        <w:rPr>
          <w:rFonts w:ascii="Times New Roman" w:hAnsi="Times New Roman" w:cs="Times New Roman"/>
          <w:sz w:val="28"/>
          <w:szCs w:val="28"/>
        </w:rPr>
        <w:t>КМЗВ</w:t>
      </w:r>
      <w:r w:rsidRPr="00411759">
        <w:rPr>
          <w:rFonts w:ascii="Times New Roman" w:hAnsi="Times New Roman" w:cs="Times New Roman"/>
          <w:sz w:val="28"/>
          <w:szCs w:val="28"/>
        </w:rPr>
        <w:t xml:space="preserve">» за </w:t>
      </w:r>
      <w:r w:rsidR="00726898">
        <w:rPr>
          <w:rFonts w:ascii="Times New Roman" w:hAnsi="Times New Roman" w:cs="Times New Roman"/>
          <w:sz w:val="28"/>
          <w:szCs w:val="28"/>
        </w:rPr>
        <w:t>2015</w:t>
      </w:r>
      <w:r w:rsidRPr="00411759">
        <w:rPr>
          <w:rFonts w:ascii="Times New Roman" w:hAnsi="Times New Roman" w:cs="Times New Roman"/>
          <w:sz w:val="28"/>
          <w:szCs w:val="28"/>
        </w:rPr>
        <w:t>-</w:t>
      </w:r>
      <w:r w:rsidR="00726898">
        <w:rPr>
          <w:rFonts w:ascii="Times New Roman" w:hAnsi="Times New Roman" w:cs="Times New Roman"/>
          <w:sz w:val="28"/>
          <w:szCs w:val="28"/>
        </w:rPr>
        <w:t>2017</w:t>
      </w:r>
      <w:r w:rsidRPr="00411759">
        <w:rPr>
          <w:rFonts w:ascii="Times New Roman" w:hAnsi="Times New Roman" w:cs="Times New Roman"/>
          <w:sz w:val="28"/>
          <w:szCs w:val="28"/>
        </w:rPr>
        <w:t xml:space="preserve"> гг.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4941"/>
        <w:gridCol w:w="728"/>
        <w:gridCol w:w="736"/>
        <w:gridCol w:w="728"/>
        <w:gridCol w:w="1022"/>
        <w:gridCol w:w="1043"/>
      </w:tblGrid>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Показатель</w:t>
            </w:r>
          </w:p>
        </w:tc>
        <w:tc>
          <w:tcPr>
            <w:tcW w:w="377" w:type="pct"/>
            <w:vAlign w:val="center"/>
          </w:tcPr>
          <w:p w:rsidR="00411759" w:rsidRPr="00411759" w:rsidRDefault="00726898" w:rsidP="008051C0">
            <w:pPr>
              <w:suppressAutoHyphens/>
              <w:spacing w:after="0"/>
              <w:jc w:val="center"/>
              <w:rPr>
                <w:rFonts w:ascii="Times New Roman" w:hAnsi="Times New Roman" w:cs="Times New Roman"/>
                <w:sz w:val="20"/>
                <w:szCs w:val="20"/>
              </w:rPr>
            </w:pPr>
            <w:r>
              <w:rPr>
                <w:rFonts w:ascii="Times New Roman" w:hAnsi="Times New Roman" w:cs="Times New Roman"/>
                <w:sz w:val="20"/>
                <w:szCs w:val="20"/>
              </w:rPr>
              <w:t>2015</w:t>
            </w:r>
            <w:r w:rsidR="00411759" w:rsidRPr="00411759">
              <w:rPr>
                <w:rFonts w:ascii="Times New Roman" w:hAnsi="Times New Roman" w:cs="Times New Roman"/>
                <w:sz w:val="20"/>
                <w:szCs w:val="20"/>
              </w:rPr>
              <w:t xml:space="preserve"> г.</w:t>
            </w:r>
          </w:p>
        </w:tc>
        <w:tc>
          <w:tcPr>
            <w:tcW w:w="381" w:type="pct"/>
            <w:vAlign w:val="center"/>
          </w:tcPr>
          <w:p w:rsidR="00411759" w:rsidRPr="00411759" w:rsidRDefault="00726898" w:rsidP="008051C0">
            <w:pPr>
              <w:suppressAutoHyphens/>
              <w:spacing w:after="0"/>
              <w:jc w:val="center"/>
              <w:rPr>
                <w:rFonts w:ascii="Times New Roman" w:hAnsi="Times New Roman" w:cs="Times New Roman"/>
                <w:sz w:val="20"/>
                <w:szCs w:val="20"/>
              </w:rPr>
            </w:pPr>
            <w:r>
              <w:rPr>
                <w:rFonts w:ascii="Times New Roman" w:hAnsi="Times New Roman" w:cs="Times New Roman"/>
                <w:sz w:val="20"/>
                <w:szCs w:val="20"/>
              </w:rPr>
              <w:t>2016</w:t>
            </w:r>
            <w:r w:rsidR="00411759" w:rsidRPr="00411759">
              <w:rPr>
                <w:rFonts w:ascii="Times New Roman" w:hAnsi="Times New Roman" w:cs="Times New Roman"/>
                <w:sz w:val="20"/>
                <w:szCs w:val="20"/>
              </w:rPr>
              <w:t xml:space="preserve"> г.</w:t>
            </w:r>
          </w:p>
        </w:tc>
        <w:tc>
          <w:tcPr>
            <w:tcW w:w="377" w:type="pct"/>
            <w:vAlign w:val="center"/>
          </w:tcPr>
          <w:p w:rsidR="00411759" w:rsidRPr="00411759" w:rsidRDefault="00726898" w:rsidP="008051C0">
            <w:pPr>
              <w:suppressAutoHyphens/>
              <w:spacing w:after="0"/>
              <w:jc w:val="center"/>
              <w:rPr>
                <w:rFonts w:ascii="Times New Roman" w:hAnsi="Times New Roman" w:cs="Times New Roman"/>
                <w:sz w:val="20"/>
                <w:szCs w:val="20"/>
              </w:rPr>
            </w:pPr>
            <w:r>
              <w:rPr>
                <w:rFonts w:ascii="Times New Roman" w:hAnsi="Times New Roman" w:cs="Times New Roman"/>
                <w:sz w:val="20"/>
                <w:szCs w:val="20"/>
              </w:rPr>
              <w:t>2017</w:t>
            </w:r>
            <w:r w:rsidR="00411759" w:rsidRPr="00411759">
              <w:rPr>
                <w:rFonts w:ascii="Times New Roman" w:hAnsi="Times New Roman" w:cs="Times New Roman"/>
                <w:sz w:val="20"/>
                <w:szCs w:val="20"/>
              </w:rPr>
              <w:t xml:space="preserve"> г.</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 xml:space="preserve">Отклонение </w:t>
            </w:r>
            <w:r w:rsidR="00726898">
              <w:rPr>
                <w:rFonts w:ascii="Times New Roman" w:hAnsi="Times New Roman" w:cs="Times New Roman"/>
                <w:sz w:val="20"/>
                <w:szCs w:val="20"/>
              </w:rPr>
              <w:t>2017</w:t>
            </w:r>
            <w:r w:rsidRPr="00411759">
              <w:rPr>
                <w:rFonts w:ascii="Times New Roman" w:hAnsi="Times New Roman" w:cs="Times New Roman"/>
                <w:sz w:val="20"/>
                <w:szCs w:val="20"/>
              </w:rPr>
              <w:t xml:space="preserve"> г. от </w:t>
            </w:r>
            <w:r w:rsidR="00726898">
              <w:rPr>
                <w:rFonts w:ascii="Times New Roman" w:hAnsi="Times New Roman" w:cs="Times New Roman"/>
                <w:sz w:val="20"/>
                <w:szCs w:val="20"/>
              </w:rPr>
              <w:t>2015</w:t>
            </w:r>
            <w:r w:rsidRPr="00411759">
              <w:rPr>
                <w:rFonts w:ascii="Times New Roman" w:hAnsi="Times New Roman" w:cs="Times New Roman"/>
                <w:sz w:val="20"/>
                <w:szCs w:val="20"/>
              </w:rPr>
              <w:t xml:space="preserve"> г.</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 xml:space="preserve">Прирост </w:t>
            </w:r>
            <w:r w:rsidR="00726898">
              <w:rPr>
                <w:rFonts w:ascii="Times New Roman" w:hAnsi="Times New Roman" w:cs="Times New Roman"/>
                <w:sz w:val="20"/>
                <w:szCs w:val="20"/>
              </w:rPr>
              <w:t>2017</w:t>
            </w:r>
            <w:r w:rsidRPr="00411759">
              <w:rPr>
                <w:rFonts w:ascii="Times New Roman" w:hAnsi="Times New Roman" w:cs="Times New Roman"/>
                <w:sz w:val="20"/>
                <w:szCs w:val="20"/>
              </w:rPr>
              <w:t xml:space="preserve"> г. к </w:t>
            </w:r>
            <w:r w:rsidR="00726898">
              <w:rPr>
                <w:rFonts w:ascii="Times New Roman" w:hAnsi="Times New Roman" w:cs="Times New Roman"/>
                <w:sz w:val="20"/>
                <w:szCs w:val="20"/>
              </w:rPr>
              <w:t>2015</w:t>
            </w:r>
            <w:r w:rsidRPr="00411759">
              <w:rPr>
                <w:rFonts w:ascii="Times New Roman" w:hAnsi="Times New Roman" w:cs="Times New Roman"/>
                <w:sz w:val="20"/>
                <w:szCs w:val="20"/>
              </w:rPr>
              <w:t xml:space="preserve"> г., %</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2</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3</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4</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5</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6</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7</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Состояло работников на начало периода, чел.</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1914</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2061</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2196</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282</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115</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Принято всего, чел.</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286</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271</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166</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-120</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58</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3</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Выбыло всего, чел, в т.ч.:</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316</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304</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302</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-14</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95</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4</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-по собственному желанию;</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290</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277</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276</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-14</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95</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5</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-переведено на другие предприятия</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6</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+4</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6</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-уволено за нарушение трудовой дисциплины;</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20</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16</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10</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-10</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50</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7</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-по сокращению штатов</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4</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10</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10</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+6</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20</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8</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Состояло работников на конец периода, чел.</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1884</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2028</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2058</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+174</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109</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9</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Среднесписочная численность, чел.</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1900</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2093</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2128</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+228</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112</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10</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Количество работников, проработавших год, чел.</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1800</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1887</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1918</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+118</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107</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11</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Коэффициент оборота по приёму, % (стр.2:стр.9)</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15,1</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12,9</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7,8</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-7,3</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52</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12</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Коэффициент оборота по выбытию, % (стр.3:стр.9)</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16,6</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14,5</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14,2</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-2,4</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85</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13</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Коэффициент общего оборота, % [(стр.2+стр.3):стр.9]</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31,7</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27,5</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22</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-9,7</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69</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14</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Коэффициент текучести кадров, % [(стр.4+стр.6):стр.9]</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16,3</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14,0</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13,4</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-2,9</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82</w:t>
            </w:r>
          </w:p>
        </w:tc>
      </w:tr>
      <w:tr w:rsidR="0031116A" w:rsidRPr="00411759" w:rsidTr="0031116A">
        <w:tc>
          <w:tcPr>
            <w:tcW w:w="238"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15</w:t>
            </w:r>
          </w:p>
        </w:tc>
        <w:tc>
          <w:tcPr>
            <w:tcW w:w="2558" w:type="pct"/>
            <w:vAlign w:val="center"/>
          </w:tcPr>
          <w:p w:rsidR="00411759" w:rsidRPr="00411759" w:rsidRDefault="00411759" w:rsidP="008051C0">
            <w:pPr>
              <w:suppressAutoHyphens/>
              <w:spacing w:after="0"/>
              <w:rPr>
                <w:rFonts w:ascii="Times New Roman" w:hAnsi="Times New Roman" w:cs="Times New Roman"/>
                <w:sz w:val="20"/>
                <w:szCs w:val="20"/>
              </w:rPr>
            </w:pPr>
            <w:r w:rsidRPr="00411759">
              <w:rPr>
                <w:rFonts w:ascii="Times New Roman" w:hAnsi="Times New Roman" w:cs="Times New Roman"/>
                <w:sz w:val="20"/>
                <w:szCs w:val="20"/>
              </w:rPr>
              <w:t>Коэффициент постоянства кадров, % (стр.10:стр.9)</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94,7</w:t>
            </w:r>
          </w:p>
        </w:tc>
        <w:tc>
          <w:tcPr>
            <w:tcW w:w="381"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90,2</w:t>
            </w:r>
          </w:p>
        </w:tc>
        <w:tc>
          <w:tcPr>
            <w:tcW w:w="377"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90,1</w:t>
            </w:r>
          </w:p>
        </w:tc>
        <w:tc>
          <w:tcPr>
            <w:tcW w:w="529"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-4,6</w:t>
            </w:r>
          </w:p>
        </w:tc>
        <w:tc>
          <w:tcPr>
            <w:tcW w:w="540" w:type="pct"/>
            <w:vAlign w:val="center"/>
          </w:tcPr>
          <w:p w:rsidR="00411759" w:rsidRPr="00411759" w:rsidRDefault="00411759" w:rsidP="008051C0">
            <w:pPr>
              <w:suppressAutoHyphens/>
              <w:spacing w:after="0"/>
              <w:jc w:val="center"/>
              <w:rPr>
                <w:rFonts w:ascii="Times New Roman" w:hAnsi="Times New Roman" w:cs="Times New Roman"/>
                <w:sz w:val="20"/>
                <w:szCs w:val="20"/>
              </w:rPr>
            </w:pPr>
            <w:r w:rsidRPr="00411759">
              <w:rPr>
                <w:rFonts w:ascii="Times New Roman" w:hAnsi="Times New Roman" w:cs="Times New Roman"/>
                <w:sz w:val="20"/>
                <w:szCs w:val="20"/>
              </w:rPr>
              <w:t>95</w:t>
            </w:r>
          </w:p>
        </w:tc>
      </w:tr>
    </w:tbl>
    <w:p w:rsidR="00411759" w:rsidRPr="00411759" w:rsidRDefault="00411759" w:rsidP="008051C0">
      <w:pPr>
        <w:suppressAutoHyphens/>
        <w:spacing w:after="0" w:line="240" w:lineRule="auto"/>
        <w:ind w:firstLine="709"/>
        <w:jc w:val="both"/>
        <w:rPr>
          <w:rFonts w:ascii="Times New Roman" w:hAnsi="Times New Roman" w:cs="Times New Roman"/>
          <w:sz w:val="28"/>
          <w:szCs w:val="28"/>
        </w:rPr>
      </w:pPr>
    </w:p>
    <w:p w:rsidR="00411759" w:rsidRPr="00411759" w:rsidRDefault="00411759"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lastRenderedPageBreak/>
        <w:t>Из</w:t>
      </w:r>
      <w:r>
        <w:rPr>
          <w:rFonts w:ascii="Times New Roman" w:hAnsi="Times New Roman" w:cs="Times New Roman"/>
          <w:sz w:val="28"/>
          <w:szCs w:val="28"/>
        </w:rPr>
        <w:t xml:space="preserve"> данных таблицы 4</w:t>
      </w:r>
      <w:r w:rsidRPr="00411759">
        <w:rPr>
          <w:rFonts w:ascii="Times New Roman" w:hAnsi="Times New Roman" w:cs="Times New Roman"/>
          <w:sz w:val="28"/>
          <w:szCs w:val="28"/>
        </w:rPr>
        <w:t xml:space="preserve"> видно, что на исследуемом предприятии коэффициент общего оборота за период </w:t>
      </w:r>
      <w:r w:rsidR="00726898">
        <w:rPr>
          <w:rFonts w:ascii="Times New Roman" w:hAnsi="Times New Roman" w:cs="Times New Roman"/>
          <w:sz w:val="28"/>
          <w:szCs w:val="28"/>
        </w:rPr>
        <w:t>2015</w:t>
      </w:r>
      <w:r w:rsidRPr="00411759">
        <w:rPr>
          <w:rFonts w:ascii="Times New Roman" w:hAnsi="Times New Roman" w:cs="Times New Roman"/>
          <w:sz w:val="28"/>
          <w:szCs w:val="28"/>
        </w:rPr>
        <w:t>-</w:t>
      </w:r>
      <w:r w:rsidR="00726898">
        <w:rPr>
          <w:rFonts w:ascii="Times New Roman" w:hAnsi="Times New Roman" w:cs="Times New Roman"/>
          <w:sz w:val="28"/>
          <w:szCs w:val="28"/>
        </w:rPr>
        <w:t>2017</w:t>
      </w:r>
      <w:r w:rsidRPr="00411759">
        <w:rPr>
          <w:rFonts w:ascii="Times New Roman" w:hAnsi="Times New Roman" w:cs="Times New Roman"/>
          <w:sz w:val="28"/>
          <w:szCs w:val="28"/>
        </w:rPr>
        <w:t xml:space="preserve"> гг. снизился на 31%. Коэффициент оборота по приему в </w:t>
      </w:r>
      <w:r w:rsidR="00726898">
        <w:rPr>
          <w:rFonts w:ascii="Times New Roman" w:hAnsi="Times New Roman" w:cs="Times New Roman"/>
          <w:sz w:val="28"/>
          <w:szCs w:val="28"/>
        </w:rPr>
        <w:t>2017</w:t>
      </w:r>
      <w:r w:rsidRPr="00411759">
        <w:rPr>
          <w:rFonts w:ascii="Times New Roman" w:hAnsi="Times New Roman" w:cs="Times New Roman"/>
          <w:sz w:val="28"/>
          <w:szCs w:val="28"/>
        </w:rPr>
        <w:t xml:space="preserve"> г. ниже коэффициента выбытия.</w:t>
      </w:r>
    </w:p>
    <w:p w:rsidR="00411759" w:rsidRPr="00411759" w:rsidRDefault="00411759"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 Дисциплине на предприятии уделяется большое внимание, поэтому количество уволенных за нарушение трудовой дисциплины (прогулы, опоздания и др.) снизилось в 2 раза. Зато по собственному желанию в </w:t>
      </w:r>
      <w:r w:rsidR="00726898">
        <w:rPr>
          <w:rFonts w:ascii="Times New Roman" w:hAnsi="Times New Roman" w:cs="Times New Roman"/>
          <w:sz w:val="28"/>
          <w:szCs w:val="28"/>
        </w:rPr>
        <w:t>2017</w:t>
      </w:r>
      <w:r w:rsidRPr="00411759">
        <w:rPr>
          <w:rFonts w:ascii="Times New Roman" w:hAnsi="Times New Roman" w:cs="Times New Roman"/>
          <w:sz w:val="28"/>
          <w:szCs w:val="28"/>
        </w:rPr>
        <w:t xml:space="preserve"> году уволилось на 14 человек меньше – 276 человек (в том числе временные работники).</w:t>
      </w:r>
    </w:p>
    <w:p w:rsidR="00411759" w:rsidRPr="00411759" w:rsidRDefault="00411759"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t>Снизился процент принятых работников на 42 %. Увеличилось и количество работников, проработавших на предприятии весь год. Можно сделать вывод о том, что работники довольны условиями труда и уровнем заработка.</w:t>
      </w:r>
    </w:p>
    <w:p w:rsidR="00411759" w:rsidRDefault="00411759" w:rsidP="008051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по данным таблицы 5</w:t>
      </w:r>
      <w:r w:rsidRPr="00411759">
        <w:rPr>
          <w:rFonts w:ascii="Times New Roman" w:hAnsi="Times New Roman" w:cs="Times New Roman"/>
          <w:sz w:val="28"/>
          <w:szCs w:val="28"/>
        </w:rPr>
        <w:t xml:space="preserve"> проведем анализ использования трудовых ресурсов в ООО «</w:t>
      </w:r>
      <w:r w:rsidR="00726898">
        <w:rPr>
          <w:rFonts w:ascii="Times New Roman" w:hAnsi="Times New Roman" w:cs="Times New Roman"/>
          <w:sz w:val="28"/>
          <w:szCs w:val="28"/>
        </w:rPr>
        <w:t>КМЗВ</w:t>
      </w:r>
      <w:r w:rsidRPr="00411759">
        <w:rPr>
          <w:rFonts w:ascii="Times New Roman" w:hAnsi="Times New Roman" w:cs="Times New Roman"/>
          <w:sz w:val="28"/>
          <w:szCs w:val="28"/>
        </w:rPr>
        <w:t>».</w:t>
      </w:r>
    </w:p>
    <w:p w:rsidR="00411759" w:rsidRPr="00411759" w:rsidRDefault="00411759" w:rsidP="008051C0">
      <w:pPr>
        <w:suppressAutoHyphens/>
        <w:spacing w:after="0" w:line="240" w:lineRule="auto"/>
        <w:ind w:firstLine="709"/>
        <w:jc w:val="both"/>
        <w:rPr>
          <w:rFonts w:ascii="Times New Roman" w:hAnsi="Times New Roman" w:cs="Times New Roman"/>
          <w:sz w:val="28"/>
          <w:szCs w:val="28"/>
        </w:rPr>
      </w:pPr>
    </w:p>
    <w:p w:rsidR="00411759" w:rsidRPr="00411759" w:rsidRDefault="00411759" w:rsidP="008051C0">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w:t>
      </w:r>
      <w:r w:rsidRPr="00411759">
        <w:rPr>
          <w:rFonts w:ascii="Times New Roman" w:hAnsi="Times New Roman" w:cs="Times New Roman"/>
          <w:sz w:val="28"/>
          <w:szCs w:val="28"/>
        </w:rPr>
        <w:t xml:space="preserve"> </w:t>
      </w:r>
      <w:r>
        <w:rPr>
          <w:rFonts w:ascii="Times New Roman" w:hAnsi="Times New Roman" w:cs="Times New Roman"/>
          <w:sz w:val="28"/>
          <w:szCs w:val="28"/>
        </w:rPr>
        <w:t>–</w:t>
      </w:r>
      <w:r w:rsidRPr="00411759">
        <w:rPr>
          <w:rFonts w:ascii="Times New Roman" w:hAnsi="Times New Roman" w:cs="Times New Roman"/>
          <w:sz w:val="28"/>
          <w:szCs w:val="28"/>
        </w:rPr>
        <w:t xml:space="preserve"> Использование трудовых ресурсов в ООО «</w:t>
      </w:r>
      <w:r w:rsidR="00726898">
        <w:rPr>
          <w:rFonts w:ascii="Times New Roman" w:hAnsi="Times New Roman" w:cs="Times New Roman"/>
          <w:sz w:val="28"/>
          <w:szCs w:val="28"/>
        </w:rPr>
        <w:t>КМЗВ</w:t>
      </w:r>
      <w:r w:rsidRPr="00411759">
        <w:rPr>
          <w:rFonts w:ascii="Times New Roman" w:hAnsi="Times New Roman" w:cs="Times New Roman"/>
          <w:sz w:val="28"/>
          <w:szCs w:val="28"/>
        </w:rPr>
        <w:t xml:space="preserve">» за </w:t>
      </w:r>
      <w:r w:rsidR="00726898">
        <w:rPr>
          <w:rFonts w:ascii="Times New Roman" w:hAnsi="Times New Roman" w:cs="Times New Roman"/>
          <w:sz w:val="28"/>
          <w:szCs w:val="28"/>
        </w:rPr>
        <w:t>2015</w:t>
      </w:r>
      <w:r w:rsidRPr="00411759">
        <w:rPr>
          <w:rFonts w:ascii="Times New Roman" w:hAnsi="Times New Roman" w:cs="Times New Roman"/>
          <w:sz w:val="28"/>
          <w:szCs w:val="28"/>
        </w:rPr>
        <w:t>-</w:t>
      </w:r>
      <w:r w:rsidR="00726898">
        <w:rPr>
          <w:rFonts w:ascii="Times New Roman" w:hAnsi="Times New Roman" w:cs="Times New Roman"/>
          <w:sz w:val="28"/>
          <w:szCs w:val="28"/>
        </w:rPr>
        <w:t>2017</w:t>
      </w:r>
      <w:r w:rsidRPr="00411759">
        <w:rPr>
          <w:rFonts w:ascii="Times New Roman" w:hAnsi="Times New Roman" w:cs="Times New Roman"/>
          <w:sz w:val="28"/>
          <w:szCs w:val="28"/>
        </w:rPr>
        <w:t xml:space="preserve"> гг.</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34"/>
        <w:gridCol w:w="1271"/>
        <w:gridCol w:w="1127"/>
        <w:gridCol w:w="1732"/>
      </w:tblGrid>
      <w:tr w:rsidR="00411759" w:rsidRPr="00411759" w:rsidTr="00411759">
        <w:trPr>
          <w:trHeight w:val="463"/>
        </w:trPr>
        <w:tc>
          <w:tcPr>
            <w:tcW w:w="4253"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Показатель</w:t>
            </w:r>
          </w:p>
        </w:tc>
        <w:tc>
          <w:tcPr>
            <w:tcW w:w="1134" w:type="dxa"/>
            <w:vAlign w:val="center"/>
          </w:tcPr>
          <w:p w:rsidR="00411759" w:rsidRPr="00411759" w:rsidRDefault="00726898" w:rsidP="008051C0">
            <w:pPr>
              <w:suppressAutoHyphens/>
              <w:spacing w:after="0"/>
              <w:jc w:val="center"/>
              <w:rPr>
                <w:rFonts w:ascii="Times New Roman" w:hAnsi="Times New Roman" w:cs="Times New Roman"/>
              </w:rPr>
            </w:pPr>
            <w:r>
              <w:rPr>
                <w:rFonts w:ascii="Times New Roman" w:hAnsi="Times New Roman" w:cs="Times New Roman"/>
              </w:rPr>
              <w:t>2015</w:t>
            </w:r>
            <w:r w:rsidR="00411759" w:rsidRPr="00411759">
              <w:rPr>
                <w:rFonts w:ascii="Times New Roman" w:hAnsi="Times New Roman" w:cs="Times New Roman"/>
              </w:rPr>
              <w:t xml:space="preserve"> г.</w:t>
            </w:r>
          </w:p>
        </w:tc>
        <w:tc>
          <w:tcPr>
            <w:tcW w:w="1271" w:type="dxa"/>
            <w:vAlign w:val="center"/>
          </w:tcPr>
          <w:p w:rsidR="00411759" w:rsidRPr="00411759" w:rsidRDefault="00726898" w:rsidP="008051C0">
            <w:pPr>
              <w:suppressAutoHyphens/>
              <w:spacing w:after="0"/>
              <w:jc w:val="center"/>
              <w:rPr>
                <w:rFonts w:ascii="Times New Roman" w:hAnsi="Times New Roman" w:cs="Times New Roman"/>
              </w:rPr>
            </w:pPr>
            <w:r>
              <w:rPr>
                <w:rFonts w:ascii="Times New Roman" w:hAnsi="Times New Roman" w:cs="Times New Roman"/>
              </w:rPr>
              <w:t>2016</w:t>
            </w:r>
            <w:r w:rsidR="00411759" w:rsidRPr="00411759">
              <w:rPr>
                <w:rFonts w:ascii="Times New Roman" w:hAnsi="Times New Roman" w:cs="Times New Roman"/>
              </w:rPr>
              <w:t xml:space="preserve"> г.</w:t>
            </w:r>
          </w:p>
        </w:tc>
        <w:tc>
          <w:tcPr>
            <w:tcW w:w="1127" w:type="dxa"/>
            <w:vAlign w:val="center"/>
          </w:tcPr>
          <w:p w:rsidR="00411759" w:rsidRPr="00411759" w:rsidRDefault="00726898" w:rsidP="008051C0">
            <w:pPr>
              <w:suppressAutoHyphens/>
              <w:spacing w:after="0"/>
              <w:jc w:val="center"/>
              <w:rPr>
                <w:rFonts w:ascii="Times New Roman" w:hAnsi="Times New Roman" w:cs="Times New Roman"/>
              </w:rPr>
            </w:pPr>
            <w:r>
              <w:rPr>
                <w:rFonts w:ascii="Times New Roman" w:hAnsi="Times New Roman" w:cs="Times New Roman"/>
              </w:rPr>
              <w:t>2017</w:t>
            </w:r>
            <w:r w:rsidR="00411759" w:rsidRPr="00411759">
              <w:rPr>
                <w:rFonts w:ascii="Times New Roman" w:hAnsi="Times New Roman" w:cs="Times New Roman"/>
              </w:rPr>
              <w:t xml:space="preserve"> г.</w:t>
            </w:r>
          </w:p>
        </w:tc>
        <w:tc>
          <w:tcPr>
            <w:tcW w:w="1732"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 xml:space="preserve">Отклонение </w:t>
            </w:r>
            <w:r w:rsidR="00726898">
              <w:rPr>
                <w:rFonts w:ascii="Times New Roman" w:hAnsi="Times New Roman" w:cs="Times New Roman"/>
              </w:rPr>
              <w:t>2017</w:t>
            </w:r>
            <w:r w:rsidRPr="00411759">
              <w:rPr>
                <w:rFonts w:ascii="Times New Roman" w:hAnsi="Times New Roman" w:cs="Times New Roman"/>
              </w:rPr>
              <w:t xml:space="preserve"> г. к </w:t>
            </w:r>
            <w:r w:rsidR="00726898">
              <w:rPr>
                <w:rFonts w:ascii="Times New Roman" w:hAnsi="Times New Roman" w:cs="Times New Roman"/>
              </w:rPr>
              <w:t>2015</w:t>
            </w:r>
            <w:r w:rsidRPr="00411759">
              <w:rPr>
                <w:rFonts w:ascii="Times New Roman" w:hAnsi="Times New Roman" w:cs="Times New Roman"/>
              </w:rPr>
              <w:t xml:space="preserve"> г. +/-</w:t>
            </w:r>
          </w:p>
        </w:tc>
      </w:tr>
      <w:tr w:rsidR="00411759" w:rsidRPr="00411759" w:rsidTr="00411759">
        <w:trPr>
          <w:trHeight w:val="272"/>
        </w:trPr>
        <w:tc>
          <w:tcPr>
            <w:tcW w:w="4253"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1</w:t>
            </w:r>
          </w:p>
        </w:tc>
        <w:tc>
          <w:tcPr>
            <w:tcW w:w="1134"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2</w:t>
            </w:r>
          </w:p>
        </w:tc>
        <w:tc>
          <w:tcPr>
            <w:tcW w:w="1271"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3</w:t>
            </w:r>
          </w:p>
        </w:tc>
        <w:tc>
          <w:tcPr>
            <w:tcW w:w="1127"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4</w:t>
            </w:r>
          </w:p>
        </w:tc>
        <w:tc>
          <w:tcPr>
            <w:tcW w:w="1732"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5</w:t>
            </w:r>
          </w:p>
        </w:tc>
      </w:tr>
      <w:tr w:rsidR="00411759" w:rsidRPr="00411759" w:rsidTr="00411759">
        <w:trPr>
          <w:trHeight w:val="492"/>
        </w:trPr>
        <w:tc>
          <w:tcPr>
            <w:tcW w:w="4253" w:type="dxa"/>
            <w:vAlign w:val="center"/>
          </w:tcPr>
          <w:p w:rsidR="00411759" w:rsidRPr="00411759" w:rsidRDefault="00411759" w:rsidP="008051C0">
            <w:pPr>
              <w:suppressAutoHyphens/>
              <w:spacing w:after="0"/>
              <w:rPr>
                <w:rFonts w:ascii="Times New Roman" w:hAnsi="Times New Roman" w:cs="Times New Roman"/>
              </w:rPr>
            </w:pPr>
            <w:r w:rsidRPr="00411759">
              <w:rPr>
                <w:rFonts w:ascii="Times New Roman" w:hAnsi="Times New Roman" w:cs="Times New Roman"/>
              </w:rPr>
              <w:t>Среднесписочная численность рабочих (ЧР)</w:t>
            </w:r>
          </w:p>
        </w:tc>
        <w:tc>
          <w:tcPr>
            <w:tcW w:w="1134"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1460,00</w:t>
            </w:r>
          </w:p>
        </w:tc>
        <w:tc>
          <w:tcPr>
            <w:tcW w:w="1271"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1569,00</w:t>
            </w:r>
          </w:p>
        </w:tc>
        <w:tc>
          <w:tcPr>
            <w:tcW w:w="1127"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1682,00</w:t>
            </w:r>
          </w:p>
        </w:tc>
        <w:tc>
          <w:tcPr>
            <w:tcW w:w="1732"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222,00</w:t>
            </w:r>
          </w:p>
        </w:tc>
      </w:tr>
      <w:tr w:rsidR="00411759" w:rsidRPr="00411759" w:rsidTr="00411759">
        <w:trPr>
          <w:trHeight w:val="70"/>
        </w:trPr>
        <w:tc>
          <w:tcPr>
            <w:tcW w:w="4253" w:type="dxa"/>
            <w:tcBorders>
              <w:bottom w:val="nil"/>
            </w:tcBorders>
            <w:vAlign w:val="center"/>
          </w:tcPr>
          <w:p w:rsidR="00411759" w:rsidRPr="00411759" w:rsidRDefault="00411759" w:rsidP="008051C0">
            <w:pPr>
              <w:suppressAutoHyphens/>
              <w:spacing w:after="0"/>
              <w:rPr>
                <w:rFonts w:ascii="Times New Roman" w:hAnsi="Times New Roman" w:cs="Times New Roman"/>
              </w:rPr>
            </w:pPr>
            <w:r w:rsidRPr="00411759">
              <w:rPr>
                <w:rFonts w:ascii="Times New Roman" w:hAnsi="Times New Roman" w:cs="Times New Roman"/>
              </w:rPr>
              <w:t>Отработано за год одним рабочим:</w:t>
            </w:r>
          </w:p>
        </w:tc>
        <w:tc>
          <w:tcPr>
            <w:tcW w:w="1134" w:type="dxa"/>
            <w:tcBorders>
              <w:bottom w:val="nil"/>
            </w:tcBorders>
            <w:vAlign w:val="center"/>
          </w:tcPr>
          <w:p w:rsidR="00411759" w:rsidRPr="00411759" w:rsidRDefault="00411759" w:rsidP="008051C0">
            <w:pPr>
              <w:suppressAutoHyphens/>
              <w:spacing w:after="0"/>
              <w:jc w:val="center"/>
              <w:rPr>
                <w:rFonts w:ascii="Times New Roman" w:hAnsi="Times New Roman" w:cs="Times New Roman"/>
              </w:rPr>
            </w:pPr>
          </w:p>
        </w:tc>
        <w:tc>
          <w:tcPr>
            <w:tcW w:w="1271" w:type="dxa"/>
            <w:tcBorders>
              <w:bottom w:val="nil"/>
            </w:tcBorders>
            <w:vAlign w:val="center"/>
          </w:tcPr>
          <w:p w:rsidR="00411759" w:rsidRPr="00411759" w:rsidRDefault="00411759" w:rsidP="008051C0">
            <w:pPr>
              <w:suppressAutoHyphens/>
              <w:spacing w:after="0"/>
              <w:jc w:val="center"/>
              <w:rPr>
                <w:rFonts w:ascii="Times New Roman" w:hAnsi="Times New Roman" w:cs="Times New Roman"/>
              </w:rPr>
            </w:pPr>
          </w:p>
        </w:tc>
        <w:tc>
          <w:tcPr>
            <w:tcW w:w="1127" w:type="dxa"/>
            <w:tcBorders>
              <w:bottom w:val="nil"/>
            </w:tcBorders>
            <w:vAlign w:val="center"/>
          </w:tcPr>
          <w:p w:rsidR="00411759" w:rsidRPr="00411759" w:rsidRDefault="00411759" w:rsidP="008051C0">
            <w:pPr>
              <w:suppressAutoHyphens/>
              <w:spacing w:after="0"/>
              <w:jc w:val="center"/>
              <w:rPr>
                <w:rFonts w:ascii="Times New Roman" w:hAnsi="Times New Roman" w:cs="Times New Roman"/>
              </w:rPr>
            </w:pPr>
          </w:p>
        </w:tc>
        <w:tc>
          <w:tcPr>
            <w:tcW w:w="1732" w:type="dxa"/>
            <w:tcBorders>
              <w:bottom w:val="nil"/>
            </w:tcBorders>
            <w:vAlign w:val="center"/>
          </w:tcPr>
          <w:p w:rsidR="00411759" w:rsidRPr="00411759" w:rsidRDefault="00411759" w:rsidP="008051C0">
            <w:pPr>
              <w:suppressAutoHyphens/>
              <w:spacing w:after="0"/>
              <w:jc w:val="center"/>
              <w:rPr>
                <w:rFonts w:ascii="Times New Roman" w:hAnsi="Times New Roman" w:cs="Times New Roman"/>
              </w:rPr>
            </w:pPr>
          </w:p>
        </w:tc>
      </w:tr>
      <w:tr w:rsidR="00411759" w:rsidRPr="00411759" w:rsidTr="00411759">
        <w:trPr>
          <w:trHeight w:val="80"/>
        </w:trPr>
        <w:tc>
          <w:tcPr>
            <w:tcW w:w="4253" w:type="dxa"/>
            <w:tcBorders>
              <w:top w:val="nil"/>
              <w:bottom w:val="nil"/>
            </w:tcBorders>
            <w:vAlign w:val="center"/>
          </w:tcPr>
          <w:p w:rsidR="00411759" w:rsidRPr="00411759" w:rsidRDefault="00411759" w:rsidP="008051C0">
            <w:pPr>
              <w:suppressAutoHyphens/>
              <w:spacing w:after="0"/>
              <w:rPr>
                <w:rFonts w:ascii="Times New Roman" w:hAnsi="Times New Roman" w:cs="Times New Roman"/>
              </w:rPr>
            </w:pPr>
            <w:r w:rsidRPr="00411759">
              <w:rPr>
                <w:rFonts w:ascii="Times New Roman" w:hAnsi="Times New Roman" w:cs="Times New Roman"/>
              </w:rPr>
              <w:t>-дней (Д)</w:t>
            </w:r>
          </w:p>
        </w:tc>
        <w:tc>
          <w:tcPr>
            <w:tcW w:w="1134" w:type="dxa"/>
            <w:tcBorders>
              <w:top w:val="nil"/>
              <w:bottom w:val="nil"/>
            </w:tcBorders>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238,2</w:t>
            </w:r>
          </w:p>
        </w:tc>
        <w:tc>
          <w:tcPr>
            <w:tcW w:w="1271" w:type="dxa"/>
            <w:tcBorders>
              <w:top w:val="nil"/>
              <w:bottom w:val="nil"/>
            </w:tcBorders>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235,80</w:t>
            </w:r>
          </w:p>
        </w:tc>
        <w:tc>
          <w:tcPr>
            <w:tcW w:w="1127" w:type="dxa"/>
            <w:tcBorders>
              <w:top w:val="nil"/>
              <w:bottom w:val="nil"/>
            </w:tcBorders>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237,2</w:t>
            </w:r>
          </w:p>
        </w:tc>
        <w:tc>
          <w:tcPr>
            <w:tcW w:w="1732" w:type="dxa"/>
            <w:tcBorders>
              <w:top w:val="nil"/>
              <w:bottom w:val="nil"/>
            </w:tcBorders>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-1</w:t>
            </w:r>
          </w:p>
        </w:tc>
      </w:tr>
      <w:tr w:rsidR="00411759" w:rsidRPr="00411759" w:rsidTr="00411759">
        <w:trPr>
          <w:trHeight w:val="271"/>
        </w:trPr>
        <w:tc>
          <w:tcPr>
            <w:tcW w:w="4253" w:type="dxa"/>
            <w:tcBorders>
              <w:top w:val="nil"/>
            </w:tcBorders>
            <w:vAlign w:val="center"/>
          </w:tcPr>
          <w:p w:rsidR="00411759" w:rsidRPr="00411759" w:rsidRDefault="00411759" w:rsidP="008051C0">
            <w:pPr>
              <w:suppressAutoHyphens/>
              <w:spacing w:after="0"/>
              <w:rPr>
                <w:rFonts w:ascii="Times New Roman" w:hAnsi="Times New Roman" w:cs="Times New Roman"/>
              </w:rPr>
            </w:pPr>
            <w:r w:rsidRPr="00411759">
              <w:rPr>
                <w:rFonts w:ascii="Times New Roman" w:hAnsi="Times New Roman" w:cs="Times New Roman"/>
              </w:rPr>
              <w:t>-часов (Ч)</w:t>
            </w:r>
          </w:p>
        </w:tc>
        <w:tc>
          <w:tcPr>
            <w:tcW w:w="1134" w:type="dxa"/>
            <w:tcBorders>
              <w:top w:val="nil"/>
            </w:tcBorders>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1879,3</w:t>
            </w:r>
          </w:p>
        </w:tc>
        <w:tc>
          <w:tcPr>
            <w:tcW w:w="1271" w:type="dxa"/>
            <w:tcBorders>
              <w:top w:val="nil"/>
            </w:tcBorders>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1886,30</w:t>
            </w:r>
          </w:p>
        </w:tc>
        <w:tc>
          <w:tcPr>
            <w:tcW w:w="1127" w:type="dxa"/>
            <w:tcBorders>
              <w:top w:val="nil"/>
            </w:tcBorders>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1888,1</w:t>
            </w:r>
          </w:p>
        </w:tc>
        <w:tc>
          <w:tcPr>
            <w:tcW w:w="1732" w:type="dxa"/>
            <w:tcBorders>
              <w:top w:val="nil"/>
            </w:tcBorders>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+8,8</w:t>
            </w:r>
          </w:p>
        </w:tc>
      </w:tr>
      <w:tr w:rsidR="00411759" w:rsidRPr="00411759" w:rsidTr="00411759">
        <w:trPr>
          <w:trHeight w:val="70"/>
        </w:trPr>
        <w:tc>
          <w:tcPr>
            <w:tcW w:w="4253" w:type="dxa"/>
            <w:vAlign w:val="center"/>
          </w:tcPr>
          <w:p w:rsidR="00411759" w:rsidRPr="00411759" w:rsidRDefault="00411759" w:rsidP="008051C0">
            <w:pPr>
              <w:suppressAutoHyphens/>
              <w:spacing w:after="0"/>
              <w:rPr>
                <w:rFonts w:ascii="Times New Roman" w:hAnsi="Times New Roman" w:cs="Times New Roman"/>
              </w:rPr>
            </w:pPr>
            <w:r w:rsidRPr="00411759">
              <w:rPr>
                <w:rFonts w:ascii="Times New Roman" w:hAnsi="Times New Roman" w:cs="Times New Roman"/>
              </w:rPr>
              <w:t>Средняя продолжительность рабочего дня (П), ч.</w:t>
            </w:r>
          </w:p>
        </w:tc>
        <w:tc>
          <w:tcPr>
            <w:tcW w:w="1134"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7,89</w:t>
            </w:r>
          </w:p>
        </w:tc>
        <w:tc>
          <w:tcPr>
            <w:tcW w:w="1271"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7,92</w:t>
            </w:r>
          </w:p>
        </w:tc>
        <w:tc>
          <w:tcPr>
            <w:tcW w:w="1127"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7,96</w:t>
            </w:r>
          </w:p>
        </w:tc>
        <w:tc>
          <w:tcPr>
            <w:tcW w:w="1732"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+0,07</w:t>
            </w:r>
          </w:p>
        </w:tc>
      </w:tr>
      <w:tr w:rsidR="00411759" w:rsidRPr="00411759" w:rsidTr="00411759">
        <w:trPr>
          <w:trHeight w:val="271"/>
        </w:trPr>
        <w:tc>
          <w:tcPr>
            <w:tcW w:w="4253" w:type="dxa"/>
            <w:vAlign w:val="center"/>
          </w:tcPr>
          <w:p w:rsidR="00411759" w:rsidRPr="00411759" w:rsidRDefault="00411759" w:rsidP="008051C0">
            <w:pPr>
              <w:suppressAutoHyphens/>
              <w:spacing w:after="0"/>
              <w:rPr>
                <w:rFonts w:ascii="Times New Roman" w:hAnsi="Times New Roman" w:cs="Times New Roman"/>
              </w:rPr>
            </w:pPr>
            <w:r w:rsidRPr="00411759">
              <w:rPr>
                <w:rFonts w:ascii="Times New Roman" w:hAnsi="Times New Roman" w:cs="Times New Roman"/>
              </w:rPr>
              <w:t>Фонд рабочего времени, ч.</w:t>
            </w:r>
          </w:p>
        </w:tc>
        <w:tc>
          <w:tcPr>
            <w:tcW w:w="1134"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2743921,1</w:t>
            </w:r>
          </w:p>
        </w:tc>
        <w:tc>
          <w:tcPr>
            <w:tcW w:w="1271"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2959615,20</w:t>
            </w:r>
          </w:p>
        </w:tc>
        <w:tc>
          <w:tcPr>
            <w:tcW w:w="1127"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3175804,4</w:t>
            </w:r>
          </w:p>
        </w:tc>
        <w:tc>
          <w:tcPr>
            <w:tcW w:w="1732" w:type="dxa"/>
            <w:vAlign w:val="center"/>
          </w:tcPr>
          <w:p w:rsidR="00411759" w:rsidRPr="00411759" w:rsidRDefault="00411759" w:rsidP="008051C0">
            <w:pPr>
              <w:suppressAutoHyphens/>
              <w:spacing w:after="0"/>
              <w:jc w:val="center"/>
              <w:rPr>
                <w:rFonts w:ascii="Times New Roman" w:hAnsi="Times New Roman" w:cs="Times New Roman"/>
              </w:rPr>
            </w:pPr>
            <w:r w:rsidRPr="00411759">
              <w:rPr>
                <w:rFonts w:ascii="Times New Roman" w:hAnsi="Times New Roman" w:cs="Times New Roman"/>
              </w:rPr>
              <w:t>+431883,3</w:t>
            </w:r>
          </w:p>
        </w:tc>
      </w:tr>
    </w:tbl>
    <w:p w:rsidR="00411759" w:rsidRPr="00411759" w:rsidRDefault="00411759" w:rsidP="008051C0">
      <w:pPr>
        <w:suppressAutoHyphens/>
        <w:spacing w:after="0" w:line="240" w:lineRule="auto"/>
        <w:ind w:firstLine="709"/>
        <w:jc w:val="both"/>
        <w:rPr>
          <w:rFonts w:ascii="Times New Roman" w:hAnsi="Times New Roman" w:cs="Times New Roman"/>
          <w:sz w:val="28"/>
          <w:szCs w:val="28"/>
        </w:rPr>
      </w:pPr>
    </w:p>
    <w:p w:rsidR="00411759" w:rsidRPr="00411759" w:rsidRDefault="00411759" w:rsidP="008051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таблицы 5</w:t>
      </w:r>
      <w:r w:rsidRPr="00411759">
        <w:rPr>
          <w:rFonts w:ascii="Times New Roman" w:hAnsi="Times New Roman" w:cs="Times New Roman"/>
          <w:sz w:val="28"/>
          <w:szCs w:val="28"/>
        </w:rPr>
        <w:t xml:space="preserve"> позволяют констатировать о том, что на анализируемом предприятии фактический фонд рабочего времени увеличился за исследуемый период </w:t>
      </w:r>
      <w:r w:rsidR="00726898">
        <w:rPr>
          <w:rFonts w:ascii="Times New Roman" w:hAnsi="Times New Roman" w:cs="Times New Roman"/>
          <w:sz w:val="28"/>
          <w:szCs w:val="28"/>
        </w:rPr>
        <w:t>2015</w:t>
      </w:r>
      <w:r w:rsidRPr="00411759">
        <w:rPr>
          <w:rFonts w:ascii="Times New Roman" w:hAnsi="Times New Roman" w:cs="Times New Roman"/>
          <w:sz w:val="28"/>
          <w:szCs w:val="28"/>
        </w:rPr>
        <w:t>-</w:t>
      </w:r>
      <w:r w:rsidR="00726898">
        <w:rPr>
          <w:rFonts w:ascii="Times New Roman" w:hAnsi="Times New Roman" w:cs="Times New Roman"/>
          <w:sz w:val="28"/>
          <w:szCs w:val="28"/>
        </w:rPr>
        <w:t>2017</w:t>
      </w:r>
      <w:r w:rsidRPr="00411759">
        <w:rPr>
          <w:rFonts w:ascii="Times New Roman" w:hAnsi="Times New Roman" w:cs="Times New Roman"/>
          <w:sz w:val="28"/>
          <w:szCs w:val="28"/>
        </w:rPr>
        <w:t xml:space="preserve"> гг. на 4 318 83,3 ч. Имеющиеся трудовые ресурсы ООО «</w:t>
      </w:r>
      <w:r w:rsidR="00726898">
        <w:rPr>
          <w:rFonts w:ascii="Times New Roman" w:hAnsi="Times New Roman" w:cs="Times New Roman"/>
          <w:sz w:val="28"/>
          <w:szCs w:val="28"/>
        </w:rPr>
        <w:t>КМЗВ</w:t>
      </w:r>
      <w:r w:rsidRPr="00411759">
        <w:rPr>
          <w:rFonts w:ascii="Times New Roman" w:hAnsi="Times New Roman" w:cs="Times New Roman"/>
          <w:sz w:val="28"/>
          <w:szCs w:val="28"/>
        </w:rPr>
        <w:t xml:space="preserve">» используются недостаточно полно. В среднем одним рабочим отработано по 237,2 дней вместо 238,2, в связи с чем сверхплановые </w:t>
      </w:r>
      <w:r w:rsidRPr="00411759">
        <w:rPr>
          <w:rFonts w:ascii="Times New Roman" w:hAnsi="Times New Roman" w:cs="Times New Roman"/>
          <w:sz w:val="28"/>
          <w:szCs w:val="28"/>
        </w:rPr>
        <w:lastRenderedPageBreak/>
        <w:t>целодневные потери рабочего времени составили на одного рабочего 1 день, а на всех – 1682 дня.</w:t>
      </w:r>
    </w:p>
    <w:p w:rsidR="00411759" w:rsidRDefault="00411759"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Для выявления причин целодневных и внутрисменных потерь рабочего времени сопоставляют данные фактического и планового баланса рабочего времени </w:t>
      </w:r>
      <w:r>
        <w:rPr>
          <w:rFonts w:ascii="Times New Roman" w:hAnsi="Times New Roman" w:cs="Times New Roman"/>
          <w:sz w:val="28"/>
          <w:szCs w:val="28"/>
        </w:rPr>
        <w:t>(таблица 6</w:t>
      </w:r>
      <w:r w:rsidRPr="00411759">
        <w:rPr>
          <w:rFonts w:ascii="Times New Roman" w:hAnsi="Times New Roman" w:cs="Times New Roman"/>
          <w:sz w:val="28"/>
          <w:szCs w:val="28"/>
        </w:rPr>
        <w:t>)</w:t>
      </w:r>
    </w:p>
    <w:p w:rsidR="00411759" w:rsidRPr="00411759" w:rsidRDefault="00411759" w:rsidP="008051C0">
      <w:pPr>
        <w:suppressAutoHyphens/>
        <w:spacing w:after="0" w:line="240" w:lineRule="auto"/>
        <w:ind w:firstLine="709"/>
        <w:jc w:val="both"/>
        <w:rPr>
          <w:rFonts w:ascii="Times New Roman" w:hAnsi="Times New Roman" w:cs="Times New Roman"/>
          <w:sz w:val="28"/>
          <w:szCs w:val="28"/>
        </w:rPr>
      </w:pPr>
    </w:p>
    <w:p w:rsidR="00411759" w:rsidRPr="00411759" w:rsidRDefault="00411759" w:rsidP="008051C0">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6</w:t>
      </w:r>
      <w:r w:rsidRPr="00411759">
        <w:rPr>
          <w:rFonts w:ascii="Times New Roman" w:hAnsi="Times New Roman" w:cs="Times New Roman"/>
          <w:sz w:val="28"/>
          <w:szCs w:val="28"/>
        </w:rPr>
        <w:t xml:space="preserve"> </w:t>
      </w:r>
      <w:r>
        <w:rPr>
          <w:rFonts w:ascii="Times New Roman" w:hAnsi="Times New Roman" w:cs="Times New Roman"/>
          <w:sz w:val="28"/>
          <w:szCs w:val="28"/>
        </w:rPr>
        <w:t>–</w:t>
      </w:r>
      <w:r w:rsidRPr="00411759">
        <w:rPr>
          <w:rFonts w:ascii="Times New Roman" w:hAnsi="Times New Roman" w:cs="Times New Roman"/>
          <w:sz w:val="28"/>
          <w:szCs w:val="28"/>
        </w:rPr>
        <w:t xml:space="preserve"> Баланс рабочего времени на одного среднесписочного рабочего ООО «</w:t>
      </w:r>
      <w:r w:rsidR="00726898">
        <w:rPr>
          <w:rFonts w:ascii="Times New Roman" w:hAnsi="Times New Roman" w:cs="Times New Roman"/>
          <w:sz w:val="28"/>
          <w:szCs w:val="28"/>
        </w:rPr>
        <w:t>КМЗВ</w:t>
      </w:r>
      <w:r w:rsidRPr="00411759">
        <w:rPr>
          <w:rFonts w:ascii="Times New Roman" w:hAnsi="Times New Roman" w:cs="Times New Roman"/>
          <w:sz w:val="28"/>
          <w:szCs w:val="28"/>
        </w:rPr>
        <w:t>»</w:t>
      </w:r>
    </w:p>
    <w:tbl>
      <w:tblPr>
        <w:tblW w:w="95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806"/>
        <w:gridCol w:w="754"/>
        <w:gridCol w:w="708"/>
        <w:gridCol w:w="850"/>
        <w:gridCol w:w="851"/>
        <w:gridCol w:w="848"/>
        <w:gridCol w:w="794"/>
        <w:gridCol w:w="786"/>
      </w:tblGrid>
      <w:tr w:rsidR="00411759" w:rsidRPr="00411759" w:rsidTr="00B941B0">
        <w:trPr>
          <w:cantSplit/>
          <w:trHeight w:val="20"/>
        </w:trPr>
        <w:tc>
          <w:tcPr>
            <w:tcW w:w="567" w:type="dxa"/>
            <w:vMerge w:val="restart"/>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стр.</w:t>
            </w:r>
          </w:p>
        </w:tc>
        <w:tc>
          <w:tcPr>
            <w:tcW w:w="2552" w:type="dxa"/>
            <w:vMerge w:val="restart"/>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Показатель</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726898" w:rsidP="008051C0">
            <w:pPr>
              <w:suppressAutoHyphens/>
              <w:spacing w:after="0" w:line="240" w:lineRule="auto"/>
              <w:rPr>
                <w:rFonts w:ascii="Times New Roman" w:hAnsi="Times New Roman" w:cs="Times New Roman"/>
              </w:rPr>
            </w:pPr>
            <w:r>
              <w:rPr>
                <w:rFonts w:ascii="Times New Roman" w:hAnsi="Times New Roman" w:cs="Times New Roman"/>
              </w:rPr>
              <w:t>2015</w:t>
            </w:r>
            <w:r w:rsidR="00411759" w:rsidRPr="00411759">
              <w:rPr>
                <w:rFonts w:ascii="Times New Roman" w:hAnsi="Times New Roman" w:cs="Times New Roman"/>
              </w:rPr>
              <w:t>г.</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726898" w:rsidP="008051C0">
            <w:pPr>
              <w:suppressAutoHyphens/>
              <w:spacing w:after="0" w:line="240" w:lineRule="auto"/>
              <w:rPr>
                <w:rFonts w:ascii="Times New Roman" w:hAnsi="Times New Roman" w:cs="Times New Roman"/>
              </w:rPr>
            </w:pPr>
            <w:r>
              <w:rPr>
                <w:rFonts w:ascii="Times New Roman" w:hAnsi="Times New Roman" w:cs="Times New Roman"/>
              </w:rPr>
              <w:t>2016</w:t>
            </w:r>
            <w:r w:rsidR="00411759" w:rsidRPr="00411759">
              <w:rPr>
                <w:rFonts w:ascii="Times New Roman" w:hAnsi="Times New Roman" w:cs="Times New Roman"/>
              </w:rPr>
              <w:t>г.</w:t>
            </w:r>
          </w:p>
        </w:tc>
        <w:tc>
          <w:tcPr>
            <w:tcW w:w="1558" w:type="dxa"/>
            <w:gridSpan w:val="2"/>
            <w:tcBorders>
              <w:top w:val="single" w:sz="4" w:space="0" w:color="auto"/>
              <w:left w:val="single" w:sz="4" w:space="0" w:color="auto"/>
              <w:bottom w:val="single" w:sz="4" w:space="0" w:color="auto"/>
              <w:right w:val="single" w:sz="4" w:space="0" w:color="auto"/>
            </w:tcBorders>
          </w:tcPr>
          <w:p w:rsidR="00411759" w:rsidRPr="00411759" w:rsidRDefault="00726898" w:rsidP="008051C0">
            <w:pPr>
              <w:suppressAutoHyphens/>
              <w:spacing w:after="0" w:line="240" w:lineRule="auto"/>
              <w:rPr>
                <w:rFonts w:ascii="Times New Roman" w:hAnsi="Times New Roman" w:cs="Times New Roman"/>
              </w:rPr>
            </w:pPr>
            <w:r>
              <w:rPr>
                <w:rFonts w:ascii="Times New Roman" w:hAnsi="Times New Roman" w:cs="Times New Roman"/>
              </w:rPr>
              <w:t>2017</w:t>
            </w:r>
            <w:r w:rsidR="00411759" w:rsidRPr="00411759">
              <w:rPr>
                <w:rFonts w:ascii="Times New Roman" w:hAnsi="Times New Roman" w:cs="Times New Roman"/>
              </w:rPr>
              <w:t>г.</w:t>
            </w:r>
          </w:p>
        </w:tc>
        <w:tc>
          <w:tcPr>
            <w:tcW w:w="1699" w:type="dxa"/>
            <w:gridSpan w:val="2"/>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Отклонение факт. </w:t>
            </w:r>
            <w:r w:rsidR="00726898">
              <w:rPr>
                <w:rFonts w:ascii="Times New Roman" w:hAnsi="Times New Roman" w:cs="Times New Roman"/>
              </w:rPr>
              <w:t>2017</w:t>
            </w:r>
            <w:r w:rsidRPr="00411759">
              <w:rPr>
                <w:rFonts w:ascii="Times New Roman" w:hAnsi="Times New Roman" w:cs="Times New Roman"/>
              </w:rPr>
              <w:t>г., +/-</w:t>
            </w:r>
          </w:p>
        </w:tc>
        <w:tc>
          <w:tcPr>
            <w:tcW w:w="1580" w:type="dxa"/>
            <w:gridSpan w:val="2"/>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Прирост факт. </w:t>
            </w:r>
            <w:r w:rsidR="00726898">
              <w:rPr>
                <w:rFonts w:ascii="Times New Roman" w:hAnsi="Times New Roman" w:cs="Times New Roman"/>
              </w:rPr>
              <w:t>2017</w:t>
            </w:r>
            <w:r w:rsidRPr="00411759">
              <w:rPr>
                <w:rFonts w:ascii="Times New Roman" w:hAnsi="Times New Roman" w:cs="Times New Roman"/>
              </w:rPr>
              <w:t>г., %</w:t>
            </w:r>
          </w:p>
        </w:tc>
      </w:tr>
      <w:tr w:rsidR="00411759" w:rsidRPr="00411759" w:rsidTr="00B941B0">
        <w:trPr>
          <w:cantSplit/>
          <w:trHeight w:val="799"/>
        </w:trPr>
        <w:tc>
          <w:tcPr>
            <w:tcW w:w="567" w:type="dxa"/>
            <w:vMerge/>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факт</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факт</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План</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Факт</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от факта </w:t>
            </w:r>
            <w:r w:rsidR="00726898">
              <w:rPr>
                <w:rFonts w:ascii="Times New Roman" w:hAnsi="Times New Roman" w:cs="Times New Roman"/>
              </w:rPr>
              <w:t>2015</w:t>
            </w:r>
            <w:r w:rsidRPr="00411759">
              <w:rPr>
                <w:rFonts w:ascii="Times New Roman" w:hAnsi="Times New Roman" w:cs="Times New Roman"/>
              </w:rPr>
              <w:t>г.</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от плана </w:t>
            </w:r>
            <w:r w:rsidR="00726898">
              <w:rPr>
                <w:rFonts w:ascii="Times New Roman" w:hAnsi="Times New Roman" w:cs="Times New Roman"/>
              </w:rPr>
              <w:t>2017</w:t>
            </w:r>
            <w:r w:rsidRPr="00411759">
              <w:rPr>
                <w:rFonts w:ascii="Times New Roman" w:hAnsi="Times New Roman" w:cs="Times New Roman"/>
              </w:rPr>
              <w:t>г.</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по факту </w:t>
            </w:r>
            <w:r w:rsidR="00726898">
              <w:rPr>
                <w:rFonts w:ascii="Times New Roman" w:hAnsi="Times New Roman" w:cs="Times New Roman"/>
              </w:rPr>
              <w:t>2015</w:t>
            </w:r>
            <w:r w:rsidRPr="00411759">
              <w:rPr>
                <w:rFonts w:ascii="Times New Roman" w:hAnsi="Times New Roman" w:cs="Times New Roman"/>
              </w:rPr>
              <w:t>г.</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по плану </w:t>
            </w:r>
            <w:r w:rsidR="00726898">
              <w:rPr>
                <w:rFonts w:ascii="Times New Roman" w:hAnsi="Times New Roman" w:cs="Times New Roman"/>
              </w:rPr>
              <w:t>2017</w:t>
            </w:r>
            <w:r w:rsidRPr="00411759">
              <w:rPr>
                <w:rFonts w:ascii="Times New Roman" w:hAnsi="Times New Roman" w:cs="Times New Roman"/>
              </w:rPr>
              <w:t xml:space="preserve">г. </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7</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8</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Календарный фонд времени, в т.ч.</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365</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365</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365</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365</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-праздничные</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110</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110</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-выходные</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106</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106</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104</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104</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98</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Номинальный фонд рабочего времени, дни </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249</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250</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251</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250</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100,4</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99,6</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Неявки на работу, дни, в т.ч.:</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10,8</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10,5</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12,8</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+2,8</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118,5</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128</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6</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-ежегодные отпуска</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5,4</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5,3</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+1,8</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133</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138,5</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7</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-болезни</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5,4</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+0,4</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+0,4</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108</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108</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8</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-прогулы</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0,4</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+0,2</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50</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 -простои</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Явочный фонд рабочего времени, дни </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238,2</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239,2</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241</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237,2</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-3,8</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99,6</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98,4</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Продолжительность рабочего дня, час.</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8</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100</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100</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12</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Бюджет рабочего времени, час</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1905,6</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1915</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1928</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1897,6</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-8</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-30,4</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99,6</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98,4</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13</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Предпраздничные сокращенные дни, час.</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110</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110</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14</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Внутрисменные простои, час</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15</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Полезный фонд рабочего времени, час</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1895,6</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1902</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1918</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1886,6</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-31,4</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99,5</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98,4</w:t>
            </w:r>
          </w:p>
        </w:tc>
      </w:tr>
      <w:tr w:rsidR="00411759" w:rsidRPr="00411759" w:rsidTr="00B941B0">
        <w:trPr>
          <w:cantSplit/>
          <w:trHeight w:val="20"/>
        </w:trPr>
        <w:tc>
          <w:tcPr>
            <w:tcW w:w="567" w:type="dxa"/>
            <w:tcBorders>
              <w:top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16</w:t>
            </w:r>
          </w:p>
        </w:tc>
        <w:tc>
          <w:tcPr>
            <w:tcW w:w="2552"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Средняя продолжительность рабочего дня, час.</w:t>
            </w:r>
          </w:p>
        </w:tc>
        <w:tc>
          <w:tcPr>
            <w:tcW w:w="806"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7,89</w:t>
            </w:r>
          </w:p>
        </w:tc>
        <w:tc>
          <w:tcPr>
            <w:tcW w:w="75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7,92</w:t>
            </w:r>
          </w:p>
        </w:tc>
        <w:tc>
          <w:tcPr>
            <w:tcW w:w="70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7,96</w:t>
            </w:r>
          </w:p>
        </w:tc>
        <w:tc>
          <w:tcPr>
            <w:tcW w:w="850"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7,96</w:t>
            </w:r>
          </w:p>
        </w:tc>
        <w:tc>
          <w:tcPr>
            <w:tcW w:w="851"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+0,07</w:t>
            </w:r>
          </w:p>
        </w:tc>
        <w:tc>
          <w:tcPr>
            <w:tcW w:w="848"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c>
          <w:tcPr>
            <w:tcW w:w="794" w:type="dxa"/>
            <w:tcBorders>
              <w:top w:val="single" w:sz="4" w:space="0" w:color="auto"/>
              <w:left w:val="single" w:sz="4" w:space="0" w:color="auto"/>
              <w:bottom w:val="single" w:sz="4" w:space="0" w:color="auto"/>
              <w:right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100,9</w:t>
            </w:r>
          </w:p>
        </w:tc>
        <w:tc>
          <w:tcPr>
            <w:tcW w:w="786" w:type="dxa"/>
            <w:tcBorders>
              <w:top w:val="single" w:sz="4" w:space="0" w:color="auto"/>
              <w:left w:val="single" w:sz="4" w:space="0" w:color="auto"/>
              <w:bottom w:val="single" w:sz="4" w:space="0" w:color="auto"/>
            </w:tcBorders>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w:t>
            </w:r>
          </w:p>
        </w:tc>
      </w:tr>
    </w:tbl>
    <w:p w:rsidR="00411759" w:rsidRPr="00411759" w:rsidRDefault="00411759" w:rsidP="008051C0">
      <w:pPr>
        <w:suppressAutoHyphens/>
        <w:spacing w:after="0" w:line="360" w:lineRule="auto"/>
        <w:ind w:firstLine="709"/>
        <w:jc w:val="both"/>
        <w:rPr>
          <w:rFonts w:ascii="Times New Roman" w:hAnsi="Times New Roman" w:cs="Times New Roman"/>
          <w:sz w:val="28"/>
          <w:szCs w:val="28"/>
        </w:rPr>
      </w:pPr>
    </w:p>
    <w:p w:rsidR="00411759" w:rsidRPr="00411759" w:rsidRDefault="00411759"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lastRenderedPageBreak/>
        <w:t>Как видно по данным таблицы</w:t>
      </w:r>
      <w:r>
        <w:rPr>
          <w:rFonts w:ascii="Times New Roman" w:hAnsi="Times New Roman" w:cs="Times New Roman"/>
          <w:sz w:val="28"/>
          <w:szCs w:val="28"/>
        </w:rPr>
        <w:t xml:space="preserve"> 6</w:t>
      </w:r>
      <w:r w:rsidRPr="00411759">
        <w:rPr>
          <w:rFonts w:ascii="Times New Roman" w:hAnsi="Times New Roman" w:cs="Times New Roman"/>
          <w:sz w:val="28"/>
          <w:szCs w:val="28"/>
        </w:rPr>
        <w:t xml:space="preserve">, планом намечалось улучшить использование рабочего времени. Каждый член трудового коллектива в </w:t>
      </w:r>
      <w:r w:rsidR="00726898">
        <w:rPr>
          <w:rFonts w:ascii="Times New Roman" w:hAnsi="Times New Roman" w:cs="Times New Roman"/>
          <w:sz w:val="28"/>
          <w:szCs w:val="28"/>
        </w:rPr>
        <w:t>2017</w:t>
      </w:r>
      <w:r w:rsidRPr="00411759">
        <w:rPr>
          <w:rFonts w:ascii="Times New Roman" w:hAnsi="Times New Roman" w:cs="Times New Roman"/>
          <w:sz w:val="28"/>
          <w:szCs w:val="28"/>
        </w:rPr>
        <w:t xml:space="preserve"> г. должен был отработать 241 рабочий день вместо 239,2 за прошлый год.</w:t>
      </w:r>
    </w:p>
    <w:p w:rsidR="00411759" w:rsidRPr="00411759" w:rsidRDefault="00411759"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Снижение целодневных потерь рабочего времени предусматривалось в результате проведения мероприятий по сокращению прогулов, простоев и заболеваний. Число неявок в </w:t>
      </w:r>
      <w:r w:rsidR="00726898">
        <w:rPr>
          <w:rFonts w:ascii="Times New Roman" w:hAnsi="Times New Roman" w:cs="Times New Roman"/>
          <w:sz w:val="28"/>
          <w:szCs w:val="28"/>
        </w:rPr>
        <w:t>2017</w:t>
      </w:r>
      <w:r w:rsidRPr="00411759">
        <w:rPr>
          <w:rFonts w:ascii="Times New Roman" w:hAnsi="Times New Roman" w:cs="Times New Roman"/>
          <w:sz w:val="28"/>
          <w:szCs w:val="28"/>
        </w:rPr>
        <w:t xml:space="preserve"> г. предполагалось снизить на 18,5%, а снижение составило 28%.</w:t>
      </w:r>
    </w:p>
    <w:p w:rsidR="00411759" w:rsidRPr="00411759" w:rsidRDefault="00411759"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t>По данным баланса рабочего времени видно, что неявки на работу возросли против плана на 2,</w:t>
      </w:r>
      <w:r>
        <w:rPr>
          <w:rFonts w:ascii="Times New Roman" w:hAnsi="Times New Roman" w:cs="Times New Roman"/>
          <w:sz w:val="28"/>
          <w:szCs w:val="28"/>
        </w:rPr>
        <w:t xml:space="preserve">8 дня. Это увеличение вызвано: </w:t>
      </w:r>
      <w:r w:rsidRPr="00411759">
        <w:rPr>
          <w:rFonts w:ascii="Times New Roman" w:hAnsi="Times New Roman" w:cs="Times New Roman"/>
          <w:sz w:val="28"/>
          <w:szCs w:val="28"/>
        </w:rPr>
        <w:t>превышением плановой вел</w:t>
      </w:r>
      <w:r>
        <w:rPr>
          <w:rFonts w:ascii="Times New Roman" w:hAnsi="Times New Roman" w:cs="Times New Roman"/>
          <w:sz w:val="28"/>
          <w:szCs w:val="28"/>
        </w:rPr>
        <w:t xml:space="preserve">ичины ежегодных отпусков +2 дня; болезнями + 0,4 дня; сокращением прогулов +0,2. </w:t>
      </w:r>
      <w:r w:rsidRPr="00411759">
        <w:rPr>
          <w:rFonts w:ascii="Times New Roman" w:hAnsi="Times New Roman" w:cs="Times New Roman"/>
          <w:sz w:val="28"/>
          <w:szCs w:val="28"/>
        </w:rPr>
        <w:t>Итого увеличение + 2,6 дня.</w:t>
      </w:r>
    </w:p>
    <w:p w:rsidR="00411759" w:rsidRDefault="00411759"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t>Проведем анализ динамики производительности труда с оценкой выполнения плана. Для этого анализа данны</w:t>
      </w:r>
      <w:r>
        <w:rPr>
          <w:rFonts w:ascii="Times New Roman" w:hAnsi="Times New Roman" w:cs="Times New Roman"/>
          <w:sz w:val="28"/>
          <w:szCs w:val="28"/>
        </w:rPr>
        <w:t>е сведем в таблицу 7</w:t>
      </w:r>
      <w:r w:rsidRPr="00411759">
        <w:rPr>
          <w:rFonts w:ascii="Times New Roman" w:hAnsi="Times New Roman" w:cs="Times New Roman"/>
          <w:sz w:val="28"/>
          <w:szCs w:val="28"/>
        </w:rPr>
        <w:t>.</w:t>
      </w:r>
    </w:p>
    <w:p w:rsidR="00B941B0" w:rsidRPr="00411759" w:rsidRDefault="00B941B0" w:rsidP="008051C0">
      <w:pPr>
        <w:suppressAutoHyphens/>
        <w:spacing w:after="0" w:line="240" w:lineRule="auto"/>
        <w:ind w:firstLine="709"/>
        <w:jc w:val="both"/>
        <w:rPr>
          <w:rFonts w:ascii="Times New Roman" w:hAnsi="Times New Roman" w:cs="Times New Roman"/>
          <w:sz w:val="28"/>
          <w:szCs w:val="28"/>
        </w:rPr>
      </w:pPr>
    </w:p>
    <w:p w:rsidR="00411759" w:rsidRPr="00411759" w:rsidRDefault="00411759" w:rsidP="008051C0">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7</w:t>
      </w:r>
      <w:r w:rsidRPr="00411759">
        <w:rPr>
          <w:rFonts w:ascii="Times New Roman" w:hAnsi="Times New Roman" w:cs="Times New Roman"/>
          <w:sz w:val="28"/>
          <w:szCs w:val="28"/>
        </w:rPr>
        <w:t xml:space="preserve"> </w:t>
      </w:r>
      <w:r>
        <w:rPr>
          <w:rFonts w:ascii="Times New Roman" w:hAnsi="Times New Roman" w:cs="Times New Roman"/>
          <w:sz w:val="28"/>
          <w:szCs w:val="28"/>
        </w:rPr>
        <w:t>–</w:t>
      </w:r>
      <w:r w:rsidRPr="00411759">
        <w:rPr>
          <w:rFonts w:ascii="Times New Roman" w:hAnsi="Times New Roman" w:cs="Times New Roman"/>
          <w:sz w:val="28"/>
          <w:szCs w:val="28"/>
        </w:rPr>
        <w:t xml:space="preserve"> Показатели производительности труда на предприятии ООО»</w:t>
      </w:r>
      <w:r w:rsidR="00726898">
        <w:rPr>
          <w:rFonts w:ascii="Times New Roman" w:hAnsi="Times New Roman" w:cs="Times New Roman"/>
          <w:sz w:val="28"/>
          <w:szCs w:val="28"/>
        </w:rPr>
        <w:t>КМЗВ</w:t>
      </w:r>
      <w:r w:rsidRPr="00411759">
        <w:rPr>
          <w:rFonts w:ascii="Times New Roman" w:hAnsi="Times New Roman" w:cs="Times New Roman"/>
          <w:sz w:val="28"/>
          <w:szCs w:val="28"/>
        </w:rPr>
        <w:t>»</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72"/>
        <w:gridCol w:w="1188"/>
        <w:gridCol w:w="1188"/>
        <w:gridCol w:w="1188"/>
        <w:gridCol w:w="1440"/>
        <w:gridCol w:w="1080"/>
      </w:tblGrid>
      <w:tr w:rsidR="00411759" w:rsidRPr="00411759" w:rsidTr="00411759">
        <w:trPr>
          <w:trHeight w:val="2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 стр</w:t>
            </w:r>
          </w:p>
        </w:tc>
        <w:tc>
          <w:tcPr>
            <w:tcW w:w="2672"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Показатель</w:t>
            </w:r>
          </w:p>
        </w:tc>
        <w:tc>
          <w:tcPr>
            <w:tcW w:w="1188" w:type="dxa"/>
            <w:vAlign w:val="center"/>
          </w:tcPr>
          <w:p w:rsidR="00411759" w:rsidRPr="00411759" w:rsidRDefault="00726898" w:rsidP="008051C0">
            <w:pPr>
              <w:suppressAutoHyphens/>
              <w:spacing w:after="0" w:line="240" w:lineRule="auto"/>
              <w:jc w:val="center"/>
              <w:rPr>
                <w:rFonts w:ascii="Times New Roman" w:hAnsi="Times New Roman" w:cs="Times New Roman"/>
              </w:rPr>
            </w:pPr>
            <w:r>
              <w:rPr>
                <w:rFonts w:ascii="Times New Roman" w:hAnsi="Times New Roman" w:cs="Times New Roman"/>
              </w:rPr>
              <w:t>2015</w:t>
            </w:r>
            <w:r w:rsidR="00411759" w:rsidRPr="00411759">
              <w:rPr>
                <w:rFonts w:ascii="Times New Roman" w:hAnsi="Times New Roman" w:cs="Times New Roman"/>
              </w:rPr>
              <w:t xml:space="preserve"> г.</w:t>
            </w:r>
          </w:p>
        </w:tc>
        <w:tc>
          <w:tcPr>
            <w:tcW w:w="1188" w:type="dxa"/>
            <w:vAlign w:val="center"/>
          </w:tcPr>
          <w:p w:rsidR="00411759" w:rsidRPr="00411759" w:rsidRDefault="00726898" w:rsidP="008051C0">
            <w:pPr>
              <w:suppressAutoHyphens/>
              <w:spacing w:after="0" w:line="240" w:lineRule="auto"/>
              <w:jc w:val="center"/>
              <w:rPr>
                <w:rFonts w:ascii="Times New Roman" w:hAnsi="Times New Roman" w:cs="Times New Roman"/>
              </w:rPr>
            </w:pPr>
            <w:r>
              <w:rPr>
                <w:rFonts w:ascii="Times New Roman" w:hAnsi="Times New Roman" w:cs="Times New Roman"/>
              </w:rPr>
              <w:t>2016</w:t>
            </w:r>
            <w:r w:rsidR="00411759" w:rsidRPr="00411759">
              <w:rPr>
                <w:rFonts w:ascii="Times New Roman" w:hAnsi="Times New Roman" w:cs="Times New Roman"/>
              </w:rPr>
              <w:t xml:space="preserve"> г.</w:t>
            </w:r>
          </w:p>
        </w:tc>
        <w:tc>
          <w:tcPr>
            <w:tcW w:w="1188" w:type="dxa"/>
            <w:vAlign w:val="center"/>
          </w:tcPr>
          <w:p w:rsidR="00411759" w:rsidRPr="00411759" w:rsidRDefault="00726898" w:rsidP="008051C0">
            <w:pPr>
              <w:suppressAutoHyphens/>
              <w:spacing w:after="0" w:line="240" w:lineRule="auto"/>
              <w:jc w:val="center"/>
              <w:rPr>
                <w:rFonts w:ascii="Times New Roman" w:hAnsi="Times New Roman" w:cs="Times New Roman"/>
              </w:rPr>
            </w:pPr>
            <w:r>
              <w:rPr>
                <w:rFonts w:ascii="Times New Roman" w:hAnsi="Times New Roman" w:cs="Times New Roman"/>
              </w:rPr>
              <w:t>2017</w:t>
            </w:r>
            <w:r w:rsidR="00411759" w:rsidRPr="00411759">
              <w:rPr>
                <w:rFonts w:ascii="Times New Roman" w:hAnsi="Times New Roman" w:cs="Times New Roman"/>
              </w:rPr>
              <w:t xml:space="preserve"> г</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 xml:space="preserve">Отклонение </w:t>
            </w:r>
            <w:r w:rsidR="00726898">
              <w:rPr>
                <w:rFonts w:ascii="Times New Roman" w:hAnsi="Times New Roman" w:cs="Times New Roman"/>
              </w:rPr>
              <w:t>2017</w:t>
            </w:r>
            <w:r w:rsidRPr="00411759">
              <w:rPr>
                <w:rFonts w:ascii="Times New Roman" w:hAnsi="Times New Roman" w:cs="Times New Roman"/>
              </w:rPr>
              <w:t xml:space="preserve"> г. к</w:t>
            </w:r>
          </w:p>
          <w:p w:rsidR="00411759" w:rsidRPr="00411759" w:rsidRDefault="00726898" w:rsidP="008051C0">
            <w:pPr>
              <w:suppressAutoHyphens/>
              <w:spacing w:after="0" w:line="240" w:lineRule="auto"/>
              <w:jc w:val="center"/>
              <w:rPr>
                <w:rFonts w:ascii="Times New Roman" w:hAnsi="Times New Roman" w:cs="Times New Roman"/>
              </w:rPr>
            </w:pPr>
            <w:r>
              <w:rPr>
                <w:rFonts w:ascii="Times New Roman" w:hAnsi="Times New Roman" w:cs="Times New Roman"/>
              </w:rPr>
              <w:t>2015</w:t>
            </w:r>
            <w:r w:rsidR="00411759" w:rsidRPr="00411759">
              <w:rPr>
                <w:rFonts w:ascii="Times New Roman" w:hAnsi="Times New Roman" w:cs="Times New Roman"/>
              </w:rPr>
              <w:t xml:space="preserve"> г., +/-</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 xml:space="preserve">Прирост </w:t>
            </w:r>
            <w:r w:rsidR="00726898">
              <w:rPr>
                <w:rFonts w:ascii="Times New Roman" w:hAnsi="Times New Roman" w:cs="Times New Roman"/>
              </w:rPr>
              <w:t>2017</w:t>
            </w:r>
            <w:r w:rsidRPr="00411759">
              <w:rPr>
                <w:rFonts w:ascii="Times New Roman" w:hAnsi="Times New Roman" w:cs="Times New Roman"/>
              </w:rPr>
              <w:t xml:space="preserve"> г. к </w:t>
            </w:r>
            <w:r w:rsidR="00726898">
              <w:rPr>
                <w:rFonts w:ascii="Times New Roman" w:hAnsi="Times New Roman" w:cs="Times New Roman"/>
              </w:rPr>
              <w:t>2015</w:t>
            </w:r>
            <w:r w:rsidRPr="00411759">
              <w:rPr>
                <w:rFonts w:ascii="Times New Roman" w:hAnsi="Times New Roman" w:cs="Times New Roman"/>
              </w:rPr>
              <w:t xml:space="preserve"> г., %</w:t>
            </w:r>
          </w:p>
        </w:tc>
      </w:tr>
      <w:tr w:rsidR="00411759" w:rsidRPr="00411759" w:rsidTr="00411759">
        <w:trPr>
          <w:trHeight w:val="2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2</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3</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4</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5</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6</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7</w:t>
            </w:r>
          </w:p>
        </w:tc>
      </w:tr>
      <w:tr w:rsidR="00411759" w:rsidRPr="00411759" w:rsidTr="00411759">
        <w:trPr>
          <w:trHeight w:val="2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Объём производства в сопоставимых ценах, тыс.р.</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278986</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415968</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553162</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274176</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1,98</w:t>
            </w:r>
          </w:p>
        </w:tc>
      </w:tr>
      <w:tr w:rsidR="00411759" w:rsidRPr="00411759" w:rsidTr="00411759">
        <w:trPr>
          <w:trHeight w:val="2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ССЧ ППП, чел,</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1900</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2093</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2128</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228</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1,12</w:t>
            </w:r>
          </w:p>
        </w:tc>
      </w:tr>
      <w:tr w:rsidR="00411759" w:rsidRPr="00411759" w:rsidTr="00411759">
        <w:trPr>
          <w:trHeight w:val="39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3</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-в т.ч. рабочих, чел.</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1460</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1569</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1682</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+ 222</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1,15</w:t>
            </w:r>
          </w:p>
        </w:tc>
      </w:tr>
      <w:tr w:rsidR="00411759" w:rsidRPr="00411759" w:rsidTr="00411759">
        <w:trPr>
          <w:trHeight w:val="2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4</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Число отработанных рабочими ч/д.</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2743921,1</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2949715,2</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3175804,4</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+431883,3</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1,16</w:t>
            </w:r>
          </w:p>
        </w:tc>
      </w:tr>
      <w:tr w:rsidR="00411759" w:rsidRPr="00411759" w:rsidTr="00411759">
        <w:trPr>
          <w:trHeight w:val="2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5</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Число отработанных рабочими ч/ч (тыс/ч)</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10824,77</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11728,6</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12639,7</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+1814,93</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1,17</w:t>
            </w:r>
          </w:p>
        </w:tc>
      </w:tr>
      <w:tr w:rsidR="00411759" w:rsidRPr="00411759" w:rsidTr="00411759">
        <w:trPr>
          <w:trHeight w:val="508"/>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6</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Среднегодовая выработка одного работника ППП, руб. (стр.1*1000:стр.2)</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146834,74</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198742,53</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259944,55</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+113109,81</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1,77</w:t>
            </w:r>
          </w:p>
        </w:tc>
      </w:tr>
      <w:tr w:rsidR="00411759" w:rsidRPr="00411759" w:rsidTr="00411759">
        <w:trPr>
          <w:trHeight w:val="102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7</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8</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9</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Выработка одного</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рабочего, руб.:</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-среднегодовая</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-среднедневная</w:t>
            </w:r>
          </w:p>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-среднечасовая (СВ)</w:t>
            </w:r>
          </w:p>
        </w:tc>
        <w:tc>
          <w:tcPr>
            <w:tcW w:w="1188" w:type="dxa"/>
            <w:vAlign w:val="center"/>
          </w:tcPr>
          <w:p w:rsidR="00411759" w:rsidRPr="00411759" w:rsidRDefault="00411759" w:rsidP="008051C0">
            <w:pPr>
              <w:suppressAutoHyphens/>
              <w:spacing w:after="0" w:line="240" w:lineRule="auto"/>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191086,3</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802,2</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101,67</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258635,3</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1085,8</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137,6</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328871,6</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1386,5</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174,18</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+137785,3</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+584,3</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+72,51</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1,721</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1,728</w:t>
            </w:r>
          </w:p>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1,713</w:t>
            </w:r>
          </w:p>
        </w:tc>
      </w:tr>
      <w:tr w:rsidR="00411759" w:rsidRPr="00411759" w:rsidTr="00411759">
        <w:trPr>
          <w:trHeight w:val="2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10</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Среднее число дней, отработанных одним рабочим за год (Д)</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238,2</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237,9</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237,2</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0,996</w:t>
            </w:r>
          </w:p>
        </w:tc>
      </w:tr>
      <w:tr w:rsidR="00411759" w:rsidRPr="00411759" w:rsidTr="00411759">
        <w:trPr>
          <w:trHeight w:val="2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11</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 xml:space="preserve">Среднее число часов, </w:t>
            </w:r>
            <w:r w:rsidRPr="00411759">
              <w:rPr>
                <w:rFonts w:ascii="Times New Roman" w:hAnsi="Times New Roman" w:cs="Times New Roman"/>
              </w:rPr>
              <w:lastRenderedPageBreak/>
              <w:t>отработанных одним рабочим в год</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lastRenderedPageBreak/>
              <w:t>1879,3</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1883,1</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1888,1</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+8,8</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1,005</w:t>
            </w:r>
          </w:p>
        </w:tc>
      </w:tr>
      <w:tr w:rsidR="00411759" w:rsidRPr="00411759" w:rsidTr="00411759">
        <w:trPr>
          <w:trHeight w:val="20"/>
        </w:trPr>
        <w:tc>
          <w:tcPr>
            <w:tcW w:w="56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lastRenderedPageBreak/>
              <w:t>12</w:t>
            </w:r>
          </w:p>
        </w:tc>
        <w:tc>
          <w:tcPr>
            <w:tcW w:w="2672" w:type="dxa"/>
            <w:vAlign w:val="center"/>
          </w:tcPr>
          <w:p w:rsidR="00411759" w:rsidRPr="00411759" w:rsidRDefault="00411759" w:rsidP="008051C0">
            <w:pPr>
              <w:suppressAutoHyphens/>
              <w:spacing w:after="0" w:line="240" w:lineRule="auto"/>
              <w:rPr>
                <w:rFonts w:ascii="Times New Roman" w:hAnsi="Times New Roman" w:cs="Times New Roman"/>
              </w:rPr>
            </w:pPr>
            <w:r w:rsidRPr="00411759">
              <w:rPr>
                <w:rFonts w:ascii="Times New Roman" w:hAnsi="Times New Roman" w:cs="Times New Roman"/>
              </w:rPr>
              <w:t>Средняя продолжительность рабочего дня, час.(П)</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7,89</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7,92</w:t>
            </w:r>
          </w:p>
        </w:tc>
        <w:tc>
          <w:tcPr>
            <w:tcW w:w="1188"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7,96</w:t>
            </w:r>
          </w:p>
        </w:tc>
        <w:tc>
          <w:tcPr>
            <w:tcW w:w="144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+0,07</w:t>
            </w:r>
          </w:p>
        </w:tc>
        <w:tc>
          <w:tcPr>
            <w:tcW w:w="1080" w:type="dxa"/>
            <w:vAlign w:val="center"/>
          </w:tcPr>
          <w:p w:rsidR="00411759" w:rsidRPr="00411759" w:rsidRDefault="00411759" w:rsidP="008051C0">
            <w:pPr>
              <w:suppressAutoHyphens/>
              <w:spacing w:after="0" w:line="240" w:lineRule="auto"/>
              <w:jc w:val="center"/>
              <w:rPr>
                <w:rFonts w:ascii="Times New Roman" w:hAnsi="Times New Roman" w:cs="Times New Roman"/>
              </w:rPr>
            </w:pPr>
            <w:r w:rsidRPr="00411759">
              <w:rPr>
                <w:rFonts w:ascii="Times New Roman" w:hAnsi="Times New Roman" w:cs="Times New Roman"/>
              </w:rPr>
              <w:t>1,009</w:t>
            </w:r>
          </w:p>
        </w:tc>
      </w:tr>
    </w:tbl>
    <w:p w:rsidR="00411759" w:rsidRPr="00411759" w:rsidRDefault="00411759" w:rsidP="008051C0">
      <w:pPr>
        <w:suppressAutoHyphens/>
        <w:spacing w:after="0" w:line="240" w:lineRule="auto"/>
        <w:jc w:val="both"/>
        <w:rPr>
          <w:rFonts w:ascii="Times New Roman" w:hAnsi="Times New Roman" w:cs="Times New Roman"/>
          <w:sz w:val="28"/>
          <w:szCs w:val="28"/>
        </w:rPr>
      </w:pPr>
    </w:p>
    <w:p w:rsidR="005D7640" w:rsidRDefault="005D7640"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Из всех целодневных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других времени работ </w:instrText>
      </w:r>
      <w:r w:rsidRPr="008F74F9">
        <w:rPr>
          <w:rFonts w:ascii="Times New Roman" w:hAnsi="Times New Roman" w:cs="Times New Roman"/>
          <w:sz w:val="28"/>
          <w:szCs w:val="28"/>
          <w:highlight w:val="white"/>
        </w:rPr>
        <w:instrText>потерь</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рабочего времени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дня нарушений ресурсов </w:instrText>
      </w:r>
      <w:r w:rsidRPr="008F74F9">
        <w:rPr>
          <w:rFonts w:ascii="Times New Roman" w:hAnsi="Times New Roman" w:cs="Times New Roman"/>
          <w:sz w:val="28"/>
          <w:szCs w:val="28"/>
          <w:highlight w:val="white"/>
        </w:rPr>
        <w:instrText>особое</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внимание уделяется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уволило среднечасовой данный </w:instrText>
      </w:r>
      <w:r w:rsidRPr="008F74F9">
        <w:rPr>
          <w:rFonts w:ascii="Times New Roman" w:hAnsi="Times New Roman" w:cs="Times New Roman"/>
          <w:sz w:val="28"/>
          <w:szCs w:val="28"/>
          <w:highlight w:val="white"/>
        </w:rPr>
        <w:instrText>потерям</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рабочего времени в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рабочим это средняя </w:instrText>
      </w:r>
      <w:r w:rsidRPr="008F74F9">
        <w:rPr>
          <w:rFonts w:ascii="Times New Roman" w:hAnsi="Times New Roman" w:cs="Times New Roman"/>
          <w:sz w:val="28"/>
          <w:szCs w:val="28"/>
          <w:highlight w:val="white"/>
        </w:rPr>
        <w:instrText>результате</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прогулов. В </w:t>
      </w:r>
      <w:r>
        <w:rPr>
          <w:rFonts w:ascii="Times New Roman" w:hAnsi="Times New Roman" w:cs="Times New Roman"/>
          <w:sz w:val="28"/>
          <w:szCs w:val="28"/>
        </w:rPr>
        <w:t>2017</w:t>
      </w:r>
      <w:r w:rsidRPr="00411759">
        <w:rPr>
          <w:rFonts w:ascii="Times New Roman" w:hAnsi="Times New Roman" w:cs="Times New Roman"/>
          <w:sz w:val="28"/>
          <w:szCs w:val="28"/>
        </w:rPr>
        <w:t xml:space="preserve"> г. предприятие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среднегодовая отработанные средней </w:instrText>
      </w:r>
      <w:r w:rsidRPr="008F74F9">
        <w:rPr>
          <w:rFonts w:ascii="Times New Roman" w:hAnsi="Times New Roman" w:cs="Times New Roman"/>
          <w:sz w:val="28"/>
          <w:szCs w:val="28"/>
          <w:highlight w:val="white"/>
        </w:rPr>
        <w:instrText>уволило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10 человек за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рабочим дисциплины работ </w:instrText>
      </w:r>
      <w:r w:rsidRPr="008F74F9">
        <w:rPr>
          <w:rFonts w:ascii="Times New Roman" w:hAnsi="Times New Roman" w:cs="Times New Roman"/>
          <w:sz w:val="28"/>
          <w:szCs w:val="28"/>
          <w:highlight w:val="white"/>
        </w:rPr>
        <w:instrText>нарушение</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трудовой дисциплины.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выработки соответственно современных </w:instrText>
      </w:r>
      <w:r w:rsidRPr="008F74F9">
        <w:rPr>
          <w:rFonts w:ascii="Times New Roman" w:hAnsi="Times New Roman" w:cs="Times New Roman"/>
          <w:sz w:val="28"/>
          <w:szCs w:val="28"/>
          <w:highlight w:val="white"/>
        </w:rPr>
        <w:instrText>Проводились</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мероприятия по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дня уволило среднедневной </w:instrText>
      </w:r>
      <w:r w:rsidRPr="008F74F9">
        <w:rPr>
          <w:rFonts w:ascii="Times New Roman" w:hAnsi="Times New Roman" w:cs="Times New Roman"/>
          <w:sz w:val="28"/>
          <w:szCs w:val="28"/>
          <w:highlight w:val="white"/>
        </w:rPr>
        <w:instrText>сокращению</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прогулов, выяснялись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невыходов тенденция увеличились </w:instrText>
      </w:r>
      <w:r w:rsidRPr="008F74F9">
        <w:rPr>
          <w:rFonts w:ascii="Times New Roman" w:hAnsi="Times New Roman" w:cs="Times New Roman"/>
          <w:sz w:val="28"/>
          <w:szCs w:val="28"/>
          <w:highlight w:val="white"/>
        </w:rPr>
        <w:instrText>причины</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невыходо</w:t>
      </w:r>
      <w:r>
        <w:rPr>
          <w:rFonts w:ascii="Times New Roman" w:hAnsi="Times New Roman" w:cs="Times New Roman"/>
          <w:sz w:val="28"/>
          <w:szCs w:val="28"/>
        </w:rPr>
        <w:t xml:space="preserve">в на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среднечасовой ооо проанализировав </w:instrText>
      </w:r>
      <w:r w:rsidRPr="008F74F9">
        <w:rPr>
          <w:rFonts w:ascii="Times New Roman" w:hAnsi="Times New Roman" w:cs="Times New Roman"/>
          <w:sz w:val="28"/>
          <w:szCs w:val="28"/>
          <w:highlight w:val="white"/>
        </w:rPr>
        <w:instrText>работу</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sz w:val="28"/>
          <w:szCs w:val="28"/>
        </w:rPr>
        <w:t xml:space="preserve"> и других нарушений</w:t>
      </w:r>
      <w:r w:rsidRPr="004B3D49">
        <w:rPr>
          <w:rFonts w:ascii="Times New Roman" w:hAnsi="Times New Roman" w:cs="Times New Roman"/>
          <w:sz w:val="28"/>
          <w:szCs w:val="28"/>
        </w:rPr>
        <w:t xml:space="preserve"> [25]</w:t>
      </w:r>
      <w:r>
        <w:rPr>
          <w:rFonts w:ascii="Times New Roman" w:hAnsi="Times New Roman" w:cs="Times New Roman"/>
          <w:sz w:val="28"/>
          <w:szCs w:val="28"/>
        </w:rPr>
        <w:t>.</w:t>
      </w:r>
    </w:p>
    <w:p w:rsidR="005D7640" w:rsidRPr="00411759" w:rsidRDefault="005D7640" w:rsidP="008051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свидетельствуют за работу </w:instrText>
      </w:r>
      <w:r w:rsidRPr="008F74F9">
        <w:rPr>
          <w:rFonts w:ascii="Times New Roman" w:hAnsi="Times New Roman" w:cs="Times New Roman"/>
          <w:sz w:val="28"/>
          <w:szCs w:val="28"/>
          <w:highlight w:val="white"/>
        </w:rPr>
        <w:instrText>Проанализировав</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производительность труда в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об европейским ресурсов </w:instrText>
      </w:r>
      <w:r w:rsidRPr="008F74F9">
        <w:rPr>
          <w:rFonts w:ascii="Times New Roman" w:hAnsi="Times New Roman" w:cs="Times New Roman"/>
          <w:sz w:val="28"/>
          <w:szCs w:val="28"/>
          <w:highlight w:val="white"/>
        </w:rPr>
        <w:instrText>ООО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w:t>
      </w:r>
      <w:r>
        <w:rPr>
          <w:rFonts w:ascii="Times New Roman" w:hAnsi="Times New Roman" w:cs="Times New Roman"/>
          <w:sz w:val="28"/>
          <w:szCs w:val="28"/>
        </w:rPr>
        <w:t>КМЗВ</w:t>
      </w:r>
      <w:r w:rsidRPr="00411759">
        <w:rPr>
          <w:rFonts w:ascii="Times New Roman" w:hAnsi="Times New Roman" w:cs="Times New Roman"/>
          <w:sz w:val="28"/>
          <w:szCs w:val="28"/>
        </w:rPr>
        <w:t xml:space="preserve">», мы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среднегодовая предприятие потерям </w:instrText>
      </w:r>
      <w:r w:rsidRPr="008F74F9">
        <w:rPr>
          <w:rFonts w:ascii="Times New Roman" w:hAnsi="Times New Roman" w:cs="Times New Roman"/>
          <w:sz w:val="28"/>
          <w:szCs w:val="28"/>
          <w:highlight w:val="white"/>
        </w:rPr>
        <w:instrText>выявили</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следующее: среднегодовая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отклонения абсолютном внимание </w:instrText>
      </w:r>
      <w:r w:rsidRPr="008F74F9">
        <w:rPr>
          <w:rFonts w:ascii="Times New Roman" w:hAnsi="Times New Roman" w:cs="Times New Roman"/>
          <w:sz w:val="28"/>
          <w:szCs w:val="28"/>
          <w:highlight w:val="white"/>
        </w:rPr>
        <w:instrText>выработка</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одного работника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наблюдается об показатели </w:instrText>
      </w:r>
      <w:r w:rsidRPr="008F74F9">
        <w:rPr>
          <w:rFonts w:ascii="Times New Roman" w:hAnsi="Times New Roman" w:cs="Times New Roman"/>
          <w:sz w:val="28"/>
          <w:szCs w:val="28"/>
          <w:highlight w:val="white"/>
        </w:rPr>
        <w:instrText>увеличилась</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за исследуемый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продолжительности проводились по </w:instrText>
      </w:r>
      <w:r w:rsidRPr="008F74F9">
        <w:rPr>
          <w:rFonts w:ascii="Times New Roman" w:hAnsi="Times New Roman" w:cs="Times New Roman"/>
          <w:sz w:val="28"/>
          <w:szCs w:val="28"/>
          <w:highlight w:val="white"/>
        </w:rPr>
        <w:instrText>период</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w:t>
      </w:r>
      <w:r>
        <w:rPr>
          <w:rFonts w:ascii="Times New Roman" w:hAnsi="Times New Roman" w:cs="Times New Roman"/>
          <w:sz w:val="28"/>
          <w:szCs w:val="28"/>
        </w:rPr>
        <w:t>2015</w:t>
      </w:r>
      <w:r w:rsidRPr="00411759">
        <w:rPr>
          <w:rFonts w:ascii="Times New Roman" w:hAnsi="Times New Roman" w:cs="Times New Roman"/>
          <w:sz w:val="28"/>
          <w:szCs w:val="28"/>
        </w:rPr>
        <w:t>-</w:t>
      </w:r>
      <w:r>
        <w:rPr>
          <w:rFonts w:ascii="Times New Roman" w:hAnsi="Times New Roman" w:cs="Times New Roman"/>
          <w:sz w:val="28"/>
          <w:szCs w:val="28"/>
        </w:rPr>
        <w:t>2017</w:t>
      </w:r>
      <w:r w:rsidRPr="00411759">
        <w:rPr>
          <w:rFonts w:ascii="Times New Roman" w:hAnsi="Times New Roman" w:cs="Times New Roman"/>
          <w:sz w:val="28"/>
          <w:szCs w:val="28"/>
        </w:rPr>
        <w:t xml:space="preserve"> гг. на 77%,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современных выражении происходит </w:instrText>
      </w:r>
      <w:r w:rsidRPr="008F74F9">
        <w:rPr>
          <w:rFonts w:ascii="Times New Roman" w:hAnsi="Times New Roman" w:cs="Times New Roman"/>
          <w:sz w:val="28"/>
          <w:szCs w:val="28"/>
          <w:highlight w:val="white"/>
        </w:rPr>
        <w:instrText>что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 абсолютном выражении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прогулов одновременный гг </w:instrText>
      </w:r>
      <w:r w:rsidRPr="008F74F9">
        <w:rPr>
          <w:rFonts w:ascii="Times New Roman" w:hAnsi="Times New Roman" w:cs="Times New Roman"/>
          <w:sz w:val="28"/>
          <w:szCs w:val="28"/>
          <w:highlight w:val="white"/>
        </w:rPr>
        <w:instrText>составило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113109,81 руб.; выработка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выявили рабочим тенденция </w:instrText>
      </w:r>
      <w:r w:rsidRPr="008F74F9">
        <w:rPr>
          <w:rFonts w:ascii="Times New Roman" w:hAnsi="Times New Roman" w:cs="Times New Roman"/>
          <w:sz w:val="28"/>
          <w:szCs w:val="28"/>
          <w:highlight w:val="white"/>
        </w:rPr>
        <w:instrText>одного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рабочего увеличилась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составило выражении среднегодовая </w:instrText>
      </w:r>
      <w:r w:rsidRPr="008F74F9">
        <w:rPr>
          <w:rFonts w:ascii="Times New Roman" w:hAnsi="Times New Roman" w:cs="Times New Roman"/>
          <w:sz w:val="28"/>
          <w:szCs w:val="28"/>
          <w:highlight w:val="white"/>
        </w:rPr>
        <w:instrText>за</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данный период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отклонения продолжительность выяснялись </w:instrText>
      </w:r>
      <w:r w:rsidRPr="008F74F9">
        <w:rPr>
          <w:rFonts w:ascii="Times New Roman" w:hAnsi="Times New Roman" w:cs="Times New Roman"/>
          <w:sz w:val="28"/>
          <w:szCs w:val="28"/>
          <w:highlight w:val="white"/>
        </w:rPr>
        <w:instrText>на</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72%, что в абсолютном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по тенденция исследуемый </w:instrText>
      </w:r>
      <w:r w:rsidRPr="008F74F9">
        <w:rPr>
          <w:rFonts w:ascii="Times New Roman" w:hAnsi="Times New Roman" w:cs="Times New Roman"/>
          <w:sz w:val="28"/>
          <w:szCs w:val="28"/>
          <w:highlight w:val="white"/>
        </w:rPr>
        <w:instrText>выражении</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составило 137785,3 руб.;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исследуемый увеличилась производительности </w:instrText>
      </w:r>
      <w:r w:rsidRPr="008F74F9">
        <w:rPr>
          <w:rFonts w:ascii="Times New Roman" w:hAnsi="Times New Roman" w:cs="Times New Roman"/>
          <w:sz w:val="28"/>
          <w:szCs w:val="28"/>
          <w:highlight w:val="white"/>
        </w:rPr>
        <w:instrText>по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сравнению с </w:t>
      </w:r>
      <w:r>
        <w:rPr>
          <w:rFonts w:ascii="Times New Roman" w:hAnsi="Times New Roman" w:cs="Times New Roman"/>
          <w:sz w:val="28"/>
          <w:szCs w:val="28"/>
        </w:rPr>
        <w:t>2015</w:t>
      </w:r>
      <w:r w:rsidRPr="00411759">
        <w:rPr>
          <w:rFonts w:ascii="Times New Roman" w:hAnsi="Times New Roman" w:cs="Times New Roman"/>
          <w:sz w:val="28"/>
          <w:szCs w:val="28"/>
        </w:rPr>
        <w:t xml:space="preserve"> г. увеличились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средней проанализировав времени </w:instrText>
      </w:r>
      <w:r w:rsidRPr="008F74F9">
        <w:rPr>
          <w:rFonts w:ascii="Times New Roman" w:hAnsi="Times New Roman" w:cs="Times New Roman"/>
          <w:sz w:val="28"/>
          <w:szCs w:val="28"/>
          <w:highlight w:val="white"/>
        </w:rPr>
        <w:instrText>показатели</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среднедневной и среднечасовой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новых эффективном результате </w:instrText>
      </w:r>
      <w:r w:rsidRPr="008F74F9">
        <w:rPr>
          <w:rFonts w:ascii="Times New Roman" w:hAnsi="Times New Roman" w:cs="Times New Roman"/>
          <w:sz w:val="28"/>
          <w:szCs w:val="28"/>
          <w:highlight w:val="white"/>
        </w:rPr>
        <w:instrText>выработки</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одного рабочего в </w:t>
      </w:r>
      <w:r>
        <w:rPr>
          <w:rFonts w:ascii="Times New Roman" w:hAnsi="Times New Roman" w:cs="Times New Roman"/>
          <w:sz w:val="28"/>
          <w:szCs w:val="28"/>
        </w:rPr>
        <w:t>2017</w:t>
      </w:r>
      <w:r w:rsidRPr="00411759">
        <w:rPr>
          <w:rFonts w:ascii="Times New Roman" w:hAnsi="Times New Roman" w:cs="Times New Roman"/>
          <w:sz w:val="28"/>
          <w:szCs w:val="28"/>
        </w:rPr>
        <w:t xml:space="preserve"> г.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увеличения тенденция дисциплины </w:instrText>
      </w:r>
      <w:r w:rsidRPr="008F74F9">
        <w:rPr>
          <w:rFonts w:ascii="Times New Roman" w:hAnsi="Times New Roman" w:cs="Times New Roman"/>
          <w:sz w:val="28"/>
          <w:szCs w:val="28"/>
          <w:highlight w:val="white"/>
        </w:rPr>
        <w:instrText>на</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72% и соответственно на 71%,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всех данный средней </w:instrText>
      </w:r>
      <w:r w:rsidRPr="008F74F9">
        <w:rPr>
          <w:rFonts w:ascii="Times New Roman" w:hAnsi="Times New Roman" w:cs="Times New Roman"/>
          <w:sz w:val="28"/>
          <w:szCs w:val="28"/>
          <w:highlight w:val="white"/>
        </w:rPr>
        <w:instrText>что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 абсолютном выражении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труда свидетельствуют влечет </w:instrText>
      </w:r>
      <w:r w:rsidRPr="008F74F9">
        <w:rPr>
          <w:rFonts w:ascii="Times New Roman" w:hAnsi="Times New Roman" w:cs="Times New Roman"/>
          <w:sz w:val="28"/>
          <w:szCs w:val="28"/>
          <w:highlight w:val="white"/>
        </w:rPr>
        <w:instrText>это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составило 584,3 руб. и 72,51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отклонения рабочих других </w:instrText>
      </w:r>
      <w:r w:rsidRPr="008F74F9">
        <w:rPr>
          <w:rFonts w:ascii="Times New Roman" w:hAnsi="Times New Roman" w:cs="Times New Roman"/>
          <w:sz w:val="28"/>
          <w:szCs w:val="28"/>
          <w:highlight w:val="white"/>
        </w:rPr>
        <w:instrText>руб</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w:t>
      </w:r>
    </w:p>
    <w:p w:rsidR="005D7640" w:rsidRPr="00411759" w:rsidRDefault="005D7640"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На отклонения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европейским среднечасовая других </w:instrText>
      </w:r>
      <w:r w:rsidRPr="008F74F9">
        <w:rPr>
          <w:rFonts w:ascii="Times New Roman" w:hAnsi="Times New Roman" w:cs="Times New Roman"/>
          <w:sz w:val="28"/>
          <w:szCs w:val="28"/>
          <w:highlight w:val="white"/>
        </w:rPr>
        <w:instrText>выработки</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повлияли следующие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уделяется работ предприятии </w:instrText>
      </w:r>
      <w:r w:rsidRPr="008F74F9">
        <w:rPr>
          <w:rFonts w:ascii="Times New Roman" w:hAnsi="Times New Roman" w:cs="Times New Roman"/>
          <w:sz w:val="28"/>
          <w:szCs w:val="28"/>
          <w:highlight w:val="white"/>
        </w:rPr>
        <w:instrText>факторы</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доля рабочих,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доли ресурсов благодаря </w:instrText>
      </w:r>
      <w:r w:rsidRPr="008F74F9">
        <w:rPr>
          <w:rFonts w:ascii="Times New Roman" w:hAnsi="Times New Roman" w:cs="Times New Roman"/>
          <w:sz w:val="28"/>
          <w:szCs w:val="28"/>
          <w:highlight w:val="white"/>
        </w:rPr>
        <w:instrText>отработанные</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дни одним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влечет отклонения потерь </w:instrText>
      </w:r>
      <w:r w:rsidRPr="008F74F9">
        <w:rPr>
          <w:rFonts w:ascii="Times New Roman" w:hAnsi="Times New Roman" w:cs="Times New Roman"/>
          <w:sz w:val="28"/>
          <w:szCs w:val="28"/>
          <w:highlight w:val="white"/>
        </w:rPr>
        <w:instrText>рабочим</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 году, средняя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результате период внедрению </w:instrText>
      </w:r>
      <w:r w:rsidRPr="008F74F9">
        <w:rPr>
          <w:rFonts w:ascii="Times New Roman" w:hAnsi="Times New Roman" w:cs="Times New Roman"/>
          <w:sz w:val="28"/>
          <w:szCs w:val="28"/>
          <w:highlight w:val="white"/>
        </w:rPr>
        <w:instrText>продолжительность</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рабочего дня и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сравнению особое дисциплины </w:instrText>
      </w:r>
      <w:r w:rsidRPr="008F74F9">
        <w:rPr>
          <w:rFonts w:ascii="Times New Roman" w:hAnsi="Times New Roman" w:cs="Times New Roman"/>
          <w:sz w:val="28"/>
          <w:szCs w:val="28"/>
          <w:highlight w:val="white"/>
        </w:rPr>
        <w:instrText>среднечасовая</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выработка. </w:t>
      </w:r>
    </w:p>
    <w:p w:rsidR="00411759" w:rsidRDefault="005D7640" w:rsidP="008051C0">
      <w:pPr>
        <w:suppressAutoHyphens/>
        <w:spacing w:after="0" w:line="360" w:lineRule="auto"/>
        <w:ind w:firstLine="709"/>
        <w:jc w:val="both"/>
        <w:rPr>
          <w:rFonts w:ascii="Times New Roman" w:hAnsi="Times New Roman" w:cs="Times New Roman"/>
          <w:sz w:val="28"/>
          <w:szCs w:val="28"/>
        </w:rPr>
      </w:pPr>
      <w:r w:rsidRPr="00411759">
        <w:rPr>
          <w:rFonts w:ascii="Times New Roman" w:hAnsi="Times New Roman" w:cs="Times New Roman"/>
          <w:sz w:val="28"/>
          <w:szCs w:val="28"/>
        </w:rPr>
        <w:t xml:space="preserve">Вышеприведенные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том труда поэтому </w:instrText>
      </w:r>
      <w:r w:rsidRPr="008F74F9">
        <w:rPr>
          <w:rFonts w:ascii="Times New Roman" w:hAnsi="Times New Roman" w:cs="Times New Roman"/>
          <w:sz w:val="28"/>
          <w:szCs w:val="28"/>
          <w:highlight w:val="white"/>
        </w:rPr>
        <w:instrText>данные</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свидетельствуют о том,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кмзв рабочих свидетельствуют </w:instrText>
      </w:r>
      <w:r w:rsidRPr="008F74F9">
        <w:rPr>
          <w:rFonts w:ascii="Times New Roman" w:hAnsi="Times New Roman" w:cs="Times New Roman"/>
          <w:sz w:val="28"/>
          <w:szCs w:val="28"/>
          <w:highlight w:val="white"/>
        </w:rPr>
        <w:instrText>что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на предприятии в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продолжительности абсолютном эффективном </w:instrText>
      </w:r>
      <w:r w:rsidRPr="008F74F9">
        <w:rPr>
          <w:rFonts w:ascii="Times New Roman" w:hAnsi="Times New Roman" w:cs="Times New Roman"/>
          <w:sz w:val="28"/>
          <w:szCs w:val="28"/>
          <w:highlight w:val="white"/>
        </w:rPr>
        <w:instrText>целом</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наблюдается рост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отработанные других свидетельствует </w:instrText>
      </w:r>
      <w:r w:rsidRPr="008F74F9">
        <w:rPr>
          <w:rFonts w:ascii="Times New Roman" w:hAnsi="Times New Roman" w:cs="Times New Roman"/>
          <w:sz w:val="28"/>
          <w:szCs w:val="28"/>
          <w:highlight w:val="white"/>
        </w:rPr>
        <w:instrText>производительности</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труда. Это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среднегодовая вышеприведенные работника </w:instrText>
      </w:r>
      <w:r w:rsidRPr="008F74F9">
        <w:rPr>
          <w:rFonts w:ascii="Times New Roman" w:hAnsi="Times New Roman" w:cs="Times New Roman"/>
          <w:sz w:val="28"/>
          <w:szCs w:val="28"/>
          <w:highlight w:val="white"/>
        </w:rPr>
        <w:instrText>происходит</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из-за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человек повлияли производительности </w:instrText>
      </w:r>
      <w:r w:rsidRPr="008F74F9">
        <w:rPr>
          <w:rFonts w:ascii="Times New Roman" w:hAnsi="Times New Roman" w:cs="Times New Roman"/>
          <w:sz w:val="28"/>
          <w:szCs w:val="28"/>
          <w:highlight w:val="white"/>
        </w:rPr>
        <w:instrText>увеличения</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доли рабочих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среднедневной предприятии работника </w:instrText>
      </w:r>
      <w:r w:rsidRPr="008F74F9">
        <w:rPr>
          <w:rFonts w:ascii="Times New Roman" w:hAnsi="Times New Roman" w:cs="Times New Roman"/>
          <w:sz w:val="28"/>
          <w:szCs w:val="28"/>
          <w:highlight w:val="white"/>
        </w:rPr>
        <w:instrText>на</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предприятии в </w:t>
      </w:r>
      <w:r>
        <w:rPr>
          <w:rFonts w:ascii="Times New Roman" w:hAnsi="Times New Roman" w:cs="Times New Roman"/>
          <w:sz w:val="28"/>
          <w:szCs w:val="28"/>
        </w:rPr>
        <w:t>2017</w:t>
      </w:r>
      <w:r w:rsidRPr="00411759">
        <w:rPr>
          <w:rFonts w:ascii="Times New Roman" w:hAnsi="Times New Roman" w:cs="Times New Roman"/>
          <w:sz w:val="28"/>
          <w:szCs w:val="28"/>
        </w:rPr>
        <w:t xml:space="preserve"> году,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работника уделяется эффективном </w:instrText>
      </w:r>
      <w:r w:rsidRPr="008F74F9">
        <w:rPr>
          <w:rFonts w:ascii="Times New Roman" w:hAnsi="Times New Roman" w:cs="Times New Roman"/>
          <w:sz w:val="28"/>
          <w:szCs w:val="28"/>
          <w:highlight w:val="white"/>
        </w:rPr>
        <w:instrText>увеличения</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средней продолжительности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кмзв одновременный гг </w:instrText>
      </w:r>
      <w:r w:rsidRPr="008F74F9">
        <w:rPr>
          <w:rFonts w:ascii="Times New Roman" w:hAnsi="Times New Roman" w:cs="Times New Roman"/>
          <w:sz w:val="28"/>
          <w:szCs w:val="28"/>
          <w:highlight w:val="white"/>
        </w:rPr>
        <w:instrText>рабочего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дня, а также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человек поэтому внимание </w:instrText>
      </w:r>
      <w:r w:rsidRPr="008F74F9">
        <w:rPr>
          <w:rFonts w:ascii="Times New Roman" w:hAnsi="Times New Roman" w:cs="Times New Roman"/>
          <w:sz w:val="28"/>
          <w:szCs w:val="28"/>
          <w:highlight w:val="white"/>
        </w:rPr>
        <w:instrText>благодаря</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внедрению в производство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об новых средняя </w:instrText>
      </w:r>
      <w:r w:rsidRPr="008F74F9">
        <w:rPr>
          <w:rFonts w:ascii="Times New Roman" w:hAnsi="Times New Roman" w:cs="Times New Roman"/>
          <w:sz w:val="28"/>
          <w:szCs w:val="28"/>
          <w:highlight w:val="white"/>
        </w:rPr>
        <w:instrText>современных</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новых технологий,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наблюдается европейским ооо </w:instrText>
      </w:r>
      <w:r w:rsidRPr="008F74F9">
        <w:rPr>
          <w:rFonts w:ascii="Times New Roman" w:hAnsi="Times New Roman" w:cs="Times New Roman"/>
          <w:sz w:val="28"/>
          <w:szCs w:val="28"/>
          <w:highlight w:val="white"/>
        </w:rPr>
        <w:instrText>отвечающим</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европейским стандартам.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среднегодовая следующие уделяется </w:instrText>
      </w:r>
      <w:r w:rsidRPr="008F74F9">
        <w:rPr>
          <w:rFonts w:ascii="Times New Roman" w:hAnsi="Times New Roman" w:cs="Times New Roman"/>
          <w:sz w:val="28"/>
          <w:szCs w:val="28"/>
          <w:highlight w:val="white"/>
        </w:rPr>
        <w:instrText>Это</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влечет за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рабочих кмзв среднечасовой </w:instrText>
      </w:r>
      <w:r w:rsidRPr="008F74F9">
        <w:rPr>
          <w:rFonts w:ascii="Times New Roman" w:hAnsi="Times New Roman" w:cs="Times New Roman"/>
          <w:sz w:val="28"/>
          <w:szCs w:val="28"/>
          <w:highlight w:val="white"/>
        </w:rPr>
        <w:instrText>собой</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одновременный рост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производительности мероприятия доли </w:instrText>
      </w:r>
      <w:r w:rsidRPr="008F74F9">
        <w:rPr>
          <w:rFonts w:ascii="Times New Roman" w:hAnsi="Times New Roman" w:cs="Times New Roman"/>
          <w:sz w:val="28"/>
          <w:szCs w:val="28"/>
          <w:highlight w:val="white"/>
        </w:rPr>
        <w:instrText>объема</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выполняемых работ,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отвечающим отклонения собой </w:instrText>
      </w:r>
      <w:r w:rsidRPr="008F74F9">
        <w:rPr>
          <w:rFonts w:ascii="Times New Roman" w:hAnsi="Times New Roman" w:cs="Times New Roman"/>
          <w:sz w:val="28"/>
          <w:szCs w:val="28"/>
          <w:highlight w:val="white"/>
        </w:rPr>
        <w:instrText>поэтому</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тенденция увеличения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свидетельствуют об европейским </w:instrText>
      </w:r>
      <w:r w:rsidRPr="008F74F9">
        <w:rPr>
          <w:rFonts w:ascii="Times New Roman" w:hAnsi="Times New Roman" w:cs="Times New Roman"/>
          <w:sz w:val="28"/>
          <w:szCs w:val="28"/>
          <w:highlight w:val="white"/>
        </w:rPr>
        <w:instrText>выработки</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является благоприятной и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уделяется использовании работника </w:instrText>
      </w:r>
      <w:r w:rsidRPr="008F74F9">
        <w:rPr>
          <w:rFonts w:ascii="Times New Roman" w:hAnsi="Times New Roman" w:cs="Times New Roman"/>
          <w:sz w:val="28"/>
          <w:szCs w:val="28"/>
          <w:highlight w:val="white"/>
        </w:rPr>
        <w:instrText>свидетельствует</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об эффективном </w:t>
      </w:r>
      <w:r>
        <w:rPr>
          <w:rFonts w:ascii="Times New Roman" w:hAnsi="Times New Roman" w:cs="Times New Roman"/>
          <w:color w:val="FFFFFF"/>
          <w:spacing w:val="-2000"/>
          <w:w w:val="1"/>
          <w:sz w:val="2"/>
          <w:szCs w:val="28"/>
        </w:rPr>
        <w:fldChar w:fldCharType="begin"/>
      </w:r>
      <w:r w:rsidRPr="008F74F9">
        <w:rPr>
          <w:rFonts w:ascii="Times New Roman" w:hAnsi="Times New Roman" w:cs="Times New Roman"/>
          <w:color w:val="FFFFFF"/>
          <w:spacing w:val="-2000"/>
          <w:w w:val="1"/>
          <w:sz w:val="2"/>
          <w:szCs w:val="28"/>
          <w:highlight w:val="white"/>
        </w:rPr>
        <w:instrText xml:space="preserve"> eq внедрению следующее выяснялись </w:instrText>
      </w:r>
      <w:r w:rsidRPr="008F74F9">
        <w:rPr>
          <w:rFonts w:ascii="Times New Roman" w:hAnsi="Times New Roman" w:cs="Times New Roman"/>
          <w:sz w:val="28"/>
          <w:szCs w:val="28"/>
          <w:highlight w:val="white"/>
        </w:rPr>
        <w:instrText>использовании</w:instrText>
      </w:r>
      <w:r w:rsidRPr="008F74F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sz w:val="28"/>
          <w:szCs w:val="28"/>
        </w:rPr>
        <w:t xml:space="preserve"> трудовых ресурсов на предприятии.</w:t>
      </w:r>
    </w:p>
    <w:p w:rsidR="00411759" w:rsidRDefault="00411759" w:rsidP="008051C0">
      <w:pPr>
        <w:suppressAutoHyphens/>
        <w:spacing w:after="0" w:line="360" w:lineRule="auto"/>
        <w:ind w:firstLine="709"/>
        <w:jc w:val="both"/>
        <w:rPr>
          <w:rFonts w:ascii="Times New Roman" w:hAnsi="Times New Roman" w:cs="Times New Roman"/>
          <w:sz w:val="28"/>
          <w:szCs w:val="28"/>
        </w:rPr>
      </w:pPr>
    </w:p>
    <w:p w:rsidR="00411759" w:rsidRPr="00411759" w:rsidRDefault="00411759" w:rsidP="00500F51">
      <w:pPr>
        <w:pStyle w:val="a3"/>
        <w:numPr>
          <w:ilvl w:val="1"/>
          <w:numId w:val="15"/>
        </w:numPr>
        <w:tabs>
          <w:tab w:val="left" w:pos="540"/>
          <w:tab w:val="left" w:pos="1134"/>
        </w:tabs>
        <w:suppressAutoHyphens/>
        <w:spacing w:after="0" w:line="360" w:lineRule="auto"/>
        <w:ind w:left="0" w:firstLine="709"/>
        <w:outlineLvl w:val="1"/>
        <w:rPr>
          <w:rFonts w:ascii="Times New Roman" w:hAnsi="Times New Roman" w:cs="Times New Roman"/>
          <w:sz w:val="28"/>
          <w:szCs w:val="28"/>
        </w:rPr>
      </w:pPr>
      <w:bookmarkStart w:id="15" w:name="_Toc518341699"/>
      <w:r w:rsidRPr="00411759">
        <w:rPr>
          <w:rFonts w:ascii="Times New Roman" w:hAnsi="Times New Roman" w:cs="Times New Roman"/>
          <w:sz w:val="28"/>
          <w:szCs w:val="28"/>
        </w:rPr>
        <w:lastRenderedPageBreak/>
        <w:t>Анализ действующей системы оплаты труда на предприятии</w:t>
      </w:r>
      <w:r w:rsidR="009462D9">
        <w:rPr>
          <w:rFonts w:ascii="Times New Roman" w:hAnsi="Times New Roman" w:cs="Times New Roman"/>
          <w:sz w:val="28"/>
          <w:szCs w:val="28"/>
        </w:rPr>
        <w:t xml:space="preserve"> ООО «КМЗВ»</w:t>
      </w:r>
      <w:bookmarkEnd w:id="15"/>
    </w:p>
    <w:p w:rsidR="00411759" w:rsidRDefault="00411759" w:rsidP="008051C0">
      <w:pPr>
        <w:suppressAutoHyphens/>
        <w:spacing w:after="0" w:line="360" w:lineRule="auto"/>
        <w:ind w:firstLine="709"/>
        <w:jc w:val="both"/>
        <w:rPr>
          <w:rFonts w:ascii="Times New Roman" w:hAnsi="Times New Roman" w:cs="Times New Roman"/>
          <w:sz w:val="28"/>
          <w:szCs w:val="28"/>
        </w:rPr>
      </w:pPr>
    </w:p>
    <w:p w:rsidR="005D7640" w:rsidRPr="00411759" w:rsidRDefault="005D7640" w:rsidP="008051C0">
      <w:pPr>
        <w:tabs>
          <w:tab w:val="num" w:pos="0"/>
          <w:tab w:val="left" w:pos="54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Организацией оплаты труда работников в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стимулировании труда единого </w:instrText>
      </w:r>
      <w:r w:rsidRPr="001C12FC">
        <w:rPr>
          <w:rFonts w:ascii="Times New Roman" w:hAnsi="Times New Roman" w:cs="Times New Roman"/>
          <w:color w:val="000000" w:themeColor="text1"/>
          <w:sz w:val="28"/>
          <w:szCs w:val="28"/>
          <w:highlight w:val="white"/>
        </w:rPr>
        <w:instrText>ООО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КМЗВ</w:t>
      </w:r>
      <w:r w:rsidRPr="00411759">
        <w:rPr>
          <w:rFonts w:ascii="Times New Roman" w:hAnsi="Times New Roman" w:cs="Times New Roman"/>
          <w:color w:val="000000" w:themeColor="text1"/>
          <w:sz w:val="28"/>
          <w:szCs w:val="28"/>
        </w:rPr>
        <w:t xml:space="preserve">» в основном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повышения расчет одним </w:instrText>
      </w:r>
      <w:r w:rsidRPr="001C12FC">
        <w:rPr>
          <w:rFonts w:ascii="Times New Roman" w:hAnsi="Times New Roman" w:cs="Times New Roman"/>
          <w:color w:val="000000" w:themeColor="text1"/>
          <w:sz w:val="28"/>
          <w:szCs w:val="28"/>
          <w:highlight w:val="white"/>
        </w:rPr>
        <w:instrText>занимаются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два структурных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факторов применяются рабочих </w:instrText>
      </w:r>
      <w:r w:rsidRPr="001C12FC">
        <w:rPr>
          <w:rFonts w:ascii="Times New Roman" w:hAnsi="Times New Roman" w:cs="Times New Roman"/>
          <w:color w:val="000000" w:themeColor="text1"/>
          <w:sz w:val="28"/>
          <w:szCs w:val="28"/>
          <w:highlight w:val="white"/>
        </w:rPr>
        <w:instrText>подразделения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Отдел организации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экономической была выполняемых </w:instrText>
      </w:r>
      <w:r w:rsidRPr="001C12FC">
        <w:rPr>
          <w:rFonts w:ascii="Times New Roman" w:hAnsi="Times New Roman" w:cs="Times New Roman"/>
          <w:color w:val="000000" w:themeColor="text1"/>
          <w:sz w:val="28"/>
          <w:szCs w:val="28"/>
          <w:highlight w:val="white"/>
        </w:rPr>
        <w:instrText>труда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заработной платы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повременной социальным установленная </w:instrText>
      </w:r>
      <w:r w:rsidRPr="001C12FC">
        <w:rPr>
          <w:rFonts w:ascii="Times New Roman" w:hAnsi="Times New Roman" w:cs="Times New Roman"/>
          <w:color w:val="000000" w:themeColor="text1"/>
          <w:sz w:val="28"/>
          <w:szCs w:val="28"/>
          <w:highlight w:val="white"/>
        </w:rPr>
        <w:instrText>ООТиЗ</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и Отдел кадров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одно оплаты мотивации </w:instrText>
      </w:r>
      <w:r w:rsidRPr="001C12FC">
        <w:rPr>
          <w:rFonts w:ascii="Times New Roman" w:hAnsi="Times New Roman" w:cs="Times New Roman"/>
          <w:color w:val="000000" w:themeColor="text1"/>
          <w:sz w:val="28"/>
          <w:szCs w:val="28"/>
          <w:highlight w:val="white"/>
        </w:rPr>
        <w:instrText>ОК</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но ни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решает структурных снижения </w:instrText>
      </w:r>
      <w:r w:rsidRPr="001C12FC">
        <w:rPr>
          <w:rFonts w:ascii="Times New Roman" w:hAnsi="Times New Roman" w:cs="Times New Roman"/>
          <w:color w:val="000000" w:themeColor="text1"/>
          <w:sz w:val="28"/>
          <w:szCs w:val="28"/>
          <w:highlight w:val="white"/>
        </w:rPr>
        <w:instrText>одно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из них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по самых приоритетных </w:instrText>
      </w:r>
      <w:r w:rsidRPr="001C12FC">
        <w:rPr>
          <w:rFonts w:ascii="Times New Roman" w:hAnsi="Times New Roman" w:cs="Times New Roman"/>
          <w:color w:val="000000" w:themeColor="text1"/>
          <w:sz w:val="28"/>
          <w:szCs w:val="28"/>
          <w:highlight w:val="white"/>
        </w:rPr>
        <w:instrText>не</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решает мотивационных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рф они продукции </w:instrText>
      </w:r>
      <w:r w:rsidRPr="001C12FC">
        <w:rPr>
          <w:rFonts w:ascii="Times New Roman" w:hAnsi="Times New Roman" w:cs="Times New Roman"/>
          <w:color w:val="000000" w:themeColor="text1"/>
          <w:sz w:val="28"/>
          <w:szCs w:val="28"/>
          <w:highlight w:val="white"/>
        </w:rPr>
        <w:instrText>проблем</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ООТиЗ и ОК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решает сдельно заинтересованности </w:instrText>
      </w:r>
      <w:r w:rsidRPr="001C12FC">
        <w:rPr>
          <w:rFonts w:ascii="Times New Roman" w:hAnsi="Times New Roman" w:cs="Times New Roman"/>
          <w:color w:val="000000" w:themeColor="text1"/>
          <w:sz w:val="28"/>
          <w:szCs w:val="28"/>
          <w:highlight w:val="white"/>
        </w:rPr>
        <w:instrText>подчиняются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непосредственно директору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остается вспомогательных предприятия </w:instrText>
      </w:r>
      <w:r w:rsidRPr="001C12FC">
        <w:rPr>
          <w:rFonts w:ascii="Times New Roman" w:hAnsi="Times New Roman" w:cs="Times New Roman"/>
          <w:color w:val="000000" w:themeColor="text1"/>
          <w:sz w:val="28"/>
          <w:szCs w:val="28"/>
          <w:highlight w:val="white"/>
        </w:rPr>
        <w:instrText>по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социальным вопросам,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плановых работы степени </w:instrText>
      </w:r>
      <w:r w:rsidRPr="001C12FC">
        <w:rPr>
          <w:rFonts w:ascii="Times New Roman" w:hAnsi="Times New Roman" w:cs="Times New Roman"/>
          <w:color w:val="000000" w:themeColor="text1"/>
          <w:sz w:val="28"/>
          <w:szCs w:val="28"/>
          <w:highlight w:val="white"/>
        </w:rPr>
        <w:instrText>который</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 свою очередь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были премиальной определяется </w:instrText>
      </w:r>
      <w:r w:rsidRPr="001C12FC">
        <w:rPr>
          <w:rFonts w:ascii="Times New Roman" w:hAnsi="Times New Roman" w:cs="Times New Roman"/>
          <w:color w:val="000000" w:themeColor="text1"/>
          <w:sz w:val="28"/>
          <w:szCs w:val="28"/>
          <w:highlight w:val="white"/>
        </w:rPr>
        <w:instrText>подчиняется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управляющему директору. </w:t>
      </w:r>
    </w:p>
    <w:p w:rsidR="005D7640" w:rsidRPr="00411759" w:rsidRDefault="005D7640" w:rsidP="008051C0">
      <w:pPr>
        <w:tabs>
          <w:tab w:val="num" w:pos="0"/>
          <w:tab w:val="left" w:pos="36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В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личного одно выпускаемой </w:instrText>
      </w:r>
      <w:r w:rsidRPr="001C12FC">
        <w:rPr>
          <w:rFonts w:ascii="Times New Roman" w:hAnsi="Times New Roman" w:cs="Times New Roman"/>
          <w:color w:val="000000" w:themeColor="text1"/>
          <w:sz w:val="28"/>
          <w:szCs w:val="28"/>
          <w:highlight w:val="white"/>
        </w:rPr>
        <w:instrText>ООО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КМЗВ</w:t>
      </w:r>
      <w:r w:rsidRPr="00411759">
        <w:rPr>
          <w:rFonts w:ascii="Times New Roman" w:hAnsi="Times New Roman" w:cs="Times New Roman"/>
          <w:color w:val="000000" w:themeColor="text1"/>
          <w:sz w:val="28"/>
          <w:szCs w:val="28"/>
        </w:rPr>
        <w:t xml:space="preserve">» действуют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была специалистов постоянная </w:instrText>
      </w:r>
      <w:r w:rsidRPr="001C12FC">
        <w:rPr>
          <w:rFonts w:ascii="Times New Roman" w:hAnsi="Times New Roman" w:cs="Times New Roman"/>
          <w:color w:val="000000" w:themeColor="text1"/>
          <w:sz w:val="28"/>
          <w:szCs w:val="28"/>
          <w:highlight w:val="white"/>
        </w:rPr>
        <w:instrText>Положения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«Об оплате 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мотивационных следующие структурных </w:instrText>
      </w:r>
      <w:r w:rsidRPr="001C12FC">
        <w:rPr>
          <w:rFonts w:ascii="Times New Roman" w:hAnsi="Times New Roman" w:cs="Times New Roman"/>
          <w:color w:val="000000" w:themeColor="text1"/>
          <w:sz w:val="28"/>
          <w:szCs w:val="28"/>
          <w:highlight w:val="white"/>
        </w:rPr>
        <w:instrText>стимулировании</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труда руководителей,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директору трудового разрабатываются </w:instrText>
      </w:r>
      <w:r w:rsidRPr="001C12FC">
        <w:rPr>
          <w:rFonts w:ascii="Times New Roman" w:hAnsi="Times New Roman" w:cs="Times New Roman"/>
          <w:color w:val="000000" w:themeColor="text1"/>
          <w:sz w:val="28"/>
          <w:szCs w:val="28"/>
          <w:highlight w:val="white"/>
        </w:rPr>
        <w:instrText>специалистов</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служащих; основных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подчиняется зависимости оплате </w:instrText>
      </w:r>
      <w:r w:rsidRPr="001C12FC">
        <w:rPr>
          <w:rFonts w:ascii="Times New Roman" w:hAnsi="Times New Roman" w:cs="Times New Roman"/>
          <w:color w:val="000000" w:themeColor="text1"/>
          <w:sz w:val="28"/>
          <w:szCs w:val="28"/>
          <w:highlight w:val="white"/>
        </w:rPr>
        <w:instrText>рабочих</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вспомогательных рабочих»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плановых организации были </w:instrText>
      </w:r>
      <w:r w:rsidRPr="001C12FC">
        <w:rPr>
          <w:rFonts w:ascii="Times New Roman" w:hAnsi="Times New Roman" w:cs="Times New Roman"/>
          <w:color w:val="000000" w:themeColor="text1"/>
          <w:sz w:val="28"/>
          <w:szCs w:val="28"/>
          <w:highlight w:val="white"/>
        </w:rPr>
        <w:instrText>для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основных и вспомогательных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по самых улучшении </w:instrText>
      </w:r>
      <w:r w:rsidRPr="001C12FC">
        <w:rPr>
          <w:rFonts w:ascii="Times New Roman" w:hAnsi="Times New Roman" w:cs="Times New Roman"/>
          <w:color w:val="000000" w:themeColor="text1"/>
          <w:sz w:val="28"/>
          <w:szCs w:val="28"/>
          <w:highlight w:val="white"/>
        </w:rPr>
        <w:instrText>рабочих</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положения разрабатываются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кадров выполнения подразделения </w:instrText>
      </w:r>
      <w:r w:rsidRPr="001C12FC">
        <w:rPr>
          <w:rFonts w:ascii="Times New Roman" w:hAnsi="Times New Roman" w:cs="Times New Roman"/>
          <w:color w:val="000000" w:themeColor="text1"/>
          <w:sz w:val="28"/>
          <w:szCs w:val="28"/>
          <w:highlight w:val="white"/>
        </w:rPr>
        <w:instrText>отдельно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для каждого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количества цеха оплате </w:instrText>
      </w:r>
      <w:r w:rsidRPr="001C12FC">
        <w:rPr>
          <w:rFonts w:ascii="Times New Roman" w:hAnsi="Times New Roman" w:cs="Times New Roman"/>
          <w:color w:val="000000" w:themeColor="text1"/>
          <w:sz w:val="28"/>
          <w:szCs w:val="28"/>
          <w:highlight w:val="white"/>
        </w:rPr>
        <w:instrText>цеха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Они были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свою очередь гарантией </w:instrText>
      </w:r>
      <w:r w:rsidRPr="001C12FC">
        <w:rPr>
          <w:rFonts w:ascii="Times New Roman" w:hAnsi="Times New Roman" w:cs="Times New Roman"/>
          <w:color w:val="000000" w:themeColor="text1"/>
          <w:sz w:val="28"/>
          <w:szCs w:val="28"/>
          <w:highlight w:val="white"/>
        </w:rPr>
        <w:instrText>введены</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 целях повышения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согласно минимальная оплате </w:instrText>
      </w:r>
      <w:r w:rsidRPr="001C12FC">
        <w:rPr>
          <w:rFonts w:ascii="Times New Roman" w:hAnsi="Times New Roman" w:cs="Times New Roman"/>
          <w:color w:val="000000" w:themeColor="text1"/>
          <w:sz w:val="28"/>
          <w:szCs w:val="28"/>
          <w:highlight w:val="white"/>
        </w:rPr>
        <w:instrText>мотивации</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 труду работников,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товарной социальным ответственности </w:instrText>
      </w:r>
      <w:r w:rsidRPr="001C12FC">
        <w:rPr>
          <w:rFonts w:ascii="Times New Roman" w:hAnsi="Times New Roman" w:cs="Times New Roman"/>
          <w:color w:val="000000" w:themeColor="text1"/>
          <w:sz w:val="28"/>
          <w:szCs w:val="28"/>
          <w:highlight w:val="white"/>
        </w:rPr>
        <w:instrText>обеспечения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материальной заинтересованности в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выполняемых получения рабочих </w:instrText>
      </w:r>
      <w:r w:rsidRPr="001C12FC">
        <w:rPr>
          <w:rFonts w:ascii="Times New Roman" w:hAnsi="Times New Roman" w:cs="Times New Roman"/>
          <w:color w:val="000000" w:themeColor="text1"/>
          <w:sz w:val="28"/>
          <w:szCs w:val="28"/>
          <w:highlight w:val="white"/>
        </w:rPr>
        <w:instrText>улучшении</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качественных и количественных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расчет прибыли выпускаемой </w:instrText>
      </w:r>
      <w:r w:rsidRPr="001C12FC">
        <w:rPr>
          <w:rFonts w:ascii="Times New Roman" w:hAnsi="Times New Roman" w:cs="Times New Roman"/>
          <w:color w:val="000000" w:themeColor="text1"/>
          <w:sz w:val="28"/>
          <w:szCs w:val="28"/>
          <w:highlight w:val="white"/>
        </w:rPr>
        <w:instrText>результатов</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работы, выполнения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качественных вклада установленная </w:instrText>
      </w:r>
      <w:r w:rsidRPr="001C12FC">
        <w:rPr>
          <w:rFonts w:ascii="Times New Roman" w:hAnsi="Times New Roman" w:cs="Times New Roman"/>
          <w:color w:val="000000" w:themeColor="text1"/>
          <w:sz w:val="28"/>
          <w:szCs w:val="28"/>
          <w:highlight w:val="white"/>
        </w:rPr>
        <w:instrText>плановых</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заданий по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организации цеха результатов </w:instrText>
      </w:r>
      <w:r w:rsidRPr="001C12FC">
        <w:rPr>
          <w:rFonts w:ascii="Times New Roman" w:hAnsi="Times New Roman" w:cs="Times New Roman"/>
          <w:color w:val="000000" w:themeColor="text1"/>
          <w:sz w:val="28"/>
          <w:szCs w:val="28"/>
          <w:highlight w:val="white"/>
        </w:rPr>
        <w:instrText>выпуску</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товарной продукции,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труду деятельности введены </w:instrText>
      </w:r>
      <w:r w:rsidRPr="001C12FC">
        <w:rPr>
          <w:rFonts w:ascii="Times New Roman" w:hAnsi="Times New Roman" w:cs="Times New Roman"/>
          <w:color w:val="000000" w:themeColor="text1"/>
          <w:sz w:val="28"/>
          <w:szCs w:val="28"/>
          <w:highlight w:val="white"/>
        </w:rPr>
        <w:instrText>снижения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затрат на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на решает организации </w:instrText>
      </w:r>
      <w:r w:rsidRPr="001C12FC">
        <w:rPr>
          <w:rFonts w:ascii="Times New Roman" w:hAnsi="Times New Roman" w:cs="Times New Roman"/>
          <w:color w:val="000000" w:themeColor="text1"/>
          <w:sz w:val="28"/>
          <w:szCs w:val="28"/>
          <w:highlight w:val="white"/>
        </w:rPr>
        <w:instrText>производство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единицы продукции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качественных постоянная рассмотрим </w:instrText>
      </w:r>
      <w:r w:rsidRPr="001C12FC">
        <w:rPr>
          <w:rFonts w:ascii="Times New Roman" w:hAnsi="Times New Roman" w:cs="Times New Roman"/>
          <w:color w:val="000000" w:themeColor="text1"/>
          <w:sz w:val="28"/>
          <w:szCs w:val="28"/>
          <w:highlight w:val="white"/>
        </w:rPr>
        <w:instrText>работ</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услуг), улучшения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товарной повременной квалификации </w:instrText>
      </w:r>
      <w:r w:rsidRPr="001C12FC">
        <w:rPr>
          <w:rFonts w:ascii="Times New Roman" w:hAnsi="Times New Roman" w:cs="Times New Roman"/>
          <w:color w:val="000000" w:themeColor="text1"/>
          <w:sz w:val="28"/>
          <w:szCs w:val="28"/>
          <w:highlight w:val="white"/>
        </w:rPr>
        <w:instrText>качества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выпускаемой продукции,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единицы квалификации производство </w:instrText>
      </w:r>
      <w:r w:rsidRPr="001C12FC">
        <w:rPr>
          <w:rFonts w:ascii="Times New Roman" w:hAnsi="Times New Roman" w:cs="Times New Roman"/>
          <w:color w:val="000000" w:themeColor="text1"/>
          <w:sz w:val="28"/>
          <w:szCs w:val="28"/>
          <w:highlight w:val="white"/>
        </w:rPr>
        <w:instrText>получения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прибыли. </w:t>
      </w:r>
    </w:p>
    <w:p w:rsidR="005D7640" w:rsidRPr="00411759" w:rsidRDefault="005D7640" w:rsidP="008051C0">
      <w:pPr>
        <w:tabs>
          <w:tab w:val="num" w:pos="0"/>
          <w:tab w:val="left" w:pos="36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Заработная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основных каждого непосредственно </w:instrText>
      </w:r>
      <w:r w:rsidRPr="001C12FC">
        <w:rPr>
          <w:rFonts w:ascii="Times New Roman" w:hAnsi="Times New Roman" w:cs="Times New Roman"/>
          <w:color w:val="000000" w:themeColor="text1"/>
          <w:sz w:val="28"/>
          <w:szCs w:val="28"/>
          <w:highlight w:val="white"/>
        </w:rPr>
        <w:instrText>плата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была и остается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структурных гарантией факторов </w:instrText>
      </w:r>
      <w:r w:rsidRPr="001C12FC">
        <w:rPr>
          <w:rFonts w:ascii="Times New Roman" w:hAnsi="Times New Roman" w:cs="Times New Roman"/>
          <w:color w:val="000000" w:themeColor="text1"/>
          <w:sz w:val="28"/>
          <w:szCs w:val="28"/>
          <w:highlight w:val="white"/>
        </w:rPr>
        <w:instrText>одним</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из самых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отдельно единицы заданий </w:instrText>
      </w:r>
      <w:r w:rsidRPr="001C12FC">
        <w:rPr>
          <w:rFonts w:ascii="Times New Roman" w:hAnsi="Times New Roman" w:cs="Times New Roman"/>
          <w:color w:val="000000" w:themeColor="text1"/>
          <w:sz w:val="28"/>
          <w:szCs w:val="28"/>
          <w:highlight w:val="white"/>
        </w:rPr>
        <w:instrText>приоритетных</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факторов мотивации.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два целях кмзв </w:instrText>
      </w:r>
      <w:r w:rsidRPr="001C12FC">
        <w:rPr>
          <w:rFonts w:ascii="Times New Roman" w:hAnsi="Times New Roman" w:cs="Times New Roman"/>
          <w:color w:val="000000" w:themeColor="text1"/>
          <w:sz w:val="28"/>
          <w:szCs w:val="28"/>
          <w:highlight w:val="white"/>
        </w:rPr>
        <w:instrText>Рассмотрим</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как производится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единого как снижения </w:instrText>
      </w:r>
      <w:r w:rsidRPr="001C12FC">
        <w:rPr>
          <w:rFonts w:ascii="Times New Roman" w:hAnsi="Times New Roman" w:cs="Times New Roman"/>
          <w:color w:val="000000" w:themeColor="text1"/>
          <w:sz w:val="28"/>
          <w:szCs w:val="28"/>
          <w:highlight w:val="white"/>
        </w:rPr>
        <w:instrText>оплата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стимулирование труда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служащих системы организацией </w:instrText>
      </w:r>
      <w:r w:rsidRPr="001C12FC">
        <w:rPr>
          <w:rFonts w:ascii="Times New Roman" w:hAnsi="Times New Roman" w:cs="Times New Roman"/>
          <w:color w:val="000000" w:themeColor="text1"/>
          <w:sz w:val="28"/>
          <w:szCs w:val="28"/>
          <w:highlight w:val="white"/>
        </w:rPr>
        <w:instrText>персонала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предприятия.</w:t>
      </w:r>
    </w:p>
    <w:p w:rsidR="005D7640" w:rsidRPr="00411759" w:rsidRDefault="005D7640"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Оплата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основной расчет подчиняется </w:instrText>
      </w:r>
      <w:r w:rsidRPr="001C12FC">
        <w:rPr>
          <w:rFonts w:ascii="Times New Roman" w:hAnsi="Times New Roman" w:cs="Times New Roman"/>
          <w:color w:val="000000" w:themeColor="text1"/>
          <w:sz w:val="28"/>
          <w:szCs w:val="28"/>
          <w:highlight w:val="white"/>
        </w:rPr>
        <w:instrText>труда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основных и вспомогательных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отдельно специалистов выпускаемой </w:instrText>
      </w:r>
      <w:r w:rsidRPr="001C12FC">
        <w:rPr>
          <w:rFonts w:ascii="Times New Roman" w:hAnsi="Times New Roman" w:cs="Times New Roman"/>
          <w:color w:val="000000" w:themeColor="text1"/>
          <w:sz w:val="28"/>
          <w:szCs w:val="28"/>
          <w:highlight w:val="white"/>
        </w:rPr>
        <w:instrText>рабочих</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цехов производится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непосредственно два введены </w:instrText>
      </w:r>
      <w:r w:rsidRPr="001C12FC">
        <w:rPr>
          <w:rFonts w:ascii="Times New Roman" w:hAnsi="Times New Roman" w:cs="Times New Roman"/>
          <w:color w:val="000000" w:themeColor="text1"/>
          <w:sz w:val="28"/>
          <w:szCs w:val="28"/>
          <w:highlight w:val="white"/>
        </w:rPr>
        <w:instrText>по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сдельно – премиальной 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действуют обеспечения фонда </w:instrText>
      </w:r>
      <w:r w:rsidRPr="001C12FC">
        <w:rPr>
          <w:rFonts w:ascii="Times New Roman" w:hAnsi="Times New Roman" w:cs="Times New Roman"/>
          <w:color w:val="000000" w:themeColor="text1"/>
          <w:sz w:val="28"/>
          <w:szCs w:val="28"/>
          <w:highlight w:val="white"/>
        </w:rPr>
        <w:instrText>сдельно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 повременной системе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были действуют рассмотрим </w:instrText>
      </w:r>
      <w:r w:rsidRPr="001C12FC">
        <w:rPr>
          <w:rFonts w:ascii="Times New Roman" w:hAnsi="Times New Roman" w:cs="Times New Roman"/>
          <w:color w:val="000000" w:themeColor="text1"/>
          <w:sz w:val="28"/>
          <w:szCs w:val="28"/>
          <w:highlight w:val="white"/>
        </w:rPr>
        <w:instrText>оплаты</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труда. Гарантией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основном ни заработная </w:instrText>
      </w:r>
      <w:r w:rsidRPr="001C12FC">
        <w:rPr>
          <w:rFonts w:ascii="Times New Roman" w:hAnsi="Times New Roman" w:cs="Times New Roman"/>
          <w:color w:val="000000" w:themeColor="text1"/>
          <w:sz w:val="28"/>
          <w:szCs w:val="28"/>
          <w:highlight w:val="white"/>
        </w:rPr>
        <w:instrText>по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оплате труда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улучшения работников остается </w:instrText>
      </w:r>
      <w:r w:rsidRPr="001C12FC">
        <w:rPr>
          <w:rFonts w:ascii="Times New Roman" w:hAnsi="Times New Roman" w:cs="Times New Roman"/>
          <w:color w:val="000000" w:themeColor="text1"/>
          <w:sz w:val="28"/>
          <w:szCs w:val="28"/>
          <w:highlight w:val="white"/>
        </w:rPr>
        <w:instrText>является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минимальная заработная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премиальная два качественных </w:instrText>
      </w:r>
      <w:r w:rsidRPr="001C12FC">
        <w:rPr>
          <w:rFonts w:ascii="Times New Roman" w:hAnsi="Times New Roman" w:cs="Times New Roman"/>
          <w:color w:val="000000" w:themeColor="text1"/>
          <w:sz w:val="28"/>
          <w:szCs w:val="28"/>
          <w:highlight w:val="white"/>
        </w:rPr>
        <w:instrText>плата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установленная по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затраченного выполнения предприятии </w:instrText>
      </w:r>
      <w:r w:rsidRPr="001C12FC">
        <w:rPr>
          <w:rFonts w:ascii="Times New Roman" w:hAnsi="Times New Roman" w:cs="Times New Roman"/>
          <w:color w:val="000000" w:themeColor="text1"/>
          <w:sz w:val="28"/>
          <w:szCs w:val="28"/>
          <w:highlight w:val="white"/>
        </w:rPr>
        <w:instrText>РФ</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B3D49">
        <w:rPr>
          <w:rFonts w:ascii="Times New Roman" w:hAnsi="Times New Roman" w:cs="Times New Roman"/>
          <w:color w:val="000000" w:themeColor="text1"/>
          <w:sz w:val="28"/>
          <w:szCs w:val="28"/>
        </w:rPr>
        <w:t xml:space="preserve"> [17]</w:t>
      </w:r>
      <w:r w:rsidRPr="00411759">
        <w:rPr>
          <w:rFonts w:ascii="Times New Roman" w:hAnsi="Times New Roman" w:cs="Times New Roman"/>
          <w:color w:val="000000" w:themeColor="text1"/>
          <w:sz w:val="28"/>
          <w:szCs w:val="28"/>
        </w:rPr>
        <w:t>.</w:t>
      </w:r>
    </w:p>
    <w:p w:rsidR="005D7640" w:rsidRPr="00411759" w:rsidRDefault="005D7640"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На предприятии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основном прибыли не </w:instrText>
      </w:r>
      <w:r w:rsidRPr="001C12FC">
        <w:rPr>
          <w:rFonts w:ascii="Times New Roman" w:hAnsi="Times New Roman" w:cs="Times New Roman"/>
          <w:color w:val="000000" w:themeColor="text1"/>
          <w:sz w:val="28"/>
          <w:szCs w:val="28"/>
          <w:highlight w:val="white"/>
        </w:rPr>
        <w:instrText>ООО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КМЗВ</w:t>
      </w:r>
      <w:r w:rsidRPr="00411759">
        <w:rPr>
          <w:rFonts w:ascii="Times New Roman" w:hAnsi="Times New Roman" w:cs="Times New Roman"/>
          <w:color w:val="000000" w:themeColor="text1"/>
          <w:sz w:val="28"/>
          <w:szCs w:val="28"/>
        </w:rPr>
        <w:t xml:space="preserve">» применяются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одно непосредственно ответственности </w:instrText>
      </w:r>
      <w:r w:rsidRPr="001C12FC">
        <w:rPr>
          <w:rFonts w:ascii="Times New Roman" w:hAnsi="Times New Roman" w:cs="Times New Roman"/>
          <w:color w:val="000000" w:themeColor="text1"/>
          <w:sz w:val="28"/>
          <w:szCs w:val="28"/>
          <w:highlight w:val="white"/>
        </w:rPr>
        <w:instrText>следующие</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системы оплаты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квалификации повременной ок </w:instrText>
      </w:r>
      <w:r w:rsidRPr="001C12FC">
        <w:rPr>
          <w:rFonts w:ascii="Times New Roman" w:hAnsi="Times New Roman" w:cs="Times New Roman"/>
          <w:color w:val="000000" w:themeColor="text1"/>
          <w:sz w:val="28"/>
          <w:szCs w:val="28"/>
          <w:highlight w:val="white"/>
        </w:rPr>
        <w:instrText>труда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повременно – премиальная 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стимулировании вклада два </w:instrText>
      </w:r>
      <w:r w:rsidRPr="001C12FC">
        <w:rPr>
          <w:rFonts w:ascii="Times New Roman" w:hAnsi="Times New Roman" w:cs="Times New Roman"/>
          <w:color w:val="000000" w:themeColor="text1"/>
          <w:sz w:val="28"/>
          <w:szCs w:val="28"/>
          <w:highlight w:val="white"/>
        </w:rPr>
        <w:instrText>сдельно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 премиальная.</w:t>
      </w:r>
    </w:p>
    <w:p w:rsidR="005D7640" w:rsidRPr="00411759" w:rsidRDefault="005D7640"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Расчет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плата фонда стимулирование </w:instrText>
      </w:r>
      <w:r w:rsidRPr="001C12FC">
        <w:rPr>
          <w:rFonts w:ascii="Times New Roman" w:hAnsi="Times New Roman" w:cs="Times New Roman"/>
          <w:color w:val="000000" w:themeColor="text1"/>
          <w:sz w:val="28"/>
          <w:szCs w:val="28"/>
          <w:highlight w:val="white"/>
        </w:rPr>
        <w:instrText>основной</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заработной платы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действуют заработной ок </w:instrText>
      </w:r>
      <w:r w:rsidRPr="001C12FC">
        <w:rPr>
          <w:rFonts w:ascii="Times New Roman" w:hAnsi="Times New Roman" w:cs="Times New Roman"/>
          <w:color w:val="000000" w:themeColor="text1"/>
          <w:sz w:val="28"/>
          <w:szCs w:val="28"/>
          <w:highlight w:val="white"/>
        </w:rPr>
        <w:instrText>постоянная</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часть) работников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одним производится но </w:instrText>
      </w:r>
      <w:r w:rsidRPr="001C12FC">
        <w:rPr>
          <w:rFonts w:ascii="Times New Roman" w:hAnsi="Times New Roman" w:cs="Times New Roman"/>
          <w:color w:val="000000" w:themeColor="text1"/>
          <w:sz w:val="28"/>
          <w:szCs w:val="28"/>
          <w:highlight w:val="white"/>
        </w:rPr>
        <w:instrText>ООО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КМЗВ</w:t>
      </w:r>
      <w:r w:rsidRPr="00411759">
        <w:rPr>
          <w:rFonts w:ascii="Times New Roman" w:hAnsi="Times New Roman" w:cs="Times New Roman"/>
          <w:color w:val="000000" w:themeColor="text1"/>
          <w:sz w:val="28"/>
          <w:szCs w:val="28"/>
        </w:rPr>
        <w:t>» п</w:t>
      </w:r>
      <w:r>
        <w:rPr>
          <w:rFonts w:ascii="Times New Roman" w:hAnsi="Times New Roman" w:cs="Times New Roman"/>
          <w:color w:val="000000" w:themeColor="text1"/>
          <w:sz w:val="28"/>
          <w:szCs w:val="28"/>
        </w:rPr>
        <w:t xml:space="preserve">роизводится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были расчет на </w:instrText>
      </w:r>
      <w:r w:rsidRPr="001C12FC">
        <w:rPr>
          <w:rFonts w:ascii="Times New Roman" w:hAnsi="Times New Roman" w:cs="Times New Roman"/>
          <w:color w:val="000000" w:themeColor="text1"/>
          <w:sz w:val="28"/>
          <w:szCs w:val="28"/>
          <w:highlight w:val="white"/>
        </w:rPr>
        <w:instrText>согласно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 xml:space="preserve"> таблице 8</w:t>
      </w:r>
      <w:r w:rsidRPr="00411759">
        <w:rPr>
          <w:rFonts w:ascii="Times New Roman" w:hAnsi="Times New Roman" w:cs="Times New Roman"/>
          <w:color w:val="000000" w:themeColor="text1"/>
          <w:sz w:val="28"/>
          <w:szCs w:val="28"/>
        </w:rPr>
        <w:t>.</w:t>
      </w:r>
    </w:p>
    <w:p w:rsidR="00411759" w:rsidRPr="00411759" w:rsidRDefault="005D7640"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lastRenderedPageBreak/>
        <w:t xml:space="preserve">Оплата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сложности является предприятии </w:instrText>
      </w:r>
      <w:r w:rsidRPr="001C12FC">
        <w:rPr>
          <w:rFonts w:ascii="Times New Roman" w:hAnsi="Times New Roman" w:cs="Times New Roman"/>
          <w:color w:val="000000" w:themeColor="text1"/>
          <w:sz w:val="28"/>
          <w:szCs w:val="28"/>
          <w:highlight w:val="white"/>
        </w:rPr>
        <w:instrText>труда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работников производится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они оплаты установленная </w:instrText>
      </w:r>
      <w:r w:rsidRPr="001C12FC">
        <w:rPr>
          <w:rFonts w:ascii="Times New Roman" w:hAnsi="Times New Roman" w:cs="Times New Roman"/>
          <w:color w:val="000000" w:themeColor="text1"/>
          <w:sz w:val="28"/>
          <w:szCs w:val="28"/>
          <w:highlight w:val="white"/>
        </w:rPr>
        <w:instrText>из</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единого фонда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системы количественных основной </w:instrText>
      </w:r>
      <w:r w:rsidRPr="001C12FC">
        <w:rPr>
          <w:rFonts w:ascii="Times New Roman" w:hAnsi="Times New Roman" w:cs="Times New Roman"/>
          <w:color w:val="000000" w:themeColor="text1"/>
          <w:sz w:val="28"/>
          <w:szCs w:val="28"/>
          <w:highlight w:val="white"/>
        </w:rPr>
        <w:instrText>оплаты</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труда в зависимости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премиальная из результатов </w:instrText>
      </w:r>
      <w:r w:rsidRPr="001C12FC">
        <w:rPr>
          <w:rFonts w:ascii="Times New Roman" w:hAnsi="Times New Roman" w:cs="Times New Roman"/>
          <w:color w:val="000000" w:themeColor="text1"/>
          <w:sz w:val="28"/>
          <w:szCs w:val="28"/>
          <w:highlight w:val="white"/>
        </w:rPr>
        <w:instrText>от</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количества и качества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вопросам но который </w:instrText>
      </w:r>
      <w:r w:rsidRPr="001C12FC">
        <w:rPr>
          <w:rFonts w:ascii="Times New Roman" w:hAnsi="Times New Roman" w:cs="Times New Roman"/>
          <w:color w:val="000000" w:themeColor="text1"/>
          <w:sz w:val="28"/>
          <w:szCs w:val="28"/>
          <w:highlight w:val="white"/>
        </w:rPr>
        <w:instrText>затраченного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труда. Определяется в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выполняемых улучшении производство </w:instrText>
      </w:r>
      <w:r w:rsidRPr="001C12FC">
        <w:rPr>
          <w:rFonts w:ascii="Times New Roman" w:hAnsi="Times New Roman" w:cs="Times New Roman"/>
          <w:color w:val="000000" w:themeColor="text1"/>
          <w:sz w:val="28"/>
          <w:szCs w:val="28"/>
          <w:highlight w:val="white"/>
        </w:rPr>
        <w:instrText>зависимости</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от объема,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на является решает </w:instrText>
      </w:r>
      <w:r w:rsidRPr="001C12FC">
        <w:rPr>
          <w:rFonts w:ascii="Times New Roman" w:hAnsi="Times New Roman" w:cs="Times New Roman"/>
          <w:color w:val="000000" w:themeColor="text1"/>
          <w:sz w:val="28"/>
          <w:szCs w:val="28"/>
          <w:highlight w:val="white"/>
        </w:rPr>
        <w:instrText>сложности</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степени ответственности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единицы трудового не </w:instrText>
      </w:r>
      <w:r w:rsidRPr="001C12FC">
        <w:rPr>
          <w:rFonts w:ascii="Times New Roman" w:hAnsi="Times New Roman" w:cs="Times New Roman"/>
          <w:color w:val="000000" w:themeColor="text1"/>
          <w:sz w:val="28"/>
          <w:szCs w:val="28"/>
          <w:highlight w:val="white"/>
        </w:rPr>
        <w:instrText>выполняемых</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работ, квалификации,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выполняемых производство также </w:instrText>
      </w:r>
      <w:r w:rsidRPr="001C12FC">
        <w:rPr>
          <w:rFonts w:ascii="Times New Roman" w:hAnsi="Times New Roman" w:cs="Times New Roman"/>
          <w:color w:val="000000" w:themeColor="text1"/>
          <w:sz w:val="28"/>
          <w:szCs w:val="28"/>
          <w:highlight w:val="white"/>
        </w:rPr>
        <w:instrText>от</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результатов личного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рабочих действуют премиальная </w:instrText>
      </w:r>
      <w:r w:rsidRPr="001C12FC">
        <w:rPr>
          <w:rFonts w:ascii="Times New Roman" w:hAnsi="Times New Roman" w:cs="Times New Roman"/>
          <w:color w:val="000000" w:themeColor="text1"/>
          <w:sz w:val="28"/>
          <w:szCs w:val="28"/>
          <w:highlight w:val="white"/>
        </w:rPr>
        <w:instrText>трудового</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вклада и качества </w:t>
      </w:r>
      <w:r>
        <w:rPr>
          <w:rFonts w:ascii="Times New Roman" w:hAnsi="Times New Roman" w:cs="Times New Roman"/>
          <w:color w:val="FFFFFF"/>
          <w:spacing w:val="-2000"/>
          <w:w w:val="1"/>
          <w:sz w:val="2"/>
          <w:szCs w:val="28"/>
        </w:rPr>
        <w:fldChar w:fldCharType="begin"/>
      </w:r>
      <w:r w:rsidRPr="001C12FC">
        <w:rPr>
          <w:rFonts w:ascii="Times New Roman" w:hAnsi="Times New Roman" w:cs="Times New Roman"/>
          <w:color w:val="FFFFFF"/>
          <w:spacing w:val="-2000"/>
          <w:w w:val="1"/>
          <w:sz w:val="2"/>
          <w:szCs w:val="28"/>
          <w:highlight w:val="white"/>
        </w:rPr>
        <w:instrText xml:space="preserve"> eq факторов рассмотрим предприятии </w:instrText>
      </w:r>
      <w:r w:rsidRPr="001C12FC">
        <w:rPr>
          <w:rFonts w:ascii="Times New Roman" w:hAnsi="Times New Roman" w:cs="Times New Roman"/>
          <w:color w:val="000000" w:themeColor="text1"/>
          <w:sz w:val="28"/>
          <w:szCs w:val="28"/>
          <w:highlight w:val="white"/>
        </w:rPr>
        <w:instrText>труда</w:instrText>
      </w:r>
      <w:r w:rsidRPr="001C12FC">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а также результатов хозяйственной и финансово-экономической деятельности предприятия.</w:t>
      </w:r>
    </w:p>
    <w:p w:rsidR="00411759" w:rsidRPr="00411759" w:rsidRDefault="00411759" w:rsidP="008051C0">
      <w:pPr>
        <w:tabs>
          <w:tab w:val="num" w:pos="0"/>
          <w:tab w:val="left" w:pos="90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411759" w:rsidRPr="00411759" w:rsidRDefault="00411759" w:rsidP="0031116A">
      <w:pPr>
        <w:tabs>
          <w:tab w:val="num" w:pos="0"/>
          <w:tab w:val="left" w:pos="993"/>
        </w:tabs>
        <w:suppressAutoHyphens/>
        <w:spacing w:after="0" w:line="360" w:lineRule="auto"/>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Таблица</w:t>
      </w:r>
      <w:r w:rsidR="00B941B0">
        <w:rPr>
          <w:rFonts w:ascii="Times New Roman" w:hAnsi="Times New Roman" w:cs="Times New Roman"/>
          <w:color w:val="000000" w:themeColor="text1"/>
          <w:sz w:val="28"/>
          <w:szCs w:val="28"/>
        </w:rPr>
        <w:t xml:space="preserve"> 8</w:t>
      </w:r>
      <w:r w:rsidRPr="00411759">
        <w:rPr>
          <w:rFonts w:ascii="Times New Roman" w:hAnsi="Times New Roman" w:cs="Times New Roman"/>
          <w:color w:val="000000" w:themeColor="text1"/>
          <w:sz w:val="28"/>
          <w:szCs w:val="28"/>
        </w:rPr>
        <w:t xml:space="preserve"> </w:t>
      </w:r>
      <w:r w:rsidR="00B941B0">
        <w:rPr>
          <w:rFonts w:ascii="Times New Roman" w:hAnsi="Times New Roman" w:cs="Times New Roman"/>
          <w:color w:val="000000" w:themeColor="text1"/>
          <w:sz w:val="28"/>
          <w:szCs w:val="28"/>
        </w:rPr>
        <w:t>–</w:t>
      </w:r>
      <w:r w:rsidRPr="00411759">
        <w:rPr>
          <w:rFonts w:ascii="Times New Roman" w:hAnsi="Times New Roman" w:cs="Times New Roman"/>
          <w:color w:val="000000" w:themeColor="text1"/>
          <w:sz w:val="28"/>
          <w:szCs w:val="28"/>
        </w:rPr>
        <w:t xml:space="preserve"> Состав основной заработной платы (постоянная часть) работников ООО «</w:t>
      </w:r>
      <w:r w:rsidR="00726898">
        <w:rPr>
          <w:rFonts w:ascii="Times New Roman" w:hAnsi="Times New Roman" w:cs="Times New Roman"/>
          <w:color w:val="000000" w:themeColor="text1"/>
          <w:sz w:val="28"/>
          <w:szCs w:val="28"/>
        </w:rPr>
        <w:t>КМЗВ</w:t>
      </w:r>
      <w:r w:rsidRPr="00411759">
        <w:rPr>
          <w:rFonts w:ascii="Times New Roman" w:hAnsi="Times New Roman" w:cs="Times New Roman"/>
          <w:color w:val="000000" w:themeColor="text1"/>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0"/>
        <w:gridCol w:w="5176"/>
      </w:tblGrid>
      <w:tr w:rsidR="00B941B0" w:rsidRPr="00B941B0" w:rsidTr="00B941B0">
        <w:trPr>
          <w:trHeight w:val="20"/>
        </w:trPr>
        <w:tc>
          <w:tcPr>
            <w:tcW w:w="4180" w:type="dxa"/>
          </w:tcPr>
          <w:p w:rsidR="00411759" w:rsidRPr="00B941B0" w:rsidRDefault="00411759" w:rsidP="008051C0">
            <w:pPr>
              <w:suppressAutoHyphens/>
              <w:spacing w:after="0"/>
              <w:jc w:val="center"/>
              <w:rPr>
                <w:rFonts w:ascii="Times New Roman" w:hAnsi="Times New Roman" w:cs="Times New Roman"/>
              </w:rPr>
            </w:pPr>
            <w:r w:rsidRPr="00B941B0">
              <w:rPr>
                <w:rFonts w:ascii="Times New Roman" w:hAnsi="Times New Roman" w:cs="Times New Roman"/>
              </w:rPr>
              <w:t>Вид оплаты</w:t>
            </w:r>
          </w:p>
        </w:tc>
        <w:tc>
          <w:tcPr>
            <w:tcW w:w="5176" w:type="dxa"/>
          </w:tcPr>
          <w:p w:rsidR="00411759" w:rsidRPr="00B941B0" w:rsidRDefault="00411759" w:rsidP="008051C0">
            <w:pPr>
              <w:suppressAutoHyphens/>
              <w:spacing w:after="0"/>
              <w:jc w:val="center"/>
              <w:rPr>
                <w:rFonts w:ascii="Times New Roman" w:hAnsi="Times New Roman" w:cs="Times New Roman"/>
              </w:rPr>
            </w:pPr>
            <w:r w:rsidRPr="00B941B0">
              <w:rPr>
                <w:rFonts w:ascii="Times New Roman" w:hAnsi="Times New Roman" w:cs="Times New Roman"/>
              </w:rPr>
              <w:t>Метод исчисления</w:t>
            </w:r>
          </w:p>
        </w:tc>
      </w:tr>
      <w:tr w:rsidR="00B941B0" w:rsidRPr="00B941B0" w:rsidTr="00B941B0">
        <w:trPr>
          <w:trHeight w:val="20"/>
        </w:trPr>
        <w:tc>
          <w:tcPr>
            <w:tcW w:w="4180"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Сдельщики – по наименованию вида работ и профессии</w:t>
            </w:r>
          </w:p>
        </w:tc>
        <w:tc>
          <w:tcPr>
            <w:tcW w:w="5176"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Сдельная расценка, умноженная на объем выполненных работ (за конечную годную продукцию, принятую ОТК, и сданную на склад сбыта или другие подразделения)</w:t>
            </w:r>
          </w:p>
        </w:tc>
      </w:tr>
      <w:tr w:rsidR="00B941B0" w:rsidRPr="00B941B0" w:rsidTr="00B941B0">
        <w:trPr>
          <w:trHeight w:val="20"/>
        </w:trPr>
        <w:tc>
          <w:tcPr>
            <w:tcW w:w="4180"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Повременщики – по величине квалификационного разряда и наименованию профессии</w:t>
            </w:r>
          </w:p>
        </w:tc>
        <w:tc>
          <w:tcPr>
            <w:tcW w:w="5176"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Часовая ставка умноженная на фактически отработанное время</w:t>
            </w:r>
          </w:p>
        </w:tc>
      </w:tr>
      <w:tr w:rsidR="00B941B0" w:rsidRPr="00B941B0" w:rsidTr="00B941B0">
        <w:trPr>
          <w:trHeight w:val="20"/>
        </w:trPr>
        <w:tc>
          <w:tcPr>
            <w:tcW w:w="4180"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Руководители, специалисты и служащие (РСиС) – по величине должностного оклада согласно штатного расписания</w:t>
            </w:r>
          </w:p>
        </w:tc>
        <w:tc>
          <w:tcPr>
            <w:tcW w:w="5176"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Оклад, умноженный на коэффициент фактически отработанного времени</w:t>
            </w:r>
          </w:p>
        </w:tc>
      </w:tr>
    </w:tbl>
    <w:p w:rsidR="00411759" w:rsidRPr="00411759" w:rsidRDefault="00411759"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5D7640" w:rsidRPr="00411759" w:rsidRDefault="005D7640"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Должностной оклад является гарантированным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дисциплину дополнительного размерах </w:instrText>
      </w:r>
      <w:r w:rsidRPr="0090578E">
        <w:rPr>
          <w:rFonts w:ascii="Times New Roman" w:hAnsi="Times New Roman" w:cs="Times New Roman"/>
          <w:color w:val="000000" w:themeColor="text1"/>
          <w:sz w:val="28"/>
          <w:szCs w:val="28"/>
          <w:highlight w:val="white"/>
        </w:rPr>
        <w:instrText>денежным</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вознаграждением работника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отношения усиления отражает </w:instrText>
      </w:r>
      <w:r w:rsidRPr="0090578E">
        <w:rPr>
          <w:rFonts w:ascii="Times New Roman" w:hAnsi="Times New Roman" w:cs="Times New Roman"/>
          <w:color w:val="000000" w:themeColor="text1"/>
          <w:sz w:val="28"/>
          <w:szCs w:val="28"/>
          <w:highlight w:val="white"/>
        </w:rPr>
        <w:instrText>за</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выполнение закрепленных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должностного дополнительное по </w:instrText>
      </w:r>
      <w:r w:rsidRPr="0090578E">
        <w:rPr>
          <w:rFonts w:ascii="Times New Roman" w:hAnsi="Times New Roman" w:cs="Times New Roman"/>
          <w:color w:val="000000" w:themeColor="text1"/>
          <w:sz w:val="28"/>
          <w:szCs w:val="28"/>
          <w:highlight w:val="white"/>
        </w:rPr>
        <w:instrText>за</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ним должностных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специалистов руководитель руководителя </w:instrText>
      </w:r>
      <w:r w:rsidRPr="0090578E">
        <w:rPr>
          <w:rFonts w:ascii="Times New Roman" w:hAnsi="Times New Roman" w:cs="Times New Roman"/>
          <w:color w:val="000000" w:themeColor="text1"/>
          <w:sz w:val="28"/>
          <w:szCs w:val="28"/>
          <w:highlight w:val="white"/>
        </w:rPr>
        <w:instrText>обязанностей</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устанавливается по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усиления распорядительных своевременное </w:instrText>
      </w:r>
      <w:r w:rsidRPr="0090578E">
        <w:rPr>
          <w:rFonts w:ascii="Times New Roman" w:hAnsi="Times New Roman" w:cs="Times New Roman"/>
          <w:color w:val="000000" w:themeColor="text1"/>
          <w:sz w:val="28"/>
          <w:szCs w:val="28"/>
          <w:highlight w:val="white"/>
        </w:rPr>
        <w:instrText>тарифной</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сетке с учетом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зависит документов рабочих </w:instrText>
      </w:r>
      <w:r w:rsidRPr="0090578E">
        <w:rPr>
          <w:rFonts w:ascii="Times New Roman" w:hAnsi="Times New Roman" w:cs="Times New Roman"/>
          <w:color w:val="000000" w:themeColor="text1"/>
          <w:sz w:val="28"/>
          <w:szCs w:val="28"/>
          <w:highlight w:val="white"/>
        </w:rPr>
        <w:instrText>сложности</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труда, квалификации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положению максимальный директор </w:instrText>
      </w:r>
      <w:r w:rsidRPr="0090578E">
        <w:rPr>
          <w:rFonts w:ascii="Times New Roman" w:hAnsi="Times New Roman" w:cs="Times New Roman"/>
          <w:color w:val="000000" w:themeColor="text1"/>
          <w:sz w:val="28"/>
          <w:szCs w:val="28"/>
          <w:highlight w:val="white"/>
        </w:rPr>
        <w:instrText>работника</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значимости структурного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на исполнительскую премия </w:instrText>
      </w:r>
      <w:r w:rsidRPr="0090578E">
        <w:rPr>
          <w:rFonts w:ascii="Times New Roman" w:hAnsi="Times New Roman" w:cs="Times New Roman"/>
          <w:color w:val="000000" w:themeColor="text1"/>
          <w:sz w:val="28"/>
          <w:szCs w:val="28"/>
          <w:highlight w:val="white"/>
        </w:rPr>
        <w:instrText>подразделения</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 xml:space="preserve">. </w:t>
      </w:r>
      <w:r w:rsidRPr="00411759">
        <w:rPr>
          <w:rFonts w:ascii="Times New Roman" w:hAnsi="Times New Roman" w:cs="Times New Roman"/>
          <w:color w:val="000000" w:themeColor="text1"/>
          <w:sz w:val="28"/>
          <w:szCs w:val="28"/>
        </w:rPr>
        <w:t xml:space="preserve">Для усиления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работников вознаграждением размер </w:instrText>
      </w:r>
      <w:r w:rsidRPr="0090578E">
        <w:rPr>
          <w:rFonts w:ascii="Times New Roman" w:hAnsi="Times New Roman" w:cs="Times New Roman"/>
          <w:color w:val="000000" w:themeColor="text1"/>
          <w:sz w:val="28"/>
          <w:szCs w:val="28"/>
          <w:highlight w:val="white"/>
        </w:rPr>
        <w:instrText>персональной</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ответственности работников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работы значимости дополнительное </w:instrText>
      </w:r>
      <w:r w:rsidRPr="0090578E">
        <w:rPr>
          <w:rFonts w:ascii="Times New Roman" w:hAnsi="Times New Roman" w:cs="Times New Roman"/>
          <w:color w:val="000000" w:themeColor="text1"/>
          <w:sz w:val="28"/>
          <w:szCs w:val="28"/>
          <w:highlight w:val="white"/>
        </w:rPr>
        <w:instrText>за</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качество его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предприятия работы высокую </w:instrText>
      </w:r>
      <w:r w:rsidRPr="0090578E">
        <w:rPr>
          <w:rFonts w:ascii="Times New Roman" w:hAnsi="Times New Roman" w:cs="Times New Roman"/>
          <w:color w:val="000000" w:themeColor="text1"/>
          <w:sz w:val="28"/>
          <w:szCs w:val="28"/>
          <w:highlight w:val="white"/>
        </w:rPr>
        <w:instrText>работы</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своевременное выполнение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коэффициенту работы за </w:instrText>
      </w:r>
      <w:r w:rsidRPr="0090578E">
        <w:rPr>
          <w:rFonts w:ascii="Times New Roman" w:hAnsi="Times New Roman" w:cs="Times New Roman"/>
          <w:color w:val="000000" w:themeColor="text1"/>
          <w:sz w:val="28"/>
          <w:szCs w:val="28"/>
          <w:highlight w:val="white"/>
        </w:rPr>
        <w:instrText>организационно</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-распорядительных документов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непосредственного должностного качества </w:instrText>
      </w:r>
      <w:r w:rsidRPr="0090578E">
        <w:rPr>
          <w:rFonts w:ascii="Times New Roman" w:hAnsi="Times New Roman" w:cs="Times New Roman"/>
          <w:color w:val="000000" w:themeColor="text1"/>
          <w:sz w:val="28"/>
          <w:szCs w:val="28"/>
          <w:highlight w:val="white"/>
        </w:rPr>
        <w:instrText>предприятия</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высокую исполнительскую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положению определяется максимальный </w:instrText>
      </w:r>
      <w:r w:rsidRPr="0090578E">
        <w:rPr>
          <w:rFonts w:ascii="Times New Roman" w:hAnsi="Times New Roman" w:cs="Times New Roman"/>
          <w:color w:val="000000" w:themeColor="text1"/>
          <w:sz w:val="28"/>
          <w:szCs w:val="28"/>
          <w:highlight w:val="white"/>
        </w:rPr>
        <w:instrText>дисциплину</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вводится дополнительное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показатели служащих отчетный </w:instrText>
      </w:r>
      <w:r w:rsidRPr="0090578E">
        <w:rPr>
          <w:rFonts w:ascii="Times New Roman" w:hAnsi="Times New Roman" w:cs="Times New Roman"/>
          <w:color w:val="000000" w:themeColor="text1"/>
          <w:sz w:val="28"/>
          <w:szCs w:val="28"/>
          <w:highlight w:val="white"/>
        </w:rPr>
        <w:instrText>материальное</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стимулирование - надбавка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персональной усиления является </w:instrText>
      </w:r>
      <w:r w:rsidRPr="0090578E">
        <w:rPr>
          <w:rFonts w:ascii="Times New Roman" w:hAnsi="Times New Roman" w:cs="Times New Roman"/>
          <w:color w:val="000000" w:themeColor="text1"/>
          <w:sz w:val="28"/>
          <w:szCs w:val="28"/>
          <w:highlight w:val="white"/>
        </w:rPr>
        <w:instrText>по</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коэффициенту качественного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размер ним структурного </w:instrText>
      </w:r>
      <w:r w:rsidRPr="0090578E">
        <w:rPr>
          <w:rFonts w:ascii="Times New Roman" w:hAnsi="Times New Roman" w:cs="Times New Roman"/>
          <w:color w:val="000000" w:themeColor="text1"/>
          <w:sz w:val="28"/>
          <w:szCs w:val="28"/>
          <w:highlight w:val="white"/>
        </w:rPr>
        <w:instrText>отношения</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 труду (ККТ)</w:t>
      </w:r>
      <w:r w:rsidRPr="004B3D49">
        <w:rPr>
          <w:rFonts w:ascii="Times New Roman" w:hAnsi="Times New Roman" w:cs="Times New Roman"/>
          <w:color w:val="000000" w:themeColor="text1"/>
          <w:sz w:val="28"/>
          <w:szCs w:val="28"/>
        </w:rPr>
        <w:t xml:space="preserve"> [18]</w:t>
      </w:r>
      <w:r w:rsidRPr="00411759">
        <w:rPr>
          <w:rFonts w:ascii="Times New Roman" w:hAnsi="Times New Roman" w:cs="Times New Roman"/>
          <w:color w:val="000000" w:themeColor="text1"/>
          <w:sz w:val="28"/>
          <w:szCs w:val="28"/>
        </w:rPr>
        <w:t>.</w:t>
      </w:r>
    </w:p>
    <w:p w:rsidR="005D7640" w:rsidRDefault="005D7640"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проводит для оценку </w:instrText>
      </w:r>
      <w:r w:rsidRPr="0090578E">
        <w:rPr>
          <w:rFonts w:ascii="Times New Roman" w:hAnsi="Times New Roman" w:cs="Times New Roman"/>
          <w:color w:val="000000" w:themeColor="text1"/>
          <w:sz w:val="28"/>
          <w:szCs w:val="28"/>
          <w:highlight w:val="white"/>
        </w:rPr>
        <w:instrText>Надбавка</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по коэффициенту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за период материальное </w:instrText>
      </w:r>
      <w:r w:rsidRPr="0090578E">
        <w:rPr>
          <w:rFonts w:ascii="Times New Roman" w:hAnsi="Times New Roman" w:cs="Times New Roman"/>
          <w:color w:val="000000" w:themeColor="text1"/>
          <w:sz w:val="28"/>
          <w:szCs w:val="28"/>
          <w:highlight w:val="white"/>
        </w:rPr>
        <w:instrText>качественного</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отношения к труду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оклад труда квалификации </w:instrText>
      </w:r>
      <w:r w:rsidRPr="0090578E">
        <w:rPr>
          <w:rFonts w:ascii="Times New Roman" w:hAnsi="Times New Roman" w:cs="Times New Roman"/>
          <w:color w:val="000000" w:themeColor="text1"/>
          <w:sz w:val="28"/>
          <w:szCs w:val="28"/>
          <w:highlight w:val="white"/>
        </w:rPr>
        <w:instrText>отражает</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личный взгляд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премировании своевременное труда </w:instrText>
      </w:r>
      <w:r w:rsidRPr="0090578E">
        <w:rPr>
          <w:rFonts w:ascii="Times New Roman" w:hAnsi="Times New Roman" w:cs="Times New Roman"/>
          <w:color w:val="000000" w:themeColor="text1"/>
          <w:sz w:val="28"/>
          <w:szCs w:val="28"/>
          <w:highlight w:val="white"/>
        </w:rPr>
        <w:instrText>непосредственного</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руководителя на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качества надбавки стимулирование </w:instrText>
      </w:r>
      <w:r w:rsidRPr="0090578E">
        <w:rPr>
          <w:rFonts w:ascii="Times New Roman" w:hAnsi="Times New Roman" w:cs="Times New Roman"/>
          <w:color w:val="000000" w:themeColor="text1"/>
          <w:sz w:val="28"/>
          <w:szCs w:val="28"/>
          <w:highlight w:val="white"/>
        </w:rPr>
        <w:instrText>качественное</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отношение к труду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сетке качестве гарантированным </w:instrText>
      </w:r>
      <w:r w:rsidRPr="0090578E">
        <w:rPr>
          <w:rFonts w:ascii="Times New Roman" w:hAnsi="Times New Roman" w:cs="Times New Roman"/>
          <w:color w:val="000000" w:themeColor="text1"/>
          <w:sz w:val="28"/>
          <w:szCs w:val="28"/>
          <w:highlight w:val="white"/>
        </w:rPr>
        <w:instrText>работника</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находящегося в его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для обязанностей таблица </w:instrText>
      </w:r>
      <w:r w:rsidRPr="0090578E">
        <w:rPr>
          <w:rFonts w:ascii="Times New Roman" w:hAnsi="Times New Roman" w:cs="Times New Roman"/>
          <w:color w:val="000000" w:themeColor="text1"/>
          <w:sz w:val="28"/>
          <w:szCs w:val="28"/>
          <w:highlight w:val="white"/>
        </w:rPr>
        <w:instrText>подчинении</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Размер надбавки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структурного должностной за </w:instrText>
      </w:r>
      <w:r w:rsidRPr="0090578E">
        <w:rPr>
          <w:rFonts w:ascii="Times New Roman" w:hAnsi="Times New Roman" w:cs="Times New Roman"/>
          <w:color w:val="000000" w:themeColor="text1"/>
          <w:sz w:val="28"/>
          <w:szCs w:val="28"/>
          <w:highlight w:val="white"/>
        </w:rPr>
        <w:instrText>по</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ККТ определяется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закрепленных отношение отношения </w:instrText>
      </w:r>
      <w:r w:rsidRPr="0090578E">
        <w:rPr>
          <w:rFonts w:ascii="Times New Roman" w:hAnsi="Times New Roman" w:cs="Times New Roman"/>
          <w:color w:val="000000" w:themeColor="text1"/>
          <w:sz w:val="28"/>
          <w:szCs w:val="28"/>
          <w:highlight w:val="white"/>
        </w:rPr>
        <w:instrText>от</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должностного оклада и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сложности является директор </w:instrText>
      </w:r>
      <w:r w:rsidRPr="0090578E">
        <w:rPr>
          <w:rFonts w:ascii="Times New Roman" w:hAnsi="Times New Roman" w:cs="Times New Roman"/>
          <w:color w:val="000000" w:themeColor="text1"/>
          <w:sz w:val="28"/>
          <w:szCs w:val="28"/>
          <w:highlight w:val="white"/>
        </w:rPr>
        <w:instrText>зависит</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от оценки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находящегося максимальный ним </w:instrText>
      </w:r>
      <w:r w:rsidRPr="0090578E">
        <w:rPr>
          <w:rFonts w:ascii="Times New Roman" w:hAnsi="Times New Roman" w:cs="Times New Roman"/>
          <w:color w:val="000000" w:themeColor="text1"/>
          <w:sz w:val="28"/>
          <w:szCs w:val="28"/>
          <w:highlight w:val="white"/>
        </w:rPr>
        <w:instrText>труда</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работника за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сложности определяется за </w:instrText>
      </w:r>
      <w:r w:rsidRPr="0090578E">
        <w:rPr>
          <w:rFonts w:ascii="Times New Roman" w:hAnsi="Times New Roman" w:cs="Times New Roman"/>
          <w:color w:val="000000" w:themeColor="text1"/>
          <w:sz w:val="28"/>
          <w:szCs w:val="28"/>
          <w:highlight w:val="white"/>
        </w:rPr>
        <w:instrText>отчетный</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месяц. Максимальный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оклада высокую отношения </w:instrText>
      </w:r>
      <w:r w:rsidRPr="0090578E">
        <w:rPr>
          <w:rFonts w:ascii="Times New Roman" w:hAnsi="Times New Roman" w:cs="Times New Roman"/>
          <w:color w:val="000000" w:themeColor="text1"/>
          <w:sz w:val="28"/>
          <w:szCs w:val="28"/>
          <w:highlight w:val="white"/>
        </w:rPr>
        <w:instrText>размер</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надбавки </w:t>
      </w:r>
      <w:r>
        <w:rPr>
          <w:rFonts w:ascii="Times New Roman" w:hAnsi="Times New Roman" w:cs="Times New Roman"/>
          <w:color w:val="000000" w:themeColor="text1"/>
          <w:sz w:val="28"/>
          <w:szCs w:val="28"/>
        </w:rPr>
        <w:t>– 0,67 (таблица 9</w:t>
      </w:r>
      <w:r w:rsidRPr="00411759">
        <w:rPr>
          <w:rFonts w:ascii="Times New Roman" w:hAnsi="Times New Roman" w:cs="Times New Roman"/>
          <w:color w:val="000000" w:themeColor="text1"/>
          <w:sz w:val="28"/>
          <w:szCs w:val="28"/>
        </w:rPr>
        <w:t>).</w:t>
      </w:r>
    </w:p>
    <w:p w:rsidR="005D7640" w:rsidRPr="00411759" w:rsidRDefault="005D7640"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FFFFFF"/>
          <w:spacing w:val="-2000"/>
          <w:w w:val="1"/>
          <w:sz w:val="2"/>
          <w:szCs w:val="28"/>
        </w:rPr>
        <w:lastRenderedPageBreak/>
        <w:fldChar w:fldCharType="begin"/>
      </w:r>
      <w:r w:rsidRPr="0090578E">
        <w:rPr>
          <w:rFonts w:ascii="Times New Roman" w:hAnsi="Times New Roman" w:cs="Times New Roman"/>
          <w:color w:val="FFFFFF"/>
          <w:spacing w:val="-2000"/>
          <w:w w:val="1"/>
          <w:sz w:val="2"/>
          <w:szCs w:val="28"/>
          <w:highlight w:val="white"/>
        </w:rPr>
        <w:instrText xml:space="preserve"> eq оклада взгляд коэффициенту </w:instrText>
      </w:r>
      <w:r w:rsidRPr="0090578E">
        <w:rPr>
          <w:rFonts w:ascii="Times New Roman" w:hAnsi="Times New Roman" w:cs="Times New Roman"/>
          <w:color w:val="000000" w:themeColor="text1"/>
          <w:sz w:val="28"/>
          <w:szCs w:val="28"/>
          <w:highlight w:val="white"/>
        </w:rPr>
        <w:instrText>Оценку</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качества труда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взгляд гарантированным качество </w:instrText>
      </w:r>
      <w:r w:rsidRPr="0090578E">
        <w:rPr>
          <w:rFonts w:ascii="Times New Roman" w:hAnsi="Times New Roman" w:cs="Times New Roman"/>
          <w:color w:val="000000" w:themeColor="text1"/>
          <w:sz w:val="28"/>
          <w:szCs w:val="28"/>
          <w:highlight w:val="white"/>
        </w:rPr>
        <w:instrText>работников</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проводит руководитель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отражает подразделения его </w:instrText>
      </w:r>
      <w:r w:rsidRPr="0090578E">
        <w:rPr>
          <w:rFonts w:ascii="Times New Roman" w:hAnsi="Times New Roman" w:cs="Times New Roman"/>
          <w:color w:val="000000" w:themeColor="text1"/>
          <w:sz w:val="28"/>
          <w:szCs w:val="28"/>
          <w:highlight w:val="white"/>
        </w:rPr>
        <w:instrText>структурного</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подразделения, а у директоров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для закрепленных коэффициенту </w:instrText>
      </w:r>
      <w:r w:rsidRPr="0090578E">
        <w:rPr>
          <w:rFonts w:ascii="Times New Roman" w:hAnsi="Times New Roman" w:cs="Times New Roman"/>
          <w:color w:val="000000" w:themeColor="text1"/>
          <w:sz w:val="28"/>
          <w:szCs w:val="28"/>
          <w:highlight w:val="white"/>
        </w:rPr>
        <w:instrText>по</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направлениям – управляющий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км предприятия показатели </w:instrText>
      </w:r>
      <w:r w:rsidRPr="0090578E">
        <w:rPr>
          <w:rFonts w:ascii="Times New Roman" w:hAnsi="Times New Roman" w:cs="Times New Roman"/>
          <w:color w:val="000000" w:themeColor="text1"/>
          <w:sz w:val="28"/>
          <w:szCs w:val="28"/>
          <w:highlight w:val="white"/>
        </w:rPr>
        <w:instrText>директор</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w:t>
      </w:r>
    </w:p>
    <w:p w:rsidR="00763B14" w:rsidRPr="00411759" w:rsidRDefault="005D7640"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В качестве дополнительного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отражает взгляд для </w:instrText>
      </w:r>
      <w:r w:rsidRPr="0090578E">
        <w:rPr>
          <w:rFonts w:ascii="Times New Roman" w:hAnsi="Times New Roman" w:cs="Times New Roman"/>
          <w:color w:val="000000" w:themeColor="text1"/>
          <w:sz w:val="28"/>
          <w:szCs w:val="28"/>
          <w:highlight w:val="white"/>
        </w:rPr>
        <w:instrText>стимулирования</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структурного не невыполнение </w:instrText>
      </w:r>
      <w:r w:rsidRPr="00D53897">
        <w:rPr>
          <w:rFonts w:ascii="Times New Roman" w:hAnsi="Times New Roman" w:cs="Times New Roman"/>
          <w:color w:val="000000" w:themeColor="text1"/>
          <w:sz w:val="28"/>
          <w:szCs w:val="28"/>
          <w:highlight w:val="white"/>
        </w:rPr>
        <w:instrText>по</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результатам работы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основным при показателям </w:instrText>
      </w:r>
      <w:r w:rsidRPr="00D53897">
        <w:rPr>
          <w:rFonts w:ascii="Times New Roman" w:hAnsi="Times New Roman" w:cs="Times New Roman"/>
          <w:color w:val="000000" w:themeColor="text1"/>
          <w:sz w:val="28"/>
          <w:szCs w:val="28"/>
          <w:highlight w:val="white"/>
        </w:rPr>
        <w:instrText>структурного</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должностного специалистов персональной </w:instrText>
      </w:r>
      <w:r w:rsidRPr="0090578E">
        <w:rPr>
          <w:rFonts w:ascii="Times New Roman" w:hAnsi="Times New Roman" w:cs="Times New Roman"/>
          <w:color w:val="000000" w:themeColor="text1"/>
          <w:sz w:val="28"/>
          <w:szCs w:val="28"/>
          <w:highlight w:val="white"/>
        </w:rPr>
        <w:instrText>подразделения</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за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согласно работы выходов </w:instrText>
      </w:r>
      <w:r w:rsidRPr="00D53897">
        <w:rPr>
          <w:rFonts w:ascii="Times New Roman" w:hAnsi="Times New Roman" w:cs="Times New Roman"/>
          <w:color w:val="000000" w:themeColor="text1"/>
          <w:sz w:val="28"/>
          <w:szCs w:val="28"/>
          <w:highlight w:val="white"/>
        </w:rPr>
        <w:instrText>отчетный</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период,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рабочих стимулирования сетке </w:instrText>
      </w:r>
      <w:r w:rsidRPr="0090578E">
        <w:rPr>
          <w:rFonts w:ascii="Times New Roman" w:hAnsi="Times New Roman" w:cs="Times New Roman"/>
          <w:color w:val="000000" w:themeColor="text1"/>
          <w:sz w:val="28"/>
          <w:szCs w:val="28"/>
          <w:highlight w:val="white"/>
        </w:rPr>
        <w:instrText>работникам</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уровней качества порядка </w:instrText>
      </w:r>
      <w:r w:rsidRPr="00D53897">
        <w:rPr>
          <w:rFonts w:ascii="Times New Roman" w:hAnsi="Times New Roman" w:cs="Times New Roman"/>
          <w:color w:val="000000" w:themeColor="text1"/>
          <w:sz w:val="28"/>
          <w:szCs w:val="28"/>
          <w:highlight w:val="white"/>
        </w:rPr>
        <w:instrText>начисляется</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премия по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непринятие по процесса </w:instrText>
      </w:r>
      <w:r w:rsidRPr="00D53897">
        <w:rPr>
          <w:rFonts w:ascii="Times New Roman" w:hAnsi="Times New Roman" w:cs="Times New Roman"/>
          <w:color w:val="000000" w:themeColor="text1"/>
          <w:sz w:val="28"/>
          <w:szCs w:val="28"/>
          <w:highlight w:val="white"/>
        </w:rPr>
        <w:instrText>показателям</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в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дополнительное работы определяется </w:instrText>
      </w:r>
      <w:r w:rsidRPr="0090578E">
        <w:rPr>
          <w:rFonts w:ascii="Times New Roman" w:hAnsi="Times New Roman" w:cs="Times New Roman"/>
          <w:color w:val="000000" w:themeColor="text1"/>
          <w:sz w:val="28"/>
          <w:szCs w:val="28"/>
          <w:highlight w:val="white"/>
        </w:rPr>
        <w:instrText>размерах</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согласно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быть укреплению работникам </w:instrText>
      </w:r>
      <w:r w:rsidRPr="00D53897">
        <w:rPr>
          <w:rFonts w:ascii="Times New Roman" w:hAnsi="Times New Roman" w:cs="Times New Roman"/>
          <w:color w:val="000000" w:themeColor="text1"/>
          <w:sz w:val="28"/>
          <w:szCs w:val="28"/>
          <w:highlight w:val="white"/>
        </w:rPr>
        <w:instrText>Положению</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 премировании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закрепленных руководителя км </w:instrText>
      </w:r>
      <w:r w:rsidRPr="0090578E">
        <w:rPr>
          <w:rFonts w:ascii="Times New Roman" w:hAnsi="Times New Roman" w:cs="Times New Roman"/>
          <w:color w:val="000000" w:themeColor="text1"/>
          <w:sz w:val="28"/>
          <w:szCs w:val="28"/>
          <w:highlight w:val="white"/>
        </w:rPr>
        <w:instrText>руководителей</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укреплению рабочих мероприятий </w:instrText>
      </w:r>
      <w:r w:rsidRPr="00D53897">
        <w:rPr>
          <w:rFonts w:ascii="Times New Roman" w:hAnsi="Times New Roman" w:cs="Times New Roman"/>
          <w:color w:val="000000" w:themeColor="text1"/>
          <w:sz w:val="28"/>
          <w:szCs w:val="28"/>
          <w:highlight w:val="white"/>
        </w:rPr>
        <w:instrText>специалистов</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служащих ООО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культуру кмзв процесса </w:instrText>
      </w:r>
      <w:r w:rsidRPr="00D53897">
        <w:rPr>
          <w:rFonts w:ascii="Times New Roman" w:hAnsi="Times New Roman" w:cs="Times New Roman"/>
          <w:color w:val="000000" w:themeColor="text1"/>
          <w:sz w:val="28"/>
          <w:szCs w:val="28"/>
          <w:highlight w:val="white"/>
        </w:rPr>
        <w:instrText>КМЗВ</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предприятия отражает стимулирование </w:instrText>
      </w:r>
      <w:r w:rsidRPr="0090578E">
        <w:rPr>
          <w:rFonts w:ascii="Times New Roman" w:hAnsi="Times New Roman" w:cs="Times New Roman"/>
          <w:color w:val="000000" w:themeColor="text1"/>
          <w:sz w:val="28"/>
          <w:szCs w:val="28"/>
          <w:highlight w:val="white"/>
        </w:rPr>
        <w:instrText>Положению</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«Об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специалистов которого распоряжений </w:instrText>
      </w:r>
      <w:r w:rsidRPr="00D53897">
        <w:rPr>
          <w:rFonts w:ascii="Times New Roman" w:hAnsi="Times New Roman" w:cs="Times New Roman"/>
          <w:color w:val="000000" w:themeColor="text1"/>
          <w:sz w:val="28"/>
          <w:szCs w:val="28"/>
          <w:highlight w:val="white"/>
        </w:rPr>
        <w:instrText>оплате</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стимулирования </w:t>
      </w:r>
      <w:r>
        <w:rPr>
          <w:rFonts w:ascii="Times New Roman" w:hAnsi="Times New Roman" w:cs="Times New Roman"/>
          <w:color w:val="FFFFFF"/>
          <w:spacing w:val="-2000"/>
          <w:w w:val="1"/>
          <w:sz w:val="2"/>
          <w:szCs w:val="28"/>
        </w:rPr>
        <w:fldChar w:fldCharType="begin"/>
      </w:r>
      <w:r w:rsidRPr="0090578E">
        <w:rPr>
          <w:rFonts w:ascii="Times New Roman" w:hAnsi="Times New Roman" w:cs="Times New Roman"/>
          <w:color w:val="FFFFFF"/>
          <w:spacing w:val="-2000"/>
          <w:w w:val="1"/>
          <w:sz w:val="2"/>
          <w:szCs w:val="28"/>
          <w:highlight w:val="white"/>
        </w:rPr>
        <w:instrText xml:space="preserve"> eq на подчинении размер </w:instrText>
      </w:r>
      <w:r w:rsidRPr="0090578E">
        <w:rPr>
          <w:rFonts w:ascii="Times New Roman" w:hAnsi="Times New Roman" w:cs="Times New Roman"/>
          <w:color w:val="000000" w:themeColor="text1"/>
          <w:sz w:val="28"/>
          <w:szCs w:val="28"/>
          <w:highlight w:val="white"/>
        </w:rPr>
        <w:instrText>труда</w:instrText>
      </w:r>
      <w:r w:rsidRPr="0090578E">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рабочих не недоброкачественной </w:instrText>
      </w:r>
      <w:r w:rsidRPr="00D53897">
        <w:rPr>
          <w:rFonts w:ascii="Times New Roman" w:hAnsi="Times New Roman" w:cs="Times New Roman"/>
          <w:color w:val="000000" w:themeColor="text1"/>
          <w:sz w:val="28"/>
          <w:szCs w:val="28"/>
          <w:highlight w:val="white"/>
        </w:rPr>
        <w:instrText>основных</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рабочих и вспомогательных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технологического непринятие оценки </w:instrText>
      </w:r>
      <w:r w:rsidRPr="00D53897">
        <w:rPr>
          <w:rFonts w:ascii="Times New Roman" w:hAnsi="Times New Roman" w:cs="Times New Roman"/>
          <w:color w:val="000000" w:themeColor="text1"/>
          <w:sz w:val="28"/>
          <w:szCs w:val="28"/>
          <w:highlight w:val="white"/>
        </w:rPr>
        <w:instrText>рабочих</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w:t>
      </w:r>
    </w:p>
    <w:p w:rsidR="00763B14" w:rsidRPr="00411759" w:rsidRDefault="00763B14"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763B14" w:rsidRPr="00411759" w:rsidRDefault="00763B14" w:rsidP="008051C0">
      <w:pPr>
        <w:tabs>
          <w:tab w:val="num" w:pos="0"/>
          <w:tab w:val="left" w:pos="993"/>
        </w:tabs>
        <w:suppressAutoHyphen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9</w:t>
      </w:r>
      <w:r w:rsidRPr="00411759">
        <w:rPr>
          <w:rFonts w:ascii="Times New Roman" w:hAnsi="Times New Roman" w:cs="Times New Roman"/>
          <w:color w:val="000000" w:themeColor="text1"/>
          <w:sz w:val="28"/>
          <w:szCs w:val="28"/>
        </w:rPr>
        <w:t xml:space="preserve"> – Показатели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премирования приказов начисления </w:instrText>
      </w:r>
      <w:r w:rsidRPr="00D53897">
        <w:rPr>
          <w:rFonts w:ascii="Times New Roman" w:hAnsi="Times New Roman" w:cs="Times New Roman"/>
          <w:color w:val="000000" w:themeColor="text1"/>
          <w:sz w:val="28"/>
          <w:szCs w:val="28"/>
          <w:highlight w:val="white"/>
        </w:rPr>
        <w:instrText>оценки</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качества труда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для природы максимальный </w:instrText>
      </w:r>
      <w:r w:rsidRPr="00D53897">
        <w:rPr>
          <w:rFonts w:ascii="Times New Roman" w:hAnsi="Times New Roman" w:cs="Times New Roman"/>
          <w:color w:val="000000" w:themeColor="text1"/>
          <w:sz w:val="28"/>
          <w:szCs w:val="28"/>
          <w:highlight w:val="white"/>
        </w:rPr>
        <w:instrText>руководителей</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специалистов и служащих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предприятии сбросов невыполнение </w:instrText>
      </w:r>
      <w:r w:rsidRPr="00D53897">
        <w:rPr>
          <w:rFonts w:ascii="Times New Roman" w:hAnsi="Times New Roman" w:cs="Times New Roman"/>
          <w:color w:val="000000" w:themeColor="text1"/>
          <w:sz w:val="28"/>
          <w:szCs w:val="28"/>
          <w:highlight w:val="white"/>
        </w:rPr>
        <w:instrText>ООО</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КМЗВ</w:t>
      </w:r>
      <w:r w:rsidRPr="00411759">
        <w:rPr>
          <w:rFonts w:ascii="Times New Roman" w:hAnsi="Times New Roman" w:cs="Times New Roman"/>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977"/>
        <w:gridCol w:w="2410"/>
      </w:tblGrid>
      <w:tr w:rsidR="00763B14" w:rsidRPr="00B941B0" w:rsidTr="008051C0">
        <w:trPr>
          <w:trHeight w:val="85"/>
          <w:jc w:val="center"/>
        </w:trPr>
        <w:tc>
          <w:tcPr>
            <w:tcW w:w="817"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 п/п</w:t>
            </w:r>
          </w:p>
        </w:tc>
        <w:tc>
          <w:tcPr>
            <w:tcW w:w="2977"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Наименование показателей</w:t>
            </w:r>
          </w:p>
        </w:tc>
        <w:tc>
          <w:tcPr>
            <w:tcW w:w="2410"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Размер надбавки по ККТ</w:t>
            </w:r>
          </w:p>
        </w:tc>
      </w:tr>
      <w:tr w:rsidR="00763B14" w:rsidRPr="00B941B0" w:rsidTr="008051C0">
        <w:trPr>
          <w:jc w:val="center"/>
        </w:trPr>
        <w:tc>
          <w:tcPr>
            <w:tcW w:w="817"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1</w:t>
            </w:r>
          </w:p>
        </w:tc>
        <w:tc>
          <w:tcPr>
            <w:tcW w:w="2977"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Качество труда</w:t>
            </w:r>
          </w:p>
        </w:tc>
        <w:tc>
          <w:tcPr>
            <w:tcW w:w="2410"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0,25</w:t>
            </w:r>
          </w:p>
        </w:tc>
      </w:tr>
      <w:tr w:rsidR="00763B14" w:rsidRPr="00B941B0" w:rsidTr="008051C0">
        <w:trPr>
          <w:jc w:val="center"/>
        </w:trPr>
        <w:tc>
          <w:tcPr>
            <w:tcW w:w="817"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2</w:t>
            </w:r>
          </w:p>
        </w:tc>
        <w:tc>
          <w:tcPr>
            <w:tcW w:w="2977"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Исполнительская дисциплина</w:t>
            </w:r>
          </w:p>
        </w:tc>
        <w:tc>
          <w:tcPr>
            <w:tcW w:w="2410"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0,22</w:t>
            </w:r>
          </w:p>
        </w:tc>
      </w:tr>
      <w:tr w:rsidR="00763B14" w:rsidRPr="00B941B0" w:rsidTr="008051C0">
        <w:trPr>
          <w:jc w:val="center"/>
        </w:trPr>
        <w:tc>
          <w:tcPr>
            <w:tcW w:w="817"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3</w:t>
            </w:r>
          </w:p>
        </w:tc>
        <w:tc>
          <w:tcPr>
            <w:tcW w:w="2977"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Трудовая дисциплина</w:t>
            </w:r>
          </w:p>
        </w:tc>
        <w:tc>
          <w:tcPr>
            <w:tcW w:w="2410"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0,20</w:t>
            </w:r>
          </w:p>
        </w:tc>
      </w:tr>
      <w:tr w:rsidR="00763B14" w:rsidRPr="00B941B0" w:rsidTr="008051C0">
        <w:trPr>
          <w:trHeight w:val="85"/>
          <w:jc w:val="center"/>
        </w:trPr>
        <w:tc>
          <w:tcPr>
            <w:tcW w:w="817" w:type="dxa"/>
            <w:vAlign w:val="center"/>
          </w:tcPr>
          <w:p w:rsidR="00763B14" w:rsidRPr="00B941B0" w:rsidRDefault="00763B14" w:rsidP="008051C0">
            <w:pPr>
              <w:suppressAutoHyphens/>
              <w:spacing w:after="0"/>
              <w:jc w:val="center"/>
              <w:rPr>
                <w:rFonts w:ascii="Times New Roman" w:hAnsi="Times New Roman" w:cs="Times New Roman"/>
              </w:rPr>
            </w:pPr>
          </w:p>
        </w:tc>
        <w:tc>
          <w:tcPr>
            <w:tcW w:w="2977"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Итого</w:t>
            </w:r>
          </w:p>
        </w:tc>
        <w:tc>
          <w:tcPr>
            <w:tcW w:w="2410" w:type="dxa"/>
            <w:vAlign w:val="center"/>
          </w:tcPr>
          <w:p w:rsidR="00763B14" w:rsidRPr="00B941B0" w:rsidRDefault="00763B14" w:rsidP="008051C0">
            <w:pPr>
              <w:suppressAutoHyphens/>
              <w:spacing w:after="0"/>
              <w:jc w:val="center"/>
              <w:rPr>
                <w:rFonts w:ascii="Times New Roman" w:hAnsi="Times New Roman" w:cs="Times New Roman"/>
              </w:rPr>
            </w:pPr>
            <w:r w:rsidRPr="00B941B0">
              <w:rPr>
                <w:rFonts w:ascii="Times New Roman" w:hAnsi="Times New Roman" w:cs="Times New Roman"/>
              </w:rPr>
              <w:t>0,67</w:t>
            </w:r>
          </w:p>
        </w:tc>
      </w:tr>
    </w:tbl>
    <w:p w:rsidR="00763B14" w:rsidRPr="00411759" w:rsidRDefault="00763B14" w:rsidP="008051C0">
      <w:pPr>
        <w:tabs>
          <w:tab w:val="num" w:pos="0"/>
          <w:tab w:val="left" w:pos="993"/>
        </w:tabs>
        <w:suppressAutoHyphens/>
        <w:spacing w:after="0" w:line="360" w:lineRule="auto"/>
        <w:jc w:val="both"/>
        <w:rPr>
          <w:rFonts w:ascii="Times New Roman" w:hAnsi="Times New Roman" w:cs="Times New Roman"/>
          <w:color w:val="000000" w:themeColor="text1"/>
          <w:sz w:val="28"/>
          <w:szCs w:val="28"/>
        </w:rPr>
      </w:pPr>
    </w:p>
    <w:p w:rsidR="00763B14" w:rsidRPr="00411759" w:rsidRDefault="00763B14"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Плановый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по может подразделения </w:instrText>
      </w:r>
      <w:r w:rsidRPr="00D53897">
        <w:rPr>
          <w:rFonts w:ascii="Times New Roman" w:hAnsi="Times New Roman" w:cs="Times New Roman"/>
          <w:color w:val="000000" w:themeColor="text1"/>
          <w:sz w:val="28"/>
          <w:szCs w:val="28"/>
          <w:highlight w:val="white"/>
        </w:rPr>
        <w:instrText>максимальный</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размер премии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дополнительного качестве специалистов </w:instrText>
      </w:r>
      <w:r w:rsidRPr="00D53897">
        <w:rPr>
          <w:rFonts w:ascii="Times New Roman" w:hAnsi="Times New Roman" w:cs="Times New Roman"/>
          <w:color w:val="000000" w:themeColor="text1"/>
          <w:sz w:val="28"/>
          <w:szCs w:val="28"/>
          <w:highlight w:val="white"/>
        </w:rPr>
        <w:instrText>на</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 xml:space="preserve"> предприятии 50</w:t>
      </w:r>
      <w:r w:rsidRPr="00411759">
        <w:rPr>
          <w:rFonts w:ascii="Times New Roman" w:hAnsi="Times New Roman" w:cs="Times New Roman"/>
          <w:color w:val="000000" w:themeColor="text1"/>
          <w:sz w:val="28"/>
          <w:szCs w:val="28"/>
        </w:rPr>
        <w:t xml:space="preserve">%. Начисление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мероприятий подразделения выполнение </w:instrText>
      </w:r>
      <w:r w:rsidRPr="00D53897">
        <w:rPr>
          <w:rFonts w:ascii="Times New Roman" w:hAnsi="Times New Roman" w:cs="Times New Roman"/>
          <w:color w:val="000000" w:themeColor="text1"/>
          <w:sz w:val="28"/>
          <w:szCs w:val="28"/>
          <w:highlight w:val="white"/>
        </w:rPr>
        <w:instrText>премии</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осуществляется при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может показателей показателям </w:instrText>
      </w:r>
      <w:r w:rsidRPr="00D53897">
        <w:rPr>
          <w:rFonts w:ascii="Times New Roman" w:hAnsi="Times New Roman" w:cs="Times New Roman"/>
          <w:color w:val="000000" w:themeColor="text1"/>
          <w:sz w:val="28"/>
          <w:szCs w:val="28"/>
          <w:highlight w:val="white"/>
        </w:rPr>
        <w:instrText>выполнении</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основных и дополнительных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оценки отчетный которого </w:instrText>
      </w:r>
      <w:r w:rsidRPr="00D53897">
        <w:rPr>
          <w:rFonts w:ascii="Times New Roman" w:hAnsi="Times New Roman" w:cs="Times New Roman"/>
          <w:color w:val="000000" w:themeColor="text1"/>
          <w:sz w:val="28"/>
          <w:szCs w:val="28"/>
          <w:highlight w:val="white"/>
        </w:rPr>
        <w:instrText>показателей</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премирования. </w:t>
      </w:r>
    </w:p>
    <w:p w:rsidR="00763B14" w:rsidRPr="00411759" w:rsidRDefault="00763B14"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Основным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структурного основных невыполнение </w:instrText>
      </w:r>
      <w:r w:rsidRPr="00D53897">
        <w:rPr>
          <w:rFonts w:ascii="Times New Roman" w:hAnsi="Times New Roman" w:cs="Times New Roman"/>
          <w:color w:val="000000" w:themeColor="text1"/>
          <w:sz w:val="28"/>
          <w:szCs w:val="28"/>
          <w:highlight w:val="white"/>
        </w:rPr>
        <w:instrText>показателем</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премирования для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специалистов дисциплины показатели </w:instrText>
      </w:r>
      <w:r w:rsidRPr="00D53897">
        <w:rPr>
          <w:rFonts w:ascii="Times New Roman" w:hAnsi="Times New Roman" w:cs="Times New Roman"/>
          <w:color w:val="000000" w:themeColor="text1"/>
          <w:sz w:val="28"/>
          <w:szCs w:val="28"/>
          <w:highlight w:val="white"/>
        </w:rPr>
        <w:instrText>всех</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структурных подразделений 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за недоброкачественной показателем </w:instrText>
      </w:r>
      <w:r w:rsidRPr="00D53897">
        <w:rPr>
          <w:rFonts w:ascii="Times New Roman" w:hAnsi="Times New Roman" w:cs="Times New Roman"/>
          <w:color w:val="000000" w:themeColor="text1"/>
          <w:sz w:val="28"/>
          <w:szCs w:val="28"/>
          <w:highlight w:val="white"/>
        </w:rPr>
        <w:instrText>руководителей</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всех уровней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основанием для отчетный </w:instrText>
      </w:r>
      <w:r w:rsidRPr="00D53897">
        <w:rPr>
          <w:rFonts w:ascii="Times New Roman" w:hAnsi="Times New Roman" w:cs="Times New Roman"/>
          <w:color w:val="000000" w:themeColor="text1"/>
          <w:sz w:val="28"/>
          <w:szCs w:val="28"/>
          <w:highlight w:val="white"/>
        </w:rPr>
        <w:instrText>является</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показатель «Выполнение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положению вспомогательных по </w:instrText>
      </w:r>
      <w:r w:rsidRPr="00D53897">
        <w:rPr>
          <w:rFonts w:ascii="Times New Roman" w:hAnsi="Times New Roman" w:cs="Times New Roman"/>
          <w:color w:val="000000" w:themeColor="text1"/>
          <w:sz w:val="28"/>
          <w:szCs w:val="28"/>
          <w:highlight w:val="white"/>
        </w:rPr>
        <w:instrText>плана</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по прибыли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обеспечение от размер </w:instrText>
      </w:r>
      <w:r w:rsidRPr="00D53897">
        <w:rPr>
          <w:rFonts w:ascii="Times New Roman" w:hAnsi="Times New Roman" w:cs="Times New Roman"/>
          <w:color w:val="000000" w:themeColor="text1"/>
          <w:sz w:val="28"/>
          <w:szCs w:val="28"/>
          <w:highlight w:val="white"/>
        </w:rPr>
        <w:instrText>от</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реализации продукции»,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стимулирования приказов прибыли </w:instrText>
      </w:r>
      <w:r w:rsidRPr="00D53897">
        <w:rPr>
          <w:rFonts w:ascii="Times New Roman" w:hAnsi="Times New Roman" w:cs="Times New Roman"/>
          <w:color w:val="000000" w:themeColor="text1"/>
          <w:sz w:val="28"/>
          <w:szCs w:val="28"/>
          <w:highlight w:val="white"/>
        </w:rPr>
        <w:instrText>за</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вып</w:t>
      </w:r>
      <w:r>
        <w:rPr>
          <w:rFonts w:ascii="Times New Roman" w:hAnsi="Times New Roman" w:cs="Times New Roman"/>
          <w:color w:val="000000" w:themeColor="text1"/>
          <w:sz w:val="28"/>
          <w:szCs w:val="28"/>
        </w:rPr>
        <w:t xml:space="preserve">олнение которого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быть премировании продукции </w:instrText>
      </w:r>
      <w:r w:rsidRPr="00D53897">
        <w:rPr>
          <w:rFonts w:ascii="Times New Roman" w:hAnsi="Times New Roman" w:cs="Times New Roman"/>
          <w:color w:val="000000" w:themeColor="text1"/>
          <w:sz w:val="28"/>
          <w:szCs w:val="28"/>
          <w:highlight w:val="white"/>
        </w:rPr>
        <w:instrText>начисляется</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 xml:space="preserve"> 20</w:t>
      </w:r>
      <w:r w:rsidRPr="00411759">
        <w:rPr>
          <w:rFonts w:ascii="Times New Roman" w:hAnsi="Times New Roman" w:cs="Times New Roman"/>
          <w:color w:val="000000" w:themeColor="text1"/>
          <w:sz w:val="28"/>
          <w:szCs w:val="28"/>
        </w:rPr>
        <w:t>% премии</w:t>
      </w:r>
      <w:r w:rsidRPr="004B3D49">
        <w:rPr>
          <w:rFonts w:ascii="Times New Roman" w:hAnsi="Times New Roman" w:cs="Times New Roman"/>
          <w:color w:val="000000" w:themeColor="text1"/>
          <w:sz w:val="28"/>
          <w:szCs w:val="28"/>
        </w:rPr>
        <w:t xml:space="preserve"> [19]</w:t>
      </w:r>
      <w:r w:rsidRPr="00411759">
        <w:rPr>
          <w:rFonts w:ascii="Times New Roman" w:hAnsi="Times New Roman" w:cs="Times New Roman"/>
          <w:color w:val="000000" w:themeColor="text1"/>
          <w:sz w:val="28"/>
          <w:szCs w:val="28"/>
        </w:rPr>
        <w:t xml:space="preserve">. </w:t>
      </w:r>
    </w:p>
    <w:p w:rsidR="00763B14" w:rsidRDefault="00763B14"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Основным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процесса премирования быть </w:instrText>
      </w:r>
      <w:r w:rsidRPr="00D53897">
        <w:rPr>
          <w:rFonts w:ascii="Times New Roman" w:hAnsi="Times New Roman" w:cs="Times New Roman"/>
          <w:color w:val="000000" w:themeColor="text1"/>
          <w:sz w:val="28"/>
          <w:szCs w:val="28"/>
          <w:highlight w:val="white"/>
        </w:rPr>
        <w:instrText>показателем</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премирования для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об подразделения всех </w:instrText>
      </w:r>
      <w:r w:rsidRPr="00D53897">
        <w:rPr>
          <w:rFonts w:ascii="Times New Roman" w:hAnsi="Times New Roman" w:cs="Times New Roman"/>
          <w:color w:val="000000" w:themeColor="text1"/>
          <w:sz w:val="28"/>
          <w:szCs w:val="28"/>
          <w:highlight w:val="white"/>
        </w:rPr>
        <w:instrText>основных</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рабочих является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премировании показателям непринятие </w:instrText>
      </w:r>
      <w:r w:rsidRPr="00D53897">
        <w:rPr>
          <w:rFonts w:ascii="Times New Roman" w:hAnsi="Times New Roman" w:cs="Times New Roman"/>
          <w:color w:val="000000" w:themeColor="text1"/>
          <w:sz w:val="28"/>
          <w:szCs w:val="28"/>
          <w:highlight w:val="white"/>
        </w:rPr>
        <w:instrText>показатель</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w:t>
      </w:r>
      <w:r>
        <w:rPr>
          <w:rFonts w:ascii="Times New Roman" w:hAnsi="Times New Roman" w:cs="Times New Roman"/>
          <w:color w:val="000000" w:themeColor="text1"/>
          <w:sz w:val="28"/>
          <w:szCs w:val="28"/>
        </w:rPr>
        <w:t xml:space="preserve">ыполнение норм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структурного выполнении основанием </w:instrText>
      </w:r>
      <w:r w:rsidRPr="00D53897">
        <w:rPr>
          <w:rFonts w:ascii="Times New Roman" w:hAnsi="Times New Roman" w:cs="Times New Roman"/>
          <w:color w:val="000000" w:themeColor="text1"/>
          <w:sz w:val="28"/>
          <w:szCs w:val="28"/>
          <w:highlight w:val="white"/>
        </w:rPr>
        <w:instrText>выработки</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 xml:space="preserve"> на 100</w:t>
      </w:r>
      <w:r w:rsidRPr="00411759">
        <w:rPr>
          <w:rFonts w:ascii="Times New Roman" w:hAnsi="Times New Roman" w:cs="Times New Roman"/>
          <w:color w:val="000000" w:themeColor="text1"/>
          <w:sz w:val="28"/>
          <w:szCs w:val="28"/>
        </w:rPr>
        <w:t xml:space="preserve">%». Показатели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показатель руководителей по </w:instrText>
      </w:r>
      <w:r w:rsidRPr="00D53897">
        <w:rPr>
          <w:rFonts w:ascii="Times New Roman" w:hAnsi="Times New Roman" w:cs="Times New Roman"/>
          <w:color w:val="000000" w:themeColor="text1"/>
          <w:sz w:val="28"/>
          <w:szCs w:val="28"/>
          <w:highlight w:val="white"/>
        </w:rPr>
        <w:instrText>премирования</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основных </w:t>
      </w:r>
      <w:r>
        <w:rPr>
          <w:rFonts w:ascii="Times New Roman" w:hAnsi="Times New Roman" w:cs="Times New Roman"/>
          <w:color w:val="000000" w:themeColor="text1"/>
          <w:sz w:val="28"/>
          <w:szCs w:val="28"/>
        </w:rPr>
        <w:t xml:space="preserve">рабочих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реализации администрации администрации </w:instrText>
      </w:r>
      <w:r w:rsidRPr="00D53897">
        <w:rPr>
          <w:rFonts w:ascii="Times New Roman" w:hAnsi="Times New Roman" w:cs="Times New Roman"/>
          <w:color w:val="000000" w:themeColor="text1"/>
          <w:sz w:val="28"/>
          <w:szCs w:val="28"/>
          <w:highlight w:val="white"/>
        </w:rPr>
        <w:instrText>приведены</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 xml:space="preserve"> в таблице 10</w:t>
      </w:r>
      <w:r w:rsidRPr="00411759">
        <w:rPr>
          <w:rFonts w:ascii="Times New Roman" w:hAnsi="Times New Roman" w:cs="Times New Roman"/>
          <w:color w:val="000000" w:themeColor="text1"/>
          <w:sz w:val="28"/>
          <w:szCs w:val="28"/>
        </w:rPr>
        <w:t>.</w:t>
      </w:r>
    </w:p>
    <w:p w:rsidR="00763B14" w:rsidRDefault="00763B14"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Основанием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являются премирования которого </w:instrText>
      </w:r>
      <w:r w:rsidRPr="00D53897">
        <w:rPr>
          <w:rFonts w:ascii="Times New Roman" w:hAnsi="Times New Roman" w:cs="Times New Roman"/>
          <w:color w:val="000000" w:themeColor="text1"/>
          <w:sz w:val="28"/>
          <w:szCs w:val="28"/>
          <w:highlight w:val="white"/>
        </w:rPr>
        <w:instrText>для</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начисления премии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период отчетности годной </w:instrText>
      </w:r>
      <w:r w:rsidRPr="00D53897">
        <w:rPr>
          <w:rFonts w:ascii="Times New Roman" w:hAnsi="Times New Roman" w:cs="Times New Roman"/>
          <w:color w:val="000000" w:themeColor="text1"/>
          <w:sz w:val="28"/>
          <w:szCs w:val="28"/>
          <w:highlight w:val="white"/>
        </w:rPr>
        <w:instrText>рабочим</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являются данные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уровней превышение укреплению </w:instrText>
      </w:r>
      <w:r w:rsidRPr="00D53897">
        <w:rPr>
          <w:rFonts w:ascii="Times New Roman" w:hAnsi="Times New Roman" w:cs="Times New Roman"/>
          <w:color w:val="000000" w:themeColor="text1"/>
          <w:sz w:val="28"/>
          <w:szCs w:val="28"/>
          <w:highlight w:val="white"/>
        </w:rPr>
        <w:instrText>оперативного</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учета, бухгалтерской 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годной вспомогательных размерах </w:instrText>
      </w:r>
      <w:r w:rsidRPr="00D53897">
        <w:rPr>
          <w:rFonts w:ascii="Times New Roman" w:hAnsi="Times New Roman" w:cs="Times New Roman"/>
          <w:color w:val="000000" w:themeColor="text1"/>
          <w:sz w:val="28"/>
          <w:szCs w:val="28"/>
          <w:highlight w:val="white"/>
        </w:rPr>
        <w:instrText>статистической</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отчетности. </w:t>
      </w:r>
    </w:p>
    <w:p w:rsidR="00763B14" w:rsidRPr="00763B14" w:rsidRDefault="00763B14"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Размер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по начисление отчетный </w:instrText>
      </w:r>
      <w:r w:rsidRPr="00D53897">
        <w:rPr>
          <w:rFonts w:ascii="Times New Roman" w:hAnsi="Times New Roman" w:cs="Times New Roman"/>
          <w:color w:val="000000" w:themeColor="text1"/>
          <w:sz w:val="28"/>
          <w:szCs w:val="28"/>
          <w:highlight w:val="white"/>
        </w:rPr>
        <w:instrText>премии</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может быть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таблица основным уровней </w:instrText>
      </w:r>
      <w:r w:rsidRPr="00D53897">
        <w:rPr>
          <w:rFonts w:ascii="Times New Roman" w:hAnsi="Times New Roman" w:cs="Times New Roman"/>
          <w:color w:val="000000" w:themeColor="text1"/>
          <w:sz w:val="28"/>
          <w:szCs w:val="28"/>
          <w:highlight w:val="white"/>
        </w:rPr>
        <w:instrText>уменьшен</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за: изготовление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выработки природы бухгалтерской </w:instrText>
      </w:r>
      <w:r w:rsidRPr="00D53897">
        <w:rPr>
          <w:rFonts w:ascii="Times New Roman" w:hAnsi="Times New Roman" w:cs="Times New Roman"/>
          <w:color w:val="000000" w:themeColor="text1"/>
          <w:sz w:val="28"/>
          <w:szCs w:val="28"/>
          <w:highlight w:val="white"/>
        </w:rPr>
        <w:instrText>недоброкачественной</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продукции; несоблюдение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производства показателем максимальный </w:instrText>
      </w:r>
      <w:r w:rsidRPr="00D53897">
        <w:rPr>
          <w:rFonts w:ascii="Times New Roman" w:hAnsi="Times New Roman" w:cs="Times New Roman"/>
          <w:color w:val="000000" w:themeColor="text1"/>
          <w:sz w:val="28"/>
          <w:szCs w:val="28"/>
          <w:highlight w:val="white"/>
        </w:rPr>
        <w:instrText>рабочими</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технологического </w:t>
      </w:r>
      <w:r w:rsidRPr="00411759">
        <w:rPr>
          <w:rFonts w:ascii="Times New Roman" w:hAnsi="Times New Roman" w:cs="Times New Roman"/>
          <w:color w:val="000000" w:themeColor="text1"/>
          <w:sz w:val="28"/>
          <w:szCs w:val="28"/>
        </w:rPr>
        <w:lastRenderedPageBreak/>
        <w:t xml:space="preserve">процесса;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оплате работникам мер </w:instrText>
      </w:r>
      <w:r w:rsidRPr="00D53897">
        <w:rPr>
          <w:rFonts w:ascii="Times New Roman" w:hAnsi="Times New Roman" w:cs="Times New Roman"/>
          <w:color w:val="000000" w:themeColor="text1"/>
          <w:sz w:val="28"/>
          <w:szCs w:val="28"/>
          <w:highlight w:val="white"/>
        </w:rPr>
        <w:instrText>не</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обеспечение плановых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основным оценки предприятии </w:instrText>
      </w:r>
      <w:r w:rsidRPr="00D53897">
        <w:rPr>
          <w:rFonts w:ascii="Times New Roman" w:hAnsi="Times New Roman" w:cs="Times New Roman"/>
          <w:color w:val="000000" w:themeColor="text1"/>
          <w:sz w:val="28"/>
          <w:szCs w:val="28"/>
          <w:highlight w:val="white"/>
        </w:rPr>
        <w:instrText>выходов</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годной продукции;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качества является производства </w:instrText>
      </w:r>
      <w:r w:rsidRPr="00D53897">
        <w:rPr>
          <w:rFonts w:ascii="Times New Roman" w:hAnsi="Times New Roman" w:cs="Times New Roman"/>
          <w:color w:val="000000" w:themeColor="text1"/>
          <w:sz w:val="28"/>
          <w:szCs w:val="28"/>
          <w:highlight w:val="white"/>
        </w:rPr>
        <w:instrText>невыполнение</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планов и мероприятий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которого подразделения рабочими </w:instrText>
      </w:r>
      <w:r w:rsidRPr="00D53897">
        <w:rPr>
          <w:rFonts w:ascii="Times New Roman" w:hAnsi="Times New Roman" w:cs="Times New Roman"/>
          <w:color w:val="000000" w:themeColor="text1"/>
          <w:sz w:val="28"/>
          <w:szCs w:val="28"/>
          <w:highlight w:val="white"/>
        </w:rPr>
        <w:instrText>по</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охране природы;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производства статистической несоблюдение </w:instrText>
      </w:r>
      <w:r w:rsidRPr="00D53897">
        <w:rPr>
          <w:rFonts w:ascii="Times New Roman" w:hAnsi="Times New Roman" w:cs="Times New Roman"/>
          <w:color w:val="000000" w:themeColor="text1"/>
          <w:sz w:val="28"/>
          <w:szCs w:val="28"/>
          <w:highlight w:val="white"/>
        </w:rPr>
        <w:instrText>непринятие</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мер по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дисциплины рабочими положению </w:instrText>
      </w:r>
      <w:r w:rsidRPr="00D53897">
        <w:rPr>
          <w:rFonts w:ascii="Times New Roman" w:hAnsi="Times New Roman" w:cs="Times New Roman"/>
          <w:color w:val="000000" w:themeColor="text1"/>
          <w:sz w:val="28"/>
          <w:szCs w:val="28"/>
          <w:highlight w:val="white"/>
        </w:rPr>
        <w:instrText>укреплению</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порядка и дисциплины;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норм предприятии непринятие </w:instrText>
      </w:r>
      <w:r w:rsidRPr="00D53897">
        <w:rPr>
          <w:rFonts w:ascii="Times New Roman" w:hAnsi="Times New Roman" w:cs="Times New Roman"/>
          <w:color w:val="000000" w:themeColor="text1"/>
          <w:sz w:val="28"/>
          <w:szCs w:val="28"/>
          <w:highlight w:val="white"/>
        </w:rPr>
        <w:instrText>превышение</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нормативных сбросов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изготовление стимулирования стимулирования </w:instrText>
      </w:r>
      <w:r w:rsidRPr="00D53897">
        <w:rPr>
          <w:rFonts w:ascii="Times New Roman" w:hAnsi="Times New Roman" w:cs="Times New Roman"/>
          <w:color w:val="000000" w:themeColor="text1"/>
          <w:sz w:val="28"/>
          <w:szCs w:val="28"/>
          <w:highlight w:val="white"/>
        </w:rPr>
        <w:instrText>ПДК</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невыполнение приказов и </w:t>
      </w:r>
      <w:r>
        <w:rPr>
          <w:rFonts w:ascii="Times New Roman" w:hAnsi="Times New Roman" w:cs="Times New Roman"/>
          <w:color w:val="FFFFFF"/>
          <w:spacing w:val="-2000"/>
          <w:w w:val="1"/>
          <w:sz w:val="2"/>
          <w:szCs w:val="28"/>
        </w:rPr>
        <w:fldChar w:fldCharType="begin"/>
      </w:r>
      <w:r w:rsidRPr="00D53897">
        <w:rPr>
          <w:rFonts w:ascii="Times New Roman" w:hAnsi="Times New Roman" w:cs="Times New Roman"/>
          <w:color w:val="FFFFFF"/>
          <w:spacing w:val="-2000"/>
          <w:w w:val="1"/>
          <w:sz w:val="2"/>
          <w:szCs w:val="28"/>
          <w:highlight w:val="white"/>
        </w:rPr>
        <w:instrText xml:space="preserve"> eq прибыли оплате технологического </w:instrText>
      </w:r>
      <w:r w:rsidRPr="00D53897">
        <w:rPr>
          <w:rFonts w:ascii="Times New Roman" w:hAnsi="Times New Roman" w:cs="Times New Roman"/>
          <w:color w:val="000000" w:themeColor="text1"/>
          <w:sz w:val="28"/>
          <w:szCs w:val="28"/>
          <w:highlight w:val="white"/>
        </w:rPr>
        <w:instrText>распоряжений</w:instrText>
      </w:r>
      <w:r w:rsidRPr="00D5389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администрации; низкую культуру производства; прогулы и т.п.</w:t>
      </w:r>
    </w:p>
    <w:p w:rsidR="00411759" w:rsidRPr="00B83FC8" w:rsidRDefault="00411759" w:rsidP="00500F51">
      <w:pPr>
        <w:tabs>
          <w:tab w:val="num" w:pos="0"/>
          <w:tab w:val="left" w:pos="993"/>
        </w:tabs>
        <w:suppressAutoHyphens/>
        <w:spacing w:after="0" w:line="240" w:lineRule="auto"/>
        <w:jc w:val="both"/>
        <w:rPr>
          <w:rFonts w:ascii="Times New Roman" w:hAnsi="Times New Roman" w:cs="Times New Roman"/>
          <w:color w:val="000000" w:themeColor="text1"/>
          <w:sz w:val="28"/>
          <w:szCs w:val="28"/>
        </w:rPr>
      </w:pPr>
    </w:p>
    <w:p w:rsidR="00411759" w:rsidRPr="00411759" w:rsidRDefault="00B941B0" w:rsidP="008051C0">
      <w:pPr>
        <w:tabs>
          <w:tab w:val="num" w:pos="0"/>
          <w:tab w:val="left" w:pos="993"/>
        </w:tabs>
        <w:suppressAutoHyphen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10</w:t>
      </w:r>
      <w:r w:rsidR="00411759" w:rsidRPr="00411759">
        <w:rPr>
          <w:rFonts w:ascii="Times New Roman" w:hAnsi="Times New Roman" w:cs="Times New Roman"/>
          <w:color w:val="000000" w:themeColor="text1"/>
          <w:sz w:val="28"/>
          <w:szCs w:val="28"/>
        </w:rPr>
        <w:t xml:space="preserve"> – Показатели премирования для основных и вспомогательных рабочих ООО «</w:t>
      </w:r>
      <w:r w:rsidR="00726898">
        <w:rPr>
          <w:rFonts w:ascii="Times New Roman" w:hAnsi="Times New Roman" w:cs="Times New Roman"/>
          <w:color w:val="000000" w:themeColor="text1"/>
          <w:sz w:val="28"/>
          <w:szCs w:val="28"/>
        </w:rPr>
        <w:t>КМЗВ</w:t>
      </w:r>
      <w:r w:rsidR="00411759" w:rsidRPr="00411759">
        <w:rPr>
          <w:rFonts w:ascii="Times New Roman" w:hAnsi="Times New Roman" w:cs="Times New Roman"/>
          <w:color w:val="000000" w:themeColor="text1"/>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8150"/>
        <w:gridCol w:w="917"/>
      </w:tblGrid>
      <w:tr w:rsidR="00411759" w:rsidRPr="00B941B0" w:rsidTr="00B941B0">
        <w:trPr>
          <w:cantSplit/>
          <w:trHeight w:val="20"/>
        </w:trPr>
        <w:tc>
          <w:tcPr>
            <w:tcW w:w="639"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 п/п</w:t>
            </w:r>
          </w:p>
        </w:tc>
        <w:tc>
          <w:tcPr>
            <w:tcW w:w="8150"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Показатель премирования</w:t>
            </w:r>
          </w:p>
        </w:tc>
        <w:tc>
          <w:tcPr>
            <w:tcW w:w="853"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 премии</w:t>
            </w:r>
          </w:p>
        </w:tc>
      </w:tr>
      <w:tr w:rsidR="00411759" w:rsidRPr="00B941B0" w:rsidTr="00B941B0">
        <w:trPr>
          <w:cantSplit/>
          <w:trHeight w:val="20"/>
        </w:trPr>
        <w:tc>
          <w:tcPr>
            <w:tcW w:w="639" w:type="dxa"/>
            <w:tcBorders>
              <w:bottom w:val="nil"/>
            </w:tcBorders>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1</w:t>
            </w:r>
          </w:p>
        </w:tc>
        <w:tc>
          <w:tcPr>
            <w:tcW w:w="8150" w:type="dxa"/>
            <w:tcBorders>
              <w:bottom w:val="nil"/>
            </w:tcBorders>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Для основных рабочих:</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 выполнение норм выработки на 100 %;</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 отсутствие забракованной продукции</w:t>
            </w:r>
          </w:p>
        </w:tc>
        <w:tc>
          <w:tcPr>
            <w:tcW w:w="853" w:type="dxa"/>
          </w:tcPr>
          <w:p w:rsidR="00411759" w:rsidRPr="00B941B0" w:rsidRDefault="00411759" w:rsidP="008051C0">
            <w:pPr>
              <w:suppressAutoHyphens/>
              <w:spacing w:after="0"/>
              <w:rPr>
                <w:rFonts w:ascii="Times New Roman" w:hAnsi="Times New Roman" w:cs="Times New Roman"/>
              </w:rPr>
            </w:pP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 xml:space="preserve">20 </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 xml:space="preserve">30 </w:t>
            </w:r>
          </w:p>
        </w:tc>
      </w:tr>
      <w:tr w:rsidR="00411759" w:rsidRPr="00B941B0" w:rsidTr="00B941B0">
        <w:trPr>
          <w:cantSplit/>
          <w:trHeight w:val="20"/>
        </w:trPr>
        <w:tc>
          <w:tcPr>
            <w:tcW w:w="639"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2</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2.1</w:t>
            </w:r>
          </w:p>
          <w:p w:rsidR="00411759" w:rsidRPr="00B941B0" w:rsidRDefault="00411759" w:rsidP="008051C0">
            <w:pPr>
              <w:suppressAutoHyphens/>
              <w:spacing w:after="0"/>
              <w:rPr>
                <w:rFonts w:ascii="Times New Roman" w:hAnsi="Times New Roman" w:cs="Times New Roman"/>
              </w:rPr>
            </w:pPr>
          </w:p>
          <w:p w:rsidR="00411759" w:rsidRPr="00B941B0" w:rsidRDefault="00411759" w:rsidP="008051C0">
            <w:pPr>
              <w:suppressAutoHyphens/>
              <w:spacing w:after="0"/>
              <w:rPr>
                <w:rFonts w:ascii="Times New Roman" w:hAnsi="Times New Roman" w:cs="Times New Roman"/>
              </w:rPr>
            </w:pPr>
          </w:p>
          <w:p w:rsidR="00411759" w:rsidRPr="00B941B0" w:rsidRDefault="00411759" w:rsidP="008051C0">
            <w:pPr>
              <w:suppressAutoHyphens/>
              <w:spacing w:after="0"/>
              <w:rPr>
                <w:rFonts w:ascii="Times New Roman" w:hAnsi="Times New Roman" w:cs="Times New Roman"/>
              </w:rPr>
            </w:pP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2.2</w:t>
            </w:r>
          </w:p>
        </w:tc>
        <w:tc>
          <w:tcPr>
            <w:tcW w:w="8150" w:type="dxa"/>
          </w:tcPr>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Для вспомогательных рабочих различных структурных подразделений:</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а) уборщика производственных помещений, служебных помещений, санузлов; гардеробщика:</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своевременное и качественное выполнение заданий;</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2) образцовое содержание закрепленных площадей (санузла и т.п.)</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б) для слесаря-ремонтника, токаря, фрезеровщика, электромонтера, грузчика, шлифовщика:</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1) выполнение норм выработки основным рабочим;</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2) отсутствие простоев сборочных линий</w:t>
            </w:r>
          </w:p>
        </w:tc>
        <w:tc>
          <w:tcPr>
            <w:tcW w:w="853" w:type="dxa"/>
          </w:tcPr>
          <w:p w:rsidR="00411759" w:rsidRPr="00B941B0" w:rsidRDefault="00411759" w:rsidP="008051C0">
            <w:pPr>
              <w:suppressAutoHyphens/>
              <w:spacing w:after="0"/>
              <w:rPr>
                <w:rFonts w:ascii="Times New Roman" w:hAnsi="Times New Roman" w:cs="Times New Roman"/>
              </w:rPr>
            </w:pPr>
          </w:p>
          <w:p w:rsidR="00411759" w:rsidRPr="00B941B0" w:rsidRDefault="00411759" w:rsidP="008051C0">
            <w:pPr>
              <w:suppressAutoHyphens/>
              <w:spacing w:after="0"/>
              <w:rPr>
                <w:rFonts w:ascii="Times New Roman" w:hAnsi="Times New Roman" w:cs="Times New Roman"/>
              </w:rPr>
            </w:pPr>
          </w:p>
          <w:p w:rsidR="00411759" w:rsidRPr="00B941B0" w:rsidRDefault="00411759" w:rsidP="008051C0">
            <w:pPr>
              <w:suppressAutoHyphens/>
              <w:spacing w:after="0"/>
              <w:rPr>
                <w:rFonts w:ascii="Times New Roman" w:hAnsi="Times New Roman" w:cs="Times New Roman"/>
              </w:rPr>
            </w:pP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35</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15</w:t>
            </w:r>
          </w:p>
          <w:p w:rsidR="00411759" w:rsidRPr="00B941B0" w:rsidRDefault="00411759" w:rsidP="008051C0">
            <w:pPr>
              <w:suppressAutoHyphens/>
              <w:spacing w:after="0"/>
              <w:rPr>
                <w:rFonts w:ascii="Times New Roman" w:hAnsi="Times New Roman" w:cs="Times New Roman"/>
              </w:rPr>
            </w:pP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20</w:t>
            </w:r>
          </w:p>
          <w:p w:rsidR="00411759" w:rsidRPr="00B941B0" w:rsidRDefault="00411759" w:rsidP="008051C0">
            <w:pPr>
              <w:suppressAutoHyphens/>
              <w:spacing w:after="0"/>
              <w:rPr>
                <w:rFonts w:ascii="Times New Roman" w:hAnsi="Times New Roman" w:cs="Times New Roman"/>
              </w:rPr>
            </w:pPr>
            <w:r w:rsidRPr="00B941B0">
              <w:rPr>
                <w:rFonts w:ascii="Times New Roman" w:hAnsi="Times New Roman" w:cs="Times New Roman"/>
              </w:rPr>
              <w:t>30</w:t>
            </w:r>
          </w:p>
        </w:tc>
      </w:tr>
    </w:tbl>
    <w:p w:rsidR="00411759" w:rsidRPr="00411759" w:rsidRDefault="0002163E" w:rsidP="008051C0">
      <w:pPr>
        <w:tabs>
          <w:tab w:val="num" w:pos="0"/>
          <w:tab w:val="left" w:pos="993"/>
        </w:tabs>
        <w:suppressAutoHyphen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11759" w:rsidRPr="00411759">
        <w:rPr>
          <w:rFonts w:ascii="Times New Roman" w:hAnsi="Times New Roman" w:cs="Times New Roman"/>
          <w:color w:val="000000" w:themeColor="text1"/>
          <w:sz w:val="28"/>
          <w:szCs w:val="28"/>
        </w:rPr>
        <w:t>На предприятии ООО «</w:t>
      </w:r>
      <w:r w:rsidR="00726898">
        <w:rPr>
          <w:rFonts w:ascii="Times New Roman" w:hAnsi="Times New Roman" w:cs="Times New Roman"/>
          <w:color w:val="000000" w:themeColor="text1"/>
          <w:sz w:val="28"/>
          <w:szCs w:val="28"/>
        </w:rPr>
        <w:t>КМЗВ</w:t>
      </w:r>
      <w:r w:rsidR="00411759" w:rsidRPr="00411759">
        <w:rPr>
          <w:rFonts w:ascii="Times New Roman" w:hAnsi="Times New Roman" w:cs="Times New Roman"/>
          <w:color w:val="000000" w:themeColor="text1"/>
          <w:sz w:val="28"/>
          <w:szCs w:val="28"/>
        </w:rPr>
        <w:t>» производятся также доплаты к заработной плате. Доплата за многосменный режим работы устанавливается в следующих размерах (для руководителей, специалистов и служащих):</w:t>
      </w:r>
    </w:p>
    <w:p w:rsidR="00411759" w:rsidRPr="00B941B0" w:rsidRDefault="00411759" w:rsidP="008051C0">
      <w:pPr>
        <w:pStyle w:val="a3"/>
        <w:numPr>
          <w:ilvl w:val="0"/>
          <w:numId w:val="32"/>
        </w:numPr>
        <w:tabs>
          <w:tab w:val="num" w:pos="0"/>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B941B0">
        <w:rPr>
          <w:rFonts w:ascii="Times New Roman" w:hAnsi="Times New Roman" w:cs="Times New Roman"/>
          <w:color w:val="000000" w:themeColor="text1"/>
          <w:sz w:val="28"/>
          <w:szCs w:val="28"/>
        </w:rPr>
        <w:t>при работе в 2-х сменном режиме за каждый час раб</w:t>
      </w:r>
      <w:r w:rsidR="00726898">
        <w:rPr>
          <w:rFonts w:ascii="Times New Roman" w:hAnsi="Times New Roman" w:cs="Times New Roman"/>
          <w:color w:val="000000" w:themeColor="text1"/>
          <w:sz w:val="28"/>
          <w:szCs w:val="28"/>
        </w:rPr>
        <w:t xml:space="preserve">оты в вечернюю смену – 20 % (100 </w:t>
      </w:r>
      <w:r w:rsidRPr="00B941B0">
        <w:rPr>
          <w:rFonts w:ascii="Times New Roman" w:hAnsi="Times New Roman" w:cs="Times New Roman"/>
          <w:color w:val="000000" w:themeColor="text1"/>
          <w:sz w:val="28"/>
          <w:szCs w:val="28"/>
        </w:rPr>
        <w:t>рублей для основных и вспомогательных рабочих);</w:t>
      </w:r>
    </w:p>
    <w:p w:rsidR="00411759" w:rsidRPr="00B941B0" w:rsidRDefault="00411759" w:rsidP="008051C0">
      <w:pPr>
        <w:pStyle w:val="a3"/>
        <w:numPr>
          <w:ilvl w:val="0"/>
          <w:numId w:val="32"/>
        </w:numPr>
        <w:tabs>
          <w:tab w:val="num" w:pos="0"/>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B941B0">
        <w:rPr>
          <w:rFonts w:ascii="Times New Roman" w:hAnsi="Times New Roman" w:cs="Times New Roman"/>
          <w:color w:val="000000" w:themeColor="text1"/>
          <w:sz w:val="28"/>
          <w:szCs w:val="28"/>
        </w:rPr>
        <w:t>при работе в 3-х сменном режиме за каждый час работы в вечернюю смену – 20 %; за каждый час</w:t>
      </w:r>
      <w:r w:rsidR="00726898">
        <w:rPr>
          <w:rFonts w:ascii="Times New Roman" w:hAnsi="Times New Roman" w:cs="Times New Roman"/>
          <w:color w:val="000000" w:themeColor="text1"/>
          <w:sz w:val="28"/>
          <w:szCs w:val="28"/>
        </w:rPr>
        <w:t xml:space="preserve"> работы в ночную смену – 40 % (9</w:t>
      </w:r>
      <w:r w:rsidRPr="00B941B0">
        <w:rPr>
          <w:rFonts w:ascii="Times New Roman" w:hAnsi="Times New Roman" w:cs="Times New Roman"/>
          <w:color w:val="000000" w:themeColor="text1"/>
          <w:sz w:val="28"/>
          <w:szCs w:val="28"/>
        </w:rPr>
        <w:t>0 рублей для основных и вспомогательных рабочих);</w:t>
      </w:r>
    </w:p>
    <w:p w:rsidR="00411759" w:rsidRPr="00B941B0" w:rsidRDefault="00411759" w:rsidP="008051C0">
      <w:pPr>
        <w:pStyle w:val="a3"/>
        <w:numPr>
          <w:ilvl w:val="0"/>
          <w:numId w:val="32"/>
        </w:numPr>
        <w:tabs>
          <w:tab w:val="num" w:pos="0"/>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B941B0">
        <w:rPr>
          <w:rFonts w:ascii="Times New Roman" w:hAnsi="Times New Roman" w:cs="Times New Roman"/>
          <w:color w:val="000000" w:themeColor="text1"/>
          <w:sz w:val="28"/>
          <w:szCs w:val="28"/>
        </w:rPr>
        <w:t>за суточное дежурство – 20 % за каждый час работы в ночное время (с 22 часов до 6 часов утра).</w:t>
      </w:r>
    </w:p>
    <w:p w:rsidR="00411759" w:rsidRPr="00B941B0" w:rsidRDefault="00411759" w:rsidP="008051C0">
      <w:pPr>
        <w:pStyle w:val="a3"/>
        <w:numPr>
          <w:ilvl w:val="0"/>
          <w:numId w:val="32"/>
        </w:numPr>
        <w:tabs>
          <w:tab w:val="num" w:pos="0"/>
          <w:tab w:val="left" w:pos="993"/>
        </w:tabs>
        <w:suppressAutoHyphens/>
        <w:spacing w:after="0" w:line="360" w:lineRule="auto"/>
        <w:ind w:left="0" w:firstLine="709"/>
        <w:jc w:val="both"/>
        <w:rPr>
          <w:rFonts w:ascii="Times New Roman" w:hAnsi="Times New Roman" w:cs="Times New Roman"/>
          <w:color w:val="000000" w:themeColor="text1"/>
          <w:sz w:val="28"/>
          <w:szCs w:val="28"/>
        </w:rPr>
      </w:pPr>
      <w:r w:rsidRPr="00B941B0">
        <w:rPr>
          <w:rFonts w:ascii="Times New Roman" w:hAnsi="Times New Roman" w:cs="Times New Roman"/>
          <w:color w:val="000000" w:themeColor="text1"/>
          <w:sz w:val="28"/>
          <w:szCs w:val="28"/>
        </w:rPr>
        <w:t>доплата работникам за временно отсутствующего работника производится в размере 25 % от должностного оклада установленного по совмещаемой должности.</w:t>
      </w:r>
    </w:p>
    <w:p w:rsidR="00411759" w:rsidRPr="00411759" w:rsidRDefault="00B941B0"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Для рабочих</w:t>
      </w:r>
      <w:r w:rsidR="00411759" w:rsidRPr="00411759">
        <w:rPr>
          <w:rFonts w:ascii="Times New Roman" w:hAnsi="Times New Roman" w:cs="Times New Roman"/>
          <w:color w:val="000000" w:themeColor="text1"/>
          <w:sz w:val="28"/>
          <w:szCs w:val="28"/>
        </w:rPr>
        <w:t xml:space="preserve">, работающих во вредных условиях труда устанавливаются доплаты </w:t>
      </w:r>
      <w:r>
        <w:rPr>
          <w:rFonts w:ascii="Times New Roman" w:hAnsi="Times New Roman" w:cs="Times New Roman"/>
          <w:color w:val="000000" w:themeColor="text1"/>
          <w:sz w:val="28"/>
          <w:szCs w:val="28"/>
        </w:rPr>
        <w:t>к тарифному окладу (таблица 11</w:t>
      </w:r>
      <w:r w:rsidR="00411759" w:rsidRPr="00411759">
        <w:rPr>
          <w:rFonts w:ascii="Times New Roman" w:hAnsi="Times New Roman" w:cs="Times New Roman"/>
          <w:color w:val="000000" w:themeColor="text1"/>
          <w:sz w:val="28"/>
          <w:szCs w:val="28"/>
        </w:rPr>
        <w:t>). Это работники таких профессий как сталевар, подручный сталевара, машинист, сварщик, стропальщик, крановщик и др.</w:t>
      </w:r>
    </w:p>
    <w:p w:rsidR="00411759" w:rsidRPr="00411759" w:rsidRDefault="00411759"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411759" w:rsidRPr="00411759" w:rsidRDefault="00B941B0" w:rsidP="008051C0">
      <w:pPr>
        <w:tabs>
          <w:tab w:val="num" w:pos="0"/>
          <w:tab w:val="left" w:pos="993"/>
        </w:tabs>
        <w:suppressAutoHyphen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11</w:t>
      </w:r>
      <w:r w:rsidR="00411759" w:rsidRPr="00411759">
        <w:rPr>
          <w:rFonts w:ascii="Times New Roman" w:hAnsi="Times New Roman" w:cs="Times New Roman"/>
          <w:color w:val="000000" w:themeColor="text1"/>
          <w:sz w:val="28"/>
          <w:szCs w:val="28"/>
        </w:rPr>
        <w:t xml:space="preserve"> – Доплаты рабочим предприятия ООО «</w:t>
      </w:r>
      <w:r w:rsidR="00726898">
        <w:rPr>
          <w:rFonts w:ascii="Times New Roman" w:hAnsi="Times New Roman" w:cs="Times New Roman"/>
          <w:color w:val="000000" w:themeColor="text1"/>
          <w:sz w:val="28"/>
          <w:szCs w:val="28"/>
        </w:rPr>
        <w:t>КМЗВ</w:t>
      </w:r>
      <w:r w:rsidR="00411759" w:rsidRPr="00411759">
        <w:rPr>
          <w:rFonts w:ascii="Times New Roman" w:hAnsi="Times New Roman" w:cs="Times New Roman"/>
          <w:color w:val="000000" w:themeColor="text1"/>
          <w:sz w:val="28"/>
          <w:szCs w:val="28"/>
        </w:rPr>
        <w:t>», работающих во вредных условиях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6"/>
        <w:gridCol w:w="3827"/>
      </w:tblGrid>
      <w:tr w:rsidR="00411759" w:rsidRPr="00B941B0" w:rsidTr="00B941B0">
        <w:trPr>
          <w:jc w:val="center"/>
        </w:trPr>
        <w:tc>
          <w:tcPr>
            <w:tcW w:w="198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Количество баллов</w:t>
            </w:r>
          </w:p>
        </w:tc>
        <w:tc>
          <w:tcPr>
            <w:tcW w:w="1276"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Величина %</w:t>
            </w:r>
          </w:p>
        </w:tc>
        <w:tc>
          <w:tcPr>
            <w:tcW w:w="382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Сумма доплаты к тарифному окладу, руб.</w:t>
            </w:r>
          </w:p>
        </w:tc>
      </w:tr>
      <w:tr w:rsidR="00411759" w:rsidRPr="00B941B0" w:rsidTr="00B941B0">
        <w:trPr>
          <w:jc w:val="center"/>
        </w:trPr>
        <w:tc>
          <w:tcPr>
            <w:tcW w:w="1985"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До 2-х</w:t>
            </w:r>
          </w:p>
        </w:tc>
        <w:tc>
          <w:tcPr>
            <w:tcW w:w="1276"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4</w:t>
            </w:r>
          </w:p>
        </w:tc>
        <w:tc>
          <w:tcPr>
            <w:tcW w:w="3827"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86</w:t>
            </w:r>
          </w:p>
        </w:tc>
      </w:tr>
      <w:tr w:rsidR="00411759" w:rsidRPr="00B941B0" w:rsidTr="00B941B0">
        <w:trPr>
          <w:jc w:val="center"/>
        </w:trPr>
        <w:tc>
          <w:tcPr>
            <w:tcW w:w="1985"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От2-х до 4,0</w:t>
            </w:r>
          </w:p>
        </w:tc>
        <w:tc>
          <w:tcPr>
            <w:tcW w:w="1276"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8</w:t>
            </w:r>
          </w:p>
        </w:tc>
        <w:tc>
          <w:tcPr>
            <w:tcW w:w="3827"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172</w:t>
            </w:r>
          </w:p>
        </w:tc>
      </w:tr>
      <w:tr w:rsidR="00411759" w:rsidRPr="00B941B0" w:rsidTr="00B941B0">
        <w:trPr>
          <w:jc w:val="center"/>
        </w:trPr>
        <w:tc>
          <w:tcPr>
            <w:tcW w:w="1985"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От 4,1 до 6,0</w:t>
            </w:r>
          </w:p>
        </w:tc>
        <w:tc>
          <w:tcPr>
            <w:tcW w:w="1276"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12</w:t>
            </w:r>
          </w:p>
        </w:tc>
        <w:tc>
          <w:tcPr>
            <w:tcW w:w="3827"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264</w:t>
            </w:r>
          </w:p>
        </w:tc>
      </w:tr>
      <w:tr w:rsidR="00411759" w:rsidRPr="00B941B0" w:rsidTr="00B941B0">
        <w:trPr>
          <w:jc w:val="center"/>
        </w:trPr>
        <w:tc>
          <w:tcPr>
            <w:tcW w:w="1985"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От 6,1 до 8,0</w:t>
            </w:r>
          </w:p>
        </w:tc>
        <w:tc>
          <w:tcPr>
            <w:tcW w:w="1276"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16</w:t>
            </w:r>
          </w:p>
        </w:tc>
        <w:tc>
          <w:tcPr>
            <w:tcW w:w="3827"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350</w:t>
            </w:r>
          </w:p>
        </w:tc>
      </w:tr>
      <w:tr w:rsidR="00411759" w:rsidRPr="00B941B0" w:rsidTr="00B941B0">
        <w:trPr>
          <w:jc w:val="center"/>
        </w:trPr>
        <w:tc>
          <w:tcPr>
            <w:tcW w:w="1985"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От 8,1 до 10</w:t>
            </w:r>
          </w:p>
        </w:tc>
        <w:tc>
          <w:tcPr>
            <w:tcW w:w="1276"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20</w:t>
            </w:r>
          </w:p>
        </w:tc>
        <w:tc>
          <w:tcPr>
            <w:tcW w:w="3827"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436</w:t>
            </w:r>
          </w:p>
        </w:tc>
      </w:tr>
      <w:tr w:rsidR="00411759" w:rsidRPr="00B941B0" w:rsidTr="00B941B0">
        <w:trPr>
          <w:jc w:val="center"/>
        </w:trPr>
        <w:tc>
          <w:tcPr>
            <w:tcW w:w="1985"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Свыше 10,0</w:t>
            </w:r>
          </w:p>
        </w:tc>
        <w:tc>
          <w:tcPr>
            <w:tcW w:w="1276"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24</w:t>
            </w:r>
          </w:p>
        </w:tc>
        <w:tc>
          <w:tcPr>
            <w:tcW w:w="3827" w:type="dxa"/>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522</w:t>
            </w:r>
          </w:p>
        </w:tc>
      </w:tr>
    </w:tbl>
    <w:p w:rsidR="00411759" w:rsidRPr="00411759" w:rsidRDefault="0002163E" w:rsidP="008051C0">
      <w:pPr>
        <w:tabs>
          <w:tab w:val="num" w:pos="0"/>
          <w:tab w:val="left" w:pos="993"/>
        </w:tabs>
        <w:suppressAutoHyphen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11759" w:rsidRPr="00411759">
        <w:rPr>
          <w:rFonts w:ascii="Times New Roman" w:hAnsi="Times New Roman" w:cs="Times New Roman"/>
          <w:color w:val="000000" w:themeColor="text1"/>
          <w:sz w:val="28"/>
          <w:szCs w:val="28"/>
        </w:rPr>
        <w:t xml:space="preserve">Доплаты за интенсивность труда рабочим, занятым активным трудом на конвейерах, поточных линиях устанавливаются в зависимости от значения показателя коэффициента интенсивности рабочего на рабочем месте к часовым тарифным ставкам </w:t>
      </w:r>
      <w:r w:rsidR="00B941B0">
        <w:rPr>
          <w:rFonts w:ascii="Times New Roman" w:hAnsi="Times New Roman" w:cs="Times New Roman"/>
          <w:color w:val="000000" w:themeColor="text1"/>
          <w:sz w:val="28"/>
          <w:szCs w:val="28"/>
        </w:rPr>
        <w:t>показана в таблице 12</w:t>
      </w:r>
      <w:r w:rsidR="00411759" w:rsidRPr="00411759">
        <w:rPr>
          <w:rFonts w:ascii="Times New Roman" w:hAnsi="Times New Roman" w:cs="Times New Roman"/>
          <w:color w:val="000000" w:themeColor="text1"/>
          <w:sz w:val="28"/>
          <w:szCs w:val="28"/>
        </w:rPr>
        <w:t>.</w:t>
      </w:r>
    </w:p>
    <w:p w:rsidR="00411759" w:rsidRPr="00411759" w:rsidRDefault="00411759"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411759" w:rsidRPr="00411759" w:rsidRDefault="00B941B0" w:rsidP="008051C0">
      <w:pPr>
        <w:tabs>
          <w:tab w:val="num" w:pos="0"/>
          <w:tab w:val="left" w:pos="993"/>
        </w:tabs>
        <w:suppressAutoHyphen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12</w:t>
      </w:r>
      <w:r w:rsidR="00411759" w:rsidRPr="00411759">
        <w:rPr>
          <w:rFonts w:ascii="Times New Roman" w:hAnsi="Times New Roman" w:cs="Times New Roman"/>
          <w:color w:val="000000" w:themeColor="text1"/>
          <w:sz w:val="28"/>
          <w:szCs w:val="28"/>
        </w:rPr>
        <w:t xml:space="preserve"> – Доплаты за интенсивность труда рабочим ООО «</w:t>
      </w:r>
      <w:r w:rsidR="00726898">
        <w:rPr>
          <w:rFonts w:ascii="Times New Roman" w:hAnsi="Times New Roman" w:cs="Times New Roman"/>
          <w:color w:val="000000" w:themeColor="text1"/>
          <w:sz w:val="28"/>
          <w:szCs w:val="28"/>
        </w:rPr>
        <w:t>КМЗВ</w:t>
      </w:r>
      <w:r w:rsidR="00411759" w:rsidRPr="00411759">
        <w:rPr>
          <w:rFonts w:ascii="Times New Roman" w:hAnsi="Times New Roman" w:cs="Times New Roman"/>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3827"/>
      </w:tblGrid>
      <w:tr w:rsidR="00411759" w:rsidRPr="00B941B0" w:rsidTr="00B941B0">
        <w:trPr>
          <w:jc w:val="center"/>
        </w:trPr>
        <w:tc>
          <w:tcPr>
            <w:tcW w:w="2835"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Коэффициент интенсивности</w:t>
            </w:r>
          </w:p>
        </w:tc>
        <w:tc>
          <w:tcPr>
            <w:tcW w:w="1276"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Величина %</w:t>
            </w:r>
          </w:p>
        </w:tc>
        <w:tc>
          <w:tcPr>
            <w:tcW w:w="3827"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Сумма доплаты к тарифному окладу, руб.</w:t>
            </w:r>
          </w:p>
        </w:tc>
      </w:tr>
      <w:tr w:rsidR="00411759" w:rsidRPr="00B941B0" w:rsidTr="00B941B0">
        <w:trPr>
          <w:jc w:val="center"/>
        </w:trPr>
        <w:tc>
          <w:tcPr>
            <w:tcW w:w="2835"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0,8</w:t>
            </w:r>
          </w:p>
        </w:tc>
        <w:tc>
          <w:tcPr>
            <w:tcW w:w="1276"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4</w:t>
            </w:r>
          </w:p>
        </w:tc>
        <w:tc>
          <w:tcPr>
            <w:tcW w:w="3827"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71</w:t>
            </w:r>
          </w:p>
        </w:tc>
      </w:tr>
      <w:tr w:rsidR="00411759" w:rsidRPr="00B941B0" w:rsidTr="00B941B0">
        <w:trPr>
          <w:jc w:val="center"/>
        </w:trPr>
        <w:tc>
          <w:tcPr>
            <w:tcW w:w="2835"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От 0,81 до 0,85</w:t>
            </w:r>
          </w:p>
        </w:tc>
        <w:tc>
          <w:tcPr>
            <w:tcW w:w="1276"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8</w:t>
            </w:r>
          </w:p>
        </w:tc>
        <w:tc>
          <w:tcPr>
            <w:tcW w:w="3827"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104</w:t>
            </w:r>
          </w:p>
        </w:tc>
      </w:tr>
      <w:tr w:rsidR="00411759" w:rsidRPr="00B941B0" w:rsidTr="00B941B0">
        <w:trPr>
          <w:jc w:val="center"/>
        </w:trPr>
        <w:tc>
          <w:tcPr>
            <w:tcW w:w="2835"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От 0,86 до 1,0</w:t>
            </w:r>
          </w:p>
        </w:tc>
        <w:tc>
          <w:tcPr>
            <w:tcW w:w="1276"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12</w:t>
            </w:r>
          </w:p>
        </w:tc>
        <w:tc>
          <w:tcPr>
            <w:tcW w:w="3827" w:type="dxa"/>
            <w:vAlign w:val="center"/>
          </w:tcPr>
          <w:p w:rsidR="00411759" w:rsidRPr="00B941B0" w:rsidRDefault="00411759" w:rsidP="008051C0">
            <w:pPr>
              <w:suppressAutoHyphens/>
              <w:spacing w:after="0" w:line="240" w:lineRule="auto"/>
              <w:jc w:val="center"/>
              <w:rPr>
                <w:rFonts w:ascii="Times New Roman" w:hAnsi="Times New Roman" w:cs="Times New Roman"/>
              </w:rPr>
            </w:pPr>
            <w:r w:rsidRPr="00B941B0">
              <w:rPr>
                <w:rFonts w:ascii="Times New Roman" w:hAnsi="Times New Roman" w:cs="Times New Roman"/>
              </w:rPr>
              <w:t>132</w:t>
            </w:r>
          </w:p>
        </w:tc>
      </w:tr>
    </w:tbl>
    <w:p w:rsidR="00411759" w:rsidRPr="00411759" w:rsidRDefault="00411759"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411759" w:rsidRPr="00411759" w:rsidRDefault="00411759"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В целях стимулирования персонала, признания личного трудового вклада работника в развитие предприятия, усиления заинтересованности работников в достижении высоких конечных результатов, повышения производительности труда, экономии материальных и энергетических ресурсов и укрепления дисциплины труда на предприятии действует следующая система награждения</w:t>
      </w:r>
      <w:r w:rsidR="00B941B0">
        <w:rPr>
          <w:rFonts w:ascii="Times New Roman" w:hAnsi="Times New Roman" w:cs="Times New Roman"/>
          <w:color w:val="000000" w:themeColor="text1"/>
          <w:sz w:val="28"/>
          <w:szCs w:val="28"/>
        </w:rPr>
        <w:t>, представленная в таблице 13</w:t>
      </w:r>
      <w:r w:rsidRPr="00411759">
        <w:rPr>
          <w:rFonts w:ascii="Times New Roman" w:hAnsi="Times New Roman" w:cs="Times New Roman"/>
          <w:color w:val="000000" w:themeColor="text1"/>
          <w:sz w:val="28"/>
          <w:szCs w:val="28"/>
        </w:rPr>
        <w:t>.</w:t>
      </w:r>
    </w:p>
    <w:p w:rsidR="00411759" w:rsidRPr="00411759" w:rsidRDefault="00411759"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411759" w:rsidRPr="00411759" w:rsidRDefault="00B941B0" w:rsidP="008051C0">
      <w:pPr>
        <w:tabs>
          <w:tab w:val="num" w:pos="0"/>
          <w:tab w:val="left" w:pos="993"/>
        </w:tabs>
        <w:suppressAutoHyphen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13</w:t>
      </w:r>
      <w:r w:rsidR="00411759" w:rsidRPr="00411759">
        <w:rPr>
          <w:rFonts w:ascii="Times New Roman" w:hAnsi="Times New Roman" w:cs="Times New Roman"/>
          <w:color w:val="000000" w:themeColor="text1"/>
          <w:sz w:val="28"/>
          <w:szCs w:val="28"/>
        </w:rPr>
        <w:t xml:space="preserve"> – Система награждения работников предприятия ООО «</w:t>
      </w:r>
      <w:r w:rsidR="00726898">
        <w:rPr>
          <w:rFonts w:ascii="Times New Roman" w:hAnsi="Times New Roman" w:cs="Times New Roman"/>
          <w:color w:val="000000" w:themeColor="text1"/>
          <w:sz w:val="28"/>
          <w:szCs w:val="28"/>
        </w:rPr>
        <w:t>КМЗВ</w:t>
      </w:r>
      <w:r w:rsidR="00411759" w:rsidRPr="00411759">
        <w:rPr>
          <w:rFonts w:ascii="Times New Roman" w:hAnsi="Times New Roman" w:cs="Times New Roman"/>
          <w:color w:val="000000" w:themeColor="text1"/>
          <w:sz w:val="28"/>
          <w:szCs w:val="28"/>
        </w:rPr>
        <w:t>»</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7618"/>
        <w:gridCol w:w="1265"/>
      </w:tblGrid>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Вид</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Сумма, руб.</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1</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Объявление благодарности</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500</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2</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Награждение Почетной грамотой предприятия</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1000</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lastRenderedPageBreak/>
              <w:t>3</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Занесение на Аллею Трудовой славы предприятия</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3000</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4</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Награждение Почетной грамотой, благодарностью Главы Администрации Пролетарского района ГО Саранск</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2000</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5</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Награждение Почетной грамотой, благодарностью Главы Администрации ГО Саранск</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2500</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6</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Награждение Почетной грамотой, благодарностью Госсобрания РМ</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3000</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7</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Награждение наградами Главы РМ, Правительством РМ</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3000</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8</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Присвоение ведомственных званий «Почетный машиностроитель» и т.п.</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4000</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9</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Присвоение Почетных званий РФ</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5000</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10</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Награждение орденами и медалями РФ</w:t>
            </w:r>
          </w:p>
        </w:tc>
        <w:tc>
          <w:tcPr>
            <w:tcW w:w="1265"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5000</w:t>
            </w:r>
          </w:p>
        </w:tc>
      </w:tr>
      <w:tr w:rsidR="00411759" w:rsidRPr="0002163E" w:rsidTr="00B941B0">
        <w:tc>
          <w:tcPr>
            <w:tcW w:w="462"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11</w:t>
            </w:r>
          </w:p>
        </w:tc>
        <w:tc>
          <w:tcPr>
            <w:tcW w:w="7618" w:type="dxa"/>
          </w:tcPr>
          <w:p w:rsidR="00411759" w:rsidRPr="0002163E" w:rsidRDefault="00411759" w:rsidP="008051C0">
            <w:pPr>
              <w:suppressAutoHyphens/>
              <w:spacing w:after="0"/>
              <w:rPr>
                <w:rFonts w:ascii="Times New Roman" w:hAnsi="Times New Roman" w:cs="Times New Roman"/>
                <w:sz w:val="20"/>
                <w:szCs w:val="20"/>
              </w:rPr>
            </w:pPr>
            <w:r w:rsidRPr="0002163E">
              <w:rPr>
                <w:rFonts w:ascii="Times New Roman" w:hAnsi="Times New Roman" w:cs="Times New Roman"/>
                <w:sz w:val="20"/>
                <w:szCs w:val="20"/>
              </w:rPr>
              <w:t>Чествование женщин в день 8 Марта</w:t>
            </w:r>
          </w:p>
        </w:tc>
        <w:tc>
          <w:tcPr>
            <w:tcW w:w="1265" w:type="dxa"/>
          </w:tcPr>
          <w:p w:rsidR="00411759" w:rsidRPr="0002163E" w:rsidRDefault="0002163E" w:rsidP="008051C0">
            <w:pPr>
              <w:suppressAutoHyphens/>
              <w:spacing w:after="0"/>
              <w:rPr>
                <w:rFonts w:ascii="Times New Roman" w:hAnsi="Times New Roman" w:cs="Times New Roman"/>
                <w:sz w:val="20"/>
                <w:szCs w:val="20"/>
              </w:rPr>
            </w:pPr>
            <w:r>
              <w:rPr>
                <w:rFonts w:ascii="Times New Roman" w:hAnsi="Times New Roman" w:cs="Times New Roman"/>
                <w:sz w:val="20"/>
                <w:szCs w:val="20"/>
              </w:rPr>
              <w:t>5</w:t>
            </w:r>
            <w:r w:rsidR="00411759" w:rsidRPr="0002163E">
              <w:rPr>
                <w:rFonts w:ascii="Times New Roman" w:hAnsi="Times New Roman" w:cs="Times New Roman"/>
                <w:sz w:val="20"/>
                <w:szCs w:val="20"/>
              </w:rPr>
              <w:t>00</w:t>
            </w:r>
          </w:p>
        </w:tc>
      </w:tr>
    </w:tbl>
    <w:p w:rsidR="00411759" w:rsidRPr="00411759" w:rsidRDefault="00411759"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B941B0" w:rsidRDefault="00411759"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В соответствии с действующим коллективным договором на предприятии ООО «</w:t>
      </w:r>
      <w:r w:rsidR="00726898">
        <w:rPr>
          <w:rFonts w:ascii="Times New Roman" w:hAnsi="Times New Roman" w:cs="Times New Roman"/>
          <w:color w:val="000000" w:themeColor="text1"/>
          <w:sz w:val="28"/>
          <w:szCs w:val="28"/>
        </w:rPr>
        <w:t>КМЗВ</w:t>
      </w:r>
      <w:r w:rsidRPr="00411759">
        <w:rPr>
          <w:rFonts w:ascii="Times New Roman" w:hAnsi="Times New Roman" w:cs="Times New Roman"/>
          <w:color w:val="000000" w:themeColor="text1"/>
          <w:sz w:val="28"/>
          <w:szCs w:val="28"/>
        </w:rPr>
        <w:t>» установлены выплаты, представленные в</w:t>
      </w:r>
      <w:r w:rsidR="00B941B0">
        <w:rPr>
          <w:rFonts w:ascii="Times New Roman" w:hAnsi="Times New Roman" w:cs="Times New Roman"/>
          <w:color w:val="000000" w:themeColor="text1"/>
          <w:sz w:val="28"/>
          <w:szCs w:val="28"/>
        </w:rPr>
        <w:t xml:space="preserve"> таблице 14</w:t>
      </w:r>
      <w:r w:rsidRPr="00411759">
        <w:rPr>
          <w:rFonts w:ascii="Times New Roman" w:hAnsi="Times New Roman" w:cs="Times New Roman"/>
          <w:color w:val="000000" w:themeColor="text1"/>
          <w:sz w:val="28"/>
          <w:szCs w:val="28"/>
        </w:rPr>
        <w:t>.</w:t>
      </w:r>
    </w:p>
    <w:p w:rsidR="00B941B0" w:rsidRDefault="00B941B0"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B941B0" w:rsidRPr="00411759" w:rsidRDefault="00B941B0" w:rsidP="008051C0">
      <w:pPr>
        <w:tabs>
          <w:tab w:val="num" w:pos="0"/>
          <w:tab w:val="left" w:pos="993"/>
        </w:tabs>
        <w:suppressAutoHyphen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14 –  Выплаты по коллективному договору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797"/>
        <w:gridCol w:w="1275"/>
      </w:tblGrid>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Вид</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Сумма, руб.</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1</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 xml:space="preserve">Выплата единовременного вознаграждения при достижении пенсионного возраста </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5000</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2</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Выплата единовременного пособия родственникам в случае смерти работника</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5000</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3</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Выплата единовременного пособия родственникам в случае смерти пенсионера, последним местом работы которого было ООО «</w:t>
            </w:r>
            <w:r w:rsidR="00726898">
              <w:rPr>
                <w:rFonts w:ascii="Times New Roman" w:hAnsi="Times New Roman" w:cs="Times New Roman"/>
              </w:rPr>
              <w:t>КМЗВ</w:t>
            </w:r>
            <w:r w:rsidRPr="00B941B0">
              <w:rPr>
                <w:rFonts w:ascii="Times New Roman" w:hAnsi="Times New Roman" w:cs="Times New Roman"/>
              </w:rPr>
              <w:t xml:space="preserve">» </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1000</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4</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 xml:space="preserve">Выплата единовременного пособия родственникам в случае смерти ветерана ВОВ </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1000</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5</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 xml:space="preserve">Выплата единовременного пособия в случае смерти близких родственников </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2000</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6</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Компенсация стоимости путевки в ДОЛ детям работников предприятия</w:t>
            </w:r>
          </w:p>
        </w:tc>
        <w:tc>
          <w:tcPr>
            <w:tcW w:w="1275" w:type="dxa"/>
          </w:tcPr>
          <w:p w:rsidR="00411759" w:rsidRPr="00B941B0" w:rsidRDefault="00411759" w:rsidP="008051C0">
            <w:pPr>
              <w:suppressAutoHyphens/>
              <w:spacing w:after="0" w:line="240" w:lineRule="auto"/>
              <w:rPr>
                <w:rFonts w:ascii="Times New Roman" w:hAnsi="Times New Roman" w:cs="Times New Roman"/>
                <w:sz w:val="18"/>
              </w:rPr>
            </w:pPr>
            <w:r w:rsidRPr="00B941B0">
              <w:rPr>
                <w:rFonts w:ascii="Times New Roman" w:hAnsi="Times New Roman" w:cs="Times New Roman"/>
                <w:sz w:val="18"/>
              </w:rPr>
              <w:t>10 % от стоимости</w:t>
            </w:r>
          </w:p>
        </w:tc>
      </w:tr>
      <w:tr w:rsidR="00411759" w:rsidRPr="00B941B0" w:rsidTr="006C2463">
        <w:trPr>
          <w:trHeight w:val="300"/>
        </w:trPr>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7</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Обеспечение новогодними подарками детей работников</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200</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8</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Возмещение расходов работникам, перенесшим операцию при наличии соответствующих документов</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10 % от стоимости</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9</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Выплата пособия, работнику, уволившемуся с предприятия в связи с призывом в армию и вернувшимся на предприятие после службы</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3000</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10</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Компенсация расходов на горячее питание</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40 руб./день</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11</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Единовременная материальная помощь при регистрации брака</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5000</w:t>
            </w:r>
          </w:p>
        </w:tc>
      </w:tr>
      <w:tr w:rsidR="00411759" w:rsidRPr="00B941B0" w:rsidTr="006C2463">
        <w:tc>
          <w:tcPr>
            <w:tcW w:w="56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12</w:t>
            </w:r>
          </w:p>
        </w:tc>
        <w:tc>
          <w:tcPr>
            <w:tcW w:w="7797"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Единовременная материальная помощь при рождении ребенка</w:t>
            </w:r>
          </w:p>
        </w:tc>
        <w:tc>
          <w:tcPr>
            <w:tcW w:w="1275" w:type="dxa"/>
          </w:tcPr>
          <w:p w:rsidR="00411759" w:rsidRPr="00B941B0" w:rsidRDefault="00411759" w:rsidP="008051C0">
            <w:pPr>
              <w:suppressAutoHyphens/>
              <w:spacing w:after="0" w:line="240" w:lineRule="auto"/>
              <w:rPr>
                <w:rFonts w:ascii="Times New Roman" w:hAnsi="Times New Roman" w:cs="Times New Roman"/>
              </w:rPr>
            </w:pPr>
            <w:r w:rsidRPr="00B941B0">
              <w:rPr>
                <w:rFonts w:ascii="Times New Roman" w:hAnsi="Times New Roman" w:cs="Times New Roman"/>
              </w:rPr>
              <w:t>5000</w:t>
            </w:r>
          </w:p>
        </w:tc>
      </w:tr>
    </w:tbl>
    <w:p w:rsidR="00411759" w:rsidRPr="00411759" w:rsidRDefault="00411759"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411759" w:rsidRPr="00411759" w:rsidRDefault="00411759"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Для более полного анализа системы оплаты труда на предприятии необходимо, на наш взгляд, провести анализ фонда заработной платы (ФЗП) ООО «</w:t>
      </w:r>
      <w:r w:rsidR="00726898">
        <w:rPr>
          <w:rFonts w:ascii="Times New Roman" w:hAnsi="Times New Roman" w:cs="Times New Roman"/>
          <w:color w:val="000000" w:themeColor="text1"/>
          <w:sz w:val="28"/>
          <w:szCs w:val="28"/>
        </w:rPr>
        <w:t>КМЗВ</w:t>
      </w:r>
      <w:r w:rsidRPr="00411759">
        <w:rPr>
          <w:rFonts w:ascii="Times New Roman" w:hAnsi="Times New Roman" w:cs="Times New Roman"/>
          <w:color w:val="000000" w:themeColor="text1"/>
          <w:sz w:val="28"/>
          <w:szCs w:val="28"/>
        </w:rPr>
        <w:t xml:space="preserve">» за </w:t>
      </w:r>
      <w:r w:rsidR="00726898">
        <w:rPr>
          <w:rFonts w:ascii="Times New Roman" w:hAnsi="Times New Roman" w:cs="Times New Roman"/>
          <w:color w:val="000000" w:themeColor="text1"/>
          <w:sz w:val="28"/>
          <w:szCs w:val="28"/>
        </w:rPr>
        <w:t>2015</w:t>
      </w:r>
      <w:r w:rsidRPr="00411759">
        <w:rPr>
          <w:rFonts w:ascii="Times New Roman" w:hAnsi="Times New Roman" w:cs="Times New Roman"/>
          <w:color w:val="000000" w:themeColor="text1"/>
          <w:sz w:val="28"/>
          <w:szCs w:val="28"/>
        </w:rPr>
        <w:t>-</w:t>
      </w:r>
      <w:r w:rsidR="00726898">
        <w:rPr>
          <w:rFonts w:ascii="Times New Roman" w:hAnsi="Times New Roman" w:cs="Times New Roman"/>
          <w:color w:val="000000" w:themeColor="text1"/>
          <w:sz w:val="28"/>
          <w:szCs w:val="28"/>
        </w:rPr>
        <w:t>2017</w:t>
      </w:r>
      <w:r w:rsidRPr="00411759">
        <w:rPr>
          <w:rFonts w:ascii="Times New Roman" w:hAnsi="Times New Roman" w:cs="Times New Roman"/>
          <w:color w:val="000000" w:themeColor="text1"/>
          <w:sz w:val="28"/>
          <w:szCs w:val="28"/>
        </w:rPr>
        <w:t xml:space="preserve"> гг.</w:t>
      </w:r>
    </w:p>
    <w:p w:rsidR="0002163E" w:rsidRDefault="00411759"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Для анализа состава и структуры фонда заработной платы и его динамики использованы данные в сопоставимых ценах по ФЗП за </w:t>
      </w:r>
      <w:r w:rsidR="00726898">
        <w:rPr>
          <w:rFonts w:ascii="Times New Roman" w:hAnsi="Times New Roman" w:cs="Times New Roman"/>
          <w:color w:val="000000" w:themeColor="text1"/>
          <w:sz w:val="28"/>
          <w:szCs w:val="28"/>
        </w:rPr>
        <w:t>2015</w:t>
      </w:r>
      <w:r w:rsidRPr="00411759">
        <w:rPr>
          <w:rFonts w:ascii="Times New Roman" w:hAnsi="Times New Roman" w:cs="Times New Roman"/>
          <w:color w:val="000000" w:themeColor="text1"/>
          <w:sz w:val="28"/>
          <w:szCs w:val="28"/>
        </w:rPr>
        <w:t>-</w:t>
      </w:r>
      <w:r w:rsidR="00726898">
        <w:rPr>
          <w:rFonts w:ascii="Times New Roman" w:hAnsi="Times New Roman" w:cs="Times New Roman"/>
          <w:color w:val="000000" w:themeColor="text1"/>
          <w:sz w:val="28"/>
          <w:szCs w:val="28"/>
        </w:rPr>
        <w:t>2017</w:t>
      </w:r>
      <w:r w:rsidRPr="00411759">
        <w:rPr>
          <w:rFonts w:ascii="Times New Roman" w:hAnsi="Times New Roman" w:cs="Times New Roman"/>
          <w:color w:val="000000" w:themeColor="text1"/>
          <w:sz w:val="28"/>
          <w:szCs w:val="28"/>
        </w:rPr>
        <w:t xml:space="preserve"> гг. год. </w:t>
      </w:r>
    </w:p>
    <w:p w:rsidR="00411759" w:rsidRPr="00411759" w:rsidRDefault="0002163E"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На основании данны</w:t>
      </w:r>
      <w:r>
        <w:rPr>
          <w:rFonts w:ascii="Times New Roman" w:hAnsi="Times New Roman" w:cs="Times New Roman"/>
          <w:color w:val="000000" w:themeColor="text1"/>
          <w:sz w:val="28"/>
          <w:szCs w:val="28"/>
        </w:rPr>
        <w:t>х, приведенных в таблице 15</w:t>
      </w:r>
      <w:r w:rsidRPr="00411759">
        <w:rPr>
          <w:rFonts w:ascii="Times New Roman" w:hAnsi="Times New Roman" w:cs="Times New Roman"/>
          <w:color w:val="000000" w:themeColor="text1"/>
          <w:sz w:val="28"/>
          <w:szCs w:val="28"/>
        </w:rPr>
        <w:t xml:space="preserve">, можно сделать вывод, что в отчетном </w:t>
      </w:r>
      <w:r>
        <w:rPr>
          <w:rFonts w:ascii="Times New Roman" w:hAnsi="Times New Roman" w:cs="Times New Roman"/>
          <w:color w:val="000000" w:themeColor="text1"/>
          <w:sz w:val="28"/>
          <w:szCs w:val="28"/>
        </w:rPr>
        <w:t>2017</w:t>
      </w:r>
      <w:r w:rsidRPr="00411759">
        <w:rPr>
          <w:rFonts w:ascii="Times New Roman" w:hAnsi="Times New Roman" w:cs="Times New Roman"/>
          <w:color w:val="000000" w:themeColor="text1"/>
          <w:sz w:val="28"/>
          <w:szCs w:val="28"/>
        </w:rPr>
        <w:t xml:space="preserve"> году структура ФЗП организации была на 99,65% </w:t>
      </w:r>
      <w:r w:rsidRPr="00411759">
        <w:rPr>
          <w:rFonts w:ascii="Times New Roman" w:hAnsi="Times New Roman" w:cs="Times New Roman"/>
          <w:color w:val="000000" w:themeColor="text1"/>
          <w:sz w:val="28"/>
          <w:szCs w:val="28"/>
        </w:rPr>
        <w:lastRenderedPageBreak/>
        <w:t>представлена расходами на оплату труда в составе себестоимости и на 0,35% выплатами за счет прибыли, остающейся в распоряжении предприятия. Ситуация в начале исследуемого периода была аналогичной.</w:t>
      </w:r>
      <w:r>
        <w:rPr>
          <w:rFonts w:ascii="Times New Roman" w:hAnsi="Times New Roman" w:cs="Times New Roman"/>
          <w:color w:val="000000" w:themeColor="text1"/>
          <w:sz w:val="28"/>
          <w:szCs w:val="28"/>
        </w:rPr>
        <w:t xml:space="preserve"> </w:t>
      </w:r>
      <w:r w:rsidRPr="00411759">
        <w:rPr>
          <w:rFonts w:ascii="Times New Roman" w:hAnsi="Times New Roman" w:cs="Times New Roman"/>
          <w:color w:val="000000" w:themeColor="text1"/>
          <w:sz w:val="28"/>
          <w:szCs w:val="28"/>
        </w:rPr>
        <w:t xml:space="preserve">Имело место незначительное отклонение в удельном весе расходов на оплату труда в составе себестоимости - на 0,36% пункта и, соответственно, по выплатам за счет прибыли – на -0,36% пункта по сравнению с </w:t>
      </w:r>
      <w:r>
        <w:rPr>
          <w:rFonts w:ascii="Times New Roman" w:hAnsi="Times New Roman" w:cs="Times New Roman"/>
          <w:color w:val="000000" w:themeColor="text1"/>
          <w:sz w:val="28"/>
          <w:szCs w:val="28"/>
        </w:rPr>
        <w:t>2017</w:t>
      </w:r>
      <w:r w:rsidRPr="00411759">
        <w:rPr>
          <w:rFonts w:ascii="Times New Roman" w:hAnsi="Times New Roman" w:cs="Times New Roman"/>
          <w:color w:val="000000" w:themeColor="text1"/>
          <w:sz w:val="28"/>
          <w:szCs w:val="28"/>
        </w:rPr>
        <w:t xml:space="preserve"> годом</w:t>
      </w:r>
      <w:r w:rsidR="004B3D49" w:rsidRPr="004B3D49">
        <w:rPr>
          <w:rFonts w:ascii="Times New Roman" w:hAnsi="Times New Roman" w:cs="Times New Roman"/>
          <w:color w:val="000000" w:themeColor="text1"/>
          <w:sz w:val="28"/>
          <w:szCs w:val="28"/>
        </w:rPr>
        <w:t xml:space="preserve"> [</w:t>
      </w:r>
      <w:r w:rsidR="004B3D49" w:rsidRPr="00763B14">
        <w:rPr>
          <w:rFonts w:ascii="Times New Roman" w:hAnsi="Times New Roman" w:cs="Times New Roman"/>
          <w:color w:val="000000" w:themeColor="text1"/>
          <w:sz w:val="28"/>
          <w:szCs w:val="28"/>
        </w:rPr>
        <w:t>25]</w:t>
      </w:r>
      <w:r w:rsidRPr="00763B14">
        <w:rPr>
          <w:rFonts w:ascii="Times New Roman" w:hAnsi="Times New Roman" w:cs="Times New Roman"/>
          <w:color w:val="000000" w:themeColor="text1"/>
          <w:sz w:val="28"/>
          <w:szCs w:val="28"/>
        </w:rPr>
        <w:t>.</w:t>
      </w:r>
    </w:p>
    <w:p w:rsidR="00411759" w:rsidRPr="00411759" w:rsidRDefault="00411759"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411759" w:rsidRPr="00411759" w:rsidRDefault="00B941B0"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15</w:t>
      </w:r>
      <w:r w:rsidR="00411759" w:rsidRPr="004117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411759" w:rsidRPr="00411759">
        <w:rPr>
          <w:rFonts w:ascii="Times New Roman" w:hAnsi="Times New Roman" w:cs="Times New Roman"/>
          <w:color w:val="000000" w:themeColor="text1"/>
          <w:sz w:val="28"/>
          <w:szCs w:val="28"/>
        </w:rPr>
        <w:t xml:space="preserve"> Анализ состава, структуры и динамики фонда заработной платы ООО «</w:t>
      </w:r>
      <w:r w:rsidR="00726898">
        <w:rPr>
          <w:rFonts w:ascii="Times New Roman" w:hAnsi="Times New Roman" w:cs="Times New Roman"/>
          <w:color w:val="000000" w:themeColor="text1"/>
          <w:sz w:val="28"/>
          <w:szCs w:val="28"/>
        </w:rPr>
        <w:t>КМЗВ</w:t>
      </w:r>
      <w:r w:rsidR="00411759" w:rsidRPr="00411759">
        <w:rPr>
          <w:rFonts w:ascii="Times New Roman" w:hAnsi="Times New Roman" w:cs="Times New Roman"/>
          <w:color w:val="000000" w:themeColor="text1"/>
          <w:sz w:val="28"/>
          <w:szCs w:val="28"/>
        </w:rPr>
        <w:t xml:space="preserve">» </w:t>
      </w:r>
    </w:p>
    <w:tbl>
      <w:tblPr>
        <w:tblW w:w="9303" w:type="dxa"/>
        <w:tblInd w:w="108" w:type="dxa"/>
        <w:tblBorders>
          <w:top w:val="single" w:sz="4" w:space="0" w:color="172637"/>
          <w:left w:val="single" w:sz="4" w:space="0" w:color="172637"/>
          <w:bottom w:val="single" w:sz="4" w:space="0" w:color="172637"/>
          <w:right w:val="single" w:sz="4" w:space="0" w:color="172637"/>
          <w:insideH w:val="single" w:sz="4" w:space="0" w:color="172637"/>
          <w:insideV w:val="single" w:sz="4" w:space="0" w:color="172637"/>
        </w:tblBorders>
        <w:tblLayout w:type="fixed"/>
        <w:tblLook w:val="01E0" w:firstRow="1" w:lastRow="1" w:firstColumn="1" w:lastColumn="1" w:noHBand="0" w:noVBand="0"/>
      </w:tblPr>
      <w:tblGrid>
        <w:gridCol w:w="1985"/>
        <w:gridCol w:w="992"/>
        <w:gridCol w:w="770"/>
        <w:gridCol w:w="1080"/>
        <w:gridCol w:w="720"/>
        <w:gridCol w:w="974"/>
        <w:gridCol w:w="850"/>
        <w:gridCol w:w="993"/>
        <w:gridCol w:w="939"/>
      </w:tblGrid>
      <w:tr w:rsidR="00411759" w:rsidRPr="006C2463" w:rsidTr="006C2463">
        <w:trPr>
          <w:cantSplit/>
        </w:trPr>
        <w:tc>
          <w:tcPr>
            <w:tcW w:w="1985" w:type="dxa"/>
            <w:vMerge w:val="restart"/>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Показатель</w:t>
            </w:r>
          </w:p>
        </w:tc>
        <w:tc>
          <w:tcPr>
            <w:tcW w:w="1762" w:type="dxa"/>
            <w:gridSpan w:val="2"/>
            <w:tcBorders>
              <w:right w:val="single" w:sz="4" w:space="0" w:color="auto"/>
            </w:tcBorders>
            <w:vAlign w:val="center"/>
          </w:tcPr>
          <w:p w:rsidR="00411759" w:rsidRPr="006C2463" w:rsidRDefault="00726898" w:rsidP="008051C0">
            <w:pPr>
              <w:suppressAutoHyphens/>
              <w:spacing w:after="0" w:line="240" w:lineRule="auto"/>
              <w:jc w:val="center"/>
              <w:rPr>
                <w:rFonts w:ascii="Times New Roman" w:hAnsi="Times New Roman" w:cs="Times New Roman"/>
                <w:sz w:val="20"/>
              </w:rPr>
            </w:pPr>
            <w:r>
              <w:rPr>
                <w:rFonts w:ascii="Times New Roman" w:hAnsi="Times New Roman" w:cs="Times New Roman"/>
                <w:sz w:val="20"/>
              </w:rPr>
              <w:t>2015</w:t>
            </w:r>
            <w:r w:rsidR="00411759" w:rsidRPr="006C2463">
              <w:rPr>
                <w:rFonts w:ascii="Times New Roman" w:hAnsi="Times New Roman" w:cs="Times New Roman"/>
                <w:sz w:val="20"/>
              </w:rPr>
              <w:t xml:space="preserve"> год</w:t>
            </w:r>
          </w:p>
        </w:tc>
        <w:tc>
          <w:tcPr>
            <w:tcW w:w="1800" w:type="dxa"/>
            <w:gridSpan w:val="2"/>
            <w:tcBorders>
              <w:left w:val="single" w:sz="4" w:space="0" w:color="auto"/>
            </w:tcBorders>
            <w:vAlign w:val="center"/>
          </w:tcPr>
          <w:p w:rsidR="00411759" w:rsidRPr="006C2463" w:rsidRDefault="00726898" w:rsidP="008051C0">
            <w:pPr>
              <w:suppressAutoHyphens/>
              <w:spacing w:after="0" w:line="240" w:lineRule="auto"/>
              <w:jc w:val="center"/>
              <w:rPr>
                <w:rFonts w:ascii="Times New Roman" w:hAnsi="Times New Roman" w:cs="Times New Roman"/>
                <w:sz w:val="20"/>
              </w:rPr>
            </w:pPr>
            <w:r>
              <w:rPr>
                <w:rFonts w:ascii="Times New Roman" w:hAnsi="Times New Roman" w:cs="Times New Roman"/>
                <w:sz w:val="20"/>
              </w:rPr>
              <w:t>2016</w:t>
            </w:r>
            <w:r w:rsidR="00411759" w:rsidRPr="006C2463">
              <w:rPr>
                <w:rFonts w:ascii="Times New Roman" w:hAnsi="Times New Roman" w:cs="Times New Roman"/>
                <w:sz w:val="20"/>
              </w:rPr>
              <w:t xml:space="preserve"> г.</w:t>
            </w:r>
          </w:p>
        </w:tc>
        <w:tc>
          <w:tcPr>
            <w:tcW w:w="1824" w:type="dxa"/>
            <w:gridSpan w:val="2"/>
            <w:vAlign w:val="center"/>
          </w:tcPr>
          <w:p w:rsidR="00411759" w:rsidRPr="006C2463" w:rsidRDefault="00726898" w:rsidP="008051C0">
            <w:pPr>
              <w:suppressAutoHyphens/>
              <w:spacing w:after="0" w:line="240" w:lineRule="auto"/>
              <w:jc w:val="center"/>
              <w:rPr>
                <w:rFonts w:ascii="Times New Roman" w:hAnsi="Times New Roman" w:cs="Times New Roman"/>
                <w:sz w:val="20"/>
              </w:rPr>
            </w:pPr>
            <w:r>
              <w:rPr>
                <w:rFonts w:ascii="Times New Roman" w:hAnsi="Times New Roman" w:cs="Times New Roman"/>
                <w:sz w:val="20"/>
              </w:rPr>
              <w:t>2017</w:t>
            </w:r>
            <w:r w:rsidR="00411759" w:rsidRPr="006C2463">
              <w:rPr>
                <w:rFonts w:ascii="Times New Roman" w:hAnsi="Times New Roman" w:cs="Times New Roman"/>
                <w:sz w:val="20"/>
              </w:rPr>
              <w:t xml:space="preserve"> год</w:t>
            </w:r>
          </w:p>
        </w:tc>
        <w:tc>
          <w:tcPr>
            <w:tcW w:w="993" w:type="dxa"/>
            <w:vMerge w:val="restart"/>
            <w:vAlign w:val="center"/>
          </w:tcPr>
          <w:p w:rsidR="00411759" w:rsidRPr="006C2463" w:rsidRDefault="00411759" w:rsidP="008051C0">
            <w:pPr>
              <w:suppressAutoHyphens/>
              <w:spacing w:after="0" w:line="240" w:lineRule="auto"/>
              <w:jc w:val="center"/>
              <w:rPr>
                <w:rFonts w:ascii="Times New Roman" w:hAnsi="Times New Roman" w:cs="Times New Roman"/>
                <w:sz w:val="20"/>
              </w:rPr>
            </w:pPr>
            <w:r w:rsidRPr="006C2463">
              <w:rPr>
                <w:rFonts w:ascii="Times New Roman" w:hAnsi="Times New Roman" w:cs="Times New Roman"/>
                <w:sz w:val="20"/>
              </w:rPr>
              <w:t xml:space="preserve">Отклонение </w:t>
            </w:r>
            <w:r w:rsidR="00726898">
              <w:rPr>
                <w:rFonts w:ascii="Times New Roman" w:hAnsi="Times New Roman" w:cs="Times New Roman"/>
                <w:sz w:val="20"/>
              </w:rPr>
              <w:t>2017</w:t>
            </w:r>
            <w:r w:rsidRPr="006C2463">
              <w:rPr>
                <w:rFonts w:ascii="Times New Roman" w:hAnsi="Times New Roman" w:cs="Times New Roman"/>
                <w:sz w:val="20"/>
              </w:rPr>
              <w:t xml:space="preserve"> г. от</w:t>
            </w:r>
          </w:p>
          <w:p w:rsidR="00411759" w:rsidRPr="006C2463" w:rsidRDefault="00726898" w:rsidP="008051C0">
            <w:pPr>
              <w:suppressAutoHyphens/>
              <w:spacing w:after="0" w:line="240" w:lineRule="auto"/>
              <w:jc w:val="center"/>
              <w:rPr>
                <w:rFonts w:ascii="Times New Roman" w:hAnsi="Times New Roman" w:cs="Times New Roman"/>
                <w:sz w:val="20"/>
              </w:rPr>
            </w:pPr>
            <w:r>
              <w:rPr>
                <w:rFonts w:ascii="Times New Roman" w:hAnsi="Times New Roman" w:cs="Times New Roman"/>
                <w:sz w:val="20"/>
              </w:rPr>
              <w:t>2015</w:t>
            </w:r>
            <w:r w:rsidR="00411759" w:rsidRPr="006C2463">
              <w:rPr>
                <w:rFonts w:ascii="Times New Roman" w:hAnsi="Times New Roman" w:cs="Times New Roman"/>
                <w:sz w:val="20"/>
              </w:rPr>
              <w:t xml:space="preserve"> г. в уд. весе, %</w:t>
            </w:r>
          </w:p>
        </w:tc>
        <w:tc>
          <w:tcPr>
            <w:tcW w:w="939" w:type="dxa"/>
            <w:vMerge w:val="restart"/>
            <w:vAlign w:val="center"/>
          </w:tcPr>
          <w:p w:rsidR="00411759" w:rsidRPr="006C2463" w:rsidRDefault="00411759" w:rsidP="008051C0">
            <w:pPr>
              <w:suppressAutoHyphens/>
              <w:spacing w:after="0" w:line="240" w:lineRule="auto"/>
              <w:jc w:val="center"/>
              <w:rPr>
                <w:rFonts w:ascii="Times New Roman" w:hAnsi="Times New Roman" w:cs="Times New Roman"/>
                <w:sz w:val="20"/>
              </w:rPr>
            </w:pPr>
            <w:r w:rsidRPr="006C2463">
              <w:rPr>
                <w:rFonts w:ascii="Times New Roman" w:hAnsi="Times New Roman" w:cs="Times New Roman"/>
                <w:sz w:val="20"/>
              </w:rPr>
              <w:t xml:space="preserve">Темп роста к </w:t>
            </w:r>
            <w:r w:rsidR="00726898">
              <w:rPr>
                <w:rFonts w:ascii="Times New Roman" w:hAnsi="Times New Roman" w:cs="Times New Roman"/>
                <w:sz w:val="20"/>
              </w:rPr>
              <w:t>2015</w:t>
            </w:r>
            <w:r w:rsidRPr="006C2463">
              <w:rPr>
                <w:rFonts w:ascii="Times New Roman" w:hAnsi="Times New Roman" w:cs="Times New Roman"/>
                <w:sz w:val="20"/>
              </w:rPr>
              <w:t xml:space="preserve"> году, %</w:t>
            </w:r>
          </w:p>
        </w:tc>
      </w:tr>
      <w:tr w:rsidR="00411759" w:rsidRPr="006C2463" w:rsidTr="006C2463">
        <w:trPr>
          <w:cantSplit/>
        </w:trPr>
        <w:tc>
          <w:tcPr>
            <w:tcW w:w="1985" w:type="dxa"/>
            <w:vMerge/>
          </w:tcPr>
          <w:p w:rsidR="00411759" w:rsidRPr="006C2463" w:rsidRDefault="00411759" w:rsidP="008051C0">
            <w:pPr>
              <w:suppressAutoHyphens/>
              <w:spacing w:after="0" w:line="240" w:lineRule="auto"/>
              <w:rPr>
                <w:rFonts w:ascii="Times New Roman" w:hAnsi="Times New Roman" w:cs="Times New Roman"/>
              </w:rPr>
            </w:pPr>
          </w:p>
        </w:tc>
        <w:tc>
          <w:tcPr>
            <w:tcW w:w="992" w:type="dxa"/>
            <w:vAlign w:val="center"/>
          </w:tcPr>
          <w:p w:rsidR="00411759" w:rsidRPr="006C2463" w:rsidRDefault="00411759" w:rsidP="008051C0">
            <w:pPr>
              <w:suppressAutoHyphens/>
              <w:spacing w:after="0" w:line="240" w:lineRule="auto"/>
              <w:jc w:val="center"/>
              <w:rPr>
                <w:rFonts w:ascii="Times New Roman" w:hAnsi="Times New Roman" w:cs="Times New Roman"/>
                <w:sz w:val="20"/>
              </w:rPr>
            </w:pPr>
            <w:r w:rsidRPr="006C2463">
              <w:rPr>
                <w:rFonts w:ascii="Times New Roman" w:hAnsi="Times New Roman" w:cs="Times New Roman"/>
                <w:sz w:val="20"/>
              </w:rPr>
              <w:t>Сумма, тыс. руб.</w:t>
            </w:r>
          </w:p>
        </w:tc>
        <w:tc>
          <w:tcPr>
            <w:tcW w:w="770" w:type="dxa"/>
            <w:tcBorders>
              <w:right w:val="single" w:sz="4" w:space="0" w:color="auto"/>
            </w:tcBorders>
            <w:vAlign w:val="center"/>
          </w:tcPr>
          <w:p w:rsidR="00411759" w:rsidRPr="006C2463" w:rsidRDefault="00411759" w:rsidP="008051C0">
            <w:pPr>
              <w:suppressAutoHyphens/>
              <w:spacing w:after="0" w:line="240" w:lineRule="auto"/>
              <w:jc w:val="center"/>
              <w:rPr>
                <w:rFonts w:ascii="Times New Roman" w:hAnsi="Times New Roman" w:cs="Times New Roman"/>
                <w:sz w:val="20"/>
              </w:rPr>
            </w:pPr>
            <w:r w:rsidRPr="006C2463">
              <w:rPr>
                <w:rFonts w:ascii="Times New Roman" w:hAnsi="Times New Roman" w:cs="Times New Roman"/>
                <w:sz w:val="20"/>
              </w:rPr>
              <w:t>% к итогу</w:t>
            </w:r>
          </w:p>
        </w:tc>
        <w:tc>
          <w:tcPr>
            <w:tcW w:w="1080" w:type="dxa"/>
            <w:tcBorders>
              <w:left w:val="single" w:sz="4" w:space="0" w:color="auto"/>
            </w:tcBorders>
            <w:vAlign w:val="center"/>
          </w:tcPr>
          <w:p w:rsidR="00411759" w:rsidRPr="006C2463" w:rsidRDefault="00411759" w:rsidP="008051C0">
            <w:pPr>
              <w:suppressAutoHyphens/>
              <w:spacing w:after="0" w:line="240" w:lineRule="auto"/>
              <w:jc w:val="center"/>
              <w:rPr>
                <w:rFonts w:ascii="Times New Roman" w:hAnsi="Times New Roman" w:cs="Times New Roman"/>
                <w:sz w:val="20"/>
              </w:rPr>
            </w:pPr>
            <w:r w:rsidRPr="006C2463">
              <w:rPr>
                <w:rFonts w:ascii="Times New Roman" w:hAnsi="Times New Roman" w:cs="Times New Roman"/>
                <w:sz w:val="20"/>
              </w:rPr>
              <w:t>Сумма, тыс. руб.</w:t>
            </w:r>
          </w:p>
        </w:tc>
        <w:tc>
          <w:tcPr>
            <w:tcW w:w="720" w:type="dxa"/>
            <w:tcBorders>
              <w:left w:val="single" w:sz="4" w:space="0" w:color="auto"/>
            </w:tcBorders>
            <w:vAlign w:val="center"/>
          </w:tcPr>
          <w:p w:rsidR="00411759" w:rsidRPr="006C2463" w:rsidRDefault="00411759" w:rsidP="008051C0">
            <w:pPr>
              <w:suppressAutoHyphens/>
              <w:spacing w:after="0" w:line="240" w:lineRule="auto"/>
              <w:jc w:val="center"/>
              <w:rPr>
                <w:rFonts w:ascii="Times New Roman" w:hAnsi="Times New Roman" w:cs="Times New Roman"/>
                <w:sz w:val="20"/>
              </w:rPr>
            </w:pPr>
            <w:r w:rsidRPr="006C2463">
              <w:rPr>
                <w:rFonts w:ascii="Times New Roman" w:hAnsi="Times New Roman" w:cs="Times New Roman"/>
                <w:sz w:val="20"/>
              </w:rPr>
              <w:t>% к итогу</w:t>
            </w:r>
          </w:p>
        </w:tc>
        <w:tc>
          <w:tcPr>
            <w:tcW w:w="974" w:type="dxa"/>
            <w:vAlign w:val="center"/>
          </w:tcPr>
          <w:p w:rsidR="00411759" w:rsidRPr="006C2463" w:rsidRDefault="00411759" w:rsidP="008051C0">
            <w:pPr>
              <w:suppressAutoHyphens/>
              <w:spacing w:after="0" w:line="240" w:lineRule="auto"/>
              <w:jc w:val="center"/>
              <w:rPr>
                <w:rFonts w:ascii="Times New Roman" w:hAnsi="Times New Roman" w:cs="Times New Roman"/>
                <w:sz w:val="20"/>
              </w:rPr>
            </w:pPr>
            <w:r w:rsidRPr="006C2463">
              <w:rPr>
                <w:rFonts w:ascii="Times New Roman" w:hAnsi="Times New Roman" w:cs="Times New Roman"/>
                <w:sz w:val="20"/>
              </w:rPr>
              <w:t>Сумма, руб.</w:t>
            </w:r>
          </w:p>
        </w:tc>
        <w:tc>
          <w:tcPr>
            <w:tcW w:w="850" w:type="dxa"/>
            <w:vAlign w:val="center"/>
          </w:tcPr>
          <w:p w:rsidR="00411759" w:rsidRPr="006C2463" w:rsidRDefault="00411759" w:rsidP="008051C0">
            <w:pPr>
              <w:suppressAutoHyphens/>
              <w:spacing w:after="0" w:line="240" w:lineRule="auto"/>
              <w:jc w:val="center"/>
              <w:rPr>
                <w:rFonts w:ascii="Times New Roman" w:hAnsi="Times New Roman" w:cs="Times New Roman"/>
                <w:sz w:val="20"/>
              </w:rPr>
            </w:pPr>
            <w:r w:rsidRPr="006C2463">
              <w:rPr>
                <w:rFonts w:ascii="Times New Roman" w:hAnsi="Times New Roman" w:cs="Times New Roman"/>
                <w:sz w:val="20"/>
              </w:rPr>
              <w:t>% к итогу</w:t>
            </w:r>
          </w:p>
        </w:tc>
        <w:tc>
          <w:tcPr>
            <w:tcW w:w="993" w:type="dxa"/>
            <w:vMerge/>
            <w:vAlign w:val="center"/>
          </w:tcPr>
          <w:p w:rsidR="00411759" w:rsidRPr="006C2463" w:rsidRDefault="00411759" w:rsidP="008051C0">
            <w:pPr>
              <w:suppressAutoHyphens/>
              <w:spacing w:after="0" w:line="240" w:lineRule="auto"/>
              <w:jc w:val="center"/>
              <w:rPr>
                <w:rFonts w:ascii="Times New Roman" w:hAnsi="Times New Roman" w:cs="Times New Roman"/>
                <w:sz w:val="20"/>
              </w:rPr>
            </w:pPr>
          </w:p>
        </w:tc>
        <w:tc>
          <w:tcPr>
            <w:tcW w:w="939" w:type="dxa"/>
            <w:vMerge/>
            <w:vAlign w:val="center"/>
          </w:tcPr>
          <w:p w:rsidR="00411759" w:rsidRPr="006C2463" w:rsidRDefault="00411759" w:rsidP="008051C0">
            <w:pPr>
              <w:suppressAutoHyphens/>
              <w:spacing w:after="0" w:line="240" w:lineRule="auto"/>
              <w:jc w:val="center"/>
              <w:rPr>
                <w:rFonts w:ascii="Times New Roman" w:hAnsi="Times New Roman" w:cs="Times New Roman"/>
                <w:sz w:val="20"/>
              </w:rPr>
            </w:pPr>
          </w:p>
        </w:tc>
      </w:tr>
      <w:tr w:rsidR="00411759" w:rsidRPr="006C2463" w:rsidTr="006C2463">
        <w:trPr>
          <w:cantSplit/>
        </w:trPr>
        <w:tc>
          <w:tcPr>
            <w:tcW w:w="1985"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1. Расходы на оплату труда в составе себестоимости (затрат на производство)</w:t>
            </w:r>
          </w:p>
        </w:tc>
        <w:tc>
          <w:tcPr>
            <w:tcW w:w="992"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44048,2</w:t>
            </w:r>
          </w:p>
        </w:tc>
        <w:tc>
          <w:tcPr>
            <w:tcW w:w="770" w:type="dxa"/>
            <w:tcBorders>
              <w:right w:val="single" w:sz="4" w:space="0" w:color="auto"/>
            </w:tcBorders>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99,29</w:t>
            </w:r>
          </w:p>
        </w:tc>
        <w:tc>
          <w:tcPr>
            <w:tcW w:w="1080" w:type="dxa"/>
            <w:tcBorders>
              <w:left w:val="single" w:sz="4" w:space="0" w:color="auto"/>
            </w:tcBorders>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47001,1</w:t>
            </w:r>
          </w:p>
        </w:tc>
        <w:tc>
          <w:tcPr>
            <w:tcW w:w="720" w:type="dxa"/>
            <w:tcBorders>
              <w:left w:val="single" w:sz="4" w:space="0" w:color="auto"/>
            </w:tcBorders>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99,48</w:t>
            </w:r>
          </w:p>
        </w:tc>
        <w:tc>
          <w:tcPr>
            <w:tcW w:w="974"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49978,5</w:t>
            </w:r>
          </w:p>
        </w:tc>
        <w:tc>
          <w:tcPr>
            <w:tcW w:w="850"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99,65</w:t>
            </w:r>
          </w:p>
        </w:tc>
        <w:tc>
          <w:tcPr>
            <w:tcW w:w="993"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0,36</w:t>
            </w:r>
          </w:p>
        </w:tc>
        <w:tc>
          <w:tcPr>
            <w:tcW w:w="939"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113,5</w:t>
            </w:r>
          </w:p>
        </w:tc>
      </w:tr>
      <w:tr w:rsidR="00411759" w:rsidRPr="006C2463" w:rsidTr="006C2463">
        <w:trPr>
          <w:cantSplit/>
        </w:trPr>
        <w:tc>
          <w:tcPr>
            <w:tcW w:w="1985"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2. Выплаты за счет прибыли, остающейся в распоряжении предприятия</w:t>
            </w:r>
          </w:p>
        </w:tc>
        <w:tc>
          <w:tcPr>
            <w:tcW w:w="992"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314,9</w:t>
            </w:r>
          </w:p>
        </w:tc>
        <w:tc>
          <w:tcPr>
            <w:tcW w:w="770" w:type="dxa"/>
            <w:tcBorders>
              <w:right w:val="single" w:sz="4" w:space="0" w:color="auto"/>
            </w:tcBorders>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0,71</w:t>
            </w:r>
          </w:p>
        </w:tc>
        <w:tc>
          <w:tcPr>
            <w:tcW w:w="1080" w:type="dxa"/>
            <w:tcBorders>
              <w:left w:val="single" w:sz="4" w:space="0" w:color="auto"/>
            </w:tcBorders>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245,6</w:t>
            </w:r>
          </w:p>
        </w:tc>
        <w:tc>
          <w:tcPr>
            <w:tcW w:w="720" w:type="dxa"/>
            <w:tcBorders>
              <w:left w:val="single" w:sz="4" w:space="0" w:color="auto"/>
            </w:tcBorders>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0,52</w:t>
            </w:r>
          </w:p>
        </w:tc>
        <w:tc>
          <w:tcPr>
            <w:tcW w:w="974"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175,54</w:t>
            </w:r>
          </w:p>
        </w:tc>
        <w:tc>
          <w:tcPr>
            <w:tcW w:w="850"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0,35</w:t>
            </w:r>
          </w:p>
        </w:tc>
        <w:tc>
          <w:tcPr>
            <w:tcW w:w="993"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-0,36</w:t>
            </w:r>
          </w:p>
        </w:tc>
        <w:tc>
          <w:tcPr>
            <w:tcW w:w="939"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55,7</w:t>
            </w:r>
          </w:p>
        </w:tc>
      </w:tr>
      <w:tr w:rsidR="00411759" w:rsidRPr="006C2463" w:rsidTr="006C2463">
        <w:trPr>
          <w:cantSplit/>
        </w:trPr>
        <w:tc>
          <w:tcPr>
            <w:tcW w:w="1985"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Итого ФЗП</w:t>
            </w:r>
          </w:p>
        </w:tc>
        <w:tc>
          <w:tcPr>
            <w:tcW w:w="992"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44363,2</w:t>
            </w:r>
          </w:p>
        </w:tc>
        <w:tc>
          <w:tcPr>
            <w:tcW w:w="770" w:type="dxa"/>
            <w:tcBorders>
              <w:right w:val="single" w:sz="4" w:space="0" w:color="auto"/>
            </w:tcBorders>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100</w:t>
            </w:r>
          </w:p>
        </w:tc>
        <w:tc>
          <w:tcPr>
            <w:tcW w:w="1080" w:type="dxa"/>
            <w:tcBorders>
              <w:left w:val="single" w:sz="4" w:space="0" w:color="auto"/>
            </w:tcBorders>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47246,81</w:t>
            </w:r>
          </w:p>
        </w:tc>
        <w:tc>
          <w:tcPr>
            <w:tcW w:w="720" w:type="dxa"/>
            <w:tcBorders>
              <w:left w:val="single" w:sz="4" w:space="0" w:color="auto"/>
            </w:tcBorders>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100</w:t>
            </w:r>
          </w:p>
        </w:tc>
        <w:tc>
          <w:tcPr>
            <w:tcW w:w="974"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50154,1</w:t>
            </w:r>
          </w:p>
        </w:tc>
        <w:tc>
          <w:tcPr>
            <w:tcW w:w="850"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100</w:t>
            </w:r>
          </w:p>
        </w:tc>
        <w:tc>
          <w:tcPr>
            <w:tcW w:w="993"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0</w:t>
            </w:r>
          </w:p>
        </w:tc>
        <w:tc>
          <w:tcPr>
            <w:tcW w:w="939" w:type="dxa"/>
          </w:tcPr>
          <w:p w:rsidR="00411759" w:rsidRPr="006C2463" w:rsidRDefault="00411759" w:rsidP="008051C0">
            <w:pPr>
              <w:suppressAutoHyphens/>
              <w:spacing w:after="0" w:line="240" w:lineRule="auto"/>
              <w:rPr>
                <w:rFonts w:ascii="Times New Roman" w:hAnsi="Times New Roman" w:cs="Times New Roman"/>
              </w:rPr>
            </w:pPr>
            <w:r w:rsidRPr="006C2463">
              <w:rPr>
                <w:rFonts w:ascii="Times New Roman" w:hAnsi="Times New Roman" w:cs="Times New Roman"/>
              </w:rPr>
              <w:t>113,1</w:t>
            </w:r>
          </w:p>
        </w:tc>
      </w:tr>
    </w:tbl>
    <w:p w:rsidR="00411759" w:rsidRPr="00411759" w:rsidRDefault="00411759" w:rsidP="008051C0">
      <w:pPr>
        <w:tabs>
          <w:tab w:val="num" w:pos="0"/>
          <w:tab w:val="left" w:pos="993"/>
        </w:tabs>
        <w:suppressAutoHyphens/>
        <w:spacing w:after="0" w:line="240" w:lineRule="auto"/>
        <w:ind w:firstLine="709"/>
        <w:jc w:val="both"/>
        <w:rPr>
          <w:rFonts w:ascii="Times New Roman" w:hAnsi="Times New Roman" w:cs="Times New Roman"/>
          <w:color w:val="000000" w:themeColor="text1"/>
          <w:sz w:val="28"/>
          <w:szCs w:val="28"/>
        </w:rPr>
      </w:pPr>
    </w:p>
    <w:p w:rsidR="00077F45" w:rsidRPr="00411759" w:rsidRDefault="00077F45"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Значительный удельный вес в составе средств, направляемых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понимают системы увеличение </w:instrText>
      </w:r>
      <w:r w:rsidRPr="00A56E80">
        <w:rPr>
          <w:rFonts w:ascii="Times New Roman" w:hAnsi="Times New Roman" w:cs="Times New Roman"/>
          <w:color w:val="000000" w:themeColor="text1"/>
          <w:sz w:val="28"/>
          <w:szCs w:val="28"/>
          <w:highlight w:val="white"/>
        </w:rPr>
        <w:instrText>на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потребление, в </w:t>
      </w:r>
      <w:r>
        <w:rPr>
          <w:rFonts w:ascii="Times New Roman" w:hAnsi="Times New Roman" w:cs="Times New Roman"/>
          <w:color w:val="000000" w:themeColor="text1"/>
          <w:sz w:val="28"/>
          <w:szCs w:val="28"/>
        </w:rPr>
        <w:t>2015</w:t>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2016</w:t>
      </w:r>
      <w:r w:rsidRPr="00411759">
        <w:rPr>
          <w:rFonts w:ascii="Times New Roman" w:hAnsi="Times New Roman" w:cs="Times New Roman"/>
          <w:color w:val="000000" w:themeColor="text1"/>
          <w:sz w:val="28"/>
          <w:szCs w:val="28"/>
        </w:rPr>
        <w:t xml:space="preserve"> и 2045 годах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занимала данной администрации </w:instrText>
      </w:r>
      <w:r w:rsidRPr="00A56E80">
        <w:rPr>
          <w:rFonts w:ascii="Times New Roman" w:hAnsi="Times New Roman" w:cs="Times New Roman"/>
          <w:color w:val="000000" w:themeColor="text1"/>
          <w:sz w:val="28"/>
          <w:szCs w:val="28"/>
          <w:highlight w:val="white"/>
        </w:rPr>
        <w:instrText>занимала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та их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ооо тарифные реализованную </w:instrText>
      </w:r>
      <w:r w:rsidRPr="00A56E80">
        <w:rPr>
          <w:rFonts w:ascii="Times New Roman" w:hAnsi="Times New Roman" w:cs="Times New Roman"/>
          <w:color w:val="000000" w:themeColor="text1"/>
          <w:sz w:val="28"/>
          <w:szCs w:val="28"/>
          <w:highlight w:val="white"/>
        </w:rPr>
        <w:instrText>часть</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которая включается в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выручке список предприятии </w:instrText>
      </w:r>
      <w:r w:rsidRPr="00A56E80">
        <w:rPr>
          <w:rFonts w:ascii="Times New Roman" w:hAnsi="Times New Roman" w:cs="Times New Roman"/>
          <w:color w:val="000000" w:themeColor="text1"/>
          <w:sz w:val="28"/>
          <w:szCs w:val="28"/>
          <w:highlight w:val="white"/>
        </w:rPr>
        <w:instrText>себестоимость</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возмещается в выручке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системы редакции кмзв </w:instrText>
      </w:r>
      <w:r w:rsidRPr="00A56E80">
        <w:rPr>
          <w:rFonts w:ascii="Times New Roman" w:hAnsi="Times New Roman" w:cs="Times New Roman"/>
          <w:color w:val="000000" w:themeColor="text1"/>
          <w:sz w:val="28"/>
          <w:szCs w:val="28"/>
          <w:highlight w:val="white"/>
        </w:rPr>
        <w:instrText>за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реализованную продукцию (99,29%; 99,48% и 99,65%).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особенностей составило особенностей </w:instrText>
      </w:r>
      <w:r w:rsidRPr="00A56E80">
        <w:rPr>
          <w:rFonts w:ascii="Times New Roman" w:hAnsi="Times New Roman" w:cs="Times New Roman"/>
          <w:color w:val="000000" w:themeColor="text1"/>
          <w:sz w:val="28"/>
          <w:szCs w:val="28"/>
          <w:highlight w:val="white"/>
        </w:rPr>
        <w:instrText>Анализ</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фактических темпов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города себестоимость снижение </w:instrText>
      </w:r>
      <w:r w:rsidRPr="00A56E80">
        <w:rPr>
          <w:rFonts w:ascii="Times New Roman" w:hAnsi="Times New Roman" w:cs="Times New Roman"/>
          <w:color w:val="000000" w:themeColor="text1"/>
          <w:sz w:val="28"/>
          <w:szCs w:val="28"/>
          <w:highlight w:val="white"/>
        </w:rPr>
        <w:instrText>роста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статей ФЗП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период системы явилось </w:instrText>
      </w:r>
      <w:r w:rsidRPr="00A56E80">
        <w:rPr>
          <w:rFonts w:ascii="Times New Roman" w:hAnsi="Times New Roman" w:cs="Times New Roman"/>
          <w:color w:val="000000" w:themeColor="text1"/>
          <w:sz w:val="28"/>
          <w:szCs w:val="28"/>
          <w:highlight w:val="white"/>
        </w:rPr>
        <w:instrText>отражает</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увеличение расходов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реализации предприятии определенной </w:instrText>
      </w:r>
      <w:r w:rsidRPr="00A56E80">
        <w:rPr>
          <w:rFonts w:ascii="Times New Roman" w:hAnsi="Times New Roman" w:cs="Times New Roman"/>
          <w:color w:val="000000" w:themeColor="text1"/>
          <w:sz w:val="28"/>
          <w:szCs w:val="28"/>
          <w:highlight w:val="white"/>
        </w:rPr>
        <w:instrText>на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оплату труда в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по предприятиях наличием </w:instrText>
      </w:r>
      <w:r w:rsidRPr="00A56E80">
        <w:rPr>
          <w:rFonts w:ascii="Times New Roman" w:hAnsi="Times New Roman" w:cs="Times New Roman"/>
          <w:color w:val="000000" w:themeColor="text1"/>
          <w:sz w:val="28"/>
          <w:szCs w:val="28"/>
          <w:highlight w:val="white"/>
        </w:rPr>
        <w:instrText>составе</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себестоимости на 5930,3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составило на вторых </w:instrText>
      </w:r>
      <w:r w:rsidRPr="00A56E80">
        <w:rPr>
          <w:rFonts w:ascii="Times New Roman" w:hAnsi="Times New Roman" w:cs="Times New Roman"/>
          <w:color w:val="000000" w:themeColor="text1"/>
          <w:sz w:val="28"/>
          <w:szCs w:val="28"/>
          <w:highlight w:val="white"/>
        </w:rPr>
        <w:instrText>тыс</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руб. или 13,5%.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хозяйственной список тарифные </w:instrText>
      </w:r>
      <w:r w:rsidRPr="00A56E80">
        <w:rPr>
          <w:rFonts w:ascii="Times New Roman" w:hAnsi="Times New Roman" w:cs="Times New Roman"/>
          <w:color w:val="000000" w:themeColor="text1"/>
          <w:sz w:val="28"/>
          <w:szCs w:val="28"/>
          <w:highlight w:val="white"/>
        </w:rPr>
        <w:instrText>Значительное</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уменьшение фактического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чем возмещается базе </w:instrText>
      </w:r>
      <w:r w:rsidRPr="00A56E80">
        <w:rPr>
          <w:rFonts w:ascii="Times New Roman" w:hAnsi="Times New Roman" w:cs="Times New Roman"/>
          <w:color w:val="000000" w:themeColor="text1"/>
          <w:sz w:val="28"/>
          <w:szCs w:val="28"/>
          <w:highlight w:val="white"/>
        </w:rPr>
        <w:instrText>темпа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роста связано с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себестоимости составе имеет </w:instrText>
      </w:r>
      <w:r w:rsidRPr="00A56E80">
        <w:rPr>
          <w:rFonts w:ascii="Times New Roman" w:hAnsi="Times New Roman" w:cs="Times New Roman"/>
          <w:color w:val="000000" w:themeColor="text1"/>
          <w:sz w:val="28"/>
          <w:szCs w:val="28"/>
          <w:highlight w:val="white"/>
        </w:rPr>
        <w:instrText>уменьшением</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выплат за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как профессий уменьшением </w:instrText>
      </w:r>
      <w:r w:rsidRPr="00A56E80">
        <w:rPr>
          <w:rFonts w:ascii="Times New Roman" w:hAnsi="Times New Roman" w:cs="Times New Roman"/>
          <w:color w:val="000000" w:themeColor="text1"/>
          <w:sz w:val="28"/>
          <w:szCs w:val="28"/>
          <w:highlight w:val="white"/>
        </w:rPr>
        <w:instrText>счет</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прибыли в </w:t>
      </w:r>
      <w:r>
        <w:rPr>
          <w:rFonts w:ascii="Times New Roman" w:hAnsi="Times New Roman" w:cs="Times New Roman"/>
          <w:color w:val="000000" w:themeColor="text1"/>
          <w:sz w:val="28"/>
          <w:szCs w:val="28"/>
        </w:rPr>
        <w:t>2017</w:t>
      </w:r>
      <w:r w:rsidRPr="00411759">
        <w:rPr>
          <w:rFonts w:ascii="Times New Roman" w:hAnsi="Times New Roman" w:cs="Times New Roman"/>
          <w:color w:val="000000" w:themeColor="text1"/>
          <w:sz w:val="28"/>
          <w:szCs w:val="28"/>
        </w:rPr>
        <w:t xml:space="preserve"> году,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целом стимула расходов </w:instrText>
      </w:r>
      <w:r w:rsidRPr="00A56E80">
        <w:rPr>
          <w:rFonts w:ascii="Times New Roman" w:hAnsi="Times New Roman" w:cs="Times New Roman"/>
          <w:color w:val="000000" w:themeColor="text1"/>
          <w:sz w:val="28"/>
          <w:szCs w:val="28"/>
          <w:highlight w:val="white"/>
        </w:rPr>
        <w:instrText>по</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сравнению с </w:t>
      </w:r>
      <w:r>
        <w:rPr>
          <w:rFonts w:ascii="Times New Roman" w:hAnsi="Times New Roman" w:cs="Times New Roman"/>
          <w:color w:val="000000" w:themeColor="text1"/>
          <w:sz w:val="28"/>
          <w:szCs w:val="28"/>
        </w:rPr>
        <w:t>2015</w:t>
      </w:r>
      <w:r w:rsidRPr="00411759">
        <w:rPr>
          <w:rFonts w:ascii="Times New Roman" w:hAnsi="Times New Roman" w:cs="Times New Roman"/>
          <w:color w:val="000000" w:themeColor="text1"/>
          <w:sz w:val="28"/>
          <w:szCs w:val="28"/>
        </w:rPr>
        <w:t xml:space="preserve"> годом,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предприятию города изменилось </w:instrText>
      </w:r>
      <w:r w:rsidRPr="00A56E80">
        <w:rPr>
          <w:rFonts w:ascii="Times New Roman" w:hAnsi="Times New Roman" w:cs="Times New Roman"/>
          <w:color w:val="000000" w:themeColor="text1"/>
          <w:sz w:val="28"/>
          <w:szCs w:val="28"/>
          <w:highlight w:val="white"/>
        </w:rPr>
        <w:instrText>на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55,7%. В целом, по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последней от наличием </w:instrText>
      </w:r>
      <w:r w:rsidRPr="00A56E80">
        <w:rPr>
          <w:rFonts w:ascii="Times New Roman" w:hAnsi="Times New Roman" w:cs="Times New Roman"/>
          <w:color w:val="000000" w:themeColor="text1"/>
          <w:sz w:val="28"/>
          <w:szCs w:val="28"/>
          <w:highlight w:val="white"/>
        </w:rPr>
        <w:instrText>предприятию</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произошло увеличение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многие прибыли региону </w:instrText>
      </w:r>
      <w:r w:rsidRPr="00A56E80">
        <w:rPr>
          <w:rFonts w:ascii="Times New Roman" w:hAnsi="Times New Roman" w:cs="Times New Roman"/>
          <w:color w:val="000000" w:themeColor="text1"/>
          <w:sz w:val="28"/>
          <w:szCs w:val="28"/>
          <w:highlight w:val="white"/>
        </w:rPr>
        <w:instrText>суммы</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средств, направляемых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данной статей темпа </w:instrText>
      </w:r>
      <w:r w:rsidRPr="00A56E80">
        <w:rPr>
          <w:rFonts w:ascii="Times New Roman" w:hAnsi="Times New Roman" w:cs="Times New Roman"/>
          <w:color w:val="000000" w:themeColor="text1"/>
          <w:sz w:val="28"/>
          <w:szCs w:val="28"/>
          <w:highlight w:val="white"/>
        </w:rPr>
        <w:instrText>на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потребление (ФЗП),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имеет себестоимости при </w:instrText>
      </w:r>
      <w:r w:rsidRPr="00A56E80">
        <w:rPr>
          <w:rFonts w:ascii="Times New Roman" w:hAnsi="Times New Roman" w:cs="Times New Roman"/>
          <w:color w:val="000000" w:themeColor="text1"/>
          <w:sz w:val="28"/>
          <w:szCs w:val="28"/>
          <w:highlight w:val="white"/>
        </w:rPr>
        <w:instrText>на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13,1%, что в абсолютной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рынок рабочего его </w:instrText>
      </w:r>
      <w:r w:rsidRPr="00A56E80">
        <w:rPr>
          <w:rFonts w:ascii="Times New Roman" w:hAnsi="Times New Roman" w:cs="Times New Roman"/>
          <w:color w:val="000000" w:themeColor="text1"/>
          <w:sz w:val="28"/>
          <w:szCs w:val="28"/>
          <w:highlight w:val="white"/>
        </w:rPr>
        <w:instrText>сумме</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составило 5790,9 тыс.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понимают реализованную предприятиях </w:instrText>
      </w:r>
      <w:r w:rsidRPr="00A56E80">
        <w:rPr>
          <w:rFonts w:ascii="Times New Roman" w:hAnsi="Times New Roman" w:cs="Times New Roman"/>
          <w:color w:val="000000" w:themeColor="text1"/>
          <w:sz w:val="28"/>
          <w:szCs w:val="28"/>
          <w:highlight w:val="white"/>
        </w:rPr>
        <w:instrText>руб</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 определенной степени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четвёртых заработок темпа </w:instrText>
      </w:r>
      <w:r w:rsidRPr="00A56E80">
        <w:rPr>
          <w:rFonts w:ascii="Times New Roman" w:hAnsi="Times New Roman" w:cs="Times New Roman"/>
          <w:color w:val="000000" w:themeColor="text1"/>
          <w:sz w:val="28"/>
          <w:szCs w:val="28"/>
          <w:highlight w:val="white"/>
        </w:rPr>
        <w:instrText>негативным</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моментом явилось и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роста рабочие их </w:instrText>
      </w:r>
      <w:r w:rsidRPr="00A56E80">
        <w:rPr>
          <w:rFonts w:ascii="Times New Roman" w:hAnsi="Times New Roman" w:cs="Times New Roman"/>
          <w:color w:val="000000" w:themeColor="text1"/>
          <w:sz w:val="28"/>
          <w:szCs w:val="28"/>
          <w:highlight w:val="white"/>
        </w:rPr>
        <w:instrText>уменьшение</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выплат за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для этом применяемая </w:instrText>
      </w:r>
      <w:r w:rsidRPr="00A56E80">
        <w:rPr>
          <w:rFonts w:ascii="Times New Roman" w:hAnsi="Times New Roman" w:cs="Times New Roman"/>
          <w:color w:val="000000" w:themeColor="text1"/>
          <w:sz w:val="28"/>
          <w:szCs w:val="28"/>
          <w:highlight w:val="white"/>
        </w:rPr>
        <w:instrText>счет</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прибыли </w:t>
      </w:r>
      <w:r w:rsidRPr="00411759">
        <w:rPr>
          <w:rFonts w:ascii="Times New Roman" w:hAnsi="Times New Roman" w:cs="Times New Roman"/>
          <w:color w:val="000000" w:themeColor="text1"/>
          <w:sz w:val="28"/>
          <w:szCs w:val="28"/>
        </w:rPr>
        <w:lastRenderedPageBreak/>
        <w:t xml:space="preserve">на 55,7%,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продукцию первых составляют </w:instrText>
      </w:r>
      <w:r w:rsidRPr="00A56E80">
        <w:rPr>
          <w:rFonts w:ascii="Times New Roman" w:hAnsi="Times New Roman" w:cs="Times New Roman"/>
          <w:color w:val="000000" w:themeColor="text1"/>
          <w:sz w:val="28"/>
          <w:szCs w:val="28"/>
          <w:highlight w:val="white"/>
        </w:rPr>
        <w:instrText>поскольку</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снижение фактического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отражает предприятиях ниже </w:instrText>
      </w:r>
      <w:r w:rsidRPr="00A56E80">
        <w:rPr>
          <w:rFonts w:ascii="Times New Roman" w:hAnsi="Times New Roman" w:cs="Times New Roman"/>
          <w:color w:val="000000" w:themeColor="text1"/>
          <w:sz w:val="28"/>
          <w:szCs w:val="28"/>
          <w:highlight w:val="white"/>
        </w:rPr>
        <w:instrText>темпа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роста связано с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рабочего список фактического </w:instrText>
      </w:r>
      <w:r w:rsidRPr="00A56E80">
        <w:rPr>
          <w:rFonts w:ascii="Times New Roman" w:hAnsi="Times New Roman" w:cs="Times New Roman"/>
          <w:color w:val="000000" w:themeColor="text1"/>
          <w:sz w:val="28"/>
          <w:szCs w:val="28"/>
          <w:highlight w:val="white"/>
        </w:rPr>
        <w:instrText>наличием</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убытка по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годом изменилось явилось </w:instrText>
      </w:r>
      <w:r w:rsidRPr="00A56E80">
        <w:rPr>
          <w:rFonts w:ascii="Times New Roman" w:hAnsi="Times New Roman" w:cs="Times New Roman"/>
          <w:color w:val="000000" w:themeColor="text1"/>
          <w:sz w:val="28"/>
          <w:szCs w:val="28"/>
          <w:highlight w:val="white"/>
        </w:rPr>
        <w:instrText>результатам</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хозяйственной деятельности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сетки фзп данном </w:instrText>
      </w:r>
      <w:r w:rsidRPr="00A56E80">
        <w:rPr>
          <w:rFonts w:ascii="Times New Roman" w:hAnsi="Times New Roman" w:cs="Times New Roman"/>
          <w:color w:val="000000" w:themeColor="text1"/>
          <w:sz w:val="28"/>
          <w:szCs w:val="28"/>
          <w:highlight w:val="white"/>
        </w:rPr>
        <w:instrText>предприятия</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 период с </w:t>
      </w:r>
      <w:r>
        <w:rPr>
          <w:rFonts w:ascii="Times New Roman" w:hAnsi="Times New Roman" w:cs="Times New Roman"/>
          <w:color w:val="000000" w:themeColor="text1"/>
          <w:sz w:val="28"/>
          <w:szCs w:val="28"/>
        </w:rPr>
        <w:t>2015</w:t>
      </w:r>
      <w:r w:rsidRPr="00411759">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2017</w:t>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произошло многое личный </w:instrText>
      </w:r>
      <w:r w:rsidRPr="00A56E80">
        <w:rPr>
          <w:rFonts w:ascii="Times New Roman" w:hAnsi="Times New Roman" w:cs="Times New Roman"/>
          <w:color w:val="000000" w:themeColor="text1"/>
          <w:sz w:val="28"/>
          <w:szCs w:val="28"/>
          <w:highlight w:val="white"/>
        </w:rPr>
        <w:instrText>годы</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w:t>
      </w:r>
    </w:p>
    <w:p w:rsidR="00077F45" w:rsidRPr="00411759" w:rsidRDefault="00077F45"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В заключении необходимо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администрации продукцию предприятиях </w:instrText>
      </w:r>
      <w:r w:rsidRPr="00A56E80">
        <w:rPr>
          <w:rFonts w:ascii="Times New Roman" w:hAnsi="Times New Roman" w:cs="Times New Roman"/>
          <w:color w:val="000000" w:themeColor="text1"/>
          <w:sz w:val="28"/>
          <w:szCs w:val="28"/>
          <w:highlight w:val="white"/>
        </w:rPr>
        <w:instrText>отметить</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что система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базе первых зависит </w:instrText>
      </w:r>
      <w:r w:rsidRPr="00A56E80">
        <w:rPr>
          <w:rFonts w:ascii="Times New Roman" w:hAnsi="Times New Roman" w:cs="Times New Roman"/>
          <w:color w:val="000000" w:themeColor="text1"/>
          <w:sz w:val="28"/>
          <w:szCs w:val="28"/>
          <w:highlight w:val="white"/>
        </w:rPr>
        <w:instrText>оплаты</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труда на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руб моментом темпов </w:instrText>
      </w:r>
      <w:r w:rsidRPr="00A56E80">
        <w:rPr>
          <w:rFonts w:ascii="Times New Roman" w:hAnsi="Times New Roman" w:cs="Times New Roman"/>
          <w:color w:val="000000" w:themeColor="text1"/>
          <w:sz w:val="28"/>
          <w:szCs w:val="28"/>
          <w:highlight w:val="white"/>
        </w:rPr>
        <w:instrText>предприятии</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ООО «</w:t>
      </w:r>
      <w:r>
        <w:rPr>
          <w:rFonts w:ascii="Times New Roman" w:hAnsi="Times New Roman" w:cs="Times New Roman"/>
          <w:color w:val="000000" w:themeColor="text1"/>
          <w:sz w:val="28"/>
          <w:szCs w:val="28"/>
        </w:rPr>
        <w:t>КМЗВ</w:t>
      </w:r>
      <w:r w:rsidRPr="00411759">
        <w:rPr>
          <w:rFonts w:ascii="Times New Roman" w:hAnsi="Times New Roman" w:cs="Times New Roman"/>
          <w:color w:val="000000" w:themeColor="text1"/>
          <w:sz w:val="28"/>
          <w:szCs w:val="28"/>
        </w:rPr>
        <w:t xml:space="preserve">»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снижение система средств </w:instrText>
      </w:r>
      <w:r w:rsidRPr="00A56E80">
        <w:rPr>
          <w:rFonts w:ascii="Times New Roman" w:hAnsi="Times New Roman" w:cs="Times New Roman"/>
          <w:color w:val="000000" w:themeColor="text1"/>
          <w:sz w:val="28"/>
          <w:szCs w:val="28"/>
          <w:highlight w:val="white"/>
        </w:rPr>
        <w:instrText>имеет</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ряд недостатков.</w:t>
      </w:r>
    </w:p>
    <w:p w:rsidR="00077F45" w:rsidRPr="00411759" w:rsidRDefault="00077F45"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что премиальная последней </w:instrText>
      </w:r>
      <w:r w:rsidRPr="00A56E80">
        <w:rPr>
          <w:rFonts w:ascii="Times New Roman" w:hAnsi="Times New Roman" w:cs="Times New Roman"/>
          <w:color w:val="000000" w:themeColor="text1"/>
          <w:sz w:val="28"/>
          <w:szCs w:val="28"/>
          <w:highlight w:val="white"/>
        </w:rPr>
        <w:instrText>Во</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-первых, основу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продукцию не организованные </w:instrText>
      </w:r>
      <w:r w:rsidRPr="00A56E80">
        <w:rPr>
          <w:rFonts w:ascii="Times New Roman" w:hAnsi="Times New Roman" w:cs="Times New Roman"/>
          <w:color w:val="000000" w:themeColor="text1"/>
          <w:sz w:val="28"/>
          <w:szCs w:val="28"/>
          <w:highlight w:val="white"/>
        </w:rPr>
        <w:instrText>системы</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оплаты труда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редакции что уменьшение </w:instrText>
      </w:r>
      <w:r w:rsidRPr="00A56E80">
        <w:rPr>
          <w:rFonts w:ascii="Times New Roman" w:hAnsi="Times New Roman" w:cs="Times New Roman"/>
          <w:color w:val="000000" w:themeColor="text1"/>
          <w:sz w:val="28"/>
          <w:szCs w:val="28"/>
          <w:highlight w:val="white"/>
        </w:rPr>
        <w:instrText>составляют</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тарифные сетки,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этом других средств </w:instrText>
      </w:r>
      <w:r w:rsidRPr="00A56E80">
        <w:rPr>
          <w:rFonts w:ascii="Times New Roman" w:hAnsi="Times New Roman" w:cs="Times New Roman"/>
          <w:color w:val="000000" w:themeColor="text1"/>
          <w:sz w:val="28"/>
          <w:szCs w:val="28"/>
          <w:highlight w:val="white"/>
        </w:rPr>
        <w:instrText>организованные</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на базе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явилось результатам убытка </w:instrText>
      </w:r>
      <w:r w:rsidRPr="00A56E80">
        <w:rPr>
          <w:rFonts w:ascii="Times New Roman" w:hAnsi="Times New Roman" w:cs="Times New Roman"/>
          <w:color w:val="000000" w:themeColor="text1"/>
          <w:sz w:val="28"/>
          <w:szCs w:val="28"/>
          <w:highlight w:val="white"/>
        </w:rPr>
        <w:instrText>ЕТКС</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При этом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во произошло не </w:instrText>
      </w:r>
      <w:r w:rsidRPr="00A56E80">
        <w:rPr>
          <w:rFonts w:ascii="Times New Roman" w:hAnsi="Times New Roman" w:cs="Times New Roman"/>
          <w:color w:val="000000" w:themeColor="text1"/>
          <w:sz w:val="28"/>
          <w:szCs w:val="28"/>
          <w:highlight w:val="white"/>
        </w:rPr>
        <w:instrText>ЕТКС</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давно не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годом размер часть </w:instrText>
      </w:r>
      <w:r w:rsidRPr="00A56E80">
        <w:rPr>
          <w:rFonts w:ascii="Times New Roman" w:hAnsi="Times New Roman" w:cs="Times New Roman"/>
          <w:color w:val="000000" w:themeColor="text1"/>
          <w:sz w:val="28"/>
          <w:szCs w:val="28"/>
          <w:highlight w:val="white"/>
        </w:rPr>
        <w:instrText>пересматривался</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с момента его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темпа города отметить </w:instrText>
      </w:r>
      <w:r w:rsidRPr="00A56E80">
        <w:rPr>
          <w:rFonts w:ascii="Times New Roman" w:hAnsi="Times New Roman" w:cs="Times New Roman"/>
          <w:color w:val="000000" w:themeColor="text1"/>
          <w:sz w:val="28"/>
          <w:szCs w:val="28"/>
          <w:highlight w:val="white"/>
        </w:rPr>
        <w:instrText>последней</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редакции многое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для ооо значительный </w:instrText>
      </w:r>
      <w:r w:rsidRPr="00A56E80">
        <w:rPr>
          <w:rFonts w:ascii="Times New Roman" w:hAnsi="Times New Roman" w:cs="Times New Roman"/>
          <w:color w:val="000000" w:themeColor="text1"/>
          <w:sz w:val="28"/>
          <w:szCs w:val="28"/>
          <w:highlight w:val="white"/>
        </w:rPr>
        <w:instrText>изменилось</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уровень оплаты,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данной выше первых </w:instrText>
      </w:r>
      <w:r w:rsidRPr="00A56E80">
        <w:rPr>
          <w:rFonts w:ascii="Times New Roman" w:hAnsi="Times New Roman" w:cs="Times New Roman"/>
          <w:color w:val="000000" w:themeColor="text1"/>
          <w:sz w:val="28"/>
          <w:szCs w:val="28"/>
          <w:highlight w:val="white"/>
        </w:rPr>
        <w:instrText>рынок</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труда, список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как сравнению труда </w:instrText>
      </w:r>
      <w:r w:rsidRPr="00A56E80">
        <w:rPr>
          <w:rFonts w:ascii="Times New Roman" w:hAnsi="Times New Roman" w:cs="Times New Roman"/>
          <w:color w:val="000000" w:themeColor="text1"/>
          <w:sz w:val="28"/>
          <w:szCs w:val="28"/>
          <w:highlight w:val="white"/>
        </w:rPr>
        <w:instrText>профессий</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и специальностей, система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тыс других размер </w:instrText>
      </w:r>
      <w:r w:rsidRPr="00A56E80">
        <w:rPr>
          <w:rFonts w:ascii="Times New Roman" w:hAnsi="Times New Roman" w:cs="Times New Roman"/>
          <w:color w:val="000000" w:themeColor="text1"/>
          <w:sz w:val="28"/>
          <w:szCs w:val="28"/>
          <w:highlight w:val="white"/>
        </w:rPr>
        <w:instrText>ценностей</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наёмного рабочего и т.д. </w:t>
      </w:r>
    </w:p>
    <w:p w:rsidR="00077F45" w:rsidRPr="00411759" w:rsidRDefault="00077F45"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наёмного предприятия кмзв </w:instrText>
      </w:r>
      <w:r w:rsidRPr="00A56E80">
        <w:rPr>
          <w:rFonts w:ascii="Times New Roman" w:hAnsi="Times New Roman" w:cs="Times New Roman"/>
          <w:color w:val="000000" w:themeColor="text1"/>
          <w:sz w:val="28"/>
          <w:szCs w:val="28"/>
          <w:highlight w:val="white"/>
        </w:rPr>
        <w:instrText>Во</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-вторых, многие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предприятию его годом </w:instrText>
      </w:r>
      <w:r w:rsidRPr="00A56E80">
        <w:rPr>
          <w:rFonts w:ascii="Times New Roman" w:hAnsi="Times New Roman" w:cs="Times New Roman"/>
          <w:color w:val="000000" w:themeColor="text1"/>
          <w:sz w:val="28"/>
          <w:szCs w:val="28"/>
          <w:highlight w:val="white"/>
        </w:rPr>
        <w:instrText>рабочие</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не понимают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первых выплат фзп </w:instrText>
      </w:r>
      <w:r w:rsidRPr="00A56E80">
        <w:rPr>
          <w:rFonts w:ascii="Times New Roman" w:hAnsi="Times New Roman" w:cs="Times New Roman"/>
          <w:color w:val="000000" w:themeColor="text1"/>
          <w:sz w:val="28"/>
          <w:szCs w:val="28"/>
          <w:highlight w:val="white"/>
        </w:rPr>
        <w:instrText>особенностей</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данной системы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данном оплату выручке </w:instrText>
      </w:r>
      <w:r w:rsidRPr="00A56E80">
        <w:rPr>
          <w:rFonts w:ascii="Times New Roman" w:hAnsi="Times New Roman" w:cs="Times New Roman"/>
          <w:color w:val="000000" w:themeColor="text1"/>
          <w:sz w:val="28"/>
          <w:szCs w:val="28"/>
          <w:highlight w:val="white"/>
        </w:rPr>
        <w:instrText>оплаты</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труда: от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абсолютной редакции занимала </w:instrText>
      </w:r>
      <w:r w:rsidRPr="00A56E80">
        <w:rPr>
          <w:rFonts w:ascii="Times New Roman" w:hAnsi="Times New Roman" w:cs="Times New Roman"/>
          <w:color w:val="000000" w:themeColor="text1"/>
          <w:sz w:val="28"/>
          <w:szCs w:val="28"/>
          <w:highlight w:val="white"/>
        </w:rPr>
        <w:instrText>чего</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зависит их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предприятии включается многое </w:instrText>
      </w:r>
      <w:r w:rsidRPr="00A56E80">
        <w:rPr>
          <w:rFonts w:ascii="Times New Roman" w:hAnsi="Times New Roman" w:cs="Times New Roman"/>
          <w:color w:val="000000" w:themeColor="text1"/>
          <w:sz w:val="28"/>
          <w:szCs w:val="28"/>
          <w:highlight w:val="white"/>
        </w:rPr>
        <w:instrText>личный</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заработок, размер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выше которая реализации </w:instrText>
      </w:r>
      <w:r w:rsidRPr="00A56E80">
        <w:rPr>
          <w:rFonts w:ascii="Times New Roman" w:hAnsi="Times New Roman" w:cs="Times New Roman"/>
          <w:color w:val="000000" w:themeColor="text1"/>
          <w:sz w:val="28"/>
          <w:szCs w:val="28"/>
          <w:highlight w:val="white"/>
        </w:rPr>
        <w:instrText>премии</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как они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фзп значительное за </w:instrText>
      </w:r>
      <w:r w:rsidRPr="00A56E80">
        <w:rPr>
          <w:rFonts w:ascii="Times New Roman" w:hAnsi="Times New Roman" w:cs="Times New Roman"/>
          <w:color w:val="000000" w:themeColor="text1"/>
          <w:sz w:val="28"/>
          <w:szCs w:val="28"/>
          <w:highlight w:val="white"/>
        </w:rPr>
        <w:instrText>формируются</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w:t>
      </w:r>
    </w:p>
    <w:p w:rsidR="00077F45" w:rsidRPr="00411759" w:rsidRDefault="00077F45"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 xml:space="preserve">В-третьих, применяемая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организованные реализации явилось </w:instrText>
      </w:r>
      <w:r w:rsidRPr="00A56E80">
        <w:rPr>
          <w:rFonts w:ascii="Times New Roman" w:hAnsi="Times New Roman" w:cs="Times New Roman"/>
          <w:color w:val="000000" w:themeColor="text1"/>
          <w:sz w:val="28"/>
          <w:szCs w:val="28"/>
          <w:highlight w:val="white"/>
        </w:rPr>
        <w:instrText>премиальная</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система используется в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многое чего не </w:instrText>
      </w:r>
      <w:r w:rsidRPr="00A56E80">
        <w:rPr>
          <w:rFonts w:ascii="Times New Roman" w:hAnsi="Times New Roman" w:cs="Times New Roman"/>
          <w:color w:val="000000" w:themeColor="text1"/>
          <w:sz w:val="28"/>
          <w:szCs w:val="28"/>
          <w:highlight w:val="white"/>
        </w:rPr>
        <w:instrText>основном</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для реализации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заработок отражает годы </w:instrText>
      </w:r>
      <w:r w:rsidRPr="00A56E80">
        <w:rPr>
          <w:rFonts w:ascii="Times New Roman" w:hAnsi="Times New Roman" w:cs="Times New Roman"/>
          <w:color w:val="000000" w:themeColor="text1"/>
          <w:sz w:val="28"/>
          <w:szCs w:val="28"/>
          <w:highlight w:val="white"/>
        </w:rPr>
        <w:instrText>властных</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функций администрации, а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еткс заработок основном </w:instrText>
      </w:r>
      <w:r w:rsidRPr="00A56E80">
        <w:rPr>
          <w:rFonts w:ascii="Times New Roman" w:hAnsi="Times New Roman" w:cs="Times New Roman"/>
          <w:color w:val="000000" w:themeColor="text1"/>
          <w:sz w:val="28"/>
          <w:szCs w:val="28"/>
          <w:highlight w:val="white"/>
        </w:rPr>
        <w:instrText>не</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 качестве стимула.</w:t>
      </w:r>
    </w:p>
    <w:p w:rsidR="00411759" w:rsidRPr="00411759" w:rsidRDefault="00077F45" w:rsidP="008051C0">
      <w:pPr>
        <w:tabs>
          <w:tab w:val="num" w:pos="0"/>
          <w:tab w:val="left" w:pos="993"/>
        </w:tabs>
        <w:suppressAutoHyphens/>
        <w:spacing w:after="0" w:line="360" w:lineRule="auto"/>
        <w:ind w:firstLine="709"/>
        <w:jc w:val="both"/>
        <w:rPr>
          <w:rFonts w:ascii="Times New Roman" w:hAnsi="Times New Roman" w:cs="Times New Roman"/>
          <w:color w:val="000000" w:themeColor="text1"/>
          <w:sz w:val="28"/>
          <w:szCs w:val="28"/>
        </w:rPr>
      </w:pPr>
      <w:r w:rsidRPr="00411759">
        <w:rPr>
          <w:rFonts w:ascii="Times New Roman" w:hAnsi="Times New Roman" w:cs="Times New Roman"/>
          <w:color w:val="000000" w:themeColor="text1"/>
          <w:sz w:val="28"/>
          <w:szCs w:val="28"/>
        </w:rPr>
        <w:t>В-</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возмещается но темпов </w:instrText>
      </w:r>
      <w:r w:rsidRPr="00A56E80">
        <w:rPr>
          <w:rFonts w:ascii="Times New Roman" w:hAnsi="Times New Roman" w:cs="Times New Roman"/>
          <w:color w:val="000000" w:themeColor="text1"/>
          <w:sz w:val="28"/>
          <w:szCs w:val="28"/>
          <w:highlight w:val="white"/>
        </w:rPr>
        <w:instrText>четвёртых</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уровень оплаты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многие рынок изменилось </w:instrText>
      </w:r>
      <w:r w:rsidRPr="00A56E80">
        <w:rPr>
          <w:rFonts w:ascii="Times New Roman" w:hAnsi="Times New Roman" w:cs="Times New Roman"/>
          <w:color w:val="000000" w:themeColor="text1"/>
          <w:sz w:val="28"/>
          <w:szCs w:val="28"/>
          <w:highlight w:val="white"/>
        </w:rPr>
        <w:instrText>труда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на данном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сравнению данном сравнению </w:instrText>
      </w:r>
      <w:r w:rsidRPr="00A56E80">
        <w:rPr>
          <w:rFonts w:ascii="Times New Roman" w:hAnsi="Times New Roman" w:cs="Times New Roman"/>
          <w:color w:val="000000" w:themeColor="text1"/>
          <w:sz w:val="28"/>
          <w:szCs w:val="28"/>
          <w:highlight w:val="white"/>
        </w:rPr>
        <w:instrText>предприятии</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выше, чем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основном снижение уменьшением </w:instrText>
      </w:r>
      <w:r w:rsidRPr="00A56E80">
        <w:rPr>
          <w:rFonts w:ascii="Times New Roman" w:hAnsi="Times New Roman" w:cs="Times New Roman"/>
          <w:color w:val="000000" w:themeColor="text1"/>
          <w:sz w:val="28"/>
          <w:szCs w:val="28"/>
          <w:highlight w:val="white"/>
        </w:rPr>
        <w:instrText>на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других предприятиях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отметить сравнению тыс </w:instrText>
      </w:r>
      <w:r w:rsidRPr="00A56E80">
        <w:rPr>
          <w:rFonts w:ascii="Times New Roman" w:hAnsi="Times New Roman" w:cs="Times New Roman"/>
          <w:color w:val="000000" w:themeColor="text1"/>
          <w:sz w:val="28"/>
          <w:szCs w:val="28"/>
          <w:highlight w:val="white"/>
        </w:rPr>
        <w:instrText>города</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но ниже, </w:t>
      </w:r>
      <w:r>
        <w:rPr>
          <w:rFonts w:ascii="Times New Roman" w:hAnsi="Times New Roman" w:cs="Times New Roman"/>
          <w:color w:val="FFFFFF"/>
          <w:spacing w:val="-2000"/>
          <w:w w:val="1"/>
          <w:sz w:val="2"/>
          <w:szCs w:val="28"/>
        </w:rPr>
        <w:fldChar w:fldCharType="begin"/>
      </w:r>
      <w:r w:rsidRPr="00A56E80">
        <w:rPr>
          <w:rFonts w:ascii="Times New Roman" w:hAnsi="Times New Roman" w:cs="Times New Roman"/>
          <w:color w:val="FFFFFF"/>
          <w:spacing w:val="-2000"/>
          <w:w w:val="1"/>
          <w:sz w:val="2"/>
          <w:szCs w:val="28"/>
          <w:highlight w:val="white"/>
        </w:rPr>
        <w:instrText xml:space="preserve"> eq кмзв уменьшением используется </w:instrText>
      </w:r>
      <w:r w:rsidRPr="00A56E80">
        <w:rPr>
          <w:rFonts w:ascii="Times New Roman" w:hAnsi="Times New Roman" w:cs="Times New Roman"/>
          <w:color w:val="000000" w:themeColor="text1"/>
          <w:sz w:val="28"/>
          <w:szCs w:val="28"/>
          <w:highlight w:val="white"/>
        </w:rPr>
        <w:instrText>чем</w:instrText>
      </w:r>
      <w:r w:rsidRPr="00A56E80">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11759">
        <w:rPr>
          <w:rFonts w:ascii="Times New Roman" w:hAnsi="Times New Roman" w:cs="Times New Roman"/>
          <w:color w:val="000000" w:themeColor="text1"/>
          <w:sz w:val="28"/>
          <w:szCs w:val="28"/>
        </w:rPr>
        <w:t xml:space="preserve"> по региону в целом.</w:t>
      </w:r>
    </w:p>
    <w:p w:rsidR="006C2463" w:rsidRDefault="006C2463" w:rsidP="008051C0">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411759" w:rsidRPr="006C2463" w:rsidRDefault="006C2463" w:rsidP="00500F51">
      <w:pPr>
        <w:pStyle w:val="a3"/>
        <w:numPr>
          <w:ilvl w:val="0"/>
          <w:numId w:val="34"/>
        </w:numPr>
        <w:tabs>
          <w:tab w:val="left" w:pos="993"/>
        </w:tabs>
        <w:suppressAutoHyphens/>
        <w:spacing w:after="0" w:line="360" w:lineRule="auto"/>
        <w:ind w:left="0" w:firstLine="709"/>
        <w:jc w:val="both"/>
        <w:outlineLvl w:val="0"/>
        <w:rPr>
          <w:rFonts w:ascii="Times New Roman" w:hAnsi="Times New Roman" w:cs="Times New Roman"/>
          <w:color w:val="000000" w:themeColor="text1"/>
          <w:sz w:val="28"/>
          <w:szCs w:val="28"/>
          <w:shd w:val="clear" w:color="auto" w:fill="FFFFFF"/>
        </w:rPr>
      </w:pPr>
      <w:bookmarkStart w:id="16" w:name="_Toc518341700"/>
      <w:r w:rsidRPr="006C2463">
        <w:rPr>
          <w:rFonts w:ascii="Times New Roman" w:hAnsi="Times New Roman" w:cs="Times New Roman"/>
          <w:sz w:val="28"/>
          <w:szCs w:val="28"/>
        </w:rPr>
        <w:lastRenderedPageBreak/>
        <w:t>Совершенствование системы оплаты труда в ООО «</w:t>
      </w:r>
      <w:r w:rsidR="00726898">
        <w:rPr>
          <w:rFonts w:ascii="Times New Roman" w:hAnsi="Times New Roman" w:cs="Times New Roman"/>
          <w:sz w:val="28"/>
          <w:szCs w:val="28"/>
        </w:rPr>
        <w:t>КМЗВ</w:t>
      </w:r>
      <w:r w:rsidRPr="006C2463">
        <w:rPr>
          <w:rFonts w:ascii="Times New Roman" w:hAnsi="Times New Roman" w:cs="Times New Roman"/>
          <w:sz w:val="28"/>
          <w:szCs w:val="28"/>
        </w:rPr>
        <w:t>»</w:t>
      </w:r>
      <w:bookmarkEnd w:id="16"/>
    </w:p>
    <w:p w:rsidR="006C2463" w:rsidRDefault="006C2463" w:rsidP="008051C0">
      <w:pPr>
        <w:pStyle w:val="a3"/>
        <w:tabs>
          <w:tab w:val="left" w:pos="993"/>
        </w:tabs>
        <w:suppressAutoHyphens/>
        <w:spacing w:after="0" w:line="240" w:lineRule="auto"/>
        <w:ind w:left="709"/>
        <w:jc w:val="both"/>
        <w:rPr>
          <w:rFonts w:ascii="Times New Roman" w:hAnsi="Times New Roman" w:cs="Times New Roman"/>
          <w:sz w:val="28"/>
          <w:szCs w:val="28"/>
        </w:rPr>
      </w:pPr>
    </w:p>
    <w:p w:rsidR="002E7645" w:rsidRPr="006C2463" w:rsidRDefault="002E7645" w:rsidP="008051C0">
      <w:pPr>
        <w:suppressAutoHyphens/>
        <w:spacing w:after="0" w:line="360" w:lineRule="auto"/>
        <w:ind w:firstLine="709"/>
        <w:jc w:val="both"/>
        <w:rPr>
          <w:rFonts w:ascii="Times New Roman" w:hAnsi="Times New Roman" w:cs="Times New Roman"/>
          <w:b/>
          <w:sz w:val="28"/>
          <w:szCs w:val="28"/>
        </w:rPr>
      </w:pPr>
      <w:r w:rsidRPr="006C2463">
        <w:rPr>
          <w:rFonts w:ascii="Times New Roman" w:hAnsi="Times New Roman" w:cs="Times New Roman"/>
          <w:sz w:val="28"/>
          <w:szCs w:val="28"/>
        </w:rPr>
        <w:t>Для ООО «</w:t>
      </w:r>
      <w:r>
        <w:rPr>
          <w:rFonts w:ascii="Times New Roman" w:hAnsi="Times New Roman" w:cs="Times New Roman"/>
          <w:sz w:val="28"/>
          <w:szCs w:val="28"/>
        </w:rPr>
        <w:t>КМЗВ</w:t>
      </w:r>
      <w:r w:rsidRPr="006C2463">
        <w:rPr>
          <w:rFonts w:ascii="Times New Roman" w:hAnsi="Times New Roman" w:cs="Times New Roman"/>
          <w:sz w:val="28"/>
          <w:szCs w:val="28"/>
        </w:rPr>
        <w:t xml:space="preserve">» можно рекомендовать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рабочей работы третьему </w:instrText>
      </w:r>
      <w:r w:rsidRPr="00973FA9">
        <w:rPr>
          <w:rFonts w:ascii="Times New Roman" w:hAnsi="Times New Roman" w:cs="Times New Roman"/>
          <w:sz w:val="28"/>
          <w:szCs w:val="28"/>
          <w:highlight w:val="white"/>
        </w:rPr>
        <w:instrText>методику</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формирования дифференциации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января начиная первому </w:instrText>
      </w:r>
      <w:r w:rsidRPr="00973FA9">
        <w:rPr>
          <w:rFonts w:ascii="Times New Roman" w:hAnsi="Times New Roman" w:cs="Times New Roman"/>
          <w:sz w:val="28"/>
          <w:szCs w:val="28"/>
          <w:highlight w:val="white"/>
        </w:rPr>
        <w:instrText>тарифных</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ставок (окладов)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для оплаты служащих </w:instrText>
      </w:r>
      <w:r w:rsidRPr="00973FA9">
        <w:rPr>
          <w:rFonts w:ascii="Times New Roman" w:hAnsi="Times New Roman" w:cs="Times New Roman"/>
          <w:sz w:val="28"/>
          <w:szCs w:val="28"/>
          <w:highlight w:val="white"/>
        </w:rPr>
        <w:instrText>для</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всего персонала,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стороны работу за </w:instrText>
      </w:r>
      <w:r w:rsidRPr="00973FA9">
        <w:rPr>
          <w:rFonts w:ascii="Times New Roman" w:hAnsi="Times New Roman" w:cs="Times New Roman"/>
          <w:sz w:val="28"/>
          <w:szCs w:val="28"/>
          <w:highlight w:val="white"/>
        </w:rPr>
        <w:instrText>применение</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которой</w:t>
      </w:r>
      <w:r w:rsidRPr="006C2463">
        <w:rPr>
          <w:rFonts w:ascii="Times New Roman" w:hAnsi="Times New Roman" w:cs="Times New Roman"/>
          <w:b/>
          <w:sz w:val="28"/>
          <w:szCs w:val="28"/>
        </w:rPr>
        <w:t xml:space="preserve"> </w:t>
      </w:r>
      <w:r w:rsidRPr="006C2463">
        <w:rPr>
          <w:rFonts w:ascii="Times New Roman" w:hAnsi="Times New Roman" w:cs="Times New Roman"/>
          <w:sz w:val="28"/>
          <w:szCs w:val="28"/>
        </w:rPr>
        <w:t xml:space="preserve">позволит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соответствующего таблица знаний </w:instrText>
      </w:r>
      <w:r w:rsidRPr="00973FA9">
        <w:rPr>
          <w:rFonts w:ascii="Times New Roman" w:hAnsi="Times New Roman" w:cs="Times New Roman"/>
          <w:sz w:val="28"/>
          <w:szCs w:val="28"/>
          <w:highlight w:val="white"/>
        </w:rPr>
        <w:instrText>усилить</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трудовую мотивацию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оклад первое дифференциации </w:instrText>
      </w:r>
      <w:r w:rsidRPr="00973FA9">
        <w:rPr>
          <w:rFonts w:ascii="Times New Roman" w:hAnsi="Times New Roman" w:cs="Times New Roman"/>
          <w:sz w:val="28"/>
          <w:szCs w:val="28"/>
          <w:highlight w:val="white"/>
        </w:rPr>
        <w:instrText>работников</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и повысить ответственность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которой безаварийная результатам </w:instrText>
      </w:r>
      <w:r w:rsidRPr="00973FA9">
        <w:rPr>
          <w:rFonts w:ascii="Times New Roman" w:hAnsi="Times New Roman" w:cs="Times New Roman"/>
          <w:sz w:val="28"/>
          <w:szCs w:val="28"/>
          <w:highlight w:val="white"/>
        </w:rPr>
        <w:instrText>со</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стороны руководителей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ответственность должностного руководитель </w:instrText>
      </w:r>
      <w:r w:rsidRPr="00973FA9">
        <w:rPr>
          <w:rFonts w:ascii="Times New Roman" w:hAnsi="Times New Roman" w:cs="Times New Roman"/>
          <w:sz w:val="28"/>
          <w:szCs w:val="28"/>
          <w:highlight w:val="white"/>
        </w:rPr>
        <w:instrText>за</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организацию оплаты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заместителей отделов при </w:instrText>
      </w:r>
      <w:r w:rsidRPr="00973FA9">
        <w:rPr>
          <w:rFonts w:ascii="Times New Roman" w:hAnsi="Times New Roman" w:cs="Times New Roman"/>
          <w:sz w:val="28"/>
          <w:szCs w:val="28"/>
          <w:highlight w:val="white"/>
        </w:rPr>
        <w:instrText>труда</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w:t>
      </w:r>
    </w:p>
    <w:p w:rsidR="002E7645" w:rsidRPr="006C2463" w:rsidRDefault="002E7645" w:rsidP="008051C0">
      <w:pPr>
        <w:suppressAutoHyphens/>
        <w:spacing w:after="0" w:line="360" w:lineRule="auto"/>
        <w:ind w:firstLine="709"/>
        <w:jc w:val="both"/>
        <w:rPr>
          <w:rFonts w:ascii="Times New Roman" w:hAnsi="Times New Roman" w:cs="Times New Roman"/>
          <w:sz w:val="28"/>
          <w:szCs w:val="28"/>
        </w:rPr>
      </w:pPr>
      <w:r w:rsidRPr="006C2463">
        <w:rPr>
          <w:rFonts w:ascii="Times New Roman" w:hAnsi="Times New Roman" w:cs="Times New Roman"/>
          <w:sz w:val="28"/>
          <w:szCs w:val="28"/>
        </w:rPr>
        <w:t xml:space="preserve">Система должна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служащих оценки случае </w:instrText>
      </w:r>
      <w:r w:rsidRPr="00973FA9">
        <w:rPr>
          <w:rFonts w:ascii="Times New Roman" w:hAnsi="Times New Roman" w:cs="Times New Roman"/>
          <w:sz w:val="28"/>
          <w:szCs w:val="28"/>
          <w:highlight w:val="white"/>
        </w:rPr>
        <w:instrText>быть</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применима к конкретным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рабочих деловых всего </w:instrText>
      </w:r>
      <w:r w:rsidRPr="00973FA9">
        <w:rPr>
          <w:rFonts w:ascii="Times New Roman" w:hAnsi="Times New Roman" w:cs="Times New Roman"/>
          <w:sz w:val="28"/>
          <w:szCs w:val="28"/>
          <w:highlight w:val="white"/>
        </w:rPr>
        <w:instrText>категориям</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персонала. В укрупненном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их производиться квалификации </w:instrText>
      </w:r>
      <w:r w:rsidRPr="00973FA9">
        <w:rPr>
          <w:rFonts w:ascii="Times New Roman" w:hAnsi="Times New Roman" w:cs="Times New Roman"/>
          <w:sz w:val="28"/>
          <w:szCs w:val="28"/>
          <w:highlight w:val="white"/>
        </w:rPr>
        <w:instrText>варианте</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можно рассматривать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состоянию аварий персонала </w:instrText>
      </w:r>
      <w:r w:rsidRPr="00973FA9">
        <w:rPr>
          <w:rFonts w:ascii="Times New Roman" w:hAnsi="Times New Roman" w:cs="Times New Roman"/>
          <w:sz w:val="28"/>
          <w:szCs w:val="28"/>
          <w:highlight w:val="white"/>
        </w:rPr>
        <w:instrText>для</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рабочих, а такж</w:t>
      </w:r>
      <w:r>
        <w:rPr>
          <w:rFonts w:ascii="Times New Roman" w:hAnsi="Times New Roman" w:cs="Times New Roman"/>
          <w:sz w:val="28"/>
          <w:szCs w:val="28"/>
        </w:rPr>
        <w:t xml:space="preserve">е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работников второму учитываться </w:instrText>
      </w:r>
      <w:r w:rsidRPr="00973FA9">
        <w:rPr>
          <w:rFonts w:ascii="Times New Roman" w:hAnsi="Times New Roman" w:cs="Times New Roman"/>
          <w:sz w:val="28"/>
          <w:szCs w:val="28"/>
          <w:highlight w:val="white"/>
        </w:rPr>
        <w:instrText>руководителей</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sz w:val="28"/>
          <w:szCs w:val="28"/>
        </w:rPr>
        <w:t xml:space="preserve"> и специалистов. М</w:t>
      </w:r>
      <w:r w:rsidRPr="006C2463">
        <w:rPr>
          <w:rFonts w:ascii="Times New Roman" w:hAnsi="Times New Roman" w:cs="Times New Roman"/>
          <w:sz w:val="28"/>
          <w:szCs w:val="28"/>
        </w:rPr>
        <w:t xml:space="preserve">етодика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за вине можно </w:instrText>
      </w:r>
      <w:r w:rsidRPr="00973FA9">
        <w:rPr>
          <w:rFonts w:ascii="Times New Roman" w:hAnsi="Times New Roman" w:cs="Times New Roman"/>
          <w:sz w:val="28"/>
          <w:szCs w:val="28"/>
          <w:highlight w:val="white"/>
        </w:rPr>
        <w:instrText>должна</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быть понятной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период специалистов тарифной </w:instrText>
      </w:r>
      <w:r w:rsidRPr="00973FA9">
        <w:rPr>
          <w:rFonts w:ascii="Times New Roman" w:hAnsi="Times New Roman" w:cs="Times New Roman"/>
          <w:sz w:val="28"/>
          <w:szCs w:val="28"/>
          <w:highlight w:val="white"/>
        </w:rPr>
        <w:instrText>для</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работника любого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оклада следующим должны </w:instrText>
      </w:r>
      <w:r w:rsidRPr="00973FA9">
        <w:rPr>
          <w:rFonts w:ascii="Times New Roman" w:hAnsi="Times New Roman" w:cs="Times New Roman"/>
          <w:sz w:val="28"/>
          <w:szCs w:val="28"/>
          <w:highlight w:val="white"/>
        </w:rPr>
        <w:instrText>уровня</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w:t>
      </w:r>
    </w:p>
    <w:p w:rsidR="002E7645" w:rsidRPr="006C2463" w:rsidRDefault="002E7645" w:rsidP="008051C0">
      <w:pPr>
        <w:suppressAutoHyphens/>
        <w:spacing w:after="0" w:line="360" w:lineRule="auto"/>
        <w:ind w:firstLine="709"/>
        <w:jc w:val="both"/>
        <w:rPr>
          <w:rFonts w:ascii="Times New Roman" w:hAnsi="Times New Roman" w:cs="Times New Roman"/>
          <w:sz w:val="28"/>
          <w:szCs w:val="28"/>
        </w:rPr>
      </w:pPr>
      <w:r w:rsidRPr="006C2463">
        <w:rPr>
          <w:rFonts w:ascii="Times New Roman" w:hAnsi="Times New Roman" w:cs="Times New Roman"/>
          <w:sz w:val="28"/>
          <w:szCs w:val="28"/>
        </w:rPr>
        <w:t xml:space="preserve">При оценке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должностного безаварийная отделов </w:instrText>
      </w:r>
      <w:r w:rsidRPr="00973FA9">
        <w:rPr>
          <w:rFonts w:ascii="Times New Roman" w:hAnsi="Times New Roman" w:cs="Times New Roman"/>
          <w:sz w:val="28"/>
          <w:szCs w:val="28"/>
          <w:highlight w:val="white"/>
        </w:rPr>
        <w:instrText>индивидуальных</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деловых качеств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усилить рассматривать допущения </w:instrText>
      </w:r>
      <w:r w:rsidRPr="00973FA9">
        <w:rPr>
          <w:rFonts w:ascii="Times New Roman" w:hAnsi="Times New Roman" w:cs="Times New Roman"/>
          <w:sz w:val="28"/>
          <w:szCs w:val="28"/>
          <w:highlight w:val="white"/>
        </w:rPr>
        <w:instrText>работника</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должны учитываться: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пятый текущего были </w:instrText>
      </w:r>
      <w:r w:rsidRPr="00973FA9">
        <w:rPr>
          <w:rFonts w:ascii="Times New Roman" w:hAnsi="Times New Roman" w:cs="Times New Roman"/>
          <w:sz w:val="28"/>
          <w:szCs w:val="28"/>
          <w:highlight w:val="white"/>
        </w:rPr>
        <w:instrText>образование</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стаж работы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ответственность ооо быть </w:instrText>
      </w:r>
      <w:r w:rsidRPr="00973FA9">
        <w:rPr>
          <w:rFonts w:ascii="Times New Roman" w:hAnsi="Times New Roman" w:cs="Times New Roman"/>
          <w:sz w:val="28"/>
          <w:szCs w:val="28"/>
          <w:highlight w:val="white"/>
        </w:rPr>
        <w:instrText>по</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специальности; повышение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уровня деятельности знаний </w:instrText>
      </w:r>
      <w:r w:rsidRPr="00973FA9">
        <w:rPr>
          <w:rFonts w:ascii="Times New Roman" w:hAnsi="Times New Roman" w:cs="Times New Roman"/>
          <w:sz w:val="28"/>
          <w:szCs w:val="28"/>
          <w:highlight w:val="white"/>
        </w:rPr>
        <w:instrText>рабочей</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квалификации (повышение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которой отдельных ставок </w:instrText>
      </w:r>
      <w:r w:rsidRPr="00973FA9">
        <w:rPr>
          <w:rFonts w:ascii="Times New Roman" w:hAnsi="Times New Roman" w:cs="Times New Roman"/>
          <w:sz w:val="28"/>
          <w:szCs w:val="28"/>
          <w:highlight w:val="white"/>
        </w:rPr>
        <w:instrText>уровня</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профессиональных знаний);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ооо стороны были </w:instrText>
      </w:r>
      <w:r w:rsidRPr="00973FA9">
        <w:rPr>
          <w:rFonts w:ascii="Times New Roman" w:hAnsi="Times New Roman" w:cs="Times New Roman"/>
          <w:sz w:val="28"/>
          <w:szCs w:val="28"/>
          <w:highlight w:val="white"/>
        </w:rPr>
        <w:instrText>ответственность</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в</w:t>
      </w:r>
      <w:r>
        <w:rPr>
          <w:rFonts w:ascii="Times New Roman" w:hAnsi="Times New Roman" w:cs="Times New Roman"/>
          <w:sz w:val="28"/>
          <w:szCs w:val="28"/>
        </w:rPr>
        <w:t xml:space="preserve"> работе, дисциплина,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показатели показатели первому </w:instrText>
      </w:r>
      <w:r w:rsidRPr="00973FA9">
        <w:rPr>
          <w:rFonts w:ascii="Times New Roman" w:hAnsi="Times New Roman" w:cs="Times New Roman"/>
          <w:sz w:val="28"/>
          <w:szCs w:val="28"/>
          <w:highlight w:val="white"/>
        </w:rPr>
        <w:instrText>трудолюбие</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4B3D49">
        <w:rPr>
          <w:rFonts w:ascii="Times New Roman" w:hAnsi="Times New Roman" w:cs="Times New Roman"/>
          <w:sz w:val="28"/>
          <w:szCs w:val="28"/>
        </w:rPr>
        <w:t xml:space="preserve"> [20]</w:t>
      </w:r>
      <w:r>
        <w:rPr>
          <w:rFonts w:ascii="Times New Roman" w:hAnsi="Times New Roman" w:cs="Times New Roman"/>
          <w:sz w:val="28"/>
          <w:szCs w:val="28"/>
        </w:rPr>
        <w:t>.</w:t>
      </w:r>
    </w:p>
    <w:p w:rsidR="002E7645" w:rsidRPr="006C2463" w:rsidRDefault="002E7645" w:rsidP="008051C0">
      <w:pPr>
        <w:suppressAutoHyphens/>
        <w:spacing w:after="0" w:line="360" w:lineRule="auto"/>
        <w:ind w:firstLine="709"/>
        <w:jc w:val="both"/>
        <w:rPr>
          <w:rFonts w:ascii="Times New Roman" w:hAnsi="Times New Roman" w:cs="Times New Roman"/>
          <w:sz w:val="28"/>
          <w:szCs w:val="28"/>
        </w:rPr>
      </w:pPr>
      <w:r w:rsidRPr="006C2463">
        <w:rPr>
          <w:rFonts w:ascii="Times New Roman" w:hAnsi="Times New Roman" w:cs="Times New Roman"/>
          <w:sz w:val="28"/>
          <w:szCs w:val="28"/>
        </w:rPr>
        <w:t xml:space="preserve">Оценка устанавливается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основании отделов таблица </w:instrText>
      </w:r>
      <w:r w:rsidRPr="00973FA9">
        <w:rPr>
          <w:rFonts w:ascii="Times New Roman" w:hAnsi="Times New Roman" w:cs="Times New Roman"/>
          <w:sz w:val="28"/>
          <w:szCs w:val="28"/>
          <w:highlight w:val="white"/>
        </w:rPr>
        <w:instrText>по</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первому и второму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свидетельства трудовую аварий </w:instrText>
      </w:r>
      <w:r w:rsidRPr="00973FA9">
        <w:rPr>
          <w:rFonts w:ascii="Times New Roman" w:hAnsi="Times New Roman" w:cs="Times New Roman"/>
          <w:sz w:val="28"/>
          <w:szCs w:val="28"/>
          <w:highlight w:val="white"/>
        </w:rPr>
        <w:instrText>признакам</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по состоянию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выше оценке ставок </w:instrText>
      </w:r>
      <w:r w:rsidRPr="00973FA9">
        <w:rPr>
          <w:rFonts w:ascii="Times New Roman" w:hAnsi="Times New Roman" w:cs="Times New Roman"/>
          <w:sz w:val="28"/>
          <w:szCs w:val="28"/>
          <w:highlight w:val="white"/>
        </w:rPr>
        <w:instrText>на</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первое января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должны свидетельства профессиональных </w:instrText>
      </w:r>
      <w:r w:rsidRPr="00973FA9">
        <w:rPr>
          <w:rFonts w:ascii="Times New Roman" w:hAnsi="Times New Roman" w:cs="Times New Roman"/>
          <w:sz w:val="28"/>
          <w:szCs w:val="28"/>
          <w:highlight w:val="white"/>
        </w:rPr>
        <w:instrText>текущего</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года на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позволит период выше </w:instrText>
      </w:r>
      <w:r w:rsidRPr="00973FA9">
        <w:rPr>
          <w:rFonts w:ascii="Times New Roman" w:hAnsi="Times New Roman" w:cs="Times New Roman"/>
          <w:sz w:val="28"/>
          <w:szCs w:val="28"/>
          <w:highlight w:val="white"/>
        </w:rPr>
        <w:instrText>основании</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данных отдела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или отдела должна </w:instrText>
      </w:r>
      <w:r w:rsidRPr="00973FA9">
        <w:rPr>
          <w:rFonts w:ascii="Times New Roman" w:hAnsi="Times New Roman" w:cs="Times New Roman"/>
          <w:sz w:val="28"/>
          <w:szCs w:val="28"/>
          <w:highlight w:val="white"/>
        </w:rPr>
        <w:instrText>кадров</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по третьему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любого их первому </w:instrText>
      </w:r>
      <w:r w:rsidRPr="00973FA9">
        <w:rPr>
          <w:rFonts w:ascii="Times New Roman" w:hAnsi="Times New Roman" w:cs="Times New Roman"/>
          <w:sz w:val="28"/>
          <w:szCs w:val="28"/>
          <w:highlight w:val="white"/>
        </w:rPr>
        <w:instrText>признаку</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 по мере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повысить результатам через </w:instrText>
      </w:r>
      <w:r w:rsidRPr="00973FA9">
        <w:rPr>
          <w:rFonts w:ascii="Times New Roman" w:hAnsi="Times New Roman" w:cs="Times New Roman"/>
          <w:sz w:val="28"/>
          <w:szCs w:val="28"/>
          <w:highlight w:val="white"/>
        </w:rPr>
        <w:instrText>получения</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соответствующего свидетельства.</w:t>
      </w:r>
    </w:p>
    <w:p w:rsidR="002E7645" w:rsidRPr="006C2463" w:rsidRDefault="002E7645" w:rsidP="008051C0">
      <w:pPr>
        <w:suppressAutoHyphens/>
        <w:spacing w:after="0" w:line="360" w:lineRule="auto"/>
        <w:ind w:firstLine="709"/>
        <w:jc w:val="both"/>
        <w:rPr>
          <w:rFonts w:ascii="Times New Roman" w:hAnsi="Times New Roman" w:cs="Times New Roman"/>
          <w:sz w:val="28"/>
          <w:szCs w:val="28"/>
        </w:rPr>
      </w:pPr>
      <w:r w:rsidRPr="006C2463">
        <w:rPr>
          <w:rFonts w:ascii="Times New Roman" w:hAnsi="Times New Roman" w:cs="Times New Roman"/>
          <w:sz w:val="28"/>
          <w:szCs w:val="28"/>
        </w:rPr>
        <w:t xml:space="preserve">В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может были оклада </w:instrText>
      </w:r>
      <w:r w:rsidRPr="00973FA9">
        <w:rPr>
          <w:rFonts w:ascii="Times New Roman" w:hAnsi="Times New Roman" w:cs="Times New Roman"/>
          <w:sz w:val="28"/>
          <w:szCs w:val="28"/>
          <w:highlight w:val="white"/>
        </w:rPr>
        <w:instrText>отдельных</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случаях руководитель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может ставки работу </w:instrText>
      </w:r>
      <w:r w:rsidRPr="00973FA9">
        <w:rPr>
          <w:rFonts w:ascii="Times New Roman" w:hAnsi="Times New Roman" w:cs="Times New Roman"/>
          <w:sz w:val="28"/>
          <w:szCs w:val="28"/>
          <w:highlight w:val="white"/>
        </w:rPr>
        <w:instrText>ООО</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w:t>
      </w:r>
      <w:r>
        <w:rPr>
          <w:rFonts w:ascii="Times New Roman" w:hAnsi="Times New Roman" w:cs="Times New Roman"/>
          <w:sz w:val="28"/>
          <w:szCs w:val="28"/>
        </w:rPr>
        <w:t>КМЗВ</w:t>
      </w:r>
      <w:r w:rsidRPr="006C2463">
        <w:rPr>
          <w:rFonts w:ascii="Times New Roman" w:hAnsi="Times New Roman" w:cs="Times New Roman"/>
          <w:sz w:val="28"/>
          <w:szCs w:val="28"/>
        </w:rPr>
        <w:t xml:space="preserve">» может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мере отказов таблица </w:instrText>
      </w:r>
      <w:r w:rsidRPr="00973FA9">
        <w:rPr>
          <w:rFonts w:ascii="Times New Roman" w:hAnsi="Times New Roman" w:cs="Times New Roman"/>
          <w:sz w:val="28"/>
          <w:szCs w:val="28"/>
          <w:highlight w:val="white"/>
        </w:rPr>
        <w:instrText>устанавливать</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некоторым работникам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основании случаях специалистов </w:instrText>
      </w:r>
      <w:r w:rsidRPr="00973FA9">
        <w:rPr>
          <w:rFonts w:ascii="Times New Roman" w:hAnsi="Times New Roman" w:cs="Times New Roman"/>
          <w:sz w:val="28"/>
          <w:szCs w:val="28"/>
          <w:highlight w:val="white"/>
        </w:rPr>
        <w:instrText>персональный</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оклад выше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безаварийную работы повышение </w:instrText>
      </w:r>
      <w:r w:rsidRPr="00973FA9">
        <w:rPr>
          <w:rFonts w:ascii="Times New Roman" w:hAnsi="Times New Roman" w:cs="Times New Roman"/>
          <w:sz w:val="28"/>
          <w:szCs w:val="28"/>
          <w:highlight w:val="white"/>
        </w:rPr>
        <w:instrText>максимального</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значения тарифной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всего текущего случае </w:instrText>
      </w:r>
      <w:r w:rsidRPr="00973FA9">
        <w:rPr>
          <w:rFonts w:ascii="Times New Roman" w:hAnsi="Times New Roman" w:cs="Times New Roman"/>
          <w:sz w:val="28"/>
          <w:szCs w:val="28"/>
          <w:highlight w:val="white"/>
        </w:rPr>
        <w:instrText>ставки</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должностного оклада.</w:t>
      </w:r>
    </w:p>
    <w:p w:rsidR="002E7645" w:rsidRPr="006C2463" w:rsidRDefault="002E7645" w:rsidP="008051C0">
      <w:pPr>
        <w:suppressAutoHyphens/>
        <w:spacing w:after="0" w:line="360" w:lineRule="auto"/>
        <w:ind w:firstLine="709"/>
        <w:jc w:val="both"/>
        <w:rPr>
          <w:rFonts w:ascii="Times New Roman" w:hAnsi="Times New Roman" w:cs="Times New Roman"/>
          <w:sz w:val="28"/>
          <w:szCs w:val="28"/>
        </w:rPr>
      </w:pPr>
      <w:r w:rsidRPr="006C2463">
        <w:rPr>
          <w:rFonts w:ascii="Times New Roman" w:hAnsi="Times New Roman" w:cs="Times New Roman"/>
          <w:sz w:val="28"/>
          <w:szCs w:val="28"/>
        </w:rPr>
        <w:t xml:space="preserve">В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ответственность показатели индивидуальных </w:instrText>
      </w:r>
      <w:r w:rsidRPr="00973FA9">
        <w:rPr>
          <w:rFonts w:ascii="Times New Roman" w:hAnsi="Times New Roman" w:cs="Times New Roman"/>
          <w:sz w:val="28"/>
          <w:szCs w:val="28"/>
          <w:highlight w:val="white"/>
        </w:rPr>
        <w:instrText>случае</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допущения аварий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ооо заместителей или </w:instrText>
      </w:r>
      <w:r w:rsidRPr="00973FA9">
        <w:rPr>
          <w:rFonts w:ascii="Times New Roman" w:hAnsi="Times New Roman" w:cs="Times New Roman"/>
          <w:sz w:val="28"/>
          <w:szCs w:val="28"/>
          <w:highlight w:val="white"/>
        </w:rPr>
        <w:instrText>или</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отказов в работе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знаний уровня работникам </w:instrText>
      </w:r>
      <w:r w:rsidRPr="00973FA9">
        <w:rPr>
          <w:rFonts w:ascii="Times New Roman" w:hAnsi="Times New Roman" w:cs="Times New Roman"/>
          <w:sz w:val="28"/>
          <w:szCs w:val="28"/>
          <w:highlight w:val="white"/>
        </w:rPr>
        <w:instrText>по</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вине работника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отдельных ставки их </w:instrText>
      </w:r>
      <w:r w:rsidRPr="00973FA9">
        <w:rPr>
          <w:rFonts w:ascii="Times New Roman" w:hAnsi="Times New Roman" w:cs="Times New Roman"/>
          <w:sz w:val="28"/>
          <w:szCs w:val="28"/>
          <w:highlight w:val="white"/>
        </w:rPr>
        <w:instrText>или</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подчиненного персонала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для по трудовую </w:instrText>
      </w:r>
      <w:r w:rsidRPr="00973FA9">
        <w:rPr>
          <w:rFonts w:ascii="Times New Roman" w:hAnsi="Times New Roman" w:cs="Times New Roman"/>
          <w:sz w:val="28"/>
          <w:szCs w:val="28"/>
          <w:highlight w:val="white"/>
        </w:rPr>
        <w:instrText>надбавки</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за безаварийную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повысить оценки деловых </w:instrText>
      </w:r>
      <w:r w:rsidRPr="00973FA9">
        <w:rPr>
          <w:rFonts w:ascii="Times New Roman" w:hAnsi="Times New Roman" w:cs="Times New Roman"/>
          <w:sz w:val="28"/>
          <w:szCs w:val="28"/>
          <w:highlight w:val="white"/>
        </w:rPr>
        <w:instrText>работу</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снимаются, начиная с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можно формирования выше </w:instrText>
      </w:r>
      <w:r w:rsidRPr="00973FA9">
        <w:rPr>
          <w:rFonts w:ascii="Times New Roman" w:hAnsi="Times New Roman" w:cs="Times New Roman"/>
          <w:sz w:val="28"/>
          <w:szCs w:val="28"/>
          <w:highlight w:val="white"/>
        </w:rPr>
        <w:instrText>месяца</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в к</w:t>
      </w:r>
      <w:r>
        <w:rPr>
          <w:rFonts w:ascii="Times New Roman" w:hAnsi="Times New Roman" w:cs="Times New Roman"/>
          <w:sz w:val="28"/>
          <w:szCs w:val="28"/>
        </w:rPr>
        <w:t xml:space="preserve">отором были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оценке были результатам </w:instrText>
      </w:r>
      <w:r w:rsidRPr="00973FA9">
        <w:rPr>
          <w:rFonts w:ascii="Times New Roman" w:hAnsi="Times New Roman" w:cs="Times New Roman"/>
          <w:sz w:val="28"/>
          <w:szCs w:val="28"/>
          <w:highlight w:val="white"/>
        </w:rPr>
        <w:instrText>допущены</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sz w:val="28"/>
          <w:szCs w:val="28"/>
        </w:rPr>
        <w:t xml:space="preserve"> нарушения</w:t>
      </w:r>
      <w:r w:rsidRPr="004B3D49">
        <w:rPr>
          <w:rFonts w:ascii="Times New Roman" w:hAnsi="Times New Roman" w:cs="Times New Roman"/>
          <w:sz w:val="28"/>
          <w:szCs w:val="28"/>
        </w:rPr>
        <w:t xml:space="preserve"> [25]</w:t>
      </w:r>
      <w:r>
        <w:rPr>
          <w:rFonts w:ascii="Times New Roman" w:hAnsi="Times New Roman" w:cs="Times New Roman"/>
          <w:sz w:val="28"/>
          <w:szCs w:val="28"/>
        </w:rPr>
        <w:t xml:space="preserve">. </w:t>
      </w:r>
      <w:r w:rsidRPr="006C2463">
        <w:rPr>
          <w:rFonts w:ascii="Times New Roman" w:hAnsi="Times New Roman" w:cs="Times New Roman"/>
          <w:sz w:val="28"/>
          <w:szCs w:val="28"/>
        </w:rPr>
        <w:t xml:space="preserve">Вновь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устанавливается отдельных понятной </w:instrText>
      </w:r>
      <w:r w:rsidRPr="00973FA9">
        <w:rPr>
          <w:rFonts w:ascii="Times New Roman" w:hAnsi="Times New Roman" w:cs="Times New Roman"/>
          <w:sz w:val="28"/>
          <w:szCs w:val="28"/>
          <w:highlight w:val="white"/>
        </w:rPr>
        <w:instrText>устанавливаются</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н</w:t>
      </w:r>
      <w:r>
        <w:rPr>
          <w:rFonts w:ascii="Times New Roman" w:hAnsi="Times New Roman" w:cs="Times New Roman"/>
          <w:sz w:val="28"/>
          <w:szCs w:val="28"/>
        </w:rPr>
        <w:t xml:space="preserve">адбавки за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работы оценки руководителей </w:instrText>
      </w:r>
      <w:r w:rsidRPr="00973FA9">
        <w:rPr>
          <w:rFonts w:ascii="Times New Roman" w:hAnsi="Times New Roman" w:cs="Times New Roman"/>
          <w:sz w:val="28"/>
          <w:szCs w:val="28"/>
          <w:highlight w:val="white"/>
        </w:rPr>
        <w:instrText>безаварийную</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sz w:val="28"/>
          <w:szCs w:val="28"/>
        </w:rPr>
        <w:t xml:space="preserve"> работу: за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устанавливаются применима на </w:instrText>
      </w:r>
      <w:r w:rsidRPr="00973FA9">
        <w:rPr>
          <w:rFonts w:ascii="Times New Roman" w:hAnsi="Times New Roman" w:cs="Times New Roman"/>
          <w:sz w:val="28"/>
          <w:szCs w:val="28"/>
          <w:highlight w:val="white"/>
        </w:rPr>
        <w:instrText>отказы</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sz w:val="28"/>
          <w:szCs w:val="28"/>
        </w:rPr>
        <w:t xml:space="preserve"> – через 1 месяц;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начиная заместителей следующим </w:instrText>
      </w:r>
      <w:r w:rsidRPr="00973FA9">
        <w:rPr>
          <w:rFonts w:ascii="Times New Roman" w:hAnsi="Times New Roman" w:cs="Times New Roman"/>
          <w:sz w:val="28"/>
          <w:szCs w:val="28"/>
          <w:highlight w:val="white"/>
        </w:rPr>
        <w:instrText>за</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аварии </w:t>
      </w:r>
      <w:r>
        <w:rPr>
          <w:rFonts w:ascii="Times New Roman" w:hAnsi="Times New Roman" w:cs="Times New Roman"/>
          <w:sz w:val="28"/>
          <w:szCs w:val="28"/>
        </w:rPr>
        <w:t>–</w:t>
      </w:r>
      <w:r w:rsidRPr="006C2463">
        <w:rPr>
          <w:rFonts w:ascii="Times New Roman" w:hAnsi="Times New Roman" w:cs="Times New Roman"/>
          <w:sz w:val="28"/>
          <w:szCs w:val="28"/>
        </w:rPr>
        <w:t xml:space="preserve"> через 12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января руководитель допущены </w:instrText>
      </w:r>
      <w:r w:rsidRPr="00973FA9">
        <w:rPr>
          <w:rFonts w:ascii="Times New Roman" w:hAnsi="Times New Roman" w:cs="Times New Roman"/>
          <w:sz w:val="28"/>
          <w:szCs w:val="28"/>
          <w:highlight w:val="white"/>
        </w:rPr>
        <w:instrText>месяцев</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безаварийной работы в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отделов оплаты работы </w:instrText>
      </w:r>
      <w:r w:rsidRPr="00973FA9">
        <w:rPr>
          <w:rFonts w:ascii="Times New Roman" w:hAnsi="Times New Roman" w:cs="Times New Roman"/>
          <w:sz w:val="28"/>
          <w:szCs w:val="28"/>
          <w:highlight w:val="white"/>
        </w:rPr>
        <w:instrText>очередности</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sz w:val="28"/>
          <w:szCs w:val="28"/>
        </w:rPr>
        <w:t>.</w:t>
      </w:r>
    </w:p>
    <w:p w:rsidR="002E7645" w:rsidRPr="006C2463" w:rsidRDefault="002E7645" w:rsidP="008051C0">
      <w:pPr>
        <w:suppressAutoHyphens/>
        <w:spacing w:after="0" w:line="360" w:lineRule="auto"/>
        <w:ind w:firstLine="709"/>
        <w:jc w:val="both"/>
        <w:rPr>
          <w:rFonts w:ascii="Times New Roman" w:hAnsi="Times New Roman" w:cs="Times New Roman"/>
          <w:sz w:val="28"/>
          <w:szCs w:val="28"/>
        </w:rPr>
      </w:pPr>
      <w:r w:rsidRPr="006C2463">
        <w:rPr>
          <w:rFonts w:ascii="Times New Roman" w:hAnsi="Times New Roman" w:cs="Times New Roman"/>
          <w:sz w:val="28"/>
          <w:szCs w:val="28"/>
        </w:rPr>
        <w:t xml:space="preserve">По результатам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мотивацию отделов формирования </w:instrText>
      </w:r>
      <w:r w:rsidRPr="00973FA9">
        <w:rPr>
          <w:rFonts w:ascii="Times New Roman" w:hAnsi="Times New Roman" w:cs="Times New Roman"/>
          <w:sz w:val="28"/>
          <w:szCs w:val="28"/>
          <w:highlight w:val="white"/>
        </w:rPr>
        <w:instrText>работы</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за отчетный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отделов основании применима </w:instrText>
      </w:r>
      <w:r w:rsidRPr="00973FA9">
        <w:rPr>
          <w:rFonts w:ascii="Times New Roman" w:hAnsi="Times New Roman" w:cs="Times New Roman"/>
          <w:sz w:val="28"/>
          <w:szCs w:val="28"/>
          <w:highlight w:val="white"/>
        </w:rPr>
        <w:instrText>период</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(за квартал)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стороны устанавливать рабочей </w:instrText>
      </w:r>
      <w:r w:rsidRPr="00973FA9">
        <w:rPr>
          <w:rFonts w:ascii="Times New Roman" w:hAnsi="Times New Roman" w:cs="Times New Roman"/>
          <w:sz w:val="28"/>
          <w:szCs w:val="28"/>
          <w:highlight w:val="white"/>
        </w:rPr>
        <w:instrText>может</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производиться оценка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тарифных тарифных первому </w:instrText>
      </w:r>
      <w:r w:rsidRPr="00973FA9">
        <w:rPr>
          <w:rFonts w:ascii="Times New Roman" w:hAnsi="Times New Roman" w:cs="Times New Roman"/>
          <w:sz w:val="28"/>
          <w:szCs w:val="28"/>
          <w:highlight w:val="white"/>
        </w:rPr>
        <w:instrText>деятельности</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работника по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дифференциации через организацию </w:instrText>
      </w:r>
      <w:r w:rsidRPr="00973FA9">
        <w:rPr>
          <w:rFonts w:ascii="Times New Roman" w:hAnsi="Times New Roman" w:cs="Times New Roman"/>
          <w:sz w:val="28"/>
          <w:szCs w:val="28"/>
          <w:highlight w:val="white"/>
        </w:rPr>
        <w:instrText>следующим</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признакам: инициатива,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второму мере профессиональных </w:instrText>
      </w:r>
      <w:r w:rsidRPr="00973FA9">
        <w:rPr>
          <w:rFonts w:ascii="Times New Roman" w:hAnsi="Times New Roman" w:cs="Times New Roman"/>
          <w:sz w:val="28"/>
          <w:szCs w:val="28"/>
          <w:highlight w:val="white"/>
        </w:rPr>
        <w:instrText>трудолюбие</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мастерство, дисциплина,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работе формирования деловых </w:instrText>
      </w:r>
      <w:r w:rsidRPr="00973FA9">
        <w:rPr>
          <w:rFonts w:ascii="Times New Roman" w:hAnsi="Times New Roman" w:cs="Times New Roman"/>
          <w:sz w:val="28"/>
          <w:szCs w:val="28"/>
          <w:highlight w:val="white"/>
        </w:rPr>
        <w:instrText>безаварийная</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работа и т.п. (четвертый и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второму месяца устанавливается </w:instrText>
      </w:r>
      <w:r w:rsidRPr="00973FA9">
        <w:rPr>
          <w:rFonts w:ascii="Times New Roman" w:hAnsi="Times New Roman" w:cs="Times New Roman"/>
          <w:sz w:val="28"/>
          <w:szCs w:val="28"/>
          <w:highlight w:val="white"/>
        </w:rPr>
        <w:instrText>пятый</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признаки).</w:t>
      </w:r>
    </w:p>
    <w:p w:rsidR="002E7645" w:rsidRPr="006C2463" w:rsidRDefault="002E7645" w:rsidP="008051C0">
      <w:pPr>
        <w:shd w:val="clear" w:color="auto" w:fill="FFFFFF"/>
        <w:suppressAutoHyphens/>
        <w:spacing w:after="0" w:line="240" w:lineRule="auto"/>
        <w:ind w:firstLine="709"/>
        <w:jc w:val="both"/>
        <w:rPr>
          <w:rFonts w:ascii="Times New Roman" w:hAnsi="Times New Roman" w:cs="Times New Roman"/>
          <w:sz w:val="28"/>
          <w:szCs w:val="28"/>
        </w:rPr>
      </w:pPr>
    </w:p>
    <w:p w:rsidR="006C2463" w:rsidRPr="006C2463" w:rsidRDefault="002E7645" w:rsidP="008051C0">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16</w:t>
      </w:r>
      <w:r w:rsidRPr="006C2463">
        <w:rPr>
          <w:rFonts w:ascii="Times New Roman" w:hAnsi="Times New Roman" w:cs="Times New Roman"/>
          <w:sz w:val="28"/>
          <w:szCs w:val="28"/>
        </w:rPr>
        <w:t xml:space="preserve"> –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января укрупненном специальности </w:instrText>
      </w:r>
      <w:r w:rsidRPr="00973FA9">
        <w:rPr>
          <w:rFonts w:ascii="Times New Roman" w:hAnsi="Times New Roman" w:cs="Times New Roman"/>
          <w:sz w:val="28"/>
          <w:szCs w:val="28"/>
          <w:highlight w:val="white"/>
        </w:rPr>
        <w:instrText>Показатели</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оценки индивидуальных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быть оклад по </w:instrText>
      </w:r>
      <w:r w:rsidRPr="00973FA9">
        <w:rPr>
          <w:rFonts w:ascii="Times New Roman" w:hAnsi="Times New Roman" w:cs="Times New Roman"/>
          <w:sz w:val="28"/>
          <w:szCs w:val="28"/>
          <w:highlight w:val="white"/>
        </w:rPr>
        <w:instrText>качеств</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руководителей отделов и </w:t>
      </w:r>
      <w:r>
        <w:rPr>
          <w:rFonts w:ascii="Times New Roman" w:hAnsi="Times New Roman" w:cs="Times New Roman"/>
          <w:color w:val="FFFFFF"/>
          <w:spacing w:val="-2000"/>
          <w:w w:val="1"/>
          <w:sz w:val="2"/>
          <w:szCs w:val="28"/>
        </w:rPr>
        <w:fldChar w:fldCharType="begin"/>
      </w:r>
      <w:r w:rsidRPr="00973FA9">
        <w:rPr>
          <w:rFonts w:ascii="Times New Roman" w:hAnsi="Times New Roman" w:cs="Times New Roman"/>
          <w:color w:val="FFFFFF"/>
          <w:spacing w:val="-2000"/>
          <w:w w:val="1"/>
          <w:sz w:val="2"/>
          <w:szCs w:val="28"/>
          <w:highlight w:val="white"/>
        </w:rPr>
        <w:instrText xml:space="preserve"> eq третьему дифференциации результатам </w:instrText>
      </w:r>
      <w:r w:rsidRPr="00973FA9">
        <w:rPr>
          <w:rFonts w:ascii="Times New Roman" w:hAnsi="Times New Roman" w:cs="Times New Roman"/>
          <w:sz w:val="28"/>
          <w:szCs w:val="28"/>
          <w:highlight w:val="white"/>
        </w:rPr>
        <w:instrText>их</w:instrText>
      </w:r>
      <w:r w:rsidRPr="00973FA9">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заместителей, специалистов и служащих ООО «</w:t>
      </w:r>
      <w:r>
        <w:rPr>
          <w:rFonts w:ascii="Times New Roman" w:hAnsi="Times New Roman" w:cs="Times New Roman"/>
          <w:sz w:val="28"/>
          <w:szCs w:val="28"/>
        </w:rPr>
        <w:t>КМЗВ</w:t>
      </w:r>
      <w:r w:rsidRPr="006C2463">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980"/>
      </w:tblGrid>
      <w:tr w:rsidR="006C2463" w:rsidRPr="006B63A3" w:rsidTr="006C2463">
        <w:tc>
          <w:tcPr>
            <w:tcW w:w="7560" w:type="dxa"/>
          </w:tcPr>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Признаки</w:t>
            </w:r>
          </w:p>
        </w:tc>
        <w:tc>
          <w:tcPr>
            <w:tcW w:w="1980" w:type="dxa"/>
            <w:vAlign w:val="center"/>
          </w:tcPr>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Оценка признака в % к должностному окладу</w:t>
            </w:r>
          </w:p>
        </w:tc>
      </w:tr>
      <w:tr w:rsidR="006C2463" w:rsidRPr="006B63A3" w:rsidTr="006C2463">
        <w:tc>
          <w:tcPr>
            <w:tcW w:w="7560" w:type="dxa"/>
          </w:tcPr>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1) Образование</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 средне-техническое образование и неоконченное высшее образование (3 и более лет)</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 высшее техническое, инженерно-экономическое образование</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2) Стаж работы по специальности:</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от 2 до 5 лет</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от 5 до 10 лет</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от 10 до 15 лет</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свыше 15 лет</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Повышение уровня специальных знаний:</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 обучение на курсах</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 повышение специального образования (с получением соответствующего диплома или удостоверения)</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4) Деловые качества</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а) профессиональная компетентность, знание техники, производства, технологии, экономики:</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 посредственные</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 хорошие – отличные</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б) ответственность в работе, дисциплина, трудолюбие:</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 проявление ответственности, личной дисциплины, умение наладить и поддержать дисциплину и ответственность в коллективе, проявление личного трудолюбия и умение воспитывать трудолюбие у подчиненных</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 умение организовать планомерную работу, проявить инициативу, самостоятельность в принятии обоснованных решений, эффективно использовать рабочее время</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 точное выполнение работ в строго установленные сроки с качеством в пределах нормативных требований, отсутствие нарушений трудовой и производственной дисциплины</w:t>
            </w:r>
          </w:p>
          <w:p w:rsidR="006C2463" w:rsidRPr="006B63A3" w:rsidRDefault="006C2463" w:rsidP="008051C0">
            <w:pPr>
              <w:suppressAutoHyphens/>
              <w:spacing w:after="0"/>
              <w:rPr>
                <w:rFonts w:ascii="Times New Roman" w:hAnsi="Times New Roman" w:cs="Times New Roman"/>
                <w:sz w:val="20"/>
                <w:szCs w:val="20"/>
              </w:rPr>
            </w:pPr>
            <w:r w:rsidRPr="006B63A3">
              <w:rPr>
                <w:rFonts w:ascii="Times New Roman" w:hAnsi="Times New Roman" w:cs="Times New Roman"/>
                <w:sz w:val="20"/>
                <w:szCs w:val="20"/>
              </w:rPr>
              <w:t>- то же с хорошим и отличным качеством</w:t>
            </w:r>
          </w:p>
        </w:tc>
        <w:tc>
          <w:tcPr>
            <w:tcW w:w="1980" w:type="dxa"/>
            <w:vAlign w:val="center"/>
          </w:tcPr>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1</w:t>
            </w: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2</w:t>
            </w: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1</w:t>
            </w: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2</w:t>
            </w: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3</w:t>
            </w: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4</w:t>
            </w: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1</w:t>
            </w: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3</w:t>
            </w: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1-3</w:t>
            </w: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4-5</w:t>
            </w: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1-3</w:t>
            </w: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1-4</w:t>
            </w: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1-2</w:t>
            </w:r>
          </w:p>
          <w:p w:rsidR="006C2463" w:rsidRPr="006B63A3" w:rsidRDefault="006C2463" w:rsidP="008051C0">
            <w:pPr>
              <w:suppressAutoHyphens/>
              <w:spacing w:after="0"/>
              <w:jc w:val="center"/>
              <w:rPr>
                <w:rFonts w:ascii="Times New Roman" w:hAnsi="Times New Roman" w:cs="Times New Roman"/>
                <w:sz w:val="20"/>
                <w:szCs w:val="20"/>
              </w:rPr>
            </w:pPr>
            <w:r w:rsidRPr="006B63A3">
              <w:rPr>
                <w:rFonts w:ascii="Times New Roman" w:hAnsi="Times New Roman" w:cs="Times New Roman"/>
                <w:sz w:val="20"/>
                <w:szCs w:val="20"/>
              </w:rPr>
              <w:t>3-4</w:t>
            </w:r>
          </w:p>
        </w:tc>
      </w:tr>
    </w:tbl>
    <w:p w:rsidR="006B63A3" w:rsidRDefault="006B63A3" w:rsidP="008051C0">
      <w:pPr>
        <w:suppressAutoHyphens/>
        <w:spacing w:after="0" w:line="240" w:lineRule="auto"/>
        <w:ind w:firstLine="709"/>
        <w:jc w:val="both"/>
        <w:rPr>
          <w:rFonts w:ascii="Times New Roman" w:hAnsi="Times New Roman" w:cs="Times New Roman"/>
          <w:sz w:val="28"/>
          <w:szCs w:val="28"/>
        </w:rPr>
      </w:pPr>
    </w:p>
    <w:p w:rsidR="002E7645" w:rsidRPr="006C2463" w:rsidRDefault="002E7645" w:rsidP="008051C0">
      <w:pPr>
        <w:suppressAutoHyphens/>
        <w:spacing w:after="0" w:line="360" w:lineRule="auto"/>
        <w:ind w:firstLine="709"/>
        <w:jc w:val="both"/>
        <w:rPr>
          <w:rFonts w:ascii="Times New Roman" w:hAnsi="Times New Roman" w:cs="Times New Roman"/>
          <w:sz w:val="28"/>
          <w:szCs w:val="28"/>
        </w:rPr>
      </w:pPr>
      <w:r w:rsidRPr="006C2463">
        <w:rPr>
          <w:rFonts w:ascii="Times New Roman" w:hAnsi="Times New Roman" w:cs="Times New Roman"/>
          <w:sz w:val="28"/>
          <w:szCs w:val="28"/>
        </w:rPr>
        <w:t xml:space="preserve">Оценку по этим признакам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ежегодно оклада ведь </w:instrText>
      </w:r>
      <w:r w:rsidRPr="00C23B42">
        <w:rPr>
          <w:rFonts w:ascii="Times New Roman" w:hAnsi="Times New Roman" w:cs="Times New Roman"/>
          <w:sz w:val="28"/>
          <w:szCs w:val="28"/>
          <w:highlight w:val="white"/>
        </w:rPr>
        <w:instrText>дает</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непосредственный руководитель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руководитель увеличить состав </w:instrText>
      </w:r>
      <w:r w:rsidRPr="00C23B42">
        <w:rPr>
          <w:rFonts w:ascii="Times New Roman" w:hAnsi="Times New Roman" w:cs="Times New Roman"/>
          <w:sz w:val="28"/>
          <w:szCs w:val="28"/>
          <w:highlight w:val="white"/>
        </w:rPr>
        <w:instrText>структурного</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подразделения </w:t>
      </w:r>
      <w:r>
        <w:rPr>
          <w:rFonts w:ascii="Times New Roman" w:hAnsi="Times New Roman" w:cs="Times New Roman"/>
          <w:sz w:val="28"/>
          <w:szCs w:val="28"/>
        </w:rPr>
        <w:t>–</w:t>
      </w:r>
      <w:r w:rsidRPr="006C2463">
        <w:rPr>
          <w:rFonts w:ascii="Times New Roman" w:hAnsi="Times New Roman" w:cs="Times New Roman"/>
          <w:sz w:val="28"/>
          <w:szCs w:val="28"/>
        </w:rPr>
        <w:t xml:space="preserve"> начальник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приняты должностных разницы </w:instrText>
      </w:r>
      <w:r w:rsidRPr="00C23B42">
        <w:rPr>
          <w:rFonts w:ascii="Times New Roman" w:hAnsi="Times New Roman" w:cs="Times New Roman"/>
          <w:sz w:val="28"/>
          <w:szCs w:val="28"/>
          <w:highlight w:val="white"/>
        </w:rPr>
        <w:instrText>смены</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мастер, начальник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отношению должностного ставок </w:instrText>
      </w:r>
      <w:r w:rsidRPr="00C23B42">
        <w:rPr>
          <w:rFonts w:ascii="Times New Roman" w:hAnsi="Times New Roman" w:cs="Times New Roman"/>
          <w:sz w:val="28"/>
          <w:szCs w:val="28"/>
          <w:highlight w:val="white"/>
        </w:rPr>
        <w:instrText>лаборатории</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начальник группы.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критерии эффективность за </w:instrText>
      </w:r>
      <w:r w:rsidRPr="00C23B42">
        <w:rPr>
          <w:rFonts w:ascii="Times New Roman" w:hAnsi="Times New Roman" w:cs="Times New Roman"/>
          <w:sz w:val="28"/>
          <w:szCs w:val="28"/>
          <w:highlight w:val="white"/>
        </w:rPr>
        <w:instrText>Оценку</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которую установит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оценке необходимой ставки </w:instrText>
      </w:r>
      <w:r w:rsidRPr="00C23B42">
        <w:rPr>
          <w:rFonts w:ascii="Times New Roman" w:hAnsi="Times New Roman" w:cs="Times New Roman"/>
          <w:sz w:val="28"/>
          <w:szCs w:val="28"/>
          <w:highlight w:val="white"/>
        </w:rPr>
        <w:instrText>руководитель</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структурного подразделения,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мастер от предполагаем </w:instrText>
      </w:r>
      <w:r w:rsidRPr="00C23B42">
        <w:rPr>
          <w:rFonts w:ascii="Times New Roman" w:hAnsi="Times New Roman" w:cs="Times New Roman"/>
          <w:sz w:val="28"/>
          <w:szCs w:val="28"/>
          <w:highlight w:val="white"/>
        </w:rPr>
        <w:instrText>как</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правило, никто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качеств возможно установит </w:instrText>
      </w:r>
      <w:r w:rsidRPr="00C23B42">
        <w:rPr>
          <w:rFonts w:ascii="Times New Roman" w:hAnsi="Times New Roman" w:cs="Times New Roman"/>
          <w:sz w:val="28"/>
          <w:szCs w:val="28"/>
          <w:highlight w:val="white"/>
        </w:rPr>
        <w:instrText>не</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вправе менять.</w:t>
      </w:r>
    </w:p>
    <w:p w:rsidR="002E7645" w:rsidRPr="006C2463" w:rsidRDefault="002E7645" w:rsidP="008051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мастер мастер производительности </w:instrText>
      </w:r>
      <w:r w:rsidRPr="00C23B42">
        <w:rPr>
          <w:rFonts w:ascii="Times New Roman" w:hAnsi="Times New Roman" w:cs="Times New Roman"/>
          <w:sz w:val="28"/>
          <w:szCs w:val="28"/>
          <w:highlight w:val="white"/>
        </w:rPr>
        <w:instrText>Оценка</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индивидуальных качеств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выявлена разряда бухгалтер </w:instrText>
      </w:r>
      <w:r w:rsidRPr="00C23B42">
        <w:rPr>
          <w:rFonts w:ascii="Times New Roman" w:hAnsi="Times New Roman" w:cs="Times New Roman"/>
          <w:sz w:val="28"/>
          <w:szCs w:val="28"/>
          <w:highlight w:val="white"/>
        </w:rPr>
        <w:instrText>работника</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производится ежегодно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заработную тем работника </w:instrText>
      </w:r>
      <w:r w:rsidRPr="00C23B42">
        <w:rPr>
          <w:rFonts w:ascii="Times New Roman" w:hAnsi="Times New Roman" w:cs="Times New Roman"/>
          <w:sz w:val="28"/>
          <w:szCs w:val="28"/>
          <w:highlight w:val="white"/>
        </w:rPr>
        <w:instrText>комиссией</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ООО «</w:t>
      </w:r>
      <w:r>
        <w:rPr>
          <w:rFonts w:ascii="Times New Roman" w:hAnsi="Times New Roman" w:cs="Times New Roman"/>
          <w:sz w:val="28"/>
          <w:szCs w:val="28"/>
        </w:rPr>
        <w:t>КМЗВ</w:t>
      </w:r>
      <w:r w:rsidRPr="006C2463">
        <w:rPr>
          <w:rFonts w:ascii="Times New Roman" w:hAnsi="Times New Roman" w:cs="Times New Roman"/>
          <w:sz w:val="28"/>
          <w:szCs w:val="28"/>
        </w:rPr>
        <w:t xml:space="preserve">» (в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минимальные повысит разряда </w:instrText>
      </w:r>
      <w:r w:rsidRPr="00C23B42">
        <w:rPr>
          <w:rFonts w:ascii="Times New Roman" w:hAnsi="Times New Roman" w:cs="Times New Roman"/>
          <w:sz w:val="28"/>
          <w:szCs w:val="28"/>
          <w:highlight w:val="white"/>
        </w:rPr>
        <w:instrText>состав</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которой могут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этой этой подразделения </w:instrText>
      </w:r>
      <w:r w:rsidRPr="00C23B42">
        <w:rPr>
          <w:rFonts w:ascii="Times New Roman" w:hAnsi="Times New Roman" w:cs="Times New Roman"/>
          <w:sz w:val="28"/>
          <w:szCs w:val="28"/>
          <w:highlight w:val="white"/>
        </w:rPr>
        <w:instrText>входить</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главный специалист,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ступеней вопрос рассматриваться </w:instrText>
      </w:r>
      <w:r w:rsidRPr="00C23B42">
        <w:rPr>
          <w:rFonts w:ascii="Times New Roman" w:hAnsi="Times New Roman" w:cs="Times New Roman"/>
          <w:sz w:val="28"/>
          <w:szCs w:val="28"/>
          <w:highlight w:val="white"/>
        </w:rPr>
        <w:instrText>главный</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бухгалтер, экономист и т.п.)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могут должностных этой </w:instrText>
      </w:r>
      <w:r w:rsidRPr="00C23B42">
        <w:rPr>
          <w:rFonts w:ascii="Times New Roman" w:hAnsi="Times New Roman" w:cs="Times New Roman"/>
          <w:sz w:val="28"/>
          <w:szCs w:val="28"/>
          <w:highlight w:val="white"/>
        </w:rPr>
        <w:instrText>на</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основании, например,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индивидуальных производится бригады </w:instrText>
      </w:r>
      <w:r w:rsidRPr="00C23B42">
        <w:rPr>
          <w:rFonts w:ascii="Times New Roman" w:hAnsi="Times New Roman" w:cs="Times New Roman"/>
          <w:sz w:val="28"/>
          <w:szCs w:val="28"/>
          <w:highlight w:val="white"/>
        </w:rPr>
        <w:instrText>оценочных</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листов, заполняемых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дополнительные которых мотивы </w:instrText>
      </w:r>
      <w:r w:rsidRPr="00C23B42">
        <w:rPr>
          <w:rFonts w:ascii="Times New Roman" w:hAnsi="Times New Roman" w:cs="Times New Roman"/>
          <w:sz w:val="28"/>
          <w:szCs w:val="28"/>
          <w:highlight w:val="white"/>
        </w:rPr>
        <w:instrText>на</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каждого работника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результатам или мастер </w:instrText>
      </w:r>
      <w:r w:rsidRPr="00C23B42">
        <w:rPr>
          <w:rFonts w:ascii="Times New Roman" w:hAnsi="Times New Roman" w:cs="Times New Roman"/>
          <w:sz w:val="28"/>
          <w:szCs w:val="28"/>
          <w:highlight w:val="white"/>
        </w:rPr>
        <w:instrText>руководителем</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структурного подразделения.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трудовую признакам если </w:instrText>
      </w:r>
      <w:r w:rsidRPr="00C23B42">
        <w:rPr>
          <w:rFonts w:ascii="Times New Roman" w:hAnsi="Times New Roman" w:cs="Times New Roman"/>
          <w:sz w:val="28"/>
          <w:szCs w:val="28"/>
          <w:highlight w:val="white"/>
        </w:rPr>
        <w:instrText>По</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результатам этой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мотивацию необходимо производительности </w:instrText>
      </w:r>
      <w:r w:rsidRPr="00C23B42">
        <w:rPr>
          <w:rFonts w:ascii="Times New Roman" w:hAnsi="Times New Roman" w:cs="Times New Roman"/>
          <w:sz w:val="28"/>
          <w:szCs w:val="28"/>
          <w:highlight w:val="white"/>
        </w:rPr>
        <w:instrText>оценки</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производится дифференциация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отношении влияние мероприятий </w:instrText>
      </w:r>
      <w:r w:rsidRPr="00C23B42">
        <w:rPr>
          <w:rFonts w:ascii="Times New Roman" w:hAnsi="Times New Roman" w:cs="Times New Roman"/>
          <w:sz w:val="28"/>
          <w:szCs w:val="28"/>
          <w:highlight w:val="white"/>
        </w:rPr>
        <w:instrText>тарифной</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ставки, должностного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состав для должности </w:instrText>
      </w:r>
      <w:r w:rsidRPr="00C23B42">
        <w:rPr>
          <w:rFonts w:ascii="Times New Roman" w:hAnsi="Times New Roman" w:cs="Times New Roman"/>
          <w:sz w:val="28"/>
          <w:szCs w:val="28"/>
          <w:highlight w:val="white"/>
        </w:rPr>
        <w:instrText>оклада</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от базовой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на каждого оценку </w:instrText>
      </w:r>
      <w:r w:rsidRPr="00C23B42">
        <w:rPr>
          <w:rFonts w:ascii="Times New Roman" w:hAnsi="Times New Roman" w:cs="Times New Roman"/>
          <w:sz w:val="28"/>
          <w:szCs w:val="28"/>
          <w:highlight w:val="white"/>
        </w:rPr>
        <w:instrText>величины</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за которую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повысить работника начисление </w:instrText>
      </w:r>
      <w:r w:rsidRPr="00C23B42">
        <w:rPr>
          <w:rFonts w:ascii="Times New Roman" w:hAnsi="Times New Roman" w:cs="Times New Roman"/>
          <w:sz w:val="28"/>
          <w:szCs w:val="28"/>
          <w:highlight w:val="white"/>
        </w:rPr>
        <w:instrText>могут</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w:t>
      </w:r>
      <w:r w:rsidRPr="006C2463">
        <w:rPr>
          <w:rFonts w:ascii="Times New Roman" w:hAnsi="Times New Roman" w:cs="Times New Roman"/>
          <w:sz w:val="28"/>
          <w:szCs w:val="28"/>
        </w:rPr>
        <w:lastRenderedPageBreak/>
        <w:t xml:space="preserve">быть приняты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листов дополнительные мотивацию </w:instrText>
      </w:r>
      <w:r w:rsidRPr="00C23B42">
        <w:rPr>
          <w:rFonts w:ascii="Times New Roman" w:hAnsi="Times New Roman" w:cs="Times New Roman"/>
          <w:sz w:val="28"/>
          <w:szCs w:val="28"/>
          <w:highlight w:val="white"/>
        </w:rPr>
        <w:instrText>минимальные</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размеры тарифных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структурного во быть </w:instrText>
      </w:r>
      <w:r w:rsidRPr="00C23B42">
        <w:rPr>
          <w:rFonts w:ascii="Times New Roman" w:hAnsi="Times New Roman" w:cs="Times New Roman"/>
          <w:sz w:val="28"/>
          <w:szCs w:val="28"/>
          <w:highlight w:val="white"/>
        </w:rPr>
        <w:instrText>ставок</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должностных окладов в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бригады производства влияние </w:instrText>
      </w:r>
      <w:r w:rsidRPr="00C23B42">
        <w:rPr>
          <w:rFonts w:ascii="Times New Roman" w:hAnsi="Times New Roman" w:cs="Times New Roman"/>
          <w:sz w:val="28"/>
          <w:szCs w:val="28"/>
          <w:highlight w:val="white"/>
        </w:rPr>
        <w:instrText>пределах</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разницы тарифных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для повлияет подразделения </w:instrText>
      </w:r>
      <w:r w:rsidRPr="00C23B42">
        <w:rPr>
          <w:rFonts w:ascii="Times New Roman" w:hAnsi="Times New Roman" w:cs="Times New Roman"/>
          <w:sz w:val="28"/>
          <w:szCs w:val="28"/>
          <w:highlight w:val="white"/>
        </w:rPr>
        <w:instrText>коэффициентов</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двух ступеней.</w:t>
      </w:r>
    </w:p>
    <w:p w:rsidR="002E7645" w:rsidRPr="006C2463" w:rsidRDefault="002E7645" w:rsidP="008051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начисление отношении оценочных </w:instrText>
      </w:r>
      <w:r w:rsidRPr="00C23B42">
        <w:rPr>
          <w:rFonts w:ascii="Times New Roman" w:hAnsi="Times New Roman" w:cs="Times New Roman"/>
          <w:sz w:val="28"/>
          <w:szCs w:val="28"/>
          <w:highlight w:val="white"/>
        </w:rPr>
        <w:instrText>На</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основании данных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которую размеры производительности </w:instrText>
      </w:r>
      <w:r w:rsidRPr="00C23B42">
        <w:rPr>
          <w:rFonts w:ascii="Times New Roman" w:hAnsi="Times New Roman" w:cs="Times New Roman"/>
          <w:sz w:val="28"/>
          <w:szCs w:val="28"/>
          <w:highlight w:val="white"/>
        </w:rPr>
        <w:instrText>по</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оценке индивидуальных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заниматься выявлена оклада </w:instrText>
      </w:r>
      <w:r w:rsidRPr="00C23B42">
        <w:rPr>
          <w:rFonts w:ascii="Times New Roman" w:hAnsi="Times New Roman" w:cs="Times New Roman"/>
          <w:sz w:val="28"/>
          <w:szCs w:val="28"/>
          <w:highlight w:val="white"/>
        </w:rPr>
        <w:instrText>деловых</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качеств должна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величины многом рабочего </w:instrText>
      </w:r>
      <w:r w:rsidRPr="00C23B42">
        <w:rPr>
          <w:rFonts w:ascii="Times New Roman" w:hAnsi="Times New Roman" w:cs="Times New Roman"/>
          <w:sz w:val="28"/>
          <w:szCs w:val="28"/>
          <w:highlight w:val="white"/>
        </w:rPr>
        <w:instrText>быть</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выявлена группа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индивидуальные по отношении </w:instrText>
      </w:r>
      <w:r w:rsidRPr="00C23B42">
        <w:rPr>
          <w:rFonts w:ascii="Times New Roman" w:hAnsi="Times New Roman" w:cs="Times New Roman"/>
          <w:sz w:val="28"/>
          <w:szCs w:val="28"/>
          <w:highlight w:val="white"/>
        </w:rPr>
        <w:instrText>работников</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в отношении которых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увеличить существенное необходимой </w:instrText>
      </w:r>
      <w:r w:rsidRPr="00C23B42">
        <w:rPr>
          <w:rFonts w:ascii="Times New Roman" w:hAnsi="Times New Roman" w:cs="Times New Roman"/>
          <w:sz w:val="28"/>
          <w:szCs w:val="28"/>
          <w:highlight w:val="white"/>
        </w:rPr>
        <w:instrText>может</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рассматриваться вопрос 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персоналу мотивацию от </w:instrText>
      </w:r>
      <w:r w:rsidRPr="00C23B42">
        <w:rPr>
          <w:rFonts w:ascii="Times New Roman" w:hAnsi="Times New Roman" w:cs="Times New Roman"/>
          <w:sz w:val="28"/>
          <w:szCs w:val="28"/>
          <w:highlight w:val="white"/>
        </w:rPr>
        <w:instrText>повышении</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должности, категории,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начальник признакам влияние </w:instrText>
      </w:r>
      <w:r w:rsidRPr="00C23B42">
        <w:rPr>
          <w:rFonts w:ascii="Times New Roman" w:hAnsi="Times New Roman" w:cs="Times New Roman"/>
          <w:sz w:val="28"/>
          <w:szCs w:val="28"/>
          <w:highlight w:val="white"/>
        </w:rPr>
        <w:instrText>группы</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или разряда</w:t>
      </w:r>
      <w:r w:rsidRPr="004B3D49">
        <w:rPr>
          <w:rFonts w:ascii="Times New Roman" w:hAnsi="Times New Roman" w:cs="Times New Roman"/>
          <w:sz w:val="28"/>
          <w:szCs w:val="28"/>
        </w:rPr>
        <w:t xml:space="preserve"> [23]</w:t>
      </w:r>
      <w:r w:rsidRPr="006C2463">
        <w:rPr>
          <w:rFonts w:ascii="Times New Roman" w:hAnsi="Times New Roman" w:cs="Times New Roman"/>
          <w:sz w:val="28"/>
          <w:szCs w:val="28"/>
        </w:rPr>
        <w:t>.</w:t>
      </w:r>
    </w:p>
    <w:p w:rsidR="002E7645" w:rsidRPr="006C2463" w:rsidRDefault="002E7645" w:rsidP="008051C0">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основании зависит лаборатории </w:instrText>
      </w:r>
      <w:r w:rsidRPr="00C23B42">
        <w:rPr>
          <w:rFonts w:ascii="Times New Roman" w:hAnsi="Times New Roman" w:cs="Times New Roman"/>
          <w:sz w:val="28"/>
          <w:szCs w:val="28"/>
          <w:highlight w:val="white"/>
        </w:rPr>
        <w:instrText>Мы</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предполагаем, что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которой дает непосредственный </w:instrText>
      </w:r>
      <w:r w:rsidRPr="00C23B42">
        <w:rPr>
          <w:rFonts w:ascii="Times New Roman" w:hAnsi="Times New Roman" w:cs="Times New Roman"/>
          <w:sz w:val="28"/>
          <w:szCs w:val="28"/>
          <w:highlight w:val="white"/>
        </w:rPr>
        <w:instrText>если</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в практике ООО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бригады производить мастер </w:instrText>
      </w:r>
      <w:r w:rsidRPr="00C23B42">
        <w:rPr>
          <w:rFonts w:ascii="Times New Roman" w:hAnsi="Times New Roman" w:cs="Times New Roman"/>
          <w:sz w:val="28"/>
          <w:szCs w:val="28"/>
          <w:highlight w:val="white"/>
        </w:rPr>
        <w:instrText>КМЗВ</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производить начисление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тем рабочего коэффициентов </w:instrText>
      </w:r>
      <w:r w:rsidRPr="00C23B42">
        <w:rPr>
          <w:rFonts w:ascii="Times New Roman" w:hAnsi="Times New Roman" w:cs="Times New Roman"/>
          <w:sz w:val="28"/>
          <w:szCs w:val="28"/>
          <w:highlight w:val="white"/>
        </w:rPr>
        <w:instrText>заработной</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платы с учетом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оценочных работника существенное </w:instrText>
      </w:r>
      <w:r w:rsidRPr="00C23B42">
        <w:rPr>
          <w:rFonts w:ascii="Times New Roman" w:hAnsi="Times New Roman" w:cs="Times New Roman"/>
          <w:sz w:val="28"/>
          <w:szCs w:val="28"/>
          <w:highlight w:val="white"/>
        </w:rPr>
        <w:instrText>индивидуальных</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качеств рабочего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оценки осуществления отношению </w:instrText>
      </w:r>
      <w:r w:rsidRPr="00C23B42">
        <w:rPr>
          <w:rFonts w:ascii="Times New Roman" w:hAnsi="Times New Roman" w:cs="Times New Roman"/>
          <w:sz w:val="28"/>
          <w:szCs w:val="28"/>
          <w:highlight w:val="white"/>
        </w:rPr>
        <w:instrText>руководителя</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это вызовет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основании действительно труду </w:instrText>
      </w:r>
      <w:r w:rsidRPr="00C23B42">
        <w:rPr>
          <w:rFonts w:ascii="Times New Roman" w:hAnsi="Times New Roman" w:cs="Times New Roman"/>
          <w:sz w:val="28"/>
          <w:szCs w:val="28"/>
          <w:highlight w:val="white"/>
        </w:rPr>
        <w:instrText>дополнительные</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мотивы улучшить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главный ставок любого </w:instrText>
      </w:r>
      <w:r w:rsidRPr="00C23B42">
        <w:rPr>
          <w:rFonts w:ascii="Times New Roman" w:hAnsi="Times New Roman" w:cs="Times New Roman"/>
          <w:sz w:val="28"/>
          <w:szCs w:val="28"/>
          <w:highlight w:val="white"/>
        </w:rPr>
        <w:instrText>индивидуальные</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критерии по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показателей дает дает </w:instrText>
      </w:r>
      <w:r w:rsidRPr="00C23B42">
        <w:rPr>
          <w:rFonts w:ascii="Times New Roman" w:hAnsi="Times New Roman" w:cs="Times New Roman"/>
          <w:sz w:val="28"/>
          <w:szCs w:val="28"/>
          <w:highlight w:val="white"/>
        </w:rPr>
        <w:instrText>профессиональной</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подготовке и индивидуальному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признакам не по </w:instrText>
      </w:r>
      <w:r w:rsidRPr="00C23B42">
        <w:rPr>
          <w:rFonts w:ascii="Times New Roman" w:hAnsi="Times New Roman" w:cs="Times New Roman"/>
          <w:sz w:val="28"/>
          <w:szCs w:val="28"/>
          <w:highlight w:val="white"/>
        </w:rPr>
        <w:instrText>отношению</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к труду работников,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соответственно категории должна </w:instrText>
      </w:r>
      <w:r w:rsidRPr="00C23B42">
        <w:rPr>
          <w:rFonts w:ascii="Times New Roman" w:hAnsi="Times New Roman" w:cs="Times New Roman"/>
          <w:sz w:val="28"/>
          <w:szCs w:val="28"/>
          <w:highlight w:val="white"/>
        </w:rPr>
        <w:instrText>что</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вызовет увеличение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за счет коэффициентов </w:instrText>
      </w:r>
      <w:r w:rsidRPr="00C23B42">
        <w:rPr>
          <w:rFonts w:ascii="Times New Roman" w:hAnsi="Times New Roman" w:cs="Times New Roman"/>
          <w:sz w:val="28"/>
          <w:szCs w:val="28"/>
          <w:highlight w:val="white"/>
        </w:rPr>
        <w:instrText>производительности</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труда и соответственно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это увеличить данных </w:instrText>
      </w:r>
      <w:r w:rsidRPr="00C23B42">
        <w:rPr>
          <w:rFonts w:ascii="Times New Roman" w:hAnsi="Times New Roman" w:cs="Times New Roman"/>
          <w:sz w:val="28"/>
          <w:szCs w:val="28"/>
          <w:highlight w:val="white"/>
        </w:rPr>
        <w:instrText>повысит</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эффективность трудовой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оценки предполагаем быть </w:instrText>
      </w:r>
      <w:r w:rsidRPr="00C23B42">
        <w:rPr>
          <w:rFonts w:ascii="Times New Roman" w:hAnsi="Times New Roman" w:cs="Times New Roman"/>
          <w:sz w:val="28"/>
          <w:szCs w:val="28"/>
          <w:highlight w:val="white"/>
        </w:rPr>
        <w:instrText>деятельности</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персонала предприятия.</w:t>
      </w:r>
    </w:p>
    <w:p w:rsidR="002E7645" w:rsidRPr="006C2463" w:rsidRDefault="002E7645" w:rsidP="008051C0">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или следующих должностных </w:instrText>
      </w:r>
      <w:r w:rsidRPr="00C23B42">
        <w:rPr>
          <w:rFonts w:ascii="Times New Roman" w:hAnsi="Times New Roman" w:cs="Times New Roman"/>
          <w:sz w:val="28"/>
          <w:szCs w:val="28"/>
          <w:highlight w:val="white"/>
        </w:rPr>
        <w:instrText>Считаем</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что возможно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смены вопрос персонала </w:instrText>
      </w:r>
      <w:r w:rsidRPr="00C23B42">
        <w:rPr>
          <w:rFonts w:ascii="Times New Roman" w:hAnsi="Times New Roman" w:cs="Times New Roman"/>
          <w:sz w:val="28"/>
          <w:szCs w:val="28"/>
          <w:highlight w:val="white"/>
        </w:rPr>
        <w:instrText>увеличить</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заработную плату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вопросом отношении данным </w:instrText>
      </w:r>
      <w:r w:rsidRPr="00C23B42">
        <w:rPr>
          <w:rFonts w:ascii="Times New Roman" w:hAnsi="Times New Roman" w:cs="Times New Roman"/>
          <w:sz w:val="28"/>
          <w:szCs w:val="28"/>
          <w:highlight w:val="white"/>
        </w:rPr>
        <w:instrText>персоналу</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бригады и тем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критерии самым как </w:instrText>
      </w:r>
      <w:r w:rsidRPr="00C23B42">
        <w:rPr>
          <w:rFonts w:ascii="Times New Roman" w:hAnsi="Times New Roman" w:cs="Times New Roman"/>
          <w:sz w:val="28"/>
          <w:szCs w:val="28"/>
          <w:highlight w:val="white"/>
        </w:rPr>
        <w:instrText>самым</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повысить их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главный дает что </w:instrText>
      </w:r>
      <w:r w:rsidRPr="00C23B42">
        <w:rPr>
          <w:rFonts w:ascii="Times New Roman" w:hAnsi="Times New Roman" w:cs="Times New Roman"/>
          <w:sz w:val="28"/>
          <w:szCs w:val="28"/>
          <w:highlight w:val="white"/>
        </w:rPr>
        <w:instrText>мотивацию</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что повлияет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индивидуальных должностного оценку </w:instrText>
      </w:r>
      <w:r w:rsidRPr="00C23B42">
        <w:rPr>
          <w:rFonts w:ascii="Times New Roman" w:hAnsi="Times New Roman" w:cs="Times New Roman"/>
          <w:sz w:val="28"/>
          <w:szCs w:val="28"/>
          <w:highlight w:val="white"/>
        </w:rPr>
        <w:instrText>на</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эффективность трудовой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оценку заработную деловых </w:instrText>
      </w:r>
      <w:r w:rsidRPr="00C23B42">
        <w:rPr>
          <w:rFonts w:ascii="Times New Roman" w:hAnsi="Times New Roman" w:cs="Times New Roman"/>
          <w:sz w:val="28"/>
          <w:szCs w:val="28"/>
          <w:highlight w:val="white"/>
        </w:rPr>
        <w:instrText>деятельности</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работников за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начальник которую лаборатории </w:instrText>
      </w:r>
      <w:r w:rsidRPr="00C23B42">
        <w:rPr>
          <w:rFonts w:ascii="Times New Roman" w:hAnsi="Times New Roman" w:cs="Times New Roman"/>
          <w:sz w:val="28"/>
          <w:szCs w:val="28"/>
          <w:highlight w:val="white"/>
        </w:rPr>
        <w:instrText>счет</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осуществления следующих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поэтому влияние тарифной </w:instrText>
      </w:r>
      <w:r w:rsidRPr="00C23B42">
        <w:rPr>
          <w:rFonts w:ascii="Times New Roman" w:hAnsi="Times New Roman" w:cs="Times New Roman"/>
          <w:sz w:val="28"/>
          <w:szCs w:val="28"/>
          <w:highlight w:val="white"/>
        </w:rPr>
        <w:instrText>мероприятий</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w:t>
      </w:r>
    </w:p>
    <w:p w:rsidR="006C2463" w:rsidRDefault="002E7645" w:rsidP="008051C0">
      <w:pPr>
        <w:pStyle w:val="a3"/>
        <w:tabs>
          <w:tab w:val="left" w:pos="993"/>
        </w:tabs>
        <w:suppressAutoHyphens/>
        <w:spacing w:after="0" w:line="360" w:lineRule="auto"/>
        <w:ind w:left="0" w:firstLine="709"/>
        <w:jc w:val="both"/>
        <w:rPr>
          <w:rFonts w:ascii="Times New Roman" w:hAnsi="Times New Roman" w:cs="Times New Roman"/>
          <w:sz w:val="28"/>
          <w:szCs w:val="28"/>
        </w:rPr>
      </w:pPr>
      <w:r w:rsidRPr="006C2463">
        <w:rPr>
          <w:rFonts w:ascii="Times New Roman" w:hAnsi="Times New Roman" w:cs="Times New Roman"/>
          <w:sz w:val="28"/>
          <w:szCs w:val="28"/>
        </w:rPr>
        <w:t xml:space="preserve">Разработка системы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выявлена индивидуальному мастер </w:instrText>
      </w:r>
      <w:r w:rsidRPr="00C23B42">
        <w:rPr>
          <w:rFonts w:ascii="Times New Roman" w:hAnsi="Times New Roman" w:cs="Times New Roman"/>
          <w:sz w:val="28"/>
          <w:szCs w:val="28"/>
          <w:highlight w:val="white"/>
        </w:rPr>
        <w:instrText>показателей</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оценки индивидуальных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экономист во за </w:instrText>
      </w:r>
      <w:r w:rsidRPr="00C23B42">
        <w:rPr>
          <w:rFonts w:ascii="Times New Roman" w:hAnsi="Times New Roman" w:cs="Times New Roman"/>
          <w:sz w:val="28"/>
          <w:szCs w:val="28"/>
          <w:highlight w:val="white"/>
        </w:rPr>
        <w:instrText>качеств</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работников в ООО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ставки индивидуальному разряда </w:instrText>
      </w:r>
      <w:r w:rsidRPr="00C23B42">
        <w:rPr>
          <w:rFonts w:ascii="Times New Roman" w:hAnsi="Times New Roman" w:cs="Times New Roman"/>
          <w:sz w:val="28"/>
          <w:szCs w:val="28"/>
          <w:highlight w:val="white"/>
        </w:rPr>
        <w:instrText>КМЗВ</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является необходимой и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категории повысить повышении </w:instrText>
      </w:r>
      <w:r w:rsidRPr="00C23B42">
        <w:rPr>
          <w:rFonts w:ascii="Times New Roman" w:hAnsi="Times New Roman" w:cs="Times New Roman"/>
          <w:sz w:val="28"/>
          <w:szCs w:val="28"/>
          <w:highlight w:val="white"/>
        </w:rPr>
        <w:instrText>окажет</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существенное влияние </w:t>
      </w:r>
      <w:r>
        <w:rPr>
          <w:rFonts w:ascii="Times New Roman" w:hAnsi="Times New Roman" w:cs="Times New Roman"/>
          <w:color w:val="FFFFFF"/>
          <w:spacing w:val="-2000"/>
          <w:w w:val="1"/>
          <w:sz w:val="2"/>
          <w:szCs w:val="28"/>
        </w:rPr>
        <w:fldChar w:fldCharType="begin"/>
      </w:r>
      <w:r w:rsidRPr="00C23B42">
        <w:rPr>
          <w:rFonts w:ascii="Times New Roman" w:hAnsi="Times New Roman" w:cs="Times New Roman"/>
          <w:color w:val="FFFFFF"/>
          <w:spacing w:val="-2000"/>
          <w:w w:val="1"/>
          <w:sz w:val="2"/>
          <w:szCs w:val="28"/>
          <w:highlight w:val="white"/>
        </w:rPr>
        <w:instrText xml:space="preserve"> eq руководителем непосредственный вызовет </w:instrText>
      </w:r>
      <w:r w:rsidRPr="00C23B42">
        <w:rPr>
          <w:rFonts w:ascii="Times New Roman" w:hAnsi="Times New Roman" w:cs="Times New Roman"/>
          <w:sz w:val="28"/>
          <w:szCs w:val="28"/>
          <w:highlight w:val="white"/>
        </w:rPr>
        <w:instrText>для</w:instrText>
      </w:r>
      <w:r w:rsidRPr="00C23B42">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6C2463">
        <w:rPr>
          <w:rFonts w:ascii="Times New Roman" w:hAnsi="Times New Roman" w:cs="Times New Roman"/>
          <w:sz w:val="28"/>
          <w:szCs w:val="28"/>
        </w:rPr>
        <w:t xml:space="preserve"> предприятия.</w:t>
      </w:r>
      <w:r w:rsidR="006C2463" w:rsidRPr="006C2463">
        <w:rPr>
          <w:rFonts w:ascii="Times New Roman" w:hAnsi="Times New Roman" w:cs="Times New Roman"/>
          <w:sz w:val="28"/>
          <w:szCs w:val="28"/>
        </w:rPr>
        <w:t xml:space="preserve"> Действительно, ведь эффективность производства любого предприятия во многом зависит от данных показателей, поэтому необходимо заниматься данным вопросом, усиливая тем самым трудовую мотивацию работников, и, повышая ответственность со стороны руководителей за организацию оплаты труда.</w:t>
      </w:r>
    </w:p>
    <w:p w:rsidR="0002163E" w:rsidRPr="00500F51" w:rsidRDefault="0002163E" w:rsidP="00500F51">
      <w:pPr>
        <w:tabs>
          <w:tab w:val="left" w:pos="993"/>
        </w:tabs>
        <w:suppressAutoHyphens/>
        <w:spacing w:after="0" w:line="360" w:lineRule="auto"/>
        <w:rPr>
          <w:rFonts w:ascii="Times New Roman" w:hAnsi="Times New Roman" w:cs="Times New Roman"/>
          <w:sz w:val="28"/>
          <w:szCs w:val="28"/>
        </w:rPr>
      </w:pPr>
      <w:r w:rsidRPr="00500F51">
        <w:rPr>
          <w:rFonts w:ascii="Times New Roman" w:hAnsi="Times New Roman" w:cs="Times New Roman"/>
          <w:sz w:val="28"/>
          <w:szCs w:val="28"/>
        </w:rPr>
        <w:br w:type="page"/>
      </w:r>
    </w:p>
    <w:p w:rsidR="002A311D" w:rsidRPr="006B63A3" w:rsidRDefault="002A311D" w:rsidP="00500F51">
      <w:pPr>
        <w:pStyle w:val="a3"/>
        <w:tabs>
          <w:tab w:val="left" w:pos="993"/>
        </w:tabs>
        <w:suppressAutoHyphens/>
        <w:spacing w:after="0" w:line="360" w:lineRule="auto"/>
        <w:ind w:left="0" w:firstLine="709"/>
        <w:jc w:val="center"/>
        <w:outlineLvl w:val="0"/>
        <w:rPr>
          <w:rFonts w:ascii="Times New Roman" w:hAnsi="Times New Roman" w:cs="Times New Roman"/>
          <w:sz w:val="28"/>
          <w:szCs w:val="28"/>
        </w:rPr>
      </w:pPr>
      <w:bookmarkStart w:id="17" w:name="_Toc518341701"/>
      <w:r>
        <w:rPr>
          <w:rFonts w:ascii="Times New Roman" w:hAnsi="Times New Roman" w:cs="Times New Roman"/>
          <w:sz w:val="28"/>
          <w:szCs w:val="28"/>
        </w:rPr>
        <w:lastRenderedPageBreak/>
        <w:t>ЗАКЛЮЧЕНИЕ</w:t>
      </w:r>
      <w:bookmarkEnd w:id="17"/>
    </w:p>
    <w:p w:rsidR="002A311D" w:rsidRDefault="002A311D" w:rsidP="008051C0">
      <w:pPr>
        <w:pStyle w:val="a4"/>
        <w:shd w:val="clear" w:color="auto" w:fill="FFFFFF"/>
        <w:suppressAutoHyphens/>
        <w:spacing w:before="0" w:beforeAutospacing="0" w:after="0" w:afterAutospacing="0"/>
        <w:ind w:firstLine="709"/>
        <w:jc w:val="both"/>
        <w:rPr>
          <w:color w:val="000000"/>
          <w:sz w:val="28"/>
          <w:szCs w:val="28"/>
        </w:rPr>
      </w:pPr>
    </w:p>
    <w:p w:rsidR="002E7645" w:rsidRPr="002A311D" w:rsidRDefault="002E7645" w:rsidP="008051C0">
      <w:pPr>
        <w:pStyle w:val="a4"/>
        <w:shd w:val="clear" w:color="auto" w:fill="FFFFFF"/>
        <w:suppressAutoHyphens/>
        <w:spacing w:before="0" w:beforeAutospacing="0" w:after="0" w:afterAutospacing="0" w:line="360" w:lineRule="auto"/>
        <w:ind w:firstLine="709"/>
        <w:jc w:val="both"/>
        <w:rPr>
          <w:color w:val="000000"/>
          <w:sz w:val="28"/>
          <w:szCs w:val="28"/>
        </w:rPr>
      </w:pPr>
      <w:r w:rsidRPr="002A311D">
        <w:rPr>
          <w:color w:val="000000"/>
          <w:sz w:val="28"/>
          <w:szCs w:val="28"/>
        </w:rPr>
        <w:t xml:space="preserve">В современных условиях хозяйствования существенно </w:t>
      </w:r>
      <w:r>
        <w:rPr>
          <w:color w:val="FFFFFF"/>
          <w:spacing w:val="-2000"/>
          <w:w w:val="1"/>
          <w:sz w:val="2"/>
          <w:szCs w:val="28"/>
        </w:rPr>
        <w:fldChar w:fldCharType="begin"/>
      </w:r>
      <w:r w:rsidRPr="001E25D1">
        <w:rPr>
          <w:color w:val="FFFFFF"/>
          <w:spacing w:val="-2000"/>
          <w:w w:val="1"/>
          <w:sz w:val="2"/>
          <w:szCs w:val="28"/>
          <w:highlight w:val="white"/>
        </w:rPr>
        <w:instrText xml:space="preserve"> eq источником на третьих </w:instrText>
      </w:r>
      <w:r w:rsidRPr="001E25D1">
        <w:rPr>
          <w:color w:val="000000"/>
          <w:sz w:val="28"/>
          <w:szCs w:val="28"/>
          <w:highlight w:val="white"/>
        </w:rPr>
        <w:instrText>меняется</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политика в области </w:t>
      </w:r>
      <w:r>
        <w:rPr>
          <w:color w:val="FFFFFF"/>
          <w:spacing w:val="-2000"/>
          <w:w w:val="1"/>
          <w:sz w:val="2"/>
          <w:szCs w:val="28"/>
        </w:rPr>
        <w:fldChar w:fldCharType="begin"/>
      </w:r>
      <w:r w:rsidRPr="001E25D1">
        <w:rPr>
          <w:color w:val="FFFFFF"/>
          <w:spacing w:val="-2000"/>
          <w:w w:val="1"/>
          <w:sz w:val="2"/>
          <w:szCs w:val="28"/>
          <w:highlight w:val="white"/>
        </w:rPr>
        <w:instrText xml:space="preserve"> eq дохода форму объема </w:instrText>
      </w:r>
      <w:r w:rsidRPr="001E25D1">
        <w:rPr>
          <w:color w:val="000000"/>
          <w:sz w:val="28"/>
          <w:szCs w:val="28"/>
          <w:highlight w:val="white"/>
        </w:rPr>
        <w:instrText>оплаты</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труда, социальной </w:t>
      </w:r>
      <w:r>
        <w:rPr>
          <w:color w:val="FFFFFF"/>
          <w:spacing w:val="-2000"/>
          <w:w w:val="1"/>
          <w:sz w:val="2"/>
          <w:szCs w:val="28"/>
        </w:rPr>
        <w:fldChar w:fldCharType="begin"/>
      </w:r>
      <w:r w:rsidRPr="001E25D1">
        <w:rPr>
          <w:color w:val="FFFFFF"/>
          <w:spacing w:val="-2000"/>
          <w:w w:val="1"/>
          <w:sz w:val="2"/>
          <w:szCs w:val="28"/>
          <w:highlight w:val="white"/>
        </w:rPr>
        <w:instrText xml:space="preserve"> eq личного из чтобы </w:instrText>
      </w:r>
      <w:r w:rsidRPr="001E25D1">
        <w:rPr>
          <w:color w:val="000000"/>
          <w:sz w:val="28"/>
          <w:szCs w:val="28"/>
          <w:highlight w:val="white"/>
        </w:rPr>
        <w:instrText>поддержки</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и защиты персонала.</w:t>
      </w:r>
    </w:p>
    <w:p w:rsidR="002E7645" w:rsidRPr="002A311D" w:rsidRDefault="002E7645" w:rsidP="008051C0">
      <w:pPr>
        <w:pStyle w:val="a4"/>
        <w:shd w:val="clear" w:color="auto" w:fill="FFFFFF"/>
        <w:suppressAutoHyphens/>
        <w:spacing w:before="0" w:beforeAutospacing="0" w:after="0" w:afterAutospacing="0" w:line="360" w:lineRule="auto"/>
        <w:ind w:firstLine="709"/>
        <w:jc w:val="both"/>
        <w:rPr>
          <w:color w:val="000000"/>
          <w:sz w:val="28"/>
          <w:szCs w:val="28"/>
        </w:rPr>
      </w:pPr>
      <w:r>
        <w:rPr>
          <w:color w:val="FFFFFF"/>
          <w:spacing w:val="-2000"/>
          <w:w w:val="1"/>
          <w:sz w:val="2"/>
          <w:szCs w:val="28"/>
        </w:rPr>
        <w:fldChar w:fldCharType="begin"/>
      </w:r>
      <w:r w:rsidRPr="001E25D1">
        <w:rPr>
          <w:color w:val="FFFFFF"/>
          <w:spacing w:val="-2000"/>
          <w:w w:val="1"/>
          <w:sz w:val="2"/>
          <w:szCs w:val="28"/>
          <w:highlight w:val="white"/>
        </w:rPr>
        <w:instrText xml:space="preserve"> eq по центре ценностей </w:instrText>
      </w:r>
      <w:r w:rsidRPr="001E25D1">
        <w:rPr>
          <w:color w:val="000000"/>
          <w:sz w:val="28"/>
          <w:szCs w:val="28"/>
          <w:highlight w:val="white"/>
        </w:rPr>
        <w:instrText>Оплата</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труда выступает, с </w:t>
      </w:r>
      <w:r>
        <w:rPr>
          <w:color w:val="FFFFFF"/>
          <w:spacing w:val="-2000"/>
          <w:w w:val="1"/>
          <w:sz w:val="2"/>
          <w:szCs w:val="28"/>
        </w:rPr>
        <w:fldChar w:fldCharType="begin"/>
      </w:r>
      <w:r w:rsidRPr="001E25D1">
        <w:rPr>
          <w:color w:val="FFFFFF"/>
          <w:spacing w:val="-2000"/>
          <w:w w:val="1"/>
          <w:sz w:val="2"/>
          <w:szCs w:val="28"/>
          <w:highlight w:val="white"/>
        </w:rPr>
        <w:instrText xml:space="preserve"> eq ускорения рост всем </w:instrText>
      </w:r>
      <w:r w:rsidRPr="001E25D1">
        <w:rPr>
          <w:color w:val="000000"/>
          <w:sz w:val="28"/>
          <w:szCs w:val="28"/>
          <w:highlight w:val="white"/>
        </w:rPr>
        <w:instrText>одной</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стороны, в качестве </w:t>
      </w:r>
      <w:r>
        <w:rPr>
          <w:color w:val="FFFFFF"/>
          <w:spacing w:val="-2000"/>
          <w:w w:val="1"/>
          <w:sz w:val="2"/>
          <w:szCs w:val="28"/>
        </w:rPr>
        <w:fldChar w:fldCharType="begin"/>
      </w:r>
      <w:r w:rsidRPr="001E25D1">
        <w:rPr>
          <w:color w:val="FFFFFF"/>
          <w:spacing w:val="-2000"/>
          <w:w w:val="1"/>
          <w:sz w:val="2"/>
          <w:szCs w:val="28"/>
          <w:highlight w:val="white"/>
        </w:rPr>
        <w:instrText xml:space="preserve"> eq величину научно вторых </w:instrText>
      </w:r>
      <w:r w:rsidRPr="001E25D1">
        <w:rPr>
          <w:color w:val="000000"/>
          <w:sz w:val="28"/>
          <w:szCs w:val="28"/>
          <w:highlight w:val="white"/>
        </w:rPr>
        <w:instrText>личного</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дохода и служит </w:t>
      </w:r>
      <w:r>
        <w:rPr>
          <w:color w:val="FFFFFF"/>
          <w:spacing w:val="-2000"/>
          <w:w w:val="1"/>
          <w:sz w:val="2"/>
          <w:szCs w:val="28"/>
        </w:rPr>
        <w:fldChar w:fldCharType="begin"/>
      </w:r>
      <w:r w:rsidRPr="001E25D1">
        <w:rPr>
          <w:color w:val="FFFFFF"/>
          <w:spacing w:val="-2000"/>
          <w:w w:val="1"/>
          <w:sz w:val="2"/>
          <w:szCs w:val="28"/>
          <w:highlight w:val="white"/>
        </w:rPr>
        <w:instrText xml:space="preserve"> eq защиты ростом рыночной </w:instrText>
      </w:r>
      <w:r w:rsidRPr="001E25D1">
        <w:rPr>
          <w:color w:val="000000"/>
          <w:sz w:val="28"/>
          <w:szCs w:val="28"/>
          <w:highlight w:val="white"/>
        </w:rPr>
        <w:instrText>основным</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источником жизнеобеспечения </w:t>
      </w:r>
      <w:r>
        <w:rPr>
          <w:color w:val="FFFFFF"/>
          <w:spacing w:val="-2000"/>
          <w:w w:val="1"/>
          <w:sz w:val="2"/>
          <w:szCs w:val="28"/>
        </w:rPr>
        <w:fldChar w:fldCharType="begin"/>
      </w:r>
      <w:r w:rsidRPr="001E25D1">
        <w:rPr>
          <w:color w:val="FFFFFF"/>
          <w:spacing w:val="-2000"/>
          <w:w w:val="1"/>
          <w:sz w:val="2"/>
          <w:szCs w:val="28"/>
          <w:highlight w:val="white"/>
        </w:rPr>
        <w:instrText xml:space="preserve"> eq конечных том величину </w:instrText>
      </w:r>
      <w:r w:rsidRPr="001E25D1">
        <w:rPr>
          <w:color w:val="000000"/>
          <w:sz w:val="28"/>
          <w:szCs w:val="28"/>
          <w:highlight w:val="white"/>
        </w:rPr>
        <w:instrText>персонала</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и их семей, а с </w:t>
      </w:r>
      <w:r>
        <w:rPr>
          <w:color w:val="FFFFFF"/>
          <w:spacing w:val="-2000"/>
          <w:w w:val="1"/>
          <w:sz w:val="2"/>
          <w:szCs w:val="28"/>
        </w:rPr>
        <w:fldChar w:fldCharType="begin"/>
      </w:r>
      <w:r w:rsidRPr="001E25D1">
        <w:rPr>
          <w:color w:val="FFFFFF"/>
          <w:spacing w:val="-2000"/>
          <w:w w:val="1"/>
          <w:sz w:val="2"/>
          <w:szCs w:val="28"/>
          <w:highlight w:val="white"/>
        </w:rPr>
        <w:instrText xml:space="preserve"> eq производительности стороны области </w:instrText>
      </w:r>
      <w:r w:rsidRPr="001E25D1">
        <w:rPr>
          <w:color w:val="000000"/>
          <w:sz w:val="28"/>
          <w:szCs w:val="28"/>
          <w:highlight w:val="white"/>
        </w:rPr>
        <w:instrText>другой</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стороны, – в качестве </w:t>
      </w:r>
      <w:r>
        <w:rPr>
          <w:color w:val="FFFFFF"/>
          <w:spacing w:val="-2000"/>
          <w:w w:val="1"/>
          <w:sz w:val="2"/>
          <w:szCs w:val="28"/>
        </w:rPr>
        <w:fldChar w:fldCharType="begin"/>
      </w:r>
      <w:r w:rsidRPr="001E25D1">
        <w:rPr>
          <w:color w:val="FFFFFF"/>
          <w:spacing w:val="-2000"/>
          <w:w w:val="1"/>
          <w:sz w:val="2"/>
          <w:szCs w:val="28"/>
          <w:highlight w:val="white"/>
        </w:rPr>
        <w:instrText xml:space="preserve"> eq производимой условиях на </w:instrText>
      </w:r>
      <w:r w:rsidRPr="001E25D1">
        <w:rPr>
          <w:color w:val="000000"/>
          <w:sz w:val="28"/>
          <w:szCs w:val="28"/>
          <w:highlight w:val="white"/>
        </w:rPr>
        <w:instrText>платежеспособного</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совокупного спроса и </w:t>
      </w:r>
      <w:r>
        <w:rPr>
          <w:color w:val="FFFFFF"/>
          <w:spacing w:val="-2000"/>
          <w:w w:val="1"/>
          <w:sz w:val="2"/>
          <w:szCs w:val="28"/>
        </w:rPr>
        <w:fldChar w:fldCharType="begin"/>
      </w:r>
      <w:r w:rsidRPr="001E25D1">
        <w:rPr>
          <w:color w:val="FFFFFF"/>
          <w:spacing w:val="-2000"/>
          <w:w w:val="1"/>
          <w:sz w:val="2"/>
          <w:szCs w:val="28"/>
          <w:highlight w:val="white"/>
        </w:rPr>
        <w:instrText xml:space="preserve"> eq другой виду одной </w:instrText>
      </w:r>
      <w:r w:rsidRPr="001E25D1">
        <w:rPr>
          <w:color w:val="000000"/>
          <w:sz w:val="28"/>
          <w:szCs w:val="28"/>
          <w:highlight w:val="white"/>
        </w:rPr>
        <w:instrText>является</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одним из </w:t>
      </w:r>
      <w:r>
        <w:rPr>
          <w:color w:val="FFFFFF"/>
          <w:spacing w:val="-2000"/>
          <w:w w:val="1"/>
          <w:sz w:val="2"/>
          <w:szCs w:val="28"/>
        </w:rPr>
        <w:fldChar w:fldCharType="begin"/>
      </w:r>
      <w:r w:rsidRPr="001E25D1">
        <w:rPr>
          <w:color w:val="FFFFFF"/>
          <w:spacing w:val="-2000"/>
          <w:w w:val="1"/>
          <w:sz w:val="2"/>
          <w:szCs w:val="28"/>
          <w:highlight w:val="white"/>
        </w:rPr>
        <w:instrText xml:space="preserve"> eq высококачественной дифференциации результатов </w:instrText>
      </w:r>
      <w:r w:rsidRPr="001E25D1">
        <w:rPr>
          <w:color w:val="000000"/>
          <w:sz w:val="28"/>
          <w:szCs w:val="28"/>
          <w:highlight w:val="white"/>
        </w:rPr>
        <w:instrText>главных</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факторов поддержания и </w:t>
      </w:r>
      <w:r>
        <w:rPr>
          <w:color w:val="FFFFFF"/>
          <w:spacing w:val="-2000"/>
          <w:w w:val="1"/>
          <w:sz w:val="2"/>
          <w:szCs w:val="28"/>
        </w:rPr>
        <w:fldChar w:fldCharType="begin"/>
      </w:r>
      <w:r w:rsidRPr="001E25D1">
        <w:rPr>
          <w:color w:val="FFFFFF"/>
          <w:spacing w:val="-2000"/>
          <w:w w:val="1"/>
          <w:sz w:val="2"/>
          <w:szCs w:val="28"/>
          <w:highlight w:val="white"/>
        </w:rPr>
        <w:instrText xml:space="preserve"> eq выборе неуклонный роста </w:instrText>
      </w:r>
      <w:r w:rsidRPr="001E25D1">
        <w:rPr>
          <w:color w:val="000000"/>
          <w:sz w:val="28"/>
          <w:szCs w:val="28"/>
          <w:highlight w:val="white"/>
        </w:rPr>
        <w:instrText>развития</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производства.</w:t>
      </w:r>
    </w:p>
    <w:p w:rsidR="002E7645" w:rsidRPr="002A311D" w:rsidRDefault="002E7645" w:rsidP="008051C0">
      <w:pPr>
        <w:pStyle w:val="a4"/>
        <w:shd w:val="clear" w:color="auto" w:fill="FFFFFF"/>
        <w:suppressAutoHyphens/>
        <w:spacing w:before="0" w:beforeAutospacing="0" w:after="0" w:afterAutospacing="0" w:line="360" w:lineRule="auto"/>
        <w:ind w:firstLine="709"/>
        <w:jc w:val="both"/>
        <w:rPr>
          <w:color w:val="000000"/>
          <w:sz w:val="28"/>
          <w:szCs w:val="28"/>
        </w:rPr>
      </w:pPr>
      <w:r w:rsidRPr="002A311D">
        <w:rPr>
          <w:color w:val="000000"/>
          <w:sz w:val="28"/>
          <w:szCs w:val="28"/>
        </w:rPr>
        <w:t xml:space="preserve">Для </w:t>
      </w:r>
      <w:r>
        <w:rPr>
          <w:color w:val="FFFFFF"/>
          <w:spacing w:val="-2000"/>
          <w:w w:val="1"/>
          <w:sz w:val="2"/>
          <w:szCs w:val="28"/>
        </w:rPr>
        <w:fldChar w:fldCharType="begin"/>
      </w:r>
      <w:r w:rsidRPr="001E25D1">
        <w:rPr>
          <w:color w:val="FFFFFF"/>
          <w:spacing w:val="-2000"/>
          <w:w w:val="1"/>
          <w:sz w:val="2"/>
          <w:szCs w:val="28"/>
          <w:highlight w:val="white"/>
        </w:rPr>
        <w:instrText xml:space="preserve"> eq меняется как по </w:instrText>
      </w:r>
      <w:r w:rsidRPr="001E25D1">
        <w:rPr>
          <w:color w:val="000000"/>
          <w:sz w:val="28"/>
          <w:szCs w:val="28"/>
          <w:highlight w:val="white"/>
        </w:rPr>
        <w:instrText>достижения</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высоких конечных </w:t>
      </w:r>
      <w:r>
        <w:rPr>
          <w:color w:val="FFFFFF"/>
          <w:spacing w:val="-2000"/>
          <w:w w:val="1"/>
          <w:sz w:val="2"/>
          <w:szCs w:val="28"/>
        </w:rPr>
        <w:fldChar w:fldCharType="begin"/>
      </w:r>
      <w:r w:rsidRPr="001E25D1">
        <w:rPr>
          <w:color w:val="FFFFFF"/>
          <w:spacing w:val="-2000"/>
          <w:w w:val="1"/>
          <w:sz w:val="2"/>
          <w:szCs w:val="28"/>
          <w:highlight w:val="white"/>
        </w:rPr>
        <w:instrText xml:space="preserve"> eq объема дохода производить </w:instrText>
      </w:r>
      <w:r w:rsidRPr="001E25D1">
        <w:rPr>
          <w:color w:val="000000"/>
          <w:sz w:val="28"/>
          <w:szCs w:val="28"/>
          <w:highlight w:val="white"/>
        </w:rPr>
        <w:instrText>результатов</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оплату труда </w:t>
      </w:r>
      <w:r>
        <w:rPr>
          <w:color w:val="FFFFFF"/>
          <w:spacing w:val="-2000"/>
          <w:w w:val="1"/>
          <w:sz w:val="2"/>
          <w:szCs w:val="28"/>
        </w:rPr>
        <w:fldChar w:fldCharType="begin"/>
      </w:r>
      <w:r w:rsidRPr="001E25D1">
        <w:rPr>
          <w:color w:val="FFFFFF"/>
          <w:spacing w:val="-2000"/>
          <w:w w:val="1"/>
          <w:sz w:val="2"/>
          <w:szCs w:val="28"/>
          <w:highlight w:val="white"/>
        </w:rPr>
        <w:instrText xml:space="preserve"> eq стимулировать заключается это </w:instrText>
      </w:r>
      <w:r w:rsidRPr="001E25D1">
        <w:rPr>
          <w:color w:val="000000"/>
          <w:sz w:val="28"/>
          <w:szCs w:val="28"/>
          <w:highlight w:val="white"/>
        </w:rPr>
        <w:instrText>руководителей</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специалистов, рабочих в </w:t>
      </w:r>
      <w:r>
        <w:rPr>
          <w:color w:val="FFFFFF"/>
          <w:spacing w:val="-2000"/>
          <w:w w:val="1"/>
          <w:sz w:val="2"/>
          <w:szCs w:val="28"/>
        </w:rPr>
        <w:fldChar w:fldCharType="begin"/>
      </w:r>
      <w:r w:rsidRPr="001E25D1">
        <w:rPr>
          <w:color w:val="FFFFFF"/>
          <w:spacing w:val="-2000"/>
          <w:w w:val="1"/>
          <w:sz w:val="2"/>
          <w:szCs w:val="28"/>
          <w:highlight w:val="white"/>
        </w:rPr>
        <w:instrText xml:space="preserve"> eq поддержки совокупного при </w:instrText>
      </w:r>
      <w:r w:rsidRPr="001E25D1">
        <w:rPr>
          <w:color w:val="000000"/>
          <w:sz w:val="28"/>
          <w:szCs w:val="28"/>
          <w:highlight w:val="white"/>
        </w:rPr>
        <w:instrText>условиях</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рыночной экономики </w:t>
      </w:r>
      <w:r>
        <w:rPr>
          <w:color w:val="FFFFFF"/>
          <w:spacing w:val="-2000"/>
          <w:w w:val="1"/>
          <w:sz w:val="2"/>
          <w:szCs w:val="28"/>
        </w:rPr>
        <w:fldChar w:fldCharType="begin"/>
      </w:r>
      <w:r w:rsidRPr="001E25D1">
        <w:rPr>
          <w:color w:val="FFFFFF"/>
          <w:spacing w:val="-2000"/>
          <w:w w:val="1"/>
          <w:sz w:val="2"/>
          <w:szCs w:val="28"/>
          <w:highlight w:val="white"/>
        </w:rPr>
        <w:instrText xml:space="preserve"> eq величину повышение на </w:instrText>
      </w:r>
      <w:r w:rsidRPr="001E25D1">
        <w:rPr>
          <w:color w:val="000000"/>
          <w:sz w:val="28"/>
          <w:szCs w:val="28"/>
          <w:highlight w:val="white"/>
        </w:rPr>
        <w:instrText>целесообразно</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строить на </w:t>
      </w:r>
      <w:r>
        <w:rPr>
          <w:color w:val="FFFFFF"/>
          <w:spacing w:val="-2000"/>
          <w:w w:val="1"/>
          <w:sz w:val="2"/>
          <w:szCs w:val="28"/>
        </w:rPr>
        <w:fldChar w:fldCharType="begin"/>
      </w:r>
      <w:r w:rsidRPr="001E25D1">
        <w:rPr>
          <w:color w:val="FFFFFF"/>
          <w:spacing w:val="-2000"/>
          <w:w w:val="1"/>
          <w:sz w:val="2"/>
          <w:szCs w:val="28"/>
          <w:highlight w:val="white"/>
        </w:rPr>
        <w:instrText xml:space="preserve"> eq спроса объема коллектива </w:instrText>
      </w:r>
      <w:r w:rsidRPr="001E25D1">
        <w:rPr>
          <w:color w:val="000000"/>
          <w:sz w:val="28"/>
          <w:szCs w:val="28"/>
          <w:highlight w:val="white"/>
        </w:rPr>
        <w:instrText>следующих</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принципах.</w:t>
      </w:r>
    </w:p>
    <w:p w:rsidR="002E7645" w:rsidRPr="002A311D" w:rsidRDefault="002E7645" w:rsidP="008051C0">
      <w:pPr>
        <w:pStyle w:val="a4"/>
        <w:shd w:val="clear" w:color="auto" w:fill="FFFFFF"/>
        <w:suppressAutoHyphens/>
        <w:spacing w:before="0" w:beforeAutospacing="0" w:after="0" w:afterAutospacing="0" w:line="360" w:lineRule="auto"/>
        <w:ind w:firstLine="709"/>
        <w:jc w:val="both"/>
        <w:rPr>
          <w:color w:val="000000"/>
          <w:sz w:val="28"/>
          <w:szCs w:val="28"/>
        </w:rPr>
      </w:pPr>
      <w:r w:rsidRPr="002A311D">
        <w:rPr>
          <w:color w:val="000000"/>
          <w:sz w:val="28"/>
          <w:szCs w:val="28"/>
        </w:rPr>
        <w:t>Во-</w:t>
      </w:r>
      <w:r>
        <w:rPr>
          <w:color w:val="FFFFFF"/>
          <w:spacing w:val="-2000"/>
          <w:w w:val="1"/>
          <w:sz w:val="2"/>
          <w:szCs w:val="28"/>
        </w:rPr>
        <w:fldChar w:fldCharType="begin"/>
      </w:r>
      <w:r w:rsidRPr="001E25D1">
        <w:rPr>
          <w:color w:val="FFFFFF"/>
          <w:spacing w:val="-2000"/>
          <w:w w:val="1"/>
          <w:sz w:val="2"/>
          <w:szCs w:val="28"/>
          <w:highlight w:val="white"/>
        </w:rPr>
        <w:instrText xml:space="preserve"> eq заключается квалификации результатах </w:instrText>
      </w:r>
      <w:r w:rsidRPr="001E25D1">
        <w:rPr>
          <w:color w:val="000000"/>
          <w:sz w:val="28"/>
          <w:szCs w:val="28"/>
          <w:highlight w:val="white"/>
        </w:rPr>
        <w:instrText>первых</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основным критерием </w:t>
      </w:r>
      <w:r>
        <w:rPr>
          <w:color w:val="FFFFFF"/>
          <w:spacing w:val="-2000"/>
          <w:w w:val="1"/>
          <w:sz w:val="2"/>
          <w:szCs w:val="28"/>
        </w:rPr>
        <w:fldChar w:fldCharType="begin"/>
      </w:r>
      <w:r w:rsidRPr="001E25D1">
        <w:rPr>
          <w:color w:val="FFFFFF"/>
          <w:spacing w:val="-2000"/>
          <w:w w:val="1"/>
          <w:sz w:val="2"/>
          <w:szCs w:val="28"/>
          <w:highlight w:val="white"/>
        </w:rPr>
        <w:instrText xml:space="preserve"> eq главная по является </w:instrText>
      </w:r>
      <w:r w:rsidRPr="001E25D1">
        <w:rPr>
          <w:color w:val="000000"/>
          <w:sz w:val="28"/>
          <w:szCs w:val="28"/>
          <w:highlight w:val="white"/>
        </w:rPr>
        <w:instrText>дифференциации</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заработной платы </w:t>
      </w:r>
      <w:r>
        <w:rPr>
          <w:color w:val="FFFFFF"/>
          <w:spacing w:val="-2000"/>
          <w:w w:val="1"/>
          <w:sz w:val="2"/>
          <w:szCs w:val="28"/>
        </w:rPr>
        <w:fldChar w:fldCharType="begin"/>
      </w:r>
      <w:r w:rsidRPr="001E25D1">
        <w:rPr>
          <w:color w:val="FFFFFF"/>
          <w:spacing w:val="-2000"/>
          <w:w w:val="1"/>
          <w:sz w:val="2"/>
          <w:szCs w:val="28"/>
          <w:highlight w:val="white"/>
        </w:rPr>
        <w:instrText xml:space="preserve"> eq производительных главных их </w:instrText>
      </w:r>
      <w:r w:rsidRPr="001E25D1">
        <w:rPr>
          <w:color w:val="000000"/>
          <w:sz w:val="28"/>
          <w:szCs w:val="28"/>
          <w:highlight w:val="white"/>
        </w:rPr>
        <w:instrText>по</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предприятиям, работникам </w:t>
      </w:r>
      <w:r>
        <w:rPr>
          <w:color w:val="FFFFFF"/>
          <w:spacing w:val="-2000"/>
          <w:w w:val="1"/>
          <w:sz w:val="2"/>
          <w:szCs w:val="28"/>
        </w:rPr>
        <w:fldChar w:fldCharType="begin"/>
      </w:r>
      <w:r w:rsidRPr="001E25D1">
        <w:rPr>
          <w:color w:val="FFFFFF"/>
          <w:spacing w:val="-2000"/>
          <w:w w:val="1"/>
          <w:sz w:val="2"/>
          <w:szCs w:val="28"/>
          <w:highlight w:val="white"/>
        </w:rPr>
        <w:instrText xml:space="preserve"> eq при области основным </w:instrText>
      </w:r>
      <w:r w:rsidRPr="001E25D1">
        <w:rPr>
          <w:color w:val="000000"/>
          <w:sz w:val="28"/>
          <w:szCs w:val="28"/>
          <w:highlight w:val="white"/>
        </w:rPr>
        <w:instrText>должен</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быть конечный </w:t>
      </w:r>
      <w:r>
        <w:rPr>
          <w:color w:val="FFFFFF"/>
          <w:spacing w:val="-2000"/>
          <w:w w:val="1"/>
          <w:sz w:val="2"/>
          <w:szCs w:val="28"/>
        </w:rPr>
        <w:fldChar w:fldCharType="begin"/>
      </w:r>
      <w:r w:rsidRPr="001E25D1">
        <w:rPr>
          <w:color w:val="FFFFFF"/>
          <w:spacing w:val="-2000"/>
          <w:w w:val="1"/>
          <w:sz w:val="2"/>
          <w:szCs w:val="28"/>
          <w:highlight w:val="white"/>
        </w:rPr>
        <w:instrText xml:space="preserve"> eq повышение хозяйствования социальной </w:instrText>
      </w:r>
      <w:r w:rsidRPr="001E25D1">
        <w:rPr>
          <w:color w:val="000000"/>
          <w:sz w:val="28"/>
          <w:szCs w:val="28"/>
          <w:highlight w:val="white"/>
        </w:rPr>
        <w:instrText>результат</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их труда. </w:t>
      </w:r>
      <w:r>
        <w:rPr>
          <w:color w:val="FFFFFF"/>
          <w:spacing w:val="-2000"/>
          <w:w w:val="1"/>
          <w:sz w:val="2"/>
          <w:szCs w:val="28"/>
        </w:rPr>
        <w:fldChar w:fldCharType="begin"/>
      </w:r>
      <w:r w:rsidRPr="001E25D1">
        <w:rPr>
          <w:color w:val="FFFFFF"/>
          <w:spacing w:val="-2000"/>
          <w:w w:val="1"/>
          <w:sz w:val="2"/>
          <w:szCs w:val="28"/>
          <w:highlight w:val="white"/>
        </w:rPr>
        <w:instrText xml:space="preserve"> eq условиях оплаты социального </w:instrText>
      </w:r>
      <w:r w:rsidRPr="001E25D1">
        <w:rPr>
          <w:color w:val="000000"/>
          <w:sz w:val="28"/>
          <w:szCs w:val="28"/>
          <w:highlight w:val="white"/>
        </w:rPr>
        <w:instrText>Повышение</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заработной платы </w:t>
      </w:r>
      <w:r>
        <w:rPr>
          <w:color w:val="FFFFFF"/>
          <w:spacing w:val="-2000"/>
          <w:w w:val="1"/>
          <w:sz w:val="2"/>
          <w:szCs w:val="28"/>
        </w:rPr>
        <w:fldChar w:fldCharType="begin"/>
      </w:r>
      <w:r w:rsidRPr="001E25D1">
        <w:rPr>
          <w:color w:val="FFFFFF"/>
          <w:spacing w:val="-2000"/>
          <w:w w:val="1"/>
          <w:sz w:val="2"/>
          <w:szCs w:val="28"/>
          <w:highlight w:val="white"/>
        </w:rPr>
        <w:instrText xml:space="preserve"> eq основе платы производимой </w:instrText>
      </w:r>
      <w:r w:rsidRPr="001E25D1">
        <w:rPr>
          <w:color w:val="000000"/>
          <w:sz w:val="28"/>
          <w:szCs w:val="28"/>
          <w:highlight w:val="white"/>
        </w:rPr>
        <w:instrText>следует</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производить лишь в </w:t>
      </w:r>
      <w:r>
        <w:rPr>
          <w:color w:val="FFFFFF"/>
          <w:spacing w:val="-2000"/>
          <w:w w:val="1"/>
          <w:sz w:val="2"/>
          <w:szCs w:val="28"/>
        </w:rPr>
        <w:fldChar w:fldCharType="begin"/>
      </w:r>
      <w:r w:rsidRPr="001E25D1">
        <w:rPr>
          <w:color w:val="FFFFFF"/>
          <w:spacing w:val="-2000"/>
          <w:w w:val="1"/>
          <w:sz w:val="2"/>
          <w:szCs w:val="28"/>
          <w:highlight w:val="white"/>
        </w:rPr>
        <w:instrText xml:space="preserve"> eq специалистов неуклонный достижения </w:instrText>
      </w:r>
      <w:r w:rsidRPr="001E25D1">
        <w:rPr>
          <w:color w:val="000000"/>
          <w:sz w:val="28"/>
          <w:szCs w:val="28"/>
          <w:highlight w:val="white"/>
        </w:rPr>
        <w:instrText>меру</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роста конечных </w:t>
      </w:r>
      <w:r>
        <w:rPr>
          <w:color w:val="FFFFFF"/>
          <w:spacing w:val="-2000"/>
          <w:w w:val="1"/>
          <w:sz w:val="2"/>
          <w:szCs w:val="28"/>
        </w:rPr>
        <w:fldChar w:fldCharType="begin"/>
      </w:r>
      <w:r w:rsidRPr="001E25D1">
        <w:rPr>
          <w:color w:val="FFFFFF"/>
          <w:spacing w:val="-2000"/>
          <w:w w:val="1"/>
          <w:sz w:val="2"/>
          <w:szCs w:val="28"/>
          <w:highlight w:val="white"/>
        </w:rPr>
        <w:instrText xml:space="preserve"> eq так всем функциональные </w:instrText>
      </w:r>
      <w:r w:rsidRPr="001E25D1">
        <w:rPr>
          <w:color w:val="000000"/>
          <w:sz w:val="28"/>
          <w:szCs w:val="28"/>
          <w:highlight w:val="white"/>
        </w:rPr>
        <w:instrText>результатов</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труда коллектива.</w:t>
      </w:r>
    </w:p>
    <w:p w:rsidR="002E7645" w:rsidRPr="002A311D" w:rsidRDefault="002E7645" w:rsidP="008051C0">
      <w:pPr>
        <w:pStyle w:val="a4"/>
        <w:shd w:val="clear" w:color="auto" w:fill="FFFFFF"/>
        <w:suppressAutoHyphens/>
        <w:spacing w:before="0" w:beforeAutospacing="0" w:after="0" w:afterAutospacing="0" w:line="360" w:lineRule="auto"/>
        <w:ind w:firstLine="709"/>
        <w:jc w:val="both"/>
        <w:rPr>
          <w:color w:val="000000"/>
          <w:sz w:val="28"/>
          <w:szCs w:val="28"/>
        </w:rPr>
      </w:pPr>
      <w:r>
        <w:rPr>
          <w:color w:val="FFFFFF"/>
          <w:spacing w:val="-2000"/>
          <w:w w:val="1"/>
          <w:sz w:val="2"/>
          <w:szCs w:val="28"/>
        </w:rPr>
        <w:fldChar w:fldCharType="begin"/>
      </w:r>
      <w:r w:rsidRPr="001E25D1">
        <w:rPr>
          <w:color w:val="FFFFFF"/>
          <w:spacing w:val="-2000"/>
          <w:w w:val="1"/>
          <w:sz w:val="2"/>
          <w:szCs w:val="28"/>
          <w:highlight w:val="white"/>
        </w:rPr>
        <w:instrText xml:space="preserve"> eq учитывать роста быть </w:instrText>
      </w:r>
      <w:r w:rsidRPr="001E25D1">
        <w:rPr>
          <w:color w:val="000000"/>
          <w:sz w:val="28"/>
          <w:szCs w:val="28"/>
          <w:highlight w:val="white"/>
        </w:rPr>
        <w:instrText>Во</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-вторых, необходимо </w:t>
      </w:r>
      <w:r>
        <w:rPr>
          <w:color w:val="FFFFFF"/>
          <w:spacing w:val="-2000"/>
          <w:w w:val="1"/>
          <w:sz w:val="2"/>
          <w:szCs w:val="28"/>
        </w:rPr>
        <w:fldChar w:fldCharType="begin"/>
      </w:r>
      <w:r w:rsidRPr="001E25D1">
        <w:rPr>
          <w:color w:val="FFFFFF"/>
          <w:spacing w:val="-2000"/>
          <w:w w:val="1"/>
          <w:sz w:val="2"/>
          <w:szCs w:val="28"/>
          <w:highlight w:val="white"/>
        </w:rPr>
        <w:instrText xml:space="preserve"> eq доминирующих собственности необходимо </w:instrText>
      </w:r>
      <w:r w:rsidRPr="001E25D1">
        <w:rPr>
          <w:color w:val="000000"/>
          <w:sz w:val="28"/>
          <w:szCs w:val="28"/>
          <w:highlight w:val="white"/>
        </w:rPr>
        <w:instrText>обеспечивать</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опережающий рост </w:t>
      </w:r>
      <w:r>
        <w:rPr>
          <w:color w:val="FFFFFF"/>
          <w:spacing w:val="-2000"/>
          <w:w w:val="1"/>
          <w:sz w:val="2"/>
          <w:szCs w:val="28"/>
        </w:rPr>
        <w:fldChar w:fldCharType="begin"/>
      </w:r>
      <w:r w:rsidRPr="001E25D1">
        <w:rPr>
          <w:color w:val="FFFFFF"/>
          <w:spacing w:val="-2000"/>
          <w:w w:val="1"/>
          <w:sz w:val="2"/>
          <w:szCs w:val="28"/>
          <w:highlight w:val="white"/>
        </w:rPr>
        <w:instrText xml:space="preserve"> eq прежде главная высоких </w:instrText>
      </w:r>
      <w:r w:rsidRPr="001E25D1">
        <w:rPr>
          <w:color w:val="000000"/>
          <w:sz w:val="28"/>
          <w:szCs w:val="28"/>
          <w:highlight w:val="white"/>
        </w:rPr>
        <w:instrText>производительности</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труда по </w:t>
      </w:r>
      <w:r>
        <w:rPr>
          <w:color w:val="FFFFFF"/>
          <w:spacing w:val="-2000"/>
          <w:w w:val="1"/>
          <w:sz w:val="2"/>
          <w:szCs w:val="28"/>
        </w:rPr>
        <w:fldChar w:fldCharType="begin"/>
      </w:r>
      <w:r w:rsidRPr="001E25D1">
        <w:rPr>
          <w:color w:val="FFFFFF"/>
          <w:spacing w:val="-2000"/>
          <w:w w:val="1"/>
          <w:sz w:val="2"/>
          <w:szCs w:val="28"/>
          <w:highlight w:val="white"/>
        </w:rPr>
        <w:instrText xml:space="preserve"> eq заключается спроса жизнеобеспечения </w:instrText>
      </w:r>
      <w:r w:rsidRPr="001E25D1">
        <w:rPr>
          <w:color w:val="000000"/>
          <w:sz w:val="28"/>
          <w:szCs w:val="28"/>
          <w:highlight w:val="white"/>
        </w:rPr>
        <w:instrText>сравнению</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с ростом заработной </w:t>
      </w:r>
      <w:r>
        <w:rPr>
          <w:color w:val="FFFFFF"/>
          <w:spacing w:val="-2000"/>
          <w:w w:val="1"/>
          <w:sz w:val="2"/>
          <w:szCs w:val="28"/>
        </w:rPr>
        <w:fldChar w:fldCharType="begin"/>
      </w:r>
      <w:r w:rsidRPr="001E25D1">
        <w:rPr>
          <w:color w:val="FFFFFF"/>
          <w:spacing w:val="-2000"/>
          <w:w w:val="1"/>
          <w:sz w:val="2"/>
          <w:szCs w:val="28"/>
          <w:highlight w:val="white"/>
        </w:rPr>
        <w:instrText xml:space="preserve"> eq спроса принципах затратах </w:instrText>
      </w:r>
      <w:r w:rsidRPr="001E25D1">
        <w:rPr>
          <w:color w:val="000000"/>
          <w:sz w:val="28"/>
          <w:szCs w:val="28"/>
          <w:highlight w:val="white"/>
        </w:rPr>
        <w:instrText>платы</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так как </w:t>
      </w:r>
      <w:r>
        <w:rPr>
          <w:color w:val="FFFFFF"/>
          <w:spacing w:val="-2000"/>
          <w:w w:val="1"/>
          <w:sz w:val="2"/>
          <w:szCs w:val="28"/>
        </w:rPr>
        <w:fldChar w:fldCharType="begin"/>
      </w:r>
      <w:r w:rsidRPr="001E25D1">
        <w:rPr>
          <w:color w:val="FFFFFF"/>
          <w:spacing w:val="-2000"/>
          <w:w w:val="1"/>
          <w:sz w:val="2"/>
          <w:szCs w:val="28"/>
          <w:highlight w:val="white"/>
        </w:rPr>
        <w:instrText xml:space="preserve"> eq специалистов ускорения иметь </w:instrText>
      </w:r>
      <w:r w:rsidRPr="001E25D1">
        <w:rPr>
          <w:color w:val="000000"/>
          <w:sz w:val="28"/>
          <w:szCs w:val="28"/>
          <w:highlight w:val="white"/>
        </w:rPr>
        <w:instrText>это</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является непременным </w:t>
      </w:r>
      <w:r>
        <w:rPr>
          <w:color w:val="FFFFFF"/>
          <w:spacing w:val="-2000"/>
          <w:w w:val="1"/>
          <w:sz w:val="2"/>
          <w:szCs w:val="28"/>
        </w:rPr>
        <w:fldChar w:fldCharType="begin"/>
      </w:r>
      <w:r w:rsidRPr="001E25D1">
        <w:rPr>
          <w:color w:val="FFFFFF"/>
          <w:spacing w:val="-2000"/>
          <w:w w:val="1"/>
          <w:sz w:val="2"/>
          <w:szCs w:val="28"/>
          <w:highlight w:val="white"/>
        </w:rPr>
        <w:instrText xml:space="preserve"> eq должен условия другой </w:instrText>
      </w:r>
      <w:r w:rsidRPr="001E25D1">
        <w:rPr>
          <w:color w:val="000000"/>
          <w:sz w:val="28"/>
          <w:szCs w:val="28"/>
          <w:highlight w:val="white"/>
        </w:rPr>
        <w:instrText>условием</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нормального развития </w:t>
      </w:r>
      <w:r>
        <w:rPr>
          <w:color w:val="FFFFFF"/>
          <w:spacing w:val="-2000"/>
          <w:w w:val="1"/>
          <w:sz w:val="2"/>
          <w:szCs w:val="28"/>
        </w:rPr>
        <w:fldChar w:fldCharType="begin"/>
      </w:r>
      <w:r w:rsidRPr="001E25D1">
        <w:rPr>
          <w:color w:val="FFFFFF"/>
          <w:spacing w:val="-2000"/>
          <w:w w:val="1"/>
          <w:sz w:val="2"/>
          <w:szCs w:val="28"/>
          <w:highlight w:val="white"/>
        </w:rPr>
        <w:instrText xml:space="preserve"> eq работников собственности по </w:instrText>
      </w:r>
      <w:r w:rsidRPr="001E25D1">
        <w:rPr>
          <w:color w:val="000000"/>
          <w:sz w:val="28"/>
          <w:szCs w:val="28"/>
          <w:highlight w:val="white"/>
        </w:rPr>
        <w:instrText>производства</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производительных сил.</w:t>
      </w:r>
    </w:p>
    <w:p w:rsidR="002E7645" w:rsidRPr="002A311D" w:rsidRDefault="002E7645" w:rsidP="008051C0">
      <w:pPr>
        <w:pStyle w:val="a4"/>
        <w:shd w:val="clear" w:color="auto" w:fill="FFFFFF"/>
        <w:suppressAutoHyphens/>
        <w:spacing w:before="0" w:beforeAutospacing="0" w:after="0" w:afterAutospacing="0" w:line="360" w:lineRule="auto"/>
        <w:ind w:firstLine="709"/>
        <w:jc w:val="both"/>
        <w:rPr>
          <w:color w:val="000000"/>
          <w:sz w:val="28"/>
          <w:szCs w:val="28"/>
        </w:rPr>
      </w:pPr>
      <w:r w:rsidRPr="002A311D">
        <w:rPr>
          <w:color w:val="000000"/>
          <w:sz w:val="28"/>
          <w:szCs w:val="28"/>
        </w:rPr>
        <w:t>В-</w:t>
      </w:r>
      <w:r>
        <w:rPr>
          <w:color w:val="FFFFFF"/>
          <w:spacing w:val="-2000"/>
          <w:w w:val="1"/>
          <w:sz w:val="2"/>
          <w:szCs w:val="28"/>
        </w:rPr>
        <w:fldChar w:fldCharType="begin"/>
      </w:r>
      <w:r w:rsidRPr="001E25D1">
        <w:rPr>
          <w:color w:val="FFFFFF"/>
          <w:spacing w:val="-2000"/>
          <w:w w:val="1"/>
          <w:sz w:val="2"/>
          <w:szCs w:val="28"/>
          <w:highlight w:val="white"/>
        </w:rPr>
        <w:instrText xml:space="preserve"> eq принципах конечных так </w:instrText>
      </w:r>
      <w:r w:rsidRPr="001E25D1">
        <w:rPr>
          <w:color w:val="000000"/>
          <w:sz w:val="28"/>
          <w:szCs w:val="28"/>
          <w:highlight w:val="white"/>
        </w:rPr>
        <w:instrText>третьих</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целесообразно сочетать </w:t>
      </w:r>
      <w:r>
        <w:rPr>
          <w:color w:val="FFFFFF"/>
          <w:spacing w:val="-2000"/>
          <w:w w:val="1"/>
          <w:sz w:val="2"/>
          <w:szCs w:val="28"/>
        </w:rPr>
        <w:fldChar w:fldCharType="begin"/>
      </w:r>
      <w:r w:rsidRPr="001E25D1">
        <w:rPr>
          <w:color w:val="FFFFFF"/>
          <w:spacing w:val="-2000"/>
          <w:w w:val="1"/>
          <w:sz w:val="2"/>
          <w:szCs w:val="28"/>
          <w:highlight w:val="white"/>
        </w:rPr>
        <w:instrText xml:space="preserve"> eq предприятия индивидуальную продукции </w:instrText>
      </w:r>
      <w:r w:rsidRPr="001E25D1">
        <w:rPr>
          <w:color w:val="000000"/>
          <w:sz w:val="28"/>
          <w:szCs w:val="28"/>
          <w:highlight w:val="white"/>
        </w:rPr>
        <w:instrText>индивидуальную</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и коллективную заинтересованность и </w:t>
      </w:r>
      <w:r>
        <w:rPr>
          <w:color w:val="FFFFFF"/>
          <w:spacing w:val="-2000"/>
          <w:w w:val="1"/>
          <w:sz w:val="2"/>
          <w:szCs w:val="28"/>
        </w:rPr>
        <w:fldChar w:fldCharType="begin"/>
      </w:r>
      <w:r w:rsidRPr="001E25D1">
        <w:rPr>
          <w:color w:val="FFFFFF"/>
          <w:spacing w:val="-2000"/>
          <w:w w:val="1"/>
          <w:sz w:val="2"/>
          <w:szCs w:val="28"/>
          <w:highlight w:val="white"/>
        </w:rPr>
        <w:instrText xml:space="preserve"> eq критерием следующих выборе </w:instrText>
      </w:r>
      <w:r w:rsidRPr="001E25D1">
        <w:rPr>
          <w:color w:val="000000"/>
          <w:sz w:val="28"/>
          <w:szCs w:val="28"/>
          <w:highlight w:val="white"/>
        </w:rPr>
        <w:instrText>ответственность</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в результатах труда.</w:t>
      </w:r>
    </w:p>
    <w:p w:rsidR="002E7645" w:rsidRPr="002A311D" w:rsidRDefault="002E7645" w:rsidP="008051C0">
      <w:pPr>
        <w:pStyle w:val="a4"/>
        <w:shd w:val="clear" w:color="auto" w:fill="FFFFFF"/>
        <w:suppressAutoHyphens/>
        <w:spacing w:before="0" w:beforeAutospacing="0" w:after="0" w:afterAutospacing="0" w:line="360" w:lineRule="auto"/>
        <w:ind w:firstLine="709"/>
        <w:jc w:val="both"/>
        <w:rPr>
          <w:color w:val="000000"/>
          <w:sz w:val="28"/>
          <w:szCs w:val="28"/>
        </w:rPr>
      </w:pPr>
      <w:r w:rsidRPr="002A311D">
        <w:rPr>
          <w:color w:val="000000"/>
          <w:sz w:val="28"/>
          <w:szCs w:val="28"/>
        </w:rPr>
        <w:t>В-</w:t>
      </w:r>
      <w:r>
        <w:rPr>
          <w:color w:val="FFFFFF"/>
          <w:spacing w:val="-2000"/>
          <w:w w:val="1"/>
          <w:sz w:val="2"/>
          <w:szCs w:val="28"/>
        </w:rPr>
        <w:fldChar w:fldCharType="begin"/>
      </w:r>
      <w:r w:rsidRPr="001E25D1">
        <w:rPr>
          <w:color w:val="FFFFFF"/>
          <w:spacing w:val="-2000"/>
          <w:w w:val="1"/>
          <w:sz w:val="2"/>
          <w:szCs w:val="28"/>
          <w:highlight w:val="white"/>
        </w:rPr>
        <w:instrText xml:space="preserve"> eq дифференциации ресурсов услуг </w:instrText>
      </w:r>
      <w:r w:rsidRPr="001E25D1">
        <w:rPr>
          <w:color w:val="000000"/>
          <w:sz w:val="28"/>
          <w:szCs w:val="28"/>
          <w:highlight w:val="white"/>
        </w:rPr>
        <w:instrText>четвертых</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механизм оплаты </w:t>
      </w:r>
      <w:r>
        <w:rPr>
          <w:color w:val="FFFFFF"/>
          <w:spacing w:val="-2000"/>
          <w:w w:val="1"/>
          <w:sz w:val="2"/>
          <w:szCs w:val="28"/>
        </w:rPr>
        <w:fldChar w:fldCharType="begin"/>
      </w:r>
      <w:r w:rsidRPr="001E25D1">
        <w:rPr>
          <w:color w:val="FFFFFF"/>
          <w:spacing w:val="-2000"/>
          <w:w w:val="1"/>
          <w:sz w:val="2"/>
          <w:szCs w:val="28"/>
          <w:highlight w:val="white"/>
        </w:rPr>
        <w:instrText xml:space="preserve"> eq продукции затратах принципах </w:instrText>
      </w:r>
      <w:r w:rsidRPr="001E25D1">
        <w:rPr>
          <w:color w:val="000000"/>
          <w:sz w:val="28"/>
          <w:szCs w:val="28"/>
          <w:highlight w:val="white"/>
        </w:rPr>
        <w:instrText>труда</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должен стимулировать </w:t>
      </w:r>
      <w:r>
        <w:rPr>
          <w:color w:val="FFFFFF"/>
          <w:spacing w:val="-2000"/>
          <w:w w:val="1"/>
          <w:sz w:val="2"/>
          <w:szCs w:val="28"/>
        </w:rPr>
        <w:fldChar w:fldCharType="begin"/>
      </w:r>
      <w:r w:rsidRPr="001E25D1">
        <w:rPr>
          <w:color w:val="FFFFFF"/>
          <w:spacing w:val="-2000"/>
          <w:w w:val="1"/>
          <w:sz w:val="2"/>
          <w:szCs w:val="28"/>
          <w:highlight w:val="white"/>
        </w:rPr>
        <w:instrText xml:space="preserve"> eq простыми стимулировать платежеспособного </w:instrText>
      </w:r>
      <w:r w:rsidRPr="001E25D1">
        <w:rPr>
          <w:color w:val="000000"/>
          <w:sz w:val="28"/>
          <w:szCs w:val="28"/>
          <w:highlight w:val="white"/>
        </w:rPr>
        <w:instrText>повышение</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квалификации работников, </w:t>
      </w:r>
      <w:r>
        <w:rPr>
          <w:color w:val="FFFFFF"/>
          <w:spacing w:val="-2000"/>
          <w:w w:val="1"/>
          <w:sz w:val="2"/>
          <w:szCs w:val="28"/>
        </w:rPr>
        <w:fldChar w:fldCharType="begin"/>
      </w:r>
      <w:r w:rsidRPr="001E25D1">
        <w:rPr>
          <w:color w:val="FFFFFF"/>
          <w:spacing w:val="-2000"/>
          <w:w w:val="1"/>
          <w:sz w:val="2"/>
          <w:szCs w:val="28"/>
          <w:highlight w:val="white"/>
        </w:rPr>
        <w:instrText xml:space="preserve"> eq прежде их том </w:instrText>
      </w:r>
      <w:r w:rsidRPr="001E25D1">
        <w:rPr>
          <w:color w:val="000000"/>
          <w:sz w:val="28"/>
          <w:szCs w:val="28"/>
          <w:highlight w:val="white"/>
        </w:rPr>
        <w:instrText>учитывать</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условия труда.</w:t>
      </w:r>
    </w:p>
    <w:p w:rsidR="002E7645" w:rsidRPr="002A311D" w:rsidRDefault="002E7645" w:rsidP="008051C0">
      <w:pPr>
        <w:pStyle w:val="a4"/>
        <w:shd w:val="clear" w:color="auto" w:fill="FFFFFF"/>
        <w:suppressAutoHyphens/>
        <w:spacing w:before="0" w:beforeAutospacing="0" w:after="0" w:afterAutospacing="0" w:line="360" w:lineRule="auto"/>
        <w:ind w:firstLine="709"/>
        <w:jc w:val="both"/>
        <w:rPr>
          <w:color w:val="000000"/>
          <w:sz w:val="28"/>
          <w:szCs w:val="28"/>
        </w:rPr>
      </w:pPr>
      <w:r w:rsidRPr="002A311D">
        <w:rPr>
          <w:color w:val="000000"/>
          <w:sz w:val="28"/>
          <w:szCs w:val="28"/>
        </w:rPr>
        <w:t>В-</w:t>
      </w:r>
      <w:r>
        <w:rPr>
          <w:color w:val="FFFFFF"/>
          <w:spacing w:val="-2000"/>
          <w:w w:val="1"/>
          <w:sz w:val="2"/>
          <w:szCs w:val="28"/>
        </w:rPr>
        <w:fldChar w:fldCharType="begin"/>
      </w:r>
      <w:r w:rsidRPr="001E25D1">
        <w:rPr>
          <w:color w:val="FFFFFF"/>
          <w:spacing w:val="-2000"/>
          <w:w w:val="1"/>
          <w:sz w:val="2"/>
          <w:szCs w:val="28"/>
          <w:highlight w:val="white"/>
        </w:rPr>
        <w:instrText xml:space="preserve"> eq главная производимой политика </w:instrText>
      </w:r>
      <w:r w:rsidRPr="001E25D1">
        <w:rPr>
          <w:color w:val="000000"/>
          <w:sz w:val="28"/>
          <w:szCs w:val="28"/>
          <w:highlight w:val="white"/>
        </w:rPr>
        <w:instrText>пятых</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системы оплаты </w:t>
      </w:r>
      <w:r>
        <w:rPr>
          <w:color w:val="FFFFFF"/>
          <w:spacing w:val="-2000"/>
          <w:w w:val="1"/>
          <w:sz w:val="2"/>
          <w:szCs w:val="28"/>
        </w:rPr>
        <w:fldChar w:fldCharType="begin"/>
      </w:r>
      <w:r w:rsidRPr="001E25D1">
        <w:rPr>
          <w:color w:val="FFFFFF"/>
          <w:spacing w:val="-2000"/>
          <w:w w:val="1"/>
          <w:sz w:val="2"/>
          <w:szCs w:val="28"/>
          <w:highlight w:val="white"/>
        </w:rPr>
        <w:instrText xml:space="preserve"> eq функциональные тр прогресса </w:instrText>
      </w:r>
      <w:r w:rsidRPr="001E25D1">
        <w:rPr>
          <w:color w:val="000000"/>
          <w:sz w:val="28"/>
          <w:szCs w:val="28"/>
          <w:highlight w:val="white"/>
        </w:rPr>
        <w:instrText>труда</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должны быть </w:t>
      </w:r>
      <w:r>
        <w:rPr>
          <w:color w:val="FFFFFF"/>
          <w:spacing w:val="-2000"/>
          <w:w w:val="1"/>
          <w:sz w:val="2"/>
          <w:szCs w:val="28"/>
        </w:rPr>
        <w:fldChar w:fldCharType="begin"/>
      </w:r>
      <w:r w:rsidRPr="001E25D1">
        <w:rPr>
          <w:color w:val="FFFFFF"/>
          <w:spacing w:val="-2000"/>
          <w:w w:val="1"/>
          <w:sz w:val="2"/>
          <w:szCs w:val="28"/>
          <w:highlight w:val="white"/>
        </w:rPr>
        <w:instrText xml:space="preserve"> eq следует дохода политика </w:instrText>
      </w:r>
      <w:r w:rsidRPr="001E25D1">
        <w:rPr>
          <w:color w:val="000000"/>
          <w:sz w:val="28"/>
          <w:szCs w:val="28"/>
          <w:highlight w:val="white"/>
        </w:rPr>
        <w:instrText>простыми</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понятными всем </w:t>
      </w:r>
      <w:r>
        <w:rPr>
          <w:color w:val="FFFFFF"/>
          <w:spacing w:val="-2000"/>
          <w:w w:val="1"/>
          <w:sz w:val="2"/>
          <w:szCs w:val="28"/>
        </w:rPr>
        <w:fldChar w:fldCharType="begin"/>
      </w:r>
      <w:r w:rsidRPr="001E25D1">
        <w:rPr>
          <w:color w:val="FFFFFF"/>
          <w:spacing w:val="-2000"/>
          <w:w w:val="1"/>
          <w:sz w:val="2"/>
          <w:szCs w:val="28"/>
          <w:highlight w:val="white"/>
        </w:rPr>
        <w:instrText xml:space="preserve"> eq простыми современных продукции </w:instrText>
      </w:r>
      <w:r w:rsidRPr="001E25D1">
        <w:rPr>
          <w:color w:val="000000"/>
          <w:sz w:val="28"/>
          <w:szCs w:val="28"/>
          <w:highlight w:val="white"/>
        </w:rPr>
        <w:instrText>работникам</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w:t>
      </w:r>
    </w:p>
    <w:p w:rsidR="002A311D" w:rsidRPr="002A311D" w:rsidRDefault="002E7645" w:rsidP="008051C0">
      <w:pPr>
        <w:pStyle w:val="a4"/>
        <w:shd w:val="clear" w:color="auto" w:fill="FFFFFF"/>
        <w:suppressAutoHyphens/>
        <w:spacing w:before="0" w:beforeAutospacing="0" w:after="0" w:afterAutospacing="0" w:line="360" w:lineRule="auto"/>
        <w:ind w:firstLine="709"/>
        <w:jc w:val="both"/>
        <w:rPr>
          <w:color w:val="000000"/>
          <w:sz w:val="28"/>
          <w:szCs w:val="28"/>
        </w:rPr>
      </w:pPr>
      <w:r w:rsidRPr="002A311D">
        <w:rPr>
          <w:color w:val="000000"/>
          <w:sz w:val="28"/>
          <w:szCs w:val="28"/>
        </w:rPr>
        <w:t xml:space="preserve">При выборе </w:t>
      </w:r>
      <w:r>
        <w:rPr>
          <w:color w:val="FFFFFF"/>
          <w:spacing w:val="-2000"/>
          <w:w w:val="1"/>
          <w:sz w:val="2"/>
          <w:szCs w:val="28"/>
        </w:rPr>
        <w:fldChar w:fldCharType="begin"/>
      </w:r>
      <w:r w:rsidRPr="001E25D1">
        <w:rPr>
          <w:color w:val="FFFFFF"/>
          <w:spacing w:val="-2000"/>
          <w:w w:val="1"/>
          <w:sz w:val="2"/>
          <w:szCs w:val="28"/>
          <w:highlight w:val="white"/>
        </w:rPr>
        <w:instrText xml:space="preserve"> eq меняется меру роста </w:instrText>
      </w:r>
      <w:r w:rsidRPr="001E25D1">
        <w:rPr>
          <w:color w:val="000000"/>
          <w:sz w:val="28"/>
          <w:szCs w:val="28"/>
          <w:highlight w:val="white"/>
        </w:rPr>
        <w:instrText>системы</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оплаты труда </w:t>
      </w:r>
      <w:r>
        <w:rPr>
          <w:color w:val="FFFFFF"/>
          <w:spacing w:val="-2000"/>
          <w:w w:val="1"/>
          <w:sz w:val="2"/>
          <w:szCs w:val="28"/>
        </w:rPr>
        <w:fldChar w:fldCharType="begin"/>
      </w:r>
      <w:r w:rsidRPr="001E25D1">
        <w:rPr>
          <w:color w:val="FFFFFF"/>
          <w:spacing w:val="-2000"/>
          <w:w w:val="1"/>
          <w:sz w:val="2"/>
          <w:szCs w:val="28"/>
          <w:highlight w:val="white"/>
        </w:rPr>
        <w:instrText xml:space="preserve"> eq использования выступает оплату </w:instrText>
      </w:r>
      <w:r w:rsidRPr="001E25D1">
        <w:rPr>
          <w:color w:val="000000"/>
          <w:sz w:val="28"/>
          <w:szCs w:val="28"/>
          <w:highlight w:val="white"/>
        </w:rPr>
        <w:instrText>целесообразно</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учитывать форму </w:t>
      </w:r>
      <w:r>
        <w:rPr>
          <w:color w:val="FFFFFF"/>
          <w:spacing w:val="-2000"/>
          <w:w w:val="1"/>
          <w:sz w:val="2"/>
          <w:szCs w:val="28"/>
        </w:rPr>
        <w:fldChar w:fldCharType="begin"/>
      </w:r>
      <w:r w:rsidRPr="001E25D1">
        <w:rPr>
          <w:color w:val="FFFFFF"/>
          <w:spacing w:val="-2000"/>
          <w:w w:val="1"/>
          <w:sz w:val="2"/>
          <w:szCs w:val="28"/>
          <w:highlight w:val="white"/>
        </w:rPr>
        <w:instrText xml:space="preserve"> eq сравнению ростом заключается </w:instrText>
      </w:r>
      <w:r w:rsidRPr="001E25D1">
        <w:rPr>
          <w:color w:val="000000"/>
          <w:sz w:val="28"/>
          <w:szCs w:val="28"/>
          <w:highlight w:val="white"/>
        </w:rPr>
        <w:instrText>собственности</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величину предприятия, </w:t>
      </w:r>
      <w:r>
        <w:rPr>
          <w:color w:val="FFFFFF"/>
          <w:spacing w:val="-2000"/>
          <w:w w:val="1"/>
          <w:sz w:val="2"/>
          <w:szCs w:val="28"/>
        </w:rPr>
        <w:fldChar w:fldCharType="begin"/>
      </w:r>
      <w:r w:rsidRPr="001E25D1">
        <w:rPr>
          <w:color w:val="FFFFFF"/>
          <w:spacing w:val="-2000"/>
          <w:w w:val="1"/>
          <w:sz w:val="2"/>
          <w:szCs w:val="28"/>
          <w:highlight w:val="white"/>
        </w:rPr>
        <w:instrText xml:space="preserve"> eq роста функциональные повышение </w:instrText>
      </w:r>
      <w:r w:rsidRPr="001E25D1">
        <w:rPr>
          <w:color w:val="000000"/>
          <w:sz w:val="28"/>
          <w:szCs w:val="28"/>
          <w:highlight w:val="white"/>
        </w:rPr>
        <w:instrText>его</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структуру, характер </w:t>
      </w:r>
      <w:r>
        <w:rPr>
          <w:color w:val="FFFFFF"/>
          <w:spacing w:val="-2000"/>
          <w:w w:val="1"/>
          <w:sz w:val="2"/>
          <w:szCs w:val="28"/>
        </w:rPr>
        <w:fldChar w:fldCharType="begin"/>
      </w:r>
      <w:r w:rsidRPr="001E25D1">
        <w:rPr>
          <w:color w:val="FFFFFF"/>
          <w:spacing w:val="-2000"/>
          <w:w w:val="1"/>
          <w:sz w:val="2"/>
          <w:szCs w:val="28"/>
          <w:highlight w:val="white"/>
        </w:rPr>
        <w:instrText xml:space="preserve"> eq их условием существенно </w:instrText>
      </w:r>
      <w:r w:rsidRPr="001E25D1">
        <w:rPr>
          <w:color w:val="000000"/>
          <w:sz w:val="28"/>
          <w:szCs w:val="28"/>
          <w:highlight w:val="white"/>
        </w:rPr>
        <w:instrText>производимой</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продукции (услуг), а </w:t>
      </w:r>
      <w:r>
        <w:rPr>
          <w:color w:val="FFFFFF"/>
          <w:spacing w:val="-2000"/>
          <w:w w:val="1"/>
          <w:sz w:val="2"/>
          <w:szCs w:val="28"/>
        </w:rPr>
        <w:fldChar w:fldCharType="begin"/>
      </w:r>
      <w:r w:rsidRPr="001E25D1">
        <w:rPr>
          <w:color w:val="FFFFFF"/>
          <w:spacing w:val="-2000"/>
          <w:w w:val="1"/>
          <w:sz w:val="2"/>
          <w:szCs w:val="28"/>
          <w:highlight w:val="white"/>
        </w:rPr>
        <w:instrText xml:space="preserve"> eq рост его меняется </w:instrText>
      </w:r>
      <w:r w:rsidRPr="001E25D1">
        <w:rPr>
          <w:color w:val="000000"/>
          <w:sz w:val="28"/>
          <w:szCs w:val="28"/>
          <w:highlight w:val="white"/>
        </w:rPr>
        <w:instrText>также</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особенности доминирующих в </w:t>
      </w:r>
      <w:r>
        <w:rPr>
          <w:color w:val="FFFFFF"/>
          <w:spacing w:val="-2000"/>
          <w:w w:val="1"/>
          <w:sz w:val="2"/>
          <w:szCs w:val="28"/>
        </w:rPr>
        <w:fldChar w:fldCharType="begin"/>
      </w:r>
      <w:r w:rsidRPr="001E25D1">
        <w:rPr>
          <w:color w:val="FFFFFF"/>
          <w:spacing w:val="-2000"/>
          <w:w w:val="1"/>
          <w:sz w:val="2"/>
          <w:szCs w:val="28"/>
          <w:highlight w:val="white"/>
        </w:rPr>
        <w:instrText xml:space="preserve"> eq социального виду производительных </w:instrText>
      </w:r>
      <w:r w:rsidRPr="001E25D1">
        <w:rPr>
          <w:color w:val="000000"/>
          <w:sz w:val="28"/>
          <w:szCs w:val="28"/>
          <w:highlight w:val="white"/>
        </w:rPr>
        <w:instrText>коллективе</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ценностей и целей. </w:t>
      </w:r>
      <w:r>
        <w:rPr>
          <w:color w:val="FFFFFF"/>
          <w:spacing w:val="-2000"/>
          <w:w w:val="1"/>
          <w:sz w:val="2"/>
          <w:szCs w:val="28"/>
        </w:rPr>
        <w:fldChar w:fldCharType="begin"/>
      </w:r>
      <w:r w:rsidRPr="001E25D1">
        <w:rPr>
          <w:color w:val="FFFFFF"/>
          <w:spacing w:val="-2000"/>
          <w:w w:val="1"/>
          <w:sz w:val="2"/>
          <w:szCs w:val="28"/>
          <w:highlight w:val="white"/>
        </w:rPr>
        <w:instrText xml:space="preserve"> eq так производительности как </w:instrText>
      </w:r>
      <w:r w:rsidRPr="001E25D1">
        <w:rPr>
          <w:color w:val="000000"/>
          <w:sz w:val="28"/>
          <w:szCs w:val="28"/>
          <w:highlight w:val="white"/>
        </w:rPr>
        <w:instrText>При</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этом необходимо, </w:t>
      </w:r>
      <w:r>
        <w:rPr>
          <w:color w:val="FFFFFF"/>
          <w:spacing w:val="-2000"/>
          <w:w w:val="1"/>
          <w:sz w:val="2"/>
          <w:szCs w:val="28"/>
        </w:rPr>
        <w:fldChar w:fldCharType="begin"/>
      </w:r>
      <w:r w:rsidRPr="001E25D1">
        <w:rPr>
          <w:color w:val="FFFFFF"/>
          <w:spacing w:val="-2000"/>
          <w:w w:val="1"/>
          <w:sz w:val="2"/>
          <w:szCs w:val="28"/>
          <w:highlight w:val="white"/>
        </w:rPr>
        <w:instrText xml:space="preserve"> eq опережающий объема индивидуальную </w:instrText>
      </w:r>
      <w:r w:rsidRPr="001E25D1">
        <w:rPr>
          <w:color w:val="000000"/>
          <w:sz w:val="28"/>
          <w:szCs w:val="28"/>
          <w:highlight w:val="white"/>
        </w:rPr>
        <w:instrText>прежде</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всего, иметь в </w:t>
      </w:r>
      <w:r>
        <w:rPr>
          <w:color w:val="FFFFFF"/>
          <w:spacing w:val="-2000"/>
          <w:w w:val="1"/>
          <w:sz w:val="2"/>
          <w:szCs w:val="28"/>
        </w:rPr>
        <w:fldChar w:fldCharType="begin"/>
      </w:r>
      <w:r w:rsidRPr="001E25D1">
        <w:rPr>
          <w:color w:val="FFFFFF"/>
          <w:spacing w:val="-2000"/>
          <w:w w:val="1"/>
          <w:sz w:val="2"/>
          <w:szCs w:val="28"/>
          <w:highlight w:val="white"/>
        </w:rPr>
        <w:instrText xml:space="preserve"> eq прежде основе из </w:instrText>
      </w:r>
      <w:r w:rsidRPr="001E25D1">
        <w:rPr>
          <w:color w:val="000000"/>
          <w:sz w:val="28"/>
          <w:szCs w:val="28"/>
          <w:highlight w:val="white"/>
        </w:rPr>
        <w:instrText>виду</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функциональные обязанности </w:t>
      </w:r>
      <w:r>
        <w:rPr>
          <w:color w:val="FFFFFF"/>
          <w:spacing w:val="-2000"/>
          <w:w w:val="1"/>
          <w:sz w:val="2"/>
          <w:szCs w:val="28"/>
        </w:rPr>
        <w:fldChar w:fldCharType="begin"/>
      </w:r>
      <w:r w:rsidRPr="001E25D1">
        <w:rPr>
          <w:color w:val="FFFFFF"/>
          <w:spacing w:val="-2000"/>
          <w:w w:val="1"/>
          <w:sz w:val="2"/>
          <w:szCs w:val="28"/>
          <w:highlight w:val="white"/>
        </w:rPr>
        <w:instrText xml:space="preserve"> eq должны при затратах </w:instrText>
      </w:r>
      <w:r w:rsidRPr="001E25D1">
        <w:rPr>
          <w:color w:val="000000"/>
          <w:sz w:val="28"/>
          <w:szCs w:val="28"/>
          <w:highlight w:val="white"/>
        </w:rPr>
        <w:instrText>руководителей</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Их главная </w:t>
      </w:r>
      <w:r>
        <w:rPr>
          <w:color w:val="FFFFFF"/>
          <w:spacing w:val="-2000"/>
          <w:w w:val="1"/>
          <w:sz w:val="2"/>
          <w:szCs w:val="28"/>
        </w:rPr>
        <w:fldChar w:fldCharType="begin"/>
      </w:r>
      <w:r w:rsidRPr="001E25D1">
        <w:rPr>
          <w:color w:val="FFFFFF"/>
          <w:spacing w:val="-2000"/>
          <w:w w:val="1"/>
          <w:sz w:val="2"/>
          <w:szCs w:val="28"/>
          <w:highlight w:val="white"/>
        </w:rPr>
        <w:instrText xml:space="preserve"> eq условиях его необходимо </w:instrText>
      </w:r>
      <w:r w:rsidRPr="001E25D1">
        <w:rPr>
          <w:color w:val="000000"/>
          <w:sz w:val="28"/>
          <w:szCs w:val="28"/>
          <w:highlight w:val="white"/>
        </w:rPr>
        <w:instrText>задача</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заключается в </w:t>
      </w:r>
      <w:r w:rsidRPr="002A311D">
        <w:rPr>
          <w:color w:val="000000"/>
          <w:sz w:val="28"/>
          <w:szCs w:val="28"/>
        </w:rPr>
        <w:lastRenderedPageBreak/>
        <w:t xml:space="preserve">том, </w:t>
      </w:r>
      <w:r>
        <w:rPr>
          <w:color w:val="FFFFFF"/>
          <w:spacing w:val="-2000"/>
          <w:w w:val="1"/>
          <w:sz w:val="2"/>
          <w:szCs w:val="28"/>
        </w:rPr>
        <w:fldChar w:fldCharType="begin"/>
      </w:r>
      <w:r w:rsidRPr="001E25D1">
        <w:rPr>
          <w:color w:val="FFFFFF"/>
          <w:spacing w:val="-2000"/>
          <w:w w:val="1"/>
          <w:sz w:val="2"/>
          <w:szCs w:val="28"/>
          <w:highlight w:val="white"/>
        </w:rPr>
        <w:instrText xml:space="preserve"> eq объема величину это </w:instrText>
      </w:r>
      <w:r w:rsidRPr="001E25D1">
        <w:rPr>
          <w:color w:val="000000"/>
          <w:sz w:val="28"/>
          <w:szCs w:val="28"/>
          <w:highlight w:val="white"/>
        </w:rPr>
        <w:instrText>чтобы</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обеспечить неуклонный </w:t>
      </w:r>
      <w:r>
        <w:rPr>
          <w:color w:val="FFFFFF"/>
          <w:spacing w:val="-2000"/>
          <w:w w:val="1"/>
          <w:sz w:val="2"/>
          <w:szCs w:val="28"/>
        </w:rPr>
        <w:fldChar w:fldCharType="begin"/>
      </w:r>
      <w:r w:rsidRPr="001E25D1">
        <w:rPr>
          <w:color w:val="FFFFFF"/>
          <w:spacing w:val="-2000"/>
          <w:w w:val="1"/>
          <w:sz w:val="2"/>
          <w:szCs w:val="28"/>
          <w:highlight w:val="white"/>
        </w:rPr>
        <w:instrText xml:space="preserve"> eq минимальных целесообразно пятых </w:instrText>
      </w:r>
      <w:r w:rsidRPr="001E25D1">
        <w:rPr>
          <w:color w:val="000000"/>
          <w:sz w:val="28"/>
          <w:szCs w:val="28"/>
          <w:highlight w:val="white"/>
        </w:rPr>
        <w:instrText>рост</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Pr>
          <w:color w:val="000000"/>
          <w:sz w:val="28"/>
          <w:szCs w:val="28"/>
        </w:rPr>
        <w:t xml:space="preserve"> объема производства (услуг</w:t>
      </w:r>
      <w:r w:rsidRPr="002A311D">
        <w:rPr>
          <w:color w:val="000000"/>
          <w:sz w:val="28"/>
          <w:szCs w:val="28"/>
        </w:rPr>
        <w:t xml:space="preserve">) высококачественной продукцией </w:t>
      </w:r>
      <w:r>
        <w:rPr>
          <w:color w:val="FFFFFF"/>
          <w:spacing w:val="-2000"/>
          <w:w w:val="1"/>
          <w:sz w:val="2"/>
          <w:szCs w:val="28"/>
        </w:rPr>
        <w:fldChar w:fldCharType="begin"/>
      </w:r>
      <w:r w:rsidRPr="001E25D1">
        <w:rPr>
          <w:color w:val="FFFFFF"/>
          <w:spacing w:val="-2000"/>
          <w:w w:val="1"/>
          <w:sz w:val="2"/>
          <w:szCs w:val="28"/>
          <w:highlight w:val="white"/>
        </w:rPr>
        <w:instrText xml:space="preserve"> eq стимулировать понятными вторых </w:instrText>
      </w:r>
      <w:r w:rsidRPr="001E25D1">
        <w:rPr>
          <w:color w:val="000000"/>
          <w:sz w:val="28"/>
          <w:szCs w:val="28"/>
          <w:highlight w:val="white"/>
        </w:rPr>
        <w:instrText>при</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минимальных затратах </w:t>
      </w:r>
      <w:r>
        <w:rPr>
          <w:color w:val="FFFFFF"/>
          <w:spacing w:val="-2000"/>
          <w:w w:val="1"/>
          <w:sz w:val="2"/>
          <w:szCs w:val="28"/>
        </w:rPr>
        <w:fldChar w:fldCharType="begin"/>
      </w:r>
      <w:r w:rsidRPr="001E25D1">
        <w:rPr>
          <w:color w:val="FFFFFF"/>
          <w:spacing w:val="-2000"/>
          <w:w w:val="1"/>
          <w:sz w:val="2"/>
          <w:szCs w:val="28"/>
          <w:highlight w:val="white"/>
        </w:rPr>
        <w:instrText xml:space="preserve"> eq ускорения технического должен </w:instrText>
      </w:r>
      <w:r w:rsidRPr="001E25D1">
        <w:rPr>
          <w:color w:val="000000"/>
          <w:sz w:val="28"/>
          <w:szCs w:val="28"/>
          <w:highlight w:val="white"/>
        </w:rPr>
        <w:instrText>ресурсов</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на основе </w:t>
      </w:r>
      <w:r>
        <w:rPr>
          <w:color w:val="FFFFFF"/>
          <w:spacing w:val="-2000"/>
          <w:w w:val="1"/>
          <w:sz w:val="2"/>
          <w:szCs w:val="28"/>
        </w:rPr>
        <w:fldChar w:fldCharType="begin"/>
      </w:r>
      <w:r w:rsidRPr="001E25D1">
        <w:rPr>
          <w:color w:val="FFFFFF"/>
          <w:spacing w:val="-2000"/>
          <w:w w:val="1"/>
          <w:sz w:val="2"/>
          <w:szCs w:val="28"/>
          <w:highlight w:val="white"/>
        </w:rPr>
        <w:instrText xml:space="preserve"> eq условиях всем спроса </w:instrText>
      </w:r>
      <w:r w:rsidRPr="001E25D1">
        <w:rPr>
          <w:color w:val="000000"/>
          <w:sz w:val="28"/>
          <w:szCs w:val="28"/>
          <w:highlight w:val="white"/>
        </w:rPr>
        <w:instrText>ускорения</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научно-технического </w:t>
      </w:r>
      <w:r>
        <w:rPr>
          <w:color w:val="FFFFFF"/>
          <w:spacing w:val="-2000"/>
          <w:w w:val="1"/>
          <w:sz w:val="2"/>
          <w:szCs w:val="28"/>
        </w:rPr>
        <w:fldChar w:fldCharType="begin"/>
      </w:r>
      <w:r w:rsidRPr="001E25D1">
        <w:rPr>
          <w:color w:val="FFFFFF"/>
          <w:spacing w:val="-2000"/>
          <w:w w:val="1"/>
          <w:sz w:val="2"/>
          <w:szCs w:val="28"/>
          <w:highlight w:val="white"/>
        </w:rPr>
        <w:instrText xml:space="preserve"> eq из так прогресса </w:instrText>
      </w:r>
      <w:r w:rsidRPr="001E25D1">
        <w:rPr>
          <w:color w:val="000000"/>
          <w:sz w:val="28"/>
          <w:szCs w:val="28"/>
          <w:highlight w:val="white"/>
        </w:rPr>
        <w:instrText>прогресса</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 xml:space="preserve">, использования передового </w:t>
      </w:r>
      <w:r>
        <w:rPr>
          <w:color w:val="FFFFFF"/>
          <w:spacing w:val="-2000"/>
          <w:w w:val="1"/>
          <w:sz w:val="2"/>
          <w:szCs w:val="28"/>
        </w:rPr>
        <w:fldChar w:fldCharType="begin"/>
      </w:r>
      <w:r w:rsidRPr="001E25D1">
        <w:rPr>
          <w:color w:val="FFFFFF"/>
          <w:spacing w:val="-2000"/>
          <w:w w:val="1"/>
          <w:sz w:val="2"/>
          <w:szCs w:val="28"/>
          <w:highlight w:val="white"/>
        </w:rPr>
        <w:instrText xml:space="preserve"> eq ускорения обеспечивать главных </w:instrText>
      </w:r>
      <w:r w:rsidRPr="001E25D1">
        <w:rPr>
          <w:color w:val="000000"/>
          <w:sz w:val="28"/>
          <w:szCs w:val="28"/>
          <w:highlight w:val="white"/>
        </w:rPr>
        <w:instrText>опыта</w:instrText>
      </w:r>
      <w:r w:rsidRPr="001E25D1">
        <w:rPr>
          <w:color w:val="FFFFFF"/>
          <w:spacing w:val="-2000"/>
          <w:w w:val="1"/>
          <w:sz w:val="2"/>
          <w:szCs w:val="28"/>
          <w:highlight w:val="white"/>
        </w:rPr>
        <w:instrText xml:space="preserve"> </w:instrText>
      </w:r>
      <w:r>
        <w:rPr>
          <w:color w:val="FFFFFF"/>
          <w:spacing w:val="-2000"/>
          <w:w w:val="1"/>
          <w:sz w:val="2"/>
          <w:szCs w:val="28"/>
        </w:rPr>
        <w:fldChar w:fldCharType="end"/>
      </w:r>
      <w:r w:rsidRPr="002A311D">
        <w:rPr>
          <w:color w:val="000000"/>
          <w:sz w:val="28"/>
          <w:szCs w:val="28"/>
        </w:rPr>
        <w:t>.</w:t>
      </w:r>
      <w:r>
        <w:rPr>
          <w:color w:val="000000"/>
          <w:sz w:val="28"/>
          <w:szCs w:val="28"/>
        </w:rPr>
        <w:t xml:space="preserve"> </w:t>
      </w:r>
      <w:r w:rsidR="002A311D" w:rsidRPr="002A311D">
        <w:rPr>
          <w:color w:val="000000"/>
          <w:sz w:val="28"/>
          <w:szCs w:val="28"/>
        </w:rPr>
        <w:t>В центре внимания руководителей должны быть вопросы социального развития коллектива, условия труда и быта работников.</w:t>
      </w:r>
    </w:p>
    <w:p w:rsidR="006B63A3" w:rsidRDefault="006B63A3" w:rsidP="008051C0">
      <w:pPr>
        <w:widowControl w:val="0"/>
        <w:suppressAutoHyphens/>
        <w:spacing w:line="360" w:lineRule="auto"/>
        <w:ind w:firstLine="709"/>
        <w:contextualSpacing/>
        <w:jc w:val="center"/>
        <w:rPr>
          <w:rFonts w:ascii="Times New Roman" w:hAnsi="Times New Roman" w:cs="Times New Roman"/>
          <w:color w:val="000000"/>
          <w:sz w:val="28"/>
          <w:shd w:val="clear" w:color="auto" w:fill="FFFFFF"/>
        </w:rPr>
      </w:pPr>
    </w:p>
    <w:p w:rsidR="002A311D" w:rsidRDefault="002A311D" w:rsidP="008051C0">
      <w:pPr>
        <w:widowControl w:val="0"/>
        <w:suppressAutoHyphens/>
        <w:spacing w:line="360" w:lineRule="auto"/>
        <w:ind w:firstLine="709"/>
        <w:contextualSpacing/>
        <w:jc w:val="center"/>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br w:type="page"/>
      </w:r>
    </w:p>
    <w:p w:rsidR="00105D90" w:rsidRPr="00500F51" w:rsidRDefault="00105D90" w:rsidP="00500F51">
      <w:pPr>
        <w:pStyle w:val="1"/>
        <w:spacing w:after="240"/>
        <w:jc w:val="center"/>
        <w:rPr>
          <w:rFonts w:ascii="Times New Roman" w:hAnsi="Times New Roman" w:cs="Times New Roman"/>
          <w:b w:val="0"/>
          <w:color w:val="000000" w:themeColor="text1"/>
          <w:sz w:val="36"/>
        </w:rPr>
      </w:pPr>
      <w:bookmarkStart w:id="18" w:name="_Toc518341702"/>
      <w:r w:rsidRPr="00500F51">
        <w:rPr>
          <w:rFonts w:ascii="Times New Roman" w:hAnsi="Times New Roman" w:cs="Times New Roman"/>
          <w:b w:val="0"/>
          <w:color w:val="000000"/>
          <w:shd w:val="clear" w:color="auto" w:fill="FFFFFF"/>
        </w:rPr>
        <w:lastRenderedPageBreak/>
        <w:t>СПИСОК ИСПОЛЬЗОВАННЫХ ИСТОЧНИКОВ</w:t>
      </w:r>
      <w:bookmarkEnd w:id="18"/>
    </w:p>
    <w:p w:rsidR="002E7645" w:rsidRPr="005C30EE"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themeColor="text1"/>
          <w:sz w:val="28"/>
          <w:szCs w:val="28"/>
        </w:rPr>
      </w:pPr>
      <w:r w:rsidRPr="005C30EE">
        <w:rPr>
          <w:rFonts w:ascii="Times New Roman" w:hAnsi="Times New Roman" w:cs="Times New Roman"/>
          <w:color w:val="000000" w:themeColor="text1"/>
          <w:sz w:val="28"/>
          <w:szCs w:val="28"/>
          <w:shd w:val="clear" w:color="auto" w:fill="FFFFFF"/>
        </w:rPr>
        <w:t>Трудовой кодекс Российской Федерации. - М.: Эксмо, </w:t>
      </w:r>
      <w:r w:rsidRPr="008957ED">
        <w:rPr>
          <w:rStyle w:val="a8"/>
          <w:rFonts w:ascii="Times New Roman" w:hAnsi="Times New Roman" w:cs="Times New Roman"/>
          <w:b w:val="0"/>
          <w:color w:val="000000" w:themeColor="text1"/>
          <w:sz w:val="28"/>
          <w:szCs w:val="28"/>
          <w:shd w:val="clear" w:color="auto" w:fill="FFFFFF"/>
        </w:rPr>
        <w:t>2017</w:t>
      </w:r>
      <w:r w:rsidRPr="005C30EE">
        <w:rPr>
          <w:rFonts w:ascii="Times New Roman" w:hAnsi="Times New Roman" w:cs="Times New Roman"/>
          <w:color w:val="000000" w:themeColor="text1"/>
          <w:sz w:val="28"/>
          <w:szCs w:val="28"/>
          <w:shd w:val="clear" w:color="auto" w:fill="FFFFFF"/>
        </w:rPr>
        <w:t>. - 192 c.</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организации системе вузов </w:instrText>
      </w:r>
      <w:r w:rsidRPr="00FD6073">
        <w:rPr>
          <w:rFonts w:ascii="Times New Roman" w:hAnsi="Times New Roman" w:cs="Times New Roman"/>
          <w:color w:val="000000"/>
          <w:sz w:val="28"/>
          <w:szCs w:val="28"/>
          <w:highlight w:val="white"/>
        </w:rPr>
        <w:instrText>Акимова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Е. В. Оплата труда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рубеже предприятиях вопросы </w:instrText>
      </w:r>
      <w:r w:rsidRPr="00FD6073">
        <w:rPr>
          <w:rFonts w:ascii="Times New Roman" w:hAnsi="Times New Roman" w:cs="Times New Roman"/>
          <w:color w:val="000000"/>
          <w:sz w:val="28"/>
          <w:szCs w:val="28"/>
          <w:highlight w:val="white"/>
        </w:rPr>
        <w:instrText>работников</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 Е. В. Акимова // Бухгалтерский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системе организаций москва </w:instrText>
      </w:r>
      <w:r w:rsidRPr="00FD6073">
        <w:rPr>
          <w:rFonts w:ascii="Times New Roman" w:hAnsi="Times New Roman" w:cs="Times New Roman"/>
          <w:color w:val="000000"/>
          <w:sz w:val="28"/>
          <w:szCs w:val="28"/>
          <w:highlight w:val="white"/>
        </w:rPr>
        <w:instrText>учет</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2016</w:t>
      </w:r>
      <w:r w:rsidRPr="00105D90">
        <w:rPr>
          <w:rFonts w:ascii="Times New Roman" w:hAnsi="Times New Roman" w:cs="Times New Roman"/>
          <w:color w:val="000000"/>
          <w:sz w:val="28"/>
          <w:szCs w:val="28"/>
        </w:rPr>
        <w:t>. - №8. - С. 105-108.</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Алиев И.М., Горелов Н.А.,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практическое москва практическое </w:instrText>
      </w:r>
      <w:r w:rsidRPr="00FD6073">
        <w:rPr>
          <w:rFonts w:ascii="Times New Roman" w:hAnsi="Times New Roman" w:cs="Times New Roman"/>
          <w:color w:val="000000"/>
          <w:sz w:val="28"/>
          <w:szCs w:val="28"/>
          <w:highlight w:val="white"/>
        </w:rPr>
        <w:instrText>Ильина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Л.О. Экономика труда. – М.: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дашков модель система </w:instrText>
      </w:r>
      <w:r w:rsidRPr="00FD6073">
        <w:rPr>
          <w:rFonts w:ascii="Times New Roman" w:hAnsi="Times New Roman" w:cs="Times New Roman"/>
          <w:color w:val="000000"/>
          <w:sz w:val="28"/>
          <w:szCs w:val="28"/>
          <w:highlight w:val="white"/>
        </w:rPr>
        <w:instrText>Юрайт</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2016</w:t>
      </w:r>
      <w:r w:rsidRPr="00105D90">
        <w:rPr>
          <w:rFonts w:ascii="Times New Roman" w:hAnsi="Times New Roman" w:cs="Times New Roman"/>
          <w:color w:val="000000"/>
          <w:sz w:val="28"/>
          <w:szCs w:val="28"/>
        </w:rPr>
        <w:t>. – 672 с.</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Артемонов О. Ю., Арихипова Н. И.,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организаций организаций среде </w:instrText>
      </w:r>
      <w:r w:rsidRPr="00FD6073">
        <w:rPr>
          <w:rFonts w:ascii="Times New Roman" w:hAnsi="Times New Roman" w:cs="Times New Roman"/>
          <w:color w:val="000000"/>
          <w:sz w:val="28"/>
          <w:szCs w:val="28"/>
          <w:highlight w:val="white"/>
        </w:rPr>
        <w:instrText>Ермакова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И. Н., Овчинникова Н. В. Теория и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вып отношения теория </w:instrText>
      </w:r>
      <w:r w:rsidRPr="00FD6073">
        <w:rPr>
          <w:rFonts w:ascii="Times New Roman" w:hAnsi="Times New Roman" w:cs="Times New Roman"/>
          <w:color w:val="000000"/>
          <w:sz w:val="28"/>
          <w:szCs w:val="28"/>
          <w:highlight w:val="white"/>
        </w:rPr>
        <w:instrText>практика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работы с кадра</w:t>
      </w:r>
      <w:r>
        <w:rPr>
          <w:rFonts w:ascii="Times New Roman" w:hAnsi="Times New Roman" w:cs="Times New Roman"/>
          <w:color w:val="000000"/>
          <w:sz w:val="28"/>
          <w:szCs w:val="28"/>
        </w:rPr>
        <w:t xml:space="preserve">ми: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предприятия москва академии </w:instrText>
      </w:r>
      <w:r w:rsidRPr="00FD6073">
        <w:rPr>
          <w:rFonts w:ascii="Times New Roman" w:hAnsi="Times New Roman" w:cs="Times New Roman"/>
          <w:color w:val="000000"/>
          <w:sz w:val="28"/>
          <w:szCs w:val="28"/>
          <w:highlight w:val="white"/>
        </w:rPr>
        <w:instrText>учебное</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sz w:val="28"/>
          <w:szCs w:val="28"/>
        </w:rPr>
        <w:t xml:space="preserve"> пособие. РГГУ – 2013</w:t>
      </w:r>
      <w:r w:rsidRPr="00105D90">
        <w:rPr>
          <w:rFonts w:ascii="Times New Roman" w:hAnsi="Times New Roman" w:cs="Times New Roman"/>
          <w:color w:val="000000"/>
          <w:sz w:val="28"/>
          <w:szCs w:val="28"/>
        </w:rPr>
        <w:t>.</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производительного промышленного трошина </w:instrText>
      </w:r>
      <w:r w:rsidRPr="00FD6073">
        <w:rPr>
          <w:rFonts w:ascii="Times New Roman" w:hAnsi="Times New Roman" w:cs="Times New Roman"/>
          <w:color w:val="000000"/>
          <w:sz w:val="28"/>
          <w:szCs w:val="28"/>
          <w:highlight w:val="white"/>
        </w:rPr>
        <w:instrText>Вильховченко</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Э. Постиндустриальные модели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учет учебник кодекс </w:instrText>
      </w:r>
      <w:r w:rsidRPr="00FD6073">
        <w:rPr>
          <w:rFonts w:ascii="Times New Roman" w:hAnsi="Times New Roman" w:cs="Times New Roman"/>
          <w:color w:val="000000"/>
          <w:sz w:val="28"/>
          <w:szCs w:val="28"/>
          <w:highlight w:val="white"/>
        </w:rPr>
        <w:instrText>труда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социоорганизационный прогресс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инфра работы нацентова </w:instrText>
      </w:r>
      <w:r w:rsidRPr="00FD6073">
        <w:rPr>
          <w:rFonts w:ascii="Times New Roman" w:hAnsi="Times New Roman" w:cs="Times New Roman"/>
          <w:color w:val="000000"/>
          <w:sz w:val="28"/>
          <w:szCs w:val="28"/>
          <w:highlight w:val="white"/>
        </w:rPr>
        <w:instrText>на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рубеже XXI в. //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российское кей дана </w:instrText>
      </w:r>
      <w:r w:rsidRPr="00FD6073">
        <w:rPr>
          <w:rFonts w:ascii="Times New Roman" w:hAnsi="Times New Roman" w:cs="Times New Roman"/>
          <w:color w:val="000000"/>
          <w:sz w:val="28"/>
          <w:szCs w:val="28"/>
          <w:highlight w:val="white"/>
        </w:rPr>
        <w:instrText>Мировая</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экономика и ме</w:t>
      </w:r>
      <w:r>
        <w:rPr>
          <w:rFonts w:ascii="Times New Roman" w:hAnsi="Times New Roman" w:cs="Times New Roman"/>
          <w:color w:val="000000"/>
          <w:sz w:val="28"/>
          <w:szCs w:val="28"/>
        </w:rPr>
        <w:t xml:space="preserve">ждународные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труда алиев гущина </w:instrText>
      </w:r>
      <w:r w:rsidRPr="00FD6073">
        <w:rPr>
          <w:rFonts w:ascii="Times New Roman" w:hAnsi="Times New Roman" w:cs="Times New Roman"/>
          <w:color w:val="000000"/>
          <w:sz w:val="28"/>
          <w:szCs w:val="28"/>
          <w:highlight w:val="white"/>
        </w:rPr>
        <w:instrText>отношения</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sz w:val="28"/>
          <w:szCs w:val="28"/>
        </w:rPr>
        <w:t xml:space="preserve"> – №3 – 201</w:t>
      </w:r>
      <w:r w:rsidRPr="00105D90">
        <w:rPr>
          <w:rFonts w:ascii="Times New Roman" w:hAnsi="Times New Roman" w:cs="Times New Roman"/>
          <w:color w:val="000000"/>
          <w:sz w:val="28"/>
          <w:szCs w:val="28"/>
        </w:rPr>
        <w:t>3 – С. 47-58.</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Владимирова Л.П. Организация,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кей арихипова норма </w:instrText>
      </w:r>
      <w:r w:rsidRPr="00FD6073">
        <w:rPr>
          <w:rFonts w:ascii="Times New Roman" w:hAnsi="Times New Roman" w:cs="Times New Roman"/>
          <w:color w:val="000000"/>
          <w:sz w:val="28"/>
          <w:szCs w:val="28"/>
          <w:highlight w:val="white"/>
        </w:rPr>
        <w:instrText>нормирование</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и оплата труда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учет сумская саратов </w:instrText>
      </w:r>
      <w:r w:rsidRPr="00FD6073">
        <w:rPr>
          <w:rFonts w:ascii="Times New Roman" w:hAnsi="Times New Roman" w:cs="Times New Roman"/>
          <w:color w:val="000000"/>
          <w:sz w:val="28"/>
          <w:szCs w:val="28"/>
          <w:highlight w:val="white"/>
        </w:rPr>
        <w:instrText>на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предприятиях</w:t>
      </w:r>
      <w:r>
        <w:rPr>
          <w:rFonts w:ascii="Times New Roman" w:hAnsi="Times New Roman" w:cs="Times New Roman"/>
          <w:color w:val="000000"/>
          <w:sz w:val="28"/>
          <w:szCs w:val="28"/>
        </w:rPr>
        <w:t xml:space="preserve"> отрасли. – М.: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овчинникова сотрудников швандер </w:instrText>
      </w:r>
      <w:r w:rsidRPr="00FD6073">
        <w:rPr>
          <w:rFonts w:ascii="Times New Roman" w:hAnsi="Times New Roman" w:cs="Times New Roman"/>
          <w:color w:val="000000"/>
          <w:sz w:val="28"/>
          <w:szCs w:val="28"/>
          <w:highlight w:val="white"/>
        </w:rPr>
        <w:instrText>Дашков</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sz w:val="28"/>
          <w:szCs w:val="28"/>
        </w:rPr>
        <w:t xml:space="preserve"> и К, 2012</w:t>
      </w:r>
      <w:r w:rsidRPr="00105D90">
        <w:rPr>
          <w:rFonts w:ascii="Times New Roman" w:hAnsi="Times New Roman" w:cs="Times New Roman"/>
          <w:color w:val="000000"/>
          <w:sz w:val="28"/>
          <w:szCs w:val="28"/>
        </w:rPr>
        <w:t>. – 348 с.</w:t>
      </w:r>
    </w:p>
    <w:p w:rsidR="002E7645" w:rsidRPr="002A311D"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Гейц И.В. Новые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практика вузов как </w:instrText>
      </w:r>
      <w:r w:rsidRPr="00FD6073">
        <w:rPr>
          <w:rFonts w:ascii="Times New Roman" w:hAnsi="Times New Roman" w:cs="Times New Roman"/>
          <w:color w:val="000000"/>
          <w:sz w:val="28"/>
          <w:szCs w:val="28"/>
          <w:highlight w:val="white"/>
        </w:rPr>
        <w:instrText>системы</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оплаты труда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горфинкель предпринимательство персонала </w:instrText>
      </w:r>
      <w:r w:rsidRPr="00FD6073">
        <w:rPr>
          <w:rFonts w:ascii="Times New Roman" w:hAnsi="Times New Roman" w:cs="Times New Roman"/>
          <w:color w:val="000000"/>
          <w:sz w:val="28"/>
          <w:szCs w:val="28"/>
          <w:highlight w:val="white"/>
        </w:rPr>
        <w:instrText>работников</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бюджетной </w:t>
      </w:r>
      <w:r>
        <w:rPr>
          <w:rFonts w:ascii="Times New Roman" w:hAnsi="Times New Roman" w:cs="Times New Roman"/>
          <w:color w:val="000000"/>
          <w:sz w:val="28"/>
          <w:szCs w:val="28"/>
        </w:rPr>
        <w:t xml:space="preserve">сферы. М.: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дело ильина пособие </w:instrText>
      </w:r>
      <w:r w:rsidRPr="00FD6073">
        <w:rPr>
          <w:rFonts w:ascii="Times New Roman" w:hAnsi="Times New Roman" w:cs="Times New Roman"/>
          <w:color w:val="000000"/>
          <w:sz w:val="28"/>
          <w:szCs w:val="28"/>
          <w:highlight w:val="white"/>
        </w:rPr>
        <w:instrText>Дело</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sz w:val="28"/>
          <w:szCs w:val="28"/>
        </w:rPr>
        <w:t xml:space="preserve"> и Сервис, 2013</w:t>
      </w:r>
      <w:r w:rsidRPr="00105D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A311D">
        <w:rPr>
          <w:rFonts w:ascii="Times New Roman" w:hAnsi="Times New Roman" w:cs="Times New Roman"/>
          <w:color w:val="000000"/>
          <w:sz w:val="28"/>
          <w:szCs w:val="28"/>
        </w:rPr>
        <w:t xml:space="preserve"> 224с.</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Генкин Б.М.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изд отрасли вузов </w:instrText>
      </w:r>
      <w:r w:rsidRPr="00FD6073">
        <w:rPr>
          <w:rFonts w:ascii="Times New Roman" w:hAnsi="Times New Roman" w:cs="Times New Roman"/>
          <w:color w:val="000000"/>
          <w:sz w:val="28"/>
          <w:szCs w:val="28"/>
          <w:highlight w:val="white"/>
        </w:rPr>
        <w:instrText>Экономика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и соц</w:t>
      </w:r>
      <w:r>
        <w:rPr>
          <w:rFonts w:ascii="Times New Roman" w:hAnsi="Times New Roman" w:cs="Times New Roman"/>
          <w:color w:val="000000"/>
          <w:sz w:val="28"/>
          <w:szCs w:val="28"/>
        </w:rPr>
        <w:t xml:space="preserve">иология труда. – М.: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федерации государственной российское </w:instrText>
      </w:r>
      <w:r w:rsidRPr="00FD6073">
        <w:rPr>
          <w:rFonts w:ascii="Times New Roman" w:hAnsi="Times New Roman" w:cs="Times New Roman"/>
          <w:color w:val="000000"/>
          <w:sz w:val="28"/>
          <w:szCs w:val="28"/>
          <w:highlight w:val="white"/>
        </w:rPr>
        <w:instrText>Норма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sz w:val="28"/>
          <w:szCs w:val="28"/>
        </w:rPr>
        <w:t>, 2009</w:t>
      </w:r>
      <w:r w:rsidRPr="00105D90">
        <w:rPr>
          <w:rFonts w:ascii="Times New Roman" w:hAnsi="Times New Roman" w:cs="Times New Roman"/>
          <w:color w:val="000000"/>
          <w:sz w:val="28"/>
          <w:szCs w:val="28"/>
        </w:rPr>
        <w:t>. – 416 с.</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Горфинкель В.Я, Швандер В.А..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сотрудников организации российская </w:instrText>
      </w:r>
      <w:r w:rsidRPr="00FD6073">
        <w:rPr>
          <w:rFonts w:ascii="Times New Roman" w:hAnsi="Times New Roman" w:cs="Times New Roman"/>
          <w:color w:val="000000"/>
          <w:sz w:val="28"/>
          <w:szCs w:val="28"/>
          <w:highlight w:val="white"/>
        </w:rPr>
        <w:instrText>Экономика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организаций (предприятий):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промышленного системы теория </w:instrText>
      </w:r>
      <w:r w:rsidRPr="00FD6073">
        <w:rPr>
          <w:rFonts w:ascii="Times New Roman" w:hAnsi="Times New Roman" w:cs="Times New Roman"/>
          <w:color w:val="000000"/>
          <w:sz w:val="28"/>
          <w:szCs w:val="28"/>
          <w:highlight w:val="white"/>
        </w:rPr>
        <w:instrText>Учебник</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дл</w:t>
      </w:r>
      <w:r>
        <w:rPr>
          <w:rFonts w:ascii="Times New Roman" w:hAnsi="Times New Roman" w:cs="Times New Roman"/>
          <w:color w:val="000000"/>
          <w:sz w:val="28"/>
          <w:szCs w:val="28"/>
        </w:rPr>
        <w:t xml:space="preserve">я вузов – М.: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рубеже дело системы </w:instrText>
      </w:r>
      <w:r w:rsidRPr="00FD6073">
        <w:rPr>
          <w:rFonts w:ascii="Times New Roman" w:hAnsi="Times New Roman" w:cs="Times New Roman"/>
          <w:color w:val="000000"/>
          <w:sz w:val="28"/>
          <w:szCs w:val="28"/>
          <w:highlight w:val="white"/>
        </w:rPr>
        <w:instrText>ЮНИТИ</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sz w:val="28"/>
          <w:szCs w:val="28"/>
        </w:rPr>
        <w:t xml:space="preserve"> – ДАНА, 2013</w:t>
      </w:r>
      <w:r w:rsidRPr="00105D90">
        <w:rPr>
          <w:rFonts w:ascii="Times New Roman" w:hAnsi="Times New Roman" w:cs="Times New Roman"/>
          <w:color w:val="000000"/>
          <w:sz w:val="28"/>
          <w:szCs w:val="28"/>
        </w:rPr>
        <w:t>.</w:t>
      </w:r>
    </w:p>
    <w:p w:rsidR="002E7645" w:rsidRPr="002A311D"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Грязнова А.Г. и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вильховченко рггу теория </w:instrText>
      </w:r>
      <w:r w:rsidRPr="00FD6073">
        <w:rPr>
          <w:rFonts w:ascii="Times New Roman" w:hAnsi="Times New Roman" w:cs="Times New Roman"/>
          <w:color w:val="000000"/>
          <w:sz w:val="28"/>
          <w:szCs w:val="28"/>
          <w:highlight w:val="white"/>
        </w:rPr>
        <w:instrText>Юданова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А.Ю.. Микроэкономика. Теория и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повысить саратов ильина </w:instrText>
      </w:r>
      <w:r w:rsidRPr="00FD6073">
        <w:rPr>
          <w:rFonts w:ascii="Times New Roman" w:hAnsi="Times New Roman" w:cs="Times New Roman"/>
          <w:color w:val="000000"/>
          <w:sz w:val="28"/>
          <w:szCs w:val="28"/>
          <w:highlight w:val="white"/>
        </w:rPr>
        <w:instrText>российская</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практика. Финансовая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арихипова вест алиев </w:instrText>
      </w:r>
      <w:r w:rsidRPr="00FD6073">
        <w:rPr>
          <w:rFonts w:ascii="Times New Roman" w:hAnsi="Times New Roman" w:cs="Times New Roman"/>
          <w:color w:val="000000"/>
          <w:sz w:val="28"/>
          <w:szCs w:val="28"/>
          <w:highlight w:val="white"/>
        </w:rPr>
        <w:instrText>академия</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при Правительст</w:t>
      </w:r>
      <w:r>
        <w:rPr>
          <w:rFonts w:ascii="Times New Roman" w:hAnsi="Times New Roman" w:cs="Times New Roman"/>
          <w:color w:val="000000"/>
          <w:sz w:val="28"/>
          <w:szCs w:val="28"/>
        </w:rPr>
        <w:t xml:space="preserve">ве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работы мотивы предпринимательство </w:instrText>
      </w:r>
      <w:r w:rsidRPr="00FD6073">
        <w:rPr>
          <w:rFonts w:ascii="Times New Roman" w:hAnsi="Times New Roman" w:cs="Times New Roman"/>
          <w:color w:val="000000"/>
          <w:sz w:val="28"/>
          <w:szCs w:val="28"/>
          <w:highlight w:val="white"/>
        </w:rPr>
        <w:instrText>РФ</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sz w:val="28"/>
          <w:szCs w:val="28"/>
        </w:rPr>
        <w:t>-7-е изд. –М.: КНОРУС, 2014</w:t>
      </w:r>
      <w:r w:rsidRPr="00105D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A311D">
        <w:rPr>
          <w:rFonts w:ascii="Times New Roman" w:hAnsi="Times New Roman" w:cs="Times New Roman"/>
          <w:color w:val="000000"/>
          <w:sz w:val="28"/>
          <w:szCs w:val="28"/>
        </w:rPr>
        <w:t>624с.</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международные организация учебное </w:instrText>
      </w:r>
      <w:r w:rsidRPr="00FD6073">
        <w:rPr>
          <w:rFonts w:ascii="Times New Roman" w:hAnsi="Times New Roman" w:cs="Times New Roman"/>
          <w:color w:val="000000"/>
          <w:sz w:val="28"/>
          <w:szCs w:val="28"/>
          <w:highlight w:val="white"/>
        </w:rPr>
        <w:instrText>Гущина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К.О., Курышева Н.С., Сумская Е.Г.,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организации российская типичные </w:instrText>
      </w:r>
      <w:r w:rsidRPr="00FD6073">
        <w:rPr>
          <w:rFonts w:ascii="Times New Roman" w:hAnsi="Times New Roman" w:cs="Times New Roman"/>
          <w:color w:val="000000"/>
          <w:sz w:val="28"/>
          <w:szCs w:val="28"/>
          <w:highlight w:val="white"/>
        </w:rPr>
        <w:instrText>Трошина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Т.А. Оплата труда.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владимирова норма практическое </w:instrText>
      </w:r>
      <w:r w:rsidRPr="00FD6073">
        <w:rPr>
          <w:rFonts w:ascii="Times New Roman" w:hAnsi="Times New Roman" w:cs="Times New Roman"/>
          <w:color w:val="000000"/>
          <w:sz w:val="28"/>
          <w:szCs w:val="28"/>
          <w:highlight w:val="white"/>
        </w:rPr>
        <w:instrText>Типичные</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нарушения, сложные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экономика практическое прогресс </w:instrText>
      </w:r>
      <w:r w:rsidRPr="00FD6073">
        <w:rPr>
          <w:rFonts w:ascii="Times New Roman" w:hAnsi="Times New Roman" w:cs="Times New Roman"/>
          <w:color w:val="000000"/>
          <w:sz w:val="28"/>
          <w:szCs w:val="28"/>
          <w:highlight w:val="white"/>
        </w:rPr>
        <w:instrText>вопросы</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sz w:val="28"/>
          <w:szCs w:val="28"/>
        </w:rPr>
        <w:t>. – М.: Дашков и Ко, 2014</w:t>
      </w:r>
      <w:r w:rsidRPr="00105D90">
        <w:rPr>
          <w:rFonts w:ascii="Times New Roman" w:hAnsi="Times New Roman" w:cs="Times New Roman"/>
          <w:color w:val="000000"/>
          <w:sz w:val="28"/>
          <w:szCs w:val="28"/>
        </w:rPr>
        <w:t>. – 248 с.</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организаций отрасли ко </w:instrText>
      </w:r>
      <w:r w:rsidRPr="00FD6073">
        <w:rPr>
          <w:rFonts w:ascii="Times New Roman" w:hAnsi="Times New Roman" w:cs="Times New Roman"/>
          <w:color w:val="000000"/>
          <w:sz w:val="28"/>
          <w:szCs w:val="28"/>
          <w:highlight w:val="white"/>
        </w:rPr>
        <w:instrText>Демидова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Н. В. Как повысить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учебное нормирование отрасли </w:instrText>
      </w:r>
      <w:r w:rsidRPr="00FD6073">
        <w:rPr>
          <w:rFonts w:ascii="Times New Roman" w:hAnsi="Times New Roman" w:cs="Times New Roman"/>
          <w:color w:val="000000"/>
          <w:sz w:val="28"/>
          <w:szCs w:val="28"/>
          <w:highlight w:val="white"/>
        </w:rPr>
        <w:instrText>результативность</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sz w:val="28"/>
          <w:szCs w:val="28"/>
        </w:rPr>
        <w:t xml:space="preserve"> труда сотрудников</w:t>
      </w:r>
      <w:r w:rsidRPr="00105D90">
        <w:rPr>
          <w:rFonts w:ascii="Times New Roman" w:hAnsi="Times New Roman" w:cs="Times New Roman"/>
          <w:color w:val="000000"/>
          <w:sz w:val="28"/>
          <w:szCs w:val="28"/>
        </w:rPr>
        <w:t xml:space="preserve">: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мировая академии учет </w:instrText>
      </w:r>
      <w:r w:rsidRPr="00FD6073">
        <w:rPr>
          <w:rFonts w:ascii="Times New Roman" w:hAnsi="Times New Roman" w:cs="Times New Roman"/>
          <w:color w:val="000000"/>
          <w:sz w:val="28"/>
          <w:szCs w:val="28"/>
          <w:highlight w:val="white"/>
        </w:rPr>
        <w:instrText>практическое</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пособие / Н. В. Демидова. -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организация постиндустриальные кей </w:instrText>
      </w:r>
      <w:r w:rsidRPr="00FD6073">
        <w:rPr>
          <w:rFonts w:ascii="Times New Roman" w:hAnsi="Times New Roman" w:cs="Times New Roman"/>
          <w:color w:val="000000"/>
          <w:sz w:val="28"/>
          <w:szCs w:val="28"/>
          <w:highlight w:val="white"/>
        </w:rPr>
        <w:instrText>Москва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 Саратов: Дашков и К: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кибанов как дашков </w:instrText>
      </w:r>
      <w:r w:rsidRPr="00FD6073">
        <w:rPr>
          <w:rFonts w:ascii="Times New Roman" w:hAnsi="Times New Roman" w:cs="Times New Roman"/>
          <w:color w:val="000000"/>
          <w:sz w:val="28"/>
          <w:szCs w:val="28"/>
          <w:highlight w:val="white"/>
        </w:rPr>
        <w:instrText>Вест</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Кей, </w:t>
      </w:r>
      <w:r>
        <w:rPr>
          <w:rFonts w:ascii="Times New Roman" w:hAnsi="Times New Roman" w:cs="Times New Roman"/>
          <w:color w:val="000000"/>
          <w:sz w:val="28"/>
          <w:szCs w:val="28"/>
        </w:rPr>
        <w:t>2017</w:t>
      </w:r>
      <w:r w:rsidRPr="00105D90">
        <w:rPr>
          <w:rFonts w:ascii="Times New Roman" w:hAnsi="Times New Roman" w:cs="Times New Roman"/>
          <w:color w:val="000000"/>
          <w:sz w:val="28"/>
          <w:szCs w:val="28"/>
        </w:rPr>
        <w:t>. – 222 с.</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Кибанов, А. Я.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горелов швандер при </w:instrText>
      </w:r>
      <w:r w:rsidRPr="00FD6073">
        <w:rPr>
          <w:rFonts w:ascii="Times New Roman" w:hAnsi="Times New Roman" w:cs="Times New Roman"/>
          <w:color w:val="000000"/>
          <w:sz w:val="28"/>
          <w:szCs w:val="28"/>
          <w:highlight w:val="white"/>
        </w:rPr>
        <w:instrText>Экономика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и социология труда :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сферы рыночной системе </w:instrText>
      </w:r>
      <w:r w:rsidRPr="00FD6073">
        <w:rPr>
          <w:rFonts w:ascii="Times New Roman" w:hAnsi="Times New Roman" w:cs="Times New Roman"/>
          <w:color w:val="000000"/>
          <w:sz w:val="28"/>
          <w:szCs w:val="28"/>
          <w:highlight w:val="white"/>
        </w:rPr>
        <w:instrText>учебник</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 А. Я. Кибанов. - М: : ИНФРА-М, </w:t>
      </w:r>
      <w:r>
        <w:rPr>
          <w:rFonts w:ascii="Times New Roman" w:hAnsi="Times New Roman" w:cs="Times New Roman"/>
          <w:color w:val="000000"/>
          <w:sz w:val="28"/>
          <w:szCs w:val="28"/>
        </w:rPr>
        <w:t>2015</w:t>
      </w:r>
      <w:r w:rsidRPr="00105D90">
        <w:rPr>
          <w:rFonts w:ascii="Times New Roman" w:hAnsi="Times New Roman" w:cs="Times New Roman"/>
          <w:color w:val="000000"/>
          <w:sz w:val="28"/>
          <w:szCs w:val="28"/>
        </w:rPr>
        <w:t>. – 582 с.</w:t>
      </w:r>
    </w:p>
    <w:p w:rsidR="002E7645"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FFFFFF"/>
          <w:spacing w:val="-2000"/>
          <w:w w:val="1"/>
          <w:sz w:val="2"/>
          <w:szCs w:val="28"/>
        </w:rPr>
        <w:lastRenderedPageBreak/>
        <w:fldChar w:fldCharType="begin"/>
      </w:r>
      <w:r w:rsidRPr="00FD6073">
        <w:rPr>
          <w:rFonts w:ascii="Times New Roman" w:hAnsi="Times New Roman" w:cs="Times New Roman"/>
          <w:color w:val="FFFFFF"/>
          <w:spacing w:val="-2000"/>
          <w:w w:val="1"/>
          <w:sz w:val="2"/>
          <w:szCs w:val="28"/>
          <w:highlight w:val="white"/>
        </w:rPr>
        <w:instrText xml:space="preserve"> eq предпринимательство генкин гущина </w:instrText>
      </w:r>
      <w:r w:rsidRPr="00FD6073">
        <w:rPr>
          <w:rFonts w:ascii="Times New Roman" w:hAnsi="Times New Roman" w:cs="Times New Roman"/>
          <w:color w:val="000000"/>
          <w:sz w:val="28"/>
          <w:szCs w:val="28"/>
          <w:highlight w:val="white"/>
        </w:rPr>
        <w:instrText>Любицкая</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В. А. Система мотивации и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дашков иркутской стимулирования </w:instrText>
      </w:r>
      <w:r w:rsidRPr="00FD6073">
        <w:rPr>
          <w:rFonts w:ascii="Times New Roman" w:hAnsi="Times New Roman" w:cs="Times New Roman"/>
          <w:color w:val="000000"/>
          <w:sz w:val="28"/>
          <w:szCs w:val="28"/>
          <w:highlight w:val="white"/>
        </w:rPr>
        <w:instrText>стимулирования</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труда работников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юнити системе системе </w:instrText>
      </w:r>
      <w:r w:rsidRPr="00FD6073">
        <w:rPr>
          <w:rFonts w:ascii="Times New Roman" w:hAnsi="Times New Roman" w:cs="Times New Roman"/>
          <w:color w:val="000000"/>
          <w:sz w:val="28"/>
          <w:szCs w:val="28"/>
          <w:highlight w:val="white"/>
        </w:rPr>
        <w:instrText>промышленного</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предприятия в рыночной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сумская ильина организаций </w:instrText>
      </w:r>
      <w:r w:rsidRPr="00FD6073">
        <w:rPr>
          <w:rFonts w:ascii="Times New Roman" w:hAnsi="Times New Roman" w:cs="Times New Roman"/>
          <w:color w:val="000000"/>
          <w:sz w:val="28"/>
          <w:szCs w:val="28"/>
          <w:highlight w:val="white"/>
        </w:rPr>
        <w:instrText>среде</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 В. А. Любицкая // Известия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нацентова модели бюджетной </w:instrText>
      </w:r>
      <w:r w:rsidRPr="00FD6073">
        <w:rPr>
          <w:rFonts w:ascii="Times New Roman" w:hAnsi="Times New Roman" w:cs="Times New Roman"/>
          <w:color w:val="000000"/>
          <w:sz w:val="28"/>
          <w:szCs w:val="28"/>
          <w:highlight w:val="white"/>
        </w:rPr>
        <w:instrText>Иркутской</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государственной экономической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сервис модель генкин </w:instrText>
      </w:r>
      <w:r w:rsidRPr="00FD6073">
        <w:rPr>
          <w:rFonts w:ascii="Times New Roman" w:hAnsi="Times New Roman" w:cs="Times New Roman"/>
          <w:color w:val="000000"/>
          <w:sz w:val="28"/>
          <w:szCs w:val="28"/>
          <w:highlight w:val="white"/>
        </w:rPr>
        <w:instrText>академии</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2016</w:t>
      </w:r>
      <w:r w:rsidRPr="00105D90">
        <w:rPr>
          <w:rFonts w:ascii="Times New Roman" w:hAnsi="Times New Roman" w:cs="Times New Roman"/>
          <w:color w:val="000000"/>
          <w:sz w:val="28"/>
          <w:szCs w:val="28"/>
        </w:rPr>
        <w:t>. - N 1. - С. 99 - 102. </w:t>
      </w:r>
    </w:p>
    <w:p w:rsidR="00105D90" w:rsidRPr="00105D90" w:rsidRDefault="002E7645"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Нацентова, Е. Е. Мотивы и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москва экономической российской </w:instrText>
      </w:r>
      <w:r w:rsidRPr="00FD6073">
        <w:rPr>
          <w:rFonts w:ascii="Times New Roman" w:hAnsi="Times New Roman" w:cs="Times New Roman"/>
          <w:color w:val="000000"/>
          <w:sz w:val="28"/>
          <w:szCs w:val="28"/>
          <w:highlight w:val="white"/>
        </w:rPr>
        <w:instrText>стимулы</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для производительного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академии российское алиев </w:instrText>
      </w:r>
      <w:r w:rsidRPr="00FD6073">
        <w:rPr>
          <w:rFonts w:ascii="Times New Roman" w:hAnsi="Times New Roman" w:cs="Times New Roman"/>
          <w:color w:val="000000"/>
          <w:sz w:val="28"/>
          <w:szCs w:val="28"/>
          <w:highlight w:val="white"/>
        </w:rPr>
        <w:instrText>труда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модель мотивации и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сервис практика среде </w:instrText>
      </w:r>
      <w:r w:rsidRPr="00FD6073">
        <w:rPr>
          <w:rFonts w:ascii="Times New Roman" w:hAnsi="Times New Roman" w:cs="Times New Roman"/>
          <w:color w:val="000000"/>
          <w:sz w:val="28"/>
          <w:szCs w:val="28"/>
          <w:highlight w:val="white"/>
        </w:rPr>
        <w:instrText>стимулирования</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труда персонала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мировая рггу предпринимательство </w:instrText>
      </w:r>
      <w:r w:rsidRPr="00FD6073">
        <w:rPr>
          <w:rFonts w:ascii="Times New Roman" w:hAnsi="Times New Roman" w:cs="Times New Roman"/>
          <w:color w:val="000000"/>
          <w:sz w:val="28"/>
          <w:szCs w:val="28"/>
          <w:highlight w:val="white"/>
        </w:rPr>
        <w:instrText>организации</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в системе </w:t>
      </w:r>
      <w:r>
        <w:rPr>
          <w:rFonts w:ascii="Times New Roman" w:hAnsi="Times New Roman" w:cs="Times New Roman"/>
          <w:color w:val="000000"/>
          <w:sz w:val="28"/>
          <w:szCs w:val="28"/>
        </w:rPr>
        <w:t>«РОСТ»</w:t>
      </w:r>
      <w:r w:rsidRPr="00105D90">
        <w:rPr>
          <w:rFonts w:ascii="Times New Roman" w:hAnsi="Times New Roman" w:cs="Times New Roman"/>
          <w:color w:val="000000"/>
          <w:sz w:val="28"/>
          <w:szCs w:val="28"/>
        </w:rPr>
        <w:t xml:space="preserve"> / Е. Е. </w:t>
      </w:r>
      <w:r>
        <w:rPr>
          <w:rFonts w:ascii="Times New Roman" w:hAnsi="Times New Roman" w:cs="Times New Roman"/>
          <w:color w:val="FFFFFF"/>
          <w:spacing w:val="-2000"/>
          <w:w w:val="1"/>
          <w:sz w:val="2"/>
          <w:szCs w:val="28"/>
        </w:rPr>
        <w:fldChar w:fldCharType="begin"/>
      </w:r>
      <w:r w:rsidRPr="00FD6073">
        <w:rPr>
          <w:rFonts w:ascii="Times New Roman" w:hAnsi="Times New Roman" w:cs="Times New Roman"/>
          <w:color w:val="FFFFFF"/>
          <w:spacing w:val="-2000"/>
          <w:w w:val="1"/>
          <w:sz w:val="2"/>
          <w:szCs w:val="28"/>
          <w:highlight w:val="white"/>
        </w:rPr>
        <w:instrText xml:space="preserve"> eq ермакова как академии </w:instrText>
      </w:r>
      <w:r w:rsidRPr="00FD6073">
        <w:rPr>
          <w:rFonts w:ascii="Times New Roman" w:hAnsi="Times New Roman" w:cs="Times New Roman"/>
          <w:color w:val="000000"/>
          <w:sz w:val="28"/>
          <w:szCs w:val="28"/>
          <w:highlight w:val="white"/>
        </w:rPr>
        <w:instrText>Нацентова</w:instrText>
      </w:r>
      <w:r w:rsidRPr="00FD6073">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105D90">
        <w:rPr>
          <w:rFonts w:ascii="Times New Roman" w:hAnsi="Times New Roman" w:cs="Times New Roman"/>
          <w:color w:val="000000"/>
          <w:sz w:val="28"/>
          <w:szCs w:val="28"/>
        </w:rPr>
        <w:t xml:space="preserve"> // Россий</w:t>
      </w:r>
      <w:r>
        <w:rPr>
          <w:rFonts w:ascii="Times New Roman" w:hAnsi="Times New Roman" w:cs="Times New Roman"/>
          <w:color w:val="000000"/>
          <w:sz w:val="28"/>
          <w:szCs w:val="28"/>
        </w:rPr>
        <w:t>ское предпринимательство. – 2013</w:t>
      </w:r>
      <w:r w:rsidRPr="00105D90">
        <w:rPr>
          <w:rFonts w:ascii="Times New Roman" w:hAnsi="Times New Roman" w:cs="Times New Roman"/>
          <w:color w:val="000000"/>
          <w:sz w:val="28"/>
          <w:szCs w:val="28"/>
        </w:rPr>
        <w:t>. - N 4, вып. 1. - С. 90 - 95.</w:t>
      </w:r>
    </w:p>
    <w:p w:rsidR="00105D90" w:rsidRPr="00105D90" w:rsidRDefault="00105D90"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Панфилова Н.Ю. Организация, нормирование и оплата труда на предприятии, ч. 3. Екатеринбург: </w:t>
      </w:r>
      <w:r w:rsidR="00C04602">
        <w:rPr>
          <w:rFonts w:ascii="Times New Roman" w:hAnsi="Times New Roman" w:cs="Times New Roman"/>
          <w:color w:val="000000"/>
          <w:sz w:val="28"/>
          <w:szCs w:val="28"/>
        </w:rPr>
        <w:t>ООО «Издательство УМЦ УПИ», 2012</w:t>
      </w:r>
      <w:r w:rsidRPr="00105D90">
        <w:rPr>
          <w:rFonts w:ascii="Times New Roman" w:hAnsi="Times New Roman" w:cs="Times New Roman"/>
          <w:color w:val="000000"/>
          <w:sz w:val="28"/>
          <w:szCs w:val="28"/>
        </w:rPr>
        <w:t>. 88с.</w:t>
      </w:r>
    </w:p>
    <w:p w:rsidR="00105D90" w:rsidRPr="00105D90" w:rsidRDefault="00105D90"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Пашуто В.П. Организация, нормирование и оплата труда на предприятии. – М.: Кнорус, 2009. – 320 с.</w:t>
      </w:r>
    </w:p>
    <w:p w:rsidR="00105D90" w:rsidRPr="00105D90" w:rsidRDefault="00105D90"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Пашуто В.П. Организация, нормирование и оплата труда на</w:t>
      </w:r>
      <w:r w:rsidR="00C04602">
        <w:rPr>
          <w:rFonts w:ascii="Times New Roman" w:hAnsi="Times New Roman" w:cs="Times New Roman"/>
          <w:color w:val="000000"/>
          <w:sz w:val="28"/>
          <w:szCs w:val="28"/>
        </w:rPr>
        <w:t xml:space="preserve"> предприятии. – М.: Кнорус, 2014</w:t>
      </w:r>
      <w:r w:rsidRPr="00105D90">
        <w:rPr>
          <w:rFonts w:ascii="Times New Roman" w:hAnsi="Times New Roman" w:cs="Times New Roman"/>
          <w:color w:val="000000"/>
          <w:sz w:val="28"/>
          <w:szCs w:val="28"/>
        </w:rPr>
        <w:t>. – 320 с.</w:t>
      </w:r>
    </w:p>
    <w:p w:rsidR="00105D90" w:rsidRPr="00105D90" w:rsidRDefault="00105D90"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Прошкин, Б. Г. Мотивация труда: управленческий аспект / Б. Г. Прошкин. - Новосибирск: Издательство СО РА</w:t>
      </w:r>
      <w:r w:rsidR="00C04602">
        <w:rPr>
          <w:rFonts w:ascii="Times New Roman" w:hAnsi="Times New Roman" w:cs="Times New Roman"/>
          <w:color w:val="000000"/>
          <w:sz w:val="28"/>
          <w:szCs w:val="28"/>
        </w:rPr>
        <w:t>Н, 2014</w:t>
      </w:r>
      <w:r w:rsidRPr="00105D90">
        <w:rPr>
          <w:rFonts w:ascii="Times New Roman" w:hAnsi="Times New Roman" w:cs="Times New Roman"/>
          <w:color w:val="000000"/>
          <w:sz w:val="28"/>
          <w:szCs w:val="28"/>
        </w:rPr>
        <w:t>. – 376 с.</w:t>
      </w:r>
    </w:p>
    <w:p w:rsidR="00105D90" w:rsidRPr="00105D90" w:rsidRDefault="00105D90"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Самойлович В.Г., Телушкина Е.К. Экономика п</w:t>
      </w:r>
      <w:r w:rsidR="00C04602">
        <w:rPr>
          <w:rFonts w:ascii="Times New Roman" w:hAnsi="Times New Roman" w:cs="Times New Roman"/>
          <w:color w:val="000000"/>
          <w:sz w:val="28"/>
          <w:szCs w:val="28"/>
        </w:rPr>
        <w:t>редприятия. – М.: Академия, 2013</w:t>
      </w:r>
      <w:r w:rsidRPr="00105D90">
        <w:rPr>
          <w:rFonts w:ascii="Times New Roman" w:hAnsi="Times New Roman" w:cs="Times New Roman"/>
          <w:color w:val="000000"/>
          <w:sz w:val="28"/>
          <w:szCs w:val="28"/>
        </w:rPr>
        <w:t>. – 224 с.</w:t>
      </w:r>
    </w:p>
    <w:p w:rsidR="00105D90" w:rsidRPr="00105D90" w:rsidRDefault="00105D90"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Сафронов Н.А Экономика организации (предприятия). 2-е изд. пере</w:t>
      </w:r>
      <w:r w:rsidR="00C04602">
        <w:rPr>
          <w:rFonts w:ascii="Times New Roman" w:hAnsi="Times New Roman" w:cs="Times New Roman"/>
          <w:color w:val="000000"/>
          <w:sz w:val="28"/>
          <w:szCs w:val="28"/>
        </w:rPr>
        <w:t>раб. и доп. –М.: Экономистъ, 201</w:t>
      </w:r>
      <w:r w:rsidRPr="00105D90">
        <w:rPr>
          <w:rFonts w:ascii="Times New Roman" w:hAnsi="Times New Roman" w:cs="Times New Roman"/>
          <w:color w:val="000000"/>
          <w:sz w:val="28"/>
          <w:szCs w:val="28"/>
        </w:rPr>
        <w:t>5 – 618 с.</w:t>
      </w:r>
    </w:p>
    <w:p w:rsidR="00105D90" w:rsidRPr="00105D90" w:rsidRDefault="00105D90"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Туровец О.Г., Бухалков М.И., Родинов В.Б. и др. Организация производства и управления предприя</w:t>
      </w:r>
      <w:r w:rsidR="00C04602">
        <w:rPr>
          <w:rFonts w:ascii="Times New Roman" w:hAnsi="Times New Roman" w:cs="Times New Roman"/>
          <w:color w:val="000000"/>
          <w:sz w:val="28"/>
          <w:szCs w:val="28"/>
        </w:rPr>
        <w:t>тием: Учебник. М.: ИНФРА-М, 2013</w:t>
      </w:r>
      <w:r w:rsidRPr="00105D90">
        <w:rPr>
          <w:rFonts w:ascii="Times New Roman" w:hAnsi="Times New Roman" w:cs="Times New Roman"/>
          <w:color w:val="000000"/>
          <w:sz w:val="28"/>
          <w:szCs w:val="28"/>
        </w:rPr>
        <w:t>.</w:t>
      </w:r>
    </w:p>
    <w:p w:rsidR="00105D90" w:rsidRPr="00105D90" w:rsidRDefault="00105D90"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sz w:val="28"/>
          <w:szCs w:val="28"/>
        </w:rPr>
      </w:pPr>
      <w:r w:rsidRPr="00105D90">
        <w:rPr>
          <w:rFonts w:ascii="Times New Roman" w:hAnsi="Times New Roman" w:cs="Times New Roman"/>
          <w:color w:val="000000"/>
          <w:sz w:val="28"/>
          <w:szCs w:val="28"/>
        </w:rPr>
        <w:t xml:space="preserve">Федорова М. С. Совершенствование системы оплаты труда на предприятии // Молодой ученый. — </w:t>
      </w:r>
      <w:r w:rsidR="00726898">
        <w:rPr>
          <w:rFonts w:ascii="Times New Roman" w:hAnsi="Times New Roman" w:cs="Times New Roman"/>
          <w:color w:val="000000"/>
          <w:sz w:val="28"/>
          <w:szCs w:val="28"/>
        </w:rPr>
        <w:t>2016</w:t>
      </w:r>
      <w:r w:rsidRPr="00105D90">
        <w:rPr>
          <w:rFonts w:ascii="Times New Roman" w:hAnsi="Times New Roman" w:cs="Times New Roman"/>
          <w:color w:val="000000"/>
          <w:sz w:val="28"/>
          <w:szCs w:val="28"/>
        </w:rPr>
        <w:t>. — №7.</w:t>
      </w:r>
    </w:p>
    <w:p w:rsidR="00496E72" w:rsidRPr="006B63A3" w:rsidRDefault="00AB29B8"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themeColor="text1"/>
          <w:sz w:val="28"/>
          <w:szCs w:val="28"/>
        </w:rPr>
      </w:pPr>
      <w:r w:rsidRPr="006B63A3">
        <w:rPr>
          <w:rFonts w:ascii="Times New Roman" w:hAnsi="Times New Roman" w:cs="Times New Roman"/>
          <w:color w:val="000000" w:themeColor="text1"/>
          <w:sz w:val="28"/>
          <w:szCs w:val="28"/>
        </w:rPr>
        <w:t>Федеральная служба государственной статистики</w:t>
      </w:r>
      <w:r w:rsidR="00EB006C">
        <w:rPr>
          <w:rFonts w:ascii="Times New Roman" w:hAnsi="Times New Roman" w:cs="Times New Roman"/>
          <w:color w:val="000000" w:themeColor="text1"/>
          <w:sz w:val="28"/>
          <w:szCs w:val="28"/>
        </w:rPr>
        <w:t xml:space="preserve">. </w:t>
      </w:r>
      <w:r w:rsidR="00EB006C">
        <w:rPr>
          <w:rFonts w:ascii="Times New Roman" w:hAnsi="Times New Roman" w:cs="Times New Roman"/>
          <w:color w:val="000000" w:themeColor="text1"/>
          <w:sz w:val="28"/>
          <w:szCs w:val="28"/>
          <w:lang w:val="en-US"/>
        </w:rPr>
        <w:t>URL</w:t>
      </w:r>
      <w:r w:rsidR="00EB006C">
        <w:rPr>
          <w:rFonts w:ascii="Times New Roman" w:hAnsi="Times New Roman" w:cs="Times New Roman"/>
          <w:color w:val="000000" w:themeColor="text1"/>
          <w:sz w:val="28"/>
          <w:szCs w:val="28"/>
        </w:rPr>
        <w:t>:</w:t>
      </w:r>
      <w:r w:rsidR="00105D90" w:rsidRPr="006B63A3">
        <w:rPr>
          <w:rFonts w:ascii="Times New Roman" w:hAnsi="Times New Roman" w:cs="Times New Roman"/>
          <w:color w:val="000000" w:themeColor="text1"/>
          <w:sz w:val="28"/>
          <w:szCs w:val="28"/>
        </w:rPr>
        <w:t xml:space="preserve"> </w:t>
      </w:r>
      <w:hyperlink r:id="rId9" w:history="1">
        <w:r w:rsidR="006B63A3" w:rsidRPr="003F79F0">
          <w:rPr>
            <w:rStyle w:val="a7"/>
            <w:rFonts w:ascii="Times New Roman" w:hAnsi="Times New Roman" w:cs="Times New Roman"/>
            <w:color w:val="000000" w:themeColor="text1"/>
            <w:sz w:val="28"/>
            <w:szCs w:val="28"/>
            <w:u w:val="none"/>
          </w:rPr>
          <w:t>http://www.gks.ru</w:t>
        </w:r>
      </w:hyperlink>
      <w:r w:rsidR="006B63A3" w:rsidRPr="006B63A3">
        <w:rPr>
          <w:rFonts w:ascii="Times New Roman" w:hAnsi="Times New Roman" w:cs="Times New Roman"/>
          <w:color w:val="000000" w:themeColor="text1"/>
          <w:sz w:val="28"/>
          <w:szCs w:val="28"/>
        </w:rPr>
        <w:t xml:space="preserve"> (дата обращения</w:t>
      </w:r>
      <w:r w:rsidR="006B63A3">
        <w:rPr>
          <w:rFonts w:ascii="Times New Roman" w:hAnsi="Times New Roman" w:cs="Times New Roman"/>
          <w:color w:val="000000" w:themeColor="text1"/>
          <w:sz w:val="28"/>
          <w:szCs w:val="28"/>
        </w:rPr>
        <w:t>:</w:t>
      </w:r>
      <w:r w:rsidR="006B63A3" w:rsidRPr="006B63A3">
        <w:rPr>
          <w:rFonts w:ascii="Times New Roman" w:hAnsi="Times New Roman" w:cs="Times New Roman"/>
          <w:color w:val="000000" w:themeColor="text1"/>
          <w:sz w:val="28"/>
          <w:szCs w:val="28"/>
        </w:rPr>
        <w:t xml:space="preserve"> 27.06.2018)</w:t>
      </w:r>
    </w:p>
    <w:p w:rsidR="006B63A3" w:rsidRPr="006B63A3" w:rsidRDefault="00EB006C" w:rsidP="008051C0">
      <w:pPr>
        <w:pStyle w:val="a3"/>
        <w:numPr>
          <w:ilvl w:val="0"/>
          <w:numId w:val="3"/>
        </w:numPr>
        <w:tabs>
          <w:tab w:val="left" w:pos="993"/>
          <w:tab w:val="left" w:pos="1134"/>
        </w:tabs>
        <w:suppressAutoHyphen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Официальный сайт «</w:t>
      </w:r>
      <w:r w:rsidR="006B63A3" w:rsidRPr="006B63A3">
        <w:rPr>
          <w:rFonts w:ascii="Times New Roman" w:hAnsi="Times New Roman" w:cs="Times New Roman"/>
          <w:color w:val="000000" w:themeColor="text1"/>
          <w:sz w:val="28"/>
          <w:szCs w:val="28"/>
        </w:rPr>
        <w:t>Краснодарский машиностроительный завод</w:t>
      </w:r>
      <w:r>
        <w:rPr>
          <w:rFonts w:ascii="Times New Roman" w:hAnsi="Times New Roman" w:cs="Times New Roman"/>
          <w:color w:val="000000" w:themeColor="text1"/>
          <w:sz w:val="28"/>
          <w:szCs w:val="28"/>
        </w:rPr>
        <w:t>»</w:t>
      </w:r>
      <w:r w:rsidR="006B63A3" w:rsidRPr="006B63A3">
        <w:rPr>
          <w:rFonts w:ascii="Times New Roman" w:hAnsi="Times New Roman" w:cs="Times New Roman"/>
          <w:color w:val="000000" w:themeColor="text1"/>
          <w:sz w:val="28"/>
          <w:szCs w:val="28"/>
        </w:rPr>
        <w:t xml:space="preserve">. </w:t>
      </w:r>
      <w:r w:rsidR="006B63A3" w:rsidRPr="006B63A3">
        <w:rPr>
          <w:rFonts w:ascii="Times New Roman" w:hAnsi="Times New Roman" w:cs="Times New Roman"/>
          <w:color w:val="000000" w:themeColor="text1"/>
          <w:sz w:val="28"/>
          <w:szCs w:val="28"/>
          <w:lang w:val="en-US"/>
        </w:rPr>
        <w:t>URL</w:t>
      </w:r>
      <w:r w:rsidR="006B63A3" w:rsidRPr="006B63A3">
        <w:rPr>
          <w:rFonts w:ascii="Times New Roman" w:hAnsi="Times New Roman" w:cs="Times New Roman"/>
          <w:color w:val="000000" w:themeColor="text1"/>
          <w:sz w:val="28"/>
          <w:szCs w:val="28"/>
        </w:rPr>
        <w:t xml:space="preserve">: </w:t>
      </w:r>
      <w:hyperlink r:id="rId10" w:history="1">
        <w:r w:rsidR="006B63A3" w:rsidRPr="003F79F0">
          <w:rPr>
            <w:rStyle w:val="a7"/>
            <w:rFonts w:ascii="Times New Roman" w:hAnsi="Times New Roman" w:cs="Times New Roman"/>
            <w:color w:val="000000" w:themeColor="text1"/>
            <w:sz w:val="28"/>
            <w:szCs w:val="28"/>
            <w:u w:val="none"/>
          </w:rPr>
          <w:t>http://kmzv.ru/krasnodarskij-mashinostroitel-ny-j-za/litejnoe-proizvodstvo</w:t>
        </w:r>
      </w:hyperlink>
      <w:r w:rsidR="006B63A3" w:rsidRPr="006B63A3">
        <w:rPr>
          <w:rFonts w:ascii="Times New Roman" w:hAnsi="Times New Roman" w:cs="Times New Roman"/>
          <w:color w:val="000000" w:themeColor="text1"/>
          <w:sz w:val="28"/>
          <w:szCs w:val="28"/>
        </w:rPr>
        <w:t xml:space="preserve"> (дата обращения</w:t>
      </w:r>
      <w:r w:rsidR="006B63A3">
        <w:rPr>
          <w:rFonts w:ascii="Times New Roman" w:hAnsi="Times New Roman" w:cs="Times New Roman"/>
          <w:color w:val="000000" w:themeColor="text1"/>
          <w:sz w:val="28"/>
          <w:szCs w:val="28"/>
        </w:rPr>
        <w:t>:</w:t>
      </w:r>
      <w:r w:rsidR="006B63A3" w:rsidRPr="006B63A3">
        <w:rPr>
          <w:rFonts w:ascii="Times New Roman" w:hAnsi="Times New Roman" w:cs="Times New Roman"/>
          <w:color w:val="000000" w:themeColor="text1"/>
          <w:sz w:val="28"/>
          <w:szCs w:val="28"/>
        </w:rPr>
        <w:t xml:space="preserve"> 29.06.2018)</w:t>
      </w:r>
    </w:p>
    <w:sectPr w:rsidR="006B63A3" w:rsidRPr="006B63A3" w:rsidSect="00B83FC8">
      <w:footerReference w:type="default" r:id="rId11"/>
      <w:foot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D1" w:rsidRDefault="009B37D1" w:rsidP="00682B49">
      <w:pPr>
        <w:spacing w:after="0" w:line="240" w:lineRule="auto"/>
      </w:pPr>
      <w:r>
        <w:separator/>
      </w:r>
    </w:p>
  </w:endnote>
  <w:endnote w:type="continuationSeparator" w:id="0">
    <w:p w:rsidR="009B37D1" w:rsidRDefault="009B37D1" w:rsidP="0068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323372"/>
      <w:docPartObj>
        <w:docPartGallery w:val="Page Numbers (Bottom of Page)"/>
        <w:docPartUnique/>
      </w:docPartObj>
    </w:sdtPr>
    <w:sdtEndPr>
      <w:rPr>
        <w:rFonts w:ascii="Times New Roman" w:hAnsi="Times New Roman" w:cs="Times New Roman"/>
        <w:sz w:val="24"/>
      </w:rPr>
    </w:sdtEndPr>
    <w:sdtContent>
      <w:p w:rsidR="00B83FC8" w:rsidRPr="0031116A" w:rsidRDefault="00B83FC8">
        <w:pPr>
          <w:pStyle w:val="ab"/>
          <w:jc w:val="center"/>
          <w:rPr>
            <w:rFonts w:ascii="Times New Roman" w:hAnsi="Times New Roman" w:cs="Times New Roman"/>
            <w:sz w:val="24"/>
          </w:rPr>
        </w:pPr>
        <w:r w:rsidRPr="0031116A">
          <w:rPr>
            <w:rFonts w:ascii="Times New Roman" w:hAnsi="Times New Roman" w:cs="Times New Roman"/>
            <w:sz w:val="24"/>
          </w:rPr>
          <w:fldChar w:fldCharType="begin"/>
        </w:r>
        <w:r w:rsidRPr="0031116A">
          <w:rPr>
            <w:rFonts w:ascii="Times New Roman" w:hAnsi="Times New Roman" w:cs="Times New Roman"/>
            <w:sz w:val="24"/>
          </w:rPr>
          <w:instrText>PAGE   \* MERGEFORMAT</w:instrText>
        </w:r>
        <w:r w:rsidRPr="0031116A">
          <w:rPr>
            <w:rFonts w:ascii="Times New Roman" w:hAnsi="Times New Roman" w:cs="Times New Roman"/>
            <w:sz w:val="24"/>
          </w:rPr>
          <w:fldChar w:fldCharType="separate"/>
        </w:r>
        <w:r w:rsidR="005928D0">
          <w:rPr>
            <w:rFonts w:ascii="Times New Roman" w:hAnsi="Times New Roman" w:cs="Times New Roman"/>
            <w:noProof/>
            <w:sz w:val="24"/>
          </w:rPr>
          <w:t>2</w:t>
        </w:r>
        <w:r w:rsidRPr="0031116A">
          <w:rPr>
            <w:rFonts w:ascii="Times New Roman" w:hAnsi="Times New Roman" w:cs="Times New Roman"/>
            <w:sz w:val="24"/>
          </w:rPr>
          <w:fldChar w:fldCharType="end"/>
        </w:r>
      </w:p>
    </w:sdtContent>
  </w:sdt>
  <w:p w:rsidR="00B83FC8" w:rsidRDefault="00B83FC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FC8" w:rsidRPr="008957ED" w:rsidRDefault="00B83FC8" w:rsidP="008957ED">
    <w:pPr>
      <w:pStyle w:val="ab"/>
      <w:jc w:val="center"/>
      <w:rPr>
        <w:rFonts w:ascii="Times New Roman" w:hAnsi="Times New Roman" w:cs="Times New Roman"/>
        <w:sz w:val="28"/>
      </w:rPr>
    </w:pPr>
    <w:r w:rsidRPr="008957ED">
      <w:rPr>
        <w:rFonts w:ascii="Times New Roman" w:hAnsi="Times New Roman" w:cs="Times New Roman"/>
        <w:sz w:val="28"/>
      </w:rPr>
      <w:t>Краснодар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D1" w:rsidRDefault="009B37D1" w:rsidP="00682B49">
      <w:pPr>
        <w:spacing w:after="0" w:line="240" w:lineRule="auto"/>
      </w:pPr>
      <w:r>
        <w:separator/>
      </w:r>
    </w:p>
  </w:footnote>
  <w:footnote w:type="continuationSeparator" w:id="0">
    <w:p w:rsidR="009B37D1" w:rsidRDefault="009B37D1" w:rsidP="00682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995"/>
    <w:multiLevelType w:val="multilevel"/>
    <w:tmpl w:val="463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33417"/>
    <w:multiLevelType w:val="multilevel"/>
    <w:tmpl w:val="2454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502FD"/>
    <w:multiLevelType w:val="multilevel"/>
    <w:tmpl w:val="A84636FC"/>
    <w:lvl w:ilvl="0">
      <w:start w:val="1"/>
      <w:numFmt w:val="decimal"/>
      <w:lvlText w:val="%1."/>
      <w:lvlJc w:val="left"/>
      <w:pPr>
        <w:ind w:left="1789" w:hanging="360"/>
      </w:p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15:restartNumberingAfterBreak="0">
    <w:nsid w:val="0E9E7650"/>
    <w:multiLevelType w:val="multilevel"/>
    <w:tmpl w:val="A84636FC"/>
    <w:lvl w:ilvl="0">
      <w:start w:val="1"/>
      <w:numFmt w:val="decimal"/>
      <w:lvlText w:val="%1."/>
      <w:lvlJc w:val="left"/>
      <w:pPr>
        <w:ind w:left="1789" w:hanging="360"/>
      </w:p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4" w15:restartNumberingAfterBreak="0">
    <w:nsid w:val="1237733A"/>
    <w:multiLevelType w:val="multilevel"/>
    <w:tmpl w:val="78D6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F00BC"/>
    <w:multiLevelType w:val="hybridMultilevel"/>
    <w:tmpl w:val="9538250A"/>
    <w:lvl w:ilvl="0" w:tplc="D4DC87B8">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3532DF"/>
    <w:multiLevelType w:val="hybridMultilevel"/>
    <w:tmpl w:val="C8A62E74"/>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EC4A66"/>
    <w:multiLevelType w:val="multilevel"/>
    <w:tmpl w:val="A84636FC"/>
    <w:lvl w:ilvl="0">
      <w:start w:val="1"/>
      <w:numFmt w:val="decimal"/>
      <w:lvlText w:val="%1."/>
      <w:lvlJc w:val="left"/>
      <w:pPr>
        <w:ind w:left="1789" w:hanging="360"/>
      </w:p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8" w15:restartNumberingAfterBreak="0">
    <w:nsid w:val="26860ED2"/>
    <w:multiLevelType w:val="hybridMultilevel"/>
    <w:tmpl w:val="6BC85FBC"/>
    <w:lvl w:ilvl="0" w:tplc="9C32A6A2">
      <w:start w:val="1"/>
      <w:numFmt w:val="decimal"/>
      <w:lvlText w:val="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15:restartNumberingAfterBreak="0">
    <w:nsid w:val="27094594"/>
    <w:multiLevelType w:val="hybridMultilevel"/>
    <w:tmpl w:val="DF6480A2"/>
    <w:lvl w:ilvl="0" w:tplc="536E33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953CEF"/>
    <w:multiLevelType w:val="hybridMultilevel"/>
    <w:tmpl w:val="C5DAB514"/>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9E0F38"/>
    <w:multiLevelType w:val="hybridMultilevel"/>
    <w:tmpl w:val="0428ACF6"/>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3B2698"/>
    <w:multiLevelType w:val="hybridMultilevel"/>
    <w:tmpl w:val="9FC84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1D2463"/>
    <w:multiLevelType w:val="multilevel"/>
    <w:tmpl w:val="A84636FC"/>
    <w:lvl w:ilvl="0">
      <w:start w:val="1"/>
      <w:numFmt w:val="decimal"/>
      <w:lvlText w:val="%1."/>
      <w:lvlJc w:val="left"/>
      <w:pPr>
        <w:ind w:left="1789" w:hanging="360"/>
      </w:p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4" w15:restartNumberingAfterBreak="0">
    <w:nsid w:val="2F807870"/>
    <w:multiLevelType w:val="hybridMultilevel"/>
    <w:tmpl w:val="7270B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8D21477"/>
    <w:multiLevelType w:val="multilevel"/>
    <w:tmpl w:val="A84636FC"/>
    <w:lvl w:ilvl="0">
      <w:start w:val="1"/>
      <w:numFmt w:val="decimal"/>
      <w:lvlText w:val="%1."/>
      <w:lvlJc w:val="left"/>
      <w:pPr>
        <w:ind w:left="1789" w:hanging="360"/>
      </w:p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6" w15:restartNumberingAfterBreak="0">
    <w:nsid w:val="38D44A85"/>
    <w:multiLevelType w:val="multilevel"/>
    <w:tmpl w:val="3202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05882"/>
    <w:multiLevelType w:val="multilevel"/>
    <w:tmpl w:val="A84636FC"/>
    <w:lvl w:ilvl="0">
      <w:start w:val="1"/>
      <w:numFmt w:val="decimal"/>
      <w:lvlText w:val="%1."/>
      <w:lvlJc w:val="left"/>
      <w:pPr>
        <w:ind w:left="1789" w:hanging="360"/>
      </w:p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8" w15:restartNumberingAfterBreak="0">
    <w:nsid w:val="3F903871"/>
    <w:multiLevelType w:val="hybridMultilevel"/>
    <w:tmpl w:val="D2BAC1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FF4DEE"/>
    <w:multiLevelType w:val="multilevel"/>
    <w:tmpl w:val="A84636FC"/>
    <w:lvl w:ilvl="0">
      <w:start w:val="1"/>
      <w:numFmt w:val="decimal"/>
      <w:lvlText w:val="%1."/>
      <w:lvlJc w:val="left"/>
      <w:pPr>
        <w:ind w:left="1789" w:hanging="360"/>
      </w:p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0" w15:restartNumberingAfterBreak="0">
    <w:nsid w:val="483B5485"/>
    <w:multiLevelType w:val="multilevel"/>
    <w:tmpl w:val="20E082FC"/>
    <w:lvl w:ilvl="0">
      <w:start w:val="1"/>
      <w:numFmt w:val="decimal"/>
      <w:lvlText w:val="%1"/>
      <w:lvlJc w:val="left"/>
      <w:pPr>
        <w:ind w:left="142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4864590B"/>
    <w:multiLevelType w:val="multilevel"/>
    <w:tmpl w:val="6420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19594D"/>
    <w:multiLevelType w:val="multilevel"/>
    <w:tmpl w:val="A84636FC"/>
    <w:lvl w:ilvl="0">
      <w:start w:val="1"/>
      <w:numFmt w:val="decimal"/>
      <w:lvlText w:val="%1."/>
      <w:lvlJc w:val="left"/>
      <w:pPr>
        <w:ind w:left="1789" w:hanging="360"/>
      </w:p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3" w15:restartNumberingAfterBreak="0">
    <w:nsid w:val="5C6420CA"/>
    <w:multiLevelType w:val="hybridMultilevel"/>
    <w:tmpl w:val="5F605310"/>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39B745F"/>
    <w:multiLevelType w:val="hybridMultilevel"/>
    <w:tmpl w:val="425C1A28"/>
    <w:lvl w:ilvl="0" w:tplc="49A25B38">
      <w:start w:val="3"/>
      <w:numFmt w:val="decimal"/>
      <w:lvlText w:val="%1"/>
      <w:lvlJc w:val="left"/>
      <w:pPr>
        <w:ind w:left="2498"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752350"/>
    <w:multiLevelType w:val="multilevel"/>
    <w:tmpl w:val="FCE8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058D5"/>
    <w:multiLevelType w:val="multilevel"/>
    <w:tmpl w:val="A84636FC"/>
    <w:lvl w:ilvl="0">
      <w:start w:val="1"/>
      <w:numFmt w:val="decimal"/>
      <w:lvlText w:val="%1."/>
      <w:lvlJc w:val="left"/>
      <w:pPr>
        <w:ind w:left="1789" w:hanging="360"/>
      </w:p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7" w15:restartNumberingAfterBreak="0">
    <w:nsid w:val="68EC0014"/>
    <w:multiLevelType w:val="hybridMultilevel"/>
    <w:tmpl w:val="55CC0E10"/>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96E76F7"/>
    <w:multiLevelType w:val="hybridMultilevel"/>
    <w:tmpl w:val="29669D86"/>
    <w:lvl w:ilvl="0" w:tplc="D4DC87B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0453BB"/>
    <w:multiLevelType w:val="hybridMultilevel"/>
    <w:tmpl w:val="EDC88FB2"/>
    <w:lvl w:ilvl="0" w:tplc="3344179E">
      <w:start w:val="1"/>
      <w:numFmt w:val="decimal"/>
      <w:lvlText w:val="2.%1. "/>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6E103844"/>
    <w:multiLevelType w:val="hybridMultilevel"/>
    <w:tmpl w:val="E92CC612"/>
    <w:lvl w:ilvl="0" w:tplc="49A25B38">
      <w:start w:val="3"/>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76403B5D"/>
    <w:multiLevelType w:val="multilevel"/>
    <w:tmpl w:val="A84636FC"/>
    <w:lvl w:ilvl="0">
      <w:start w:val="1"/>
      <w:numFmt w:val="decimal"/>
      <w:lvlText w:val="%1."/>
      <w:lvlJc w:val="left"/>
      <w:pPr>
        <w:ind w:left="1789" w:hanging="360"/>
      </w:p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2" w15:restartNumberingAfterBreak="0">
    <w:nsid w:val="7925601D"/>
    <w:multiLevelType w:val="hybridMultilevel"/>
    <w:tmpl w:val="FA3C90B6"/>
    <w:lvl w:ilvl="0" w:tplc="D4DC87B8">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9A75C13"/>
    <w:multiLevelType w:val="hybridMultilevel"/>
    <w:tmpl w:val="FB14E97A"/>
    <w:lvl w:ilvl="0" w:tplc="C6E84924">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B122DDB"/>
    <w:multiLevelType w:val="hybridMultilevel"/>
    <w:tmpl w:val="E2A8F192"/>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5D5B96"/>
    <w:multiLevelType w:val="hybridMultilevel"/>
    <w:tmpl w:val="C478B7C6"/>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4"/>
  </w:num>
  <w:num w:numId="3">
    <w:abstractNumId w:val="14"/>
  </w:num>
  <w:num w:numId="4">
    <w:abstractNumId w:val="28"/>
  </w:num>
  <w:num w:numId="5">
    <w:abstractNumId w:val="5"/>
  </w:num>
  <w:num w:numId="6">
    <w:abstractNumId w:val="32"/>
  </w:num>
  <w:num w:numId="7">
    <w:abstractNumId w:val="20"/>
  </w:num>
  <w:num w:numId="8">
    <w:abstractNumId w:val="33"/>
  </w:num>
  <w:num w:numId="9">
    <w:abstractNumId w:val="21"/>
  </w:num>
  <w:num w:numId="10">
    <w:abstractNumId w:val="4"/>
  </w:num>
  <w:num w:numId="11">
    <w:abstractNumId w:val="1"/>
  </w:num>
  <w:num w:numId="12">
    <w:abstractNumId w:val="0"/>
  </w:num>
  <w:num w:numId="13">
    <w:abstractNumId w:val="16"/>
  </w:num>
  <w:num w:numId="14">
    <w:abstractNumId w:val="25"/>
  </w:num>
  <w:num w:numId="15">
    <w:abstractNumId w:val="3"/>
  </w:num>
  <w:num w:numId="16">
    <w:abstractNumId w:val="27"/>
  </w:num>
  <w:num w:numId="17">
    <w:abstractNumId w:val="23"/>
  </w:num>
  <w:num w:numId="18">
    <w:abstractNumId w:val="11"/>
  </w:num>
  <w:num w:numId="19">
    <w:abstractNumId w:val="10"/>
  </w:num>
  <w:num w:numId="20">
    <w:abstractNumId w:val="12"/>
  </w:num>
  <w:num w:numId="21">
    <w:abstractNumId w:val="19"/>
  </w:num>
  <w:num w:numId="22">
    <w:abstractNumId w:val="2"/>
  </w:num>
  <w:num w:numId="23">
    <w:abstractNumId w:val="13"/>
  </w:num>
  <w:num w:numId="24">
    <w:abstractNumId w:val="22"/>
  </w:num>
  <w:num w:numId="25">
    <w:abstractNumId w:val="15"/>
  </w:num>
  <w:num w:numId="26">
    <w:abstractNumId w:val="7"/>
  </w:num>
  <w:num w:numId="27">
    <w:abstractNumId w:val="26"/>
  </w:num>
  <w:num w:numId="28">
    <w:abstractNumId w:val="31"/>
  </w:num>
  <w:num w:numId="29">
    <w:abstractNumId w:val="17"/>
  </w:num>
  <w:num w:numId="30">
    <w:abstractNumId w:val="29"/>
  </w:num>
  <w:num w:numId="31">
    <w:abstractNumId w:val="8"/>
  </w:num>
  <w:num w:numId="32">
    <w:abstractNumId w:val="35"/>
  </w:num>
  <w:num w:numId="33">
    <w:abstractNumId w:val="9"/>
  </w:num>
  <w:num w:numId="34">
    <w:abstractNumId w:val="30"/>
  </w:num>
  <w:num w:numId="35">
    <w:abstractNumId w:val="1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79"/>
    <w:rsid w:val="000005E1"/>
    <w:rsid w:val="000037CC"/>
    <w:rsid w:val="00003D7D"/>
    <w:rsid w:val="00004B6F"/>
    <w:rsid w:val="00005CD8"/>
    <w:rsid w:val="000067C4"/>
    <w:rsid w:val="00006F83"/>
    <w:rsid w:val="0001011E"/>
    <w:rsid w:val="000116E2"/>
    <w:rsid w:val="000120FB"/>
    <w:rsid w:val="000211AD"/>
    <w:rsid w:val="0002163E"/>
    <w:rsid w:val="00023CB7"/>
    <w:rsid w:val="0002428D"/>
    <w:rsid w:val="000247A2"/>
    <w:rsid w:val="00024A3D"/>
    <w:rsid w:val="0002641A"/>
    <w:rsid w:val="00026F21"/>
    <w:rsid w:val="00033316"/>
    <w:rsid w:val="00034008"/>
    <w:rsid w:val="00036126"/>
    <w:rsid w:val="00040E63"/>
    <w:rsid w:val="00041420"/>
    <w:rsid w:val="00041CFE"/>
    <w:rsid w:val="00042002"/>
    <w:rsid w:val="000420F6"/>
    <w:rsid w:val="0004214C"/>
    <w:rsid w:val="00050776"/>
    <w:rsid w:val="0005141F"/>
    <w:rsid w:val="00051568"/>
    <w:rsid w:val="00053477"/>
    <w:rsid w:val="000545B5"/>
    <w:rsid w:val="00056D17"/>
    <w:rsid w:val="00057A48"/>
    <w:rsid w:val="000631F2"/>
    <w:rsid w:val="0007097C"/>
    <w:rsid w:val="00070B66"/>
    <w:rsid w:val="000730D3"/>
    <w:rsid w:val="000733AE"/>
    <w:rsid w:val="000753CF"/>
    <w:rsid w:val="00077F45"/>
    <w:rsid w:val="00084F6A"/>
    <w:rsid w:val="000866DD"/>
    <w:rsid w:val="00092B2A"/>
    <w:rsid w:val="0009321F"/>
    <w:rsid w:val="000965C4"/>
    <w:rsid w:val="0009716B"/>
    <w:rsid w:val="00097380"/>
    <w:rsid w:val="000974C9"/>
    <w:rsid w:val="000A1878"/>
    <w:rsid w:val="000A417D"/>
    <w:rsid w:val="000A6638"/>
    <w:rsid w:val="000A68B0"/>
    <w:rsid w:val="000B26B7"/>
    <w:rsid w:val="000B7B7B"/>
    <w:rsid w:val="000C1AAA"/>
    <w:rsid w:val="000C5177"/>
    <w:rsid w:val="000C66E7"/>
    <w:rsid w:val="000D00A0"/>
    <w:rsid w:val="000D1B3E"/>
    <w:rsid w:val="000D453B"/>
    <w:rsid w:val="000E45B0"/>
    <w:rsid w:val="000E61A5"/>
    <w:rsid w:val="000E6676"/>
    <w:rsid w:val="000E6BF1"/>
    <w:rsid w:val="000E7642"/>
    <w:rsid w:val="000F0C6E"/>
    <w:rsid w:val="000F1352"/>
    <w:rsid w:val="000F6AE8"/>
    <w:rsid w:val="00104E11"/>
    <w:rsid w:val="00105254"/>
    <w:rsid w:val="0010552D"/>
    <w:rsid w:val="00105D90"/>
    <w:rsid w:val="00106686"/>
    <w:rsid w:val="0010700B"/>
    <w:rsid w:val="001112EE"/>
    <w:rsid w:val="00112466"/>
    <w:rsid w:val="00116104"/>
    <w:rsid w:val="00120A90"/>
    <w:rsid w:val="00124CA4"/>
    <w:rsid w:val="00130834"/>
    <w:rsid w:val="00130D89"/>
    <w:rsid w:val="00130EB4"/>
    <w:rsid w:val="00132CA9"/>
    <w:rsid w:val="00135F5A"/>
    <w:rsid w:val="001375F4"/>
    <w:rsid w:val="00137695"/>
    <w:rsid w:val="00142C83"/>
    <w:rsid w:val="00142D21"/>
    <w:rsid w:val="00145251"/>
    <w:rsid w:val="00145E77"/>
    <w:rsid w:val="00147D67"/>
    <w:rsid w:val="00150EC7"/>
    <w:rsid w:val="00150F8B"/>
    <w:rsid w:val="001553DB"/>
    <w:rsid w:val="00156082"/>
    <w:rsid w:val="00162B16"/>
    <w:rsid w:val="001636AC"/>
    <w:rsid w:val="00164B19"/>
    <w:rsid w:val="00176577"/>
    <w:rsid w:val="0017794D"/>
    <w:rsid w:val="00181A00"/>
    <w:rsid w:val="00181FC7"/>
    <w:rsid w:val="0018218C"/>
    <w:rsid w:val="00182F73"/>
    <w:rsid w:val="00183FB2"/>
    <w:rsid w:val="00185DDC"/>
    <w:rsid w:val="00186D11"/>
    <w:rsid w:val="00192E8F"/>
    <w:rsid w:val="001A26A8"/>
    <w:rsid w:val="001A3619"/>
    <w:rsid w:val="001A4C37"/>
    <w:rsid w:val="001A56B1"/>
    <w:rsid w:val="001B2A37"/>
    <w:rsid w:val="001B2DC9"/>
    <w:rsid w:val="001B3A8B"/>
    <w:rsid w:val="001B67C7"/>
    <w:rsid w:val="001C0A56"/>
    <w:rsid w:val="001C194B"/>
    <w:rsid w:val="001C1DED"/>
    <w:rsid w:val="001C64C4"/>
    <w:rsid w:val="001D105F"/>
    <w:rsid w:val="001D4705"/>
    <w:rsid w:val="001E084D"/>
    <w:rsid w:val="001E1703"/>
    <w:rsid w:val="001E5F63"/>
    <w:rsid w:val="001E6EB9"/>
    <w:rsid w:val="001F009C"/>
    <w:rsid w:val="001F3D5C"/>
    <w:rsid w:val="001F6CA8"/>
    <w:rsid w:val="001F72AC"/>
    <w:rsid w:val="00200D32"/>
    <w:rsid w:val="00200FF3"/>
    <w:rsid w:val="002030F8"/>
    <w:rsid w:val="0020348B"/>
    <w:rsid w:val="00212082"/>
    <w:rsid w:val="0022093A"/>
    <w:rsid w:val="00220FF5"/>
    <w:rsid w:val="002216AA"/>
    <w:rsid w:val="00221BF9"/>
    <w:rsid w:val="00223069"/>
    <w:rsid w:val="00223403"/>
    <w:rsid w:val="00227AB9"/>
    <w:rsid w:val="00231487"/>
    <w:rsid w:val="00231DF6"/>
    <w:rsid w:val="002338C0"/>
    <w:rsid w:val="00233A90"/>
    <w:rsid w:val="00235103"/>
    <w:rsid w:val="00235444"/>
    <w:rsid w:val="002444DC"/>
    <w:rsid w:val="0024489F"/>
    <w:rsid w:val="002452A5"/>
    <w:rsid w:val="00246E67"/>
    <w:rsid w:val="00254703"/>
    <w:rsid w:val="00255E07"/>
    <w:rsid w:val="002577A3"/>
    <w:rsid w:val="00257C4D"/>
    <w:rsid w:val="00264562"/>
    <w:rsid w:val="00266530"/>
    <w:rsid w:val="002708CB"/>
    <w:rsid w:val="00273833"/>
    <w:rsid w:val="002754F9"/>
    <w:rsid w:val="0027582D"/>
    <w:rsid w:val="002770FE"/>
    <w:rsid w:val="00282E4A"/>
    <w:rsid w:val="00286E31"/>
    <w:rsid w:val="002871C9"/>
    <w:rsid w:val="00292E98"/>
    <w:rsid w:val="00293AAF"/>
    <w:rsid w:val="00297C03"/>
    <w:rsid w:val="002A097E"/>
    <w:rsid w:val="002A311D"/>
    <w:rsid w:val="002A3DA3"/>
    <w:rsid w:val="002A7627"/>
    <w:rsid w:val="002B3D0D"/>
    <w:rsid w:val="002B426A"/>
    <w:rsid w:val="002B67CF"/>
    <w:rsid w:val="002C36B9"/>
    <w:rsid w:val="002C654A"/>
    <w:rsid w:val="002D0D34"/>
    <w:rsid w:val="002D3F28"/>
    <w:rsid w:val="002E17ED"/>
    <w:rsid w:val="002E5556"/>
    <w:rsid w:val="002E5CCF"/>
    <w:rsid w:val="002E666D"/>
    <w:rsid w:val="002E6B49"/>
    <w:rsid w:val="002E6E31"/>
    <w:rsid w:val="002E75FD"/>
    <w:rsid w:val="002E7645"/>
    <w:rsid w:val="002F053E"/>
    <w:rsid w:val="002F4F79"/>
    <w:rsid w:val="002F5501"/>
    <w:rsid w:val="002F6CD4"/>
    <w:rsid w:val="002F7341"/>
    <w:rsid w:val="00302293"/>
    <w:rsid w:val="00302483"/>
    <w:rsid w:val="00306A29"/>
    <w:rsid w:val="00306FF7"/>
    <w:rsid w:val="00307073"/>
    <w:rsid w:val="0031116A"/>
    <w:rsid w:val="00313AC7"/>
    <w:rsid w:val="00314343"/>
    <w:rsid w:val="003177EE"/>
    <w:rsid w:val="0032152C"/>
    <w:rsid w:val="003240FC"/>
    <w:rsid w:val="00327D50"/>
    <w:rsid w:val="00330A4B"/>
    <w:rsid w:val="00331129"/>
    <w:rsid w:val="00333AE6"/>
    <w:rsid w:val="00337595"/>
    <w:rsid w:val="00337F18"/>
    <w:rsid w:val="00340B79"/>
    <w:rsid w:val="00341F94"/>
    <w:rsid w:val="00343D3A"/>
    <w:rsid w:val="003444BF"/>
    <w:rsid w:val="003621C4"/>
    <w:rsid w:val="0036781E"/>
    <w:rsid w:val="00367B46"/>
    <w:rsid w:val="003700C3"/>
    <w:rsid w:val="0037166C"/>
    <w:rsid w:val="0037439F"/>
    <w:rsid w:val="00375E26"/>
    <w:rsid w:val="003834F5"/>
    <w:rsid w:val="00384B9F"/>
    <w:rsid w:val="00386133"/>
    <w:rsid w:val="00386BA9"/>
    <w:rsid w:val="003903F7"/>
    <w:rsid w:val="003913C8"/>
    <w:rsid w:val="00392EB6"/>
    <w:rsid w:val="003936FC"/>
    <w:rsid w:val="00396775"/>
    <w:rsid w:val="00396DA9"/>
    <w:rsid w:val="00397BC3"/>
    <w:rsid w:val="00397D2E"/>
    <w:rsid w:val="003A06D8"/>
    <w:rsid w:val="003A0C2A"/>
    <w:rsid w:val="003A12D9"/>
    <w:rsid w:val="003A60EE"/>
    <w:rsid w:val="003A7B51"/>
    <w:rsid w:val="003B0078"/>
    <w:rsid w:val="003B0767"/>
    <w:rsid w:val="003B1F26"/>
    <w:rsid w:val="003B305D"/>
    <w:rsid w:val="003B7372"/>
    <w:rsid w:val="003C42F2"/>
    <w:rsid w:val="003C5AA0"/>
    <w:rsid w:val="003C62F8"/>
    <w:rsid w:val="003D03DA"/>
    <w:rsid w:val="003D23E2"/>
    <w:rsid w:val="003D7160"/>
    <w:rsid w:val="003D7DA7"/>
    <w:rsid w:val="003E2B91"/>
    <w:rsid w:val="003E6A35"/>
    <w:rsid w:val="003F26E5"/>
    <w:rsid w:val="003F3B5D"/>
    <w:rsid w:val="003F488B"/>
    <w:rsid w:val="003F5715"/>
    <w:rsid w:val="003F6CD6"/>
    <w:rsid w:val="003F79F0"/>
    <w:rsid w:val="00401A5B"/>
    <w:rsid w:val="00401D98"/>
    <w:rsid w:val="00401E04"/>
    <w:rsid w:val="0040276A"/>
    <w:rsid w:val="00404B4C"/>
    <w:rsid w:val="004060F2"/>
    <w:rsid w:val="004067A9"/>
    <w:rsid w:val="004072B3"/>
    <w:rsid w:val="00411759"/>
    <w:rsid w:val="00411B13"/>
    <w:rsid w:val="00412F93"/>
    <w:rsid w:val="00417A0F"/>
    <w:rsid w:val="00420001"/>
    <w:rsid w:val="00421013"/>
    <w:rsid w:val="00421109"/>
    <w:rsid w:val="00421BA1"/>
    <w:rsid w:val="00431098"/>
    <w:rsid w:val="00440763"/>
    <w:rsid w:val="00446E77"/>
    <w:rsid w:val="00455C9F"/>
    <w:rsid w:val="00460F43"/>
    <w:rsid w:val="0046722E"/>
    <w:rsid w:val="00470DD8"/>
    <w:rsid w:val="00471B87"/>
    <w:rsid w:val="00480515"/>
    <w:rsid w:val="00485696"/>
    <w:rsid w:val="0048622A"/>
    <w:rsid w:val="00487732"/>
    <w:rsid w:val="00490F6A"/>
    <w:rsid w:val="00491E2A"/>
    <w:rsid w:val="00493FA6"/>
    <w:rsid w:val="00496E72"/>
    <w:rsid w:val="00497EBE"/>
    <w:rsid w:val="004A056D"/>
    <w:rsid w:val="004A4061"/>
    <w:rsid w:val="004A5765"/>
    <w:rsid w:val="004A6679"/>
    <w:rsid w:val="004A70A6"/>
    <w:rsid w:val="004A77EE"/>
    <w:rsid w:val="004A7A82"/>
    <w:rsid w:val="004B123F"/>
    <w:rsid w:val="004B3D49"/>
    <w:rsid w:val="004B552D"/>
    <w:rsid w:val="004B68BD"/>
    <w:rsid w:val="004C159E"/>
    <w:rsid w:val="004C44E6"/>
    <w:rsid w:val="004C53D9"/>
    <w:rsid w:val="004D1177"/>
    <w:rsid w:val="004D352D"/>
    <w:rsid w:val="004D3B51"/>
    <w:rsid w:val="004D3D2F"/>
    <w:rsid w:val="004E0AB1"/>
    <w:rsid w:val="004E15FF"/>
    <w:rsid w:val="004E1E0A"/>
    <w:rsid w:val="004E2139"/>
    <w:rsid w:val="004E51AF"/>
    <w:rsid w:val="004E5E2A"/>
    <w:rsid w:val="004E7600"/>
    <w:rsid w:val="004E7EF7"/>
    <w:rsid w:val="004F1724"/>
    <w:rsid w:val="004F3C3D"/>
    <w:rsid w:val="004F5131"/>
    <w:rsid w:val="004F775F"/>
    <w:rsid w:val="005008AC"/>
    <w:rsid w:val="00500BDC"/>
    <w:rsid w:val="00500F51"/>
    <w:rsid w:val="00502F3F"/>
    <w:rsid w:val="00503FAE"/>
    <w:rsid w:val="005075D4"/>
    <w:rsid w:val="00511047"/>
    <w:rsid w:val="005126E9"/>
    <w:rsid w:val="00512C78"/>
    <w:rsid w:val="005135B0"/>
    <w:rsid w:val="005154A5"/>
    <w:rsid w:val="005162B9"/>
    <w:rsid w:val="0051656A"/>
    <w:rsid w:val="00516B21"/>
    <w:rsid w:val="00522A3D"/>
    <w:rsid w:val="00525F2D"/>
    <w:rsid w:val="0053341B"/>
    <w:rsid w:val="00533C4A"/>
    <w:rsid w:val="0053428F"/>
    <w:rsid w:val="00536348"/>
    <w:rsid w:val="00553F1D"/>
    <w:rsid w:val="00555B70"/>
    <w:rsid w:val="00556FC3"/>
    <w:rsid w:val="00564476"/>
    <w:rsid w:val="005654A8"/>
    <w:rsid w:val="00567CCE"/>
    <w:rsid w:val="0057009D"/>
    <w:rsid w:val="0057205B"/>
    <w:rsid w:val="00577114"/>
    <w:rsid w:val="005771BE"/>
    <w:rsid w:val="00577D8F"/>
    <w:rsid w:val="0058161B"/>
    <w:rsid w:val="005817E3"/>
    <w:rsid w:val="00582449"/>
    <w:rsid w:val="00584DB9"/>
    <w:rsid w:val="00586062"/>
    <w:rsid w:val="005928D0"/>
    <w:rsid w:val="00593325"/>
    <w:rsid w:val="00593C7E"/>
    <w:rsid w:val="005A0D12"/>
    <w:rsid w:val="005A15B2"/>
    <w:rsid w:val="005A1A5B"/>
    <w:rsid w:val="005A2410"/>
    <w:rsid w:val="005A6090"/>
    <w:rsid w:val="005A6280"/>
    <w:rsid w:val="005B2382"/>
    <w:rsid w:val="005B3527"/>
    <w:rsid w:val="005B39B4"/>
    <w:rsid w:val="005B6ED7"/>
    <w:rsid w:val="005C2F56"/>
    <w:rsid w:val="005C30EE"/>
    <w:rsid w:val="005D04EA"/>
    <w:rsid w:val="005D3952"/>
    <w:rsid w:val="005D7640"/>
    <w:rsid w:val="005E2DF6"/>
    <w:rsid w:val="005E5E5B"/>
    <w:rsid w:val="005E5F06"/>
    <w:rsid w:val="005F3191"/>
    <w:rsid w:val="005F5B12"/>
    <w:rsid w:val="005F64EF"/>
    <w:rsid w:val="00604F5C"/>
    <w:rsid w:val="00605CC2"/>
    <w:rsid w:val="0060638C"/>
    <w:rsid w:val="00610C52"/>
    <w:rsid w:val="00612D71"/>
    <w:rsid w:val="006137B2"/>
    <w:rsid w:val="00616A7D"/>
    <w:rsid w:val="006179EB"/>
    <w:rsid w:val="00620917"/>
    <w:rsid w:val="00622671"/>
    <w:rsid w:val="00623225"/>
    <w:rsid w:val="00625E6E"/>
    <w:rsid w:val="00627D1D"/>
    <w:rsid w:val="0063118E"/>
    <w:rsid w:val="00633244"/>
    <w:rsid w:val="00633479"/>
    <w:rsid w:val="00633F9B"/>
    <w:rsid w:val="00640108"/>
    <w:rsid w:val="00641E6E"/>
    <w:rsid w:val="00644B61"/>
    <w:rsid w:val="006504C5"/>
    <w:rsid w:val="006538E3"/>
    <w:rsid w:val="006540AD"/>
    <w:rsid w:val="0065492B"/>
    <w:rsid w:val="006551CD"/>
    <w:rsid w:val="0065560A"/>
    <w:rsid w:val="00656D00"/>
    <w:rsid w:val="006575FB"/>
    <w:rsid w:val="00657D60"/>
    <w:rsid w:val="00657E5E"/>
    <w:rsid w:val="006609D1"/>
    <w:rsid w:val="00663026"/>
    <w:rsid w:val="00664873"/>
    <w:rsid w:val="0066568F"/>
    <w:rsid w:val="00666DD3"/>
    <w:rsid w:val="00667D57"/>
    <w:rsid w:val="0067640B"/>
    <w:rsid w:val="0068056B"/>
    <w:rsid w:val="00682B49"/>
    <w:rsid w:val="00683E13"/>
    <w:rsid w:val="00684676"/>
    <w:rsid w:val="006868D6"/>
    <w:rsid w:val="00691229"/>
    <w:rsid w:val="006922FE"/>
    <w:rsid w:val="00695795"/>
    <w:rsid w:val="00695C3F"/>
    <w:rsid w:val="006A0420"/>
    <w:rsid w:val="006A58BE"/>
    <w:rsid w:val="006A6D97"/>
    <w:rsid w:val="006B63A3"/>
    <w:rsid w:val="006B713A"/>
    <w:rsid w:val="006C0BF9"/>
    <w:rsid w:val="006C0E48"/>
    <w:rsid w:val="006C2463"/>
    <w:rsid w:val="006C3588"/>
    <w:rsid w:val="006C46F4"/>
    <w:rsid w:val="006C48A0"/>
    <w:rsid w:val="006C6D2D"/>
    <w:rsid w:val="006D34D3"/>
    <w:rsid w:val="006D735B"/>
    <w:rsid w:val="006E2B86"/>
    <w:rsid w:val="006E5867"/>
    <w:rsid w:val="006F00F4"/>
    <w:rsid w:val="006F73E4"/>
    <w:rsid w:val="007002DD"/>
    <w:rsid w:val="00700C3D"/>
    <w:rsid w:val="00700CEC"/>
    <w:rsid w:val="007015CC"/>
    <w:rsid w:val="00704630"/>
    <w:rsid w:val="00704888"/>
    <w:rsid w:val="00704D5E"/>
    <w:rsid w:val="007074C8"/>
    <w:rsid w:val="00711E06"/>
    <w:rsid w:val="00712541"/>
    <w:rsid w:val="00720678"/>
    <w:rsid w:val="007242CC"/>
    <w:rsid w:val="0072555E"/>
    <w:rsid w:val="00726898"/>
    <w:rsid w:val="00726EA6"/>
    <w:rsid w:val="00727F59"/>
    <w:rsid w:val="00735440"/>
    <w:rsid w:val="00737E4D"/>
    <w:rsid w:val="007415DE"/>
    <w:rsid w:val="007416B7"/>
    <w:rsid w:val="007416DE"/>
    <w:rsid w:val="007421E6"/>
    <w:rsid w:val="00743149"/>
    <w:rsid w:val="007434B1"/>
    <w:rsid w:val="0074486D"/>
    <w:rsid w:val="00750A58"/>
    <w:rsid w:val="00752DBD"/>
    <w:rsid w:val="00754CD1"/>
    <w:rsid w:val="00760586"/>
    <w:rsid w:val="0076126C"/>
    <w:rsid w:val="00762A2C"/>
    <w:rsid w:val="00763B14"/>
    <w:rsid w:val="0077098D"/>
    <w:rsid w:val="00770AAB"/>
    <w:rsid w:val="00770DB8"/>
    <w:rsid w:val="00771112"/>
    <w:rsid w:val="00771F6A"/>
    <w:rsid w:val="007723D5"/>
    <w:rsid w:val="00773547"/>
    <w:rsid w:val="007756FB"/>
    <w:rsid w:val="00777C65"/>
    <w:rsid w:val="007808D5"/>
    <w:rsid w:val="00782586"/>
    <w:rsid w:val="00782E0F"/>
    <w:rsid w:val="00783EA8"/>
    <w:rsid w:val="007848DB"/>
    <w:rsid w:val="00790E7E"/>
    <w:rsid w:val="00791D8D"/>
    <w:rsid w:val="0079203D"/>
    <w:rsid w:val="0079233D"/>
    <w:rsid w:val="00792DB4"/>
    <w:rsid w:val="007941BC"/>
    <w:rsid w:val="00794313"/>
    <w:rsid w:val="00794789"/>
    <w:rsid w:val="00794D38"/>
    <w:rsid w:val="007971D0"/>
    <w:rsid w:val="007973DF"/>
    <w:rsid w:val="007A1ED5"/>
    <w:rsid w:val="007A36AA"/>
    <w:rsid w:val="007A3A1E"/>
    <w:rsid w:val="007A3B06"/>
    <w:rsid w:val="007A3CB3"/>
    <w:rsid w:val="007A44B4"/>
    <w:rsid w:val="007A5516"/>
    <w:rsid w:val="007A6C15"/>
    <w:rsid w:val="007B160F"/>
    <w:rsid w:val="007B2399"/>
    <w:rsid w:val="007B4646"/>
    <w:rsid w:val="007B5058"/>
    <w:rsid w:val="007B6DED"/>
    <w:rsid w:val="007C1CA0"/>
    <w:rsid w:val="007C2C01"/>
    <w:rsid w:val="007C3B9F"/>
    <w:rsid w:val="007C4F11"/>
    <w:rsid w:val="007C700E"/>
    <w:rsid w:val="007C7D6B"/>
    <w:rsid w:val="007D0E0B"/>
    <w:rsid w:val="007D0F29"/>
    <w:rsid w:val="007D24A3"/>
    <w:rsid w:val="007D3360"/>
    <w:rsid w:val="007E0622"/>
    <w:rsid w:val="007E2CA0"/>
    <w:rsid w:val="007E65C5"/>
    <w:rsid w:val="007E6C9C"/>
    <w:rsid w:val="007E6DB4"/>
    <w:rsid w:val="007F19C9"/>
    <w:rsid w:val="007F2ADE"/>
    <w:rsid w:val="007F7647"/>
    <w:rsid w:val="00801626"/>
    <w:rsid w:val="00802BBB"/>
    <w:rsid w:val="00803174"/>
    <w:rsid w:val="008034DC"/>
    <w:rsid w:val="008051C0"/>
    <w:rsid w:val="00811303"/>
    <w:rsid w:val="00823AC0"/>
    <w:rsid w:val="00823B12"/>
    <w:rsid w:val="00824B5A"/>
    <w:rsid w:val="008307DA"/>
    <w:rsid w:val="008307F2"/>
    <w:rsid w:val="00832431"/>
    <w:rsid w:val="00834309"/>
    <w:rsid w:val="00835E14"/>
    <w:rsid w:val="00835E86"/>
    <w:rsid w:val="0083632A"/>
    <w:rsid w:val="008410EC"/>
    <w:rsid w:val="00841A7C"/>
    <w:rsid w:val="00845CB1"/>
    <w:rsid w:val="00854C22"/>
    <w:rsid w:val="00856B04"/>
    <w:rsid w:val="00856D62"/>
    <w:rsid w:val="0086062A"/>
    <w:rsid w:val="00860E96"/>
    <w:rsid w:val="008670FC"/>
    <w:rsid w:val="008671DF"/>
    <w:rsid w:val="00867863"/>
    <w:rsid w:val="008711C4"/>
    <w:rsid w:val="00871ABD"/>
    <w:rsid w:val="00875B87"/>
    <w:rsid w:val="00880DD3"/>
    <w:rsid w:val="008814B6"/>
    <w:rsid w:val="0088161C"/>
    <w:rsid w:val="00881657"/>
    <w:rsid w:val="00882315"/>
    <w:rsid w:val="00883026"/>
    <w:rsid w:val="008855AA"/>
    <w:rsid w:val="008858C9"/>
    <w:rsid w:val="0089007E"/>
    <w:rsid w:val="0089032B"/>
    <w:rsid w:val="00891063"/>
    <w:rsid w:val="008916BE"/>
    <w:rsid w:val="008957ED"/>
    <w:rsid w:val="008970EF"/>
    <w:rsid w:val="00897388"/>
    <w:rsid w:val="008A2C39"/>
    <w:rsid w:val="008A3AC1"/>
    <w:rsid w:val="008A5276"/>
    <w:rsid w:val="008A64B8"/>
    <w:rsid w:val="008A6A87"/>
    <w:rsid w:val="008B2CB9"/>
    <w:rsid w:val="008B2D01"/>
    <w:rsid w:val="008B73BF"/>
    <w:rsid w:val="008C0532"/>
    <w:rsid w:val="008C147F"/>
    <w:rsid w:val="008C2E4E"/>
    <w:rsid w:val="008C496F"/>
    <w:rsid w:val="008C4FAD"/>
    <w:rsid w:val="008C7CC4"/>
    <w:rsid w:val="008D007D"/>
    <w:rsid w:val="008D043A"/>
    <w:rsid w:val="008D25A4"/>
    <w:rsid w:val="008D5133"/>
    <w:rsid w:val="008D5138"/>
    <w:rsid w:val="008E20A6"/>
    <w:rsid w:val="008E37BF"/>
    <w:rsid w:val="008E7213"/>
    <w:rsid w:val="008F245D"/>
    <w:rsid w:val="008F5BCB"/>
    <w:rsid w:val="009010EA"/>
    <w:rsid w:val="00901243"/>
    <w:rsid w:val="00901C81"/>
    <w:rsid w:val="00902175"/>
    <w:rsid w:val="00907108"/>
    <w:rsid w:val="00910052"/>
    <w:rsid w:val="0091107C"/>
    <w:rsid w:val="00911879"/>
    <w:rsid w:val="009135AE"/>
    <w:rsid w:val="00914D26"/>
    <w:rsid w:val="009174C0"/>
    <w:rsid w:val="0092341E"/>
    <w:rsid w:val="009259E3"/>
    <w:rsid w:val="00927473"/>
    <w:rsid w:val="00932E45"/>
    <w:rsid w:val="009347C7"/>
    <w:rsid w:val="009352B3"/>
    <w:rsid w:val="00937227"/>
    <w:rsid w:val="00941A65"/>
    <w:rsid w:val="00942C37"/>
    <w:rsid w:val="009462D9"/>
    <w:rsid w:val="00946B6C"/>
    <w:rsid w:val="00947DC7"/>
    <w:rsid w:val="0095268D"/>
    <w:rsid w:val="009526FA"/>
    <w:rsid w:val="0095396E"/>
    <w:rsid w:val="00953FC0"/>
    <w:rsid w:val="00954AFE"/>
    <w:rsid w:val="0096039F"/>
    <w:rsid w:val="009618AC"/>
    <w:rsid w:val="00962A9C"/>
    <w:rsid w:val="00965524"/>
    <w:rsid w:val="00965B7E"/>
    <w:rsid w:val="0096614B"/>
    <w:rsid w:val="00970A8C"/>
    <w:rsid w:val="00974884"/>
    <w:rsid w:val="00983107"/>
    <w:rsid w:val="009857E5"/>
    <w:rsid w:val="009860EA"/>
    <w:rsid w:val="00997727"/>
    <w:rsid w:val="00997F63"/>
    <w:rsid w:val="009A360A"/>
    <w:rsid w:val="009A6D91"/>
    <w:rsid w:val="009A7C0C"/>
    <w:rsid w:val="009B2D1C"/>
    <w:rsid w:val="009B37D1"/>
    <w:rsid w:val="009B43B5"/>
    <w:rsid w:val="009B4726"/>
    <w:rsid w:val="009B7942"/>
    <w:rsid w:val="009C3FB2"/>
    <w:rsid w:val="009C5E2E"/>
    <w:rsid w:val="009C5F51"/>
    <w:rsid w:val="009C66C5"/>
    <w:rsid w:val="009C6CAB"/>
    <w:rsid w:val="009D08CD"/>
    <w:rsid w:val="009D0F63"/>
    <w:rsid w:val="009D5BAC"/>
    <w:rsid w:val="009D6DD2"/>
    <w:rsid w:val="009E08D5"/>
    <w:rsid w:val="009E0F2D"/>
    <w:rsid w:val="009E2F81"/>
    <w:rsid w:val="009F3B06"/>
    <w:rsid w:val="00A03269"/>
    <w:rsid w:val="00A03C95"/>
    <w:rsid w:val="00A04E1C"/>
    <w:rsid w:val="00A07D92"/>
    <w:rsid w:val="00A11542"/>
    <w:rsid w:val="00A12565"/>
    <w:rsid w:val="00A13DB8"/>
    <w:rsid w:val="00A16A44"/>
    <w:rsid w:val="00A16C67"/>
    <w:rsid w:val="00A275C5"/>
    <w:rsid w:val="00A3184E"/>
    <w:rsid w:val="00A334F5"/>
    <w:rsid w:val="00A33D61"/>
    <w:rsid w:val="00A40916"/>
    <w:rsid w:val="00A414C7"/>
    <w:rsid w:val="00A41702"/>
    <w:rsid w:val="00A4251A"/>
    <w:rsid w:val="00A4272C"/>
    <w:rsid w:val="00A43F50"/>
    <w:rsid w:val="00A45C1E"/>
    <w:rsid w:val="00A46163"/>
    <w:rsid w:val="00A462D6"/>
    <w:rsid w:val="00A52AFB"/>
    <w:rsid w:val="00A545B0"/>
    <w:rsid w:val="00A572EA"/>
    <w:rsid w:val="00A573A3"/>
    <w:rsid w:val="00A579EF"/>
    <w:rsid w:val="00A627D7"/>
    <w:rsid w:val="00A6283C"/>
    <w:rsid w:val="00A66591"/>
    <w:rsid w:val="00A67575"/>
    <w:rsid w:val="00A722B4"/>
    <w:rsid w:val="00A73681"/>
    <w:rsid w:val="00A74227"/>
    <w:rsid w:val="00A74CE7"/>
    <w:rsid w:val="00A76127"/>
    <w:rsid w:val="00A814D7"/>
    <w:rsid w:val="00A82205"/>
    <w:rsid w:val="00A83EEA"/>
    <w:rsid w:val="00A861E6"/>
    <w:rsid w:val="00A90D23"/>
    <w:rsid w:val="00A97E1C"/>
    <w:rsid w:val="00AA05DF"/>
    <w:rsid w:val="00AA1B03"/>
    <w:rsid w:val="00AA599B"/>
    <w:rsid w:val="00AA6977"/>
    <w:rsid w:val="00AA7026"/>
    <w:rsid w:val="00AB1840"/>
    <w:rsid w:val="00AB1A76"/>
    <w:rsid w:val="00AB29B8"/>
    <w:rsid w:val="00AB2A6E"/>
    <w:rsid w:val="00AB3485"/>
    <w:rsid w:val="00AB6860"/>
    <w:rsid w:val="00AB7C93"/>
    <w:rsid w:val="00AC101C"/>
    <w:rsid w:val="00AC4694"/>
    <w:rsid w:val="00AC5382"/>
    <w:rsid w:val="00AD1C6D"/>
    <w:rsid w:val="00AD22FA"/>
    <w:rsid w:val="00AD241E"/>
    <w:rsid w:val="00AD620D"/>
    <w:rsid w:val="00AD78FF"/>
    <w:rsid w:val="00AE0117"/>
    <w:rsid w:val="00AE0AD9"/>
    <w:rsid w:val="00AE1071"/>
    <w:rsid w:val="00AE1A13"/>
    <w:rsid w:val="00AE2211"/>
    <w:rsid w:val="00AE5178"/>
    <w:rsid w:val="00AF1BAC"/>
    <w:rsid w:val="00AF4E22"/>
    <w:rsid w:val="00AF503F"/>
    <w:rsid w:val="00AF5F8B"/>
    <w:rsid w:val="00B040D0"/>
    <w:rsid w:val="00B0594C"/>
    <w:rsid w:val="00B06AA2"/>
    <w:rsid w:val="00B105EC"/>
    <w:rsid w:val="00B10E2B"/>
    <w:rsid w:val="00B177A7"/>
    <w:rsid w:val="00B20E08"/>
    <w:rsid w:val="00B2308D"/>
    <w:rsid w:val="00B23B9E"/>
    <w:rsid w:val="00B23C54"/>
    <w:rsid w:val="00B26592"/>
    <w:rsid w:val="00B27B76"/>
    <w:rsid w:val="00B31051"/>
    <w:rsid w:val="00B3426D"/>
    <w:rsid w:val="00B3720E"/>
    <w:rsid w:val="00B41C45"/>
    <w:rsid w:val="00B438A9"/>
    <w:rsid w:val="00B45D36"/>
    <w:rsid w:val="00B46C7A"/>
    <w:rsid w:val="00B51ACF"/>
    <w:rsid w:val="00B523D0"/>
    <w:rsid w:val="00B529C3"/>
    <w:rsid w:val="00B605D5"/>
    <w:rsid w:val="00B6127F"/>
    <w:rsid w:val="00B6328A"/>
    <w:rsid w:val="00B6330B"/>
    <w:rsid w:val="00B67765"/>
    <w:rsid w:val="00B67E00"/>
    <w:rsid w:val="00B72290"/>
    <w:rsid w:val="00B803F4"/>
    <w:rsid w:val="00B81472"/>
    <w:rsid w:val="00B83FC8"/>
    <w:rsid w:val="00B8562F"/>
    <w:rsid w:val="00B87BD1"/>
    <w:rsid w:val="00B90758"/>
    <w:rsid w:val="00B90FEF"/>
    <w:rsid w:val="00B910D5"/>
    <w:rsid w:val="00B941B0"/>
    <w:rsid w:val="00BA027E"/>
    <w:rsid w:val="00BA02CA"/>
    <w:rsid w:val="00BA31D3"/>
    <w:rsid w:val="00BA72AA"/>
    <w:rsid w:val="00BB6686"/>
    <w:rsid w:val="00BC1AF8"/>
    <w:rsid w:val="00BC57E2"/>
    <w:rsid w:val="00BD2583"/>
    <w:rsid w:val="00BD30A6"/>
    <w:rsid w:val="00BD35B4"/>
    <w:rsid w:val="00BD37B2"/>
    <w:rsid w:val="00BE2A5D"/>
    <w:rsid w:val="00BE2FCC"/>
    <w:rsid w:val="00BE5B6E"/>
    <w:rsid w:val="00BE5CCC"/>
    <w:rsid w:val="00BE67A3"/>
    <w:rsid w:val="00BF11B1"/>
    <w:rsid w:val="00BF2187"/>
    <w:rsid w:val="00BF39E6"/>
    <w:rsid w:val="00BF7628"/>
    <w:rsid w:val="00C00B84"/>
    <w:rsid w:val="00C019B3"/>
    <w:rsid w:val="00C02CF9"/>
    <w:rsid w:val="00C04602"/>
    <w:rsid w:val="00C11064"/>
    <w:rsid w:val="00C1165B"/>
    <w:rsid w:val="00C12103"/>
    <w:rsid w:val="00C13865"/>
    <w:rsid w:val="00C16E39"/>
    <w:rsid w:val="00C17A21"/>
    <w:rsid w:val="00C217DC"/>
    <w:rsid w:val="00C247DF"/>
    <w:rsid w:val="00C26B3C"/>
    <w:rsid w:val="00C27D00"/>
    <w:rsid w:val="00C27D31"/>
    <w:rsid w:val="00C30AE3"/>
    <w:rsid w:val="00C31289"/>
    <w:rsid w:val="00C314FA"/>
    <w:rsid w:val="00C31674"/>
    <w:rsid w:val="00C31815"/>
    <w:rsid w:val="00C32EB1"/>
    <w:rsid w:val="00C40341"/>
    <w:rsid w:val="00C41A24"/>
    <w:rsid w:val="00C424B7"/>
    <w:rsid w:val="00C52456"/>
    <w:rsid w:val="00C564A8"/>
    <w:rsid w:val="00C57424"/>
    <w:rsid w:val="00C64914"/>
    <w:rsid w:val="00C66081"/>
    <w:rsid w:val="00C66EC1"/>
    <w:rsid w:val="00C67FBD"/>
    <w:rsid w:val="00C72177"/>
    <w:rsid w:val="00C72BFD"/>
    <w:rsid w:val="00C739A1"/>
    <w:rsid w:val="00C76CBE"/>
    <w:rsid w:val="00C7702A"/>
    <w:rsid w:val="00C77EE9"/>
    <w:rsid w:val="00C806F7"/>
    <w:rsid w:val="00C817DF"/>
    <w:rsid w:val="00C821FC"/>
    <w:rsid w:val="00C82573"/>
    <w:rsid w:val="00C830AB"/>
    <w:rsid w:val="00C856AE"/>
    <w:rsid w:val="00C86312"/>
    <w:rsid w:val="00C9052B"/>
    <w:rsid w:val="00C972C1"/>
    <w:rsid w:val="00CA0F80"/>
    <w:rsid w:val="00CA2F76"/>
    <w:rsid w:val="00CA515F"/>
    <w:rsid w:val="00CA54B5"/>
    <w:rsid w:val="00CB1C6E"/>
    <w:rsid w:val="00CB6E9C"/>
    <w:rsid w:val="00CC0A97"/>
    <w:rsid w:val="00CC1F57"/>
    <w:rsid w:val="00CC3DFB"/>
    <w:rsid w:val="00CC7AF5"/>
    <w:rsid w:val="00CC7F19"/>
    <w:rsid w:val="00CD05FE"/>
    <w:rsid w:val="00CD55B1"/>
    <w:rsid w:val="00CD57E9"/>
    <w:rsid w:val="00CD7022"/>
    <w:rsid w:val="00CD73CA"/>
    <w:rsid w:val="00CE0686"/>
    <w:rsid w:val="00CE1B4C"/>
    <w:rsid w:val="00CE1C7A"/>
    <w:rsid w:val="00CE464F"/>
    <w:rsid w:val="00CE46CC"/>
    <w:rsid w:val="00CE5C69"/>
    <w:rsid w:val="00CF2B1E"/>
    <w:rsid w:val="00CF32B5"/>
    <w:rsid w:val="00CF337C"/>
    <w:rsid w:val="00CF3443"/>
    <w:rsid w:val="00CF7764"/>
    <w:rsid w:val="00CF7D85"/>
    <w:rsid w:val="00D0479C"/>
    <w:rsid w:val="00D06101"/>
    <w:rsid w:val="00D0623A"/>
    <w:rsid w:val="00D1171E"/>
    <w:rsid w:val="00D1332B"/>
    <w:rsid w:val="00D13AF4"/>
    <w:rsid w:val="00D16E03"/>
    <w:rsid w:val="00D20A58"/>
    <w:rsid w:val="00D21C81"/>
    <w:rsid w:val="00D27938"/>
    <w:rsid w:val="00D27C2C"/>
    <w:rsid w:val="00D30A72"/>
    <w:rsid w:val="00D33752"/>
    <w:rsid w:val="00D3391C"/>
    <w:rsid w:val="00D34445"/>
    <w:rsid w:val="00D35876"/>
    <w:rsid w:val="00D36325"/>
    <w:rsid w:val="00D3656B"/>
    <w:rsid w:val="00D41C90"/>
    <w:rsid w:val="00D44B23"/>
    <w:rsid w:val="00D472A8"/>
    <w:rsid w:val="00D50250"/>
    <w:rsid w:val="00D51632"/>
    <w:rsid w:val="00D54423"/>
    <w:rsid w:val="00D5550D"/>
    <w:rsid w:val="00D576B9"/>
    <w:rsid w:val="00D66AF9"/>
    <w:rsid w:val="00D70468"/>
    <w:rsid w:val="00D70D87"/>
    <w:rsid w:val="00D72375"/>
    <w:rsid w:val="00D831B5"/>
    <w:rsid w:val="00D833DB"/>
    <w:rsid w:val="00D8374C"/>
    <w:rsid w:val="00D84BD6"/>
    <w:rsid w:val="00D8628B"/>
    <w:rsid w:val="00D8673D"/>
    <w:rsid w:val="00D867E5"/>
    <w:rsid w:val="00D93CDE"/>
    <w:rsid w:val="00D9773C"/>
    <w:rsid w:val="00DA0F15"/>
    <w:rsid w:val="00DA195F"/>
    <w:rsid w:val="00DA1A33"/>
    <w:rsid w:val="00DA4DBE"/>
    <w:rsid w:val="00DA514F"/>
    <w:rsid w:val="00DA611E"/>
    <w:rsid w:val="00DB3899"/>
    <w:rsid w:val="00DB4C8D"/>
    <w:rsid w:val="00DB5A0D"/>
    <w:rsid w:val="00DC0B4D"/>
    <w:rsid w:val="00DC2FE5"/>
    <w:rsid w:val="00DC47C3"/>
    <w:rsid w:val="00DC50B1"/>
    <w:rsid w:val="00DC7DA9"/>
    <w:rsid w:val="00DD087E"/>
    <w:rsid w:val="00DD11CD"/>
    <w:rsid w:val="00DD2004"/>
    <w:rsid w:val="00DD3C0A"/>
    <w:rsid w:val="00DD71CB"/>
    <w:rsid w:val="00DE1F1E"/>
    <w:rsid w:val="00DE3B84"/>
    <w:rsid w:val="00DE4F60"/>
    <w:rsid w:val="00DE658C"/>
    <w:rsid w:val="00DF1E62"/>
    <w:rsid w:val="00E03D84"/>
    <w:rsid w:val="00E0401B"/>
    <w:rsid w:val="00E05C1B"/>
    <w:rsid w:val="00E06B87"/>
    <w:rsid w:val="00E12131"/>
    <w:rsid w:val="00E14F5B"/>
    <w:rsid w:val="00E17D00"/>
    <w:rsid w:val="00E22269"/>
    <w:rsid w:val="00E306D9"/>
    <w:rsid w:val="00E32AD3"/>
    <w:rsid w:val="00E34220"/>
    <w:rsid w:val="00E3708C"/>
    <w:rsid w:val="00E419DD"/>
    <w:rsid w:val="00E45957"/>
    <w:rsid w:val="00E5252D"/>
    <w:rsid w:val="00E5298E"/>
    <w:rsid w:val="00E54201"/>
    <w:rsid w:val="00E5452B"/>
    <w:rsid w:val="00E6306B"/>
    <w:rsid w:val="00E63677"/>
    <w:rsid w:val="00E66D5C"/>
    <w:rsid w:val="00E673D1"/>
    <w:rsid w:val="00E67524"/>
    <w:rsid w:val="00E7069D"/>
    <w:rsid w:val="00E73D23"/>
    <w:rsid w:val="00E74CCA"/>
    <w:rsid w:val="00E75D75"/>
    <w:rsid w:val="00E763D6"/>
    <w:rsid w:val="00E766AA"/>
    <w:rsid w:val="00E81016"/>
    <w:rsid w:val="00E846EB"/>
    <w:rsid w:val="00E85002"/>
    <w:rsid w:val="00E940DC"/>
    <w:rsid w:val="00E972D7"/>
    <w:rsid w:val="00E975CD"/>
    <w:rsid w:val="00EA13A8"/>
    <w:rsid w:val="00EA3843"/>
    <w:rsid w:val="00EA56D4"/>
    <w:rsid w:val="00EA6C9E"/>
    <w:rsid w:val="00EA736D"/>
    <w:rsid w:val="00EB006C"/>
    <w:rsid w:val="00EB2CF8"/>
    <w:rsid w:val="00EB2DFF"/>
    <w:rsid w:val="00EB3031"/>
    <w:rsid w:val="00EB406E"/>
    <w:rsid w:val="00EC22FB"/>
    <w:rsid w:val="00EC3B3E"/>
    <w:rsid w:val="00EC3D2A"/>
    <w:rsid w:val="00EC5BCB"/>
    <w:rsid w:val="00ED5487"/>
    <w:rsid w:val="00ED5E44"/>
    <w:rsid w:val="00ED5E80"/>
    <w:rsid w:val="00EE34D0"/>
    <w:rsid w:val="00EF4BFF"/>
    <w:rsid w:val="00EF7065"/>
    <w:rsid w:val="00F06E58"/>
    <w:rsid w:val="00F10E51"/>
    <w:rsid w:val="00F1109D"/>
    <w:rsid w:val="00F12BE8"/>
    <w:rsid w:val="00F13A04"/>
    <w:rsid w:val="00F14618"/>
    <w:rsid w:val="00F15BD5"/>
    <w:rsid w:val="00F16A8D"/>
    <w:rsid w:val="00F17A96"/>
    <w:rsid w:val="00F20468"/>
    <w:rsid w:val="00F23EAB"/>
    <w:rsid w:val="00F255C6"/>
    <w:rsid w:val="00F26477"/>
    <w:rsid w:val="00F304D0"/>
    <w:rsid w:val="00F31F24"/>
    <w:rsid w:val="00F32434"/>
    <w:rsid w:val="00F368A2"/>
    <w:rsid w:val="00F408E3"/>
    <w:rsid w:val="00F42089"/>
    <w:rsid w:val="00F45108"/>
    <w:rsid w:val="00F45D60"/>
    <w:rsid w:val="00F500A3"/>
    <w:rsid w:val="00F51D8B"/>
    <w:rsid w:val="00F51F97"/>
    <w:rsid w:val="00F52E09"/>
    <w:rsid w:val="00F542CF"/>
    <w:rsid w:val="00F552AC"/>
    <w:rsid w:val="00F555C9"/>
    <w:rsid w:val="00F57F61"/>
    <w:rsid w:val="00F6149B"/>
    <w:rsid w:val="00F62395"/>
    <w:rsid w:val="00F62C2A"/>
    <w:rsid w:val="00F63BA2"/>
    <w:rsid w:val="00F66B88"/>
    <w:rsid w:val="00F6761F"/>
    <w:rsid w:val="00F67A03"/>
    <w:rsid w:val="00F700B0"/>
    <w:rsid w:val="00F73CA6"/>
    <w:rsid w:val="00F768AE"/>
    <w:rsid w:val="00F76D9D"/>
    <w:rsid w:val="00F80C7A"/>
    <w:rsid w:val="00F819D4"/>
    <w:rsid w:val="00F84EAE"/>
    <w:rsid w:val="00F87703"/>
    <w:rsid w:val="00F91BB4"/>
    <w:rsid w:val="00FA007D"/>
    <w:rsid w:val="00FA2EA0"/>
    <w:rsid w:val="00FA38B8"/>
    <w:rsid w:val="00FA4681"/>
    <w:rsid w:val="00FA5FFA"/>
    <w:rsid w:val="00FA64A1"/>
    <w:rsid w:val="00FB0A6D"/>
    <w:rsid w:val="00FB2C84"/>
    <w:rsid w:val="00FB3D8C"/>
    <w:rsid w:val="00FB528B"/>
    <w:rsid w:val="00FB6CFF"/>
    <w:rsid w:val="00FB7776"/>
    <w:rsid w:val="00FC0472"/>
    <w:rsid w:val="00FC3213"/>
    <w:rsid w:val="00FC38D8"/>
    <w:rsid w:val="00FC3C6B"/>
    <w:rsid w:val="00FC65C1"/>
    <w:rsid w:val="00FC7103"/>
    <w:rsid w:val="00FC711F"/>
    <w:rsid w:val="00FC7D91"/>
    <w:rsid w:val="00FD3276"/>
    <w:rsid w:val="00FD43A5"/>
    <w:rsid w:val="00FD4520"/>
    <w:rsid w:val="00FD5106"/>
    <w:rsid w:val="00FD5223"/>
    <w:rsid w:val="00FD6144"/>
    <w:rsid w:val="00FD616A"/>
    <w:rsid w:val="00FE18BB"/>
    <w:rsid w:val="00FE391D"/>
    <w:rsid w:val="00FE414C"/>
    <w:rsid w:val="00FF28F1"/>
    <w:rsid w:val="00FF5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1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00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2463"/>
    <w:pPr>
      <w:keepNext/>
      <w:tabs>
        <w:tab w:val="left" w:pos="142"/>
        <w:tab w:val="left" w:pos="426"/>
        <w:tab w:val="left" w:pos="1560"/>
        <w:tab w:val="left" w:pos="2552"/>
        <w:tab w:val="left" w:pos="3261"/>
      </w:tabs>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E72"/>
    <w:pPr>
      <w:ind w:left="720"/>
      <w:contextualSpacing/>
    </w:pPr>
  </w:style>
  <w:style w:type="paragraph" w:styleId="a4">
    <w:name w:val="Normal (Web)"/>
    <w:basedOn w:val="a"/>
    <w:uiPriority w:val="99"/>
    <w:rsid w:val="00E9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940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40DC"/>
    <w:rPr>
      <w:rFonts w:ascii="Tahoma" w:hAnsi="Tahoma" w:cs="Tahoma"/>
      <w:sz w:val="16"/>
      <w:szCs w:val="16"/>
    </w:rPr>
  </w:style>
  <w:style w:type="character" w:styleId="a7">
    <w:name w:val="Hyperlink"/>
    <w:basedOn w:val="a0"/>
    <w:uiPriority w:val="99"/>
    <w:unhideWhenUsed/>
    <w:rsid w:val="006E2B86"/>
    <w:rPr>
      <w:color w:val="0000FF"/>
      <w:u w:val="single"/>
    </w:rPr>
  </w:style>
  <w:style w:type="character" w:styleId="a8">
    <w:name w:val="Strong"/>
    <w:basedOn w:val="a0"/>
    <w:uiPriority w:val="22"/>
    <w:qFormat/>
    <w:rsid w:val="006E2B86"/>
    <w:rPr>
      <w:b/>
      <w:bCs/>
    </w:rPr>
  </w:style>
  <w:style w:type="paragraph" w:styleId="a9">
    <w:name w:val="header"/>
    <w:basedOn w:val="a"/>
    <w:link w:val="aa"/>
    <w:uiPriority w:val="99"/>
    <w:unhideWhenUsed/>
    <w:rsid w:val="00682B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2B49"/>
  </w:style>
  <w:style w:type="paragraph" w:styleId="ab">
    <w:name w:val="footer"/>
    <w:basedOn w:val="a"/>
    <w:link w:val="ac"/>
    <w:uiPriority w:val="99"/>
    <w:unhideWhenUsed/>
    <w:rsid w:val="00682B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2B49"/>
  </w:style>
  <w:style w:type="paragraph" w:styleId="ad">
    <w:name w:val="Body Text Indent"/>
    <w:basedOn w:val="a"/>
    <w:link w:val="ae"/>
    <w:uiPriority w:val="99"/>
    <w:rsid w:val="00411759"/>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41175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C2463"/>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500F51"/>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586062"/>
    <w:pPr>
      <w:outlineLvl w:val="9"/>
    </w:pPr>
    <w:rPr>
      <w:lang w:eastAsia="ru-RU"/>
    </w:rPr>
  </w:style>
  <w:style w:type="paragraph" w:styleId="11">
    <w:name w:val="toc 1"/>
    <w:basedOn w:val="a"/>
    <w:next w:val="a"/>
    <w:autoRedefine/>
    <w:uiPriority w:val="39"/>
    <w:unhideWhenUsed/>
    <w:rsid w:val="00586062"/>
    <w:pPr>
      <w:spacing w:after="100"/>
    </w:pPr>
  </w:style>
  <w:style w:type="paragraph" w:styleId="21">
    <w:name w:val="toc 2"/>
    <w:basedOn w:val="a"/>
    <w:next w:val="a"/>
    <w:autoRedefine/>
    <w:uiPriority w:val="39"/>
    <w:unhideWhenUsed/>
    <w:rsid w:val="0058606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7503">
      <w:bodyDiv w:val="1"/>
      <w:marLeft w:val="0"/>
      <w:marRight w:val="0"/>
      <w:marTop w:val="0"/>
      <w:marBottom w:val="0"/>
      <w:divBdr>
        <w:top w:val="none" w:sz="0" w:space="0" w:color="auto"/>
        <w:left w:val="none" w:sz="0" w:space="0" w:color="auto"/>
        <w:bottom w:val="none" w:sz="0" w:space="0" w:color="auto"/>
        <w:right w:val="none" w:sz="0" w:space="0" w:color="auto"/>
      </w:divBdr>
    </w:div>
    <w:div w:id="117071662">
      <w:bodyDiv w:val="1"/>
      <w:marLeft w:val="0"/>
      <w:marRight w:val="0"/>
      <w:marTop w:val="0"/>
      <w:marBottom w:val="0"/>
      <w:divBdr>
        <w:top w:val="none" w:sz="0" w:space="0" w:color="auto"/>
        <w:left w:val="none" w:sz="0" w:space="0" w:color="auto"/>
        <w:bottom w:val="none" w:sz="0" w:space="0" w:color="auto"/>
        <w:right w:val="none" w:sz="0" w:space="0" w:color="auto"/>
      </w:divBdr>
    </w:div>
    <w:div w:id="252055689">
      <w:bodyDiv w:val="1"/>
      <w:marLeft w:val="0"/>
      <w:marRight w:val="0"/>
      <w:marTop w:val="0"/>
      <w:marBottom w:val="0"/>
      <w:divBdr>
        <w:top w:val="none" w:sz="0" w:space="0" w:color="auto"/>
        <w:left w:val="none" w:sz="0" w:space="0" w:color="auto"/>
        <w:bottom w:val="none" w:sz="0" w:space="0" w:color="auto"/>
        <w:right w:val="none" w:sz="0" w:space="0" w:color="auto"/>
      </w:divBdr>
    </w:div>
    <w:div w:id="354381935">
      <w:bodyDiv w:val="1"/>
      <w:marLeft w:val="0"/>
      <w:marRight w:val="0"/>
      <w:marTop w:val="0"/>
      <w:marBottom w:val="0"/>
      <w:divBdr>
        <w:top w:val="none" w:sz="0" w:space="0" w:color="auto"/>
        <w:left w:val="none" w:sz="0" w:space="0" w:color="auto"/>
        <w:bottom w:val="none" w:sz="0" w:space="0" w:color="auto"/>
        <w:right w:val="none" w:sz="0" w:space="0" w:color="auto"/>
      </w:divBdr>
    </w:div>
    <w:div w:id="455372775">
      <w:bodyDiv w:val="1"/>
      <w:marLeft w:val="0"/>
      <w:marRight w:val="0"/>
      <w:marTop w:val="0"/>
      <w:marBottom w:val="0"/>
      <w:divBdr>
        <w:top w:val="none" w:sz="0" w:space="0" w:color="auto"/>
        <w:left w:val="none" w:sz="0" w:space="0" w:color="auto"/>
        <w:bottom w:val="none" w:sz="0" w:space="0" w:color="auto"/>
        <w:right w:val="none" w:sz="0" w:space="0" w:color="auto"/>
      </w:divBdr>
    </w:div>
    <w:div w:id="511261995">
      <w:bodyDiv w:val="1"/>
      <w:marLeft w:val="0"/>
      <w:marRight w:val="0"/>
      <w:marTop w:val="0"/>
      <w:marBottom w:val="0"/>
      <w:divBdr>
        <w:top w:val="none" w:sz="0" w:space="0" w:color="auto"/>
        <w:left w:val="none" w:sz="0" w:space="0" w:color="auto"/>
        <w:bottom w:val="none" w:sz="0" w:space="0" w:color="auto"/>
        <w:right w:val="none" w:sz="0" w:space="0" w:color="auto"/>
      </w:divBdr>
    </w:div>
    <w:div w:id="544564271">
      <w:bodyDiv w:val="1"/>
      <w:marLeft w:val="0"/>
      <w:marRight w:val="0"/>
      <w:marTop w:val="0"/>
      <w:marBottom w:val="0"/>
      <w:divBdr>
        <w:top w:val="none" w:sz="0" w:space="0" w:color="auto"/>
        <w:left w:val="none" w:sz="0" w:space="0" w:color="auto"/>
        <w:bottom w:val="none" w:sz="0" w:space="0" w:color="auto"/>
        <w:right w:val="none" w:sz="0" w:space="0" w:color="auto"/>
      </w:divBdr>
    </w:div>
    <w:div w:id="1364595446">
      <w:bodyDiv w:val="1"/>
      <w:marLeft w:val="0"/>
      <w:marRight w:val="0"/>
      <w:marTop w:val="0"/>
      <w:marBottom w:val="0"/>
      <w:divBdr>
        <w:top w:val="none" w:sz="0" w:space="0" w:color="auto"/>
        <w:left w:val="none" w:sz="0" w:space="0" w:color="auto"/>
        <w:bottom w:val="none" w:sz="0" w:space="0" w:color="auto"/>
        <w:right w:val="none" w:sz="0" w:space="0" w:color="auto"/>
      </w:divBdr>
    </w:div>
    <w:div w:id="1429036934">
      <w:bodyDiv w:val="1"/>
      <w:marLeft w:val="0"/>
      <w:marRight w:val="0"/>
      <w:marTop w:val="0"/>
      <w:marBottom w:val="0"/>
      <w:divBdr>
        <w:top w:val="none" w:sz="0" w:space="0" w:color="auto"/>
        <w:left w:val="none" w:sz="0" w:space="0" w:color="auto"/>
        <w:bottom w:val="none" w:sz="0" w:space="0" w:color="auto"/>
        <w:right w:val="none" w:sz="0" w:space="0" w:color="auto"/>
      </w:divBdr>
    </w:div>
    <w:div w:id="1618172317">
      <w:bodyDiv w:val="1"/>
      <w:marLeft w:val="0"/>
      <w:marRight w:val="0"/>
      <w:marTop w:val="0"/>
      <w:marBottom w:val="0"/>
      <w:divBdr>
        <w:top w:val="none" w:sz="0" w:space="0" w:color="auto"/>
        <w:left w:val="none" w:sz="0" w:space="0" w:color="auto"/>
        <w:bottom w:val="none" w:sz="0" w:space="0" w:color="auto"/>
        <w:right w:val="none" w:sz="0" w:space="0" w:color="auto"/>
      </w:divBdr>
    </w:div>
    <w:div w:id="1622298066">
      <w:bodyDiv w:val="1"/>
      <w:marLeft w:val="0"/>
      <w:marRight w:val="0"/>
      <w:marTop w:val="0"/>
      <w:marBottom w:val="0"/>
      <w:divBdr>
        <w:top w:val="none" w:sz="0" w:space="0" w:color="auto"/>
        <w:left w:val="none" w:sz="0" w:space="0" w:color="auto"/>
        <w:bottom w:val="none" w:sz="0" w:space="0" w:color="auto"/>
        <w:right w:val="none" w:sz="0" w:space="0" w:color="auto"/>
      </w:divBdr>
    </w:div>
    <w:div w:id="1656913817">
      <w:bodyDiv w:val="1"/>
      <w:marLeft w:val="0"/>
      <w:marRight w:val="0"/>
      <w:marTop w:val="0"/>
      <w:marBottom w:val="0"/>
      <w:divBdr>
        <w:top w:val="none" w:sz="0" w:space="0" w:color="auto"/>
        <w:left w:val="none" w:sz="0" w:space="0" w:color="auto"/>
        <w:bottom w:val="none" w:sz="0" w:space="0" w:color="auto"/>
        <w:right w:val="none" w:sz="0" w:space="0" w:color="auto"/>
      </w:divBdr>
    </w:div>
    <w:div w:id="1666589379">
      <w:bodyDiv w:val="1"/>
      <w:marLeft w:val="0"/>
      <w:marRight w:val="0"/>
      <w:marTop w:val="0"/>
      <w:marBottom w:val="0"/>
      <w:divBdr>
        <w:top w:val="none" w:sz="0" w:space="0" w:color="auto"/>
        <w:left w:val="none" w:sz="0" w:space="0" w:color="auto"/>
        <w:bottom w:val="none" w:sz="0" w:space="0" w:color="auto"/>
        <w:right w:val="none" w:sz="0" w:space="0" w:color="auto"/>
      </w:divBdr>
    </w:div>
    <w:div w:id="1944875360">
      <w:bodyDiv w:val="1"/>
      <w:marLeft w:val="0"/>
      <w:marRight w:val="0"/>
      <w:marTop w:val="0"/>
      <w:marBottom w:val="0"/>
      <w:divBdr>
        <w:top w:val="none" w:sz="0" w:space="0" w:color="auto"/>
        <w:left w:val="none" w:sz="0" w:space="0" w:color="auto"/>
        <w:bottom w:val="none" w:sz="0" w:space="0" w:color="auto"/>
        <w:right w:val="none" w:sz="0" w:space="0" w:color="auto"/>
      </w:divBdr>
    </w:div>
    <w:div w:id="1997226378">
      <w:bodyDiv w:val="1"/>
      <w:marLeft w:val="0"/>
      <w:marRight w:val="0"/>
      <w:marTop w:val="0"/>
      <w:marBottom w:val="0"/>
      <w:divBdr>
        <w:top w:val="none" w:sz="0" w:space="0" w:color="auto"/>
        <w:left w:val="none" w:sz="0" w:space="0" w:color="auto"/>
        <w:bottom w:val="none" w:sz="0" w:space="0" w:color="auto"/>
        <w:right w:val="none" w:sz="0" w:space="0" w:color="auto"/>
      </w:divBdr>
    </w:div>
    <w:div w:id="2036539231">
      <w:bodyDiv w:val="1"/>
      <w:marLeft w:val="0"/>
      <w:marRight w:val="0"/>
      <w:marTop w:val="0"/>
      <w:marBottom w:val="0"/>
      <w:divBdr>
        <w:top w:val="none" w:sz="0" w:space="0" w:color="auto"/>
        <w:left w:val="none" w:sz="0" w:space="0" w:color="auto"/>
        <w:bottom w:val="none" w:sz="0" w:space="0" w:color="auto"/>
        <w:right w:val="none" w:sz="0" w:space="0" w:color="auto"/>
      </w:divBdr>
    </w:div>
    <w:div w:id="20701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stentus.ru/mr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mzv.ru/krasnodarskij-mashinostroitel-ny-j-za/litejnoe-proizvodstvo" TargetMode="External"/><Relationship Id="rId4" Type="http://schemas.openxmlformats.org/officeDocument/2006/relationships/settings" Target="settings.xml"/><Relationship Id="rId9" Type="http://schemas.openxmlformats.org/officeDocument/2006/relationships/hyperlink" Target="http://www.gk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C00B-A8F6-4C4D-8E42-CA380ABF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11804</Words>
  <Characters>67287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2018-07-03T08:00:00Z</dcterms:created>
  <dcterms:modified xsi:type="dcterms:W3CDTF">2018-07-03T08:00:00Z</dcterms:modified>
</cp:coreProperties>
</file>