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МИНИСТЕРСТВО ОБРАЗОВАНИЯ И НАУКИ РОССИЙСКОЙ ФЕДЕРАЦИИ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высшего образования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«КУБАНСКИЙ ГОСУДАРСТВЕННЫЙ УНИВЕРСИТЕТ»</w:t>
      </w:r>
    </w:p>
    <w:p w:rsidR="000F03CC" w:rsidRDefault="00B45E57" w:rsidP="00B45E5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ВО)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дефектологии и специальной психологии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614DE5" w:rsidRDefault="000F03CC" w:rsidP="00614DE5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РЕФЕРАТ 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254DF4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тему: </w:t>
      </w:r>
    </w:p>
    <w:p w:rsidR="000F03CC" w:rsidRPr="00254DF4" w:rsidRDefault="00254DF4" w:rsidP="000F03CC">
      <w:pPr>
        <w:pStyle w:val="a3"/>
        <w:spacing w:line="360" w:lineRule="auto"/>
        <w:jc w:val="center"/>
        <w:rPr>
          <w:b/>
          <w:color w:val="000000"/>
          <w:szCs w:val="28"/>
          <w:u w:val="single"/>
        </w:rPr>
      </w:pPr>
      <w:r w:rsidRPr="00254DF4">
        <w:rPr>
          <w:b/>
          <w:color w:val="000000"/>
          <w:szCs w:val="28"/>
          <w:u w:val="single"/>
        </w:rPr>
        <w:t>Школа как педагогическая система и объект управления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254DF4" w:rsidRDefault="000F03CC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Дисциплина:</w:t>
      </w:r>
    </w:p>
    <w:p w:rsidR="000F03CC" w:rsidRPr="00254DF4" w:rsidRDefault="00254DF4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254DF4">
        <w:rPr>
          <w:b/>
          <w:color w:val="000000"/>
          <w:sz w:val="28"/>
          <w:szCs w:val="28"/>
          <w:u w:val="single"/>
        </w:rPr>
        <w:t>Педагогика</w:t>
      </w:r>
    </w:p>
    <w:p w:rsidR="000F03CC" w:rsidRDefault="000F03CC" w:rsidP="000F03CC">
      <w:pPr>
        <w:spacing w:line="360" w:lineRule="auto"/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 w:rsidRPr="00CE3C71">
        <w:rPr>
          <w:b/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:</w:t>
      </w: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</w:t>
      </w:r>
      <w:r w:rsidR="00254DF4"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курса </w:t>
      </w:r>
      <w:r w:rsidRPr="004A1B92">
        <w:rPr>
          <w:b/>
          <w:color w:val="000000"/>
          <w:sz w:val="28"/>
          <w:szCs w:val="28"/>
          <w:u w:val="single"/>
        </w:rPr>
        <w:t xml:space="preserve">ОФО </w:t>
      </w:r>
    </w:p>
    <w:p w:rsidR="000F03CC" w:rsidRPr="004A1B92" w:rsidRDefault="00254DF4" w:rsidP="000F03CC">
      <w:pPr>
        <w:ind w:left="467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Гафарова Гюльнара Октай </w:t>
      </w:r>
      <w:proofErr w:type="spellStart"/>
      <w:r>
        <w:rPr>
          <w:b/>
          <w:color w:val="000000"/>
          <w:sz w:val="28"/>
          <w:szCs w:val="28"/>
          <w:u w:val="single"/>
        </w:rPr>
        <w:t>кызы</w:t>
      </w:r>
      <w:proofErr w:type="spellEnd"/>
    </w:p>
    <w:p w:rsidR="00CE3C71" w:rsidRDefault="00CE3C71" w:rsidP="000F03CC">
      <w:pPr>
        <w:ind w:left="4678"/>
        <w:rPr>
          <w:sz w:val="28"/>
          <w:szCs w:val="28"/>
        </w:rPr>
      </w:pPr>
    </w:p>
    <w:p w:rsidR="002A0F0F" w:rsidRDefault="000F03CC" w:rsidP="000F03CC">
      <w:pPr>
        <w:ind w:left="4678"/>
        <w:rPr>
          <w:sz w:val="28"/>
          <w:szCs w:val="28"/>
        </w:rPr>
      </w:pPr>
      <w:r w:rsidRPr="00CE3C71">
        <w:rPr>
          <w:b/>
          <w:sz w:val="28"/>
          <w:szCs w:val="28"/>
        </w:rPr>
        <w:t>Работу проверил</w:t>
      </w:r>
      <w:r>
        <w:rPr>
          <w:sz w:val="28"/>
          <w:szCs w:val="28"/>
        </w:rPr>
        <w:t xml:space="preserve">: </w:t>
      </w:r>
    </w:p>
    <w:p w:rsidR="00254DF4" w:rsidRDefault="00254DF4" w:rsidP="00254DF4">
      <w:pPr>
        <w:ind w:left="4678"/>
        <w:rPr>
          <w:color w:val="000000"/>
          <w:sz w:val="28"/>
          <w:szCs w:val="28"/>
        </w:rPr>
      </w:pPr>
      <w:r>
        <w:rPr>
          <w:sz w:val="28"/>
          <w:szCs w:val="28"/>
        </w:rPr>
        <w:t>Преподаватель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Т.А. </w:t>
      </w:r>
      <w:proofErr w:type="spellStart"/>
      <w:r>
        <w:rPr>
          <w:b/>
          <w:color w:val="000000"/>
          <w:sz w:val="28"/>
          <w:szCs w:val="28"/>
          <w:u w:val="single"/>
        </w:rPr>
        <w:t>Букирева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F03CC" w:rsidRDefault="000F03CC" w:rsidP="002A0F0F">
      <w:pPr>
        <w:ind w:left="4678"/>
        <w:rPr>
          <w:color w:val="000000"/>
          <w:sz w:val="28"/>
          <w:szCs w:val="28"/>
        </w:rPr>
      </w:pPr>
    </w:p>
    <w:p w:rsidR="00254DF4" w:rsidRDefault="00254DF4" w:rsidP="002A0F0F">
      <w:pPr>
        <w:ind w:left="4678"/>
        <w:rPr>
          <w:color w:val="000000"/>
          <w:sz w:val="28"/>
          <w:szCs w:val="28"/>
        </w:rPr>
      </w:pPr>
    </w:p>
    <w:p w:rsidR="00254DF4" w:rsidRDefault="00254DF4" w:rsidP="002A0F0F">
      <w:pPr>
        <w:ind w:left="4678"/>
        <w:rPr>
          <w:color w:val="000000"/>
          <w:sz w:val="28"/>
          <w:szCs w:val="28"/>
        </w:rPr>
      </w:pPr>
    </w:p>
    <w:p w:rsidR="00254DF4" w:rsidRDefault="00254DF4" w:rsidP="002A0F0F">
      <w:pPr>
        <w:ind w:left="4678"/>
        <w:rPr>
          <w:color w:val="000000"/>
          <w:sz w:val="28"/>
          <w:szCs w:val="28"/>
        </w:rPr>
      </w:pPr>
    </w:p>
    <w:p w:rsidR="00254DF4" w:rsidRDefault="00254DF4" w:rsidP="002A0F0F">
      <w:pPr>
        <w:ind w:left="4678"/>
        <w:rPr>
          <w:color w:val="000000"/>
          <w:sz w:val="28"/>
          <w:szCs w:val="28"/>
        </w:rPr>
      </w:pPr>
    </w:p>
    <w:p w:rsidR="00254DF4" w:rsidRDefault="00254DF4" w:rsidP="002A0F0F">
      <w:pPr>
        <w:ind w:left="4678"/>
        <w:rPr>
          <w:color w:val="000000"/>
          <w:sz w:val="28"/>
          <w:szCs w:val="28"/>
        </w:rPr>
      </w:pPr>
    </w:p>
    <w:p w:rsidR="00254DF4" w:rsidRDefault="00254DF4" w:rsidP="002A0F0F">
      <w:pPr>
        <w:ind w:left="4678"/>
        <w:rPr>
          <w:color w:val="000000"/>
          <w:sz w:val="28"/>
          <w:szCs w:val="28"/>
        </w:rPr>
      </w:pPr>
    </w:p>
    <w:p w:rsidR="000F03CC" w:rsidRDefault="000F03C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4F3DFC" w:rsidRDefault="004F3DF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EB3F1C" w:rsidRDefault="000F03CC" w:rsidP="00CE3C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</w:t>
      </w:r>
      <w:r w:rsidR="00254DF4">
        <w:rPr>
          <w:color w:val="000000"/>
          <w:sz w:val="28"/>
          <w:szCs w:val="28"/>
        </w:rPr>
        <w:t>8</w:t>
      </w:r>
    </w:p>
    <w:p w:rsidR="000225C5" w:rsidRPr="000225C5" w:rsidRDefault="000225C5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0225C5">
        <w:rPr>
          <w:color w:val="000000"/>
          <w:sz w:val="28"/>
          <w:szCs w:val="28"/>
        </w:rPr>
        <w:lastRenderedPageBreak/>
        <w:t>Школа, как всякая организация, существует не изолированно, а в определенной социальной среде. Она является сложной целостной системой, активно взаимодействующей с внешней средой.</w:t>
      </w:r>
    </w:p>
    <w:p w:rsidR="000225C5" w:rsidRPr="000225C5" w:rsidRDefault="000225C5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0225C5">
        <w:rPr>
          <w:color w:val="000000"/>
          <w:sz w:val="28"/>
          <w:szCs w:val="28"/>
        </w:rPr>
        <w:t>Тем не менее, школа, как образовательное учреждение, входит в более широкие образовательные системы, являясь составной частью муниципального, регионального и федерального образовательных комплексов.</w:t>
      </w:r>
    </w:p>
    <w:p w:rsidR="000225C5" w:rsidRDefault="000225C5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0225C5">
        <w:rPr>
          <w:color w:val="000000"/>
          <w:sz w:val="28"/>
          <w:szCs w:val="28"/>
        </w:rPr>
        <w:t>В связи с этим одной из важнейших для обеспечения эффективности работы школы является деятельность по управлению образовательными системами, в которые она включена. Ее жизнедеятельность в значительной степени обусловлена воздействиями, идущими из широкого окружения.</w:t>
      </w:r>
    </w:p>
    <w:p w:rsidR="00BD15A8" w:rsidRDefault="00BD15A8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sz w:val="28"/>
        </w:rPr>
      </w:pPr>
      <w:r w:rsidRPr="00BD15A8">
        <w:rPr>
          <w:sz w:val="28"/>
        </w:rPr>
        <w:t xml:space="preserve">Под </w:t>
      </w:r>
      <w:r w:rsidRPr="009D1328">
        <w:rPr>
          <w:b/>
          <w:sz w:val="28"/>
        </w:rPr>
        <w:t>педагогической системой</w:t>
      </w:r>
      <w:r w:rsidRPr="00BD15A8">
        <w:rPr>
          <w:sz w:val="28"/>
        </w:rPr>
        <w:t xml:space="preserve"> </w:t>
      </w:r>
      <w:r w:rsidR="009D1328">
        <w:rPr>
          <w:sz w:val="28"/>
        </w:rPr>
        <w:t>понимается</w:t>
      </w:r>
      <w:r>
        <w:rPr>
          <w:sz w:val="28"/>
        </w:rPr>
        <w:t xml:space="preserve"> </w:t>
      </w:r>
      <w:r w:rsidRPr="009D1328">
        <w:rPr>
          <w:sz w:val="28"/>
          <w:u w:val="single"/>
        </w:rPr>
        <w:t>определенн</w:t>
      </w:r>
      <w:r w:rsidR="009D1328" w:rsidRPr="009D1328">
        <w:rPr>
          <w:sz w:val="28"/>
          <w:u w:val="single"/>
        </w:rPr>
        <w:t>ая</w:t>
      </w:r>
      <w:r w:rsidRPr="009D1328">
        <w:rPr>
          <w:sz w:val="28"/>
          <w:u w:val="single"/>
        </w:rPr>
        <w:t xml:space="preserve"> совокупность взаимосвязанных средств, методов и процессов, необходимых для создания организованного, целенаправленного и преднамеренного педагогического влияния на формирование личности с заданными качествами.</w:t>
      </w:r>
      <w:r w:rsidRPr="00BD15A8">
        <w:rPr>
          <w:sz w:val="28"/>
        </w:rPr>
        <w:t xml:space="preserve"> Следовательно, ценностными ориентациями </w:t>
      </w:r>
      <w:r>
        <w:rPr>
          <w:sz w:val="28"/>
        </w:rPr>
        <w:t>конкрет</w:t>
      </w:r>
      <w:r w:rsidRPr="00BD15A8">
        <w:rPr>
          <w:sz w:val="28"/>
        </w:rPr>
        <w:t xml:space="preserve">ного общества задаются цели формирования личности, а значит, и та или иная педагогическая система: меняются цели — должна меняться и система. </w:t>
      </w:r>
    </w:p>
    <w:p w:rsidR="00BD15A8" w:rsidRDefault="00BE3867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sz w:val="28"/>
        </w:rPr>
      </w:pPr>
      <w:r>
        <w:rPr>
          <w:sz w:val="28"/>
        </w:rPr>
        <w:t>С</w:t>
      </w:r>
      <w:r w:rsidR="00BD15A8">
        <w:rPr>
          <w:sz w:val="28"/>
        </w:rPr>
        <w:t>труктура любой педа</w:t>
      </w:r>
      <w:r w:rsidR="00BD15A8" w:rsidRPr="00BD15A8">
        <w:rPr>
          <w:sz w:val="28"/>
        </w:rPr>
        <w:t>гогической системы (ант</w:t>
      </w:r>
      <w:r w:rsidR="00BD15A8">
        <w:rPr>
          <w:sz w:val="28"/>
        </w:rPr>
        <w:t>ичной или средневековой, буржу</w:t>
      </w:r>
      <w:r w:rsidR="00BD15A8" w:rsidRPr="00BD15A8">
        <w:rPr>
          <w:sz w:val="28"/>
        </w:rPr>
        <w:t>азной или социалистической) представляется в настоящее время следующей взаи</w:t>
      </w:r>
      <w:r w:rsidR="00BD15A8">
        <w:rPr>
          <w:sz w:val="28"/>
        </w:rPr>
        <w:t>мосвязанной совокупностью инва</w:t>
      </w:r>
      <w:r w:rsidR="00BD15A8" w:rsidRPr="00BD15A8">
        <w:rPr>
          <w:sz w:val="28"/>
        </w:rPr>
        <w:t xml:space="preserve">риантных элементов: 1 — учащиеся; 2 — цели воспитания (общие и частные); 3 — </w:t>
      </w:r>
      <w:r w:rsidR="00BD15A8">
        <w:rPr>
          <w:sz w:val="28"/>
        </w:rPr>
        <w:t>содержание воспитания; 4 — про</w:t>
      </w:r>
      <w:r w:rsidR="00BD15A8" w:rsidRPr="00BD15A8">
        <w:rPr>
          <w:sz w:val="28"/>
        </w:rPr>
        <w:t xml:space="preserve">цессы воспитания (собственно воспитания и </w:t>
      </w:r>
      <w:r w:rsidR="00BD15A8">
        <w:rPr>
          <w:sz w:val="28"/>
        </w:rPr>
        <w:t xml:space="preserve">обучения); </w:t>
      </w:r>
      <w:r w:rsidR="00BD15A8" w:rsidRPr="00BD15A8">
        <w:rPr>
          <w:sz w:val="28"/>
        </w:rPr>
        <w:t xml:space="preserve">система 5 — учителя (или ТСО — технические средства обучения); 6 — организационные формы воспитательной работы. </w:t>
      </w:r>
    </w:p>
    <w:p w:rsidR="00D910CE" w:rsidRDefault="00D910CE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38625" cy="2019300"/>
            <wp:effectExtent l="0" t="0" r="0" b="0"/>
            <wp:docPr id="1" name="Рисунок 1" descr="Изображение выглядит как снимок экрана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5-04_17-00-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A8" w:rsidRDefault="00BD15A8" w:rsidP="000225C5">
      <w:pPr>
        <w:pStyle w:val="a5"/>
        <w:shd w:val="clear" w:color="auto" w:fill="FFFFFF"/>
        <w:spacing w:before="0" w:beforeAutospacing="0" w:after="270" w:afterAutospacing="0"/>
        <w:textAlignment w:val="baseline"/>
        <w:rPr>
          <w:sz w:val="28"/>
        </w:rPr>
      </w:pPr>
      <w:r w:rsidRPr="00BD15A8">
        <w:rPr>
          <w:sz w:val="28"/>
        </w:rPr>
        <w:t xml:space="preserve">В рамках показанной структуры осуществляются все взаимодействия учащихся и педагогов, </w:t>
      </w:r>
      <w:r>
        <w:rPr>
          <w:sz w:val="28"/>
        </w:rPr>
        <w:t>которыми определяется ход педа</w:t>
      </w:r>
      <w:r w:rsidRPr="00BD15A8">
        <w:rPr>
          <w:sz w:val="28"/>
        </w:rPr>
        <w:t>гогического (иными словами, воспитательного) процесса, ведущего к формированию</w:t>
      </w:r>
      <w:r>
        <w:rPr>
          <w:sz w:val="28"/>
        </w:rPr>
        <w:t xml:space="preserve"> личности с заданными качества</w:t>
      </w:r>
      <w:r w:rsidRPr="00BD15A8">
        <w:rPr>
          <w:sz w:val="28"/>
        </w:rPr>
        <w:t xml:space="preserve">ми. Все педагогические </w:t>
      </w:r>
      <w:r>
        <w:rPr>
          <w:sz w:val="28"/>
        </w:rPr>
        <w:t>явления, возникающие в эволюци</w:t>
      </w:r>
      <w:r w:rsidRPr="00BD15A8">
        <w:rPr>
          <w:sz w:val="28"/>
        </w:rPr>
        <w:t xml:space="preserve">онном процессе становления, развития </w:t>
      </w:r>
      <w:r>
        <w:rPr>
          <w:sz w:val="28"/>
        </w:rPr>
        <w:t>и жизни воспитательн</w:t>
      </w:r>
      <w:r w:rsidRPr="00BD15A8">
        <w:rPr>
          <w:sz w:val="28"/>
        </w:rPr>
        <w:t xml:space="preserve">ой </w:t>
      </w:r>
      <w:r w:rsidRPr="00BD15A8">
        <w:rPr>
          <w:sz w:val="28"/>
        </w:rPr>
        <w:lastRenderedPageBreak/>
        <w:t xml:space="preserve">деятельности, находят себе объяснение в структурных сдвигах элементов педагогической системы, изменениях свойств ее элементов или характера связей между ними. </w:t>
      </w:r>
    </w:p>
    <w:p w:rsidR="00BC28FE" w:rsidRDefault="00BC28FE" w:rsidP="00BC28FE">
      <w:pPr>
        <w:rPr>
          <w:sz w:val="28"/>
        </w:rPr>
      </w:pPr>
      <w:r w:rsidRPr="00BC28FE">
        <w:rPr>
          <w:sz w:val="28"/>
        </w:rPr>
        <w:t>Педагогическая система является самостоятельной развивающейся и управляемой целостностью, состоящей из ряда компонентов. Управление педагогической системой, с одной стороны, сохраняет ее целостность, с другой - позволяет изменять, влиять на действие отдельных ее компонентов. Функционирование педагогической системы, таким образом, направлено на достижение целей, обусловленных потребностями общества, которые должны быть достигну</w:t>
      </w:r>
      <w:r w:rsidR="00E43CE1">
        <w:rPr>
          <w:sz w:val="28"/>
        </w:rPr>
        <w:t xml:space="preserve">ты в строго определенное время.  </w:t>
      </w:r>
      <w:r w:rsidRPr="00BC28FE">
        <w:rPr>
          <w:sz w:val="28"/>
        </w:rPr>
        <w:t xml:space="preserve">Цели определяют содержание педагогической системы, которое, в свою очередь, предполагает многообразие форм и методов ее реализации. Функционирование педагогической системы возможно при соответствующих социально-педагогических условиях. Как и всякая система, педагогическая система характеризуется уровнем достигнутых результатов. </w:t>
      </w:r>
    </w:p>
    <w:p w:rsidR="00BC28FE" w:rsidRDefault="00BC28FE" w:rsidP="00BC28FE">
      <w:pPr>
        <w:rPr>
          <w:sz w:val="28"/>
        </w:rPr>
      </w:pPr>
    </w:p>
    <w:p w:rsidR="003F6659" w:rsidRDefault="00BC28FE" w:rsidP="00BC28FE">
      <w:pPr>
        <w:rPr>
          <w:sz w:val="28"/>
        </w:rPr>
      </w:pPr>
      <w:r w:rsidRPr="00BC28FE">
        <w:rPr>
          <w:sz w:val="28"/>
        </w:rPr>
        <w:t xml:space="preserve">Отражая диалектическую природу педагогических явлений, их целостный характер, компоненты педагогической системы должны быть представлены как необходимые и достаточные для ее оптимального функционирования. На этом основании школа как педагогическая система представлена совокупностью системообразующих факторов, условиями функционирования, структурными и функциональными компонентами. </w:t>
      </w:r>
    </w:p>
    <w:p w:rsidR="003F6659" w:rsidRDefault="003F6659" w:rsidP="00BC28FE">
      <w:pPr>
        <w:rPr>
          <w:sz w:val="28"/>
        </w:rPr>
      </w:pPr>
    </w:p>
    <w:p w:rsidR="00356232" w:rsidRPr="00356232" w:rsidRDefault="00BC28FE" w:rsidP="00BC28FE">
      <w:pPr>
        <w:rPr>
          <w:sz w:val="28"/>
          <w:u w:val="single"/>
        </w:rPr>
      </w:pPr>
      <w:r w:rsidRPr="00356232">
        <w:rPr>
          <w:sz w:val="28"/>
          <w:u w:val="single"/>
        </w:rPr>
        <w:t>Системообразующие факторы представлены</w:t>
      </w:r>
      <w:r w:rsidR="00356232" w:rsidRPr="00356232">
        <w:rPr>
          <w:sz w:val="28"/>
          <w:u w:val="single"/>
        </w:rPr>
        <w:t>:</w:t>
      </w:r>
    </w:p>
    <w:p w:rsidR="00356232" w:rsidRDefault="00356232" w:rsidP="00BC28FE">
      <w:pPr>
        <w:rPr>
          <w:sz w:val="28"/>
        </w:rPr>
      </w:pPr>
      <w:r>
        <w:rPr>
          <w:sz w:val="28"/>
        </w:rPr>
        <w:t>-</w:t>
      </w:r>
      <w:r w:rsidR="00BC28FE" w:rsidRPr="00BC28FE">
        <w:rPr>
          <w:sz w:val="28"/>
        </w:rPr>
        <w:t xml:space="preserve"> целями и результатами;</w:t>
      </w:r>
    </w:p>
    <w:p w:rsidR="00356232" w:rsidRDefault="00356232" w:rsidP="00BC28FE">
      <w:pPr>
        <w:rPr>
          <w:sz w:val="28"/>
        </w:rPr>
      </w:pPr>
      <w:r>
        <w:rPr>
          <w:sz w:val="28"/>
        </w:rPr>
        <w:t>-</w:t>
      </w:r>
      <w:r w:rsidR="00BC28FE" w:rsidRPr="00BC28FE">
        <w:rPr>
          <w:sz w:val="28"/>
        </w:rPr>
        <w:t xml:space="preserve"> условиями функционирования - социально-педагогическими и временными условиями;</w:t>
      </w:r>
    </w:p>
    <w:p w:rsidR="00356232" w:rsidRDefault="00356232" w:rsidP="00BC28FE">
      <w:pPr>
        <w:rPr>
          <w:sz w:val="28"/>
        </w:rPr>
      </w:pPr>
      <w:r>
        <w:rPr>
          <w:sz w:val="28"/>
        </w:rPr>
        <w:t>-</w:t>
      </w:r>
      <w:r w:rsidR="00BC28FE" w:rsidRPr="00BC28FE">
        <w:rPr>
          <w:sz w:val="28"/>
        </w:rPr>
        <w:t xml:space="preserve"> структурными компонентами - управляющей (педагогическим коллективом) и управляемой (ученическим коллективом) системами, содержанием, средствами, формами и методами педагогической деятельности;</w:t>
      </w:r>
    </w:p>
    <w:p w:rsidR="00BC28FE" w:rsidRDefault="00356232" w:rsidP="00BC28FE">
      <w:pPr>
        <w:rPr>
          <w:sz w:val="28"/>
        </w:rPr>
      </w:pPr>
      <w:r>
        <w:rPr>
          <w:sz w:val="28"/>
        </w:rPr>
        <w:t>-</w:t>
      </w:r>
      <w:r w:rsidR="00BC28FE" w:rsidRPr="00BC28FE">
        <w:rPr>
          <w:sz w:val="28"/>
        </w:rPr>
        <w:t xml:space="preserve"> функциональными компонентами - педагогическим анализом, целеполаганием и планированием, организацией, контролем, регулированием и </w:t>
      </w:r>
      <w:proofErr w:type="spellStart"/>
      <w:r w:rsidR="00BC28FE" w:rsidRPr="00BC28FE">
        <w:rPr>
          <w:sz w:val="28"/>
        </w:rPr>
        <w:t>корригированием</w:t>
      </w:r>
      <w:proofErr w:type="spellEnd"/>
      <w:r w:rsidR="00BC28FE" w:rsidRPr="00BC28FE">
        <w:rPr>
          <w:sz w:val="28"/>
        </w:rPr>
        <w:t xml:space="preserve">. </w:t>
      </w:r>
    </w:p>
    <w:p w:rsidR="00BC28FE" w:rsidRDefault="00BC28FE" w:rsidP="00BC28FE">
      <w:pPr>
        <w:rPr>
          <w:sz w:val="28"/>
        </w:rPr>
      </w:pPr>
    </w:p>
    <w:p w:rsidR="00BC28FE" w:rsidRDefault="00BC28FE" w:rsidP="00BC28FE">
      <w:pPr>
        <w:rPr>
          <w:sz w:val="28"/>
        </w:rPr>
      </w:pPr>
      <w:r w:rsidRPr="00BC28FE">
        <w:rPr>
          <w:sz w:val="28"/>
        </w:rPr>
        <w:t xml:space="preserve">Рассмотрение </w:t>
      </w:r>
      <w:r w:rsidRPr="00453BC8">
        <w:rPr>
          <w:sz w:val="28"/>
          <w:u w:val="single"/>
        </w:rPr>
        <w:t>школы как педагогической системы и объекта управления</w:t>
      </w:r>
      <w:r w:rsidRPr="00BC28FE">
        <w:rPr>
          <w:sz w:val="28"/>
        </w:rPr>
        <w:t xml:space="preserve"> означает, что управленческая деятельность организаторов образования, должностных лиц, учителей, учащихся должна быть в равной мере направлена на выработку целей и достижение результата, на создание условий формирования педагогического и ученического коллективов, на отбор содержания и использование разнообразных средств, форм и методов учебно-воспитательной работы. В таком случае управление позволяет сохранять целесообразность педагогической системы и продуктивно влиять на обновление составляющих ее компонентов. </w:t>
      </w:r>
    </w:p>
    <w:p w:rsidR="00453BC8" w:rsidRDefault="00453BC8" w:rsidP="00BC28FE">
      <w:pPr>
        <w:rPr>
          <w:sz w:val="28"/>
        </w:rPr>
      </w:pPr>
    </w:p>
    <w:p w:rsidR="00453BC8" w:rsidRDefault="00453BC8" w:rsidP="00BC28FE">
      <w:pPr>
        <w:rPr>
          <w:sz w:val="28"/>
        </w:rPr>
      </w:pPr>
    </w:p>
    <w:p w:rsidR="00BC28FE" w:rsidRDefault="00BC28FE" w:rsidP="00BC28FE">
      <w:pPr>
        <w:rPr>
          <w:sz w:val="28"/>
        </w:rPr>
      </w:pPr>
    </w:p>
    <w:p w:rsidR="003F6659" w:rsidRPr="003F6659" w:rsidRDefault="00BC28FE" w:rsidP="003F6659">
      <w:pPr>
        <w:jc w:val="center"/>
        <w:rPr>
          <w:b/>
          <w:sz w:val="28"/>
        </w:rPr>
      </w:pPr>
      <w:r w:rsidRPr="003F6659">
        <w:rPr>
          <w:b/>
          <w:sz w:val="28"/>
        </w:rPr>
        <w:t>Системообразующие факторы педагогической системы.</w:t>
      </w:r>
    </w:p>
    <w:p w:rsidR="003F6659" w:rsidRDefault="003F6659" w:rsidP="00BC28FE">
      <w:pPr>
        <w:rPr>
          <w:sz w:val="28"/>
        </w:rPr>
      </w:pPr>
    </w:p>
    <w:p w:rsidR="00BC28FE" w:rsidRDefault="00BC28FE" w:rsidP="00BC28FE">
      <w:pPr>
        <w:rPr>
          <w:sz w:val="28"/>
        </w:rPr>
      </w:pPr>
      <w:r w:rsidRPr="00BC28FE">
        <w:rPr>
          <w:sz w:val="28"/>
        </w:rPr>
        <w:t xml:space="preserve">Важнейшим системообразующим фактором, исходным началом функционирования педагогической системы является </w:t>
      </w:r>
      <w:r w:rsidRPr="00453BC8">
        <w:rPr>
          <w:sz w:val="28"/>
          <w:u w:val="single"/>
        </w:rPr>
        <w:t>цель</w:t>
      </w:r>
      <w:r w:rsidRPr="00BC28FE">
        <w:rPr>
          <w:sz w:val="28"/>
        </w:rPr>
        <w:t xml:space="preserve"> совместной деятельности учителей и учащихся, направленной на гармоничное развитие сущностных сил личности ребенка, на его самоопределение и создание условий для саморазвития. </w:t>
      </w:r>
      <w:r w:rsidRPr="00453BC8">
        <w:rPr>
          <w:b/>
          <w:sz w:val="28"/>
        </w:rPr>
        <w:t>Цель школы</w:t>
      </w:r>
      <w:r w:rsidRPr="00BC28FE">
        <w:rPr>
          <w:sz w:val="28"/>
        </w:rPr>
        <w:t xml:space="preserve"> - сформировать основы базовой культуры, включающей интеллектуальную, нравственную, эстетическую, трудовую, экологическую, правовую культуру личности. Общая цель детализируется в частных целях, сформулированных по отдельным направлениям учебно-воспитательной работы. Одним из признаков эффективного управления является умение руководителей школы, учителей, органов ученического самоуправления намечать частные цели и на каждом значительном временном этапе соотносить их с общей целью, регулируя и корригируя оптимальное достижение намеченных результатов. </w:t>
      </w:r>
    </w:p>
    <w:p w:rsidR="00BC28FE" w:rsidRDefault="00BC28FE" w:rsidP="00BC28FE">
      <w:pPr>
        <w:rPr>
          <w:sz w:val="28"/>
        </w:rPr>
      </w:pPr>
    </w:p>
    <w:p w:rsidR="00567900" w:rsidRDefault="00BC28FE" w:rsidP="00BC28FE">
      <w:pPr>
        <w:rPr>
          <w:sz w:val="28"/>
        </w:rPr>
      </w:pPr>
      <w:r w:rsidRPr="00FD0CB2">
        <w:rPr>
          <w:sz w:val="28"/>
          <w:u w:val="single"/>
        </w:rPr>
        <w:t>Результаты</w:t>
      </w:r>
      <w:r w:rsidRPr="00FD0CB2">
        <w:rPr>
          <w:sz w:val="28"/>
        </w:rPr>
        <w:t xml:space="preserve"> </w:t>
      </w:r>
      <w:r w:rsidRPr="00BC28FE">
        <w:rPr>
          <w:sz w:val="28"/>
        </w:rPr>
        <w:t xml:space="preserve">как системообразующий фактор определяются совокупностью наиболее устойчивых и реальных критериев, обеспечивающих определение уровня воспитанности как отдельных учащихся, так и ученических коллективов в целом. Наличие обоснованной системы критериев позволяет соотнести принятую цель деятельности с ее фактическим состоянием, определить пути конкретной коррекции деятельности учителей, отдельных звеньев школы, участвующих в педагогическом процессе на разных временных этапах. </w:t>
      </w:r>
    </w:p>
    <w:p w:rsidR="00567900" w:rsidRDefault="00567900" w:rsidP="00BC28FE">
      <w:pPr>
        <w:rPr>
          <w:sz w:val="28"/>
        </w:rPr>
      </w:pPr>
    </w:p>
    <w:p w:rsidR="00B733AF" w:rsidRPr="00B733AF" w:rsidRDefault="00BC28FE" w:rsidP="00B733AF">
      <w:pPr>
        <w:jc w:val="center"/>
        <w:rPr>
          <w:b/>
          <w:sz w:val="28"/>
        </w:rPr>
      </w:pPr>
      <w:r w:rsidRPr="00B733AF">
        <w:rPr>
          <w:b/>
          <w:sz w:val="28"/>
        </w:rPr>
        <w:t>Социально-педагогические и временные условия функционирования педагогической системы.</w:t>
      </w:r>
    </w:p>
    <w:p w:rsidR="00B733AF" w:rsidRDefault="00B733AF" w:rsidP="00BC28FE">
      <w:pPr>
        <w:rPr>
          <w:sz w:val="28"/>
        </w:rPr>
      </w:pPr>
    </w:p>
    <w:p w:rsidR="001D2223" w:rsidRPr="00FD0CB2" w:rsidRDefault="00BC28FE" w:rsidP="00BC28FE">
      <w:pPr>
        <w:rPr>
          <w:sz w:val="28"/>
          <w:u w:val="single"/>
        </w:rPr>
      </w:pPr>
      <w:r w:rsidRPr="00FD0CB2">
        <w:rPr>
          <w:b/>
          <w:sz w:val="28"/>
        </w:rPr>
        <w:t>Под социально-педагогическими условиями функционирования педагогической системы</w:t>
      </w:r>
      <w:r w:rsidRPr="00BC28FE">
        <w:rPr>
          <w:sz w:val="28"/>
        </w:rPr>
        <w:t xml:space="preserve"> понимаются </w:t>
      </w:r>
      <w:r w:rsidRPr="00FD0CB2">
        <w:rPr>
          <w:sz w:val="28"/>
          <w:u w:val="single"/>
        </w:rPr>
        <w:t>устойчивые обстоятельства, определяющие ее состояние и развитие.</w:t>
      </w:r>
      <w:r w:rsidRPr="00BC28FE">
        <w:rPr>
          <w:sz w:val="28"/>
        </w:rPr>
        <w:t xml:space="preserve"> В управлении школой принято выделять как минимум </w:t>
      </w:r>
      <w:r w:rsidRPr="00FD0CB2">
        <w:rPr>
          <w:sz w:val="28"/>
          <w:u w:val="single"/>
        </w:rPr>
        <w:t>две группы условий</w:t>
      </w:r>
      <w:r w:rsidRPr="00BC28FE">
        <w:rPr>
          <w:sz w:val="28"/>
        </w:rPr>
        <w:t xml:space="preserve"> - общие и специфические. </w:t>
      </w:r>
      <w:r w:rsidRPr="00FD0CB2">
        <w:rPr>
          <w:b/>
          <w:sz w:val="28"/>
        </w:rPr>
        <w:t>К общим условиям</w:t>
      </w:r>
      <w:r w:rsidRPr="00BC28FE">
        <w:rPr>
          <w:sz w:val="28"/>
        </w:rPr>
        <w:t xml:space="preserve"> относятся социальные, экономические, культурные, национальные, географические условия. </w:t>
      </w:r>
      <w:r w:rsidRPr="00FD0CB2">
        <w:rPr>
          <w:b/>
          <w:sz w:val="28"/>
        </w:rPr>
        <w:t>К</w:t>
      </w:r>
      <w:r w:rsidRPr="00BC28FE">
        <w:rPr>
          <w:sz w:val="28"/>
        </w:rPr>
        <w:t xml:space="preserve"> </w:t>
      </w:r>
      <w:r w:rsidRPr="00FD0CB2">
        <w:rPr>
          <w:b/>
          <w:sz w:val="28"/>
        </w:rPr>
        <w:t>специфическим</w:t>
      </w:r>
      <w:r w:rsidRPr="00BC28FE">
        <w:rPr>
          <w:sz w:val="28"/>
        </w:rPr>
        <w:t xml:space="preserve"> - особенности социально- демографического состава учащихся; местонахождение школы - городская или сельская; материальные возможности школы, оборудование учебно-воспитательного процесса; воспитательные возможности окружающей среды. </w:t>
      </w:r>
      <w:r w:rsidRPr="00FD0CB2">
        <w:rPr>
          <w:sz w:val="28"/>
          <w:u w:val="single"/>
        </w:rPr>
        <w:t xml:space="preserve">Существенным показателем эффективности педагогического процесса является характер морально-психологической атмосферы в педагогическом и ученическом коллективах, уровень педагогической культуры родителей учащихся. </w:t>
      </w:r>
    </w:p>
    <w:p w:rsidR="001D2223" w:rsidRDefault="001D2223" w:rsidP="00BC28FE">
      <w:pPr>
        <w:rPr>
          <w:sz w:val="28"/>
        </w:rPr>
      </w:pPr>
    </w:p>
    <w:p w:rsidR="00FD0CB2" w:rsidRDefault="00FD0CB2" w:rsidP="00BC28FE">
      <w:pPr>
        <w:rPr>
          <w:sz w:val="28"/>
        </w:rPr>
      </w:pPr>
    </w:p>
    <w:p w:rsidR="00FD0CB2" w:rsidRDefault="00FD0CB2" w:rsidP="00BC28FE">
      <w:pPr>
        <w:rPr>
          <w:sz w:val="28"/>
        </w:rPr>
      </w:pPr>
    </w:p>
    <w:p w:rsidR="001D2223" w:rsidRPr="00FD0CB2" w:rsidRDefault="00BC28FE" w:rsidP="00BC28FE">
      <w:pPr>
        <w:rPr>
          <w:sz w:val="28"/>
          <w:u w:val="single"/>
        </w:rPr>
      </w:pPr>
      <w:r w:rsidRPr="00BC28FE">
        <w:rPr>
          <w:sz w:val="28"/>
        </w:rPr>
        <w:t xml:space="preserve">Временная характеристика педагогической системы складывается из трех взаимосвязанных периодов, обусловленных особенностями возрастного, индивидуально- психологического развития детей, введением трех ступеней общеобразовательной школы: начальное общее - I-III (IV) классы; основное общее - IV (V) - IX классы; среднее (полное) общее образование - X (XI) классы, охватывающих в общей сложности одиннадцать лет совместной работы школы и ученика. Каждая ступень общего образования решает свои специфические задачи, но общая направленность деятельности подчинена </w:t>
      </w:r>
      <w:r w:rsidRPr="00FD0CB2">
        <w:rPr>
          <w:sz w:val="28"/>
          <w:u w:val="single"/>
        </w:rPr>
        <w:t>основной цели</w:t>
      </w:r>
      <w:r w:rsidRPr="00FD0CB2">
        <w:rPr>
          <w:sz w:val="28"/>
        </w:rPr>
        <w:t xml:space="preserve"> - </w:t>
      </w:r>
      <w:r w:rsidRPr="00FD0CB2">
        <w:rPr>
          <w:sz w:val="28"/>
          <w:u w:val="single"/>
        </w:rPr>
        <w:t>развитию личности школьника.</w:t>
      </w:r>
      <w:r w:rsidRPr="00BC28FE">
        <w:rPr>
          <w:sz w:val="28"/>
        </w:rPr>
        <w:t xml:space="preserve"> Целесообразная деятельность на каждой ступени обучения способствует накоплению и </w:t>
      </w:r>
      <w:proofErr w:type="gramStart"/>
      <w:r w:rsidRPr="00BC28FE">
        <w:rPr>
          <w:sz w:val="28"/>
        </w:rPr>
        <w:t>фиксированию новых количественных характеристик личности</w:t>
      </w:r>
      <w:proofErr w:type="gramEnd"/>
      <w:r w:rsidRPr="00BC28FE">
        <w:rPr>
          <w:sz w:val="28"/>
        </w:rPr>
        <w:t xml:space="preserve"> и последующему их переходу в новые качественные личностные образования. </w:t>
      </w:r>
      <w:r w:rsidRPr="00FD0CB2">
        <w:rPr>
          <w:sz w:val="28"/>
          <w:u w:val="single"/>
        </w:rPr>
        <w:t xml:space="preserve">Переход от одной ступени обучения к другой является значительным скачком в индивидуально- личностном развитии. </w:t>
      </w:r>
    </w:p>
    <w:p w:rsidR="001D2223" w:rsidRDefault="001D2223" w:rsidP="00BC28FE">
      <w:pPr>
        <w:rPr>
          <w:sz w:val="28"/>
        </w:rPr>
      </w:pPr>
    </w:p>
    <w:p w:rsidR="001D2223" w:rsidRDefault="00BC28FE" w:rsidP="00BC28FE">
      <w:pPr>
        <w:rPr>
          <w:sz w:val="28"/>
        </w:rPr>
      </w:pPr>
      <w:r w:rsidRPr="00BC28FE">
        <w:rPr>
          <w:sz w:val="28"/>
        </w:rPr>
        <w:t xml:space="preserve">Системообразующие факторы, социально-педагогические и временные условия определяют особенности взаимодействия структурных и функциональных компонентов. </w:t>
      </w:r>
    </w:p>
    <w:p w:rsidR="001D2223" w:rsidRDefault="001D2223" w:rsidP="00BC28FE">
      <w:pPr>
        <w:rPr>
          <w:sz w:val="28"/>
        </w:rPr>
      </w:pPr>
    </w:p>
    <w:p w:rsidR="00B733AF" w:rsidRPr="00B733AF" w:rsidRDefault="00BC28FE" w:rsidP="00B733AF">
      <w:pPr>
        <w:jc w:val="center"/>
        <w:rPr>
          <w:b/>
          <w:sz w:val="28"/>
        </w:rPr>
      </w:pPr>
      <w:r w:rsidRPr="00B733AF">
        <w:rPr>
          <w:b/>
          <w:sz w:val="28"/>
        </w:rPr>
        <w:t>Структурные компоненты педагогической системы.</w:t>
      </w:r>
    </w:p>
    <w:p w:rsidR="00B733AF" w:rsidRDefault="00B733AF" w:rsidP="00BC28FE">
      <w:pPr>
        <w:rPr>
          <w:sz w:val="28"/>
        </w:rPr>
      </w:pPr>
    </w:p>
    <w:p w:rsidR="001D2223" w:rsidRPr="00FD0CB2" w:rsidRDefault="00BC28FE" w:rsidP="00BC28FE">
      <w:pPr>
        <w:rPr>
          <w:sz w:val="28"/>
          <w:u w:val="single"/>
        </w:rPr>
      </w:pPr>
      <w:r w:rsidRPr="00BC28FE">
        <w:rPr>
          <w:sz w:val="28"/>
        </w:rPr>
        <w:t xml:space="preserve">Решающая роль в любой социальной системе принадлежит индивидуальному или коллективному субъекту управления. </w:t>
      </w:r>
      <w:r w:rsidRPr="00FD0CB2">
        <w:rPr>
          <w:sz w:val="28"/>
          <w:u w:val="single"/>
        </w:rPr>
        <w:t xml:space="preserve">Одним из основных определяющих структурных компонентов педагогической системы школы является деятельность педагогического коллектива и его руководителей или управляющей системы. </w:t>
      </w:r>
    </w:p>
    <w:p w:rsidR="001D2223" w:rsidRDefault="001D2223" w:rsidP="00BC28FE">
      <w:pPr>
        <w:rPr>
          <w:sz w:val="28"/>
        </w:rPr>
      </w:pPr>
    </w:p>
    <w:p w:rsidR="001D2223" w:rsidRDefault="00BC28FE" w:rsidP="00BC28FE">
      <w:pPr>
        <w:rPr>
          <w:sz w:val="28"/>
        </w:rPr>
      </w:pPr>
      <w:r w:rsidRPr="00BC28FE">
        <w:rPr>
          <w:sz w:val="28"/>
        </w:rPr>
        <w:t xml:space="preserve">Анализ практики и специальных исследований показывает, что коллектив педагогов может эффективно осуществлять достижение целей не только при условии расширения его функций, но и при их обоснованной дифференциации и координации деятельности. Так возникает проблема уровней управляющей системы. Структура управляющей системы большинства школ представлена четырьмя уровнями управления. </w:t>
      </w:r>
    </w:p>
    <w:p w:rsidR="001D2223" w:rsidRDefault="001D2223" w:rsidP="00BC28FE">
      <w:pPr>
        <w:rPr>
          <w:sz w:val="28"/>
        </w:rPr>
      </w:pPr>
    </w:p>
    <w:p w:rsidR="001D2223" w:rsidRDefault="00BC28FE" w:rsidP="00BC28FE">
      <w:pPr>
        <w:rPr>
          <w:sz w:val="28"/>
        </w:rPr>
      </w:pPr>
      <w:r w:rsidRPr="008F16AF">
        <w:rPr>
          <w:b/>
          <w:sz w:val="28"/>
        </w:rPr>
        <w:t>Первый уровень</w:t>
      </w:r>
      <w:r w:rsidRPr="00BC28FE">
        <w:rPr>
          <w:sz w:val="28"/>
        </w:rPr>
        <w:t xml:space="preserve"> - директор школы, назначаемый государственным органом или выбранный коллективом; руководители совета школы, ученического комитета, общественных объединений. Этот уровень определяет стратегические направления развития школы. </w:t>
      </w:r>
    </w:p>
    <w:p w:rsidR="001D2223" w:rsidRDefault="001D2223" w:rsidP="00BC28FE">
      <w:pPr>
        <w:rPr>
          <w:sz w:val="28"/>
        </w:rPr>
      </w:pPr>
    </w:p>
    <w:p w:rsidR="001D2223" w:rsidRDefault="00BC28FE" w:rsidP="00BC28FE">
      <w:pPr>
        <w:rPr>
          <w:sz w:val="28"/>
        </w:rPr>
      </w:pPr>
      <w:r w:rsidRPr="008F16AF">
        <w:rPr>
          <w:b/>
          <w:sz w:val="28"/>
        </w:rPr>
        <w:t>Второй уровень</w:t>
      </w:r>
      <w:r w:rsidRPr="00BC28FE">
        <w:rPr>
          <w:sz w:val="28"/>
        </w:rPr>
        <w:t xml:space="preserve"> - заместители директора школы, школьный психолог, социальный педагог, ответственный за организацию общественно полезного труда, старшие вожатые, помощник директора школы по административно-</w:t>
      </w:r>
      <w:r w:rsidRPr="00BC28FE">
        <w:rPr>
          <w:sz w:val="28"/>
        </w:rPr>
        <w:lastRenderedPageBreak/>
        <w:t xml:space="preserve">хозяйственной работе, а также органы и объединения, участвующие в самоуправлении. </w:t>
      </w:r>
    </w:p>
    <w:p w:rsidR="001D2223" w:rsidRDefault="001D2223" w:rsidP="00BC28FE">
      <w:pPr>
        <w:rPr>
          <w:sz w:val="28"/>
        </w:rPr>
      </w:pPr>
    </w:p>
    <w:p w:rsidR="001D2223" w:rsidRDefault="00BC28FE" w:rsidP="00BC28FE">
      <w:pPr>
        <w:rPr>
          <w:sz w:val="28"/>
        </w:rPr>
      </w:pPr>
      <w:r w:rsidRPr="008F16AF">
        <w:rPr>
          <w:b/>
          <w:sz w:val="28"/>
        </w:rPr>
        <w:t>Третий уровень</w:t>
      </w:r>
      <w:r w:rsidRPr="00BC28FE">
        <w:rPr>
          <w:sz w:val="28"/>
        </w:rPr>
        <w:t xml:space="preserve"> - учителя, воспитатели, классные руководители, выполняющие управленческие функции по отношению к учащимся и родителям, детским объединениям, кружкам в системе внеучебной деятельности. К этому уровню могут быть отнесены и педагоги, взаимодействующие с органами общественного управления и самоуправления, с учреждениями дополнительного образования. </w:t>
      </w:r>
    </w:p>
    <w:p w:rsidR="001D2223" w:rsidRDefault="001D2223" w:rsidP="00BC28FE">
      <w:pPr>
        <w:rPr>
          <w:sz w:val="28"/>
        </w:rPr>
      </w:pPr>
    </w:p>
    <w:p w:rsidR="001D2223" w:rsidRDefault="00BC28FE" w:rsidP="00BC28FE">
      <w:pPr>
        <w:rPr>
          <w:sz w:val="28"/>
        </w:rPr>
      </w:pPr>
      <w:r w:rsidRPr="008F16AF">
        <w:rPr>
          <w:b/>
          <w:sz w:val="28"/>
        </w:rPr>
        <w:t>Четвертый уровень</w:t>
      </w:r>
      <w:r w:rsidRPr="00BC28FE">
        <w:rPr>
          <w:sz w:val="28"/>
        </w:rPr>
        <w:t xml:space="preserve"> - учащиеся, органы классного и общешкольного ученического самоуправления. Выделение данного уровня подчеркивает субъект-субъектный характер отношений между учителями и учениками: ученик, являясь объектом взаимодействия, в то же время выступает и субъектом своего развития. </w:t>
      </w:r>
    </w:p>
    <w:p w:rsidR="00C1391E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</w:rPr>
        <w:t>Из приведенной иерархической схемы взаимодействия видно, что каждый нижестоящий уровень субъекта управления является одновременно и объектом управления по отношению к вышестоящему уровню.</w:t>
      </w:r>
      <w:bookmarkStart w:id="0" w:name="_GoBack"/>
      <w:bookmarkEnd w:id="0"/>
    </w:p>
    <w:p w:rsidR="008F16AF" w:rsidRPr="008F16AF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  <w:u w:val="single"/>
        </w:rPr>
        <w:t>Содержание как структурный компонент</w:t>
      </w:r>
      <w:r w:rsidRPr="008F16AF">
        <w:rPr>
          <w:color w:val="000000"/>
          <w:sz w:val="28"/>
          <w:szCs w:val="28"/>
        </w:rPr>
        <w:t xml:space="preserve"> целостного педагогического процесса определяется целями, стоящими перед общеобразовательным учреждением, - гимназией, лицеем, колледжем, школой с классами углубленного изучения или общеобразовательной школой. Взаимодействие педагогического и ученического коллективов в отношении изменения содержания учебно-воспитательного процесса регулируется на основе государственных образовательных стандартов, включающих федеральный, региональный и школьный компоненты, а также уставом общеобразовательного учреждения.</w:t>
      </w:r>
    </w:p>
    <w:p w:rsidR="008F16AF" w:rsidRPr="008F16AF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</w:rPr>
        <w:t xml:space="preserve">Характерные для современного общества процессы гуманизации и </w:t>
      </w:r>
      <w:proofErr w:type="spellStart"/>
      <w:r w:rsidRPr="008F16AF">
        <w:rPr>
          <w:color w:val="000000"/>
          <w:sz w:val="28"/>
          <w:szCs w:val="28"/>
        </w:rPr>
        <w:t>гуманитаризации</w:t>
      </w:r>
      <w:proofErr w:type="spellEnd"/>
      <w:r w:rsidRPr="008F16AF">
        <w:rPr>
          <w:color w:val="000000"/>
          <w:sz w:val="28"/>
          <w:szCs w:val="28"/>
        </w:rPr>
        <w:t>, индивидуализации и дифференциации, усиления культурологической направленности образовательного процесса определяют особенности использования форм и методов обучения и воспитания детей и подростков. Наряду с формами коллективной и групповой работы серьезное внимание уделяется формам индивидуальной работы. Многообразие форм организации целостного педагогического процесса отражает многообразие видов совместной деятельности учителей и учащихся: учебной, исследовательской, общественно-полезной, эстетической, спортивной и др.</w:t>
      </w:r>
    </w:p>
    <w:p w:rsidR="008F16AF" w:rsidRPr="008F16AF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</w:rPr>
        <w:t xml:space="preserve">Рассматривая </w:t>
      </w:r>
      <w:r w:rsidRPr="008F16AF">
        <w:rPr>
          <w:color w:val="000000"/>
          <w:sz w:val="28"/>
          <w:szCs w:val="28"/>
          <w:u w:val="single"/>
        </w:rPr>
        <w:t>педагогическую деятельность как процесс решения задач</w:t>
      </w:r>
      <w:r w:rsidRPr="008F16AF">
        <w:rPr>
          <w:color w:val="000000"/>
          <w:sz w:val="28"/>
          <w:szCs w:val="28"/>
        </w:rPr>
        <w:t xml:space="preserve">, необходимо отчетливо представлять способы воздействия, взаимодействия и развития управляющей системы на управляемую, т.е. методы. Эффективность системы методов и каждого метода в отдельности, как это было показано ранее, зависит от того, насколько они соответствуют </w:t>
      </w:r>
      <w:r w:rsidRPr="008F16AF">
        <w:rPr>
          <w:color w:val="000000"/>
          <w:sz w:val="28"/>
          <w:szCs w:val="28"/>
        </w:rPr>
        <w:lastRenderedPageBreak/>
        <w:t>конкретной педагогической ситуации, сложившимся отношениям между педагогами и учащимися, каковы возможные пути их оптимального сочетания.</w:t>
      </w:r>
    </w:p>
    <w:p w:rsidR="008F16AF" w:rsidRPr="008F16AF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  <w:u w:val="single"/>
        </w:rPr>
        <w:t>Методы организации целостного педагогического процесса</w:t>
      </w:r>
      <w:r w:rsidRPr="008F16AF">
        <w:rPr>
          <w:color w:val="000000"/>
          <w:sz w:val="28"/>
          <w:szCs w:val="28"/>
        </w:rPr>
        <w:t xml:space="preserve"> должны отражать организационное, функциональное и информационное единство системы. Поэтому наряду с методами убеждения, упражнения, контроля и самоконтроля, стимулирования и самовоспитания учитель должен владеть методами сбора и обработки информации, проведения диагностики индивидуального развития, коррекции и др.</w:t>
      </w:r>
    </w:p>
    <w:p w:rsidR="008F16AF" w:rsidRPr="008F16AF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</w:rPr>
        <w:t>Таким образом, выделение системообразующих факторов, социально-педагогических и временных условий, структурных компонентов подчеркивает сложную внутреннюю организацию педагогического процесса и в то же время необходимость тонкой и своевременной корректировки каждого компонента в зависимости от целей деятельности образовательного учреждения. Иначе говоря, каждый фактор, условие, компоненты должны быть постоянно в поле зрения организаторов и руководителей педагогической системы.</w:t>
      </w:r>
    </w:p>
    <w:p w:rsidR="008F16AF" w:rsidRDefault="008F16AF" w:rsidP="008F16A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F16AF">
        <w:rPr>
          <w:b/>
          <w:iCs/>
          <w:color w:val="000000"/>
          <w:sz w:val="28"/>
          <w:szCs w:val="28"/>
        </w:rPr>
        <w:t>Функциональные компоненты педагогической системы</w:t>
      </w:r>
      <w:r w:rsidRPr="008F16AF">
        <w:rPr>
          <w:b/>
          <w:color w:val="000000"/>
          <w:sz w:val="28"/>
          <w:szCs w:val="28"/>
        </w:rPr>
        <w:t>.</w:t>
      </w:r>
      <w:r w:rsidRPr="008F16AF">
        <w:rPr>
          <w:color w:val="000000"/>
          <w:sz w:val="28"/>
          <w:szCs w:val="28"/>
        </w:rPr>
        <w:t xml:space="preserve"> </w:t>
      </w:r>
    </w:p>
    <w:p w:rsidR="008F16AF" w:rsidRPr="008F16AF" w:rsidRDefault="008F16AF" w:rsidP="008F16A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F16AF">
        <w:rPr>
          <w:color w:val="000000"/>
          <w:sz w:val="28"/>
          <w:szCs w:val="28"/>
        </w:rPr>
        <w:t>Структурные компоненты не существуют сами по себе, они вплетены в деятельность учителя, обеспечивают достижение образовательных целей и образуют при этом функциональные компоненты педагогической системы. В основе функциональных компонентов лежат устойчивые базовые связи ос</w:t>
      </w:r>
      <w:r>
        <w:rPr>
          <w:color w:val="000000"/>
          <w:sz w:val="28"/>
          <w:szCs w:val="28"/>
        </w:rPr>
        <w:t xml:space="preserve">новных структурных компонентов, </w:t>
      </w:r>
      <w:r w:rsidRPr="008F16AF">
        <w:rPr>
          <w:color w:val="000000"/>
          <w:sz w:val="28"/>
          <w:szCs w:val="28"/>
        </w:rPr>
        <w:t>возникающие в процессе деятельности педагога. Функциональные компоненты - педагогический анали</w:t>
      </w:r>
      <w:r>
        <w:rPr>
          <w:color w:val="000000"/>
          <w:sz w:val="28"/>
          <w:szCs w:val="28"/>
        </w:rPr>
        <w:t>з, целеполага</w:t>
      </w:r>
      <w:r w:rsidRPr="008F16AF">
        <w:rPr>
          <w:color w:val="000000"/>
          <w:sz w:val="28"/>
          <w:szCs w:val="28"/>
        </w:rPr>
        <w:t xml:space="preserve">ние и планирование, организация, контроль, регулирование и </w:t>
      </w:r>
      <w:proofErr w:type="spellStart"/>
      <w:r w:rsidRPr="008F16AF">
        <w:rPr>
          <w:color w:val="000000"/>
          <w:sz w:val="28"/>
          <w:szCs w:val="28"/>
        </w:rPr>
        <w:t>корригирование</w:t>
      </w:r>
      <w:proofErr w:type="spellEnd"/>
      <w:r w:rsidRPr="008F16AF">
        <w:rPr>
          <w:color w:val="000000"/>
          <w:sz w:val="28"/>
          <w:szCs w:val="28"/>
        </w:rPr>
        <w:t xml:space="preserve"> отражают педагогический процесс в движении, изменении, определяя логику его развития и совершенствования.</w:t>
      </w:r>
    </w:p>
    <w:p w:rsidR="00A11C5C" w:rsidRDefault="00A11C5C" w:rsidP="008F16AF">
      <w:pPr>
        <w:rPr>
          <w:b/>
          <w:sz w:val="28"/>
        </w:rPr>
      </w:pPr>
    </w:p>
    <w:p w:rsidR="00A11C5C" w:rsidRDefault="00A11C5C" w:rsidP="008F16AF">
      <w:pPr>
        <w:rPr>
          <w:b/>
          <w:sz w:val="28"/>
        </w:rPr>
      </w:pPr>
    </w:p>
    <w:p w:rsidR="00A11C5C" w:rsidRDefault="00A11C5C" w:rsidP="008F16AF">
      <w:pPr>
        <w:rPr>
          <w:b/>
          <w:sz w:val="28"/>
        </w:rPr>
      </w:pPr>
    </w:p>
    <w:p w:rsidR="00A11C5C" w:rsidRDefault="00A11C5C" w:rsidP="008F16AF">
      <w:pPr>
        <w:rPr>
          <w:b/>
          <w:sz w:val="28"/>
        </w:rPr>
      </w:pPr>
    </w:p>
    <w:p w:rsidR="00A11C5C" w:rsidRDefault="00A11C5C" w:rsidP="008F16AF">
      <w:pPr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A11C5C" w:rsidRDefault="00A11C5C" w:rsidP="00BD15A8">
      <w:pPr>
        <w:jc w:val="center"/>
        <w:rPr>
          <w:b/>
          <w:sz w:val="28"/>
        </w:rPr>
      </w:pPr>
    </w:p>
    <w:p w:rsidR="00BD15A8" w:rsidRDefault="00BD15A8" w:rsidP="00BD15A8">
      <w:pPr>
        <w:jc w:val="center"/>
        <w:rPr>
          <w:b/>
          <w:sz w:val="28"/>
        </w:rPr>
      </w:pPr>
      <w:r w:rsidRPr="00BD15A8">
        <w:rPr>
          <w:b/>
          <w:sz w:val="28"/>
        </w:rPr>
        <w:t>Список литературы</w:t>
      </w:r>
    </w:p>
    <w:p w:rsidR="00A11C5C" w:rsidRPr="00BD15A8" w:rsidRDefault="00A11C5C" w:rsidP="00BD15A8">
      <w:pPr>
        <w:jc w:val="center"/>
        <w:rPr>
          <w:b/>
          <w:sz w:val="28"/>
        </w:rPr>
      </w:pPr>
    </w:p>
    <w:p w:rsidR="00BD15A8" w:rsidRPr="00A11C5C" w:rsidRDefault="00BD15A8" w:rsidP="00BD15A8">
      <w:pPr>
        <w:pStyle w:val="a6"/>
        <w:numPr>
          <w:ilvl w:val="0"/>
          <w:numId w:val="1"/>
        </w:numPr>
        <w:rPr>
          <w:sz w:val="32"/>
        </w:rPr>
      </w:pPr>
      <w:r w:rsidRPr="00A11C5C">
        <w:rPr>
          <w:sz w:val="28"/>
        </w:rPr>
        <w:t xml:space="preserve">В. А. </w:t>
      </w:r>
      <w:proofErr w:type="spellStart"/>
      <w:r w:rsidRPr="00A11C5C">
        <w:rPr>
          <w:sz w:val="28"/>
        </w:rPr>
        <w:t>Сластенин</w:t>
      </w:r>
      <w:proofErr w:type="spellEnd"/>
      <w:r w:rsidRPr="00A11C5C">
        <w:rPr>
          <w:sz w:val="28"/>
        </w:rPr>
        <w:t xml:space="preserve">, И. Ф. Исаев, Е. Н. </w:t>
      </w:r>
      <w:proofErr w:type="spellStart"/>
      <w:r w:rsidRPr="00A11C5C">
        <w:rPr>
          <w:sz w:val="28"/>
        </w:rPr>
        <w:t>Шиянов</w:t>
      </w:r>
      <w:proofErr w:type="spellEnd"/>
      <w:r w:rsidRPr="00A11C5C">
        <w:rPr>
          <w:sz w:val="28"/>
        </w:rPr>
        <w:t xml:space="preserve">; Под ред. В.А. </w:t>
      </w:r>
      <w:proofErr w:type="spellStart"/>
      <w:r w:rsidRPr="00A11C5C">
        <w:rPr>
          <w:sz w:val="28"/>
        </w:rPr>
        <w:t>Сластенина</w:t>
      </w:r>
      <w:proofErr w:type="spellEnd"/>
      <w:r w:rsidRPr="00A11C5C">
        <w:rPr>
          <w:sz w:val="28"/>
        </w:rPr>
        <w:t>. - М.: Издательский центр "Академия", 2002. - 576 с.</w:t>
      </w:r>
    </w:p>
    <w:p w:rsidR="00BD15A8" w:rsidRPr="00A11C5C" w:rsidRDefault="00D910CE" w:rsidP="00BD15A8">
      <w:pPr>
        <w:pStyle w:val="a6"/>
        <w:numPr>
          <w:ilvl w:val="0"/>
          <w:numId w:val="1"/>
        </w:numPr>
        <w:rPr>
          <w:sz w:val="32"/>
        </w:rPr>
      </w:pPr>
      <w:r w:rsidRPr="00A11C5C">
        <w:rPr>
          <w:sz w:val="28"/>
        </w:rPr>
        <w:t xml:space="preserve">Беспалько В. П. Слагаемые педагогической </w:t>
      </w:r>
      <w:proofErr w:type="gramStart"/>
      <w:r w:rsidRPr="00A11C5C">
        <w:rPr>
          <w:sz w:val="28"/>
        </w:rPr>
        <w:t>технологии.—</w:t>
      </w:r>
      <w:proofErr w:type="gramEnd"/>
      <w:r w:rsidRPr="00A11C5C">
        <w:rPr>
          <w:sz w:val="28"/>
        </w:rPr>
        <w:t xml:space="preserve"> М.: Педагогика, 1989.—192 </w:t>
      </w:r>
      <w:r w:rsidR="00A11C5C" w:rsidRPr="00A11C5C">
        <w:rPr>
          <w:sz w:val="28"/>
        </w:rPr>
        <w:t>с</w:t>
      </w:r>
      <w:r w:rsidRPr="00A11C5C">
        <w:rPr>
          <w:sz w:val="28"/>
        </w:rPr>
        <w:t>.</w:t>
      </w:r>
    </w:p>
    <w:p w:rsidR="00A11C5C" w:rsidRPr="00A11C5C" w:rsidRDefault="00906ADE" w:rsidP="00BD15A8">
      <w:pPr>
        <w:pStyle w:val="a6"/>
        <w:numPr>
          <w:ilvl w:val="0"/>
          <w:numId w:val="1"/>
        </w:numPr>
        <w:rPr>
          <w:sz w:val="32"/>
        </w:rPr>
      </w:pPr>
      <w:r w:rsidRPr="00906ADE">
        <w:rPr>
          <w:sz w:val="28"/>
        </w:rPr>
        <w:t xml:space="preserve">Харламов И.Ф. </w:t>
      </w:r>
      <w:r w:rsidR="00A11C5C" w:rsidRPr="00A11C5C">
        <w:rPr>
          <w:sz w:val="28"/>
        </w:rPr>
        <w:t xml:space="preserve">Педагогика: Учеб. пособие. — 4-е изд., </w:t>
      </w:r>
      <w:proofErr w:type="spellStart"/>
      <w:r w:rsidR="00A11C5C" w:rsidRPr="00A11C5C">
        <w:rPr>
          <w:sz w:val="28"/>
        </w:rPr>
        <w:t>перераб</w:t>
      </w:r>
      <w:proofErr w:type="spellEnd"/>
      <w:proofErr w:type="gramStart"/>
      <w:r w:rsidR="00A11C5C" w:rsidRPr="00A11C5C">
        <w:rPr>
          <w:sz w:val="28"/>
        </w:rPr>
        <w:t>.</w:t>
      </w:r>
      <w:proofErr w:type="gramEnd"/>
      <w:r w:rsidR="00A11C5C" w:rsidRPr="00A11C5C">
        <w:rPr>
          <w:sz w:val="28"/>
        </w:rPr>
        <w:t xml:space="preserve"> и доп. — М.: Гардарики, 2003. - 519 с.</w:t>
      </w:r>
    </w:p>
    <w:sectPr w:rsidR="00A11C5C" w:rsidRPr="00A11C5C" w:rsidSect="00EB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06E"/>
    <w:multiLevelType w:val="hybridMultilevel"/>
    <w:tmpl w:val="09E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3CC"/>
    <w:rsid w:val="000225C5"/>
    <w:rsid w:val="000C5D28"/>
    <w:rsid w:val="000F03CC"/>
    <w:rsid w:val="001807D6"/>
    <w:rsid w:val="001B6ECD"/>
    <w:rsid w:val="001D2223"/>
    <w:rsid w:val="001E00CD"/>
    <w:rsid w:val="00254DF4"/>
    <w:rsid w:val="002A0F0F"/>
    <w:rsid w:val="002B098D"/>
    <w:rsid w:val="00356232"/>
    <w:rsid w:val="003F6659"/>
    <w:rsid w:val="00453BC8"/>
    <w:rsid w:val="0046192A"/>
    <w:rsid w:val="004A1B92"/>
    <w:rsid w:val="004F2799"/>
    <w:rsid w:val="004F3DFC"/>
    <w:rsid w:val="00567900"/>
    <w:rsid w:val="00614DE5"/>
    <w:rsid w:val="00623B17"/>
    <w:rsid w:val="006C0C3E"/>
    <w:rsid w:val="00757936"/>
    <w:rsid w:val="008C2F85"/>
    <w:rsid w:val="008F16AF"/>
    <w:rsid w:val="008F7CAD"/>
    <w:rsid w:val="00906ADE"/>
    <w:rsid w:val="009C6670"/>
    <w:rsid w:val="009D1328"/>
    <w:rsid w:val="00A11C5C"/>
    <w:rsid w:val="00AE3184"/>
    <w:rsid w:val="00B45E57"/>
    <w:rsid w:val="00B63CDC"/>
    <w:rsid w:val="00B733AF"/>
    <w:rsid w:val="00BA6CD5"/>
    <w:rsid w:val="00BC28FE"/>
    <w:rsid w:val="00BD15A8"/>
    <w:rsid w:val="00BE3867"/>
    <w:rsid w:val="00C1391E"/>
    <w:rsid w:val="00CE3C71"/>
    <w:rsid w:val="00D14336"/>
    <w:rsid w:val="00D910CE"/>
    <w:rsid w:val="00E13684"/>
    <w:rsid w:val="00E43CE1"/>
    <w:rsid w:val="00E81E59"/>
    <w:rsid w:val="00EB3F1C"/>
    <w:rsid w:val="00FA6BAE"/>
    <w:rsid w:val="00FD0CB2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9951"/>
  <w15:docId w15:val="{4145977B-8266-4CDC-AB16-0D72175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3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F03C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F0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0F03CC"/>
    <w:rPr>
      <w:sz w:val="20"/>
      <w:szCs w:val="20"/>
    </w:rPr>
  </w:style>
  <w:style w:type="paragraph" w:styleId="a5">
    <w:name w:val="Normal (Web)"/>
    <w:basedOn w:val="a"/>
    <w:uiPriority w:val="99"/>
    <w:unhideWhenUsed/>
    <w:rsid w:val="000225C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03B-0D38-493F-AC0F-88E2A03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Гюльнара Гафарова</cp:lastModifiedBy>
  <cp:revision>8</cp:revision>
  <dcterms:created xsi:type="dcterms:W3CDTF">2018-05-04T14:17:00Z</dcterms:created>
  <dcterms:modified xsi:type="dcterms:W3CDTF">2018-06-05T20:12:00Z</dcterms:modified>
</cp:coreProperties>
</file>