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C8" w:rsidRPr="00A15DC8" w:rsidRDefault="00A15DC8" w:rsidP="00A15DC8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szCs w:val="18"/>
          <w:lang w:eastAsia="ru-RU"/>
        </w:rPr>
        <w:t>МИНИСТЕРСТВО НАУКИ И ВЫСШЕГО ОБРАЗОВАНИЯ РОССИЙСКОЙ ФЕДЕРАЦИИ</w:t>
      </w:r>
    </w:p>
    <w:p w:rsidR="00A15DC8" w:rsidRPr="00A15DC8" w:rsidRDefault="00A15DC8" w:rsidP="00A15DC8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ФГБОУ </w:t>
      </w:r>
      <w:proofErr w:type="gramStart"/>
      <w:r w:rsidRPr="00A15D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</w:t>
      </w:r>
      <w:proofErr w:type="gramEnd"/>
      <w:r w:rsidRPr="00A15D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«Кубанский государственный университет»</w:t>
      </w: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A2AF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Факультет педагогики, психологии и </w:t>
      </w:r>
      <w:proofErr w:type="spellStart"/>
      <w:r w:rsidRPr="00EA2AF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коммуникативистики</w:t>
      </w:r>
      <w:proofErr w:type="spellEnd"/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A2AF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Кафедра педагогики и методики начального образования</w:t>
      </w: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A15DC8" w:rsidRDefault="00A15DC8" w:rsidP="00A15D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A15DC8" w:rsidRP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A15DC8" w:rsidRP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95500" cy="1790700"/>
            <wp:effectExtent l="0" t="0" r="0" b="0"/>
            <wp:docPr id="1" name="Рисунок 1" descr="http://ou2.marian.obr55.ru/files/2016/10/e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u2.marian.obr55.ru/files/2016/10/em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0"/>
          <w:lang w:eastAsia="ru-RU"/>
        </w:rPr>
      </w:pPr>
    </w:p>
    <w:p w:rsid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0"/>
          <w:lang w:eastAsia="ru-RU"/>
        </w:rPr>
      </w:pPr>
    </w:p>
    <w:p w:rsidR="00A15DC8" w:rsidRP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0"/>
          <w:lang w:eastAsia="ru-RU"/>
        </w:rPr>
      </w:pPr>
    </w:p>
    <w:p w:rsidR="00A15DC8" w:rsidRPr="00EA2AF5" w:rsidRDefault="00A15DC8" w:rsidP="00A15D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2A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ДНЕВНИК</w:t>
      </w: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2A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ПЕДАГОГИЧЕСКОЙ ПРАКТИКИ</w:t>
      </w: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A2AF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«ПЕРВЫЕ ДНИ РЕБЕНКА В ШКОЛЕ»</w:t>
      </w: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  <w:u w:val="single"/>
          <w:lang w:eastAsia="ru-RU"/>
        </w:rPr>
      </w:pPr>
      <w:r w:rsidRPr="00EA2AF5">
        <w:rPr>
          <w:rFonts w:ascii="Times New Roman" w:eastAsia="Calibri" w:hAnsi="Times New Roman" w:cs="Times New Roman"/>
          <w:b/>
          <w:sz w:val="28"/>
          <w:szCs w:val="27"/>
          <w:u w:val="single"/>
          <w:lang w:eastAsia="ru-RU"/>
        </w:rPr>
        <w:t>Направление 44.03.01 Педагогическое образование,</w:t>
      </w: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EA2AF5">
        <w:rPr>
          <w:rFonts w:ascii="Times New Roman" w:eastAsia="Calibri" w:hAnsi="Times New Roman" w:cs="Times New Roman"/>
          <w:b/>
          <w:sz w:val="28"/>
          <w:szCs w:val="27"/>
          <w:u w:val="single"/>
          <w:lang w:eastAsia="ru-RU"/>
        </w:rPr>
        <w:t>Профиль «Начальное образование»</w:t>
      </w: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EA2AF5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Студентки 3-го курса ОФО</w:t>
      </w: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DC8" w:rsidRPr="00EA2AF5" w:rsidRDefault="00A15DC8" w:rsidP="00A1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EA2AF5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</w:t>
      </w:r>
      <w:r w:rsidR="00134762" w:rsidRPr="00EA2AF5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EA2AF5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 xml:space="preserve">                     Сагайдачной Ксении Ивановны</w:t>
      </w:r>
      <w:r w:rsidRPr="00EA2AF5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EA2AF5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EA2AF5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</w:p>
    <w:p w:rsidR="00A15DC8" w:rsidRPr="00EA2AF5" w:rsidRDefault="00A15DC8" w:rsidP="00A15DC8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EA2AF5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                               </w:t>
      </w:r>
      <w:r w:rsidRPr="00EA2AF5">
        <w:rPr>
          <w:rFonts w:ascii="Times New Roman" w:eastAsia="Times New Roman" w:hAnsi="Times New Roman" w:cs="Times New Roman"/>
          <w:sz w:val="20"/>
          <w:szCs w:val="18"/>
          <w:lang w:eastAsia="ru-RU"/>
        </w:rPr>
        <w:t>(фамилия, имя, отчество)</w:t>
      </w: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C8" w:rsidRPr="00EA2AF5" w:rsidRDefault="00A15DC8" w:rsidP="00A1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C8" w:rsidRPr="00EA2AF5" w:rsidRDefault="00A15DC8" w:rsidP="00A1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C8" w:rsidRPr="00EA2AF5" w:rsidRDefault="00A15DC8" w:rsidP="00A1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C8" w:rsidRPr="00EA2AF5" w:rsidRDefault="00A15DC8" w:rsidP="00A1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C8" w:rsidRPr="00EA2AF5" w:rsidRDefault="00A15DC8" w:rsidP="00A1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C8" w:rsidRPr="00EA2AF5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AF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 2019</w:t>
      </w:r>
    </w:p>
    <w:p w:rsidR="00A15DC8" w:rsidRP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</w:pPr>
      <w:r w:rsidRPr="00A15DC8">
        <w:rPr>
          <w:rFonts w:ascii="Times New Roman" w:eastAsia="Times New Roman" w:hAnsi="Times New Roman" w:cs="Times New Roman"/>
          <w:color w:val="0000FF"/>
          <w:sz w:val="28"/>
          <w:szCs w:val="20"/>
          <w:lang w:eastAsia="ru-RU"/>
        </w:rPr>
        <w:br w:type="page"/>
      </w:r>
      <w:r w:rsidRPr="00A15DC8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lastRenderedPageBreak/>
        <w:t>Информационная страница</w:t>
      </w:r>
    </w:p>
    <w:p w:rsidR="00A15DC8" w:rsidRPr="00EA2AF5" w:rsidRDefault="00A15DC8" w:rsidP="00A15DC8">
      <w:pPr>
        <w:tabs>
          <w:tab w:val="left" w:pos="5812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A2AF5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Место прохождения практики:</w:t>
      </w:r>
    </w:p>
    <w:p w:rsidR="00A15DC8" w:rsidRPr="00EA2AF5" w:rsidRDefault="00A15DC8" w:rsidP="00A15DC8">
      <w:pPr>
        <w:tabs>
          <w:tab w:val="left" w:pos="5812"/>
        </w:tabs>
        <w:spacing w:after="0" w:line="240" w:lineRule="auto"/>
        <w:ind w:left="142" w:right="2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DC8" w:rsidRPr="00A15DC8" w:rsidRDefault="00A15DC8" w:rsidP="00A15DC8">
      <w:pPr>
        <w:tabs>
          <w:tab w:val="left" w:pos="5812"/>
        </w:tabs>
        <w:spacing w:after="0" w:line="240" w:lineRule="auto"/>
        <w:ind w:left="142" w:right="2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Средняя школа/гимназия 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МБОУ гимназия ст. </w:t>
      </w:r>
      <w:proofErr w:type="gramStart"/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>Азовской</w:t>
      </w:r>
      <w:proofErr w:type="gramEnd"/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 класс 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>1</w:t>
      </w:r>
    </w:p>
    <w:p w:rsidR="00A15DC8" w:rsidRPr="00A15DC8" w:rsidRDefault="00A15DC8" w:rsidP="00A15DC8">
      <w:pPr>
        <w:spacing w:after="0" w:line="240" w:lineRule="auto"/>
        <w:ind w:left="142" w:right="-11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lang w:eastAsia="ru-RU"/>
        </w:rPr>
        <w:t>Адрес (телефон) ст. Азовская, ул. Набережная 25, 8 (861) 665-12-97</w:t>
      </w:r>
    </w:p>
    <w:p w:rsidR="00A15DC8" w:rsidRPr="00A15DC8" w:rsidRDefault="00A15DC8" w:rsidP="00A15DC8">
      <w:pPr>
        <w:spacing w:after="0" w:line="240" w:lineRule="auto"/>
        <w:ind w:left="142" w:right="-114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lang w:eastAsia="ru-RU"/>
        </w:rPr>
      </w:pPr>
    </w:p>
    <w:p w:rsidR="00A15DC8" w:rsidRPr="00A15DC8" w:rsidRDefault="00A15DC8" w:rsidP="00A15DC8">
      <w:pPr>
        <w:tabs>
          <w:tab w:val="left" w:pos="25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A2AF5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Сроки проведения практики: </w:t>
      </w: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с 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>3.11</w:t>
      </w: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 по 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>17.11</w:t>
      </w: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 20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>19</w:t>
      </w: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 г.</w:t>
      </w:r>
    </w:p>
    <w:p w:rsidR="00A15DC8" w:rsidRPr="00A15DC8" w:rsidRDefault="00A15DC8" w:rsidP="00A15DC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DC8" w:rsidRPr="00A15DC8" w:rsidRDefault="00A15DC8" w:rsidP="00A15DC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Факультетский руководитель 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  <w:t>Казанцева Виктория Алексеевна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</w:p>
    <w:p w:rsidR="00A15DC8" w:rsidRPr="00A15DC8" w:rsidRDefault="00A15DC8" w:rsidP="00A15DC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Методист по педагогике 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  <w:t xml:space="preserve">        Шпак Елена Владимировна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</w:p>
    <w:p w:rsidR="00A15DC8" w:rsidRPr="00A15DC8" w:rsidRDefault="00A15DC8" w:rsidP="00A15DC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Методист по психологии 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  <w:t xml:space="preserve">   Карпенко Анжелика Вячеславовна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</w:p>
    <w:p w:rsidR="00A15DC8" w:rsidRPr="00A15DC8" w:rsidRDefault="00A15DC8" w:rsidP="00A15DC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Групповой руководитель 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  <w:t xml:space="preserve">     Шпак Елена Владимировна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</w:p>
    <w:p w:rsidR="00A15DC8" w:rsidRPr="00A15DC8" w:rsidRDefault="00A15DC8" w:rsidP="00A15DC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Директор школы 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  <w:t xml:space="preserve">         </w:t>
      </w:r>
      <w:proofErr w:type="spellStart"/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>Буевич</w:t>
      </w:r>
      <w:proofErr w:type="spellEnd"/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Олеся Валерьевна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</w:p>
    <w:p w:rsidR="00A15DC8" w:rsidRPr="00A15DC8" w:rsidRDefault="00A15DC8" w:rsidP="00A15DC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Зам. директора по начальной школе </w:t>
      </w:r>
      <w:r w:rsidRPr="00A15DC8">
        <w:rPr>
          <w:rFonts w:ascii="Times New Roman" w:eastAsia="Times New Roman" w:hAnsi="Times New Roman" w:cs="Times New Roman"/>
          <w:b/>
          <w:sz w:val="28"/>
          <w:lang w:eastAsia="ru-RU"/>
        </w:rPr>
        <w:t>______________________________</w:t>
      </w:r>
    </w:p>
    <w:p w:rsidR="00A15DC8" w:rsidRPr="00A15DC8" w:rsidRDefault="00A15DC8" w:rsidP="00A15DC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lang w:eastAsia="ru-RU"/>
        </w:rPr>
        <w:t xml:space="preserve">Учитель 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  <w:t>Рассказова Ирина Сергеевна</w:t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A15DC8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</w:p>
    <w:p w:rsidR="00A15DC8" w:rsidRP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lang w:eastAsia="ru-RU"/>
        </w:rPr>
      </w:pPr>
    </w:p>
    <w:p w:rsidR="00A15DC8" w:rsidRP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lang w:eastAsia="ru-RU"/>
        </w:rPr>
      </w:pPr>
    </w:p>
    <w:p w:rsidR="00A15DC8" w:rsidRPr="00A15DC8" w:rsidRDefault="00A15DC8" w:rsidP="00A1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FF"/>
          <w:sz w:val="32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EA2AF5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lastRenderedPageBreak/>
        <w:t>Расписание уроков</w:t>
      </w:r>
    </w:p>
    <w:p w:rsidR="00A15DC8" w:rsidRPr="00A15DC8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tbl>
      <w:tblPr>
        <w:tblW w:w="5685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2793"/>
      </w:tblGrid>
      <w:tr w:rsidR="00A15DC8" w:rsidRPr="00A15DC8" w:rsidTr="00A15DC8">
        <w:trPr>
          <w:jc w:val="center"/>
        </w:trPr>
        <w:tc>
          <w:tcPr>
            <w:tcW w:w="2892" w:type="dxa"/>
          </w:tcPr>
          <w:p w:rsidR="00A15DC8" w:rsidRPr="00A15DC8" w:rsidRDefault="00A15DC8" w:rsidP="00A15DC8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Понедельник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 Литературное чтение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 Русский язык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Математика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 Физкультура</w:t>
            </w:r>
          </w:p>
          <w:p w:rsidR="00A15DC8" w:rsidRPr="00A15DC8" w:rsidRDefault="00A15DC8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bottom w:val="nil"/>
            </w:tcBorders>
          </w:tcPr>
          <w:p w:rsidR="00A15DC8" w:rsidRPr="00A15DC8" w:rsidRDefault="00A15DC8" w:rsidP="00A15DC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Четверг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 Физкультура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 Русский язык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Математика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 Литературное чтение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5DC8" w:rsidRPr="00A15DC8" w:rsidTr="00A15DC8">
        <w:trPr>
          <w:jc w:val="center"/>
        </w:trPr>
        <w:tc>
          <w:tcPr>
            <w:tcW w:w="2892" w:type="dxa"/>
            <w:tcBorders>
              <w:bottom w:val="nil"/>
            </w:tcBorders>
          </w:tcPr>
          <w:p w:rsidR="00A15DC8" w:rsidRPr="00A15DC8" w:rsidRDefault="00A15DC8" w:rsidP="00A15DC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Вторник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 Технология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 Математика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Русский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 Литературное чтение</w:t>
            </w:r>
          </w:p>
          <w:p w:rsidR="00A15DC8" w:rsidRPr="00A15DC8" w:rsidRDefault="00A15DC8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bottom w:val="nil"/>
            </w:tcBorders>
          </w:tcPr>
          <w:p w:rsidR="00A15DC8" w:rsidRPr="00A15DC8" w:rsidRDefault="00A15DC8" w:rsidP="00A15DC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Пятница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 Литературное чтение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2. </w:t>
            </w:r>
            <w:proofErr w:type="spellStart"/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Кубановедение</w:t>
            </w:r>
            <w:proofErr w:type="spellEnd"/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Русский язык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 Музыка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15DC8" w:rsidRPr="00A15DC8" w:rsidTr="00A15DC8">
        <w:trPr>
          <w:jc w:val="center"/>
        </w:trPr>
        <w:tc>
          <w:tcPr>
            <w:tcW w:w="2892" w:type="dxa"/>
            <w:tcBorders>
              <w:bottom w:val="single" w:sz="4" w:space="0" w:color="auto"/>
            </w:tcBorders>
          </w:tcPr>
          <w:p w:rsidR="00A15DC8" w:rsidRPr="00A15DC8" w:rsidRDefault="00A15DC8" w:rsidP="00A15DC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Среда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 ИЗО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 Русский язык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Математика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 Окружающий мир</w:t>
            </w:r>
          </w:p>
          <w:p w:rsidR="00A15DC8" w:rsidRPr="00A15DC8" w:rsidRDefault="00A15DC8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A15DC8" w:rsidRPr="00A15DC8" w:rsidRDefault="00A15DC8" w:rsidP="00A15DC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Суббота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15DC8" w:rsidRPr="00A15DC8" w:rsidRDefault="00A15DC8" w:rsidP="00A15DC8">
      <w:pPr>
        <w:keepNext/>
        <w:tabs>
          <w:tab w:val="left" w:pos="10508"/>
          <w:tab w:val="left" w:pos="10650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color w:val="0000FF"/>
          <w:sz w:val="28"/>
          <w:szCs w:val="20"/>
          <w:lang w:eastAsia="ru-RU"/>
        </w:rPr>
      </w:pPr>
    </w:p>
    <w:p w:rsidR="00A15DC8" w:rsidRPr="00EA2AF5" w:rsidRDefault="00A15DC8" w:rsidP="00A15DC8">
      <w:pPr>
        <w:keepNext/>
        <w:tabs>
          <w:tab w:val="left" w:pos="10508"/>
          <w:tab w:val="left" w:pos="10650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EA2AF5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Расписание звонков</w:t>
      </w:r>
    </w:p>
    <w:p w:rsidR="00A15DC8" w:rsidRPr="00A15DC8" w:rsidRDefault="00A15DC8" w:rsidP="00A15DC8">
      <w:pPr>
        <w:tabs>
          <w:tab w:val="left" w:pos="10508"/>
          <w:tab w:val="left" w:pos="10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202" w:type="dxa"/>
        <w:tblLayout w:type="fixed"/>
        <w:tblLook w:val="0000" w:firstRow="0" w:lastRow="0" w:firstColumn="0" w:lastColumn="0" w:noHBand="0" w:noVBand="0"/>
      </w:tblPr>
      <w:tblGrid>
        <w:gridCol w:w="3768"/>
      </w:tblGrid>
      <w:tr w:rsidR="00A15DC8" w:rsidRPr="00A15DC8" w:rsidTr="00A15DC8">
        <w:trPr>
          <w:trHeight w:hRule="exact" w:val="565"/>
        </w:trPr>
        <w:tc>
          <w:tcPr>
            <w:tcW w:w="3768" w:type="dxa"/>
          </w:tcPr>
          <w:p w:rsidR="00A15DC8" w:rsidRPr="00A15DC8" w:rsidRDefault="00A15DC8" w:rsidP="00A15DC8">
            <w:pPr>
              <w:tabs>
                <w:tab w:val="left" w:pos="5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1-й урок  </w:t>
            </w:r>
            <w:r w:rsidRPr="00A15DC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8:40 – 9:15</w:t>
            </w:r>
          </w:p>
        </w:tc>
      </w:tr>
      <w:tr w:rsidR="00A15DC8" w:rsidRPr="00A15DC8" w:rsidTr="00A15DC8">
        <w:trPr>
          <w:trHeight w:hRule="exact" w:val="504"/>
        </w:trPr>
        <w:tc>
          <w:tcPr>
            <w:tcW w:w="3768" w:type="dxa"/>
          </w:tcPr>
          <w:p w:rsidR="00A15DC8" w:rsidRPr="00A15DC8" w:rsidRDefault="00A15DC8" w:rsidP="00A15DC8">
            <w:pPr>
              <w:tabs>
                <w:tab w:val="left" w:pos="5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2-й урок  </w:t>
            </w:r>
            <w:r w:rsidRPr="00A15DC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9:25-10:00</w:t>
            </w:r>
          </w:p>
        </w:tc>
      </w:tr>
      <w:tr w:rsidR="00A15DC8" w:rsidRPr="00A15DC8" w:rsidTr="00A15DC8">
        <w:trPr>
          <w:trHeight w:hRule="exact" w:val="408"/>
        </w:trPr>
        <w:tc>
          <w:tcPr>
            <w:tcW w:w="3768" w:type="dxa"/>
          </w:tcPr>
          <w:p w:rsidR="00A15DC8" w:rsidRPr="00A15DC8" w:rsidRDefault="00A15DC8" w:rsidP="00A15DC8">
            <w:pPr>
              <w:tabs>
                <w:tab w:val="left" w:pos="5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3-й урок  </w:t>
            </w:r>
            <w:r w:rsidRPr="00A15DC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10:20 – 10:55</w:t>
            </w:r>
          </w:p>
          <w:p w:rsidR="00A15DC8" w:rsidRPr="00A15DC8" w:rsidRDefault="00A15DC8" w:rsidP="00A15DC8">
            <w:pPr>
              <w:tabs>
                <w:tab w:val="left" w:pos="5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5DC8" w:rsidRPr="00A15DC8" w:rsidRDefault="00A15DC8" w:rsidP="00A15DC8">
            <w:pPr>
              <w:tabs>
                <w:tab w:val="left" w:pos="52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E1F8C" w:rsidRPr="00EA2AF5" w:rsidRDefault="00A15DC8" w:rsidP="00A15DC8">
      <w:pPr>
        <w:tabs>
          <w:tab w:val="left" w:pos="525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C53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Pr="00A15D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4-й урок  </w:t>
      </w:r>
      <w:r w:rsidRPr="00A15DC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11:05 – 11:40</w:t>
      </w:r>
      <w:r w:rsidRPr="00A15DC8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="00FE1F8C" w:rsidRPr="00EA2AF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Список класса</w:t>
      </w:r>
    </w:p>
    <w:tbl>
      <w:tblPr>
        <w:tblW w:w="7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381"/>
        <w:gridCol w:w="3111"/>
      </w:tblGrid>
      <w:tr w:rsidR="00A15DC8" w:rsidRPr="00EA2AF5" w:rsidTr="00A15DC8">
        <w:trPr>
          <w:trHeight w:val="623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</w:t>
            </w:r>
          </w:p>
        </w:tc>
        <w:tc>
          <w:tcPr>
            <w:tcW w:w="3111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Интересы,</w:t>
            </w:r>
          </w:p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увлечения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Алышев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Гончаров Егор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шахматы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Гончарова Милана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Журавлёв Родион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шахматы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Захаров Олег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Иващенко Екатерина</w:t>
            </w:r>
          </w:p>
        </w:tc>
        <w:tc>
          <w:tcPr>
            <w:tcW w:w="3111" w:type="dxa"/>
          </w:tcPr>
          <w:p w:rsidR="00A15DC8" w:rsidRPr="00EA2AF5" w:rsidRDefault="00860B39" w:rsidP="008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86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бисероплетение</w:t>
            </w:r>
            <w:proofErr w:type="spellEnd"/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Игнатенко Арина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танцы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Иеда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Яраславна</w:t>
            </w:r>
            <w:proofErr w:type="spellEnd"/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Кирпичев Матвей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Киселёв Артур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рисование, шахматы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Клац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Антонина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Козлов Тимофей</w:t>
            </w:r>
          </w:p>
        </w:tc>
        <w:tc>
          <w:tcPr>
            <w:tcW w:w="3111" w:type="dxa"/>
          </w:tcPr>
          <w:p w:rsidR="00A15DC8" w:rsidRPr="00EA2AF5" w:rsidRDefault="009F180B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шахматы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Лазуренко Евгений</w:t>
            </w:r>
          </w:p>
        </w:tc>
        <w:tc>
          <w:tcPr>
            <w:tcW w:w="3111" w:type="dxa"/>
          </w:tcPr>
          <w:p w:rsidR="00A15DC8" w:rsidRPr="00EA2AF5" w:rsidRDefault="00B22614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машины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Лытов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Григорий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Мазурина Полина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танцы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Мотуз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танцы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Мотуз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3111" w:type="dxa"/>
          </w:tcPr>
          <w:p w:rsidR="00A15DC8" w:rsidRPr="00EA2AF5" w:rsidRDefault="00B22614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рептилии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Панарина Вера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Панькин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Аким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Пашко Арина</w:t>
            </w:r>
          </w:p>
        </w:tc>
        <w:tc>
          <w:tcPr>
            <w:tcW w:w="3111" w:type="dxa"/>
          </w:tcPr>
          <w:p w:rsidR="00A15DC8" w:rsidRPr="00EA2AF5" w:rsidRDefault="009F180B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лошади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Паристов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Всеволод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чтение, шахматы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Пивень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шахматы, рисование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Подольский Петр</w:t>
            </w:r>
          </w:p>
        </w:tc>
        <w:tc>
          <w:tcPr>
            <w:tcW w:w="3111" w:type="dxa"/>
          </w:tcPr>
          <w:p w:rsidR="00A15DC8" w:rsidRPr="00EA2AF5" w:rsidRDefault="009F180B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шахматы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Попова Варвара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Поляшенко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Евгения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Стреляева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Харченко Игнатий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спорт, шахматы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Хильченко Арина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танцы</w:t>
            </w:r>
          </w:p>
        </w:tc>
      </w:tr>
      <w:tr w:rsidR="00A15DC8" w:rsidRPr="00EA2AF5" w:rsidTr="00A15DC8">
        <w:trPr>
          <w:trHeight w:val="304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Хошенко</w:t>
            </w:r>
            <w:proofErr w:type="spellEnd"/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Иоанн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шахматы</w:t>
            </w:r>
          </w:p>
        </w:tc>
      </w:tr>
      <w:tr w:rsidR="00A15DC8" w:rsidRPr="00EA2AF5" w:rsidTr="00A15DC8">
        <w:trPr>
          <w:trHeight w:val="319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Шиловский Марк</w:t>
            </w:r>
          </w:p>
        </w:tc>
        <w:tc>
          <w:tcPr>
            <w:tcW w:w="3111" w:type="dxa"/>
          </w:tcPr>
          <w:p w:rsidR="00A15DC8" w:rsidRPr="00EA2AF5" w:rsidRDefault="00B22614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оригами, шахматы</w:t>
            </w:r>
          </w:p>
        </w:tc>
      </w:tr>
      <w:tr w:rsidR="00A15DC8" w:rsidRPr="00EA2AF5" w:rsidTr="00A15DC8">
        <w:trPr>
          <w:trHeight w:val="338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Шульга Александр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</w:t>
            </w:r>
          </w:p>
        </w:tc>
      </w:tr>
      <w:tr w:rsidR="00A15DC8" w:rsidRPr="00EA2AF5" w:rsidTr="00A15DC8">
        <w:trPr>
          <w:trHeight w:val="326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80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Шульга Пелагея</w:t>
            </w:r>
          </w:p>
        </w:tc>
        <w:tc>
          <w:tcPr>
            <w:tcW w:w="3111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A15DC8" w:rsidRPr="00EA2AF5" w:rsidTr="00A15DC8">
        <w:trPr>
          <w:trHeight w:val="376"/>
        </w:trPr>
        <w:tc>
          <w:tcPr>
            <w:tcW w:w="703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81" w:type="dxa"/>
          </w:tcPr>
          <w:p w:rsidR="00A15DC8" w:rsidRPr="00EA2AF5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Щерба Леонид</w:t>
            </w:r>
          </w:p>
        </w:tc>
        <w:tc>
          <w:tcPr>
            <w:tcW w:w="3110" w:type="dxa"/>
          </w:tcPr>
          <w:p w:rsidR="00A15DC8" w:rsidRPr="00860B39" w:rsidRDefault="00860B39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шахматы, чтение</w:t>
            </w:r>
          </w:p>
        </w:tc>
      </w:tr>
    </w:tbl>
    <w:p w:rsidR="00A15DC8" w:rsidRPr="001F3CB0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  <w:br w:type="page"/>
      </w:r>
      <w:r w:rsidRPr="001F3C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ru-RU"/>
        </w:rPr>
        <w:lastRenderedPageBreak/>
        <w:t>Сетка размещения учащихся в классе</w:t>
      </w:r>
    </w:p>
    <w:p w:rsidR="00FE1F8C" w:rsidRPr="001F3CB0" w:rsidRDefault="00FE1F8C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</w:pPr>
    </w:p>
    <w:p w:rsidR="00A15DC8" w:rsidRPr="00A15DC8" w:rsidRDefault="00A15DC8" w:rsidP="00A15D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9"/>
        <w:gridCol w:w="2925"/>
        <w:gridCol w:w="2844"/>
      </w:tblGrid>
      <w:tr w:rsidR="00A15DC8" w:rsidRPr="00A15DC8" w:rsidTr="00FE1F8C">
        <w:trPr>
          <w:trHeight w:val="73"/>
        </w:trPr>
        <w:tc>
          <w:tcPr>
            <w:tcW w:w="3029" w:type="dxa"/>
          </w:tcPr>
          <w:p w:rsidR="00BC09BC" w:rsidRP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25" w:type="dxa"/>
          </w:tcPr>
          <w:p w:rsid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Козлов Тимофей</w:t>
            </w:r>
          </w:p>
          <w:p w:rsidR="00FE1F8C" w:rsidRPr="00A15DC8" w:rsidRDefault="00FE1F8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44" w:type="dxa"/>
          </w:tcPr>
          <w:p w:rsidR="00A15DC8" w:rsidRDefault="00FE1F8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Панарина Вера</w:t>
            </w:r>
          </w:p>
          <w:p w:rsidR="00FE1F8C" w:rsidRP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Лытов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Григорий</w:t>
            </w:r>
          </w:p>
        </w:tc>
      </w:tr>
      <w:tr w:rsidR="00A15DC8" w:rsidRPr="00A15DC8" w:rsidTr="00FE1F8C">
        <w:trPr>
          <w:trHeight w:val="562"/>
        </w:trPr>
        <w:tc>
          <w:tcPr>
            <w:tcW w:w="3029" w:type="dxa"/>
          </w:tcPr>
          <w:p w:rsidR="00B22614" w:rsidRPr="00B22614" w:rsidRDefault="00B22614" w:rsidP="00B2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2261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Паристов</w:t>
            </w:r>
            <w:proofErr w:type="spellEnd"/>
            <w:r w:rsidRPr="00B2261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Всеволод</w:t>
            </w:r>
          </w:p>
          <w:p w:rsidR="00A15DC8" w:rsidRPr="00A15DC8" w:rsidRDefault="00B22614" w:rsidP="00B2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261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Шульга Пелагея</w:t>
            </w:r>
          </w:p>
        </w:tc>
        <w:tc>
          <w:tcPr>
            <w:tcW w:w="2925" w:type="dxa"/>
          </w:tcPr>
          <w:p w:rsid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Подольский Пётр</w:t>
            </w:r>
          </w:p>
          <w:p w:rsidR="00BC09BC" w:rsidRP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Игнатенко Арина</w:t>
            </w:r>
          </w:p>
        </w:tc>
        <w:tc>
          <w:tcPr>
            <w:tcW w:w="2844" w:type="dxa"/>
          </w:tcPr>
          <w:p w:rsidR="00A15DC8" w:rsidRDefault="00FE1F8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Гончаров Егор</w:t>
            </w:r>
          </w:p>
          <w:p w:rsidR="00FE1F8C" w:rsidRPr="00A15DC8" w:rsidRDefault="00FE1F8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Пашко Арина</w:t>
            </w:r>
          </w:p>
        </w:tc>
      </w:tr>
      <w:tr w:rsidR="00A15DC8" w:rsidRPr="00A15DC8" w:rsidTr="00FE1F8C">
        <w:trPr>
          <w:trHeight w:val="578"/>
        </w:trPr>
        <w:tc>
          <w:tcPr>
            <w:tcW w:w="3029" w:type="dxa"/>
          </w:tcPr>
          <w:p w:rsidR="00A15DC8" w:rsidRDefault="00B22614" w:rsidP="00B2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Журавлёв Родион</w:t>
            </w:r>
          </w:p>
          <w:p w:rsidR="00B22614" w:rsidRPr="00A15DC8" w:rsidRDefault="00B22614" w:rsidP="00B2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Мазурина Полина</w:t>
            </w:r>
          </w:p>
        </w:tc>
        <w:tc>
          <w:tcPr>
            <w:tcW w:w="2925" w:type="dxa"/>
          </w:tcPr>
          <w:p w:rsid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Захаров Олег</w:t>
            </w:r>
          </w:p>
          <w:p w:rsidR="00BC09BC" w:rsidRP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Хильченко Арина</w:t>
            </w:r>
          </w:p>
        </w:tc>
        <w:tc>
          <w:tcPr>
            <w:tcW w:w="2844" w:type="dxa"/>
          </w:tcPr>
          <w:p w:rsidR="00A15DC8" w:rsidRDefault="00B22614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Гончарова Милана</w:t>
            </w:r>
          </w:p>
          <w:p w:rsidR="00405117" w:rsidRPr="00A15DC8" w:rsidRDefault="00405117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Харченко Игнатий</w:t>
            </w:r>
          </w:p>
        </w:tc>
      </w:tr>
      <w:tr w:rsidR="00A15DC8" w:rsidRPr="00A15DC8" w:rsidTr="00FE1F8C">
        <w:trPr>
          <w:trHeight w:val="562"/>
        </w:trPr>
        <w:tc>
          <w:tcPr>
            <w:tcW w:w="3029" w:type="dxa"/>
          </w:tcPr>
          <w:p w:rsid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Поляшенко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Евгения</w:t>
            </w:r>
          </w:p>
          <w:p w:rsidR="00A15DC8" w:rsidRPr="00A15DC8" w:rsidRDefault="00B22614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261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Шульга Александр</w:t>
            </w:r>
          </w:p>
        </w:tc>
        <w:tc>
          <w:tcPr>
            <w:tcW w:w="2925" w:type="dxa"/>
          </w:tcPr>
          <w:p w:rsid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Антонина</w:t>
            </w:r>
          </w:p>
          <w:p w:rsidR="00BC09BC" w:rsidRP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Шиловский Марк</w:t>
            </w:r>
          </w:p>
        </w:tc>
        <w:tc>
          <w:tcPr>
            <w:tcW w:w="2844" w:type="dxa"/>
          </w:tcPr>
          <w:p w:rsidR="00A15DC8" w:rsidRDefault="00FE1F8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Иващенко Екатерина</w:t>
            </w:r>
          </w:p>
          <w:p w:rsidR="00B22614" w:rsidRPr="00A15DC8" w:rsidRDefault="00B22614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Панькин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Аким</w:t>
            </w:r>
          </w:p>
        </w:tc>
      </w:tr>
      <w:tr w:rsidR="00A15DC8" w:rsidRPr="00A15DC8" w:rsidTr="00FE1F8C">
        <w:trPr>
          <w:trHeight w:val="578"/>
        </w:trPr>
        <w:tc>
          <w:tcPr>
            <w:tcW w:w="3029" w:type="dxa"/>
          </w:tcPr>
          <w:p w:rsidR="00B22614" w:rsidRPr="00A15DC8" w:rsidRDefault="00B22614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Мотуз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Мария</w:t>
            </w:r>
          </w:p>
          <w:p w:rsidR="00A15DC8" w:rsidRPr="00A15DC8" w:rsidRDefault="00B22614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Мотуз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Киселёв Артур</w:t>
            </w:r>
          </w:p>
          <w:p w:rsidR="00BC09BC" w:rsidRPr="00A15DC8" w:rsidRDefault="00B22614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Стреляева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C0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Варвара</w:t>
            </w:r>
          </w:p>
        </w:tc>
        <w:tc>
          <w:tcPr>
            <w:tcW w:w="2844" w:type="dxa"/>
          </w:tcPr>
          <w:p w:rsidR="00A15DC8" w:rsidRDefault="00FE1F8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Иоанн</w:t>
            </w:r>
          </w:p>
          <w:p w:rsidR="00B22614" w:rsidRPr="00A15DC8" w:rsidRDefault="00B22614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Щерба Леонид</w:t>
            </w:r>
          </w:p>
        </w:tc>
      </w:tr>
      <w:tr w:rsidR="00A15DC8" w:rsidRPr="00A15DC8" w:rsidTr="00FE1F8C">
        <w:trPr>
          <w:trHeight w:val="562"/>
        </w:trPr>
        <w:tc>
          <w:tcPr>
            <w:tcW w:w="3029" w:type="dxa"/>
            <w:tcBorders>
              <w:bottom w:val="nil"/>
            </w:tcBorders>
          </w:tcPr>
          <w:p w:rsidR="00A15DC8" w:rsidRP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Кирпичев Матвей</w:t>
            </w:r>
          </w:p>
          <w:p w:rsidR="00A15DC8" w:rsidRPr="00A15DC8" w:rsidRDefault="00B22614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Яраславна</w:t>
            </w:r>
            <w:proofErr w:type="spellEnd"/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A15DC8" w:rsidRDefault="00BC09B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Алексей</w:t>
            </w:r>
          </w:p>
          <w:p w:rsidR="00BC09BC" w:rsidRPr="00A15DC8" w:rsidRDefault="00CC15E7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C09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Варвара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A15DC8" w:rsidRDefault="00FE1F8C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Лазуренко Евгений</w:t>
            </w:r>
          </w:p>
          <w:p w:rsidR="00FE1F8C" w:rsidRPr="00A15DC8" w:rsidRDefault="00CC15E7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FE1F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Варвара</w:t>
            </w:r>
          </w:p>
        </w:tc>
      </w:tr>
      <w:tr w:rsidR="00A15DC8" w:rsidRPr="00A15DC8" w:rsidTr="00FE1F8C">
        <w:trPr>
          <w:trHeight w:val="578"/>
        </w:trPr>
        <w:tc>
          <w:tcPr>
            <w:tcW w:w="3029" w:type="dxa"/>
            <w:tcBorders>
              <w:left w:val="nil"/>
              <w:bottom w:val="nil"/>
              <w:right w:val="nil"/>
            </w:tcBorders>
          </w:tcPr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DC8" w:rsidRPr="00A15DC8" w:rsidRDefault="00A15DC8" w:rsidP="00A15DC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DC8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Учитель</w:t>
            </w:r>
            <w:proofErr w:type="spellEnd"/>
          </w:p>
        </w:tc>
      </w:tr>
    </w:tbl>
    <w:p w:rsidR="00A15DC8" w:rsidRPr="00A15DC8" w:rsidRDefault="00A15DC8" w:rsidP="00A15DC8">
      <w:pPr>
        <w:keepNext/>
        <w:tabs>
          <w:tab w:val="left" w:pos="3060"/>
          <w:tab w:val="left" w:pos="6012"/>
          <w:tab w:val="left" w:pos="8964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Pr="001F3CB0" w:rsidRDefault="00A15DC8" w:rsidP="00A15DC8">
      <w:pPr>
        <w:keepNext/>
        <w:tabs>
          <w:tab w:val="left" w:pos="3060"/>
          <w:tab w:val="left" w:pos="6012"/>
          <w:tab w:val="left" w:pos="8964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F3C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Описание впечатления о школе</w:t>
      </w:r>
    </w:p>
    <w:p w:rsidR="00A15DC8" w:rsidRPr="00A15DC8" w:rsidRDefault="00A15DC8" w:rsidP="00A15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C8" w:rsidRPr="00A15DC8" w:rsidRDefault="00A15DC8" w:rsidP="00E21DA9">
      <w:pPr>
        <w:tabs>
          <w:tab w:val="left" w:pos="10792"/>
          <w:tab w:val="left" w:pos="10934"/>
          <w:tab w:val="left" w:pos="1107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Санитарно-гигиеническое состояние школы</w:t>
      </w:r>
    </w:p>
    <w:p w:rsidR="00A15DC8" w:rsidRPr="004D76BE" w:rsidRDefault="00E21DA9" w:rsidP="00E21D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кабинетах чисто, тепло и светло. Учитель и дежурные постоянно следят за чистотой доски и всего кабинета в целом. Все ученики и педагог носят сменную обувь. Тех. служащие планомерно проводят работы по уборке листвы и различного мусора в школьном дворе. На территории школы все дорожки заасфальтированы, газоны подстрижены, стоят урны для мусора. Общее санитарно-гигиеническое состояние школы положительное.</w:t>
      </w:r>
    </w:p>
    <w:p w:rsidR="00E21DA9" w:rsidRPr="00A15DC8" w:rsidRDefault="00E21DA9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C8" w:rsidRPr="00A15DC8" w:rsidRDefault="00A15DC8" w:rsidP="00BC09BC">
      <w:pPr>
        <w:tabs>
          <w:tab w:val="left" w:pos="10792"/>
          <w:tab w:val="left" w:pos="10934"/>
          <w:tab w:val="left" w:pos="1107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Эстетическое оформление школы (классов, коридоров, </w:t>
      </w:r>
      <w:proofErr w:type="spellStart"/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двора)</w:t>
      </w:r>
    </w:p>
    <w:p w:rsidR="00BC09BC" w:rsidRDefault="00BC09BC" w:rsidP="00E21DA9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школы 3 </w:t>
      </w:r>
      <w:proofErr w:type="gramStart"/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одноэтажных</w:t>
      </w:r>
      <w:proofErr w:type="gramEnd"/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корпуса; во дворе есть площадка для занятия спортом, волейбольное поле. </w:t>
      </w:r>
      <w:r w:rsidR="00E21DA9"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кабинете присутствуют: доска, парты, стулья, лампы дневного света для освещения всего кабинета и доски, жалюзи, шкафы, стол учителя. В целом материальная база достаточная для получения необходимых знаний, в школе есть спортивный зал, музыкальный кабинет, столовая. Отличное эстетическое </w:t>
      </w:r>
      <w:proofErr w:type="gramStart"/>
      <w:r w:rsidR="00E21DA9"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оформление</w:t>
      </w:r>
      <w:proofErr w:type="gramEnd"/>
      <w:r w:rsidR="00E21DA9"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как отдельных кабинетов, так и школы в целом.</w:t>
      </w:r>
    </w:p>
    <w:p w:rsidR="004D76BE" w:rsidRPr="004D76BE" w:rsidRDefault="004D76BE" w:rsidP="00E21DA9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5DC8" w:rsidRPr="00A15DC8" w:rsidRDefault="00A15DC8" w:rsidP="002E0860">
      <w:pPr>
        <w:tabs>
          <w:tab w:val="left" w:pos="10792"/>
          <w:tab w:val="left" w:pos="10934"/>
          <w:tab w:val="left" w:pos="1107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Дидактическая и техническая оснащённость</w:t>
      </w:r>
    </w:p>
    <w:p w:rsidR="002E0860" w:rsidRDefault="002E0860" w:rsidP="004D76BE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Из техники в кабинете есть интерактивная доска, проектор, ноутбук, принтер, </w:t>
      </w:r>
      <w:proofErr w:type="spellStart"/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кодоскоп</w:t>
      </w:r>
      <w:proofErr w:type="spellEnd"/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Помимо техники в кабинете находится множество различных книг, учебников, словарей, энциклопедий и т.д. </w:t>
      </w:r>
      <w:proofErr w:type="gramStart"/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классном уголке представлены: правила поведения на перемене, график дежурств, правила дружбы, «наши обязанности», название, эмблема, девиз и </w:t>
      </w:r>
      <w:proofErr w:type="spellStart"/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речёвка</w:t>
      </w:r>
      <w:proofErr w:type="spellEnd"/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отряда (все классы в школе – отряды, каждый имеет своё название), интересные факты.</w:t>
      </w:r>
      <w:proofErr w:type="gramEnd"/>
    </w:p>
    <w:p w:rsidR="004D76BE" w:rsidRPr="004D76BE" w:rsidRDefault="004D76BE" w:rsidP="004D76BE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5DC8" w:rsidRPr="00A15DC8" w:rsidRDefault="00A15DC8" w:rsidP="004D76BE">
      <w:pPr>
        <w:tabs>
          <w:tab w:val="left" w:pos="10792"/>
          <w:tab w:val="left" w:pos="10934"/>
          <w:tab w:val="left" w:pos="1107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Эмоциональная «атмосфера» кабинета (за счет чего достигается)</w:t>
      </w:r>
    </w:p>
    <w:p w:rsidR="00A15DC8" w:rsidRPr="001F3CB0" w:rsidRDefault="004D76BE" w:rsidP="00B05763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Атмосфера в классе положительная, дружелюбная, преобладает бодрый, жизнерадостный тон взаимоотношений между ребятами и учителем. Достигается за счёт доброжелательного и приветливого, открытого тона учителя. Педагог интересуется делами детей, иногда шутит и смеётся с ними.</w:t>
      </w:r>
      <w:r w:rsidR="00A15DC8" w:rsidRPr="004D76B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br w:type="page"/>
      </w:r>
      <w:r w:rsidR="00A15DC8" w:rsidRPr="001F3C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«</w:t>
      </w:r>
      <w:proofErr w:type="spellStart"/>
      <w:r w:rsidR="00A15DC8" w:rsidRPr="001F3C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Цветопись</w:t>
      </w:r>
      <w:proofErr w:type="spellEnd"/>
      <w:r w:rsidR="00A15DC8" w:rsidRPr="001F3C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настроения» учащихся</w:t>
      </w:r>
      <w:r w:rsidR="00B05763" w:rsidRPr="001F3C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15DC8" w:rsidRPr="001F3C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до и после учебного дня 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276"/>
        <w:gridCol w:w="1559"/>
        <w:gridCol w:w="2676"/>
      </w:tblGrid>
      <w:tr w:rsidR="00A15DC8" w:rsidRPr="00A15DC8" w:rsidTr="00D83A92"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Настроение</w:t>
            </w:r>
          </w:p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цвете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Выводы</w:t>
            </w:r>
          </w:p>
        </w:tc>
      </w:tr>
      <w:tr w:rsidR="00A15DC8" w:rsidRPr="00A15DC8" w:rsidTr="00D83A92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A15DC8" w:rsidP="00B0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занятий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Алышев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Гончаров Егор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Гончарова Милана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Журавлёв Родион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Захаров Олег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D83A92" w:rsidP="00D8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Иващенко </w:t>
            </w:r>
            <w:r w:rsidR="00A15DC8"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ухудшилось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Игнатенко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Иеда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Яраславна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Кирпичев Матвей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Киселёв Артур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EA2AF5" w:rsidRDefault="00EA2AF5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Клац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Антонина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Козлов Тимофей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Лазуренко Евгений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Лытов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Григорий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Мазурина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ухудшилось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Мотуз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Мотуз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Панарина 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Панькин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Аким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Пашко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Паристов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Всеволод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Пивень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Подольский Петр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Попова 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ухудшилось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Поляшенко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Стреляева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Харченко Игнатий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Хильченко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Хошенко</w:t>
            </w:r>
            <w:proofErr w:type="spellEnd"/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Иоанн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D83A9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Шиловский Марк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709" w:type="dxa"/>
          </w:tcPr>
          <w:p w:rsidR="00A15DC8" w:rsidRPr="001F3CB0" w:rsidRDefault="00A15DC8" w:rsidP="00D83A9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77" w:type="dxa"/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Шульга Александр</w:t>
            </w:r>
          </w:p>
        </w:tc>
        <w:tc>
          <w:tcPr>
            <w:tcW w:w="1276" w:type="dxa"/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ухудшилось</w:t>
            </w:r>
          </w:p>
        </w:tc>
      </w:tr>
      <w:tr w:rsidR="00A15DC8" w:rsidRPr="00A15DC8" w:rsidTr="00D83A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709" w:type="dxa"/>
          </w:tcPr>
          <w:p w:rsidR="00A15DC8" w:rsidRPr="001F3CB0" w:rsidRDefault="00A15DC8" w:rsidP="00D83A9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Шульга Пелагея</w:t>
            </w:r>
          </w:p>
        </w:tc>
        <w:tc>
          <w:tcPr>
            <w:tcW w:w="1276" w:type="dxa"/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A15DC8" w:rsidRPr="00A15DC8" w:rsidTr="00D83A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709" w:type="dxa"/>
          </w:tcPr>
          <w:p w:rsidR="00A15DC8" w:rsidRPr="001F3CB0" w:rsidRDefault="00A15DC8" w:rsidP="00D83A9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7" w:type="dxa"/>
          </w:tcPr>
          <w:p w:rsidR="00A15DC8" w:rsidRPr="001F3CB0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Щерба Леонид</w:t>
            </w:r>
          </w:p>
        </w:tc>
        <w:tc>
          <w:tcPr>
            <w:tcW w:w="1276" w:type="dxa"/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59" w:type="dxa"/>
          </w:tcPr>
          <w:p w:rsidR="00A15DC8" w:rsidRPr="001F3CB0" w:rsidRDefault="001F3CB0" w:rsidP="001F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676" w:type="dxa"/>
          </w:tcPr>
          <w:p w:rsidR="00A15DC8" w:rsidRPr="001F3CB0" w:rsidRDefault="00693CE8" w:rsidP="006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3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изменилось</w:t>
            </w:r>
          </w:p>
        </w:tc>
      </w:tr>
    </w:tbl>
    <w:p w:rsidR="00A15DC8" w:rsidRPr="00A15DC8" w:rsidRDefault="00A15DC8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Красный</w:t>
      </w:r>
      <w:proofErr w:type="gramStart"/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5D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proofErr w:type="gramEnd"/>
      <w:r w:rsidRPr="00A1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отличное  настроение.  </w:t>
      </w:r>
    </w:p>
    <w:p w:rsidR="00A15DC8" w:rsidRPr="00A15DC8" w:rsidRDefault="00A15DC8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Зеленый</w:t>
      </w:r>
      <w:proofErr w:type="gramStart"/>
      <w:r w:rsidRPr="00A15DC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</w:t>
      </w:r>
      <w:r w:rsidRPr="00A15DC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</w:t>
      </w:r>
      <w:proofErr w:type="gramEnd"/>
      <w:r w:rsidRPr="00A15DC8">
        <w:rPr>
          <w:rFonts w:ascii="Times New Roman" w:eastAsia="Times New Roman" w:hAnsi="Times New Roman" w:cs="Times New Roman"/>
          <w:b/>
          <w:color w:val="00FF00"/>
          <w:sz w:val="28"/>
          <w:szCs w:val="28"/>
          <w:lang w:eastAsia="ru-RU"/>
        </w:rPr>
        <w:t xml:space="preserve">  </w:t>
      </w: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хорошее  настроение.</w:t>
      </w:r>
    </w:p>
    <w:p w:rsidR="00A15DC8" w:rsidRPr="00A15DC8" w:rsidRDefault="00A15DC8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Синий</w:t>
      </w:r>
      <w:proofErr w:type="gramStart"/>
      <w:r w:rsidRPr="00A15DC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     </w:t>
      </w:r>
      <w:r w:rsidRPr="00A15DC8"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t>О</w:t>
      </w:r>
      <w:proofErr w:type="gramEnd"/>
      <w:r w:rsidRPr="00A15DC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плохое  настроение.</w:t>
      </w:r>
    </w:p>
    <w:p w:rsidR="00A15DC8" w:rsidRPr="001F3CB0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 w:type="page"/>
      </w: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«Недельная работоспособность учащегося»</w:t>
      </w:r>
    </w:p>
    <w:p w:rsidR="00A15DC8" w:rsidRPr="001F3CB0" w:rsidRDefault="00A15DC8" w:rsidP="00A15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3C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</w:t>
      </w:r>
      <w:r w:rsidRPr="001F3C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Козлов Тимофей</w:t>
      </w:r>
      <w:r w:rsidRPr="001F3C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F3C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15DC8" w:rsidRP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152" w:type="dxa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1134"/>
        <w:gridCol w:w="1134"/>
        <w:gridCol w:w="1674"/>
      </w:tblGrid>
      <w:tr w:rsidR="00A15DC8" w:rsidRPr="00A15DC8" w:rsidTr="00A15DC8">
        <w:trPr>
          <w:jc w:val="center"/>
        </w:trPr>
        <w:tc>
          <w:tcPr>
            <w:tcW w:w="2210" w:type="dxa"/>
          </w:tcPr>
          <w:p w:rsidR="00A15DC8" w:rsidRPr="00A15DC8" w:rsidRDefault="00A15DC8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134" w:type="dxa"/>
          </w:tcPr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1-й урок</w:t>
            </w:r>
          </w:p>
        </w:tc>
        <w:tc>
          <w:tcPr>
            <w:tcW w:w="1134" w:type="dxa"/>
          </w:tcPr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2-й урок</w:t>
            </w:r>
          </w:p>
        </w:tc>
        <w:tc>
          <w:tcPr>
            <w:tcW w:w="1674" w:type="dxa"/>
          </w:tcPr>
          <w:p w:rsidR="00A15DC8" w:rsidRPr="00A15DC8" w:rsidRDefault="00A15DC8" w:rsidP="00A15DC8">
            <w:pPr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3-й урок</w:t>
            </w:r>
          </w:p>
        </w:tc>
      </w:tr>
      <w:tr w:rsidR="00A15DC8" w:rsidRPr="00A15DC8" w:rsidTr="00A15DC8">
        <w:trPr>
          <w:jc w:val="center"/>
        </w:trPr>
        <w:tc>
          <w:tcPr>
            <w:tcW w:w="2210" w:type="dxa"/>
          </w:tcPr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134" w:type="dxa"/>
          </w:tcPr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</w:tcPr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674" w:type="dxa"/>
          </w:tcPr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</w:t>
            </w:r>
          </w:p>
        </w:tc>
      </w:tr>
      <w:tr w:rsidR="00A15DC8" w:rsidRPr="00A15DC8" w:rsidTr="00A15DC8">
        <w:trPr>
          <w:jc w:val="center"/>
        </w:trPr>
        <w:tc>
          <w:tcPr>
            <w:tcW w:w="2210" w:type="dxa"/>
          </w:tcPr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34" w:type="dxa"/>
          </w:tcPr>
          <w:p w:rsidR="00A15DC8" w:rsidRPr="00405117" w:rsidRDefault="00405117" w:rsidP="004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511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34" w:type="dxa"/>
          </w:tcPr>
          <w:p w:rsidR="00A15DC8" w:rsidRPr="00405117" w:rsidRDefault="00405117" w:rsidP="004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74" w:type="dxa"/>
          </w:tcPr>
          <w:p w:rsidR="00A15DC8" w:rsidRPr="00405117" w:rsidRDefault="00405117" w:rsidP="004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</w:p>
        </w:tc>
      </w:tr>
      <w:tr w:rsidR="00A15DC8" w:rsidRPr="00A15DC8" w:rsidTr="00A15DC8">
        <w:trPr>
          <w:jc w:val="center"/>
        </w:trPr>
        <w:tc>
          <w:tcPr>
            <w:tcW w:w="2210" w:type="dxa"/>
          </w:tcPr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4" w:type="dxa"/>
          </w:tcPr>
          <w:p w:rsidR="00A15DC8" w:rsidRPr="00EA54E3" w:rsidRDefault="00EA54E3" w:rsidP="00EA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</w:tcPr>
          <w:p w:rsidR="00A15DC8" w:rsidRPr="00EA54E3" w:rsidRDefault="00EA54E3" w:rsidP="00EA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74" w:type="dxa"/>
          </w:tcPr>
          <w:p w:rsidR="00A15DC8" w:rsidRPr="00EA54E3" w:rsidRDefault="00EA54E3" w:rsidP="00EA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</w:p>
        </w:tc>
      </w:tr>
      <w:tr w:rsidR="00A15DC8" w:rsidRPr="00A15DC8" w:rsidTr="00A15DC8">
        <w:trPr>
          <w:jc w:val="center"/>
        </w:trPr>
        <w:tc>
          <w:tcPr>
            <w:tcW w:w="2210" w:type="dxa"/>
          </w:tcPr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4" w:type="dxa"/>
          </w:tcPr>
          <w:p w:rsidR="00A15DC8" w:rsidRPr="00860B39" w:rsidRDefault="00860B39" w:rsidP="008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34" w:type="dxa"/>
          </w:tcPr>
          <w:p w:rsidR="00A15DC8" w:rsidRPr="00860B39" w:rsidRDefault="00860B39" w:rsidP="008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674" w:type="dxa"/>
          </w:tcPr>
          <w:p w:rsidR="00A15DC8" w:rsidRPr="00860B39" w:rsidRDefault="00860B39" w:rsidP="008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</w:t>
            </w:r>
          </w:p>
        </w:tc>
      </w:tr>
      <w:tr w:rsidR="00A15DC8" w:rsidRPr="00A15DC8" w:rsidTr="00A15DC8">
        <w:trPr>
          <w:jc w:val="center"/>
        </w:trPr>
        <w:tc>
          <w:tcPr>
            <w:tcW w:w="2210" w:type="dxa"/>
          </w:tcPr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134" w:type="dxa"/>
          </w:tcPr>
          <w:p w:rsidR="00A15DC8" w:rsidRPr="00860B39" w:rsidRDefault="00860B39" w:rsidP="008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34" w:type="dxa"/>
          </w:tcPr>
          <w:p w:rsidR="00A15DC8" w:rsidRPr="00860B39" w:rsidRDefault="00860B39" w:rsidP="008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74" w:type="dxa"/>
          </w:tcPr>
          <w:p w:rsidR="00A15DC8" w:rsidRPr="00860B39" w:rsidRDefault="00860B39" w:rsidP="008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</w:p>
        </w:tc>
      </w:tr>
      <w:tr w:rsidR="00A15DC8" w:rsidRPr="00A15DC8" w:rsidTr="00A15DC8">
        <w:trPr>
          <w:jc w:val="center"/>
        </w:trPr>
        <w:tc>
          <w:tcPr>
            <w:tcW w:w="2210" w:type="dxa"/>
          </w:tcPr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134" w:type="dxa"/>
          </w:tcPr>
          <w:p w:rsidR="00A15DC8" w:rsidRPr="00A15DC8" w:rsidRDefault="00A15DC8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5DC8" w:rsidRPr="00A15DC8" w:rsidRDefault="00A15DC8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A15DC8" w:rsidRPr="00A15DC8" w:rsidRDefault="00A15DC8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A15DC8" w:rsidRP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5DC8" w:rsidRP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</w:t>
      </w:r>
      <w:proofErr w:type="gramEnd"/>
      <w:r w:rsidRPr="00A15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</w:t>
      </w: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работоспособность (благоприятная зона).</w:t>
      </w:r>
    </w:p>
    <w:p w:rsidR="00A15DC8" w:rsidRP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У – </w:t>
      </w: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работоспособность (удовлетворительная зона).</w:t>
      </w:r>
    </w:p>
    <w:p w:rsidR="00A15DC8" w:rsidRP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Н </w:t>
      </w: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низкая работоспособность (неудовлетворительная зона).</w:t>
      </w:r>
    </w:p>
    <w:p w:rsidR="00A15DC8" w:rsidRP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A15DC8" w:rsidRPr="001F3CB0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исследования:</w:t>
      </w:r>
    </w:p>
    <w:p w:rsidR="00A15DC8" w:rsidRP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BD7D19" w:rsidRDefault="00A15DC8" w:rsidP="00BD7D19">
      <w:pPr>
        <w:tabs>
          <w:tab w:val="left" w:pos="10792"/>
          <w:tab w:val="left" w:pos="10934"/>
          <w:tab w:val="left" w:pos="1107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</w:t>
      </w:r>
      <w:r w:rsidRPr="00A15D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высокая</w:t>
      </w:r>
      <w:r w:rsidR="004D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работоспособность была   </w:t>
      </w:r>
    </w:p>
    <w:p w:rsidR="004D76BE" w:rsidRDefault="004D76BE" w:rsidP="00BD7D19">
      <w:pPr>
        <w:tabs>
          <w:tab w:val="left" w:pos="10792"/>
          <w:tab w:val="left" w:pos="10934"/>
          <w:tab w:val="left" w:pos="110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7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первых уроках, а также на уроках литературного чтения и русского языка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D76BE" w:rsidRDefault="004D76BE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19" w:rsidRDefault="00A15DC8" w:rsidP="00BD7D19">
      <w:pPr>
        <w:tabs>
          <w:tab w:val="left" w:pos="10792"/>
          <w:tab w:val="left" w:pos="10934"/>
          <w:tab w:val="left" w:pos="1107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</w:t>
      </w:r>
      <w:r w:rsidRPr="00A15D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низкая</w:t>
      </w:r>
      <w:r w:rsidRPr="00A1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работоспособность наблюдалась </w:t>
      </w:r>
    </w:p>
    <w:p w:rsidR="00A15DC8" w:rsidRPr="004D76BE" w:rsidRDefault="00BD7D19" w:rsidP="00BD7D19">
      <w:pPr>
        <w:tabs>
          <w:tab w:val="left" w:pos="10792"/>
          <w:tab w:val="left" w:pos="10934"/>
          <w:tab w:val="left" w:pos="110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последнем уроке, внима</w:t>
      </w:r>
      <w:r w:rsidR="00EA5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ние было уже более рассеяно, он отвлекался и долго делал записи в тетради</w:t>
      </w:r>
    </w:p>
    <w:p w:rsidR="004D76BE" w:rsidRDefault="004D76BE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19" w:rsidRDefault="00A15DC8" w:rsidP="00BD7D19">
      <w:pPr>
        <w:tabs>
          <w:tab w:val="left" w:pos="10792"/>
          <w:tab w:val="left" w:pos="10934"/>
          <w:tab w:val="left" w:pos="1107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15D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удовлетворительной</w:t>
      </w: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работоспособность была </w:t>
      </w:r>
    </w:p>
    <w:p w:rsidR="00A15DC8" w:rsidRPr="00A15DC8" w:rsidRDefault="00BD7D19" w:rsidP="00BD7D19">
      <w:pPr>
        <w:tabs>
          <w:tab w:val="left" w:pos="10792"/>
          <w:tab w:val="left" w:pos="10934"/>
          <w:tab w:val="left" w:pos="110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 окончания перемен и после похода в столовую, школьник немного отдыхал и работал уже в нормальном, удовлетворительном темпе</w:t>
      </w:r>
    </w:p>
    <w:p w:rsidR="004D76BE" w:rsidRDefault="004D76BE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19" w:rsidRDefault="00A15DC8" w:rsidP="00BD7D19">
      <w:pPr>
        <w:tabs>
          <w:tab w:val="left" w:pos="10792"/>
          <w:tab w:val="left" w:pos="10934"/>
          <w:tab w:val="left" w:pos="1107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полученных результ</w:t>
      </w:r>
      <w:r w:rsidR="00BD7D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атов, можно сделать вывод:</w:t>
      </w:r>
    </w:p>
    <w:p w:rsidR="005130BA" w:rsidRPr="005130BA" w:rsidRDefault="00BD7D19" w:rsidP="00BD7D19">
      <w:pPr>
        <w:tabs>
          <w:tab w:val="left" w:pos="10792"/>
          <w:tab w:val="left" w:pos="10934"/>
          <w:tab w:val="left" w:pos="110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Уроки, которые больше всего любит Тимофей –</w:t>
      </w:r>
      <w:r w:rsidR="00EA5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D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</w:t>
      </w:r>
      <w:r w:rsidR="00EA5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ский язык, литературное чтение.</w:t>
      </w:r>
      <w:r w:rsidRPr="00BD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Именно на этих уроках он больше всего старается. Работоспособность лучше всего проявляется в нача</w:t>
      </w:r>
      <w:r w:rsidR="00EA5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 дня, а именно на первом уроке. Иногда высокая работоспособность сохраняется в течение дня. Школьник проявляет интерес к чтению, любит работать у доски. Активно принимает участие в беседе с учителем во время вопросов.</w:t>
      </w:r>
    </w:p>
    <w:p w:rsidR="00A15DC8" w:rsidRPr="001F3CB0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План-конспект  урока</w:t>
      </w: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BD7D19" w:rsidRPr="001F3C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Литературное чтение</w:t>
      </w:r>
    </w:p>
    <w:p w:rsidR="00A15DC8" w:rsidRPr="00BD7D19" w:rsidRDefault="00A15DC8" w:rsidP="00A15DC8">
      <w:pPr>
        <w:tabs>
          <w:tab w:val="left" w:pos="9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</w:t>
      </w:r>
      <w:r w:rsidR="00BD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075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D7D19" w:rsidRPr="00BD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ноября 2019 год</w:t>
      </w:r>
      <w:r w:rsidRPr="00BD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15DC8" w:rsidRPr="00A075FB" w:rsidRDefault="00A15DC8" w:rsidP="00A15DC8">
      <w:pPr>
        <w:tabs>
          <w:tab w:val="left" w:pos="9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A0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5FB" w:rsidRPr="00A075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буквой «Д»</w:t>
      </w:r>
    </w:p>
    <w:p w:rsidR="00A075FB" w:rsidRPr="00A075FB" w:rsidRDefault="00A15DC8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A07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первоклассников различать твердый и мягкий звук </w:t>
      </w:r>
      <w:r w:rsidR="00A075FB" w:rsidRPr="00A075F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075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075FB" w:rsidRPr="00A075F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07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DC8" w:rsidRPr="00A15DC8" w:rsidRDefault="00A15DC8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</w:t>
      </w:r>
      <w:r w:rsidR="00A07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Учебники, презентация, проговаривание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15DC8" w:rsidRPr="00A15DC8" w:rsidTr="00A15DC8">
        <w:tc>
          <w:tcPr>
            <w:tcW w:w="2835" w:type="dxa"/>
            <w:vAlign w:val="center"/>
          </w:tcPr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237" w:type="dxa"/>
          </w:tcPr>
          <w:p w:rsidR="00A15DC8" w:rsidRPr="00A15DC8" w:rsidRDefault="00A15DC8" w:rsidP="00A15DC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Активность учеников </w:t>
            </w:r>
          </w:p>
          <w:p w:rsidR="00A15DC8" w:rsidRPr="00A15DC8" w:rsidRDefault="00A15DC8" w:rsidP="00A15DC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учебной деятельности</w:t>
            </w:r>
          </w:p>
        </w:tc>
      </w:tr>
      <w:tr w:rsidR="00A15DC8" w:rsidRPr="00A15DC8" w:rsidTr="00A15DC8">
        <w:trPr>
          <w:trHeight w:val="6024"/>
        </w:trPr>
        <w:tc>
          <w:tcPr>
            <w:tcW w:w="2835" w:type="dxa"/>
          </w:tcPr>
          <w:p w:rsidR="00A15DC8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Орг. момент</w:t>
            </w:r>
          </w:p>
          <w:p w:rsidR="00A075FB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5FB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Постановка цели, задач</w:t>
            </w:r>
          </w:p>
          <w:p w:rsidR="00A075FB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5FB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Актуализация знаний</w:t>
            </w:r>
          </w:p>
          <w:p w:rsidR="00A075FB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5FB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Первичное усвоение новых знаний</w:t>
            </w:r>
          </w:p>
          <w:p w:rsidR="00A075FB" w:rsidRDefault="00D9239E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Первичная проверка понимания</w:t>
            </w:r>
          </w:p>
          <w:p w:rsidR="00D9239E" w:rsidRDefault="00D9239E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Первичное закрепление</w:t>
            </w:r>
          </w:p>
          <w:p w:rsidR="00D9239E" w:rsidRDefault="00D9239E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39E" w:rsidRDefault="00D9239E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39E" w:rsidRDefault="00D9239E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Информация о д/з</w:t>
            </w:r>
          </w:p>
          <w:p w:rsidR="00D9239E" w:rsidRPr="00A15DC8" w:rsidRDefault="00D9239E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Рефлексия</w:t>
            </w:r>
          </w:p>
        </w:tc>
        <w:tc>
          <w:tcPr>
            <w:tcW w:w="6237" w:type="dxa"/>
          </w:tcPr>
          <w:p w:rsidR="00A15DC8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5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учителя, внимательно слушают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5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указаниям.</w:t>
            </w:r>
          </w:p>
          <w:p w:rsidR="00A075FB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Школьники вместе с учителем рассуждали на тему урока, также установили цели данного занятия.</w:t>
            </w:r>
          </w:p>
          <w:p w:rsidR="00A075FB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Активно работали, вспоминали, как пишется печатная и письменная заглавная и строчная буква «д».</w:t>
            </w:r>
          </w:p>
          <w:p w:rsidR="00A075FB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="00D9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вместе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итали слова с буквой «д», разбирали, где </w:t>
            </w:r>
            <w:r w:rsidRPr="00A0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твердый, а где – мягкий. </w:t>
            </w:r>
            <w:proofErr w:type="gramEnd"/>
          </w:p>
          <w:p w:rsidR="00A075FB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5FB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D9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 помогали учителю подбирать другие слова с </w:t>
            </w:r>
            <w:proofErr w:type="gramStart"/>
            <w:r w:rsidR="00D9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мягким</w:t>
            </w:r>
            <w:proofErr w:type="gramEnd"/>
            <w:r w:rsidR="00D9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твёрдым </w:t>
            </w:r>
            <w:r w:rsidR="00D9239E" w:rsidRPr="00D9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="00D9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9239E" w:rsidRPr="00D9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D9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239E" w:rsidRDefault="00D9239E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Разбирали звуковую модель слов с </w:t>
            </w:r>
            <w:r w:rsidRPr="00D9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9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особым старанием, раскрашивая все клеточки.</w:t>
            </w:r>
          </w:p>
          <w:p w:rsidR="00D9239E" w:rsidRDefault="00D9239E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39E" w:rsidRDefault="00D9239E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Нет</w:t>
            </w:r>
          </w:p>
          <w:p w:rsidR="00D9239E" w:rsidRPr="00D9239E" w:rsidRDefault="00D9239E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Отвечали на вопросы учителя: «Что же сегодня изучили?», «Что запомнили?», «Что понравилось?»</w:t>
            </w:r>
          </w:p>
          <w:p w:rsidR="00A075FB" w:rsidRPr="00A15DC8" w:rsidRDefault="00A075FB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5DC8" w:rsidRP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9239E" w:rsidRPr="00D9239E" w:rsidRDefault="00A15DC8" w:rsidP="005130BA">
      <w:pPr>
        <w:tabs>
          <w:tab w:val="left" w:pos="10792"/>
          <w:tab w:val="left" w:pos="10934"/>
          <w:tab w:val="left" w:pos="1107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 урока</w:t>
      </w:r>
      <w:r w:rsidR="00D923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  <w:r w:rsidR="00D923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ученики работают активно вместе с учителем. Очень стараются правильно и грамотно читать. Текст читают за учителем: учитель читает 1-2 слова, первоклассники за ним.</w:t>
      </w:r>
      <w:r w:rsid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настроение класса положительное, дети мало отвлекаются.</w:t>
      </w:r>
    </w:p>
    <w:p w:rsidR="00A15DC8" w:rsidRPr="001F3CB0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  <w:br w:type="page"/>
      </w: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План-конспект  урока</w:t>
      </w: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513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Математика</w:t>
      </w:r>
    </w:p>
    <w:p w:rsidR="00BD7D19" w:rsidRDefault="00A15DC8" w:rsidP="00A15DC8">
      <w:pPr>
        <w:tabs>
          <w:tab w:val="left" w:pos="9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</w:t>
      </w:r>
      <w:r w:rsidR="00BD7D19" w:rsidRPr="00BD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13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D7D19" w:rsidRPr="00BD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ноября 2019 год</w:t>
      </w:r>
    </w:p>
    <w:p w:rsidR="00A15DC8" w:rsidRPr="005130BA" w:rsidRDefault="00A15DC8" w:rsidP="00A15DC8">
      <w:pPr>
        <w:tabs>
          <w:tab w:val="left" w:pos="9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13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Ломанная незамкнутая линия и замкнутая линия. Слагаемые и целое.</w:t>
      </w:r>
    </w:p>
    <w:p w:rsidR="00A15DC8" w:rsidRPr="00A15DC8" w:rsidRDefault="005130BA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Научиться различать замкнутую и незамкнутую линии, а также усвоить понятия «слагаемые», «целое».</w:t>
      </w:r>
    </w:p>
    <w:p w:rsidR="00A15DC8" w:rsidRPr="00A15DC8" w:rsidRDefault="00A15DC8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15DC8" w:rsidRPr="00A15DC8" w:rsidTr="00A15DC8">
        <w:tc>
          <w:tcPr>
            <w:tcW w:w="2835" w:type="dxa"/>
            <w:vAlign w:val="center"/>
          </w:tcPr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237" w:type="dxa"/>
          </w:tcPr>
          <w:p w:rsidR="00A15DC8" w:rsidRPr="00A15DC8" w:rsidRDefault="00A15DC8" w:rsidP="00A15DC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Активность учеников </w:t>
            </w:r>
          </w:p>
          <w:p w:rsidR="00A15DC8" w:rsidRPr="00A15DC8" w:rsidRDefault="00A15DC8" w:rsidP="00A15DC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учебной деятельности</w:t>
            </w:r>
          </w:p>
        </w:tc>
      </w:tr>
      <w:tr w:rsidR="00A15DC8" w:rsidRPr="00A15DC8" w:rsidTr="00A15DC8">
        <w:trPr>
          <w:trHeight w:val="5457"/>
        </w:trPr>
        <w:tc>
          <w:tcPr>
            <w:tcW w:w="2835" w:type="dxa"/>
          </w:tcPr>
          <w:p w:rsidR="005130BA" w:rsidRDefault="005130BA" w:rsidP="00513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Орг. момент</w:t>
            </w:r>
          </w:p>
          <w:p w:rsidR="005130BA" w:rsidRDefault="005130BA" w:rsidP="00513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0BA" w:rsidRDefault="005130BA" w:rsidP="00513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0BA" w:rsidRDefault="005130BA" w:rsidP="00513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Постановка цели, задач</w:t>
            </w:r>
          </w:p>
          <w:p w:rsidR="005130BA" w:rsidRDefault="005130BA" w:rsidP="00513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Актуализация знаний</w:t>
            </w:r>
          </w:p>
          <w:p w:rsidR="005130BA" w:rsidRDefault="005130BA" w:rsidP="00513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Первичное усвоение новых знаний</w:t>
            </w:r>
          </w:p>
          <w:p w:rsidR="005130BA" w:rsidRDefault="005130BA" w:rsidP="00513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Первичная проверка понимания</w:t>
            </w:r>
          </w:p>
          <w:p w:rsidR="005130BA" w:rsidRDefault="005130BA" w:rsidP="00513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Первичное закрепление</w:t>
            </w:r>
          </w:p>
          <w:p w:rsidR="005130BA" w:rsidRDefault="005130BA" w:rsidP="00513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Информация о д/з</w:t>
            </w:r>
          </w:p>
          <w:p w:rsidR="00A15DC8" w:rsidRPr="00A15DC8" w:rsidRDefault="005130BA" w:rsidP="00513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Рефлексия</w:t>
            </w:r>
          </w:p>
        </w:tc>
        <w:tc>
          <w:tcPr>
            <w:tcW w:w="6237" w:type="dxa"/>
          </w:tcPr>
          <w:p w:rsidR="00A15DC8" w:rsidRDefault="005130BA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5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ыполняют всё,</w:t>
            </w:r>
            <w:r w:rsidR="0065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он говорит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прописывают показы (образцы) в рабочих тетрадях.</w:t>
            </w:r>
          </w:p>
          <w:p w:rsidR="005130BA" w:rsidRDefault="005130BA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Рассматривают картинки, определяют тему урока и цели. Наблюдается высокая активность.</w:t>
            </w:r>
          </w:p>
          <w:p w:rsidR="005130BA" w:rsidRDefault="005130BA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Вспоминают, что они знают или изучали ранее по теме.</w:t>
            </w:r>
          </w:p>
          <w:p w:rsidR="005130BA" w:rsidRDefault="005130BA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Вместе с учителем обводят линии. Рассматривают примеры из учебника.</w:t>
            </w:r>
          </w:p>
          <w:p w:rsidR="005130BA" w:rsidRDefault="005130BA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0BA" w:rsidRDefault="005130BA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26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тренировочные упражнения в учебниках.</w:t>
            </w:r>
          </w:p>
          <w:p w:rsidR="002620BD" w:rsidRDefault="002620BD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 тетрадях пишут примеры.</w:t>
            </w:r>
          </w:p>
          <w:p w:rsidR="002620BD" w:rsidRDefault="002620BD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0BD" w:rsidRDefault="002620BD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Нет</w:t>
            </w:r>
          </w:p>
          <w:p w:rsidR="002620BD" w:rsidRPr="00A15DC8" w:rsidRDefault="002620BD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Подводят итоги занятия, активно отвечая на вопросы учителя.</w:t>
            </w:r>
          </w:p>
        </w:tc>
      </w:tr>
    </w:tbl>
    <w:p w:rsidR="002620BD" w:rsidRDefault="002620BD" w:rsidP="002620BD">
      <w:pPr>
        <w:tabs>
          <w:tab w:val="left" w:pos="10792"/>
          <w:tab w:val="left" w:pos="10934"/>
          <w:tab w:val="left" w:pos="1107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5DC8" w:rsidRPr="002620BD" w:rsidRDefault="00A15DC8" w:rsidP="002620BD">
      <w:pPr>
        <w:tabs>
          <w:tab w:val="left" w:pos="10792"/>
          <w:tab w:val="left" w:pos="10934"/>
          <w:tab w:val="left" w:pos="110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 урока</w:t>
      </w:r>
      <w:r w:rsidR="002620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262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занятии все ученики работали очень активно, старались отвечать на все вопросы учителя, выполняли все задания. Тема для них была новой и очень интересной, это было видно по реакции на задания и всю информацию.</w:t>
      </w:r>
    </w:p>
    <w:p w:rsidR="00A15DC8" w:rsidRP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Pr="001F3CB0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План-конспект  урока</w:t>
      </w: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E5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Окружающий мир</w:t>
      </w:r>
    </w:p>
    <w:p w:rsidR="00BD7D19" w:rsidRDefault="00A15DC8" w:rsidP="00A15DC8">
      <w:pPr>
        <w:tabs>
          <w:tab w:val="left" w:pos="9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</w:t>
      </w:r>
      <w:r w:rsidR="00E523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BD7D19" w:rsidRPr="00BD7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ноября 2019 года</w:t>
      </w:r>
    </w:p>
    <w:p w:rsidR="00A15DC8" w:rsidRPr="00E523A2" w:rsidRDefault="00E523A2" w:rsidP="00A15DC8">
      <w:pPr>
        <w:tabs>
          <w:tab w:val="left" w:pos="9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E523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рофессии</w:t>
      </w:r>
    </w:p>
    <w:p w:rsidR="00E523A2" w:rsidRDefault="00E523A2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узнать новые виды профессий</w:t>
      </w:r>
    </w:p>
    <w:p w:rsidR="00A15DC8" w:rsidRPr="00A15DC8" w:rsidRDefault="00E523A2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картинки в учебниках, видеоматериалы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5DC8" w:rsidRPr="00A15DC8" w:rsidTr="00A15DC8">
        <w:tc>
          <w:tcPr>
            <w:tcW w:w="2835" w:type="dxa"/>
            <w:vAlign w:val="center"/>
          </w:tcPr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  <w:p w:rsidR="00A15DC8" w:rsidRPr="00A15DC8" w:rsidRDefault="00A15DC8" w:rsidP="00A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521" w:type="dxa"/>
          </w:tcPr>
          <w:p w:rsidR="00A15DC8" w:rsidRPr="00A15DC8" w:rsidRDefault="00A15DC8" w:rsidP="00A15DC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Активность учеников </w:t>
            </w:r>
          </w:p>
          <w:p w:rsidR="00A15DC8" w:rsidRPr="00A15DC8" w:rsidRDefault="00A15DC8" w:rsidP="00A15DC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учебной деятельности</w:t>
            </w:r>
          </w:p>
        </w:tc>
      </w:tr>
      <w:tr w:rsidR="00A15DC8" w:rsidRPr="00A15DC8" w:rsidTr="00A15DC8">
        <w:trPr>
          <w:trHeight w:val="5178"/>
        </w:trPr>
        <w:tc>
          <w:tcPr>
            <w:tcW w:w="2835" w:type="dxa"/>
          </w:tcPr>
          <w:p w:rsidR="00E523A2" w:rsidRDefault="00E523A2" w:rsidP="00E5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Орг. момент</w:t>
            </w:r>
          </w:p>
          <w:p w:rsidR="00E523A2" w:rsidRDefault="00E523A2" w:rsidP="00E5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3A2" w:rsidRDefault="00E523A2" w:rsidP="00E5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Постановка цели, задач</w:t>
            </w:r>
          </w:p>
          <w:p w:rsidR="00E523A2" w:rsidRDefault="00E523A2" w:rsidP="00E5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Актуализация знаний</w:t>
            </w:r>
          </w:p>
          <w:p w:rsidR="00E523A2" w:rsidRDefault="00E523A2" w:rsidP="00E5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Первичное усвоение новых знаний</w:t>
            </w:r>
          </w:p>
          <w:p w:rsidR="00E523A2" w:rsidRDefault="00E523A2" w:rsidP="00E5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Первичная проверка понимания</w:t>
            </w:r>
          </w:p>
          <w:p w:rsidR="00E523A2" w:rsidRDefault="00E523A2" w:rsidP="00E5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Первичное закрепление</w:t>
            </w:r>
          </w:p>
          <w:p w:rsidR="00E523A2" w:rsidRDefault="00E523A2" w:rsidP="00E5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Информация о д/з</w:t>
            </w:r>
          </w:p>
          <w:p w:rsidR="00653A16" w:rsidRPr="00A15DC8" w:rsidRDefault="00E523A2" w:rsidP="00E5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Рефлексия</w:t>
            </w:r>
          </w:p>
        </w:tc>
        <w:tc>
          <w:tcPr>
            <w:tcW w:w="6521" w:type="dxa"/>
          </w:tcPr>
          <w:p w:rsidR="00A15DC8" w:rsidRDefault="00E523A2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Ученики готовятся к уроку, приветствуют учителя.</w:t>
            </w:r>
          </w:p>
          <w:p w:rsidR="00653A16" w:rsidRDefault="00653A16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Рассматривают картинки и пытаются сами вывести тему и цель урока.</w:t>
            </w:r>
          </w:p>
          <w:p w:rsidR="00653A16" w:rsidRDefault="00653A16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Вспоминают, какие профессии они знают, ищут их на рисунках.</w:t>
            </w:r>
          </w:p>
          <w:p w:rsidR="00653A16" w:rsidRDefault="00653A16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Рассуждают, какие профессии могут быть изображены в учебнике.</w:t>
            </w:r>
          </w:p>
          <w:p w:rsidR="00653A16" w:rsidRDefault="00653A16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A16" w:rsidRDefault="00653A16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Разбирают несколько картинок сами с последующей проверкой.</w:t>
            </w:r>
          </w:p>
          <w:p w:rsidR="00653A16" w:rsidRDefault="00653A16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Следующее задание делают сами, выходят к доске и отвечают.</w:t>
            </w:r>
          </w:p>
          <w:p w:rsidR="00653A16" w:rsidRDefault="00653A16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Нет</w:t>
            </w:r>
          </w:p>
          <w:p w:rsidR="00653A16" w:rsidRPr="00A15DC8" w:rsidRDefault="00653A16" w:rsidP="00A1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Обсуждают, какие профессии уже знали, какие оказались новыми. Вспоминают, кем работают их родители и родственники.</w:t>
            </w:r>
          </w:p>
        </w:tc>
      </w:tr>
    </w:tbl>
    <w:p w:rsidR="00653A16" w:rsidRDefault="00653A16" w:rsidP="00653A16">
      <w:pPr>
        <w:tabs>
          <w:tab w:val="left" w:pos="10792"/>
          <w:tab w:val="left" w:pos="10934"/>
          <w:tab w:val="left" w:pos="110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5DC8" w:rsidRPr="00653A16" w:rsidRDefault="00653A16" w:rsidP="00653A16">
      <w:pPr>
        <w:tabs>
          <w:tab w:val="left" w:pos="10792"/>
          <w:tab w:val="left" w:pos="10934"/>
          <w:tab w:val="left" w:pos="1107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 урок.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на уроке высокая, так как тема школьникам понятна, близка и интересна. Все проявляют желание поделиться своим мнением и рассказать о профессии своих родителей. Ученики не боятся отвечать, каждый высказывает свою точку зрения.</w:t>
      </w:r>
    </w:p>
    <w:p w:rsidR="00A15DC8" w:rsidRDefault="00A15DC8" w:rsidP="00653A16">
      <w:pPr>
        <w:tabs>
          <w:tab w:val="left" w:pos="10082"/>
          <w:tab w:val="left" w:pos="10792"/>
          <w:tab w:val="left" w:pos="10934"/>
          <w:tab w:val="left" w:pos="110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653A16" w:rsidRDefault="00653A16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:rsidR="00A15DC8" w:rsidRPr="001F3CB0" w:rsidRDefault="00A15DC8" w:rsidP="00A15DC8">
      <w:pPr>
        <w:tabs>
          <w:tab w:val="left" w:pos="10082"/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Анализ деятельности учителя на уроке</w:t>
      </w:r>
    </w:p>
    <w:p w:rsidR="00A15DC8" w:rsidRPr="00A15DC8" w:rsidRDefault="00EA2AF5" w:rsidP="00EA2AF5">
      <w:pPr>
        <w:tabs>
          <w:tab w:val="left" w:pos="2840"/>
          <w:tab w:val="left" w:pos="9940"/>
          <w:tab w:val="left" w:pos="10792"/>
          <w:tab w:val="left" w:pos="10934"/>
          <w:tab w:val="left" w:pos="1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Ломанная незамкнутая и замкнутая линии. Урок математики.</w:t>
      </w:r>
    </w:p>
    <w:p w:rsidR="00A15DC8" w:rsidRPr="00A15DC8" w:rsidRDefault="00A15DC8" w:rsidP="00A15DC8">
      <w:pPr>
        <w:tabs>
          <w:tab w:val="left" w:pos="2840"/>
          <w:tab w:val="left" w:pos="9940"/>
          <w:tab w:val="left" w:pos="10792"/>
          <w:tab w:val="left" w:pos="10934"/>
          <w:tab w:val="left" w:pos="1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0"/>
        <w:gridCol w:w="1843"/>
      </w:tblGrid>
      <w:tr w:rsidR="00A15DC8" w:rsidRPr="00A15DC8" w:rsidTr="006C53AA">
        <w:tc>
          <w:tcPr>
            <w:tcW w:w="1418" w:type="dxa"/>
            <w:vAlign w:val="center"/>
          </w:tcPr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5670" w:type="dxa"/>
            <w:vAlign w:val="center"/>
          </w:tcPr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анализа</w:t>
            </w:r>
          </w:p>
        </w:tc>
        <w:tc>
          <w:tcPr>
            <w:tcW w:w="1843" w:type="dxa"/>
            <w:vAlign w:val="center"/>
          </w:tcPr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A15DC8" w:rsidRPr="00A15DC8" w:rsidTr="006C53AA">
        <w:tc>
          <w:tcPr>
            <w:tcW w:w="1418" w:type="dxa"/>
          </w:tcPr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Оценка основных качеств учителя.</w:t>
            </w:r>
          </w:p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Высший </w:t>
            </w:r>
          </w:p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 –5</w:t>
            </w:r>
          </w:p>
        </w:tc>
        <w:tc>
          <w:tcPr>
            <w:tcW w:w="5670" w:type="dxa"/>
          </w:tcPr>
          <w:p w:rsidR="00A15DC8" w:rsidRPr="00A15DC8" w:rsidRDefault="00A15DC8" w:rsidP="00A15DC8">
            <w:pPr>
              <w:numPr>
                <w:ilvl w:val="0"/>
                <w:numId w:val="4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предмета и общая эрудиция учителя</w:t>
            </w:r>
          </w:p>
          <w:p w:rsidR="00A15DC8" w:rsidRPr="00A15DC8" w:rsidRDefault="00A15DC8" w:rsidP="00A15DC8">
            <w:pPr>
              <w:numPr>
                <w:ilvl w:val="0"/>
                <w:numId w:val="4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педагогического и методического мастерства</w:t>
            </w:r>
          </w:p>
          <w:p w:rsidR="00A15DC8" w:rsidRPr="00A15DC8" w:rsidRDefault="00A15DC8" w:rsidP="00A15DC8">
            <w:pPr>
              <w:numPr>
                <w:ilvl w:val="0"/>
                <w:numId w:val="4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речи, темп, дикция, интенсивность, образность, общая и специфическая грамотность</w:t>
            </w:r>
          </w:p>
          <w:p w:rsidR="00A15DC8" w:rsidRPr="00A15DC8" w:rsidRDefault="00A15DC8" w:rsidP="00A15DC8">
            <w:pPr>
              <w:numPr>
                <w:ilvl w:val="0"/>
                <w:numId w:val="4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тактичности и демократичности общения с учащимися</w:t>
            </w:r>
          </w:p>
          <w:p w:rsidR="00A15DC8" w:rsidRPr="00A15DC8" w:rsidRDefault="00A15DC8" w:rsidP="00A15DC8">
            <w:pPr>
              <w:numPr>
                <w:ilvl w:val="0"/>
                <w:numId w:val="4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Внешний вид, культура, мимика и жесты </w:t>
            </w:r>
          </w:p>
        </w:tc>
        <w:tc>
          <w:tcPr>
            <w:tcW w:w="1843" w:type="dxa"/>
          </w:tcPr>
          <w:p w:rsid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D19" w:rsidRDefault="00BD7D19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D19" w:rsidRDefault="00BD7D19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D19" w:rsidRDefault="00BD7D19" w:rsidP="00BD7D19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BD7D19" w:rsidRPr="005C5F67" w:rsidRDefault="00BD7D19" w:rsidP="00BD7D19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6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</w:tr>
      <w:tr w:rsidR="00A15DC8" w:rsidRPr="00A15DC8" w:rsidTr="006C53AA">
        <w:trPr>
          <w:cantSplit/>
        </w:trPr>
        <w:tc>
          <w:tcPr>
            <w:tcW w:w="1418" w:type="dxa"/>
          </w:tcPr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Оценка содержания деятельности учителя и учащихся.</w:t>
            </w:r>
          </w:p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Высший </w:t>
            </w:r>
          </w:p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 –4</w:t>
            </w:r>
          </w:p>
        </w:tc>
        <w:tc>
          <w:tcPr>
            <w:tcW w:w="5670" w:type="dxa"/>
          </w:tcPr>
          <w:p w:rsidR="00A15DC8" w:rsidRPr="00A15DC8" w:rsidRDefault="00A15DC8" w:rsidP="00A15DC8">
            <w:pPr>
              <w:numPr>
                <w:ilvl w:val="0"/>
                <w:numId w:val="1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Научность, доступность и посильность изучаемого материала</w:t>
            </w:r>
          </w:p>
          <w:p w:rsidR="00A15DC8" w:rsidRPr="00A15DC8" w:rsidRDefault="00A15DC8" w:rsidP="00A15DC8">
            <w:pPr>
              <w:numPr>
                <w:ilvl w:val="0"/>
                <w:numId w:val="1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и связь с жизнью (теории и практики)</w:t>
            </w:r>
          </w:p>
          <w:p w:rsidR="00A15DC8" w:rsidRPr="00A15DC8" w:rsidRDefault="00A15DC8" w:rsidP="00A15DC8">
            <w:pPr>
              <w:numPr>
                <w:ilvl w:val="0"/>
                <w:numId w:val="1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новизны, </w:t>
            </w:r>
            <w:proofErr w:type="spellStart"/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проблемности</w:t>
            </w:r>
            <w:proofErr w:type="spellEnd"/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привлекательности учебной информации</w:t>
            </w:r>
          </w:p>
          <w:p w:rsidR="00A15DC8" w:rsidRPr="00A15DC8" w:rsidRDefault="00A15DC8" w:rsidP="00A15DC8">
            <w:pPr>
              <w:numPr>
                <w:ilvl w:val="0"/>
                <w:numId w:val="1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Оптимальность объема, предложенного на уроке</w:t>
            </w:r>
          </w:p>
        </w:tc>
        <w:tc>
          <w:tcPr>
            <w:tcW w:w="1843" w:type="dxa"/>
          </w:tcPr>
          <w:p w:rsidR="005C5F67" w:rsidRDefault="005C5F67" w:rsidP="005C5F67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F67" w:rsidRDefault="005C5F67" w:rsidP="005C5F67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F67" w:rsidRDefault="005C5F67" w:rsidP="005C5F67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F67" w:rsidRDefault="005C5F67" w:rsidP="005C5F67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DC8" w:rsidRPr="005C5F67" w:rsidRDefault="005C5F67" w:rsidP="005C5F67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6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</w:tr>
      <w:tr w:rsidR="00A15DC8" w:rsidRPr="00A15DC8" w:rsidTr="006C53AA">
        <w:trPr>
          <w:cantSplit/>
        </w:trPr>
        <w:tc>
          <w:tcPr>
            <w:tcW w:w="1418" w:type="dxa"/>
          </w:tcPr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Оценка эффективности способов деятельности учителя на уроке.</w:t>
            </w:r>
          </w:p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Высший </w:t>
            </w:r>
          </w:p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 –7</w:t>
            </w:r>
          </w:p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DC8" w:rsidRPr="00A15DC8" w:rsidRDefault="00A15DC8" w:rsidP="00A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15DC8" w:rsidRPr="00A15DC8" w:rsidRDefault="00A15DC8" w:rsidP="00A15DC8">
            <w:pPr>
              <w:numPr>
                <w:ilvl w:val="0"/>
                <w:numId w:val="2"/>
              </w:numPr>
              <w:tabs>
                <w:tab w:val="clear" w:pos="346"/>
                <w:tab w:val="num" w:pos="317"/>
                <w:tab w:val="left" w:pos="4986"/>
                <w:tab w:val="left" w:pos="9864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и эффективность использования времени урока, оптимальность темпа, чередование и смена  видов деятельности в ходе урока</w:t>
            </w:r>
          </w:p>
          <w:p w:rsidR="00A15DC8" w:rsidRPr="00A15DC8" w:rsidRDefault="00A15DC8" w:rsidP="00A15DC8">
            <w:pPr>
              <w:numPr>
                <w:ilvl w:val="0"/>
                <w:numId w:val="2"/>
              </w:numPr>
              <w:tabs>
                <w:tab w:val="clear" w:pos="346"/>
                <w:tab w:val="num" w:pos="317"/>
                <w:tab w:val="left" w:pos="4986"/>
                <w:tab w:val="left" w:pos="9864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целесообразности и эффективности использования наглядности и ТСО на уроке</w:t>
            </w:r>
          </w:p>
          <w:p w:rsidR="00A15DC8" w:rsidRPr="00A15DC8" w:rsidRDefault="00A15DC8" w:rsidP="00A15DC8">
            <w:pPr>
              <w:numPr>
                <w:ilvl w:val="0"/>
                <w:numId w:val="2"/>
              </w:numPr>
              <w:tabs>
                <w:tab w:val="clear" w:pos="346"/>
                <w:tab w:val="num" w:pos="317"/>
                <w:tab w:val="left" w:pos="4986"/>
                <w:tab w:val="left" w:pos="9864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рациональности и эффективности использованных методов и организационных форм работы</w:t>
            </w:r>
          </w:p>
          <w:p w:rsidR="00A15DC8" w:rsidRPr="00A15DC8" w:rsidRDefault="00A15DC8" w:rsidP="00A15DC8">
            <w:pPr>
              <w:numPr>
                <w:ilvl w:val="0"/>
                <w:numId w:val="2"/>
              </w:numPr>
              <w:tabs>
                <w:tab w:val="clear" w:pos="346"/>
                <w:tab w:val="num" w:pos="317"/>
                <w:tab w:val="left" w:pos="4986"/>
                <w:tab w:val="left" w:pos="9864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обратной связи со всеми учащимися в ходе урока</w:t>
            </w:r>
          </w:p>
          <w:p w:rsidR="00A15DC8" w:rsidRPr="00A15DC8" w:rsidRDefault="00A15DC8" w:rsidP="00A15DC8">
            <w:pPr>
              <w:numPr>
                <w:ilvl w:val="0"/>
                <w:numId w:val="2"/>
              </w:numPr>
              <w:tabs>
                <w:tab w:val="clear" w:pos="346"/>
                <w:tab w:val="num" w:pos="317"/>
                <w:tab w:val="left" w:pos="4986"/>
                <w:tab w:val="left" w:pos="9864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эстетического воздействия урока на учащихся</w:t>
            </w:r>
          </w:p>
        </w:tc>
        <w:tc>
          <w:tcPr>
            <w:tcW w:w="1843" w:type="dxa"/>
          </w:tcPr>
          <w:p w:rsidR="005C5F67" w:rsidRDefault="005C5F67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5C5F67" w:rsidRDefault="005C5F67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5C5F67" w:rsidRDefault="005C5F67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5C5F67" w:rsidRDefault="005C5F67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5C5F67" w:rsidRDefault="005C5F67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A15DC8" w:rsidRPr="005C5F67" w:rsidRDefault="005C5F67" w:rsidP="005C5F67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6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6</w:t>
            </w:r>
          </w:p>
        </w:tc>
      </w:tr>
      <w:tr w:rsidR="00A15DC8" w:rsidRPr="00A15DC8" w:rsidTr="006C53AA">
        <w:tc>
          <w:tcPr>
            <w:tcW w:w="1418" w:type="dxa"/>
          </w:tcPr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Оценка цели и результатов урока.</w:t>
            </w:r>
          </w:p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Высший </w:t>
            </w:r>
          </w:p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 –5 </w:t>
            </w:r>
          </w:p>
        </w:tc>
        <w:tc>
          <w:tcPr>
            <w:tcW w:w="5670" w:type="dxa"/>
          </w:tcPr>
          <w:p w:rsidR="00A15DC8" w:rsidRPr="00A15DC8" w:rsidRDefault="00A15DC8" w:rsidP="00A15DC8">
            <w:pPr>
              <w:numPr>
                <w:ilvl w:val="0"/>
                <w:numId w:val="5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конкретности, четкости и лаконичности формулировки цели урока</w:t>
            </w:r>
          </w:p>
          <w:p w:rsidR="00A15DC8" w:rsidRPr="00A15DC8" w:rsidRDefault="00A15DC8" w:rsidP="00A15DC8">
            <w:pPr>
              <w:numPr>
                <w:ilvl w:val="0"/>
                <w:numId w:val="5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Реальность, целесообразность, сложность и достижимость цели одновременно</w:t>
            </w:r>
          </w:p>
          <w:p w:rsidR="00A15DC8" w:rsidRPr="00A15DC8" w:rsidRDefault="00A15DC8" w:rsidP="00A15DC8">
            <w:pPr>
              <w:numPr>
                <w:ilvl w:val="0"/>
                <w:numId w:val="5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обучающего воздействия проведенного урока на учащихся (чему и </w:t>
            </w: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какой степени научились)</w:t>
            </w:r>
          </w:p>
          <w:p w:rsidR="00A15DC8" w:rsidRPr="00A15DC8" w:rsidRDefault="00A15DC8" w:rsidP="00A15DC8">
            <w:pPr>
              <w:numPr>
                <w:ilvl w:val="0"/>
                <w:numId w:val="5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воспитательного воздействия</w:t>
            </w:r>
          </w:p>
          <w:p w:rsidR="00A15DC8" w:rsidRPr="00A15DC8" w:rsidRDefault="00A15DC8" w:rsidP="00A15DC8">
            <w:pPr>
              <w:numPr>
                <w:ilvl w:val="0"/>
                <w:numId w:val="5"/>
              </w:numPr>
              <w:tabs>
                <w:tab w:val="num" w:pos="317"/>
                <w:tab w:val="left" w:pos="4986"/>
                <w:tab w:val="left" w:pos="9864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воздействия урока на развитие учащихся</w:t>
            </w:r>
          </w:p>
        </w:tc>
        <w:tc>
          <w:tcPr>
            <w:tcW w:w="1843" w:type="dxa"/>
          </w:tcPr>
          <w:p w:rsidR="005C5F67" w:rsidRDefault="005C5F67" w:rsidP="005C5F67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5C5F67" w:rsidRDefault="005C5F67" w:rsidP="005C5F67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A15DC8" w:rsidRPr="005C5F67" w:rsidRDefault="005C5F67" w:rsidP="005C5F67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6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</w:tr>
      <w:tr w:rsidR="00A15DC8" w:rsidRPr="00A15DC8" w:rsidTr="006C53AA">
        <w:tc>
          <w:tcPr>
            <w:tcW w:w="7088" w:type="dxa"/>
            <w:gridSpan w:val="2"/>
          </w:tcPr>
          <w:p w:rsidR="00A15DC8" w:rsidRPr="00A15DC8" w:rsidRDefault="00A15DC8" w:rsidP="00A15DC8">
            <w:pPr>
              <w:tabs>
                <w:tab w:val="left" w:pos="4986"/>
                <w:tab w:val="left" w:pos="98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D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Общий балл:</w:t>
            </w:r>
          </w:p>
        </w:tc>
        <w:tc>
          <w:tcPr>
            <w:tcW w:w="1843" w:type="dxa"/>
          </w:tcPr>
          <w:p w:rsidR="00A15DC8" w:rsidRPr="00A15DC8" w:rsidRDefault="005C5F67" w:rsidP="005C5F67">
            <w:pPr>
              <w:tabs>
                <w:tab w:val="left" w:pos="4986"/>
                <w:tab w:val="left" w:pos="9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</w:tbl>
    <w:p w:rsidR="00A15DC8" w:rsidRPr="00A15DC8" w:rsidRDefault="00A15DC8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5DC8" w:rsidRPr="00A15DC8" w:rsidRDefault="00A15DC8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 </w:t>
      </w:r>
      <w:r w:rsidRPr="00A15D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(объективная оценка деятельности учителя по указанным критериям)</w:t>
      </w:r>
      <w:r w:rsidRPr="00A15D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C5F67" w:rsidRDefault="00A15DC8" w:rsidP="00A15D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A15D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Какие методы активизации познавательной </w:t>
      </w:r>
      <w:proofErr w:type="spellStart"/>
      <w:r w:rsidRPr="00A15D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деят-ти</w:t>
      </w:r>
      <w:proofErr w:type="spellEnd"/>
      <w:r w:rsidRPr="00A15D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исп. учитель в своей раб</w:t>
      </w:r>
      <w:r w:rsidR="005C5F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Pr="00A15D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</w:t>
      </w:r>
      <w:r w:rsidRPr="00A15D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134762" w:rsidRDefault="005C5F67" w:rsidP="001347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учителя наблюдается высокий уровень педагогического и методического мастерства, культуры речи и дикции. Вся информация доступна и интересна школьникам, знания, которые даёт учитель, актуальны для них. На протяжении всего урока педагог чередует работу с учебником и работу с техникой (интерактивная доска). Часто для более полного понимания материала учениками использует наглядность и развивающие игры по теме урока. Различные актуальные проблемы (взаимоотношения в классе, отношение к другим людям, способы выхода из конфликтов)  связывает с темами некоторых уроков, тем самым, объясняя новую тему, оказывает влияние на развитие и воспитание первоклассников.</w:t>
      </w:r>
      <w:r w:rsidR="001347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определённых предметах учитель не сам ставит проблему и тему урока, а предлагает ребятам порассуждать вместе и вывести тему данного занятия.</w:t>
      </w: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5F67" w:rsidRDefault="005C5F6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05117" w:rsidRDefault="00405117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075FB" w:rsidRDefault="00A075FB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A075FB" w:rsidRPr="006C53AA" w:rsidRDefault="00A075FB" w:rsidP="005C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A15DC8" w:rsidRPr="001F3CB0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Правила оформления и заполнения классного журнала, дневников, тетрадей учащихся и других документов</w:t>
      </w:r>
    </w:p>
    <w:p w:rsidR="00A15DC8" w:rsidRPr="006C53AA" w:rsidRDefault="00A15DC8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8D67D8" w:rsidRPr="00D178D7" w:rsidRDefault="008D67D8" w:rsidP="00D17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 журнале помимо списка заполняются тема урока и упражнения, выполненные на уроке. Также есть страницы со списком состояния здоровья, родителей.</w:t>
      </w:r>
      <w:r w:rsidR="00EA54E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Журнал заполняется пастой синего цвета.</w:t>
      </w:r>
    </w:p>
    <w:p w:rsidR="00590C8B" w:rsidRPr="00D178D7" w:rsidRDefault="008D67D8" w:rsidP="00D17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 тетрадях учитель пишет образец написания букв/цифр. Тетради подписывает учитель. При проверке не ставятся оценки и другие знаки</w:t>
      </w:r>
      <w:r w:rsidR="00263CD0"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 Только подводится черта. Если есть ошибки, учитель их исправляет.</w:t>
      </w:r>
    </w:p>
    <w:p w:rsidR="00590C8B" w:rsidRPr="00D178D7" w:rsidRDefault="00590C8B" w:rsidP="00D17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Помимо этого учитель заполняет социальный паспорт класса, сведения о занятости учащихся во внеурочное время и график дежурств.</w:t>
      </w:r>
    </w:p>
    <w:p w:rsidR="00590C8B" w:rsidRPr="00D178D7" w:rsidRDefault="00590C8B" w:rsidP="00D17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Также в 1 классе учитель сам составляет расписание занятий в соответствии с часами, отведёнными на изучение того или иного предмета.</w:t>
      </w:r>
    </w:p>
    <w:p w:rsidR="00590C8B" w:rsidRPr="00D178D7" w:rsidRDefault="00590C8B" w:rsidP="00D17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 конце месяца готовит отчёт о мероприятиях, проведенных в классе, различных поездках и т.д. Каждый месяц составляет календарное планирование мероприятий и классных часов.</w:t>
      </w:r>
    </w:p>
    <w:p w:rsidR="00D178D7" w:rsidRPr="00D178D7" w:rsidRDefault="00590C8B" w:rsidP="00D17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Среди всех документов </w:t>
      </w:r>
      <w:r w:rsidR="00D178D7"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педагог</w:t>
      </w:r>
      <w:r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готовит еще инструктажи </w:t>
      </w:r>
      <w:r w:rsidR="00D178D7"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 правилами поведения на осенних, зимних и весенних каникулах.</w:t>
      </w:r>
    </w:p>
    <w:p w:rsidR="00A15DC8" w:rsidRPr="00D178D7" w:rsidRDefault="00D178D7" w:rsidP="00D17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Составляется план воспитательной работы на год.</w:t>
      </w:r>
    </w:p>
    <w:p w:rsidR="00D178D7" w:rsidRPr="00D178D7" w:rsidRDefault="00D178D7" w:rsidP="00D17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D178D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Кроме этой документации учитель пишет планы-конспекты уроков, сценарии мероприятий и информацию по посещаемости, питанию, проверке дневников.</w:t>
      </w:r>
    </w:p>
    <w:p w:rsidR="00D178D7" w:rsidRPr="006C53AA" w:rsidRDefault="00D178D7" w:rsidP="00D178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C53AA" w:rsidRDefault="006C53AA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6C53AA" w:rsidRDefault="006C53AA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6C53AA" w:rsidRDefault="006C53AA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6C53AA" w:rsidRDefault="006C53AA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6C53AA" w:rsidRDefault="006C53AA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6C53AA" w:rsidRDefault="006C53AA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6C53AA" w:rsidRDefault="006C53AA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6C53AA" w:rsidRDefault="006C53AA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6C53AA" w:rsidRDefault="006C53AA" w:rsidP="00A1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D178D7" w:rsidRDefault="00D178D7" w:rsidP="00D178D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A075FB" w:rsidRDefault="00A075FB" w:rsidP="00D178D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A15DC8" w:rsidRPr="001F3CB0" w:rsidRDefault="00A15DC8" w:rsidP="001F3CB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F3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Уровень адаптации </w:t>
      </w:r>
    </w:p>
    <w:p w:rsidR="00A15DC8" w:rsidRPr="001F3CB0" w:rsidRDefault="00D178D7" w:rsidP="00D178D7">
      <w:pPr>
        <w:tabs>
          <w:tab w:val="left" w:pos="1209"/>
          <w:tab w:val="left" w:pos="7587"/>
          <w:tab w:val="left" w:pos="986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1F3C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1F3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ученика</w:t>
      </w:r>
      <w:r w:rsidRPr="001F3C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F3CB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                     </w:t>
      </w:r>
      <w:r w:rsidR="00F07FC6" w:rsidRPr="001F3CB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Щерба Леонида</w:t>
      </w:r>
      <w:r w:rsidRPr="001F3CB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ab/>
      </w:r>
    </w:p>
    <w:p w:rsidR="00A15DC8" w:rsidRPr="006C53AA" w:rsidRDefault="00A15DC8" w:rsidP="00A15DC8">
      <w:pPr>
        <w:tabs>
          <w:tab w:val="left" w:pos="1209"/>
          <w:tab w:val="left" w:pos="7587"/>
          <w:tab w:val="left" w:pos="9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A15DC8" w:rsidRPr="006C53AA" w:rsidRDefault="00A15DC8" w:rsidP="006C53AA">
      <w:pPr>
        <w:tabs>
          <w:tab w:val="left" w:pos="851"/>
          <w:tab w:val="left" w:pos="7587"/>
          <w:tab w:val="left" w:pos="98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C5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одинаково успешно «вживаются» в новые условия жизнедеятельности. Психологами выявлено 3 уровня адаптации детей в школе. Внимательно изучи их и попробуй определить степень адаптации первоклассника:</w:t>
      </w:r>
    </w:p>
    <w:p w:rsidR="00A15DC8" w:rsidRPr="006C53AA" w:rsidRDefault="00A15DC8" w:rsidP="006C53AA">
      <w:pPr>
        <w:tabs>
          <w:tab w:val="left" w:pos="851"/>
          <w:tab w:val="left" w:pos="7587"/>
          <w:tab w:val="left" w:pos="98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высокий уровень адаптации – </w:t>
      </w: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 положительно относится к школе, предъявляемые требования воспринимает адекватно; учебный материал усваивает легко; глубоко и полно овладевает программным материалом; решает усложненные задачи; прилежен, внимательно слушает указания, объяснения учителя; выполняет поручения без внешнего контроля; проявляет большой интерес к самостоятельной учебной работе, занимает в классе благоприятное статусное положение;</w:t>
      </w:r>
    </w:p>
    <w:p w:rsidR="00A15DC8" w:rsidRPr="006C53AA" w:rsidRDefault="00A15DC8" w:rsidP="006C53AA">
      <w:pPr>
        <w:tabs>
          <w:tab w:val="left" w:pos="851"/>
          <w:tab w:val="left" w:pos="7587"/>
          <w:tab w:val="left" w:pos="98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средний уровень адаптации </w:t>
      </w: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первоклассник положительно относится к школе, ее посещение не вызывает отрицательных переживаний; понимает учебный материал, если учитель излагает его подробно и наглядно; усваивает основное содержание учебных программ, самостоятельно решает типовые задачи; сосредоточен и внимателен при выполнении заданий, поручений, указаний взрослого, но при выполнении заданий бывает сосредоточен только тогда, когда занят чем-то для него интересным;</w:t>
      </w:r>
      <w:proofErr w:type="gramEnd"/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поручения и просьбы выполняет добросовестно; дружит со многими одноклассниками;</w:t>
      </w:r>
    </w:p>
    <w:p w:rsidR="00A15DC8" w:rsidRPr="006C53AA" w:rsidRDefault="006C53AA" w:rsidP="006C53AA">
      <w:pPr>
        <w:tabs>
          <w:tab w:val="left" w:pos="851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="00A15DC8" w:rsidRPr="006C5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низкий уровень адаптации </w:t>
      </w:r>
      <w:r w:rsidR="00A15DC8"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первоклассник отрицательно или индифферентно относится к школе; нередки жалобы на нездоровье; доминирует подавленное настроение; наблюдаются нарушения дисциплины; объясняемый учителем материал усваивается фрагментарно; самостоятельная работа с учебником затруднена; ему необходимы постоянный контроль, напоминания и побуждения со стороны учителя и родителей; сохраняет работоспособность и внимание при удлиненных паузах для отдыха;</w:t>
      </w:r>
      <w:proofErr w:type="gramEnd"/>
      <w:r w:rsidR="00A15DC8"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понимания нового и решения задач по образцу требует значительной учебной помощи учителя и родителей; поручения выполняет без особого желания, </w:t>
      </w:r>
      <w:proofErr w:type="gramStart"/>
      <w:r w:rsidR="00A15DC8"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пассивен</w:t>
      </w:r>
      <w:proofErr w:type="gramEnd"/>
      <w:r w:rsidR="00A15DC8"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; близких друзей не имеет, знает по имени и фамилии лишь часть одноклассников.</w:t>
      </w:r>
    </w:p>
    <w:p w:rsidR="00A15DC8" w:rsidRPr="006C53AA" w:rsidRDefault="00A15DC8" w:rsidP="006C53AA">
      <w:pPr>
        <w:tabs>
          <w:tab w:val="num" w:pos="284"/>
          <w:tab w:val="left" w:pos="851"/>
          <w:tab w:val="left" w:pos="7587"/>
          <w:tab w:val="left" w:pos="98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C8" w:rsidRPr="006C53AA" w:rsidRDefault="00A15DC8" w:rsidP="00A15DC8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 по наблюдениям:</w:t>
      </w:r>
      <w:r w:rsidRPr="006C53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15DC8" w:rsidRPr="006C53AA" w:rsidRDefault="00F07FC6" w:rsidP="00F07FC6">
      <w:pPr>
        <w:tabs>
          <w:tab w:val="left" w:pos="1209"/>
          <w:tab w:val="left" w:pos="7587"/>
          <w:tab w:val="left" w:pos="9864"/>
        </w:tabs>
        <w:spacing w:after="0" w:line="240" w:lineRule="auto"/>
        <w:ind w:firstLine="12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учащегося высокая степень адаптации к школе. Он внимательно, не отвлекаясь, слушает учителя, выполняет все его указания. Все записи в тетрадях аккуратны, пишет школьник с особым старанием. Хорошо проявляет себя на уроках литературного чтения, умение читать на очень высоком уровне, без трудностей читает предложение полностью. В общем, его можно описать как прилежного ученика.</w:t>
      </w:r>
    </w:p>
    <w:p w:rsidR="00A15DC8" w:rsidRDefault="00A15DC8" w:rsidP="00A15DC8">
      <w:pPr>
        <w:tabs>
          <w:tab w:val="left" w:pos="1209"/>
          <w:tab w:val="left" w:pos="7587"/>
          <w:tab w:val="left" w:pos="9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134762" w:rsidRPr="006C53AA" w:rsidRDefault="00134762" w:rsidP="00A15DC8">
      <w:pPr>
        <w:tabs>
          <w:tab w:val="left" w:pos="1209"/>
          <w:tab w:val="left" w:pos="7587"/>
          <w:tab w:val="left" w:pos="9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A15DC8" w:rsidRPr="001F3CB0" w:rsidRDefault="00A15DC8" w:rsidP="00A15DC8">
      <w:pPr>
        <w:tabs>
          <w:tab w:val="left" w:pos="1209"/>
          <w:tab w:val="left" w:pos="7587"/>
          <w:tab w:val="left" w:pos="9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F3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Методическая копилка</w:t>
      </w:r>
    </w:p>
    <w:p w:rsidR="00A15DC8" w:rsidRPr="006C53AA" w:rsidRDefault="00A15DC8" w:rsidP="00A15DC8">
      <w:pPr>
        <w:tabs>
          <w:tab w:val="left" w:pos="1209"/>
          <w:tab w:val="left" w:pos="7587"/>
          <w:tab w:val="left" w:pos="9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15DC8" w:rsidRPr="006C53AA" w:rsidRDefault="00A15DC8" w:rsidP="002B6482">
      <w:pPr>
        <w:tabs>
          <w:tab w:val="left" w:pos="1209"/>
          <w:tab w:val="left" w:pos="7587"/>
          <w:tab w:val="left" w:pos="986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(</w:t>
      </w:r>
      <w:r w:rsidRPr="006C53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примеры</w:t>
      </w: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B6482" w:rsidRP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ноябре, в декабре.</w:t>
      </w:r>
    </w:p>
    <w:p w:rsidR="002B6482" w:rsidRP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ноябре, в декабре</w:t>
      </w:r>
    </w:p>
    <w:p w:rsidR="002B6482" w:rsidRP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холод на дворе.</w:t>
      </w:r>
    </w:p>
    <w:p w:rsidR="002B6482" w:rsidRP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мы все, ребятки,</w:t>
      </w:r>
    </w:p>
    <w:p w:rsidR="002B6482" w:rsidRP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надевать перчатки.</w:t>
      </w:r>
    </w:p>
    <w:p w:rsidR="002B6482" w:rsidRP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так их надевать.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B6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всем детям встать</w:t>
      </w:r>
    </w:p>
    <w:p w:rsidR="00F07FC6" w:rsidRPr="002B6482" w:rsidRDefault="002B6482" w:rsidP="00F07FC6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вот так снимать.</w:t>
      </w:r>
      <w:r w:rsidR="00F07FC6" w:rsidRPr="00F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07FC6" w:rsidRPr="00F07F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всем детям встать,</w:t>
      </w:r>
    </w:p>
    <w:p w:rsidR="00F07FC6" w:rsidRPr="00F07FC6" w:rsidRDefault="00F07FC6" w:rsidP="00F07FC6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F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медленно поднять,</w:t>
      </w:r>
    </w:p>
    <w:p w:rsidR="00F07FC6" w:rsidRPr="00F07FC6" w:rsidRDefault="00F07FC6" w:rsidP="00F07FC6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F07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сжать, потом разжать,</w:t>
      </w:r>
    </w:p>
    <w:p w:rsidR="00F07FC6" w:rsidRPr="00F07FC6" w:rsidRDefault="002B6482" w:rsidP="00F07FC6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F07FC6" w:rsidRPr="00F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Руки вниз и так стоять.</w:t>
      </w:r>
    </w:p>
    <w:p w:rsidR="00F07FC6" w:rsidRPr="00F07FC6" w:rsidRDefault="00F07FC6" w:rsidP="00F07FC6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F0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 все немножко</w:t>
      </w:r>
    </w:p>
    <w:p w:rsidR="00A15DC8" w:rsidRDefault="00F07FC6" w:rsidP="00F07FC6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F07F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отправились в дорожку</w:t>
      </w:r>
    </w:p>
    <w:p w:rsidR="006C53AA" w:rsidRPr="006C53AA" w:rsidRDefault="006C53AA" w:rsidP="00A15DC8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C8" w:rsidRPr="006C53AA" w:rsidRDefault="00A15DC8" w:rsidP="00A15DC8">
      <w:pPr>
        <w:tabs>
          <w:tab w:val="left" w:pos="1209"/>
          <w:tab w:val="left" w:pos="7587"/>
          <w:tab w:val="left" w:pos="9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Подвижные игры на переменах (</w:t>
      </w:r>
      <w:r w:rsidRPr="006C53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хода игры</w:t>
      </w: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B6482" w:rsidRP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B6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Рыбачок</w:t>
      </w:r>
      <w:proofErr w:type="spellEnd"/>
      <w:r w:rsidRPr="002B6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рыбки</w:t>
      </w:r>
    </w:p>
    <w:p w:rsidR="002B6482" w:rsidRP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или на площадке чертится  большой круг. Один из играющих — </w:t>
      </w:r>
      <w:proofErr w:type="spellStart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рыбачок</w:t>
      </w:r>
      <w:proofErr w:type="spellEnd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находится в центре круга, он приседает на корточки. Остальные играющие — рыбки, обступив </w:t>
      </w:r>
      <w:proofErr w:type="spellStart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proofErr w:type="gramStart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</w:t>
      </w:r>
      <w:proofErr w:type="spellEnd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говорят: «</w:t>
      </w:r>
      <w:proofErr w:type="spellStart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Рыбачок</w:t>
      </w:r>
      <w:proofErr w:type="spellEnd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рыбачок</w:t>
      </w:r>
      <w:proofErr w:type="spellEnd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поймай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на крючок».</w:t>
      </w:r>
    </w:p>
    <w:p w:rsidR="00A15DC8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последнем слове </w:t>
      </w:r>
      <w:proofErr w:type="spellStart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рыбачок</w:t>
      </w:r>
      <w:proofErr w:type="spellEnd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вскакивает, выбегает из круга и начинает гоняться за рыбками, которые разбегаются по площадке. </w:t>
      </w:r>
      <w:proofErr w:type="gramStart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Пойманный становитс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идет в центр круга.</w:t>
      </w:r>
      <w:proofErr w:type="gramEnd"/>
    </w:p>
    <w:p w:rsidR="002B6482" w:rsidRP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Вода. Суша</w:t>
      </w:r>
    </w:p>
    <w:p w:rsid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в две шеренги лицом друг к другу на расстоянии двух метров. Участники игры  делают прыжок вперед по команде «Вода», по команде «Суша» - прыжок назад. По другим командам прыжки не выполнять! Тот, кто ошибся, выходит из шеренги. Использую команды в таком порядке: Вода! Вода! Море! Суша! Суша! Суша! Океан! Вода! Берег! Суша! Суша!</w:t>
      </w:r>
    </w:p>
    <w:p w:rsidR="002B6482" w:rsidRP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Смена номеров</w:t>
      </w:r>
    </w:p>
    <w:p w:rsidR="002B6482" w:rsidRPr="002B6482" w:rsidRDefault="002B6482" w:rsidP="002B6482">
      <w:pPr>
        <w:tabs>
          <w:tab w:val="left" w:pos="1209"/>
          <w:tab w:val="left" w:pos="7587"/>
          <w:tab w:val="left" w:pos="98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Играющие дети становятся по кругу плечом к плечу и рассчитываются по порядку номеров. В центре находится водящий. Он громко называет любые номера. Вызванные номера должны быстро поменяться местами, а водящий старается занять одно из свободных мест. </w:t>
      </w:r>
      <w:proofErr w:type="gramStart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Оставшийся</w:t>
      </w:r>
      <w:proofErr w:type="gramEnd"/>
      <w:r w:rsidRPr="002B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места становится водящим.</w:t>
      </w:r>
    </w:p>
    <w:p w:rsidR="00A15DC8" w:rsidRDefault="00A15DC8" w:rsidP="00653A16">
      <w:pPr>
        <w:tabs>
          <w:tab w:val="left" w:pos="1209"/>
          <w:tab w:val="left" w:pos="7587"/>
          <w:tab w:val="left" w:pos="9864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A15DC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 w:type="page"/>
      </w: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Отчет по итогам практики</w:t>
      </w:r>
    </w:p>
    <w:p w:rsidR="00653A16" w:rsidRPr="00653A16" w:rsidRDefault="00653A16" w:rsidP="00653A16">
      <w:pPr>
        <w:tabs>
          <w:tab w:val="left" w:pos="1209"/>
          <w:tab w:val="left" w:pos="7587"/>
          <w:tab w:val="left" w:pos="9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A15DC8" w:rsidRPr="006C53AA" w:rsidRDefault="00A15DC8" w:rsidP="00EA2AF5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моя педагогическая практика.</w:t>
      </w:r>
    </w:p>
    <w:p w:rsidR="00A15DC8" w:rsidRPr="006E522B" w:rsidRDefault="006E522B" w:rsidP="00EA2AF5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для себя поняла, </w:t>
      </w:r>
      <w:r w:rsidRPr="006E5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работать с детьми младшего школьного возраста не настолько просто, как многие могли подумать. Именно в 1 классе учителю необходимо «заложить»</w:t>
      </w:r>
      <w:r w:rsidR="00EA2A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все базовые знания и начать формировать в первокласснике личность, а также</w:t>
      </w:r>
      <w:r w:rsidRPr="006E5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найти общий язык с детьми для дальнейшей плодотворной и эффективной работы.</w:t>
      </w:r>
    </w:p>
    <w:p w:rsidR="00A15DC8" w:rsidRPr="006C53AA" w:rsidRDefault="006E522B" w:rsidP="00EA2AF5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помогла мне, </w:t>
      </w:r>
      <w:r w:rsidRPr="006E5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найти пробелы в своих знаниях, а также набраться опыта во взаимодействии с детьми младшего школьного возраста.</w:t>
      </w:r>
    </w:p>
    <w:p w:rsidR="00A15DC8" w:rsidRPr="006E522B" w:rsidRDefault="00A15DC8" w:rsidP="00EA2AF5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задач практики самым трудным оказалось</w:t>
      </w:r>
      <w:r w:rsidR="006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22B" w:rsidRPr="006E5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настраивание школьников на занятие после перемен, а также после каникул</w:t>
      </w:r>
    </w:p>
    <w:p w:rsidR="00A15DC8" w:rsidRPr="006C53AA" w:rsidRDefault="00EA2AF5" w:rsidP="00EA2AF5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5DC8"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 удалось</w:t>
      </w:r>
      <w:r w:rsidR="006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22B" w:rsidRPr="006E5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найти контакт абсолютно со всеми учениками в классе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15DC8" w:rsidRPr="00EA2AF5" w:rsidRDefault="00A15DC8" w:rsidP="00EA2AF5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детей к обучению в школе будет проходить успешнее, если</w:t>
      </w:r>
      <w:r w:rsidR="006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22B" w:rsidRPr="00EA2A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общая обстановка в классе будет доброжелательной и оптимистичной. Учитель должен показать, что он верит в школьников, в их силы</w:t>
      </w:r>
      <w:r w:rsidR="00EA2AF5" w:rsidRPr="00EA2A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чтобы сами ученики увидели и почувствовали это.</w:t>
      </w:r>
    </w:p>
    <w:p w:rsidR="00A15DC8" w:rsidRPr="006C53AA" w:rsidRDefault="00A15DC8" w:rsidP="00EA2AF5">
      <w:pPr>
        <w:tabs>
          <w:tab w:val="left" w:pos="10792"/>
          <w:tab w:val="left" w:pos="10934"/>
          <w:tab w:val="left" w:pos="1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при подготовке студентов к практике «Первые</w:t>
      </w:r>
      <w:r w:rsidR="00EA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ребенка в школе» необходимо </w:t>
      </w:r>
      <w:r w:rsidR="00EA2AF5" w:rsidRPr="00EA2A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изучить всю документацию, а также внутренний распорядок школы и класса.</w:t>
      </w:r>
    </w:p>
    <w:p w:rsidR="006C53AA" w:rsidRDefault="006C53AA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6C53AA" w:rsidRDefault="006C53AA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6C53AA" w:rsidRDefault="006C53AA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6C53AA" w:rsidRDefault="006C53AA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6C53AA" w:rsidRDefault="006C53AA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6C53AA" w:rsidRDefault="006C53AA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6C53AA" w:rsidRDefault="006C53AA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EA2AF5" w:rsidRDefault="00EA2AF5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EA2AF5" w:rsidRDefault="00EA2AF5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EA2AF5" w:rsidRDefault="00EA2AF5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EA2AF5" w:rsidRDefault="00EA2AF5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EA2AF5" w:rsidRDefault="00EA2AF5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EA2AF5" w:rsidRDefault="00EA2AF5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EA2AF5" w:rsidRDefault="00EA2AF5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6C53AA" w:rsidRDefault="006C53AA" w:rsidP="00EA2AF5">
      <w:pPr>
        <w:tabs>
          <w:tab w:val="left" w:pos="10792"/>
          <w:tab w:val="left" w:pos="10934"/>
          <w:tab w:val="left" w:pos="1107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EA2AF5" w:rsidRDefault="00EA2AF5" w:rsidP="00EA2AF5">
      <w:pPr>
        <w:tabs>
          <w:tab w:val="left" w:pos="10792"/>
          <w:tab w:val="left" w:pos="10934"/>
          <w:tab w:val="left" w:pos="1107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A15DC8" w:rsidRPr="001F3CB0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3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Слово руководителям</w:t>
      </w: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Классный руководитель:</w:t>
      </w:r>
    </w:p>
    <w:p w:rsidR="00EA54E3" w:rsidRPr="00EA54E3" w:rsidRDefault="00EA54E3" w:rsidP="006E522B">
      <w:pPr>
        <w:tabs>
          <w:tab w:val="left" w:pos="10792"/>
          <w:tab w:val="left" w:pos="10934"/>
          <w:tab w:val="left" w:pos="1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Сагайдачная Ксения Ив</w:t>
      </w:r>
      <w:r w:rsidRPr="00E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ановна проходила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огическую практику в период с 3 по 17 ноября 2019</w:t>
      </w:r>
      <w:r w:rsidRPr="00EA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гимназии ст.</w:t>
      </w:r>
      <w:r w:rsidR="006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Азовской.</w:t>
      </w:r>
    </w:p>
    <w:p w:rsidR="00EA54E3" w:rsidRPr="00EA54E3" w:rsidRDefault="00EA54E3" w:rsidP="006E522B">
      <w:pPr>
        <w:tabs>
          <w:tab w:val="left" w:pos="10792"/>
          <w:tab w:val="left" w:pos="10934"/>
          <w:tab w:val="left" w:pos="1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прохождения практики она показала знание программного материала и психологии детей младшего школьного возраста, умение управлять деятельностью обучающихся. С первы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дней практики студентка умело </w:t>
      </w:r>
      <w:r w:rsidRPr="00E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организовывала детей, стремясь осуществить подход к каждому ребенку, своевременно приходила на помощь, подбадривала. Она легко и быстро устанавл</w:t>
      </w:r>
      <w:r w:rsidR="006E5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ивала контакты с детьми класса.</w:t>
      </w:r>
    </w:p>
    <w:p w:rsidR="00EA54E3" w:rsidRPr="00EA54E3" w:rsidRDefault="00EA54E3" w:rsidP="006E522B">
      <w:pPr>
        <w:tabs>
          <w:tab w:val="left" w:pos="10792"/>
          <w:tab w:val="left" w:pos="10934"/>
          <w:tab w:val="left" w:pos="1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продемонстрировала добросовестное отношение к делу, пунктуальность, богатый творческий потенциал. </w:t>
      </w:r>
      <w:r w:rsidR="006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A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уважением относилась к детям, умело воздействуя на сознание, волю и чувства ребят</w:t>
      </w:r>
      <w:r w:rsidR="006E5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DC8" w:rsidRPr="00EA54E3" w:rsidRDefault="006E522B" w:rsidP="006E522B">
      <w:pPr>
        <w:tabs>
          <w:tab w:val="left" w:pos="10792"/>
          <w:tab w:val="left" w:pos="10934"/>
          <w:tab w:val="left" w:pos="1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Сагайдачная Ксения Ивановна </w:t>
      </w:r>
      <w:r w:rsidR="00EA54E3" w:rsidRPr="00E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исполнительна, ответственна, обладает педагогическим тактом. Она пользовалась заслуженным авторитетом среди детей.</w:t>
      </w:r>
    </w:p>
    <w:p w:rsidR="00EA54E3" w:rsidRPr="006C53AA" w:rsidRDefault="00EA54E3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5DC8" w:rsidRPr="006C53AA" w:rsidRDefault="00A15DC8" w:rsidP="006C53AA">
      <w:pPr>
        <w:tabs>
          <w:tab w:val="left" w:pos="10792"/>
          <w:tab w:val="left" w:pos="10934"/>
          <w:tab w:val="left" w:pos="1107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предполагаемая оценка по итогам практики ……………</w:t>
      </w:r>
      <w:r w:rsidR="006C5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6C5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</w:t>
      </w:r>
      <w:r w:rsidR="006C5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6C5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………..</w:t>
      </w:r>
    </w:p>
    <w:p w:rsidR="00A15DC8" w:rsidRPr="006C53AA" w:rsidRDefault="006C53AA" w:rsidP="006C53AA">
      <w:pPr>
        <w:tabs>
          <w:tab w:val="left" w:pos="10792"/>
          <w:tab w:val="left" w:pos="10934"/>
          <w:tab w:val="left" w:pos="11076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15DC8" w:rsidRPr="006C5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(подпись)</w:t>
      </w:r>
    </w:p>
    <w:p w:rsidR="006C53AA" w:rsidRDefault="006C53AA" w:rsidP="006C53AA">
      <w:pPr>
        <w:tabs>
          <w:tab w:val="left" w:pos="10792"/>
          <w:tab w:val="left" w:pos="10934"/>
          <w:tab w:val="left" w:pos="11076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6C53AA" w:rsidRPr="00391303" w:rsidRDefault="00391303" w:rsidP="006C53AA">
      <w:pPr>
        <w:tabs>
          <w:tab w:val="left" w:pos="10792"/>
          <w:tab w:val="left" w:pos="10934"/>
          <w:tab w:val="left" w:pos="11076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Директор </w:t>
      </w:r>
      <w:r w:rsidRPr="0039130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МБОУ гимназии ст. Азовской</w:t>
      </w:r>
      <w:r w:rsidR="006C53AA" w:rsidRPr="006C53A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__________</w:t>
      </w:r>
      <w:r w:rsidR="006C53AA" w:rsidRPr="006C53AA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 xml:space="preserve">__/  </w:t>
      </w:r>
      <w:proofErr w:type="spellStart"/>
      <w:r w:rsidRPr="00391303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Буевич</w:t>
      </w:r>
      <w:proofErr w:type="spellEnd"/>
      <w:r w:rsidRPr="00391303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 xml:space="preserve"> О.В.</w:t>
      </w:r>
      <w:r w:rsidR="006C53AA" w:rsidRPr="00391303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 xml:space="preserve"> </w:t>
      </w:r>
    </w:p>
    <w:p w:rsidR="006C53AA" w:rsidRPr="006C53AA" w:rsidRDefault="006C53AA" w:rsidP="006C53AA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6C53A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</w:t>
      </w:r>
      <w:r w:rsidR="0039130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   </w:t>
      </w:r>
      <w:r w:rsidRPr="006C53AA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М.П.</w:t>
      </w:r>
    </w:p>
    <w:p w:rsidR="00A15DC8" w:rsidRPr="006C53AA" w:rsidRDefault="00A15DC8" w:rsidP="006C53AA">
      <w:pPr>
        <w:tabs>
          <w:tab w:val="left" w:pos="10792"/>
          <w:tab w:val="left" w:pos="10934"/>
          <w:tab w:val="left" w:pos="11076"/>
        </w:tabs>
        <w:spacing w:after="0" w:line="240" w:lineRule="auto"/>
        <w:ind w:right="2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Групповой руководитель:</w:t>
      </w: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………………………</w:t>
      </w:r>
      <w:r w:rsidRPr="006C53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оценка учебно-педагогической практики:</w:t>
      </w: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Подписи:</w:t>
      </w:r>
    </w:p>
    <w:p w:rsidR="00A15DC8" w:rsidRPr="006C53AA" w:rsidRDefault="00A15DC8" w:rsidP="00A15DC8">
      <w:pPr>
        <w:tabs>
          <w:tab w:val="left" w:pos="10792"/>
          <w:tab w:val="left" w:pos="10934"/>
          <w:tab w:val="left" w:pos="1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руководитель __________________</w:t>
      </w:r>
    </w:p>
    <w:p w:rsidR="00FD34D0" w:rsidRPr="006C53AA" w:rsidRDefault="00FD34D0">
      <w:pPr>
        <w:rPr>
          <w:sz w:val="28"/>
          <w:szCs w:val="28"/>
        </w:rPr>
      </w:pPr>
    </w:p>
    <w:sectPr w:rsidR="00FD34D0" w:rsidRPr="006C53AA" w:rsidSect="00B2261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75" w:rsidRDefault="00C03E75" w:rsidP="00B22614">
      <w:pPr>
        <w:spacing w:after="0" w:line="240" w:lineRule="auto"/>
      </w:pPr>
      <w:r>
        <w:separator/>
      </w:r>
    </w:p>
  </w:endnote>
  <w:endnote w:type="continuationSeparator" w:id="0">
    <w:p w:rsidR="00C03E75" w:rsidRDefault="00C03E75" w:rsidP="00B2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509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3CB0" w:rsidRPr="00B05763" w:rsidRDefault="001F3CB0">
        <w:pPr>
          <w:pStyle w:val="aa"/>
          <w:jc w:val="center"/>
          <w:rPr>
            <w:rFonts w:ascii="Times New Roman" w:hAnsi="Times New Roman" w:cs="Times New Roman"/>
          </w:rPr>
        </w:pPr>
        <w:r w:rsidRPr="00B05763">
          <w:rPr>
            <w:rFonts w:ascii="Times New Roman" w:hAnsi="Times New Roman" w:cs="Times New Roman"/>
          </w:rPr>
          <w:fldChar w:fldCharType="begin"/>
        </w:r>
        <w:r w:rsidRPr="00B05763">
          <w:rPr>
            <w:rFonts w:ascii="Times New Roman" w:hAnsi="Times New Roman" w:cs="Times New Roman"/>
          </w:rPr>
          <w:instrText>PAGE   \* MERGEFORMAT</w:instrText>
        </w:r>
        <w:r w:rsidRPr="00B05763">
          <w:rPr>
            <w:rFonts w:ascii="Times New Roman" w:hAnsi="Times New Roman" w:cs="Times New Roman"/>
          </w:rPr>
          <w:fldChar w:fldCharType="separate"/>
        </w:r>
        <w:r w:rsidR="00860B39">
          <w:rPr>
            <w:rFonts w:ascii="Times New Roman" w:hAnsi="Times New Roman" w:cs="Times New Roman"/>
            <w:noProof/>
          </w:rPr>
          <w:t>18</w:t>
        </w:r>
        <w:r w:rsidRPr="00B05763">
          <w:rPr>
            <w:rFonts w:ascii="Times New Roman" w:hAnsi="Times New Roman" w:cs="Times New Roman"/>
          </w:rPr>
          <w:fldChar w:fldCharType="end"/>
        </w:r>
      </w:p>
    </w:sdtContent>
  </w:sdt>
  <w:p w:rsidR="001F3CB0" w:rsidRDefault="001F3C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75" w:rsidRDefault="00C03E75" w:rsidP="00B22614">
      <w:pPr>
        <w:spacing w:after="0" w:line="240" w:lineRule="auto"/>
      </w:pPr>
      <w:r>
        <w:separator/>
      </w:r>
    </w:p>
  </w:footnote>
  <w:footnote w:type="continuationSeparator" w:id="0">
    <w:p w:rsidR="00C03E75" w:rsidRDefault="00C03E75" w:rsidP="00B2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365"/>
    <w:multiLevelType w:val="hybridMultilevel"/>
    <w:tmpl w:val="54BC0200"/>
    <w:lvl w:ilvl="0" w:tplc="595A2A68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2F77"/>
    <w:multiLevelType w:val="hybridMultilevel"/>
    <w:tmpl w:val="6B8E8964"/>
    <w:lvl w:ilvl="0" w:tplc="6C94F628">
      <w:start w:val="1"/>
      <w:numFmt w:val="decimal"/>
      <w:lvlText w:val="%1."/>
      <w:lvlJc w:val="left"/>
      <w:pPr>
        <w:tabs>
          <w:tab w:val="num" w:pos="488"/>
        </w:tabs>
        <w:ind w:left="488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24CA084B"/>
    <w:multiLevelType w:val="hybridMultilevel"/>
    <w:tmpl w:val="A4B43D7E"/>
    <w:lvl w:ilvl="0" w:tplc="FFFAE3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DE2417"/>
    <w:multiLevelType w:val="hybridMultilevel"/>
    <w:tmpl w:val="840AE01A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4A0A218C"/>
    <w:multiLevelType w:val="hybridMultilevel"/>
    <w:tmpl w:val="465C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4001D"/>
    <w:multiLevelType w:val="hybridMultilevel"/>
    <w:tmpl w:val="EE22255E"/>
    <w:lvl w:ilvl="0" w:tplc="6C94F6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0744F0"/>
    <w:multiLevelType w:val="hybridMultilevel"/>
    <w:tmpl w:val="332CA558"/>
    <w:lvl w:ilvl="0" w:tplc="FFFFFFFF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C8"/>
    <w:rsid w:val="00134762"/>
    <w:rsid w:val="001F3CB0"/>
    <w:rsid w:val="002620BD"/>
    <w:rsid w:val="00263CD0"/>
    <w:rsid w:val="002B6482"/>
    <w:rsid w:val="002E0860"/>
    <w:rsid w:val="00391303"/>
    <w:rsid w:val="00405117"/>
    <w:rsid w:val="004922DB"/>
    <w:rsid w:val="004D76BE"/>
    <w:rsid w:val="005130BA"/>
    <w:rsid w:val="00590C8B"/>
    <w:rsid w:val="005C5F67"/>
    <w:rsid w:val="00653A16"/>
    <w:rsid w:val="00693CE8"/>
    <w:rsid w:val="006B6751"/>
    <w:rsid w:val="006C53AA"/>
    <w:rsid w:val="006E522B"/>
    <w:rsid w:val="00860B39"/>
    <w:rsid w:val="008D67D8"/>
    <w:rsid w:val="009F180B"/>
    <w:rsid w:val="00A075FB"/>
    <w:rsid w:val="00A15DC8"/>
    <w:rsid w:val="00B05763"/>
    <w:rsid w:val="00B22614"/>
    <w:rsid w:val="00B75DF8"/>
    <w:rsid w:val="00BC09BC"/>
    <w:rsid w:val="00BD7D19"/>
    <w:rsid w:val="00C03E75"/>
    <w:rsid w:val="00C5289C"/>
    <w:rsid w:val="00CC15E7"/>
    <w:rsid w:val="00D178D7"/>
    <w:rsid w:val="00D83A92"/>
    <w:rsid w:val="00D9239E"/>
    <w:rsid w:val="00E21DA9"/>
    <w:rsid w:val="00E523A2"/>
    <w:rsid w:val="00E56530"/>
    <w:rsid w:val="00EA2AF5"/>
    <w:rsid w:val="00EA54E3"/>
    <w:rsid w:val="00F07FC6"/>
    <w:rsid w:val="00F8305B"/>
    <w:rsid w:val="00FD34D0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D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9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5D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15D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5D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A15D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color w:val="0000FF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5DC8"/>
    <w:pPr>
      <w:keepNext/>
      <w:tabs>
        <w:tab w:val="left" w:pos="2556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0000FF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15D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DC8"/>
    <w:rPr>
      <w:rFonts w:ascii="Times New Roman" w:eastAsia="Times New Roman" w:hAnsi="Times New Roman" w:cs="Times New Roman"/>
      <w:b/>
      <w:color w:val="0000FF"/>
      <w:sz w:val="9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5DC8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5D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5DC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A15DC8"/>
    <w:rPr>
      <w:rFonts w:ascii="Times New Roman" w:eastAsia="Times New Roman" w:hAnsi="Times New Roman" w:cs="Times New Roman"/>
      <w:b/>
      <w:i/>
      <w:color w:val="0000F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5DC8"/>
    <w:rPr>
      <w:rFonts w:ascii="Times New Roman" w:eastAsia="Times New Roman" w:hAnsi="Times New Roman" w:cs="Times New Roman"/>
      <w:b/>
      <w:i/>
      <w:color w:val="0000FF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5DC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DC8"/>
  </w:style>
  <w:style w:type="paragraph" w:styleId="a3">
    <w:name w:val="Body Text"/>
    <w:basedOn w:val="a"/>
    <w:link w:val="a4"/>
    <w:rsid w:val="00A15DC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15DC8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paragraph" w:styleId="21">
    <w:name w:val="Body Text Indent 2"/>
    <w:basedOn w:val="a"/>
    <w:link w:val="22"/>
    <w:rsid w:val="00A15DC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15D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A15DC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A15DC8"/>
    <w:pPr>
      <w:tabs>
        <w:tab w:val="left" w:pos="10792"/>
        <w:tab w:val="left" w:pos="10934"/>
        <w:tab w:val="left" w:pos="110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15D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A15DC8"/>
    <w:pPr>
      <w:tabs>
        <w:tab w:val="left" w:pos="994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15D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D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2614"/>
  </w:style>
  <w:style w:type="paragraph" w:styleId="aa">
    <w:name w:val="footer"/>
    <w:basedOn w:val="a"/>
    <w:link w:val="ab"/>
    <w:uiPriority w:val="99"/>
    <w:unhideWhenUsed/>
    <w:rsid w:val="00B2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2614"/>
  </w:style>
  <w:style w:type="paragraph" w:styleId="ac">
    <w:name w:val="List Paragraph"/>
    <w:basedOn w:val="a"/>
    <w:uiPriority w:val="34"/>
    <w:qFormat/>
    <w:rsid w:val="00D83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D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9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5D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15D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5D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A15D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color w:val="0000FF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5DC8"/>
    <w:pPr>
      <w:keepNext/>
      <w:tabs>
        <w:tab w:val="left" w:pos="2556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0000FF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15D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DC8"/>
    <w:rPr>
      <w:rFonts w:ascii="Times New Roman" w:eastAsia="Times New Roman" w:hAnsi="Times New Roman" w:cs="Times New Roman"/>
      <w:b/>
      <w:color w:val="0000FF"/>
      <w:sz w:val="9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5DC8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5D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5DC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A15DC8"/>
    <w:rPr>
      <w:rFonts w:ascii="Times New Roman" w:eastAsia="Times New Roman" w:hAnsi="Times New Roman" w:cs="Times New Roman"/>
      <w:b/>
      <w:i/>
      <w:color w:val="0000F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5DC8"/>
    <w:rPr>
      <w:rFonts w:ascii="Times New Roman" w:eastAsia="Times New Roman" w:hAnsi="Times New Roman" w:cs="Times New Roman"/>
      <w:b/>
      <w:i/>
      <w:color w:val="0000FF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5DC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DC8"/>
  </w:style>
  <w:style w:type="paragraph" w:styleId="a3">
    <w:name w:val="Body Text"/>
    <w:basedOn w:val="a"/>
    <w:link w:val="a4"/>
    <w:rsid w:val="00A15DC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15DC8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paragraph" w:styleId="21">
    <w:name w:val="Body Text Indent 2"/>
    <w:basedOn w:val="a"/>
    <w:link w:val="22"/>
    <w:rsid w:val="00A15DC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15D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A15DC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A15DC8"/>
    <w:pPr>
      <w:tabs>
        <w:tab w:val="left" w:pos="10792"/>
        <w:tab w:val="left" w:pos="10934"/>
        <w:tab w:val="left" w:pos="110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15D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A15DC8"/>
    <w:pPr>
      <w:tabs>
        <w:tab w:val="left" w:pos="994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15D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D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2614"/>
  </w:style>
  <w:style w:type="paragraph" w:styleId="aa">
    <w:name w:val="footer"/>
    <w:basedOn w:val="a"/>
    <w:link w:val="ab"/>
    <w:uiPriority w:val="99"/>
    <w:unhideWhenUsed/>
    <w:rsid w:val="00B2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2614"/>
  </w:style>
  <w:style w:type="paragraph" w:styleId="ac">
    <w:name w:val="List Paragraph"/>
    <w:basedOn w:val="a"/>
    <w:uiPriority w:val="34"/>
    <w:qFormat/>
    <w:rsid w:val="00D8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57F7-BDF8-4C07-8449-E390E3BE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2019-11-11T12:12:00Z</dcterms:created>
  <dcterms:modified xsi:type="dcterms:W3CDTF">2019-11-14T19:01:00Z</dcterms:modified>
</cp:coreProperties>
</file>