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BD" w:rsidRPr="00F97D1C" w:rsidRDefault="006179BD" w:rsidP="006179BD">
      <w:pPr>
        <w:pStyle w:val="1"/>
        <w:keepNext w:val="0"/>
        <w:widowControl w:val="0"/>
        <w:ind w:left="-142" w:firstLine="0"/>
        <w:jc w:val="center"/>
        <w:rPr>
          <w:b w:val="0"/>
          <w:caps/>
          <w:sz w:val="24"/>
          <w:szCs w:val="26"/>
        </w:rPr>
      </w:pPr>
      <w:r w:rsidRPr="00F97D1C">
        <w:rPr>
          <w:b w:val="0"/>
          <w:caps/>
          <w:sz w:val="24"/>
          <w:szCs w:val="26"/>
        </w:rPr>
        <w:t xml:space="preserve">Министерство </w:t>
      </w:r>
      <w:r w:rsidR="00E210CD" w:rsidRPr="00F97D1C">
        <w:rPr>
          <w:b w:val="0"/>
          <w:caps/>
          <w:sz w:val="24"/>
          <w:szCs w:val="26"/>
        </w:rPr>
        <w:t xml:space="preserve">науки </w:t>
      </w:r>
      <w:r w:rsidR="00E210CD">
        <w:rPr>
          <w:b w:val="0"/>
          <w:caps/>
          <w:sz w:val="24"/>
          <w:szCs w:val="26"/>
        </w:rPr>
        <w:t xml:space="preserve">и </w:t>
      </w:r>
      <w:r w:rsidRPr="00F97D1C">
        <w:rPr>
          <w:b w:val="0"/>
          <w:caps/>
          <w:sz w:val="24"/>
          <w:szCs w:val="26"/>
        </w:rPr>
        <w:t>ВЫСШЕГО образования Российской Федерации</w:t>
      </w:r>
    </w:p>
    <w:p w:rsidR="007F3588" w:rsidRPr="00E210CD" w:rsidRDefault="007F3588" w:rsidP="00BA28E9">
      <w:pPr>
        <w:widowControl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210CD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F3588" w:rsidRPr="00987B31" w:rsidRDefault="007F3588" w:rsidP="00987B31">
      <w:pPr>
        <w:pStyle w:val="1"/>
        <w:keepNext w:val="0"/>
        <w:widowControl w:val="0"/>
        <w:ind w:firstLine="0"/>
        <w:jc w:val="center"/>
      </w:pPr>
      <w:r w:rsidRPr="00987B31">
        <w:t>«КУБАНСКИЙ ГОСУДАРСТВЕННЫЙ УНИВЕРСИТЕТ»</w:t>
      </w:r>
    </w:p>
    <w:p w:rsidR="007F3588" w:rsidRPr="00987B31" w:rsidRDefault="007F3588" w:rsidP="00987B31">
      <w:pPr>
        <w:widowControl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87B31"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 w:rsidRPr="00987B31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987B31">
        <w:rPr>
          <w:rFonts w:ascii="Times New Roman" w:hAnsi="Times New Roman"/>
          <w:b/>
          <w:sz w:val="28"/>
          <w:szCs w:val="28"/>
        </w:rPr>
        <w:t>»)</w:t>
      </w:r>
    </w:p>
    <w:p w:rsidR="007F3588" w:rsidRDefault="007F3588" w:rsidP="006179BD">
      <w:pPr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6179BD" w:rsidRPr="00987B31" w:rsidRDefault="006179BD" w:rsidP="006179BD">
      <w:pPr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6179BD" w:rsidRPr="006179BD" w:rsidRDefault="006179BD" w:rsidP="00987B31">
      <w:pPr>
        <w:widowControl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179BD">
        <w:rPr>
          <w:rFonts w:ascii="Times New Roman" w:hAnsi="Times New Roman"/>
          <w:b/>
          <w:sz w:val="28"/>
          <w:szCs w:val="28"/>
        </w:rPr>
        <w:t xml:space="preserve">Факультет педагогики, психологии и </w:t>
      </w:r>
      <w:proofErr w:type="spellStart"/>
      <w:r w:rsidRPr="006179BD">
        <w:rPr>
          <w:rFonts w:ascii="Times New Roman" w:hAnsi="Times New Roman"/>
          <w:b/>
          <w:sz w:val="28"/>
          <w:szCs w:val="28"/>
        </w:rPr>
        <w:t>коммуникативистики</w:t>
      </w:r>
      <w:proofErr w:type="spellEnd"/>
    </w:p>
    <w:p w:rsidR="007F3588" w:rsidRPr="00987B31" w:rsidRDefault="007F3588" w:rsidP="00987B31">
      <w:pPr>
        <w:widowControl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87B31"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7F3588" w:rsidRPr="00CA2290" w:rsidRDefault="007F3588" w:rsidP="00B149CD">
      <w:pPr>
        <w:widowControl w:val="0"/>
        <w:rPr>
          <w:rFonts w:ascii="Times New Roman" w:hAnsi="Times New Roman"/>
        </w:rPr>
      </w:pPr>
    </w:p>
    <w:p w:rsidR="007F3588" w:rsidRPr="00CA2290" w:rsidRDefault="007F3588" w:rsidP="00B149CD">
      <w:pPr>
        <w:widowControl w:val="0"/>
        <w:rPr>
          <w:rFonts w:ascii="Times New Roman" w:hAnsi="Times New Roman"/>
        </w:rPr>
      </w:pPr>
    </w:p>
    <w:p w:rsidR="007F3588" w:rsidRPr="00CA2290" w:rsidRDefault="007F3588" w:rsidP="00B149CD">
      <w:pPr>
        <w:widowControl w:val="0"/>
        <w:rPr>
          <w:rFonts w:ascii="Times New Roman" w:hAnsi="Times New Roman"/>
        </w:rPr>
      </w:pPr>
    </w:p>
    <w:p w:rsidR="007F3588" w:rsidRPr="00CA2290" w:rsidRDefault="007F3588" w:rsidP="00B149CD">
      <w:pPr>
        <w:widowControl w:val="0"/>
        <w:rPr>
          <w:rFonts w:ascii="Times New Roman" w:hAnsi="Times New Roman"/>
        </w:rPr>
      </w:pPr>
    </w:p>
    <w:p w:rsidR="008D464A" w:rsidRDefault="008D464A" w:rsidP="00BA28E9">
      <w:pPr>
        <w:pStyle w:val="5"/>
        <w:keepNext w:val="0"/>
        <w:widowControl w:val="0"/>
        <w:jc w:val="center"/>
      </w:pPr>
    </w:p>
    <w:p w:rsidR="008D464A" w:rsidRDefault="008D464A" w:rsidP="00BA28E9">
      <w:pPr>
        <w:pStyle w:val="5"/>
        <w:keepNext w:val="0"/>
        <w:widowControl w:val="0"/>
        <w:jc w:val="center"/>
      </w:pPr>
    </w:p>
    <w:p w:rsidR="008D464A" w:rsidRDefault="008D464A" w:rsidP="00BA28E9">
      <w:pPr>
        <w:pStyle w:val="5"/>
        <w:keepNext w:val="0"/>
        <w:widowControl w:val="0"/>
        <w:jc w:val="center"/>
      </w:pPr>
    </w:p>
    <w:p w:rsidR="003F7CD3" w:rsidRDefault="003F7CD3" w:rsidP="00BA28E9">
      <w:pPr>
        <w:pStyle w:val="5"/>
        <w:keepNext w:val="0"/>
        <w:widowControl w:val="0"/>
        <w:jc w:val="center"/>
      </w:pPr>
    </w:p>
    <w:p w:rsidR="003F7CD3" w:rsidRDefault="003F7CD3" w:rsidP="00BA28E9">
      <w:pPr>
        <w:pStyle w:val="5"/>
        <w:keepNext w:val="0"/>
        <w:widowControl w:val="0"/>
        <w:jc w:val="center"/>
      </w:pPr>
    </w:p>
    <w:p w:rsidR="007F3588" w:rsidRPr="00987B31" w:rsidRDefault="007F3588" w:rsidP="00BA28E9">
      <w:pPr>
        <w:pStyle w:val="5"/>
        <w:keepNext w:val="0"/>
        <w:widowControl w:val="0"/>
        <w:jc w:val="center"/>
        <w:rPr>
          <w:caps/>
        </w:rPr>
      </w:pPr>
      <w:r w:rsidRPr="00987B31">
        <w:t>КУРСОВАЯ РАБОТА</w:t>
      </w:r>
    </w:p>
    <w:p w:rsidR="007F3588" w:rsidRPr="00987B31" w:rsidRDefault="007F3588" w:rsidP="00BA28E9">
      <w:pPr>
        <w:jc w:val="center"/>
        <w:rPr>
          <w:rFonts w:ascii="Times New Roman" w:hAnsi="Times New Roman"/>
          <w:b/>
        </w:rPr>
      </w:pPr>
    </w:p>
    <w:p w:rsidR="00482AFD" w:rsidRDefault="002D2310" w:rsidP="008D464A">
      <w:pPr>
        <w:pStyle w:val="21"/>
        <w:spacing w:after="0" w:line="360" w:lineRule="auto"/>
        <w:jc w:val="center"/>
        <w:rPr>
          <w:b/>
          <w:caps/>
        </w:rPr>
      </w:pPr>
      <w:r>
        <w:rPr>
          <w:b/>
          <w:caps/>
        </w:rPr>
        <w:t>средства развития личности</w:t>
      </w:r>
      <w:r w:rsidR="00175781" w:rsidRPr="00987B31">
        <w:rPr>
          <w:b/>
          <w:caps/>
        </w:rPr>
        <w:t xml:space="preserve"> младшего школьника</w:t>
      </w:r>
    </w:p>
    <w:p w:rsidR="007F3588" w:rsidRPr="00987B31" w:rsidRDefault="00175781" w:rsidP="008D464A">
      <w:pPr>
        <w:pStyle w:val="21"/>
        <w:spacing w:after="0" w:line="360" w:lineRule="auto"/>
        <w:jc w:val="center"/>
        <w:rPr>
          <w:b/>
          <w:caps/>
        </w:rPr>
      </w:pPr>
      <w:r w:rsidRPr="00987B31">
        <w:rPr>
          <w:b/>
          <w:caps/>
        </w:rPr>
        <w:t xml:space="preserve"> на уроках литературного чтения</w:t>
      </w:r>
    </w:p>
    <w:p w:rsidR="007F3588" w:rsidRPr="00CA2290" w:rsidRDefault="007F3588" w:rsidP="00BA28E9">
      <w:pPr>
        <w:jc w:val="center"/>
        <w:rPr>
          <w:rFonts w:ascii="Times New Roman" w:hAnsi="Times New Roman"/>
        </w:rPr>
      </w:pPr>
    </w:p>
    <w:p w:rsidR="007F3588" w:rsidRPr="00CA2290" w:rsidRDefault="007F3588" w:rsidP="00B149CD">
      <w:pPr>
        <w:pStyle w:val="a3"/>
      </w:pPr>
    </w:p>
    <w:p w:rsidR="007F3588" w:rsidRPr="00CA2290" w:rsidRDefault="007F3588" w:rsidP="00B149CD">
      <w:pPr>
        <w:pStyle w:val="a3"/>
        <w:rPr>
          <w:color w:val="000000" w:themeColor="text1"/>
        </w:rPr>
      </w:pPr>
      <w:r w:rsidRPr="00CA2290">
        <w:t xml:space="preserve">Работу выполнила </w:t>
      </w:r>
      <w:r w:rsidRPr="00CA2290">
        <w:rPr>
          <w:color w:val="000000" w:themeColor="text1"/>
        </w:rPr>
        <w:t xml:space="preserve">_______________________________ </w:t>
      </w:r>
      <w:r w:rsidR="00E10B91">
        <w:rPr>
          <w:color w:val="000000" w:themeColor="text1"/>
        </w:rPr>
        <w:t>С.</w:t>
      </w:r>
      <w:r w:rsidR="00BA28E9" w:rsidRPr="00CA2290">
        <w:rPr>
          <w:color w:val="000000" w:themeColor="text1"/>
        </w:rPr>
        <w:t>С. Рябченко</w:t>
      </w:r>
    </w:p>
    <w:p w:rsidR="007F3588" w:rsidRPr="00CA2290" w:rsidRDefault="007F3588" w:rsidP="00B149CD">
      <w:pPr>
        <w:pStyle w:val="a3"/>
        <w:ind w:left="3544"/>
        <w:rPr>
          <w:sz w:val="20"/>
          <w:szCs w:val="22"/>
        </w:rPr>
      </w:pPr>
      <w:r w:rsidRPr="00CA2290">
        <w:rPr>
          <w:sz w:val="20"/>
          <w:szCs w:val="22"/>
        </w:rPr>
        <w:t>(подпись, дата)</w:t>
      </w:r>
    </w:p>
    <w:p w:rsidR="007F3588" w:rsidRPr="00CA2290" w:rsidRDefault="007F3588" w:rsidP="00B149CD">
      <w:pPr>
        <w:pStyle w:val="a3"/>
        <w:ind w:left="3544"/>
        <w:rPr>
          <w:sz w:val="20"/>
          <w:szCs w:val="22"/>
        </w:rPr>
      </w:pPr>
    </w:p>
    <w:p w:rsidR="007F3588" w:rsidRPr="00CA2290" w:rsidRDefault="007F3588" w:rsidP="00B149CD">
      <w:pPr>
        <w:pStyle w:val="a3"/>
        <w:tabs>
          <w:tab w:val="left" w:pos="4140"/>
        </w:tabs>
        <w:rPr>
          <w:szCs w:val="27"/>
        </w:rPr>
      </w:pPr>
    </w:p>
    <w:p w:rsidR="007F3588" w:rsidRPr="006179BD" w:rsidRDefault="007F3588" w:rsidP="006179BD">
      <w:pPr>
        <w:pStyle w:val="a3"/>
        <w:widowControl w:val="0"/>
      </w:pPr>
      <w:r w:rsidRPr="00CA2290">
        <w:rPr>
          <w:szCs w:val="27"/>
        </w:rPr>
        <w:t xml:space="preserve">Направление подготовки </w:t>
      </w:r>
      <w:r w:rsidR="003A4742" w:rsidRPr="00CA2290">
        <w:rPr>
          <w:szCs w:val="27"/>
        </w:rPr>
        <w:t>44.03.01</w:t>
      </w:r>
      <w:r w:rsidRPr="00CA2290">
        <w:rPr>
          <w:szCs w:val="27"/>
        </w:rPr>
        <w:t xml:space="preserve"> </w:t>
      </w:r>
      <w:r w:rsidRPr="00E210CD">
        <w:rPr>
          <w:szCs w:val="27"/>
          <w:u w:val="single"/>
        </w:rPr>
        <w:t>Педагогическое образование</w:t>
      </w:r>
      <w:r w:rsidR="006179BD">
        <w:rPr>
          <w:szCs w:val="27"/>
        </w:rPr>
        <w:t>,</w:t>
      </w:r>
      <w:r w:rsidR="006179BD" w:rsidRPr="006179BD">
        <w:t xml:space="preserve"> </w:t>
      </w:r>
      <w:r w:rsidR="006179BD" w:rsidRPr="00CA2290">
        <w:rPr>
          <w:lang w:val="en-US"/>
        </w:rPr>
        <w:t>II</w:t>
      </w:r>
      <w:r w:rsidR="006179BD" w:rsidRPr="00CA2290">
        <w:t xml:space="preserve"> курс ОФО</w:t>
      </w:r>
    </w:p>
    <w:p w:rsidR="007F3588" w:rsidRPr="00CA2290" w:rsidRDefault="003A4742" w:rsidP="00B149CD">
      <w:pPr>
        <w:pStyle w:val="a3"/>
        <w:tabs>
          <w:tab w:val="left" w:pos="4140"/>
        </w:tabs>
        <w:ind w:right="-284"/>
        <w:rPr>
          <w:szCs w:val="27"/>
        </w:rPr>
      </w:pPr>
      <w:r w:rsidRPr="00CA2290">
        <w:rPr>
          <w:szCs w:val="27"/>
        </w:rPr>
        <w:t>Направленность</w:t>
      </w:r>
      <w:r w:rsidR="007F3588" w:rsidRPr="00CA2290">
        <w:rPr>
          <w:szCs w:val="27"/>
        </w:rPr>
        <w:t xml:space="preserve"> </w:t>
      </w:r>
      <w:r w:rsidRPr="00CA2290">
        <w:rPr>
          <w:szCs w:val="27"/>
        </w:rPr>
        <w:t>(</w:t>
      </w:r>
      <w:r w:rsidR="007F3588" w:rsidRPr="00CA2290">
        <w:rPr>
          <w:szCs w:val="27"/>
        </w:rPr>
        <w:t>профиль</w:t>
      </w:r>
      <w:r w:rsidRPr="00CA2290">
        <w:rPr>
          <w:szCs w:val="27"/>
        </w:rPr>
        <w:t>)</w:t>
      </w:r>
      <w:r w:rsidR="006179BD">
        <w:rPr>
          <w:szCs w:val="27"/>
        </w:rPr>
        <w:t xml:space="preserve"> </w:t>
      </w:r>
      <w:r w:rsidR="007A1C89">
        <w:rPr>
          <w:szCs w:val="27"/>
        </w:rPr>
        <w:t xml:space="preserve">          </w:t>
      </w:r>
      <w:r w:rsidR="00E210CD">
        <w:rPr>
          <w:szCs w:val="27"/>
        </w:rPr>
        <w:tab/>
      </w:r>
      <w:r w:rsidR="006179BD" w:rsidRPr="00E210CD">
        <w:rPr>
          <w:szCs w:val="27"/>
          <w:u w:val="single"/>
        </w:rPr>
        <w:t>Начальное образование</w:t>
      </w:r>
    </w:p>
    <w:p w:rsidR="007F3588" w:rsidRPr="00CA2290" w:rsidRDefault="007F3588" w:rsidP="00B149C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</w:pPr>
    </w:p>
    <w:p w:rsidR="007F3588" w:rsidRPr="00CA2290" w:rsidRDefault="007F3588" w:rsidP="00B149C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</w:pPr>
      <w:r w:rsidRPr="00CA2290">
        <w:t xml:space="preserve">Научный руководитель </w:t>
      </w:r>
    </w:p>
    <w:p w:rsidR="00C70051" w:rsidRPr="00CA2290" w:rsidRDefault="00C870D3" w:rsidP="00B149C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sz w:val="20"/>
          <w:szCs w:val="22"/>
        </w:rPr>
      </w:pPr>
      <w:r w:rsidRPr="00CA2290">
        <w:t xml:space="preserve">канд. </w:t>
      </w:r>
      <w:proofErr w:type="spellStart"/>
      <w:r w:rsidRPr="00CA2290">
        <w:t>пед</w:t>
      </w:r>
      <w:proofErr w:type="spellEnd"/>
      <w:r w:rsidRPr="00CA2290">
        <w:t>. наук</w:t>
      </w:r>
      <w:r w:rsidR="00C70051" w:rsidRPr="00CA2290">
        <w:t>, доцент</w:t>
      </w:r>
      <w:r w:rsidR="007F3588" w:rsidRPr="00CA2290">
        <w:t xml:space="preserve"> _________________________</w:t>
      </w:r>
      <w:r w:rsidR="00C70051" w:rsidRPr="00CA2290">
        <w:t>___</w:t>
      </w:r>
      <w:r w:rsidR="00BA28E9" w:rsidRPr="00CA2290">
        <w:t xml:space="preserve"> С.А. </w:t>
      </w:r>
      <w:proofErr w:type="spellStart"/>
      <w:r w:rsidR="00BA28E9" w:rsidRPr="00CA2290">
        <w:t>Жажева</w:t>
      </w:r>
      <w:proofErr w:type="spellEnd"/>
      <w:r w:rsidR="00C70051" w:rsidRPr="00CA2290">
        <w:rPr>
          <w:sz w:val="20"/>
          <w:szCs w:val="22"/>
        </w:rPr>
        <w:t xml:space="preserve"> </w:t>
      </w:r>
    </w:p>
    <w:p w:rsidR="00C70051" w:rsidRPr="00CA2290" w:rsidRDefault="00C70051" w:rsidP="00B149CD">
      <w:pPr>
        <w:pStyle w:val="a3"/>
        <w:ind w:left="3544"/>
        <w:rPr>
          <w:sz w:val="20"/>
          <w:szCs w:val="22"/>
        </w:rPr>
      </w:pPr>
      <w:r w:rsidRPr="00CA2290">
        <w:rPr>
          <w:sz w:val="20"/>
          <w:szCs w:val="22"/>
        </w:rPr>
        <w:t>(подпись, дата)</w:t>
      </w:r>
    </w:p>
    <w:p w:rsidR="00C70051" w:rsidRPr="00CA2290" w:rsidRDefault="00C70051" w:rsidP="00B149CD">
      <w:pPr>
        <w:ind w:left="0" w:firstLine="0"/>
        <w:rPr>
          <w:rFonts w:ascii="Times New Roman" w:hAnsi="Times New Roman"/>
          <w:sz w:val="28"/>
        </w:rPr>
      </w:pPr>
    </w:p>
    <w:p w:rsidR="007F3588" w:rsidRPr="00CA2290" w:rsidRDefault="007F3588" w:rsidP="00B149CD">
      <w:pPr>
        <w:ind w:left="0" w:firstLine="0"/>
        <w:rPr>
          <w:rFonts w:ascii="Times New Roman" w:hAnsi="Times New Roman"/>
          <w:sz w:val="28"/>
        </w:rPr>
      </w:pPr>
      <w:proofErr w:type="spellStart"/>
      <w:r w:rsidRPr="00CA2290">
        <w:rPr>
          <w:rFonts w:ascii="Times New Roman" w:hAnsi="Times New Roman"/>
          <w:sz w:val="28"/>
        </w:rPr>
        <w:t>Нормоконтролер</w:t>
      </w:r>
      <w:proofErr w:type="spellEnd"/>
      <w:r w:rsidRPr="00CA2290">
        <w:rPr>
          <w:rFonts w:ascii="Times New Roman" w:hAnsi="Times New Roman"/>
          <w:sz w:val="28"/>
        </w:rPr>
        <w:t xml:space="preserve"> </w:t>
      </w:r>
    </w:p>
    <w:p w:rsidR="00C70051" w:rsidRPr="00CA2290" w:rsidRDefault="00567DAA" w:rsidP="00B149C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sz w:val="20"/>
          <w:szCs w:val="22"/>
        </w:rPr>
      </w:pPr>
      <w:r>
        <w:t>Ст. преподаватель</w:t>
      </w:r>
      <w:r w:rsidR="002D2310">
        <w:t xml:space="preserve">            </w:t>
      </w:r>
      <w:r w:rsidR="00C70051" w:rsidRPr="00CA2290">
        <w:rPr>
          <w:color w:val="000000" w:themeColor="text1"/>
        </w:rPr>
        <w:t xml:space="preserve">____________________________ </w:t>
      </w:r>
      <w:r w:rsidR="00E10B91">
        <w:rPr>
          <w:color w:val="000000" w:themeColor="text1"/>
        </w:rPr>
        <w:t>Г.</w:t>
      </w:r>
      <w:r w:rsidR="00BA28E9" w:rsidRPr="00CA2290">
        <w:rPr>
          <w:color w:val="000000" w:themeColor="text1"/>
        </w:rPr>
        <w:t xml:space="preserve">Б. </w:t>
      </w:r>
      <w:proofErr w:type="spellStart"/>
      <w:r w:rsidR="00BA28E9" w:rsidRPr="00CA2290">
        <w:rPr>
          <w:color w:val="000000" w:themeColor="text1"/>
        </w:rPr>
        <w:t>Мардиросова</w:t>
      </w:r>
      <w:proofErr w:type="spellEnd"/>
    </w:p>
    <w:p w:rsidR="007F3588" w:rsidRPr="00CA2290" w:rsidRDefault="003A4742" w:rsidP="00B149CD">
      <w:pPr>
        <w:pStyle w:val="a3"/>
        <w:ind w:left="3544"/>
        <w:rPr>
          <w:sz w:val="20"/>
          <w:szCs w:val="22"/>
        </w:rPr>
      </w:pPr>
      <w:r w:rsidRPr="00CA2290">
        <w:rPr>
          <w:sz w:val="20"/>
          <w:szCs w:val="22"/>
        </w:rPr>
        <w:t xml:space="preserve"> </w:t>
      </w:r>
      <w:r w:rsidR="007F3588" w:rsidRPr="00CA2290">
        <w:rPr>
          <w:sz w:val="20"/>
          <w:szCs w:val="22"/>
        </w:rPr>
        <w:t>(подпись, дата)</w:t>
      </w:r>
    </w:p>
    <w:p w:rsidR="007F3588" w:rsidRPr="00CA2290" w:rsidRDefault="007F3588" w:rsidP="00B149CD">
      <w:pPr>
        <w:ind w:left="0" w:firstLine="0"/>
        <w:rPr>
          <w:rFonts w:ascii="Times New Roman" w:hAnsi="Times New Roman"/>
          <w:sz w:val="32"/>
        </w:rPr>
      </w:pPr>
    </w:p>
    <w:p w:rsidR="007F3588" w:rsidRPr="00CA2290" w:rsidRDefault="007F3588" w:rsidP="00B149CD">
      <w:pPr>
        <w:pStyle w:val="a3"/>
        <w:rPr>
          <w:sz w:val="22"/>
          <w:szCs w:val="22"/>
        </w:rPr>
      </w:pPr>
    </w:p>
    <w:p w:rsidR="007F3588" w:rsidRPr="00CA2290" w:rsidRDefault="007F3588" w:rsidP="00B149CD">
      <w:pPr>
        <w:ind w:left="0" w:firstLine="0"/>
        <w:rPr>
          <w:rFonts w:ascii="Times New Roman" w:hAnsi="Times New Roman"/>
        </w:rPr>
      </w:pPr>
    </w:p>
    <w:p w:rsidR="007F3588" w:rsidRPr="00CA2290" w:rsidRDefault="007F3588" w:rsidP="00B149CD">
      <w:pPr>
        <w:ind w:left="0" w:firstLine="0"/>
        <w:rPr>
          <w:rFonts w:ascii="Times New Roman" w:hAnsi="Times New Roman"/>
        </w:rPr>
      </w:pPr>
    </w:p>
    <w:p w:rsidR="00C870D3" w:rsidRPr="00CA2290" w:rsidRDefault="00C870D3" w:rsidP="00A96D17">
      <w:pPr>
        <w:widowControl w:val="0"/>
        <w:tabs>
          <w:tab w:val="left" w:pos="9039"/>
        </w:tabs>
        <w:spacing w:line="360" w:lineRule="auto"/>
        <w:ind w:left="0" w:firstLine="0"/>
        <w:jc w:val="center"/>
        <w:rPr>
          <w:rFonts w:ascii="Times New Roman" w:hAnsi="Times New Roman"/>
          <w:sz w:val="28"/>
        </w:rPr>
      </w:pPr>
    </w:p>
    <w:p w:rsidR="00112666" w:rsidRDefault="007F3588" w:rsidP="002D24EE">
      <w:pPr>
        <w:widowControl w:val="0"/>
        <w:tabs>
          <w:tab w:val="left" w:pos="9039"/>
        </w:tabs>
        <w:spacing w:line="360" w:lineRule="auto"/>
        <w:ind w:left="0" w:firstLine="0"/>
        <w:jc w:val="center"/>
        <w:rPr>
          <w:rFonts w:ascii="Times New Roman" w:hAnsi="Times New Roman"/>
          <w:sz w:val="28"/>
        </w:rPr>
      </w:pPr>
      <w:r w:rsidRPr="00CA2290">
        <w:rPr>
          <w:rFonts w:ascii="Times New Roman" w:hAnsi="Times New Roman"/>
          <w:sz w:val="28"/>
        </w:rPr>
        <w:t>Краснодар</w:t>
      </w:r>
    </w:p>
    <w:p w:rsidR="00A96D17" w:rsidRPr="00CA2290" w:rsidRDefault="007F3588" w:rsidP="003A53CA">
      <w:pPr>
        <w:widowControl w:val="0"/>
        <w:tabs>
          <w:tab w:val="left" w:pos="9039"/>
        </w:tabs>
        <w:spacing w:line="360" w:lineRule="auto"/>
        <w:ind w:left="0" w:firstLine="0"/>
        <w:jc w:val="center"/>
        <w:rPr>
          <w:rFonts w:ascii="Times New Roman" w:hAnsi="Times New Roman"/>
          <w:sz w:val="28"/>
        </w:rPr>
      </w:pPr>
      <w:r w:rsidRPr="00CA2290">
        <w:rPr>
          <w:rFonts w:ascii="Times New Roman" w:hAnsi="Times New Roman"/>
          <w:sz w:val="28"/>
        </w:rPr>
        <w:t>201</w:t>
      </w:r>
      <w:r w:rsidR="00C70051" w:rsidRPr="00CA2290">
        <w:rPr>
          <w:rFonts w:ascii="Times New Roman" w:hAnsi="Times New Roman"/>
          <w:sz w:val="28"/>
        </w:rPr>
        <w:t>9</w:t>
      </w:r>
    </w:p>
    <w:p w:rsidR="00175781" w:rsidRDefault="007112CA" w:rsidP="00E210CD">
      <w:pPr>
        <w:widowControl w:val="0"/>
        <w:tabs>
          <w:tab w:val="right" w:leader="dot" w:pos="935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12666" w:rsidRDefault="00112666" w:rsidP="003F7CD3">
      <w:pPr>
        <w:widowControl w:val="0"/>
        <w:tabs>
          <w:tab w:val="right" w:leader="dot" w:pos="935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789"/>
        <w:gridCol w:w="531"/>
      </w:tblGrid>
      <w:tr w:rsidR="006D4EFA" w:rsidTr="00756723">
        <w:tc>
          <w:tcPr>
            <w:tcW w:w="9039" w:type="dxa"/>
            <w:gridSpan w:val="2"/>
          </w:tcPr>
          <w:p w:rsidR="006D4EFA" w:rsidRP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EFA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531" w:type="dxa"/>
          </w:tcPr>
          <w:p w:rsid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4EFA" w:rsidTr="00756723">
        <w:tc>
          <w:tcPr>
            <w:tcW w:w="250" w:type="dxa"/>
          </w:tcPr>
          <w:p w:rsid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6D4EFA" w:rsidRPr="006D4EFA" w:rsidRDefault="006D4EFA" w:rsidP="00E210CD">
            <w:pPr>
              <w:widowControl w:val="0"/>
              <w:tabs>
                <w:tab w:val="right" w:leader="dot" w:pos="9356"/>
              </w:tabs>
              <w:spacing w:line="360" w:lineRule="auto"/>
              <w:ind w:left="17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Теоретические основы</w:t>
            </w:r>
            <w:r w:rsidRPr="006D4EFA">
              <w:rPr>
                <w:rFonts w:ascii="Times New Roman" w:hAnsi="Times New Roman"/>
                <w:sz w:val="28"/>
                <w:szCs w:val="28"/>
              </w:rPr>
              <w:t xml:space="preserve"> средс</w:t>
            </w:r>
            <w:r w:rsidR="00B024A2">
              <w:rPr>
                <w:rFonts w:ascii="Times New Roman" w:hAnsi="Times New Roman"/>
                <w:sz w:val="28"/>
                <w:szCs w:val="28"/>
              </w:rPr>
              <w:t xml:space="preserve">тва развития личности </w:t>
            </w:r>
            <w:r w:rsidR="00112666">
              <w:rPr>
                <w:rFonts w:ascii="Times New Roman" w:hAnsi="Times New Roman"/>
                <w:sz w:val="28"/>
                <w:szCs w:val="28"/>
              </w:rPr>
              <w:t xml:space="preserve">младшего </w:t>
            </w:r>
            <w:r w:rsidR="00DB0EE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D4EFA">
              <w:rPr>
                <w:rFonts w:ascii="Times New Roman" w:hAnsi="Times New Roman"/>
                <w:sz w:val="28"/>
                <w:szCs w:val="28"/>
              </w:rPr>
              <w:t>школьника на уроках литературного чтения</w:t>
            </w:r>
            <w:r w:rsidR="00DB0EEF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7112CA">
              <w:rPr>
                <w:rFonts w:ascii="Times New Roman" w:hAnsi="Times New Roman"/>
                <w:sz w:val="28"/>
                <w:szCs w:val="28"/>
              </w:rPr>
              <w:t>.</w:t>
            </w:r>
            <w:r w:rsidR="00756723">
              <w:rPr>
                <w:rFonts w:ascii="Times New Roman" w:hAnsi="Times New Roman"/>
                <w:sz w:val="28"/>
                <w:szCs w:val="28"/>
              </w:rPr>
              <w:t>.........</w:t>
            </w:r>
          </w:p>
        </w:tc>
        <w:tc>
          <w:tcPr>
            <w:tcW w:w="531" w:type="dxa"/>
          </w:tcPr>
          <w:p w:rsid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D4EFA" w:rsidTr="00756723">
        <w:tc>
          <w:tcPr>
            <w:tcW w:w="250" w:type="dxa"/>
          </w:tcPr>
          <w:p w:rsid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D4EFA" w:rsidRPr="006D4EFA" w:rsidRDefault="00DB0EEF" w:rsidP="00E210CD">
            <w:pPr>
              <w:widowControl w:val="0"/>
              <w:tabs>
                <w:tab w:val="right" w:leader="dot" w:pos="9356"/>
              </w:tabs>
              <w:spacing w:line="360" w:lineRule="auto"/>
              <w:ind w:hanging="56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D4EF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D4EFA" w:rsidRPr="006D4EFA">
              <w:rPr>
                <w:rFonts w:ascii="Times New Roman" w:hAnsi="Times New Roman"/>
                <w:sz w:val="28"/>
                <w:szCs w:val="28"/>
              </w:rPr>
              <w:t>Сущность понятия литературное чтение и его виды</w:t>
            </w:r>
            <w:r w:rsidR="003F7CD3">
              <w:rPr>
                <w:rFonts w:ascii="Times New Roman" w:hAnsi="Times New Roman"/>
                <w:sz w:val="28"/>
                <w:szCs w:val="28"/>
              </w:rPr>
              <w:t>…</w:t>
            </w:r>
            <w:r w:rsidR="006D4EFA">
              <w:rPr>
                <w:rFonts w:ascii="Times New Roman" w:hAnsi="Times New Roman"/>
                <w:sz w:val="28"/>
                <w:szCs w:val="28"/>
              </w:rPr>
              <w:t>…...</w:t>
            </w:r>
            <w:r w:rsidR="003F7CD3">
              <w:rPr>
                <w:rFonts w:ascii="Times New Roman" w:hAnsi="Times New Roman"/>
                <w:sz w:val="28"/>
                <w:szCs w:val="28"/>
              </w:rPr>
              <w:t>...........</w:t>
            </w:r>
            <w:r w:rsidR="00736458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531" w:type="dxa"/>
          </w:tcPr>
          <w:p w:rsid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D4EFA" w:rsidTr="00756723">
        <w:tc>
          <w:tcPr>
            <w:tcW w:w="250" w:type="dxa"/>
          </w:tcPr>
          <w:p w:rsidR="006D4EFA" w:rsidRDefault="006D4EF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D4EFA" w:rsidRPr="006D4EFA" w:rsidRDefault="007112CA" w:rsidP="00E210CD">
            <w:pPr>
              <w:widowControl w:val="0"/>
              <w:tabs>
                <w:tab w:val="right" w:leader="dot" w:pos="9356"/>
              </w:tabs>
              <w:spacing w:line="360" w:lineRule="auto"/>
              <w:ind w:left="17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1.2</w:t>
            </w:r>
            <w:r w:rsidR="00A62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B0EE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D4EFA" w:rsidRPr="006D4EF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Сущность понятия личность и ее развитие</w:t>
            </w:r>
            <w:r w:rsidR="003F7CD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……………</w:t>
            </w:r>
            <w:r w:rsidR="006D4EF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…...</w:t>
            </w:r>
            <w:r w:rsidR="0075672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...........</w:t>
            </w:r>
            <w:r w:rsidR="0073645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1" w:type="dxa"/>
          </w:tcPr>
          <w:p w:rsidR="00D552DD" w:rsidRDefault="009F6701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52DD" w:rsidTr="00756723">
        <w:trPr>
          <w:trHeight w:val="1077"/>
        </w:trPr>
        <w:tc>
          <w:tcPr>
            <w:tcW w:w="250" w:type="dxa"/>
          </w:tcPr>
          <w:p w:rsidR="00D552DD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D552DD" w:rsidRDefault="003F7CD3" w:rsidP="00E210CD">
            <w:pPr>
              <w:widowControl w:val="0"/>
              <w:tabs>
                <w:tab w:val="right" w:leader="dot" w:pos="9356"/>
              </w:tabs>
              <w:spacing w:line="360" w:lineRule="auto"/>
              <w:ind w:left="601" w:hanging="42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 </w:t>
            </w:r>
            <w:r w:rsidR="00112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DD">
              <w:rPr>
                <w:rFonts w:ascii="Times New Roman" w:hAnsi="Times New Roman"/>
                <w:sz w:val="28"/>
                <w:szCs w:val="28"/>
              </w:rPr>
              <w:t xml:space="preserve">Формирование личностных УУД младших школьников на уроках </w:t>
            </w:r>
            <w:r w:rsidR="0011266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B0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DD">
              <w:rPr>
                <w:rFonts w:ascii="Times New Roman" w:hAnsi="Times New Roman"/>
                <w:sz w:val="28"/>
                <w:szCs w:val="28"/>
              </w:rPr>
              <w:t>лит</w:t>
            </w:r>
            <w:r w:rsidR="00DB0EEF">
              <w:rPr>
                <w:rFonts w:ascii="Times New Roman" w:hAnsi="Times New Roman"/>
                <w:sz w:val="28"/>
                <w:szCs w:val="28"/>
              </w:rPr>
              <w:t>ературного чтения………………………</w:t>
            </w:r>
            <w:r w:rsidR="00756723">
              <w:rPr>
                <w:rFonts w:ascii="Times New Roman" w:hAnsi="Times New Roman"/>
                <w:sz w:val="28"/>
                <w:szCs w:val="28"/>
              </w:rPr>
              <w:t>………………………....</w:t>
            </w:r>
          </w:p>
        </w:tc>
        <w:tc>
          <w:tcPr>
            <w:tcW w:w="531" w:type="dxa"/>
          </w:tcPr>
          <w:p w:rsidR="00D552DD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52DD" w:rsidRPr="00D552DD" w:rsidRDefault="002C043A" w:rsidP="00D552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552DD" w:rsidTr="00756723">
        <w:tc>
          <w:tcPr>
            <w:tcW w:w="250" w:type="dxa"/>
          </w:tcPr>
          <w:p w:rsidR="00D552DD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D552DD" w:rsidRPr="006D4EFA" w:rsidRDefault="00DB0EEF" w:rsidP="00E210CD">
            <w:pPr>
              <w:widowControl w:val="0"/>
              <w:tabs>
                <w:tab w:val="right" w:leader="dot" w:pos="9356"/>
              </w:tabs>
              <w:spacing w:line="360" w:lineRule="auto"/>
              <w:ind w:left="176" w:hanging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D552DD" w:rsidRPr="006D4E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Методические основы </w:t>
            </w:r>
            <w:r w:rsidR="00D552DD" w:rsidRPr="006D4EFA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2D2310">
              <w:rPr>
                <w:rFonts w:ascii="Times New Roman" w:hAnsi="Times New Roman"/>
                <w:sz w:val="28"/>
                <w:szCs w:val="28"/>
              </w:rPr>
              <w:t>личности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младшего школьника на</w:t>
            </w:r>
            <w:r w:rsidR="002D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DD" w:rsidRPr="006D4EFA">
              <w:rPr>
                <w:rFonts w:ascii="Times New Roman" w:hAnsi="Times New Roman"/>
                <w:sz w:val="28"/>
                <w:szCs w:val="28"/>
              </w:rPr>
              <w:t>уроках литературного чтения</w:t>
            </w:r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 w:rsidR="00D552DD">
              <w:rPr>
                <w:rFonts w:ascii="Times New Roman" w:hAnsi="Times New Roman"/>
                <w:sz w:val="28"/>
                <w:szCs w:val="28"/>
              </w:rPr>
              <w:t>………………………...</w:t>
            </w:r>
            <w:r w:rsidR="00756723">
              <w:rPr>
                <w:rFonts w:ascii="Times New Roman" w:hAnsi="Times New Roman"/>
                <w:sz w:val="28"/>
                <w:szCs w:val="28"/>
              </w:rPr>
              <w:t>...............</w:t>
            </w:r>
            <w:r w:rsidR="00736458">
              <w:rPr>
                <w:rFonts w:ascii="Times New Roman" w:hAnsi="Times New Roman"/>
                <w:sz w:val="28"/>
                <w:szCs w:val="28"/>
              </w:rPr>
              <w:t>.</w:t>
            </w:r>
            <w:r w:rsidR="000C3D7A">
              <w:rPr>
                <w:rFonts w:ascii="Times New Roman" w:hAnsi="Times New Roman"/>
                <w:sz w:val="28"/>
                <w:szCs w:val="28"/>
              </w:rPr>
              <w:t>.....</w:t>
            </w:r>
          </w:p>
        </w:tc>
        <w:tc>
          <w:tcPr>
            <w:tcW w:w="531" w:type="dxa"/>
          </w:tcPr>
          <w:p w:rsidR="00D552DD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52DD" w:rsidRDefault="000C3D7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57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52DD" w:rsidTr="00756723">
        <w:tc>
          <w:tcPr>
            <w:tcW w:w="250" w:type="dxa"/>
          </w:tcPr>
          <w:p w:rsidR="00D552DD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D552DD" w:rsidRPr="006D4EFA" w:rsidRDefault="00385374" w:rsidP="00E210CD">
            <w:pPr>
              <w:widowControl w:val="0"/>
              <w:tabs>
                <w:tab w:val="right" w:leader="dot" w:pos="9356"/>
              </w:tabs>
              <w:spacing w:line="360" w:lineRule="auto"/>
              <w:ind w:left="743" w:hanging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 w:rsidR="00A62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DD" w:rsidRPr="006D4EFA">
              <w:rPr>
                <w:rFonts w:ascii="Times New Roman" w:hAnsi="Times New Roman"/>
                <w:sz w:val="28"/>
                <w:szCs w:val="28"/>
              </w:rPr>
              <w:t>Художественная литература как средство всестороннего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24E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ребенка………………</w:t>
            </w:r>
            <w:r w:rsidR="00DB0EEF">
              <w:rPr>
                <w:rFonts w:ascii="Times New Roman" w:hAnsi="Times New Roman"/>
                <w:sz w:val="28"/>
                <w:szCs w:val="28"/>
              </w:rPr>
              <w:t>……</w:t>
            </w:r>
            <w:r w:rsidR="00756723">
              <w:rPr>
                <w:rFonts w:ascii="Times New Roman" w:hAnsi="Times New Roman"/>
                <w:sz w:val="28"/>
                <w:szCs w:val="28"/>
              </w:rPr>
              <w:t>………………………………………….</w:t>
            </w:r>
            <w:r w:rsidR="0073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" w:type="dxa"/>
          </w:tcPr>
          <w:p w:rsidR="00D552DD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52DD" w:rsidRDefault="000C3D7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57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52DD" w:rsidTr="00756723">
        <w:tc>
          <w:tcPr>
            <w:tcW w:w="250" w:type="dxa"/>
          </w:tcPr>
          <w:p w:rsidR="00D552DD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D552DD" w:rsidRPr="006D4EFA" w:rsidRDefault="00D552DD" w:rsidP="00E210CD">
            <w:pPr>
              <w:widowControl w:val="0"/>
              <w:tabs>
                <w:tab w:val="right" w:leader="dot" w:pos="9356"/>
              </w:tabs>
              <w:spacing w:line="360" w:lineRule="auto"/>
              <w:ind w:hanging="27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 </w:t>
            </w:r>
            <w:r w:rsidR="00DB0E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4EFA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литературного развития</w:t>
            </w:r>
            <w:r w:rsidR="003F7CD3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</w:t>
            </w:r>
            <w:r w:rsidR="00385374">
              <w:rPr>
                <w:rFonts w:ascii="Times New Roman" w:hAnsi="Times New Roman"/>
                <w:sz w:val="28"/>
                <w:szCs w:val="28"/>
                <w:lang w:eastAsia="ru-RU"/>
              </w:rPr>
              <w:t>………...</w:t>
            </w:r>
            <w:r w:rsidR="00736458"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31" w:type="dxa"/>
          </w:tcPr>
          <w:p w:rsidR="00D552DD" w:rsidRDefault="000C3D7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57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52DD" w:rsidTr="00756723">
        <w:tc>
          <w:tcPr>
            <w:tcW w:w="9039" w:type="dxa"/>
            <w:gridSpan w:val="2"/>
          </w:tcPr>
          <w:p w:rsidR="00D552DD" w:rsidRPr="006D4EFA" w:rsidRDefault="00D552D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D4EFA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="002D24EE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  <w:r w:rsidR="00736458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531" w:type="dxa"/>
          </w:tcPr>
          <w:p w:rsidR="00D552DD" w:rsidRDefault="000C3D7A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57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52DD" w:rsidTr="00756723">
        <w:tc>
          <w:tcPr>
            <w:tcW w:w="9039" w:type="dxa"/>
            <w:gridSpan w:val="2"/>
          </w:tcPr>
          <w:p w:rsidR="00D552DD" w:rsidRPr="006D4EFA" w:rsidRDefault="002D776D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 w:rsidR="00D552DD" w:rsidRPr="006D4EFA">
              <w:rPr>
                <w:rFonts w:ascii="Times New Roman" w:hAnsi="Times New Roman"/>
                <w:sz w:val="28"/>
                <w:szCs w:val="28"/>
              </w:rPr>
              <w:t>использованных источников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D552DD">
              <w:rPr>
                <w:rFonts w:ascii="Times New Roman" w:hAnsi="Times New Roman"/>
                <w:sz w:val="28"/>
                <w:szCs w:val="28"/>
              </w:rPr>
              <w:t>…</w:t>
            </w:r>
            <w:r w:rsidR="00736458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531" w:type="dxa"/>
          </w:tcPr>
          <w:p w:rsidR="00D552DD" w:rsidRDefault="00445739" w:rsidP="00D552DD">
            <w:pPr>
              <w:widowControl w:val="0"/>
              <w:tabs>
                <w:tab w:val="right" w:leader="dot" w:pos="9356"/>
              </w:tabs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tbl>
      <w:tblPr>
        <w:tblpPr w:leftFromText="180" w:rightFromText="180" w:vertAnchor="text" w:horzAnchor="page" w:tblpX="1" w:tblpY="14556"/>
        <w:tblW w:w="15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  <w:gridCol w:w="7867"/>
      </w:tblGrid>
      <w:tr w:rsidR="001E1053" w:rsidRPr="00CA2290" w:rsidTr="001E1053">
        <w:trPr>
          <w:tblCellSpacing w:w="15" w:type="dxa"/>
        </w:trPr>
        <w:tc>
          <w:tcPr>
            <w:tcW w:w="7823" w:type="dxa"/>
            <w:vAlign w:val="center"/>
            <w:hideMark/>
          </w:tcPr>
          <w:p w:rsidR="001E1053" w:rsidRPr="00CA2290" w:rsidRDefault="001E1053" w:rsidP="001E1053">
            <w:pPr>
              <w:pStyle w:val="af1"/>
              <w:spacing w:line="360" w:lineRule="auto"/>
              <w:ind w:left="-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2" w:type="dxa"/>
            <w:vAlign w:val="center"/>
            <w:hideMark/>
          </w:tcPr>
          <w:p w:rsidR="001E1053" w:rsidRPr="00CA2290" w:rsidRDefault="001E1053" w:rsidP="001E1053">
            <w:pPr>
              <w:pStyle w:val="af1"/>
              <w:spacing w:line="360" w:lineRule="auto"/>
              <w:ind w:left="-56"/>
              <w:rPr>
                <w:rFonts w:ascii="Times New Roman" w:hAnsi="Times New Roman"/>
                <w:sz w:val="28"/>
                <w:szCs w:val="28"/>
              </w:rPr>
            </w:pPr>
            <w:r w:rsidRPr="00CA229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2F28525" wp14:editId="0CEAC139">
                      <wp:extent cx="304800" cy="304800"/>
                      <wp:effectExtent l="0" t="0" r="0" b="0"/>
                      <wp:docPr id="1" name="Прямоугольник 1" descr="Развитие лично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4922DB" id="Прямоугольник 1" o:spid="_x0000_s1026" alt="Развитие лично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jPXZB&#10;+gIAAPIF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12666" w:rsidRDefault="00112666" w:rsidP="00112666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787B27" w:rsidRDefault="005235E7" w:rsidP="000C3D7A">
      <w:pPr>
        <w:widowControl w:val="0"/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1CD7" w:rsidRPr="00705C33" w:rsidRDefault="007112CA" w:rsidP="006B7649">
      <w:pPr>
        <w:widowControl w:val="0"/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2D776D" w:rsidRDefault="00705C33" w:rsidP="00385374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5C33" w:rsidRPr="00705C33" w:rsidRDefault="00705C33" w:rsidP="00754BED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05C33">
        <w:rPr>
          <w:color w:val="000000"/>
          <w:sz w:val="28"/>
          <w:szCs w:val="28"/>
        </w:rPr>
        <w:t>Перед современным образованием стоит</w:t>
      </w:r>
      <w:r w:rsidR="005235E7">
        <w:rPr>
          <w:color w:val="000000"/>
          <w:sz w:val="28"/>
          <w:szCs w:val="28"/>
        </w:rPr>
        <w:t xml:space="preserve"> сложная и ответственная задача – </w:t>
      </w:r>
      <w:r w:rsidRPr="00705C33">
        <w:rPr>
          <w:color w:val="000000"/>
          <w:sz w:val="28"/>
          <w:szCs w:val="28"/>
        </w:rPr>
        <w:t>воспитание многогранной личности, способной жить в быстро меняющемся мире.</w:t>
      </w:r>
    </w:p>
    <w:p w:rsidR="00705C33" w:rsidRPr="00705C33" w:rsidRDefault="00705C33" w:rsidP="00754BED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05C33">
        <w:rPr>
          <w:color w:val="000000"/>
          <w:sz w:val="28"/>
          <w:szCs w:val="28"/>
        </w:rPr>
        <w:t>Литература – единственный учебный предмет эстетического цикла, систематически изучаемый в школе с первого по одиннадцатый классы. Поэтому влияние литературы в целом, и чтения, в частности, на формирование личности школьника является неоспоримым фактом. Как подчёркивал В.А.</w:t>
      </w:r>
      <w:r w:rsidR="006D4EFA">
        <w:rPr>
          <w:color w:val="000000"/>
          <w:sz w:val="28"/>
          <w:szCs w:val="28"/>
        </w:rPr>
        <w:t xml:space="preserve"> </w:t>
      </w:r>
      <w:r w:rsidR="000452A1">
        <w:rPr>
          <w:color w:val="000000"/>
          <w:sz w:val="28"/>
          <w:szCs w:val="28"/>
        </w:rPr>
        <w:t>Сухомлинский: «</w:t>
      </w:r>
      <w:r w:rsidRPr="00705C33">
        <w:rPr>
          <w:color w:val="000000"/>
          <w:sz w:val="28"/>
          <w:szCs w:val="28"/>
        </w:rPr>
        <w:t>Чтение, как источник духовного обогащения, не сводится к умению читать; этим умением оно только начинается. Чтение – это окошко, через которое дети видят и познают мир и самих себя».</w:t>
      </w:r>
    </w:p>
    <w:p w:rsidR="00705C33" w:rsidRDefault="000452A1" w:rsidP="00754BED">
      <w:pPr>
        <w:widowControl w:val="0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Книги </w:t>
      </w:r>
      <w:r w:rsidRPr="00705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играют</w:t>
      </w:r>
      <w:r w:rsidR="00705C33" w:rsidRPr="00705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значимое место в процессе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 и</w:t>
      </w:r>
      <w:r w:rsidR="00705C33" w:rsidRPr="00705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социализации личности ребенка. Попадание детей в книжную 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ленную проходит</w:t>
      </w:r>
      <w:r w:rsidR="00705C33" w:rsidRPr="00705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помощью художественной детской литературы. Детская литература питает ум и воображение детей, открывает для ребенка новые миры, образы и модели поведения, является сильнейшим средством духовного развития личности.</w:t>
      </w:r>
    </w:p>
    <w:p w:rsidR="000452A1" w:rsidRPr="00705C33" w:rsidRDefault="000452A1" w:rsidP="00754BED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05C33">
        <w:rPr>
          <w:color w:val="000000"/>
          <w:sz w:val="28"/>
          <w:szCs w:val="28"/>
        </w:rPr>
        <w:t>В настоящее время проблема развития интереса у учащихся к чтению становится проблемой поколения: книга в любой своей форме все быстрее отдал</w:t>
      </w:r>
      <w:r w:rsidR="005235E7">
        <w:rPr>
          <w:color w:val="000000"/>
          <w:sz w:val="28"/>
          <w:szCs w:val="28"/>
        </w:rPr>
        <w:t>яется, интерес к чтению падает.</w:t>
      </w:r>
    </w:p>
    <w:p w:rsidR="007F3588" w:rsidRPr="00CA2290" w:rsidRDefault="007F3588" w:rsidP="00754BED">
      <w:pPr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7112CA">
        <w:rPr>
          <w:rFonts w:ascii="Times New Roman" w:hAnsi="Times New Roman"/>
          <w:b/>
          <w:sz w:val="28"/>
          <w:szCs w:val="28"/>
        </w:rPr>
        <w:t>Актуальность исследования</w:t>
      </w:r>
      <w:r w:rsidRPr="00CA2290">
        <w:rPr>
          <w:rFonts w:ascii="Times New Roman" w:hAnsi="Times New Roman"/>
          <w:sz w:val="28"/>
          <w:szCs w:val="28"/>
        </w:rPr>
        <w:t xml:space="preserve"> обусловлена </w:t>
      </w:r>
      <w:r w:rsidR="00304FE7" w:rsidRPr="00CA2290">
        <w:rPr>
          <w:rFonts w:ascii="Times New Roman" w:hAnsi="Times New Roman"/>
          <w:sz w:val="28"/>
          <w:szCs w:val="28"/>
        </w:rPr>
        <w:t>потр</w:t>
      </w:r>
      <w:r w:rsidR="000452A1">
        <w:rPr>
          <w:rFonts w:ascii="Times New Roman" w:hAnsi="Times New Roman"/>
          <w:sz w:val="28"/>
          <w:szCs w:val="28"/>
        </w:rPr>
        <w:t>ебностью общества в литературно</w:t>
      </w:r>
      <w:r w:rsidR="006B7649">
        <w:rPr>
          <w:rFonts w:ascii="Times New Roman" w:hAnsi="Times New Roman"/>
          <w:sz w:val="28"/>
          <w:szCs w:val="28"/>
        </w:rPr>
        <w:t>-р</w:t>
      </w:r>
      <w:r w:rsidR="00304FE7" w:rsidRPr="00CA2290">
        <w:rPr>
          <w:rFonts w:ascii="Times New Roman" w:hAnsi="Times New Roman"/>
          <w:sz w:val="28"/>
          <w:szCs w:val="28"/>
        </w:rPr>
        <w:t>азвитом поколении.</w:t>
      </w:r>
    </w:p>
    <w:p w:rsidR="00304FE7" w:rsidRPr="00CA2290" w:rsidRDefault="007F3588" w:rsidP="00754BED">
      <w:pPr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7112CA">
        <w:rPr>
          <w:rFonts w:ascii="Times New Roman" w:hAnsi="Times New Roman"/>
          <w:b/>
          <w:sz w:val="28"/>
          <w:szCs w:val="28"/>
        </w:rPr>
        <w:t>Проблема исследования</w:t>
      </w:r>
      <w:r w:rsidR="00304FE7" w:rsidRPr="00CA2290">
        <w:rPr>
          <w:rFonts w:ascii="Times New Roman" w:hAnsi="Times New Roman"/>
          <w:sz w:val="28"/>
          <w:szCs w:val="28"/>
        </w:rPr>
        <w:t xml:space="preserve"> заключается в выявлении противоречий между острой необходимостью развития личностных качеств младших школьников посредством литературного чтения и недостатком внимания школы и учителя к данной проблеме.</w:t>
      </w:r>
    </w:p>
    <w:p w:rsidR="00175781" w:rsidRPr="00CA2290" w:rsidRDefault="007F3588" w:rsidP="00754BED">
      <w:pPr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7112CA">
        <w:rPr>
          <w:rFonts w:ascii="Times New Roman" w:hAnsi="Times New Roman"/>
          <w:b/>
          <w:sz w:val="28"/>
          <w:szCs w:val="28"/>
        </w:rPr>
        <w:t>Цель исследования:</w:t>
      </w:r>
      <w:r w:rsidR="00304FE7" w:rsidRPr="007112CA">
        <w:rPr>
          <w:rFonts w:ascii="Times New Roman" w:hAnsi="Times New Roman"/>
          <w:b/>
          <w:sz w:val="28"/>
          <w:szCs w:val="28"/>
        </w:rPr>
        <w:t xml:space="preserve"> </w:t>
      </w:r>
      <w:r w:rsidR="00304FE7" w:rsidRPr="00CA2290">
        <w:rPr>
          <w:rFonts w:ascii="Times New Roman" w:hAnsi="Times New Roman"/>
          <w:sz w:val="28"/>
          <w:szCs w:val="28"/>
        </w:rPr>
        <w:t>определить пути и</w:t>
      </w:r>
      <w:r w:rsidR="003C1C06" w:rsidRPr="00CA2290">
        <w:rPr>
          <w:rFonts w:ascii="Times New Roman" w:hAnsi="Times New Roman"/>
          <w:sz w:val="28"/>
          <w:szCs w:val="28"/>
        </w:rPr>
        <w:t xml:space="preserve"> </w:t>
      </w:r>
      <w:r w:rsidR="00304FE7" w:rsidRPr="00CA2290">
        <w:rPr>
          <w:rFonts w:ascii="Times New Roman" w:hAnsi="Times New Roman"/>
          <w:sz w:val="28"/>
          <w:szCs w:val="28"/>
        </w:rPr>
        <w:t xml:space="preserve">выявить условия развития </w:t>
      </w:r>
      <w:r w:rsidR="003C1C06" w:rsidRPr="00CA2290">
        <w:rPr>
          <w:rFonts w:ascii="Times New Roman" w:hAnsi="Times New Roman"/>
          <w:sz w:val="28"/>
          <w:szCs w:val="28"/>
        </w:rPr>
        <w:lastRenderedPageBreak/>
        <w:t>личности младших школьников на уроках литературного чтения.</w:t>
      </w:r>
    </w:p>
    <w:p w:rsidR="00304FE7" w:rsidRPr="00CA2290" w:rsidRDefault="007F3588" w:rsidP="00754BED">
      <w:pPr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7112CA">
        <w:rPr>
          <w:rFonts w:ascii="Times New Roman" w:hAnsi="Times New Roman"/>
          <w:b/>
          <w:sz w:val="28"/>
          <w:szCs w:val="28"/>
        </w:rPr>
        <w:t>Объект исследования:</w:t>
      </w:r>
      <w:r w:rsidR="00304FE7" w:rsidRPr="00CA2290">
        <w:rPr>
          <w:rFonts w:ascii="Times New Roman" w:hAnsi="Times New Roman"/>
          <w:sz w:val="28"/>
          <w:szCs w:val="28"/>
        </w:rPr>
        <w:t xml:space="preserve"> развитие личности младшего школьника.</w:t>
      </w:r>
    </w:p>
    <w:p w:rsidR="00304FE7" w:rsidRPr="00CA2290" w:rsidRDefault="007F3588" w:rsidP="00754BED">
      <w:pPr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7112CA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CA2290">
        <w:rPr>
          <w:rFonts w:ascii="Times New Roman" w:hAnsi="Times New Roman"/>
          <w:sz w:val="28"/>
          <w:szCs w:val="28"/>
        </w:rPr>
        <w:t xml:space="preserve">: </w:t>
      </w:r>
      <w:r w:rsidR="00304FE7" w:rsidRPr="00CA2290">
        <w:rPr>
          <w:rFonts w:ascii="Times New Roman" w:hAnsi="Times New Roman"/>
          <w:sz w:val="28"/>
          <w:szCs w:val="28"/>
        </w:rPr>
        <w:t>средства развития личности младшего школьника на уроках литературного чтения.</w:t>
      </w:r>
    </w:p>
    <w:p w:rsidR="007F3588" w:rsidRPr="007112CA" w:rsidRDefault="00BA28E9" w:rsidP="00754BED">
      <w:pPr>
        <w:spacing w:line="36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7112CA">
        <w:rPr>
          <w:rFonts w:ascii="Times New Roman" w:hAnsi="Times New Roman"/>
          <w:b/>
          <w:sz w:val="28"/>
          <w:szCs w:val="28"/>
        </w:rPr>
        <w:t>З</w:t>
      </w:r>
      <w:r w:rsidR="007F3588" w:rsidRPr="007112CA">
        <w:rPr>
          <w:rFonts w:ascii="Times New Roman" w:hAnsi="Times New Roman"/>
          <w:b/>
          <w:sz w:val="28"/>
          <w:szCs w:val="28"/>
        </w:rPr>
        <w:t>адачи исследования:</w:t>
      </w:r>
    </w:p>
    <w:p w:rsidR="007F3588" w:rsidRPr="00CA2290" w:rsidRDefault="001117E1" w:rsidP="00754BE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</w:rPr>
        <w:t>Проанализировать</w:t>
      </w:r>
      <w:r w:rsidR="007F3588" w:rsidRPr="00CA2290">
        <w:rPr>
          <w:rFonts w:ascii="Times New Roman" w:hAnsi="Times New Roman"/>
          <w:sz w:val="28"/>
          <w:szCs w:val="28"/>
        </w:rPr>
        <w:t xml:space="preserve"> литературны</w:t>
      </w:r>
      <w:r w:rsidRPr="00CA2290">
        <w:rPr>
          <w:rFonts w:ascii="Times New Roman" w:hAnsi="Times New Roman"/>
          <w:sz w:val="28"/>
          <w:szCs w:val="28"/>
        </w:rPr>
        <w:t>е</w:t>
      </w:r>
      <w:r w:rsidR="007F3588" w:rsidRPr="00CA2290">
        <w:rPr>
          <w:rFonts w:ascii="Times New Roman" w:hAnsi="Times New Roman"/>
          <w:sz w:val="28"/>
          <w:szCs w:val="28"/>
        </w:rPr>
        <w:t xml:space="preserve"> источник</w:t>
      </w:r>
      <w:r w:rsidRPr="00CA2290">
        <w:rPr>
          <w:rFonts w:ascii="Times New Roman" w:hAnsi="Times New Roman"/>
          <w:sz w:val="28"/>
          <w:szCs w:val="28"/>
        </w:rPr>
        <w:t>и</w:t>
      </w:r>
      <w:r w:rsidR="007F3588" w:rsidRPr="00CA2290">
        <w:rPr>
          <w:rFonts w:ascii="Times New Roman" w:hAnsi="Times New Roman"/>
          <w:sz w:val="28"/>
          <w:szCs w:val="28"/>
        </w:rPr>
        <w:t xml:space="preserve"> по исследуемой проблеме.</w:t>
      </w:r>
    </w:p>
    <w:p w:rsidR="007F3588" w:rsidRPr="00CA2290" w:rsidRDefault="003F7CD3" w:rsidP="00754BE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художественную литературу как средство всестороннего развития ребенка</w:t>
      </w:r>
      <w:r w:rsidR="007F3588" w:rsidRPr="00CA2290">
        <w:rPr>
          <w:rFonts w:ascii="Times New Roman" w:hAnsi="Times New Roman"/>
          <w:sz w:val="28"/>
          <w:szCs w:val="28"/>
        </w:rPr>
        <w:t>.</w:t>
      </w:r>
    </w:p>
    <w:p w:rsidR="007F3588" w:rsidRPr="00CA2290" w:rsidRDefault="003F7CD3" w:rsidP="00754BE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критерии литературного развития</w:t>
      </w:r>
      <w:r w:rsidR="00BE1ECA" w:rsidRPr="00CA2290">
        <w:rPr>
          <w:rFonts w:ascii="Times New Roman" w:hAnsi="Times New Roman"/>
          <w:sz w:val="28"/>
          <w:szCs w:val="28"/>
        </w:rPr>
        <w:t>.</w:t>
      </w:r>
    </w:p>
    <w:p w:rsidR="007F3588" w:rsidRPr="00CA2290" w:rsidRDefault="007F3588" w:rsidP="00754BED">
      <w:pPr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7112CA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CA2290">
        <w:rPr>
          <w:rFonts w:ascii="Times New Roman" w:hAnsi="Times New Roman"/>
          <w:sz w:val="28"/>
          <w:szCs w:val="28"/>
        </w:rPr>
        <w:t xml:space="preserve"> анализ литературы по проблеме</w:t>
      </w:r>
      <w:r w:rsidR="001117E1" w:rsidRPr="00CA2290">
        <w:rPr>
          <w:rFonts w:ascii="Times New Roman" w:hAnsi="Times New Roman"/>
          <w:sz w:val="28"/>
          <w:szCs w:val="28"/>
        </w:rPr>
        <w:t xml:space="preserve"> исследования</w:t>
      </w:r>
      <w:r w:rsidR="00BE1ECA" w:rsidRPr="00CA2290">
        <w:rPr>
          <w:rFonts w:ascii="Times New Roman" w:hAnsi="Times New Roman"/>
          <w:sz w:val="28"/>
          <w:szCs w:val="28"/>
        </w:rPr>
        <w:t>.</w:t>
      </w:r>
    </w:p>
    <w:p w:rsidR="00BA28E9" w:rsidRPr="00CA2290" w:rsidRDefault="007F3588" w:rsidP="00754BED">
      <w:pPr>
        <w:widowControl w:val="0"/>
        <w:tabs>
          <w:tab w:val="left" w:pos="993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</w:rPr>
        <w:br w:type="page"/>
      </w:r>
      <w:r w:rsidR="006D4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 </w:t>
      </w:r>
      <w:r w:rsidR="00BA28E9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Теоретические основы</w:t>
      </w:r>
      <w:r w:rsidR="000452A1">
        <w:rPr>
          <w:rFonts w:ascii="Times New Roman" w:hAnsi="Times New Roman"/>
          <w:sz w:val="28"/>
          <w:szCs w:val="28"/>
        </w:rPr>
        <w:t xml:space="preserve"> </w:t>
      </w:r>
      <w:r w:rsidR="005235E7">
        <w:rPr>
          <w:rFonts w:ascii="Times New Roman" w:hAnsi="Times New Roman"/>
          <w:sz w:val="28"/>
          <w:szCs w:val="28"/>
        </w:rPr>
        <w:t>развития личности</w:t>
      </w:r>
      <w:r w:rsidR="00BA28E9" w:rsidRPr="00CA2290">
        <w:rPr>
          <w:rFonts w:ascii="Times New Roman" w:hAnsi="Times New Roman"/>
          <w:sz w:val="28"/>
          <w:szCs w:val="28"/>
        </w:rPr>
        <w:t xml:space="preserve"> младшего школьника </w:t>
      </w:r>
      <w:r w:rsidR="00A804C9">
        <w:rPr>
          <w:rFonts w:ascii="Times New Roman" w:hAnsi="Times New Roman"/>
          <w:sz w:val="28"/>
          <w:szCs w:val="28"/>
        </w:rPr>
        <w:br/>
      </w:r>
      <w:r w:rsidR="00BA28E9" w:rsidRPr="00CA2290">
        <w:rPr>
          <w:rFonts w:ascii="Times New Roman" w:hAnsi="Times New Roman"/>
          <w:sz w:val="28"/>
          <w:szCs w:val="28"/>
        </w:rPr>
        <w:t>на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BA28E9" w:rsidRPr="00CA2290">
        <w:rPr>
          <w:rFonts w:ascii="Times New Roman" w:hAnsi="Times New Roman"/>
          <w:sz w:val="28"/>
          <w:szCs w:val="28"/>
        </w:rPr>
        <w:t>уроках литературного чтения</w:t>
      </w:r>
    </w:p>
    <w:p w:rsidR="00BA28E9" w:rsidRPr="00CA2290" w:rsidRDefault="00BA28E9" w:rsidP="00385374">
      <w:pPr>
        <w:widowControl w:val="0"/>
        <w:tabs>
          <w:tab w:val="left" w:pos="993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827E4" w:rsidRPr="00CA2290" w:rsidRDefault="00BA28E9" w:rsidP="00385374">
      <w:pPr>
        <w:widowControl w:val="0"/>
        <w:tabs>
          <w:tab w:val="left" w:pos="993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</w:rPr>
        <w:t>1.1 Сущность понятия литературное чтение и его виды</w:t>
      </w:r>
    </w:p>
    <w:p w:rsidR="00BA28E9" w:rsidRPr="00CA2290" w:rsidRDefault="00BA28E9" w:rsidP="00385374">
      <w:pPr>
        <w:widowControl w:val="0"/>
        <w:tabs>
          <w:tab w:val="left" w:pos="993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</w:p>
    <w:p w:rsidR="00A827E4" w:rsidRPr="00CA2290" w:rsidRDefault="006D4EFA" w:rsidP="00385374">
      <w:pPr>
        <w:widowControl w:val="0"/>
        <w:tabs>
          <w:tab w:val="left" w:pos="993"/>
        </w:tabs>
        <w:spacing w:line="360" w:lineRule="auto"/>
        <w:ind w:left="0" w:firstLine="851"/>
        <w:rPr>
          <w:rFonts w:ascii="Times New Roman" w:eastAsiaTheme="majorEastAsia" w:hAnsi="Times New Roman"/>
          <w:bCs/>
          <w:color w:val="000000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/>
          <w:sz w:val="28"/>
          <w:szCs w:val="28"/>
        </w:rPr>
        <w:t>Литературное чтение –</w:t>
      </w:r>
      <w:r w:rsidR="00A827E4" w:rsidRPr="00CA2290">
        <w:rPr>
          <w:rFonts w:ascii="Times New Roman" w:eastAsiaTheme="majorEastAsia" w:hAnsi="Times New Roman"/>
          <w:bCs/>
          <w:color w:val="000000"/>
          <w:sz w:val="28"/>
          <w:szCs w:val="28"/>
        </w:rPr>
        <w:t xml:space="preserve"> это уникальный инструмент приобщения ученика к художественной и научно – популярной литературе. Чтение</w:t>
      </w:r>
      <w:r w:rsidR="002D2310">
        <w:rPr>
          <w:rFonts w:ascii="Times New Roman" w:eastAsiaTheme="majorEastAsia" w:hAnsi="Times New Roman"/>
          <w:bCs/>
          <w:color w:val="000000"/>
          <w:sz w:val="28"/>
          <w:szCs w:val="28"/>
        </w:rPr>
        <w:t xml:space="preserve"> </w:t>
      </w:r>
      <w:r w:rsidR="002D2310" w:rsidRPr="002D2310">
        <w:rPr>
          <w:rFonts w:ascii="Times New Roman" w:eastAsiaTheme="majorEastAsia" w:hAnsi="Times New Roman"/>
          <w:bCs/>
          <w:color w:val="000000"/>
          <w:sz w:val="28"/>
          <w:szCs w:val="28"/>
        </w:rPr>
        <w:t>–</w:t>
      </w:r>
      <w:r w:rsidR="002D2310">
        <w:rPr>
          <w:rFonts w:ascii="Times New Roman" w:eastAsiaTheme="majorEastAsia" w:hAnsi="Times New Roman"/>
          <w:bCs/>
          <w:color w:val="000000"/>
          <w:sz w:val="28"/>
          <w:szCs w:val="28"/>
        </w:rPr>
        <w:t xml:space="preserve"> </w:t>
      </w:r>
      <w:r w:rsidR="00A827E4" w:rsidRPr="00CA2290">
        <w:rPr>
          <w:rFonts w:ascii="Times New Roman" w:eastAsiaTheme="majorEastAsia" w:hAnsi="Times New Roman"/>
          <w:bCs/>
          <w:color w:val="000000"/>
          <w:sz w:val="28"/>
          <w:szCs w:val="28"/>
        </w:rPr>
        <w:t>это и то, чему обучают младших школьников; посредством чего их воспитывают и развивают; это то, с помощью чего дети изучают большинство учебных предметов. В.А. Сухомлинский говорил о том, что чтение</w:t>
      </w:r>
      <w:r w:rsidR="002D2310">
        <w:rPr>
          <w:rFonts w:ascii="Times New Roman" w:eastAsiaTheme="majorEastAsia" w:hAnsi="Times New Roman"/>
          <w:bCs/>
          <w:color w:val="000000"/>
          <w:sz w:val="28"/>
          <w:szCs w:val="28"/>
        </w:rPr>
        <w:t xml:space="preserve"> </w:t>
      </w:r>
      <w:r w:rsidR="002D2310" w:rsidRPr="00CA2290">
        <w:rPr>
          <w:rFonts w:ascii="Times New Roman" w:eastAsiaTheme="majorEastAsia" w:hAnsi="Times New Roman"/>
          <w:bCs/>
          <w:color w:val="000000"/>
          <w:sz w:val="28"/>
          <w:szCs w:val="28"/>
        </w:rPr>
        <w:t>–</w:t>
      </w:r>
      <w:r w:rsidR="002D2310">
        <w:rPr>
          <w:rFonts w:ascii="Times New Roman" w:eastAsiaTheme="majorEastAsia" w:hAnsi="Times New Roman"/>
          <w:bCs/>
          <w:color w:val="000000"/>
          <w:sz w:val="28"/>
          <w:szCs w:val="28"/>
        </w:rPr>
        <w:t xml:space="preserve"> </w:t>
      </w:r>
      <w:r w:rsidR="00A827E4" w:rsidRPr="00CA2290">
        <w:rPr>
          <w:rFonts w:ascii="Times New Roman" w:eastAsiaTheme="majorEastAsia" w:hAnsi="Times New Roman"/>
          <w:bCs/>
          <w:color w:val="000000"/>
          <w:sz w:val="28"/>
          <w:szCs w:val="28"/>
        </w:rPr>
        <w:t>это окошко, через которое дети видят и познают мир и самих себя.</w:t>
      </w:r>
    </w:p>
    <w:p w:rsidR="00A827E4" w:rsidRPr="00CC45F7" w:rsidRDefault="006D4EFA" w:rsidP="00385374">
      <w:pPr>
        <w:widowControl w:val="0"/>
        <w:tabs>
          <w:tab w:val="left" w:pos="993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Слово «ч</w:t>
      </w:r>
      <w:r w:rsidR="00516CE5" w:rsidRPr="00CA2290">
        <w:rPr>
          <w:rFonts w:ascii="Times New Roman" w:hAnsi="Times New Roman"/>
          <w:color w:val="000000"/>
          <w:sz w:val="28"/>
          <w:szCs w:val="28"/>
        </w:rPr>
        <w:t>тение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16CE5" w:rsidRPr="00CA2290">
        <w:rPr>
          <w:rFonts w:ascii="Times New Roman" w:hAnsi="Times New Roman"/>
          <w:color w:val="000000"/>
          <w:sz w:val="28"/>
          <w:szCs w:val="28"/>
        </w:rPr>
        <w:t xml:space="preserve"> в словаре Ожегова</w:t>
      </w:r>
      <w:r>
        <w:rPr>
          <w:rFonts w:ascii="Times New Roman" w:hAnsi="Times New Roman"/>
          <w:color w:val="000000"/>
          <w:sz w:val="28"/>
          <w:szCs w:val="28"/>
        </w:rPr>
        <w:t xml:space="preserve"> означает:</w:t>
      </w:r>
      <w:r w:rsidR="00CC45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B8B" w:rsidRPr="00CA2290">
        <w:rPr>
          <w:rFonts w:ascii="Times New Roman" w:hAnsi="Times New Roman"/>
          <w:color w:val="000000"/>
          <w:sz w:val="28"/>
          <w:szCs w:val="28"/>
        </w:rPr>
        <w:t>Чтение</w:t>
      </w:r>
      <w:r w:rsidR="00516CE5" w:rsidRPr="00CA229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516CE5" w:rsidRPr="00CA2290">
        <w:rPr>
          <w:rFonts w:ascii="Times New Roman" w:hAnsi="Times New Roman"/>
          <w:color w:val="000000"/>
          <w:sz w:val="28"/>
          <w:szCs w:val="28"/>
        </w:rPr>
        <w:t>-я</w:t>
      </w:r>
      <w:proofErr w:type="gramEnd"/>
      <w:r w:rsidR="00516CE5" w:rsidRPr="00CA2290">
        <w:rPr>
          <w:rFonts w:ascii="Times New Roman" w:hAnsi="Times New Roman"/>
          <w:color w:val="000000"/>
          <w:sz w:val="28"/>
          <w:szCs w:val="28"/>
        </w:rPr>
        <w:t>, ср.1.см. читать. 2. То, что читается, читаемое произведение, сочинение. Интересное, занимательное ч. 3. обычно мн. Собрание, на к</w:t>
      </w:r>
      <w:r w:rsidR="00E210CD">
        <w:rPr>
          <w:rFonts w:ascii="Times New Roman" w:hAnsi="Times New Roman"/>
          <w:color w:val="000000"/>
          <w:sz w:val="28"/>
          <w:szCs w:val="28"/>
        </w:rPr>
        <w:t>ото</w:t>
      </w:r>
      <w:r w:rsidR="00516CE5" w:rsidRPr="00CA2290">
        <w:rPr>
          <w:rFonts w:ascii="Times New Roman" w:hAnsi="Times New Roman"/>
          <w:color w:val="000000"/>
          <w:sz w:val="28"/>
          <w:szCs w:val="28"/>
        </w:rPr>
        <w:t>ром читают вслух (устар.). Литературные чтения. 4. мн. Цикл лекций или докладов в память выдающегося ученого, писателя. Ломоносовские чтения в университете.</w:t>
      </w:r>
    </w:p>
    <w:p w:rsidR="00A827E4" w:rsidRPr="00944BE1" w:rsidRDefault="00944BE1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944BE1">
        <w:rPr>
          <w:rFonts w:ascii="Times New Roman" w:hAnsi="Times New Roman"/>
          <w:sz w:val="28"/>
          <w:szCs w:val="28"/>
        </w:rPr>
        <w:t>Д.Н. Ушаков в своем словаре дает следующее определение:</w:t>
      </w:r>
      <w:r w:rsidR="00CC45F7">
        <w:rPr>
          <w:rFonts w:ascii="Times New Roman" w:hAnsi="Times New Roman"/>
          <w:sz w:val="28"/>
          <w:szCs w:val="28"/>
        </w:rPr>
        <w:t xml:space="preserve"> </w:t>
      </w:r>
      <w:r w:rsidR="00A87BB0">
        <w:rPr>
          <w:rFonts w:ascii="Times New Roman" w:hAnsi="Times New Roman"/>
          <w:sz w:val="28"/>
          <w:szCs w:val="28"/>
        </w:rPr>
        <w:t>Чте</w:t>
      </w:r>
      <w:r w:rsidR="00746B8B" w:rsidRPr="00944BE1">
        <w:rPr>
          <w:rFonts w:ascii="Times New Roman" w:hAnsi="Times New Roman"/>
          <w:sz w:val="28"/>
          <w:szCs w:val="28"/>
        </w:rPr>
        <w:t>ние,</w:t>
      </w:r>
      <w:r w:rsidR="00CC45F7">
        <w:rPr>
          <w:rFonts w:ascii="Times New Roman" w:hAnsi="Times New Roman"/>
          <w:sz w:val="28"/>
          <w:szCs w:val="28"/>
        </w:rPr>
        <w:t xml:space="preserve"> чтения, </w:t>
      </w:r>
      <w:r w:rsidRPr="00944BE1">
        <w:rPr>
          <w:rFonts w:ascii="Times New Roman" w:hAnsi="Times New Roman"/>
          <w:sz w:val="28"/>
          <w:szCs w:val="28"/>
        </w:rPr>
        <w:t>ср.</w:t>
      </w:r>
      <w:r w:rsidR="00516CE5" w:rsidRPr="00944BE1">
        <w:rPr>
          <w:rStyle w:val="ab"/>
          <w:rFonts w:ascii="Times New Roman" w:hAnsi="Times New Roman"/>
          <w:b w:val="0"/>
          <w:bCs w:val="0"/>
          <w:sz w:val="28"/>
          <w:szCs w:val="28"/>
        </w:rPr>
        <w:t>1.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516CE5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только</w:t>
      </w:r>
      <w:r w:rsidR="00A804C9">
        <w:rPr>
          <w:rFonts w:ascii="Times New Roman" w:hAnsi="Times New Roman"/>
          <w:sz w:val="28"/>
          <w:szCs w:val="28"/>
        </w:rPr>
        <w:t xml:space="preserve"> ед. Действие по гл. </w:t>
      </w:r>
      <w:hyperlink r:id="rId9" w:tgtFrame="_blank" w:history="1">
        <w:r w:rsidR="00516CE5" w:rsidRPr="00944B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читать</w:t>
        </w:r>
      </w:hyperlink>
      <w:r w:rsidR="00A804C9">
        <w:rPr>
          <w:rFonts w:ascii="Times New Roman" w:hAnsi="Times New Roman"/>
          <w:sz w:val="28"/>
          <w:szCs w:val="28"/>
        </w:rPr>
        <w:t xml:space="preserve"> во всех </w:t>
      </w:r>
      <w:r w:rsidR="00516CE5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знач.</w:t>
      </w:r>
      <w:r w:rsidR="00516CE5" w:rsidRPr="00944BE1">
        <w:rPr>
          <w:rFonts w:ascii="Times New Roman" w:hAnsi="Times New Roman"/>
          <w:sz w:val="28"/>
          <w:szCs w:val="28"/>
        </w:rPr>
        <w:t xml:space="preserve">, кроме 6 и 8. Чтение про себя. Чтение вслух. Учиться чтению и письму. Художественное чтение. Выразительное чтение. Чтение по складам. Книга </w:t>
      </w:r>
      <w:r w:rsidR="00CA2290" w:rsidRPr="00944BE1">
        <w:rPr>
          <w:rFonts w:ascii="Times New Roman" w:hAnsi="Times New Roman"/>
          <w:sz w:val="28"/>
          <w:szCs w:val="28"/>
        </w:rPr>
        <w:t>для чтения</w:t>
      </w:r>
      <w:r w:rsidR="00CC45F7">
        <w:rPr>
          <w:rFonts w:ascii="Times New Roman" w:hAnsi="Times New Roman"/>
          <w:sz w:val="28"/>
          <w:szCs w:val="28"/>
        </w:rPr>
        <w:t xml:space="preserve"> </w:t>
      </w:r>
      <w:r w:rsidR="00A804C9">
        <w:rPr>
          <w:rFonts w:ascii="Times New Roman" w:hAnsi="Times New Roman"/>
          <w:sz w:val="28"/>
          <w:szCs w:val="28"/>
        </w:rPr>
        <w:br/>
      </w:r>
      <w:r w:rsidR="00516CE5" w:rsidRPr="00944BE1">
        <w:rPr>
          <w:rStyle w:val="ab"/>
          <w:rFonts w:ascii="Times New Roman" w:hAnsi="Times New Roman"/>
          <w:b w:val="0"/>
          <w:bCs w:val="0"/>
          <w:sz w:val="28"/>
          <w:szCs w:val="28"/>
        </w:rPr>
        <w:t>2.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A804C9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Т</w:t>
      </w:r>
      <w:r w:rsidR="00516CE5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олько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516CE5" w:rsidRPr="00944BE1">
        <w:rPr>
          <w:rFonts w:ascii="Times New Roman" w:hAnsi="Times New Roman"/>
          <w:sz w:val="28"/>
          <w:szCs w:val="28"/>
        </w:rPr>
        <w:t>ед. То, что читают, читаемый текст. Дос</w:t>
      </w:r>
      <w:r w:rsidR="00CC45F7">
        <w:rPr>
          <w:rFonts w:ascii="Times New Roman" w:hAnsi="Times New Roman"/>
          <w:sz w:val="28"/>
          <w:szCs w:val="28"/>
        </w:rPr>
        <w:t xml:space="preserve">тал интересное чтение. Классики </w:t>
      </w:r>
      <w:r w:rsidR="00CC45F7">
        <w:rPr>
          <w:rFonts w:ascii="Times New Roman" w:eastAsiaTheme="majorEastAsia" w:hAnsi="Times New Roman"/>
          <w:bCs/>
          <w:color w:val="000000"/>
          <w:sz w:val="28"/>
          <w:szCs w:val="28"/>
        </w:rPr>
        <w:t>–</w:t>
      </w:r>
      <w:r w:rsidR="00CC45F7" w:rsidRPr="00CA2290">
        <w:rPr>
          <w:rFonts w:ascii="Times New Roman" w:eastAsiaTheme="majorEastAsia" w:hAnsi="Times New Roman"/>
          <w:bCs/>
          <w:color w:val="000000"/>
          <w:sz w:val="28"/>
          <w:szCs w:val="28"/>
        </w:rPr>
        <w:t xml:space="preserve"> </w:t>
      </w:r>
      <w:r w:rsidR="00516CE5" w:rsidRPr="00944BE1">
        <w:rPr>
          <w:rFonts w:ascii="Times New Roman" w:hAnsi="Times New Roman"/>
          <w:sz w:val="28"/>
          <w:szCs w:val="28"/>
        </w:rPr>
        <w:t>лучшее чтение для юно</w:t>
      </w:r>
      <w:r w:rsidR="00CC45F7">
        <w:rPr>
          <w:rFonts w:ascii="Times New Roman" w:hAnsi="Times New Roman"/>
          <w:sz w:val="28"/>
          <w:szCs w:val="28"/>
        </w:rPr>
        <w:t xml:space="preserve">шества. </w:t>
      </w:r>
      <w:r w:rsidR="00516CE5" w:rsidRPr="00944BE1">
        <w:rPr>
          <w:rStyle w:val="ab"/>
          <w:rFonts w:ascii="Times New Roman" w:hAnsi="Times New Roman"/>
          <w:b w:val="0"/>
          <w:bCs w:val="0"/>
          <w:sz w:val="28"/>
          <w:szCs w:val="28"/>
        </w:rPr>
        <w:t>3.</w:t>
      </w:r>
      <w:r w:rsidR="00516CE5" w:rsidRPr="00944BE1">
        <w:rPr>
          <w:rFonts w:ascii="Times New Roman" w:hAnsi="Times New Roman"/>
          <w:sz w:val="28"/>
          <w:szCs w:val="28"/>
        </w:rPr>
        <w:t> Устное изложение чего-нибудь, лекция (</w:t>
      </w:r>
      <w:proofErr w:type="spellStart"/>
      <w:r w:rsidR="00516CE5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книж</w:t>
      </w:r>
      <w:proofErr w:type="spellEnd"/>
      <w:r w:rsidR="00516CE5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.</w:t>
      </w:r>
      <w:r w:rsidR="00CC45F7">
        <w:rPr>
          <w:rFonts w:ascii="Times New Roman" w:hAnsi="Times New Roman"/>
          <w:sz w:val="28"/>
          <w:szCs w:val="28"/>
        </w:rPr>
        <w:t xml:space="preserve">). Чтения о русском языке. </w:t>
      </w:r>
      <w:r w:rsidR="00516CE5" w:rsidRPr="00944BE1">
        <w:rPr>
          <w:rFonts w:ascii="Times New Roman" w:hAnsi="Times New Roman"/>
          <w:sz w:val="28"/>
          <w:szCs w:val="28"/>
        </w:rPr>
        <w:t>Собрание, на котором что-нибудь читают вслух (</w:t>
      </w:r>
      <w:proofErr w:type="spellStart"/>
      <w:r w:rsidR="00516CE5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книж</w:t>
      </w:r>
      <w:proofErr w:type="spellEnd"/>
      <w:r w:rsidR="00516CE5" w:rsidRPr="00944BE1">
        <w:rPr>
          <w:rStyle w:val="af0"/>
          <w:rFonts w:ascii="Times New Roman" w:hAnsi="Times New Roman"/>
          <w:i w:val="0"/>
          <w:iCs w:val="0"/>
          <w:sz w:val="28"/>
          <w:szCs w:val="28"/>
        </w:rPr>
        <w:t>.</w:t>
      </w:r>
      <w:r w:rsidR="00516CE5" w:rsidRPr="00944BE1">
        <w:rPr>
          <w:rFonts w:ascii="Times New Roman" w:hAnsi="Times New Roman"/>
          <w:sz w:val="28"/>
          <w:szCs w:val="28"/>
        </w:rPr>
        <w:t>). Литературное чтение. Посещать какие-нибудь чтения.</w:t>
      </w:r>
    </w:p>
    <w:p w:rsidR="003F7CCA" w:rsidRPr="00CA2290" w:rsidRDefault="006D4EFA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944BE1">
        <w:rPr>
          <w:rFonts w:ascii="Times New Roman" w:hAnsi="Times New Roman"/>
          <w:sz w:val="28"/>
          <w:szCs w:val="28"/>
        </w:rPr>
        <w:t>«</w:t>
      </w:r>
      <w:hyperlink r:id="rId10" w:history="1">
        <w:r w:rsidR="003F7CCA" w:rsidRPr="00944B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Толковый словарь</w:t>
        </w:r>
        <w:r w:rsidRPr="00944B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3F7CCA" w:rsidRPr="00944B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44B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В. </w:t>
        </w:r>
        <w:r w:rsidR="003F7CCA" w:rsidRPr="00944B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Даля</w:t>
        </w:r>
      </w:hyperlink>
      <w:r w:rsidRPr="00944BE1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трактует термин «чтение» так</w:t>
      </w:r>
      <w:r w:rsidRPr="00CC45F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:</w:t>
      </w:r>
      <w:r w:rsidR="00CC45F7" w:rsidRPr="00CC45F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746B8B" w:rsidRPr="00CC45F7">
        <w:rPr>
          <w:rFonts w:ascii="Times New Roman" w:hAnsi="Times New Roman"/>
          <w:color w:val="000000"/>
          <w:sz w:val="28"/>
          <w:szCs w:val="28"/>
        </w:rPr>
        <w:t>Чтение</w:t>
      </w:r>
      <w:r w:rsidR="003F7CCA" w:rsidRPr="00CC45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5F7">
        <w:rPr>
          <w:rFonts w:ascii="Times New Roman" w:hAnsi="Times New Roman"/>
          <w:color w:val="000000"/>
          <w:sz w:val="28"/>
          <w:szCs w:val="28"/>
        </w:rPr>
        <w:t>–</w:t>
      </w:r>
      <w:r w:rsidR="003F7CCA" w:rsidRPr="00CC45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46B8B" w:rsidRPr="00CC45F7">
        <w:rPr>
          <w:rFonts w:ascii="Times New Roman" w:hAnsi="Times New Roman"/>
          <w:color w:val="000000"/>
          <w:sz w:val="28"/>
          <w:szCs w:val="28"/>
        </w:rPr>
        <w:t>чести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что</w:t>
      </w:r>
      <w:proofErr w:type="spellEnd"/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церк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0CD" w:rsidRPr="00CA2290">
        <w:rPr>
          <w:rStyle w:val="w"/>
          <w:rFonts w:ascii="Times New Roman" w:hAnsi="Times New Roman"/>
          <w:color w:val="000000"/>
          <w:sz w:val="28"/>
          <w:szCs w:val="28"/>
        </w:rPr>
        <w:t>И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честь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(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чту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чтешь</w:t>
      </w:r>
      <w:proofErr w:type="spellEnd"/>
      <w:r w:rsidR="003F7CCA" w:rsidRPr="00CA2290">
        <w:rPr>
          <w:rFonts w:ascii="Times New Roman" w:hAnsi="Times New Roman"/>
          <w:color w:val="000000"/>
          <w:sz w:val="28"/>
          <w:szCs w:val="28"/>
        </w:rPr>
        <w:t>),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читать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Чти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зри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что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семинаристск</w:t>
      </w:r>
      <w:proofErr w:type="spellEnd"/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Честь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считать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;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полагать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почитать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принимать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за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что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Чел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чел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и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спутался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счетом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Я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чту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верст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десяток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будет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Его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все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чтут</w:t>
      </w:r>
      <w:r w:rsidR="00E210CD">
        <w:rPr>
          <w:rStyle w:val="w"/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богачом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Чти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за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мною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!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долг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.</w:t>
      </w:r>
      <w:r w:rsidR="00E21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Чтеная</w:t>
      </w:r>
      <w:proofErr w:type="spellEnd"/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книга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,</w:t>
      </w:r>
      <w:r w:rsidR="00355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прочитанная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чтеные</w:t>
      </w:r>
      <w:proofErr w:type="spellEnd"/>
      <w:r w:rsidR="00355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деньги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сосчитанные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Четкое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письмо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lastRenderedPageBreak/>
        <w:t>рука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ясная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разборчивая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удобная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для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чтенья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Не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четко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пишешь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торопишься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Латинские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буквы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четче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немецких</w:t>
      </w:r>
      <w:proofErr w:type="gramEnd"/>
      <w:r w:rsidR="00A804C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Четкость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качество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четкого</w:t>
      </w:r>
      <w:proofErr w:type="gramEnd"/>
      <w:r w:rsidR="00A804C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Чет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четный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см</w:t>
      </w:r>
      <w:proofErr w:type="gramStart"/>
      <w:r w:rsidR="00CC45F7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="00CC45F7">
        <w:rPr>
          <w:rFonts w:ascii="Times New Roman" w:hAnsi="Times New Roman"/>
          <w:color w:val="000000"/>
          <w:sz w:val="28"/>
          <w:szCs w:val="28"/>
        </w:rPr>
        <w:t>ета</w:t>
      </w:r>
      <w:proofErr w:type="spellEnd"/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Чтенье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действие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по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гл</w:t>
      </w:r>
      <w:r w:rsidR="00A804C9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читанье</w:t>
      </w:r>
      <w:r w:rsidR="003F7CCA" w:rsidRPr="00CA2290">
        <w:rPr>
          <w:rFonts w:ascii="Times New Roman" w:hAnsi="Times New Roman"/>
          <w:color w:val="000000"/>
          <w:sz w:val="28"/>
          <w:szCs w:val="28"/>
        </w:rPr>
        <w:t>;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то</w:t>
      </w:r>
      <w:proofErr w:type="spellEnd"/>
      <w:r w:rsidR="00A804C9">
        <w:rPr>
          <w:rFonts w:ascii="Times New Roman" w:hAnsi="Times New Roman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что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читаешь</w:t>
      </w:r>
      <w:r w:rsidR="00A804C9">
        <w:rPr>
          <w:rFonts w:ascii="Times New Roman" w:hAnsi="Times New Roman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Детское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чтенье</w:t>
      </w:r>
      <w:r w:rsidR="00A804C9">
        <w:rPr>
          <w:rFonts w:ascii="Times New Roman" w:hAnsi="Times New Roman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Чтец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муж</w:t>
      </w:r>
      <w:proofErr w:type="gramStart"/>
      <w:r w:rsidR="00A804C9">
        <w:rPr>
          <w:rFonts w:ascii="Times New Roman" w:hAnsi="Times New Roman"/>
          <w:sz w:val="28"/>
          <w:szCs w:val="28"/>
        </w:rPr>
        <w:t>.</w:t>
      </w:r>
      <w:proofErr w:type="gramEnd"/>
      <w:r w:rsidR="00A80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45F7">
        <w:rPr>
          <w:rStyle w:val="w"/>
          <w:rFonts w:ascii="Times New Roman" w:hAnsi="Times New Roman"/>
          <w:color w:val="000000"/>
          <w:sz w:val="28"/>
          <w:szCs w:val="28"/>
        </w:rPr>
        <w:t>ч</w:t>
      </w:r>
      <w:proofErr w:type="gramEnd"/>
      <w:r w:rsidR="00CC45F7">
        <w:rPr>
          <w:rStyle w:val="w"/>
          <w:rFonts w:ascii="Times New Roman" w:hAnsi="Times New Roman"/>
          <w:color w:val="000000"/>
          <w:sz w:val="28"/>
          <w:szCs w:val="28"/>
        </w:rPr>
        <w:t>тиц</w:t>
      </w:r>
      <w:r w:rsidR="00CC45F7">
        <w:rPr>
          <w:rFonts w:ascii="Times New Roman" w:hAnsi="Times New Roman"/>
          <w:sz w:val="28"/>
          <w:szCs w:val="28"/>
        </w:rPr>
        <w:t>,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кто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читает</w:t>
      </w:r>
      <w:r w:rsidR="00A804C9">
        <w:rPr>
          <w:rFonts w:ascii="Times New Roman" w:hAnsi="Times New Roman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особенно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по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обязанности</w:t>
      </w:r>
      <w:r w:rsidR="00A804C9">
        <w:rPr>
          <w:rFonts w:ascii="Times New Roman" w:hAnsi="Times New Roman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Церковный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чтец</w:t>
      </w:r>
      <w:r w:rsidR="00A804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Государынина</w:t>
      </w:r>
      <w:proofErr w:type="spellEnd"/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чтица</w:t>
      </w:r>
      <w:r w:rsidR="00A804C9">
        <w:rPr>
          <w:rFonts w:ascii="Times New Roman" w:hAnsi="Times New Roman"/>
          <w:sz w:val="28"/>
          <w:szCs w:val="28"/>
        </w:rPr>
        <w:t xml:space="preserve">.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Чтецов</w:t>
      </w:r>
      <w:r w:rsidR="00A804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чтицын</w:t>
      </w:r>
      <w:proofErr w:type="spellEnd"/>
      <w:r w:rsidR="00A804C9">
        <w:rPr>
          <w:rFonts w:ascii="Times New Roman" w:hAnsi="Times New Roman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что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лично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их</w:t>
      </w:r>
      <w:r w:rsidR="00A804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Чтеческий</w:t>
      </w:r>
      <w:proofErr w:type="spellEnd"/>
      <w:r w:rsidR="00A804C9">
        <w:rPr>
          <w:rFonts w:ascii="Times New Roman" w:hAnsi="Times New Roman"/>
          <w:sz w:val="28"/>
          <w:szCs w:val="28"/>
        </w:rPr>
        <w:t xml:space="preserve">,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к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ним</w:t>
      </w:r>
      <w:r w:rsidR="00A80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7CCA" w:rsidRPr="00CA2290">
        <w:rPr>
          <w:rStyle w:val="w"/>
          <w:rFonts w:ascii="Times New Roman" w:hAnsi="Times New Roman"/>
          <w:color w:val="000000"/>
          <w:sz w:val="28"/>
          <w:szCs w:val="28"/>
        </w:rPr>
        <w:t>относящийся</w:t>
      </w:r>
      <w:proofErr w:type="gramEnd"/>
      <w:r w:rsidR="00A804C9">
        <w:rPr>
          <w:rFonts w:ascii="Times New Roman" w:hAnsi="Times New Roman"/>
          <w:sz w:val="28"/>
          <w:szCs w:val="28"/>
        </w:rPr>
        <w:t>.</w:t>
      </w:r>
    </w:p>
    <w:p w:rsidR="00B149CD" w:rsidRPr="00CA2290" w:rsidRDefault="00855B9F" w:rsidP="00E210CD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</w:rPr>
        <w:t>Виды чтения</w:t>
      </w:r>
    </w:p>
    <w:p w:rsidR="00A827E4" w:rsidRPr="00CA2290" w:rsidRDefault="0038537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Слуховое чтение </w:t>
      </w:r>
      <w:r w:rsidR="00A827E4" w:rsidRPr="00CA2290">
        <w:rPr>
          <w:rStyle w:val="af0"/>
          <w:rFonts w:ascii="Times New Roman" w:hAnsi="Times New Roman"/>
          <w:bCs/>
          <w:i w:val="0"/>
          <w:sz w:val="28"/>
          <w:szCs w:val="28"/>
        </w:rPr>
        <w:t>–</w:t>
      </w:r>
      <w:r w:rsidR="00252028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 </w:t>
      </w:r>
      <w:r w:rsidR="00A827E4" w:rsidRPr="00CA2290">
        <w:rPr>
          <w:rFonts w:ascii="Times New Roman" w:hAnsi="Times New Roman"/>
          <w:sz w:val="28"/>
          <w:szCs w:val="28"/>
        </w:rPr>
        <w:t>это восприятие художественного произведения с голоса другого человека. В годы детства для дошкольников это звучание книги с</w:t>
      </w:r>
      <w:r w:rsidR="00A804C9">
        <w:rPr>
          <w:rFonts w:ascii="Times New Roman" w:hAnsi="Times New Roman"/>
          <w:sz w:val="28"/>
          <w:szCs w:val="28"/>
        </w:rPr>
        <w:t xml:space="preserve"> родительского голоса, в классе </w:t>
      </w:r>
      <w:r w:rsidR="00A827E4" w:rsidRPr="00CA2290">
        <w:rPr>
          <w:rFonts w:ascii="Times New Roman" w:hAnsi="Times New Roman"/>
          <w:sz w:val="28"/>
          <w:szCs w:val="28"/>
        </w:rPr>
        <w:t>– с голоса учителя или одноклассников. В настоящее время этот вид чтения возможен и для старшеклассников, которые могут воспринимать в аудиозаписи художественный текст, озвученный профессиональными актерами.</w:t>
      </w:r>
    </w:p>
    <w:p w:rsidR="00A827E4" w:rsidRPr="00CA2290" w:rsidRDefault="00A827E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Style w:val="af0"/>
          <w:rFonts w:ascii="Times New Roman" w:hAnsi="Times New Roman"/>
          <w:bCs/>
          <w:i w:val="0"/>
          <w:sz w:val="28"/>
          <w:szCs w:val="28"/>
        </w:rPr>
        <w:t>Самостоятельное чтение –</w:t>
      </w:r>
      <w:r w:rsidR="00252028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CA2290">
        <w:rPr>
          <w:rFonts w:ascii="Times New Roman" w:hAnsi="Times New Roman"/>
          <w:sz w:val="28"/>
          <w:szCs w:val="28"/>
        </w:rPr>
        <w:t>это чтение про себя, которое в процессе освоения навыка чтения производит «переворот» в сознании ребенка. Некоторые учащиеся с трудом осваивают этот вид чтения и порой предпочитают слушать, а не читать самостоятельно. Кроме того, самостоятельным чтением, как правило, называют домашнее чтение, которое учащийся осуществляет по собственному выбору или по чьей-либо рекомендации. В школ</w:t>
      </w:r>
      <w:r w:rsidR="002E662E">
        <w:rPr>
          <w:rFonts w:ascii="Times New Roman" w:hAnsi="Times New Roman"/>
          <w:sz w:val="28"/>
          <w:szCs w:val="28"/>
        </w:rPr>
        <w:t xml:space="preserve">е для </w:t>
      </w:r>
      <w:r w:rsidRPr="00CA2290">
        <w:rPr>
          <w:rFonts w:ascii="Times New Roman" w:hAnsi="Times New Roman"/>
          <w:sz w:val="28"/>
          <w:szCs w:val="28"/>
        </w:rPr>
        <w:t>самостоятельного чтения учащимся предлагаются списки произведений, изучение которых на уроках литературы не предполагается.</w:t>
      </w:r>
    </w:p>
    <w:p w:rsidR="00FF3048" w:rsidRDefault="00385374" w:rsidP="00FF3048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Коллективное чтение </w:t>
      </w:r>
      <w:r w:rsidR="00A827E4" w:rsidRPr="00CA2290">
        <w:rPr>
          <w:rStyle w:val="af0"/>
          <w:rFonts w:ascii="Times New Roman" w:hAnsi="Times New Roman"/>
          <w:bCs/>
          <w:i w:val="0"/>
          <w:sz w:val="28"/>
          <w:szCs w:val="28"/>
        </w:rPr>
        <w:t>–</w:t>
      </w:r>
      <w:r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 </w:t>
      </w:r>
      <w:r w:rsidR="00A827E4" w:rsidRPr="00CA2290">
        <w:rPr>
          <w:rFonts w:ascii="Times New Roman" w:hAnsi="Times New Roman"/>
          <w:sz w:val="28"/>
          <w:szCs w:val="28"/>
        </w:rPr>
        <w:t>это чтение художественного произведения, которое использует учитель на уроках литературы, последовательно привлекая к прочтению вслух монологов, диалогов или отдельных фрагментов текста учащихся класса.</w:t>
      </w:r>
    </w:p>
    <w:p w:rsidR="00863987" w:rsidRPr="00863987" w:rsidRDefault="00A827E4" w:rsidP="00863987">
      <w:p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987">
        <w:rPr>
          <w:rStyle w:val="af0"/>
          <w:rFonts w:ascii="Times New Roman" w:hAnsi="Times New Roman"/>
          <w:bCs/>
          <w:i w:val="0"/>
          <w:sz w:val="28"/>
          <w:szCs w:val="28"/>
        </w:rPr>
        <w:t>Выразительное чтение –</w:t>
      </w:r>
      <w:r w:rsidR="00E210CD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863987">
        <w:rPr>
          <w:rFonts w:ascii="Times New Roman" w:hAnsi="Times New Roman"/>
          <w:sz w:val="28"/>
          <w:szCs w:val="28"/>
        </w:rPr>
        <w:t xml:space="preserve">это вид чтения, максимально приближенный к </w:t>
      </w:r>
      <w:proofErr w:type="gramStart"/>
      <w:r w:rsidRPr="00863987">
        <w:rPr>
          <w:rFonts w:ascii="Times New Roman" w:hAnsi="Times New Roman"/>
          <w:sz w:val="28"/>
          <w:szCs w:val="28"/>
        </w:rPr>
        <w:t>актерскому</w:t>
      </w:r>
      <w:proofErr w:type="gramEnd"/>
      <w:r w:rsidRPr="00863987">
        <w:rPr>
          <w:rFonts w:ascii="Times New Roman" w:hAnsi="Times New Roman"/>
          <w:sz w:val="28"/>
          <w:szCs w:val="28"/>
        </w:rPr>
        <w:t xml:space="preserve">. </w:t>
      </w:r>
    </w:p>
    <w:p w:rsidR="00A827E4" w:rsidRPr="00863987" w:rsidRDefault="00A827E4" w:rsidP="00863987">
      <w:p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987">
        <w:rPr>
          <w:rFonts w:ascii="Times New Roman" w:hAnsi="Times New Roman"/>
          <w:sz w:val="28"/>
          <w:szCs w:val="28"/>
        </w:rPr>
        <w:lastRenderedPageBreak/>
        <w:t>Выразительное чтение через произношение и интонации</w:t>
      </w:r>
      <w:r w:rsidR="00863987">
        <w:rPr>
          <w:rFonts w:ascii="Times New Roman" w:hAnsi="Times New Roman"/>
          <w:sz w:val="28"/>
          <w:szCs w:val="28"/>
        </w:rPr>
        <w:t xml:space="preserve"> передает чувства и </w:t>
      </w:r>
      <w:r w:rsidRPr="00863987">
        <w:rPr>
          <w:rFonts w:ascii="Times New Roman" w:hAnsi="Times New Roman"/>
          <w:sz w:val="28"/>
          <w:szCs w:val="28"/>
        </w:rPr>
        <w:t>мысли читателя.</w:t>
      </w:r>
    </w:p>
    <w:p w:rsidR="00A827E4" w:rsidRPr="00CA2290" w:rsidRDefault="00385374" w:rsidP="003551C7">
      <w:pPr>
        <w:pStyle w:val="af1"/>
        <w:tabs>
          <w:tab w:val="left" w:pos="851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Внеклассное чтение – </w:t>
      </w:r>
      <w:r w:rsidR="00A827E4" w:rsidRPr="00CA2290">
        <w:rPr>
          <w:rFonts w:ascii="Times New Roman" w:hAnsi="Times New Roman"/>
          <w:sz w:val="28"/>
          <w:szCs w:val="28"/>
        </w:rPr>
        <w:t>вид чтения, осуществляемый учащимся вне учебных занятий по заданию учителя. Результаты внеклассного чтения становятся содержанием уроков внеклассного чтения по литературе.</w:t>
      </w:r>
    </w:p>
    <w:p w:rsidR="00A827E4" w:rsidRPr="00CA2290" w:rsidRDefault="00A827E4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</w:rPr>
        <w:t>На уроках литературы, где чтение является специфической частью процесса литературного образования, можно выделить дополнительно следующие виды чтения.</w:t>
      </w:r>
    </w:p>
    <w:p w:rsidR="00A827E4" w:rsidRPr="00CA2290" w:rsidRDefault="00A827E4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Style w:val="af0"/>
          <w:rFonts w:ascii="Times New Roman" w:hAnsi="Times New Roman"/>
          <w:bCs/>
          <w:i w:val="0"/>
          <w:sz w:val="28"/>
          <w:szCs w:val="28"/>
        </w:rPr>
        <w:t>Тво</w:t>
      </w:r>
      <w:r w:rsidR="00252028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рческое чтение </w:t>
      </w:r>
      <w:r w:rsidRPr="00CA2290">
        <w:rPr>
          <w:rStyle w:val="af0"/>
          <w:rFonts w:ascii="Times New Roman" w:hAnsi="Times New Roman"/>
          <w:bCs/>
          <w:i w:val="0"/>
          <w:sz w:val="28"/>
          <w:szCs w:val="28"/>
        </w:rPr>
        <w:t>–</w:t>
      </w:r>
      <w:r w:rsidR="00252028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CA2290">
        <w:rPr>
          <w:rFonts w:ascii="Times New Roman" w:hAnsi="Times New Roman"/>
          <w:sz w:val="28"/>
          <w:szCs w:val="28"/>
        </w:rPr>
        <w:t>это вид чтения, которому предшествует творческое задание, пробуждающее воображение учащегося.</w:t>
      </w:r>
    </w:p>
    <w:p w:rsidR="00A827E4" w:rsidRPr="00CA2290" w:rsidRDefault="00252028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Комментированное чтение </w:t>
      </w:r>
      <w:r w:rsidR="002E662E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– </w:t>
      </w:r>
      <w:r w:rsidR="00A827E4" w:rsidRPr="00CA2290">
        <w:rPr>
          <w:rFonts w:ascii="Times New Roman" w:hAnsi="Times New Roman"/>
          <w:sz w:val="28"/>
          <w:szCs w:val="28"/>
        </w:rPr>
        <w:t xml:space="preserve">вид чтения, который сопровождается каким-либо комментарием учителя, информирующим или усиливающим восприятие художественного произведения учащимися. Комментарии могут быть исторического, этнического, социально-бытового, биографического, </w:t>
      </w:r>
      <w:proofErr w:type="spellStart"/>
      <w:r w:rsidR="00A827E4" w:rsidRPr="00CA2290">
        <w:rPr>
          <w:rFonts w:ascii="Times New Roman" w:hAnsi="Times New Roman"/>
          <w:sz w:val="28"/>
          <w:szCs w:val="28"/>
        </w:rPr>
        <w:t>прототипического</w:t>
      </w:r>
      <w:proofErr w:type="spellEnd"/>
      <w:r w:rsidR="00A827E4" w:rsidRPr="00CA2290">
        <w:rPr>
          <w:rFonts w:ascii="Times New Roman" w:hAnsi="Times New Roman"/>
          <w:sz w:val="28"/>
          <w:szCs w:val="28"/>
        </w:rPr>
        <w:t xml:space="preserve"> и другого характера.</w:t>
      </w:r>
    </w:p>
    <w:p w:rsidR="00A827E4" w:rsidRPr="00CA2290" w:rsidRDefault="00A827E4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Style w:val="af0"/>
          <w:rFonts w:ascii="Times New Roman" w:hAnsi="Times New Roman"/>
          <w:bCs/>
          <w:i w:val="0"/>
          <w:sz w:val="28"/>
          <w:szCs w:val="28"/>
        </w:rPr>
        <w:t>Аналитическое чтение –</w:t>
      </w:r>
      <w:r w:rsidR="003F7CD3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CA2290">
        <w:rPr>
          <w:rFonts w:ascii="Times New Roman" w:hAnsi="Times New Roman"/>
          <w:sz w:val="28"/>
          <w:szCs w:val="28"/>
        </w:rPr>
        <w:t>вид чтения, в процессе которого учащиеся отвечают на вопросы учителя аналитического характера или выполняют задания, направленные на анализ художественного произведения.</w:t>
      </w:r>
    </w:p>
    <w:p w:rsidR="00C74EDB" w:rsidRPr="00CA2290" w:rsidRDefault="00A827E4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Style w:val="af0"/>
          <w:rFonts w:ascii="Times New Roman" w:hAnsi="Times New Roman"/>
          <w:bCs/>
          <w:i w:val="0"/>
          <w:sz w:val="28"/>
          <w:szCs w:val="28"/>
        </w:rPr>
        <w:t>Чтение по ролям –</w:t>
      </w:r>
      <w:r w:rsidR="00CC45F7">
        <w:rPr>
          <w:rStyle w:val="af0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CA2290">
        <w:rPr>
          <w:rFonts w:ascii="Times New Roman" w:hAnsi="Times New Roman"/>
          <w:sz w:val="28"/>
          <w:szCs w:val="28"/>
        </w:rPr>
        <w:t xml:space="preserve">вид ролевого чтения учащихся, используемый, подобно актерскому чтению, для проникновения в образы героев художественного произведения. Чаще всего чтение по ролям используется </w:t>
      </w:r>
      <w:r w:rsidR="002E662E">
        <w:rPr>
          <w:rFonts w:ascii="Times New Roman" w:hAnsi="Times New Roman"/>
          <w:sz w:val="28"/>
          <w:szCs w:val="28"/>
        </w:rPr>
        <w:br/>
      </w:r>
      <w:r w:rsidRPr="00CA2290">
        <w:rPr>
          <w:rFonts w:ascii="Times New Roman" w:hAnsi="Times New Roman"/>
          <w:sz w:val="28"/>
          <w:szCs w:val="28"/>
        </w:rPr>
        <w:t>на уроках, посвященных изучению драматических произведений, но не исключается и при изучении эпических и лиро-эпических.</w:t>
      </w:r>
    </w:p>
    <w:p w:rsidR="00B134A2" w:rsidRPr="00CA2290" w:rsidRDefault="00B134A2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 xml:space="preserve">Виды чтения. </w:t>
      </w:r>
    </w:p>
    <w:p w:rsidR="00C74EDB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В зависимости от целевой установки различают просмотровое, оз</w:t>
      </w:r>
      <w:r w:rsidR="002E662E">
        <w:rPr>
          <w:rFonts w:ascii="Times New Roman" w:hAnsi="Times New Roman"/>
          <w:sz w:val="28"/>
          <w:szCs w:val="28"/>
          <w:lang w:eastAsia="ru-RU"/>
        </w:rPr>
        <w:t>накомительное, изучающее и поис</w:t>
      </w:r>
      <w:r w:rsidRPr="00CA2290">
        <w:rPr>
          <w:rFonts w:ascii="Times New Roman" w:hAnsi="Times New Roman"/>
          <w:sz w:val="28"/>
          <w:szCs w:val="28"/>
          <w:lang w:eastAsia="ru-RU"/>
        </w:rPr>
        <w:t>ковое чтение. Зрелое умение читать предполагает как владение всеми вид</w:t>
      </w:r>
      <w:r w:rsidR="002E662E">
        <w:rPr>
          <w:rFonts w:ascii="Times New Roman" w:hAnsi="Times New Roman"/>
          <w:sz w:val="28"/>
          <w:szCs w:val="28"/>
          <w:lang w:eastAsia="ru-RU"/>
        </w:rPr>
        <w:t>ами чтения, так и легкость пере</w:t>
      </w:r>
      <w:r w:rsidRPr="00CA2290">
        <w:rPr>
          <w:rFonts w:ascii="Times New Roman" w:hAnsi="Times New Roman"/>
          <w:sz w:val="28"/>
          <w:szCs w:val="28"/>
          <w:lang w:eastAsia="ru-RU"/>
        </w:rPr>
        <w:t>хода от одного его вида к другому в зависимости от изменения цели получения информации из данного текста.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Просмотровое чтение</w:t>
      </w:r>
      <w:r w:rsidR="008273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предполагает по</w:t>
      </w:r>
      <w:r w:rsidR="0082738A">
        <w:rPr>
          <w:rFonts w:ascii="Times New Roman" w:hAnsi="Times New Roman"/>
          <w:sz w:val="28"/>
          <w:szCs w:val="28"/>
          <w:lang w:eastAsia="ru-RU"/>
        </w:rPr>
        <w:t>лу</w:t>
      </w:r>
      <w:r w:rsidR="00B149CD" w:rsidRPr="00CA2290">
        <w:rPr>
          <w:rFonts w:ascii="Times New Roman" w:hAnsi="Times New Roman"/>
          <w:sz w:val="28"/>
          <w:szCs w:val="28"/>
          <w:lang w:eastAsia="ru-RU"/>
        </w:rPr>
        <w:t xml:space="preserve">чение общего представления о </w:t>
      </w:r>
      <w:r w:rsidRPr="00CA2290">
        <w:rPr>
          <w:rFonts w:ascii="Times New Roman" w:hAnsi="Times New Roman"/>
          <w:sz w:val="28"/>
          <w:szCs w:val="28"/>
          <w:lang w:eastAsia="ru-RU"/>
        </w:rPr>
        <w:t>читаемом материале. Его целью является получение самого общего пред</w:t>
      </w:r>
      <w:r w:rsidRPr="00CA2290">
        <w:rPr>
          <w:rFonts w:ascii="Times New Roman" w:hAnsi="Times New Roman"/>
          <w:sz w:val="28"/>
          <w:szCs w:val="28"/>
          <w:lang w:eastAsia="ru-RU"/>
        </w:rPr>
        <w:softHyphen/>
        <w:t xml:space="preserve">ставления о теме и круге вопросов, рассматриваемых в тексте. Это беглое, </w:t>
      </w:r>
      <w:r w:rsidR="00756E8B">
        <w:rPr>
          <w:rFonts w:ascii="Times New Roman" w:hAnsi="Times New Roman"/>
          <w:sz w:val="28"/>
          <w:szCs w:val="28"/>
          <w:lang w:eastAsia="ru-RU"/>
        </w:rPr>
        <w:t>выборочное чтение, чтение тек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ста по блокам для более подробного ознакомления с его «фокусирующими» деталями и частями. Оно обычно имеет место при первичном ознакомлении с содержанием </w:t>
      </w:r>
      <w:r w:rsidR="00756E8B">
        <w:rPr>
          <w:rFonts w:ascii="Times New Roman" w:hAnsi="Times New Roman"/>
          <w:sz w:val="28"/>
          <w:szCs w:val="28"/>
          <w:lang w:eastAsia="ru-RU"/>
        </w:rPr>
        <w:t>новой публикации с целью опреде</w:t>
      </w:r>
      <w:r w:rsidRPr="00CA2290">
        <w:rPr>
          <w:rFonts w:ascii="Times New Roman" w:hAnsi="Times New Roman"/>
          <w:sz w:val="28"/>
          <w:szCs w:val="28"/>
          <w:lang w:eastAsia="ru-RU"/>
        </w:rPr>
        <w:t>лить, есть ли в ней</w:t>
      </w:r>
      <w:r w:rsidR="00756E8B">
        <w:rPr>
          <w:rFonts w:ascii="Times New Roman" w:hAnsi="Times New Roman"/>
          <w:sz w:val="28"/>
          <w:szCs w:val="28"/>
          <w:lang w:eastAsia="ru-RU"/>
        </w:rPr>
        <w:t xml:space="preserve"> интересующая читателя информа</w:t>
      </w:r>
      <w:r w:rsidRPr="00CA2290">
        <w:rPr>
          <w:rFonts w:ascii="Times New Roman" w:hAnsi="Times New Roman"/>
          <w:sz w:val="28"/>
          <w:szCs w:val="28"/>
          <w:lang w:eastAsia="ru-RU"/>
        </w:rPr>
        <w:t>ция, и на этой основе принять решение – читать ее или нет. Оно также может заве</w:t>
      </w:r>
      <w:r w:rsidR="00B149CD" w:rsidRPr="00CA2290">
        <w:rPr>
          <w:rFonts w:ascii="Times New Roman" w:hAnsi="Times New Roman"/>
          <w:sz w:val="28"/>
          <w:szCs w:val="28"/>
          <w:lang w:eastAsia="ru-RU"/>
        </w:rPr>
        <w:t xml:space="preserve">ршаться оформлением результатов </w:t>
      </w:r>
      <w:r w:rsidRPr="00CA2290">
        <w:rPr>
          <w:rFonts w:ascii="Times New Roman" w:hAnsi="Times New Roman"/>
          <w:sz w:val="28"/>
          <w:szCs w:val="28"/>
          <w:lang w:eastAsia="ru-RU"/>
        </w:rPr>
        <w:t>прочитанного в виде сообщения или реферата.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 xml:space="preserve">При просмотровом чтении иногда достаточно ознакомиться с содержанием </w:t>
      </w:r>
      <w:r w:rsidR="00756E8B">
        <w:rPr>
          <w:rFonts w:ascii="Times New Roman" w:hAnsi="Times New Roman"/>
          <w:sz w:val="28"/>
          <w:szCs w:val="28"/>
          <w:lang w:eastAsia="ru-RU"/>
        </w:rPr>
        <w:t>первого абзаца и клю</w:t>
      </w:r>
      <w:r w:rsidRPr="00CA2290">
        <w:rPr>
          <w:rFonts w:ascii="Times New Roman" w:hAnsi="Times New Roman"/>
          <w:sz w:val="28"/>
          <w:szCs w:val="28"/>
          <w:lang w:eastAsia="ru-RU"/>
        </w:rPr>
        <w:t>чевого предложе</w:t>
      </w:r>
      <w:r w:rsidR="00756E8B">
        <w:rPr>
          <w:rFonts w:ascii="Times New Roman" w:hAnsi="Times New Roman"/>
          <w:sz w:val="28"/>
          <w:szCs w:val="28"/>
          <w:lang w:eastAsia="ru-RU"/>
        </w:rPr>
        <w:t>ния и просмотреть текст. Количе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ство смысловых кусков при этом гораздо меньше, чем при изучающем и ознакомительном видах чтения; они крупнее, так как </w:t>
      </w:r>
      <w:proofErr w:type="gramStart"/>
      <w:r w:rsidRPr="00CA2290">
        <w:rPr>
          <w:rFonts w:ascii="Times New Roman" w:hAnsi="Times New Roman"/>
          <w:sz w:val="28"/>
          <w:szCs w:val="28"/>
          <w:lang w:eastAsia="ru-RU"/>
        </w:rPr>
        <w:t>читающий</w:t>
      </w:r>
      <w:proofErr w:type="gram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ориентируется на</w:t>
      </w:r>
      <w:r w:rsidR="00CC45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главные факты, оперирует более крупными разд</w:t>
      </w:r>
      <w:r w:rsidR="00756E8B">
        <w:rPr>
          <w:rFonts w:ascii="Times New Roman" w:hAnsi="Times New Roman"/>
          <w:sz w:val="28"/>
          <w:szCs w:val="28"/>
          <w:lang w:eastAsia="ru-RU"/>
        </w:rPr>
        <w:t>е</w:t>
      </w:r>
      <w:r w:rsidRPr="00CA2290">
        <w:rPr>
          <w:rFonts w:ascii="Times New Roman" w:hAnsi="Times New Roman"/>
          <w:sz w:val="28"/>
          <w:szCs w:val="28"/>
          <w:lang w:eastAsia="ru-RU"/>
        </w:rPr>
        <w:t>лами. Этот вид чте</w:t>
      </w:r>
      <w:r w:rsidR="00756E8B">
        <w:rPr>
          <w:rFonts w:ascii="Times New Roman" w:hAnsi="Times New Roman"/>
          <w:sz w:val="28"/>
          <w:szCs w:val="28"/>
          <w:lang w:eastAsia="ru-RU"/>
        </w:rPr>
        <w:t>ния требует от читающего доволь</w:t>
      </w:r>
      <w:r w:rsidRPr="00CA2290">
        <w:rPr>
          <w:rFonts w:ascii="Times New Roman" w:hAnsi="Times New Roman"/>
          <w:sz w:val="28"/>
          <w:szCs w:val="28"/>
          <w:lang w:eastAsia="ru-RU"/>
        </w:rPr>
        <w:t>но высокой квалификации как чтеца и владения значительным объемом языкового материала.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 xml:space="preserve">Полнота понимания при просмотровом чтении определяется возможностью ответить на вопрос, представляет ли данный текст </w:t>
      </w:r>
      <w:r w:rsidR="00756E8B">
        <w:rPr>
          <w:rFonts w:ascii="Times New Roman" w:hAnsi="Times New Roman"/>
          <w:sz w:val="28"/>
          <w:szCs w:val="28"/>
          <w:lang w:eastAsia="ru-RU"/>
        </w:rPr>
        <w:t>интерес для читаю</w:t>
      </w:r>
      <w:r w:rsidRPr="00CA2290">
        <w:rPr>
          <w:rFonts w:ascii="Times New Roman" w:hAnsi="Times New Roman"/>
          <w:sz w:val="28"/>
          <w:szCs w:val="28"/>
          <w:lang w:eastAsia="ru-RU"/>
        </w:rPr>
        <w:t>щего, какие части текста могут оказаться в этом отношении наиболее информативными и должны в дальнейшем стат</w:t>
      </w:r>
      <w:r w:rsidR="00756E8B">
        <w:rPr>
          <w:rFonts w:ascii="Times New Roman" w:hAnsi="Times New Roman"/>
          <w:sz w:val="28"/>
          <w:szCs w:val="28"/>
          <w:lang w:eastAsia="ru-RU"/>
        </w:rPr>
        <w:t>ь предметом переработки и осмыс</w:t>
      </w:r>
      <w:r w:rsidRPr="00CA2290">
        <w:rPr>
          <w:rFonts w:ascii="Times New Roman" w:hAnsi="Times New Roman"/>
          <w:sz w:val="28"/>
          <w:szCs w:val="28"/>
          <w:lang w:eastAsia="ru-RU"/>
        </w:rPr>
        <w:t>ления с привлечением других видов чтения.</w:t>
      </w:r>
    </w:p>
    <w:p w:rsidR="00863987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Для обучения просмотровому чтению необходимо подбирать ряд тематически связанных текстовых материалов и создавать ситуации просмотра.</w:t>
      </w:r>
    </w:p>
    <w:p w:rsidR="00855B9F" w:rsidRPr="00863987" w:rsidRDefault="00F96299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рость просмотрового чтения не должна быть ниже 500 слов в минуту, а учебные задания должны быть направлены на формирование навыков и умений ориентироваться в логико-смыслово</w:t>
      </w:r>
      <w:r>
        <w:rPr>
          <w:rFonts w:ascii="Times New Roman" w:hAnsi="Times New Roman"/>
          <w:sz w:val="28"/>
          <w:szCs w:val="28"/>
          <w:lang w:eastAsia="ru-RU"/>
        </w:rPr>
        <w:t>й структуре тек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ста,</w:t>
      </w:r>
      <w:r w:rsidR="008639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5B9F" w:rsidRPr="008639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умений извлекать и использовать материал текста источника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конкретным ком</w:t>
      </w:r>
      <w:r w:rsidR="00855B9F" w:rsidRPr="00863987">
        <w:rPr>
          <w:rFonts w:ascii="Times New Roman" w:hAnsi="Times New Roman"/>
          <w:sz w:val="28"/>
          <w:szCs w:val="28"/>
          <w:lang w:eastAsia="ru-RU"/>
        </w:rPr>
        <w:t>муникативным заданием.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lang w:eastAsia="ru-RU"/>
        </w:rPr>
        <w:t>Ознакомительное чтение</w:t>
      </w:r>
      <w:r w:rsidR="00F96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представляет собой познающее чтение, при котором предметом внимания читающего становится все речевое произ</w:t>
      </w:r>
      <w:r w:rsidRPr="00CA2290">
        <w:rPr>
          <w:rFonts w:ascii="Times New Roman" w:hAnsi="Times New Roman"/>
          <w:sz w:val="28"/>
          <w:szCs w:val="28"/>
          <w:lang w:eastAsia="ru-RU"/>
        </w:rPr>
        <w:softHyphen/>
        <w:t>ведение (книга, статья, рассказ) без установки на получение определенной информации. Это чтение «для себя», без предварительной специальной уста</w:t>
      </w:r>
      <w:r w:rsidRPr="00CA2290">
        <w:rPr>
          <w:rFonts w:ascii="Times New Roman" w:hAnsi="Times New Roman"/>
          <w:sz w:val="28"/>
          <w:szCs w:val="28"/>
          <w:lang w:eastAsia="ru-RU"/>
        </w:rPr>
        <w:softHyphen/>
        <w:t>новки на последу</w:t>
      </w:r>
      <w:r w:rsidR="00F96299">
        <w:rPr>
          <w:rFonts w:ascii="Times New Roman" w:hAnsi="Times New Roman"/>
          <w:sz w:val="28"/>
          <w:szCs w:val="28"/>
          <w:lang w:eastAsia="ru-RU"/>
        </w:rPr>
        <w:t>ющее использование или воспроиз</w:t>
      </w:r>
      <w:r w:rsidRPr="00CA2290">
        <w:rPr>
          <w:rFonts w:ascii="Times New Roman" w:hAnsi="Times New Roman"/>
          <w:sz w:val="28"/>
          <w:szCs w:val="28"/>
          <w:lang w:eastAsia="ru-RU"/>
        </w:rPr>
        <w:t>ведение полученной информации.</w:t>
      </w:r>
    </w:p>
    <w:p w:rsidR="00C74EDB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При ознакомительном чтен</w:t>
      </w:r>
      <w:r w:rsidR="00FD3A75">
        <w:rPr>
          <w:rFonts w:ascii="Times New Roman" w:hAnsi="Times New Roman"/>
          <w:sz w:val="28"/>
          <w:szCs w:val="28"/>
          <w:lang w:eastAsia="ru-RU"/>
        </w:rPr>
        <w:t>ии основная коммуни</w:t>
      </w:r>
      <w:r w:rsidRPr="00CA2290">
        <w:rPr>
          <w:rFonts w:ascii="Times New Roman" w:hAnsi="Times New Roman"/>
          <w:sz w:val="28"/>
          <w:szCs w:val="28"/>
          <w:lang w:eastAsia="ru-RU"/>
        </w:rPr>
        <w:t>кативная задача,</w:t>
      </w:r>
      <w:r w:rsidR="006A5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 которая стоит перед читающим, заключается в том, чтобы в результате быстрого прочтения всего текста извлечь содержащуюся в нем основную информацию,</w:t>
      </w:r>
      <w:r w:rsidR="006A5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A75">
        <w:rPr>
          <w:rFonts w:ascii="Times New Roman" w:hAnsi="Times New Roman"/>
          <w:sz w:val="28"/>
          <w:szCs w:val="28"/>
          <w:lang w:eastAsia="ru-RU"/>
        </w:rPr>
        <w:t xml:space="preserve"> то есть выяснить, какие воп</w:t>
      </w:r>
      <w:r w:rsidRPr="00CA2290">
        <w:rPr>
          <w:rFonts w:ascii="Times New Roman" w:hAnsi="Times New Roman"/>
          <w:sz w:val="28"/>
          <w:szCs w:val="28"/>
          <w:lang w:eastAsia="ru-RU"/>
        </w:rPr>
        <w:t>росы и каким образом решаются в тексте, что именно говоритс</w:t>
      </w:r>
      <w:r w:rsidR="00D01D66">
        <w:rPr>
          <w:rFonts w:ascii="Times New Roman" w:hAnsi="Times New Roman"/>
          <w:sz w:val="28"/>
          <w:szCs w:val="28"/>
          <w:lang w:eastAsia="ru-RU"/>
        </w:rPr>
        <w:t>я в нем по данным вопросам и т.</w:t>
      </w:r>
      <w:r w:rsidR="00FD3A75">
        <w:rPr>
          <w:rFonts w:ascii="Times New Roman" w:hAnsi="Times New Roman"/>
          <w:sz w:val="28"/>
          <w:szCs w:val="28"/>
          <w:lang w:eastAsia="ru-RU"/>
        </w:rPr>
        <w:t>д. Оно тре</w:t>
      </w:r>
      <w:r w:rsidRPr="00CA2290">
        <w:rPr>
          <w:rFonts w:ascii="Times New Roman" w:hAnsi="Times New Roman"/>
          <w:sz w:val="28"/>
          <w:szCs w:val="28"/>
          <w:lang w:eastAsia="ru-RU"/>
        </w:rPr>
        <w:t>бует умения различать главную и второстепенную информацию.</w:t>
      </w:r>
    </w:p>
    <w:p w:rsidR="00C74EDB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Т</w:t>
      </w:r>
      <w:r w:rsidR="001907EC">
        <w:rPr>
          <w:rFonts w:ascii="Times New Roman" w:hAnsi="Times New Roman"/>
          <w:sz w:val="28"/>
          <w:szCs w:val="28"/>
          <w:lang w:eastAsia="ru-RU"/>
        </w:rPr>
        <w:t>ак мы читаем обычно художествен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ные произведения, </w:t>
      </w:r>
      <w:r w:rsidR="001907EC">
        <w:rPr>
          <w:rFonts w:ascii="Times New Roman" w:hAnsi="Times New Roman"/>
          <w:sz w:val="28"/>
          <w:szCs w:val="28"/>
          <w:lang w:eastAsia="ru-RU"/>
        </w:rPr>
        <w:t>газетные статьи, научно-популяр</w:t>
      </w:r>
      <w:r w:rsidRPr="00CA2290">
        <w:rPr>
          <w:rFonts w:ascii="Times New Roman" w:hAnsi="Times New Roman"/>
          <w:sz w:val="28"/>
          <w:szCs w:val="28"/>
          <w:lang w:eastAsia="ru-RU"/>
        </w:rPr>
        <w:t>ную литературу, когда они не представляют предмета специальног</w:t>
      </w:r>
      <w:r w:rsidR="001907EC">
        <w:rPr>
          <w:rFonts w:ascii="Times New Roman" w:hAnsi="Times New Roman"/>
          <w:sz w:val="28"/>
          <w:szCs w:val="28"/>
          <w:lang w:eastAsia="ru-RU"/>
        </w:rPr>
        <w:t>о изучения. Переработка информа</w:t>
      </w:r>
      <w:r w:rsidRPr="00CA2290">
        <w:rPr>
          <w:rFonts w:ascii="Times New Roman" w:hAnsi="Times New Roman"/>
          <w:sz w:val="28"/>
          <w:szCs w:val="28"/>
          <w:lang w:eastAsia="ru-RU"/>
        </w:rPr>
        <w:t>ции текста соверш</w:t>
      </w:r>
      <w:r w:rsidR="001907EC">
        <w:rPr>
          <w:rFonts w:ascii="Times New Roman" w:hAnsi="Times New Roman"/>
          <w:sz w:val="28"/>
          <w:szCs w:val="28"/>
          <w:lang w:eastAsia="ru-RU"/>
        </w:rPr>
        <w:t>ается последовательно и непроиз</w:t>
      </w:r>
      <w:r w:rsidRPr="00CA2290">
        <w:rPr>
          <w:rFonts w:ascii="Times New Roman" w:hAnsi="Times New Roman"/>
          <w:sz w:val="28"/>
          <w:szCs w:val="28"/>
          <w:lang w:eastAsia="ru-RU"/>
        </w:rPr>
        <w:t>вольно, ее результатом является построение комп</w:t>
      </w:r>
      <w:r w:rsidRPr="00CA2290">
        <w:rPr>
          <w:rFonts w:ascii="Times New Roman" w:hAnsi="Times New Roman"/>
          <w:sz w:val="28"/>
          <w:szCs w:val="28"/>
          <w:lang w:eastAsia="ru-RU"/>
        </w:rPr>
        <w:softHyphen/>
        <w:t>лексных образов прочитанного. При этом намеренное внимание к языковым составляющим текста</w:t>
      </w:r>
      <w:r w:rsidR="001907EC">
        <w:rPr>
          <w:rFonts w:ascii="Times New Roman" w:hAnsi="Times New Roman"/>
          <w:sz w:val="28"/>
          <w:szCs w:val="28"/>
          <w:lang w:eastAsia="ru-RU"/>
        </w:rPr>
        <w:t>, элемен</w:t>
      </w:r>
      <w:r w:rsidR="00C74EDB" w:rsidRPr="00CA2290">
        <w:rPr>
          <w:rFonts w:ascii="Times New Roman" w:hAnsi="Times New Roman"/>
          <w:sz w:val="28"/>
          <w:szCs w:val="28"/>
          <w:lang w:eastAsia="ru-RU"/>
        </w:rPr>
        <w:t xml:space="preserve">ты анализа исключаются. </w:t>
      </w:r>
    </w:p>
    <w:p w:rsidR="00C74EDB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Для достижения целей ознакомительного чтения бывает достаточно понимания 75 % предикаций текста, если в остальные 25 % не входят кл</w:t>
      </w:r>
      <w:r w:rsidR="001907EC">
        <w:rPr>
          <w:rFonts w:ascii="Times New Roman" w:hAnsi="Times New Roman"/>
          <w:sz w:val="28"/>
          <w:szCs w:val="28"/>
          <w:lang w:eastAsia="ru-RU"/>
        </w:rPr>
        <w:t>ючевые положения текста, сущест</w:t>
      </w:r>
      <w:r w:rsidRPr="00CA2290">
        <w:rPr>
          <w:rFonts w:ascii="Times New Roman" w:hAnsi="Times New Roman"/>
          <w:sz w:val="28"/>
          <w:szCs w:val="28"/>
          <w:lang w:eastAsia="ru-RU"/>
        </w:rPr>
        <w:t>венные для понимания его содержания.</w:t>
      </w:r>
    </w:p>
    <w:p w:rsidR="00D01D66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2290">
        <w:rPr>
          <w:rFonts w:ascii="Times New Roman" w:hAnsi="Times New Roman"/>
          <w:sz w:val="28"/>
          <w:szCs w:val="28"/>
          <w:lang w:eastAsia="ru-RU"/>
        </w:rPr>
        <w:t>Темп ознакомительного чтения не должен быть для английского и французского языков ниже 180, для немецкого</w:t>
      </w:r>
      <w:r w:rsidR="006A5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– 150,</w:t>
      </w:r>
      <w:r w:rsidR="006A5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для русского – 120 слов в минуту.</w:t>
      </w:r>
      <w:proofErr w:type="gramEnd"/>
    </w:p>
    <w:p w:rsidR="00855B9F" w:rsidRPr="00CA2290" w:rsidRDefault="00D01D66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практики в 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этом виде чтения используются сравнительно длинные тексты, легкие в языково</w:t>
      </w:r>
      <w:r w:rsidR="00BC1F15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отношении, содержащие не </w:t>
      </w:r>
      <w:r w:rsidR="006613F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менее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613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7EC">
        <w:rPr>
          <w:rFonts w:ascii="Times New Roman" w:hAnsi="Times New Roman"/>
          <w:sz w:val="28"/>
          <w:szCs w:val="28"/>
          <w:lang w:eastAsia="ru-RU"/>
        </w:rPr>
        <w:t>25–30 % избыточ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ной, второстепенной информации.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lang w:eastAsia="ru-RU"/>
        </w:rPr>
        <w:lastRenderedPageBreak/>
        <w:t>Изучающее чтение</w:t>
      </w:r>
      <w:r w:rsidR="002D5EF3">
        <w:rPr>
          <w:rFonts w:ascii="Times New Roman" w:hAnsi="Times New Roman"/>
          <w:sz w:val="28"/>
          <w:szCs w:val="28"/>
          <w:lang w:eastAsia="ru-RU"/>
        </w:rPr>
        <w:t xml:space="preserve"> предусматривает макси</w:t>
      </w:r>
      <w:r w:rsidRPr="00CA2290">
        <w:rPr>
          <w:rFonts w:ascii="Times New Roman" w:hAnsi="Times New Roman"/>
          <w:sz w:val="28"/>
          <w:szCs w:val="28"/>
          <w:lang w:eastAsia="ru-RU"/>
        </w:rPr>
        <w:t>мально полное и т</w:t>
      </w:r>
      <w:r w:rsidR="002D5EF3">
        <w:rPr>
          <w:rFonts w:ascii="Times New Roman" w:hAnsi="Times New Roman"/>
          <w:sz w:val="28"/>
          <w:szCs w:val="28"/>
          <w:lang w:eastAsia="ru-RU"/>
        </w:rPr>
        <w:t>очное понимание всей содержащей</w:t>
      </w:r>
      <w:r w:rsidRPr="00CA2290">
        <w:rPr>
          <w:rFonts w:ascii="Times New Roman" w:hAnsi="Times New Roman"/>
          <w:sz w:val="28"/>
          <w:szCs w:val="28"/>
          <w:lang w:eastAsia="ru-RU"/>
        </w:rPr>
        <w:t>ся в тексте информации и критическое ее осмысление. Это вдумчивое и неспешное чтение, предполагающее целенаправленный анализ содержания читаемого с опорой на языковые и логические связи текста. Его задачей является также формирование у обучаемого умения самостоятельно преодолевать затруднения в понимании иност</w:t>
      </w:r>
      <w:r w:rsidR="002D5EF3">
        <w:rPr>
          <w:rFonts w:ascii="Times New Roman" w:hAnsi="Times New Roman"/>
          <w:sz w:val="28"/>
          <w:szCs w:val="28"/>
          <w:lang w:eastAsia="ru-RU"/>
        </w:rPr>
        <w:t>ранного текста. Объектом «изуче</w:t>
      </w:r>
      <w:r w:rsidRPr="00CA2290">
        <w:rPr>
          <w:rFonts w:ascii="Times New Roman" w:hAnsi="Times New Roman"/>
          <w:sz w:val="28"/>
          <w:szCs w:val="28"/>
          <w:lang w:eastAsia="ru-RU"/>
        </w:rPr>
        <w:t>ния» при этом виде чтения является информация, содержащаяся в тек</w:t>
      </w:r>
      <w:r w:rsidR="002D5EF3">
        <w:rPr>
          <w:rFonts w:ascii="Times New Roman" w:hAnsi="Times New Roman"/>
          <w:sz w:val="28"/>
          <w:szCs w:val="28"/>
          <w:lang w:eastAsia="ru-RU"/>
        </w:rPr>
        <w:t>сте, но никак не языковой мате</w:t>
      </w:r>
      <w:r w:rsidRPr="00CA2290">
        <w:rPr>
          <w:rFonts w:ascii="Times New Roman" w:hAnsi="Times New Roman"/>
          <w:sz w:val="28"/>
          <w:szCs w:val="28"/>
          <w:lang w:eastAsia="ru-RU"/>
        </w:rPr>
        <w:t>риал.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2290">
        <w:rPr>
          <w:rFonts w:ascii="Times New Roman" w:hAnsi="Times New Roman"/>
          <w:sz w:val="28"/>
          <w:szCs w:val="28"/>
          <w:lang w:eastAsia="ru-RU"/>
        </w:rPr>
        <w:t>Изучающее</w:t>
      </w:r>
      <w:r w:rsidR="002D5EF3">
        <w:rPr>
          <w:rFonts w:ascii="Times New Roman" w:hAnsi="Times New Roman"/>
          <w:sz w:val="28"/>
          <w:szCs w:val="28"/>
          <w:lang w:eastAsia="ru-RU"/>
        </w:rPr>
        <w:t xml:space="preserve"> чтение отличается большим коли</w:t>
      </w:r>
      <w:r w:rsidRPr="00CA2290">
        <w:rPr>
          <w:rFonts w:ascii="Times New Roman" w:hAnsi="Times New Roman"/>
          <w:sz w:val="28"/>
          <w:szCs w:val="28"/>
          <w:lang w:eastAsia="ru-RU"/>
        </w:rPr>
        <w:t>чеством регрессий, ч</w:t>
      </w:r>
      <w:r w:rsidR="002D5EF3">
        <w:rPr>
          <w:rFonts w:ascii="Times New Roman" w:hAnsi="Times New Roman"/>
          <w:sz w:val="28"/>
          <w:szCs w:val="28"/>
          <w:lang w:eastAsia="ru-RU"/>
        </w:rPr>
        <w:t>ем другие виды чтения, – повтор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ным </w:t>
      </w: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перечитывание</w:t>
      </w:r>
      <w:r w:rsidR="002D5EF3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2D5EF3">
        <w:rPr>
          <w:rFonts w:ascii="Times New Roman" w:hAnsi="Times New Roman"/>
          <w:sz w:val="28"/>
          <w:szCs w:val="28"/>
          <w:lang w:eastAsia="ru-RU"/>
        </w:rPr>
        <w:t xml:space="preserve"> частей текста, иногда с отчет</w:t>
      </w:r>
      <w:r w:rsidRPr="00CA2290">
        <w:rPr>
          <w:rFonts w:ascii="Times New Roman" w:hAnsi="Times New Roman"/>
          <w:sz w:val="28"/>
          <w:szCs w:val="28"/>
          <w:lang w:eastAsia="ru-RU"/>
        </w:rPr>
        <w:t>ливым произнесением текста про себя или вслух, установлением см</w:t>
      </w:r>
      <w:r w:rsidR="002D2310">
        <w:rPr>
          <w:rFonts w:ascii="Times New Roman" w:hAnsi="Times New Roman"/>
          <w:sz w:val="28"/>
          <w:szCs w:val="28"/>
          <w:lang w:eastAsia="ru-RU"/>
        </w:rPr>
        <w:t>ысла текста путем анализа языко</w:t>
      </w:r>
      <w:r w:rsidRPr="00CA2290">
        <w:rPr>
          <w:rFonts w:ascii="Times New Roman" w:hAnsi="Times New Roman"/>
          <w:sz w:val="28"/>
          <w:szCs w:val="28"/>
          <w:lang w:eastAsia="ru-RU"/>
        </w:rPr>
        <w:t>вых форм, намеренным выделением наиболее важных тезисов и неоднократным проговариванием их вслух с целью лучшего з</w:t>
      </w:r>
      <w:r w:rsidR="002D5EF3">
        <w:rPr>
          <w:rFonts w:ascii="Times New Roman" w:hAnsi="Times New Roman"/>
          <w:sz w:val="28"/>
          <w:szCs w:val="28"/>
          <w:lang w:eastAsia="ru-RU"/>
        </w:rPr>
        <w:t>апоминания содержания для после</w:t>
      </w:r>
      <w:r w:rsidRPr="00CA2290">
        <w:rPr>
          <w:rFonts w:ascii="Times New Roman" w:hAnsi="Times New Roman"/>
          <w:sz w:val="28"/>
          <w:szCs w:val="28"/>
          <w:lang w:eastAsia="ru-RU"/>
        </w:rPr>
        <w:t>дующего пересказа, обсуждения, использования в работе.</w:t>
      </w:r>
      <w:proofErr w:type="gram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Именно изучающее чтение учит бережному отношению к тексту.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Хотя изучающее чтение и разворачивается в неспешном темпе, следует указать на его примерный нижний предел, который составляет 50–60 слов в минуту.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 xml:space="preserve">Для этого вида </w:t>
      </w:r>
      <w:r w:rsidR="002D5EF3">
        <w:rPr>
          <w:rFonts w:ascii="Times New Roman" w:hAnsi="Times New Roman"/>
          <w:sz w:val="28"/>
          <w:szCs w:val="28"/>
          <w:lang w:eastAsia="ru-RU"/>
        </w:rPr>
        <w:t>чтения подбираются тексты, имею</w:t>
      </w:r>
      <w:r w:rsidRPr="00CA2290">
        <w:rPr>
          <w:rFonts w:ascii="Times New Roman" w:hAnsi="Times New Roman"/>
          <w:sz w:val="28"/>
          <w:szCs w:val="28"/>
          <w:lang w:eastAsia="ru-RU"/>
        </w:rPr>
        <w:t>щие познавательную ценность, информативн</w:t>
      </w:r>
      <w:r w:rsidR="002D5EF3">
        <w:rPr>
          <w:rFonts w:ascii="Times New Roman" w:hAnsi="Times New Roman"/>
          <w:sz w:val="28"/>
          <w:szCs w:val="28"/>
          <w:lang w:eastAsia="ru-RU"/>
        </w:rPr>
        <w:t>ую зна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чимость и представляющие наибольшую трудность для данного этапа </w:t>
      </w:r>
      <w:proofErr w:type="gramStart"/>
      <w:r w:rsidRPr="00CA2290">
        <w:rPr>
          <w:rFonts w:ascii="Times New Roman" w:hAnsi="Times New Roman"/>
          <w:sz w:val="28"/>
          <w:szCs w:val="28"/>
          <w:lang w:eastAsia="ru-RU"/>
        </w:rPr>
        <w:t>обучения</w:t>
      </w:r>
      <w:proofErr w:type="gram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как в содержательном, так и в языковом отношении.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lang w:eastAsia="ru-RU"/>
        </w:rPr>
        <w:t>Поисковое чтение</w:t>
      </w:r>
      <w:r w:rsidR="007E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ориентировано на чтение газет и литературы по специальности. Его цель – быстрое нахождение в тексте или в массиве текстов вполне определ</w:t>
      </w:r>
      <w:r w:rsidR="007E2160">
        <w:rPr>
          <w:rFonts w:ascii="Times New Roman" w:hAnsi="Times New Roman"/>
          <w:sz w:val="28"/>
          <w:szCs w:val="28"/>
          <w:lang w:eastAsia="ru-RU"/>
        </w:rPr>
        <w:t>енных данных (фактов, характери</w:t>
      </w:r>
      <w:r w:rsidRPr="00CA2290">
        <w:rPr>
          <w:rFonts w:ascii="Times New Roman" w:hAnsi="Times New Roman"/>
          <w:sz w:val="28"/>
          <w:szCs w:val="28"/>
          <w:lang w:eastAsia="ru-RU"/>
        </w:rPr>
        <w:t>стик, цифровых пок</w:t>
      </w:r>
      <w:r w:rsidR="007E2160">
        <w:rPr>
          <w:rFonts w:ascii="Times New Roman" w:hAnsi="Times New Roman"/>
          <w:sz w:val="28"/>
          <w:szCs w:val="28"/>
          <w:lang w:eastAsia="ru-RU"/>
        </w:rPr>
        <w:t>азателей, указаний). Оно направ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лено на нахождение в тексте конкретной информации. </w:t>
      </w:r>
      <w:proofErr w:type="gramStart"/>
      <w:r w:rsidRPr="00CA2290">
        <w:rPr>
          <w:rFonts w:ascii="Times New Roman" w:hAnsi="Times New Roman"/>
          <w:sz w:val="28"/>
          <w:szCs w:val="28"/>
          <w:lang w:eastAsia="ru-RU"/>
        </w:rPr>
        <w:t>Читающему</w:t>
      </w:r>
      <w:proofErr w:type="gram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известно из других источников, что такая информация содержится в данной книге, статье. Поэтому, исходя и</w:t>
      </w:r>
      <w:r w:rsidR="007E2160">
        <w:rPr>
          <w:rFonts w:ascii="Times New Roman" w:hAnsi="Times New Roman"/>
          <w:sz w:val="28"/>
          <w:szCs w:val="28"/>
          <w:lang w:eastAsia="ru-RU"/>
        </w:rPr>
        <w:t xml:space="preserve">з типовой </w:t>
      </w:r>
      <w:r w:rsidR="007E2160">
        <w:rPr>
          <w:rFonts w:ascii="Times New Roman" w:hAnsi="Times New Roman"/>
          <w:sz w:val="28"/>
          <w:szCs w:val="28"/>
          <w:lang w:eastAsia="ru-RU"/>
        </w:rPr>
        <w:lastRenderedPageBreak/>
        <w:t>структуры данных текс</w:t>
      </w:r>
      <w:r w:rsidRPr="00CA2290">
        <w:rPr>
          <w:rFonts w:ascii="Times New Roman" w:hAnsi="Times New Roman"/>
          <w:sz w:val="28"/>
          <w:szCs w:val="28"/>
          <w:lang w:eastAsia="ru-RU"/>
        </w:rPr>
        <w:t>тов, он сразу же обращается к определенным частям или разделам, которые и подвергает изучающему чтению без детального анализа.</w:t>
      </w:r>
    </w:p>
    <w:p w:rsidR="00855B9F" w:rsidRPr="00CA2290" w:rsidRDefault="0055754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поисковом чте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 xml:space="preserve">нии извлечение смысловой информации не требует дискурсивных процессов и происходит </w:t>
      </w:r>
      <w:proofErr w:type="spellStart"/>
      <w:r w:rsidR="00855B9F" w:rsidRPr="00CA2290">
        <w:rPr>
          <w:rFonts w:ascii="Times New Roman" w:hAnsi="Times New Roman"/>
          <w:sz w:val="28"/>
          <w:szCs w:val="28"/>
          <w:lang w:eastAsia="ru-RU"/>
        </w:rPr>
        <w:t>автоматизированно</w:t>
      </w:r>
      <w:proofErr w:type="spellEnd"/>
      <w:r w:rsidR="00855B9F" w:rsidRPr="00CA2290">
        <w:rPr>
          <w:rFonts w:ascii="Times New Roman" w:hAnsi="Times New Roman"/>
          <w:sz w:val="28"/>
          <w:szCs w:val="28"/>
          <w:lang w:eastAsia="ru-RU"/>
        </w:rPr>
        <w:t>. Такое ч</w:t>
      </w:r>
      <w:r>
        <w:rPr>
          <w:rFonts w:ascii="Times New Roman" w:hAnsi="Times New Roman"/>
          <w:sz w:val="28"/>
          <w:szCs w:val="28"/>
          <w:lang w:eastAsia="ru-RU"/>
        </w:rPr>
        <w:t>тение, как и просмотровое, пред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полагает наличие умения ориентироваться в логико-смысловой структуре текст</w:t>
      </w:r>
      <w:r>
        <w:rPr>
          <w:rFonts w:ascii="Times New Roman" w:hAnsi="Times New Roman"/>
          <w:sz w:val="28"/>
          <w:szCs w:val="28"/>
          <w:lang w:eastAsia="ru-RU"/>
        </w:rPr>
        <w:t>а, выбрать из него необхо</w:t>
      </w:r>
      <w:r w:rsidR="00B149CD" w:rsidRPr="00CA2290">
        <w:rPr>
          <w:rFonts w:ascii="Times New Roman" w:hAnsi="Times New Roman"/>
          <w:sz w:val="28"/>
          <w:szCs w:val="28"/>
          <w:lang w:eastAsia="ru-RU"/>
        </w:rPr>
        <w:t xml:space="preserve">димую 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информац</w:t>
      </w:r>
      <w:r>
        <w:rPr>
          <w:rFonts w:ascii="Times New Roman" w:hAnsi="Times New Roman"/>
          <w:sz w:val="28"/>
          <w:szCs w:val="28"/>
          <w:lang w:eastAsia="ru-RU"/>
        </w:rPr>
        <w:t>ию по определенной проблеме, вы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брать и объединить информацию нескольких тек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softHyphen/>
        <w:t>стов по отдельным вопросам.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В учебных условиях поисковое чтение выступает скорее как упражнение, так как поиск той или иной информации, как</w:t>
      </w:r>
      <w:r w:rsidR="0055754F">
        <w:rPr>
          <w:rFonts w:ascii="Times New Roman" w:hAnsi="Times New Roman"/>
          <w:sz w:val="28"/>
          <w:szCs w:val="28"/>
          <w:lang w:eastAsia="ru-RU"/>
        </w:rPr>
        <w:t xml:space="preserve"> правило, осуществляется по ука</w:t>
      </w:r>
      <w:r w:rsidRPr="00CA2290">
        <w:rPr>
          <w:rFonts w:ascii="Times New Roman" w:hAnsi="Times New Roman"/>
          <w:sz w:val="28"/>
          <w:szCs w:val="28"/>
          <w:lang w:eastAsia="ru-RU"/>
        </w:rPr>
        <w:t>занию преподавателя. Поэтому оно обычно является сопутствующим компонентом при развитии других видов чтения.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 xml:space="preserve">Овладение технологией чтения осуществляется в результате выполнения </w:t>
      </w: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предтекстовых</w:t>
      </w:r>
      <w:proofErr w:type="spell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, текстовых и </w:t>
      </w: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послетекстовых</w:t>
      </w:r>
      <w:proofErr w:type="spell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заданий.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Предтекстовые</w:t>
      </w:r>
      <w:proofErr w:type="spellEnd"/>
      <w:r w:rsidR="006A5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FA1">
        <w:rPr>
          <w:rFonts w:ascii="Times New Roman" w:hAnsi="Times New Roman"/>
          <w:sz w:val="28"/>
          <w:szCs w:val="28"/>
          <w:lang w:eastAsia="ru-RU"/>
        </w:rPr>
        <w:t>задания направлены на моделиро</w:t>
      </w:r>
      <w:r w:rsidRPr="00CA2290">
        <w:rPr>
          <w:rFonts w:ascii="Times New Roman" w:hAnsi="Times New Roman"/>
          <w:sz w:val="28"/>
          <w:szCs w:val="28"/>
          <w:lang w:eastAsia="ru-RU"/>
        </w:rPr>
        <w:t>вание фоновых знаний, необходимых и достаточных для рецепции конкретного текста, на устранение смысловых и языковых трудностей его понимания и одновременно на формирование навыков и умений чтения, выработку «стратегии понимания». В них учитываются лексико-грамматические, структурно-смысловые, лингвостилистические и лингвострановедческие особенности подлежащего чтению текста.</w:t>
      </w:r>
    </w:p>
    <w:p w:rsidR="00855B9F" w:rsidRPr="00CA2290" w:rsidRDefault="00855B9F" w:rsidP="003551C7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 xml:space="preserve">В текстовых заданиях </w:t>
      </w:r>
      <w:proofErr w:type="gramStart"/>
      <w:r w:rsidRPr="00CA2290">
        <w:rPr>
          <w:rFonts w:ascii="Times New Roman" w:hAnsi="Times New Roman"/>
          <w:sz w:val="28"/>
          <w:szCs w:val="28"/>
          <w:lang w:eastAsia="ru-RU"/>
        </w:rPr>
        <w:t>обучаемым</w:t>
      </w:r>
      <w:proofErr w:type="gram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предлагаются коммуникативные установки, в которых содержатся указания на вид </w:t>
      </w:r>
      <w:r w:rsidR="00862FA1">
        <w:rPr>
          <w:rFonts w:ascii="Times New Roman" w:hAnsi="Times New Roman"/>
          <w:sz w:val="28"/>
          <w:szCs w:val="28"/>
          <w:lang w:eastAsia="ru-RU"/>
        </w:rPr>
        <w:t>чтения (изучающее, ознакомитель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ное, просмотровое, поисковое), скорость и </w:t>
      </w:r>
      <w:r w:rsidR="00862FA1">
        <w:rPr>
          <w:rFonts w:ascii="Times New Roman" w:hAnsi="Times New Roman"/>
          <w:sz w:val="28"/>
          <w:szCs w:val="28"/>
          <w:lang w:eastAsia="ru-RU"/>
        </w:rPr>
        <w:t>необходи</w:t>
      </w:r>
      <w:r w:rsidRPr="00CA2290">
        <w:rPr>
          <w:rFonts w:ascii="Times New Roman" w:hAnsi="Times New Roman"/>
          <w:sz w:val="28"/>
          <w:szCs w:val="28"/>
          <w:lang w:eastAsia="ru-RU"/>
        </w:rPr>
        <w:t>мость решения о</w:t>
      </w:r>
      <w:r w:rsidR="00862FA1">
        <w:rPr>
          <w:rFonts w:ascii="Times New Roman" w:hAnsi="Times New Roman"/>
          <w:sz w:val="28"/>
          <w:szCs w:val="28"/>
          <w:lang w:eastAsia="ru-RU"/>
        </w:rPr>
        <w:t>пределенных познавательно-комму</w:t>
      </w:r>
      <w:r w:rsidRPr="00CA2290">
        <w:rPr>
          <w:rFonts w:ascii="Times New Roman" w:hAnsi="Times New Roman"/>
          <w:sz w:val="28"/>
          <w:szCs w:val="28"/>
          <w:lang w:eastAsia="ru-RU"/>
        </w:rPr>
        <w:t>никативных задач в процессе чтения.</w:t>
      </w:r>
    </w:p>
    <w:p w:rsidR="00855B9F" w:rsidRPr="00CA2290" w:rsidRDefault="00855B9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lang w:eastAsia="ru-RU"/>
        </w:rPr>
        <w:t>Предваряющие вопросы должны отвечать ряду требований</w:t>
      </w:r>
      <w:r w:rsidRPr="00CA2290">
        <w:rPr>
          <w:rFonts w:ascii="Times New Roman" w:hAnsi="Times New Roman"/>
          <w:sz w:val="28"/>
          <w:szCs w:val="28"/>
          <w:lang w:eastAsia="ru-RU"/>
        </w:rPr>
        <w:t>:</w:t>
      </w:r>
    </w:p>
    <w:p w:rsidR="00855B9F" w:rsidRPr="00CA2290" w:rsidRDefault="00C27120" w:rsidP="00BC7C2A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</w:t>
      </w:r>
      <w:proofErr w:type="spellStart"/>
      <w:r w:rsidRPr="00C271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аа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они</w:t>
      </w:r>
      <w:proofErr w:type="spellEnd"/>
      <w:r w:rsidR="00855B9F" w:rsidRPr="00CA2290">
        <w:rPr>
          <w:rFonts w:ascii="Times New Roman" w:hAnsi="Times New Roman"/>
          <w:sz w:val="28"/>
          <w:szCs w:val="28"/>
          <w:lang w:eastAsia="ru-RU"/>
        </w:rPr>
        <w:t xml:space="preserve"> строятся на базе активно усво</w:t>
      </w:r>
      <w:r w:rsidR="00862FA1">
        <w:rPr>
          <w:rFonts w:ascii="Times New Roman" w:hAnsi="Times New Roman"/>
          <w:sz w:val="28"/>
          <w:szCs w:val="28"/>
          <w:lang w:eastAsia="ru-RU"/>
        </w:rPr>
        <w:t>енной лекси</w:t>
      </w:r>
      <w:r w:rsidR="00252028">
        <w:rPr>
          <w:rFonts w:ascii="Times New Roman" w:hAnsi="Times New Roman"/>
          <w:sz w:val="28"/>
          <w:szCs w:val="28"/>
          <w:lang w:eastAsia="ru-RU"/>
        </w:rPr>
        <w:t xml:space="preserve">ки и грамматических 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структур, не использованных в тексте в таком виде;</w:t>
      </w:r>
    </w:p>
    <w:p w:rsidR="00855B9F" w:rsidRPr="00CA2290" w:rsidRDefault="00252028" w:rsidP="00BC7C2A">
      <w:pPr>
        <w:pStyle w:val="af1"/>
        <w:tabs>
          <w:tab w:val="left" w:pos="1276"/>
        </w:tabs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proofErr w:type="spellStart"/>
      <w:r w:rsidR="00F5692C" w:rsidRPr="00F5692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аа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ответ</w:t>
      </w:r>
      <w:proofErr w:type="spellEnd"/>
      <w:r w:rsidR="00855B9F" w:rsidRPr="00CA229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D77E3">
        <w:rPr>
          <w:rFonts w:ascii="Times New Roman" w:hAnsi="Times New Roman"/>
          <w:sz w:val="28"/>
          <w:szCs w:val="28"/>
          <w:lang w:eastAsia="ru-RU"/>
        </w:rPr>
        <w:t>предваряющий вопрос должен отра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жать основное содержание соответствующей части текста и не должен сводиться к какому-либо одному предложению из текста;</w:t>
      </w:r>
    </w:p>
    <w:p w:rsidR="00855B9F" w:rsidRPr="00CA2290" w:rsidRDefault="00F5692C" w:rsidP="00BC7C2A">
      <w:pPr>
        <w:pStyle w:val="af1"/>
        <w:tabs>
          <w:tab w:val="left" w:pos="1276"/>
        </w:tabs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proofErr w:type="spellStart"/>
      <w:r w:rsidRPr="00F5692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аа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вместе</w:t>
      </w:r>
      <w:proofErr w:type="spellEnd"/>
      <w:r w:rsidR="00855B9F" w:rsidRPr="00CA2290">
        <w:rPr>
          <w:rFonts w:ascii="Times New Roman" w:hAnsi="Times New Roman"/>
          <w:sz w:val="28"/>
          <w:szCs w:val="28"/>
          <w:lang w:eastAsia="ru-RU"/>
        </w:rPr>
        <w:t xml:space="preserve"> взя</w:t>
      </w:r>
      <w:r w:rsidR="00BC7C2A">
        <w:rPr>
          <w:rFonts w:ascii="Times New Roman" w:hAnsi="Times New Roman"/>
          <w:sz w:val="28"/>
          <w:szCs w:val="28"/>
          <w:lang w:eastAsia="ru-RU"/>
        </w:rPr>
        <w:t xml:space="preserve">тые вопросы должны представлять 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собой</w:t>
      </w:r>
      <w:r w:rsidR="00BC7C2A">
        <w:rPr>
          <w:rFonts w:ascii="Times New Roman" w:hAnsi="Times New Roman"/>
          <w:sz w:val="28"/>
          <w:szCs w:val="28"/>
          <w:lang w:eastAsia="ru-RU"/>
        </w:rPr>
        <w:br/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адаптированную интерпретацию текста.</w:t>
      </w:r>
    </w:p>
    <w:p w:rsidR="00855B9F" w:rsidRPr="00CA2290" w:rsidRDefault="00855B9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 xml:space="preserve">Кроме этого, </w:t>
      </w:r>
      <w:r w:rsidR="0061245D">
        <w:rPr>
          <w:rFonts w:ascii="Times New Roman" w:hAnsi="Times New Roman"/>
          <w:sz w:val="28"/>
          <w:szCs w:val="28"/>
          <w:lang w:eastAsia="ru-RU"/>
        </w:rPr>
        <w:t>обучаемые выполняют ряд упражне</w:t>
      </w:r>
      <w:r w:rsidRPr="00CA2290">
        <w:rPr>
          <w:rFonts w:ascii="Times New Roman" w:hAnsi="Times New Roman"/>
          <w:sz w:val="28"/>
          <w:szCs w:val="28"/>
          <w:lang w:eastAsia="ru-RU"/>
        </w:rPr>
        <w:t>ний с текстом, о</w:t>
      </w:r>
      <w:r w:rsidR="0061245D">
        <w:rPr>
          <w:rFonts w:ascii="Times New Roman" w:hAnsi="Times New Roman"/>
          <w:sz w:val="28"/>
          <w:szCs w:val="28"/>
          <w:lang w:eastAsia="ru-RU"/>
        </w:rPr>
        <w:t>беспечивающих формирование соот</w:t>
      </w:r>
      <w:r w:rsidRPr="00CA2290">
        <w:rPr>
          <w:rFonts w:ascii="Times New Roman" w:hAnsi="Times New Roman"/>
          <w:sz w:val="28"/>
          <w:szCs w:val="28"/>
          <w:lang w:eastAsia="ru-RU"/>
        </w:rPr>
        <w:t>ветствующих конкретному виду чтения навыков и умений.</w:t>
      </w:r>
    </w:p>
    <w:p w:rsidR="00855B9F" w:rsidRPr="00CA2290" w:rsidRDefault="00855B9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Послетекстовые</w:t>
      </w:r>
      <w:proofErr w:type="spell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задания предназначены для проверки понимания прочитанного, для </w:t>
      </w:r>
      <w:proofErr w:type="gramStart"/>
      <w:r w:rsidRPr="00CA229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степенью </w:t>
      </w: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 умений чтения </w:t>
      </w:r>
      <w:r w:rsidR="0061245D">
        <w:rPr>
          <w:rFonts w:ascii="Times New Roman" w:hAnsi="Times New Roman"/>
          <w:sz w:val="28"/>
          <w:szCs w:val="28"/>
          <w:lang w:eastAsia="ru-RU"/>
        </w:rPr>
        <w:br/>
      </w:r>
      <w:r w:rsidRPr="00CA2290">
        <w:rPr>
          <w:rFonts w:ascii="Times New Roman" w:hAnsi="Times New Roman"/>
          <w:sz w:val="28"/>
          <w:szCs w:val="28"/>
          <w:lang w:eastAsia="ru-RU"/>
        </w:rPr>
        <w:t>и возможного использования полученной информации в будущей профессиональной деятельности.</w:t>
      </w:r>
    </w:p>
    <w:p w:rsidR="00855B9F" w:rsidRPr="00CA2290" w:rsidRDefault="00855B9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lang w:eastAsia="ru-RU"/>
        </w:rPr>
        <w:t>Что касается последовательности видов чтения, то в практике обучения используются два варианта:</w:t>
      </w:r>
    </w:p>
    <w:p w:rsidR="00855B9F" w:rsidRPr="00CA2290" w:rsidRDefault="00BC7C2A" w:rsidP="00BC7C2A">
      <w:pPr>
        <w:pStyle w:val="af1"/>
        <w:spacing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а) ознакоми</w:t>
      </w:r>
      <w:r w:rsidR="002D2310">
        <w:rPr>
          <w:rFonts w:ascii="Times New Roman" w:hAnsi="Times New Roman"/>
          <w:sz w:val="28"/>
          <w:szCs w:val="28"/>
          <w:lang w:eastAsia="ru-RU"/>
        </w:rPr>
        <w:t>тельное – изучающее – просмотро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вое – поисковое;</w:t>
      </w:r>
    </w:p>
    <w:p w:rsidR="00855B9F" w:rsidRPr="00CA2290" w:rsidRDefault="00BC7C2A" w:rsidP="00385374">
      <w:pPr>
        <w:pStyle w:val="af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1245D">
        <w:rPr>
          <w:rFonts w:ascii="Times New Roman" w:hAnsi="Times New Roman"/>
          <w:sz w:val="28"/>
          <w:szCs w:val="28"/>
          <w:lang w:eastAsia="ru-RU"/>
        </w:rPr>
        <w:t>б) изучающее – ознакомитель</w:t>
      </w:r>
      <w:r w:rsidR="00855B9F" w:rsidRPr="00CA2290">
        <w:rPr>
          <w:rFonts w:ascii="Times New Roman" w:hAnsi="Times New Roman"/>
          <w:sz w:val="28"/>
          <w:szCs w:val="28"/>
          <w:lang w:eastAsia="ru-RU"/>
        </w:rPr>
        <w:t>ное – просмотровое – поисковое.</w:t>
      </w:r>
    </w:p>
    <w:p w:rsidR="00BA28E9" w:rsidRPr="00CA2290" w:rsidRDefault="00BA28E9" w:rsidP="00385374">
      <w:pPr>
        <w:pStyle w:val="af1"/>
        <w:spacing w:line="360" w:lineRule="auto"/>
        <w:ind w:left="0" w:firstLine="851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25ACB" w:rsidRPr="00CA2290" w:rsidRDefault="00BA28E9" w:rsidP="00385374">
      <w:pPr>
        <w:pStyle w:val="af1"/>
        <w:spacing w:line="360" w:lineRule="auto"/>
        <w:ind w:left="0" w:firstLine="851"/>
        <w:rPr>
          <w:rFonts w:ascii="Times New Roman" w:hAnsi="Times New Roman"/>
          <w:bCs/>
          <w:iCs/>
          <w:sz w:val="28"/>
          <w:szCs w:val="28"/>
        </w:rPr>
      </w:pPr>
      <w:r w:rsidRPr="00CA2290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3C1C06" w:rsidRPr="00CA2290">
        <w:rPr>
          <w:rFonts w:ascii="Times New Roman" w:hAnsi="Times New Roman"/>
          <w:bCs/>
          <w:iCs/>
          <w:color w:val="000000"/>
          <w:sz w:val="28"/>
          <w:szCs w:val="28"/>
        </w:rPr>
        <w:t>.2 Сущность понятия личность и ее развитие</w:t>
      </w:r>
    </w:p>
    <w:p w:rsidR="003C1C06" w:rsidRPr="00CA2290" w:rsidRDefault="003C1C06" w:rsidP="00385374">
      <w:pPr>
        <w:pStyle w:val="src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746B8B" w:rsidRPr="00385374" w:rsidRDefault="004E17EA" w:rsidP="00385374">
      <w:pPr>
        <w:pStyle w:val="sr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hyperlink r:id="rId11" w:history="1">
        <w:r w:rsidR="00746B8B" w:rsidRPr="00CA2290">
          <w:rPr>
            <w:rStyle w:val="a9"/>
            <w:iCs/>
            <w:color w:val="auto"/>
            <w:sz w:val="28"/>
            <w:szCs w:val="28"/>
            <w:u w:val="none"/>
          </w:rPr>
          <w:t>Толковый словарь Ушакова</w:t>
        </w:r>
      </w:hyperlink>
      <w:r w:rsidR="006A5977">
        <w:rPr>
          <w:rStyle w:val="a9"/>
          <w:iCs/>
          <w:color w:val="auto"/>
          <w:sz w:val="28"/>
          <w:szCs w:val="28"/>
          <w:u w:val="none"/>
        </w:rPr>
        <w:t xml:space="preserve"> дает следующее определение:</w:t>
      </w:r>
      <w:r w:rsidR="00385374">
        <w:rPr>
          <w:rStyle w:val="a9"/>
          <w:iCs/>
          <w:color w:val="auto"/>
          <w:sz w:val="28"/>
          <w:szCs w:val="28"/>
          <w:u w:val="none"/>
        </w:rPr>
        <w:t xml:space="preserve"> </w:t>
      </w:r>
      <w:hyperlink r:id="rId12" w:history="1">
        <w:r w:rsidR="00746B8B" w:rsidRPr="00CA2290">
          <w:rPr>
            <w:rStyle w:val="a9"/>
            <w:bCs/>
            <w:color w:val="auto"/>
            <w:sz w:val="28"/>
            <w:szCs w:val="28"/>
            <w:u w:val="none"/>
          </w:rPr>
          <w:t>Личность</w:t>
        </w:r>
      </w:hyperlink>
      <w:r w:rsidR="0061245D">
        <w:rPr>
          <w:sz w:val="28"/>
          <w:szCs w:val="28"/>
        </w:rPr>
        <w:t xml:space="preserve"> </w:t>
      </w:r>
      <w:r w:rsidR="006D4EFA">
        <w:rPr>
          <w:sz w:val="28"/>
          <w:szCs w:val="28"/>
        </w:rPr>
        <w:t xml:space="preserve">– </w:t>
      </w:r>
      <w:r w:rsidR="00746B8B" w:rsidRPr="00CA2290">
        <w:rPr>
          <w:sz w:val="28"/>
          <w:szCs w:val="28"/>
        </w:rPr>
        <w:t xml:space="preserve">личность, личности, жен. 1. только ед. </w:t>
      </w:r>
      <w:proofErr w:type="gramStart"/>
      <w:r w:rsidR="00746B8B" w:rsidRPr="00CA2290">
        <w:rPr>
          <w:sz w:val="28"/>
          <w:szCs w:val="28"/>
        </w:rPr>
        <w:t>Отдельное</w:t>
      </w:r>
      <w:proofErr w:type="gramEnd"/>
      <w:r w:rsidR="00746B8B" w:rsidRPr="00CA2290">
        <w:rPr>
          <w:sz w:val="28"/>
          <w:szCs w:val="28"/>
        </w:rPr>
        <w:t xml:space="preserve"> человеческое я, человеческая индивидуальность, как носитель отдельных социальных и суб</w:t>
      </w:r>
      <w:r w:rsidR="006A5977">
        <w:rPr>
          <w:sz w:val="28"/>
          <w:szCs w:val="28"/>
        </w:rPr>
        <w:t xml:space="preserve">ъективных признаков и свойств. </w:t>
      </w:r>
    </w:p>
    <w:p w:rsidR="00746B8B" w:rsidRPr="00385374" w:rsidRDefault="006A5977" w:rsidP="00385374">
      <w:pPr>
        <w:pStyle w:val="sr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t xml:space="preserve">В </w:t>
      </w:r>
      <w:hyperlink r:id="rId13" w:history="1">
        <w:r>
          <w:rPr>
            <w:rStyle w:val="a9"/>
            <w:iCs/>
            <w:color w:val="auto"/>
            <w:sz w:val="28"/>
            <w:szCs w:val="28"/>
            <w:u w:val="none"/>
          </w:rPr>
          <w:t>толковом словаре</w:t>
        </w:r>
        <w:r w:rsidR="00746B8B" w:rsidRPr="00CA2290">
          <w:rPr>
            <w:rStyle w:val="a9"/>
            <w:iCs/>
            <w:color w:val="auto"/>
            <w:sz w:val="28"/>
            <w:szCs w:val="28"/>
            <w:u w:val="none"/>
          </w:rPr>
          <w:t xml:space="preserve"> Ожегова</w:t>
        </w:r>
      </w:hyperlink>
      <w:r>
        <w:rPr>
          <w:rStyle w:val="a9"/>
          <w:iCs/>
          <w:color w:val="auto"/>
          <w:sz w:val="28"/>
          <w:szCs w:val="28"/>
          <w:u w:val="none"/>
        </w:rPr>
        <w:t xml:space="preserve"> понятие «личность» означает:</w:t>
      </w:r>
      <w:r w:rsidR="00385374">
        <w:rPr>
          <w:rStyle w:val="a9"/>
          <w:iCs/>
          <w:color w:val="auto"/>
          <w:sz w:val="28"/>
          <w:szCs w:val="28"/>
          <w:u w:val="none"/>
        </w:rPr>
        <w:t xml:space="preserve"> </w:t>
      </w:r>
      <w:hyperlink r:id="rId14" w:history="1">
        <w:r w:rsidR="00746B8B" w:rsidRPr="00CA2290">
          <w:rPr>
            <w:rStyle w:val="a9"/>
            <w:bCs/>
            <w:color w:val="auto"/>
            <w:sz w:val="28"/>
            <w:szCs w:val="28"/>
            <w:u w:val="none"/>
          </w:rPr>
          <w:t>Личность</w:t>
        </w:r>
      </w:hyperlink>
      <w:r w:rsidR="0061245D">
        <w:rPr>
          <w:sz w:val="28"/>
          <w:szCs w:val="28"/>
        </w:rPr>
        <w:t xml:space="preserve"> </w:t>
      </w:r>
      <w:r w:rsidR="006D4EFA">
        <w:rPr>
          <w:sz w:val="28"/>
          <w:szCs w:val="28"/>
        </w:rPr>
        <w:t xml:space="preserve">– </w:t>
      </w:r>
      <w:r w:rsidR="00746B8B" w:rsidRPr="00CA2290">
        <w:rPr>
          <w:sz w:val="28"/>
          <w:szCs w:val="28"/>
        </w:rPr>
        <w:t xml:space="preserve">ЛИЧНОСТЬ, и, жен. 1. Человек как </w:t>
      </w:r>
      <w:proofErr w:type="gramStart"/>
      <w:r w:rsidR="00746B8B" w:rsidRPr="00CA2290">
        <w:rPr>
          <w:sz w:val="28"/>
          <w:szCs w:val="28"/>
        </w:rPr>
        <w:t>носитель</w:t>
      </w:r>
      <w:proofErr w:type="gramEnd"/>
      <w:r w:rsidR="00746B8B" w:rsidRPr="00CA2290">
        <w:rPr>
          <w:sz w:val="28"/>
          <w:szCs w:val="28"/>
        </w:rPr>
        <w:t xml:space="preserve"> каких н. свойств, лицо (в 3 знач.). Неприкосновенность, свобода личности. Светлая л. Роль личности в истории. </w:t>
      </w:r>
      <w:proofErr w:type="gramStart"/>
      <w:r w:rsidR="00746B8B" w:rsidRPr="00CA2290">
        <w:rPr>
          <w:sz w:val="28"/>
          <w:szCs w:val="28"/>
        </w:rPr>
        <w:t>Установить</w:t>
      </w:r>
      <w:proofErr w:type="gramEnd"/>
      <w:r w:rsidR="00746B8B" w:rsidRPr="00CA2290">
        <w:rPr>
          <w:sz w:val="28"/>
          <w:szCs w:val="28"/>
        </w:rPr>
        <w:t xml:space="preserve"> чью н. л. (узнать, что за человек, его имя; офиц.). 2. мн. Обидные замечания,… …</w:t>
      </w:r>
    </w:p>
    <w:p w:rsidR="00746B8B" w:rsidRPr="00385374" w:rsidRDefault="004E17EA" w:rsidP="00385374">
      <w:pPr>
        <w:pStyle w:val="sr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hyperlink r:id="rId15" w:history="1">
        <w:r w:rsidR="00746B8B" w:rsidRPr="00CA2290">
          <w:rPr>
            <w:rStyle w:val="a9"/>
            <w:iCs/>
            <w:color w:val="auto"/>
            <w:sz w:val="28"/>
            <w:szCs w:val="28"/>
            <w:u w:val="none"/>
          </w:rPr>
          <w:t xml:space="preserve">Энциклопедия Брокгауза и </w:t>
        </w:r>
        <w:proofErr w:type="spellStart"/>
        <w:r w:rsidR="00746B8B" w:rsidRPr="00CA2290">
          <w:rPr>
            <w:rStyle w:val="a9"/>
            <w:iCs/>
            <w:color w:val="auto"/>
            <w:sz w:val="28"/>
            <w:szCs w:val="28"/>
            <w:u w:val="none"/>
          </w:rPr>
          <w:t>Ефрона</w:t>
        </w:r>
        <w:proofErr w:type="spellEnd"/>
      </w:hyperlink>
      <w:r w:rsidR="006A5977">
        <w:rPr>
          <w:rStyle w:val="a9"/>
          <w:iCs/>
          <w:color w:val="auto"/>
          <w:sz w:val="28"/>
          <w:szCs w:val="28"/>
          <w:u w:val="none"/>
        </w:rPr>
        <w:t xml:space="preserve"> </w:t>
      </w:r>
      <w:r w:rsidR="00D77213">
        <w:rPr>
          <w:rStyle w:val="a9"/>
          <w:iCs/>
          <w:color w:val="auto"/>
          <w:sz w:val="28"/>
          <w:szCs w:val="28"/>
          <w:u w:val="none"/>
        </w:rPr>
        <w:t>содержит следующее определение:</w:t>
      </w:r>
      <w:r w:rsidR="00385374">
        <w:rPr>
          <w:rStyle w:val="a9"/>
          <w:iCs/>
          <w:color w:val="auto"/>
          <w:sz w:val="28"/>
          <w:szCs w:val="28"/>
          <w:u w:val="none"/>
        </w:rPr>
        <w:t xml:space="preserve"> </w:t>
      </w:r>
      <w:hyperlink r:id="rId16" w:history="1">
        <w:r w:rsidR="00746B8B" w:rsidRPr="00CA2290">
          <w:rPr>
            <w:rStyle w:val="a9"/>
            <w:bCs/>
            <w:color w:val="auto"/>
            <w:sz w:val="28"/>
            <w:szCs w:val="28"/>
            <w:u w:val="none"/>
          </w:rPr>
          <w:t>Личность</w:t>
        </w:r>
      </w:hyperlink>
      <w:r w:rsidR="0061245D">
        <w:rPr>
          <w:sz w:val="28"/>
          <w:szCs w:val="28"/>
        </w:rPr>
        <w:t xml:space="preserve"> </w:t>
      </w:r>
      <w:r w:rsidR="006D4EFA">
        <w:rPr>
          <w:sz w:val="28"/>
          <w:szCs w:val="28"/>
        </w:rPr>
        <w:t>–</w:t>
      </w:r>
      <w:r w:rsidR="00746B8B" w:rsidRPr="00CA2290">
        <w:rPr>
          <w:sz w:val="28"/>
          <w:szCs w:val="28"/>
        </w:rPr>
        <w:t xml:space="preserve"> (философ.) внутреннее определение единичного существа </w:t>
      </w:r>
      <w:proofErr w:type="spellStart"/>
      <w:r w:rsidR="00746B8B" w:rsidRPr="00CA2290">
        <w:rPr>
          <w:sz w:val="28"/>
          <w:szCs w:val="28"/>
        </w:rPr>
        <w:t>вего</w:t>
      </w:r>
      <w:proofErr w:type="spellEnd"/>
      <w:r w:rsidR="00746B8B" w:rsidRPr="00CA2290">
        <w:rPr>
          <w:sz w:val="28"/>
          <w:szCs w:val="28"/>
        </w:rPr>
        <w:t xml:space="preserve"> самостоятельности, как обладающего разумом, волей и своеобразным</w:t>
      </w:r>
      <w:r w:rsidR="00385374">
        <w:rPr>
          <w:sz w:val="28"/>
          <w:szCs w:val="28"/>
        </w:rPr>
        <w:t xml:space="preserve"> </w:t>
      </w:r>
      <w:r w:rsidR="00746B8B" w:rsidRPr="00CA2290">
        <w:rPr>
          <w:sz w:val="28"/>
          <w:szCs w:val="28"/>
        </w:rPr>
        <w:t xml:space="preserve">характером, при единстве самосознания. </w:t>
      </w:r>
    </w:p>
    <w:p w:rsidR="00625ACB" w:rsidRPr="00CA2290" w:rsidRDefault="0043043C" w:rsidP="00385374">
      <w:pPr>
        <w:pStyle w:val="af1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 мнению </w:t>
      </w:r>
      <w:r w:rsidR="00D77213">
        <w:rPr>
          <w:rFonts w:ascii="Times New Roman" w:hAnsi="Times New Roman"/>
          <w:bCs/>
          <w:iCs/>
          <w:color w:val="000000"/>
          <w:sz w:val="28"/>
          <w:szCs w:val="28"/>
        </w:rPr>
        <w:t>А. Мясищев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D77213">
        <w:rPr>
          <w:rFonts w:ascii="Times New Roman" w:hAnsi="Times New Roman"/>
          <w:bCs/>
          <w:iCs/>
          <w:color w:val="000000"/>
          <w:sz w:val="28"/>
          <w:szCs w:val="28"/>
        </w:rPr>
        <w:t>, Смирнов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D77213">
        <w:rPr>
          <w:rFonts w:ascii="Times New Roman" w:hAnsi="Times New Roman"/>
          <w:bCs/>
          <w:iCs/>
          <w:color w:val="000000"/>
          <w:sz w:val="28"/>
          <w:szCs w:val="28"/>
        </w:rPr>
        <w:t>, Малышев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D7721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термин «личность означает».</w:t>
      </w:r>
      <w:r w:rsidR="003853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EFA">
        <w:rPr>
          <w:rFonts w:ascii="Times New Roman" w:hAnsi="Times New Roman"/>
          <w:color w:val="000000"/>
          <w:sz w:val="28"/>
          <w:szCs w:val="28"/>
        </w:rPr>
        <w:t>Личность –</w:t>
      </w:r>
      <w:r w:rsidR="00625ACB" w:rsidRPr="00CA2290">
        <w:rPr>
          <w:rFonts w:ascii="Times New Roman" w:hAnsi="Times New Roman"/>
          <w:color w:val="000000"/>
          <w:sz w:val="28"/>
          <w:szCs w:val="28"/>
        </w:rPr>
        <w:t xml:space="preserve"> это система отношений, отношения</w:t>
      </w:r>
      <w:r w:rsidR="006D4EF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910CA">
        <w:rPr>
          <w:rFonts w:ascii="Times New Roman" w:hAnsi="Times New Roman"/>
          <w:color w:val="000000"/>
          <w:sz w:val="28"/>
          <w:szCs w:val="28"/>
        </w:rPr>
        <w:t xml:space="preserve"> это компоненты структуры. </w:t>
      </w:r>
      <w:r w:rsidR="00625ACB" w:rsidRPr="00CA2290">
        <w:rPr>
          <w:rFonts w:ascii="Times New Roman" w:hAnsi="Times New Roman"/>
          <w:color w:val="000000"/>
          <w:sz w:val="28"/>
          <w:szCs w:val="28"/>
        </w:rPr>
        <w:t xml:space="preserve">Например, Мясищев утверждал, что личность как социальный продукт </w:t>
      </w:r>
      <w:proofErr w:type="gramStart"/>
      <w:r w:rsidR="00625ACB" w:rsidRPr="00CA2290">
        <w:rPr>
          <w:rFonts w:ascii="Times New Roman" w:hAnsi="Times New Roman"/>
          <w:color w:val="000000"/>
          <w:sz w:val="28"/>
          <w:szCs w:val="28"/>
        </w:rPr>
        <w:t>определяется</w:t>
      </w:r>
      <w:proofErr w:type="gramEnd"/>
      <w:r w:rsidR="00625ACB" w:rsidRPr="00CA2290">
        <w:rPr>
          <w:rFonts w:ascii="Times New Roman" w:hAnsi="Times New Roman"/>
          <w:color w:val="000000"/>
          <w:sz w:val="28"/>
          <w:szCs w:val="28"/>
        </w:rPr>
        <w:t xml:space="preserve"> прежде всего социальным </w:t>
      </w:r>
      <w:r w:rsidR="001910CA">
        <w:rPr>
          <w:rFonts w:ascii="Times New Roman" w:hAnsi="Times New Roman"/>
          <w:color w:val="000000"/>
          <w:sz w:val="28"/>
          <w:szCs w:val="28"/>
        </w:rPr>
        <w:t>значением направленности (т.е. «</w:t>
      </w:r>
      <w:r w:rsidR="00625ACB" w:rsidRPr="00CA2290">
        <w:rPr>
          <w:rFonts w:ascii="Times New Roman" w:hAnsi="Times New Roman"/>
          <w:color w:val="000000"/>
          <w:sz w:val="28"/>
          <w:szCs w:val="28"/>
        </w:rPr>
        <w:t>доминирующего свойства, подчиняющего себе другие и опред</w:t>
      </w:r>
      <w:r w:rsidR="001910CA">
        <w:rPr>
          <w:rFonts w:ascii="Times New Roman" w:hAnsi="Times New Roman"/>
          <w:color w:val="000000"/>
          <w:sz w:val="28"/>
          <w:szCs w:val="28"/>
        </w:rPr>
        <w:t>еляющие жизненный путь человека»</w:t>
      </w:r>
      <w:r w:rsidR="00625ACB" w:rsidRPr="00CA2290">
        <w:rPr>
          <w:rFonts w:ascii="Times New Roman" w:hAnsi="Times New Roman"/>
          <w:color w:val="000000"/>
          <w:sz w:val="28"/>
          <w:szCs w:val="28"/>
        </w:rPr>
        <w:t>). Уровень личности выражается степенью его сознательности, идейным богатством и т.д., и т.п</w:t>
      </w:r>
      <w:r w:rsidR="00E210CD">
        <w:rPr>
          <w:rFonts w:ascii="Times New Roman" w:hAnsi="Times New Roman"/>
          <w:color w:val="000000"/>
          <w:sz w:val="28"/>
          <w:szCs w:val="28"/>
        </w:rPr>
        <w:t>.</w:t>
      </w:r>
    </w:p>
    <w:p w:rsidR="00625ACB" w:rsidRPr="00CA2290" w:rsidRDefault="00746B8B" w:rsidP="00432D18">
      <w:pPr>
        <w:pStyle w:val="af1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CA2290">
        <w:rPr>
          <w:rFonts w:ascii="Times New Roman" w:hAnsi="Times New Roman"/>
          <w:bCs/>
          <w:iCs/>
          <w:color w:val="000000"/>
          <w:sz w:val="28"/>
          <w:szCs w:val="28"/>
        </w:rPr>
        <w:t>Б. Ананьев, Платонов, Мерлин</w:t>
      </w:r>
      <w:r w:rsidRPr="00CA22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43C">
        <w:rPr>
          <w:rFonts w:ascii="Times New Roman" w:hAnsi="Times New Roman"/>
          <w:color w:val="000000"/>
          <w:sz w:val="28"/>
          <w:szCs w:val="28"/>
        </w:rPr>
        <w:t>трактует термин личность так:</w:t>
      </w:r>
      <w:r w:rsidR="00432D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EFA">
        <w:rPr>
          <w:rFonts w:ascii="Times New Roman" w:hAnsi="Times New Roman"/>
          <w:color w:val="000000"/>
          <w:sz w:val="28"/>
          <w:szCs w:val="28"/>
        </w:rPr>
        <w:t>Личность –</w:t>
      </w:r>
      <w:r w:rsidR="00625ACB" w:rsidRPr="00CA2290">
        <w:rPr>
          <w:rFonts w:ascii="Times New Roman" w:hAnsi="Times New Roman"/>
          <w:color w:val="000000"/>
          <w:sz w:val="28"/>
          <w:szCs w:val="28"/>
        </w:rPr>
        <w:t xml:space="preserve"> не весь человек, а лишь его социальные качества, это не просто субъект деятельности. Основные</w:t>
      </w:r>
      <w:r w:rsidR="006D4EFA">
        <w:rPr>
          <w:rFonts w:ascii="Times New Roman" w:hAnsi="Times New Roman"/>
          <w:color w:val="000000"/>
          <w:sz w:val="28"/>
          <w:szCs w:val="28"/>
        </w:rPr>
        <w:t xml:space="preserve"> компоненты структуры личности –</w:t>
      </w:r>
      <w:r w:rsidR="00E86A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25ACB" w:rsidRPr="00CA2290">
        <w:rPr>
          <w:rFonts w:ascii="Times New Roman" w:hAnsi="Times New Roman"/>
          <w:color w:val="000000"/>
          <w:sz w:val="28"/>
          <w:szCs w:val="28"/>
        </w:rPr>
        <w:t>некие а</w:t>
      </w:r>
      <w:r w:rsidR="00E86A5D">
        <w:rPr>
          <w:rFonts w:ascii="Times New Roman" w:hAnsi="Times New Roman"/>
          <w:color w:val="000000"/>
          <w:sz w:val="28"/>
          <w:szCs w:val="28"/>
        </w:rPr>
        <w:t>бстрактные духовные образования»</w:t>
      </w:r>
      <w:r w:rsidR="00625ACB" w:rsidRPr="00CA2290">
        <w:rPr>
          <w:rFonts w:ascii="Times New Roman" w:hAnsi="Times New Roman"/>
          <w:color w:val="000000"/>
          <w:sz w:val="28"/>
          <w:szCs w:val="28"/>
        </w:rPr>
        <w:t>. Ананьев считал, что личностью становится любой индивид в той мере, в какой он начинает сознательно определяться</w:t>
      </w:r>
      <w:r w:rsidR="007417DD" w:rsidRPr="00CA2290">
        <w:rPr>
          <w:rFonts w:ascii="Times New Roman" w:hAnsi="Times New Roman"/>
          <w:bCs/>
          <w:iCs/>
          <w:color w:val="000000"/>
          <w:sz w:val="28"/>
          <w:szCs w:val="28"/>
        </w:rPr>
        <w:t>...</w:t>
      </w:r>
    </w:p>
    <w:p w:rsidR="00746B8B" w:rsidRPr="00CA2290" w:rsidRDefault="0057732F" w:rsidP="00432D18">
      <w:pPr>
        <w:pStyle w:val="af1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С.Л. Рубинштейн пишет о личности так:</w:t>
      </w:r>
      <w:r w:rsidR="00432D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EFA">
        <w:rPr>
          <w:rFonts w:ascii="Times New Roman" w:hAnsi="Times New Roman"/>
          <w:color w:val="000000"/>
          <w:sz w:val="28"/>
          <w:szCs w:val="28"/>
        </w:rPr>
        <w:t>Личность –</w:t>
      </w:r>
      <w:r w:rsidR="00746B8B" w:rsidRPr="00CA2290">
        <w:rPr>
          <w:rFonts w:ascii="Times New Roman" w:hAnsi="Times New Roman"/>
          <w:color w:val="000000"/>
          <w:sz w:val="28"/>
          <w:szCs w:val="28"/>
        </w:rPr>
        <w:t xml:space="preserve"> это совокупность внутренних условий, через которые преломляются внешние воздействия. Этого определения придерживаются многие исследователи, но оно слишком общее.</w:t>
      </w:r>
    </w:p>
    <w:p w:rsidR="00625ACB" w:rsidRPr="00CA2290" w:rsidRDefault="00625ACB" w:rsidP="00385374">
      <w:pPr>
        <w:pStyle w:val="af1"/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CA2290">
        <w:rPr>
          <w:rFonts w:ascii="Times New Roman" w:hAnsi="Times New Roman"/>
          <w:bCs/>
          <w:iCs/>
          <w:color w:val="000000"/>
          <w:sz w:val="28"/>
          <w:szCs w:val="28"/>
        </w:rPr>
        <w:t>Платонов:</w:t>
      </w:r>
      <w:r w:rsidR="004C2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290">
        <w:rPr>
          <w:rFonts w:ascii="Times New Roman" w:hAnsi="Times New Roman"/>
          <w:color w:val="000000"/>
          <w:sz w:val="28"/>
          <w:szCs w:val="28"/>
        </w:rPr>
        <w:t>концепция динамической функциональной структуры лич</w:t>
      </w:r>
      <w:r w:rsidR="006D4EFA">
        <w:rPr>
          <w:rFonts w:ascii="Times New Roman" w:hAnsi="Times New Roman"/>
          <w:color w:val="000000"/>
          <w:sz w:val="28"/>
          <w:szCs w:val="28"/>
        </w:rPr>
        <w:t xml:space="preserve">ности. </w:t>
      </w:r>
      <w:proofErr w:type="gramStart"/>
      <w:r w:rsidR="006D4EFA">
        <w:rPr>
          <w:rFonts w:ascii="Times New Roman" w:hAnsi="Times New Roman"/>
          <w:color w:val="000000"/>
          <w:sz w:val="28"/>
          <w:szCs w:val="28"/>
        </w:rPr>
        <w:t>Выделяет 4 подструктуры –</w:t>
      </w:r>
      <w:r w:rsidRPr="00CA2290">
        <w:rPr>
          <w:rFonts w:ascii="Times New Roman" w:hAnsi="Times New Roman"/>
          <w:color w:val="000000"/>
          <w:sz w:val="28"/>
          <w:szCs w:val="28"/>
        </w:rPr>
        <w:t xml:space="preserve"> взаимосвязанные стороны личности (группы качеств): 1) социальная подструктура (нап</w:t>
      </w:r>
      <w:r w:rsidR="006D4EFA">
        <w:rPr>
          <w:rFonts w:ascii="Times New Roman" w:hAnsi="Times New Roman"/>
          <w:color w:val="000000"/>
          <w:sz w:val="28"/>
          <w:szCs w:val="28"/>
        </w:rPr>
        <w:t>равленность, отношения, мораль –</w:t>
      </w:r>
      <w:r w:rsidRPr="00CA2290">
        <w:rPr>
          <w:rFonts w:ascii="Times New Roman" w:hAnsi="Times New Roman"/>
          <w:color w:val="000000"/>
          <w:sz w:val="28"/>
          <w:szCs w:val="28"/>
        </w:rPr>
        <w:t xml:space="preserve"> не имеют непосредственно природных задатков и формируются путем воспитания); 2) подструктура опыта (знания, умения, навыки, привычки); 3) подструктура форм отражения (тип памяти и т.д</w:t>
      </w:r>
      <w:r w:rsidR="00E210CD">
        <w:rPr>
          <w:rFonts w:ascii="Times New Roman" w:hAnsi="Times New Roman"/>
          <w:color w:val="000000"/>
          <w:sz w:val="28"/>
          <w:szCs w:val="28"/>
        </w:rPr>
        <w:t>.</w:t>
      </w:r>
      <w:r w:rsidRPr="00CA2290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A92579">
        <w:rPr>
          <w:rFonts w:ascii="Times New Roman" w:hAnsi="Times New Roman"/>
          <w:color w:val="000000"/>
          <w:sz w:val="28"/>
          <w:szCs w:val="28"/>
        </w:rPr>
        <w:br/>
      </w:r>
      <w:r w:rsidRPr="00CA2290">
        <w:rPr>
          <w:rFonts w:ascii="Times New Roman" w:hAnsi="Times New Roman"/>
          <w:color w:val="000000"/>
          <w:sz w:val="28"/>
          <w:szCs w:val="28"/>
        </w:rPr>
        <w:t>4) биологиче</w:t>
      </w:r>
      <w:r w:rsidR="006D4EFA">
        <w:rPr>
          <w:rFonts w:ascii="Times New Roman" w:hAnsi="Times New Roman"/>
          <w:color w:val="000000"/>
          <w:sz w:val="28"/>
          <w:szCs w:val="28"/>
        </w:rPr>
        <w:t>ски обусловленная подструктура –</w:t>
      </w:r>
      <w:r w:rsidRPr="00CA2290">
        <w:rPr>
          <w:rFonts w:ascii="Times New Roman" w:hAnsi="Times New Roman"/>
          <w:color w:val="000000"/>
          <w:sz w:val="28"/>
          <w:szCs w:val="28"/>
        </w:rPr>
        <w:t xml:space="preserve"> биологические свойства (темпе</w:t>
      </w:r>
      <w:r w:rsidR="004C216E">
        <w:rPr>
          <w:rFonts w:ascii="Times New Roman" w:hAnsi="Times New Roman"/>
          <w:color w:val="000000"/>
          <w:sz w:val="28"/>
          <w:szCs w:val="28"/>
        </w:rPr>
        <w:t>рамент, возраст, патологии...).</w:t>
      </w:r>
      <w:proofErr w:type="gramEnd"/>
    </w:p>
    <w:p w:rsidR="00625ACB" w:rsidRPr="00CA2290" w:rsidRDefault="00432D18" w:rsidP="00432D18">
      <w:pPr>
        <w:widowControl w:val="0"/>
        <w:tabs>
          <w:tab w:val="left" w:pos="851"/>
          <w:tab w:val="left" w:pos="993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      </w:t>
      </w:r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личности</w:t>
      </w:r>
    </w:p>
    <w:p w:rsidR="00E210CD" w:rsidRDefault="006D4EFA" w:rsidP="004D7DDF">
      <w:pPr>
        <w:widowControl w:val="0"/>
        <w:tabs>
          <w:tab w:val="left" w:pos="851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личности –</w:t>
      </w:r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 закономерного изменения личности как системного качества индивида в результате его социализации. Обладая природными анатомо-физиологическими предпосылками к становлению личности, в процессе социализации ребенок вступает во взаимодействие с окружающим миром, овлад</w:t>
      </w:r>
      <w:r w:rsidR="004C2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евая достижениями человечества. </w:t>
      </w:r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Складывающиеся в ходе этого процесса способности и функции воспроизводят в </w:t>
      </w:r>
      <w:proofErr w:type="gramStart"/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личности</w:t>
      </w:r>
      <w:proofErr w:type="gramEnd"/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исторически сформировавшиеся человеческие качества. Овладение действительностью у ребенка осуществляется в его деятельности при посредстве взрослых: тем самым процесс воспитания является ведущим в развитии его личности.</w:t>
      </w:r>
    </w:p>
    <w:p w:rsidR="00E210CD" w:rsidRDefault="00625ACB" w:rsidP="004D7DDF">
      <w:pPr>
        <w:widowControl w:val="0"/>
        <w:tabs>
          <w:tab w:val="left" w:pos="851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личности осуществляется в деятельности, управляемой системой мотивов, присущих данной личности. </w:t>
      </w:r>
      <w:proofErr w:type="spell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Деятельностно</w:t>
      </w:r>
      <w:proofErr w:type="spell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-опосредствованный тип взаимоотношений, который складывается у человека с наиболее </w:t>
      </w:r>
      <w:proofErr w:type="spell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референтной</w:t>
      </w:r>
      <w:proofErr w:type="spell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группой (или лицом), является определяющим (ведущим) фактором развития личности. По А.В. </w:t>
      </w:r>
      <w:proofErr w:type="gram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Петровскому</w:t>
      </w:r>
      <w:proofErr w:type="gram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качестве предпосылки и результата развития личности выступают потребности. При этом постоянно возникает внутреннее противоречие между растущими потребностями и реальными возможностями их удовлетворения.</w:t>
      </w:r>
    </w:p>
    <w:p w:rsidR="004C216E" w:rsidRDefault="00625ACB" w:rsidP="004D7DDF">
      <w:pPr>
        <w:widowControl w:val="0"/>
        <w:tabs>
          <w:tab w:val="left" w:pos="851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межличностных отношений в группах, в свою очередь, порождает противоречие между потребностью индивида в персонализации и объективной заинтересованностью группы принимать лишь те проявления его индивидуальности, которые соответствуют ценностям, задачам и нормам функционирования и развития этой общности. Это противоречие снимается в совместной деятельности.</w:t>
      </w:r>
      <w:r w:rsidR="004C2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216E" w:rsidRDefault="00625ACB" w:rsidP="004D7DDF">
      <w:pPr>
        <w:widowControl w:val="0"/>
        <w:tabs>
          <w:tab w:val="left" w:pos="851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самом общем виде Развитие личности может быть представлено как процесс вхождения человека в новую социальную среду и интеграцию в н</w:t>
      </w:r>
      <w:r w:rsidR="004C2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ей в результате этого процесса. </w:t>
      </w:r>
      <w:r w:rsidR="00191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191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индивид входит в относительно стабильную социальную общность, он при благоприятно складывающихся </w:t>
      </w: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обстоятельствах проходит три фазы своего становления как личности:</w:t>
      </w:r>
    </w:p>
    <w:p w:rsidR="00DF13CC" w:rsidRPr="00CA2290" w:rsidRDefault="00625ACB" w:rsidP="004D7DDF">
      <w:pPr>
        <w:widowControl w:val="0"/>
        <w:tabs>
          <w:tab w:val="left" w:pos="851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фаза (адаптация) предполагает усвоение действующих ценностей и норм и овладение соответствующими средствами и формами деятельности и тем самым до некоторой степени уподобление индивида</w:t>
      </w:r>
      <w:r w:rsidR="004C2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другим членам той же общности.</w:t>
      </w:r>
    </w:p>
    <w:p w:rsidR="004C216E" w:rsidRDefault="00625ACB" w:rsidP="00385374">
      <w:pPr>
        <w:widowControl w:val="0"/>
        <w:tabs>
          <w:tab w:val="left" w:pos="851"/>
          <w:tab w:val="left" w:pos="993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Вторая фаза (индивидуализация) порождается обостряющимися противоречиями между необходимостью «быть таким как все» и стремлением индивида к максимальной персонализации, что характеризуется поиском средств и способов обоз</w:t>
      </w:r>
      <w:r w:rsidR="004C2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начения своей индивидуальности.</w:t>
      </w:r>
      <w:r w:rsidR="004C21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216E" w:rsidRDefault="00625ACB" w:rsidP="00385374">
      <w:pPr>
        <w:widowControl w:val="0"/>
        <w:tabs>
          <w:tab w:val="left" w:pos="851"/>
          <w:tab w:val="left" w:pos="993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Третья фаза (интеграция) детерминируется противоречием между стремлением индивида быть идеально представленным своими особенностя</w:t>
      </w:r>
      <w:r w:rsidR="00A92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и отличиями в общности (см. п</w:t>
      </w: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ерсонализация), с одной стороны, и потребностью общности принять, одобрить и культивировать лишь те его индивидуальные особенности, которые способствуют ее развитию и тем самым ра</w:t>
      </w:r>
      <w:r w:rsidR="006D4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звитию его самого как личности –</w:t>
      </w:r>
      <w:r w:rsidR="004C2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другой стороны.</w:t>
      </w:r>
    </w:p>
    <w:p w:rsidR="00CE17E1" w:rsidRDefault="00625ACB" w:rsidP="00385374">
      <w:pPr>
        <w:widowControl w:val="0"/>
        <w:tabs>
          <w:tab w:val="left" w:pos="851"/>
          <w:tab w:val="left" w:pos="993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противоречие не устранено, наступает дезинтеграция и, как следствие, либо изоляция личности, либо ее вытеснение из общности, либо деградация. Если индивиду не удается преодолеть трудности адаптационного периода, у него могут складываться качества </w:t>
      </w:r>
      <w:proofErr w:type="spell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конформности</w:t>
      </w:r>
      <w:proofErr w:type="spell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зависимости, робости, неуверенности. Если на второй фазе развития индивид, предъявляя </w:t>
      </w:r>
      <w:proofErr w:type="spell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референтные</w:t>
      </w:r>
      <w:proofErr w:type="spell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его группы личностные свойства, характеризующие его индивидуальность, не встречает взаимопонимания, то это может способствовать формированию негативизма, агрессивности, подозрительности. </w:t>
      </w:r>
      <w:proofErr w:type="gram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успешном прохождении фазы интеграции в высокоразвитой про социальной общности у индивида появляются такие качества, как гуманность, доверие к людям, справедливость, самоопределение, требовате</w:t>
      </w:r>
      <w:r w:rsidR="00372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льность к себе и </w:t>
      </w:r>
      <w:r w:rsidR="001F6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другим.</w:t>
      </w:r>
      <w:proofErr w:type="gramEnd"/>
    </w:p>
    <w:p w:rsidR="00372760" w:rsidRDefault="00625ACB" w:rsidP="00385374">
      <w:pPr>
        <w:widowControl w:val="0"/>
        <w:tabs>
          <w:tab w:val="left" w:pos="993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Ситуация адаптации (</w:t>
      </w:r>
      <w:proofErr w:type="spell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индивидуализации </w:t>
      </w: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</w:t>
      </w:r>
      <w:proofErr w:type="spellStart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деиндивидуализации</w:t>
      </w:r>
      <w:proofErr w:type="spellEnd"/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интеграции (дезинтеграции) при последовательном или параллельном вхождении индивида в различные груп</w:t>
      </w:r>
      <w:r w:rsidR="00372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пы многократно воспроизводится. </w:t>
      </w:r>
    </w:p>
    <w:p w:rsidR="00372760" w:rsidRDefault="00385374" w:rsidP="00385374">
      <w:pPr>
        <w:widowControl w:val="0"/>
        <w:tabs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закрепляются соответствующие личностные новообразования, в результате чего складывается достаточно устойчивая структура личности, в которой происходит социальное развитие личности наряду с динамикой развитие личности в пределах относительно стабильной возрастной стадии развертывается динамика последовательного включения личности в различающиеся по уровню развития и способу организации общности, каждая из которых доминирует в о</w:t>
      </w:r>
      <w:r w:rsidR="00372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пределенные возрастные периоды.</w:t>
      </w:r>
      <w:proofErr w:type="gramEnd"/>
    </w:p>
    <w:p w:rsidR="00CE17E1" w:rsidRDefault="00385374" w:rsidP="00385374">
      <w:pPr>
        <w:widowControl w:val="0"/>
        <w:tabs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F6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 р</w:t>
      </w:r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азвитие личности определяется типом группы, в которую она интегрирована. </w:t>
      </w:r>
    </w:p>
    <w:p w:rsidR="00CE17E1" w:rsidRDefault="00385374" w:rsidP="00385374">
      <w:pPr>
        <w:widowControl w:val="0"/>
        <w:tabs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D4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личности –</w:t>
      </w:r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развитие ее мировоззрения, самосознания, отношения к действительности, характера, способностей, психических процессов, накопление опыта. Различают ряд ступеней в индивидуальном развитии человека: ранний детский Возраст, дошкольный, младший школьный, подростковый, юношеский, зрелый, пожилой. </w:t>
      </w:r>
      <w:proofErr w:type="gramStart"/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Психические изменения в личности нельзя объяснять только механическим взаимодействием биологического и социального.</w:t>
      </w:r>
      <w:proofErr w:type="gramEnd"/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Историко-эволюционный подход рассматривает взаимодействие между природой, обществом и личностью. В этой схеме биологические свойства личности (например, тип нервной системы, задатки) выступают как безличные предпосылки ее развития, которые в процессе жизненного пути становятся результатом этого развития, общество выступает условием осуществления деятельности, в ходе которой человек приобщается к миру культуры. Основанием и движущей силой </w:t>
      </w:r>
      <w:proofErr w:type="gramStart"/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развитии</w:t>
      </w:r>
      <w:proofErr w:type="gramEnd"/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личности является совместная деятельность, в которой осуществляется усвоение личностью заданных социальных ролей. Преобразуя нормативно-ролевую деятельность в ситуации выбора, личность заявляет о себе как об индивидуальности, жизненный путь которой часто </w:t>
      </w:r>
      <w:r w:rsidR="00625ACB"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становится и</w:t>
      </w:r>
      <w:r w:rsidR="002D2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сторией отклонения альтернатив.</w:t>
      </w:r>
    </w:p>
    <w:p w:rsidR="00B72E9E" w:rsidRDefault="00625ACB" w:rsidP="00B72E9E">
      <w:pPr>
        <w:widowControl w:val="0"/>
        <w:tabs>
          <w:tab w:val="left" w:pos="851"/>
          <w:tab w:val="left" w:pos="993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Предвосхищая свое будущее, осознавая свои достижения и недостатки, человек стремится к самосовершенствованию посредством собственной деятельности, учения, игры, труда, общения с д</w:t>
      </w:r>
      <w:r w:rsidR="00B72E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ругими людьми, самообразования.</w:t>
      </w:r>
    </w:p>
    <w:p w:rsidR="00111534" w:rsidRPr="00B72E9E" w:rsidRDefault="00CC6931" w:rsidP="00B72E9E">
      <w:pPr>
        <w:widowControl w:val="0"/>
        <w:tabs>
          <w:tab w:val="left" w:pos="851"/>
        </w:tabs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290">
        <w:rPr>
          <w:rFonts w:ascii="Times New Roman" w:hAnsi="Times New Roman"/>
          <w:sz w:val="28"/>
          <w:szCs w:val="28"/>
        </w:rPr>
        <w:t>Средство развития личности</w:t>
      </w:r>
    </w:p>
    <w:p w:rsidR="00CE17E1" w:rsidRDefault="00CC6931" w:rsidP="00385374">
      <w:pPr>
        <w:pStyle w:val="af1"/>
        <w:tabs>
          <w:tab w:val="left" w:pos="851"/>
        </w:tabs>
        <w:spacing w:line="360" w:lineRule="auto"/>
        <w:ind w:left="-56" w:firstLine="851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shd w:val="clear" w:color="auto" w:fill="FFFFFF"/>
        </w:rPr>
        <w:t>Средства воспитания оказывают существенное влияние на развитие личности. Средства материальной культуры (игрушки, одежда, посуда и др.) Связаны с развитием практического интеллекта, а средства духовной культуры, представленные в знаковой форме (книги, язык, живопись и др.), более существенные для развития теоретического мышления и других высших психических функций.</w:t>
      </w:r>
    </w:p>
    <w:p w:rsidR="00111534" w:rsidRPr="00CE17E1" w:rsidRDefault="00CC693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shd w:val="clear" w:color="auto" w:fill="FFFFFF"/>
        </w:rPr>
        <w:t>Известный российский</w:t>
      </w:r>
      <w:r w:rsidR="002D2310">
        <w:rPr>
          <w:rFonts w:ascii="Times New Roman" w:hAnsi="Times New Roman"/>
          <w:sz w:val="28"/>
          <w:szCs w:val="28"/>
          <w:shd w:val="clear" w:color="auto" w:fill="FFFFFF"/>
        </w:rPr>
        <w:t xml:space="preserve"> ученый Л.</w:t>
      </w:r>
      <w:r w:rsidR="008C6C34">
        <w:rPr>
          <w:rFonts w:ascii="Times New Roman" w:hAnsi="Times New Roman"/>
          <w:sz w:val="28"/>
          <w:szCs w:val="28"/>
          <w:shd w:val="clear" w:color="auto" w:fill="FFFFFF"/>
        </w:rPr>
        <w:t>С. Выготский (1896-</w:t>
      </w:r>
      <w:r w:rsidRPr="00CA2290">
        <w:rPr>
          <w:rFonts w:ascii="Times New Roman" w:hAnsi="Times New Roman"/>
          <w:sz w:val="28"/>
          <w:szCs w:val="28"/>
          <w:shd w:val="clear" w:color="auto" w:fill="FFFFFF"/>
        </w:rPr>
        <w:t>1934) выделил четыре стадии развития в зависимости от усвоени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 xml:space="preserve">я средств деятельности. Первая </w:t>
      </w:r>
      <w:r w:rsidR="006D4EF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естественно-примитивных, простейших культурных форм поведения (владение ложкой</w:t>
      </w:r>
      <w:r w:rsidR="006D4EFA">
        <w:rPr>
          <w:rFonts w:ascii="Times New Roman" w:hAnsi="Times New Roman"/>
          <w:sz w:val="28"/>
          <w:szCs w:val="28"/>
          <w:shd w:val="clear" w:color="auto" w:fill="FFFFFF"/>
        </w:rPr>
        <w:t>, вилкой, ножом и др.). Вторая –</w:t>
      </w:r>
      <w:r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усвоение средств культуры поведения, представленных в знаковой форме и в</w:t>
      </w:r>
      <w:r w:rsidR="006D4EFA">
        <w:rPr>
          <w:rFonts w:ascii="Times New Roman" w:hAnsi="Times New Roman"/>
          <w:sz w:val="28"/>
          <w:szCs w:val="28"/>
          <w:shd w:val="clear" w:color="auto" w:fill="FFFFFF"/>
        </w:rPr>
        <w:t>ыраженных устной речью. Третья –</w:t>
      </w:r>
      <w:r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накопление опыта использования знаковых средств и появление привычек ку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>льтурного поведения. Четвертая –</w:t>
      </w:r>
      <w:r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самовоспитания, когда внешний знак заменяется внутренним, появляется духовная потребность в </w:t>
      </w:r>
      <w:proofErr w:type="gramStart"/>
      <w:r w:rsidRPr="00CA2290">
        <w:rPr>
          <w:rFonts w:ascii="Times New Roman" w:hAnsi="Times New Roman"/>
          <w:sz w:val="28"/>
          <w:szCs w:val="28"/>
          <w:shd w:val="clear" w:color="auto" w:fill="FFFFFF"/>
        </w:rPr>
        <w:t>культурном</w:t>
      </w:r>
      <w:proofErr w:type="gramEnd"/>
      <w:r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саморазвития.</w:t>
      </w:r>
    </w:p>
    <w:p w:rsidR="00111534" w:rsidRPr="00CA2290" w:rsidRDefault="006D4EFA" w:rsidP="00E210CD">
      <w:pPr>
        <w:pStyle w:val="af1"/>
        <w:widowControl w:val="0"/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Всестороннее развитие личности –</w:t>
      </w:r>
      <w:r w:rsidR="00CC6931"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это процесс овладения средствами материальной и духовной культуры, созданной человечеством. Знаковые средства духовной культуры выполняют в воспитании две функции. Во-первых, они служат средствами связи воспитателей и воспитанников, а также между воспитанниками, обеспечивая коммуникацию в воспитательном коллективе и распространения информации. Во-вторых, они используются в совместной деятельности как средства решения воспитательных задач. Материальные и символические средства, связанные с языком, образуют </w:t>
      </w:r>
      <w:r w:rsidR="00CC6931" w:rsidRPr="00CA229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сложную систему, в которой символические средства направлены на управление и планирование деятельности воспитанников, результатом которой является абстрактно-символические мышление, сознание, мировоззрение, нравственные, эстетические и другие качества.</w:t>
      </w:r>
    </w:p>
    <w:p w:rsidR="00111534" w:rsidRPr="00CA2290" w:rsidRDefault="00CC693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shd w:val="clear" w:color="auto" w:fill="FFFFFF"/>
        </w:rPr>
        <w:t>Знаковые средства являются основными в воспитании мышления. Они используются в интеллектуальной деятельности для воспитания сознания (научной, эстетической, нравственной, бытовой и др.). Сознание воспитывается обоими видами знаковых средств. Средства коммуникации необходимы для ориентации ученика в социальном окружении. Средства интеллектуальной деятельности служат для воспитания убеждений, навыков, привычек культуры поведения. Эти средства используются как в совместной, так и в самостоятельной деятельности восп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>итанников.</w:t>
      </w:r>
    </w:p>
    <w:p w:rsidR="00111534" w:rsidRPr="00CA2290" w:rsidRDefault="006D4EFA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Антиципадия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CC6931"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способность сознания предвидеть последствия плановых действий к их осуществлению, на этапе подготовки. Она формируется средствами логического анализа по</w:t>
      </w:r>
      <w:r w:rsidR="004C7006">
        <w:rPr>
          <w:rFonts w:ascii="Times New Roman" w:hAnsi="Times New Roman"/>
          <w:sz w:val="28"/>
          <w:szCs w:val="28"/>
          <w:shd w:val="clear" w:color="auto" w:fill="FFFFFF"/>
        </w:rPr>
        <w:t xml:space="preserve">ведения и поступков разных лиц </w:t>
      </w:r>
      <w:r w:rsidR="00CC6931"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CC6931" w:rsidRPr="00CA2290">
        <w:rPr>
          <w:rFonts w:ascii="Times New Roman" w:hAnsi="Times New Roman"/>
          <w:sz w:val="28"/>
          <w:szCs w:val="28"/>
          <w:shd w:val="clear" w:color="auto" w:fill="FFFFFF"/>
        </w:rPr>
        <w:t>т.ч</w:t>
      </w:r>
      <w:proofErr w:type="spellEnd"/>
      <w:r w:rsidR="00CC6931" w:rsidRPr="00CA2290">
        <w:rPr>
          <w:rFonts w:ascii="Times New Roman" w:hAnsi="Times New Roman"/>
          <w:sz w:val="28"/>
          <w:szCs w:val="28"/>
          <w:shd w:val="clear" w:color="auto" w:fill="FFFFFF"/>
        </w:rPr>
        <w:t>. ошибок, сначала в процессе обсуждения их с авторитетным, опытным взрослым, затем в дискусс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>иях с друзьями и в самоанализе.</w:t>
      </w:r>
    </w:p>
    <w:p w:rsidR="00111534" w:rsidRPr="00CA2290" w:rsidRDefault="00CC693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shd w:val="clear" w:color="auto" w:fill="FFFFFF"/>
        </w:rPr>
        <w:t>Ассимиляция характеризует сознание в плане ее возможности усваивать духовные ценности народа, производя на этой основе убеждения, привычки поведения и другие качества. Для развития способности ассимилировать культурные ценности используют межличностные отношения, беседы на эстетические и нравственные темы, пример учителя и родителей, экскурсии, обсуждения произве</w:t>
      </w:r>
      <w:r w:rsidR="00111534" w:rsidRPr="00CA2290">
        <w:rPr>
          <w:rFonts w:ascii="Times New Roman" w:hAnsi="Times New Roman"/>
          <w:sz w:val="28"/>
          <w:szCs w:val="28"/>
          <w:shd w:val="clear" w:color="auto" w:fill="FFFFFF"/>
        </w:rPr>
        <w:t>дений художественной литературы и др.</w:t>
      </w:r>
    </w:p>
    <w:p w:rsidR="00111534" w:rsidRPr="00CA2290" w:rsidRDefault="006D4EFA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Эмоции –</w:t>
      </w:r>
      <w:r w:rsidR="00CC6931"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особый класс психических процессов и состояний, связанных с инстинктами, потребностями и мотивами, отражаются в форме непосредственного переживания (удовлетворения, радости, страха), значимость действующих на индивида явлений и ситуаций для осуществления его жизнедеятельно</w:t>
      </w:r>
      <w:r w:rsidR="000C3D7A">
        <w:rPr>
          <w:rFonts w:ascii="Times New Roman" w:hAnsi="Times New Roman"/>
          <w:sz w:val="28"/>
          <w:szCs w:val="28"/>
          <w:shd w:val="clear" w:color="auto" w:fill="FFFFFF"/>
        </w:rPr>
        <w:t>сти.</w:t>
      </w:r>
    </w:p>
    <w:p w:rsidR="00111534" w:rsidRPr="00CA2290" w:rsidRDefault="00CC693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Средства воспитания высших эмоций? </w:t>
      </w:r>
      <w:proofErr w:type="gramStart"/>
      <w:r w:rsidRPr="00CA2290">
        <w:rPr>
          <w:rFonts w:ascii="Times New Roman" w:hAnsi="Times New Roman"/>
          <w:sz w:val="28"/>
          <w:szCs w:val="28"/>
          <w:shd w:val="clear" w:color="auto" w:fill="FFFFFF"/>
        </w:rPr>
        <w:t>К высших эмоций относятся чувство патриотизма, гуманизма, собственного достоинства, честности, порядочности, совести, долга, эстетического чувства, дружбы и другие.</w:t>
      </w:r>
      <w:proofErr w:type="gramEnd"/>
      <w:r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Кроме них, у человека есть врожденные, естественные чувства удовлетворения, голода, страха, боли и т.п., а также примитивные чувства, появляющиеся в дошкольный период (любовь к родителям, гордость и др.), Которые зат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>ем развиваются в высшие эмоции.</w:t>
      </w:r>
    </w:p>
    <w:p w:rsidR="00111534" w:rsidRPr="00CA2290" w:rsidRDefault="00CC693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shd w:val="clear" w:color="auto" w:fill="FFFFFF"/>
        </w:rPr>
        <w:t>В школьные годы эмоции воспитываются вместе с интеллектом и теми же средствами. Вместе с тем, воспитания эмоций имеет и определенную специфику. Большое значение имеют эмоции взрослых, из которых дети берут пример. Эмоции взрослы</w:t>
      </w:r>
      <w:r w:rsidR="006D4EFA">
        <w:rPr>
          <w:rFonts w:ascii="Times New Roman" w:hAnsi="Times New Roman"/>
          <w:sz w:val="28"/>
          <w:szCs w:val="28"/>
          <w:shd w:val="clear" w:color="auto" w:fill="FFFFFF"/>
        </w:rPr>
        <w:t>х дополняются другим средством –</w:t>
      </w:r>
      <w:r w:rsidRPr="00CA2290">
        <w:rPr>
          <w:rFonts w:ascii="Times New Roman" w:hAnsi="Times New Roman"/>
          <w:sz w:val="28"/>
          <w:szCs w:val="28"/>
          <w:shd w:val="clear" w:color="auto" w:fill="FFFFFF"/>
        </w:rPr>
        <w:t xml:space="preserve"> межличностным отношениями и общением. В общении укрепляются привычки эмоционального поведения и эмоциональное отношение к внешнему ми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>ру, другим людям и самому себе.</w:t>
      </w:r>
    </w:p>
    <w:p w:rsidR="00111534" w:rsidRPr="00CA2290" w:rsidRDefault="00CC693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  <w:shd w:val="clear" w:color="auto" w:fill="FFFFFF"/>
        </w:rPr>
        <w:t>Средствами самовоспитания высших моральных и эстетических эмоций у старшеклассников есть художественная литература; выставки и музеи, различные виды искусства, художественная самодеятельность, кружки и тво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>рческие студии, туризм и спорт.</w:t>
      </w:r>
    </w:p>
    <w:p w:rsidR="00111534" w:rsidRPr="00CA2290" w:rsidRDefault="00CC693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A2290">
        <w:rPr>
          <w:rFonts w:ascii="Times New Roman" w:hAnsi="Times New Roman"/>
          <w:sz w:val="28"/>
          <w:szCs w:val="28"/>
          <w:shd w:val="clear" w:color="auto" w:fill="FFFFFF"/>
        </w:rPr>
        <w:t>Средствами воспитания волевых качеств личности (настойчивости, целеустремленности, упорства, духа, стремление к независимости, последовательности) является личный пример взрослого; деятельность, направленная на достижение важной цели, общественн</w:t>
      </w:r>
      <w:r w:rsidR="00B72E9E">
        <w:rPr>
          <w:rFonts w:ascii="Times New Roman" w:hAnsi="Times New Roman"/>
          <w:sz w:val="28"/>
          <w:szCs w:val="28"/>
          <w:shd w:val="clear" w:color="auto" w:fill="FFFFFF"/>
        </w:rPr>
        <w:t>ое мнение, система задач и т.д.</w:t>
      </w:r>
      <w:proofErr w:type="gramEnd"/>
    </w:p>
    <w:p w:rsidR="00B34AF4" w:rsidRDefault="00B34AF4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56757" w:rsidRDefault="00B72E9E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1.3 Формирование личностных универсальных</w:t>
      </w:r>
      <w:r w:rsidR="00756757" w:rsidRPr="001501EC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учебны</w:t>
      </w:r>
      <w:r w:rsidR="00503AA5" w:rsidRPr="001501EC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х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действий младших школьников на уроках литературного</w:t>
      </w:r>
      <w:r w:rsidR="002D231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чтения</w:t>
      </w:r>
    </w:p>
    <w:p w:rsidR="002D2310" w:rsidRPr="001501EC" w:rsidRDefault="002D2310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87FC6" w:rsidRPr="001501EC" w:rsidRDefault="00B72E9E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переходом</w:t>
      </w:r>
      <w:r w:rsidR="00187FC6" w:rsidRPr="00150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 российских школ на ФГОС изменились и требования к профессиональной</w:t>
      </w:r>
      <w:r w:rsidR="00187FC6" w:rsidRPr="001501EC">
        <w:rPr>
          <w:rFonts w:ascii="Times New Roman" w:hAnsi="Times New Roman"/>
          <w:sz w:val="28"/>
          <w:szCs w:val="28"/>
        </w:rPr>
        <w:t xml:space="preserve"> деятельнос</w:t>
      </w:r>
      <w:r>
        <w:rPr>
          <w:rFonts w:ascii="Times New Roman" w:hAnsi="Times New Roman"/>
          <w:sz w:val="28"/>
          <w:szCs w:val="28"/>
        </w:rPr>
        <w:t xml:space="preserve">ти учителя начальной школы. </w:t>
      </w:r>
      <w:r>
        <w:rPr>
          <w:rFonts w:ascii="Times New Roman" w:hAnsi="Times New Roman"/>
          <w:sz w:val="28"/>
          <w:szCs w:val="28"/>
        </w:rPr>
        <w:lastRenderedPageBreak/>
        <w:t xml:space="preserve">Данные изменения обусловлены тем, что усовершенствование в образовательном процессе, позволит наиболее ускоренно и эффективно достичь успехов в общекультурном, </w:t>
      </w:r>
      <w:proofErr w:type="spellStart"/>
      <w:r>
        <w:rPr>
          <w:rFonts w:ascii="Times New Roman" w:hAnsi="Times New Roman"/>
          <w:sz w:val="28"/>
          <w:szCs w:val="28"/>
        </w:rPr>
        <w:t>личностноми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познавательном развитии детей. «Формирование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очень</w:t>
      </w:r>
      <w:r w:rsidR="00187FC6" w:rsidRPr="001501EC">
        <w:rPr>
          <w:rFonts w:ascii="Times New Roman" w:hAnsi="Times New Roman"/>
          <w:sz w:val="28"/>
          <w:szCs w:val="28"/>
        </w:rPr>
        <w:t xml:space="preserve"> ва</w:t>
      </w:r>
      <w:r>
        <w:rPr>
          <w:rFonts w:ascii="Times New Roman" w:hAnsi="Times New Roman"/>
          <w:sz w:val="28"/>
          <w:szCs w:val="28"/>
        </w:rPr>
        <w:t>жно для</w:t>
      </w:r>
      <w:r w:rsidR="001501EC">
        <w:rPr>
          <w:rFonts w:ascii="Times New Roman" w:hAnsi="Times New Roman"/>
          <w:sz w:val="28"/>
          <w:szCs w:val="28"/>
        </w:rPr>
        <w:t xml:space="preserve"> 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01EC">
        <w:rPr>
          <w:rFonts w:ascii="Times New Roman" w:hAnsi="Times New Roman"/>
          <w:sz w:val="28"/>
          <w:szCs w:val="28"/>
        </w:rPr>
        <w:t>школы»</w:t>
      </w:r>
      <w:r>
        <w:rPr>
          <w:rFonts w:ascii="Times New Roman" w:hAnsi="Times New Roman"/>
          <w:sz w:val="28"/>
          <w:szCs w:val="28"/>
        </w:rPr>
        <w:t>. Так, как для успешного овладения учеником школьной программы по - любому предмету в начальном звене (а также в среднем и старшем) ему необходимо обладать общими теоретическими и практическими умениями. А это в свою очередь</w:t>
      </w:r>
      <w:r w:rsidR="00187FC6" w:rsidRPr="001501EC">
        <w:rPr>
          <w:rFonts w:ascii="Times New Roman" w:hAnsi="Times New Roman"/>
          <w:sz w:val="28"/>
          <w:szCs w:val="28"/>
        </w:rPr>
        <w:t xml:space="preserve"> поз</w:t>
      </w:r>
      <w:r>
        <w:rPr>
          <w:rFonts w:ascii="Times New Roman" w:hAnsi="Times New Roman"/>
          <w:sz w:val="28"/>
          <w:szCs w:val="28"/>
        </w:rPr>
        <w:t>волит формировать активность и самостоятельность детей в учебном</w:t>
      </w:r>
      <w:r w:rsidR="00187FC6" w:rsidRPr="001501EC">
        <w:rPr>
          <w:rFonts w:ascii="Times New Roman" w:hAnsi="Times New Roman"/>
          <w:sz w:val="28"/>
          <w:szCs w:val="28"/>
        </w:rPr>
        <w:t xml:space="preserve"> процес</w:t>
      </w:r>
      <w:r>
        <w:rPr>
          <w:rFonts w:ascii="Times New Roman" w:hAnsi="Times New Roman"/>
          <w:sz w:val="28"/>
          <w:szCs w:val="28"/>
        </w:rPr>
        <w:t>се и научить детей</w:t>
      </w:r>
      <w:r w:rsidR="00187FC6" w:rsidRPr="001501EC">
        <w:rPr>
          <w:rFonts w:ascii="Times New Roman" w:hAnsi="Times New Roman"/>
          <w:sz w:val="28"/>
          <w:szCs w:val="28"/>
        </w:rPr>
        <w:t xml:space="preserve"> учиться.</w:t>
      </w:r>
    </w:p>
    <w:p w:rsidR="001501EC" w:rsidRDefault="00B72E9E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Универсальные учебные действия</w:t>
      </w:r>
      <w:r w:rsidR="00187FC6" w:rsidRPr="001501EC">
        <w:rPr>
          <w:rFonts w:ascii="Times New Roman" w:hAnsi="Times New Roman"/>
          <w:sz w:val="28"/>
          <w:szCs w:val="28"/>
        </w:rPr>
        <w:t xml:space="preserve"> (УУД)</w:t>
      </w:r>
      <w:r>
        <w:rPr>
          <w:rFonts w:ascii="Times New Roman" w:hAnsi="Times New Roman"/>
          <w:sz w:val="28"/>
          <w:szCs w:val="28"/>
        </w:rPr>
        <w:t xml:space="preserve"> разработаны группой ученых психологов (Г.В. </w:t>
      </w:r>
      <w:proofErr w:type="spellStart"/>
      <w:r>
        <w:rPr>
          <w:rFonts w:ascii="Times New Roman" w:hAnsi="Times New Roman"/>
          <w:sz w:val="28"/>
          <w:szCs w:val="28"/>
        </w:rPr>
        <w:t>Бурменской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И.А. Володарской, О.А. </w:t>
      </w:r>
      <w:proofErr w:type="spellStart"/>
      <w:r>
        <w:rPr>
          <w:rFonts w:ascii="Times New Roman" w:hAnsi="Times New Roman"/>
          <w:sz w:val="28"/>
          <w:szCs w:val="28"/>
        </w:rPr>
        <w:t>Карабановой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2D23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/>
          <w:sz w:val="28"/>
          <w:szCs w:val="28"/>
        </w:rPr>
        <w:t>Салминой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С.В. Молчановым) под руководством члена-корреспондента</w:t>
      </w:r>
      <w:r w:rsidR="00187FC6" w:rsidRPr="001501EC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О, профессора</w:t>
      </w:r>
      <w:r w:rsidR="00187FC6" w:rsidRPr="00150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МГУ А.Г.</w:t>
      </w:r>
      <w:r w:rsidR="00187FC6" w:rsidRPr="00150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FC6" w:rsidRPr="001501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смолова</w:t>
      </w:r>
      <w:proofErr w:type="spellEnd"/>
      <w:r>
        <w:rPr>
          <w:rFonts w:ascii="Times New Roman" w:hAnsi="Times New Roman"/>
          <w:sz w:val="28"/>
          <w:szCs w:val="28"/>
        </w:rPr>
        <w:t>. В основе личностных</w:t>
      </w:r>
      <w:r w:rsidR="00187FC6" w:rsidRPr="00150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универсальных действий заложены такие компоненты как</w:t>
      </w:r>
      <w:r w:rsidR="00187FC6" w:rsidRPr="00150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внутренняя позиция школьника (Л.И. </w:t>
      </w:r>
      <w:proofErr w:type="spellStart"/>
      <w:r>
        <w:rPr>
          <w:rFonts w:ascii="Times New Roman" w:hAnsi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), самоопределение как развитие </w:t>
      </w:r>
      <w:proofErr w:type="gramStart"/>
      <w:r>
        <w:rPr>
          <w:rFonts w:ascii="Times New Roman" w:hAnsi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(Э. Эриксон, Р. </w:t>
      </w:r>
      <w:proofErr w:type="spellStart"/>
      <w:r>
        <w:rPr>
          <w:rFonts w:ascii="Times New Roman" w:hAnsi="Times New Roman"/>
          <w:sz w:val="28"/>
          <w:szCs w:val="28"/>
        </w:rPr>
        <w:t>Хевигхерст</w:t>
      </w:r>
      <w:proofErr w:type="spellEnd"/>
      <w:r>
        <w:rPr>
          <w:rFonts w:ascii="Times New Roman" w:hAnsi="Times New Roman"/>
          <w:sz w:val="28"/>
          <w:szCs w:val="28"/>
        </w:rPr>
        <w:t>, Р.</w:t>
      </w:r>
      <w:r w:rsidR="00187FC6" w:rsidRPr="001501EC">
        <w:rPr>
          <w:rFonts w:ascii="Times New Roman" w:hAnsi="Times New Roman"/>
          <w:sz w:val="28"/>
          <w:szCs w:val="28"/>
        </w:rPr>
        <w:t xml:space="preserve"> Бернс</w:t>
      </w:r>
      <w:r w:rsidR="002D2310">
        <w:rPr>
          <w:rFonts w:ascii="Times New Roman" w:hAnsi="Times New Roman"/>
          <w:sz w:val="28"/>
          <w:szCs w:val="28"/>
        </w:rPr>
        <w:t xml:space="preserve">, И.С. Кон, М.Р. Гинзбург, </w:t>
      </w:r>
      <w:r w:rsidR="002D23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/>
          <w:sz w:val="28"/>
          <w:szCs w:val="28"/>
        </w:rPr>
        <w:t>Пряжников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187FC6" w:rsidRPr="001501EC">
        <w:rPr>
          <w:rFonts w:ascii="Times New Roman" w:hAnsi="Times New Roman"/>
          <w:sz w:val="28"/>
          <w:szCs w:val="28"/>
        </w:rPr>
        <w:t xml:space="preserve"> др.)</w:t>
      </w:r>
    </w:p>
    <w:p w:rsidR="00503AA5" w:rsidRDefault="00EA587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 </w:t>
      </w:r>
      <w:r w:rsidR="002D2310">
        <w:rPr>
          <w:rFonts w:ascii="Times New Roman" w:hAnsi="Times New Roman"/>
          <w:sz w:val="28"/>
          <w:szCs w:val="28"/>
        </w:rPr>
        <w:t>«универсальные</w:t>
      </w:r>
      <w:r w:rsidR="00503AA5" w:rsidRPr="00503AA5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ые действия» ученые</w:t>
      </w:r>
      <w:r w:rsidR="008A42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425D">
        <w:rPr>
          <w:rFonts w:ascii="Times New Roman" w:hAnsi="Times New Roman"/>
          <w:sz w:val="28"/>
          <w:szCs w:val="28"/>
        </w:rPr>
        <w:t>определяю</w:t>
      </w:r>
      <w:r w:rsidR="00503AA5" w:rsidRPr="00503AA5"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умение учиться, т. е.</w:t>
      </w:r>
      <w:r w:rsidR="00503AA5" w:rsidRPr="00503AA5">
        <w:rPr>
          <w:rFonts w:ascii="Times New Roman" w:hAnsi="Times New Roman"/>
          <w:sz w:val="28"/>
          <w:szCs w:val="28"/>
        </w:rPr>
        <w:t xml:space="preserve"> «способн</w:t>
      </w:r>
      <w:r>
        <w:rPr>
          <w:rFonts w:ascii="Times New Roman" w:hAnsi="Times New Roman"/>
          <w:sz w:val="28"/>
          <w:szCs w:val="28"/>
        </w:rPr>
        <w:t>ость субъекта к саморазвитию</w:t>
      </w:r>
      <w:r w:rsidR="00503AA5" w:rsidRPr="00503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самосовершенствованию путем сознательного и</w:t>
      </w:r>
      <w:r w:rsidR="00503AA5" w:rsidRPr="00503AA5">
        <w:rPr>
          <w:rFonts w:ascii="Times New Roman" w:hAnsi="Times New Roman"/>
          <w:sz w:val="28"/>
          <w:szCs w:val="28"/>
        </w:rPr>
        <w:t xml:space="preserve"> активного</w:t>
      </w:r>
      <w:r>
        <w:rPr>
          <w:rFonts w:ascii="Times New Roman" w:hAnsi="Times New Roman"/>
          <w:sz w:val="28"/>
          <w:szCs w:val="28"/>
        </w:rPr>
        <w:t xml:space="preserve"> присвоения нового</w:t>
      </w:r>
      <w:r w:rsidR="00503AA5" w:rsidRPr="00503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 w:rsidR="00503AA5">
        <w:rPr>
          <w:rFonts w:ascii="Times New Roman" w:hAnsi="Times New Roman"/>
          <w:sz w:val="28"/>
          <w:szCs w:val="28"/>
        </w:rPr>
        <w:t xml:space="preserve"> опыта»</w:t>
      </w:r>
      <w:r>
        <w:rPr>
          <w:rFonts w:ascii="Times New Roman" w:hAnsi="Times New Roman"/>
          <w:sz w:val="28"/>
          <w:szCs w:val="28"/>
        </w:rPr>
        <w:t>.</w:t>
      </w:r>
    </w:p>
    <w:p w:rsidR="00503AA5" w:rsidRPr="00503AA5" w:rsidRDefault="00EA5871" w:rsidP="00E210CD">
      <w:pPr>
        <w:pStyle w:val="af1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психологическом значении УУД</w:t>
      </w:r>
      <w:r w:rsidR="00503AA5" w:rsidRPr="00503AA5">
        <w:rPr>
          <w:rFonts w:ascii="Times New Roman" w:hAnsi="Times New Roman"/>
          <w:sz w:val="28"/>
          <w:szCs w:val="28"/>
        </w:rPr>
        <w:t xml:space="preserve"> тра</w:t>
      </w:r>
      <w:r>
        <w:rPr>
          <w:rFonts w:ascii="Times New Roman" w:hAnsi="Times New Roman"/>
          <w:sz w:val="28"/>
          <w:szCs w:val="28"/>
        </w:rPr>
        <w:t xml:space="preserve">ктуется как совокупность </w:t>
      </w:r>
      <w:r w:rsidR="00503AA5">
        <w:rPr>
          <w:rFonts w:ascii="Times New Roman" w:hAnsi="Times New Roman"/>
          <w:sz w:val="28"/>
          <w:szCs w:val="28"/>
        </w:rPr>
        <w:t>навы</w:t>
      </w:r>
      <w:r w:rsidR="00503AA5" w:rsidRPr="00503AA5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 xml:space="preserve"> учебной работы и способов действия</w:t>
      </w:r>
      <w:r w:rsidR="00503AA5" w:rsidRPr="00503AA5">
        <w:rPr>
          <w:rFonts w:ascii="Times New Roman" w:hAnsi="Times New Roman"/>
          <w:sz w:val="28"/>
          <w:szCs w:val="28"/>
        </w:rPr>
        <w:t xml:space="preserve"> учащегос</w:t>
      </w:r>
      <w:r>
        <w:rPr>
          <w:rFonts w:ascii="Times New Roman" w:hAnsi="Times New Roman"/>
          <w:sz w:val="28"/>
          <w:szCs w:val="28"/>
        </w:rPr>
        <w:t>я с помощью, которых ученик готов</w:t>
      </w:r>
      <w:r w:rsidR="00503AA5" w:rsidRPr="00503AA5">
        <w:rPr>
          <w:rFonts w:ascii="Times New Roman" w:hAnsi="Times New Roman"/>
          <w:sz w:val="28"/>
          <w:szCs w:val="28"/>
        </w:rPr>
        <w:t xml:space="preserve"> самост</w:t>
      </w:r>
      <w:r>
        <w:rPr>
          <w:rFonts w:ascii="Times New Roman" w:hAnsi="Times New Roman"/>
          <w:sz w:val="28"/>
          <w:szCs w:val="28"/>
        </w:rPr>
        <w:t>оятельно организовать процесс по</w:t>
      </w:r>
      <w:r w:rsidR="00503AA5" w:rsidRPr="00503AA5">
        <w:rPr>
          <w:rFonts w:ascii="Times New Roman" w:hAnsi="Times New Roman"/>
          <w:sz w:val="28"/>
          <w:szCs w:val="28"/>
        </w:rPr>
        <w:t xml:space="preserve"> усвое</w:t>
      </w:r>
      <w:r>
        <w:rPr>
          <w:rFonts w:ascii="Times New Roman" w:hAnsi="Times New Roman"/>
          <w:sz w:val="28"/>
          <w:szCs w:val="28"/>
        </w:rPr>
        <w:t>нию новых знаний и</w:t>
      </w:r>
      <w:r w:rsidR="00503AA5" w:rsidRPr="00503AA5">
        <w:rPr>
          <w:rFonts w:ascii="Times New Roman" w:hAnsi="Times New Roman"/>
          <w:sz w:val="28"/>
          <w:szCs w:val="28"/>
        </w:rPr>
        <w:t xml:space="preserve"> умений.</w:t>
      </w:r>
    </w:p>
    <w:p w:rsidR="000D1D20" w:rsidRDefault="00EA5871" w:rsidP="000D1D20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действия</w:t>
      </w:r>
      <w:r w:rsidR="00503AA5" w:rsidRPr="000D1D20">
        <w:rPr>
          <w:rFonts w:ascii="Times New Roman" w:hAnsi="Times New Roman"/>
          <w:sz w:val="28"/>
          <w:szCs w:val="28"/>
        </w:rPr>
        <w:t xml:space="preserve"> включают</w:t>
      </w:r>
      <w:r>
        <w:rPr>
          <w:rFonts w:ascii="Times New Roman" w:hAnsi="Times New Roman"/>
          <w:sz w:val="28"/>
          <w:szCs w:val="28"/>
        </w:rPr>
        <w:t xml:space="preserve"> в себя</w:t>
      </w:r>
      <w:r w:rsidR="00503AA5" w:rsidRPr="000D1D20">
        <w:rPr>
          <w:rFonts w:ascii="Times New Roman" w:hAnsi="Times New Roman"/>
          <w:sz w:val="28"/>
          <w:szCs w:val="28"/>
        </w:rPr>
        <w:t xml:space="preserve"> ценностно-смысловую</w:t>
      </w:r>
      <w:r>
        <w:rPr>
          <w:rFonts w:ascii="Times New Roman" w:hAnsi="Times New Roman"/>
          <w:sz w:val="28"/>
          <w:szCs w:val="28"/>
        </w:rPr>
        <w:t xml:space="preserve"> ориентацию учащихся, т. е. ученик должен</w:t>
      </w:r>
      <w:r w:rsidR="00503AA5" w:rsidRPr="000D1D20">
        <w:rPr>
          <w:rFonts w:ascii="Times New Roman" w:hAnsi="Times New Roman"/>
          <w:sz w:val="28"/>
          <w:szCs w:val="28"/>
        </w:rPr>
        <w:t xml:space="preserve"> знать морально-этичес</w:t>
      </w:r>
      <w:r>
        <w:rPr>
          <w:rFonts w:ascii="Times New Roman" w:hAnsi="Times New Roman"/>
          <w:sz w:val="28"/>
          <w:szCs w:val="28"/>
        </w:rPr>
        <w:t>кие нормы, уметь соотносить поступки, события с</w:t>
      </w:r>
      <w:r w:rsidR="00503AA5" w:rsidRPr="000D1D20">
        <w:rPr>
          <w:rFonts w:ascii="Times New Roman" w:hAnsi="Times New Roman"/>
          <w:sz w:val="28"/>
          <w:szCs w:val="28"/>
        </w:rPr>
        <w:t xml:space="preserve"> приня</w:t>
      </w:r>
      <w:r>
        <w:rPr>
          <w:rFonts w:ascii="Times New Roman" w:hAnsi="Times New Roman"/>
          <w:sz w:val="28"/>
          <w:szCs w:val="28"/>
        </w:rPr>
        <w:t>тыми этическими принципами и</w:t>
      </w:r>
      <w:r w:rsidR="00503AA5" w:rsidRPr="000D1D20">
        <w:rPr>
          <w:rFonts w:ascii="Times New Roman" w:hAnsi="Times New Roman"/>
          <w:sz w:val="28"/>
          <w:szCs w:val="28"/>
        </w:rPr>
        <w:t xml:space="preserve"> </w:t>
      </w:r>
      <w:r w:rsidR="00503AA5" w:rsidRPr="000D1D20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ыделять</w:t>
      </w:r>
      <w:r w:rsidR="00503AA5" w:rsidRPr="000D1D2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равственный аспект поведения, а также ориентироваться в социальных ролях и межличностных</w:t>
      </w:r>
      <w:r w:rsidR="00503AA5" w:rsidRPr="000D1D20">
        <w:rPr>
          <w:rFonts w:ascii="Times New Roman" w:hAnsi="Times New Roman"/>
          <w:sz w:val="28"/>
          <w:szCs w:val="28"/>
        </w:rPr>
        <w:t xml:space="preserve"> отношениях.</w:t>
      </w:r>
    </w:p>
    <w:p w:rsidR="000D1D20" w:rsidRDefault="00756757" w:rsidP="000D1D20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1D20">
        <w:rPr>
          <w:rFonts w:ascii="Times New Roman" w:hAnsi="Times New Roman"/>
          <w:sz w:val="28"/>
          <w:szCs w:val="28"/>
        </w:rPr>
        <w:t>Н</w:t>
      </w:r>
      <w:r w:rsidR="008C7054" w:rsidRPr="000D1D20">
        <w:rPr>
          <w:rFonts w:ascii="Times New Roman" w:hAnsi="Times New Roman"/>
          <w:sz w:val="28"/>
          <w:szCs w:val="28"/>
        </w:rPr>
        <w:t>а</w:t>
      </w:r>
      <w:r w:rsidR="00EA5871">
        <w:rPr>
          <w:rFonts w:ascii="Times New Roman" w:hAnsi="Times New Roman"/>
          <w:sz w:val="28"/>
          <w:szCs w:val="28"/>
        </w:rPr>
        <w:t>иболее подходящей дисциплиной для</w:t>
      </w:r>
      <w:r w:rsidR="000D1D20">
        <w:rPr>
          <w:rFonts w:ascii="Times New Roman" w:hAnsi="Times New Roman"/>
          <w:sz w:val="28"/>
          <w:szCs w:val="28"/>
        </w:rPr>
        <w:t xml:space="preserve"> формирования личности является</w:t>
      </w:r>
      <w:r w:rsidR="00EA587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0D1D20">
        <w:rPr>
          <w:rFonts w:ascii="Times New Roman" w:hAnsi="Times New Roman"/>
          <w:sz w:val="28"/>
          <w:szCs w:val="28"/>
        </w:rPr>
        <w:t>литературное</w:t>
      </w:r>
      <w:r w:rsidR="00EA587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BB56EC" w:rsidRPr="000D1D20">
        <w:rPr>
          <w:rFonts w:ascii="Times New Roman" w:hAnsi="Times New Roman"/>
          <w:sz w:val="28"/>
          <w:szCs w:val="28"/>
        </w:rPr>
        <w:t>чтение.</w:t>
      </w:r>
    </w:p>
    <w:p w:rsidR="008C7054" w:rsidRPr="000D1D20" w:rsidRDefault="00EA5871" w:rsidP="000D1D20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к ключевым направлениям</w:t>
      </w:r>
      <w:r w:rsidR="008A425D" w:rsidRPr="000D1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предмета «Литературного чтения» </w:t>
      </w:r>
      <w:r w:rsidR="008A425D" w:rsidRPr="000D1D20">
        <w:rPr>
          <w:rFonts w:ascii="Times New Roman" w:hAnsi="Times New Roman"/>
          <w:sz w:val="28"/>
          <w:szCs w:val="28"/>
        </w:rPr>
        <w:t>относится:</w:t>
      </w:r>
    </w:p>
    <w:p w:rsidR="008C7054" w:rsidRPr="00756757" w:rsidRDefault="00BB56EC" w:rsidP="000D1D20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D20" w:rsidRPr="000D1D20">
        <w:rPr>
          <w:rFonts w:ascii="Times New Roman" w:hAnsi="Times New Roman"/>
          <w:color w:val="FFFFFF" w:themeColor="background1"/>
          <w:sz w:val="28"/>
          <w:szCs w:val="28"/>
        </w:rPr>
        <w:t>аа</w:t>
      </w:r>
      <w:r w:rsidR="008C7054" w:rsidRPr="00756757">
        <w:rPr>
          <w:rFonts w:ascii="Times New Roman" w:hAnsi="Times New Roman"/>
          <w:sz w:val="28"/>
          <w:szCs w:val="28"/>
        </w:rPr>
        <w:t>форм</w:t>
      </w:r>
      <w:r w:rsidR="00EA5871">
        <w:rPr>
          <w:rFonts w:ascii="Times New Roman" w:hAnsi="Times New Roman"/>
          <w:sz w:val="28"/>
          <w:szCs w:val="28"/>
        </w:rPr>
        <w:t>ирование навыков правильного, выразительного и сознательного чтения, чтение вслух и про себя (что позволит</w:t>
      </w:r>
      <w:r w:rsidR="008C7054" w:rsidRPr="00756757">
        <w:rPr>
          <w:rFonts w:ascii="Times New Roman" w:hAnsi="Times New Roman"/>
          <w:sz w:val="28"/>
          <w:szCs w:val="28"/>
        </w:rPr>
        <w:t xml:space="preserve"> </w:t>
      </w:r>
      <w:r w:rsidR="00EA5871">
        <w:rPr>
          <w:rFonts w:ascii="Times New Roman" w:hAnsi="Times New Roman"/>
          <w:sz w:val="28"/>
          <w:szCs w:val="28"/>
        </w:rPr>
        <w:t>развить коммуникативно-речевые умения);</w:t>
      </w:r>
    </w:p>
    <w:p w:rsidR="008C7054" w:rsidRPr="00756757" w:rsidRDefault="00BB56EC" w:rsidP="000D1D20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1D20" w:rsidRPr="000D1D20">
        <w:rPr>
          <w:rFonts w:ascii="Times New Roman" w:hAnsi="Times New Roman"/>
          <w:color w:val="FFFFFF" w:themeColor="background1"/>
          <w:sz w:val="28"/>
          <w:szCs w:val="28"/>
        </w:rPr>
        <w:t>аа</w:t>
      </w:r>
      <w:r w:rsidR="00EA5871">
        <w:rPr>
          <w:rFonts w:ascii="Times New Roman" w:hAnsi="Times New Roman"/>
          <w:sz w:val="28"/>
          <w:szCs w:val="28"/>
        </w:rPr>
        <w:t>приобщение к чтению</w:t>
      </w:r>
      <w:r w:rsidR="008C7054" w:rsidRPr="00756757">
        <w:rPr>
          <w:rFonts w:ascii="Times New Roman" w:hAnsi="Times New Roman"/>
          <w:sz w:val="28"/>
          <w:szCs w:val="28"/>
        </w:rPr>
        <w:t xml:space="preserve"> ху</w:t>
      </w:r>
      <w:r w:rsidR="00EA5871">
        <w:rPr>
          <w:rFonts w:ascii="Times New Roman" w:hAnsi="Times New Roman"/>
          <w:sz w:val="28"/>
          <w:szCs w:val="28"/>
        </w:rPr>
        <w:t>дожественной литературы,</w:t>
      </w:r>
      <w:r w:rsidR="008C7054" w:rsidRPr="00756757">
        <w:rPr>
          <w:rFonts w:ascii="Times New Roman" w:hAnsi="Times New Roman"/>
          <w:sz w:val="28"/>
          <w:szCs w:val="28"/>
        </w:rPr>
        <w:t xml:space="preserve"> </w:t>
      </w:r>
      <w:r w:rsidR="00E77EB0">
        <w:rPr>
          <w:rFonts w:ascii="Times New Roman" w:hAnsi="Times New Roman"/>
          <w:sz w:val="28"/>
          <w:szCs w:val="28"/>
        </w:rPr>
        <w:t>ее нравственно</w:t>
      </w:r>
      <w:r w:rsidR="005B36EE">
        <w:rPr>
          <w:rFonts w:ascii="Times New Roman" w:hAnsi="Times New Roman"/>
          <w:sz w:val="28"/>
          <w:szCs w:val="28"/>
        </w:rPr>
        <w:t>-</w:t>
      </w:r>
      <w:r w:rsidR="00E77EB0">
        <w:rPr>
          <w:rFonts w:ascii="Times New Roman" w:hAnsi="Times New Roman"/>
          <w:sz w:val="28"/>
          <w:szCs w:val="28"/>
        </w:rPr>
        <w:t>духовным и этическим ценностям (так у младших школьников будет формироваться нравственно-эстетическое отношение к людям</w:t>
      </w:r>
      <w:r w:rsidR="006D71C2">
        <w:rPr>
          <w:rFonts w:ascii="Times New Roman" w:hAnsi="Times New Roman"/>
          <w:sz w:val="28"/>
          <w:szCs w:val="28"/>
        </w:rPr>
        <w:t xml:space="preserve"> и окружающему миру);</w:t>
      </w:r>
    </w:p>
    <w:p w:rsidR="008C7054" w:rsidRPr="00756757" w:rsidRDefault="00BB56EC" w:rsidP="000D1D20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1D20" w:rsidRPr="000D1D20">
        <w:rPr>
          <w:rFonts w:ascii="Times New Roman" w:hAnsi="Times New Roman"/>
          <w:color w:val="FFFFFF" w:themeColor="background1"/>
          <w:sz w:val="28"/>
          <w:szCs w:val="28"/>
        </w:rPr>
        <w:t>аа</w:t>
      </w:r>
      <w:r w:rsidR="00EA5871">
        <w:rPr>
          <w:rFonts w:ascii="Times New Roman" w:hAnsi="Times New Roman"/>
          <w:sz w:val="28"/>
          <w:szCs w:val="28"/>
        </w:rPr>
        <w:t>формирование у</w:t>
      </w:r>
      <w:r w:rsidR="008C7054" w:rsidRPr="00756757">
        <w:rPr>
          <w:rFonts w:ascii="Times New Roman" w:hAnsi="Times New Roman"/>
          <w:sz w:val="28"/>
          <w:szCs w:val="28"/>
        </w:rPr>
        <w:t xml:space="preserve"> н</w:t>
      </w:r>
      <w:r w:rsidR="00EA5871">
        <w:rPr>
          <w:rFonts w:ascii="Times New Roman" w:hAnsi="Times New Roman"/>
          <w:sz w:val="28"/>
          <w:szCs w:val="28"/>
        </w:rPr>
        <w:t>ачинающего читателя интереса к книге, к</w:t>
      </w:r>
      <w:r w:rsidR="008C7054" w:rsidRPr="00756757">
        <w:rPr>
          <w:rFonts w:ascii="Times New Roman" w:hAnsi="Times New Roman"/>
          <w:sz w:val="28"/>
          <w:szCs w:val="28"/>
        </w:rPr>
        <w:t xml:space="preserve"> истори</w:t>
      </w:r>
      <w:r w:rsidR="00EA5871">
        <w:rPr>
          <w:rFonts w:ascii="Times New Roman" w:hAnsi="Times New Roman"/>
          <w:sz w:val="28"/>
          <w:szCs w:val="28"/>
        </w:rPr>
        <w:t>и ее создания (способствует расширению кругозора юных</w:t>
      </w:r>
      <w:r w:rsidR="008C7054" w:rsidRPr="00756757">
        <w:rPr>
          <w:rFonts w:ascii="Times New Roman" w:hAnsi="Times New Roman"/>
          <w:sz w:val="28"/>
          <w:szCs w:val="28"/>
        </w:rPr>
        <w:t xml:space="preserve"> читате</w:t>
      </w:r>
      <w:r w:rsidR="00EA5871">
        <w:rPr>
          <w:rFonts w:ascii="Times New Roman" w:hAnsi="Times New Roman"/>
          <w:sz w:val="28"/>
          <w:szCs w:val="28"/>
        </w:rPr>
        <w:t>лей, проявлять познавательные интересы в выборе</w:t>
      </w:r>
      <w:r w:rsidR="008C7054" w:rsidRPr="00756757">
        <w:rPr>
          <w:rFonts w:ascii="Times New Roman" w:hAnsi="Times New Roman"/>
          <w:sz w:val="28"/>
          <w:szCs w:val="28"/>
        </w:rPr>
        <w:t xml:space="preserve"> произведения).</w:t>
      </w:r>
    </w:p>
    <w:p w:rsidR="00EA5871" w:rsidRDefault="00EA5871" w:rsidP="00F80A17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действия формируются</w:t>
      </w:r>
      <w:r w:rsidR="008C7054" w:rsidRPr="0075675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уроках через прослеживание «судьбы</w:t>
      </w:r>
      <w:r w:rsidR="008C7054" w:rsidRPr="00756757">
        <w:rPr>
          <w:rFonts w:ascii="Times New Roman" w:hAnsi="Times New Roman"/>
          <w:sz w:val="28"/>
          <w:szCs w:val="28"/>
        </w:rPr>
        <w:t xml:space="preserve"> героя»,</w:t>
      </w:r>
      <w:r>
        <w:rPr>
          <w:rFonts w:ascii="Times New Roman" w:hAnsi="Times New Roman"/>
          <w:sz w:val="28"/>
          <w:szCs w:val="28"/>
        </w:rPr>
        <w:t xml:space="preserve"> на основе сравнения</w:t>
      </w:r>
      <w:r w:rsidR="008C7054" w:rsidRPr="00756757">
        <w:rPr>
          <w:rFonts w:ascii="Times New Roman" w:hAnsi="Times New Roman"/>
          <w:sz w:val="28"/>
          <w:szCs w:val="28"/>
        </w:rPr>
        <w:t xml:space="preserve"> себя</w:t>
      </w:r>
      <w:r>
        <w:rPr>
          <w:rFonts w:ascii="Times New Roman" w:hAnsi="Times New Roman"/>
          <w:sz w:val="28"/>
          <w:szCs w:val="28"/>
        </w:rPr>
        <w:t xml:space="preserve"> с героями литературных произведений, знакомство с героическим</w:t>
      </w:r>
      <w:r w:rsidR="008C7054" w:rsidRPr="00B71978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ошлым России с подвигами</w:t>
      </w:r>
      <w:r w:rsidR="00B71978">
        <w:rPr>
          <w:rFonts w:ascii="Times New Roman" w:hAnsi="Times New Roman"/>
          <w:sz w:val="28"/>
          <w:szCs w:val="28"/>
        </w:rPr>
        <w:t xml:space="preserve"> </w:t>
      </w:r>
      <w:r w:rsidR="00B71978" w:rsidRPr="00B7197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достижениями ее граждан.</w:t>
      </w:r>
    </w:p>
    <w:p w:rsidR="00E210CD" w:rsidRDefault="00E210CD" w:rsidP="00F80A17">
      <w:pPr>
        <w:pStyle w:val="af1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 w:type="page"/>
      </w:r>
    </w:p>
    <w:p w:rsidR="00114586" w:rsidRPr="00E36794" w:rsidRDefault="00114586" w:rsidP="00F80A17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2 Методические основы </w:t>
      </w:r>
      <w:r w:rsidRPr="00EF1CD7">
        <w:rPr>
          <w:rFonts w:ascii="Times New Roman" w:hAnsi="Times New Roman"/>
          <w:sz w:val="28"/>
          <w:szCs w:val="28"/>
        </w:rPr>
        <w:t>развития личност</w:t>
      </w:r>
      <w:r w:rsidR="00EA58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младшего школьника на</w:t>
      </w:r>
      <w:r w:rsidR="00EA5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уроках </w:t>
      </w:r>
      <w:r w:rsidRPr="00EF1CD7">
        <w:rPr>
          <w:rFonts w:ascii="Times New Roman" w:hAnsi="Times New Roman"/>
          <w:sz w:val="28"/>
          <w:szCs w:val="28"/>
        </w:rPr>
        <w:t>литературного чтения</w:t>
      </w:r>
    </w:p>
    <w:p w:rsidR="00F87189" w:rsidRDefault="00F87189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0459D4" w:rsidRPr="00CA2290" w:rsidRDefault="00F87189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0459D4" w:rsidRPr="00CA2290">
        <w:rPr>
          <w:rFonts w:ascii="Times New Roman" w:hAnsi="Times New Roman"/>
          <w:sz w:val="28"/>
          <w:szCs w:val="28"/>
        </w:rPr>
        <w:t>Художественная литература как средство всестороннего развития ребенка</w:t>
      </w:r>
    </w:p>
    <w:p w:rsidR="00F87189" w:rsidRDefault="00F87189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</w:p>
    <w:p w:rsidR="000459D4" w:rsidRPr="00CA2290" w:rsidRDefault="000459D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В работе с детьми особ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ое значение имеет – обращение к </w:t>
      </w:r>
      <w:r w:rsidRPr="00CA229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художественной литературе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. Дошедшие из глубины веков </w:t>
      </w: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CA229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A2290">
        <w:rPr>
          <w:rFonts w:ascii="Times New Roman" w:hAnsi="Times New Roman"/>
          <w:sz w:val="28"/>
          <w:szCs w:val="28"/>
          <w:lang w:eastAsia="ru-RU"/>
        </w:rPr>
        <w:t>заклички</w:t>
      </w:r>
      <w:proofErr w:type="spellEnd"/>
      <w:r w:rsidRPr="00CA2290">
        <w:rPr>
          <w:rFonts w:ascii="Times New Roman" w:hAnsi="Times New Roman"/>
          <w:sz w:val="28"/>
          <w:szCs w:val="28"/>
          <w:lang w:eastAsia="ru-RU"/>
        </w:rPr>
        <w:t>, приговор</w:t>
      </w:r>
      <w:r w:rsidR="00247D78">
        <w:rPr>
          <w:rFonts w:ascii="Times New Roman" w:hAnsi="Times New Roman"/>
          <w:sz w:val="28"/>
          <w:szCs w:val="28"/>
          <w:lang w:eastAsia="ru-RU"/>
        </w:rPr>
        <w:t>ки, прибаутки, перевертыши и т.</w:t>
      </w:r>
      <w:r w:rsidRPr="00CA2290">
        <w:rPr>
          <w:rFonts w:ascii="Times New Roman" w:hAnsi="Times New Roman"/>
          <w:sz w:val="28"/>
          <w:szCs w:val="28"/>
          <w:lang w:eastAsia="ru-RU"/>
        </w:rPr>
        <w:t>д., наилучшим образом открывают и о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бъясняют </w:t>
      </w:r>
      <w:r w:rsidRPr="00CA229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ребенку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жизнь общества и природы, мир человеч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еских чувств и взаимоотношений. </w:t>
      </w:r>
      <w:r w:rsidRPr="00CA229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Художественная литература развивает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мышление и воображение </w:t>
      </w:r>
      <w:r w:rsidRPr="00CA229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CA2290">
        <w:rPr>
          <w:rFonts w:ascii="Times New Roman" w:hAnsi="Times New Roman"/>
          <w:sz w:val="28"/>
          <w:szCs w:val="28"/>
          <w:lang w:eastAsia="ru-RU"/>
        </w:rPr>
        <w:t>, обогащает его эмоции.</w:t>
      </w:r>
    </w:p>
    <w:p w:rsidR="000459D4" w:rsidRPr="00CA2290" w:rsidRDefault="00EA5871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Следует помнить, что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является основным источником восп</w:t>
      </w:r>
      <w:r>
        <w:rPr>
          <w:rFonts w:ascii="Times New Roman" w:hAnsi="Times New Roman"/>
          <w:sz w:val="28"/>
          <w:szCs w:val="28"/>
          <w:lang w:eastAsia="ru-RU"/>
        </w:rPr>
        <w:t xml:space="preserve">итания, способствует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 воображения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 речь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, прививает любовь к Родине, к природе.</w:t>
      </w:r>
    </w:p>
    <w:p w:rsidR="000459D4" w:rsidRPr="00CA2290" w:rsidRDefault="00EA5871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Г. Белинский считал, что «книги, которые пишутся собственно для детей, должны входить в план воспитания как одна из важнейших его сторон». Трудно не согласится со с</w:t>
      </w:r>
      <w:r w:rsidR="002D2310">
        <w:rPr>
          <w:rFonts w:ascii="Times New Roman" w:hAnsi="Times New Roman"/>
          <w:sz w:val="28"/>
          <w:szCs w:val="28"/>
          <w:lang w:eastAsia="ru-RU"/>
        </w:rPr>
        <w:t>ловами В.</w:t>
      </w:r>
      <w:r>
        <w:rPr>
          <w:rFonts w:ascii="Times New Roman" w:hAnsi="Times New Roman"/>
          <w:sz w:val="28"/>
          <w:szCs w:val="28"/>
          <w:lang w:eastAsia="ru-RU"/>
        </w:rPr>
        <w:t xml:space="preserve">Г Белинского, так как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лово влияет на приобщение детей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 культуры речи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, также на это указывали многие педагоги, психологи и лингвисты.</w:t>
      </w:r>
    </w:p>
    <w:p w:rsidR="000459D4" w:rsidRPr="00CA2290" w:rsidRDefault="000459D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открывает и объясняет жизнь общества и природы мир чувств 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и взаимоотношений. Также чтение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художественного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произведений способствует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мышления и воображения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, обогащают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ребенка эмоциями</w:t>
      </w:r>
      <w:r w:rsidRPr="00CA2290">
        <w:rPr>
          <w:rFonts w:ascii="Times New Roman" w:hAnsi="Times New Roman"/>
          <w:sz w:val="28"/>
          <w:szCs w:val="28"/>
          <w:lang w:eastAsia="ru-RU"/>
        </w:rPr>
        <w:t>.</w:t>
      </w:r>
    </w:p>
    <w:p w:rsidR="000D1D20" w:rsidRDefault="000459D4" w:rsidP="000D1D20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Не стоит забывать, что книга – это, прежде всего, источник знаний. Из книг дети узнают много о жизни общества, о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природе. А умение воспринимать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художественное</w:t>
      </w:r>
      <w:r w:rsidR="006D71C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произведение и элементы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художественной выразительности к ребенку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с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амо собой не приходит, его надо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и воспитывать с детства.</w:t>
      </w:r>
    </w:p>
    <w:p w:rsidR="000459D4" w:rsidRPr="00CA2290" w:rsidRDefault="000459D4" w:rsidP="000D1D20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дна из главных ценностей чтения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художественной литературы в том</w:t>
      </w:r>
      <w:r w:rsidRPr="00CA2290">
        <w:rPr>
          <w:rFonts w:ascii="Times New Roman" w:hAnsi="Times New Roman"/>
          <w:sz w:val="28"/>
          <w:szCs w:val="28"/>
          <w:lang w:eastAsia="ru-RU"/>
        </w:rPr>
        <w:t>, что с её помощью взрослый может легко уст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ановить эмоциональный контакт с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CA2290">
        <w:rPr>
          <w:rFonts w:ascii="Times New Roman" w:hAnsi="Times New Roman"/>
          <w:sz w:val="28"/>
          <w:szCs w:val="28"/>
          <w:lang w:eastAsia="ru-RU"/>
        </w:rPr>
        <w:t>.</w:t>
      </w:r>
    </w:p>
    <w:p w:rsidR="000459D4" w:rsidRPr="00CA2290" w:rsidRDefault="000459D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формирует нравственные чувства и оценки, нормы нравственного поведения, воспитывает эстетическое восприятие.</w:t>
      </w:r>
    </w:p>
    <w:p w:rsidR="000459D4" w:rsidRPr="00CA2290" w:rsidRDefault="00BC1F15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Школа знакомит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школьников с лучшими произведениями для детей и на этой основе решает целый комплекс взаимосвязанных задач нравственного, умственного, эстетического воспитания.</w:t>
      </w:r>
    </w:p>
    <w:p w:rsidR="000459D4" w:rsidRPr="00CA2290" w:rsidRDefault="00EA5871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книги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узнает много новых слов, образных выражений, его речь обогащается эмоциональной и поэтической лексикой.</w:t>
      </w:r>
    </w:p>
    <w:p w:rsidR="000459D4" w:rsidRPr="00CA2290" w:rsidRDefault="00EA5871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Воспитательная функция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литературы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осуществляется особым, присущим лишь искусст</w:t>
      </w:r>
      <w:r>
        <w:rPr>
          <w:rFonts w:ascii="Times New Roman" w:hAnsi="Times New Roman"/>
          <w:sz w:val="28"/>
          <w:szCs w:val="28"/>
          <w:lang w:eastAsia="ru-RU"/>
        </w:rPr>
        <w:t xml:space="preserve">ву способом – силой воздействия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художественного образа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 xml:space="preserve">. Искусство слова </w:t>
      </w:r>
      <w:r>
        <w:rPr>
          <w:rFonts w:ascii="Times New Roman" w:hAnsi="Times New Roman"/>
          <w:sz w:val="28"/>
          <w:szCs w:val="28"/>
          <w:lang w:eastAsia="ru-RU"/>
        </w:rPr>
        <w:t xml:space="preserve">отражает действительность через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художественные образы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, показывает наиболее типичное, осмысливая и обобщая реальны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е жизненные факты. Это помогает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ребенку познавать жизнь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, формиру</w:t>
      </w:r>
      <w:r>
        <w:rPr>
          <w:rFonts w:ascii="Times New Roman" w:hAnsi="Times New Roman"/>
          <w:sz w:val="28"/>
          <w:szCs w:val="28"/>
          <w:lang w:eastAsia="ru-RU"/>
        </w:rPr>
        <w:t xml:space="preserve">ет его отношение к окружающему.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Художественные произведения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, раскрывая внутренний мир героев, заставляют детей волноваться, переживать, как свои, радости и горести героев.</w:t>
      </w:r>
    </w:p>
    <w:p w:rsidR="00247D78" w:rsidRDefault="000459D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воздействует на чувства и разум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 его восприимчивость</w:t>
      </w:r>
      <w:r w:rsidR="00247D78">
        <w:rPr>
          <w:rFonts w:ascii="Times New Roman" w:hAnsi="Times New Roman"/>
          <w:sz w:val="28"/>
          <w:szCs w:val="28"/>
          <w:lang w:eastAsia="ru-RU"/>
        </w:rPr>
        <w:t>, эмоциональность. По словам Б.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М. Теплова, искусство захватывает различные стороны 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психики </w:t>
      </w:r>
      <w:r w:rsidRPr="003D5A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человека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: воображение, чувства, волю,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</w:t>
      </w:r>
      <w:r w:rsidR="00EA5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его сознание и самосознание, формирует мировоззрение. </w:t>
      </w:r>
    </w:p>
    <w:p w:rsidR="000459D4" w:rsidRPr="00CA2290" w:rsidRDefault="00EA5871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Произведения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раскрывает перед детьми мир человеческих чувств, вызывая интерес к личности, к внутреннему миру героя.</w:t>
      </w:r>
    </w:p>
    <w:p w:rsidR="000459D4" w:rsidRPr="00CA2290" w:rsidRDefault="00EA5871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Научившись переживать с героями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художественных произведений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 xml:space="preserve">, дети начинают замечать настроение близких и окружающих его людей. В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lastRenderedPageBreak/>
        <w:t>них начинают пробуждаться гуманные чувства – способность проявить участие. Доброту, протест против несправедливости. Это основа, на которой воспитывается принципиальность, честность, настоящая гражданственность.</w:t>
      </w:r>
    </w:p>
    <w:p w:rsidR="000459D4" w:rsidRPr="00CA2290" w:rsidRDefault="00FA76D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Чувства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ребенка развиваются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в процессе усвоения им языка тех произведений, с кот</w:t>
      </w:r>
      <w:r>
        <w:rPr>
          <w:rFonts w:ascii="Times New Roman" w:hAnsi="Times New Roman"/>
          <w:sz w:val="28"/>
          <w:szCs w:val="28"/>
          <w:lang w:eastAsia="ru-RU"/>
        </w:rPr>
        <w:t xml:space="preserve">орыми знакомит его воспитатель.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Художественное слово помогает ребенку</w:t>
      </w:r>
      <w:r w:rsidR="003D5A5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понять красоту звучащей родной речи, оно учит его эстетическому восприятию окружающего и одновременно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формирует его этические </w:t>
      </w:r>
      <w:r w:rsidR="000459D4" w:rsidRPr="00CA2290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(нравственные)</w:t>
      </w:r>
      <w:r w:rsidR="00DD5DC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представления.</w:t>
      </w:r>
    </w:p>
    <w:p w:rsidR="000459D4" w:rsidRPr="00CA2290" w:rsidRDefault="00157FA7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Изначально знакомство ребенка с  литературой  </w:t>
      </w:r>
      <w:r w:rsidR="00AC086C">
        <w:rPr>
          <w:rFonts w:ascii="Times New Roman" w:hAnsi="Times New Roman"/>
          <w:sz w:val="28"/>
          <w:szCs w:val="28"/>
          <w:lang w:eastAsia="ru-RU"/>
        </w:rPr>
        <w:t>н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 xml:space="preserve">ачинается с миниатюр народного творчества – </w:t>
      </w:r>
      <w:proofErr w:type="spellStart"/>
      <w:r w:rsidR="000459D4" w:rsidRPr="00CA2290">
        <w:rPr>
          <w:rFonts w:ascii="Times New Roman" w:hAnsi="Times New Roman"/>
          <w:sz w:val="28"/>
          <w:szCs w:val="28"/>
          <w:lang w:eastAsia="ru-RU"/>
        </w:rPr>
        <w:t>потешек</w:t>
      </w:r>
      <w:proofErr w:type="spellEnd"/>
      <w:r w:rsidR="000459D4" w:rsidRPr="00CA2290">
        <w:rPr>
          <w:rFonts w:ascii="Times New Roman" w:hAnsi="Times New Roman"/>
          <w:sz w:val="28"/>
          <w:szCs w:val="28"/>
          <w:lang w:eastAsia="ru-RU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– особенности этих фольклорных произведений-миниатюр. Наконец, малышу читают авторские сказки, стихи, рассказы, доступные ему.</w:t>
      </w:r>
    </w:p>
    <w:p w:rsidR="000459D4" w:rsidRPr="00CA2290" w:rsidRDefault="00FA76D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Путешествие в мир сказки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 воображение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, фантазию детей, побуждает их самих к сочини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тельству. Воспитанные на лучших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литературных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 xml:space="preserve">образцах гуманности дети и в своих рассказах и сказках проявляют себя </w:t>
      </w:r>
      <w:proofErr w:type="gramStart"/>
      <w:r w:rsidR="000459D4" w:rsidRPr="00CA2290">
        <w:rPr>
          <w:rFonts w:ascii="Times New Roman" w:hAnsi="Times New Roman"/>
          <w:sz w:val="28"/>
          <w:szCs w:val="28"/>
          <w:lang w:eastAsia="ru-RU"/>
        </w:rPr>
        <w:t>справедливыми</w:t>
      </w:r>
      <w:proofErr w:type="gramEnd"/>
      <w:r w:rsidR="000459D4" w:rsidRPr="00CA2290">
        <w:rPr>
          <w:rFonts w:ascii="Times New Roman" w:hAnsi="Times New Roman"/>
          <w:sz w:val="28"/>
          <w:szCs w:val="28"/>
          <w:lang w:eastAsia="ru-RU"/>
        </w:rPr>
        <w:t>, защищая обиженных и слабых, и наказывая злых.</w:t>
      </w:r>
    </w:p>
    <w:p w:rsidR="000459D4" w:rsidRPr="00CA2290" w:rsidRDefault="000459D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Пред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ставления, полученные детьми из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художественных произведений</w:t>
      </w:r>
      <w:r w:rsidRPr="00CA2290">
        <w:rPr>
          <w:rFonts w:ascii="Times New Roman" w:hAnsi="Times New Roman"/>
          <w:sz w:val="28"/>
          <w:szCs w:val="28"/>
          <w:lang w:eastAsia="ru-RU"/>
        </w:rPr>
        <w:t>, переносятся в их жизненный опыт постепенно, систематически.</w:t>
      </w:r>
    </w:p>
    <w:p w:rsidR="000459D4" w:rsidRPr="00CA2290" w:rsidRDefault="000459D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 является важным средством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воспитания культу</w:t>
      </w:r>
      <w:r w:rsidR="00CF54DC">
        <w:rPr>
          <w:rFonts w:ascii="Times New Roman" w:hAnsi="Times New Roman"/>
          <w:sz w:val="28"/>
          <w:szCs w:val="28"/>
          <w:lang w:eastAsia="ru-RU"/>
        </w:rPr>
        <w:t xml:space="preserve">ры поведения у детей младшего </w:t>
      </w:r>
      <w:r w:rsidRPr="00CA2290">
        <w:rPr>
          <w:rFonts w:ascii="Times New Roman" w:hAnsi="Times New Roman"/>
          <w:sz w:val="28"/>
          <w:szCs w:val="28"/>
          <w:lang w:eastAsia="ru-RU"/>
        </w:rPr>
        <w:t>ш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кольного возраста. Произведения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способствуют формированию у детей нравственных мотивов культурного поведения, которыми он в дальнейшем руководствуется в 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своих поступках. Именно детская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литература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позволяет раскрыть дошкольникам сложность взаимоотношений между людьми, многообразие человеческих характеров, особенности тех или иных </w:t>
      </w:r>
      <w:r w:rsidRPr="00CA22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переживаний, способствует возникновению у детей эмоционального отношения к поступкам героев, а затем и окружающих людей, своим 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собственным поступкам.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наглядно представляет примеры культурного поведения, которые дети могут использовать как образцы для подражания.</w:t>
      </w:r>
    </w:p>
    <w:p w:rsidR="000459D4" w:rsidRPr="00CA2290" w:rsidRDefault="00FA76D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Велика роль занятий по чтению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 xml:space="preserve">для воспитания культуры </w:t>
      </w:r>
      <w:r>
        <w:rPr>
          <w:rFonts w:ascii="Times New Roman" w:hAnsi="Times New Roman"/>
          <w:sz w:val="28"/>
          <w:szCs w:val="28"/>
          <w:lang w:eastAsia="ru-RU"/>
        </w:rPr>
        <w:t xml:space="preserve">поведения. Слушая произведение,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знакомится с окружающей жизнью, природой, трудом людей, со сверстниками, их радостями, а порой и неудачами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слово воздействует не только на созна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ние, но и на чувства и поступки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. Слово может окрылить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0459D4" w:rsidRPr="00CA2290" w:rsidRDefault="00FA76DF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Используя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художественную литературу как средство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воспитания культуры поведения, педагог должен обратить особое внимание на отбор произведений, методи</w:t>
      </w:r>
      <w:r>
        <w:rPr>
          <w:rFonts w:ascii="Times New Roman" w:hAnsi="Times New Roman"/>
          <w:sz w:val="28"/>
          <w:szCs w:val="28"/>
          <w:lang w:eastAsia="ru-RU"/>
        </w:rPr>
        <w:t xml:space="preserve">ку чтения и проведения бесед по </w:t>
      </w:r>
      <w:r w:rsidR="000459D4"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9D4" w:rsidRPr="00CA2290">
        <w:rPr>
          <w:rFonts w:ascii="Times New Roman" w:hAnsi="Times New Roman"/>
          <w:sz w:val="28"/>
          <w:szCs w:val="28"/>
          <w:lang w:eastAsia="ru-RU"/>
        </w:rPr>
        <w:t>произведениям с целью формирования у детей гуманных чувств и этических представлений, на перенос этих представлени</w:t>
      </w:r>
      <w:r w:rsidR="00570A5D">
        <w:rPr>
          <w:rFonts w:ascii="Times New Roman" w:hAnsi="Times New Roman"/>
          <w:sz w:val="28"/>
          <w:szCs w:val="28"/>
          <w:lang w:eastAsia="ru-RU"/>
        </w:rPr>
        <w:t>й в жизнь и деятельность детей.</w:t>
      </w:r>
    </w:p>
    <w:p w:rsidR="000459D4" w:rsidRPr="003850B6" w:rsidRDefault="000459D4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Таким образом, отмечаем, что систематическое и целенаправле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нное использование разного рода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художественных произведений как средства развития речи</w:t>
      </w:r>
      <w:r w:rsidRPr="00CA2290">
        <w:rPr>
          <w:rFonts w:ascii="Times New Roman" w:hAnsi="Times New Roman"/>
          <w:sz w:val="28"/>
          <w:szCs w:val="28"/>
          <w:lang w:eastAsia="ru-RU"/>
        </w:rPr>
        <w:t>, а также правильно организованной работы, определяет возможнос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ть эффективного и плодотворного </w:t>
      </w:r>
      <w:r w:rsidR="00C23F5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развития речи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школьников</w:t>
      </w:r>
      <w:r w:rsidRPr="00CA2290">
        <w:rPr>
          <w:rFonts w:ascii="Times New Roman" w:hAnsi="Times New Roman"/>
          <w:sz w:val="28"/>
          <w:szCs w:val="28"/>
          <w:lang w:eastAsia="ru-RU"/>
        </w:rPr>
        <w:t>, способствует пополнению словарного запаса, форм</w:t>
      </w:r>
      <w:r w:rsidR="00C23F55">
        <w:rPr>
          <w:rFonts w:ascii="Times New Roman" w:hAnsi="Times New Roman"/>
          <w:sz w:val="28"/>
          <w:szCs w:val="28"/>
          <w:lang w:eastAsia="ru-RU"/>
        </w:rPr>
        <w:t xml:space="preserve">ируя коммуникативную культуру </w:t>
      </w:r>
      <w:r w:rsidRPr="00CA2290">
        <w:rPr>
          <w:rFonts w:ascii="Times New Roman" w:hAnsi="Times New Roman"/>
          <w:sz w:val="28"/>
          <w:szCs w:val="28"/>
          <w:lang w:eastAsia="ru-RU"/>
        </w:rPr>
        <w:t>школьника, делает речь ребёнка более выразительной, яркой и эмоциональной. Дети активн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о проявляют себя в разных видах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художественной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290">
        <w:rPr>
          <w:rFonts w:ascii="Times New Roman" w:hAnsi="Times New Roman"/>
          <w:sz w:val="28"/>
          <w:szCs w:val="28"/>
          <w:lang w:eastAsia="ru-RU"/>
        </w:rPr>
        <w:t>деятельн</w:t>
      </w:r>
      <w:r w:rsidR="00FA76DF">
        <w:rPr>
          <w:rFonts w:ascii="Times New Roman" w:hAnsi="Times New Roman"/>
          <w:sz w:val="28"/>
          <w:szCs w:val="28"/>
          <w:lang w:eastAsia="ru-RU"/>
        </w:rPr>
        <w:t xml:space="preserve">ости и творчески активны, у них </w:t>
      </w:r>
      <w:r w:rsidRPr="00CA229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развито самосознание</w:t>
      </w:r>
      <w:r w:rsidRPr="00CA2290">
        <w:rPr>
          <w:rFonts w:ascii="Times New Roman" w:hAnsi="Times New Roman"/>
          <w:sz w:val="28"/>
          <w:szCs w:val="28"/>
          <w:lang w:eastAsia="ru-RU"/>
        </w:rPr>
        <w:t xml:space="preserve">, умеют понимать и принимать юмор и становятся намного </w:t>
      </w:r>
      <w:r w:rsidRPr="003850B6">
        <w:rPr>
          <w:rFonts w:ascii="Times New Roman" w:hAnsi="Times New Roman"/>
          <w:sz w:val="28"/>
          <w:szCs w:val="28"/>
          <w:lang w:eastAsia="ru-RU"/>
        </w:rPr>
        <w:t>доброжелательнее, что немало важно в современном обществе.</w:t>
      </w:r>
    </w:p>
    <w:p w:rsidR="00F24F69" w:rsidRDefault="00CF54DC" w:rsidP="00385374">
      <w:pPr>
        <w:widowControl w:val="0"/>
        <w:tabs>
          <w:tab w:val="left" w:pos="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850B6">
        <w:rPr>
          <w:rFonts w:ascii="Times New Roman" w:hAnsi="Times New Roman"/>
          <w:sz w:val="28"/>
          <w:szCs w:val="28"/>
        </w:rPr>
        <w:t>Литературное чтение способствует развитию интеллектуально-</w:t>
      </w:r>
      <w:r w:rsidRPr="003850B6">
        <w:rPr>
          <w:rFonts w:ascii="Times New Roman" w:hAnsi="Times New Roman"/>
          <w:sz w:val="28"/>
          <w:szCs w:val="28"/>
        </w:rPr>
        <w:lastRenderedPageBreak/>
        <w:t>познавательных, художественно-эстетических способностей младших школьников, а также формированию жизненно важных нравственно-этических представлений (добро, честность, друж</w:t>
      </w:r>
      <w:r w:rsidR="00F22E1E">
        <w:rPr>
          <w:rFonts w:ascii="Times New Roman" w:hAnsi="Times New Roman"/>
          <w:sz w:val="28"/>
          <w:szCs w:val="28"/>
        </w:rPr>
        <w:t>ба, справедливость, красота по</w:t>
      </w:r>
      <w:r w:rsidRPr="003850B6">
        <w:rPr>
          <w:rFonts w:ascii="Times New Roman" w:hAnsi="Times New Roman"/>
          <w:sz w:val="28"/>
          <w:szCs w:val="28"/>
        </w:rPr>
        <w:t xml:space="preserve">ступка, ответственность) в доступной для данного возраста эмоционально-образной форме. </w:t>
      </w:r>
    </w:p>
    <w:p w:rsidR="00F24F69" w:rsidRDefault="00CF54DC" w:rsidP="00385374">
      <w:pPr>
        <w:widowControl w:val="0"/>
        <w:tabs>
          <w:tab w:val="left" w:pos="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850B6">
        <w:rPr>
          <w:rFonts w:ascii="Times New Roman" w:hAnsi="Times New Roman"/>
          <w:sz w:val="28"/>
          <w:szCs w:val="28"/>
        </w:rPr>
        <w:t xml:space="preserve">Предмет «Литературное чтение»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искусства слова, развивает воображение образное мышление, прививает художественный вкус. Благодаря чтению и осмыслению подлинно художественных классических произведений происходит преображение личности учащегося, формируется нравственно-эстетическое отношение к людям и окружающему миру, происходит развитие его души, ума и сердца. </w:t>
      </w:r>
    </w:p>
    <w:p w:rsidR="00CF54DC" w:rsidRPr="003850B6" w:rsidRDefault="00CF54DC" w:rsidP="00385374">
      <w:pPr>
        <w:widowControl w:val="0"/>
        <w:tabs>
          <w:tab w:val="left" w:pos="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850B6">
        <w:rPr>
          <w:rFonts w:ascii="Times New Roman" w:hAnsi="Times New Roman"/>
          <w:sz w:val="28"/>
          <w:szCs w:val="28"/>
        </w:rPr>
        <w:t xml:space="preserve">Литературное чтение формирует читательскую компетенцию </w:t>
      </w:r>
      <w:r w:rsidR="00E210CD">
        <w:rPr>
          <w:rFonts w:ascii="Times New Roman" w:hAnsi="Times New Roman"/>
          <w:sz w:val="28"/>
          <w:szCs w:val="28"/>
        </w:rPr>
        <w:t>–</w:t>
      </w:r>
      <w:r w:rsidRPr="003850B6">
        <w:rPr>
          <w:rFonts w:ascii="Times New Roman" w:hAnsi="Times New Roman"/>
          <w:sz w:val="28"/>
          <w:szCs w:val="28"/>
        </w:rPr>
        <w:t xml:space="preserve"> важное средства самообразования. Литературное чтение, которое обеспечивает единст</w:t>
      </w:r>
      <w:r w:rsidR="00F22E1E">
        <w:rPr>
          <w:rFonts w:ascii="Times New Roman" w:hAnsi="Times New Roman"/>
          <w:sz w:val="28"/>
          <w:szCs w:val="28"/>
        </w:rPr>
        <w:t>во обучения и воспитания, создае</w:t>
      </w:r>
      <w:r w:rsidRPr="003850B6">
        <w:rPr>
          <w:rFonts w:ascii="Times New Roman" w:hAnsi="Times New Roman"/>
          <w:sz w:val="28"/>
          <w:szCs w:val="28"/>
        </w:rPr>
        <w:t>т условия для освоения детьми позитивной модели общения, построенной на уважении, доброжелательности бесконфликтном стиле общения.</w:t>
      </w:r>
    </w:p>
    <w:p w:rsidR="00625ACB" w:rsidRPr="003850B6" w:rsidRDefault="00625ACB" w:rsidP="00385374">
      <w:pPr>
        <w:pStyle w:val="af1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02F16" w:rsidRPr="00987B31" w:rsidRDefault="00F87189" w:rsidP="00570A5D">
      <w:pPr>
        <w:pStyle w:val="af1"/>
        <w:spacing w:line="36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987B31" w:rsidRPr="00987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F16" w:rsidRPr="00987B31">
        <w:rPr>
          <w:rFonts w:ascii="Times New Roman" w:hAnsi="Times New Roman"/>
          <w:sz w:val="28"/>
          <w:szCs w:val="28"/>
          <w:lang w:eastAsia="ru-RU"/>
        </w:rPr>
        <w:t>Критерии литературного развития</w:t>
      </w:r>
    </w:p>
    <w:p w:rsidR="00987B31" w:rsidRPr="00987B31" w:rsidRDefault="00987B31" w:rsidP="00385374">
      <w:pPr>
        <w:pStyle w:val="af1"/>
        <w:spacing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F02F16" w:rsidRPr="00987B31" w:rsidRDefault="00F02F16" w:rsidP="00385374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987B31">
        <w:rPr>
          <w:rFonts w:ascii="Times New Roman" w:hAnsi="Times New Roman"/>
          <w:sz w:val="28"/>
          <w:szCs w:val="28"/>
          <w:lang w:eastAsia="ru-RU"/>
        </w:rPr>
        <w:t>Если способности определяют общие цели обучения, то критерии литературного развития помогают выявить его уровни, реализуя глобальные качества способностей в конкретных явлениях. Критерии литературного развития ученика во многом должны определять формы и направленность процесса изучения литературных произведений.</w:t>
      </w:r>
    </w:p>
    <w:p w:rsidR="00F22E1E" w:rsidRDefault="00F02F16" w:rsidP="00F22E1E">
      <w:pPr>
        <w:pStyle w:val="af1"/>
        <w:spacing w:line="360" w:lineRule="auto"/>
        <w:ind w:firstLine="397"/>
        <w:rPr>
          <w:rFonts w:ascii="Times New Roman" w:hAnsi="Times New Roman"/>
          <w:sz w:val="28"/>
          <w:szCs w:val="28"/>
          <w:lang w:eastAsia="ru-RU"/>
        </w:rPr>
      </w:pPr>
      <w:r w:rsidRPr="00987B31">
        <w:rPr>
          <w:rFonts w:ascii="Times New Roman" w:hAnsi="Times New Roman"/>
          <w:sz w:val="28"/>
          <w:szCs w:val="28"/>
          <w:lang w:eastAsia="ru-RU"/>
        </w:rPr>
        <w:t>Важнейшие критерии литературного развития:</w:t>
      </w:r>
    </w:p>
    <w:p w:rsidR="00F02F16" w:rsidRPr="00987B31" w:rsidRDefault="00014E3E" w:rsidP="00EA60A3">
      <w:pPr>
        <w:pStyle w:val="af1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lastRenderedPageBreak/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987B31">
        <w:rPr>
          <w:rFonts w:ascii="Times New Roman" w:hAnsi="Times New Roman"/>
          <w:sz w:val="28"/>
          <w:szCs w:val="28"/>
          <w:lang w:eastAsia="ru-RU"/>
        </w:rPr>
        <w:t>научить</w:t>
      </w:r>
      <w:proofErr w:type="spellEnd"/>
      <w:r w:rsidR="00987B31">
        <w:rPr>
          <w:rFonts w:ascii="Times New Roman" w:hAnsi="Times New Roman"/>
          <w:sz w:val="28"/>
          <w:szCs w:val="28"/>
          <w:lang w:eastAsia="ru-RU"/>
        </w:rPr>
        <w:t xml:space="preserve"> школьника:</w:t>
      </w:r>
      <w:r w:rsidR="00F02F16" w:rsidRPr="00987B31">
        <w:rPr>
          <w:rFonts w:ascii="Times New Roman" w:hAnsi="Times New Roman"/>
          <w:sz w:val="28"/>
          <w:szCs w:val="28"/>
          <w:lang w:eastAsia="ru-RU"/>
        </w:rPr>
        <w:t xml:space="preserve"> направленность е</w:t>
      </w:r>
      <w:r w:rsidR="00EA60A3">
        <w:rPr>
          <w:rFonts w:ascii="Times New Roman" w:hAnsi="Times New Roman"/>
          <w:sz w:val="28"/>
          <w:szCs w:val="28"/>
          <w:lang w:eastAsia="ru-RU"/>
        </w:rPr>
        <w:t xml:space="preserve">го читательских интересов, </w:t>
      </w:r>
      <w:r w:rsidR="00987B31">
        <w:rPr>
          <w:rFonts w:ascii="Times New Roman" w:hAnsi="Times New Roman"/>
          <w:sz w:val="28"/>
          <w:szCs w:val="28"/>
          <w:lang w:eastAsia="ru-RU"/>
        </w:rPr>
        <w:t xml:space="preserve">круг </w:t>
      </w:r>
      <w:r w:rsidR="00F02F16" w:rsidRPr="00987B31">
        <w:rPr>
          <w:rFonts w:ascii="Times New Roman" w:hAnsi="Times New Roman"/>
          <w:sz w:val="28"/>
          <w:szCs w:val="28"/>
          <w:lang w:eastAsia="ru-RU"/>
        </w:rPr>
        <w:t>литературных явл</w:t>
      </w:r>
      <w:r w:rsidR="000C3D7A">
        <w:rPr>
          <w:rFonts w:ascii="Times New Roman" w:hAnsi="Times New Roman"/>
          <w:sz w:val="28"/>
          <w:szCs w:val="28"/>
          <w:lang w:eastAsia="ru-RU"/>
        </w:rPr>
        <w:t>ений, значительных для ученика.</w:t>
      </w:r>
    </w:p>
    <w:p w:rsidR="00F02F16" w:rsidRPr="00987B31" w:rsidRDefault="00014E3E" w:rsidP="00E210CD">
      <w:pPr>
        <w:pStyle w:val="af1"/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987B31">
        <w:rPr>
          <w:rFonts w:ascii="Times New Roman" w:hAnsi="Times New Roman"/>
          <w:sz w:val="28"/>
          <w:szCs w:val="28"/>
          <w:lang w:eastAsia="ru-RU"/>
        </w:rPr>
        <w:t>актуальная</w:t>
      </w:r>
      <w:proofErr w:type="spellEnd"/>
      <w:r w:rsidR="00F02F16" w:rsidRPr="00987B31">
        <w:rPr>
          <w:rFonts w:ascii="Times New Roman" w:hAnsi="Times New Roman"/>
          <w:sz w:val="28"/>
          <w:szCs w:val="28"/>
          <w:lang w:eastAsia="ru-RU"/>
        </w:rPr>
        <w:t xml:space="preserve"> для школьника</w:t>
      </w:r>
      <w:r w:rsidR="00987B31" w:rsidRPr="00987B31">
        <w:rPr>
          <w:rFonts w:ascii="Times New Roman" w:hAnsi="Times New Roman"/>
          <w:sz w:val="28"/>
          <w:szCs w:val="28"/>
          <w:lang w:eastAsia="ru-RU"/>
        </w:rPr>
        <w:t>:</w:t>
      </w:r>
      <w:r w:rsidR="00F02F16" w:rsidRPr="00987B31">
        <w:rPr>
          <w:rFonts w:ascii="Times New Roman" w:hAnsi="Times New Roman"/>
          <w:sz w:val="28"/>
          <w:szCs w:val="28"/>
          <w:lang w:eastAsia="ru-RU"/>
        </w:rPr>
        <w:t xml:space="preserve"> социально-нравственная проблематика произведений искусства, умение выделять в тексте нравственно-идеологические проблемы и активность оценки прочитанного;</w:t>
      </w:r>
    </w:p>
    <w:p w:rsidR="00F02F16" w:rsidRPr="00987B31" w:rsidRDefault="00014E3E" w:rsidP="00E210CD">
      <w:pPr>
        <w:pStyle w:val="af1"/>
        <w:widowControl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A76DF">
        <w:rPr>
          <w:rFonts w:ascii="Times New Roman" w:hAnsi="Times New Roman"/>
          <w:sz w:val="28"/>
          <w:szCs w:val="28"/>
          <w:lang w:eastAsia="ru-RU"/>
        </w:rPr>
        <w:t>объем</w:t>
      </w:r>
      <w:proofErr w:type="spellEnd"/>
      <w:r w:rsidR="00FA76DF">
        <w:rPr>
          <w:rFonts w:ascii="Times New Roman" w:hAnsi="Times New Roman"/>
          <w:sz w:val="28"/>
          <w:szCs w:val="28"/>
          <w:lang w:eastAsia="ru-RU"/>
        </w:rPr>
        <w:t xml:space="preserve"> историк</w:t>
      </w:r>
      <w:proofErr w:type="gramStart"/>
      <w:r w:rsidR="00FA76DF">
        <w:rPr>
          <w:rFonts w:ascii="Times New Roman" w:hAnsi="Times New Roman"/>
          <w:sz w:val="28"/>
          <w:szCs w:val="28"/>
          <w:lang w:eastAsia="ru-RU"/>
        </w:rPr>
        <w:t>о</w:t>
      </w:r>
      <w:r w:rsidR="00FA76DF">
        <w:rPr>
          <w:rFonts w:ascii="Times New Roman" w:hAnsi="Times New Roman"/>
          <w:sz w:val="28"/>
          <w:szCs w:val="28"/>
        </w:rPr>
        <w:t>-</w:t>
      </w:r>
      <w:proofErr w:type="gramEnd"/>
      <w:r w:rsidR="00F02F16" w:rsidRPr="00987B31">
        <w:rPr>
          <w:rFonts w:ascii="Times New Roman" w:hAnsi="Times New Roman"/>
          <w:sz w:val="28"/>
          <w:szCs w:val="28"/>
          <w:lang w:eastAsia="ru-RU"/>
        </w:rPr>
        <w:t xml:space="preserve"> и теоретико-литературных знаний и способность применять их в анализе художественного текста.</w:t>
      </w:r>
    </w:p>
    <w:p w:rsidR="00F02F16" w:rsidRPr="00987B31" w:rsidRDefault="00F02F16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31">
        <w:rPr>
          <w:rFonts w:ascii="Times New Roman" w:eastAsia="Times New Roman" w:hAnsi="Times New Roman"/>
          <w:iCs/>
          <w:sz w:val="28"/>
          <w:szCs w:val="28"/>
          <w:lang w:eastAsia="ru-RU"/>
        </w:rPr>
        <w:t>Уровни развития разных сторон читательского восприятия:</w:t>
      </w:r>
    </w:p>
    <w:p w:rsidR="00F02F16" w:rsidRPr="00F02F16" w:rsidRDefault="00014E3E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>эмоциональная</w:t>
      </w:r>
      <w:proofErr w:type="spellEnd"/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 xml:space="preserve"> отзывчивость;</w:t>
      </w:r>
    </w:p>
    <w:p w:rsidR="00F02F16" w:rsidRPr="007112CA" w:rsidRDefault="00014E3E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>активность</w:t>
      </w:r>
      <w:proofErr w:type="spellEnd"/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объективность читательского воображения;</w:t>
      </w:r>
    </w:p>
    <w:p w:rsidR="00F02F16" w:rsidRPr="007112CA" w:rsidRDefault="000D1D20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>постижение</w:t>
      </w:r>
      <w:proofErr w:type="spellEnd"/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произведения на уровне репродуктивном, аналитическом, синтезирующем (концепция произведения в целом);</w:t>
      </w:r>
    </w:p>
    <w:p w:rsidR="00F02F16" w:rsidRPr="007112CA" w:rsidRDefault="000D1D20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0D1D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</w:t>
      </w:r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>мысление</w:t>
      </w:r>
      <w:proofErr w:type="spellEnd"/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художественной </w:t>
      </w:r>
      <w:r w:rsidR="007112CA">
        <w:rPr>
          <w:rFonts w:ascii="Times New Roman" w:eastAsia="Times New Roman" w:hAnsi="Times New Roman"/>
          <w:sz w:val="28"/>
          <w:szCs w:val="28"/>
          <w:lang w:eastAsia="ru-RU"/>
        </w:rPr>
        <w:t>формы на уровне</w:t>
      </w:r>
      <w:proofErr w:type="gramStart"/>
      <w:r w:rsidR="007112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11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112C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7112CA">
        <w:rPr>
          <w:rFonts w:ascii="Times New Roman" w:eastAsia="Times New Roman" w:hAnsi="Times New Roman"/>
          <w:sz w:val="28"/>
          <w:szCs w:val="28"/>
          <w:lang w:eastAsia="ru-RU"/>
        </w:rPr>
        <w:t>етали и компо</w:t>
      </w:r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>зиции.</w:t>
      </w:r>
    </w:p>
    <w:p w:rsidR="00F02F16" w:rsidRPr="007112CA" w:rsidRDefault="00000877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Умения, с</w:t>
      </w:r>
      <w:r w:rsidR="00F02F16" w:rsidRPr="007112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вязанные с анализом художественного произведения умения:</w:t>
      </w:r>
    </w:p>
    <w:p w:rsidR="00F02F16" w:rsidRPr="007112CA" w:rsidRDefault="000D1D20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>находить</w:t>
      </w:r>
      <w:proofErr w:type="spellEnd"/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эмоциональный лейтмотив и основную проблему произведения;</w:t>
      </w:r>
    </w:p>
    <w:p w:rsidR="00F02F16" w:rsidRPr="00F02F16" w:rsidRDefault="000D1D20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>проследить</w:t>
      </w:r>
      <w:proofErr w:type="spellEnd"/>
      <w:r w:rsidR="00F02F16" w:rsidRPr="007112C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сюжета в эпи</w:t>
      </w:r>
      <w:r w:rsidR="004B2E24" w:rsidRPr="007112CA">
        <w:rPr>
          <w:rFonts w:ascii="Times New Roman" w:eastAsia="Times New Roman" w:hAnsi="Times New Roman"/>
          <w:sz w:val="28"/>
          <w:szCs w:val="28"/>
          <w:lang w:eastAsia="ru-RU"/>
        </w:rPr>
        <w:t>ческом произведении, конфликта – в драме, смену ч</w:t>
      </w:r>
      <w:r w:rsidR="004B2E24">
        <w:rPr>
          <w:rFonts w:ascii="Times New Roman" w:eastAsia="Times New Roman" w:hAnsi="Times New Roman"/>
          <w:sz w:val="28"/>
          <w:szCs w:val="28"/>
          <w:lang w:eastAsia="ru-RU"/>
        </w:rPr>
        <w:t>увств –</w:t>
      </w:r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лирическом стихотворении;</w:t>
      </w:r>
    </w:p>
    <w:p w:rsidR="00F02F16" w:rsidRPr="00F02F16" w:rsidRDefault="00014E3E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>оправдать</w:t>
      </w:r>
      <w:proofErr w:type="spellEnd"/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слово-образ и определить стилистическую окрашенность повествования;</w:t>
      </w:r>
    </w:p>
    <w:p w:rsidR="00F22E1E" w:rsidRDefault="00014E3E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>сопоставлять</w:t>
      </w:r>
      <w:proofErr w:type="spellEnd"/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 и ситуац</w:t>
      </w:r>
      <w:r w:rsidR="004B2E24">
        <w:rPr>
          <w:rFonts w:ascii="Times New Roman" w:eastAsia="Times New Roman" w:hAnsi="Times New Roman"/>
          <w:sz w:val="28"/>
          <w:szCs w:val="28"/>
          <w:lang w:eastAsia="ru-RU"/>
        </w:rPr>
        <w:t>ии разных произведений, вы</w:t>
      </w:r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>деляя общность и отличия авторской позиции;</w:t>
      </w:r>
    </w:p>
    <w:p w:rsidR="00F02F16" w:rsidRPr="00F02F16" w:rsidRDefault="00014E3E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>видеть</w:t>
      </w:r>
      <w:proofErr w:type="spellEnd"/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 мысли писателя от замысла произведения к художественному осуществлению и сравнить фрагменты вариантов текста;</w:t>
      </w:r>
    </w:p>
    <w:p w:rsidR="00443CA7" w:rsidRDefault="00014E3E" w:rsidP="00E210CD">
      <w:pPr>
        <w:widowControl w:val="0"/>
        <w:shd w:val="clear" w:color="auto" w:fill="FFFFFF"/>
        <w:spacing w:line="36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90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0D1D20" w:rsidRPr="000D1D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>выделять</w:t>
      </w:r>
      <w:proofErr w:type="spellEnd"/>
      <w:r w:rsidR="00F02F16" w:rsidRPr="00F02F1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свойства произведений одного жанра и различать индивидуальное своеобразие в пределах общего жанра. Способности и умения, связанные с литературно-творческой </w:t>
      </w:r>
      <w:r w:rsidR="00570A5D">
        <w:rPr>
          <w:rFonts w:ascii="Times New Roman" w:eastAsia="Times New Roman" w:hAnsi="Times New Roman"/>
          <w:sz w:val="28"/>
          <w:szCs w:val="28"/>
          <w:lang w:eastAsia="ru-RU"/>
        </w:rPr>
        <w:t>деятельностью учащихся</w:t>
      </w:r>
      <w:r w:rsidR="00DD5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3CA7" w:rsidRDefault="00570A5D" w:rsidP="00443CA7">
      <w:pPr>
        <w:shd w:val="clear" w:color="auto" w:fill="FFFFFF"/>
        <w:spacing w:after="15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70A5D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FA76DF" w:rsidRDefault="00FA76DF" w:rsidP="00443CA7">
      <w:pPr>
        <w:shd w:val="clear" w:color="auto" w:fill="FFFFFF"/>
        <w:spacing w:after="150"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443CA7" w:rsidRPr="00FA76DF" w:rsidRDefault="000459D4" w:rsidP="00FA76DF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FA76DF">
        <w:rPr>
          <w:rFonts w:ascii="Times New Roman" w:hAnsi="Times New Roman"/>
          <w:sz w:val="28"/>
          <w:szCs w:val="28"/>
          <w:lang w:eastAsia="ru-RU"/>
        </w:rPr>
        <w:t>Каждый учитель должен помнить, что на уроках чтения он учит детей не только читать, но и посредством слова приобщает их к художественной литературе; развивает у учащихся эмоционально-эстетическое восприятие произведений, обогащая эмоциональную сферу учащихся нравственными, интеллектуальными, эстетическими ч</w:t>
      </w:r>
      <w:r w:rsidR="00570A5D" w:rsidRPr="00FA76DF">
        <w:rPr>
          <w:rFonts w:ascii="Times New Roman" w:hAnsi="Times New Roman"/>
          <w:sz w:val="28"/>
          <w:szCs w:val="28"/>
          <w:lang w:eastAsia="ru-RU"/>
        </w:rPr>
        <w:t>увствами; учит детей открывать «тайны»</w:t>
      </w:r>
      <w:r w:rsidRPr="00FA76DF">
        <w:rPr>
          <w:rFonts w:ascii="Times New Roman" w:hAnsi="Times New Roman"/>
          <w:sz w:val="28"/>
          <w:szCs w:val="28"/>
          <w:lang w:eastAsia="ru-RU"/>
        </w:rPr>
        <w:t xml:space="preserve"> произведения</w:t>
      </w:r>
      <w:r w:rsidR="00031D3B" w:rsidRPr="00FA76DF">
        <w:rPr>
          <w:rFonts w:ascii="Times New Roman" w:hAnsi="Times New Roman"/>
          <w:sz w:val="28"/>
          <w:szCs w:val="28"/>
          <w:lang w:eastAsia="ru-RU"/>
        </w:rPr>
        <w:t>.</w:t>
      </w:r>
    </w:p>
    <w:p w:rsidR="00FA76DF" w:rsidRPr="00FA76DF" w:rsidRDefault="000459D4" w:rsidP="00FA76DF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FA76DF">
        <w:rPr>
          <w:rFonts w:ascii="Times New Roman" w:hAnsi="Times New Roman"/>
          <w:sz w:val="28"/>
          <w:szCs w:val="28"/>
          <w:lang w:eastAsia="ru-RU"/>
        </w:rPr>
        <w:t>Овладение полноценным навыком чтения для учащихся является важнейшим условием успешного обучения в школе по всем предметам. Как особый вид деятельности чтение представляет чрезвычайно большие возможности для умственного, эстетического и речевого развития учащихся.</w:t>
      </w:r>
    </w:p>
    <w:p w:rsidR="000459D4" w:rsidRPr="00FA76DF" w:rsidRDefault="000459D4" w:rsidP="00FA76DF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FA76DF">
        <w:rPr>
          <w:rFonts w:ascii="Times New Roman" w:hAnsi="Times New Roman"/>
          <w:sz w:val="28"/>
          <w:szCs w:val="28"/>
          <w:lang w:eastAsia="ru-RU"/>
        </w:rPr>
        <w:t>Организация чтения учащимися тесно связана с процессом обучения и занимает видное место в развитии личности ребенка.</w:t>
      </w:r>
    </w:p>
    <w:p w:rsidR="000459D4" w:rsidRPr="00FA76DF" w:rsidRDefault="000459D4" w:rsidP="00FA76DF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FA76DF">
        <w:rPr>
          <w:rFonts w:ascii="Times New Roman" w:hAnsi="Times New Roman"/>
          <w:sz w:val="28"/>
          <w:szCs w:val="28"/>
          <w:lang w:eastAsia="ru-RU"/>
        </w:rPr>
        <w:t>Читая книги, ребенок следит за ходом мысли автора, рассуждает вместе с ним, усваивает его способы исследовать проблему, доказывать и объяснять её. Чтение выступает как продуктивный исследовательский процесс, способный приводить к новым знаниям, к новым потребностям в этих знаниях. При чтении литературы приобретённые учащимися новые знания возбуждают пытливость, интерес к дальнейшему чтению, следовательно, выступают как метод для получения новых знаний. Учащиеся приходят к самостоятельным выводам, что важно для выработки мировоззренческих убеждений. Таким образом, работа с литературой отличается большой вариативностью способов умственных действий, а это, в свою очередь, является двигателем творческого мышления.</w:t>
      </w:r>
    </w:p>
    <w:p w:rsidR="00C86717" w:rsidRPr="00FA76DF" w:rsidRDefault="00031D3B" w:rsidP="00FA76DF">
      <w:pPr>
        <w:pStyle w:val="af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FA76DF">
        <w:rPr>
          <w:rFonts w:ascii="Times New Roman" w:hAnsi="Times New Roman"/>
          <w:sz w:val="28"/>
          <w:szCs w:val="28"/>
          <w:lang w:eastAsia="ru-RU"/>
        </w:rPr>
        <w:t xml:space="preserve">В своей работе я </w:t>
      </w:r>
      <w:r w:rsidR="00F24F69" w:rsidRPr="00FA76DF">
        <w:rPr>
          <w:rFonts w:ascii="Times New Roman" w:hAnsi="Times New Roman"/>
          <w:sz w:val="28"/>
          <w:szCs w:val="28"/>
          <w:lang w:eastAsia="ru-RU"/>
        </w:rPr>
        <w:t>п</w:t>
      </w:r>
      <w:r w:rsidR="00F24F69" w:rsidRPr="00FA76DF">
        <w:rPr>
          <w:rFonts w:ascii="Times New Roman" w:hAnsi="Times New Roman"/>
          <w:sz w:val="28"/>
          <w:szCs w:val="28"/>
        </w:rPr>
        <w:t>роанализировать литературные источники по исследуемой проблеме, изучила художественную литературу как средство всестороннего развития ребенка, рассмотрела критерии литературного развития.</w:t>
      </w:r>
      <w:r w:rsidR="00C86717" w:rsidRPr="00FA76DF">
        <w:rPr>
          <w:rFonts w:ascii="Times New Roman" w:hAnsi="Times New Roman"/>
          <w:sz w:val="28"/>
          <w:szCs w:val="28"/>
        </w:rPr>
        <w:br w:type="page"/>
      </w:r>
    </w:p>
    <w:p w:rsidR="007F3588" w:rsidRDefault="00C86717" w:rsidP="00E210CD">
      <w:pPr>
        <w:widowControl w:val="0"/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A2290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C86717" w:rsidRPr="00CA2290" w:rsidRDefault="00C86717" w:rsidP="00E210CD">
      <w:pPr>
        <w:widowControl w:val="0"/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E4055" w:rsidRPr="00CE4055" w:rsidRDefault="00CE4055" w:rsidP="00CE4055">
      <w:pPr>
        <w:pStyle w:val="af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Алексеева Л.Л., </w:t>
      </w:r>
      <w:proofErr w:type="spellStart"/>
      <w:r w:rsidRPr="00CE4055">
        <w:rPr>
          <w:rFonts w:ascii="Times New Roman" w:hAnsi="Times New Roman"/>
          <w:sz w:val="28"/>
          <w:szCs w:val="28"/>
        </w:rPr>
        <w:t>Анащенкова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С.В. и др. Планируемые результаты </w:t>
      </w:r>
      <w:r w:rsidR="00FA76DF">
        <w:rPr>
          <w:rFonts w:ascii="Times New Roman" w:hAnsi="Times New Roman"/>
          <w:sz w:val="28"/>
          <w:szCs w:val="28"/>
        </w:rPr>
        <w:t xml:space="preserve">начального общего образования / </w:t>
      </w:r>
      <w:r w:rsidRPr="00CE4055">
        <w:rPr>
          <w:rFonts w:ascii="Times New Roman" w:hAnsi="Times New Roman"/>
          <w:sz w:val="28"/>
          <w:szCs w:val="28"/>
        </w:rPr>
        <w:t xml:space="preserve">Л.Л. Алексеева, С.В. </w:t>
      </w:r>
      <w:proofErr w:type="spellStart"/>
      <w:r w:rsidRPr="00CE4055">
        <w:rPr>
          <w:rFonts w:ascii="Times New Roman" w:hAnsi="Times New Roman"/>
          <w:sz w:val="28"/>
          <w:szCs w:val="28"/>
        </w:rPr>
        <w:t>Анащенкова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и др. (Стан</w:t>
      </w:r>
      <w:r w:rsidR="00FA76DF">
        <w:rPr>
          <w:rFonts w:ascii="Times New Roman" w:hAnsi="Times New Roman"/>
          <w:sz w:val="28"/>
          <w:szCs w:val="28"/>
        </w:rPr>
        <w:t xml:space="preserve">дарты второго поколения). – М.: </w:t>
      </w:r>
      <w:r w:rsidRPr="00CE4055">
        <w:rPr>
          <w:rFonts w:ascii="Times New Roman" w:hAnsi="Times New Roman"/>
          <w:sz w:val="28"/>
          <w:szCs w:val="28"/>
        </w:rPr>
        <w:t>Просвещение, 2010.</w:t>
      </w:r>
    </w:p>
    <w:p w:rsidR="00CE4055" w:rsidRPr="00CE4055" w:rsidRDefault="00CE4055" w:rsidP="00CE4055">
      <w:pPr>
        <w:pStyle w:val="af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E4055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А.Г. Психология личности: культурно-историческое понимание развития личности / А.Г. </w:t>
      </w:r>
      <w:proofErr w:type="spellStart"/>
      <w:r w:rsidRPr="00CE4055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CE4055">
        <w:rPr>
          <w:rFonts w:ascii="Times New Roman" w:hAnsi="Times New Roman"/>
          <w:sz w:val="28"/>
          <w:szCs w:val="28"/>
        </w:rPr>
        <w:t>. – М.: Смысл: издательский центр «Академия», 2007.</w:t>
      </w:r>
    </w:p>
    <w:p w:rsidR="00CE4055" w:rsidRDefault="00CE4055" w:rsidP="00CE4055">
      <w:pPr>
        <w:pStyle w:val="af1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57AE8">
        <w:rPr>
          <w:rFonts w:ascii="Times New Roman" w:hAnsi="Times New Roman"/>
          <w:sz w:val="28"/>
          <w:szCs w:val="28"/>
          <w:lang w:eastAsia="ru-RU"/>
        </w:rPr>
        <w:t>Воспитание творческого ч</w:t>
      </w:r>
      <w:r>
        <w:rPr>
          <w:rFonts w:ascii="Times New Roman" w:hAnsi="Times New Roman"/>
          <w:sz w:val="28"/>
          <w:szCs w:val="28"/>
          <w:lang w:eastAsia="ru-RU"/>
        </w:rPr>
        <w:t xml:space="preserve">итателя: Проблемы внеклассной и 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внешкольной работы по литературе / под ред. С.В. Михалкова, </w:t>
      </w:r>
      <w:r w:rsidRPr="00957AE8">
        <w:rPr>
          <w:rFonts w:ascii="Times New Roman" w:hAnsi="Times New Roman"/>
          <w:sz w:val="28"/>
          <w:szCs w:val="28"/>
          <w:lang w:eastAsia="ru-RU"/>
        </w:rPr>
        <w:br/>
        <w:t>Т.Д. Полозовой. – М.: Издательство «Просвещение», 1981.</w:t>
      </w:r>
      <w:r w:rsidRPr="00957AE8">
        <w:rPr>
          <w:rFonts w:ascii="Times New Roman" w:hAnsi="Times New Roman"/>
          <w:sz w:val="28"/>
          <w:szCs w:val="28"/>
        </w:rPr>
        <w:t xml:space="preserve"> – 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 240 с.</w:t>
      </w:r>
    </w:p>
    <w:p w:rsidR="00CE4055" w:rsidRDefault="00CE4055" w:rsidP="00CE4055">
      <w:pPr>
        <w:pStyle w:val="af1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57AE8">
        <w:rPr>
          <w:rFonts w:ascii="Times New Roman" w:hAnsi="Times New Roman"/>
          <w:sz w:val="28"/>
          <w:szCs w:val="28"/>
          <w:lang w:eastAsia="ru-RU"/>
        </w:rPr>
        <w:t>Голованова Н.Ф. Педагогика</w:t>
      </w:r>
      <w:r>
        <w:rPr>
          <w:rFonts w:ascii="Times New Roman" w:hAnsi="Times New Roman"/>
          <w:sz w:val="28"/>
          <w:szCs w:val="28"/>
          <w:lang w:eastAsia="ru-RU"/>
        </w:rPr>
        <w:t xml:space="preserve"> / Н.Ф. Голованова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М.: Издательство «Академия», 2011. </w:t>
      </w:r>
      <w:r w:rsidRPr="00957AE8">
        <w:rPr>
          <w:rFonts w:ascii="Times New Roman" w:hAnsi="Times New Roman"/>
          <w:sz w:val="28"/>
          <w:szCs w:val="28"/>
        </w:rPr>
        <w:t xml:space="preserve">– </w:t>
      </w:r>
      <w:r w:rsidRPr="00957AE8">
        <w:rPr>
          <w:rFonts w:ascii="Times New Roman" w:hAnsi="Times New Roman"/>
          <w:sz w:val="28"/>
          <w:szCs w:val="28"/>
          <w:lang w:eastAsia="ru-RU"/>
        </w:rPr>
        <w:t>240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4055" w:rsidRPr="002D2310" w:rsidRDefault="00CE4055" w:rsidP="002D2310">
      <w:pPr>
        <w:pStyle w:val="af1"/>
        <w:numPr>
          <w:ilvl w:val="0"/>
          <w:numId w:val="41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7AE8">
        <w:rPr>
          <w:rFonts w:ascii="Times New Roman" w:hAnsi="Times New Roman"/>
          <w:sz w:val="28"/>
          <w:szCs w:val="28"/>
        </w:rPr>
        <w:t>Громова О.Е., Соломатина Г.Н., Савинова Н.П. Стихи о временах года и игры. Дидактические материалы по раз</w:t>
      </w:r>
      <w:r w:rsidR="002D2310">
        <w:rPr>
          <w:rFonts w:ascii="Times New Roman" w:hAnsi="Times New Roman"/>
          <w:sz w:val="28"/>
          <w:szCs w:val="28"/>
        </w:rPr>
        <w:t xml:space="preserve">витию речи детей 5–6 лет / </w:t>
      </w:r>
      <w:r w:rsidR="002D2310">
        <w:rPr>
          <w:rFonts w:ascii="Times New Roman" w:hAnsi="Times New Roman"/>
          <w:sz w:val="28"/>
          <w:szCs w:val="28"/>
        </w:rPr>
        <w:br/>
      </w:r>
      <w:r w:rsidR="002D2310" w:rsidRPr="002D2310">
        <w:rPr>
          <w:rFonts w:ascii="Times New Roman" w:hAnsi="Times New Roman"/>
          <w:sz w:val="28"/>
          <w:szCs w:val="28"/>
        </w:rPr>
        <w:t xml:space="preserve">О.Е. </w:t>
      </w:r>
      <w:r w:rsidRPr="002D2310">
        <w:rPr>
          <w:rFonts w:ascii="Times New Roman" w:hAnsi="Times New Roman"/>
          <w:sz w:val="28"/>
          <w:szCs w:val="28"/>
        </w:rPr>
        <w:t>Громова, Г.Н. Соломатина, Н.П. Савинова. – М., 2005. – 59 с.</w:t>
      </w:r>
    </w:p>
    <w:p w:rsidR="00CE4055" w:rsidRDefault="00CE4055" w:rsidP="00CE4055">
      <w:pPr>
        <w:pStyle w:val="af1"/>
        <w:numPr>
          <w:ilvl w:val="0"/>
          <w:numId w:val="41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7AE8">
        <w:rPr>
          <w:rFonts w:ascii="Times New Roman" w:hAnsi="Times New Roman"/>
          <w:sz w:val="28"/>
          <w:szCs w:val="28"/>
          <w:lang w:eastAsia="ru-RU"/>
        </w:rPr>
        <w:t xml:space="preserve">Дмитриева И.А. Педагогика </w:t>
      </w:r>
      <w:r w:rsidR="00FA76DF">
        <w:rPr>
          <w:rFonts w:ascii="Times New Roman" w:hAnsi="Times New Roman"/>
          <w:sz w:val="28"/>
          <w:szCs w:val="28"/>
        </w:rPr>
        <w:t xml:space="preserve">/ </w:t>
      </w:r>
      <w:r w:rsidRPr="00957AE8">
        <w:rPr>
          <w:rFonts w:ascii="Times New Roman" w:hAnsi="Times New Roman"/>
          <w:sz w:val="28"/>
          <w:szCs w:val="28"/>
          <w:lang w:eastAsia="ru-RU"/>
        </w:rPr>
        <w:t>И.А. Дмитриева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7AE8">
        <w:rPr>
          <w:rFonts w:ascii="Times New Roman" w:hAnsi="Times New Roman"/>
          <w:sz w:val="28"/>
          <w:szCs w:val="28"/>
        </w:rPr>
        <w:t xml:space="preserve">– 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Ростов-на-Дону: Издательство «Феникс», 2007.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57AE8">
        <w:rPr>
          <w:rFonts w:ascii="Times New Roman" w:hAnsi="Times New Roman"/>
          <w:sz w:val="28"/>
          <w:szCs w:val="28"/>
          <w:lang w:eastAsia="ru-RU"/>
        </w:rPr>
        <w:t>192 с.</w:t>
      </w:r>
      <w:r w:rsidRPr="00957AE8">
        <w:rPr>
          <w:rFonts w:ascii="Times New Roman" w:hAnsi="Times New Roman"/>
          <w:sz w:val="28"/>
          <w:szCs w:val="28"/>
        </w:rPr>
        <w:t xml:space="preserve"> </w:t>
      </w:r>
    </w:p>
    <w:p w:rsidR="00CE4055" w:rsidRPr="00957AE8" w:rsidRDefault="00CE4055" w:rsidP="00CE4055">
      <w:pPr>
        <w:pStyle w:val="af1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AE8">
        <w:rPr>
          <w:rFonts w:ascii="Times New Roman" w:hAnsi="Times New Roman"/>
          <w:sz w:val="28"/>
          <w:szCs w:val="28"/>
          <w:lang w:eastAsia="ru-RU"/>
        </w:rPr>
        <w:t>Жабицкая</w:t>
      </w:r>
      <w:proofErr w:type="spellEnd"/>
      <w:r w:rsidRPr="00957AE8">
        <w:rPr>
          <w:rFonts w:ascii="Times New Roman" w:hAnsi="Times New Roman"/>
          <w:sz w:val="28"/>
          <w:szCs w:val="28"/>
          <w:lang w:eastAsia="ru-RU"/>
        </w:rPr>
        <w:t xml:space="preserve"> Л.Г. Восприятие художественной литературы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7AE8">
        <w:rPr>
          <w:rFonts w:ascii="Times New Roman" w:hAnsi="Times New Roman"/>
          <w:sz w:val="28"/>
          <w:szCs w:val="28"/>
          <w:lang w:eastAsia="ru-RU"/>
        </w:rPr>
        <w:t>личность</w:t>
      </w:r>
      <w:r w:rsidR="002D23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/ Л.Г.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Жабицкая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 Кишинев: Издательство «</w:t>
      </w:r>
      <w:proofErr w:type="spellStart"/>
      <w:r w:rsidRPr="00957AE8">
        <w:rPr>
          <w:rFonts w:ascii="Times New Roman" w:hAnsi="Times New Roman"/>
          <w:sz w:val="28"/>
          <w:szCs w:val="28"/>
          <w:lang w:eastAsia="ru-RU"/>
        </w:rPr>
        <w:t>Штиинца</w:t>
      </w:r>
      <w:proofErr w:type="spellEnd"/>
      <w:r w:rsidRPr="00957AE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 1994.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 134 с.</w:t>
      </w:r>
    </w:p>
    <w:p w:rsidR="00CE4055" w:rsidRDefault="00CE4055" w:rsidP="00CE4055">
      <w:pPr>
        <w:pStyle w:val="af1"/>
        <w:numPr>
          <w:ilvl w:val="0"/>
          <w:numId w:val="41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57AE8">
        <w:rPr>
          <w:rFonts w:ascii="Times New Roman" w:hAnsi="Times New Roman"/>
          <w:sz w:val="28"/>
          <w:szCs w:val="28"/>
        </w:rPr>
        <w:t>Житникова</w:t>
      </w:r>
      <w:proofErr w:type="spellEnd"/>
      <w:r w:rsidRPr="00957AE8">
        <w:rPr>
          <w:rFonts w:ascii="Times New Roman" w:hAnsi="Times New Roman"/>
          <w:sz w:val="28"/>
          <w:szCs w:val="28"/>
        </w:rPr>
        <w:t xml:space="preserve"> Л.М. Учите детей зап</w:t>
      </w:r>
      <w:r w:rsidR="00FA76DF">
        <w:rPr>
          <w:rFonts w:ascii="Times New Roman" w:hAnsi="Times New Roman"/>
          <w:sz w:val="28"/>
          <w:szCs w:val="28"/>
        </w:rPr>
        <w:t xml:space="preserve">оминать / Л.М. </w:t>
      </w:r>
      <w:proofErr w:type="spellStart"/>
      <w:r w:rsidR="00FA76DF">
        <w:rPr>
          <w:rFonts w:ascii="Times New Roman" w:hAnsi="Times New Roman"/>
          <w:sz w:val="28"/>
          <w:szCs w:val="28"/>
        </w:rPr>
        <w:t>Житникова</w:t>
      </w:r>
      <w:proofErr w:type="spellEnd"/>
      <w:r w:rsidR="00FA76DF">
        <w:rPr>
          <w:rFonts w:ascii="Times New Roman" w:hAnsi="Times New Roman"/>
          <w:sz w:val="28"/>
          <w:szCs w:val="28"/>
        </w:rPr>
        <w:t xml:space="preserve">. – М., </w:t>
      </w:r>
      <w:r w:rsidRPr="00957AE8">
        <w:rPr>
          <w:rFonts w:ascii="Times New Roman" w:hAnsi="Times New Roman"/>
          <w:sz w:val="28"/>
          <w:szCs w:val="28"/>
        </w:rPr>
        <w:t>2001.</w:t>
      </w:r>
    </w:p>
    <w:p w:rsidR="00CE4055" w:rsidRDefault="00CE4055" w:rsidP="00CE4055">
      <w:pPr>
        <w:pStyle w:val="af1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57AE8">
        <w:rPr>
          <w:rFonts w:ascii="Times New Roman" w:hAnsi="Times New Roman"/>
          <w:sz w:val="28"/>
          <w:szCs w:val="28"/>
          <w:lang w:eastAsia="ru-RU"/>
        </w:rPr>
        <w:t>Леонтьев А.Н. Деятельность, сознание, личность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/ А.Н. Леонтьев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М.: Издательство «Академия», 2005.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57AE8">
        <w:rPr>
          <w:rFonts w:ascii="Times New Roman" w:hAnsi="Times New Roman"/>
          <w:sz w:val="28"/>
          <w:szCs w:val="28"/>
          <w:lang w:eastAsia="ru-RU"/>
        </w:rPr>
        <w:t xml:space="preserve"> 352 с.</w:t>
      </w:r>
    </w:p>
    <w:p w:rsidR="00CE4055" w:rsidRPr="003364A1" w:rsidRDefault="00CE4055" w:rsidP="003364A1">
      <w:pPr>
        <w:pStyle w:val="af1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364A1">
        <w:rPr>
          <w:rFonts w:ascii="Times New Roman" w:hAnsi="Times New Roman"/>
          <w:sz w:val="28"/>
          <w:szCs w:val="28"/>
          <w:lang w:eastAsia="ru-RU"/>
        </w:rPr>
        <w:t>Маранцман</w:t>
      </w:r>
      <w:proofErr w:type="spellEnd"/>
      <w:r w:rsidRPr="003364A1">
        <w:rPr>
          <w:rFonts w:ascii="Times New Roman" w:hAnsi="Times New Roman"/>
          <w:sz w:val="28"/>
          <w:szCs w:val="28"/>
          <w:lang w:eastAsia="ru-RU"/>
        </w:rPr>
        <w:t xml:space="preserve"> В.Г. Анализ литературного произведения и читательское восприятие школьников В.Г. </w:t>
      </w:r>
      <w:proofErr w:type="spellStart"/>
      <w:r w:rsidRPr="003364A1">
        <w:rPr>
          <w:rFonts w:ascii="Times New Roman" w:hAnsi="Times New Roman"/>
          <w:sz w:val="28"/>
          <w:szCs w:val="28"/>
          <w:lang w:eastAsia="ru-RU"/>
        </w:rPr>
        <w:t>Маранцман</w:t>
      </w:r>
      <w:proofErr w:type="spellEnd"/>
      <w:r w:rsidRPr="003364A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76DF" w:rsidRPr="003364A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364A1">
        <w:rPr>
          <w:rFonts w:ascii="Times New Roman" w:hAnsi="Times New Roman"/>
          <w:sz w:val="28"/>
          <w:szCs w:val="28"/>
          <w:lang w:eastAsia="ru-RU"/>
        </w:rPr>
        <w:t>Л.: Издательство ЛГПИ им. А.И.</w:t>
      </w:r>
      <w:r w:rsidR="002D23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4A1">
        <w:rPr>
          <w:rFonts w:ascii="Times New Roman" w:hAnsi="Times New Roman"/>
          <w:sz w:val="28"/>
          <w:szCs w:val="28"/>
          <w:lang w:eastAsia="ru-RU"/>
        </w:rPr>
        <w:t>Герцена, 1974. – 154 с.</w:t>
      </w:r>
    </w:p>
    <w:p w:rsidR="00CE4055" w:rsidRPr="003364A1" w:rsidRDefault="00CE4055" w:rsidP="003364A1">
      <w:pPr>
        <w:pStyle w:val="af1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364A1">
        <w:rPr>
          <w:rFonts w:ascii="Times New Roman" w:hAnsi="Times New Roman"/>
          <w:sz w:val="28"/>
          <w:szCs w:val="28"/>
          <w:lang w:eastAsia="ru-RU"/>
        </w:rPr>
        <w:lastRenderedPageBreak/>
        <w:t>Маранцман</w:t>
      </w:r>
      <w:proofErr w:type="spellEnd"/>
      <w:r w:rsidRPr="003364A1">
        <w:rPr>
          <w:rFonts w:ascii="Times New Roman" w:hAnsi="Times New Roman"/>
          <w:sz w:val="28"/>
          <w:szCs w:val="28"/>
          <w:lang w:eastAsia="ru-RU"/>
        </w:rPr>
        <w:t xml:space="preserve"> В.Г., </w:t>
      </w:r>
      <w:proofErr w:type="spellStart"/>
      <w:r w:rsidRPr="003364A1">
        <w:rPr>
          <w:rFonts w:ascii="Times New Roman" w:hAnsi="Times New Roman"/>
          <w:sz w:val="28"/>
          <w:szCs w:val="28"/>
          <w:lang w:eastAsia="ru-RU"/>
        </w:rPr>
        <w:t>Чирковская</w:t>
      </w:r>
      <w:proofErr w:type="spellEnd"/>
      <w:r w:rsidRPr="003364A1">
        <w:rPr>
          <w:rFonts w:ascii="Times New Roman" w:hAnsi="Times New Roman"/>
          <w:sz w:val="28"/>
          <w:szCs w:val="28"/>
          <w:lang w:eastAsia="ru-RU"/>
        </w:rPr>
        <w:t xml:space="preserve"> Т.В. Проблемное изучение лите</w:t>
      </w:r>
      <w:r w:rsidR="002D2310">
        <w:rPr>
          <w:rFonts w:ascii="Times New Roman" w:hAnsi="Times New Roman"/>
          <w:sz w:val="28"/>
          <w:szCs w:val="28"/>
          <w:lang w:eastAsia="ru-RU"/>
        </w:rPr>
        <w:t xml:space="preserve">ратурного произведения в школе / В.Г. </w:t>
      </w:r>
      <w:proofErr w:type="spellStart"/>
      <w:r w:rsidR="002D2310">
        <w:rPr>
          <w:rFonts w:ascii="Times New Roman" w:hAnsi="Times New Roman"/>
          <w:sz w:val="28"/>
          <w:szCs w:val="28"/>
          <w:lang w:eastAsia="ru-RU"/>
        </w:rPr>
        <w:t>Маранцман</w:t>
      </w:r>
      <w:proofErr w:type="spellEnd"/>
      <w:r w:rsidR="002D2310">
        <w:rPr>
          <w:rFonts w:ascii="Times New Roman" w:hAnsi="Times New Roman"/>
          <w:sz w:val="28"/>
          <w:szCs w:val="28"/>
          <w:lang w:eastAsia="ru-RU"/>
        </w:rPr>
        <w:t xml:space="preserve">, Т.В. </w:t>
      </w:r>
      <w:proofErr w:type="spellStart"/>
      <w:r w:rsidR="002D2310">
        <w:rPr>
          <w:rFonts w:ascii="Times New Roman" w:hAnsi="Times New Roman"/>
          <w:sz w:val="28"/>
          <w:szCs w:val="28"/>
          <w:lang w:eastAsia="ru-RU"/>
        </w:rPr>
        <w:t>Чирковская</w:t>
      </w:r>
      <w:proofErr w:type="spellEnd"/>
      <w:r w:rsidR="00FE3F23">
        <w:rPr>
          <w:rFonts w:ascii="Times New Roman" w:hAnsi="Times New Roman"/>
          <w:sz w:val="28"/>
          <w:szCs w:val="28"/>
          <w:lang w:eastAsia="ru-RU"/>
        </w:rPr>
        <w:t>.</w:t>
      </w:r>
      <w:r w:rsidR="00FA76DF" w:rsidRPr="003364A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3364A1">
        <w:rPr>
          <w:rFonts w:ascii="Times New Roman" w:hAnsi="Times New Roman"/>
          <w:sz w:val="28"/>
          <w:szCs w:val="28"/>
          <w:lang w:eastAsia="ru-RU"/>
        </w:rPr>
        <w:t>М.: Издательство «Просвещение», 1977. – 208 с.</w:t>
      </w:r>
    </w:p>
    <w:p w:rsidR="00CE4055" w:rsidRPr="003364A1" w:rsidRDefault="00CE4055" w:rsidP="003364A1">
      <w:pPr>
        <w:pStyle w:val="af1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64A1">
        <w:rPr>
          <w:rFonts w:ascii="Times New Roman" w:hAnsi="Times New Roman"/>
          <w:sz w:val="28"/>
          <w:szCs w:val="28"/>
          <w:lang w:eastAsia="ru-RU"/>
        </w:rPr>
        <w:t>Молдавская</w:t>
      </w:r>
      <w:proofErr w:type="gramEnd"/>
      <w:r w:rsidRPr="003364A1">
        <w:rPr>
          <w:rFonts w:ascii="Times New Roman" w:hAnsi="Times New Roman"/>
          <w:sz w:val="28"/>
          <w:szCs w:val="28"/>
          <w:lang w:eastAsia="ru-RU"/>
        </w:rPr>
        <w:t xml:space="preserve"> Н.Д. Литературное развитие</w:t>
      </w:r>
      <w:r w:rsidR="00FE3F23">
        <w:rPr>
          <w:rFonts w:ascii="Times New Roman" w:hAnsi="Times New Roman"/>
          <w:sz w:val="28"/>
          <w:szCs w:val="28"/>
          <w:lang w:eastAsia="ru-RU"/>
        </w:rPr>
        <w:t xml:space="preserve"> школьников в процессе обучения / Н. Д. Молдавская. </w:t>
      </w:r>
      <w:r w:rsidRPr="003364A1">
        <w:rPr>
          <w:rFonts w:ascii="Times New Roman" w:hAnsi="Times New Roman"/>
          <w:sz w:val="28"/>
          <w:szCs w:val="28"/>
          <w:lang w:eastAsia="ru-RU"/>
        </w:rPr>
        <w:t>– М.: Издательство «Педагогика», 1976. – 224 с.</w:t>
      </w:r>
    </w:p>
    <w:p w:rsidR="00CE4055" w:rsidRPr="003364A1" w:rsidRDefault="00CE4055" w:rsidP="003364A1">
      <w:pPr>
        <w:pStyle w:val="af1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364A1">
        <w:rPr>
          <w:rFonts w:ascii="Times New Roman" w:hAnsi="Times New Roman"/>
          <w:sz w:val="28"/>
          <w:szCs w:val="28"/>
          <w:lang w:eastAsia="ru-RU"/>
        </w:rPr>
        <w:t>Молдавская Н.Д. Самостоятельная работа учащихся над язык</w:t>
      </w:r>
      <w:r w:rsidR="00FE3F23">
        <w:rPr>
          <w:rFonts w:ascii="Times New Roman" w:hAnsi="Times New Roman"/>
          <w:sz w:val="28"/>
          <w:szCs w:val="28"/>
          <w:lang w:eastAsia="ru-RU"/>
        </w:rPr>
        <w:t>ом художественного произведения / Н.Д. Молдавс</w:t>
      </w:r>
      <w:r w:rsidR="00557975">
        <w:rPr>
          <w:rFonts w:ascii="Times New Roman" w:hAnsi="Times New Roman"/>
          <w:sz w:val="28"/>
          <w:szCs w:val="28"/>
          <w:lang w:eastAsia="ru-RU"/>
        </w:rPr>
        <w:t xml:space="preserve">кая. </w:t>
      </w:r>
      <w:bookmarkStart w:id="0" w:name="_GoBack"/>
      <w:bookmarkEnd w:id="0"/>
      <w:r w:rsidR="00FA76DF" w:rsidRPr="003364A1">
        <w:rPr>
          <w:rFonts w:ascii="Times New Roman" w:hAnsi="Times New Roman"/>
          <w:sz w:val="28"/>
          <w:szCs w:val="28"/>
          <w:lang w:eastAsia="ru-RU"/>
        </w:rPr>
        <w:t>–</w:t>
      </w:r>
      <w:r w:rsidRPr="003364A1">
        <w:rPr>
          <w:rFonts w:ascii="Times New Roman" w:hAnsi="Times New Roman"/>
          <w:sz w:val="28"/>
          <w:szCs w:val="28"/>
          <w:lang w:eastAsia="ru-RU"/>
        </w:rPr>
        <w:t xml:space="preserve"> М.: Издательство «Просвещение», 1964. – 144 с.</w:t>
      </w:r>
    </w:p>
    <w:p w:rsidR="00CE4055" w:rsidRPr="00957AE8" w:rsidRDefault="00CE4055" w:rsidP="00CE4055">
      <w:pPr>
        <w:pStyle w:val="af1"/>
        <w:numPr>
          <w:ilvl w:val="0"/>
          <w:numId w:val="41"/>
        </w:numPr>
        <w:tabs>
          <w:tab w:val="left" w:pos="709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7AE8">
        <w:rPr>
          <w:rFonts w:ascii="Times New Roman" w:hAnsi="Times New Roman"/>
          <w:sz w:val="28"/>
          <w:szCs w:val="28"/>
        </w:rPr>
        <w:t>Никифорова О.И. Психология восприятия художественной литературы / О.И. Никифорова. – М., 2002.</w:t>
      </w:r>
    </w:p>
    <w:p w:rsidR="00CE4055" w:rsidRPr="00CE4055" w:rsidRDefault="00CE4055" w:rsidP="00CE4055">
      <w:pPr>
        <w:pStyle w:val="af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Рыжкова Т.В. Теоретические основы и технологии начального литературного образования / Т.В. Рыжкова. – М.: Академия, 2007.</w:t>
      </w:r>
    </w:p>
    <w:p w:rsidR="00CE4055" w:rsidRPr="00CE4055" w:rsidRDefault="00CE4055" w:rsidP="00CE4055">
      <w:pPr>
        <w:pStyle w:val="af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E4055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Н.Н. Самостоятельное чтение младших школьников: Теоретико-экспер</w:t>
      </w:r>
      <w:r w:rsidR="00FA76DF">
        <w:rPr>
          <w:rFonts w:ascii="Times New Roman" w:hAnsi="Times New Roman"/>
          <w:sz w:val="28"/>
          <w:szCs w:val="28"/>
        </w:rPr>
        <w:t xml:space="preserve">иментальное исследование / Н.Н. </w:t>
      </w:r>
      <w:proofErr w:type="spellStart"/>
      <w:r w:rsidRPr="00CE4055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CE4055">
        <w:rPr>
          <w:rFonts w:ascii="Times New Roman" w:hAnsi="Times New Roman"/>
          <w:sz w:val="28"/>
          <w:szCs w:val="28"/>
        </w:rPr>
        <w:t>. – М.: Педагогика, 2000.</w:t>
      </w:r>
    </w:p>
    <w:p w:rsidR="00CE4055" w:rsidRPr="00CE4055" w:rsidRDefault="00CE4055" w:rsidP="00CE4055">
      <w:pPr>
        <w:pStyle w:val="af"/>
        <w:numPr>
          <w:ilvl w:val="0"/>
          <w:numId w:val="41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E4055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В.А. и др. Педагогика / В.А. </w:t>
      </w:r>
      <w:proofErr w:type="spellStart"/>
      <w:r w:rsidRPr="00CE4055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CE4055">
        <w:rPr>
          <w:rFonts w:ascii="Times New Roman" w:hAnsi="Times New Roman"/>
          <w:sz w:val="28"/>
          <w:szCs w:val="28"/>
        </w:rPr>
        <w:t>. – М.:</w:t>
      </w:r>
      <w:r w:rsidR="00FA76DF">
        <w:rPr>
          <w:rFonts w:ascii="Times New Roman" w:hAnsi="Times New Roman"/>
          <w:sz w:val="28"/>
          <w:szCs w:val="28"/>
        </w:rPr>
        <w:br/>
      </w:r>
      <w:r w:rsidRPr="00CE4055">
        <w:rPr>
          <w:rFonts w:ascii="Times New Roman" w:hAnsi="Times New Roman"/>
          <w:sz w:val="28"/>
          <w:szCs w:val="28"/>
        </w:rPr>
        <w:t>Издательский центр «Академия», 2008.</w:t>
      </w:r>
    </w:p>
    <w:p w:rsidR="00CE4055" w:rsidRPr="00CE4055" w:rsidRDefault="00CE4055" w:rsidP="00CE4055">
      <w:pPr>
        <w:pStyle w:val="af"/>
        <w:numPr>
          <w:ilvl w:val="0"/>
          <w:numId w:val="41"/>
        </w:numPr>
        <w:tabs>
          <w:tab w:val="left" w:pos="709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Смирнов А.А. Возрастные и индивидуальные особенности различия памяти / А.А. Смирнов. – М., 2000.</w:t>
      </w:r>
    </w:p>
    <w:p w:rsidR="00CE4055" w:rsidRPr="00CE4055" w:rsidRDefault="00CE4055" w:rsidP="00CE4055">
      <w:pPr>
        <w:pStyle w:val="af"/>
        <w:numPr>
          <w:ilvl w:val="0"/>
          <w:numId w:val="41"/>
        </w:numPr>
        <w:tabs>
          <w:tab w:val="left" w:pos="709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Шорыгина Т.А. Стихи и сказки о родной природе / Т.А. Шорыгина. – М., 2005. – 128 с.</w:t>
      </w:r>
    </w:p>
    <w:p w:rsidR="00B149CD" w:rsidRPr="00FA76DF" w:rsidRDefault="00CE4055" w:rsidP="00FA76DF">
      <w:pPr>
        <w:pStyle w:val="af"/>
        <w:numPr>
          <w:ilvl w:val="0"/>
          <w:numId w:val="41"/>
        </w:numPr>
        <w:tabs>
          <w:tab w:val="left" w:pos="709"/>
          <w:tab w:val="left" w:pos="1134"/>
          <w:tab w:val="left" w:pos="156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E4055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И.С. Личностно-ориентированное обучение в современной школе / И.С. </w:t>
      </w:r>
      <w:proofErr w:type="spellStart"/>
      <w:r w:rsidRPr="00CE4055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CE4055">
        <w:rPr>
          <w:rFonts w:ascii="Times New Roman" w:hAnsi="Times New Roman"/>
          <w:sz w:val="28"/>
          <w:szCs w:val="28"/>
        </w:rPr>
        <w:t>. – М.: Педагогика, 2006.</w:t>
      </w:r>
    </w:p>
    <w:sectPr w:rsidR="00B149CD" w:rsidRPr="00FA76DF" w:rsidSect="00C338B2">
      <w:footerReference w:type="default" r:id="rId17"/>
      <w:footerReference w:type="first" r:id="rId18"/>
      <w:pgSz w:w="11906" w:h="16838"/>
      <w:pgMar w:top="1134" w:right="850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EA" w:rsidRDefault="004E17EA" w:rsidP="002745DA">
      <w:r>
        <w:separator/>
      </w:r>
    </w:p>
  </w:endnote>
  <w:endnote w:type="continuationSeparator" w:id="0">
    <w:p w:rsidR="004E17EA" w:rsidRDefault="004E17EA" w:rsidP="002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77" w:rsidRPr="00A055EE" w:rsidRDefault="00000877" w:rsidP="00250B2F">
    <w:pPr>
      <w:pStyle w:val="a7"/>
      <w:widowControl w:val="0"/>
      <w:ind w:left="0" w:firstLine="0"/>
      <w:jc w:val="center"/>
      <w:rPr>
        <w:rFonts w:ascii="Times New Roman" w:hAnsi="Times New Roman"/>
        <w:sz w:val="24"/>
      </w:rPr>
    </w:pPr>
    <w:r w:rsidRPr="00A055EE">
      <w:rPr>
        <w:rFonts w:ascii="Times New Roman" w:hAnsi="Times New Roman"/>
        <w:sz w:val="24"/>
      </w:rPr>
      <w:fldChar w:fldCharType="begin"/>
    </w:r>
    <w:r w:rsidRPr="00A055EE">
      <w:rPr>
        <w:rFonts w:ascii="Times New Roman" w:hAnsi="Times New Roman"/>
        <w:sz w:val="24"/>
      </w:rPr>
      <w:instrText xml:space="preserve"> PAGE   \* MERGEFORMAT </w:instrText>
    </w:r>
    <w:r w:rsidRPr="00A055EE">
      <w:rPr>
        <w:rFonts w:ascii="Times New Roman" w:hAnsi="Times New Roman"/>
        <w:sz w:val="24"/>
      </w:rPr>
      <w:fldChar w:fldCharType="separate"/>
    </w:r>
    <w:r w:rsidR="00557975">
      <w:rPr>
        <w:rFonts w:ascii="Times New Roman" w:hAnsi="Times New Roman"/>
        <w:noProof/>
        <w:sz w:val="24"/>
      </w:rPr>
      <w:t>30</w:t>
    </w:r>
    <w:r w:rsidRPr="00A055E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77" w:rsidRPr="0043316B" w:rsidRDefault="00000877" w:rsidP="00250B2F">
    <w:pPr>
      <w:pStyle w:val="a7"/>
      <w:widowControl w:val="0"/>
      <w:ind w:left="0" w:firstLine="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EA" w:rsidRDefault="004E17EA" w:rsidP="002745DA">
      <w:r>
        <w:separator/>
      </w:r>
    </w:p>
  </w:footnote>
  <w:footnote w:type="continuationSeparator" w:id="0">
    <w:p w:rsidR="004E17EA" w:rsidRDefault="004E17EA" w:rsidP="0027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323"/>
    <w:multiLevelType w:val="hybridMultilevel"/>
    <w:tmpl w:val="91C0092A"/>
    <w:lvl w:ilvl="0" w:tplc="0840D7DC">
      <w:start w:val="6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0E45111"/>
    <w:multiLevelType w:val="hybridMultilevel"/>
    <w:tmpl w:val="96220786"/>
    <w:lvl w:ilvl="0" w:tplc="2814F79E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F4F8F"/>
    <w:multiLevelType w:val="hybridMultilevel"/>
    <w:tmpl w:val="48FA2C1E"/>
    <w:lvl w:ilvl="0" w:tplc="B4D6E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423E"/>
    <w:multiLevelType w:val="hybridMultilevel"/>
    <w:tmpl w:val="AD30BF72"/>
    <w:lvl w:ilvl="0" w:tplc="4328D38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C60D4A"/>
    <w:multiLevelType w:val="hybridMultilevel"/>
    <w:tmpl w:val="15129E16"/>
    <w:lvl w:ilvl="0" w:tplc="5570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321274"/>
    <w:multiLevelType w:val="hybridMultilevel"/>
    <w:tmpl w:val="3B98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7239E"/>
    <w:multiLevelType w:val="hybridMultilevel"/>
    <w:tmpl w:val="56BA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55DD"/>
    <w:multiLevelType w:val="multilevel"/>
    <w:tmpl w:val="B2C0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A5C5E"/>
    <w:multiLevelType w:val="hybridMultilevel"/>
    <w:tmpl w:val="9042DF38"/>
    <w:lvl w:ilvl="0" w:tplc="745096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E05A40"/>
    <w:multiLevelType w:val="hybridMultilevel"/>
    <w:tmpl w:val="96220786"/>
    <w:lvl w:ilvl="0" w:tplc="2814F79E">
      <w:start w:val="1"/>
      <w:numFmt w:val="decimal"/>
      <w:lvlText w:val="%1."/>
      <w:lvlJc w:val="left"/>
      <w:pPr>
        <w:tabs>
          <w:tab w:val="num" w:pos="567"/>
        </w:tabs>
        <w:ind w:left="-567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>
    <w:nsid w:val="16F73945"/>
    <w:multiLevelType w:val="hybridMultilevel"/>
    <w:tmpl w:val="B1F6D82E"/>
    <w:lvl w:ilvl="0" w:tplc="B6A205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AE33D92"/>
    <w:multiLevelType w:val="hybridMultilevel"/>
    <w:tmpl w:val="237CB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76A4B"/>
    <w:multiLevelType w:val="hybridMultilevel"/>
    <w:tmpl w:val="10528B70"/>
    <w:lvl w:ilvl="0" w:tplc="2B90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45BD8"/>
    <w:multiLevelType w:val="multilevel"/>
    <w:tmpl w:val="9450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E39C5"/>
    <w:multiLevelType w:val="hybridMultilevel"/>
    <w:tmpl w:val="CA7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45321"/>
    <w:multiLevelType w:val="hybridMultilevel"/>
    <w:tmpl w:val="EC5E869C"/>
    <w:lvl w:ilvl="0" w:tplc="6C880212">
      <w:start w:val="14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56C615A"/>
    <w:multiLevelType w:val="hybridMultilevel"/>
    <w:tmpl w:val="3904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42FF4"/>
    <w:multiLevelType w:val="multilevel"/>
    <w:tmpl w:val="D5DE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A44241"/>
    <w:multiLevelType w:val="hybridMultilevel"/>
    <w:tmpl w:val="1B26F74A"/>
    <w:lvl w:ilvl="0" w:tplc="A256508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537043"/>
    <w:multiLevelType w:val="hybridMultilevel"/>
    <w:tmpl w:val="A8646ED0"/>
    <w:lvl w:ilvl="0" w:tplc="227C698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67425"/>
    <w:multiLevelType w:val="hybridMultilevel"/>
    <w:tmpl w:val="8D5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A7BFD"/>
    <w:multiLevelType w:val="hybridMultilevel"/>
    <w:tmpl w:val="DEE8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10123"/>
    <w:multiLevelType w:val="hybridMultilevel"/>
    <w:tmpl w:val="450C5018"/>
    <w:lvl w:ilvl="0" w:tplc="227C6980">
      <w:start w:val="1"/>
      <w:numFmt w:val="decimal"/>
      <w:lvlText w:val="%1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F5FDA"/>
    <w:multiLevelType w:val="hybridMultilevel"/>
    <w:tmpl w:val="977E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47930"/>
    <w:multiLevelType w:val="hybridMultilevel"/>
    <w:tmpl w:val="8896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21A04"/>
    <w:multiLevelType w:val="hybridMultilevel"/>
    <w:tmpl w:val="8394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834DA"/>
    <w:multiLevelType w:val="hybridMultilevel"/>
    <w:tmpl w:val="DA06D3BC"/>
    <w:lvl w:ilvl="0" w:tplc="20F483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A684DE2"/>
    <w:multiLevelType w:val="hybridMultilevel"/>
    <w:tmpl w:val="3FC6E652"/>
    <w:lvl w:ilvl="0" w:tplc="B6A205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BE544F5"/>
    <w:multiLevelType w:val="hybridMultilevel"/>
    <w:tmpl w:val="517EA39C"/>
    <w:lvl w:ilvl="0" w:tplc="2FD2D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1774F"/>
    <w:multiLevelType w:val="hybridMultilevel"/>
    <w:tmpl w:val="B5E00616"/>
    <w:lvl w:ilvl="0" w:tplc="BC103110">
      <w:start w:val="6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4C953FAC"/>
    <w:multiLevelType w:val="hybridMultilevel"/>
    <w:tmpl w:val="3C283ECC"/>
    <w:lvl w:ilvl="0" w:tplc="8C58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576AA"/>
    <w:multiLevelType w:val="hybridMultilevel"/>
    <w:tmpl w:val="E63AFBE4"/>
    <w:lvl w:ilvl="0" w:tplc="F73AF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A03F3"/>
    <w:multiLevelType w:val="hybridMultilevel"/>
    <w:tmpl w:val="2D00A5C8"/>
    <w:lvl w:ilvl="0" w:tplc="0E067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B69FD"/>
    <w:multiLevelType w:val="hybridMultilevel"/>
    <w:tmpl w:val="81D2DE6C"/>
    <w:lvl w:ilvl="0" w:tplc="8996D2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354E3"/>
    <w:multiLevelType w:val="hybridMultilevel"/>
    <w:tmpl w:val="BBC8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422DB"/>
    <w:multiLevelType w:val="hybridMultilevel"/>
    <w:tmpl w:val="C6820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3363C"/>
    <w:multiLevelType w:val="hybridMultilevel"/>
    <w:tmpl w:val="552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F3E3A"/>
    <w:multiLevelType w:val="multilevel"/>
    <w:tmpl w:val="DBE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725FC3"/>
    <w:multiLevelType w:val="hybridMultilevel"/>
    <w:tmpl w:val="2F5077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30EA3"/>
    <w:multiLevelType w:val="hybridMultilevel"/>
    <w:tmpl w:val="32F0AF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D6141"/>
    <w:multiLevelType w:val="hybridMultilevel"/>
    <w:tmpl w:val="DCBE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10"/>
  </w:num>
  <w:num w:numId="5">
    <w:abstractNumId w:val="16"/>
  </w:num>
  <w:num w:numId="6">
    <w:abstractNumId w:val="40"/>
  </w:num>
  <w:num w:numId="7">
    <w:abstractNumId w:val="20"/>
  </w:num>
  <w:num w:numId="8">
    <w:abstractNumId w:val="28"/>
  </w:num>
  <w:num w:numId="9">
    <w:abstractNumId w:val="30"/>
  </w:num>
  <w:num w:numId="10">
    <w:abstractNumId w:val="32"/>
  </w:num>
  <w:num w:numId="11">
    <w:abstractNumId w:val="2"/>
  </w:num>
  <w:num w:numId="12">
    <w:abstractNumId w:val="4"/>
  </w:num>
  <w:num w:numId="13">
    <w:abstractNumId w:val="8"/>
  </w:num>
  <w:num w:numId="14">
    <w:abstractNumId w:val="21"/>
  </w:num>
  <w:num w:numId="15">
    <w:abstractNumId w:val="36"/>
  </w:num>
  <w:num w:numId="16">
    <w:abstractNumId w:val="31"/>
  </w:num>
  <w:num w:numId="17">
    <w:abstractNumId w:val="34"/>
  </w:num>
  <w:num w:numId="18">
    <w:abstractNumId w:val="24"/>
  </w:num>
  <w:num w:numId="19">
    <w:abstractNumId w:val="23"/>
  </w:num>
  <w:num w:numId="20">
    <w:abstractNumId w:val="11"/>
  </w:num>
  <w:num w:numId="21">
    <w:abstractNumId w:val="39"/>
  </w:num>
  <w:num w:numId="22">
    <w:abstractNumId w:val="35"/>
  </w:num>
  <w:num w:numId="23">
    <w:abstractNumId w:val="5"/>
  </w:num>
  <w:num w:numId="24">
    <w:abstractNumId w:val="12"/>
  </w:num>
  <w:num w:numId="25">
    <w:abstractNumId w:val="26"/>
  </w:num>
  <w:num w:numId="26">
    <w:abstractNumId w:val="13"/>
  </w:num>
  <w:num w:numId="27">
    <w:abstractNumId w:val="37"/>
  </w:num>
  <w:num w:numId="28">
    <w:abstractNumId w:val="7"/>
  </w:num>
  <w:num w:numId="29">
    <w:abstractNumId w:val="17"/>
  </w:num>
  <w:num w:numId="30">
    <w:abstractNumId w:val="19"/>
  </w:num>
  <w:num w:numId="31">
    <w:abstractNumId w:val="14"/>
  </w:num>
  <w:num w:numId="32">
    <w:abstractNumId w:val="9"/>
  </w:num>
  <w:num w:numId="33">
    <w:abstractNumId w:val="15"/>
  </w:num>
  <w:num w:numId="34">
    <w:abstractNumId w:val="18"/>
  </w:num>
  <w:num w:numId="35">
    <w:abstractNumId w:val="0"/>
  </w:num>
  <w:num w:numId="36">
    <w:abstractNumId w:val="29"/>
  </w:num>
  <w:num w:numId="37">
    <w:abstractNumId w:val="3"/>
  </w:num>
  <w:num w:numId="38">
    <w:abstractNumId w:val="33"/>
  </w:num>
  <w:num w:numId="39">
    <w:abstractNumId w:val="25"/>
  </w:num>
  <w:num w:numId="40">
    <w:abstractNumId w:val="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88"/>
    <w:rsid w:val="00000877"/>
    <w:rsid w:val="00005E25"/>
    <w:rsid w:val="00007E68"/>
    <w:rsid w:val="00014E3E"/>
    <w:rsid w:val="00015768"/>
    <w:rsid w:val="00023A50"/>
    <w:rsid w:val="00024D03"/>
    <w:rsid w:val="00027A01"/>
    <w:rsid w:val="00031D3B"/>
    <w:rsid w:val="000452A1"/>
    <w:rsid w:val="000459D4"/>
    <w:rsid w:val="000537EB"/>
    <w:rsid w:val="0006018B"/>
    <w:rsid w:val="00061231"/>
    <w:rsid w:val="000721EA"/>
    <w:rsid w:val="0007255C"/>
    <w:rsid w:val="00081719"/>
    <w:rsid w:val="000825D1"/>
    <w:rsid w:val="00096F0B"/>
    <w:rsid w:val="000A3611"/>
    <w:rsid w:val="000B1DA5"/>
    <w:rsid w:val="000B2A2A"/>
    <w:rsid w:val="000B507A"/>
    <w:rsid w:val="000B746E"/>
    <w:rsid w:val="000C3D7A"/>
    <w:rsid w:val="000C5BFE"/>
    <w:rsid w:val="000D1D20"/>
    <w:rsid w:val="000D453F"/>
    <w:rsid w:val="001007A1"/>
    <w:rsid w:val="00105743"/>
    <w:rsid w:val="00106455"/>
    <w:rsid w:val="00111534"/>
    <w:rsid w:val="001117E1"/>
    <w:rsid w:val="00112666"/>
    <w:rsid w:val="00114586"/>
    <w:rsid w:val="00142559"/>
    <w:rsid w:val="001501EC"/>
    <w:rsid w:val="00157FA7"/>
    <w:rsid w:val="00165FA6"/>
    <w:rsid w:val="00167A06"/>
    <w:rsid w:val="00175781"/>
    <w:rsid w:val="00175F5F"/>
    <w:rsid w:val="00187FC6"/>
    <w:rsid w:val="001907EC"/>
    <w:rsid w:val="001910CA"/>
    <w:rsid w:val="001D2C04"/>
    <w:rsid w:val="001E0195"/>
    <w:rsid w:val="001E1053"/>
    <w:rsid w:val="001F6E33"/>
    <w:rsid w:val="002048AE"/>
    <w:rsid w:val="00207491"/>
    <w:rsid w:val="00222217"/>
    <w:rsid w:val="00231C07"/>
    <w:rsid w:val="00232A78"/>
    <w:rsid w:val="0023419B"/>
    <w:rsid w:val="00247D78"/>
    <w:rsid w:val="002502A4"/>
    <w:rsid w:val="00250B2F"/>
    <w:rsid w:val="00252028"/>
    <w:rsid w:val="00256B49"/>
    <w:rsid w:val="00265D63"/>
    <w:rsid w:val="002745DA"/>
    <w:rsid w:val="00296408"/>
    <w:rsid w:val="002A4A18"/>
    <w:rsid w:val="002B6E5B"/>
    <w:rsid w:val="002C043A"/>
    <w:rsid w:val="002C1A1D"/>
    <w:rsid w:val="002C5ABD"/>
    <w:rsid w:val="002D0F18"/>
    <w:rsid w:val="002D1C5E"/>
    <w:rsid w:val="002D2310"/>
    <w:rsid w:val="002D24EE"/>
    <w:rsid w:val="002D593E"/>
    <w:rsid w:val="002D5EF3"/>
    <w:rsid w:val="002D776D"/>
    <w:rsid w:val="002E33A0"/>
    <w:rsid w:val="002E662E"/>
    <w:rsid w:val="002F039E"/>
    <w:rsid w:val="00302443"/>
    <w:rsid w:val="00304FE7"/>
    <w:rsid w:val="003114BD"/>
    <w:rsid w:val="00315841"/>
    <w:rsid w:val="00317DC5"/>
    <w:rsid w:val="003303EC"/>
    <w:rsid w:val="003364A1"/>
    <w:rsid w:val="00341870"/>
    <w:rsid w:val="003420C5"/>
    <w:rsid w:val="003502FE"/>
    <w:rsid w:val="003551C7"/>
    <w:rsid w:val="003611BB"/>
    <w:rsid w:val="0036166F"/>
    <w:rsid w:val="0036356A"/>
    <w:rsid w:val="00372760"/>
    <w:rsid w:val="00373DCA"/>
    <w:rsid w:val="00381D0B"/>
    <w:rsid w:val="003850B6"/>
    <w:rsid w:val="00385374"/>
    <w:rsid w:val="00386547"/>
    <w:rsid w:val="00397301"/>
    <w:rsid w:val="003A14EB"/>
    <w:rsid w:val="003A24EF"/>
    <w:rsid w:val="003A3E80"/>
    <w:rsid w:val="003A4742"/>
    <w:rsid w:val="003A4D24"/>
    <w:rsid w:val="003A53CA"/>
    <w:rsid w:val="003B174C"/>
    <w:rsid w:val="003B3879"/>
    <w:rsid w:val="003B5E4D"/>
    <w:rsid w:val="003C1305"/>
    <w:rsid w:val="003C1C06"/>
    <w:rsid w:val="003D5A55"/>
    <w:rsid w:val="003F74A1"/>
    <w:rsid w:val="003F7CCA"/>
    <w:rsid w:val="003F7CD3"/>
    <w:rsid w:val="003F7F38"/>
    <w:rsid w:val="0040461C"/>
    <w:rsid w:val="0041652A"/>
    <w:rsid w:val="00416582"/>
    <w:rsid w:val="00426219"/>
    <w:rsid w:val="0043043C"/>
    <w:rsid w:val="00430FBC"/>
    <w:rsid w:val="00432D18"/>
    <w:rsid w:val="004375CC"/>
    <w:rsid w:val="00443CA7"/>
    <w:rsid w:val="00445739"/>
    <w:rsid w:val="00445D9E"/>
    <w:rsid w:val="004479C9"/>
    <w:rsid w:val="004523F7"/>
    <w:rsid w:val="004611B3"/>
    <w:rsid w:val="004716F3"/>
    <w:rsid w:val="004802A9"/>
    <w:rsid w:val="00480380"/>
    <w:rsid w:val="00482AFD"/>
    <w:rsid w:val="00494766"/>
    <w:rsid w:val="00494B04"/>
    <w:rsid w:val="004B2E24"/>
    <w:rsid w:val="004C1598"/>
    <w:rsid w:val="004C216E"/>
    <w:rsid w:val="004C7006"/>
    <w:rsid w:val="004D26AA"/>
    <w:rsid w:val="004D3FC0"/>
    <w:rsid w:val="004D535A"/>
    <w:rsid w:val="004D77E3"/>
    <w:rsid w:val="004D7DDF"/>
    <w:rsid w:val="004E0C78"/>
    <w:rsid w:val="004E17EA"/>
    <w:rsid w:val="00503AA5"/>
    <w:rsid w:val="00516CE5"/>
    <w:rsid w:val="00517569"/>
    <w:rsid w:val="005235E7"/>
    <w:rsid w:val="00541956"/>
    <w:rsid w:val="00554619"/>
    <w:rsid w:val="0055754F"/>
    <w:rsid w:val="00557975"/>
    <w:rsid w:val="00561C97"/>
    <w:rsid w:val="00567DAA"/>
    <w:rsid w:val="00570A5D"/>
    <w:rsid w:val="0057732F"/>
    <w:rsid w:val="0059197C"/>
    <w:rsid w:val="005979C9"/>
    <w:rsid w:val="005A3B99"/>
    <w:rsid w:val="005B1722"/>
    <w:rsid w:val="005B36EE"/>
    <w:rsid w:val="005C4F94"/>
    <w:rsid w:val="005C5D67"/>
    <w:rsid w:val="005D2A44"/>
    <w:rsid w:val="005E2C51"/>
    <w:rsid w:val="005E3538"/>
    <w:rsid w:val="006031D9"/>
    <w:rsid w:val="0061245D"/>
    <w:rsid w:val="006179BD"/>
    <w:rsid w:val="00624CE6"/>
    <w:rsid w:val="00625ACB"/>
    <w:rsid w:val="006457C1"/>
    <w:rsid w:val="00654808"/>
    <w:rsid w:val="006613F0"/>
    <w:rsid w:val="00666171"/>
    <w:rsid w:val="0066633D"/>
    <w:rsid w:val="00690BE4"/>
    <w:rsid w:val="0069692C"/>
    <w:rsid w:val="006A5977"/>
    <w:rsid w:val="006A719B"/>
    <w:rsid w:val="006B573A"/>
    <w:rsid w:val="006B5A6B"/>
    <w:rsid w:val="006B7649"/>
    <w:rsid w:val="006D0668"/>
    <w:rsid w:val="006D4EFA"/>
    <w:rsid w:val="006D6FFF"/>
    <w:rsid w:val="006D71C2"/>
    <w:rsid w:val="006E0F12"/>
    <w:rsid w:val="006E168E"/>
    <w:rsid w:val="006F49D0"/>
    <w:rsid w:val="006F65DD"/>
    <w:rsid w:val="006F7177"/>
    <w:rsid w:val="00705C33"/>
    <w:rsid w:val="007112CA"/>
    <w:rsid w:val="00724FC1"/>
    <w:rsid w:val="00731D14"/>
    <w:rsid w:val="00736458"/>
    <w:rsid w:val="00740CD4"/>
    <w:rsid w:val="007412BE"/>
    <w:rsid w:val="007417DD"/>
    <w:rsid w:val="00746B8B"/>
    <w:rsid w:val="007474B6"/>
    <w:rsid w:val="00754BED"/>
    <w:rsid w:val="007557A9"/>
    <w:rsid w:val="00756723"/>
    <w:rsid w:val="00756757"/>
    <w:rsid w:val="00756E8B"/>
    <w:rsid w:val="00762DC5"/>
    <w:rsid w:val="00775BAD"/>
    <w:rsid w:val="00787B27"/>
    <w:rsid w:val="007A1C89"/>
    <w:rsid w:val="007A4B12"/>
    <w:rsid w:val="007A7A92"/>
    <w:rsid w:val="007A7F0C"/>
    <w:rsid w:val="007D7376"/>
    <w:rsid w:val="007E0DDD"/>
    <w:rsid w:val="007E2160"/>
    <w:rsid w:val="007F3588"/>
    <w:rsid w:val="007F652C"/>
    <w:rsid w:val="007F7606"/>
    <w:rsid w:val="0082180C"/>
    <w:rsid w:val="0082738A"/>
    <w:rsid w:val="008379B7"/>
    <w:rsid w:val="008427C7"/>
    <w:rsid w:val="00847408"/>
    <w:rsid w:val="00852197"/>
    <w:rsid w:val="00855B9F"/>
    <w:rsid w:val="00855D33"/>
    <w:rsid w:val="008603E2"/>
    <w:rsid w:val="00862FA1"/>
    <w:rsid w:val="00863987"/>
    <w:rsid w:val="00864DD2"/>
    <w:rsid w:val="00870DAB"/>
    <w:rsid w:val="00871FC7"/>
    <w:rsid w:val="00877285"/>
    <w:rsid w:val="0087761F"/>
    <w:rsid w:val="0088502E"/>
    <w:rsid w:val="00896DEA"/>
    <w:rsid w:val="008A425D"/>
    <w:rsid w:val="008A4F32"/>
    <w:rsid w:val="008A62A3"/>
    <w:rsid w:val="008A6F96"/>
    <w:rsid w:val="008B55CB"/>
    <w:rsid w:val="008C226F"/>
    <w:rsid w:val="008C5483"/>
    <w:rsid w:val="008C6C34"/>
    <w:rsid w:val="008C6EF8"/>
    <w:rsid w:val="008C7054"/>
    <w:rsid w:val="008D464A"/>
    <w:rsid w:val="00903DA5"/>
    <w:rsid w:val="00910CB8"/>
    <w:rsid w:val="00912D66"/>
    <w:rsid w:val="00931925"/>
    <w:rsid w:val="00932D08"/>
    <w:rsid w:val="00944BE1"/>
    <w:rsid w:val="009459C3"/>
    <w:rsid w:val="00952B74"/>
    <w:rsid w:val="00957AE8"/>
    <w:rsid w:val="00960F62"/>
    <w:rsid w:val="00985B30"/>
    <w:rsid w:val="00987B31"/>
    <w:rsid w:val="009912D3"/>
    <w:rsid w:val="009B1FB2"/>
    <w:rsid w:val="009B52D7"/>
    <w:rsid w:val="009C03F0"/>
    <w:rsid w:val="009C1FDE"/>
    <w:rsid w:val="009D4A58"/>
    <w:rsid w:val="009E060B"/>
    <w:rsid w:val="009F2E27"/>
    <w:rsid w:val="009F5C2D"/>
    <w:rsid w:val="009F6701"/>
    <w:rsid w:val="00A26E5D"/>
    <w:rsid w:val="00A34792"/>
    <w:rsid w:val="00A45054"/>
    <w:rsid w:val="00A46FAD"/>
    <w:rsid w:val="00A62F00"/>
    <w:rsid w:val="00A804C9"/>
    <w:rsid w:val="00A827E4"/>
    <w:rsid w:val="00A82E45"/>
    <w:rsid w:val="00A8310F"/>
    <w:rsid w:val="00A87BB0"/>
    <w:rsid w:val="00A92579"/>
    <w:rsid w:val="00A9531B"/>
    <w:rsid w:val="00A95BBC"/>
    <w:rsid w:val="00A96D17"/>
    <w:rsid w:val="00AA4A67"/>
    <w:rsid w:val="00AC086C"/>
    <w:rsid w:val="00AD3FC2"/>
    <w:rsid w:val="00AE2826"/>
    <w:rsid w:val="00AF3DE1"/>
    <w:rsid w:val="00B01936"/>
    <w:rsid w:val="00B024A2"/>
    <w:rsid w:val="00B13492"/>
    <w:rsid w:val="00B134A2"/>
    <w:rsid w:val="00B149CD"/>
    <w:rsid w:val="00B226ED"/>
    <w:rsid w:val="00B25FB4"/>
    <w:rsid w:val="00B3054A"/>
    <w:rsid w:val="00B34AF4"/>
    <w:rsid w:val="00B46C63"/>
    <w:rsid w:val="00B70BB3"/>
    <w:rsid w:val="00B71978"/>
    <w:rsid w:val="00B72E9E"/>
    <w:rsid w:val="00B826C0"/>
    <w:rsid w:val="00B82E14"/>
    <w:rsid w:val="00BA1483"/>
    <w:rsid w:val="00BA28E9"/>
    <w:rsid w:val="00BB56EC"/>
    <w:rsid w:val="00BC1F15"/>
    <w:rsid w:val="00BC7C2A"/>
    <w:rsid w:val="00BD05FE"/>
    <w:rsid w:val="00BD0C01"/>
    <w:rsid w:val="00BD0CE9"/>
    <w:rsid w:val="00BE1ECA"/>
    <w:rsid w:val="00C043B9"/>
    <w:rsid w:val="00C0665D"/>
    <w:rsid w:val="00C166D0"/>
    <w:rsid w:val="00C23F55"/>
    <w:rsid w:val="00C27120"/>
    <w:rsid w:val="00C338B2"/>
    <w:rsid w:val="00C70051"/>
    <w:rsid w:val="00C74EDB"/>
    <w:rsid w:val="00C86717"/>
    <w:rsid w:val="00C870D3"/>
    <w:rsid w:val="00CA2290"/>
    <w:rsid w:val="00CA2387"/>
    <w:rsid w:val="00CB4739"/>
    <w:rsid w:val="00CB6DAF"/>
    <w:rsid w:val="00CC45F7"/>
    <w:rsid w:val="00CC6931"/>
    <w:rsid w:val="00CE17E1"/>
    <w:rsid w:val="00CE3261"/>
    <w:rsid w:val="00CE4055"/>
    <w:rsid w:val="00CF54DC"/>
    <w:rsid w:val="00D01D66"/>
    <w:rsid w:val="00D1670F"/>
    <w:rsid w:val="00D4080A"/>
    <w:rsid w:val="00D552DD"/>
    <w:rsid w:val="00D55D20"/>
    <w:rsid w:val="00D60509"/>
    <w:rsid w:val="00D646B2"/>
    <w:rsid w:val="00D65CF7"/>
    <w:rsid w:val="00D77213"/>
    <w:rsid w:val="00D77537"/>
    <w:rsid w:val="00DA1AC1"/>
    <w:rsid w:val="00DA3565"/>
    <w:rsid w:val="00DB0EEF"/>
    <w:rsid w:val="00DB46FE"/>
    <w:rsid w:val="00DC3014"/>
    <w:rsid w:val="00DC5120"/>
    <w:rsid w:val="00DD15CB"/>
    <w:rsid w:val="00DD5DCD"/>
    <w:rsid w:val="00DD62C2"/>
    <w:rsid w:val="00DE3576"/>
    <w:rsid w:val="00DF13CC"/>
    <w:rsid w:val="00E0381F"/>
    <w:rsid w:val="00E10B91"/>
    <w:rsid w:val="00E16A2F"/>
    <w:rsid w:val="00E210CD"/>
    <w:rsid w:val="00E2175B"/>
    <w:rsid w:val="00E306A6"/>
    <w:rsid w:val="00E36794"/>
    <w:rsid w:val="00E3710F"/>
    <w:rsid w:val="00E41A4B"/>
    <w:rsid w:val="00E42D17"/>
    <w:rsid w:val="00E46BE2"/>
    <w:rsid w:val="00E53212"/>
    <w:rsid w:val="00E54B95"/>
    <w:rsid w:val="00E70E74"/>
    <w:rsid w:val="00E77570"/>
    <w:rsid w:val="00E77EB0"/>
    <w:rsid w:val="00E86A5D"/>
    <w:rsid w:val="00E96AD7"/>
    <w:rsid w:val="00E97B90"/>
    <w:rsid w:val="00E97E0D"/>
    <w:rsid w:val="00EA5871"/>
    <w:rsid w:val="00EA60A3"/>
    <w:rsid w:val="00EA6758"/>
    <w:rsid w:val="00EC1045"/>
    <w:rsid w:val="00ED0F5E"/>
    <w:rsid w:val="00EE0E10"/>
    <w:rsid w:val="00EE32B8"/>
    <w:rsid w:val="00EE3BB5"/>
    <w:rsid w:val="00EF1CD7"/>
    <w:rsid w:val="00EF43CE"/>
    <w:rsid w:val="00F02EC9"/>
    <w:rsid w:val="00F02F16"/>
    <w:rsid w:val="00F22E1E"/>
    <w:rsid w:val="00F24F69"/>
    <w:rsid w:val="00F37BA0"/>
    <w:rsid w:val="00F42090"/>
    <w:rsid w:val="00F432D1"/>
    <w:rsid w:val="00F45E7A"/>
    <w:rsid w:val="00F461F0"/>
    <w:rsid w:val="00F521C9"/>
    <w:rsid w:val="00F554D3"/>
    <w:rsid w:val="00F5692C"/>
    <w:rsid w:val="00F64288"/>
    <w:rsid w:val="00F66CC0"/>
    <w:rsid w:val="00F710A3"/>
    <w:rsid w:val="00F765CF"/>
    <w:rsid w:val="00F80A17"/>
    <w:rsid w:val="00F832CB"/>
    <w:rsid w:val="00F83907"/>
    <w:rsid w:val="00F86652"/>
    <w:rsid w:val="00F87189"/>
    <w:rsid w:val="00F96299"/>
    <w:rsid w:val="00FA1D46"/>
    <w:rsid w:val="00FA7337"/>
    <w:rsid w:val="00FA76DF"/>
    <w:rsid w:val="00FB6CF3"/>
    <w:rsid w:val="00FD3A75"/>
    <w:rsid w:val="00FE1873"/>
    <w:rsid w:val="00FE300C"/>
    <w:rsid w:val="00FE3F23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3588"/>
    <w:pPr>
      <w:keepNext/>
      <w:ind w:left="0"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3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F3588"/>
    <w:pPr>
      <w:keepNext/>
      <w:ind w:left="0" w:firstLine="0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7F35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F3588"/>
    <w:pPr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rsid w:val="007F3588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7F3588"/>
    <w:pPr>
      <w:spacing w:after="120" w:line="480" w:lineRule="auto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F3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58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F3588"/>
  </w:style>
  <w:style w:type="character" w:styleId="a9">
    <w:name w:val="Hyperlink"/>
    <w:basedOn w:val="a0"/>
    <w:uiPriority w:val="99"/>
    <w:semiHidden/>
    <w:unhideWhenUsed/>
    <w:rsid w:val="007F358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F358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3588"/>
    <w:rPr>
      <w:b/>
      <w:bCs/>
    </w:rPr>
  </w:style>
  <w:style w:type="paragraph" w:customStyle="1" w:styleId="11">
    <w:name w:val="Обычный1"/>
    <w:rsid w:val="001D2C04"/>
    <w:pPr>
      <w:widowControl w:val="0"/>
      <w:ind w:firstLine="261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4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4EB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95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52B74"/>
    <w:pPr>
      <w:ind w:left="720"/>
      <w:contextualSpacing/>
    </w:pPr>
  </w:style>
  <w:style w:type="character" w:styleId="af0">
    <w:name w:val="Emphasis"/>
    <w:basedOn w:val="a0"/>
    <w:uiPriority w:val="20"/>
    <w:qFormat/>
    <w:rsid w:val="00F83907"/>
    <w:rPr>
      <w:i/>
      <w:iCs/>
    </w:rPr>
  </w:style>
  <w:style w:type="paragraph" w:customStyle="1" w:styleId="paragraph">
    <w:name w:val="paragraph"/>
    <w:basedOn w:val="a"/>
    <w:rsid w:val="00516C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A827E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55B9F"/>
    <w:rPr>
      <w:rFonts w:ascii="Calibri" w:eastAsia="Calibri" w:hAnsi="Calibri" w:cs="Times New Roman"/>
    </w:rPr>
  </w:style>
  <w:style w:type="character" w:customStyle="1" w:styleId="w">
    <w:name w:val="w"/>
    <w:basedOn w:val="a0"/>
    <w:rsid w:val="003F7CCA"/>
  </w:style>
  <w:style w:type="paragraph" w:customStyle="1" w:styleId="src">
    <w:name w:val="src"/>
    <w:basedOn w:val="a"/>
    <w:rsid w:val="00746B8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">
    <w:name w:val="item"/>
    <w:basedOn w:val="a0"/>
    <w:rsid w:val="00746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3588"/>
    <w:pPr>
      <w:keepNext/>
      <w:ind w:left="0"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3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F3588"/>
    <w:pPr>
      <w:keepNext/>
      <w:ind w:left="0" w:firstLine="0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7F35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F3588"/>
    <w:pPr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rsid w:val="007F3588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7F3588"/>
    <w:pPr>
      <w:spacing w:after="120" w:line="480" w:lineRule="auto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F3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58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F3588"/>
  </w:style>
  <w:style w:type="character" w:styleId="a9">
    <w:name w:val="Hyperlink"/>
    <w:basedOn w:val="a0"/>
    <w:uiPriority w:val="99"/>
    <w:semiHidden/>
    <w:unhideWhenUsed/>
    <w:rsid w:val="007F358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F358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3588"/>
    <w:rPr>
      <w:b/>
      <w:bCs/>
    </w:rPr>
  </w:style>
  <w:style w:type="paragraph" w:customStyle="1" w:styleId="11">
    <w:name w:val="Обычный1"/>
    <w:rsid w:val="001D2C04"/>
    <w:pPr>
      <w:widowControl w:val="0"/>
      <w:ind w:firstLine="261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4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4EB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95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52B74"/>
    <w:pPr>
      <w:ind w:left="720"/>
      <w:contextualSpacing/>
    </w:pPr>
  </w:style>
  <w:style w:type="character" w:styleId="af0">
    <w:name w:val="Emphasis"/>
    <w:basedOn w:val="a0"/>
    <w:uiPriority w:val="20"/>
    <w:qFormat/>
    <w:rsid w:val="00F83907"/>
    <w:rPr>
      <w:i/>
      <w:iCs/>
    </w:rPr>
  </w:style>
  <w:style w:type="paragraph" w:customStyle="1" w:styleId="paragraph">
    <w:name w:val="paragraph"/>
    <w:basedOn w:val="a"/>
    <w:rsid w:val="00516C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A827E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55B9F"/>
    <w:rPr>
      <w:rFonts w:ascii="Calibri" w:eastAsia="Calibri" w:hAnsi="Calibri" w:cs="Times New Roman"/>
    </w:rPr>
  </w:style>
  <w:style w:type="character" w:customStyle="1" w:styleId="w">
    <w:name w:val="w"/>
    <w:basedOn w:val="a0"/>
    <w:rsid w:val="003F7CCA"/>
  </w:style>
  <w:style w:type="paragraph" w:customStyle="1" w:styleId="src">
    <w:name w:val="src"/>
    <w:basedOn w:val="a"/>
    <w:rsid w:val="00746B8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">
    <w:name w:val="item"/>
    <w:basedOn w:val="a0"/>
    <w:rsid w:val="0074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784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c.academic.ru/contents.nsf/ogegova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c.academic.ru/dic.nsf/ushakov/85124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c.academic.ru/dic.nsf/brokgauz/126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.academic.ru/contents.nsf/ushak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.academic.ru/contents.nsf/brokgauz/" TargetMode="External"/><Relationship Id="rId10" Type="http://schemas.openxmlformats.org/officeDocument/2006/relationships/hyperlink" Target="https://dic.academic.ru/contents.nsf/enc2p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losum.ru/%D0%97%D0%BD%D0%B0%D1%87%D0%B5%D0%BD%D0%B8%D0%B5-%D1%81%D0%BB%D0%BE%D0%B2%D0%B0-%D1%87%D0%B8%D1%82%D0%B0%D1%82%D1%8C" TargetMode="External"/><Relationship Id="rId14" Type="http://schemas.openxmlformats.org/officeDocument/2006/relationships/hyperlink" Target="https://dic.academic.ru/dic.nsf/ogegova/99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0ABD7-5032-4AF0-94C6-6143BCA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30</Pages>
  <Words>7048</Words>
  <Characters>40175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 Packard</cp:lastModifiedBy>
  <cp:revision>173</cp:revision>
  <cp:lastPrinted>2019-05-29T23:43:00Z</cp:lastPrinted>
  <dcterms:created xsi:type="dcterms:W3CDTF">2016-11-02T08:47:00Z</dcterms:created>
  <dcterms:modified xsi:type="dcterms:W3CDTF">2019-05-31T07:49:00Z</dcterms:modified>
</cp:coreProperties>
</file>