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08B" w:rsidRPr="00FF126E" w:rsidRDefault="0046208B" w:rsidP="00FF126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FF126E">
        <w:rPr>
          <w:rFonts w:ascii="Times New Roman" w:hAnsi="Times New Roman" w:cs="Times New Roman"/>
          <w:sz w:val="28"/>
          <w:szCs w:val="28"/>
        </w:rPr>
        <w:t xml:space="preserve">Я, </w:t>
      </w:r>
      <w:r w:rsidR="00C07616" w:rsidRPr="00FF126E">
        <w:rPr>
          <w:rFonts w:ascii="Times New Roman" w:hAnsi="Times New Roman" w:cs="Times New Roman"/>
          <w:sz w:val="28"/>
          <w:szCs w:val="28"/>
        </w:rPr>
        <w:t>Григорьева Ольга Николаевна</w:t>
      </w:r>
      <w:r w:rsidRPr="00FF126E">
        <w:rPr>
          <w:rFonts w:ascii="Times New Roman" w:hAnsi="Times New Roman" w:cs="Times New Roman"/>
          <w:i/>
          <w:sz w:val="28"/>
          <w:szCs w:val="28"/>
        </w:rPr>
        <w:t>,</w:t>
      </w:r>
      <w:r w:rsidRPr="00FF126E">
        <w:rPr>
          <w:rFonts w:ascii="Times New Roman" w:hAnsi="Times New Roman" w:cs="Times New Roman"/>
          <w:sz w:val="28"/>
          <w:szCs w:val="28"/>
        </w:rPr>
        <w:t xml:space="preserve"> </w:t>
      </w:r>
      <w:r w:rsidR="00FF126E">
        <w:rPr>
          <w:rFonts w:ascii="Times New Roman" w:hAnsi="Times New Roman" w:cs="Times New Roman"/>
          <w:sz w:val="28"/>
          <w:szCs w:val="28"/>
        </w:rPr>
        <w:t xml:space="preserve">студентка </w:t>
      </w:r>
      <w:r w:rsidR="00C07616" w:rsidRPr="00FF126E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C07616" w:rsidRPr="00FF126E">
        <w:rPr>
          <w:rFonts w:ascii="Times New Roman" w:hAnsi="Times New Roman" w:cs="Times New Roman"/>
          <w:sz w:val="28"/>
          <w:szCs w:val="28"/>
        </w:rPr>
        <w:t xml:space="preserve"> </w:t>
      </w:r>
      <w:r w:rsidRPr="00FF126E">
        <w:rPr>
          <w:rFonts w:ascii="Times New Roman" w:hAnsi="Times New Roman" w:cs="Times New Roman"/>
          <w:sz w:val="28"/>
          <w:szCs w:val="28"/>
        </w:rPr>
        <w:t>курса, н</w:t>
      </w:r>
      <w:r w:rsidR="00C07616" w:rsidRPr="00FF126E">
        <w:rPr>
          <w:rFonts w:ascii="Times New Roman" w:hAnsi="Times New Roman" w:cs="Times New Roman"/>
          <w:sz w:val="28"/>
          <w:szCs w:val="28"/>
        </w:rPr>
        <w:t xml:space="preserve">аправления подготовки </w:t>
      </w:r>
      <w:r w:rsidR="00C07616" w:rsidRPr="00FF126E">
        <w:rPr>
          <w:rFonts w:ascii="Times New Roman" w:hAnsi="Times New Roman" w:cs="Times New Roman"/>
          <w:sz w:val="28"/>
          <w:szCs w:val="28"/>
          <w:u w:val="single"/>
        </w:rPr>
        <w:t>44.03.01</w:t>
      </w:r>
      <w:r w:rsidR="00C07616" w:rsidRPr="00FF126E">
        <w:rPr>
          <w:rFonts w:ascii="Times New Roman" w:hAnsi="Times New Roman" w:cs="Times New Roman"/>
          <w:sz w:val="28"/>
          <w:szCs w:val="28"/>
          <w:u w:val="single"/>
        </w:rPr>
        <w:t xml:space="preserve"> Педагогическое образование</w:t>
      </w:r>
      <w:r w:rsidRPr="00FF126E">
        <w:rPr>
          <w:rFonts w:ascii="Times New Roman" w:hAnsi="Times New Roman" w:cs="Times New Roman"/>
          <w:sz w:val="28"/>
          <w:szCs w:val="28"/>
        </w:rPr>
        <w:t>,</w:t>
      </w:r>
      <w:r w:rsidRPr="00FF126E">
        <w:rPr>
          <w:rFonts w:ascii="Times New Roman" w:hAnsi="Times New Roman" w:cs="Times New Roman"/>
          <w:sz w:val="28"/>
          <w:szCs w:val="28"/>
        </w:rPr>
        <w:t xml:space="preserve"> направленности</w:t>
      </w:r>
      <w:r w:rsidR="00C07616" w:rsidRPr="00FF126E">
        <w:rPr>
          <w:rFonts w:ascii="Times New Roman" w:hAnsi="Times New Roman" w:cs="Times New Roman"/>
          <w:sz w:val="28"/>
          <w:szCs w:val="28"/>
        </w:rPr>
        <w:t xml:space="preserve"> (профиля) </w:t>
      </w:r>
      <w:r w:rsidR="00C07616" w:rsidRPr="00FF126E">
        <w:rPr>
          <w:rFonts w:ascii="Times New Roman" w:hAnsi="Times New Roman" w:cs="Times New Roman"/>
          <w:sz w:val="28"/>
          <w:szCs w:val="28"/>
          <w:u w:val="single"/>
        </w:rPr>
        <w:t>«Начальное образование»</w:t>
      </w:r>
      <w:r w:rsidRPr="00FF126E">
        <w:rPr>
          <w:rFonts w:ascii="Times New Roman" w:hAnsi="Times New Roman" w:cs="Times New Roman"/>
          <w:sz w:val="28"/>
          <w:szCs w:val="28"/>
        </w:rPr>
        <w:t xml:space="preserve"> проходила производственную практику</w:t>
      </w:r>
      <w:r w:rsidRPr="00FF126E">
        <w:rPr>
          <w:rFonts w:ascii="Times New Roman" w:hAnsi="Times New Roman" w:cs="Times New Roman"/>
          <w:b/>
          <w:smallCaps/>
          <w:sz w:val="28"/>
          <w:szCs w:val="28"/>
        </w:rPr>
        <w:t xml:space="preserve"> </w:t>
      </w:r>
      <w:r w:rsidRPr="00FF126E">
        <w:rPr>
          <w:rFonts w:ascii="Times New Roman" w:hAnsi="Times New Roman" w:cs="Times New Roman"/>
          <w:smallCaps/>
          <w:sz w:val="28"/>
          <w:szCs w:val="28"/>
        </w:rPr>
        <w:t xml:space="preserve">(по получению профессиональных умений и опыта профессиональной деятельности) </w:t>
      </w:r>
      <w:r w:rsidRPr="00FF126E">
        <w:rPr>
          <w:rFonts w:ascii="Times New Roman" w:hAnsi="Times New Roman" w:cs="Times New Roman"/>
          <w:sz w:val="28"/>
          <w:szCs w:val="28"/>
        </w:rPr>
        <w:t xml:space="preserve">в </w:t>
      </w:r>
      <w:r w:rsidR="00C07616" w:rsidRPr="00FF126E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МБОУ СОШ № 20 им. Н.И. Ходенко </w:t>
      </w:r>
      <w:r w:rsidR="00C07616" w:rsidRPr="00FF126E">
        <w:rPr>
          <w:rFonts w:ascii="Times New Roman" w:hAnsi="Times New Roman" w:cs="Times New Roman"/>
          <w:color w:val="000000"/>
          <w:sz w:val="28"/>
          <w:szCs w:val="28"/>
        </w:rPr>
        <w:t xml:space="preserve">с. Пшада </w:t>
      </w:r>
      <w:r w:rsidRPr="00FF126E">
        <w:rPr>
          <w:rFonts w:ascii="Times New Roman" w:hAnsi="Times New Roman" w:cs="Times New Roman"/>
          <w:color w:val="000000"/>
          <w:sz w:val="28"/>
          <w:szCs w:val="28"/>
        </w:rPr>
        <w:t xml:space="preserve">в период с </w:t>
      </w:r>
      <w:bookmarkStart w:id="0" w:name="_GoBack"/>
      <w:bookmarkEnd w:id="0"/>
      <w:r w:rsidR="00C07616" w:rsidRPr="00FF126E">
        <w:rPr>
          <w:rFonts w:ascii="Times New Roman" w:hAnsi="Times New Roman" w:cs="Times New Roman"/>
          <w:color w:val="000000"/>
          <w:sz w:val="28"/>
          <w:szCs w:val="28"/>
          <w:u w:val="single"/>
        </w:rPr>
        <w:t>3.07.2019</w:t>
      </w:r>
      <w:r w:rsidRPr="00FF126E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="00C07616" w:rsidRPr="00FF126E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24.07.2019 г.</w:t>
      </w:r>
    </w:p>
    <w:p w:rsidR="00DF47D0" w:rsidRPr="00FF126E" w:rsidRDefault="00F20095" w:rsidP="00FF126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126E">
        <w:rPr>
          <w:rFonts w:ascii="Times New Roman" w:hAnsi="Times New Roman" w:cs="Times New Roman"/>
          <w:color w:val="000000"/>
          <w:sz w:val="28"/>
          <w:szCs w:val="28"/>
        </w:rPr>
        <w:t>В первый день моей практики я познакомилась с лагерем, детьми и администрацией лагеря. Я могу сказать, что условия для творческого развития в лагере очень хорошие. Стоит отметить, что пришкольный лагерь является, с одной стороны, формой организации свободного времени детей разного возраста и уровня развития, с другой, формой для развития художественного, социального творчества ребенка</w:t>
      </w:r>
      <w:r w:rsidR="00DF47D0" w:rsidRPr="00FF126E">
        <w:rPr>
          <w:rFonts w:ascii="Times New Roman" w:hAnsi="Times New Roman" w:cs="Times New Roman"/>
          <w:color w:val="000000"/>
          <w:sz w:val="28"/>
          <w:szCs w:val="28"/>
        </w:rPr>
        <w:t xml:space="preserve">. Выполняя программу практики, я посетила 21 день практики. </w:t>
      </w:r>
    </w:p>
    <w:p w:rsidR="00F20095" w:rsidRPr="00FF126E" w:rsidRDefault="00DF47D0" w:rsidP="00FF126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126E">
        <w:rPr>
          <w:rFonts w:ascii="Times New Roman" w:hAnsi="Times New Roman" w:cs="Times New Roman"/>
          <w:color w:val="000000"/>
          <w:sz w:val="28"/>
          <w:szCs w:val="28"/>
        </w:rPr>
        <w:t>В организационном периоде самыми сложными были первые два дня, когда проходил этап социализации детей. Я старалась, чтобы первые дни посещения лагеря стали для них привычными и приятными. В процессе работы с детьми мною были выделены такие качества как инициативность, отзывчивость, активность, так и стеснительность, и пассивность. Самым стеснительным ребятам я старалась помочь в период адаптации. Главной задачей в организационный период смены была задача познакомить детей как можно ближе, создать дружескую атмосферу в отряде. Игры на знакомство помогли сблизиться и раскрыть взаимные интересы. Мне было легко найти общий язык с детьми. Знакомство прошло успешно. Главную задачу организационного периода, по-моему, мнению, мне удалось выполнить.</w:t>
      </w:r>
    </w:p>
    <w:p w:rsidR="00DF47D0" w:rsidRPr="00FF126E" w:rsidRDefault="00DF47D0" w:rsidP="00FF126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126E">
        <w:rPr>
          <w:rFonts w:ascii="Times New Roman" w:hAnsi="Times New Roman" w:cs="Times New Roman"/>
          <w:color w:val="000000"/>
          <w:sz w:val="28"/>
          <w:szCs w:val="28"/>
        </w:rPr>
        <w:t xml:space="preserve"> В организационный и основной периоды деятельность пришкольного лагеря была направлена на реализацию развития творческих, физических </w:t>
      </w:r>
      <w:r w:rsidR="00FF126E" w:rsidRPr="00FF126E">
        <w:rPr>
          <w:rFonts w:ascii="Times New Roman" w:hAnsi="Times New Roman" w:cs="Times New Roman"/>
          <w:color w:val="000000"/>
          <w:sz w:val="28"/>
          <w:szCs w:val="28"/>
        </w:rPr>
        <w:t xml:space="preserve">способностей на формирование у ребят навыков общения и толерантности. Для выполнения задач в лагере было проведено множество мероприятий: бесед, конкурсов, соревнований и т.д. Самой главной проблемой, с которой я столкнулась в процессе производственной практики, было взаимоотношение между двумя ребятами, которые постоянно ругались. С такими детьми было </w:t>
      </w:r>
      <w:r w:rsidR="00FF126E" w:rsidRPr="00FF126E">
        <w:rPr>
          <w:rFonts w:ascii="Times New Roman" w:hAnsi="Times New Roman" w:cs="Times New Roman"/>
          <w:color w:val="000000"/>
          <w:sz w:val="28"/>
          <w:szCs w:val="28"/>
        </w:rPr>
        <w:lastRenderedPageBreak/>
        <w:t>тяжело не только мне, но и ребятам. Им было уделено особое внимание, были проведены беседы иной и нашим психологом. Конфликты были решены.</w:t>
      </w:r>
    </w:p>
    <w:p w:rsidR="0046208B" w:rsidRDefault="00FF126E" w:rsidP="00FF126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12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126E">
        <w:rPr>
          <w:rFonts w:ascii="Times New Roman" w:hAnsi="Times New Roman" w:cs="Times New Roman"/>
          <w:sz w:val="28"/>
          <w:szCs w:val="28"/>
        </w:rPr>
        <w:t xml:space="preserve">Производственная </w:t>
      </w:r>
      <w:r w:rsidRPr="00FF126E">
        <w:rPr>
          <w:rFonts w:ascii="Times New Roman" w:hAnsi="Times New Roman" w:cs="Times New Roman"/>
          <w:sz w:val="28"/>
          <w:szCs w:val="28"/>
        </w:rPr>
        <w:t>практика в пришкол</w:t>
      </w:r>
      <w:r>
        <w:rPr>
          <w:rFonts w:ascii="Times New Roman" w:hAnsi="Times New Roman" w:cs="Times New Roman"/>
          <w:sz w:val="28"/>
          <w:szCs w:val="28"/>
        </w:rPr>
        <w:t>ьном лагере дала самое главное –</w:t>
      </w:r>
      <w:r w:rsidRPr="00FF126E">
        <w:rPr>
          <w:rFonts w:ascii="Times New Roman" w:hAnsi="Times New Roman" w:cs="Times New Roman"/>
          <w:sz w:val="28"/>
          <w:szCs w:val="28"/>
        </w:rPr>
        <w:t xml:space="preserve"> бесценный опят работы с детьми. В ходе п</w:t>
      </w:r>
      <w:r w:rsidRPr="00FF126E">
        <w:rPr>
          <w:rFonts w:ascii="Times New Roman" w:hAnsi="Times New Roman" w:cs="Times New Roman"/>
          <w:sz w:val="28"/>
          <w:szCs w:val="28"/>
        </w:rPr>
        <w:t xml:space="preserve">роизводственной </w:t>
      </w:r>
      <w:r w:rsidRPr="00FF126E">
        <w:rPr>
          <w:rFonts w:ascii="Times New Roman" w:hAnsi="Times New Roman" w:cs="Times New Roman"/>
          <w:sz w:val="28"/>
          <w:szCs w:val="28"/>
        </w:rPr>
        <w:t>практики я узнала какими способами и методами нужно располагать детей к себе, заинтересовывать их, устанавливать свой авторитет, но при этом сохранять дружеский настрой в коллективе. Научилась в ходе беседы аккуратно узнавать причины того или иного его поведения в коллективе. Главным своим достижением считаю то, что мне удалось установить хорошее отношение с детским коллективом, оказать конкретную действенную помощь в решении конфликтных ситуаций.  В моем отряде большинство детей проявляли активность и интерес к коллективным творческим делам, но были и те дети, с которым не всегда было легко найти общий язык. Но мне все же удалось выстроить хорошее отношение и сплотить отряд в коллектив. Во-многом, успех моей педагогической практики зависел от помощи и советов руководителя практики.</w:t>
      </w:r>
    </w:p>
    <w:p w:rsidR="0046208B" w:rsidRDefault="0046208B" w:rsidP="0046208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18CB">
        <w:rPr>
          <w:rFonts w:ascii="Times New Roman" w:hAnsi="Times New Roman" w:cs="Times New Roman"/>
          <w:b/>
          <w:sz w:val="24"/>
          <w:szCs w:val="24"/>
          <w:u w:val="single"/>
        </w:rPr>
        <w:t xml:space="preserve">Самооценка по итогам практики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3418CB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3418CB">
        <w:rPr>
          <w:rFonts w:ascii="Times New Roman" w:hAnsi="Times New Roman" w:cs="Times New Roman"/>
          <w:sz w:val="24"/>
          <w:szCs w:val="24"/>
        </w:rPr>
        <w:t>»_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3418CB">
        <w:rPr>
          <w:rFonts w:ascii="Times New Roman" w:hAnsi="Times New Roman" w:cs="Times New Roman"/>
          <w:sz w:val="24"/>
          <w:szCs w:val="24"/>
        </w:rPr>
        <w:t>_201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3418CB">
        <w:rPr>
          <w:rFonts w:ascii="Times New Roman" w:hAnsi="Times New Roman" w:cs="Times New Roman"/>
          <w:sz w:val="24"/>
          <w:szCs w:val="24"/>
        </w:rPr>
        <w:t>г.</w:t>
      </w:r>
    </w:p>
    <w:p w:rsidR="0046208B" w:rsidRDefault="0046208B" w:rsidP="0046208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208B" w:rsidRDefault="00FF126E" w:rsidP="0046208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6208B">
        <w:rPr>
          <w:rFonts w:ascii="Times New Roman" w:hAnsi="Times New Roman" w:cs="Times New Roman"/>
          <w:b/>
          <w:sz w:val="24"/>
          <w:szCs w:val="24"/>
        </w:rPr>
        <w:t>_____________</w:t>
      </w:r>
      <w:r w:rsidR="0046208B">
        <w:rPr>
          <w:rFonts w:ascii="Times New Roman" w:hAnsi="Times New Roman" w:cs="Times New Roman"/>
          <w:b/>
          <w:sz w:val="24"/>
          <w:szCs w:val="24"/>
        </w:rPr>
        <w:tab/>
      </w:r>
      <w:r w:rsidR="0046208B">
        <w:rPr>
          <w:rFonts w:ascii="Times New Roman" w:hAnsi="Times New Roman" w:cs="Times New Roman"/>
          <w:b/>
          <w:sz w:val="24"/>
          <w:szCs w:val="24"/>
        </w:rPr>
        <w:tab/>
      </w:r>
      <w:r w:rsidR="0046208B">
        <w:rPr>
          <w:rFonts w:ascii="Times New Roman" w:hAnsi="Times New Roman" w:cs="Times New Roman"/>
          <w:b/>
          <w:sz w:val="24"/>
          <w:szCs w:val="24"/>
        </w:rPr>
        <w:tab/>
      </w:r>
      <w:r w:rsidR="0046208B">
        <w:rPr>
          <w:rFonts w:ascii="Times New Roman" w:hAnsi="Times New Roman" w:cs="Times New Roman"/>
          <w:b/>
          <w:sz w:val="24"/>
          <w:szCs w:val="24"/>
        </w:rPr>
        <w:tab/>
      </w:r>
      <w:r w:rsidR="0046208B">
        <w:rPr>
          <w:rFonts w:ascii="Times New Roman" w:hAnsi="Times New Roman" w:cs="Times New Roman"/>
          <w:b/>
          <w:sz w:val="24"/>
          <w:szCs w:val="24"/>
        </w:rPr>
        <w:tab/>
        <w:t>________________________</w:t>
      </w:r>
    </w:p>
    <w:p w:rsidR="0046208B" w:rsidRDefault="0046208B" w:rsidP="0046208B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>о</w:t>
      </w:r>
      <w:r w:rsidRPr="003418CB">
        <w:rPr>
          <w:rFonts w:ascii="Times New Roman" w:hAnsi="Times New Roman" w:cs="Times New Roman"/>
          <w:sz w:val="20"/>
          <w:szCs w:val="20"/>
        </w:rPr>
        <w:t>ценка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подпись студента-практиканта</w:t>
      </w:r>
    </w:p>
    <w:p w:rsidR="00EF09FC" w:rsidRPr="0046208B" w:rsidRDefault="00EF09FC">
      <w:pPr>
        <w:rPr>
          <w:rFonts w:ascii="Times New Roman" w:hAnsi="Times New Roman" w:cs="Times New Roman"/>
          <w:sz w:val="20"/>
          <w:szCs w:val="20"/>
        </w:rPr>
      </w:pPr>
    </w:p>
    <w:sectPr w:rsidR="00EF09FC" w:rsidRPr="0046208B" w:rsidSect="001D5E99">
      <w:pgSz w:w="11906" w:h="16838"/>
      <w:pgMar w:top="426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08B"/>
    <w:rsid w:val="001D5E99"/>
    <w:rsid w:val="0046208B"/>
    <w:rsid w:val="00C07616"/>
    <w:rsid w:val="00DF47D0"/>
    <w:rsid w:val="00EF09FC"/>
    <w:rsid w:val="00F20095"/>
    <w:rsid w:val="00FF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20131"/>
  <w15:chartTrackingRefBased/>
  <w15:docId w15:val="{0868C442-7BFA-4AEC-AA33-18314AD2D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0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User 2013</cp:lastModifiedBy>
  <cp:revision>2</cp:revision>
  <dcterms:created xsi:type="dcterms:W3CDTF">2019-05-26T13:25:00Z</dcterms:created>
  <dcterms:modified xsi:type="dcterms:W3CDTF">2019-08-28T10:28:00Z</dcterms:modified>
</cp:coreProperties>
</file>