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0B56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Министерство </w:t>
      </w:r>
      <w:r>
        <w:rPr>
          <w:sz w:val="28"/>
        </w:rPr>
        <w:t>науки и высшего образования</w:t>
      </w:r>
      <w:r w:rsidRPr="00D62718">
        <w:rPr>
          <w:sz w:val="28"/>
        </w:rPr>
        <w:t xml:space="preserve"> Российской Федерации </w:t>
      </w:r>
    </w:p>
    <w:p w14:paraId="3B186746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Федеральное государственное бюджетное образовательное </w:t>
      </w:r>
    </w:p>
    <w:p w14:paraId="624FE849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учреждение высшего образования </w:t>
      </w:r>
    </w:p>
    <w:p w14:paraId="7EF4EE09" w14:textId="77777777" w:rsidR="006365A0" w:rsidRPr="006365A0" w:rsidRDefault="006365A0" w:rsidP="006365A0">
      <w:pPr>
        <w:ind w:right="-1"/>
        <w:jc w:val="center"/>
        <w:rPr>
          <w:b/>
          <w:sz w:val="28"/>
        </w:rPr>
      </w:pPr>
      <w:r w:rsidRPr="006365A0">
        <w:rPr>
          <w:b/>
          <w:sz w:val="28"/>
        </w:rPr>
        <w:t>Кубанский государственный университет</w:t>
      </w:r>
    </w:p>
    <w:p w14:paraId="23D60A1C" w14:textId="77777777" w:rsidR="006365A0" w:rsidRDefault="006365A0" w:rsidP="006365A0">
      <w:pPr>
        <w:ind w:right="-1"/>
        <w:jc w:val="center"/>
        <w:rPr>
          <w:b/>
          <w:spacing w:val="2"/>
          <w:sz w:val="28"/>
        </w:rPr>
      </w:pPr>
      <w:r w:rsidRPr="006365A0">
        <w:rPr>
          <w:b/>
          <w:spacing w:val="2"/>
          <w:sz w:val="28"/>
        </w:rPr>
        <w:t>(ФГБОУ ВО «КубГУ»)</w:t>
      </w:r>
    </w:p>
    <w:p w14:paraId="672A6659" w14:textId="77777777" w:rsidR="006365A0" w:rsidRPr="006365A0" w:rsidRDefault="006365A0" w:rsidP="006365A0">
      <w:pPr>
        <w:ind w:right="-1"/>
        <w:jc w:val="center"/>
        <w:rPr>
          <w:b/>
          <w:spacing w:val="2"/>
          <w:sz w:val="28"/>
        </w:rPr>
      </w:pPr>
    </w:p>
    <w:p w14:paraId="11F4485F" w14:textId="77777777" w:rsidR="006365A0" w:rsidRPr="006365A0" w:rsidRDefault="006365A0" w:rsidP="006365A0">
      <w:pPr>
        <w:jc w:val="center"/>
        <w:rPr>
          <w:b/>
          <w:sz w:val="28"/>
        </w:rPr>
      </w:pPr>
      <w:r w:rsidRPr="006365A0">
        <w:rPr>
          <w:b/>
          <w:sz w:val="28"/>
        </w:rPr>
        <w:t>Факультет педагогики, психологии и коммуникативистики</w:t>
      </w:r>
    </w:p>
    <w:p w14:paraId="23B7A0F9" w14:textId="77777777" w:rsidR="006365A0" w:rsidRPr="006365A0" w:rsidRDefault="006365A0" w:rsidP="006365A0">
      <w:pPr>
        <w:jc w:val="center"/>
        <w:rPr>
          <w:b/>
        </w:rPr>
      </w:pPr>
      <w:r w:rsidRPr="006365A0">
        <w:rPr>
          <w:b/>
          <w:sz w:val="28"/>
        </w:rPr>
        <w:t>Кафедра педагогики и методики начального образования</w:t>
      </w:r>
    </w:p>
    <w:p w14:paraId="0A37501D" w14:textId="77777777" w:rsidR="006365A0" w:rsidRPr="00D62718" w:rsidRDefault="006365A0" w:rsidP="006365A0">
      <w:pPr>
        <w:jc w:val="center"/>
      </w:pPr>
    </w:p>
    <w:p w14:paraId="5DAB6C7B" w14:textId="77777777" w:rsidR="006365A0" w:rsidRPr="00D62718" w:rsidRDefault="006365A0" w:rsidP="006365A0"/>
    <w:p w14:paraId="02EB378F" w14:textId="77777777" w:rsidR="006365A0" w:rsidRPr="00D62718" w:rsidRDefault="006365A0" w:rsidP="006365A0"/>
    <w:p w14:paraId="6A05A809" w14:textId="77777777" w:rsidR="006365A0" w:rsidRPr="00D62718" w:rsidRDefault="006365A0" w:rsidP="006365A0"/>
    <w:p w14:paraId="5A39BBE3" w14:textId="77777777" w:rsidR="006365A0" w:rsidRPr="00D62718" w:rsidRDefault="006365A0" w:rsidP="006365A0"/>
    <w:p w14:paraId="41C8F396" w14:textId="77777777" w:rsidR="006365A0" w:rsidRPr="00D62718" w:rsidRDefault="006365A0" w:rsidP="006365A0"/>
    <w:p w14:paraId="72A3D3EC" w14:textId="77777777" w:rsidR="006365A0" w:rsidRPr="00D62718" w:rsidRDefault="006365A0" w:rsidP="006365A0"/>
    <w:p w14:paraId="0D0B940D" w14:textId="77777777" w:rsidR="006365A0" w:rsidRPr="00D62718" w:rsidRDefault="006365A0" w:rsidP="006365A0"/>
    <w:p w14:paraId="0E27B00A" w14:textId="77777777" w:rsidR="006365A0" w:rsidRPr="00D62718" w:rsidRDefault="006365A0" w:rsidP="006365A0"/>
    <w:p w14:paraId="60061E4C" w14:textId="77777777" w:rsidR="006365A0" w:rsidRPr="00D62718" w:rsidRDefault="006365A0" w:rsidP="006365A0"/>
    <w:p w14:paraId="44EAFD9C" w14:textId="77777777" w:rsidR="006365A0" w:rsidRPr="00D62718" w:rsidRDefault="006365A0" w:rsidP="006365A0"/>
    <w:p w14:paraId="745C075F" w14:textId="77777777" w:rsidR="006365A0" w:rsidRPr="00D62718" w:rsidRDefault="006365A0" w:rsidP="006365A0">
      <w:pPr>
        <w:jc w:val="center"/>
        <w:rPr>
          <w:b/>
        </w:rPr>
      </w:pPr>
      <w:r w:rsidRPr="00D62718">
        <w:rPr>
          <w:b/>
          <w:sz w:val="32"/>
        </w:rPr>
        <w:t>ОТЧЕТ</w:t>
      </w:r>
      <w:r w:rsidRPr="00D62718">
        <w:rPr>
          <w:b/>
        </w:rPr>
        <w:t xml:space="preserve"> </w:t>
      </w:r>
    </w:p>
    <w:p w14:paraId="4B94D5A5" w14:textId="77777777"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</w:p>
    <w:p w14:paraId="34CC4606" w14:textId="77777777"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  <w:r w:rsidRPr="00D62718">
        <w:rPr>
          <w:rFonts w:ascii="Times New Roman Полужирный" w:hAnsi="Times New Roman Полужирный"/>
          <w:b/>
          <w:caps/>
        </w:rPr>
        <w:t>О ПРОХОЖДЕНИИ производственной</w:t>
      </w:r>
      <w:r w:rsidRPr="00D62718">
        <w:rPr>
          <w:rFonts w:asciiTheme="minorHAnsi" w:hAnsiTheme="minorHAnsi"/>
          <w:b/>
          <w:caps/>
        </w:rPr>
        <w:t xml:space="preserve"> </w:t>
      </w:r>
      <w:r w:rsidRPr="00D62718">
        <w:rPr>
          <w:rFonts w:ascii="Times New Roman Полужирный" w:hAnsi="Times New Roman Полужирный"/>
          <w:b/>
          <w:caps/>
        </w:rPr>
        <w:t>ПРАКТИКИ</w:t>
      </w:r>
    </w:p>
    <w:p w14:paraId="7CE7C9A6" w14:textId="77777777"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 xml:space="preserve">по получению профессиональных умений и </w:t>
      </w:r>
    </w:p>
    <w:p w14:paraId="24670CC6" w14:textId="77777777"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>опыта профессиональной деятельности</w:t>
      </w:r>
    </w:p>
    <w:p w14:paraId="3DEEC669" w14:textId="77777777" w:rsidR="006365A0" w:rsidRPr="00D62718" w:rsidRDefault="006365A0" w:rsidP="006365A0">
      <w:pPr>
        <w:jc w:val="center"/>
      </w:pPr>
    </w:p>
    <w:p w14:paraId="41D0690E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по направлению подготовки</w:t>
      </w:r>
    </w:p>
    <w:p w14:paraId="2352D5F4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44.03.0</w:t>
      </w:r>
      <w:r w:rsidR="00F7171D">
        <w:rPr>
          <w:sz w:val="26"/>
          <w:szCs w:val="26"/>
        </w:rPr>
        <w:t>1</w:t>
      </w:r>
      <w:r w:rsidRPr="00D62718">
        <w:rPr>
          <w:sz w:val="26"/>
          <w:szCs w:val="26"/>
        </w:rPr>
        <w:t xml:space="preserve"> Педагогическое образование</w:t>
      </w:r>
      <w:r>
        <w:rPr>
          <w:sz w:val="26"/>
          <w:szCs w:val="26"/>
        </w:rPr>
        <w:t xml:space="preserve"> </w:t>
      </w:r>
    </w:p>
    <w:p w14:paraId="0AA2B2AD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Направленности (профиля) «Начальное образование»</w:t>
      </w:r>
    </w:p>
    <w:p w14:paraId="3656B9AB" w14:textId="77777777" w:rsidR="006365A0" w:rsidRPr="00D62718" w:rsidRDefault="006365A0" w:rsidP="006365A0">
      <w:pPr>
        <w:jc w:val="center"/>
      </w:pPr>
    </w:p>
    <w:p w14:paraId="45FB0818" w14:textId="77777777" w:rsidR="006365A0" w:rsidRPr="00D62718" w:rsidRDefault="006365A0" w:rsidP="006365A0">
      <w:pPr>
        <w:jc w:val="center"/>
      </w:pPr>
    </w:p>
    <w:p w14:paraId="049F31CB" w14:textId="77777777" w:rsidR="006365A0" w:rsidRPr="00D62718" w:rsidRDefault="006365A0" w:rsidP="006365A0">
      <w:pPr>
        <w:jc w:val="center"/>
      </w:pPr>
    </w:p>
    <w:p w14:paraId="34B607C8" w14:textId="77777777" w:rsidR="006365A0" w:rsidRPr="00D62718" w:rsidRDefault="006365A0" w:rsidP="006365A0">
      <w:pPr>
        <w:jc w:val="right"/>
      </w:pPr>
      <w:r>
        <w:t xml:space="preserve">Выполнил(а) студент(ка) </w:t>
      </w:r>
      <w:r w:rsidR="006D60B9">
        <w:t>3</w:t>
      </w:r>
      <w:r>
        <w:t xml:space="preserve"> курса, </w:t>
      </w:r>
      <w:r w:rsidR="00A54DD2">
        <w:t>О</w:t>
      </w:r>
      <w:r>
        <w:t>ФО</w:t>
      </w:r>
    </w:p>
    <w:p w14:paraId="6D21E8E4" w14:textId="0B2FE5DA" w:rsidR="24DE0339" w:rsidRDefault="24DE0339" w:rsidP="24DE0339">
      <w:pPr>
        <w:jc w:val="right"/>
      </w:pPr>
    </w:p>
    <w:p w14:paraId="7559C268" w14:textId="5C3413ED" w:rsidR="613B70F8" w:rsidRDefault="00CC4667" w:rsidP="24DE0339">
      <w:pPr>
        <w:jc w:val="right"/>
        <w:rPr>
          <w:u w:val="single"/>
        </w:rPr>
      </w:pPr>
      <w:r>
        <w:rPr>
          <w:u w:val="single"/>
        </w:rPr>
        <w:t>Луткова Елизавета Владимировна</w:t>
      </w:r>
    </w:p>
    <w:p w14:paraId="3124B926" w14:textId="77777777" w:rsidR="006365A0" w:rsidRPr="00D62718" w:rsidRDefault="006365A0" w:rsidP="24DE0339">
      <w:pPr>
        <w:jc w:val="right"/>
        <w:rPr>
          <w:i/>
          <w:iCs/>
        </w:rPr>
      </w:pPr>
      <w:r w:rsidRPr="24DE0339">
        <w:rPr>
          <w:i/>
          <w:iCs/>
          <w:sz w:val="20"/>
          <w:szCs w:val="20"/>
        </w:rPr>
        <w:t>Ф.И.О. студента полностью</w:t>
      </w:r>
    </w:p>
    <w:p w14:paraId="62486C05" w14:textId="77777777" w:rsidR="006365A0" w:rsidRPr="00D62718" w:rsidRDefault="006365A0" w:rsidP="006365A0">
      <w:pPr>
        <w:jc w:val="right"/>
      </w:pPr>
    </w:p>
    <w:p w14:paraId="4101652C" w14:textId="77777777" w:rsidR="006365A0" w:rsidRPr="00D62718" w:rsidRDefault="006365A0" w:rsidP="006365A0">
      <w:pPr>
        <w:jc w:val="right"/>
      </w:pPr>
    </w:p>
    <w:p w14:paraId="3111CE7C" w14:textId="77777777" w:rsidR="006365A0" w:rsidRPr="00D62718" w:rsidRDefault="006365A0" w:rsidP="006365A0">
      <w:pPr>
        <w:jc w:val="right"/>
      </w:pPr>
      <w:r w:rsidRPr="00D62718">
        <w:t>Руководитель производственной практики</w:t>
      </w:r>
    </w:p>
    <w:p w14:paraId="286E5F82" w14:textId="77777777" w:rsidR="006365A0" w:rsidRPr="002D76C2" w:rsidRDefault="002D76C2" w:rsidP="006365A0">
      <w:pPr>
        <w:jc w:val="right"/>
        <w:rPr>
          <w:sz w:val="26"/>
          <w:szCs w:val="26"/>
          <w:u w:val="single"/>
        </w:rPr>
      </w:pPr>
      <w:r w:rsidRPr="002D76C2">
        <w:rPr>
          <w:sz w:val="26"/>
          <w:szCs w:val="26"/>
          <w:u w:val="single"/>
        </w:rPr>
        <w:t xml:space="preserve">ст. преп. кафедры ПМНО </w:t>
      </w:r>
      <w:r w:rsidR="00A54DD2">
        <w:rPr>
          <w:sz w:val="26"/>
          <w:szCs w:val="26"/>
          <w:u w:val="single"/>
        </w:rPr>
        <w:t>А.В. Карпенко</w:t>
      </w:r>
    </w:p>
    <w:p w14:paraId="4B99056E" w14:textId="77777777" w:rsidR="006365A0" w:rsidRPr="00D62718" w:rsidRDefault="006365A0" w:rsidP="006365A0"/>
    <w:p w14:paraId="1299C43A" w14:textId="77777777" w:rsidR="006365A0" w:rsidRPr="00D62718" w:rsidRDefault="006365A0" w:rsidP="006365A0"/>
    <w:p w14:paraId="4DDBEF00" w14:textId="77777777" w:rsidR="006365A0" w:rsidRDefault="006365A0" w:rsidP="006365A0"/>
    <w:p w14:paraId="3461D779" w14:textId="77777777" w:rsidR="002D76C2" w:rsidRDefault="002D76C2" w:rsidP="006365A0"/>
    <w:p w14:paraId="3CF2D8B6" w14:textId="77777777" w:rsidR="002D76C2" w:rsidRPr="00D62718" w:rsidRDefault="002D76C2" w:rsidP="006365A0"/>
    <w:p w14:paraId="0FB78278" w14:textId="77777777" w:rsidR="006365A0" w:rsidRPr="00D62718" w:rsidRDefault="006365A0" w:rsidP="006365A0"/>
    <w:p w14:paraId="1FC39945" w14:textId="77777777" w:rsidR="006365A0" w:rsidRPr="00D62718" w:rsidRDefault="006365A0" w:rsidP="006365A0"/>
    <w:p w14:paraId="0562CB0E" w14:textId="77777777" w:rsidR="006365A0" w:rsidRPr="00D62718" w:rsidRDefault="006365A0" w:rsidP="006365A0"/>
    <w:p w14:paraId="1AB22BC9" w14:textId="77777777" w:rsidR="006365A0" w:rsidRDefault="006365A0" w:rsidP="006365A0">
      <w:pPr>
        <w:jc w:val="center"/>
      </w:pPr>
      <w:r>
        <w:t xml:space="preserve">Краснодар </w:t>
      </w:r>
    </w:p>
    <w:p w14:paraId="34CE0A41" w14:textId="5319DA40" w:rsidR="00F73BB5" w:rsidRDefault="006365A0" w:rsidP="24DE0339">
      <w:pPr>
        <w:widowControl w:val="0"/>
        <w:spacing w:line="276" w:lineRule="auto"/>
        <w:jc w:val="center"/>
      </w:pPr>
      <w:r>
        <w:t>2020</w:t>
      </w:r>
      <w:r w:rsidR="00F73BB5">
        <w:br w:type="page"/>
      </w:r>
    </w:p>
    <w:p w14:paraId="51C2F788" w14:textId="6368917E" w:rsidR="00F73BB5" w:rsidRDefault="00F73BB5" w:rsidP="24DE0339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lastRenderedPageBreak/>
        <w:t>Я,</w:t>
      </w:r>
      <w:r w:rsidR="55804605" w:rsidRPr="24DE0339">
        <w:rPr>
          <w:sz w:val="26"/>
          <w:szCs w:val="26"/>
        </w:rPr>
        <w:t xml:space="preserve"> </w:t>
      </w:r>
      <w:r w:rsidR="00CC4667">
        <w:rPr>
          <w:sz w:val="26"/>
          <w:szCs w:val="26"/>
        </w:rPr>
        <w:t>Луткова Елизавета владимировна</w:t>
      </w:r>
      <w:r w:rsidRPr="24DE0339">
        <w:rPr>
          <w:sz w:val="26"/>
          <w:szCs w:val="26"/>
        </w:rPr>
        <w:t>, проходила производственную практику по получению</w:t>
      </w:r>
      <w:r w:rsidR="603D26CC" w:rsidRPr="24DE0339">
        <w:rPr>
          <w:sz w:val="26"/>
          <w:szCs w:val="26"/>
        </w:rPr>
        <w:t xml:space="preserve"> профессиональных умений и опыта профессиональной деятельности</w:t>
      </w:r>
      <w:r w:rsidR="5B968484" w:rsidRPr="24DE0339">
        <w:rPr>
          <w:sz w:val="26"/>
          <w:szCs w:val="26"/>
        </w:rPr>
        <w:t xml:space="preserve"> </w:t>
      </w:r>
      <w:r w:rsidRPr="24DE0339">
        <w:rPr>
          <w:sz w:val="26"/>
          <w:szCs w:val="26"/>
        </w:rPr>
        <w:t xml:space="preserve">в период с </w:t>
      </w:r>
      <w:r w:rsidR="6CD42165" w:rsidRPr="24DE0339">
        <w:rPr>
          <w:sz w:val="26"/>
          <w:szCs w:val="26"/>
        </w:rPr>
        <w:t>29 июня</w:t>
      </w:r>
      <w:r w:rsidRPr="24DE0339">
        <w:rPr>
          <w:sz w:val="26"/>
          <w:szCs w:val="26"/>
        </w:rPr>
        <w:t xml:space="preserve"> п</w:t>
      </w:r>
      <w:r w:rsidR="774BDF64" w:rsidRPr="24DE0339">
        <w:rPr>
          <w:sz w:val="26"/>
          <w:szCs w:val="26"/>
        </w:rPr>
        <w:t>о 26 июля</w:t>
      </w:r>
      <w:r w:rsidRPr="24DE0339">
        <w:rPr>
          <w:sz w:val="26"/>
          <w:szCs w:val="26"/>
        </w:rPr>
        <w:t xml:space="preserve"> на базе факультета педагогики, психологии и коммуникативистики с использованием информационно-образовательной среды КубГУ с доступом на образовательные порталы.</w:t>
      </w:r>
    </w:p>
    <w:p w14:paraId="6CE5FB2A" w14:textId="5B87783D" w:rsidR="00F73BB5" w:rsidRDefault="00F73BB5" w:rsidP="24DE0339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>За период практики были изучены официальные сайты</w:t>
      </w:r>
      <w:r w:rsidR="00E37CE0">
        <w:rPr>
          <w:sz w:val="26"/>
          <w:szCs w:val="26"/>
        </w:rPr>
        <w:t>:</w:t>
      </w:r>
    </w:p>
    <w:p w14:paraId="771CA103" w14:textId="70C7A7B7" w:rsidR="00E37CE0" w:rsidRDefault="00974F74" w:rsidP="00974F7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«Ай-Кэмп» </w:t>
      </w:r>
      <w:hyperlink r:id="rId8" w:history="1">
        <w:r w:rsidRPr="00410E1E">
          <w:rPr>
            <w:rStyle w:val="a4"/>
            <w:sz w:val="26"/>
            <w:szCs w:val="26"/>
          </w:rPr>
          <w:t>https://campicamp.ru/</w:t>
        </w:r>
      </w:hyperlink>
    </w:p>
    <w:p w14:paraId="4B7F88F4" w14:textId="65F0BF12" w:rsidR="005F4E7D" w:rsidRDefault="00974F74" w:rsidP="005F4E7D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F4E7D">
        <w:rPr>
          <w:sz w:val="26"/>
          <w:szCs w:val="26"/>
        </w:rPr>
        <w:t>Энергетик</w:t>
      </w:r>
      <w:r>
        <w:rPr>
          <w:sz w:val="26"/>
          <w:szCs w:val="26"/>
        </w:rPr>
        <w:t xml:space="preserve">» </w:t>
      </w:r>
      <w:hyperlink r:id="rId9" w:history="1">
        <w:r w:rsidR="005F4E7D" w:rsidRPr="00410E1E">
          <w:rPr>
            <w:rStyle w:val="a4"/>
            <w:sz w:val="26"/>
            <w:szCs w:val="26"/>
          </w:rPr>
          <w:t>http://energetik-anapa.ru/</w:t>
        </w:r>
      </w:hyperlink>
    </w:p>
    <w:p w14:paraId="56F386B5" w14:textId="1362AC7A" w:rsidR="00974F74" w:rsidRPr="005F4E7D" w:rsidRDefault="00974F74" w:rsidP="005F4E7D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bookmarkStart w:id="0" w:name="_Hlk46478066"/>
      <w:r w:rsidRPr="005F4E7D">
        <w:rPr>
          <w:sz w:val="26"/>
          <w:szCs w:val="26"/>
        </w:rPr>
        <w:t xml:space="preserve">«Академия Лидерства» </w:t>
      </w:r>
      <w:hyperlink r:id="rId10" w:history="1">
        <w:r w:rsidRPr="005F4E7D">
          <w:rPr>
            <w:rStyle w:val="a4"/>
            <w:sz w:val="26"/>
            <w:szCs w:val="26"/>
          </w:rPr>
          <w:t>http://nextleaders.ru/</w:t>
        </w:r>
      </w:hyperlink>
    </w:p>
    <w:bookmarkEnd w:id="0"/>
    <w:p w14:paraId="43F1A423" w14:textId="77777777" w:rsidR="00974F74" w:rsidRPr="00974F74" w:rsidRDefault="00974F74" w:rsidP="00974F74">
      <w:pPr>
        <w:pStyle w:val="a3"/>
        <w:widowControl w:val="0"/>
        <w:tabs>
          <w:tab w:val="left" w:pos="851"/>
        </w:tabs>
        <w:spacing w:line="276" w:lineRule="auto"/>
        <w:ind w:left="1287"/>
        <w:jc w:val="both"/>
        <w:rPr>
          <w:sz w:val="26"/>
          <w:szCs w:val="26"/>
        </w:rPr>
      </w:pPr>
    </w:p>
    <w:p w14:paraId="14DDD344" w14:textId="77777777" w:rsidR="005F4E7D" w:rsidRDefault="00F73BB5" w:rsidP="00F73BB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>Общая характеристика основных блоков указанных сайтов</w:t>
      </w:r>
      <w:r w:rsidR="005F4E7D">
        <w:rPr>
          <w:sz w:val="26"/>
          <w:szCs w:val="26"/>
        </w:rPr>
        <w:t xml:space="preserve">. На сайтах представлены такие блоки, как : </w:t>
      </w:r>
    </w:p>
    <w:p w14:paraId="5E165A16" w14:textId="77777777" w:rsidR="005F4E7D" w:rsidRDefault="005F4E7D" w:rsidP="005F4E7D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лагере». Здесь представляют общее описание лагерей, их направления и преимущества лагеря. </w:t>
      </w:r>
    </w:p>
    <w:p w14:paraId="1E00C487" w14:textId="77777777" w:rsidR="005F4E7D" w:rsidRDefault="005F4E7D" w:rsidP="005F4E7D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«Фото и видео». Представлены фотографии и видео с различных мероприятий и повседневной жизни детей в лагере. </w:t>
      </w:r>
    </w:p>
    <w:p w14:paraId="39F41D72" w14:textId="77777777" w:rsidR="00524D8A" w:rsidRDefault="005F4E7D" w:rsidP="005F4E7D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«Цены</w:t>
      </w:r>
      <w:r w:rsidR="00524D8A">
        <w:rPr>
          <w:sz w:val="26"/>
          <w:szCs w:val="26"/>
        </w:rPr>
        <w:t>» («Бронирование»)</w:t>
      </w:r>
      <w:r>
        <w:rPr>
          <w:sz w:val="26"/>
          <w:szCs w:val="26"/>
        </w:rPr>
        <w:t>. Обозначены цены на каждую смену.</w:t>
      </w:r>
    </w:p>
    <w:p w14:paraId="222DE634" w14:textId="5E33655F" w:rsidR="00F73BB5" w:rsidRDefault="005F4E7D" w:rsidP="005F4E7D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«Отзывы».</w:t>
      </w:r>
      <w:r w:rsidR="00524D8A">
        <w:rPr>
          <w:sz w:val="26"/>
          <w:szCs w:val="26"/>
        </w:rPr>
        <w:t xml:space="preserve"> Родители и дети выражают свое впечатление о лагере.</w:t>
      </w:r>
    </w:p>
    <w:p w14:paraId="6C97B8CE" w14:textId="0409836C" w:rsidR="00F73BB5" w:rsidRPr="00524D8A" w:rsidRDefault="00F73BB5" w:rsidP="00524D8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>Наиболее перспективным на наш взгляд является сайт:</w:t>
      </w:r>
      <w:r w:rsidR="00524D8A" w:rsidRPr="00524D8A">
        <w:rPr>
          <w:sz w:val="26"/>
          <w:szCs w:val="26"/>
        </w:rPr>
        <w:t xml:space="preserve"> «Академия Лидерства» </w:t>
      </w:r>
      <w:hyperlink r:id="rId11" w:history="1">
        <w:r w:rsidR="00524D8A" w:rsidRPr="00524D8A">
          <w:rPr>
            <w:rStyle w:val="a4"/>
            <w:sz w:val="26"/>
            <w:szCs w:val="26"/>
          </w:rPr>
          <w:t>http://nextleaders.ru/</w:t>
        </w:r>
      </w:hyperlink>
      <w:r w:rsidR="00524D8A" w:rsidRPr="00524D8A">
        <w:rPr>
          <w:sz w:val="26"/>
          <w:szCs w:val="26"/>
        </w:rPr>
        <w:t xml:space="preserve"> </w:t>
      </w:r>
      <w:r w:rsidRPr="00524D8A">
        <w:rPr>
          <w:sz w:val="26"/>
          <w:szCs w:val="26"/>
        </w:rPr>
        <w:t xml:space="preserve">, его </w:t>
      </w:r>
      <w:bookmarkStart w:id="1" w:name="_Hlk46478262"/>
      <w:r w:rsidRPr="00524D8A">
        <w:rPr>
          <w:sz w:val="26"/>
          <w:szCs w:val="26"/>
        </w:rPr>
        <w:t xml:space="preserve">концептуальный подход заключается </w:t>
      </w:r>
      <w:bookmarkEnd w:id="1"/>
      <w:r w:rsidRPr="00524D8A">
        <w:rPr>
          <w:sz w:val="26"/>
          <w:szCs w:val="26"/>
        </w:rPr>
        <w:t xml:space="preserve">в </w:t>
      </w:r>
      <w:r w:rsidR="00524D8A">
        <w:rPr>
          <w:sz w:val="26"/>
          <w:szCs w:val="26"/>
        </w:rPr>
        <w:t>ярком оформлении сайта, интересных отзывах родителей, костюмированных мероприятий.</w:t>
      </w:r>
    </w:p>
    <w:p w14:paraId="07B81A73" w14:textId="1B27D14F" w:rsidR="00F73BB5" w:rsidRDefault="00F73BB5" w:rsidP="00F73BB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 xml:space="preserve">Основные мероприятия, которые должны быть обязательными в летних оздоровительных лагерях – это: </w:t>
      </w:r>
      <w:r w:rsidR="00524D8A">
        <w:rPr>
          <w:sz w:val="26"/>
          <w:szCs w:val="26"/>
        </w:rPr>
        <w:t>проведение экскурсии по лагерю и расскажи интересных историй связанных с лагерем,подвижные игры на свежем воздухе.</w:t>
      </w:r>
    </w:p>
    <w:p w14:paraId="488A74E7" w14:textId="62C1988A" w:rsidR="00F73BB5" w:rsidRDefault="00F73BB5" w:rsidP="00F73BB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 xml:space="preserve">Здоровьесбережение отдыха детей и подростков заключается в </w:t>
      </w:r>
      <w:r w:rsidR="009B26DB" w:rsidRPr="009B26DB">
        <w:rPr>
          <w:sz w:val="26"/>
          <w:szCs w:val="26"/>
        </w:rPr>
        <w:t>разрядк</w:t>
      </w:r>
      <w:r w:rsidR="009B26DB">
        <w:rPr>
          <w:sz w:val="26"/>
          <w:szCs w:val="26"/>
        </w:rPr>
        <w:t>е</w:t>
      </w:r>
      <w:r w:rsidR="009B26DB" w:rsidRPr="009B26DB">
        <w:rPr>
          <w:sz w:val="26"/>
          <w:szCs w:val="26"/>
        </w:rPr>
        <w:t xml:space="preserve"> накопившейся за год напряженности, восстановление израсходованных сил, здоровья, развитие творческого потенциала. </w:t>
      </w:r>
    </w:p>
    <w:p w14:paraId="03AA8732" w14:textId="035185F6" w:rsidR="00F73BB5" w:rsidRDefault="00F73BB5" w:rsidP="00F73BB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 xml:space="preserve">Вывод: </w:t>
      </w:r>
      <w:r w:rsidR="00AB1164" w:rsidRPr="00AB1164">
        <w:rPr>
          <w:sz w:val="26"/>
          <w:szCs w:val="26"/>
        </w:rPr>
        <w:t>Главная задача детского оздоровительного лагеря - организация отдыха и досуга детей, формирование культуры организации свободного времени. Особенности лагеря заключаются и в том, что происходит общение детей с природой, происходит оздоровление, формируется опыт здоровья сбережения, приобретаются навыки самостоятельного проживания, дружбы с взрослыми и сверстниками, развитие навыков ответственности за свои поступки, формирование интересов, духовной жизни и ценностей, опыт демократии, происходит индивидуальное взросление и развитие. Задачи педагогов заключаются в реализация ценностей и возможностей детского оздоровительного лагеря.</w:t>
      </w:r>
    </w:p>
    <w:p w14:paraId="35E74BD5" w14:textId="79C23B2E" w:rsidR="00AB1164" w:rsidRPr="00AB1164" w:rsidRDefault="00F73BB5" w:rsidP="00AB1164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t>Заключительное слово:</w:t>
      </w:r>
      <w:r w:rsidR="00AB1164" w:rsidRPr="00AB1164">
        <w:rPr>
          <w:rFonts w:ascii="Arial" w:hAnsi="Arial" w:cs="Arial"/>
          <w:color w:val="646464"/>
          <w:sz w:val="23"/>
          <w:szCs w:val="23"/>
        </w:rPr>
        <w:t xml:space="preserve"> </w:t>
      </w:r>
      <w:r w:rsidR="00AB1164" w:rsidRPr="00AB1164">
        <w:rPr>
          <w:sz w:val="26"/>
          <w:szCs w:val="26"/>
        </w:rPr>
        <w:t xml:space="preserve">Вожатый </w:t>
      </w:r>
      <w:r w:rsidR="00AB1164">
        <w:rPr>
          <w:sz w:val="26"/>
          <w:szCs w:val="26"/>
        </w:rPr>
        <w:t xml:space="preserve">должен </w:t>
      </w:r>
      <w:r w:rsidR="00AB1164" w:rsidRPr="00AB1164">
        <w:rPr>
          <w:sz w:val="26"/>
          <w:szCs w:val="26"/>
        </w:rPr>
        <w:t>созда</w:t>
      </w:r>
      <w:r w:rsidR="00AB1164">
        <w:rPr>
          <w:sz w:val="26"/>
          <w:szCs w:val="26"/>
        </w:rPr>
        <w:t>вать</w:t>
      </w:r>
      <w:r w:rsidR="00AB1164" w:rsidRPr="00AB1164">
        <w:rPr>
          <w:sz w:val="26"/>
          <w:szCs w:val="26"/>
        </w:rPr>
        <w:t xml:space="preserve"> благоприятные условия, позволяющие детям реализовать свои интересы и потребности, интересно и с пользой для их развития проводить свободное время;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использ</w:t>
      </w:r>
      <w:r w:rsidR="00AB1164">
        <w:rPr>
          <w:sz w:val="26"/>
          <w:szCs w:val="26"/>
        </w:rPr>
        <w:t>овать</w:t>
      </w:r>
      <w:r w:rsidR="00AB1164" w:rsidRPr="00AB1164">
        <w:rPr>
          <w:sz w:val="26"/>
          <w:szCs w:val="26"/>
        </w:rPr>
        <w:t xml:space="preserve"> разнообразные приемы, методы и средства обучения и воспитания;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изуча</w:t>
      </w:r>
      <w:r w:rsidR="00AB1164">
        <w:rPr>
          <w:sz w:val="26"/>
          <w:szCs w:val="26"/>
        </w:rPr>
        <w:t>ть</w:t>
      </w:r>
      <w:r w:rsidR="00AB1164" w:rsidRPr="00AB1164">
        <w:rPr>
          <w:sz w:val="26"/>
          <w:szCs w:val="26"/>
        </w:rPr>
        <w:t xml:space="preserve"> индивидуальные способности, интересы и склонности воспитанников;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поддержива</w:t>
      </w:r>
      <w:r w:rsidR="00AB1164">
        <w:rPr>
          <w:sz w:val="26"/>
          <w:szCs w:val="26"/>
        </w:rPr>
        <w:t>ть</w:t>
      </w:r>
      <w:r w:rsidR="00AB1164" w:rsidRPr="00AB1164">
        <w:rPr>
          <w:sz w:val="26"/>
          <w:szCs w:val="26"/>
        </w:rPr>
        <w:t xml:space="preserve"> инициативы детей в сфере их свободного времени, досуга и развлечений;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организ</w:t>
      </w:r>
      <w:r w:rsidR="00AB1164">
        <w:rPr>
          <w:sz w:val="26"/>
          <w:szCs w:val="26"/>
        </w:rPr>
        <w:t xml:space="preserve">овывать </w:t>
      </w:r>
      <w:r w:rsidR="00AB1164" w:rsidRPr="00AB1164">
        <w:rPr>
          <w:sz w:val="26"/>
          <w:szCs w:val="26"/>
        </w:rPr>
        <w:lastRenderedPageBreak/>
        <w:t>воспитательные дела, игры, праздники, экскурсии и т.п.;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организ</w:t>
      </w:r>
      <w:r w:rsidR="00AB1164">
        <w:rPr>
          <w:sz w:val="26"/>
          <w:szCs w:val="26"/>
        </w:rPr>
        <w:t>овывать</w:t>
      </w:r>
      <w:r w:rsidR="00AB1164" w:rsidRPr="00AB1164">
        <w:rPr>
          <w:sz w:val="26"/>
          <w:szCs w:val="26"/>
        </w:rPr>
        <w:t xml:space="preserve"> выход детей на зарядку и совместно с инструктором по физической культуре обеспечивает ее проведение; помога</w:t>
      </w:r>
      <w:r w:rsidR="00AB1164">
        <w:rPr>
          <w:sz w:val="26"/>
          <w:szCs w:val="26"/>
        </w:rPr>
        <w:t>ть</w:t>
      </w:r>
      <w:r w:rsidR="00AB1164" w:rsidRPr="00AB1164">
        <w:rPr>
          <w:sz w:val="26"/>
          <w:szCs w:val="26"/>
        </w:rPr>
        <w:t xml:space="preserve"> руководителю студии (кружка) во время занятий, если число детей превышает 8 человек;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организ</w:t>
      </w:r>
      <w:r w:rsidR="00AB1164">
        <w:rPr>
          <w:sz w:val="26"/>
          <w:szCs w:val="26"/>
        </w:rPr>
        <w:t>овывать</w:t>
      </w:r>
      <w:r w:rsidR="00AB1164" w:rsidRPr="00AB1164">
        <w:rPr>
          <w:sz w:val="26"/>
          <w:szCs w:val="26"/>
        </w:rPr>
        <w:t xml:space="preserve"> и обеспечив</w:t>
      </w:r>
      <w:r w:rsidR="00AB1164">
        <w:rPr>
          <w:sz w:val="26"/>
          <w:szCs w:val="26"/>
        </w:rPr>
        <w:t>ать</w:t>
      </w:r>
      <w:r w:rsidR="00AB1164" w:rsidRPr="00AB1164">
        <w:rPr>
          <w:sz w:val="26"/>
          <w:szCs w:val="26"/>
        </w:rPr>
        <w:t xml:space="preserve"> участие детей в культурно - массовых, спортивно - оздоровительных и трудовых мероприятиях;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обеспечива</w:t>
      </w:r>
      <w:r w:rsidR="00AB1164">
        <w:rPr>
          <w:sz w:val="26"/>
          <w:szCs w:val="26"/>
        </w:rPr>
        <w:t>ть</w:t>
      </w:r>
      <w:r w:rsidR="00AB1164" w:rsidRPr="00AB1164">
        <w:rPr>
          <w:sz w:val="26"/>
          <w:szCs w:val="26"/>
        </w:rPr>
        <w:t xml:space="preserve"> неукоснительное соблюдение детьми дисциплины и порядка в соответствии с установленным режимом;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организовыва</w:t>
      </w:r>
      <w:r w:rsidR="00AB1164">
        <w:rPr>
          <w:sz w:val="26"/>
          <w:szCs w:val="26"/>
        </w:rPr>
        <w:t>ть</w:t>
      </w:r>
      <w:r w:rsidR="00AB1164" w:rsidRPr="00AB1164">
        <w:rPr>
          <w:sz w:val="26"/>
          <w:szCs w:val="26"/>
        </w:rPr>
        <w:t xml:space="preserve"> самоуправление в коллективе воспитанников;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соблюдат</w:t>
      </w:r>
      <w:r w:rsidR="00AB1164">
        <w:rPr>
          <w:sz w:val="26"/>
          <w:szCs w:val="26"/>
        </w:rPr>
        <w:t>ь</w:t>
      </w:r>
      <w:r w:rsidR="00AB1164" w:rsidRPr="00AB1164">
        <w:rPr>
          <w:sz w:val="26"/>
          <w:szCs w:val="26"/>
        </w:rPr>
        <w:t xml:space="preserve"> права и свободы воспитанников</w:t>
      </w:r>
      <w:r w:rsidR="00AB1164">
        <w:rPr>
          <w:sz w:val="26"/>
          <w:szCs w:val="26"/>
        </w:rPr>
        <w:t xml:space="preserve">. </w:t>
      </w:r>
      <w:r w:rsidR="00AB1164" w:rsidRPr="00AB1164">
        <w:rPr>
          <w:sz w:val="26"/>
          <w:szCs w:val="26"/>
        </w:rPr>
        <w:t>Воспитатель</w:t>
      </w:r>
      <w:r w:rsidR="00AB1164">
        <w:rPr>
          <w:sz w:val="26"/>
          <w:szCs w:val="26"/>
        </w:rPr>
        <w:t xml:space="preserve"> </w:t>
      </w:r>
      <w:r w:rsidR="00AB1164" w:rsidRPr="00AB1164">
        <w:rPr>
          <w:sz w:val="26"/>
          <w:szCs w:val="26"/>
        </w:rPr>
        <w:t>должен знать нормативные документы, которые регламентируют информатизацию образования и использование сетевых технологий в образовательной деятельности</w:t>
      </w:r>
      <w:r w:rsidR="00AB1164">
        <w:rPr>
          <w:sz w:val="26"/>
          <w:szCs w:val="26"/>
        </w:rPr>
        <w:t>.</w:t>
      </w:r>
    </w:p>
    <w:p w14:paraId="62EBF3C5" w14:textId="77777777" w:rsidR="00F73BB5" w:rsidRDefault="00F73BB5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6D98A12B" w14:textId="77777777" w:rsidR="000906B2" w:rsidRDefault="000906B2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6E82DBE0" w14:textId="77777777" w:rsidR="00F73BB5" w:rsidRPr="00F73BB5" w:rsidRDefault="00F73BB5" w:rsidP="00F73BB5">
      <w:pPr>
        <w:widowControl w:val="0"/>
        <w:tabs>
          <w:tab w:val="left" w:pos="851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sectPr w:rsidR="00F73BB5" w:rsidRPr="00F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C07"/>
    <w:multiLevelType w:val="hybridMultilevel"/>
    <w:tmpl w:val="545EEFD4"/>
    <w:lvl w:ilvl="0" w:tplc="2ED06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9E4C48"/>
    <w:multiLevelType w:val="hybridMultilevel"/>
    <w:tmpl w:val="345AB960"/>
    <w:lvl w:ilvl="0" w:tplc="2ED06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0F68"/>
    <w:multiLevelType w:val="multilevel"/>
    <w:tmpl w:val="57A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8258E"/>
    <w:multiLevelType w:val="hybridMultilevel"/>
    <w:tmpl w:val="D960D8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A0"/>
    <w:rsid w:val="000906B2"/>
    <w:rsid w:val="00233DB2"/>
    <w:rsid w:val="002A1824"/>
    <w:rsid w:val="002D76C2"/>
    <w:rsid w:val="00524D8A"/>
    <w:rsid w:val="005F4E7D"/>
    <w:rsid w:val="006365A0"/>
    <w:rsid w:val="00664403"/>
    <w:rsid w:val="006D60B9"/>
    <w:rsid w:val="00974F74"/>
    <w:rsid w:val="009B26DB"/>
    <w:rsid w:val="00A54DD2"/>
    <w:rsid w:val="00AB1164"/>
    <w:rsid w:val="00CC4667"/>
    <w:rsid w:val="00DE8A87"/>
    <w:rsid w:val="00E37CE0"/>
    <w:rsid w:val="00F7171D"/>
    <w:rsid w:val="00F73BB5"/>
    <w:rsid w:val="24DE0339"/>
    <w:rsid w:val="339A9A1B"/>
    <w:rsid w:val="5448567B"/>
    <w:rsid w:val="55804605"/>
    <w:rsid w:val="5B968484"/>
    <w:rsid w:val="603D26CC"/>
    <w:rsid w:val="613B70F8"/>
    <w:rsid w:val="6CD42165"/>
    <w:rsid w:val="6DC5BBF6"/>
    <w:rsid w:val="774BDF64"/>
    <w:rsid w:val="795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95AE"/>
  <w15:chartTrackingRefBased/>
  <w15:docId w15:val="{9CABD166-1BFA-4CBB-AE69-EEED0DA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F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F7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B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icamp.r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extleaders.ru/" TargetMode="External"/><Relationship Id="rId5" Type="http://schemas.openxmlformats.org/officeDocument/2006/relationships/styles" Target="styles.xml"/><Relationship Id="rId10" Type="http://schemas.openxmlformats.org/officeDocument/2006/relationships/hyperlink" Target="http://nextleaders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nergetik-ana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977D2BD6ABD8429791C704D3E772F5" ma:contentTypeVersion="6" ma:contentTypeDescription="Создание документа." ma:contentTypeScope="" ma:versionID="14acd9bbece20648ededcbd5a5774015">
  <xsd:schema xmlns:xsd="http://www.w3.org/2001/XMLSchema" xmlns:xs="http://www.w3.org/2001/XMLSchema" xmlns:p="http://schemas.microsoft.com/office/2006/metadata/properties" xmlns:ns2="4db468a1-02c1-4b2b-af27-162aa1e45e2d" targetNamespace="http://schemas.microsoft.com/office/2006/metadata/properties" ma:root="true" ma:fieldsID="0ec5347c5d01f1cfc84a316c3340ece5" ns2:_="">
    <xsd:import namespace="4db468a1-02c1-4b2b-af27-162aa1e45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a1-02c1-4b2b-af27-162aa1e45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4E607-AC6E-46EB-9DC9-3D74291E8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2AE3A-9F6C-4E32-87E3-FFE4EB01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a1-02c1-4b2b-af27-162aa1e4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DFC64-D20A-4C84-99A4-0E09FF3297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Елизавета Луткова</cp:lastModifiedBy>
  <cp:revision>2</cp:revision>
  <dcterms:created xsi:type="dcterms:W3CDTF">2020-06-07T18:30:00Z</dcterms:created>
  <dcterms:modified xsi:type="dcterms:W3CDTF">2020-07-24T07:48:00Z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0x01010058977D2BD6ABD8429791C704D3E772F5</vt:lpwstr>
  </property>
</Properties>
</file>