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01" w:rsidRDefault="00CC3001">
      <w:pPr>
        <w:rPr>
          <w:rFonts w:ascii="Times New Roman" w:hAnsi="Times New Roman" w:cs="Times New Roman"/>
          <w:b/>
          <w:sz w:val="28"/>
          <w:szCs w:val="28"/>
        </w:rPr>
      </w:pPr>
      <w:r>
        <w:rPr>
          <w:rFonts w:ascii="Times New Roman" w:hAnsi="Times New Roman" w:cs="Times New Roman"/>
          <w:b/>
          <w:sz w:val="28"/>
          <w:szCs w:val="28"/>
        </w:rPr>
        <w:br w:type="page"/>
      </w:r>
    </w:p>
    <w:p w:rsidR="008F57EB" w:rsidRDefault="002F3D16" w:rsidP="004C5E8B">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C5E8B" w:rsidRPr="005A3404" w:rsidRDefault="004C5E8B" w:rsidP="004C5E8B">
      <w:pPr>
        <w:widowControl w:val="0"/>
        <w:tabs>
          <w:tab w:val="right" w:leader="dot" w:pos="9356"/>
        </w:tabs>
        <w:rPr>
          <w:rFonts w:ascii="Times New Roman" w:hAnsi="Times New Roman"/>
          <w:sz w:val="28"/>
          <w:szCs w:val="28"/>
        </w:rPr>
      </w:pPr>
      <w:r w:rsidRPr="005A3404">
        <w:rPr>
          <w:rFonts w:ascii="Times New Roman" w:hAnsi="Times New Roman"/>
          <w:sz w:val="28"/>
          <w:szCs w:val="28"/>
        </w:rPr>
        <w:t>Введение</w:t>
      </w:r>
      <w:r>
        <w:rPr>
          <w:rFonts w:ascii="Times New Roman" w:hAnsi="Times New Roman"/>
          <w:sz w:val="28"/>
          <w:szCs w:val="28"/>
        </w:rPr>
        <w:tab/>
      </w:r>
      <w:r w:rsidRPr="005A3404">
        <w:rPr>
          <w:rFonts w:ascii="Times New Roman" w:hAnsi="Times New Roman"/>
          <w:sz w:val="28"/>
          <w:szCs w:val="28"/>
        </w:rPr>
        <w:t>3</w:t>
      </w:r>
    </w:p>
    <w:p w:rsidR="004C5E8B" w:rsidRPr="005A3404" w:rsidRDefault="004C5E8B" w:rsidP="004C5E8B">
      <w:pPr>
        <w:widowControl w:val="0"/>
        <w:tabs>
          <w:tab w:val="right" w:leader="dot" w:pos="9356"/>
        </w:tabs>
        <w:ind w:left="340" w:hanging="34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Теоретические основы организации работы с текстом</w:t>
      </w:r>
      <w:r>
        <w:rPr>
          <w:rFonts w:ascii="Times New Roman" w:hAnsi="Times New Roman"/>
          <w:sz w:val="28"/>
          <w:szCs w:val="28"/>
        </w:rPr>
        <w:tab/>
        <w:t>6</w:t>
      </w:r>
    </w:p>
    <w:p w:rsidR="004C5E8B" w:rsidRDefault="004C5E8B" w:rsidP="004C5E8B">
      <w:pPr>
        <w:widowControl w:val="0"/>
        <w:tabs>
          <w:tab w:val="right" w:leader="dot" w:pos="9356"/>
        </w:tabs>
        <w:ind w:left="850" w:hanging="510"/>
        <w:rPr>
          <w:rFonts w:ascii="Times New Roman" w:hAnsi="Times New Roman"/>
          <w:sz w:val="28"/>
          <w:szCs w:val="28"/>
        </w:rPr>
      </w:pPr>
      <w:r w:rsidRPr="005A3404">
        <w:rPr>
          <w:rFonts w:ascii="Times New Roman" w:hAnsi="Times New Roman"/>
          <w:sz w:val="28"/>
          <w:szCs w:val="28"/>
        </w:rPr>
        <w:t>1.1</w:t>
      </w:r>
      <w:r>
        <w:rPr>
          <w:rFonts w:ascii="Times New Roman" w:hAnsi="Times New Roman"/>
          <w:sz w:val="28"/>
          <w:szCs w:val="28"/>
        </w:rPr>
        <w:tab/>
        <w:t>Понятие «текст» и его виды</w:t>
      </w:r>
      <w:r>
        <w:rPr>
          <w:rFonts w:ascii="Times New Roman" w:hAnsi="Times New Roman"/>
          <w:sz w:val="28"/>
          <w:szCs w:val="28"/>
        </w:rPr>
        <w:tab/>
        <w:t>6</w:t>
      </w:r>
    </w:p>
    <w:p w:rsidR="004C5E8B" w:rsidRDefault="00E404D3" w:rsidP="004C5E8B">
      <w:pPr>
        <w:widowControl w:val="0"/>
        <w:tabs>
          <w:tab w:val="right" w:leader="dot" w:pos="9356"/>
        </w:tabs>
        <w:ind w:left="850" w:hanging="510"/>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Этапы работы с текстом</w:t>
      </w:r>
      <w:r>
        <w:rPr>
          <w:rFonts w:ascii="Times New Roman" w:hAnsi="Times New Roman"/>
          <w:sz w:val="28"/>
          <w:szCs w:val="28"/>
        </w:rPr>
        <w:tab/>
        <w:t>7</w:t>
      </w:r>
    </w:p>
    <w:p w:rsidR="004C5E8B" w:rsidRPr="005A3404" w:rsidRDefault="00E404D3" w:rsidP="004C5E8B">
      <w:pPr>
        <w:widowControl w:val="0"/>
        <w:tabs>
          <w:tab w:val="right" w:leader="dot" w:pos="9356"/>
        </w:tabs>
        <w:ind w:left="850" w:hanging="510"/>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История развития текста</w:t>
      </w:r>
      <w:r>
        <w:rPr>
          <w:rFonts w:ascii="Times New Roman" w:hAnsi="Times New Roman"/>
          <w:sz w:val="28"/>
          <w:szCs w:val="28"/>
        </w:rPr>
        <w:tab/>
        <w:t>13</w:t>
      </w:r>
    </w:p>
    <w:p w:rsidR="004C5E8B" w:rsidRPr="005A3404" w:rsidRDefault="004C5E8B" w:rsidP="004C5E8B">
      <w:pPr>
        <w:widowControl w:val="0"/>
        <w:tabs>
          <w:tab w:val="right" w:leader="dot" w:pos="9356"/>
        </w:tabs>
        <w:ind w:left="340" w:hanging="34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Работа с текстом на уроке математики</w:t>
      </w:r>
      <w:r w:rsidRPr="005A3404">
        <w:rPr>
          <w:rFonts w:ascii="Times New Roman" w:hAnsi="Times New Roman"/>
          <w:sz w:val="28"/>
          <w:szCs w:val="28"/>
        </w:rPr>
        <w:tab/>
      </w:r>
      <w:r w:rsidR="00E404D3">
        <w:rPr>
          <w:rFonts w:ascii="Times New Roman" w:hAnsi="Times New Roman"/>
          <w:sz w:val="28"/>
          <w:szCs w:val="28"/>
        </w:rPr>
        <w:t>21</w:t>
      </w:r>
    </w:p>
    <w:p w:rsidR="004C5E8B" w:rsidRPr="005A3404" w:rsidRDefault="004C5E8B" w:rsidP="004C5E8B">
      <w:pPr>
        <w:widowControl w:val="0"/>
        <w:tabs>
          <w:tab w:val="left" w:pos="426"/>
          <w:tab w:val="right" w:leader="dot" w:pos="9356"/>
        </w:tabs>
        <w:ind w:left="850" w:hanging="510"/>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 xml:space="preserve">Технология работы с текстом на уроках </w:t>
      </w:r>
      <w:r w:rsidR="00E404D3">
        <w:rPr>
          <w:rFonts w:ascii="Times New Roman" w:hAnsi="Times New Roman"/>
          <w:sz w:val="28"/>
          <w:szCs w:val="28"/>
        </w:rPr>
        <w:t>математики</w:t>
      </w:r>
      <w:r w:rsidR="00E404D3">
        <w:rPr>
          <w:rFonts w:ascii="Times New Roman" w:hAnsi="Times New Roman"/>
          <w:sz w:val="28"/>
          <w:szCs w:val="28"/>
        </w:rPr>
        <w:tab/>
        <w:t>21</w:t>
      </w:r>
    </w:p>
    <w:p w:rsidR="004C5E8B" w:rsidRPr="005A3404" w:rsidRDefault="004C5E8B" w:rsidP="004C5E8B">
      <w:pPr>
        <w:widowControl w:val="0"/>
        <w:tabs>
          <w:tab w:val="left" w:pos="426"/>
          <w:tab w:val="right" w:leader="dot" w:pos="9356"/>
        </w:tabs>
        <w:ind w:left="850" w:hanging="510"/>
        <w:rPr>
          <w:rFonts w:ascii="Times New Roman" w:hAnsi="Times New Roman"/>
          <w:sz w:val="28"/>
          <w:szCs w:val="28"/>
        </w:rPr>
      </w:pPr>
      <w:r w:rsidRPr="005A3404">
        <w:rPr>
          <w:rFonts w:ascii="Times New Roman" w:hAnsi="Times New Roman"/>
          <w:sz w:val="28"/>
          <w:szCs w:val="28"/>
        </w:rPr>
        <w:t>2.2</w:t>
      </w:r>
      <w:r>
        <w:rPr>
          <w:rFonts w:ascii="Times New Roman" w:hAnsi="Times New Roman"/>
          <w:sz w:val="28"/>
          <w:szCs w:val="28"/>
        </w:rPr>
        <w:tab/>
        <w:t xml:space="preserve">Приемы и методы работы </w:t>
      </w:r>
      <w:r w:rsidR="00E404D3">
        <w:rPr>
          <w:rFonts w:ascii="Times New Roman" w:hAnsi="Times New Roman"/>
          <w:sz w:val="28"/>
          <w:szCs w:val="28"/>
        </w:rPr>
        <w:t>с текстом на уроке математики</w:t>
      </w:r>
      <w:r w:rsidR="00E404D3">
        <w:rPr>
          <w:rFonts w:ascii="Times New Roman" w:hAnsi="Times New Roman"/>
          <w:sz w:val="28"/>
          <w:szCs w:val="28"/>
        </w:rPr>
        <w:tab/>
        <w:t>27</w:t>
      </w:r>
    </w:p>
    <w:p w:rsidR="004C5E8B" w:rsidRPr="004479C9" w:rsidRDefault="004C5E8B" w:rsidP="004C5E8B">
      <w:pPr>
        <w:widowControl w:val="0"/>
        <w:tabs>
          <w:tab w:val="right" w:leader="dot" w:pos="9356"/>
        </w:tabs>
        <w:rPr>
          <w:rFonts w:ascii="Times New Roman" w:hAnsi="Times New Roman"/>
          <w:sz w:val="28"/>
          <w:szCs w:val="28"/>
        </w:rPr>
      </w:pPr>
      <w:r w:rsidRPr="005A3404">
        <w:rPr>
          <w:rFonts w:ascii="Times New Roman" w:hAnsi="Times New Roman"/>
          <w:sz w:val="28"/>
          <w:szCs w:val="28"/>
        </w:rPr>
        <w:t>Заключение</w:t>
      </w:r>
      <w:r w:rsidRPr="005A3404">
        <w:rPr>
          <w:rFonts w:ascii="Times New Roman" w:hAnsi="Times New Roman"/>
          <w:sz w:val="28"/>
          <w:szCs w:val="28"/>
        </w:rPr>
        <w:tab/>
      </w:r>
      <w:r w:rsidR="00E404D3">
        <w:rPr>
          <w:rFonts w:ascii="Times New Roman" w:hAnsi="Times New Roman"/>
          <w:sz w:val="28"/>
          <w:szCs w:val="28"/>
        </w:rPr>
        <w:t>37</w:t>
      </w:r>
    </w:p>
    <w:p w:rsidR="004C5E8B" w:rsidRDefault="004C5E8B" w:rsidP="004C5E8B">
      <w:pPr>
        <w:widowControl w:val="0"/>
        <w:tabs>
          <w:tab w:val="right" w:leader="dot" w:pos="9356"/>
        </w:tabs>
        <w:rPr>
          <w:rFonts w:ascii="Times New Roman" w:hAnsi="Times New Roman"/>
          <w:sz w:val="28"/>
          <w:szCs w:val="28"/>
        </w:rPr>
      </w:pPr>
      <w:r w:rsidRPr="005A3404">
        <w:rPr>
          <w:rFonts w:ascii="Times New Roman" w:hAnsi="Times New Roman"/>
          <w:sz w:val="28"/>
          <w:szCs w:val="28"/>
        </w:rPr>
        <w:t>Список использованных источников</w:t>
      </w:r>
      <w:r w:rsidR="00E404D3">
        <w:rPr>
          <w:rFonts w:ascii="Times New Roman" w:hAnsi="Times New Roman"/>
          <w:sz w:val="28"/>
          <w:szCs w:val="28"/>
        </w:rPr>
        <w:tab/>
        <w:t>38</w:t>
      </w:r>
    </w:p>
    <w:p w:rsidR="004C5E8B" w:rsidRPr="004C5E8B" w:rsidRDefault="004C5E8B" w:rsidP="004C5E8B">
      <w:pPr>
        <w:spacing w:line="360" w:lineRule="auto"/>
        <w:jc w:val="both"/>
        <w:rPr>
          <w:rFonts w:ascii="Times New Roman" w:hAnsi="Times New Roman" w:cs="Times New Roman"/>
          <w:b/>
          <w:sz w:val="28"/>
          <w:szCs w:val="28"/>
        </w:rPr>
      </w:pPr>
    </w:p>
    <w:p w:rsidR="008F57EB" w:rsidRDefault="008F57EB" w:rsidP="004730BC">
      <w:pPr>
        <w:spacing w:line="360" w:lineRule="auto"/>
        <w:ind w:firstLine="709"/>
        <w:jc w:val="both"/>
        <w:rPr>
          <w:rFonts w:ascii="Times New Roman" w:hAnsi="Times New Roman" w:cs="Times New Roman"/>
          <w:sz w:val="28"/>
          <w:szCs w:val="28"/>
        </w:rPr>
      </w:pPr>
    </w:p>
    <w:p w:rsidR="008F57EB" w:rsidRDefault="008F57EB" w:rsidP="004730BC">
      <w:pPr>
        <w:spacing w:line="360" w:lineRule="auto"/>
        <w:ind w:firstLine="709"/>
        <w:jc w:val="both"/>
        <w:rPr>
          <w:rFonts w:ascii="Times New Roman" w:hAnsi="Times New Roman" w:cs="Times New Roman"/>
          <w:sz w:val="28"/>
          <w:szCs w:val="28"/>
        </w:rPr>
      </w:pPr>
    </w:p>
    <w:p w:rsidR="008F57EB" w:rsidRDefault="008F57EB" w:rsidP="004730BC">
      <w:pPr>
        <w:spacing w:line="360" w:lineRule="auto"/>
        <w:ind w:firstLine="709"/>
        <w:jc w:val="both"/>
        <w:rPr>
          <w:rFonts w:ascii="Times New Roman" w:hAnsi="Times New Roman" w:cs="Times New Roman"/>
          <w:sz w:val="28"/>
          <w:szCs w:val="28"/>
        </w:rPr>
      </w:pPr>
    </w:p>
    <w:p w:rsidR="008F57EB" w:rsidRDefault="008F57EB" w:rsidP="004730BC">
      <w:pPr>
        <w:spacing w:line="360" w:lineRule="auto"/>
        <w:ind w:firstLine="709"/>
        <w:jc w:val="both"/>
        <w:rPr>
          <w:rFonts w:ascii="Times New Roman" w:hAnsi="Times New Roman" w:cs="Times New Roman"/>
          <w:sz w:val="28"/>
          <w:szCs w:val="28"/>
        </w:rPr>
      </w:pPr>
    </w:p>
    <w:p w:rsidR="008F57EB" w:rsidRDefault="008F57EB" w:rsidP="004730BC">
      <w:pPr>
        <w:spacing w:line="360" w:lineRule="auto"/>
        <w:ind w:firstLine="709"/>
        <w:jc w:val="both"/>
        <w:rPr>
          <w:rFonts w:ascii="Times New Roman" w:hAnsi="Times New Roman" w:cs="Times New Roman"/>
          <w:sz w:val="28"/>
          <w:szCs w:val="28"/>
        </w:rPr>
      </w:pPr>
    </w:p>
    <w:p w:rsidR="008F57EB" w:rsidRDefault="008F57EB"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F57EB" w:rsidRDefault="008F57EB" w:rsidP="004730B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95E7D" w:rsidRDefault="00D95E7D" w:rsidP="004730BC">
      <w:pPr>
        <w:spacing w:line="360" w:lineRule="auto"/>
        <w:ind w:firstLine="709"/>
        <w:jc w:val="center"/>
        <w:rPr>
          <w:rFonts w:ascii="Times New Roman" w:hAnsi="Times New Roman" w:cs="Times New Roman"/>
          <w:sz w:val="28"/>
          <w:szCs w:val="28"/>
        </w:rPr>
      </w:pPr>
    </w:p>
    <w:p w:rsidR="000B7409" w:rsidRDefault="00C52B2D" w:rsidP="004730BC">
      <w:pPr>
        <w:spacing w:line="360" w:lineRule="auto"/>
        <w:ind w:firstLine="709"/>
        <w:jc w:val="both"/>
        <w:rPr>
          <w:rFonts w:ascii="Times New Roman" w:hAnsi="Times New Roman" w:cs="Times New Roman"/>
          <w:color w:val="000000"/>
          <w:sz w:val="28"/>
          <w:szCs w:val="28"/>
        </w:rPr>
      </w:pPr>
      <w:r w:rsidRPr="00C52B2D">
        <w:rPr>
          <w:rFonts w:ascii="Times New Roman" w:hAnsi="Times New Roman" w:cs="Times New Roman"/>
          <w:color w:val="000000"/>
          <w:sz w:val="28"/>
          <w:szCs w:val="28"/>
          <w:shd w:val="clear" w:color="auto" w:fill="FFFFFF"/>
        </w:rPr>
        <w:t>Для российских школ типична проблема: современные дети мало читают, что приводит к обедненному словарному запасу, неумению правильно и четко выразить свои мысли. Если дети не умеют читать, значит, не могут работать с большим объемом информации, где есть не только информация справочного характера, но и рассуждения, логика, доказательства.</w:t>
      </w:r>
    </w:p>
    <w:p w:rsidR="000B7409" w:rsidRPr="000B7409" w:rsidRDefault="00C52B2D" w:rsidP="004730BC">
      <w:pPr>
        <w:spacing w:line="360" w:lineRule="auto"/>
        <w:ind w:firstLine="709"/>
        <w:jc w:val="both"/>
        <w:rPr>
          <w:rFonts w:ascii="Times New Roman" w:hAnsi="Times New Roman" w:cs="Times New Roman"/>
          <w:color w:val="000000"/>
          <w:sz w:val="28"/>
          <w:szCs w:val="28"/>
          <w:shd w:val="clear" w:color="auto" w:fill="FFFFFF"/>
        </w:rPr>
      </w:pPr>
      <w:r w:rsidRPr="00C52B2D">
        <w:rPr>
          <w:rFonts w:ascii="Times New Roman" w:hAnsi="Times New Roman" w:cs="Times New Roman"/>
          <w:color w:val="000000"/>
          <w:sz w:val="28"/>
          <w:szCs w:val="28"/>
          <w:shd w:val="clear" w:color="auto" w:fill="FFFFFF"/>
        </w:rPr>
        <w:t xml:space="preserve">Перед учителем рано или поздно встаёт </w:t>
      </w:r>
      <w:r>
        <w:rPr>
          <w:rFonts w:ascii="Times New Roman" w:hAnsi="Times New Roman" w:cs="Times New Roman"/>
          <w:color w:val="000000"/>
          <w:sz w:val="28"/>
          <w:szCs w:val="28"/>
          <w:shd w:val="clear" w:color="auto" w:fill="FFFFFF"/>
        </w:rPr>
        <w:t xml:space="preserve">сложный </w:t>
      </w:r>
      <w:r w:rsidRPr="00C52B2D">
        <w:rPr>
          <w:rFonts w:ascii="Times New Roman" w:hAnsi="Times New Roman" w:cs="Times New Roman"/>
          <w:color w:val="000000"/>
          <w:sz w:val="28"/>
          <w:szCs w:val="28"/>
          <w:shd w:val="clear" w:color="auto" w:fill="FFFFFF"/>
        </w:rPr>
        <w:t>вопрос: «Как научить школьников самостоятельно работать с текстом учебника». Одним из решений этой проблемы является организация систематической работы с учебником математики на каждом уроке и дома. Умения и навыки работы с книгой впоследствии призваны помочь каждому ребенку в успешном самообразовании. </w:t>
      </w:r>
    </w:p>
    <w:p w:rsidR="000B7409" w:rsidRDefault="00C52B2D" w:rsidP="004730BC">
      <w:pPr>
        <w:spacing w:line="360" w:lineRule="auto"/>
        <w:ind w:firstLine="709"/>
        <w:jc w:val="both"/>
        <w:rPr>
          <w:rFonts w:ascii="Times New Roman" w:hAnsi="Times New Roman" w:cs="Times New Roman"/>
          <w:color w:val="000000"/>
          <w:sz w:val="28"/>
          <w:szCs w:val="28"/>
          <w:shd w:val="clear" w:color="auto" w:fill="FFFFFF"/>
        </w:rPr>
      </w:pPr>
      <w:r w:rsidRPr="00C52B2D">
        <w:rPr>
          <w:rFonts w:ascii="Times New Roman" w:hAnsi="Times New Roman" w:cs="Times New Roman"/>
          <w:color w:val="000000"/>
          <w:sz w:val="28"/>
          <w:szCs w:val="28"/>
          <w:shd w:val="clear" w:color="auto" w:fill="FFFFFF"/>
        </w:rPr>
        <w:t xml:space="preserve">Систематическая и планомерная работа по формированию умений работы с текстом учебника включает разнообразные аспекты, пополняясь ими в разных возрастных группах. Формирование навыков самостоятельной работы с книгой требует работы с учебником и на этапе закрепления пройденного материала, и при изучении </w:t>
      </w:r>
      <w:r w:rsidRPr="000B7409">
        <w:rPr>
          <w:rFonts w:ascii="Times New Roman" w:hAnsi="Times New Roman" w:cs="Times New Roman"/>
          <w:color w:val="000000"/>
          <w:sz w:val="28"/>
          <w:szCs w:val="28"/>
          <w:shd w:val="clear" w:color="auto" w:fill="FFFFFF"/>
        </w:rPr>
        <w:t>нового. </w:t>
      </w:r>
    </w:p>
    <w:p w:rsidR="00C52B2D" w:rsidRDefault="000B7409" w:rsidP="004730BC">
      <w:pPr>
        <w:spacing w:line="360" w:lineRule="auto"/>
        <w:ind w:firstLine="709"/>
        <w:jc w:val="both"/>
        <w:rPr>
          <w:rFonts w:ascii="Times New Roman" w:hAnsi="Times New Roman" w:cs="Times New Roman"/>
          <w:color w:val="000000"/>
          <w:sz w:val="28"/>
          <w:szCs w:val="28"/>
          <w:shd w:val="clear" w:color="auto" w:fill="FFFFFF"/>
        </w:rPr>
      </w:pPr>
      <w:r w:rsidRPr="000B7409">
        <w:rPr>
          <w:rFonts w:ascii="Times New Roman" w:hAnsi="Times New Roman" w:cs="Times New Roman"/>
          <w:color w:val="000000"/>
          <w:sz w:val="28"/>
          <w:szCs w:val="28"/>
          <w:shd w:val="clear" w:color="auto" w:fill="FFFFFF"/>
        </w:rPr>
        <w:t xml:space="preserve">Методика преподавания математики как отдельная педагогическая наука зарождалась в трудах педагогов. Еще Ян </w:t>
      </w:r>
      <w:proofErr w:type="spellStart"/>
      <w:r w:rsidRPr="000B7409">
        <w:rPr>
          <w:rFonts w:ascii="Times New Roman" w:hAnsi="Times New Roman" w:cs="Times New Roman"/>
          <w:color w:val="000000"/>
          <w:sz w:val="28"/>
          <w:szCs w:val="28"/>
          <w:shd w:val="clear" w:color="auto" w:fill="FFFFFF"/>
        </w:rPr>
        <w:t>Амос</w:t>
      </w:r>
      <w:proofErr w:type="spellEnd"/>
      <w:r w:rsidRPr="000B7409">
        <w:rPr>
          <w:rFonts w:ascii="Times New Roman" w:hAnsi="Times New Roman" w:cs="Times New Roman"/>
          <w:color w:val="000000"/>
          <w:sz w:val="28"/>
          <w:szCs w:val="28"/>
          <w:shd w:val="clear" w:color="auto" w:fill="FFFFFF"/>
        </w:rPr>
        <w:t xml:space="preserve"> Коменский</w:t>
      </w:r>
      <w:r w:rsidR="00F42C9A">
        <w:rPr>
          <w:rFonts w:ascii="Times New Roman" w:hAnsi="Times New Roman" w:cs="Times New Roman"/>
          <w:color w:val="000000"/>
          <w:sz w:val="28"/>
          <w:szCs w:val="28"/>
          <w:shd w:val="clear" w:color="auto" w:fill="FFFFFF"/>
        </w:rPr>
        <w:t xml:space="preserve"> </w:t>
      </w:r>
      <w:r w:rsidRPr="000B7409">
        <w:rPr>
          <w:rFonts w:ascii="Times New Roman" w:hAnsi="Times New Roman" w:cs="Times New Roman"/>
          <w:color w:val="000000"/>
          <w:sz w:val="28"/>
          <w:szCs w:val="28"/>
          <w:shd w:val="clear" w:color="auto" w:fill="FFFFFF"/>
        </w:rPr>
        <w:t>(</w:t>
      </w:r>
      <w:r w:rsidR="00F42C9A">
        <w:rPr>
          <w:rFonts w:ascii="Times New Roman" w:hAnsi="Times New Roman" w:cs="Times New Roman"/>
          <w:color w:val="000000"/>
          <w:sz w:val="28"/>
          <w:szCs w:val="28"/>
          <w:shd w:val="clear" w:color="auto" w:fill="FFFFFF"/>
        </w:rPr>
        <w:t>1592 – 1670) в труде «Большая дидактика»</w:t>
      </w:r>
      <w:r w:rsidRPr="000B7409">
        <w:rPr>
          <w:rFonts w:ascii="Times New Roman" w:hAnsi="Times New Roman" w:cs="Times New Roman"/>
          <w:color w:val="000000"/>
          <w:sz w:val="28"/>
          <w:szCs w:val="28"/>
          <w:shd w:val="clear" w:color="auto" w:fill="FFFFFF"/>
        </w:rPr>
        <w:t>, освещая общие дидактичные требования и правила, много внимания уделял изучению арифметики.</w:t>
      </w:r>
      <w:r w:rsidR="00F42C9A">
        <w:rPr>
          <w:rFonts w:ascii="Times New Roman" w:hAnsi="Times New Roman" w:cs="Times New Roman"/>
          <w:color w:val="000000"/>
          <w:sz w:val="28"/>
          <w:szCs w:val="28"/>
          <w:shd w:val="clear" w:color="auto" w:fill="FFFFFF"/>
        </w:rPr>
        <w:t xml:space="preserve"> Иоганн Генрих Песталоцци (1746 – </w:t>
      </w:r>
      <w:r w:rsidRPr="000B7409">
        <w:rPr>
          <w:rFonts w:ascii="Times New Roman" w:hAnsi="Times New Roman" w:cs="Times New Roman"/>
          <w:color w:val="000000"/>
          <w:sz w:val="28"/>
          <w:szCs w:val="28"/>
          <w:shd w:val="clear" w:color="auto" w:fill="FFFFFF"/>
        </w:rPr>
        <w:t>1827), швейцарский теоретик и практик педагогики, основоположник дидактики начального обучения, в своих трудах рядом с общепедагогическими проблемами разрабатывал вопрос методики начального обучения детей а</w:t>
      </w:r>
      <w:r w:rsidR="00F42C9A">
        <w:rPr>
          <w:rFonts w:ascii="Times New Roman" w:hAnsi="Times New Roman" w:cs="Times New Roman"/>
          <w:color w:val="000000"/>
          <w:sz w:val="28"/>
          <w:szCs w:val="28"/>
          <w:shd w:val="clear" w:color="auto" w:fill="FFFFFF"/>
        </w:rPr>
        <w:t>рифметике. К.Д. Ушинский (1824 – 1870) в «Руководстве к преподаванию по «Родному слову»»</w:t>
      </w:r>
      <w:r w:rsidRPr="000B7409">
        <w:rPr>
          <w:rFonts w:ascii="Times New Roman" w:hAnsi="Times New Roman" w:cs="Times New Roman"/>
          <w:color w:val="000000"/>
          <w:sz w:val="28"/>
          <w:szCs w:val="28"/>
          <w:shd w:val="clear" w:color="auto" w:fill="FFFFFF"/>
        </w:rPr>
        <w:t xml:space="preserve"> в нескольких глубоких </w:t>
      </w:r>
      <w:r w:rsidRPr="000B7409">
        <w:rPr>
          <w:rFonts w:ascii="Times New Roman" w:hAnsi="Times New Roman" w:cs="Times New Roman"/>
          <w:color w:val="000000"/>
          <w:sz w:val="28"/>
          <w:szCs w:val="28"/>
          <w:shd w:val="clear" w:color="auto" w:fill="FFFFFF"/>
        </w:rPr>
        <w:lastRenderedPageBreak/>
        <w:t>по содержанию страницах рассматривает методику начального обучения счету</w:t>
      </w:r>
    </w:p>
    <w:p w:rsidR="00DA0A86" w:rsidRPr="004D7C73" w:rsidRDefault="00DA0A86" w:rsidP="004730BC">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color w:val="000000"/>
          <w:sz w:val="28"/>
          <w:szCs w:val="28"/>
          <w:shd w:val="clear" w:color="auto" w:fill="FFFFFF"/>
        </w:rPr>
        <w:t>Актуальность исследования состоит в том, что возрастает потребность общества в качественном образовании. Увеличивается необходимость приучить детей работать с текстом.</w:t>
      </w:r>
    </w:p>
    <w:p w:rsidR="008971A7" w:rsidRPr="004D7C73" w:rsidRDefault="008971A7" w:rsidP="004730BC">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color w:val="000000"/>
          <w:sz w:val="28"/>
          <w:szCs w:val="28"/>
          <w:shd w:val="clear" w:color="auto" w:fill="FFFFFF"/>
        </w:rPr>
        <w:t xml:space="preserve">Отсюда </w:t>
      </w:r>
      <w:r w:rsidR="00F42C9A">
        <w:rPr>
          <w:rFonts w:ascii="Times New Roman" w:hAnsi="Times New Roman" w:cs="Times New Roman"/>
          <w:color w:val="000000"/>
          <w:sz w:val="28"/>
          <w:szCs w:val="28"/>
          <w:shd w:val="clear" w:color="auto" w:fill="FFFFFF"/>
        </w:rPr>
        <w:t xml:space="preserve">вытекает проблема исследования – </w:t>
      </w:r>
      <w:r w:rsidRPr="004D7C73">
        <w:rPr>
          <w:rFonts w:ascii="Times New Roman" w:hAnsi="Times New Roman" w:cs="Times New Roman"/>
          <w:color w:val="000000"/>
          <w:sz w:val="28"/>
          <w:szCs w:val="28"/>
          <w:shd w:val="clear" w:color="auto" w:fill="FFFFFF"/>
        </w:rPr>
        <w:t xml:space="preserve">необходимость поиска ответа на </w:t>
      </w:r>
      <w:proofErr w:type="gramStart"/>
      <w:r w:rsidRPr="004D7C73">
        <w:rPr>
          <w:rFonts w:ascii="Times New Roman" w:hAnsi="Times New Roman" w:cs="Times New Roman"/>
          <w:color w:val="000000"/>
          <w:sz w:val="28"/>
          <w:szCs w:val="28"/>
          <w:shd w:val="clear" w:color="auto" w:fill="FFFFFF"/>
        </w:rPr>
        <w:t>вопрос</w:t>
      </w:r>
      <w:proofErr w:type="gramEnd"/>
      <w:r w:rsidRPr="004D7C73">
        <w:rPr>
          <w:rFonts w:ascii="Times New Roman" w:hAnsi="Times New Roman" w:cs="Times New Roman"/>
          <w:color w:val="000000"/>
          <w:sz w:val="28"/>
          <w:szCs w:val="28"/>
          <w:shd w:val="clear" w:color="auto" w:fill="FFFFFF"/>
        </w:rPr>
        <w:t>: какие формы организации деятельности учащихся на уроках математики могут быть использованы учителем для выработки умений у учащихся работать с текстом?</w:t>
      </w:r>
    </w:p>
    <w:p w:rsidR="00B515D5" w:rsidRPr="004D7C73" w:rsidRDefault="008971A7"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 xml:space="preserve">Цель исследования:  выявить особенности организации работы с текстом на уроках математики и на их основе научить школьников самостоятельно работать </w:t>
      </w:r>
      <w:r w:rsidR="00B515D5" w:rsidRPr="004D7C73">
        <w:rPr>
          <w:rFonts w:ascii="Times New Roman" w:hAnsi="Times New Roman" w:cs="Times New Roman"/>
          <w:color w:val="000000"/>
          <w:sz w:val="28"/>
          <w:szCs w:val="28"/>
        </w:rPr>
        <w:t>с текстом учебника.</w:t>
      </w:r>
    </w:p>
    <w:p w:rsidR="007D2B1C" w:rsidRPr="004D7C73" w:rsidRDefault="007D2B1C"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В качестве объекта исследования рассматривается весь процесс обучения младших школьников работы с текстом.</w:t>
      </w:r>
    </w:p>
    <w:p w:rsidR="007D2B1C" w:rsidRPr="004D7C73" w:rsidRDefault="007D2B1C"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Предметом исследования являются формы работ учащихся на уроках математики в процессе изучения текста.</w:t>
      </w:r>
    </w:p>
    <w:p w:rsidR="007D2B1C" w:rsidRPr="004D7C73" w:rsidRDefault="007D2B1C"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Гипотеза исследования: если на уроках математики систематически применять разнообразные формы работы с учащимися при работе с текстом, то уровень их умений самостоятельно работать с текстом воз</w:t>
      </w:r>
      <w:r w:rsidR="0093558D" w:rsidRPr="004D7C73">
        <w:rPr>
          <w:rFonts w:ascii="Times New Roman" w:hAnsi="Times New Roman" w:cs="Times New Roman"/>
          <w:color w:val="000000"/>
          <w:sz w:val="28"/>
          <w:szCs w:val="28"/>
        </w:rPr>
        <w:t>растет.</w:t>
      </w:r>
    </w:p>
    <w:p w:rsidR="0093558D" w:rsidRPr="004D7C73" w:rsidRDefault="0093558D"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Для достижения поставленной цели необходимо решить ряд задач исследования:</w:t>
      </w:r>
    </w:p>
    <w:p w:rsidR="0093558D" w:rsidRPr="004D7C73" w:rsidRDefault="0093558D" w:rsidP="004730BC">
      <w:pPr>
        <w:pStyle w:val="a3"/>
        <w:numPr>
          <w:ilvl w:val="0"/>
          <w:numId w:val="5"/>
        </w:numPr>
        <w:spacing w:line="360" w:lineRule="auto"/>
        <w:ind w:left="0"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Проанализировать литературные источники по исследуемой проблеме.</w:t>
      </w:r>
    </w:p>
    <w:p w:rsidR="0093558D" w:rsidRPr="004D7C73" w:rsidRDefault="0093558D" w:rsidP="004730BC">
      <w:pPr>
        <w:pStyle w:val="a3"/>
        <w:numPr>
          <w:ilvl w:val="0"/>
          <w:numId w:val="5"/>
        </w:numPr>
        <w:spacing w:line="360" w:lineRule="auto"/>
        <w:ind w:left="0"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t>Изучить приемы использования различных форм организации деятельности учащихся на уроках математики при работе с текстом.</w:t>
      </w:r>
    </w:p>
    <w:p w:rsidR="0064781F" w:rsidRPr="004D7C73" w:rsidRDefault="008971A7" w:rsidP="004730BC">
      <w:pPr>
        <w:pStyle w:val="a3"/>
        <w:numPr>
          <w:ilvl w:val="0"/>
          <w:numId w:val="5"/>
        </w:numPr>
        <w:spacing w:line="360" w:lineRule="auto"/>
        <w:ind w:left="0" w:firstLine="709"/>
        <w:jc w:val="both"/>
        <w:rPr>
          <w:rFonts w:ascii="Times New Roman" w:hAnsi="Times New Roman" w:cs="Times New Roman"/>
          <w:sz w:val="28"/>
          <w:szCs w:val="28"/>
        </w:rPr>
      </w:pPr>
      <w:r w:rsidRPr="004D7C73">
        <w:rPr>
          <w:rFonts w:ascii="Times New Roman" w:hAnsi="Times New Roman" w:cs="Times New Roman"/>
          <w:color w:val="000000"/>
          <w:sz w:val="28"/>
          <w:szCs w:val="28"/>
        </w:rPr>
        <w:lastRenderedPageBreak/>
        <w:t xml:space="preserve"> </w:t>
      </w:r>
      <w:r w:rsidR="0093558D" w:rsidRPr="004D7C73">
        <w:rPr>
          <w:rFonts w:ascii="Times New Roman" w:hAnsi="Times New Roman" w:cs="Times New Roman"/>
          <w:color w:val="000000"/>
          <w:sz w:val="28"/>
          <w:szCs w:val="28"/>
        </w:rPr>
        <w:t>Выявить особенности работы с текстом на уроках математики в начальной школе.</w:t>
      </w:r>
    </w:p>
    <w:p w:rsidR="000B7409" w:rsidRPr="004D7C73" w:rsidRDefault="000856E9"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sz w:val="28"/>
          <w:szCs w:val="28"/>
        </w:rPr>
        <w:t xml:space="preserve">Методы исследования: анализ научной, методической, периодической литературы по проблеме исследования, </w:t>
      </w:r>
      <w:r w:rsidRPr="004D7C73">
        <w:rPr>
          <w:rFonts w:ascii="Times New Roman" w:hAnsi="Times New Roman" w:cs="Times New Roman"/>
          <w:color w:val="000000"/>
          <w:sz w:val="28"/>
          <w:szCs w:val="28"/>
        </w:rPr>
        <w:t>констатирующий этап эксперимента, тестирование, математическая обработка результатов тестирования.</w:t>
      </w:r>
    </w:p>
    <w:p w:rsidR="000B7409" w:rsidRPr="004D7C73" w:rsidRDefault="000B7409" w:rsidP="004730BC">
      <w:pPr>
        <w:spacing w:line="360" w:lineRule="auto"/>
        <w:ind w:firstLine="709"/>
        <w:jc w:val="both"/>
        <w:rPr>
          <w:rFonts w:ascii="Times New Roman" w:hAnsi="Times New Roman" w:cs="Times New Roman"/>
          <w:color w:val="000000"/>
          <w:sz w:val="28"/>
          <w:szCs w:val="28"/>
        </w:rPr>
      </w:pPr>
      <w:r w:rsidRPr="004D7C73">
        <w:rPr>
          <w:rFonts w:ascii="Times New Roman" w:hAnsi="Times New Roman" w:cs="Times New Roman"/>
          <w:color w:val="000000"/>
          <w:sz w:val="28"/>
          <w:szCs w:val="28"/>
        </w:rPr>
        <w:br w:type="page"/>
      </w:r>
    </w:p>
    <w:p w:rsidR="00A70B33" w:rsidRDefault="00A70B33"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64781F">
        <w:rPr>
          <w:rFonts w:ascii="Times New Roman" w:hAnsi="Times New Roman" w:cs="Times New Roman"/>
          <w:sz w:val="28"/>
          <w:szCs w:val="28"/>
        </w:rPr>
        <w:t>Теоретические  основы организации работы с текстом</w:t>
      </w:r>
    </w:p>
    <w:p w:rsidR="00D95E7D" w:rsidRDefault="00D95E7D" w:rsidP="004730BC">
      <w:pPr>
        <w:spacing w:line="360" w:lineRule="auto"/>
        <w:ind w:firstLine="709"/>
        <w:jc w:val="both"/>
        <w:rPr>
          <w:rFonts w:ascii="Times New Roman" w:hAnsi="Times New Roman" w:cs="Times New Roman"/>
          <w:sz w:val="28"/>
          <w:szCs w:val="28"/>
        </w:rPr>
      </w:pPr>
    </w:p>
    <w:p w:rsidR="001A4459" w:rsidRDefault="001A4459"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Понятие «текст» и его виды</w:t>
      </w:r>
    </w:p>
    <w:p w:rsidR="00D95E7D" w:rsidRDefault="00D95E7D" w:rsidP="004730BC">
      <w:pPr>
        <w:spacing w:line="360" w:lineRule="auto"/>
        <w:ind w:firstLine="709"/>
        <w:jc w:val="both"/>
        <w:rPr>
          <w:rFonts w:ascii="Times New Roman" w:hAnsi="Times New Roman" w:cs="Times New Roman"/>
          <w:sz w:val="28"/>
          <w:szCs w:val="28"/>
        </w:rPr>
      </w:pPr>
    </w:p>
    <w:p w:rsidR="003673F8" w:rsidRPr="003673F8" w:rsidRDefault="003673F8" w:rsidP="003673F8">
      <w:pPr>
        <w:spacing w:line="360" w:lineRule="auto"/>
        <w:ind w:firstLine="709"/>
        <w:jc w:val="both"/>
        <w:rPr>
          <w:rFonts w:ascii="Times New Roman" w:hAnsi="Times New Roman" w:cs="Times New Roman"/>
          <w:sz w:val="28"/>
          <w:szCs w:val="28"/>
        </w:rPr>
      </w:pPr>
      <w:r w:rsidRPr="003673F8">
        <w:rPr>
          <w:rFonts w:ascii="Times New Roman" w:hAnsi="Times New Roman" w:cs="Times New Roman"/>
          <w:sz w:val="28"/>
          <w:szCs w:val="28"/>
        </w:rPr>
        <w:t xml:space="preserve">При определении понятия «текст» обнаруживаются различные подходы изучения этого феномена. В настоящее время текст как объект изучения привлекает специалистов разных областей знания, в том числе лингвистов. Недаром понятие «текст» часто включается в </w:t>
      </w:r>
      <w:r w:rsidR="00C34CA3">
        <w:rPr>
          <w:rFonts w:ascii="Times New Roman" w:hAnsi="Times New Roman" w:cs="Times New Roman"/>
          <w:sz w:val="28"/>
          <w:szCs w:val="28"/>
        </w:rPr>
        <w:t>термины лингвистического плана –</w:t>
      </w:r>
      <w:r w:rsidRPr="003673F8">
        <w:rPr>
          <w:rFonts w:ascii="Times New Roman" w:hAnsi="Times New Roman" w:cs="Times New Roman"/>
          <w:sz w:val="28"/>
          <w:szCs w:val="28"/>
        </w:rPr>
        <w:t xml:space="preserve"> грамматика текста, синтаксис текста, ЛТ. Однако в языкознании понятие «текст» не получило еще четкого определения. Свести его определение только к категориям языкового плана невозможно из-за его многоаспектности. Текст определяют как информационное пространство, как речевое произведение, как знаковую последовательность и т.п.</w:t>
      </w:r>
    </w:p>
    <w:p w:rsidR="003673F8" w:rsidRPr="003673F8" w:rsidRDefault="00C34CA3" w:rsidP="003673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Семиотика –</w:t>
      </w:r>
      <w:r w:rsidR="003673F8" w:rsidRPr="003673F8">
        <w:rPr>
          <w:rFonts w:ascii="Times New Roman" w:hAnsi="Times New Roman" w:cs="Times New Roman"/>
          <w:sz w:val="28"/>
          <w:szCs w:val="28"/>
        </w:rPr>
        <w:t xml:space="preserve"> наука о знаках и знаковых системах. В семиотике под текстом понимается осмысленная последовательность любых знаков, любая форма коммуникации, в том числе обряд, танец, ритуал.</w:t>
      </w:r>
    </w:p>
    <w:p w:rsidR="003673F8" w:rsidRPr="003673F8" w:rsidRDefault="003673F8" w:rsidP="003673F8">
      <w:pPr>
        <w:spacing w:line="360" w:lineRule="auto"/>
        <w:ind w:firstLine="709"/>
        <w:jc w:val="both"/>
        <w:rPr>
          <w:rFonts w:ascii="Times New Roman" w:hAnsi="Times New Roman" w:cs="Times New Roman"/>
          <w:sz w:val="28"/>
          <w:szCs w:val="28"/>
        </w:rPr>
      </w:pPr>
      <w:r w:rsidRPr="003673F8">
        <w:rPr>
          <w:rFonts w:ascii="Times New Roman" w:hAnsi="Times New Roman" w:cs="Times New Roman"/>
          <w:sz w:val="28"/>
          <w:szCs w:val="28"/>
        </w:rPr>
        <w:t>В филологии под текстом понимается последовательность вербальных, то есть словесных, знаков.</w:t>
      </w:r>
    </w:p>
    <w:p w:rsidR="003673F8" w:rsidRDefault="003673F8" w:rsidP="003673F8">
      <w:pPr>
        <w:spacing w:line="360" w:lineRule="auto"/>
        <w:ind w:firstLine="709"/>
        <w:jc w:val="both"/>
        <w:rPr>
          <w:rFonts w:ascii="Times New Roman" w:hAnsi="Times New Roman" w:cs="Times New Roman"/>
          <w:sz w:val="28"/>
          <w:szCs w:val="28"/>
        </w:rPr>
      </w:pPr>
      <w:r w:rsidRPr="003673F8">
        <w:rPr>
          <w:rFonts w:ascii="Times New Roman" w:hAnsi="Times New Roman" w:cs="Times New Roman"/>
          <w:sz w:val="28"/>
          <w:szCs w:val="28"/>
        </w:rPr>
        <w:t>Само слово «текст» заимствовано из латинского языка (</w:t>
      </w:r>
      <w:proofErr w:type="spellStart"/>
      <w:r w:rsidRPr="003673F8">
        <w:rPr>
          <w:rFonts w:ascii="Times New Roman" w:hAnsi="Times New Roman" w:cs="Times New Roman"/>
          <w:sz w:val="28"/>
          <w:szCs w:val="28"/>
        </w:rPr>
        <w:t>textus</w:t>
      </w:r>
      <w:proofErr w:type="spellEnd"/>
      <w:r w:rsidRPr="003673F8">
        <w:rPr>
          <w:rFonts w:ascii="Times New Roman" w:hAnsi="Times New Roman" w:cs="Times New Roman"/>
          <w:sz w:val="28"/>
          <w:szCs w:val="28"/>
        </w:rPr>
        <w:t>), означает «ткань, сплетение, соединение».</w:t>
      </w:r>
    </w:p>
    <w:p w:rsidR="003673F8" w:rsidRDefault="00C34CA3" w:rsidP="003673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 –</w:t>
      </w:r>
      <w:r w:rsidR="003673F8" w:rsidRPr="003673F8">
        <w:rPr>
          <w:rFonts w:ascii="Times New Roman" w:hAnsi="Times New Roman" w:cs="Times New Roman"/>
          <w:sz w:val="28"/>
          <w:szCs w:val="28"/>
        </w:rPr>
        <w:t xml:space="preserve"> осмысленная последовательность словесных знаков, обладающая свойствами связности и цельности, а также свойством </w:t>
      </w:r>
      <w:proofErr w:type="spellStart"/>
      <w:r w:rsidR="003673F8" w:rsidRPr="003673F8">
        <w:rPr>
          <w:rFonts w:ascii="Times New Roman" w:hAnsi="Times New Roman" w:cs="Times New Roman"/>
          <w:sz w:val="28"/>
          <w:szCs w:val="28"/>
        </w:rPr>
        <w:t>невыводимости</w:t>
      </w:r>
      <w:proofErr w:type="spellEnd"/>
      <w:r w:rsidR="003673F8" w:rsidRPr="003673F8">
        <w:rPr>
          <w:rFonts w:ascii="Times New Roman" w:hAnsi="Times New Roman" w:cs="Times New Roman"/>
          <w:sz w:val="28"/>
          <w:szCs w:val="28"/>
        </w:rPr>
        <w:t xml:space="preserve"> общего смысла из прос</w:t>
      </w:r>
      <w:r w:rsidR="003673F8">
        <w:rPr>
          <w:rFonts w:ascii="Times New Roman" w:hAnsi="Times New Roman" w:cs="Times New Roman"/>
          <w:sz w:val="28"/>
          <w:szCs w:val="28"/>
        </w:rPr>
        <w:t>той суммы значений составляющих</w:t>
      </w:r>
      <w:r w:rsidR="000759BF">
        <w:rPr>
          <w:rFonts w:ascii="Times New Roman" w:hAnsi="Times New Roman" w:cs="Times New Roman"/>
          <w:sz w:val="28"/>
          <w:szCs w:val="28"/>
        </w:rPr>
        <w:t>[1</w:t>
      </w:r>
      <w:r w:rsidR="003673F8" w:rsidRPr="003673F8">
        <w:rPr>
          <w:rFonts w:ascii="Times New Roman" w:hAnsi="Times New Roman" w:cs="Times New Roman"/>
          <w:sz w:val="28"/>
          <w:szCs w:val="28"/>
        </w:rPr>
        <w:t>]</w:t>
      </w:r>
      <w:r w:rsidR="003673F8">
        <w:rPr>
          <w:rFonts w:ascii="Times New Roman" w:hAnsi="Times New Roman" w:cs="Times New Roman"/>
          <w:sz w:val="28"/>
          <w:szCs w:val="28"/>
        </w:rPr>
        <w:t>.</w:t>
      </w:r>
    </w:p>
    <w:p w:rsidR="009C0F6E" w:rsidRPr="009C0F6E" w:rsidRDefault="009C0F6E" w:rsidP="009C0F6E">
      <w:pPr>
        <w:spacing w:line="360" w:lineRule="auto"/>
        <w:ind w:firstLine="709"/>
        <w:jc w:val="both"/>
        <w:rPr>
          <w:rFonts w:ascii="Times New Roman" w:hAnsi="Times New Roman" w:cs="Times New Roman"/>
          <w:sz w:val="28"/>
          <w:szCs w:val="28"/>
        </w:rPr>
      </w:pPr>
      <w:r w:rsidRPr="009C0F6E">
        <w:rPr>
          <w:rFonts w:ascii="Times New Roman" w:hAnsi="Times New Roman" w:cs="Times New Roman"/>
          <w:sz w:val="28"/>
          <w:szCs w:val="28"/>
        </w:rPr>
        <w:t>Овла</w:t>
      </w:r>
      <w:r w:rsidR="00C34CA3">
        <w:rPr>
          <w:rFonts w:ascii="Times New Roman" w:hAnsi="Times New Roman" w:cs="Times New Roman"/>
          <w:sz w:val="28"/>
          <w:szCs w:val="28"/>
        </w:rPr>
        <w:t>дение понятием «текст»</w:t>
      </w:r>
      <w:r w:rsidRPr="009C0F6E">
        <w:rPr>
          <w:rFonts w:ascii="Times New Roman" w:hAnsi="Times New Roman" w:cs="Times New Roman"/>
          <w:sz w:val="28"/>
          <w:szCs w:val="28"/>
        </w:rPr>
        <w:t xml:space="preserve"> в начальной школе предполагает практическое усвоение учащимися основных признаков понятия:</w:t>
      </w:r>
    </w:p>
    <w:p w:rsidR="009C0F6E" w:rsidRPr="009C0F6E" w:rsidRDefault="009C0F6E" w:rsidP="009C0F6E">
      <w:pPr>
        <w:spacing w:line="360" w:lineRule="auto"/>
        <w:ind w:firstLine="709"/>
        <w:jc w:val="both"/>
        <w:rPr>
          <w:rFonts w:ascii="Times New Roman" w:hAnsi="Times New Roman" w:cs="Times New Roman"/>
          <w:sz w:val="28"/>
          <w:szCs w:val="28"/>
        </w:rPr>
      </w:pPr>
      <w:r w:rsidRPr="009C0F6E">
        <w:rPr>
          <w:rFonts w:ascii="Times New Roman" w:hAnsi="Times New Roman" w:cs="Times New Roman"/>
          <w:sz w:val="28"/>
          <w:szCs w:val="28"/>
        </w:rPr>
        <w:lastRenderedPageBreak/>
        <w:t>1) текст состоит из двух или нескольких предложений;</w:t>
      </w:r>
    </w:p>
    <w:p w:rsidR="009C0F6E" w:rsidRPr="009C0F6E" w:rsidRDefault="009C0F6E" w:rsidP="009C0F6E">
      <w:pPr>
        <w:spacing w:line="360" w:lineRule="auto"/>
        <w:ind w:firstLine="709"/>
        <w:jc w:val="both"/>
        <w:rPr>
          <w:rFonts w:ascii="Times New Roman" w:hAnsi="Times New Roman" w:cs="Times New Roman"/>
          <w:sz w:val="28"/>
          <w:szCs w:val="28"/>
        </w:rPr>
      </w:pPr>
      <w:r w:rsidRPr="009C0F6E">
        <w:rPr>
          <w:rFonts w:ascii="Times New Roman" w:hAnsi="Times New Roman" w:cs="Times New Roman"/>
          <w:sz w:val="28"/>
          <w:szCs w:val="28"/>
        </w:rPr>
        <w:t>2) текст имеет: тему и основную мысль; передающий их заголовок; четкую структуру (начало, основная часть, концовка);</w:t>
      </w:r>
    </w:p>
    <w:p w:rsidR="009C0F6E" w:rsidRPr="009C0F6E" w:rsidRDefault="009C0F6E" w:rsidP="009C0F6E">
      <w:pPr>
        <w:spacing w:line="360" w:lineRule="auto"/>
        <w:ind w:firstLine="709"/>
        <w:jc w:val="both"/>
        <w:rPr>
          <w:rFonts w:ascii="Times New Roman" w:hAnsi="Times New Roman" w:cs="Times New Roman"/>
          <w:sz w:val="28"/>
          <w:szCs w:val="28"/>
        </w:rPr>
      </w:pPr>
      <w:r w:rsidRPr="009C0F6E">
        <w:rPr>
          <w:rFonts w:ascii="Times New Roman" w:hAnsi="Times New Roman" w:cs="Times New Roman"/>
          <w:sz w:val="28"/>
          <w:szCs w:val="28"/>
        </w:rPr>
        <w:t>3) предложения в тексте между собой связаны.</w:t>
      </w:r>
    </w:p>
    <w:p w:rsidR="009C0F6E" w:rsidRPr="009C0F6E" w:rsidRDefault="009C0F6E" w:rsidP="009C0F6E">
      <w:pPr>
        <w:spacing w:line="360" w:lineRule="auto"/>
        <w:ind w:firstLine="709"/>
        <w:jc w:val="both"/>
        <w:rPr>
          <w:rFonts w:ascii="Times New Roman" w:hAnsi="Times New Roman" w:cs="Times New Roman"/>
          <w:sz w:val="28"/>
          <w:szCs w:val="28"/>
        </w:rPr>
      </w:pPr>
      <w:r w:rsidRPr="009C0F6E">
        <w:rPr>
          <w:rFonts w:ascii="Times New Roman" w:hAnsi="Times New Roman" w:cs="Times New Roman"/>
          <w:sz w:val="28"/>
          <w:szCs w:val="28"/>
        </w:rPr>
        <w:t>У школьников должны быть сформированы следующие текстовые умения:</w:t>
      </w:r>
    </w:p>
    <w:p w:rsidR="009C0F6E" w:rsidRPr="009C0F6E" w:rsidRDefault="009C0F6E" w:rsidP="009C0F6E">
      <w:pPr>
        <w:numPr>
          <w:ilvl w:val="0"/>
          <w:numId w:val="28"/>
        </w:numPr>
        <w:spacing w:line="360" w:lineRule="auto"/>
        <w:jc w:val="both"/>
        <w:rPr>
          <w:rFonts w:ascii="Times New Roman" w:hAnsi="Times New Roman" w:cs="Times New Roman"/>
          <w:sz w:val="28"/>
          <w:szCs w:val="28"/>
        </w:rPr>
      </w:pPr>
      <w:r w:rsidRPr="009C0F6E">
        <w:rPr>
          <w:rFonts w:ascii="Times New Roman" w:hAnsi="Times New Roman" w:cs="Times New Roman"/>
          <w:sz w:val="28"/>
          <w:szCs w:val="28"/>
        </w:rPr>
        <w:t>понимать тему текста и раскрывать ее в своем высказывании;</w:t>
      </w:r>
    </w:p>
    <w:p w:rsidR="009C0F6E" w:rsidRPr="009C0F6E" w:rsidRDefault="00C34CA3" w:rsidP="009C0F6E">
      <w:pPr>
        <w:numPr>
          <w:ilvl w:val="0"/>
          <w:numId w:val="28"/>
        </w:numPr>
        <w:spacing w:line="360" w:lineRule="auto"/>
        <w:jc w:val="both"/>
        <w:rPr>
          <w:rFonts w:ascii="Times New Roman" w:hAnsi="Times New Roman" w:cs="Times New Roman"/>
          <w:sz w:val="28"/>
          <w:szCs w:val="28"/>
        </w:rPr>
      </w:pPr>
      <w:r>
        <w:rPr>
          <w:rFonts w:ascii="Times New Roman" w:hAnsi="Times New Roman" w:cs="Times New Roman"/>
          <w:sz w:val="28"/>
          <w:szCs w:val="28"/>
        </w:rPr>
        <w:t>понимать основную мысль «чужой»</w:t>
      </w:r>
      <w:r w:rsidR="009C0F6E" w:rsidRPr="009C0F6E">
        <w:rPr>
          <w:rFonts w:ascii="Times New Roman" w:hAnsi="Times New Roman" w:cs="Times New Roman"/>
          <w:sz w:val="28"/>
          <w:szCs w:val="28"/>
        </w:rPr>
        <w:t xml:space="preserve"> речи, а также осознавать ее и развивать </w:t>
      </w:r>
      <w:proofErr w:type="gramStart"/>
      <w:r w:rsidR="009C0F6E" w:rsidRPr="009C0F6E">
        <w:rPr>
          <w:rFonts w:ascii="Times New Roman" w:hAnsi="Times New Roman" w:cs="Times New Roman"/>
          <w:sz w:val="28"/>
          <w:szCs w:val="28"/>
        </w:rPr>
        <w:t>в</w:t>
      </w:r>
      <w:proofErr w:type="gramEnd"/>
      <w:r w:rsidR="009C0F6E" w:rsidRPr="009C0F6E">
        <w:rPr>
          <w:rFonts w:ascii="Times New Roman" w:hAnsi="Times New Roman" w:cs="Times New Roman"/>
          <w:sz w:val="28"/>
          <w:szCs w:val="28"/>
        </w:rPr>
        <w:t xml:space="preserve"> своей;</w:t>
      </w:r>
    </w:p>
    <w:p w:rsidR="00F90DA3" w:rsidRDefault="009C0F6E" w:rsidP="00F90DA3">
      <w:pPr>
        <w:numPr>
          <w:ilvl w:val="0"/>
          <w:numId w:val="28"/>
        </w:numPr>
        <w:spacing w:line="360" w:lineRule="auto"/>
        <w:jc w:val="both"/>
        <w:rPr>
          <w:rFonts w:ascii="Times New Roman" w:hAnsi="Times New Roman" w:cs="Times New Roman"/>
          <w:sz w:val="28"/>
          <w:szCs w:val="28"/>
        </w:rPr>
      </w:pPr>
      <w:r w:rsidRPr="009C0F6E">
        <w:rPr>
          <w:rFonts w:ascii="Times New Roman" w:hAnsi="Times New Roman" w:cs="Times New Roman"/>
          <w:sz w:val="28"/>
          <w:szCs w:val="28"/>
        </w:rPr>
        <w:t>располагать предложения в нужной последовательности и связывать их между собой.</w:t>
      </w:r>
    </w:p>
    <w:p w:rsidR="00D95E7D" w:rsidRDefault="00D95E7D" w:rsidP="00D95E7D">
      <w:pPr>
        <w:spacing w:line="360" w:lineRule="auto"/>
        <w:ind w:left="720"/>
        <w:jc w:val="both"/>
        <w:rPr>
          <w:rFonts w:ascii="Times New Roman" w:hAnsi="Times New Roman" w:cs="Times New Roman"/>
          <w:sz w:val="28"/>
          <w:szCs w:val="28"/>
        </w:rPr>
      </w:pPr>
    </w:p>
    <w:p w:rsidR="00F90DA3" w:rsidRDefault="00F90DA3" w:rsidP="00F90DA3">
      <w:pPr>
        <w:pStyle w:val="a3"/>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1.2 Этапы работы с текстом</w:t>
      </w:r>
    </w:p>
    <w:p w:rsidR="00D95E7D" w:rsidRDefault="00D95E7D" w:rsidP="00F90DA3">
      <w:pPr>
        <w:pStyle w:val="a3"/>
        <w:spacing w:line="360" w:lineRule="auto"/>
        <w:ind w:left="709"/>
        <w:jc w:val="both"/>
        <w:rPr>
          <w:rFonts w:ascii="Times New Roman" w:hAnsi="Times New Roman" w:cs="Times New Roman"/>
          <w:sz w:val="28"/>
          <w:szCs w:val="28"/>
        </w:rPr>
      </w:pP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 xml:space="preserve">Работу по формированию умений и навыков самостоятельного чтения и понимания книг необходимо начинать с 5-го класса и проводить в системе, усложняя приемы и способы чтения и обработки информации от класса к классу.  Для работы с текстами есть много методик и приемов. Работа с текстом может </w:t>
      </w:r>
      <w:proofErr w:type="gramStart"/>
      <w:r w:rsidRPr="00CB545F">
        <w:rPr>
          <w:rFonts w:ascii="Times New Roman" w:hAnsi="Times New Roman" w:cs="Times New Roman"/>
          <w:sz w:val="28"/>
          <w:szCs w:val="28"/>
        </w:rPr>
        <w:t>индивидуальной</w:t>
      </w:r>
      <w:proofErr w:type="gramEnd"/>
      <w:r w:rsidRPr="00CB545F">
        <w:rPr>
          <w:rFonts w:ascii="Times New Roman" w:hAnsi="Times New Roman" w:cs="Times New Roman"/>
          <w:sz w:val="28"/>
          <w:szCs w:val="28"/>
        </w:rPr>
        <w:t>, групповой, самостоятельной или общей. Выделяют три этапа, по которым следует проводить работу учащихся с учебником на уроках математики.</w:t>
      </w:r>
    </w:p>
    <w:p w:rsidR="00F90DA3" w:rsidRPr="004D7C73" w:rsidRDefault="00C34CA3" w:rsidP="00F90DA3">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1 этап –</w:t>
      </w:r>
      <w:r w:rsidR="00F90DA3" w:rsidRPr="004D7C73">
        <w:rPr>
          <w:rFonts w:ascii="Times New Roman" w:hAnsi="Times New Roman" w:cs="Times New Roman"/>
          <w:bCs/>
          <w:sz w:val="28"/>
          <w:szCs w:val="28"/>
        </w:rPr>
        <w:t xml:space="preserve"> Работа до чтения.</w:t>
      </w:r>
      <w:r w:rsidR="00F90DA3" w:rsidRPr="004D7C73">
        <w:rPr>
          <w:rFonts w:ascii="Times New Roman" w:hAnsi="Times New Roman" w:cs="Times New Roman"/>
          <w:sz w:val="28"/>
          <w:szCs w:val="28"/>
        </w:rPr>
        <w:t> </w:t>
      </w:r>
    </w:p>
    <w:p w:rsidR="00F90DA3" w:rsidRPr="00CB545F"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В начале урока можно предложить игру </w:t>
      </w:r>
      <w:r w:rsidRPr="004D7C73">
        <w:rPr>
          <w:rFonts w:ascii="Times New Roman" w:hAnsi="Times New Roman" w:cs="Times New Roman"/>
          <w:bCs/>
          <w:iCs/>
          <w:sz w:val="28"/>
          <w:szCs w:val="28"/>
        </w:rPr>
        <w:t>«Попробуй найти!»</w:t>
      </w:r>
      <w:r w:rsidRPr="004D7C73">
        <w:rPr>
          <w:rFonts w:ascii="Times New Roman" w:hAnsi="Times New Roman" w:cs="Times New Roman"/>
          <w:sz w:val="28"/>
          <w:szCs w:val="28"/>
        </w:rPr>
        <w:t>,</w:t>
      </w:r>
      <w:r w:rsidRPr="00CB545F">
        <w:rPr>
          <w:rFonts w:ascii="Times New Roman" w:hAnsi="Times New Roman" w:cs="Times New Roman"/>
          <w:sz w:val="28"/>
          <w:szCs w:val="28"/>
        </w:rPr>
        <w:t xml:space="preserve"> в ходе которой учитель сообщает классу название главы или параграфа. Ученики должны быстро с помощью оглавления найти данный раздел учебника и </w:t>
      </w:r>
      <w:r w:rsidRPr="00CB545F">
        <w:rPr>
          <w:rFonts w:ascii="Times New Roman" w:hAnsi="Times New Roman" w:cs="Times New Roman"/>
          <w:sz w:val="28"/>
          <w:szCs w:val="28"/>
        </w:rPr>
        <w:lastRenderedPageBreak/>
        <w:t>зачитать несколько строк из него. Во время игры развиваются внимательность, быстрота реакции, ориентация в логическом изложении математического материала в учебнике.</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На первом этапе работы с текстом учебника необходимо внутренне включить каждого ребенка в чтение. Большим «плюсом» в работе с книгой станет то, если учащимся не составит труда по заголовку рассказать о том, что сегодня будет изучаться. При «разборе» заголовка у школьников может возникнуть желание определенных знаний. Вся эта предварительная работа должна настроить учеников на дальнейшее приобретение знаний, т.е. должна послужить внутренним мотивом и затем помочь ученикам выделить главное в тексте.</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Основной прием, который учитель может использовать</w:t>
      </w:r>
      <w:r w:rsidR="00C34CA3">
        <w:rPr>
          <w:rFonts w:ascii="Times New Roman" w:hAnsi="Times New Roman" w:cs="Times New Roman"/>
          <w:sz w:val="28"/>
          <w:szCs w:val="28"/>
        </w:rPr>
        <w:t xml:space="preserve"> на этом этапе работы с книгой –</w:t>
      </w:r>
      <w:r w:rsidRPr="00CB545F">
        <w:rPr>
          <w:rFonts w:ascii="Times New Roman" w:hAnsi="Times New Roman" w:cs="Times New Roman"/>
          <w:sz w:val="28"/>
          <w:szCs w:val="28"/>
        </w:rPr>
        <w:t xml:space="preserve"> это </w:t>
      </w:r>
      <w:r w:rsidRPr="004D7C73">
        <w:rPr>
          <w:rFonts w:ascii="Times New Roman" w:hAnsi="Times New Roman" w:cs="Times New Roman"/>
          <w:sz w:val="28"/>
          <w:szCs w:val="28"/>
        </w:rPr>
        <w:t>прием </w:t>
      </w:r>
      <w:r w:rsidRPr="004D7C73">
        <w:rPr>
          <w:rFonts w:ascii="Times New Roman" w:hAnsi="Times New Roman" w:cs="Times New Roman"/>
          <w:bCs/>
          <w:iCs/>
          <w:sz w:val="28"/>
          <w:szCs w:val="28"/>
        </w:rPr>
        <w:t>«Банк идей (гипотез)»</w:t>
      </w:r>
      <w:r w:rsidRPr="004D7C73">
        <w:rPr>
          <w:rFonts w:ascii="Times New Roman" w:hAnsi="Times New Roman" w:cs="Times New Roman"/>
          <w:sz w:val="28"/>
          <w:szCs w:val="28"/>
        </w:rPr>
        <w:t>,</w:t>
      </w:r>
      <w:r w:rsidRPr="00CB545F">
        <w:rPr>
          <w:rFonts w:ascii="Times New Roman" w:hAnsi="Times New Roman" w:cs="Times New Roman"/>
          <w:sz w:val="28"/>
          <w:szCs w:val="28"/>
        </w:rPr>
        <w:t xml:space="preserve"> куда ученики «складывают» свои мысли о том, что будет сегодня на уроке изучаться. Учитель при этом записывает высказывания учеников на доску, чтобы в конце урока проверить, верны или нет, были выдвинутые ими гипотезы. Этот прием научит учеников выдвигать гипотезы исследования и определять, доказаны они или опровергнуты, что очень важно д</w:t>
      </w:r>
      <w:r w:rsidR="00C34CA3">
        <w:rPr>
          <w:rFonts w:ascii="Times New Roman" w:hAnsi="Times New Roman" w:cs="Times New Roman"/>
          <w:sz w:val="28"/>
          <w:szCs w:val="28"/>
        </w:rPr>
        <w:t>ля формирования навыков научно –</w:t>
      </w:r>
      <w:r w:rsidRPr="00CB545F">
        <w:rPr>
          <w:rFonts w:ascii="Times New Roman" w:hAnsi="Times New Roman" w:cs="Times New Roman"/>
          <w:sz w:val="28"/>
          <w:szCs w:val="28"/>
        </w:rPr>
        <w:t xml:space="preserve"> исследовательской деятельности учащихся при работе с литературой.</w:t>
      </w:r>
    </w:p>
    <w:p w:rsidR="00F90DA3" w:rsidRPr="004D7C73" w:rsidRDefault="00C34CA3" w:rsidP="00F90DA3">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 этап –</w:t>
      </w:r>
      <w:r w:rsidR="00F90DA3" w:rsidRPr="004D7C73">
        <w:rPr>
          <w:rFonts w:ascii="Times New Roman" w:hAnsi="Times New Roman" w:cs="Times New Roman"/>
          <w:bCs/>
          <w:sz w:val="28"/>
          <w:szCs w:val="28"/>
        </w:rPr>
        <w:t xml:space="preserve"> Работа с текстом учебника непосредственно.</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 xml:space="preserve">Это само чтение. Тут необходимо подчеркнуть, что работа с учебником должна обязательно преследовать определенную цель, которую ученикам сначала сообщает учитель, а впоследствии они сами начнут ставить перед собой цели чтения учебника, параграфа, главы. Основными целями чтения параграфа учебника могут быть: знакомство с информацией, заложенной в выбранном фрагменте текста, понимание информации, запоминание, использование информации в различных учебных и жизненных ситуациях, </w:t>
      </w:r>
      <w:r w:rsidRPr="00CB545F">
        <w:rPr>
          <w:rFonts w:ascii="Times New Roman" w:hAnsi="Times New Roman" w:cs="Times New Roman"/>
          <w:sz w:val="28"/>
          <w:szCs w:val="28"/>
        </w:rPr>
        <w:lastRenderedPageBreak/>
        <w:t>подтверждение изученного или того, что знали ранее, отыскание примеров, подтверждение научных фактов, работа с иллюстрациями (рисунками, чертежами, диаграммами).</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В зависимости от поставленной цели учитель должен организовать чтение параграфа одним из способов (опережающее чтение, углубленное чтение, выборочное чтение, чтение вслух, чтение про себя, чтение по ролям, чтение-изучение, просмотр).</w:t>
      </w:r>
    </w:p>
    <w:p w:rsidR="00F90DA3" w:rsidRPr="00CB545F" w:rsidRDefault="00F90DA3" w:rsidP="00C34C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Для лучшего понимания прочитанного текста учебника можно и</w:t>
      </w:r>
      <w:r w:rsidR="00C34CA3">
        <w:rPr>
          <w:rFonts w:ascii="Times New Roman" w:hAnsi="Times New Roman" w:cs="Times New Roman"/>
          <w:sz w:val="28"/>
          <w:szCs w:val="28"/>
        </w:rPr>
        <w:t>спользовать методический прием –</w:t>
      </w:r>
      <w:r w:rsidRPr="00CB545F">
        <w:rPr>
          <w:rFonts w:ascii="Times New Roman" w:hAnsi="Times New Roman" w:cs="Times New Roman"/>
          <w:sz w:val="28"/>
          <w:szCs w:val="28"/>
        </w:rPr>
        <w:t> </w:t>
      </w:r>
      <w:r w:rsidRPr="004D7C73">
        <w:rPr>
          <w:rFonts w:ascii="Times New Roman" w:hAnsi="Times New Roman" w:cs="Times New Roman"/>
          <w:bCs/>
          <w:sz w:val="28"/>
          <w:szCs w:val="28"/>
        </w:rPr>
        <w:t>«</w:t>
      </w:r>
      <w:proofErr w:type="spellStart"/>
      <w:r w:rsidRPr="004D7C73">
        <w:rPr>
          <w:rFonts w:ascii="Times New Roman" w:hAnsi="Times New Roman" w:cs="Times New Roman"/>
          <w:bCs/>
          <w:iCs/>
          <w:sz w:val="28"/>
          <w:szCs w:val="28"/>
        </w:rPr>
        <w:t>Инсерт</w:t>
      </w:r>
      <w:proofErr w:type="spellEnd"/>
      <w:r w:rsidRPr="004D7C73">
        <w:rPr>
          <w:rFonts w:ascii="Times New Roman" w:hAnsi="Times New Roman" w:cs="Times New Roman"/>
          <w:bCs/>
          <w:iCs/>
          <w:sz w:val="28"/>
          <w:szCs w:val="28"/>
        </w:rPr>
        <w:t>»</w:t>
      </w:r>
      <w:r w:rsidRPr="004D7C73">
        <w:rPr>
          <w:rFonts w:ascii="Times New Roman" w:hAnsi="Times New Roman" w:cs="Times New Roman"/>
          <w:sz w:val="28"/>
          <w:szCs w:val="28"/>
        </w:rPr>
        <w:t>.</w:t>
      </w:r>
      <w:r w:rsidRPr="00CB545F">
        <w:rPr>
          <w:rFonts w:ascii="Times New Roman" w:hAnsi="Times New Roman" w:cs="Times New Roman"/>
          <w:sz w:val="28"/>
          <w:szCs w:val="28"/>
        </w:rPr>
        <w:t xml:space="preserve"> Технически он достаточно прост. 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Для учащихся наиболее приемлемым вариантом завершения данной работы с текстом является устное обсуждение или заполнение таблицы. Обычно школьники без труда отмечают, что известное им встретилось в прочитанном тексте, сообщают, что нового и неожиданного для себя они узнали. При этом важно, чтобы ученики прямо зачитывали текст, ссылались на него. Интересн</w:t>
      </w:r>
      <w:r w:rsidR="00C34CA3">
        <w:rPr>
          <w:rFonts w:ascii="Times New Roman" w:hAnsi="Times New Roman" w:cs="Times New Roman"/>
          <w:sz w:val="28"/>
          <w:szCs w:val="28"/>
        </w:rPr>
        <w:t>ым в этом приеме является знак «вопрос»</w:t>
      </w:r>
      <w:r w:rsidRPr="00CB545F">
        <w:rPr>
          <w:rFonts w:ascii="Times New Roman" w:hAnsi="Times New Roman" w:cs="Times New Roman"/>
          <w:sz w:val="28"/>
          <w:szCs w:val="28"/>
        </w:rPr>
        <w:t xml:space="preserve">. Авторы учебников ставят перед учащимися самые разные вопросы, учитель на уроке требует ответов на них, а вот места для вопросов самих детей ни в учебниках, ни на уроках нет. А результат всего этого хорошо известен: школьники не всегда умеют задавать вопросы, а со временем у них вообще появляется боязнь их задавать. Особенно это видно, когда при изучении нового материала я использую </w:t>
      </w:r>
      <w:r w:rsidRPr="004D7C73">
        <w:rPr>
          <w:rFonts w:ascii="Times New Roman" w:hAnsi="Times New Roman" w:cs="Times New Roman"/>
          <w:sz w:val="28"/>
          <w:szCs w:val="28"/>
        </w:rPr>
        <w:t>игру </w:t>
      </w:r>
      <w:r w:rsidRPr="004D7C73">
        <w:rPr>
          <w:rFonts w:ascii="Times New Roman" w:hAnsi="Times New Roman" w:cs="Times New Roman"/>
          <w:bCs/>
          <w:sz w:val="28"/>
          <w:szCs w:val="28"/>
        </w:rPr>
        <w:t>«Вопрос-ответ»</w:t>
      </w:r>
      <w:proofErr w:type="gramStart"/>
      <w:r w:rsidRPr="004D7C73">
        <w:rPr>
          <w:rFonts w:ascii="Times New Roman" w:hAnsi="Times New Roman" w:cs="Times New Roman"/>
          <w:bCs/>
          <w:sz w:val="28"/>
          <w:szCs w:val="28"/>
        </w:rPr>
        <w:t>.</w:t>
      </w:r>
      <w:r w:rsidRPr="00CB545F">
        <w:rPr>
          <w:rFonts w:ascii="Times New Roman" w:hAnsi="Times New Roman" w:cs="Times New Roman"/>
          <w:sz w:val="28"/>
          <w:szCs w:val="28"/>
        </w:rPr>
        <w:t>У</w:t>
      </w:r>
      <w:proofErr w:type="gramEnd"/>
      <w:r w:rsidRPr="00CB545F">
        <w:rPr>
          <w:rFonts w:ascii="Times New Roman" w:hAnsi="Times New Roman" w:cs="Times New Roman"/>
          <w:sz w:val="28"/>
          <w:szCs w:val="28"/>
        </w:rPr>
        <w:t>чащиеся делятся на группы, читают новый текст и придумывают вопросы для другой команды. Тут-то и возникают у ребят трудности: не просто придумать и сформулировать хорош</w:t>
      </w:r>
      <w:r w:rsidR="00C34CA3">
        <w:rPr>
          <w:rFonts w:ascii="Times New Roman" w:hAnsi="Times New Roman" w:cs="Times New Roman"/>
          <w:sz w:val="28"/>
          <w:szCs w:val="28"/>
        </w:rPr>
        <w:t>ий вопрос. Именно поэтому знак «вопрос»</w:t>
      </w:r>
      <w:r w:rsidRPr="00CB545F">
        <w:rPr>
          <w:rFonts w:ascii="Times New Roman" w:hAnsi="Times New Roman" w:cs="Times New Roman"/>
          <w:sz w:val="28"/>
          <w:szCs w:val="28"/>
        </w:rPr>
        <w:t xml:space="preserve"> весьма важен во всех отношениях. Вопросы, заданные учениками по той или иной теме, приучают </w:t>
      </w:r>
      <w:r w:rsidRPr="00CB545F">
        <w:rPr>
          <w:rFonts w:ascii="Times New Roman" w:hAnsi="Times New Roman" w:cs="Times New Roman"/>
          <w:sz w:val="28"/>
          <w:szCs w:val="28"/>
        </w:rPr>
        <w:lastRenderedPageBreak/>
        <w:t>их осознавать, что знания, полученные на уроке, н</w:t>
      </w:r>
      <w:r w:rsidR="009732C1">
        <w:rPr>
          <w:rFonts w:ascii="Times New Roman" w:hAnsi="Times New Roman" w:cs="Times New Roman"/>
          <w:sz w:val="28"/>
          <w:szCs w:val="28"/>
        </w:rPr>
        <w:t>е конечны, что многое остается «за кадром»</w:t>
      </w:r>
      <w:r w:rsidRPr="00CB545F">
        <w:rPr>
          <w:rFonts w:ascii="Times New Roman" w:hAnsi="Times New Roman" w:cs="Times New Roman"/>
          <w:sz w:val="28"/>
          <w:szCs w:val="28"/>
        </w:rPr>
        <w:t xml:space="preserve">. А это стимулирует учащихся к поиску ответа на вопрос, обращению к разным источникам информации. Технологический </w:t>
      </w:r>
      <w:r w:rsidR="009732C1">
        <w:rPr>
          <w:rFonts w:ascii="Times New Roman" w:hAnsi="Times New Roman" w:cs="Times New Roman"/>
          <w:sz w:val="28"/>
          <w:szCs w:val="28"/>
        </w:rPr>
        <w:t>прием «</w:t>
      </w:r>
      <w:proofErr w:type="spellStart"/>
      <w:r w:rsidR="009732C1">
        <w:rPr>
          <w:rFonts w:ascii="Times New Roman" w:hAnsi="Times New Roman" w:cs="Times New Roman"/>
          <w:sz w:val="28"/>
          <w:szCs w:val="28"/>
        </w:rPr>
        <w:t>Инсерт</w:t>
      </w:r>
      <w:proofErr w:type="spellEnd"/>
      <w:r w:rsidR="009732C1">
        <w:rPr>
          <w:rFonts w:ascii="Times New Roman" w:hAnsi="Times New Roman" w:cs="Times New Roman"/>
          <w:sz w:val="28"/>
          <w:szCs w:val="28"/>
        </w:rPr>
        <w:t>»</w:t>
      </w:r>
      <w:r w:rsidRPr="00CB545F">
        <w:rPr>
          <w:rFonts w:ascii="Times New Roman" w:hAnsi="Times New Roman" w:cs="Times New Roman"/>
          <w:sz w:val="28"/>
          <w:szCs w:val="28"/>
        </w:rPr>
        <w:t xml:space="preserve"> и таблица сделают зримыми процесс </w:t>
      </w:r>
      <w:r w:rsidR="0027260E">
        <w:rPr>
          <w:rFonts w:ascii="Times New Roman" w:hAnsi="Times New Roman" w:cs="Times New Roman"/>
          <w:sz w:val="28"/>
          <w:szCs w:val="28"/>
        </w:rPr>
        <w:t>накопления информации, путь от «старого» знания к «новому»</w:t>
      </w:r>
      <w:r w:rsidRPr="00CB545F">
        <w:rPr>
          <w:rFonts w:ascii="Times New Roman" w:hAnsi="Times New Roman" w:cs="Times New Roman"/>
          <w:sz w:val="28"/>
          <w:szCs w:val="28"/>
        </w:rPr>
        <w:t>.</w:t>
      </w:r>
    </w:p>
    <w:p w:rsidR="00F90DA3" w:rsidRPr="00CC3001" w:rsidRDefault="00F90DA3" w:rsidP="0027260E">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 xml:space="preserve">Проведя на уроке объяснение нового материала, выполнив упражнения на закрепление, можно предложить учащимся прочитать параграф, выделить главные мысли, найти в тексте то, о чём вообще не говорили на уроке. </w:t>
      </w:r>
    </w:p>
    <w:p w:rsidR="00F90DA3" w:rsidRPr="00CB545F" w:rsidRDefault="00F90DA3" w:rsidP="0027260E">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Еще одним не простым, но в то же время, необходимым приёмом работы с текстом, является работа по плану.</w:t>
      </w:r>
    </w:p>
    <w:p w:rsidR="00F90DA3" w:rsidRPr="00CB545F" w:rsidRDefault="00F90DA3" w:rsidP="00F90DA3">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 xml:space="preserve">Важным из способов записи </w:t>
      </w:r>
      <w:proofErr w:type="gramStart"/>
      <w:r w:rsidRPr="00CB545F">
        <w:rPr>
          <w:rFonts w:ascii="Times New Roman" w:hAnsi="Times New Roman" w:cs="Times New Roman"/>
          <w:sz w:val="28"/>
          <w:szCs w:val="28"/>
        </w:rPr>
        <w:t>прочитанного</w:t>
      </w:r>
      <w:proofErr w:type="gramEnd"/>
      <w:r w:rsidRPr="00CB545F">
        <w:rPr>
          <w:rFonts w:ascii="Times New Roman" w:hAnsi="Times New Roman" w:cs="Times New Roman"/>
          <w:sz w:val="28"/>
          <w:szCs w:val="28"/>
        </w:rPr>
        <w:t xml:space="preserve">, особенно для </w:t>
      </w:r>
      <w:r w:rsidR="0027260E">
        <w:rPr>
          <w:rFonts w:ascii="Times New Roman" w:hAnsi="Times New Roman" w:cs="Times New Roman"/>
          <w:sz w:val="28"/>
          <w:szCs w:val="28"/>
        </w:rPr>
        <w:t xml:space="preserve">младших </w:t>
      </w:r>
      <w:r w:rsidRPr="00CB545F">
        <w:rPr>
          <w:rFonts w:ascii="Times New Roman" w:hAnsi="Times New Roman" w:cs="Times New Roman"/>
          <w:sz w:val="28"/>
          <w:szCs w:val="28"/>
        </w:rPr>
        <w:t>классов, является конспектирование. Конспектирование математических книг занятие трудное и занимательное. Зная, что существует алгебраический язык, который позволяет сокращать обычную запись теоремы, решения примеров, под конспектированием учебника математики мы понимаем перевод обычной записи (на естественном русском языке) в математическую запись (на формальном языке).</w:t>
      </w:r>
    </w:p>
    <w:p w:rsidR="00F90DA3" w:rsidRPr="004D7C73" w:rsidRDefault="00F90DA3" w:rsidP="0027260E">
      <w:pPr>
        <w:spacing w:line="360" w:lineRule="auto"/>
        <w:ind w:firstLine="709"/>
        <w:jc w:val="both"/>
        <w:rPr>
          <w:rFonts w:ascii="Times New Roman" w:hAnsi="Times New Roman" w:cs="Times New Roman"/>
          <w:sz w:val="28"/>
          <w:szCs w:val="28"/>
        </w:rPr>
      </w:pPr>
      <w:r w:rsidRPr="00CB545F">
        <w:rPr>
          <w:rFonts w:ascii="Times New Roman" w:hAnsi="Times New Roman" w:cs="Times New Roman"/>
          <w:sz w:val="28"/>
          <w:szCs w:val="28"/>
        </w:rPr>
        <w:t>Еще одним способом обработк</w:t>
      </w:r>
      <w:r>
        <w:rPr>
          <w:rFonts w:ascii="Times New Roman" w:hAnsi="Times New Roman" w:cs="Times New Roman"/>
          <w:sz w:val="28"/>
          <w:szCs w:val="28"/>
        </w:rPr>
        <w:t>и информации из текста является</w:t>
      </w:r>
      <w:r w:rsidR="0027260E">
        <w:rPr>
          <w:rFonts w:ascii="Times New Roman" w:hAnsi="Times New Roman" w:cs="Times New Roman"/>
          <w:sz w:val="28"/>
          <w:szCs w:val="28"/>
        </w:rPr>
        <w:t xml:space="preserve"> составление тезисов. Тезисы –</w:t>
      </w:r>
      <w:r w:rsidRPr="00CB545F">
        <w:rPr>
          <w:rFonts w:ascii="Times New Roman" w:hAnsi="Times New Roman" w:cs="Times New Roman"/>
          <w:sz w:val="28"/>
          <w:szCs w:val="28"/>
        </w:rPr>
        <w:t xml:space="preserve"> это основные положения текста, которые доказывают, объясняют, поясняют материал в тексте. Если в плане в определенной последовательности даются только названия основных объектов в виде заголовков, то при составлении тезисов в той же самой последовательности даётся само содержание этих объектов. </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Ещё один из приёмов</w:t>
      </w:r>
      <w:r w:rsidR="00920188">
        <w:rPr>
          <w:rFonts w:ascii="Times New Roman" w:hAnsi="Times New Roman" w:cs="Times New Roman"/>
          <w:iCs/>
          <w:sz w:val="28"/>
          <w:szCs w:val="28"/>
        </w:rPr>
        <w:t xml:space="preserve"> – </w:t>
      </w:r>
      <w:r w:rsidRPr="004D7C73">
        <w:rPr>
          <w:rFonts w:ascii="Times New Roman" w:hAnsi="Times New Roman" w:cs="Times New Roman"/>
          <w:bCs/>
          <w:iCs/>
          <w:sz w:val="28"/>
          <w:szCs w:val="28"/>
        </w:rPr>
        <w:t>Пересказ текста.</w:t>
      </w:r>
      <w:r w:rsidRPr="004D7C73">
        <w:rPr>
          <w:rFonts w:ascii="Times New Roman" w:hAnsi="Times New Roman" w:cs="Times New Roman"/>
          <w:bCs/>
          <w:sz w:val="28"/>
          <w:szCs w:val="28"/>
        </w:rPr>
        <w:t> </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 xml:space="preserve">Пересказ может быть подробным или кратким. К краткому пересказу можно перейти от работы над планом, именно краткому, потому что с </w:t>
      </w:r>
      <w:r w:rsidRPr="004D7C73">
        <w:rPr>
          <w:rFonts w:ascii="Times New Roman" w:hAnsi="Times New Roman" w:cs="Times New Roman"/>
          <w:sz w:val="28"/>
          <w:szCs w:val="28"/>
        </w:rPr>
        <w:lastRenderedPageBreak/>
        <w:t>полным пересказом учащиеся успешно справляются сами. При подготовке к пересказу можно предложить учащимся следующую памятку:</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bCs/>
          <w:sz w:val="28"/>
          <w:szCs w:val="28"/>
        </w:rPr>
        <w:t>Памятка:</w:t>
      </w:r>
      <w:r w:rsidRPr="004D7C73">
        <w:rPr>
          <w:rFonts w:ascii="Times New Roman" w:hAnsi="Times New Roman" w:cs="Times New Roman"/>
          <w:sz w:val="28"/>
          <w:szCs w:val="28"/>
        </w:rPr>
        <w:br/>
        <w:t xml:space="preserve">          1</w:t>
      </w:r>
      <w:r w:rsidRPr="004D7C73">
        <w:rPr>
          <w:rFonts w:ascii="Times New Roman" w:hAnsi="Times New Roman" w:cs="Times New Roman"/>
          <w:bCs/>
          <w:sz w:val="28"/>
          <w:szCs w:val="28"/>
        </w:rPr>
        <w:t>. </w:t>
      </w:r>
      <w:r w:rsidRPr="004D7C73">
        <w:rPr>
          <w:rFonts w:ascii="Times New Roman" w:hAnsi="Times New Roman" w:cs="Times New Roman"/>
          <w:sz w:val="28"/>
          <w:szCs w:val="28"/>
        </w:rPr>
        <w:t>Определи, всё ли ты рассказал.</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2. Найди по учебнику то, что ты пропустил.</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3. Определи, всё ли ты правильно рассказал.</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4. Найди свои ошибки и исправь их.</w:t>
      </w:r>
    </w:p>
    <w:p w:rsidR="00F90DA3" w:rsidRPr="00014A9A" w:rsidRDefault="00014A9A" w:rsidP="00F90DA3">
      <w:pPr>
        <w:spacing w:line="360" w:lineRule="auto"/>
        <w:ind w:firstLine="709"/>
        <w:jc w:val="both"/>
        <w:rPr>
          <w:rFonts w:ascii="Times New Roman" w:hAnsi="Times New Roman" w:cs="Times New Roman"/>
          <w:sz w:val="28"/>
          <w:szCs w:val="28"/>
        </w:rPr>
      </w:pPr>
      <w:r w:rsidRPr="00014A9A">
        <w:rPr>
          <w:rFonts w:ascii="Times New Roman" w:hAnsi="Times New Roman" w:cs="Times New Roman"/>
          <w:bCs/>
          <w:sz w:val="28"/>
          <w:szCs w:val="28"/>
        </w:rPr>
        <w:t>3 этап –</w:t>
      </w:r>
      <w:r w:rsidR="00F90DA3" w:rsidRPr="00014A9A">
        <w:rPr>
          <w:rFonts w:ascii="Times New Roman" w:hAnsi="Times New Roman" w:cs="Times New Roman"/>
          <w:bCs/>
          <w:sz w:val="28"/>
          <w:szCs w:val="28"/>
        </w:rPr>
        <w:t xml:space="preserve"> Работа после чтения.</w:t>
      </w:r>
      <w:r w:rsidR="00F90DA3" w:rsidRPr="00014A9A">
        <w:rPr>
          <w:rFonts w:ascii="Times New Roman" w:hAnsi="Times New Roman" w:cs="Times New Roman"/>
          <w:sz w:val="28"/>
          <w:szCs w:val="28"/>
        </w:rPr>
        <w:t> </w:t>
      </w:r>
    </w:p>
    <w:p w:rsidR="00F90DA3" w:rsidRPr="004D7C73" w:rsidRDefault="00F90DA3" w:rsidP="00F90DA3">
      <w:pPr>
        <w:spacing w:line="360" w:lineRule="auto"/>
        <w:ind w:firstLine="709"/>
        <w:jc w:val="both"/>
        <w:rPr>
          <w:rFonts w:ascii="Times New Roman" w:hAnsi="Times New Roman" w:cs="Times New Roman"/>
          <w:sz w:val="28"/>
          <w:szCs w:val="28"/>
        </w:rPr>
      </w:pPr>
      <w:r w:rsidRPr="00014A9A">
        <w:rPr>
          <w:rFonts w:ascii="Times New Roman" w:hAnsi="Times New Roman" w:cs="Times New Roman"/>
          <w:sz w:val="28"/>
          <w:szCs w:val="28"/>
        </w:rPr>
        <w:t>После чтения</w:t>
      </w:r>
      <w:r w:rsidR="00014A9A">
        <w:rPr>
          <w:rFonts w:ascii="Times New Roman" w:hAnsi="Times New Roman" w:cs="Times New Roman"/>
          <w:sz w:val="28"/>
          <w:szCs w:val="28"/>
        </w:rPr>
        <w:t xml:space="preserve"> – </w:t>
      </w:r>
      <w:r w:rsidRPr="004D7C73">
        <w:rPr>
          <w:rFonts w:ascii="Times New Roman" w:hAnsi="Times New Roman" w:cs="Times New Roman"/>
          <w:sz w:val="28"/>
          <w:szCs w:val="28"/>
        </w:rPr>
        <w:t xml:space="preserve"> параграфа или главы из учебника ученики должны обязательно высказать свое отношение, свое мнение, свои мысли о </w:t>
      </w:r>
      <w:proofErr w:type="gramStart"/>
      <w:r w:rsidRPr="004D7C73">
        <w:rPr>
          <w:rFonts w:ascii="Times New Roman" w:hAnsi="Times New Roman" w:cs="Times New Roman"/>
          <w:sz w:val="28"/>
          <w:szCs w:val="28"/>
        </w:rPr>
        <w:t>прочитанном</w:t>
      </w:r>
      <w:proofErr w:type="gramEnd"/>
      <w:r w:rsidRPr="004D7C73">
        <w:rPr>
          <w:rFonts w:ascii="Times New Roman" w:hAnsi="Times New Roman" w:cs="Times New Roman"/>
          <w:sz w:val="28"/>
          <w:szCs w:val="28"/>
        </w:rPr>
        <w:t>, дать свою характеристику, привести свои примеры. Важно, чтобы ученики смогли сопоставить прочитанное с тем, что уже знали.</w:t>
      </w:r>
      <w:r w:rsidR="0027260E">
        <w:rPr>
          <w:rFonts w:ascii="Times New Roman" w:hAnsi="Times New Roman" w:cs="Times New Roman"/>
          <w:sz w:val="28"/>
          <w:szCs w:val="28"/>
        </w:rPr>
        <w:t xml:space="preserve"> </w:t>
      </w:r>
      <w:r w:rsidRPr="004D7C73">
        <w:rPr>
          <w:rFonts w:ascii="Times New Roman" w:hAnsi="Times New Roman" w:cs="Times New Roman"/>
          <w:sz w:val="28"/>
          <w:szCs w:val="28"/>
        </w:rPr>
        <w:t>После изучения на уроке темы даётся задание составить по материалу учебника контрольные вопросы. Каждый пишет свои вопросы на листочках, которые прикрепляются на «</w:t>
      </w:r>
      <w:r w:rsidRPr="004D7C73">
        <w:rPr>
          <w:rFonts w:ascii="Times New Roman" w:hAnsi="Times New Roman" w:cs="Times New Roman"/>
          <w:iCs/>
          <w:sz w:val="28"/>
          <w:szCs w:val="28"/>
        </w:rPr>
        <w:t>дерево знаний</w:t>
      </w:r>
      <w:r w:rsidRPr="004D7C73">
        <w:rPr>
          <w:rFonts w:ascii="Times New Roman" w:hAnsi="Times New Roman" w:cs="Times New Roman"/>
          <w:sz w:val="28"/>
          <w:szCs w:val="28"/>
        </w:rPr>
        <w:t>» (изображение на листе ватмана). В начале следующего урока ещё раз прочитывается текст учебника, после чего с «дерева знаний» снимаются листочки, вопросы зачитываются, учащиеся отвечают на них. Такая работа развивает самостоятельность мышления, стремление к знаниям, речевые умения, снижает утомляемость.</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Еще одним приемом является составление </w:t>
      </w:r>
      <w:r w:rsidRPr="004D7C73">
        <w:rPr>
          <w:rFonts w:ascii="Times New Roman" w:hAnsi="Times New Roman" w:cs="Times New Roman"/>
          <w:bCs/>
          <w:iCs/>
          <w:sz w:val="28"/>
          <w:szCs w:val="28"/>
        </w:rPr>
        <w:t>маркировочной таблицы</w:t>
      </w:r>
      <w:r w:rsidR="00014A9A">
        <w:rPr>
          <w:rFonts w:ascii="Times New Roman" w:hAnsi="Times New Roman" w:cs="Times New Roman"/>
          <w:bCs/>
          <w:iCs/>
          <w:sz w:val="28"/>
          <w:szCs w:val="28"/>
        </w:rPr>
        <w:t xml:space="preserve"> «Знаем – хотим узнать –</w:t>
      </w:r>
      <w:r w:rsidRPr="004D7C73">
        <w:rPr>
          <w:rFonts w:ascii="Times New Roman" w:hAnsi="Times New Roman" w:cs="Times New Roman"/>
          <w:bCs/>
          <w:iCs/>
          <w:sz w:val="28"/>
          <w:szCs w:val="28"/>
        </w:rPr>
        <w:t xml:space="preserve"> узнали»</w:t>
      </w:r>
      <w:r w:rsidRPr="004D7C73">
        <w:rPr>
          <w:rFonts w:ascii="Times New Roman" w:hAnsi="Times New Roman" w:cs="Times New Roman"/>
          <w:sz w:val="28"/>
          <w:szCs w:val="28"/>
        </w:rPr>
        <w:t>, которая является в</w:t>
      </w:r>
      <w:r w:rsidR="00014A9A">
        <w:rPr>
          <w:rFonts w:ascii="Times New Roman" w:hAnsi="Times New Roman" w:cs="Times New Roman"/>
          <w:sz w:val="28"/>
          <w:szCs w:val="28"/>
        </w:rPr>
        <w:t>ариацией вышеописанного метода «</w:t>
      </w:r>
      <w:proofErr w:type="spellStart"/>
      <w:r w:rsidR="00014A9A">
        <w:rPr>
          <w:rFonts w:ascii="Times New Roman" w:hAnsi="Times New Roman" w:cs="Times New Roman"/>
          <w:sz w:val="28"/>
          <w:szCs w:val="28"/>
        </w:rPr>
        <w:t>Инсерт</w:t>
      </w:r>
      <w:proofErr w:type="spellEnd"/>
      <w:r w:rsidR="00014A9A">
        <w:rPr>
          <w:rFonts w:ascii="Times New Roman" w:hAnsi="Times New Roman" w:cs="Times New Roman"/>
          <w:sz w:val="28"/>
          <w:szCs w:val="28"/>
        </w:rPr>
        <w:t>»</w:t>
      </w:r>
      <w:r w:rsidRPr="004D7C73">
        <w:rPr>
          <w:rFonts w:ascii="Times New Roman" w:hAnsi="Times New Roman" w:cs="Times New Roman"/>
          <w:sz w:val="28"/>
          <w:szCs w:val="28"/>
        </w:rPr>
        <w:t>. Одной из возможных форм контроля эффективности чтения с пометками является составление маркировочной таблицы.</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Что мы хотим узнать</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Что мы узнали</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lastRenderedPageBreak/>
        <w:t>В каждую из колонок необходимо разнести полученную в ходе чтения</w:t>
      </w:r>
      <w:r w:rsidR="00014A9A">
        <w:rPr>
          <w:rFonts w:ascii="Times New Roman" w:hAnsi="Times New Roman" w:cs="Times New Roman"/>
          <w:sz w:val="28"/>
          <w:szCs w:val="28"/>
        </w:rPr>
        <w:t xml:space="preserve"> информацию. Особое требование –</w:t>
      </w:r>
      <w:r w:rsidRPr="004D7C73">
        <w:rPr>
          <w:rFonts w:ascii="Times New Roman" w:hAnsi="Times New Roman" w:cs="Times New Roman"/>
          <w:sz w:val="28"/>
          <w:szCs w:val="28"/>
        </w:rPr>
        <w:t xml:space="preserve"> записывать сведения, понятия или факты следует только своими словами, не цитируя учебник или иной текст, с которым работали. Прием </w:t>
      </w:r>
      <w:r w:rsidR="00014A9A">
        <w:rPr>
          <w:rFonts w:ascii="Times New Roman" w:hAnsi="Times New Roman" w:cs="Times New Roman"/>
          <w:bCs/>
          <w:iCs/>
          <w:sz w:val="28"/>
          <w:szCs w:val="28"/>
        </w:rPr>
        <w:t>«Маркировочная таблица»</w:t>
      </w:r>
      <w:r w:rsidRPr="004D7C73">
        <w:rPr>
          <w:rFonts w:ascii="Times New Roman" w:hAnsi="Times New Roman" w:cs="Times New Roman"/>
          <w:sz w:val="28"/>
          <w:szCs w:val="28"/>
        </w:rPr>
        <w:t> позволяет учителю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уроке, а если нет, то можно предложить завершить ее дома, а на данном уроке записать в каж</w:t>
      </w:r>
      <w:r w:rsidR="00A7697F">
        <w:rPr>
          <w:rFonts w:ascii="Times New Roman" w:hAnsi="Times New Roman" w:cs="Times New Roman"/>
          <w:sz w:val="28"/>
          <w:szCs w:val="28"/>
        </w:rPr>
        <w:t>дой колонке один –</w:t>
      </w:r>
      <w:r w:rsidRPr="004D7C73">
        <w:rPr>
          <w:rFonts w:ascii="Times New Roman" w:hAnsi="Times New Roman" w:cs="Times New Roman"/>
          <w:sz w:val="28"/>
          <w:szCs w:val="28"/>
        </w:rPr>
        <w:t xml:space="preserve"> два тезиса или положения.</w:t>
      </w:r>
    </w:p>
    <w:p w:rsidR="00F90DA3" w:rsidRPr="004D7C73" w:rsidRDefault="00F90DA3" w:rsidP="00F90DA3">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Текст учебника математики отличается от других учебников еще и тем, что он насыщен формулировками. Дети с большим трудом запоминают формулировки теорем, правил и алгоритмов выполнения того или иного действия, они их не учат дословно, упуская порой важные слова или искажая смысл. Из-за этого у ребенка возникает неверное ощущение, что он все выучил хорошо, верно привел формулировку, и, как результат, обида на учителя, который снизил оценку. Для заучивания формулировок можно использовать несколько приемов работы с текстом учебника. Например, игра </w:t>
      </w:r>
      <w:r w:rsidRPr="004D7C73">
        <w:rPr>
          <w:rFonts w:ascii="Times New Roman" w:hAnsi="Times New Roman" w:cs="Times New Roman"/>
          <w:bCs/>
          <w:sz w:val="28"/>
          <w:szCs w:val="28"/>
        </w:rPr>
        <w:t>«</w:t>
      </w:r>
      <w:r w:rsidRPr="004D7C73">
        <w:rPr>
          <w:rFonts w:ascii="Times New Roman" w:hAnsi="Times New Roman" w:cs="Times New Roman"/>
          <w:bCs/>
          <w:iCs/>
          <w:sz w:val="28"/>
          <w:szCs w:val="28"/>
        </w:rPr>
        <w:t>Угадай-ка!».</w:t>
      </w:r>
      <w:r w:rsidRPr="004D7C73">
        <w:rPr>
          <w:rFonts w:ascii="Times New Roman" w:hAnsi="Times New Roman" w:cs="Times New Roman"/>
          <w:sz w:val="28"/>
          <w:szCs w:val="28"/>
        </w:rPr>
        <w:t> Класс делится на 2 команды: одна начинает читать по учебнику любую часть правила (любые три слова), а вторая должна быстро отыскать в тексте учебника всю формулировку правила.</w:t>
      </w:r>
    </w:p>
    <w:p w:rsidR="00F90DA3" w:rsidRDefault="00F90DA3" w:rsidP="00F90DA3">
      <w:pPr>
        <w:spacing w:line="360" w:lineRule="auto"/>
        <w:jc w:val="both"/>
        <w:rPr>
          <w:rFonts w:ascii="Times New Roman" w:hAnsi="Times New Roman" w:cs="Times New Roman"/>
          <w:sz w:val="28"/>
          <w:szCs w:val="28"/>
        </w:rPr>
      </w:pPr>
      <w:r w:rsidRPr="004D7C73">
        <w:rPr>
          <w:rFonts w:ascii="Times New Roman" w:hAnsi="Times New Roman" w:cs="Times New Roman"/>
          <w:sz w:val="28"/>
          <w:szCs w:val="28"/>
        </w:rPr>
        <w:t> Известно, что любое новшество встречает на своем пути и безоговорочное одобрение, и сдержанную поддержку и отчаянное сопротивление. Разнообразить или украсить с</w:t>
      </w:r>
      <w:r w:rsidR="00920188">
        <w:rPr>
          <w:rFonts w:ascii="Times New Roman" w:hAnsi="Times New Roman" w:cs="Times New Roman"/>
          <w:sz w:val="28"/>
          <w:szCs w:val="28"/>
        </w:rPr>
        <w:t>вой урок, применяя новый прием –</w:t>
      </w:r>
      <w:r w:rsidRPr="004D7C73">
        <w:rPr>
          <w:rFonts w:ascii="Times New Roman" w:hAnsi="Times New Roman" w:cs="Times New Roman"/>
          <w:sz w:val="28"/>
          <w:szCs w:val="28"/>
        </w:rPr>
        <w:t xml:space="preserve"> значит повысить его продуктивность. От этого выигрывают все: и ученик, который научился чему - то новому, и учитель, который смог увлечь класс, повысить интерес к своему предмету. Если  систематически применять некоторые методы и приемы работы с текстом, то ученики, как правило, более активно включаются в работу по предмету, получают боле высокие оценки.</w:t>
      </w:r>
    </w:p>
    <w:p w:rsidR="00D95E7D" w:rsidRDefault="00D95E7D" w:rsidP="00F90DA3">
      <w:pPr>
        <w:spacing w:line="360" w:lineRule="auto"/>
        <w:jc w:val="both"/>
        <w:rPr>
          <w:rFonts w:ascii="Times New Roman" w:hAnsi="Times New Roman" w:cs="Times New Roman"/>
          <w:sz w:val="28"/>
          <w:szCs w:val="28"/>
        </w:rPr>
      </w:pPr>
    </w:p>
    <w:p w:rsidR="00F90ED3" w:rsidRDefault="00F90ED3" w:rsidP="00F90DA3">
      <w:pPr>
        <w:spacing w:line="360" w:lineRule="auto"/>
        <w:jc w:val="both"/>
        <w:rPr>
          <w:rFonts w:ascii="Times New Roman" w:hAnsi="Times New Roman" w:cs="Times New Roman"/>
          <w:sz w:val="28"/>
          <w:szCs w:val="28"/>
        </w:rPr>
      </w:pPr>
    </w:p>
    <w:p w:rsidR="00F90ED3" w:rsidRDefault="00F90ED3" w:rsidP="00F90ED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История развития текста</w:t>
      </w:r>
    </w:p>
    <w:p w:rsidR="00D95E7D" w:rsidRDefault="00D95E7D" w:rsidP="00F90ED3">
      <w:pPr>
        <w:spacing w:line="360" w:lineRule="auto"/>
        <w:ind w:firstLine="709"/>
        <w:jc w:val="both"/>
        <w:rPr>
          <w:rFonts w:ascii="Times New Roman" w:hAnsi="Times New Roman" w:cs="Times New Roman"/>
          <w:sz w:val="28"/>
          <w:szCs w:val="28"/>
        </w:rPr>
      </w:pP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Подлинная история произведе</w:t>
      </w:r>
      <w:r w:rsidR="00A7697F">
        <w:rPr>
          <w:rFonts w:ascii="Times New Roman" w:eastAsia="Times New Roman" w:hAnsi="Times New Roman" w:cs="Times New Roman"/>
          <w:color w:val="000000"/>
          <w:sz w:val="28"/>
          <w:szCs w:val="28"/>
        </w:rPr>
        <w:t>ния, считал Б.В. Томашевский, «</w:t>
      </w:r>
      <w:r w:rsidRPr="00F90ED3">
        <w:rPr>
          <w:rFonts w:ascii="Times New Roman" w:eastAsia="Times New Roman" w:hAnsi="Times New Roman" w:cs="Times New Roman"/>
          <w:color w:val="000000"/>
          <w:sz w:val="28"/>
          <w:szCs w:val="28"/>
        </w:rPr>
        <w:t>начинается с того момента, как автор переходит от планов к самому произведению и набрасывает его первоначальный тек</w:t>
      </w:r>
      <w:r w:rsidR="00A7697F">
        <w:rPr>
          <w:rFonts w:ascii="Times New Roman" w:eastAsia="Times New Roman" w:hAnsi="Times New Roman" w:cs="Times New Roman"/>
          <w:color w:val="000000"/>
          <w:sz w:val="28"/>
          <w:szCs w:val="28"/>
        </w:rPr>
        <w:t>ст</w:t>
      </w:r>
      <w:r w:rsidR="00A7697F" w:rsidRPr="00A7697F">
        <w:rPr>
          <w:rFonts w:ascii="Times New Roman" w:eastAsia="Times New Roman" w:hAnsi="Times New Roman" w:cs="Times New Roman"/>
          <w:color w:val="000000"/>
          <w:sz w:val="28"/>
          <w:szCs w:val="28"/>
        </w:rPr>
        <w:t>»</w:t>
      </w:r>
      <w:r w:rsidRPr="00F90ED3">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2</w:t>
      </w:r>
      <w:r w:rsidRPr="00F90ED3">
        <w:rPr>
          <w:rFonts w:ascii="Times New Roman" w:eastAsia="Times New Roman" w:hAnsi="Times New Roman" w:cs="Times New Roman"/>
          <w:color w:val="000000"/>
          <w:sz w:val="28"/>
          <w:szCs w:val="28"/>
        </w:rPr>
        <w:t>]. Уч</w:t>
      </w:r>
      <w:r w:rsidR="00A7697F">
        <w:rPr>
          <w:rFonts w:ascii="Times New Roman" w:eastAsia="Times New Roman" w:hAnsi="Times New Roman" w:cs="Times New Roman"/>
          <w:color w:val="000000"/>
          <w:sz w:val="28"/>
          <w:szCs w:val="28"/>
        </w:rPr>
        <w:t>еный писал о текстологии как о «</w:t>
      </w:r>
      <w:r w:rsidRPr="00F90ED3">
        <w:rPr>
          <w:rFonts w:ascii="Times New Roman" w:eastAsia="Times New Roman" w:hAnsi="Times New Roman" w:cs="Times New Roman"/>
          <w:color w:val="000000"/>
          <w:sz w:val="28"/>
          <w:szCs w:val="28"/>
        </w:rPr>
        <w:t xml:space="preserve">некоторой системе приемов </w:t>
      </w:r>
      <w:r w:rsidR="00A7697F">
        <w:rPr>
          <w:rFonts w:ascii="Times New Roman" w:eastAsia="Times New Roman" w:hAnsi="Times New Roman" w:cs="Times New Roman"/>
          <w:color w:val="000000"/>
          <w:sz w:val="28"/>
          <w:szCs w:val="28"/>
        </w:rPr>
        <w:t>критики текста»</w:t>
      </w:r>
      <w:r w:rsidRPr="00F90ED3">
        <w:rPr>
          <w:rFonts w:ascii="Times New Roman" w:eastAsia="Times New Roman" w:hAnsi="Times New Roman" w:cs="Times New Roman"/>
          <w:color w:val="000000"/>
          <w:sz w:val="28"/>
          <w:szCs w:val="28"/>
        </w:rPr>
        <w:t>, отчасти перенесенной из опыта изучения древних памятников, отчасти обусловленной свое</w:t>
      </w:r>
      <w:r>
        <w:rPr>
          <w:rFonts w:ascii="Times New Roman" w:eastAsia="Times New Roman" w:hAnsi="Times New Roman" w:cs="Times New Roman"/>
          <w:color w:val="000000"/>
          <w:sz w:val="28"/>
          <w:szCs w:val="28"/>
        </w:rPr>
        <w:t>образием нового материала[</w:t>
      </w:r>
      <w:r w:rsidR="000759BF" w:rsidRPr="000759BF">
        <w:rPr>
          <w:rFonts w:ascii="Times New Roman" w:eastAsia="Times New Roman" w:hAnsi="Times New Roman" w:cs="Times New Roman"/>
          <w:color w:val="000000"/>
          <w:sz w:val="28"/>
          <w:szCs w:val="28"/>
        </w:rPr>
        <w:t>3</w:t>
      </w:r>
      <w:r w:rsidRPr="000759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
    <w:p w:rsidR="00F90ED3" w:rsidRDefault="00A7697F"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Критика текста –</w:t>
      </w:r>
      <w:r w:rsidR="00F90ED3" w:rsidRPr="00F90ED3">
        <w:rPr>
          <w:rFonts w:ascii="Times New Roman" w:eastAsia="Times New Roman" w:hAnsi="Times New Roman" w:cs="Times New Roman"/>
          <w:color w:val="000000"/>
          <w:sz w:val="28"/>
          <w:szCs w:val="28"/>
        </w:rPr>
        <w:t xml:space="preserve"> это изучение его истории, выявление идейно-творческой задачи автора, ее </w:t>
      </w:r>
      <w:r w:rsidR="00F90ED3">
        <w:rPr>
          <w:rFonts w:ascii="Times New Roman" w:eastAsia="Times New Roman" w:hAnsi="Times New Roman" w:cs="Times New Roman"/>
          <w:color w:val="000000"/>
          <w:sz w:val="28"/>
          <w:szCs w:val="28"/>
        </w:rPr>
        <w:t>формирования и осуществления. </w:t>
      </w:r>
    </w:p>
    <w:p w:rsidR="00F90ED3" w:rsidRDefault="00A7697F"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90ED3" w:rsidRPr="00F90ED3">
        <w:rPr>
          <w:rFonts w:ascii="Times New Roman" w:eastAsia="Times New Roman" w:hAnsi="Times New Roman" w:cs="Times New Roman"/>
          <w:color w:val="000000"/>
          <w:sz w:val="28"/>
          <w:szCs w:val="28"/>
        </w:rPr>
        <w:t xml:space="preserve">Вся текстология, в той ее части, в которой она занимается установлением текста, есть не что иное, как реставрация и консервация произведений искусства, воплощенных в текстовой форме. Во всех других искусствах существуют </w:t>
      </w:r>
      <w:proofErr w:type="gramStart"/>
      <w:r w:rsidR="00F90ED3" w:rsidRPr="00F90ED3">
        <w:rPr>
          <w:rFonts w:ascii="Times New Roman" w:eastAsia="Times New Roman" w:hAnsi="Times New Roman" w:cs="Times New Roman"/>
          <w:color w:val="000000"/>
          <w:sz w:val="28"/>
          <w:szCs w:val="28"/>
        </w:rPr>
        <w:t>аналогичные проблемы</w:t>
      </w:r>
      <w:proofErr w:type="gramEnd"/>
      <w:r w:rsidR="00F90ED3" w:rsidRPr="00F90ED3">
        <w:rPr>
          <w:rFonts w:ascii="Times New Roman" w:eastAsia="Times New Roman" w:hAnsi="Times New Roman" w:cs="Times New Roman"/>
          <w:color w:val="000000"/>
          <w:sz w:val="28"/>
          <w:szCs w:val="28"/>
        </w:rPr>
        <w:t>. Если при этом приходится сводить некоторые варианты, которые никогда в данном произведении не сосуществовали, то это обусловлено природой литературы как особого в</w:t>
      </w:r>
      <w:r w:rsidR="00F90ED3">
        <w:rPr>
          <w:rFonts w:ascii="Times New Roman" w:eastAsia="Times New Roman" w:hAnsi="Times New Roman" w:cs="Times New Roman"/>
          <w:color w:val="000000"/>
          <w:sz w:val="28"/>
          <w:szCs w:val="28"/>
        </w:rPr>
        <w:t>ида времен</w:t>
      </w:r>
      <w:r>
        <w:rPr>
          <w:rFonts w:ascii="Times New Roman" w:eastAsia="Times New Roman" w:hAnsi="Times New Roman" w:cs="Times New Roman"/>
          <w:color w:val="000000"/>
          <w:sz w:val="28"/>
          <w:szCs w:val="28"/>
        </w:rPr>
        <w:t>ного искусства»</w:t>
      </w:r>
      <w:r w:rsidR="00F90ED3">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4</w:t>
      </w:r>
      <w:r w:rsidR="00F90ED3" w:rsidRPr="000759BF">
        <w:rPr>
          <w:rFonts w:ascii="Times New Roman" w:eastAsia="Times New Roman" w:hAnsi="Times New Roman" w:cs="Times New Roman"/>
          <w:color w:val="000000"/>
          <w:sz w:val="28"/>
          <w:szCs w:val="28"/>
        </w:rPr>
        <w:t>].</w:t>
      </w:r>
      <w:r w:rsidR="00F90ED3">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За основной текст обычно принимается последнее прижизненное издание. Но бывают исключения. Выбор основного источника текста требует гибкости подхода и основывается на изучении творческой и цензурной истории, а также внешней судьбы произведения. Недопустима механическая перепечатка текста последнего прижизненного издания: текст должен быть сверен с текстами всех предыдущих изданий, сохранившимися рукописями и наборным материалом. Проследив весь процесс </w:t>
      </w:r>
      <w:r w:rsidRPr="00F90ED3">
        <w:rPr>
          <w:rFonts w:ascii="Times New Roman" w:eastAsia="Times New Roman" w:hAnsi="Times New Roman" w:cs="Times New Roman"/>
          <w:color w:val="000000"/>
          <w:sz w:val="28"/>
          <w:szCs w:val="28"/>
        </w:rPr>
        <w:lastRenderedPageBreak/>
        <w:t>становления текста от первой рукописи до последнего прижизненного издания, можно наиболее точ</w:t>
      </w:r>
      <w:r>
        <w:rPr>
          <w:rFonts w:ascii="Times New Roman" w:eastAsia="Times New Roman" w:hAnsi="Times New Roman" w:cs="Times New Roman"/>
          <w:color w:val="000000"/>
          <w:sz w:val="28"/>
          <w:szCs w:val="28"/>
        </w:rPr>
        <w:t>но определить основной текст. </w:t>
      </w:r>
    </w:p>
    <w:p w:rsidR="00F90ED3" w:rsidRDefault="00A7697F"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Телеогенетический</w:t>
      </w:r>
      <w:proofErr w:type="spellEnd"/>
      <w:r>
        <w:rPr>
          <w:rFonts w:ascii="Times New Roman" w:eastAsia="Times New Roman" w:hAnsi="Times New Roman" w:cs="Times New Roman"/>
          <w:color w:val="000000"/>
          <w:sz w:val="28"/>
          <w:szCs w:val="28"/>
        </w:rPr>
        <w:t xml:space="preserve"> метод Н.</w:t>
      </w:r>
      <w:r w:rsidR="00E1447A">
        <w:rPr>
          <w:rFonts w:ascii="Times New Roman" w:eastAsia="Times New Roman" w:hAnsi="Times New Roman" w:cs="Times New Roman"/>
          <w:color w:val="000000"/>
          <w:sz w:val="28"/>
          <w:szCs w:val="28"/>
        </w:rPr>
        <w:t xml:space="preserve">К. </w:t>
      </w:r>
      <w:proofErr w:type="spellStart"/>
      <w:r w:rsidR="00F90ED3" w:rsidRPr="00F90ED3">
        <w:rPr>
          <w:rFonts w:ascii="Times New Roman" w:eastAsia="Times New Roman" w:hAnsi="Times New Roman" w:cs="Times New Roman"/>
          <w:color w:val="000000"/>
          <w:sz w:val="28"/>
          <w:szCs w:val="28"/>
        </w:rPr>
        <w:t>Пиксанов</w:t>
      </w:r>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sz w:val="28"/>
          <w:szCs w:val="28"/>
        </w:rPr>
        <w:t xml:space="preserve"> наглядно демонстрировал, что «</w:t>
      </w:r>
      <w:r w:rsidR="00F90ED3" w:rsidRPr="00F90ED3">
        <w:rPr>
          <w:rFonts w:ascii="Times New Roman" w:eastAsia="Times New Roman" w:hAnsi="Times New Roman" w:cs="Times New Roman"/>
          <w:color w:val="000000"/>
          <w:sz w:val="28"/>
          <w:szCs w:val="28"/>
        </w:rPr>
        <w:t>авторская мотивация и телеология художественных средств и приемов всего надежнее и полнее раскрывается в текстовой и творческ</w:t>
      </w:r>
      <w:r>
        <w:rPr>
          <w:rFonts w:ascii="Times New Roman" w:eastAsia="Times New Roman" w:hAnsi="Times New Roman" w:cs="Times New Roman"/>
          <w:color w:val="000000"/>
          <w:sz w:val="28"/>
          <w:szCs w:val="28"/>
        </w:rPr>
        <w:t>ой истории произведения –</w:t>
      </w:r>
      <w:r w:rsidR="00F90ED3" w:rsidRPr="00F90ED3">
        <w:rPr>
          <w:rFonts w:ascii="Times New Roman" w:eastAsia="Times New Roman" w:hAnsi="Times New Roman" w:cs="Times New Roman"/>
          <w:color w:val="000000"/>
          <w:sz w:val="28"/>
          <w:szCs w:val="28"/>
        </w:rPr>
        <w:t xml:space="preserve"> в этих трудных поисках совершенства и законченности... Творческая история занимается уже не описанием и классификацией, а развитием, генезисо</w:t>
      </w:r>
      <w:r w:rsidR="00896C43">
        <w:rPr>
          <w:rFonts w:ascii="Times New Roman" w:eastAsia="Times New Roman" w:hAnsi="Times New Roman" w:cs="Times New Roman"/>
          <w:color w:val="000000"/>
          <w:sz w:val="28"/>
          <w:szCs w:val="28"/>
        </w:rPr>
        <w:t>м художественных явлений»</w:t>
      </w:r>
      <w:r w:rsidR="00F90ED3">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5</w:t>
      </w:r>
      <w:r w:rsidR="00F90ED3" w:rsidRPr="000759BF">
        <w:rPr>
          <w:rFonts w:ascii="Times New Roman" w:eastAsia="Times New Roman" w:hAnsi="Times New Roman" w:cs="Times New Roman"/>
          <w:color w:val="000000"/>
          <w:sz w:val="28"/>
          <w:szCs w:val="28"/>
        </w:rPr>
        <w:t>].</w:t>
      </w:r>
      <w:r w:rsidR="00F90ED3">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Понять черновик помогает верное определение последовательности авторской работы над рукописью. Без этого груда исписанных страниц останется </w:t>
      </w:r>
      <w:proofErr w:type="spellStart"/>
      <w:r w:rsidRPr="00F90ED3">
        <w:rPr>
          <w:rFonts w:ascii="Times New Roman" w:eastAsia="Times New Roman" w:hAnsi="Times New Roman" w:cs="Times New Roman"/>
          <w:color w:val="000000"/>
          <w:sz w:val="28"/>
          <w:szCs w:val="28"/>
        </w:rPr>
        <w:t>неразобранной</w:t>
      </w:r>
      <w:proofErr w:type="spellEnd"/>
      <w:r w:rsidRPr="00F90ED3">
        <w:rPr>
          <w:rFonts w:ascii="Times New Roman" w:eastAsia="Times New Roman" w:hAnsi="Times New Roman" w:cs="Times New Roman"/>
          <w:color w:val="000000"/>
          <w:sz w:val="28"/>
          <w:szCs w:val="28"/>
        </w:rPr>
        <w:t xml:space="preserve"> и мал</w:t>
      </w:r>
      <w:r>
        <w:rPr>
          <w:rFonts w:ascii="Times New Roman" w:eastAsia="Times New Roman" w:hAnsi="Times New Roman" w:cs="Times New Roman"/>
          <w:color w:val="000000"/>
          <w:sz w:val="28"/>
          <w:szCs w:val="28"/>
        </w:rPr>
        <w:t>ополезной для исследователей.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Критика текста провод</w:t>
      </w:r>
      <w:r w:rsidR="00896C43">
        <w:rPr>
          <w:rFonts w:ascii="Times New Roman" w:eastAsia="Times New Roman" w:hAnsi="Times New Roman" w:cs="Times New Roman"/>
          <w:color w:val="000000"/>
          <w:sz w:val="28"/>
          <w:szCs w:val="28"/>
        </w:rPr>
        <w:t>ится на основе его источников. «</w:t>
      </w:r>
      <w:r w:rsidRPr="00F90ED3">
        <w:rPr>
          <w:rFonts w:ascii="Times New Roman" w:eastAsia="Times New Roman" w:hAnsi="Times New Roman" w:cs="Times New Roman"/>
          <w:color w:val="000000"/>
          <w:sz w:val="28"/>
          <w:szCs w:val="28"/>
        </w:rPr>
        <w:t>В выборе источника основного текста важно следовать принципу соблюдения авторской воли во всем, что касается процесса создания произведения, и руково</w:t>
      </w:r>
      <w:r w:rsidR="00896C43">
        <w:rPr>
          <w:rFonts w:ascii="Times New Roman" w:eastAsia="Times New Roman" w:hAnsi="Times New Roman" w:cs="Times New Roman"/>
          <w:color w:val="000000"/>
          <w:sz w:val="28"/>
          <w:szCs w:val="28"/>
        </w:rPr>
        <w:t>дствуясь фактами истории текста</w:t>
      </w:r>
      <w:r w:rsidR="00896C43" w:rsidRPr="000759BF">
        <w:rPr>
          <w:rFonts w:ascii="Times New Roman" w:eastAsia="Times New Roman" w:hAnsi="Times New Roman" w:cs="Times New Roman"/>
          <w:color w:val="000000"/>
          <w:sz w:val="28"/>
          <w:szCs w:val="28"/>
        </w:rPr>
        <w:t>»</w:t>
      </w:r>
      <w:r w:rsidRPr="000759BF">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6</w:t>
      </w:r>
      <w:r w:rsidRPr="000759BF">
        <w:rPr>
          <w:rFonts w:ascii="Times New Roman" w:eastAsia="Times New Roman" w:hAnsi="Times New Roman" w:cs="Times New Roman"/>
          <w:color w:val="000000"/>
          <w:sz w:val="28"/>
          <w:szCs w:val="28"/>
        </w:rPr>
        <w:t>].</w:t>
      </w:r>
      <w:r w:rsidRPr="00F90ED3">
        <w:rPr>
          <w:rFonts w:ascii="Times New Roman" w:eastAsia="Times New Roman" w:hAnsi="Times New Roman" w:cs="Times New Roman"/>
          <w:color w:val="000000"/>
          <w:sz w:val="28"/>
          <w:szCs w:val="28"/>
        </w:rPr>
        <w:t xml:space="preserve"> Без источниковедческого фундамента текстология, как и любая другая отрасль филологии, наука вообще, развиваться не может. Источниковедение, разрабатывая методы изучения и принципы использования источников, является с</w:t>
      </w:r>
      <w:r>
        <w:rPr>
          <w:rFonts w:ascii="Times New Roman" w:eastAsia="Times New Roman" w:hAnsi="Times New Roman" w:cs="Times New Roman"/>
          <w:color w:val="000000"/>
          <w:sz w:val="28"/>
          <w:szCs w:val="28"/>
        </w:rPr>
        <w:t>оставной частью текстологии.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Основным источником может быть первая публикация, корректура или рукопись. Если первое издание является единственным достоверным источником (или когда точно известно, что текст, искаженный в последующих изданиях, восстанавливался в первом издании по рукописям), редакции первого издания незаменимы. Разумеется, необходимы доказательства, что именно этот источник отражает в наибольшей мере творческую во</w:t>
      </w:r>
      <w:r>
        <w:rPr>
          <w:rFonts w:ascii="Times New Roman" w:eastAsia="Times New Roman" w:hAnsi="Times New Roman" w:cs="Times New Roman"/>
          <w:color w:val="000000"/>
          <w:sz w:val="28"/>
          <w:szCs w:val="28"/>
        </w:rPr>
        <w:t>лю.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lastRenderedPageBreak/>
        <w:t>Этапы истории текста устанавливаются расслаиванием рукописей, т.е. изучением и анализом последовательности и взаимосвязи внесенных в рукопись исправлений. Такой метод помогает установить конкретные границы каждого эт</w:t>
      </w:r>
      <w:r>
        <w:rPr>
          <w:rFonts w:ascii="Times New Roman" w:eastAsia="Times New Roman" w:hAnsi="Times New Roman" w:cs="Times New Roman"/>
          <w:color w:val="000000"/>
          <w:sz w:val="28"/>
          <w:szCs w:val="28"/>
        </w:rPr>
        <w:t>апа истории чернового текста.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Основной текст не может быть абсолютным, хотя и отражает последние стадии работы автора над текстом. В тексте неизбежно накапливаются искажения: ошибки переписчиков, не замеченные автором, редакторские изменения, цензурные купюры, ошибки наборщиков и т.п. Чтобы получился текст в его идеальном виде, текстолог должен устранить случайные искажения. Исправленный,</w:t>
      </w:r>
      <w:r w:rsidR="00896C43">
        <w:rPr>
          <w:rFonts w:ascii="Times New Roman" w:eastAsia="Times New Roman" w:hAnsi="Times New Roman" w:cs="Times New Roman"/>
          <w:color w:val="000000"/>
          <w:sz w:val="28"/>
          <w:szCs w:val="28"/>
        </w:rPr>
        <w:t xml:space="preserve"> выверенный по источникам те</w:t>
      </w:r>
      <w:proofErr w:type="gramStart"/>
      <w:r w:rsidR="00896C43">
        <w:rPr>
          <w:rFonts w:ascii="Times New Roman" w:eastAsia="Times New Roman" w:hAnsi="Times New Roman" w:cs="Times New Roman"/>
          <w:color w:val="000000"/>
          <w:sz w:val="28"/>
          <w:szCs w:val="28"/>
        </w:rPr>
        <w:t xml:space="preserve">кст </w:t>
      </w:r>
      <w:r w:rsidRPr="00F90ED3">
        <w:rPr>
          <w:rFonts w:ascii="Times New Roman" w:eastAsia="Times New Roman" w:hAnsi="Times New Roman" w:cs="Times New Roman"/>
          <w:color w:val="000000"/>
          <w:sz w:val="28"/>
          <w:szCs w:val="28"/>
        </w:rPr>
        <w:t>пр</w:t>
      </w:r>
      <w:proofErr w:type="gramEnd"/>
      <w:r w:rsidRPr="00F90ED3">
        <w:rPr>
          <w:rFonts w:ascii="Times New Roman" w:eastAsia="Times New Roman" w:hAnsi="Times New Roman" w:cs="Times New Roman"/>
          <w:color w:val="000000"/>
          <w:sz w:val="28"/>
          <w:szCs w:val="28"/>
        </w:rPr>
        <w:t>инято называть критически установленным (каноническим, дефинит</w:t>
      </w:r>
      <w:r w:rsidR="00896C43">
        <w:rPr>
          <w:rFonts w:ascii="Times New Roman" w:eastAsia="Times New Roman" w:hAnsi="Times New Roman" w:cs="Times New Roman"/>
          <w:color w:val="000000"/>
          <w:sz w:val="28"/>
          <w:szCs w:val="28"/>
        </w:rPr>
        <w:t>ивным). Он считается «эталонным»</w:t>
      </w:r>
      <w:r w:rsidRPr="00F90ED3">
        <w:rPr>
          <w:rFonts w:ascii="Times New Roman" w:eastAsia="Times New Roman" w:hAnsi="Times New Roman" w:cs="Times New Roman"/>
          <w:color w:val="000000"/>
          <w:sz w:val="28"/>
          <w:szCs w:val="28"/>
        </w:rPr>
        <w:t xml:space="preserve"> для последующих переизда</w:t>
      </w:r>
      <w:r>
        <w:rPr>
          <w:rFonts w:ascii="Times New Roman" w:eastAsia="Times New Roman" w:hAnsi="Times New Roman" w:cs="Times New Roman"/>
          <w:color w:val="000000"/>
          <w:sz w:val="28"/>
          <w:szCs w:val="28"/>
        </w:rPr>
        <w:t>ний.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Без учета и анализа всех доступных источников текст даже самых известных произведений может долгое время пребывать с существенными искажениями и считаться авторизованным. Так случилось, напр</w:t>
      </w:r>
      <w:r w:rsidR="00896C43">
        <w:rPr>
          <w:rFonts w:ascii="Times New Roman" w:eastAsia="Times New Roman" w:hAnsi="Times New Roman" w:cs="Times New Roman"/>
          <w:color w:val="000000"/>
          <w:sz w:val="28"/>
          <w:szCs w:val="28"/>
        </w:rPr>
        <w:t>имер, с «Записками охотника» И.</w:t>
      </w:r>
      <w:r w:rsidRPr="00F90ED3">
        <w:rPr>
          <w:rFonts w:ascii="Times New Roman" w:eastAsia="Times New Roman" w:hAnsi="Times New Roman" w:cs="Times New Roman"/>
          <w:color w:val="000000"/>
          <w:sz w:val="28"/>
          <w:szCs w:val="28"/>
        </w:rPr>
        <w:t>С. Тургенева. Почти у каждого из 25 рассказов цикла есть несколько рукописных и печатных</w:t>
      </w:r>
      <w:r>
        <w:rPr>
          <w:rFonts w:ascii="Times New Roman" w:eastAsia="Times New Roman" w:hAnsi="Times New Roman" w:cs="Times New Roman"/>
          <w:color w:val="000000"/>
          <w:sz w:val="28"/>
          <w:szCs w:val="28"/>
        </w:rPr>
        <w:t xml:space="preserve"> </w:t>
      </w:r>
      <w:r w:rsidRPr="00F90ED3">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Но их сличение не проводилось.</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Критически установленный те</w:t>
      </w:r>
      <w:proofErr w:type="gramStart"/>
      <w:r w:rsidRPr="00F90ED3">
        <w:rPr>
          <w:rFonts w:ascii="Times New Roman" w:eastAsia="Times New Roman" w:hAnsi="Times New Roman" w:cs="Times New Roman"/>
          <w:color w:val="000000"/>
          <w:sz w:val="28"/>
          <w:szCs w:val="28"/>
        </w:rPr>
        <w:t>кст вп</w:t>
      </w:r>
      <w:proofErr w:type="gramEnd"/>
      <w:r w:rsidRPr="00F90ED3">
        <w:rPr>
          <w:rFonts w:ascii="Times New Roman" w:eastAsia="Times New Roman" w:hAnsi="Times New Roman" w:cs="Times New Roman"/>
          <w:color w:val="000000"/>
          <w:sz w:val="28"/>
          <w:szCs w:val="28"/>
        </w:rPr>
        <w:t>ервые был опубликован лишь в 1991 г. в се</w:t>
      </w:r>
      <w:r w:rsidR="00896C43">
        <w:rPr>
          <w:rFonts w:ascii="Times New Roman" w:eastAsia="Times New Roman" w:hAnsi="Times New Roman" w:cs="Times New Roman"/>
          <w:color w:val="000000"/>
          <w:sz w:val="28"/>
          <w:szCs w:val="28"/>
        </w:rPr>
        <w:t>рии «Литературные памятники»</w:t>
      </w:r>
      <w:r>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Отечественная текстологическая школа придерживается исторических принципов и приемов изучения источников текста, признавая их безусловное преимущество перед механистической теорией. Принципиально новый текстологический мето</w:t>
      </w:r>
      <w:r w:rsidR="00896C43">
        <w:rPr>
          <w:rFonts w:ascii="Times New Roman" w:eastAsia="Times New Roman" w:hAnsi="Times New Roman" w:cs="Times New Roman"/>
          <w:color w:val="000000"/>
          <w:sz w:val="28"/>
          <w:szCs w:val="28"/>
        </w:rPr>
        <w:t>д открыл известный пушкинист С.</w:t>
      </w:r>
      <w:r w:rsidRPr="00F90ED3">
        <w:rPr>
          <w:rFonts w:ascii="Times New Roman" w:eastAsia="Times New Roman" w:hAnsi="Times New Roman" w:cs="Times New Roman"/>
          <w:color w:val="000000"/>
          <w:sz w:val="28"/>
          <w:szCs w:val="28"/>
        </w:rPr>
        <w:t xml:space="preserve">М. </w:t>
      </w:r>
      <w:proofErr w:type="spellStart"/>
      <w:r w:rsidRPr="00F90ED3">
        <w:rPr>
          <w:rFonts w:ascii="Times New Roman" w:eastAsia="Times New Roman" w:hAnsi="Times New Roman" w:cs="Times New Roman"/>
          <w:color w:val="000000"/>
          <w:sz w:val="28"/>
          <w:szCs w:val="28"/>
        </w:rPr>
        <w:t>Бонди</w:t>
      </w:r>
      <w:proofErr w:type="spellEnd"/>
      <w:r w:rsidRPr="00F90ED3">
        <w:rPr>
          <w:rFonts w:ascii="Times New Roman" w:eastAsia="Times New Roman" w:hAnsi="Times New Roman" w:cs="Times New Roman"/>
          <w:color w:val="000000"/>
          <w:sz w:val="28"/>
          <w:szCs w:val="28"/>
        </w:rPr>
        <w:t>. Ученый утвердил иное, чем было принято прежде, отношение к черновику, предложив заменить механистический подход к черновым рукопи</w:t>
      </w:r>
      <w:r w:rsidR="00896C43">
        <w:rPr>
          <w:rFonts w:ascii="Times New Roman" w:eastAsia="Times New Roman" w:hAnsi="Times New Roman" w:cs="Times New Roman"/>
          <w:color w:val="000000"/>
          <w:sz w:val="28"/>
          <w:szCs w:val="28"/>
        </w:rPr>
        <w:t xml:space="preserve">сям </w:t>
      </w:r>
      <w:proofErr w:type="gramStart"/>
      <w:r w:rsidR="00896C43">
        <w:rPr>
          <w:rFonts w:ascii="Times New Roman" w:eastAsia="Times New Roman" w:hAnsi="Times New Roman" w:cs="Times New Roman"/>
          <w:color w:val="000000"/>
          <w:sz w:val="28"/>
          <w:szCs w:val="28"/>
        </w:rPr>
        <w:t>на</w:t>
      </w:r>
      <w:proofErr w:type="gramEnd"/>
      <w:r w:rsidR="00896C43">
        <w:rPr>
          <w:rFonts w:ascii="Times New Roman" w:eastAsia="Times New Roman" w:hAnsi="Times New Roman" w:cs="Times New Roman"/>
          <w:color w:val="000000"/>
          <w:sz w:val="28"/>
          <w:szCs w:val="28"/>
        </w:rPr>
        <w:t xml:space="preserve"> историко-аналитический. «</w:t>
      </w:r>
      <w:r w:rsidRPr="00F90ED3">
        <w:rPr>
          <w:rFonts w:ascii="Times New Roman" w:eastAsia="Times New Roman" w:hAnsi="Times New Roman" w:cs="Times New Roman"/>
          <w:color w:val="000000"/>
          <w:sz w:val="28"/>
          <w:szCs w:val="28"/>
        </w:rPr>
        <w:t>Важно не установить, что Пушкин зачеркнул</w:t>
      </w:r>
      <w:r w:rsidR="00896C43">
        <w:rPr>
          <w:rFonts w:ascii="Times New Roman" w:eastAsia="Times New Roman" w:hAnsi="Times New Roman" w:cs="Times New Roman"/>
          <w:color w:val="000000"/>
          <w:sz w:val="28"/>
          <w:szCs w:val="28"/>
        </w:rPr>
        <w:t xml:space="preserve"> в </w:t>
      </w:r>
      <w:r w:rsidR="00896C43">
        <w:rPr>
          <w:rFonts w:ascii="Times New Roman" w:eastAsia="Times New Roman" w:hAnsi="Times New Roman" w:cs="Times New Roman"/>
          <w:color w:val="000000"/>
          <w:sz w:val="28"/>
          <w:szCs w:val="28"/>
        </w:rPr>
        <w:lastRenderedPageBreak/>
        <w:t>каком-то месте начало слова «</w:t>
      </w:r>
      <w:proofErr w:type="spellStart"/>
      <w:r w:rsidR="00896C43">
        <w:rPr>
          <w:rFonts w:ascii="Times New Roman" w:eastAsia="Times New Roman" w:hAnsi="Times New Roman" w:cs="Times New Roman"/>
          <w:color w:val="000000"/>
          <w:sz w:val="28"/>
          <w:szCs w:val="28"/>
        </w:rPr>
        <w:t>Пр</w:t>
      </w:r>
      <w:proofErr w:type="spellEnd"/>
      <w:r w:rsidR="00896C43">
        <w:rPr>
          <w:rFonts w:ascii="Times New Roman" w:eastAsia="Times New Roman" w:hAnsi="Times New Roman" w:cs="Times New Roman"/>
          <w:color w:val="000000"/>
          <w:sz w:val="28"/>
          <w:szCs w:val="28"/>
        </w:rPr>
        <w:t>», –</w:t>
      </w:r>
      <w:r w:rsidRPr="00F90ED3">
        <w:rPr>
          <w:rFonts w:ascii="Times New Roman" w:eastAsia="Times New Roman" w:hAnsi="Times New Roman" w:cs="Times New Roman"/>
          <w:color w:val="000000"/>
          <w:sz w:val="28"/>
          <w:szCs w:val="28"/>
        </w:rPr>
        <w:t xml:space="preserve"> но понять, что он хотел здесь написать и почему з</w:t>
      </w:r>
      <w:r w:rsidR="00896C43">
        <w:rPr>
          <w:rFonts w:ascii="Times New Roman" w:eastAsia="Times New Roman" w:hAnsi="Times New Roman" w:cs="Times New Roman"/>
          <w:color w:val="000000"/>
          <w:sz w:val="28"/>
          <w:szCs w:val="28"/>
        </w:rPr>
        <w:t>ачеркнул. А иначе –</w:t>
      </w:r>
      <w:r w:rsidRPr="00F90ED3">
        <w:rPr>
          <w:rFonts w:ascii="Times New Roman" w:eastAsia="Times New Roman" w:hAnsi="Times New Roman" w:cs="Times New Roman"/>
          <w:color w:val="000000"/>
          <w:sz w:val="28"/>
          <w:szCs w:val="28"/>
        </w:rPr>
        <w:t xml:space="preserve"> к чему нам воспроизведение всех этих отдельных отрывочных зачеркнутых сл</w:t>
      </w:r>
      <w:r>
        <w:rPr>
          <w:rFonts w:ascii="Times New Roman" w:eastAsia="Times New Roman" w:hAnsi="Times New Roman" w:cs="Times New Roman"/>
          <w:color w:val="000000"/>
          <w:sz w:val="28"/>
          <w:szCs w:val="28"/>
        </w:rPr>
        <w:t>ов или даже частей слова</w:t>
      </w:r>
      <w:r w:rsidRPr="000759BF">
        <w:rPr>
          <w:rFonts w:ascii="Times New Roman" w:eastAsia="Times New Roman" w:hAnsi="Times New Roman" w:cs="Times New Roman"/>
          <w:color w:val="000000"/>
          <w:sz w:val="28"/>
          <w:szCs w:val="28"/>
        </w:rPr>
        <w:t>?</w:t>
      </w:r>
      <w:r w:rsidR="00896C43" w:rsidRPr="000759BF">
        <w:rPr>
          <w:rFonts w:ascii="Times New Roman" w:eastAsia="Times New Roman" w:hAnsi="Times New Roman" w:cs="Times New Roman"/>
          <w:color w:val="000000"/>
          <w:sz w:val="28"/>
          <w:szCs w:val="28"/>
        </w:rPr>
        <w:t>»</w:t>
      </w:r>
      <w:r w:rsidRPr="000759BF">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7</w:t>
      </w:r>
      <w:r w:rsidRPr="000759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Ошибочной может оказаться формальная точка зрения </w:t>
      </w:r>
      <w:r>
        <w:rPr>
          <w:rFonts w:ascii="Times New Roman" w:eastAsia="Times New Roman" w:hAnsi="Times New Roman" w:cs="Times New Roman"/>
          <w:color w:val="000000"/>
          <w:sz w:val="28"/>
          <w:szCs w:val="28"/>
        </w:rPr>
        <w:t>и на проблему авторской воли. </w:t>
      </w:r>
    </w:p>
    <w:p w:rsidR="00F90ED3" w:rsidRDefault="00896C4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90ED3" w:rsidRPr="00F90ED3">
        <w:rPr>
          <w:rFonts w:ascii="Times New Roman" w:eastAsia="Times New Roman" w:hAnsi="Times New Roman" w:cs="Times New Roman"/>
          <w:color w:val="000000"/>
          <w:sz w:val="28"/>
          <w:szCs w:val="28"/>
        </w:rPr>
        <w:t xml:space="preserve">При жизни писатель волен делать со своими </w:t>
      </w:r>
      <w:proofErr w:type="gramStart"/>
      <w:r w:rsidR="00F90ED3" w:rsidRPr="00F90ED3">
        <w:rPr>
          <w:rFonts w:ascii="Times New Roman" w:eastAsia="Times New Roman" w:hAnsi="Times New Roman" w:cs="Times New Roman"/>
          <w:color w:val="000000"/>
          <w:sz w:val="28"/>
          <w:szCs w:val="28"/>
        </w:rPr>
        <w:t>произведениями</w:t>
      </w:r>
      <w:proofErr w:type="gramEnd"/>
      <w:r w:rsidR="00F90ED3" w:rsidRPr="00F90ED3">
        <w:rPr>
          <w:rFonts w:ascii="Times New Roman" w:eastAsia="Times New Roman" w:hAnsi="Times New Roman" w:cs="Times New Roman"/>
          <w:color w:val="000000"/>
          <w:sz w:val="28"/>
          <w:szCs w:val="28"/>
        </w:rPr>
        <w:t xml:space="preserve"> что он хочет, но после смерти они становятся </w:t>
      </w:r>
      <w:r>
        <w:rPr>
          <w:rFonts w:ascii="Times New Roman" w:eastAsia="Times New Roman" w:hAnsi="Times New Roman" w:cs="Times New Roman"/>
          <w:color w:val="000000"/>
          <w:sz w:val="28"/>
          <w:szCs w:val="28"/>
        </w:rPr>
        <w:t>достоянием истории» – так сформулировал Н.</w:t>
      </w:r>
      <w:r w:rsidR="00F90ED3" w:rsidRPr="00F90ED3">
        <w:rPr>
          <w:rFonts w:ascii="Times New Roman" w:eastAsia="Times New Roman" w:hAnsi="Times New Roman" w:cs="Times New Roman"/>
          <w:color w:val="000000"/>
          <w:sz w:val="28"/>
          <w:szCs w:val="28"/>
        </w:rPr>
        <w:t>К. Михайловский суть отношения исследователя к авторской воле. В литературном наследии писателя даже слабые в художественном отношении произведения или идейно устаревшие могут предоставить ценный фактический материал для характеристики того исторического периода, который переживал автор. Воля автора является одним</w:t>
      </w:r>
      <w:r w:rsidR="00F90ED3">
        <w:rPr>
          <w:rFonts w:ascii="Times New Roman" w:eastAsia="Times New Roman" w:hAnsi="Times New Roman" w:cs="Times New Roman"/>
          <w:color w:val="000000"/>
          <w:sz w:val="28"/>
          <w:szCs w:val="28"/>
        </w:rPr>
        <w:t xml:space="preserve"> из оснований критики текста.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Авторская воля динамична и относится к категориям сложным и неустойчи</w:t>
      </w:r>
      <w:r w:rsidR="00896C43">
        <w:rPr>
          <w:rFonts w:ascii="Times New Roman" w:eastAsia="Times New Roman" w:hAnsi="Times New Roman" w:cs="Times New Roman"/>
          <w:color w:val="000000"/>
          <w:sz w:val="28"/>
          <w:szCs w:val="28"/>
        </w:rPr>
        <w:t xml:space="preserve">вым. </w:t>
      </w:r>
      <w:proofErr w:type="gramStart"/>
      <w:r w:rsidR="00896C43">
        <w:rPr>
          <w:rFonts w:ascii="Times New Roman" w:eastAsia="Times New Roman" w:hAnsi="Times New Roman" w:cs="Times New Roman"/>
          <w:color w:val="000000"/>
          <w:sz w:val="28"/>
          <w:szCs w:val="28"/>
        </w:rPr>
        <w:t>«</w:t>
      </w:r>
      <w:r w:rsidRPr="00F90ED3">
        <w:rPr>
          <w:rFonts w:ascii="Times New Roman" w:eastAsia="Times New Roman" w:hAnsi="Times New Roman" w:cs="Times New Roman"/>
          <w:color w:val="000000"/>
          <w:sz w:val="28"/>
          <w:szCs w:val="28"/>
        </w:rPr>
        <w:t>Лишь когда действ</w:t>
      </w:r>
      <w:r>
        <w:rPr>
          <w:rFonts w:ascii="Times New Roman" w:eastAsia="Times New Roman" w:hAnsi="Times New Roman" w:cs="Times New Roman"/>
          <w:color w:val="000000"/>
          <w:sz w:val="28"/>
          <w:szCs w:val="28"/>
        </w:rPr>
        <w:t xml:space="preserve">ие этой воли прекращается, т.е. </w:t>
      </w:r>
      <w:r w:rsidRPr="00F90ED3">
        <w:rPr>
          <w:rFonts w:ascii="Times New Roman" w:eastAsia="Times New Roman" w:hAnsi="Times New Roman" w:cs="Times New Roman"/>
          <w:color w:val="000000"/>
          <w:sz w:val="28"/>
          <w:szCs w:val="28"/>
        </w:rPr>
        <w:t>после смерти автора, возникае</w:t>
      </w:r>
      <w:r w:rsidR="00896C43">
        <w:rPr>
          <w:rFonts w:ascii="Times New Roman" w:eastAsia="Times New Roman" w:hAnsi="Times New Roman" w:cs="Times New Roman"/>
          <w:color w:val="000000"/>
          <w:sz w:val="28"/>
          <w:szCs w:val="28"/>
        </w:rPr>
        <w:t>т проблема стабилизации текста –</w:t>
      </w:r>
      <w:r w:rsidRPr="00F90ED3">
        <w:rPr>
          <w:rFonts w:ascii="Times New Roman" w:eastAsia="Times New Roman" w:hAnsi="Times New Roman" w:cs="Times New Roman"/>
          <w:color w:val="000000"/>
          <w:sz w:val="28"/>
          <w:szCs w:val="28"/>
        </w:rPr>
        <w:t xml:space="preserve"> проблема очень важная в практическом и сложная в</w:t>
      </w:r>
      <w:r w:rsidR="00896C43">
        <w:rPr>
          <w:rFonts w:ascii="Times New Roman" w:eastAsia="Times New Roman" w:hAnsi="Times New Roman" w:cs="Times New Roman"/>
          <w:color w:val="000000"/>
          <w:sz w:val="28"/>
          <w:szCs w:val="28"/>
        </w:rPr>
        <w:t xml:space="preserve"> теоретическом отношении</w:t>
      </w:r>
      <w:r w:rsidR="00896C43" w:rsidRPr="000759BF">
        <w:rPr>
          <w:rFonts w:ascii="Times New Roman" w:eastAsia="Times New Roman" w:hAnsi="Times New Roman" w:cs="Times New Roman"/>
          <w:color w:val="000000"/>
          <w:sz w:val="28"/>
          <w:szCs w:val="28"/>
        </w:rPr>
        <w:t>»</w:t>
      </w:r>
      <w:r w:rsidRPr="000759BF">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8</w:t>
      </w:r>
      <w:r w:rsidRPr="000759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roofErr w:type="gramEnd"/>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Однако авторскую волю можно довольно точно определить, прояснив взаимосвязь развития авторской воли с работой писателя над замыслом произведения. Причины изменения авторской воли бывают творческие и нетворческие. К </w:t>
      </w:r>
      <w:proofErr w:type="gramStart"/>
      <w:r w:rsidRPr="00F90ED3">
        <w:rPr>
          <w:rFonts w:ascii="Times New Roman" w:eastAsia="Times New Roman" w:hAnsi="Times New Roman" w:cs="Times New Roman"/>
          <w:color w:val="000000"/>
          <w:sz w:val="28"/>
          <w:szCs w:val="28"/>
        </w:rPr>
        <w:t>нетворческим</w:t>
      </w:r>
      <w:proofErr w:type="gramEnd"/>
      <w:r w:rsidRPr="00F90ED3">
        <w:rPr>
          <w:rFonts w:ascii="Times New Roman" w:eastAsia="Times New Roman" w:hAnsi="Times New Roman" w:cs="Times New Roman"/>
          <w:color w:val="000000"/>
          <w:sz w:val="28"/>
          <w:szCs w:val="28"/>
        </w:rPr>
        <w:t xml:space="preserve"> относятся, например, цензурные увечья текста. Сохранилось свидетельство одного из совре</w:t>
      </w:r>
      <w:r w:rsidR="00896C43">
        <w:rPr>
          <w:rFonts w:ascii="Times New Roman" w:eastAsia="Times New Roman" w:hAnsi="Times New Roman" w:cs="Times New Roman"/>
          <w:color w:val="000000"/>
          <w:sz w:val="28"/>
          <w:szCs w:val="28"/>
        </w:rPr>
        <w:t>менников И.</w:t>
      </w:r>
      <w:r w:rsidRPr="00F90ED3">
        <w:rPr>
          <w:rFonts w:ascii="Times New Roman" w:eastAsia="Times New Roman" w:hAnsi="Times New Roman" w:cs="Times New Roman"/>
          <w:color w:val="000000"/>
          <w:sz w:val="28"/>
          <w:szCs w:val="28"/>
        </w:rPr>
        <w:t>С. Тур</w:t>
      </w:r>
      <w:r w:rsidR="00896C43">
        <w:rPr>
          <w:rFonts w:ascii="Times New Roman" w:eastAsia="Times New Roman" w:hAnsi="Times New Roman" w:cs="Times New Roman"/>
          <w:color w:val="000000"/>
          <w:sz w:val="28"/>
          <w:szCs w:val="28"/>
        </w:rPr>
        <w:t>генева, который спросил автора «Записок охотника»</w:t>
      </w:r>
      <w:r w:rsidRPr="00F90ED3">
        <w:rPr>
          <w:rFonts w:ascii="Times New Roman" w:eastAsia="Times New Roman" w:hAnsi="Times New Roman" w:cs="Times New Roman"/>
          <w:color w:val="000000"/>
          <w:sz w:val="28"/>
          <w:szCs w:val="28"/>
        </w:rPr>
        <w:t>, почему тот не внесет в новое издание места, зачеркнут</w:t>
      </w:r>
      <w:r w:rsidR="00896C43">
        <w:rPr>
          <w:rFonts w:ascii="Times New Roman" w:eastAsia="Times New Roman" w:hAnsi="Times New Roman" w:cs="Times New Roman"/>
          <w:color w:val="000000"/>
          <w:sz w:val="28"/>
          <w:szCs w:val="28"/>
        </w:rPr>
        <w:t>ые цензурой. Ответ был кратким: «</w:t>
      </w:r>
      <w:r w:rsidRPr="00F90ED3">
        <w:rPr>
          <w:rFonts w:ascii="Times New Roman" w:eastAsia="Times New Roman" w:hAnsi="Times New Roman" w:cs="Times New Roman"/>
          <w:color w:val="000000"/>
          <w:sz w:val="28"/>
          <w:szCs w:val="28"/>
        </w:rPr>
        <w:t>Знаете,</w:t>
      </w:r>
      <w:r>
        <w:rPr>
          <w:rFonts w:ascii="Times New Roman" w:eastAsia="Times New Roman" w:hAnsi="Times New Roman" w:cs="Times New Roman"/>
          <w:color w:val="000000"/>
          <w:sz w:val="28"/>
          <w:szCs w:val="28"/>
        </w:rPr>
        <w:t xml:space="preserve"> </w:t>
      </w:r>
      <w:r w:rsidR="00896C43">
        <w:rPr>
          <w:rFonts w:ascii="Times New Roman" w:eastAsia="Times New Roman" w:hAnsi="Times New Roman" w:cs="Times New Roman"/>
          <w:color w:val="000000"/>
          <w:sz w:val="28"/>
          <w:szCs w:val="28"/>
        </w:rPr>
        <w:t>это все так мне надоело»</w:t>
      </w:r>
      <w:r>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9</w:t>
      </w:r>
      <w:r w:rsidRPr="000759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lastRenderedPageBreak/>
        <w:t xml:space="preserve">Важной задачей текстологического исследования является анализ замыслов и намерений писателей, создающих текст. Этим обусловлена необходимость изучения источников текста при анализе в нем правки, как авторской, так и чужой. </w:t>
      </w:r>
      <w:proofErr w:type="gramStart"/>
      <w:r w:rsidRPr="00F90ED3">
        <w:rPr>
          <w:rFonts w:ascii="Times New Roman" w:eastAsia="Times New Roman" w:hAnsi="Times New Roman" w:cs="Times New Roman"/>
          <w:color w:val="000000"/>
          <w:sz w:val="28"/>
          <w:szCs w:val="28"/>
        </w:rPr>
        <w:t>Последняя</w:t>
      </w:r>
      <w:proofErr w:type="gramEnd"/>
      <w:r w:rsidRPr="00F90ED3">
        <w:rPr>
          <w:rFonts w:ascii="Times New Roman" w:eastAsia="Times New Roman" w:hAnsi="Times New Roman" w:cs="Times New Roman"/>
          <w:color w:val="000000"/>
          <w:sz w:val="28"/>
          <w:szCs w:val="28"/>
        </w:rPr>
        <w:t xml:space="preserve"> может быть причиной неполной реализации авторской воли. Следует учитывать и разную степень интенсивности проявления авторской воли: от открытой декларации, отдельных упоминаний до полного сокрытия. Встречается авторизация активная и пассивная; последняя таит в себе опасность нарушения, искажения авторской </w:t>
      </w:r>
      <w:r>
        <w:rPr>
          <w:rFonts w:ascii="Times New Roman" w:eastAsia="Times New Roman" w:hAnsi="Times New Roman" w:cs="Times New Roman"/>
          <w:color w:val="000000"/>
          <w:sz w:val="28"/>
          <w:szCs w:val="28"/>
        </w:rPr>
        <w:t>воли. </w:t>
      </w:r>
    </w:p>
    <w:p w:rsidR="00F90ED3" w:rsidRDefault="00896C4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90ED3" w:rsidRPr="00F90ED3">
        <w:rPr>
          <w:rFonts w:ascii="Times New Roman" w:eastAsia="Times New Roman" w:hAnsi="Times New Roman" w:cs="Times New Roman"/>
          <w:color w:val="000000"/>
          <w:sz w:val="28"/>
          <w:szCs w:val="28"/>
        </w:rPr>
        <w:t>В художественном произвед</w:t>
      </w:r>
      <w:r>
        <w:rPr>
          <w:rFonts w:ascii="Times New Roman" w:eastAsia="Times New Roman" w:hAnsi="Times New Roman" w:cs="Times New Roman"/>
          <w:color w:val="000000"/>
          <w:sz w:val="28"/>
          <w:szCs w:val="28"/>
        </w:rPr>
        <w:t xml:space="preserve">ении даже с «авторизованными» </w:t>
      </w:r>
      <w:r w:rsidR="00F90ED3" w:rsidRPr="00F90ED3">
        <w:rPr>
          <w:rFonts w:ascii="Times New Roman" w:eastAsia="Times New Roman" w:hAnsi="Times New Roman" w:cs="Times New Roman"/>
          <w:color w:val="000000"/>
          <w:sz w:val="28"/>
          <w:szCs w:val="28"/>
        </w:rPr>
        <w:t>искажениями при</w:t>
      </w:r>
      <w:r>
        <w:rPr>
          <w:rFonts w:ascii="Times New Roman" w:eastAsia="Times New Roman" w:hAnsi="Times New Roman" w:cs="Times New Roman"/>
          <w:color w:val="000000"/>
          <w:sz w:val="28"/>
          <w:szCs w:val="28"/>
        </w:rPr>
        <w:t>мириться невозможно, – писал А.</w:t>
      </w:r>
      <w:r w:rsidR="00F90ED3" w:rsidRPr="00F90ED3">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 Гришунин. –</w:t>
      </w:r>
      <w:r w:rsidR="00F90ED3" w:rsidRPr="00F90ED3">
        <w:rPr>
          <w:rFonts w:ascii="Times New Roman" w:eastAsia="Times New Roman" w:hAnsi="Times New Roman" w:cs="Times New Roman"/>
          <w:color w:val="000000"/>
          <w:sz w:val="28"/>
          <w:szCs w:val="28"/>
        </w:rPr>
        <w:t xml:space="preserve"> Имея дело с литературой, видом искусства, текстологическая работа не может выполняться механически, руководствуясь только формально-логическими или юридическими критериями оценки того или иного текста или варианта. </w:t>
      </w:r>
      <w:proofErr w:type="gramStart"/>
      <w:r w:rsidR="00F90ED3" w:rsidRPr="00F90ED3">
        <w:rPr>
          <w:rFonts w:ascii="Times New Roman" w:eastAsia="Times New Roman" w:hAnsi="Times New Roman" w:cs="Times New Roman"/>
          <w:color w:val="000000"/>
          <w:sz w:val="28"/>
          <w:szCs w:val="28"/>
        </w:rPr>
        <w:t xml:space="preserve">Решение должно основываться на исследовании творческой истории произведения, с применением филологического метода, опирающегося в своих заключениях не только на внешние обстоятельства и документы (которых может и не оказаться), но и на самые тексты писателя, из которых извлекаются достоверные суждения о творческих намерениях автора и, следовательно, о подлинности, аутентичности текста в целом </w:t>
      </w:r>
      <w:r>
        <w:rPr>
          <w:rFonts w:ascii="Times New Roman" w:eastAsia="Times New Roman" w:hAnsi="Times New Roman" w:cs="Times New Roman"/>
          <w:color w:val="000000"/>
          <w:sz w:val="28"/>
          <w:szCs w:val="28"/>
        </w:rPr>
        <w:t>или отдельных его частей</w:t>
      </w:r>
      <w:r w:rsidRPr="000759BF">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[10</w:t>
      </w:r>
      <w:r w:rsidR="00F90ED3" w:rsidRPr="000759BF">
        <w:rPr>
          <w:rFonts w:ascii="Times New Roman" w:eastAsia="Times New Roman" w:hAnsi="Times New Roman" w:cs="Times New Roman"/>
          <w:color w:val="000000"/>
          <w:sz w:val="28"/>
          <w:szCs w:val="28"/>
        </w:rPr>
        <w:t>].</w:t>
      </w:r>
      <w:r w:rsidR="00F90ED3">
        <w:rPr>
          <w:rFonts w:ascii="Times New Roman" w:eastAsia="Times New Roman" w:hAnsi="Times New Roman" w:cs="Times New Roman"/>
          <w:color w:val="000000"/>
          <w:sz w:val="28"/>
          <w:szCs w:val="28"/>
        </w:rPr>
        <w:t> </w:t>
      </w:r>
      <w:proofErr w:type="gramEnd"/>
    </w:p>
    <w:p w:rsidR="00F90ED3" w:rsidRDefault="00896C4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в рассказе И.</w:t>
      </w:r>
      <w:r w:rsidR="00F90ED3" w:rsidRPr="00F90ED3">
        <w:rPr>
          <w:rFonts w:ascii="Times New Roman" w:eastAsia="Times New Roman" w:hAnsi="Times New Roman" w:cs="Times New Roman"/>
          <w:color w:val="000000"/>
          <w:sz w:val="28"/>
          <w:szCs w:val="28"/>
        </w:rPr>
        <w:t>С. Турген</w:t>
      </w:r>
      <w:r>
        <w:rPr>
          <w:rFonts w:ascii="Times New Roman" w:eastAsia="Times New Roman" w:hAnsi="Times New Roman" w:cs="Times New Roman"/>
          <w:color w:val="000000"/>
          <w:sz w:val="28"/>
          <w:szCs w:val="28"/>
        </w:rPr>
        <w:t>ева «</w:t>
      </w:r>
      <w:proofErr w:type="spellStart"/>
      <w:r>
        <w:rPr>
          <w:rFonts w:ascii="Times New Roman" w:eastAsia="Times New Roman" w:hAnsi="Times New Roman" w:cs="Times New Roman"/>
          <w:color w:val="000000"/>
          <w:sz w:val="28"/>
          <w:szCs w:val="28"/>
        </w:rPr>
        <w:t>Ермолай</w:t>
      </w:r>
      <w:proofErr w:type="spellEnd"/>
      <w:r>
        <w:rPr>
          <w:rFonts w:ascii="Times New Roman" w:eastAsia="Times New Roman" w:hAnsi="Times New Roman" w:cs="Times New Roman"/>
          <w:color w:val="000000"/>
          <w:sz w:val="28"/>
          <w:szCs w:val="28"/>
        </w:rPr>
        <w:t xml:space="preserve"> и мельничиха»</w:t>
      </w:r>
      <w:r w:rsidR="00F90ED3" w:rsidRPr="00F90ED3">
        <w:rPr>
          <w:rFonts w:ascii="Times New Roman" w:eastAsia="Times New Roman" w:hAnsi="Times New Roman" w:cs="Times New Roman"/>
          <w:color w:val="000000"/>
          <w:sz w:val="28"/>
          <w:szCs w:val="28"/>
        </w:rPr>
        <w:t xml:space="preserve"> (текст 1852</w:t>
      </w:r>
      <w:r w:rsidR="006C6077">
        <w:rPr>
          <w:rFonts w:ascii="Times New Roman" w:eastAsia="Times New Roman" w:hAnsi="Times New Roman" w:cs="Times New Roman"/>
          <w:color w:val="000000"/>
          <w:sz w:val="28"/>
          <w:szCs w:val="28"/>
        </w:rPr>
        <w:t xml:space="preserve"> г.) описаны берега реки </w:t>
      </w:r>
      <w:proofErr w:type="spellStart"/>
      <w:r w:rsidR="006C6077">
        <w:rPr>
          <w:rFonts w:ascii="Times New Roman" w:eastAsia="Times New Roman" w:hAnsi="Times New Roman" w:cs="Times New Roman"/>
          <w:color w:val="000000"/>
          <w:sz w:val="28"/>
          <w:szCs w:val="28"/>
        </w:rPr>
        <w:t>Исты</w:t>
      </w:r>
      <w:proofErr w:type="spellEnd"/>
      <w:r w:rsidR="006C6077">
        <w:rPr>
          <w:rFonts w:ascii="Times New Roman" w:eastAsia="Times New Roman" w:hAnsi="Times New Roman" w:cs="Times New Roman"/>
          <w:color w:val="000000"/>
          <w:sz w:val="28"/>
          <w:szCs w:val="28"/>
        </w:rPr>
        <w:t>: «</w:t>
      </w:r>
      <w:r w:rsidR="00F90ED3" w:rsidRPr="00F90ED3">
        <w:rPr>
          <w:rFonts w:ascii="Times New Roman" w:eastAsia="Times New Roman" w:hAnsi="Times New Roman" w:cs="Times New Roman"/>
          <w:color w:val="000000"/>
          <w:sz w:val="28"/>
          <w:szCs w:val="28"/>
        </w:rPr>
        <w:t>...в ином месте, с высоты крутого холма, видна верст на десять со своими плотинами, прудами, мельницами, огородами, окруженным</w:t>
      </w:r>
      <w:r w:rsidR="006C6077">
        <w:rPr>
          <w:rFonts w:ascii="Times New Roman" w:eastAsia="Times New Roman" w:hAnsi="Times New Roman" w:cs="Times New Roman"/>
          <w:color w:val="000000"/>
          <w:sz w:val="28"/>
          <w:szCs w:val="28"/>
        </w:rPr>
        <w:t>и ракитником и гусиными стадами»</w:t>
      </w:r>
      <w:r w:rsidR="00F90ED3" w:rsidRPr="00F90ED3">
        <w:rPr>
          <w:rFonts w:ascii="Times New Roman" w:eastAsia="Times New Roman" w:hAnsi="Times New Roman" w:cs="Times New Roman"/>
          <w:color w:val="000000"/>
          <w:sz w:val="28"/>
          <w:szCs w:val="28"/>
        </w:rPr>
        <w:t>. В издании 1859 г. была доп</w:t>
      </w:r>
      <w:r w:rsidR="006C6077">
        <w:rPr>
          <w:rFonts w:ascii="Times New Roman" w:eastAsia="Times New Roman" w:hAnsi="Times New Roman" w:cs="Times New Roman"/>
          <w:color w:val="000000"/>
          <w:sz w:val="28"/>
          <w:szCs w:val="28"/>
        </w:rPr>
        <w:t xml:space="preserve">ущена опечатка: </w:t>
      </w:r>
      <w:proofErr w:type="gramStart"/>
      <w:r w:rsidR="006C6077">
        <w:rPr>
          <w:rFonts w:ascii="Times New Roman" w:eastAsia="Times New Roman" w:hAnsi="Times New Roman" w:cs="Times New Roman"/>
          <w:color w:val="000000"/>
          <w:sz w:val="28"/>
          <w:szCs w:val="28"/>
        </w:rPr>
        <w:t>вместо</w:t>
      </w:r>
      <w:proofErr w:type="gramEnd"/>
      <w:r w:rsidR="006C6077">
        <w:rPr>
          <w:rFonts w:ascii="Times New Roman" w:eastAsia="Times New Roman" w:hAnsi="Times New Roman" w:cs="Times New Roman"/>
          <w:color w:val="000000"/>
          <w:sz w:val="28"/>
          <w:szCs w:val="28"/>
        </w:rPr>
        <w:t xml:space="preserve"> «гусиными стадами» – «густыми стадами»</w:t>
      </w:r>
      <w:r w:rsidR="00F90ED3" w:rsidRPr="00F90ED3">
        <w:rPr>
          <w:rFonts w:ascii="Times New Roman" w:eastAsia="Times New Roman" w:hAnsi="Times New Roman" w:cs="Times New Roman"/>
          <w:color w:val="000000"/>
          <w:sz w:val="28"/>
          <w:szCs w:val="28"/>
        </w:rPr>
        <w:t>. В 1860 г. опечатку заметили и исправили, но без с</w:t>
      </w:r>
      <w:r w:rsidR="005077F4">
        <w:rPr>
          <w:rFonts w:ascii="Times New Roman" w:eastAsia="Times New Roman" w:hAnsi="Times New Roman" w:cs="Times New Roman"/>
          <w:color w:val="000000"/>
          <w:sz w:val="28"/>
          <w:szCs w:val="28"/>
        </w:rPr>
        <w:t xml:space="preserve">верки с </w:t>
      </w:r>
      <w:r w:rsidR="005077F4">
        <w:rPr>
          <w:rFonts w:ascii="Times New Roman" w:eastAsia="Times New Roman" w:hAnsi="Times New Roman" w:cs="Times New Roman"/>
          <w:color w:val="000000"/>
          <w:sz w:val="28"/>
          <w:szCs w:val="28"/>
        </w:rPr>
        <w:lastRenderedPageBreak/>
        <w:t>первопечатным текстом: «густыми садами»</w:t>
      </w:r>
      <w:r w:rsidR="00F90ED3" w:rsidRPr="00F90ED3">
        <w:rPr>
          <w:rFonts w:ascii="Times New Roman" w:eastAsia="Times New Roman" w:hAnsi="Times New Roman" w:cs="Times New Roman"/>
          <w:color w:val="000000"/>
          <w:sz w:val="28"/>
          <w:szCs w:val="28"/>
        </w:rPr>
        <w:t xml:space="preserve">. Так печаталось во всех последующих изданиях, вплоть </w:t>
      </w:r>
      <w:proofErr w:type="gramStart"/>
      <w:r w:rsidR="00F90ED3" w:rsidRPr="00F90ED3">
        <w:rPr>
          <w:rFonts w:ascii="Times New Roman" w:eastAsia="Times New Roman" w:hAnsi="Times New Roman" w:cs="Times New Roman"/>
          <w:color w:val="000000"/>
          <w:sz w:val="28"/>
          <w:szCs w:val="28"/>
        </w:rPr>
        <w:t>до</w:t>
      </w:r>
      <w:proofErr w:type="gramEnd"/>
      <w:r w:rsidR="00F90ED3" w:rsidRPr="00F90ED3">
        <w:rPr>
          <w:rFonts w:ascii="Times New Roman" w:eastAsia="Times New Roman" w:hAnsi="Times New Roman" w:cs="Times New Roman"/>
          <w:color w:val="000000"/>
          <w:sz w:val="28"/>
          <w:szCs w:val="28"/>
        </w:rPr>
        <w:t xml:space="preserve"> посмертных. Верным текстологическим решением может считаться обращение к тексту 1852 г.</w:t>
      </w:r>
      <w:r w:rsidR="00F90ED3">
        <w:rPr>
          <w:rFonts w:ascii="Times New Roman" w:eastAsia="Times New Roman" w:hAnsi="Times New Roman" w:cs="Times New Roman"/>
          <w:color w:val="000000"/>
          <w:sz w:val="28"/>
          <w:szCs w:val="28"/>
        </w:rPr>
        <w:t xml:space="preserve"> и внесение по нему поправки.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Соб</w:t>
      </w:r>
      <w:r w:rsidR="005077F4">
        <w:rPr>
          <w:rFonts w:ascii="Times New Roman" w:eastAsia="Times New Roman" w:hAnsi="Times New Roman" w:cs="Times New Roman"/>
          <w:color w:val="000000"/>
          <w:sz w:val="28"/>
          <w:szCs w:val="28"/>
        </w:rPr>
        <w:t>людение творческой воли автора –</w:t>
      </w:r>
      <w:r w:rsidRPr="00F90ED3">
        <w:rPr>
          <w:rFonts w:ascii="Times New Roman" w:eastAsia="Times New Roman" w:hAnsi="Times New Roman" w:cs="Times New Roman"/>
          <w:color w:val="000000"/>
          <w:sz w:val="28"/>
          <w:szCs w:val="28"/>
        </w:rPr>
        <w:t xml:space="preserve"> один из основных принципов научной критики текста в современной текстологии. Важно определить меру участия автора в подготовке печатного текста, проанализировать авторскую правку текста на поздней </w:t>
      </w:r>
      <w:r>
        <w:rPr>
          <w:rFonts w:ascii="Times New Roman" w:eastAsia="Times New Roman" w:hAnsi="Times New Roman" w:cs="Times New Roman"/>
          <w:color w:val="000000"/>
          <w:sz w:val="28"/>
          <w:szCs w:val="28"/>
        </w:rPr>
        <w:t>стадии его истории. </w:t>
      </w:r>
    </w:p>
    <w:p w:rsidR="00F90ED3" w:rsidRDefault="005077F4"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рассказ Толстого «Хозяин и работник»</w:t>
      </w:r>
      <w:r w:rsidR="00F90ED3" w:rsidRPr="00F90ED3">
        <w:rPr>
          <w:rFonts w:ascii="Times New Roman" w:eastAsia="Times New Roman" w:hAnsi="Times New Roman" w:cs="Times New Roman"/>
          <w:color w:val="000000"/>
          <w:sz w:val="28"/>
          <w:szCs w:val="28"/>
        </w:rPr>
        <w:t xml:space="preserve"> вышел в свет 5 марта 1895 г. одновременно в трех изд</w:t>
      </w:r>
      <w:r>
        <w:rPr>
          <w:rFonts w:ascii="Times New Roman" w:eastAsia="Times New Roman" w:hAnsi="Times New Roman" w:cs="Times New Roman"/>
          <w:color w:val="000000"/>
          <w:sz w:val="28"/>
          <w:szCs w:val="28"/>
        </w:rPr>
        <w:t>аниях: в петербургском журнале «Северный вестник», а также в Москве – в издании «</w:t>
      </w:r>
      <w:r w:rsidR="00F90ED3" w:rsidRPr="00F90ED3">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осредник» и в части XIX «Сочинений гр. Л.Н. Толстого», издававшихся С.</w:t>
      </w:r>
      <w:r w:rsidR="00F90ED3" w:rsidRPr="00F90ED3">
        <w:rPr>
          <w:rFonts w:ascii="Times New Roman" w:eastAsia="Times New Roman" w:hAnsi="Times New Roman" w:cs="Times New Roman"/>
          <w:color w:val="000000"/>
          <w:sz w:val="28"/>
          <w:szCs w:val="28"/>
        </w:rPr>
        <w:t>А. Толстой. Исследователи установили, что набор московск</w:t>
      </w:r>
      <w:r>
        <w:rPr>
          <w:rFonts w:ascii="Times New Roman" w:eastAsia="Times New Roman" w:hAnsi="Times New Roman" w:cs="Times New Roman"/>
          <w:color w:val="000000"/>
          <w:sz w:val="28"/>
          <w:szCs w:val="28"/>
        </w:rPr>
        <w:t>их изданий делался с корректур «Северного вестника», но в текст «Посредника»</w:t>
      </w:r>
      <w:r w:rsidR="00F90ED3" w:rsidRPr="00F90ED3">
        <w:rPr>
          <w:rFonts w:ascii="Times New Roman" w:eastAsia="Times New Roman" w:hAnsi="Times New Roman" w:cs="Times New Roman"/>
          <w:color w:val="000000"/>
          <w:sz w:val="28"/>
          <w:szCs w:val="28"/>
        </w:rPr>
        <w:t>, хотя он и получил цензурное разрешение на девять д</w:t>
      </w:r>
      <w:r>
        <w:rPr>
          <w:rFonts w:ascii="Times New Roman" w:eastAsia="Times New Roman" w:hAnsi="Times New Roman" w:cs="Times New Roman"/>
          <w:color w:val="000000"/>
          <w:sz w:val="28"/>
          <w:szCs w:val="28"/>
        </w:rPr>
        <w:t>ней раньше «Северного вестника»</w:t>
      </w:r>
      <w:r w:rsidR="00F90ED3" w:rsidRPr="00F90ED3">
        <w:rPr>
          <w:rFonts w:ascii="Times New Roman" w:eastAsia="Times New Roman" w:hAnsi="Times New Roman" w:cs="Times New Roman"/>
          <w:color w:val="000000"/>
          <w:sz w:val="28"/>
          <w:szCs w:val="28"/>
        </w:rPr>
        <w:t>, перед выходом в свет Толстым было внесено 184 исправления. Поэтому в качестве основного принимается текст рассказа, нап</w:t>
      </w:r>
      <w:r>
        <w:rPr>
          <w:rFonts w:ascii="Times New Roman" w:eastAsia="Times New Roman" w:hAnsi="Times New Roman" w:cs="Times New Roman"/>
          <w:color w:val="000000"/>
          <w:sz w:val="28"/>
          <w:szCs w:val="28"/>
        </w:rPr>
        <w:t>ечатанный в «</w:t>
      </w:r>
      <w:r w:rsidR="00F90ED3">
        <w:rPr>
          <w:rFonts w:ascii="Times New Roman" w:eastAsia="Times New Roman" w:hAnsi="Times New Roman" w:cs="Times New Roman"/>
          <w:color w:val="000000"/>
          <w:sz w:val="28"/>
          <w:szCs w:val="28"/>
        </w:rPr>
        <w:t>Поср</w:t>
      </w:r>
      <w:r>
        <w:rPr>
          <w:rFonts w:ascii="Times New Roman" w:eastAsia="Times New Roman" w:hAnsi="Times New Roman" w:cs="Times New Roman"/>
          <w:color w:val="000000"/>
          <w:sz w:val="28"/>
          <w:szCs w:val="28"/>
        </w:rPr>
        <w:t>еднике»</w:t>
      </w:r>
      <w:r w:rsidR="00F90ED3">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11</w:t>
      </w:r>
      <w:r w:rsidR="00F90ED3" w:rsidRPr="000759BF">
        <w:rPr>
          <w:rFonts w:ascii="Times New Roman" w:eastAsia="Times New Roman" w:hAnsi="Times New Roman" w:cs="Times New Roman"/>
          <w:color w:val="000000"/>
          <w:sz w:val="28"/>
          <w:szCs w:val="28"/>
        </w:rPr>
        <w:t>].</w:t>
      </w:r>
      <w:r w:rsidR="00F90ED3">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Искажения в основном тексте устраняются проверкой по всем другим источникам. Но поправки вносятся только после обстоятельного историко-филологического анализа. "Если основным источником избирается не последний авторизованный текст, неизбежно приходится смотреть и назад и вперед, к предшествующим, но и последующим авторизованным источникам. Разумеется, нельзя </w:t>
      </w:r>
      <w:proofErr w:type="spellStart"/>
      <w:r w:rsidRPr="00F90ED3">
        <w:rPr>
          <w:rFonts w:ascii="Times New Roman" w:eastAsia="Times New Roman" w:hAnsi="Times New Roman" w:cs="Times New Roman"/>
          <w:color w:val="000000"/>
          <w:sz w:val="28"/>
          <w:szCs w:val="28"/>
        </w:rPr>
        <w:t>контаминировать</w:t>
      </w:r>
      <w:proofErr w:type="spellEnd"/>
      <w:r w:rsidRPr="00F90ED3">
        <w:rPr>
          <w:rFonts w:ascii="Times New Roman" w:eastAsia="Times New Roman" w:hAnsi="Times New Roman" w:cs="Times New Roman"/>
          <w:color w:val="000000"/>
          <w:sz w:val="28"/>
          <w:szCs w:val="28"/>
        </w:rPr>
        <w:t xml:space="preserve">, т.е. объединять разные редакции. </w:t>
      </w:r>
      <w:proofErr w:type="gramStart"/>
      <w:r w:rsidRPr="00F90ED3">
        <w:rPr>
          <w:rFonts w:ascii="Times New Roman" w:eastAsia="Times New Roman" w:hAnsi="Times New Roman" w:cs="Times New Roman"/>
          <w:color w:val="000000"/>
          <w:sz w:val="28"/>
          <w:szCs w:val="28"/>
        </w:rPr>
        <w:t xml:space="preserve">Речь идет о критике текста, принятого за основной: удаление из него ошибок и опечаток путем сличения с </w:t>
      </w:r>
      <w:r w:rsidRPr="00F90ED3">
        <w:rPr>
          <w:rFonts w:ascii="Times New Roman" w:eastAsia="Times New Roman" w:hAnsi="Times New Roman" w:cs="Times New Roman"/>
          <w:color w:val="000000"/>
          <w:sz w:val="28"/>
          <w:szCs w:val="28"/>
        </w:rPr>
        <w:lastRenderedPageBreak/>
        <w:t xml:space="preserve">рукописями и учета тех поправок этой </w:t>
      </w:r>
      <w:r w:rsidRPr="000759BF">
        <w:rPr>
          <w:rFonts w:ascii="Times New Roman" w:eastAsia="Times New Roman" w:hAnsi="Times New Roman" w:cs="Times New Roman"/>
          <w:color w:val="000000"/>
          <w:sz w:val="28"/>
          <w:szCs w:val="28"/>
        </w:rPr>
        <w:t>основной редакции, которые сделал, успел сд</w:t>
      </w:r>
      <w:r w:rsidR="005077F4" w:rsidRPr="000759BF">
        <w:rPr>
          <w:rFonts w:ascii="Times New Roman" w:eastAsia="Times New Roman" w:hAnsi="Times New Roman" w:cs="Times New Roman"/>
          <w:color w:val="000000"/>
          <w:sz w:val="28"/>
          <w:szCs w:val="28"/>
        </w:rPr>
        <w:t>елать позднее сам автор»</w:t>
      </w:r>
      <w:r w:rsidR="000759BF">
        <w:rPr>
          <w:rFonts w:ascii="Times New Roman" w:eastAsia="Times New Roman" w:hAnsi="Times New Roman" w:cs="Times New Roman"/>
          <w:color w:val="000000"/>
          <w:sz w:val="28"/>
          <w:szCs w:val="28"/>
        </w:rPr>
        <w:t>[12</w:t>
      </w:r>
      <w:r w:rsidRPr="000759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proofErr w:type="gramEnd"/>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Ошибки в тексте могут быть многих видов и разной природы: очевидные описки, грамматические ошибки, элементы старой орфографии, ош</w:t>
      </w:r>
      <w:r>
        <w:rPr>
          <w:rFonts w:ascii="Times New Roman" w:eastAsia="Times New Roman" w:hAnsi="Times New Roman" w:cs="Times New Roman"/>
          <w:color w:val="000000"/>
          <w:sz w:val="28"/>
          <w:szCs w:val="28"/>
        </w:rPr>
        <w:t>ибки копииста, опечатки и пр.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Во</w:t>
      </w:r>
      <w:r w:rsidR="005077F4">
        <w:rPr>
          <w:rFonts w:ascii="Times New Roman" w:eastAsia="Times New Roman" w:hAnsi="Times New Roman" w:cs="Times New Roman"/>
          <w:color w:val="000000"/>
          <w:sz w:val="28"/>
          <w:szCs w:val="28"/>
        </w:rPr>
        <w:t>сстановление исправного текста –</w:t>
      </w:r>
      <w:r w:rsidRPr="00F90ED3">
        <w:rPr>
          <w:rFonts w:ascii="Times New Roman" w:eastAsia="Times New Roman" w:hAnsi="Times New Roman" w:cs="Times New Roman"/>
          <w:color w:val="000000"/>
          <w:sz w:val="28"/>
          <w:szCs w:val="28"/>
        </w:rPr>
        <w:t xml:space="preserve"> одна из задач текстологии при подготовке научного издания. По поправки могут вноситься в текст лишь в том случае, если существуют бесспорные доказательства порчи текста и исследователь располагает другим пол</w:t>
      </w:r>
      <w:r>
        <w:rPr>
          <w:rFonts w:ascii="Times New Roman" w:eastAsia="Times New Roman" w:hAnsi="Times New Roman" w:cs="Times New Roman"/>
          <w:color w:val="000000"/>
          <w:sz w:val="28"/>
          <w:szCs w:val="28"/>
        </w:rPr>
        <w:t>ноценным авторским вариантом.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Недопустима контаминация разных редакций, создание в результате слияния их нового текста, фактически не существовавшего, не принадлежащего автору. Контаминация влечет за собой изменение идейно-худож</w:t>
      </w:r>
      <w:r>
        <w:rPr>
          <w:rFonts w:ascii="Times New Roman" w:eastAsia="Times New Roman" w:hAnsi="Times New Roman" w:cs="Times New Roman"/>
          <w:color w:val="000000"/>
          <w:sz w:val="28"/>
          <w:szCs w:val="28"/>
        </w:rPr>
        <w:t>ественной ткани произведения. </w:t>
      </w:r>
    </w:p>
    <w:p w:rsidR="00F90ED3" w:rsidRDefault="005077F4"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«порча текста»</w:t>
      </w:r>
      <w:r w:rsidR="00F90ED3" w:rsidRPr="00F90ED3">
        <w:rPr>
          <w:rFonts w:ascii="Times New Roman" w:eastAsia="Times New Roman" w:hAnsi="Times New Roman" w:cs="Times New Roman"/>
          <w:color w:val="000000"/>
          <w:sz w:val="28"/>
          <w:szCs w:val="28"/>
        </w:rPr>
        <w:t xml:space="preserve"> нельзя трактовать субъективно, произвольно расширяя его. Требуются бесспорные доказательства того, что фрагменты одобренного автором текста были действительно утрачены и могут быть восстановлены по сохранившимся более ранним редакциям, другому полноценному авторскому варианту. Исправление, вносимое в текст не на основании документов, а по дог</w:t>
      </w:r>
      <w:r w:rsidR="00F90ED3">
        <w:rPr>
          <w:rFonts w:ascii="Times New Roman" w:eastAsia="Times New Roman" w:hAnsi="Times New Roman" w:cs="Times New Roman"/>
          <w:color w:val="000000"/>
          <w:sz w:val="28"/>
          <w:szCs w:val="28"/>
        </w:rPr>
        <w:t>адке, называется конъектурой. </w:t>
      </w:r>
    </w:p>
    <w:p w:rsidR="00F90ED3" w:rsidRDefault="00F90ED3" w:rsidP="005077F4">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 xml:space="preserve">Известно, до какого абсурда был доведен текст </w:t>
      </w:r>
      <w:r w:rsidR="005077F4">
        <w:rPr>
          <w:rFonts w:ascii="Times New Roman" w:eastAsia="Times New Roman" w:hAnsi="Times New Roman" w:cs="Times New Roman"/>
          <w:color w:val="000000"/>
          <w:sz w:val="28"/>
          <w:szCs w:val="28"/>
        </w:rPr>
        <w:t>повести     Л.Н. Толстого «Детство» в издании С.</w:t>
      </w:r>
      <w:r w:rsidRPr="00F90ED3">
        <w:rPr>
          <w:rFonts w:ascii="Times New Roman" w:eastAsia="Times New Roman" w:hAnsi="Times New Roman" w:cs="Times New Roman"/>
          <w:color w:val="000000"/>
          <w:sz w:val="28"/>
          <w:szCs w:val="28"/>
        </w:rPr>
        <w:t>А. Толстой 1911 г. Жена писателя, найдя в его письмах к брату возмущенные строчки о самоуправстве издателей и цензуры, решила восстановить текст повести по всем имевшимся рукописям. Дилетантски</w:t>
      </w:r>
      <w:r>
        <w:rPr>
          <w:rFonts w:ascii="Times New Roman" w:eastAsia="Times New Roman" w:hAnsi="Times New Roman" w:cs="Times New Roman"/>
          <w:color w:val="000000"/>
          <w:sz w:val="28"/>
          <w:szCs w:val="28"/>
        </w:rPr>
        <w:t>й подход нанес ущерб повести. </w:t>
      </w:r>
    </w:p>
    <w:p w:rsidR="00F90ED3" w:rsidRDefault="005077F4"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90ED3" w:rsidRPr="00F90ED3">
        <w:rPr>
          <w:rFonts w:ascii="Times New Roman" w:eastAsia="Times New Roman" w:hAnsi="Times New Roman" w:cs="Times New Roman"/>
          <w:color w:val="000000"/>
          <w:sz w:val="28"/>
          <w:szCs w:val="28"/>
        </w:rPr>
        <w:t>Научный принцип, – писала по этому п</w:t>
      </w:r>
      <w:r>
        <w:rPr>
          <w:rFonts w:ascii="Times New Roman" w:eastAsia="Times New Roman" w:hAnsi="Times New Roman" w:cs="Times New Roman"/>
          <w:color w:val="000000"/>
          <w:sz w:val="28"/>
          <w:szCs w:val="28"/>
        </w:rPr>
        <w:t xml:space="preserve">оводу Л.Д. </w:t>
      </w:r>
      <w:proofErr w:type="spellStart"/>
      <w:r>
        <w:rPr>
          <w:rFonts w:ascii="Times New Roman" w:eastAsia="Times New Roman" w:hAnsi="Times New Roman" w:cs="Times New Roman"/>
          <w:color w:val="000000"/>
          <w:sz w:val="28"/>
          <w:szCs w:val="28"/>
        </w:rPr>
        <w:t>Громова-Опульская</w:t>
      </w:r>
      <w:proofErr w:type="spellEnd"/>
      <w:r>
        <w:rPr>
          <w:rFonts w:ascii="Times New Roman" w:eastAsia="Times New Roman" w:hAnsi="Times New Roman" w:cs="Times New Roman"/>
          <w:color w:val="000000"/>
          <w:sz w:val="28"/>
          <w:szCs w:val="28"/>
        </w:rPr>
        <w:t>, –</w:t>
      </w:r>
      <w:r w:rsidR="00F90ED3" w:rsidRPr="00F90ED3">
        <w:rPr>
          <w:rFonts w:ascii="Times New Roman" w:eastAsia="Times New Roman" w:hAnsi="Times New Roman" w:cs="Times New Roman"/>
          <w:color w:val="000000"/>
          <w:sz w:val="28"/>
          <w:szCs w:val="28"/>
        </w:rPr>
        <w:t xml:space="preserve"> допускает устранение цензурных искажений по </w:t>
      </w:r>
      <w:r w:rsidR="00F90ED3" w:rsidRPr="00F90ED3">
        <w:rPr>
          <w:rFonts w:ascii="Times New Roman" w:eastAsia="Times New Roman" w:hAnsi="Times New Roman" w:cs="Times New Roman"/>
          <w:color w:val="000000"/>
          <w:sz w:val="28"/>
          <w:szCs w:val="28"/>
        </w:rPr>
        <w:lastRenderedPageBreak/>
        <w:t xml:space="preserve">черновым рукописям и корректурам, но только с условием абсолютной доказанности цензурного характера того или иного разночтения. Отрицая </w:t>
      </w:r>
      <w:proofErr w:type="gramStart"/>
      <w:r w:rsidR="00F90ED3" w:rsidRPr="00F90ED3">
        <w:rPr>
          <w:rFonts w:ascii="Times New Roman" w:eastAsia="Times New Roman" w:hAnsi="Times New Roman" w:cs="Times New Roman"/>
          <w:color w:val="000000"/>
          <w:sz w:val="28"/>
          <w:szCs w:val="28"/>
        </w:rPr>
        <w:t>механический</w:t>
      </w:r>
      <w:proofErr w:type="gramEnd"/>
      <w:r w:rsidR="00F90ED3" w:rsidRPr="00F90ED3">
        <w:rPr>
          <w:rFonts w:ascii="Times New Roman" w:eastAsia="Times New Roman" w:hAnsi="Times New Roman" w:cs="Times New Roman"/>
          <w:color w:val="000000"/>
          <w:sz w:val="28"/>
          <w:szCs w:val="28"/>
        </w:rPr>
        <w:t xml:space="preserve"> </w:t>
      </w:r>
      <w:proofErr w:type="spellStart"/>
      <w:r w:rsidR="00F90ED3" w:rsidRPr="00F90ED3">
        <w:rPr>
          <w:rFonts w:ascii="Times New Roman" w:eastAsia="Times New Roman" w:hAnsi="Times New Roman" w:cs="Times New Roman"/>
          <w:color w:val="000000"/>
          <w:sz w:val="28"/>
          <w:szCs w:val="28"/>
        </w:rPr>
        <w:t>документализм</w:t>
      </w:r>
      <w:proofErr w:type="spellEnd"/>
      <w:r w:rsidR="00F90ED3" w:rsidRPr="00F90ED3">
        <w:rPr>
          <w:rFonts w:ascii="Times New Roman" w:eastAsia="Times New Roman" w:hAnsi="Times New Roman" w:cs="Times New Roman"/>
          <w:color w:val="000000"/>
          <w:sz w:val="28"/>
          <w:szCs w:val="28"/>
        </w:rPr>
        <w:t>, мы вправе требовать в каждом отдельном случае тщательного анализа и доказательной аргумента</w:t>
      </w:r>
      <w:r>
        <w:rPr>
          <w:rFonts w:ascii="Times New Roman" w:eastAsia="Times New Roman" w:hAnsi="Times New Roman" w:cs="Times New Roman"/>
          <w:color w:val="000000"/>
          <w:sz w:val="28"/>
          <w:szCs w:val="28"/>
        </w:rPr>
        <w:t>ции»</w:t>
      </w:r>
      <w:r w:rsidR="00F90ED3">
        <w:rPr>
          <w:rFonts w:ascii="Times New Roman" w:eastAsia="Times New Roman" w:hAnsi="Times New Roman" w:cs="Times New Roman"/>
          <w:color w:val="000000"/>
          <w:sz w:val="28"/>
          <w:szCs w:val="28"/>
        </w:rPr>
        <w:t>[</w:t>
      </w:r>
      <w:r w:rsidR="000759BF">
        <w:rPr>
          <w:rFonts w:ascii="Times New Roman" w:eastAsia="Times New Roman" w:hAnsi="Times New Roman" w:cs="Times New Roman"/>
          <w:color w:val="000000"/>
          <w:sz w:val="28"/>
          <w:szCs w:val="28"/>
        </w:rPr>
        <w:t>13</w:t>
      </w:r>
      <w:r w:rsidR="00F90ED3" w:rsidRPr="000759BF">
        <w:rPr>
          <w:rFonts w:ascii="Times New Roman" w:eastAsia="Times New Roman" w:hAnsi="Times New Roman" w:cs="Times New Roman"/>
          <w:color w:val="000000"/>
          <w:sz w:val="28"/>
          <w:szCs w:val="28"/>
        </w:rPr>
        <w:t>].</w:t>
      </w:r>
      <w:r w:rsidR="00F90ED3">
        <w:rPr>
          <w:rFonts w:ascii="Times New Roman" w:eastAsia="Times New Roman" w:hAnsi="Times New Roman" w:cs="Times New Roman"/>
          <w:color w:val="000000"/>
          <w:sz w:val="28"/>
          <w:szCs w:val="28"/>
        </w:rPr>
        <w:t> </w:t>
      </w:r>
    </w:p>
    <w:p w:rsid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Критически установленный текст достигается путем научного исследования, что гарантирует его преимущества перед всеми источниками. </w:t>
      </w:r>
    </w:p>
    <w:p w:rsidR="00F90ED3" w:rsidRPr="00F90ED3" w:rsidRDefault="00F90ED3" w:rsidP="00F90ED3">
      <w:pPr>
        <w:shd w:val="clear" w:color="auto" w:fill="FFFFFF"/>
        <w:spacing w:after="0" w:line="360" w:lineRule="auto"/>
        <w:ind w:left="360" w:right="795" w:firstLine="709"/>
        <w:jc w:val="both"/>
        <w:rPr>
          <w:rFonts w:ascii="Times New Roman" w:eastAsia="Times New Roman" w:hAnsi="Times New Roman" w:cs="Times New Roman"/>
          <w:color w:val="000000"/>
          <w:sz w:val="28"/>
          <w:szCs w:val="28"/>
        </w:rPr>
      </w:pPr>
      <w:r w:rsidRPr="00F90ED3">
        <w:rPr>
          <w:rFonts w:ascii="Times New Roman" w:eastAsia="Times New Roman" w:hAnsi="Times New Roman" w:cs="Times New Roman"/>
          <w:color w:val="000000"/>
          <w:sz w:val="28"/>
          <w:szCs w:val="28"/>
        </w:rPr>
        <w:t>Доскона</w:t>
      </w:r>
      <w:r w:rsidR="005077F4">
        <w:rPr>
          <w:rFonts w:ascii="Times New Roman" w:eastAsia="Times New Roman" w:hAnsi="Times New Roman" w:cs="Times New Roman"/>
          <w:color w:val="000000"/>
          <w:sz w:val="28"/>
          <w:szCs w:val="28"/>
        </w:rPr>
        <w:t>льность научной критики текста –</w:t>
      </w:r>
      <w:r w:rsidRPr="00F90ED3">
        <w:rPr>
          <w:rFonts w:ascii="Times New Roman" w:eastAsia="Times New Roman" w:hAnsi="Times New Roman" w:cs="Times New Roman"/>
          <w:color w:val="000000"/>
          <w:sz w:val="28"/>
          <w:szCs w:val="28"/>
        </w:rPr>
        <w:t xml:space="preserve"> залог целостного восприятия художественного произведения. Подробный текстологический анализ дает богатейший материал, еще </w:t>
      </w:r>
      <w:proofErr w:type="gramStart"/>
      <w:r w:rsidRPr="00F90ED3">
        <w:rPr>
          <w:rFonts w:ascii="Times New Roman" w:eastAsia="Times New Roman" w:hAnsi="Times New Roman" w:cs="Times New Roman"/>
          <w:color w:val="000000"/>
          <w:sz w:val="28"/>
          <w:szCs w:val="28"/>
        </w:rPr>
        <w:t>раз</w:t>
      </w:r>
      <w:proofErr w:type="gramEnd"/>
      <w:r w:rsidRPr="00F90ED3">
        <w:rPr>
          <w:rFonts w:ascii="Times New Roman" w:eastAsia="Times New Roman" w:hAnsi="Times New Roman" w:cs="Times New Roman"/>
          <w:color w:val="000000"/>
          <w:sz w:val="28"/>
          <w:szCs w:val="28"/>
        </w:rPr>
        <w:t xml:space="preserve"> подтверждающий непреложное единство содержания и формы литературного памятника, подчиненность всех аспектов поэтики текста, вплоть до особенностей его оформления и специфики графического расположения, общей идейно-эстетической задаче, поставленной автором.</w:t>
      </w:r>
    </w:p>
    <w:p w:rsidR="00F90ED3" w:rsidRPr="00F90DA3" w:rsidRDefault="00F90ED3" w:rsidP="00F90DA3">
      <w:pPr>
        <w:spacing w:line="360" w:lineRule="auto"/>
        <w:jc w:val="both"/>
        <w:rPr>
          <w:rFonts w:ascii="Times New Roman" w:hAnsi="Times New Roman" w:cs="Times New Roman"/>
          <w:sz w:val="28"/>
          <w:szCs w:val="28"/>
        </w:rPr>
      </w:pPr>
    </w:p>
    <w:p w:rsidR="00FA05F9" w:rsidRDefault="00F90ED3" w:rsidP="004037E6">
      <w:pPr>
        <w:rPr>
          <w:rFonts w:ascii="Times New Roman" w:hAnsi="Times New Roman" w:cs="Times New Roman"/>
          <w:sz w:val="28"/>
          <w:szCs w:val="28"/>
        </w:rPr>
      </w:pPr>
      <w:r>
        <w:rPr>
          <w:rFonts w:ascii="Times New Roman" w:hAnsi="Times New Roman" w:cs="Times New Roman"/>
          <w:sz w:val="28"/>
          <w:szCs w:val="28"/>
        </w:rPr>
        <w:br w:type="page"/>
      </w:r>
    </w:p>
    <w:p w:rsidR="00CB545F" w:rsidRPr="004D7C73" w:rsidRDefault="00CB545F" w:rsidP="004730BC">
      <w:pPr>
        <w:spacing w:line="360" w:lineRule="auto"/>
        <w:ind w:firstLine="709"/>
        <w:jc w:val="both"/>
        <w:rPr>
          <w:rFonts w:ascii="Times New Roman" w:hAnsi="Times New Roman" w:cs="Times New Roman"/>
          <w:sz w:val="28"/>
          <w:szCs w:val="28"/>
        </w:rPr>
      </w:pPr>
    </w:p>
    <w:p w:rsidR="00DE57A8" w:rsidRDefault="00DE57A8" w:rsidP="004730BC">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 xml:space="preserve">2  Работа с текстом на уроках математики </w:t>
      </w:r>
    </w:p>
    <w:p w:rsidR="00D95E7D" w:rsidRPr="004D7C73" w:rsidRDefault="00D95E7D" w:rsidP="004730BC">
      <w:pPr>
        <w:spacing w:line="360" w:lineRule="auto"/>
        <w:ind w:firstLine="709"/>
        <w:jc w:val="both"/>
        <w:rPr>
          <w:rFonts w:ascii="Times New Roman" w:hAnsi="Times New Roman" w:cs="Times New Roman"/>
          <w:sz w:val="28"/>
          <w:szCs w:val="28"/>
        </w:rPr>
      </w:pPr>
    </w:p>
    <w:p w:rsidR="00DE57A8" w:rsidRDefault="00DE57A8" w:rsidP="004730BC">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2.1 Технология работы с текстом на уроках математики</w:t>
      </w:r>
    </w:p>
    <w:p w:rsidR="00D95E7D" w:rsidRPr="004D7C73" w:rsidRDefault="00D95E7D" w:rsidP="004730BC">
      <w:pPr>
        <w:spacing w:line="360" w:lineRule="auto"/>
        <w:ind w:firstLine="709"/>
        <w:jc w:val="both"/>
        <w:rPr>
          <w:rFonts w:ascii="Times New Roman" w:hAnsi="Times New Roman" w:cs="Times New Roman"/>
          <w:sz w:val="28"/>
          <w:szCs w:val="28"/>
        </w:rPr>
      </w:pPr>
    </w:p>
    <w:p w:rsidR="007F31D2" w:rsidRPr="004D7C73" w:rsidRDefault="007F31D2" w:rsidP="004730BC">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Современная стратегия модернизации образования предполагает, что в основу обновления образования должны б</w:t>
      </w:r>
      <w:r w:rsidR="005077F4">
        <w:rPr>
          <w:rFonts w:ascii="Times New Roman" w:hAnsi="Times New Roman" w:cs="Times New Roman"/>
          <w:sz w:val="28"/>
          <w:szCs w:val="28"/>
        </w:rPr>
        <w:t>ыть положены «ключевые компетентности»</w:t>
      </w:r>
      <w:r w:rsidRPr="004D7C73">
        <w:rPr>
          <w:rFonts w:ascii="Times New Roman" w:hAnsi="Times New Roman" w:cs="Times New Roman"/>
          <w:sz w:val="28"/>
          <w:szCs w:val="28"/>
        </w:rPr>
        <w:t xml:space="preserve">. Новое качество обучения требует разработки и отбора приемов и технологий, обеспечивающих </w:t>
      </w:r>
      <w:proofErr w:type="spellStart"/>
      <w:r w:rsidRPr="004D7C73">
        <w:rPr>
          <w:rFonts w:ascii="Times New Roman" w:hAnsi="Times New Roman" w:cs="Times New Roman"/>
          <w:sz w:val="28"/>
          <w:szCs w:val="28"/>
        </w:rPr>
        <w:t>деятельностный</w:t>
      </w:r>
      <w:proofErr w:type="spellEnd"/>
      <w:r w:rsidRPr="004D7C73">
        <w:rPr>
          <w:rFonts w:ascii="Times New Roman" w:hAnsi="Times New Roman" w:cs="Times New Roman"/>
          <w:sz w:val="28"/>
          <w:szCs w:val="28"/>
        </w:rPr>
        <w:t xml:space="preserve"> подход, формирование целостной системы самостоятельной деятельности и личной ответственности учащихся, максимально инициирующих и стимулирующих активность.</w:t>
      </w:r>
    </w:p>
    <w:p w:rsidR="00E1447A" w:rsidRDefault="007F31D2" w:rsidP="00E1447A">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Помочь оживить урок и сделать его более эффективным в плане развития ключевых компетентностей учащихся может американская технология развития критического мышления (ТРКМ), известная в России с 1997г. Она предлагает строить урок по сх</w:t>
      </w:r>
      <w:r w:rsidR="00E62E5B">
        <w:rPr>
          <w:rFonts w:ascii="Times New Roman" w:hAnsi="Times New Roman" w:cs="Times New Roman"/>
          <w:sz w:val="28"/>
          <w:szCs w:val="28"/>
        </w:rPr>
        <w:t>еме: вызов – реализация смысла –</w:t>
      </w:r>
      <w:r w:rsidRPr="004D7C73">
        <w:rPr>
          <w:rFonts w:ascii="Times New Roman" w:hAnsi="Times New Roman" w:cs="Times New Roman"/>
          <w:sz w:val="28"/>
          <w:szCs w:val="28"/>
        </w:rPr>
        <w:t xml:space="preserve"> рефлексия, используя набор приемов и стратегий. Особенно эффективна данная технология при работе учащихся с учебным текстом. На предметах устно-практического характера, таких как физика и математика, ча</w:t>
      </w:r>
      <w:r w:rsidR="00E62E5B">
        <w:rPr>
          <w:rFonts w:ascii="Times New Roman" w:hAnsi="Times New Roman" w:cs="Times New Roman"/>
          <w:sz w:val="28"/>
          <w:szCs w:val="28"/>
        </w:rPr>
        <w:t>сто приходится работать с «сухими»</w:t>
      </w:r>
      <w:r w:rsidRPr="004D7C73">
        <w:rPr>
          <w:rFonts w:ascii="Times New Roman" w:hAnsi="Times New Roman" w:cs="Times New Roman"/>
          <w:sz w:val="28"/>
          <w:szCs w:val="28"/>
        </w:rPr>
        <w:t xml:space="preserve"> информационными текстами, научными и публицистическими</w:t>
      </w:r>
      <w:r w:rsidR="00E62E5B">
        <w:rPr>
          <w:rFonts w:ascii="Times New Roman" w:hAnsi="Times New Roman" w:cs="Times New Roman"/>
          <w:sz w:val="28"/>
          <w:szCs w:val="28"/>
        </w:rPr>
        <w:t>. Приемы ТРКМ одинаково хорошо «работают»</w:t>
      </w:r>
      <w:r w:rsidRPr="004D7C73">
        <w:rPr>
          <w:rFonts w:ascii="Times New Roman" w:hAnsi="Times New Roman" w:cs="Times New Roman"/>
          <w:sz w:val="28"/>
          <w:szCs w:val="28"/>
        </w:rPr>
        <w:t xml:space="preserve"> на обоих из них. Рассмотрим некоторые из приёмов работы с текстом (</w:t>
      </w:r>
      <w:r w:rsidR="00D95E7D">
        <w:rPr>
          <w:rFonts w:ascii="Times New Roman" w:hAnsi="Times New Roman" w:cs="Times New Roman"/>
          <w:iCs/>
          <w:sz w:val="28"/>
          <w:szCs w:val="28"/>
        </w:rPr>
        <w:t>рис. 1</w:t>
      </w:r>
      <w:r w:rsidRPr="004D7C73">
        <w:rPr>
          <w:rFonts w:ascii="Times New Roman" w:hAnsi="Times New Roman" w:cs="Times New Roman"/>
          <w:sz w:val="28"/>
          <w:szCs w:val="28"/>
        </w:rPr>
        <w:t>):</w:t>
      </w:r>
    </w:p>
    <w:p w:rsidR="00E1447A" w:rsidRDefault="00E1447A">
      <w:pPr>
        <w:rPr>
          <w:rFonts w:ascii="Times New Roman" w:hAnsi="Times New Roman" w:cs="Times New Roman"/>
          <w:sz w:val="28"/>
          <w:szCs w:val="28"/>
        </w:rPr>
      </w:pPr>
      <w:r>
        <w:rPr>
          <w:rFonts w:ascii="Times New Roman" w:hAnsi="Times New Roman" w:cs="Times New Roman"/>
          <w:sz w:val="28"/>
          <w:szCs w:val="28"/>
        </w:rPr>
        <w:br w:type="page"/>
      </w:r>
    </w:p>
    <w:p w:rsidR="00CB545F" w:rsidRPr="00CB545F" w:rsidRDefault="00FA6AC4" w:rsidP="00E1447A">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27" style="position:absolute;left:0;text-align:left;margin-left:168.45pt;margin-top:20.5pt;width:111pt;height:52.5pt;z-index:251643904">
            <v:textbox>
              <w:txbxContent>
                <w:p w:rsidR="007C4B41" w:rsidRPr="004413B1" w:rsidRDefault="007C4B41" w:rsidP="004413B1">
                  <w:pPr>
                    <w:jc w:val="center"/>
                    <w:rPr>
                      <w:rFonts w:ascii="Times New Roman" w:hAnsi="Times New Roman" w:cs="Times New Roman"/>
                      <w:sz w:val="28"/>
                      <w:szCs w:val="28"/>
                    </w:rPr>
                  </w:pPr>
                  <w:r>
                    <w:rPr>
                      <w:rFonts w:ascii="Times New Roman" w:hAnsi="Times New Roman" w:cs="Times New Roman"/>
                      <w:sz w:val="28"/>
                      <w:szCs w:val="28"/>
                    </w:rPr>
                    <w:t>Ключевые слова</w:t>
                  </w:r>
                </w:p>
              </w:txbxContent>
            </v:textbox>
          </v:rect>
        </w:pict>
      </w:r>
    </w:p>
    <w:p w:rsidR="00CB545F" w:rsidRPr="00FA05F9"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25.95pt;margin-top:.2pt;width:125.25pt;height:52.5pt;z-index:251648000">
            <v:textbox>
              <w:txbxContent>
                <w:p w:rsidR="007C4B41" w:rsidRPr="004413B1" w:rsidRDefault="007C4B41" w:rsidP="004413B1">
                  <w:pPr>
                    <w:jc w:val="center"/>
                    <w:rPr>
                      <w:rFonts w:ascii="Times New Roman" w:hAnsi="Times New Roman" w:cs="Times New Roman"/>
                    </w:rPr>
                  </w:pPr>
                  <w:r>
                    <w:rPr>
                      <w:rFonts w:ascii="Times New Roman" w:hAnsi="Times New Roman" w:cs="Times New Roman"/>
                      <w:sz w:val="28"/>
                      <w:szCs w:val="28"/>
                    </w:rPr>
                    <w:t xml:space="preserve">РАФТ               </w:t>
                  </w:r>
                  <w:r w:rsidRPr="004413B1">
                    <w:rPr>
                      <w:rFonts w:ascii="Times New Roman" w:hAnsi="Times New Roman" w:cs="Times New Roman"/>
                    </w:rPr>
                    <w:t>Роль</w:t>
                  </w:r>
                  <w:r>
                    <w:rPr>
                      <w:rFonts w:ascii="Times New Roman" w:hAnsi="Times New Roman" w:cs="Times New Roman"/>
                    </w:rPr>
                    <w:t xml:space="preserve">, </w:t>
                  </w:r>
                  <w:r w:rsidRPr="004413B1">
                    <w:rPr>
                      <w:rFonts w:ascii="Times New Roman" w:hAnsi="Times New Roman" w:cs="Times New Roman"/>
                    </w:rPr>
                    <w:t>аудитория</w:t>
                  </w:r>
                  <w:r>
                    <w:rPr>
                      <w:rFonts w:ascii="Times New Roman" w:hAnsi="Times New Roman" w:cs="Times New Roman"/>
                    </w:rPr>
                    <w:t xml:space="preserve">, </w:t>
                  </w:r>
                  <w:r w:rsidRPr="004413B1">
                    <w:rPr>
                      <w:rFonts w:ascii="Times New Roman" w:hAnsi="Times New Roman" w:cs="Times New Roman"/>
                    </w:rPr>
                    <w:t>фон</w:t>
                  </w:r>
                  <w:r>
                    <w:rPr>
                      <w:rFonts w:ascii="Times New Roman" w:hAnsi="Times New Roman" w:cs="Times New Roman"/>
                    </w:rPr>
                    <w:t xml:space="preserve">, </w:t>
                  </w:r>
                  <w:r w:rsidRPr="004413B1">
                    <w:rPr>
                      <w:rFonts w:ascii="Times New Roman" w:hAnsi="Times New Roman" w:cs="Times New Roman"/>
                    </w:rPr>
                    <w:t>тема</w:t>
                  </w:r>
                </w:p>
              </w:txbxContent>
            </v:textbox>
          </v:rect>
        </w:pict>
      </w:r>
      <w:r>
        <w:rPr>
          <w:rFonts w:ascii="Times New Roman" w:hAnsi="Times New Roman" w:cs="Times New Roman"/>
          <w:noProof/>
          <w:sz w:val="28"/>
          <w:szCs w:val="28"/>
        </w:rPr>
        <w:pict>
          <v:rect id="_x0000_s1033" style="position:absolute;left:0;text-align:left;margin-left:297.45pt;margin-top:9.2pt;width:110.25pt;height:47.25pt;z-index:251650048">
            <v:textbox>
              <w:txbxContent>
                <w:p w:rsidR="007C4B41" w:rsidRPr="004413B1" w:rsidRDefault="007C4B41" w:rsidP="004413B1">
                  <w:pPr>
                    <w:jc w:val="center"/>
                    <w:rPr>
                      <w:rFonts w:ascii="Times New Roman" w:hAnsi="Times New Roman" w:cs="Times New Roman"/>
                      <w:sz w:val="28"/>
                      <w:szCs w:val="28"/>
                    </w:rPr>
                  </w:pPr>
                  <w:r>
                    <w:rPr>
                      <w:rFonts w:ascii="Times New Roman" w:hAnsi="Times New Roman" w:cs="Times New Roman"/>
                      <w:sz w:val="28"/>
                      <w:szCs w:val="28"/>
                    </w:rPr>
                    <w:t>Чтение с остановками</w:t>
                  </w:r>
                </w:p>
              </w:txbxContent>
            </v:textbox>
          </v:rect>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06.7pt;margin-top:15.95pt;width:.05pt;height:21pt;flip:y;z-index:251653120" o:connectortype="straight">
            <v:stroke endarrow="block"/>
          </v:shape>
        </w:pict>
      </w:r>
      <w:r>
        <w:rPr>
          <w:rFonts w:ascii="Times New Roman" w:hAnsi="Times New Roman" w:cs="Times New Roman"/>
          <w:noProof/>
          <w:sz w:val="28"/>
          <w:szCs w:val="28"/>
        </w:rPr>
        <w:pict>
          <v:shape id="_x0000_s1044" type="#_x0000_t32" style="position:absolute;left:0;text-align:left;margin-left:130.95pt;margin-top:24.2pt;width:27.75pt;height:22.5pt;flip:x y;z-index:251661312" o:connectortype="straight">
            <v:stroke endarrow="block"/>
          </v:shape>
        </w:pict>
      </w:r>
      <w:r>
        <w:rPr>
          <w:rFonts w:ascii="Times New Roman" w:hAnsi="Times New Roman" w:cs="Times New Roman"/>
          <w:noProof/>
          <w:sz w:val="28"/>
          <w:szCs w:val="28"/>
        </w:rPr>
        <w:pict>
          <v:shape id="_x0000_s1037" type="#_x0000_t32" style="position:absolute;left:0;text-align:left;margin-left:272.7pt;margin-top:15.95pt;width:24.75pt;height:34.5pt;flip:y;z-index:251654144" o:connectortype="straight">
            <v:stroke endarrow="block"/>
          </v:shape>
        </w:pict>
      </w:r>
      <w:r>
        <w:rPr>
          <w:rFonts w:ascii="Times New Roman" w:hAnsi="Times New Roman" w:cs="Times New Roman"/>
          <w:noProof/>
          <w:sz w:val="28"/>
          <w:szCs w:val="28"/>
        </w:rPr>
        <w:pict>
          <v:rect id="_x0000_s1035" style="position:absolute;left:0;text-align:left;margin-left:-22.05pt;margin-top:27.95pt;width:120.75pt;height:96.75pt;z-index:251652096">
            <v:textbox style="mso-next-textbox:#_x0000_s1035">
              <w:txbxContent>
                <w:p w:rsidR="007C4B41" w:rsidRDefault="007C4B41" w:rsidP="00CE05F4">
                  <w:pPr>
                    <w:jc w:val="center"/>
                    <w:rPr>
                      <w:rFonts w:ascii="Times New Roman" w:hAnsi="Times New Roman" w:cs="Times New Roman"/>
                      <w:sz w:val="28"/>
                      <w:szCs w:val="28"/>
                    </w:rPr>
                  </w:pPr>
                  <w:r>
                    <w:rPr>
                      <w:rFonts w:ascii="Times New Roman" w:hAnsi="Times New Roman" w:cs="Times New Roman"/>
                      <w:sz w:val="28"/>
                      <w:szCs w:val="28"/>
                    </w:rPr>
                    <w:t>Таблица</w:t>
                  </w:r>
                </w:p>
                <w:p w:rsidR="007C4B41" w:rsidRDefault="007C4B41" w:rsidP="00CE05F4">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 Х – У</w:t>
                  </w:r>
                </w:p>
                <w:p w:rsidR="007C4B41" w:rsidRPr="00CE05F4" w:rsidRDefault="007C4B41" w:rsidP="00CE05F4">
                  <w:pPr>
                    <w:jc w:val="center"/>
                    <w:rPr>
                      <w:rFonts w:ascii="Times New Roman" w:hAnsi="Times New Roman" w:cs="Times New Roman"/>
                    </w:rPr>
                  </w:pPr>
                  <w:r>
                    <w:rPr>
                      <w:rFonts w:ascii="Times New Roman" w:hAnsi="Times New Roman" w:cs="Times New Roman"/>
                    </w:rPr>
                    <w:t>Знаю – хочу узнать - узнал</w:t>
                  </w:r>
                </w:p>
                <w:p w:rsidR="007C4B41" w:rsidRPr="00CE05F4" w:rsidRDefault="007C4B41">
                  <w:pPr>
                    <w:rPr>
                      <w:rFonts w:ascii="Times New Roman" w:hAnsi="Times New Roman" w:cs="Times New Roman"/>
                    </w:rPr>
                  </w:pPr>
                </w:p>
              </w:txbxContent>
            </v:textbox>
          </v:rect>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298.95pt;margin-top:21.35pt;width:22.5pt;height:17.25pt;flip:y;z-index:251655168" o:connectortype="straight">
            <v:stroke endarrow="block"/>
          </v:shape>
        </w:pict>
      </w:r>
      <w:r>
        <w:rPr>
          <w:rFonts w:ascii="Times New Roman" w:hAnsi="Times New Roman" w:cs="Times New Roman"/>
          <w:noProof/>
          <w:sz w:val="28"/>
          <w:szCs w:val="28"/>
        </w:rPr>
        <w:pict>
          <v:rect id="_x0000_s1028" style="position:absolute;left:0;text-align:left;margin-left:322.95pt;margin-top:8.45pt;width:108.75pt;height:38.25pt;z-index:251644928">
            <v:textbox style="mso-next-textbox:#_x0000_s1028">
              <w:txbxContent>
                <w:p w:rsidR="007C4B41" w:rsidRPr="004413B1" w:rsidRDefault="007C4B41" w:rsidP="004413B1">
                  <w:pPr>
                    <w:jc w:val="center"/>
                    <w:rPr>
                      <w:rFonts w:ascii="Times New Roman" w:hAnsi="Times New Roman" w:cs="Times New Roman"/>
                      <w:sz w:val="28"/>
                      <w:szCs w:val="28"/>
                    </w:rPr>
                  </w:pPr>
                  <w:r>
                    <w:rPr>
                      <w:rFonts w:ascii="Times New Roman" w:hAnsi="Times New Roman" w:cs="Times New Roman"/>
                      <w:sz w:val="28"/>
                      <w:szCs w:val="28"/>
                    </w:rPr>
                    <w:t>Кластер</w:t>
                  </w:r>
                </w:p>
              </w:txbxContent>
            </v:textbox>
          </v:rect>
        </w:pict>
      </w:r>
      <w:r>
        <w:rPr>
          <w:rFonts w:ascii="Times New Roman" w:hAnsi="Times New Roman" w:cs="Times New Roman"/>
          <w:noProof/>
          <w:sz w:val="28"/>
          <w:szCs w:val="28"/>
        </w:rPr>
        <w:pict>
          <v:oval id="_x0000_s1026" style="position:absolute;left:0;text-align:left;margin-left:126.45pt;margin-top:8.45pt;width:171pt;height:74.25pt;z-index:251586560" fillcolor="#c0504d [3205]" strokecolor="#f2f2f2 [3041]" strokeweight="3pt">
            <v:shadow on="t" type="perspective" color="#622423 [1605]" opacity=".5" offset="1pt" offset2="-1pt"/>
            <v:textbox style="mso-next-textbox:#_x0000_s1026">
              <w:txbxContent>
                <w:p w:rsidR="007C4B41" w:rsidRPr="00DE57A8" w:rsidRDefault="007C4B41" w:rsidP="00DE57A8">
                  <w:pPr>
                    <w:jc w:val="center"/>
                    <w:rPr>
                      <w:rFonts w:ascii="Times New Roman" w:hAnsi="Times New Roman" w:cs="Times New Roman"/>
                      <w:sz w:val="28"/>
                      <w:szCs w:val="28"/>
                    </w:rPr>
                  </w:pPr>
                  <w:r w:rsidRPr="00DE57A8">
                    <w:rPr>
                      <w:rFonts w:ascii="Times New Roman" w:hAnsi="Times New Roman" w:cs="Times New Roman"/>
                      <w:sz w:val="28"/>
                      <w:szCs w:val="28"/>
                    </w:rPr>
                    <w:t>Методические приемы</w:t>
                  </w:r>
                </w:p>
              </w:txbxContent>
            </v:textbox>
          </v:oval>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298.95pt;margin-top:24.2pt;width:33pt;height:7.5pt;z-index:251656192" o:connectortype="straight">
            <v:stroke endarrow="block"/>
          </v:shape>
        </w:pict>
      </w:r>
      <w:r>
        <w:rPr>
          <w:rFonts w:ascii="Times New Roman" w:hAnsi="Times New Roman" w:cs="Times New Roman"/>
          <w:noProof/>
          <w:sz w:val="28"/>
          <w:szCs w:val="28"/>
        </w:rPr>
        <w:pict>
          <v:shape id="_x0000_s1043" type="#_x0000_t32" style="position:absolute;left:0;text-align:left;margin-left:98.7pt;margin-top:14.45pt;width:27.75pt;height:0;flip:x;z-index:251660288" o:connectortype="straight">
            <v:stroke endarrow="block"/>
          </v:shape>
        </w:pict>
      </w:r>
      <w:r>
        <w:rPr>
          <w:rFonts w:ascii="Times New Roman" w:hAnsi="Times New Roman" w:cs="Times New Roman"/>
          <w:noProof/>
          <w:sz w:val="28"/>
          <w:szCs w:val="28"/>
        </w:rPr>
        <w:pict>
          <v:rect id="_x0000_s1029" style="position:absolute;left:0;text-align:left;margin-left:331.95pt;margin-top:24.2pt;width:99.75pt;height:39.75pt;z-index:251645952">
            <v:textbox style="mso-next-textbox:#_x0000_s1029">
              <w:txbxContent>
                <w:p w:rsidR="007C4B41" w:rsidRPr="004413B1" w:rsidRDefault="007C4B41" w:rsidP="004413B1">
                  <w:pPr>
                    <w:jc w:val="center"/>
                    <w:rPr>
                      <w:rFonts w:ascii="Times New Roman" w:hAnsi="Times New Roman" w:cs="Times New Roman"/>
                      <w:sz w:val="28"/>
                      <w:szCs w:val="28"/>
                    </w:rPr>
                  </w:pPr>
                  <w:proofErr w:type="spellStart"/>
                  <w:r w:rsidRPr="004413B1">
                    <w:rPr>
                      <w:rFonts w:ascii="Times New Roman" w:hAnsi="Times New Roman" w:cs="Times New Roman"/>
                      <w:sz w:val="28"/>
                      <w:szCs w:val="28"/>
                    </w:rPr>
                    <w:t>Фишбоун</w:t>
                  </w:r>
                  <w:proofErr w:type="spellEnd"/>
                </w:p>
              </w:txbxContent>
            </v:textbox>
          </v:rect>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272.7pt;margin-top:12.9pt;width:28.5pt;height:34.5pt;z-index:251657216" o:connectortype="straight">
            <v:stroke endarrow="block"/>
          </v:shape>
        </w:pict>
      </w:r>
      <w:r>
        <w:rPr>
          <w:rFonts w:ascii="Times New Roman" w:hAnsi="Times New Roman" w:cs="Times New Roman"/>
          <w:noProof/>
          <w:sz w:val="28"/>
          <w:szCs w:val="28"/>
        </w:rPr>
        <w:pict>
          <v:shape id="_x0000_s1042" type="#_x0000_t32" style="position:absolute;left:0;text-align:left;margin-left:119.7pt;margin-top:12.9pt;width:27.75pt;height:34.5pt;flip:x;z-index:251659264" o:connectortype="straight">
            <v:stroke endarrow="block"/>
          </v:shape>
        </w:pict>
      </w:r>
      <w:r>
        <w:rPr>
          <w:rFonts w:ascii="Times New Roman" w:hAnsi="Times New Roman" w:cs="Times New Roman"/>
          <w:noProof/>
          <w:sz w:val="28"/>
          <w:szCs w:val="28"/>
        </w:rPr>
        <w:pict>
          <v:shape id="_x0000_s1041" type="#_x0000_t32" style="position:absolute;left:0;text-align:left;margin-left:217.95pt;margin-top:21.9pt;width:0;height:25.5pt;z-index:251658240" o:connectortype="straight">
            <v:stroke endarrow="block"/>
          </v:shape>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297.45pt;margin-top:18.9pt;width:118.5pt;height:36pt;z-index:251649024">
            <v:textbox style="mso-next-textbox:#_x0000_s1032">
              <w:txbxContent>
                <w:p w:rsidR="007C4B41" w:rsidRPr="004413B1" w:rsidRDefault="007C4B41" w:rsidP="004413B1">
                  <w:pPr>
                    <w:jc w:val="center"/>
                    <w:rPr>
                      <w:rFonts w:ascii="Times New Roman" w:hAnsi="Times New Roman" w:cs="Times New Roman"/>
                      <w:sz w:val="28"/>
                      <w:szCs w:val="28"/>
                    </w:rPr>
                  </w:pPr>
                  <w:r>
                    <w:rPr>
                      <w:rFonts w:ascii="Times New Roman" w:hAnsi="Times New Roman" w:cs="Times New Roman"/>
                      <w:sz w:val="28"/>
                      <w:szCs w:val="28"/>
                    </w:rPr>
                    <w:t>Верите ли вы</w:t>
                  </w:r>
                </w:p>
              </w:txbxContent>
            </v:textbox>
          </v:rect>
        </w:pict>
      </w:r>
      <w:r>
        <w:rPr>
          <w:rFonts w:ascii="Times New Roman" w:hAnsi="Times New Roman" w:cs="Times New Roman"/>
          <w:noProof/>
          <w:sz w:val="28"/>
          <w:szCs w:val="28"/>
        </w:rPr>
        <w:pict>
          <v:rect id="_x0000_s1030" style="position:absolute;left:0;text-align:left;margin-left:148.2pt;margin-top:18.9pt;width:138.75pt;height:66pt;z-index:251646976">
            <v:textbox style="mso-next-textbox:#_x0000_s1030">
              <w:txbxContent>
                <w:p w:rsidR="007C4B41" w:rsidRDefault="007C4B41" w:rsidP="004413B1">
                  <w:pPr>
                    <w:jc w:val="center"/>
                    <w:rPr>
                      <w:rFonts w:ascii="Times New Roman" w:hAnsi="Times New Roman" w:cs="Times New Roman"/>
                      <w:sz w:val="28"/>
                      <w:szCs w:val="28"/>
                    </w:rPr>
                  </w:pPr>
                  <w:proofErr w:type="spellStart"/>
                  <w:r>
                    <w:rPr>
                      <w:rFonts w:ascii="Times New Roman" w:hAnsi="Times New Roman" w:cs="Times New Roman"/>
                      <w:sz w:val="28"/>
                      <w:szCs w:val="28"/>
                    </w:rPr>
                    <w:t>Инсерт</w:t>
                  </w:r>
                  <w:proofErr w:type="spellEnd"/>
                </w:p>
                <w:p w:rsidR="007C4B41" w:rsidRPr="004413B1" w:rsidRDefault="007C4B41" w:rsidP="004413B1">
                  <w:pPr>
                    <w:rPr>
                      <w:rFonts w:ascii="Times New Roman" w:hAnsi="Times New Roman" w:cs="Times New Roman"/>
                      <w:sz w:val="28"/>
                      <w:szCs w:val="28"/>
                    </w:rPr>
                  </w:pPr>
                  <w:r>
                    <w:rPr>
                      <w:rFonts w:ascii="Times New Roman" w:hAnsi="Times New Roman" w:cs="Times New Roman"/>
                      <w:sz w:val="28"/>
                      <w:szCs w:val="28"/>
                    </w:rPr>
                    <w:t>(маркировка текста)</w:t>
                  </w:r>
                </w:p>
              </w:txbxContent>
            </v:textbox>
          </v:rect>
        </w:pict>
      </w:r>
      <w:r>
        <w:rPr>
          <w:rFonts w:ascii="Times New Roman" w:hAnsi="Times New Roman" w:cs="Times New Roman"/>
          <w:noProof/>
          <w:sz w:val="28"/>
          <w:szCs w:val="28"/>
        </w:rPr>
        <w:pict>
          <v:rect id="_x0000_s1034" style="position:absolute;left:0;text-align:left;margin-left:38.7pt;margin-top:18.9pt;width:92.25pt;height:34.5pt;z-index:251651072">
            <v:textbox style="mso-next-textbox:#_x0000_s1034">
              <w:txbxContent>
                <w:p w:rsidR="007C4B41" w:rsidRPr="00CE05F4" w:rsidRDefault="007C4B41" w:rsidP="00CE05F4">
                  <w:pPr>
                    <w:jc w:val="center"/>
                    <w:rPr>
                      <w:rFonts w:ascii="Times New Roman" w:hAnsi="Times New Roman" w:cs="Times New Roman"/>
                      <w:sz w:val="28"/>
                      <w:szCs w:val="28"/>
                    </w:rPr>
                  </w:pPr>
                  <w:proofErr w:type="spellStart"/>
                  <w:r>
                    <w:rPr>
                      <w:rFonts w:ascii="Times New Roman" w:hAnsi="Times New Roman" w:cs="Times New Roman"/>
                      <w:sz w:val="28"/>
                      <w:szCs w:val="28"/>
                    </w:rPr>
                    <w:t>Синквейн</w:t>
                  </w:r>
                  <w:proofErr w:type="spellEnd"/>
                </w:p>
              </w:txbxContent>
            </v:textbox>
          </v:rect>
        </w:pict>
      </w:r>
    </w:p>
    <w:p w:rsidR="007F31D2" w:rsidRDefault="007F31D2" w:rsidP="004730BC">
      <w:pPr>
        <w:spacing w:line="360" w:lineRule="auto"/>
        <w:ind w:firstLine="709"/>
        <w:jc w:val="both"/>
        <w:rPr>
          <w:rFonts w:ascii="Times New Roman" w:hAnsi="Times New Roman" w:cs="Times New Roman"/>
          <w:sz w:val="28"/>
          <w:szCs w:val="28"/>
        </w:rPr>
      </w:pPr>
    </w:p>
    <w:p w:rsidR="007F31D2" w:rsidRDefault="007F31D2" w:rsidP="00E1447A">
      <w:pPr>
        <w:spacing w:line="360" w:lineRule="auto"/>
        <w:jc w:val="both"/>
        <w:rPr>
          <w:rFonts w:ascii="Times New Roman" w:hAnsi="Times New Roman" w:cs="Times New Roman"/>
          <w:sz w:val="28"/>
          <w:szCs w:val="28"/>
        </w:rPr>
      </w:pPr>
    </w:p>
    <w:p w:rsidR="00B31509" w:rsidRDefault="00D95E7D" w:rsidP="00E1447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w:t>
      </w:r>
      <w:r w:rsidR="00E62E5B">
        <w:rPr>
          <w:rFonts w:ascii="Times New Roman" w:hAnsi="Times New Roman" w:cs="Times New Roman"/>
          <w:sz w:val="28"/>
          <w:szCs w:val="28"/>
        </w:rPr>
        <w:t xml:space="preserve"> – </w:t>
      </w:r>
      <w:r w:rsidR="00B31509">
        <w:rPr>
          <w:rFonts w:ascii="Times New Roman" w:hAnsi="Times New Roman" w:cs="Times New Roman"/>
          <w:sz w:val="28"/>
          <w:szCs w:val="28"/>
        </w:rPr>
        <w:t>Методические приемы ТРКМ</w:t>
      </w:r>
    </w:p>
    <w:p w:rsidR="00830FC6" w:rsidRDefault="00830FC6" w:rsidP="00E1447A">
      <w:pPr>
        <w:spacing w:line="360" w:lineRule="auto"/>
        <w:ind w:firstLine="709"/>
        <w:jc w:val="center"/>
        <w:rPr>
          <w:rFonts w:ascii="Times New Roman" w:hAnsi="Times New Roman" w:cs="Times New Roman"/>
          <w:sz w:val="28"/>
          <w:szCs w:val="28"/>
        </w:rPr>
      </w:pPr>
    </w:p>
    <w:p w:rsidR="00B31509" w:rsidRDefault="00E62E5B"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Кластеры (автор – </w:t>
      </w:r>
      <w:proofErr w:type="spellStart"/>
      <w:r>
        <w:rPr>
          <w:rFonts w:ascii="Times New Roman" w:hAnsi="Times New Roman" w:cs="Times New Roman"/>
          <w:sz w:val="28"/>
          <w:szCs w:val="28"/>
        </w:rPr>
        <w:t>Гудлат</w:t>
      </w:r>
      <w:proofErr w:type="spellEnd"/>
      <w:r>
        <w:rPr>
          <w:rFonts w:ascii="Times New Roman" w:hAnsi="Times New Roman" w:cs="Times New Roman"/>
          <w:sz w:val="28"/>
          <w:szCs w:val="28"/>
        </w:rPr>
        <w:t>) –</w:t>
      </w:r>
      <w:r w:rsidR="008C6D57" w:rsidRPr="008C6D57">
        <w:rPr>
          <w:rFonts w:ascii="Times New Roman" w:hAnsi="Times New Roman" w:cs="Times New Roman"/>
          <w:sz w:val="28"/>
          <w:szCs w:val="28"/>
        </w:rPr>
        <w:t xml:space="preserve"> выделение смысловых единиц текста и графическое оформление в определенном порядке в виде кластера, грозди. Делая какие-то записи, зарисовки для памяти, мы часто интуитивно распределяем их особым образом, комп</w:t>
      </w:r>
      <w:r>
        <w:rPr>
          <w:rFonts w:ascii="Times New Roman" w:hAnsi="Times New Roman" w:cs="Times New Roman"/>
          <w:sz w:val="28"/>
          <w:szCs w:val="28"/>
        </w:rPr>
        <w:t>онуем по категориям. Слово «кластер»</w:t>
      </w:r>
      <w:r w:rsidR="008C6D57" w:rsidRPr="008C6D57">
        <w:rPr>
          <w:rFonts w:ascii="Times New Roman" w:hAnsi="Times New Roman" w:cs="Times New Roman"/>
          <w:sz w:val="28"/>
          <w:szCs w:val="28"/>
        </w:rPr>
        <w:t xml:space="preserve">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в разные стороны стрелки-лучи, которые соединяют слово с другими, от которых в свою очередь лучи расходятся далее и далее </w:t>
      </w:r>
      <w:r w:rsidR="008C6D57" w:rsidRPr="00E62E5B">
        <w:rPr>
          <w:rFonts w:ascii="Times New Roman" w:hAnsi="Times New Roman" w:cs="Times New Roman"/>
          <w:sz w:val="28"/>
          <w:szCs w:val="28"/>
        </w:rPr>
        <w:t>(</w:t>
      </w:r>
      <w:r w:rsidR="00D95E7D">
        <w:rPr>
          <w:rFonts w:ascii="Times New Roman" w:hAnsi="Times New Roman" w:cs="Times New Roman"/>
          <w:iCs/>
          <w:sz w:val="28"/>
          <w:szCs w:val="28"/>
        </w:rPr>
        <w:t>рис. 2</w:t>
      </w:r>
      <w:r w:rsidR="008C6D57" w:rsidRPr="00E62E5B">
        <w:rPr>
          <w:rFonts w:ascii="Times New Roman" w:hAnsi="Times New Roman" w:cs="Times New Roman"/>
          <w:sz w:val="28"/>
          <w:szCs w:val="28"/>
        </w:rPr>
        <w:t>).</w:t>
      </w:r>
      <w:r w:rsidR="008C6D57" w:rsidRPr="008C6D57">
        <w:rPr>
          <w:rFonts w:ascii="Times New Roman" w:hAnsi="Times New Roman" w:cs="Times New Roman"/>
          <w:sz w:val="28"/>
          <w:szCs w:val="28"/>
        </w:rPr>
        <w:t xml:space="preserve"> Кластер может быть использован на самых разных стадиях урока. Например, этот прием может быть применен в стадии вызова, когда мы систематизируем информацию до знакомства с основным источником (текстом) в виде вопросов или заголовков смысловых блоков.</w:t>
      </w:r>
    </w:p>
    <w:p w:rsidR="007F31D2" w:rsidRDefault="007F31D2" w:rsidP="004730BC">
      <w:pPr>
        <w:spacing w:line="360" w:lineRule="auto"/>
        <w:ind w:firstLine="709"/>
        <w:jc w:val="both"/>
        <w:rPr>
          <w:rFonts w:ascii="Times New Roman" w:hAnsi="Times New Roman" w:cs="Times New Roman"/>
          <w:sz w:val="28"/>
          <w:szCs w:val="28"/>
        </w:rPr>
      </w:pPr>
    </w:p>
    <w:p w:rsidR="008C6D57" w:rsidRDefault="008C6D57" w:rsidP="004730BC">
      <w:pPr>
        <w:spacing w:line="360" w:lineRule="auto"/>
        <w:ind w:firstLine="709"/>
        <w:jc w:val="both"/>
        <w:rPr>
          <w:rFonts w:ascii="Times New Roman" w:hAnsi="Times New Roman" w:cs="Times New Roman"/>
          <w:sz w:val="28"/>
          <w:szCs w:val="28"/>
        </w:rPr>
      </w:pPr>
    </w:p>
    <w:p w:rsidR="008C6D57"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67" style="position:absolute;left:0;text-align:left;margin-left:104.7pt;margin-top:-15.45pt;width:210pt;height:75.75pt;z-index:251662336" arcsize="10923f">
            <v:textbox>
              <w:txbxContent>
                <w:p w:rsidR="007C4B41" w:rsidRPr="00C67349" w:rsidRDefault="007C4B41" w:rsidP="00C67349">
                  <w:pPr>
                    <w:jc w:val="center"/>
                    <w:rPr>
                      <w:rFonts w:ascii="Times New Roman" w:hAnsi="Times New Roman" w:cs="Times New Roman"/>
                      <w:sz w:val="96"/>
                    </w:rPr>
                  </w:pPr>
                  <w:r>
                    <w:rPr>
                      <w:rFonts w:ascii="Times New Roman" w:hAnsi="Times New Roman" w:cs="Times New Roman"/>
                      <w:sz w:val="96"/>
                    </w:rPr>
                    <w:t xml:space="preserve">Угол </w:t>
                  </w:r>
                </w:p>
              </w:txbxContent>
            </v:textbox>
          </v:roundrect>
        </w:pict>
      </w:r>
    </w:p>
    <w:p w:rsidR="008C6D57" w:rsidRDefault="008C6D57" w:rsidP="004730BC">
      <w:pPr>
        <w:spacing w:line="360" w:lineRule="auto"/>
        <w:ind w:firstLine="709"/>
        <w:jc w:val="both"/>
        <w:rPr>
          <w:rFonts w:ascii="Times New Roman" w:hAnsi="Times New Roman" w:cs="Times New Roman"/>
          <w:sz w:val="28"/>
          <w:szCs w:val="28"/>
        </w:rPr>
      </w:pPr>
    </w:p>
    <w:p w:rsidR="008C6D57"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1" type="#_x0000_t32" style="position:absolute;left:0;text-align:left;margin-left:234.45pt;margin-top:3.25pt;width:.75pt;height:29.25pt;z-index:251676672" o:connectortype="straight">
            <v:stroke endarrow="block"/>
          </v:shape>
        </w:pict>
      </w:r>
      <w:r>
        <w:rPr>
          <w:rFonts w:ascii="Times New Roman" w:hAnsi="Times New Roman" w:cs="Times New Roman"/>
          <w:noProof/>
          <w:sz w:val="28"/>
          <w:szCs w:val="28"/>
        </w:rPr>
        <w:pict>
          <v:shape id="_x0000_s1080" type="#_x0000_t32" style="position:absolute;left:0;text-align:left;margin-left:301.2pt;margin-top:3.25pt;width:46.5pt;height:29.25pt;z-index:251675648" o:connectortype="straight">
            <v:stroke endarrow="block"/>
          </v:shape>
        </w:pict>
      </w:r>
      <w:r>
        <w:rPr>
          <w:rFonts w:ascii="Times New Roman" w:hAnsi="Times New Roman" w:cs="Times New Roman"/>
          <w:noProof/>
          <w:sz w:val="28"/>
          <w:szCs w:val="28"/>
        </w:rPr>
        <w:pict>
          <v:shape id="_x0000_s1079" type="#_x0000_t32" style="position:absolute;left:0;text-align:left;margin-left:79.95pt;margin-top:3.25pt;width:35.25pt;height:29.25pt;flip:x;z-index:251674624" o:connectortype="straight">
            <v:stroke endarrow="block"/>
          </v:shape>
        </w:pict>
      </w:r>
    </w:p>
    <w:p w:rsidR="008C6D57"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70" style="position:absolute;left:0;text-align:left;margin-left:326.7pt;margin-top:4pt;width:178.5pt;height:75.75pt;z-index:251665408" arcsize="10923f">
            <v:textbox>
              <w:txbxContent>
                <w:p w:rsidR="007C4B41" w:rsidRPr="00C67349" w:rsidRDefault="007C4B41" w:rsidP="00C67349">
                  <w:pPr>
                    <w:jc w:val="center"/>
                    <w:rPr>
                      <w:rFonts w:ascii="Times New Roman" w:hAnsi="Times New Roman" w:cs="Times New Roman"/>
                      <w:sz w:val="48"/>
                    </w:rPr>
                  </w:pPr>
                  <w:r>
                    <w:rPr>
                      <w:rFonts w:ascii="Times New Roman" w:hAnsi="Times New Roman" w:cs="Times New Roman"/>
                      <w:sz w:val="48"/>
                    </w:rPr>
                    <w:t xml:space="preserve">Измерение </w:t>
                  </w:r>
                </w:p>
              </w:txbxContent>
            </v:textbox>
          </v:roundrect>
        </w:pict>
      </w:r>
      <w:r>
        <w:rPr>
          <w:rFonts w:ascii="Times New Roman" w:hAnsi="Times New Roman" w:cs="Times New Roman"/>
          <w:noProof/>
          <w:sz w:val="28"/>
          <w:szCs w:val="28"/>
        </w:rPr>
        <w:pict>
          <v:roundrect id="_x0000_s1069" style="position:absolute;left:0;text-align:left;margin-left:152.7pt;margin-top:4pt;width:155.25pt;height:75.75pt;z-index:251664384"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Образование </w:t>
                  </w:r>
                </w:p>
              </w:txbxContent>
            </v:textbox>
          </v:roundrect>
        </w:pict>
      </w:r>
      <w:r>
        <w:rPr>
          <w:rFonts w:ascii="Times New Roman" w:hAnsi="Times New Roman" w:cs="Times New Roman"/>
          <w:noProof/>
          <w:sz w:val="28"/>
          <w:szCs w:val="28"/>
        </w:rPr>
        <w:pict>
          <v:roundrect id="_x0000_s1068" style="position:absolute;left:0;text-align:left;margin-left:-56.55pt;margin-top:4pt;width:178.5pt;height:75.75pt;z-index:251663360" arcsize="10923f">
            <v:textbox>
              <w:txbxContent>
                <w:p w:rsidR="007C4B41" w:rsidRPr="00C67349" w:rsidRDefault="007C4B41" w:rsidP="00C67349">
                  <w:pPr>
                    <w:jc w:val="center"/>
                    <w:rPr>
                      <w:rFonts w:ascii="Times New Roman" w:hAnsi="Times New Roman" w:cs="Times New Roman"/>
                      <w:sz w:val="52"/>
                    </w:rPr>
                  </w:pPr>
                  <w:r w:rsidRPr="00C67349">
                    <w:rPr>
                      <w:rFonts w:ascii="Times New Roman" w:hAnsi="Times New Roman" w:cs="Times New Roman"/>
                      <w:sz w:val="52"/>
                    </w:rPr>
                    <w:t>Определение</w:t>
                  </w:r>
                  <w:r>
                    <w:rPr>
                      <w:rFonts w:ascii="Times New Roman" w:hAnsi="Times New Roman" w:cs="Times New Roman"/>
                      <w:sz w:val="52"/>
                    </w:rPr>
                    <w:t xml:space="preserve"> </w:t>
                  </w:r>
                </w:p>
              </w:txbxContent>
            </v:textbox>
          </v:roundrect>
        </w:pict>
      </w:r>
    </w:p>
    <w:p w:rsidR="008C6D57" w:rsidRDefault="008C6D57" w:rsidP="004730BC">
      <w:pPr>
        <w:spacing w:line="360" w:lineRule="auto"/>
        <w:ind w:firstLine="709"/>
        <w:jc w:val="both"/>
        <w:rPr>
          <w:rFonts w:ascii="Times New Roman" w:hAnsi="Times New Roman" w:cs="Times New Roman"/>
          <w:sz w:val="28"/>
          <w:szCs w:val="28"/>
        </w:rPr>
      </w:pP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4" type="#_x0000_t32" style="position:absolute;left:0;text-align:left;margin-left:35.7pt;margin-top:11.45pt;width:0;height:125.2pt;z-index:251679744" o:connectortype="straight">
            <v:stroke endarrow="block"/>
          </v:shape>
        </w:pict>
      </w:r>
      <w:r>
        <w:rPr>
          <w:rFonts w:ascii="Times New Roman" w:hAnsi="Times New Roman" w:cs="Times New Roman"/>
          <w:noProof/>
          <w:sz w:val="28"/>
          <w:szCs w:val="28"/>
        </w:rPr>
        <w:pict>
          <v:shape id="_x0000_s1089" type="#_x0000_t32" style="position:absolute;left:0;text-align:left;margin-left:340.2pt;margin-top:11.45pt;width:0;height:236.7pt;z-index:251683840" o:connectortype="straight"/>
        </w:pict>
      </w:r>
      <w:r>
        <w:rPr>
          <w:rFonts w:ascii="Times New Roman" w:hAnsi="Times New Roman" w:cs="Times New Roman"/>
          <w:noProof/>
          <w:sz w:val="28"/>
          <w:szCs w:val="28"/>
        </w:rPr>
        <w:pict>
          <v:shape id="_x0000_s1083" type="#_x0000_t32" style="position:absolute;left:0;text-align:left;margin-left:85.2pt;margin-top:11.45pt;width:.05pt;height:30.05pt;z-index:251678720" o:connectortype="straight">
            <v:stroke endarrow="block"/>
          </v:shape>
        </w:pict>
      </w:r>
      <w:r>
        <w:rPr>
          <w:rFonts w:ascii="Times New Roman" w:hAnsi="Times New Roman" w:cs="Times New Roman"/>
          <w:noProof/>
          <w:sz w:val="28"/>
          <w:szCs w:val="28"/>
        </w:rPr>
        <w:pict>
          <v:shape id="_x0000_s1082" type="#_x0000_t32" style="position:absolute;left:0;text-align:left;margin-left:-14.55pt;margin-top:11.45pt;width:.75pt;height:30.05pt;z-index:251677696" o:connectortype="straight">
            <v:stroke endarrow="block"/>
          </v:shape>
        </w:pict>
      </w:r>
      <w:r>
        <w:rPr>
          <w:rFonts w:ascii="Times New Roman" w:hAnsi="Times New Roman" w:cs="Times New Roman"/>
          <w:noProof/>
          <w:sz w:val="28"/>
          <w:szCs w:val="28"/>
        </w:rPr>
        <w:pict>
          <v:shape id="_x0000_s1086" type="#_x0000_t32" style="position:absolute;left:0;text-align:left;margin-left:168.45pt;margin-top:11.45pt;width:.05pt;height:150.1pt;z-index:251680768" o:connectortype="straight"/>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72" style="position:absolute;left:0;text-align:left;margin-left:48.45pt;margin-top:12.95pt;width:98.25pt;height:57pt;z-index:251667456"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Острый </w:t>
                  </w:r>
                </w:p>
              </w:txbxContent>
            </v:textbox>
          </v:roundrect>
        </w:pict>
      </w:r>
      <w:r>
        <w:rPr>
          <w:rFonts w:ascii="Times New Roman" w:hAnsi="Times New Roman" w:cs="Times New Roman"/>
          <w:noProof/>
          <w:sz w:val="28"/>
          <w:szCs w:val="28"/>
        </w:rPr>
        <w:pict>
          <v:roundrect id="_x0000_s1076" style="position:absolute;left:0;text-align:left;margin-left:361.95pt;margin-top:12.95pt;width:136.5pt;height:49.5pt;z-index:251671552"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Наложение </w:t>
                  </w:r>
                </w:p>
              </w:txbxContent>
            </v:textbox>
          </v:roundrect>
        </w:pict>
      </w:r>
      <w:r>
        <w:rPr>
          <w:rFonts w:ascii="Times New Roman" w:hAnsi="Times New Roman" w:cs="Times New Roman"/>
          <w:noProof/>
          <w:sz w:val="28"/>
          <w:szCs w:val="28"/>
        </w:rPr>
        <w:pict>
          <v:roundrect id="_x0000_s1074" style="position:absolute;left:0;text-align:left;margin-left:201.45pt;margin-top:12.95pt;width:113.25pt;height:53.25pt;z-index:251669504"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Ломаная </w:t>
                  </w:r>
                </w:p>
              </w:txbxContent>
            </v:textbox>
          </v:roundrect>
        </w:pict>
      </w:r>
      <w:r>
        <w:rPr>
          <w:rFonts w:ascii="Times New Roman" w:hAnsi="Times New Roman" w:cs="Times New Roman"/>
          <w:noProof/>
          <w:sz w:val="28"/>
          <w:szCs w:val="28"/>
        </w:rPr>
        <w:pict>
          <v:roundrect id="_x0000_s1071" style="position:absolute;left:0;text-align:left;margin-left:-67.05pt;margin-top:12.95pt;width:92.25pt;height:57pt;z-index:251666432"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Тупой </w:t>
                  </w:r>
                </w:p>
              </w:txbxContent>
            </v:textbox>
          </v:roundrect>
        </w:pict>
      </w:r>
    </w:p>
    <w:p w:rsidR="007F31D2"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92" type="#_x0000_t32" style="position:absolute;left:0;text-align:left;margin-left:340.2pt;margin-top:5.45pt;width:21.75pt;height:.75pt;z-index:251686912" o:connectortype="straight">
            <v:stroke endarrow="block"/>
          </v:shape>
        </w:pict>
      </w:r>
      <w:r>
        <w:rPr>
          <w:rFonts w:ascii="Times New Roman" w:hAnsi="Times New Roman" w:cs="Times New Roman"/>
          <w:noProof/>
          <w:sz w:val="28"/>
          <w:szCs w:val="28"/>
        </w:rPr>
        <w:pict>
          <v:shape id="_x0000_s1088" type="#_x0000_t32" style="position:absolute;left:0;text-align:left;margin-left:168.45pt;margin-top:11.45pt;width:33pt;height:.75pt;z-index:251682816" o:connectortype="straight">
            <v:stroke endarrow="block"/>
          </v:shape>
        </w:pict>
      </w:r>
    </w:p>
    <w:p w:rsidR="002A31D5"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75" style="position:absolute;left:0;text-align:left;margin-left:201.45pt;margin-top:23.45pt;width:113.25pt;height:73.5pt;z-index:251670528"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Лучи, радиусы</w:t>
                  </w:r>
                </w:p>
              </w:txbxContent>
            </v:textbox>
          </v:roundrect>
        </w:pict>
      </w:r>
      <w:r>
        <w:rPr>
          <w:rFonts w:ascii="Times New Roman" w:hAnsi="Times New Roman" w:cs="Times New Roman"/>
          <w:noProof/>
          <w:sz w:val="28"/>
          <w:szCs w:val="28"/>
        </w:rPr>
        <w:pict>
          <v:roundrect id="_x0000_s1077" style="position:absolute;left:0;text-align:left;margin-left:366.45pt;margin-top:27.95pt;width:132pt;height:47.25pt;z-index:251672576"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Мерка </w:t>
                  </w:r>
                </w:p>
              </w:txbxContent>
            </v:textbox>
          </v:roundrect>
        </w:pict>
      </w:r>
    </w:p>
    <w:p w:rsidR="008C6D57"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left:0;text-align:left;margin-left:340.2pt;margin-top:20.45pt;width:26.25pt;height:0;z-index:251685888" o:connectortype="straight">
            <v:stroke endarrow="block"/>
          </v:shape>
        </w:pict>
      </w:r>
      <w:r>
        <w:rPr>
          <w:rFonts w:ascii="Times New Roman" w:hAnsi="Times New Roman" w:cs="Times New Roman"/>
          <w:noProof/>
          <w:sz w:val="28"/>
          <w:szCs w:val="28"/>
        </w:rPr>
        <w:pict>
          <v:shape id="_x0000_s1087" type="#_x0000_t32" style="position:absolute;left:0;text-align:left;margin-left:168.45pt;margin-top:24.95pt;width:33pt;height:0;z-index:251681792" o:connectortype="straight">
            <v:stroke endarrow="block"/>
          </v:shape>
        </w:pict>
      </w:r>
      <w:r>
        <w:rPr>
          <w:rFonts w:ascii="Times New Roman" w:hAnsi="Times New Roman" w:cs="Times New Roman"/>
          <w:noProof/>
          <w:sz w:val="28"/>
          <w:szCs w:val="28"/>
        </w:rPr>
        <w:pict>
          <v:roundrect id="_x0000_s1073" style="position:absolute;left:0;text-align:left;margin-left:-19.05pt;margin-top:3.95pt;width:104.25pt;height:47.25pt;z-index:251668480" arcsize="10923f">
            <v:textbox>
              <w:txbxContent>
                <w:p w:rsidR="007C4B41" w:rsidRPr="00C67349" w:rsidRDefault="007C4B41" w:rsidP="00C67349">
                  <w:pPr>
                    <w:jc w:val="center"/>
                    <w:rPr>
                      <w:rFonts w:ascii="Times New Roman" w:hAnsi="Times New Roman" w:cs="Times New Roman"/>
                      <w:sz w:val="44"/>
                    </w:rPr>
                  </w:pPr>
                  <w:r>
                    <w:rPr>
                      <w:rFonts w:ascii="Times New Roman" w:hAnsi="Times New Roman" w:cs="Times New Roman"/>
                      <w:sz w:val="44"/>
                    </w:rPr>
                    <w:t xml:space="preserve">Прямой </w:t>
                  </w:r>
                </w:p>
              </w:txbxContent>
            </v:textbox>
          </v:roundrect>
        </w:pict>
      </w:r>
    </w:p>
    <w:p w:rsidR="008C6D57" w:rsidRDefault="008C6D57" w:rsidP="004730BC">
      <w:pPr>
        <w:spacing w:line="360" w:lineRule="auto"/>
        <w:ind w:firstLine="709"/>
        <w:jc w:val="both"/>
        <w:rPr>
          <w:rFonts w:ascii="Times New Roman" w:hAnsi="Times New Roman" w:cs="Times New Roman"/>
          <w:sz w:val="28"/>
          <w:szCs w:val="28"/>
        </w:rPr>
      </w:pPr>
    </w:p>
    <w:p w:rsidR="008C6D57" w:rsidRDefault="00FA6AC4" w:rsidP="004730B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78" style="position:absolute;left:0;text-align:left;margin-left:371.7pt;margin-top:11.4pt;width:126.75pt;height:45.75pt;z-index:251673600" arcsize="10923f">
            <v:textbox>
              <w:txbxContent>
                <w:p w:rsidR="007C4B41" w:rsidRPr="00C67349" w:rsidRDefault="007C4B41" w:rsidP="00C67349">
                  <w:pPr>
                    <w:jc w:val="center"/>
                    <w:rPr>
                      <w:rFonts w:ascii="Times New Roman" w:hAnsi="Times New Roman" w:cs="Times New Roman"/>
                      <w:sz w:val="36"/>
                      <w:szCs w:val="36"/>
                    </w:rPr>
                  </w:pPr>
                  <w:r w:rsidRPr="00C67349">
                    <w:rPr>
                      <w:rFonts w:ascii="Times New Roman" w:hAnsi="Times New Roman" w:cs="Times New Roman"/>
                      <w:sz w:val="36"/>
                      <w:szCs w:val="36"/>
                    </w:rPr>
                    <w:t xml:space="preserve">Транспортир </w:t>
                  </w:r>
                </w:p>
              </w:txbxContent>
            </v:textbox>
          </v:roundrect>
        </w:pict>
      </w:r>
    </w:p>
    <w:p w:rsidR="008C6D57" w:rsidRDefault="00FA6AC4" w:rsidP="00D95E7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90" type="#_x0000_t32" style="position:absolute;left:0;text-align:left;margin-left:340.2pt;margin-top:9.15pt;width:31.5pt;height:0;z-index:251684864" o:connectortype="straight">
            <v:stroke endarrow="block"/>
          </v:shape>
        </w:pict>
      </w:r>
    </w:p>
    <w:p w:rsidR="008C6D57" w:rsidRDefault="00D95E7D" w:rsidP="00E62E5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E62E5B">
        <w:rPr>
          <w:rFonts w:ascii="Times New Roman" w:hAnsi="Times New Roman" w:cs="Times New Roman"/>
          <w:sz w:val="28"/>
          <w:szCs w:val="28"/>
        </w:rPr>
        <w:t xml:space="preserve"> – Угол</w:t>
      </w:r>
    </w:p>
    <w:p w:rsidR="00D95E7D" w:rsidRDefault="00D95E7D" w:rsidP="00E62E5B">
      <w:pPr>
        <w:spacing w:line="360" w:lineRule="auto"/>
        <w:ind w:firstLine="709"/>
        <w:jc w:val="center"/>
        <w:rPr>
          <w:rFonts w:ascii="Times New Roman" w:hAnsi="Times New Roman" w:cs="Times New Roman"/>
          <w:sz w:val="28"/>
          <w:szCs w:val="28"/>
        </w:rPr>
      </w:pPr>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 xml:space="preserve">Большой потенциал имеет этот прием и на стадии рефлексии: это исправления неверных предположений, заполнение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кластеров. Задача этой формы не только в систематизации материала, но и установлении причинно-следственных </w:t>
      </w:r>
      <w:r w:rsidRPr="00C67349">
        <w:rPr>
          <w:rFonts w:ascii="Times New Roman" w:hAnsi="Times New Roman" w:cs="Times New Roman"/>
          <w:sz w:val="28"/>
          <w:szCs w:val="28"/>
        </w:rPr>
        <w:lastRenderedPageBreak/>
        <w:t>связей между гроздьями. Заданием может стать и у</w:t>
      </w:r>
      <w:r w:rsidR="00E62E5B">
        <w:rPr>
          <w:rFonts w:ascii="Times New Roman" w:hAnsi="Times New Roman" w:cs="Times New Roman"/>
          <w:sz w:val="28"/>
          <w:szCs w:val="28"/>
        </w:rPr>
        <w:t>крупнение одной или нескольких «гроздей»</w:t>
      </w:r>
      <w:r w:rsidRPr="00C67349">
        <w:rPr>
          <w:rFonts w:ascii="Times New Roman" w:hAnsi="Times New Roman" w:cs="Times New Roman"/>
          <w:sz w:val="28"/>
          <w:szCs w:val="28"/>
        </w:rPr>
        <w:t>, выделение новых. На стадии рефлексии работа с кластерами завершится. Учитель может усилить эту фазу, предоставив учащимся возможность продолжить исследование по теме, выполнить творческое задание. Вариацией кластера может быть составление концептуальной таблицы по теме.</w:t>
      </w:r>
    </w:p>
    <w:p w:rsidR="00C67349" w:rsidRPr="00C67349" w:rsidRDefault="001F059B"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Технология «критическое мышление»</w:t>
      </w:r>
      <w:r w:rsidR="00C67349" w:rsidRPr="00C67349">
        <w:rPr>
          <w:rFonts w:ascii="Times New Roman" w:hAnsi="Times New Roman" w:cs="Times New Roman"/>
          <w:sz w:val="28"/>
          <w:szCs w:val="28"/>
        </w:rPr>
        <w:t xml:space="preserve"> предлагает методический </w:t>
      </w:r>
      <w:r>
        <w:rPr>
          <w:rFonts w:ascii="Times New Roman" w:hAnsi="Times New Roman" w:cs="Times New Roman"/>
          <w:sz w:val="28"/>
          <w:szCs w:val="28"/>
        </w:rPr>
        <w:t xml:space="preserve">прием, известный как </w:t>
      </w:r>
      <w:proofErr w:type="spellStart"/>
      <w:r>
        <w:rPr>
          <w:rFonts w:ascii="Times New Roman" w:hAnsi="Times New Roman" w:cs="Times New Roman"/>
          <w:sz w:val="28"/>
          <w:szCs w:val="28"/>
        </w:rPr>
        <w:t>инсерт</w:t>
      </w:r>
      <w:proofErr w:type="spellEnd"/>
      <w:r>
        <w:rPr>
          <w:rFonts w:ascii="Times New Roman" w:hAnsi="Times New Roman" w:cs="Times New Roman"/>
          <w:sz w:val="28"/>
          <w:szCs w:val="28"/>
        </w:rPr>
        <w:t xml:space="preserve"> (I – </w:t>
      </w:r>
      <w:proofErr w:type="spellStart"/>
      <w:r>
        <w:rPr>
          <w:rFonts w:ascii="Times New Roman" w:hAnsi="Times New Roman" w:cs="Times New Roman"/>
          <w:sz w:val="28"/>
          <w:szCs w:val="28"/>
        </w:rPr>
        <w:t>interactive</w:t>
      </w:r>
      <w:proofErr w:type="spellEnd"/>
      <w:r>
        <w:rPr>
          <w:rFonts w:ascii="Times New Roman" w:hAnsi="Times New Roman" w:cs="Times New Roman"/>
          <w:sz w:val="28"/>
          <w:szCs w:val="28"/>
        </w:rPr>
        <w:t xml:space="preserve">, N – </w:t>
      </w:r>
      <w:proofErr w:type="spellStart"/>
      <w:r>
        <w:rPr>
          <w:rFonts w:ascii="Times New Roman" w:hAnsi="Times New Roman" w:cs="Times New Roman"/>
          <w:sz w:val="28"/>
          <w:szCs w:val="28"/>
        </w:rPr>
        <w:t>noting</w:t>
      </w:r>
      <w:proofErr w:type="spellEnd"/>
      <w:r>
        <w:rPr>
          <w:rFonts w:ascii="Times New Roman" w:hAnsi="Times New Roman" w:cs="Times New Roman"/>
          <w:sz w:val="28"/>
          <w:szCs w:val="28"/>
        </w:rPr>
        <w:t>, S –</w:t>
      </w:r>
      <w:r w:rsidR="00C67349" w:rsidRPr="00C67349">
        <w:rPr>
          <w:rFonts w:ascii="Times New Roman" w:hAnsi="Times New Roman" w:cs="Times New Roman"/>
          <w:sz w:val="28"/>
          <w:szCs w:val="28"/>
        </w:rPr>
        <w:t xml:space="preserve"> </w:t>
      </w:r>
      <w:proofErr w:type="spellStart"/>
      <w:r w:rsidR="00C67349" w:rsidRPr="00C67349">
        <w:rPr>
          <w:rFonts w:ascii="Times New Roman" w:hAnsi="Times New Roman" w:cs="Times New Roman"/>
          <w:sz w:val="28"/>
          <w:szCs w:val="28"/>
        </w:rPr>
        <w:t>system</w:t>
      </w:r>
      <w:proofErr w:type="spellEnd"/>
      <w:r w:rsidR="00C67349" w:rsidRPr="00C67349">
        <w:rPr>
          <w:rFonts w:ascii="Times New Roman" w:hAnsi="Times New Roman" w:cs="Times New Roman"/>
          <w:sz w:val="28"/>
          <w:szCs w:val="28"/>
        </w:rPr>
        <w:t xml:space="preserve">, E </w:t>
      </w:r>
      <w:r>
        <w:rPr>
          <w:rFonts w:ascii="Times New Roman" w:hAnsi="Times New Roman" w:cs="Times New Roman"/>
          <w:sz w:val="28"/>
          <w:szCs w:val="28"/>
        </w:rPr>
        <w:t xml:space="preserve">– </w:t>
      </w:r>
      <w:proofErr w:type="spellStart"/>
      <w:r>
        <w:rPr>
          <w:rFonts w:ascii="Times New Roman" w:hAnsi="Times New Roman" w:cs="Times New Roman"/>
          <w:sz w:val="28"/>
          <w:szCs w:val="28"/>
        </w:rPr>
        <w:t>effective</w:t>
      </w:r>
      <w:proofErr w:type="spellEnd"/>
      <w:r>
        <w:rPr>
          <w:rFonts w:ascii="Times New Roman" w:hAnsi="Times New Roman" w:cs="Times New Roman"/>
          <w:sz w:val="28"/>
          <w:szCs w:val="28"/>
        </w:rPr>
        <w:t xml:space="preserve">, R – </w:t>
      </w:r>
      <w:proofErr w:type="spellStart"/>
      <w:r>
        <w:rPr>
          <w:rFonts w:ascii="Times New Roman" w:hAnsi="Times New Roman" w:cs="Times New Roman"/>
          <w:sz w:val="28"/>
          <w:szCs w:val="28"/>
        </w:rPr>
        <w:t>reading</w:t>
      </w:r>
      <w:proofErr w:type="spellEnd"/>
      <w:r>
        <w:rPr>
          <w:rFonts w:ascii="Times New Roman" w:hAnsi="Times New Roman" w:cs="Times New Roman"/>
          <w:sz w:val="28"/>
          <w:szCs w:val="28"/>
        </w:rPr>
        <w:t>, T –</w:t>
      </w:r>
      <w:r w:rsidR="00C67349" w:rsidRPr="00C67349">
        <w:rPr>
          <w:rFonts w:ascii="Times New Roman" w:hAnsi="Times New Roman" w:cs="Times New Roman"/>
          <w:sz w:val="28"/>
          <w:szCs w:val="28"/>
        </w:rPr>
        <w:t xml:space="preserve"> </w:t>
      </w:r>
      <w:proofErr w:type="spellStart"/>
      <w:r w:rsidR="00C67349" w:rsidRPr="00C67349">
        <w:rPr>
          <w:rFonts w:ascii="Times New Roman" w:hAnsi="Times New Roman" w:cs="Times New Roman"/>
          <w:sz w:val="28"/>
          <w:szCs w:val="28"/>
        </w:rPr>
        <w:t>thinking</w:t>
      </w:r>
      <w:proofErr w:type="spellEnd"/>
      <w:r w:rsidR="00C67349" w:rsidRPr="00C67349">
        <w:rPr>
          <w:rFonts w:ascii="Times New Roman" w:hAnsi="Times New Roman" w:cs="Times New Roman"/>
          <w:sz w:val="28"/>
          <w:szCs w:val="28"/>
        </w:rPr>
        <w:t xml:space="preserve"> (интерактивная системная разметка для эффективного чтения и размышления) авторов </w:t>
      </w:r>
      <w:proofErr w:type="spellStart"/>
      <w:r w:rsidR="00C67349" w:rsidRPr="00C67349">
        <w:rPr>
          <w:rFonts w:ascii="Times New Roman" w:hAnsi="Times New Roman" w:cs="Times New Roman"/>
          <w:sz w:val="28"/>
          <w:szCs w:val="28"/>
        </w:rPr>
        <w:t>Вогана</w:t>
      </w:r>
      <w:proofErr w:type="spellEnd"/>
      <w:r w:rsidR="00C67349" w:rsidRPr="00C67349">
        <w:rPr>
          <w:rFonts w:ascii="Times New Roman" w:hAnsi="Times New Roman" w:cs="Times New Roman"/>
          <w:sz w:val="28"/>
          <w:szCs w:val="28"/>
        </w:rPr>
        <w:t xml:space="preserve"> и </w:t>
      </w:r>
      <w:proofErr w:type="spellStart"/>
      <w:r w:rsidR="00C67349" w:rsidRPr="00C67349">
        <w:rPr>
          <w:rFonts w:ascii="Times New Roman" w:hAnsi="Times New Roman" w:cs="Times New Roman"/>
          <w:sz w:val="28"/>
          <w:szCs w:val="28"/>
        </w:rPr>
        <w:t>Эстеса</w:t>
      </w:r>
      <w:proofErr w:type="spellEnd"/>
      <w:r w:rsidR="00C67349" w:rsidRPr="00C67349">
        <w:rPr>
          <w:rFonts w:ascii="Times New Roman" w:hAnsi="Times New Roman" w:cs="Times New Roman"/>
          <w:sz w:val="28"/>
          <w:szCs w:val="28"/>
        </w:rPr>
        <w:t>). Этот прием является средством, позволяющим ученику отслеживать свое понимание прочитанного текста. Технически он достаточно прост. 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Пометки могут быть следующие</w:t>
      </w:r>
      <w:r w:rsidR="00C67349" w:rsidRPr="00C67349">
        <w:rPr>
          <w:rFonts w:ascii="Times New Roman" w:hAnsi="Times New Roman" w:cs="Times New Roman"/>
          <w:i/>
          <w:iCs/>
          <w:sz w:val="28"/>
          <w:szCs w:val="28"/>
        </w:rPr>
        <w:t>:</w:t>
      </w:r>
      <w:r>
        <w:rPr>
          <w:rFonts w:ascii="Times New Roman" w:hAnsi="Times New Roman" w:cs="Times New Roman"/>
          <w:sz w:val="28"/>
          <w:szCs w:val="28"/>
        </w:rPr>
        <w:t> Знаком «галочка»</w:t>
      </w:r>
      <w:r w:rsidR="00C67349" w:rsidRPr="00C67349">
        <w:rPr>
          <w:rFonts w:ascii="Times New Roman" w:hAnsi="Times New Roman" w:cs="Times New Roman"/>
          <w:sz w:val="28"/>
          <w:szCs w:val="28"/>
        </w:rPr>
        <w:t xml:space="preserve"> (</w:t>
      </w:r>
      <w:proofErr w:type="spellStart"/>
      <w:r w:rsidR="00C67349" w:rsidRPr="00C67349">
        <w:rPr>
          <w:rFonts w:ascii="Times New Roman" w:hAnsi="Times New Roman" w:cs="Times New Roman"/>
          <w:sz w:val="28"/>
          <w:szCs w:val="28"/>
        </w:rPr>
        <w:t>v</w:t>
      </w:r>
      <w:proofErr w:type="spellEnd"/>
      <w:r w:rsidR="00C67349" w:rsidRPr="00C67349">
        <w:rPr>
          <w:rFonts w:ascii="Times New Roman" w:hAnsi="Times New Roman" w:cs="Times New Roman"/>
          <w:sz w:val="28"/>
          <w:szCs w:val="28"/>
        </w:rPr>
        <w:t>) отмечается в тексте информация, которая уже известна ученику. Он ранее с ней познакомился. При этом источник информации и степень достоверност</w:t>
      </w:r>
      <w:r>
        <w:rPr>
          <w:rFonts w:ascii="Times New Roman" w:hAnsi="Times New Roman" w:cs="Times New Roman"/>
          <w:sz w:val="28"/>
          <w:szCs w:val="28"/>
        </w:rPr>
        <w:t>и ее не имеет значения. Знаком «плюс</w:t>
      </w:r>
      <w:proofErr w:type="gramStart"/>
      <w:r>
        <w:rPr>
          <w:rFonts w:ascii="Times New Roman" w:hAnsi="Times New Roman" w:cs="Times New Roman"/>
          <w:sz w:val="28"/>
          <w:szCs w:val="28"/>
        </w:rPr>
        <w:t>»</w:t>
      </w:r>
      <w:r w:rsidR="00C67349" w:rsidRPr="00C67349">
        <w:rPr>
          <w:rFonts w:ascii="Times New Roman" w:hAnsi="Times New Roman" w:cs="Times New Roman"/>
          <w:sz w:val="28"/>
          <w:szCs w:val="28"/>
        </w:rPr>
        <w:t xml:space="preserve"> (+) </w:t>
      </w:r>
      <w:proofErr w:type="gramEnd"/>
      <w:r w:rsidR="00C67349" w:rsidRPr="00C67349">
        <w:rPr>
          <w:rFonts w:ascii="Times New Roman" w:hAnsi="Times New Roman" w:cs="Times New Roman"/>
          <w:sz w:val="28"/>
          <w:szCs w:val="28"/>
        </w:rPr>
        <w:t>отмечается новое знание, новая информация. Учащийся ставит этот знак только в том случае, если он впервые встречается</w:t>
      </w:r>
      <w:r>
        <w:rPr>
          <w:rFonts w:ascii="Times New Roman" w:hAnsi="Times New Roman" w:cs="Times New Roman"/>
          <w:sz w:val="28"/>
          <w:szCs w:val="28"/>
        </w:rPr>
        <w:t xml:space="preserve"> с прочитанным текстом. Знаком «минус</w:t>
      </w:r>
      <w:proofErr w:type="gramStart"/>
      <w:r>
        <w:rPr>
          <w:rFonts w:ascii="Times New Roman" w:hAnsi="Times New Roman" w:cs="Times New Roman"/>
          <w:sz w:val="28"/>
          <w:szCs w:val="28"/>
        </w:rPr>
        <w:t>»</w:t>
      </w:r>
      <w:r w:rsidR="00C67349" w:rsidRPr="00C67349">
        <w:rPr>
          <w:rFonts w:ascii="Times New Roman" w:hAnsi="Times New Roman" w:cs="Times New Roman"/>
          <w:sz w:val="28"/>
          <w:szCs w:val="28"/>
        </w:rPr>
        <w:t xml:space="preserve"> (-) </w:t>
      </w:r>
      <w:proofErr w:type="gramEnd"/>
      <w:r w:rsidR="00C67349" w:rsidRPr="00C67349">
        <w:rPr>
          <w:rFonts w:ascii="Times New Roman" w:hAnsi="Times New Roman" w:cs="Times New Roman"/>
          <w:sz w:val="28"/>
          <w:szCs w:val="28"/>
        </w:rPr>
        <w:t>отмечается то, что идет вразрез с имеющимися у ученика представлениями</w:t>
      </w:r>
      <w:r>
        <w:rPr>
          <w:rFonts w:ascii="Times New Roman" w:hAnsi="Times New Roman" w:cs="Times New Roman"/>
          <w:sz w:val="28"/>
          <w:szCs w:val="28"/>
        </w:rPr>
        <w:t>, о чем он думал иначе. Знаком «вопрос»</w:t>
      </w:r>
      <w:r w:rsidR="00C67349" w:rsidRPr="00C67349">
        <w:rPr>
          <w:rFonts w:ascii="Times New Roman" w:hAnsi="Times New Roman" w:cs="Times New Roman"/>
          <w:sz w:val="28"/>
          <w:szCs w:val="28"/>
        </w:rPr>
        <w:t xml:space="preserve"> (?) отмечается то, что осталось непонятным и требует дополнительных сведений, вызывает желание узнать подробнее.</w:t>
      </w:r>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 xml:space="preserve">Для учащихся наиболее приемлемым вариантом завершения данной работы с текстом является устное обсуждение или заполнение таблицы. Обычно школьники без труда отмечают, что известное им встретилось в прочитанном тексте, сообщают, что нового и неожиданного для себя они </w:t>
      </w:r>
      <w:r w:rsidRPr="00C67349">
        <w:rPr>
          <w:rFonts w:ascii="Times New Roman" w:hAnsi="Times New Roman" w:cs="Times New Roman"/>
          <w:sz w:val="28"/>
          <w:szCs w:val="28"/>
        </w:rPr>
        <w:lastRenderedPageBreak/>
        <w:t>узнали. При этом важно, чтобы ученики прямо зачитывали текст, ссылались на него.</w:t>
      </w:r>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Весьма интересн</w:t>
      </w:r>
      <w:r w:rsidR="002D547D">
        <w:rPr>
          <w:rFonts w:ascii="Times New Roman" w:hAnsi="Times New Roman" w:cs="Times New Roman"/>
          <w:sz w:val="28"/>
          <w:szCs w:val="28"/>
        </w:rPr>
        <w:t>ым в этом приеме является знак «вопрос»</w:t>
      </w:r>
      <w:r w:rsidRPr="00C67349">
        <w:rPr>
          <w:rFonts w:ascii="Times New Roman" w:hAnsi="Times New Roman" w:cs="Times New Roman"/>
          <w:sz w:val="28"/>
          <w:szCs w:val="28"/>
        </w:rPr>
        <w:t>. Авторы учебников ставят перед учащимися самые разные вопросы, учитель на уроке требует ответов на них, а вот места для вопросов самих детей ни в учебниках, ни на уроках нет. А результат всего этого хорошо известен: школьники не всегда умеют задавать вопросы, а со временем у них вообще появляется боязнь их задавать. А ведь известно, что в заданном вопросе содержится уже половина ответа. Именно поэтому знак “вопрос” весьма важен во всех отношениях. Вопросы, заданные учениками по той или иной теме, приучают их осознавать, что знания, полученные на уроке, н</w:t>
      </w:r>
      <w:r w:rsidR="002D547D">
        <w:rPr>
          <w:rFonts w:ascii="Times New Roman" w:hAnsi="Times New Roman" w:cs="Times New Roman"/>
          <w:sz w:val="28"/>
          <w:szCs w:val="28"/>
        </w:rPr>
        <w:t>е конечны, что многое остается «за кадром»</w:t>
      </w:r>
      <w:r w:rsidRPr="00C67349">
        <w:rPr>
          <w:rFonts w:ascii="Times New Roman" w:hAnsi="Times New Roman" w:cs="Times New Roman"/>
          <w:sz w:val="28"/>
          <w:szCs w:val="28"/>
        </w:rPr>
        <w:t>. А это стимулирует учащихся к поиску ответа на вопрос, обращению к разным источникам инфо</w:t>
      </w:r>
      <w:r w:rsidR="002D547D">
        <w:rPr>
          <w:rFonts w:ascii="Times New Roman" w:hAnsi="Times New Roman" w:cs="Times New Roman"/>
          <w:sz w:val="28"/>
          <w:szCs w:val="28"/>
        </w:rPr>
        <w:t>рмации. Технологический прием «</w:t>
      </w:r>
      <w:proofErr w:type="spellStart"/>
      <w:r w:rsidR="002D547D">
        <w:rPr>
          <w:rFonts w:ascii="Times New Roman" w:hAnsi="Times New Roman" w:cs="Times New Roman"/>
          <w:sz w:val="28"/>
          <w:szCs w:val="28"/>
        </w:rPr>
        <w:t>Инсерт</w:t>
      </w:r>
      <w:proofErr w:type="spellEnd"/>
      <w:r w:rsidR="002D547D">
        <w:rPr>
          <w:rFonts w:ascii="Times New Roman" w:hAnsi="Times New Roman" w:cs="Times New Roman"/>
          <w:sz w:val="28"/>
          <w:szCs w:val="28"/>
        </w:rPr>
        <w:t>» и таблица «</w:t>
      </w:r>
      <w:proofErr w:type="spellStart"/>
      <w:r w:rsidR="002D547D">
        <w:rPr>
          <w:rFonts w:ascii="Times New Roman" w:hAnsi="Times New Roman" w:cs="Times New Roman"/>
          <w:sz w:val="28"/>
          <w:szCs w:val="28"/>
        </w:rPr>
        <w:t>Инсерт</w:t>
      </w:r>
      <w:proofErr w:type="spellEnd"/>
      <w:r w:rsidR="002D547D">
        <w:rPr>
          <w:rFonts w:ascii="Times New Roman" w:hAnsi="Times New Roman" w:cs="Times New Roman"/>
          <w:sz w:val="28"/>
          <w:szCs w:val="28"/>
        </w:rPr>
        <w:t>»</w:t>
      </w:r>
      <w:r w:rsidRPr="00C67349">
        <w:rPr>
          <w:rFonts w:ascii="Times New Roman" w:hAnsi="Times New Roman" w:cs="Times New Roman"/>
          <w:sz w:val="28"/>
          <w:szCs w:val="28"/>
        </w:rPr>
        <w:t xml:space="preserve"> сделают зримыми процесс </w:t>
      </w:r>
      <w:r w:rsidR="002D547D">
        <w:rPr>
          <w:rFonts w:ascii="Times New Roman" w:hAnsi="Times New Roman" w:cs="Times New Roman"/>
          <w:sz w:val="28"/>
          <w:szCs w:val="28"/>
        </w:rPr>
        <w:t>накопления информации, путь от «старого» знания к «новому»</w:t>
      </w:r>
      <w:r w:rsidRPr="00C67349">
        <w:rPr>
          <w:rFonts w:ascii="Times New Roman" w:hAnsi="Times New Roman" w:cs="Times New Roman"/>
          <w:sz w:val="28"/>
          <w:szCs w:val="28"/>
        </w:rPr>
        <w:t>.</w:t>
      </w:r>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Прием сос</w:t>
      </w:r>
      <w:r w:rsidR="002D547D">
        <w:rPr>
          <w:rFonts w:ascii="Times New Roman" w:hAnsi="Times New Roman" w:cs="Times New Roman"/>
          <w:sz w:val="28"/>
          <w:szCs w:val="28"/>
        </w:rPr>
        <w:t>тавления маркировочной таблицы «ЗХУ»</w:t>
      </w:r>
      <w:r w:rsidRPr="00C67349">
        <w:rPr>
          <w:rFonts w:ascii="Times New Roman" w:hAnsi="Times New Roman" w:cs="Times New Roman"/>
          <w:sz w:val="28"/>
          <w:szCs w:val="28"/>
        </w:rPr>
        <w:t xml:space="preserve"> является в</w:t>
      </w:r>
      <w:r w:rsidR="002D547D">
        <w:rPr>
          <w:rFonts w:ascii="Times New Roman" w:hAnsi="Times New Roman" w:cs="Times New Roman"/>
          <w:sz w:val="28"/>
          <w:szCs w:val="28"/>
        </w:rPr>
        <w:t>ариацией вышеописанного метода «</w:t>
      </w:r>
      <w:proofErr w:type="spellStart"/>
      <w:r w:rsidR="002D547D">
        <w:rPr>
          <w:rFonts w:ascii="Times New Roman" w:hAnsi="Times New Roman" w:cs="Times New Roman"/>
          <w:sz w:val="28"/>
          <w:szCs w:val="28"/>
        </w:rPr>
        <w:t>Инсерт</w:t>
      </w:r>
      <w:proofErr w:type="spellEnd"/>
      <w:r w:rsidR="002D547D">
        <w:rPr>
          <w:rFonts w:ascii="Times New Roman" w:hAnsi="Times New Roman" w:cs="Times New Roman"/>
          <w:sz w:val="28"/>
          <w:szCs w:val="28"/>
        </w:rPr>
        <w:t>»</w:t>
      </w:r>
      <w:r w:rsidRPr="00C67349">
        <w:rPr>
          <w:rFonts w:ascii="Times New Roman" w:hAnsi="Times New Roman" w:cs="Times New Roman"/>
          <w:sz w:val="28"/>
          <w:szCs w:val="28"/>
        </w:rPr>
        <w:t>. Одной из возможных форм контроля эффективности чтения с пометками является составление маркировочной таблицы. В ней три колонки: что мы знаем, что мы хотим узнать, что мы узнали. В каждую из колонок необходимо разнести полученную в ходе чтения информацию. Особое требование</w:t>
      </w:r>
      <w:r w:rsidR="002D547D">
        <w:rPr>
          <w:rFonts w:ascii="Times New Roman" w:hAnsi="Times New Roman" w:cs="Times New Roman"/>
          <w:sz w:val="28"/>
          <w:szCs w:val="28"/>
        </w:rPr>
        <w:t xml:space="preserve"> –</w:t>
      </w:r>
      <w:r w:rsidRPr="00C67349">
        <w:rPr>
          <w:rFonts w:ascii="Times New Roman" w:hAnsi="Times New Roman" w:cs="Times New Roman"/>
          <w:sz w:val="28"/>
          <w:szCs w:val="28"/>
        </w:rPr>
        <w:t xml:space="preserve"> записывать сведения, понятия или факты следует только своими словами, не цитируя учебник или иной те</w:t>
      </w:r>
      <w:r w:rsidR="002D547D">
        <w:rPr>
          <w:rFonts w:ascii="Times New Roman" w:hAnsi="Times New Roman" w:cs="Times New Roman"/>
          <w:sz w:val="28"/>
          <w:szCs w:val="28"/>
        </w:rPr>
        <w:t>кст, с которым работали. Прием «Маркировочная таблица»</w:t>
      </w:r>
      <w:r w:rsidRPr="00C67349">
        <w:rPr>
          <w:rFonts w:ascii="Times New Roman" w:hAnsi="Times New Roman" w:cs="Times New Roman"/>
          <w:sz w:val="28"/>
          <w:szCs w:val="28"/>
        </w:rPr>
        <w:t xml:space="preserve"> позволяет учителю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уроке, а если нет, то можно предложить завершить ее дома, а на данном уроке </w:t>
      </w:r>
      <w:r w:rsidR="002D547D">
        <w:rPr>
          <w:rFonts w:ascii="Times New Roman" w:hAnsi="Times New Roman" w:cs="Times New Roman"/>
          <w:sz w:val="28"/>
          <w:szCs w:val="28"/>
        </w:rPr>
        <w:t>записать в каждой колонке один –</w:t>
      </w:r>
      <w:r w:rsidRPr="00C67349">
        <w:rPr>
          <w:rFonts w:ascii="Times New Roman" w:hAnsi="Times New Roman" w:cs="Times New Roman"/>
          <w:sz w:val="28"/>
          <w:szCs w:val="28"/>
        </w:rPr>
        <w:t xml:space="preserve"> два тезиса или положения.</w:t>
      </w:r>
    </w:p>
    <w:p w:rsidR="00C67349" w:rsidRPr="00C67349" w:rsidRDefault="002D547D" w:rsidP="004730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происходит от французского «пять»</w:t>
      </w:r>
      <w:r w:rsidR="00C67349" w:rsidRPr="00C67349">
        <w:rPr>
          <w:rFonts w:ascii="Times New Roman" w:hAnsi="Times New Roman" w:cs="Times New Roman"/>
          <w:sz w:val="28"/>
          <w:szCs w:val="28"/>
        </w:rPr>
        <w:t>. Это стихотворение из</w:t>
      </w:r>
      <w:r>
        <w:rPr>
          <w:rFonts w:ascii="Times New Roman" w:hAnsi="Times New Roman" w:cs="Times New Roman"/>
          <w:sz w:val="28"/>
          <w:szCs w:val="28"/>
        </w:rPr>
        <w:t xml:space="preserve"> пяти строк, где первая строка –</w:t>
      </w:r>
      <w:r w:rsidR="00C67349" w:rsidRPr="00C67349">
        <w:rPr>
          <w:rFonts w:ascii="Times New Roman" w:hAnsi="Times New Roman" w:cs="Times New Roman"/>
          <w:sz w:val="28"/>
          <w:szCs w:val="28"/>
        </w:rPr>
        <w:t xml:space="preserve"> тема стихотворения, </w:t>
      </w:r>
      <w:r w:rsidR="00C67349" w:rsidRPr="00C67349">
        <w:rPr>
          <w:rFonts w:ascii="Times New Roman" w:hAnsi="Times New Roman" w:cs="Times New Roman"/>
          <w:sz w:val="28"/>
          <w:szCs w:val="28"/>
        </w:rPr>
        <w:lastRenderedPageBreak/>
        <w:t xml:space="preserve">выраженная одним словом, </w:t>
      </w:r>
      <w:r>
        <w:rPr>
          <w:rFonts w:ascii="Times New Roman" w:hAnsi="Times New Roman" w:cs="Times New Roman"/>
          <w:sz w:val="28"/>
          <w:szCs w:val="28"/>
        </w:rPr>
        <w:t xml:space="preserve">обычно существительным; </w:t>
      </w:r>
      <w:proofErr w:type="gramStart"/>
      <w:r>
        <w:rPr>
          <w:rFonts w:ascii="Times New Roman" w:hAnsi="Times New Roman" w:cs="Times New Roman"/>
          <w:sz w:val="28"/>
          <w:szCs w:val="28"/>
        </w:rPr>
        <w:t>вторая –</w:t>
      </w:r>
      <w:r w:rsidR="00C67349" w:rsidRPr="00C67349">
        <w:rPr>
          <w:rFonts w:ascii="Times New Roman" w:hAnsi="Times New Roman" w:cs="Times New Roman"/>
          <w:sz w:val="28"/>
          <w:szCs w:val="28"/>
        </w:rPr>
        <w:t xml:space="preserve"> описание темы в двух словах, как пр</w:t>
      </w:r>
      <w:r>
        <w:rPr>
          <w:rFonts w:ascii="Times New Roman" w:hAnsi="Times New Roman" w:cs="Times New Roman"/>
          <w:sz w:val="28"/>
          <w:szCs w:val="28"/>
        </w:rPr>
        <w:t xml:space="preserve">авило, прилагательными, третья – </w:t>
      </w:r>
      <w:r w:rsidR="00C67349" w:rsidRPr="00C67349">
        <w:rPr>
          <w:rFonts w:ascii="Times New Roman" w:hAnsi="Times New Roman" w:cs="Times New Roman"/>
          <w:sz w:val="28"/>
          <w:szCs w:val="28"/>
        </w:rPr>
        <w:t>описание действия в рамках данной темы тремя словами, обыч</w:t>
      </w:r>
      <w:r>
        <w:rPr>
          <w:rFonts w:ascii="Times New Roman" w:hAnsi="Times New Roman" w:cs="Times New Roman"/>
          <w:sz w:val="28"/>
          <w:szCs w:val="28"/>
        </w:rPr>
        <w:t>но глаголами, четвертая строка –</w:t>
      </w:r>
      <w:r w:rsidR="00C67349" w:rsidRPr="00C67349">
        <w:rPr>
          <w:rFonts w:ascii="Times New Roman" w:hAnsi="Times New Roman" w:cs="Times New Roman"/>
          <w:sz w:val="28"/>
          <w:szCs w:val="28"/>
        </w:rPr>
        <w:t xml:space="preserve"> фраза из четырех слов, выражающая отношение</w:t>
      </w:r>
      <w:r>
        <w:rPr>
          <w:rFonts w:ascii="Times New Roman" w:hAnsi="Times New Roman" w:cs="Times New Roman"/>
          <w:sz w:val="28"/>
          <w:szCs w:val="28"/>
        </w:rPr>
        <w:t xml:space="preserve"> автора к данной теме, и пятая –</w:t>
      </w:r>
      <w:r w:rsidR="00C67349" w:rsidRPr="00C67349">
        <w:rPr>
          <w:rFonts w:ascii="Times New Roman" w:hAnsi="Times New Roman" w:cs="Times New Roman"/>
          <w:sz w:val="28"/>
          <w:szCs w:val="28"/>
        </w:rPr>
        <w:t xml:space="preserve"> одно слово, синоним к первому, эмоциональное, образное, философское обобщение, повторяющее суть темы.</w:t>
      </w:r>
      <w:proofErr w:type="gramEnd"/>
      <w:r w:rsidR="00C67349" w:rsidRPr="00C67349">
        <w:rPr>
          <w:rFonts w:ascii="Times New Roman" w:hAnsi="Times New Roman" w:cs="Times New Roman"/>
          <w:sz w:val="28"/>
          <w:szCs w:val="28"/>
        </w:rPr>
        <w:t xml:space="preserve"> </w:t>
      </w:r>
      <w:proofErr w:type="spellStart"/>
      <w:r w:rsidR="00C67349" w:rsidRPr="00C67349">
        <w:rPr>
          <w:rFonts w:ascii="Times New Roman" w:hAnsi="Times New Roman" w:cs="Times New Roman"/>
          <w:sz w:val="28"/>
          <w:szCs w:val="28"/>
        </w:rPr>
        <w:t>Синквейны</w:t>
      </w:r>
      <w:proofErr w:type="spellEnd"/>
      <w:r w:rsidR="00C67349" w:rsidRPr="00C67349">
        <w:rPr>
          <w:rFonts w:ascii="Times New Roman" w:hAnsi="Times New Roman" w:cs="Times New Roman"/>
          <w:sz w:val="28"/>
          <w:szCs w:val="28"/>
        </w:rPr>
        <w:t xml:space="preserve"> полезны ученику в качестве инструмента для </w:t>
      </w:r>
      <w:proofErr w:type="spellStart"/>
      <w:r w:rsidR="00C67349" w:rsidRPr="00C67349">
        <w:rPr>
          <w:rFonts w:ascii="Times New Roman" w:hAnsi="Times New Roman" w:cs="Times New Roman"/>
          <w:sz w:val="28"/>
          <w:szCs w:val="28"/>
        </w:rPr>
        <w:t>синтезирования</w:t>
      </w:r>
      <w:proofErr w:type="spellEnd"/>
      <w:r w:rsidR="00C67349" w:rsidRPr="00C67349">
        <w:rPr>
          <w:rFonts w:ascii="Times New Roman" w:hAnsi="Times New Roman" w:cs="Times New Roman"/>
          <w:sz w:val="28"/>
          <w:szCs w:val="28"/>
        </w:rPr>
        <w:t xml:space="preserve"> сложной информации, а </w:t>
      </w:r>
      <w:r>
        <w:rPr>
          <w:rFonts w:ascii="Times New Roman" w:hAnsi="Times New Roman" w:cs="Times New Roman"/>
          <w:sz w:val="28"/>
          <w:szCs w:val="28"/>
        </w:rPr>
        <w:t>учителю –</w:t>
      </w:r>
      <w:r w:rsidR="00C67349" w:rsidRPr="00C67349">
        <w:rPr>
          <w:rFonts w:ascii="Times New Roman" w:hAnsi="Times New Roman" w:cs="Times New Roman"/>
          <w:sz w:val="28"/>
          <w:szCs w:val="28"/>
        </w:rPr>
        <w:t xml:space="preserve"> в качестве среза оценки понятийного и словар</w:t>
      </w:r>
      <w:r>
        <w:rPr>
          <w:rFonts w:ascii="Times New Roman" w:hAnsi="Times New Roman" w:cs="Times New Roman"/>
          <w:sz w:val="28"/>
          <w:szCs w:val="28"/>
        </w:rPr>
        <w:t xml:space="preserve">ного багажа учащихся.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r w:rsidR="00C67349" w:rsidRPr="00C67349">
        <w:rPr>
          <w:rFonts w:ascii="Times New Roman" w:hAnsi="Times New Roman" w:cs="Times New Roman"/>
          <w:sz w:val="28"/>
          <w:szCs w:val="28"/>
        </w:rPr>
        <w:t xml:space="preserve"> резюмирует информацию, излагает сложные идеи, чувства и представления в нескольких словах.</w:t>
      </w:r>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 xml:space="preserve">Использовать </w:t>
      </w:r>
      <w:proofErr w:type="spellStart"/>
      <w:r w:rsidRPr="00C67349">
        <w:rPr>
          <w:rFonts w:ascii="Times New Roman" w:hAnsi="Times New Roman" w:cs="Times New Roman"/>
          <w:sz w:val="28"/>
          <w:szCs w:val="28"/>
        </w:rPr>
        <w:t>синквейны</w:t>
      </w:r>
      <w:proofErr w:type="spellEnd"/>
      <w:r w:rsidRPr="00C67349">
        <w:rPr>
          <w:rFonts w:ascii="Times New Roman" w:hAnsi="Times New Roman" w:cs="Times New Roman"/>
          <w:sz w:val="28"/>
          <w:szCs w:val="28"/>
        </w:rPr>
        <w:t xml:space="preserve"> можно при изучении любой темы:</w:t>
      </w:r>
    </w:p>
    <w:tbl>
      <w:tblPr>
        <w:tblW w:w="0" w:type="auto"/>
        <w:jc w:val="center"/>
        <w:tblCellMar>
          <w:top w:w="150" w:type="dxa"/>
          <w:left w:w="150" w:type="dxa"/>
          <w:bottom w:w="150" w:type="dxa"/>
          <w:right w:w="150" w:type="dxa"/>
        </w:tblCellMar>
        <w:tblLook w:val="04A0"/>
      </w:tblPr>
      <w:tblGrid>
        <w:gridCol w:w="3625"/>
        <w:gridCol w:w="4234"/>
      </w:tblGrid>
      <w:tr w:rsidR="00C67349" w:rsidRPr="00C67349" w:rsidTr="00C67349">
        <w:trPr>
          <w:jc w:val="center"/>
        </w:trPr>
        <w:tc>
          <w:tcPr>
            <w:tcW w:w="0" w:type="auto"/>
            <w:shd w:val="clear" w:color="auto" w:fill="auto"/>
            <w:hideMark/>
          </w:tcPr>
          <w:p w:rsidR="00C67349" w:rsidRPr="00C67349" w:rsidRDefault="00C67349" w:rsidP="002D547D">
            <w:pPr>
              <w:spacing w:line="360" w:lineRule="auto"/>
              <w:ind w:firstLine="709"/>
              <w:jc w:val="center"/>
              <w:rPr>
                <w:rFonts w:ascii="Times New Roman" w:hAnsi="Times New Roman" w:cs="Times New Roman"/>
                <w:sz w:val="28"/>
                <w:szCs w:val="28"/>
              </w:rPr>
            </w:pPr>
            <w:r w:rsidRPr="00C67349">
              <w:rPr>
                <w:rFonts w:ascii="Times New Roman" w:hAnsi="Times New Roman" w:cs="Times New Roman"/>
                <w:sz w:val="28"/>
                <w:szCs w:val="28"/>
              </w:rPr>
              <w:t>Двигатель.</w:t>
            </w:r>
            <w:r w:rsidRPr="00C67349">
              <w:rPr>
                <w:rFonts w:ascii="Times New Roman" w:hAnsi="Times New Roman" w:cs="Times New Roman"/>
                <w:sz w:val="28"/>
                <w:szCs w:val="28"/>
              </w:rPr>
              <w:br/>
              <w:t>Горячий, рычащий.</w:t>
            </w:r>
            <w:r w:rsidRPr="00C67349">
              <w:rPr>
                <w:rFonts w:ascii="Times New Roman" w:hAnsi="Times New Roman" w:cs="Times New Roman"/>
                <w:sz w:val="28"/>
                <w:szCs w:val="28"/>
              </w:rPr>
              <w:br/>
              <w:t>Помогает, возит, отравляет.</w:t>
            </w:r>
            <w:r w:rsidRPr="00C67349">
              <w:rPr>
                <w:rFonts w:ascii="Times New Roman" w:hAnsi="Times New Roman" w:cs="Times New Roman"/>
                <w:sz w:val="28"/>
                <w:szCs w:val="28"/>
              </w:rPr>
              <w:br/>
              <w:t>Друг нам или враг?</w:t>
            </w:r>
            <w:r w:rsidRPr="00C67349">
              <w:rPr>
                <w:rFonts w:ascii="Times New Roman" w:hAnsi="Times New Roman" w:cs="Times New Roman"/>
                <w:sz w:val="28"/>
                <w:szCs w:val="28"/>
              </w:rPr>
              <w:br/>
              <w:t>Железка.</w:t>
            </w:r>
          </w:p>
        </w:tc>
        <w:tc>
          <w:tcPr>
            <w:tcW w:w="0" w:type="auto"/>
            <w:shd w:val="clear" w:color="auto" w:fill="auto"/>
            <w:hideMark/>
          </w:tcPr>
          <w:p w:rsidR="00C67349" w:rsidRPr="00C67349" w:rsidRDefault="00C67349" w:rsidP="002D547D">
            <w:pPr>
              <w:spacing w:line="360" w:lineRule="auto"/>
              <w:ind w:firstLine="709"/>
              <w:jc w:val="center"/>
              <w:rPr>
                <w:rFonts w:ascii="Times New Roman" w:hAnsi="Times New Roman" w:cs="Times New Roman"/>
                <w:sz w:val="28"/>
                <w:szCs w:val="28"/>
              </w:rPr>
            </w:pPr>
            <w:r w:rsidRPr="00C67349">
              <w:rPr>
                <w:rFonts w:ascii="Times New Roman" w:hAnsi="Times New Roman" w:cs="Times New Roman"/>
                <w:sz w:val="28"/>
                <w:szCs w:val="28"/>
              </w:rPr>
              <w:t>Прямые.</w:t>
            </w:r>
            <w:r w:rsidRPr="00C67349">
              <w:rPr>
                <w:rFonts w:ascii="Times New Roman" w:hAnsi="Times New Roman" w:cs="Times New Roman"/>
                <w:sz w:val="28"/>
                <w:szCs w:val="28"/>
              </w:rPr>
              <w:br/>
              <w:t>Пересекающиеся, параллельные.</w:t>
            </w:r>
            <w:r w:rsidRPr="00C67349">
              <w:rPr>
                <w:rFonts w:ascii="Times New Roman" w:hAnsi="Times New Roman" w:cs="Times New Roman"/>
                <w:sz w:val="28"/>
                <w:szCs w:val="28"/>
              </w:rPr>
              <w:br/>
              <w:t>Строим, переносим, совмещаем.</w:t>
            </w:r>
            <w:r w:rsidRPr="00C67349">
              <w:rPr>
                <w:rFonts w:ascii="Times New Roman" w:hAnsi="Times New Roman" w:cs="Times New Roman"/>
                <w:sz w:val="28"/>
                <w:szCs w:val="28"/>
              </w:rPr>
              <w:br/>
              <w:t>Нет ни начала, ни конца?!</w:t>
            </w:r>
            <w:r w:rsidRPr="00C67349">
              <w:rPr>
                <w:rFonts w:ascii="Times New Roman" w:hAnsi="Times New Roman" w:cs="Times New Roman"/>
                <w:sz w:val="28"/>
                <w:szCs w:val="28"/>
              </w:rPr>
              <w:br/>
              <w:t>Бесконечность!</w:t>
            </w:r>
          </w:p>
        </w:tc>
      </w:tr>
    </w:tbl>
    <w:p w:rsidR="00C67349" w:rsidRPr="00C67349" w:rsidRDefault="002D547D" w:rsidP="002D547D">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Прием «</w:t>
      </w:r>
      <w:r w:rsidR="00C67349" w:rsidRPr="00C67349">
        <w:rPr>
          <w:rFonts w:ascii="Times New Roman" w:hAnsi="Times New Roman" w:cs="Times New Roman"/>
          <w:sz w:val="28"/>
          <w:szCs w:val="28"/>
        </w:rPr>
        <w:t>Верные или неверные утверждени</w:t>
      </w:r>
      <w:r>
        <w:rPr>
          <w:rFonts w:ascii="Times New Roman" w:hAnsi="Times New Roman" w:cs="Times New Roman"/>
          <w:sz w:val="28"/>
          <w:szCs w:val="28"/>
        </w:rPr>
        <w:t xml:space="preserve">я, или «Верите ли Вы?» </w:t>
      </w:r>
      <w:r w:rsidR="00C67349" w:rsidRPr="00C67349">
        <w:rPr>
          <w:rFonts w:ascii="Times New Roman" w:hAnsi="Times New Roman" w:cs="Times New Roman"/>
          <w:sz w:val="28"/>
          <w:szCs w:val="28"/>
        </w:rPr>
        <w:t xml:space="preserve">может быть началом </w:t>
      </w:r>
      <w:r>
        <w:rPr>
          <w:rFonts w:ascii="Times New Roman" w:hAnsi="Times New Roman" w:cs="Times New Roman"/>
          <w:sz w:val="28"/>
          <w:szCs w:val="28"/>
        </w:rPr>
        <w:t>урока, когда учащиеся, выбирая «верные утверждения»</w:t>
      </w:r>
      <w:r w:rsidR="00C67349" w:rsidRPr="00C67349">
        <w:rPr>
          <w:rFonts w:ascii="Times New Roman" w:hAnsi="Times New Roman" w:cs="Times New Roman"/>
          <w:sz w:val="28"/>
          <w:szCs w:val="28"/>
        </w:rPr>
        <w:t xml:space="preserve"> из предложенных учителем, описывают заданную тему (ситуацию, обстановку, систему п</w:t>
      </w:r>
      <w:r>
        <w:rPr>
          <w:rFonts w:ascii="Times New Roman" w:hAnsi="Times New Roman" w:cs="Times New Roman"/>
          <w:sz w:val="28"/>
          <w:szCs w:val="28"/>
        </w:rPr>
        <w:t>равил</w:t>
      </w:r>
      <w:proofErr w:type="gramEnd"/>
    </w:p>
    <w:p w:rsidR="00C67349" w:rsidRP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Затем просим учеников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детей оценить их достоверность, используя полученную на уроке информацию.</w:t>
      </w:r>
    </w:p>
    <w:p w:rsidR="00C67349" w:rsidRDefault="00C67349" w:rsidP="004730BC">
      <w:pPr>
        <w:spacing w:line="360" w:lineRule="auto"/>
        <w:ind w:firstLine="709"/>
        <w:jc w:val="both"/>
        <w:rPr>
          <w:rFonts w:ascii="Times New Roman" w:hAnsi="Times New Roman" w:cs="Times New Roman"/>
          <w:sz w:val="28"/>
          <w:szCs w:val="28"/>
        </w:rPr>
      </w:pPr>
      <w:r w:rsidRPr="00C67349">
        <w:rPr>
          <w:rFonts w:ascii="Times New Roman" w:hAnsi="Times New Roman" w:cs="Times New Roman"/>
          <w:sz w:val="28"/>
          <w:szCs w:val="28"/>
        </w:rPr>
        <w:t xml:space="preserve">Таким образом, эффективность процесса обучения зависит от умения правильно выбрать технологические приёмы, удачно комбинировать их, </w:t>
      </w:r>
      <w:r w:rsidRPr="00C67349">
        <w:rPr>
          <w:rFonts w:ascii="Times New Roman" w:hAnsi="Times New Roman" w:cs="Times New Roman"/>
          <w:sz w:val="28"/>
          <w:szCs w:val="28"/>
        </w:rPr>
        <w:lastRenderedPageBreak/>
        <w:t>вмещать их в рамки уже знакомых традиционных форм урока. Важно понимать, что каждый ученик успешен, талантлив и уникален во всем. Технология критического мышления позволяет определить сферу комфортности для каждого. Кроме того, при переходе с одного приема на другой меняется режим работы мозга. А это позволяет предупреждать утомляемость и приводит к развитию когнитивных способностей. Использование данной стратегии ориентировано на развитие навыков вдумчивой работы с любой информацией, а не только с текстом.</w:t>
      </w:r>
    </w:p>
    <w:p w:rsidR="007C4B41" w:rsidRDefault="007C4B41" w:rsidP="004730BC">
      <w:pPr>
        <w:spacing w:line="360" w:lineRule="auto"/>
        <w:ind w:firstLine="709"/>
        <w:jc w:val="both"/>
        <w:rPr>
          <w:rFonts w:ascii="Times New Roman" w:hAnsi="Times New Roman" w:cs="Times New Roman"/>
          <w:sz w:val="28"/>
          <w:szCs w:val="28"/>
        </w:rPr>
      </w:pPr>
    </w:p>
    <w:p w:rsidR="004037E6" w:rsidRDefault="002D547D" w:rsidP="004037E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004037E6">
        <w:rPr>
          <w:rFonts w:ascii="Times New Roman" w:hAnsi="Times New Roman" w:cs="Times New Roman"/>
          <w:sz w:val="28"/>
          <w:szCs w:val="28"/>
        </w:rPr>
        <w:t xml:space="preserve"> Приемы и методы работы с текстом на уроке математики</w:t>
      </w:r>
    </w:p>
    <w:p w:rsidR="007C4B41" w:rsidRDefault="007C4B41" w:rsidP="004037E6">
      <w:pPr>
        <w:pStyle w:val="a3"/>
        <w:spacing w:line="360" w:lineRule="auto"/>
        <w:ind w:left="0" w:firstLine="709"/>
        <w:jc w:val="both"/>
        <w:rPr>
          <w:rFonts w:ascii="Times New Roman" w:hAnsi="Times New Roman" w:cs="Times New Roman"/>
          <w:sz w:val="28"/>
          <w:szCs w:val="28"/>
        </w:rPr>
      </w:pPr>
    </w:p>
    <w:p w:rsidR="004037E6" w:rsidRPr="00A70B3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A70B33">
        <w:rPr>
          <w:color w:val="000000"/>
          <w:sz w:val="28"/>
          <w:szCs w:val="28"/>
        </w:rPr>
        <w:t>Начиная работу в школе, в начальных классах встает острая проблема: дети, читая задачу самостоятельно или выслушав учителя читающего им, не умеют работать с текстом задачи. Дети затрудняются в составлении задач по</w:t>
      </w:r>
      <w:r>
        <w:rPr>
          <w:color w:val="000000"/>
          <w:sz w:val="28"/>
          <w:szCs w:val="28"/>
        </w:rPr>
        <w:t xml:space="preserve"> кратким схемам или таблицам. Ученые</w:t>
      </w:r>
      <w:r w:rsidRPr="00A70B33">
        <w:rPr>
          <w:color w:val="000000"/>
          <w:sz w:val="28"/>
          <w:szCs w:val="28"/>
        </w:rPr>
        <w:t xml:space="preserve"> пришли к выводу, что неумение работать с текстом на уроках </w:t>
      </w:r>
      <w:r w:rsidR="002D547D">
        <w:rPr>
          <w:color w:val="000000"/>
          <w:sz w:val="28"/>
          <w:szCs w:val="28"/>
        </w:rPr>
        <w:t>математики в начальных классах –</w:t>
      </w:r>
      <w:r w:rsidRPr="00A70B33">
        <w:rPr>
          <w:color w:val="000000"/>
          <w:sz w:val="28"/>
          <w:szCs w:val="28"/>
        </w:rPr>
        <w:t xml:space="preserve"> это проблема, стоящая во главе обучения решению задач.</w:t>
      </w:r>
    </w:p>
    <w:p w:rsidR="004037E6" w:rsidRPr="00A70B3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A70B33">
        <w:rPr>
          <w:color w:val="000000"/>
          <w:sz w:val="28"/>
          <w:szCs w:val="28"/>
        </w:rPr>
        <w:t xml:space="preserve">Смысловое чтение является </w:t>
      </w:r>
      <w:proofErr w:type="spellStart"/>
      <w:r w:rsidRPr="00A70B33">
        <w:rPr>
          <w:color w:val="000000"/>
          <w:sz w:val="28"/>
          <w:szCs w:val="28"/>
        </w:rPr>
        <w:t>метапредметным</w:t>
      </w:r>
      <w:proofErr w:type="spellEnd"/>
      <w:r w:rsidRPr="00A70B33">
        <w:rPr>
          <w:color w:val="000000"/>
          <w:sz w:val="28"/>
          <w:szCs w:val="28"/>
        </w:rPr>
        <w:t xml:space="preserve"> результатом освоения основной образовательной программы основного общего образования, а также является универсальным учебным действием.</w:t>
      </w:r>
    </w:p>
    <w:p w:rsidR="004037E6" w:rsidRPr="00A70B3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A70B33">
        <w:rPr>
          <w:color w:val="000000"/>
          <w:sz w:val="28"/>
          <w:szCs w:val="28"/>
        </w:rPr>
        <w:t>Начальный курс математики раскрывается на системе целесообразно подобранных задач. Значительное место занимают в этой системе текстовые задачи. Они необходимы для того, чтобы сформировать у учащихся важные для обыденной жизни знания, а на их базе - умения и навыки, связанные с решением постоянно возникающих проблемных ситуаций.</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Этапы решения текстовых задач и их связь со </w:t>
      </w:r>
      <w:r w:rsidRPr="004D7C73">
        <w:rPr>
          <w:bCs/>
          <w:color w:val="000000"/>
          <w:sz w:val="28"/>
          <w:szCs w:val="28"/>
        </w:rPr>
        <w:t>стратегиями</w:t>
      </w:r>
      <w:r w:rsidRPr="004D7C73">
        <w:rPr>
          <w:color w:val="000000"/>
          <w:sz w:val="28"/>
          <w:szCs w:val="28"/>
        </w:rPr>
        <w:t> смыслового чтения.</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lastRenderedPageBreak/>
        <w:t>Анализ содержания задачи.</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Поиск пути решения задачи.</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Составление плана ее решения.</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 xml:space="preserve">Поиск информации и понимание </w:t>
      </w:r>
      <w:proofErr w:type="gramStart"/>
      <w:r w:rsidRPr="004D7C73">
        <w:rPr>
          <w:color w:val="000000"/>
          <w:sz w:val="28"/>
          <w:szCs w:val="28"/>
        </w:rPr>
        <w:t>прочитанного</w:t>
      </w:r>
      <w:proofErr w:type="gramEnd"/>
      <w:r w:rsidRPr="004D7C73">
        <w:rPr>
          <w:color w:val="000000"/>
          <w:sz w:val="28"/>
          <w:szCs w:val="28"/>
        </w:rPr>
        <w:t>.</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Осуществление плана решения задачи</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Проверка решения задачи</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Преобразование и интерпретация</w:t>
      </w:r>
    </w:p>
    <w:p w:rsidR="004037E6" w:rsidRPr="004D7C73" w:rsidRDefault="004037E6" w:rsidP="004037E6">
      <w:pPr>
        <w:pStyle w:val="a4"/>
        <w:numPr>
          <w:ilvl w:val="0"/>
          <w:numId w:val="7"/>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Оценка информации</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Работая над задачей, учитель должен организовать и направить с помощью наводящих вопросов, научить выделять и находить «главные» слова. Это возможно при помощи диалога и в нем участвуют все дети.</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bCs/>
          <w:color w:val="000000"/>
          <w:sz w:val="28"/>
          <w:szCs w:val="28"/>
        </w:rPr>
        <w:t>Ключевые направления при работе с текстом</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выделение главного в тексте;</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 xml:space="preserve">составление примеров, аналогичных </w:t>
      </w:r>
      <w:proofErr w:type="gramStart"/>
      <w:r w:rsidRPr="004D7C73">
        <w:rPr>
          <w:color w:val="000000"/>
          <w:sz w:val="28"/>
          <w:szCs w:val="28"/>
        </w:rPr>
        <w:t>приведенным</w:t>
      </w:r>
      <w:proofErr w:type="gramEnd"/>
      <w:r w:rsidRPr="004D7C73">
        <w:rPr>
          <w:color w:val="000000"/>
          <w:sz w:val="28"/>
          <w:szCs w:val="28"/>
        </w:rPr>
        <w:t xml:space="preserve"> в тексте;</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умение найти в тексте ответ на поставленный вопрос;</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грамотно пересказать прочитанный текст;</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 xml:space="preserve">умение составить план </w:t>
      </w:r>
      <w:proofErr w:type="gramStart"/>
      <w:r w:rsidRPr="004D7C73">
        <w:rPr>
          <w:color w:val="000000"/>
          <w:sz w:val="28"/>
          <w:szCs w:val="28"/>
        </w:rPr>
        <w:t>прочитанного</w:t>
      </w:r>
      <w:proofErr w:type="gramEnd"/>
      <w:r w:rsidRPr="004D7C73">
        <w:rPr>
          <w:color w:val="000000"/>
          <w:sz w:val="28"/>
          <w:szCs w:val="28"/>
        </w:rPr>
        <w:t>;</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воспроизводить текст по предложенному плану;</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умение пользоваться образцами решения задач;</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запоминание определений, формул;</w:t>
      </w:r>
    </w:p>
    <w:p w:rsidR="004037E6" w:rsidRPr="004D7C73" w:rsidRDefault="004037E6" w:rsidP="004037E6">
      <w:pPr>
        <w:pStyle w:val="a4"/>
        <w:numPr>
          <w:ilvl w:val="0"/>
          <w:numId w:val="8"/>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работа с иллюстрациями (рисунками, чертежами, диаграммами);</w:t>
      </w:r>
    </w:p>
    <w:p w:rsidR="004037E6" w:rsidRPr="004D7C73" w:rsidRDefault="004037E6" w:rsidP="004037E6">
      <w:pPr>
        <w:pStyle w:val="a4"/>
        <w:numPr>
          <w:ilvl w:val="0"/>
          <w:numId w:val="9"/>
        </w:numPr>
        <w:shd w:val="clear" w:color="auto" w:fill="FFFFFF"/>
        <w:spacing w:before="0" w:beforeAutospacing="0" w:after="150" w:afterAutospacing="0" w:line="360" w:lineRule="auto"/>
        <w:ind w:left="0" w:firstLine="709"/>
        <w:jc w:val="both"/>
        <w:rPr>
          <w:color w:val="000000"/>
          <w:sz w:val="28"/>
          <w:szCs w:val="28"/>
        </w:rPr>
      </w:pPr>
      <w:r w:rsidRPr="004D7C73">
        <w:rPr>
          <w:color w:val="000000"/>
          <w:sz w:val="28"/>
          <w:szCs w:val="28"/>
        </w:rPr>
        <w:t>использование новой теории в различных учебных и жизненных ситуациях.</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bCs/>
          <w:color w:val="000000"/>
          <w:sz w:val="28"/>
          <w:szCs w:val="28"/>
        </w:rPr>
        <w:t>Алгоритм при решении задач:</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iCs/>
          <w:color w:val="000000"/>
          <w:sz w:val="28"/>
          <w:szCs w:val="28"/>
        </w:rPr>
        <w:lastRenderedPageBreak/>
        <w:t>1 класс</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1.Чтение задачи детьми (про себя)</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2.Выделение числовых данных.</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3. Выделение важных слов-помощников.</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4. Обсуждение всей найденной информации.</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5. Соотнесение текста задачи с рисунком или готовой схемой.</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6. Рассказывание задачи по рисунку или схеме.</w:t>
      </w: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color w:val="000000"/>
          <w:sz w:val="28"/>
          <w:szCs w:val="28"/>
        </w:rPr>
        <w:t>7. Составление плана решения через наглядную опору или пиктограмму</w:t>
      </w:r>
    </w:p>
    <w:p w:rsidR="004037E6"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bCs/>
          <w:color w:val="000000"/>
          <w:sz w:val="28"/>
          <w:szCs w:val="28"/>
        </w:rPr>
        <w:t>Приемы работы с текстом:</w:t>
      </w:r>
    </w:p>
    <w:p w:rsidR="004037E6" w:rsidRPr="007C4B41" w:rsidRDefault="004037E6" w:rsidP="007C4B41">
      <w:pPr>
        <w:pStyle w:val="a4"/>
        <w:shd w:val="clear" w:color="auto" w:fill="FFFFFF"/>
        <w:spacing w:before="0" w:beforeAutospacing="0" w:after="150" w:afterAutospacing="0" w:line="360" w:lineRule="auto"/>
        <w:ind w:firstLine="709"/>
        <w:jc w:val="both"/>
        <w:rPr>
          <w:color w:val="000000"/>
          <w:sz w:val="28"/>
          <w:szCs w:val="28"/>
        </w:rPr>
      </w:pPr>
      <w:r>
        <w:rPr>
          <w:bCs/>
          <w:color w:val="000000"/>
          <w:sz w:val="28"/>
          <w:szCs w:val="28"/>
        </w:rPr>
        <w:t xml:space="preserve">1) </w:t>
      </w:r>
      <w:r w:rsidRPr="004D7C73">
        <w:rPr>
          <w:bCs/>
          <w:color w:val="000000"/>
          <w:sz w:val="28"/>
          <w:szCs w:val="28"/>
        </w:rPr>
        <w:t>Прием: Составления краткой записи задачи</w:t>
      </w:r>
      <w:r w:rsidRPr="004D7C73">
        <w:rPr>
          <w:rFonts w:ascii="Arial" w:hAnsi="Arial" w:cs="Arial"/>
          <w:bCs/>
          <w:color w:val="000000"/>
          <w:sz w:val="21"/>
          <w:szCs w:val="21"/>
        </w:rPr>
        <w:t>.</w:t>
      </w:r>
    </w:p>
    <w:tbl>
      <w:tblPr>
        <w:tblStyle w:val="a7"/>
        <w:tblW w:w="0" w:type="auto"/>
        <w:tblLook w:val="0600"/>
      </w:tblPr>
      <w:tblGrid>
        <w:gridCol w:w="4632"/>
        <w:gridCol w:w="4939"/>
      </w:tblGrid>
      <w:tr w:rsidR="004037E6" w:rsidTr="007C4B41">
        <w:tc>
          <w:tcPr>
            <w:tcW w:w="4632" w:type="dxa"/>
            <w:tcBorders>
              <w:top w:val="nil"/>
              <w:left w:val="nil"/>
              <w:bottom w:val="nil"/>
              <w:right w:val="nil"/>
            </w:tcBorders>
          </w:tcPr>
          <w:p w:rsidR="004037E6" w:rsidRDefault="004037E6" w:rsidP="007C4B41">
            <w:pPr>
              <w:pStyle w:val="a4"/>
              <w:spacing w:before="0" w:beforeAutospacing="0" w:after="150" w:afterAutospacing="0" w:line="360" w:lineRule="auto"/>
              <w:ind w:firstLine="709"/>
              <w:jc w:val="both"/>
              <w:rPr>
                <w:bCs/>
                <w:color w:val="000000"/>
                <w:sz w:val="28"/>
                <w:szCs w:val="21"/>
              </w:rPr>
            </w:pPr>
            <w:r w:rsidRPr="00E3141E">
              <w:rPr>
                <w:bCs/>
                <w:color w:val="000000"/>
                <w:sz w:val="28"/>
                <w:szCs w:val="21"/>
              </w:rPr>
              <w:t>1.</w:t>
            </w:r>
            <w:r>
              <w:rPr>
                <w:bCs/>
                <w:color w:val="000000"/>
                <w:sz w:val="28"/>
                <w:szCs w:val="21"/>
              </w:rPr>
              <w:t xml:space="preserve"> Рисунок</w:t>
            </w:r>
          </w:p>
          <w:p w:rsidR="004037E6" w:rsidRDefault="00FA6AC4" w:rsidP="007C4B41">
            <w:pPr>
              <w:pStyle w:val="a4"/>
              <w:spacing w:before="0" w:beforeAutospacing="0" w:after="150" w:afterAutospacing="0" w:line="360" w:lineRule="auto"/>
              <w:ind w:firstLine="709"/>
              <w:jc w:val="both"/>
              <w:rPr>
                <w:bCs/>
                <w:color w:val="000000"/>
                <w:sz w:val="28"/>
                <w:szCs w:val="21"/>
              </w:rPr>
            </w:pPr>
            <w:r>
              <w:rPr>
                <w:bCs/>
                <w:noProof/>
                <w:color w:val="000000"/>
                <w:sz w:val="28"/>
                <w:szCs w:val="21"/>
              </w:rPr>
              <w:pict>
                <v:oval id="_x0000_s1200" style="position:absolute;left:0;text-align:left;margin-left:129.45pt;margin-top:2.5pt;width:17.25pt;height:12pt;z-index:251687936"/>
              </w:pict>
            </w:r>
            <w:r>
              <w:rPr>
                <w:bCs/>
                <w:noProof/>
                <w:color w:val="000000"/>
                <w:sz w:val="28"/>
                <w:szCs w:val="21"/>
              </w:rPr>
              <w:pict>
                <v:oval id="_x0000_s1201" style="position:absolute;left:0;text-align:left;margin-left:108.45pt;margin-top:2.5pt;width:17.25pt;height:12pt;z-index:251688960"/>
              </w:pict>
            </w:r>
            <w:r>
              <w:rPr>
                <w:bCs/>
                <w:noProof/>
                <w:color w:val="000000"/>
                <w:sz w:val="28"/>
                <w:szCs w:val="21"/>
              </w:rPr>
              <w:pict>
                <v:oval id="_x0000_s1203" style="position:absolute;left:0;text-align:left;margin-left:85.95pt;margin-top:2.5pt;width:17.25pt;height:12pt;z-index:251691008"/>
              </w:pict>
            </w:r>
            <w:r>
              <w:rPr>
                <w:bCs/>
                <w:noProof/>
                <w:color w:val="000000"/>
                <w:sz w:val="28"/>
                <w:szCs w:val="21"/>
              </w:rPr>
              <w:pict>
                <v:oval id="_x0000_s1202" style="position:absolute;left:0;text-align:left;margin-left:64.2pt;margin-top:2.5pt;width:17.25pt;height:12pt;z-index:251689984"/>
              </w:pict>
            </w:r>
            <w:r w:rsidR="004037E6">
              <w:rPr>
                <w:bCs/>
                <w:color w:val="000000"/>
                <w:sz w:val="28"/>
                <w:szCs w:val="21"/>
              </w:rPr>
              <w:t>Д.</w:t>
            </w:r>
          </w:p>
          <w:p w:rsidR="004037E6" w:rsidRDefault="00FA6AC4" w:rsidP="007C4B41">
            <w:pPr>
              <w:pStyle w:val="a4"/>
              <w:spacing w:before="0" w:beforeAutospacing="0" w:after="150" w:afterAutospacing="0" w:line="360" w:lineRule="auto"/>
              <w:ind w:firstLine="709"/>
              <w:jc w:val="both"/>
              <w:rPr>
                <w:bCs/>
                <w:color w:val="000000"/>
                <w:sz w:val="28"/>
                <w:szCs w:val="21"/>
              </w:rPr>
            </w:pPr>
            <w:r>
              <w:rPr>
                <w:bCs/>
                <w:noProof/>
                <w:color w:val="000000"/>
                <w:sz w:val="28"/>
                <w:szCs w:val="21"/>
              </w:rPr>
              <w:pict>
                <v:oval id="_x0000_s1210" style="position:absolute;left:0;text-align:left;margin-left:193.95pt;margin-top:2.05pt;width:17.25pt;height:12pt;z-index:251698176"/>
              </w:pict>
            </w:r>
            <w:r>
              <w:rPr>
                <w:bCs/>
                <w:noProof/>
                <w:color w:val="000000"/>
                <w:sz w:val="28"/>
                <w:szCs w:val="21"/>
              </w:rPr>
              <w:pict>
                <v:oval id="_x0000_s1204" style="position:absolute;left:0;text-align:left;margin-left:170.7pt;margin-top:2.05pt;width:17.25pt;height:12pt;z-index:251692032"/>
              </w:pict>
            </w:r>
            <w:r>
              <w:rPr>
                <w:bCs/>
                <w:noProof/>
                <w:color w:val="000000"/>
                <w:sz w:val="28"/>
                <w:szCs w:val="21"/>
              </w:rPr>
              <w:pict>
                <v:oval id="_x0000_s1205" style="position:absolute;left:0;text-align:left;margin-left:147.45pt;margin-top:2.05pt;width:17.25pt;height:12pt;z-index:251693056"/>
              </w:pict>
            </w:r>
            <w:r>
              <w:rPr>
                <w:bCs/>
                <w:noProof/>
                <w:color w:val="000000"/>
                <w:sz w:val="28"/>
                <w:szCs w:val="21"/>
              </w:rPr>
              <w:pict>
                <v:shape id="_x0000_s1214" type="#_x0000_t32" style="position:absolute;left:0;text-align:left;margin-left:64.2pt;margin-top:16.05pt;width:0;height:5.25pt;flip:y;z-index:251702272" o:connectortype="straight"/>
              </w:pict>
            </w:r>
            <w:r>
              <w:rPr>
                <w:bCs/>
                <w:noProof/>
                <w:color w:val="000000"/>
                <w:sz w:val="28"/>
                <w:szCs w:val="21"/>
              </w:rPr>
              <w:pict>
                <v:shape id="_x0000_s1213" type="#_x0000_t32" style="position:absolute;left:0;text-align:left;margin-left:64.2pt;margin-top:21.3pt;width:4.5pt;height:0;flip:x;z-index:251701248" o:connectortype="straight"/>
              </w:pict>
            </w:r>
            <w:r>
              <w:rPr>
                <w:bCs/>
                <w:noProof/>
                <w:color w:val="000000"/>
                <w:sz w:val="28"/>
                <w:szCs w:val="21"/>
              </w:rPr>
              <w:pict>
                <v:shape id="_x0000_s1212" type="#_x0000_t32" style="position:absolute;left:0;text-align:left;margin-left:217.2pt;margin-top:14.05pt;width:.05pt;height:7.25pt;flip:y;z-index:251700224" o:connectortype="straight"/>
              </w:pict>
            </w:r>
            <w:r>
              <w:rPr>
                <w:bCs/>
                <w:noProof/>
                <w:color w:val="000000"/>
                <w:sz w:val="28"/>
                <w:szCs w:val="21"/>
              </w:rPr>
              <w:pict>
                <v:shape id="_x0000_s1211" type="#_x0000_t32" style="position:absolute;left:0;text-align:left;margin-left:64.2pt;margin-top:21.3pt;width:153pt;height:0;z-index:251699200" o:connectortype="straight"/>
              </w:pict>
            </w:r>
            <w:r w:rsidRPr="00FA6AC4">
              <w:rPr>
                <w:rFonts w:ascii="Arial" w:hAnsi="Arial" w:cs="Arial"/>
                <w:b/>
                <w:bCs/>
                <w:noProof/>
                <w:color w:val="000000"/>
                <w:sz w:val="21"/>
                <w:szCs w:val="21"/>
              </w:rPr>
              <w:pict>
                <v:oval id="_x0000_s1209" style="position:absolute;left:0;text-align:left;margin-left:125.7pt;margin-top:2.05pt;width:17.25pt;height:12pt;z-index:251697152"/>
              </w:pict>
            </w:r>
            <w:r>
              <w:rPr>
                <w:bCs/>
                <w:noProof/>
                <w:color w:val="000000"/>
                <w:sz w:val="28"/>
                <w:szCs w:val="21"/>
              </w:rPr>
              <w:pict>
                <v:oval id="_x0000_s1208" style="position:absolute;left:0;text-align:left;margin-left:103.95pt;margin-top:2.05pt;width:17.25pt;height:12pt;z-index:251696128"/>
              </w:pict>
            </w:r>
            <w:r>
              <w:rPr>
                <w:bCs/>
                <w:noProof/>
                <w:color w:val="000000"/>
                <w:sz w:val="28"/>
                <w:szCs w:val="21"/>
              </w:rPr>
              <w:pict>
                <v:oval id="_x0000_s1207" style="position:absolute;left:0;text-align:left;margin-left:82.2pt;margin-top:2.05pt;width:17.25pt;height:12pt;z-index:251695104"/>
              </w:pict>
            </w:r>
            <w:r>
              <w:rPr>
                <w:bCs/>
                <w:noProof/>
                <w:color w:val="000000"/>
                <w:sz w:val="28"/>
                <w:szCs w:val="21"/>
              </w:rPr>
              <w:pict>
                <v:oval id="_x0000_s1206" style="position:absolute;left:0;text-align:left;margin-left:60.45pt;margin-top:2.05pt;width:17.25pt;height:12pt;z-index:251694080"/>
              </w:pict>
            </w:r>
            <w:r w:rsidR="004037E6">
              <w:rPr>
                <w:bCs/>
                <w:color w:val="000000"/>
                <w:sz w:val="28"/>
                <w:szCs w:val="21"/>
              </w:rPr>
              <w:t>П.</w:t>
            </w:r>
          </w:p>
          <w:p w:rsidR="004037E6" w:rsidRPr="00ED50A4" w:rsidRDefault="004037E6" w:rsidP="007C4B41">
            <w:pPr>
              <w:pStyle w:val="a4"/>
              <w:spacing w:before="0" w:beforeAutospacing="0" w:after="150" w:afterAutospacing="0" w:line="360" w:lineRule="auto"/>
              <w:ind w:firstLine="709"/>
              <w:jc w:val="both"/>
              <w:rPr>
                <w:b/>
                <w:bCs/>
                <w:color w:val="000000"/>
                <w:sz w:val="28"/>
                <w:szCs w:val="21"/>
              </w:rPr>
            </w:pPr>
            <w:r>
              <w:rPr>
                <w:b/>
                <w:bCs/>
                <w:color w:val="000000"/>
                <w:sz w:val="28"/>
                <w:szCs w:val="21"/>
              </w:rPr>
              <w:t xml:space="preserve">                        </w:t>
            </w:r>
            <w:r w:rsidRPr="00ED50A4">
              <w:rPr>
                <w:b/>
                <w:bCs/>
                <w:color w:val="000000"/>
                <w:sz w:val="28"/>
                <w:szCs w:val="21"/>
              </w:rPr>
              <w:t xml:space="preserve"> </w:t>
            </w:r>
            <w:r w:rsidR="001B466E">
              <w:rPr>
                <w:b/>
                <w:bCs/>
                <w:color w:val="000000"/>
                <w:sz w:val="28"/>
                <w:szCs w:val="21"/>
              </w:rPr>
              <w:t xml:space="preserve">      </w:t>
            </w:r>
            <w:r w:rsidRPr="00ED50A4">
              <w:rPr>
                <w:b/>
                <w:bCs/>
                <w:color w:val="000000"/>
                <w:sz w:val="28"/>
                <w:szCs w:val="21"/>
              </w:rPr>
              <w:t>?</w:t>
            </w:r>
          </w:p>
        </w:tc>
        <w:tc>
          <w:tcPr>
            <w:tcW w:w="4939" w:type="dxa"/>
            <w:tcBorders>
              <w:top w:val="nil"/>
              <w:left w:val="nil"/>
              <w:bottom w:val="nil"/>
              <w:right w:val="nil"/>
            </w:tcBorders>
          </w:tcPr>
          <w:p w:rsidR="004037E6" w:rsidRDefault="004037E6" w:rsidP="007C4B41">
            <w:pPr>
              <w:pStyle w:val="a4"/>
              <w:spacing w:before="0" w:beforeAutospacing="0" w:after="150" w:afterAutospacing="0" w:line="360" w:lineRule="auto"/>
              <w:ind w:firstLine="709"/>
              <w:jc w:val="both"/>
              <w:rPr>
                <w:bCs/>
                <w:color w:val="000000"/>
                <w:sz w:val="28"/>
                <w:szCs w:val="21"/>
              </w:rPr>
            </w:pPr>
            <w:r>
              <w:rPr>
                <w:bCs/>
                <w:color w:val="000000"/>
                <w:sz w:val="28"/>
                <w:szCs w:val="21"/>
              </w:rPr>
              <w:t>2. Условный рисунок</w:t>
            </w:r>
          </w:p>
          <w:p w:rsidR="004037E6" w:rsidRDefault="00FA6AC4" w:rsidP="007C4B41">
            <w:pPr>
              <w:pStyle w:val="a4"/>
              <w:spacing w:before="0" w:beforeAutospacing="0" w:after="150" w:afterAutospacing="0" w:line="360" w:lineRule="auto"/>
              <w:ind w:firstLine="709"/>
              <w:jc w:val="both"/>
              <w:rPr>
                <w:bCs/>
                <w:color w:val="000000"/>
                <w:sz w:val="28"/>
                <w:szCs w:val="21"/>
              </w:rPr>
            </w:pPr>
            <w:r>
              <w:rPr>
                <w:bCs/>
                <w:noProof/>
                <w:color w:val="000000"/>
                <w:sz w:val="28"/>
                <w:szCs w:val="21"/>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5" type="#_x0000_t5" style="position:absolute;left:0;text-align:left;margin-left:110.7pt;margin-top:2.5pt;width:17.25pt;height:12pt;z-index:251703296"/>
              </w:pict>
            </w:r>
            <w:r>
              <w:rPr>
                <w:bCs/>
                <w:noProof/>
                <w:color w:val="000000"/>
                <w:sz w:val="28"/>
                <w:szCs w:val="21"/>
              </w:rPr>
              <w:pict>
                <v:shape id="_x0000_s1216" type="#_x0000_t5" style="position:absolute;left:0;text-align:left;margin-left:87.45pt;margin-top:2.5pt;width:17.25pt;height:12pt;z-index:251704320"/>
              </w:pict>
            </w:r>
            <w:r>
              <w:rPr>
                <w:bCs/>
                <w:noProof/>
                <w:color w:val="000000"/>
                <w:sz w:val="28"/>
                <w:szCs w:val="21"/>
              </w:rPr>
              <w:pict>
                <v:shape id="_x0000_s1217" type="#_x0000_t5" style="position:absolute;left:0;text-align:left;margin-left:63.45pt;margin-top:2.5pt;width:17.25pt;height:12pt;z-index:251705344"/>
              </w:pict>
            </w:r>
            <w:r w:rsidR="004037E6">
              <w:rPr>
                <w:bCs/>
                <w:color w:val="000000"/>
                <w:sz w:val="28"/>
                <w:szCs w:val="21"/>
              </w:rPr>
              <w:t xml:space="preserve">Д. </w:t>
            </w:r>
          </w:p>
          <w:p w:rsidR="004037E6" w:rsidRDefault="00FA6AC4" w:rsidP="007C4B41">
            <w:pPr>
              <w:pStyle w:val="a4"/>
              <w:spacing w:before="0" w:beforeAutospacing="0" w:after="150" w:afterAutospacing="0" w:line="360" w:lineRule="auto"/>
              <w:ind w:firstLine="709"/>
              <w:jc w:val="both"/>
              <w:rPr>
                <w:bCs/>
                <w:color w:val="000000"/>
                <w:sz w:val="28"/>
                <w:szCs w:val="21"/>
              </w:rPr>
            </w:pPr>
            <w:r>
              <w:rPr>
                <w:bCs/>
                <w:noProof/>
                <w:color w:val="000000"/>
                <w:sz w:val="28"/>
                <w:szCs w:val="21"/>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18" type="#_x0000_t9" style="position:absolute;left:0;text-align:left;margin-left:136.95pt;margin-top:2.05pt;width:18pt;height:12pt;z-index:251706368"/>
              </w:pict>
            </w:r>
            <w:r>
              <w:rPr>
                <w:bCs/>
                <w:noProof/>
                <w:color w:val="000000"/>
                <w:sz w:val="28"/>
                <w:szCs w:val="21"/>
              </w:rPr>
              <w:pict>
                <v:shape id="_x0000_s1219" type="#_x0000_t9" style="position:absolute;left:0;text-align:left;margin-left:163.2pt;margin-top:2.05pt;width:18pt;height:12pt;z-index:251707392"/>
              </w:pict>
            </w:r>
            <w:r>
              <w:rPr>
                <w:bCs/>
                <w:noProof/>
                <w:color w:val="000000"/>
                <w:sz w:val="28"/>
                <w:szCs w:val="21"/>
              </w:rPr>
              <w:pict>
                <v:shape id="_x0000_s1220" type="#_x0000_t9" style="position:absolute;left:0;text-align:left;margin-left:187.2pt;margin-top:2.05pt;width:18pt;height:12pt;z-index:251708416"/>
              </w:pict>
            </w:r>
            <w:r>
              <w:rPr>
                <w:bCs/>
                <w:noProof/>
                <w:color w:val="000000"/>
                <w:sz w:val="28"/>
                <w:szCs w:val="21"/>
              </w:rPr>
              <w:pict>
                <v:shape id="_x0000_s1221" type="#_x0000_t32" style="position:absolute;left:0;text-align:left;margin-left:58.35pt;margin-top:19.05pt;width:152.25pt;height:0;z-index:251709440" o:connectortype="straight"/>
              </w:pict>
            </w:r>
            <w:r>
              <w:rPr>
                <w:bCs/>
                <w:noProof/>
                <w:color w:val="000000"/>
                <w:sz w:val="28"/>
                <w:szCs w:val="21"/>
              </w:rPr>
              <w:pict>
                <v:shape id="_x0000_s1222" type="#_x0000_t32" style="position:absolute;left:0;text-align:left;margin-left:210.6pt;margin-top:8.8pt;width:0;height:10.25pt;flip:y;z-index:251710464" o:connectortype="straight"/>
              </w:pict>
            </w:r>
            <w:r>
              <w:rPr>
                <w:bCs/>
                <w:noProof/>
                <w:color w:val="000000"/>
                <w:sz w:val="28"/>
                <w:szCs w:val="21"/>
              </w:rPr>
              <w:pict>
                <v:shape id="_x0000_s1223" type="#_x0000_t32" style="position:absolute;left:0;text-align:left;margin-left:58.35pt;margin-top:8.8pt;width:0;height:12.5pt;flip:y;z-index:251711488" o:connectortype="straight"/>
              </w:pict>
            </w:r>
            <w:r w:rsidR="004037E6">
              <w:rPr>
                <w:bCs/>
                <w:color w:val="000000"/>
                <w:sz w:val="28"/>
                <w:szCs w:val="21"/>
              </w:rPr>
              <w:t xml:space="preserve">П. </w:t>
            </w:r>
          </w:p>
          <w:p w:rsidR="004037E6" w:rsidRPr="00170B82" w:rsidRDefault="001B466E" w:rsidP="007C4B41">
            <w:pPr>
              <w:pStyle w:val="a4"/>
              <w:spacing w:before="0" w:beforeAutospacing="0" w:after="150" w:afterAutospacing="0" w:line="360" w:lineRule="auto"/>
              <w:ind w:firstLine="709"/>
              <w:jc w:val="both"/>
              <w:rPr>
                <w:b/>
                <w:bCs/>
                <w:color w:val="000000"/>
                <w:sz w:val="28"/>
                <w:szCs w:val="21"/>
              </w:rPr>
            </w:pPr>
            <w:r>
              <w:rPr>
                <w:b/>
                <w:bCs/>
                <w:color w:val="000000"/>
                <w:sz w:val="28"/>
                <w:szCs w:val="21"/>
              </w:rPr>
              <w:t xml:space="preserve">                              </w:t>
            </w:r>
            <w:r w:rsidR="004037E6" w:rsidRPr="00170B82">
              <w:rPr>
                <w:b/>
                <w:bCs/>
                <w:color w:val="000000"/>
                <w:sz w:val="28"/>
                <w:szCs w:val="21"/>
              </w:rPr>
              <w:t>?</w:t>
            </w:r>
          </w:p>
        </w:tc>
      </w:tr>
      <w:tr w:rsidR="004037E6" w:rsidTr="007C4B41">
        <w:tc>
          <w:tcPr>
            <w:tcW w:w="4632" w:type="dxa"/>
            <w:tcBorders>
              <w:top w:val="nil"/>
              <w:left w:val="nil"/>
              <w:bottom w:val="nil"/>
              <w:right w:val="nil"/>
            </w:tcBorders>
          </w:tcPr>
          <w:p w:rsidR="004037E6" w:rsidRDefault="004037E6" w:rsidP="007C4B41">
            <w:pPr>
              <w:pStyle w:val="a4"/>
              <w:spacing w:before="0" w:beforeAutospacing="0" w:after="150" w:afterAutospacing="0" w:line="360" w:lineRule="auto"/>
              <w:ind w:firstLine="709"/>
              <w:jc w:val="both"/>
              <w:rPr>
                <w:bCs/>
                <w:color w:val="000000"/>
                <w:sz w:val="28"/>
                <w:szCs w:val="28"/>
              </w:rPr>
            </w:pPr>
            <w:r w:rsidRPr="00170B82">
              <w:rPr>
                <w:bCs/>
                <w:color w:val="000000"/>
                <w:sz w:val="28"/>
                <w:szCs w:val="28"/>
              </w:rPr>
              <w:t>3.</w:t>
            </w:r>
            <w:r>
              <w:rPr>
                <w:bCs/>
                <w:color w:val="000000"/>
                <w:sz w:val="28"/>
                <w:szCs w:val="28"/>
              </w:rPr>
              <w:t xml:space="preserve"> Чертёж</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4" type="#_x0000_t32" style="position:absolute;left:0;text-align:left;margin-left:60.45pt;margin-top:12pt;width:39pt;height:.05pt;z-index:251712512" o:connectortype="straight"/>
              </w:pict>
            </w:r>
            <w:r w:rsidR="004037E6">
              <w:rPr>
                <w:bCs/>
                <w:color w:val="000000"/>
                <w:sz w:val="28"/>
                <w:szCs w:val="28"/>
              </w:rPr>
              <w:t>1к.</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5" type="#_x0000_t32" style="position:absolute;left:0;text-align:left;margin-left:64.2pt;margin-top:14.65pt;width:100.5pt;height:1.05pt;z-index:251713536" o:connectortype="straight"/>
              </w:pict>
            </w:r>
            <w:r w:rsidR="004037E6">
              <w:rPr>
                <w:bCs/>
                <w:color w:val="000000"/>
                <w:sz w:val="28"/>
                <w:szCs w:val="28"/>
              </w:rPr>
              <w:t>Д.</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6" type="#_x0000_t32" style="position:absolute;left:0;text-align:left;margin-left:64.2pt;margin-top:13.55pt;width:141pt;height:.75pt;z-index:251714560" o:connectortype="straight"/>
              </w:pict>
            </w:r>
            <w:r w:rsidR="004037E6">
              <w:rPr>
                <w:bCs/>
                <w:color w:val="000000"/>
                <w:sz w:val="28"/>
                <w:szCs w:val="28"/>
              </w:rPr>
              <w:t>П.</w:t>
            </w:r>
          </w:p>
          <w:p w:rsidR="004037E6" w:rsidRPr="001B466E" w:rsidRDefault="001B466E" w:rsidP="001B466E">
            <w:pPr>
              <w:pStyle w:val="a4"/>
              <w:spacing w:before="0" w:beforeAutospacing="0" w:after="150" w:afterAutospacing="0" w:line="360" w:lineRule="auto"/>
              <w:ind w:firstLine="709"/>
              <w:jc w:val="both"/>
              <w:rPr>
                <w:b/>
                <w:bCs/>
                <w:color w:val="000000"/>
                <w:sz w:val="28"/>
                <w:szCs w:val="28"/>
              </w:rPr>
            </w:pPr>
            <w:r>
              <w:rPr>
                <w:b/>
                <w:bCs/>
                <w:color w:val="000000"/>
                <w:sz w:val="28"/>
                <w:szCs w:val="28"/>
              </w:rPr>
              <w:t xml:space="preserve">                           </w:t>
            </w:r>
            <w:r w:rsidR="004037E6" w:rsidRPr="00170B82">
              <w:rPr>
                <w:b/>
                <w:bCs/>
                <w:color w:val="000000"/>
                <w:sz w:val="28"/>
                <w:szCs w:val="28"/>
              </w:rPr>
              <w:t>?</w:t>
            </w:r>
          </w:p>
        </w:tc>
        <w:tc>
          <w:tcPr>
            <w:tcW w:w="4939" w:type="dxa"/>
            <w:tcBorders>
              <w:top w:val="nil"/>
              <w:left w:val="nil"/>
              <w:bottom w:val="nil"/>
              <w:right w:val="nil"/>
            </w:tcBorders>
          </w:tcPr>
          <w:p w:rsidR="004037E6" w:rsidRDefault="004037E6" w:rsidP="007C4B41">
            <w:pPr>
              <w:pStyle w:val="a4"/>
              <w:spacing w:before="0" w:beforeAutospacing="0" w:after="150" w:afterAutospacing="0" w:line="360" w:lineRule="auto"/>
              <w:ind w:firstLine="709"/>
              <w:jc w:val="both"/>
              <w:rPr>
                <w:bCs/>
                <w:color w:val="000000"/>
                <w:sz w:val="28"/>
                <w:szCs w:val="28"/>
              </w:rPr>
            </w:pPr>
            <w:r w:rsidRPr="00170B82">
              <w:rPr>
                <w:bCs/>
                <w:color w:val="000000"/>
                <w:sz w:val="28"/>
                <w:szCs w:val="28"/>
              </w:rPr>
              <w:t>4.</w:t>
            </w:r>
            <w:r>
              <w:rPr>
                <w:bCs/>
                <w:color w:val="000000"/>
                <w:sz w:val="28"/>
                <w:szCs w:val="28"/>
              </w:rPr>
              <w:t xml:space="preserve"> Схематический чертёж</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7" style="position:absolute;left:0;text-align:left;margin-left:63.45pt;margin-top:21.35pt;width:154.5pt;height:24.95pt;z-index:251715584" coordsize="2610,319" path="m,317c224,159,448,2,690,2v242,,538,313,765,315c1682,319,1878,34,2055,17,2232,,2430,162,2520,212v90,50,63,88,75,105e" filled="f">
                  <v:path arrowok="t"/>
                </v:shape>
              </w:pict>
            </w:r>
            <w:r w:rsidR="004037E6">
              <w:rPr>
                <w:bCs/>
                <w:color w:val="000000"/>
                <w:sz w:val="28"/>
                <w:szCs w:val="28"/>
              </w:rPr>
              <w:t xml:space="preserve">                  4к.                  3к.</w:t>
            </w:r>
          </w:p>
          <w:p w:rsidR="004037E6" w:rsidRDefault="004037E6" w:rsidP="007C4B41">
            <w:pPr>
              <w:pStyle w:val="a4"/>
              <w:spacing w:before="0" w:beforeAutospacing="0" w:after="150" w:afterAutospacing="0" w:line="360" w:lineRule="auto"/>
              <w:ind w:firstLine="709"/>
              <w:jc w:val="both"/>
              <w:rPr>
                <w:bCs/>
                <w:color w:val="000000"/>
                <w:sz w:val="28"/>
                <w:szCs w:val="28"/>
              </w:rPr>
            </w:pPr>
            <w:r>
              <w:rPr>
                <w:bCs/>
                <w:color w:val="000000"/>
                <w:sz w:val="28"/>
                <w:szCs w:val="28"/>
              </w:rPr>
              <w:t>Д.</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8" style="position:absolute;left:0;text-align:left;margin-left:63.45pt;margin-top:7.3pt;width:171.25pt;height:18.1pt;z-index:251716608" coordsize="3425,362" path="m,125c584,243,1168,362,1695,350,2222,338,2905,100,3165,50v260,-50,78,-12,90,e" filled="f">
                  <v:path arrowok="t"/>
                </v:shape>
              </w:pict>
            </w:r>
            <w:r w:rsidR="004037E6">
              <w:rPr>
                <w:bCs/>
                <w:color w:val="000000"/>
                <w:sz w:val="28"/>
                <w:szCs w:val="28"/>
              </w:rPr>
              <w:t>П.</w:t>
            </w:r>
          </w:p>
          <w:p w:rsidR="004037E6" w:rsidRPr="00170B82" w:rsidRDefault="001B466E" w:rsidP="007C4B41">
            <w:pPr>
              <w:pStyle w:val="a4"/>
              <w:spacing w:before="0" w:beforeAutospacing="0" w:after="150" w:afterAutospacing="0" w:line="360" w:lineRule="auto"/>
              <w:ind w:firstLine="709"/>
              <w:jc w:val="both"/>
              <w:rPr>
                <w:b/>
                <w:bCs/>
                <w:color w:val="000000"/>
                <w:sz w:val="28"/>
                <w:szCs w:val="28"/>
              </w:rPr>
            </w:pPr>
            <w:r>
              <w:rPr>
                <w:b/>
                <w:bCs/>
                <w:color w:val="000000"/>
                <w:sz w:val="28"/>
                <w:szCs w:val="28"/>
              </w:rPr>
              <w:t xml:space="preserve">                                </w:t>
            </w:r>
            <w:r w:rsidR="004037E6">
              <w:rPr>
                <w:b/>
                <w:bCs/>
                <w:color w:val="000000"/>
                <w:sz w:val="28"/>
                <w:szCs w:val="28"/>
              </w:rPr>
              <w:t>?</w:t>
            </w:r>
          </w:p>
        </w:tc>
      </w:tr>
    </w:tbl>
    <w:p w:rsidR="007C4B41" w:rsidRDefault="007C4B41">
      <w:r>
        <w:br w:type="page"/>
      </w:r>
    </w:p>
    <w:tbl>
      <w:tblPr>
        <w:tblStyle w:val="a7"/>
        <w:tblW w:w="0" w:type="auto"/>
        <w:tblLook w:val="0600"/>
      </w:tblPr>
      <w:tblGrid>
        <w:gridCol w:w="4632"/>
        <w:gridCol w:w="4939"/>
      </w:tblGrid>
      <w:tr w:rsidR="004037E6" w:rsidTr="007C4B41">
        <w:tc>
          <w:tcPr>
            <w:tcW w:w="4632" w:type="dxa"/>
            <w:tcBorders>
              <w:top w:val="nil"/>
              <w:left w:val="nil"/>
              <w:bottom w:val="nil"/>
              <w:right w:val="nil"/>
            </w:tcBorders>
          </w:tcPr>
          <w:p w:rsidR="004037E6" w:rsidRDefault="004037E6" w:rsidP="001B466E">
            <w:pPr>
              <w:pStyle w:val="a4"/>
              <w:spacing w:before="0" w:beforeAutospacing="0" w:after="150" w:afterAutospacing="0" w:line="360" w:lineRule="auto"/>
              <w:jc w:val="both"/>
              <w:rPr>
                <w:bCs/>
                <w:color w:val="000000"/>
                <w:sz w:val="28"/>
                <w:szCs w:val="28"/>
              </w:rPr>
            </w:pPr>
          </w:p>
          <w:p w:rsidR="004037E6" w:rsidRDefault="004037E6" w:rsidP="007C4B41">
            <w:pPr>
              <w:pStyle w:val="a4"/>
              <w:spacing w:before="0" w:beforeAutospacing="0" w:after="150" w:afterAutospacing="0" w:line="360" w:lineRule="auto"/>
              <w:ind w:firstLine="709"/>
              <w:jc w:val="both"/>
              <w:rPr>
                <w:bCs/>
                <w:color w:val="000000"/>
                <w:sz w:val="28"/>
                <w:szCs w:val="28"/>
              </w:rPr>
            </w:pPr>
            <w:r w:rsidRPr="00170B82">
              <w:rPr>
                <w:bCs/>
                <w:color w:val="000000"/>
                <w:sz w:val="28"/>
                <w:szCs w:val="28"/>
              </w:rPr>
              <w:t>5.</w:t>
            </w:r>
            <w:r>
              <w:rPr>
                <w:bCs/>
                <w:color w:val="000000"/>
                <w:sz w:val="28"/>
                <w:szCs w:val="28"/>
              </w:rPr>
              <w:t xml:space="preserve"> Краткая запись </w:t>
            </w:r>
          </w:p>
          <w:p w:rsidR="004037E6"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30" type="#_x0000_t32" style="position:absolute;left:0;text-align:left;margin-left:175.95pt;margin-top:6.4pt;width:.05pt;height:32.8pt;flip:y;z-index:251718656" o:connectortype="straight"/>
              </w:pict>
            </w:r>
            <w:r>
              <w:rPr>
                <w:bCs/>
                <w:noProof/>
                <w:color w:val="000000"/>
                <w:sz w:val="28"/>
                <w:szCs w:val="28"/>
              </w:rPr>
              <w:pict>
                <v:shape id="_x0000_s1231" type="#_x0000_t32" style="position:absolute;left:0;text-align:left;margin-left:97.95pt;margin-top:6.4pt;width:78pt;height:0;flip:x;z-index:251719680" o:connectortype="straight">
                  <v:stroke endarrow="block"/>
                </v:shape>
              </w:pict>
            </w:r>
            <w:r w:rsidR="001B466E">
              <w:rPr>
                <w:bCs/>
                <w:color w:val="000000"/>
                <w:sz w:val="28"/>
                <w:szCs w:val="28"/>
              </w:rPr>
              <w:t>Д. –</w:t>
            </w:r>
            <w:r w:rsidR="004037E6">
              <w:rPr>
                <w:bCs/>
                <w:color w:val="000000"/>
                <w:sz w:val="28"/>
                <w:szCs w:val="28"/>
              </w:rPr>
              <w:t xml:space="preserve"> 4к.</w:t>
            </w:r>
          </w:p>
          <w:p w:rsidR="004037E6" w:rsidRPr="00170B82" w:rsidRDefault="00FA6AC4" w:rsidP="007C4B41">
            <w:pPr>
              <w:pStyle w:val="a4"/>
              <w:spacing w:before="0" w:beforeAutospacing="0" w:after="150" w:afterAutospacing="0" w:line="360" w:lineRule="auto"/>
              <w:ind w:firstLine="709"/>
              <w:jc w:val="both"/>
              <w:rPr>
                <w:bCs/>
                <w:color w:val="000000"/>
                <w:sz w:val="28"/>
                <w:szCs w:val="28"/>
              </w:rPr>
            </w:pPr>
            <w:r>
              <w:rPr>
                <w:bCs/>
                <w:noProof/>
                <w:color w:val="000000"/>
                <w:sz w:val="28"/>
                <w:szCs w:val="28"/>
              </w:rPr>
              <w:pict>
                <v:shape id="_x0000_s1229" type="#_x0000_t32" style="position:absolute;left:0;text-align:left;margin-left:164.7pt;margin-top:7.55pt;width:11.25pt;height:0;z-index:251717632" o:connectortype="straight"/>
              </w:pict>
            </w:r>
            <w:r w:rsidR="001B466E">
              <w:rPr>
                <w:bCs/>
                <w:color w:val="000000"/>
                <w:sz w:val="28"/>
                <w:szCs w:val="28"/>
              </w:rPr>
              <w:t>П. –</w:t>
            </w:r>
            <w:proofErr w:type="gramStart"/>
            <w:r w:rsidR="001B466E">
              <w:rPr>
                <w:bCs/>
                <w:color w:val="000000"/>
                <w:sz w:val="28"/>
                <w:szCs w:val="28"/>
              </w:rPr>
              <w:t xml:space="preserve"> ?</w:t>
            </w:r>
            <w:proofErr w:type="gramEnd"/>
            <w:r w:rsidR="004037E6">
              <w:rPr>
                <w:bCs/>
                <w:color w:val="000000"/>
                <w:sz w:val="28"/>
                <w:szCs w:val="28"/>
              </w:rPr>
              <w:t xml:space="preserve">, на 3к. больше </w:t>
            </w:r>
          </w:p>
        </w:tc>
        <w:tc>
          <w:tcPr>
            <w:tcW w:w="4939" w:type="dxa"/>
            <w:tcBorders>
              <w:top w:val="nil"/>
              <w:left w:val="nil"/>
              <w:bottom w:val="nil"/>
              <w:right w:val="nil"/>
            </w:tcBorders>
          </w:tcPr>
          <w:p w:rsidR="004037E6" w:rsidRDefault="004037E6" w:rsidP="007C4B41">
            <w:pPr>
              <w:pStyle w:val="a4"/>
              <w:spacing w:before="0" w:beforeAutospacing="0" w:after="150" w:afterAutospacing="0" w:line="360" w:lineRule="auto"/>
              <w:ind w:firstLine="709"/>
              <w:jc w:val="both"/>
              <w:rPr>
                <w:bCs/>
                <w:color w:val="000000"/>
                <w:sz w:val="28"/>
                <w:szCs w:val="28"/>
              </w:rPr>
            </w:pPr>
          </w:p>
          <w:p w:rsidR="004037E6" w:rsidRDefault="004037E6" w:rsidP="007C4B41">
            <w:pPr>
              <w:pStyle w:val="a4"/>
              <w:spacing w:before="0" w:beforeAutospacing="0" w:after="150" w:afterAutospacing="0" w:line="360" w:lineRule="auto"/>
              <w:ind w:firstLine="709"/>
              <w:jc w:val="both"/>
              <w:rPr>
                <w:bCs/>
                <w:color w:val="000000"/>
                <w:sz w:val="28"/>
                <w:szCs w:val="28"/>
              </w:rPr>
            </w:pPr>
            <w:r>
              <w:rPr>
                <w:bCs/>
                <w:color w:val="000000"/>
                <w:sz w:val="28"/>
                <w:szCs w:val="28"/>
              </w:rPr>
              <w:t>6. Таблица</w:t>
            </w:r>
          </w:p>
          <w:tbl>
            <w:tblPr>
              <w:tblStyle w:val="a7"/>
              <w:tblW w:w="0" w:type="auto"/>
              <w:tblLook w:val="04A0"/>
            </w:tblPr>
            <w:tblGrid>
              <w:gridCol w:w="1242"/>
              <w:gridCol w:w="731"/>
              <w:gridCol w:w="1417"/>
              <w:gridCol w:w="1323"/>
            </w:tblGrid>
            <w:tr w:rsidR="004037E6" w:rsidTr="001B466E">
              <w:tc>
                <w:tcPr>
                  <w:tcW w:w="1242" w:type="dxa"/>
                </w:tcPr>
                <w:p w:rsidR="004037E6" w:rsidRPr="00C229C5" w:rsidRDefault="004037E6" w:rsidP="007C4B41">
                  <w:pPr>
                    <w:pStyle w:val="a4"/>
                    <w:spacing w:before="0" w:beforeAutospacing="0" w:after="150" w:afterAutospacing="0" w:line="360" w:lineRule="auto"/>
                    <w:ind w:firstLine="709"/>
                    <w:jc w:val="center"/>
                    <w:rPr>
                      <w:bCs/>
                      <w:color w:val="000000"/>
                    </w:rPr>
                  </w:pPr>
                </w:p>
              </w:tc>
              <w:tc>
                <w:tcPr>
                  <w:tcW w:w="1054" w:type="dxa"/>
                </w:tcPr>
                <w:p w:rsidR="004037E6" w:rsidRPr="00C229C5" w:rsidRDefault="001B466E" w:rsidP="001B466E">
                  <w:pPr>
                    <w:pStyle w:val="a4"/>
                    <w:spacing w:before="0" w:beforeAutospacing="0" w:after="150" w:afterAutospacing="0" w:line="360" w:lineRule="auto"/>
                    <w:jc w:val="center"/>
                    <w:rPr>
                      <w:bCs/>
                      <w:color w:val="000000"/>
                    </w:rPr>
                  </w:pPr>
                  <w:r>
                    <w:rPr>
                      <w:bCs/>
                      <w:color w:val="000000"/>
                    </w:rPr>
                    <w:t>Цена</w:t>
                  </w:r>
                </w:p>
              </w:tc>
              <w:tc>
                <w:tcPr>
                  <w:tcW w:w="1223" w:type="dxa"/>
                </w:tcPr>
                <w:p w:rsidR="004037E6" w:rsidRPr="00C229C5" w:rsidRDefault="001B466E" w:rsidP="007C4B41">
                  <w:pPr>
                    <w:pStyle w:val="a4"/>
                    <w:spacing w:before="0" w:beforeAutospacing="0" w:after="150" w:afterAutospacing="0" w:line="360" w:lineRule="auto"/>
                    <w:ind w:firstLine="709"/>
                    <w:jc w:val="center"/>
                    <w:rPr>
                      <w:bCs/>
                      <w:color w:val="000000"/>
                    </w:rPr>
                  </w:pPr>
                  <w:r>
                    <w:rPr>
                      <w:bCs/>
                      <w:color w:val="000000"/>
                    </w:rPr>
                    <w:t>Количество</w:t>
                  </w:r>
                </w:p>
              </w:tc>
              <w:tc>
                <w:tcPr>
                  <w:tcW w:w="1323"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Стоимость</w:t>
                  </w:r>
                </w:p>
              </w:tc>
            </w:tr>
            <w:tr w:rsidR="004037E6" w:rsidTr="001B466E">
              <w:tc>
                <w:tcPr>
                  <w:tcW w:w="1242"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Марки</w:t>
                  </w:r>
                </w:p>
              </w:tc>
              <w:tc>
                <w:tcPr>
                  <w:tcW w:w="1054"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10 р.</w:t>
                  </w:r>
                </w:p>
              </w:tc>
              <w:tc>
                <w:tcPr>
                  <w:tcW w:w="1223"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5 шт.</w:t>
                  </w:r>
                </w:p>
              </w:tc>
              <w:tc>
                <w:tcPr>
                  <w:tcW w:w="1323" w:type="dxa"/>
                </w:tcPr>
                <w:p w:rsidR="004037E6" w:rsidRPr="00C229C5" w:rsidRDefault="00FA6AC4" w:rsidP="007C4B41">
                  <w:pPr>
                    <w:pStyle w:val="a4"/>
                    <w:spacing w:before="0" w:beforeAutospacing="0" w:after="150" w:afterAutospacing="0" w:line="360" w:lineRule="auto"/>
                    <w:ind w:firstLine="709"/>
                    <w:jc w:val="center"/>
                    <w:rPr>
                      <w:bCs/>
                      <w:color w:val="000000"/>
                    </w:rPr>
                  </w:pPr>
                  <w:r>
                    <w:rPr>
                      <w:bCs/>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32" type="#_x0000_t88" style="position:absolute;left:0;text-align:left;margin-left:17.95pt;margin-top:5.1pt;width:23.4pt;height:40.25pt;z-index:251720704;mso-position-horizontal-relative:text;mso-position-vertical-relative:text"/>
                    </w:pict>
                  </w:r>
                  <w:r w:rsidR="004037E6">
                    <w:rPr>
                      <w:bCs/>
                      <w:color w:val="000000"/>
                    </w:rPr>
                    <w:t>?</w:t>
                  </w:r>
                </w:p>
              </w:tc>
            </w:tr>
            <w:tr w:rsidR="004037E6" w:rsidTr="001B466E">
              <w:tc>
                <w:tcPr>
                  <w:tcW w:w="1242"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Открытки</w:t>
                  </w:r>
                </w:p>
              </w:tc>
              <w:tc>
                <w:tcPr>
                  <w:tcW w:w="1054"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5 р.</w:t>
                  </w:r>
                </w:p>
              </w:tc>
              <w:tc>
                <w:tcPr>
                  <w:tcW w:w="1223" w:type="dxa"/>
                </w:tcPr>
                <w:p w:rsidR="004037E6" w:rsidRPr="00C229C5" w:rsidRDefault="004037E6" w:rsidP="007C4B41">
                  <w:pPr>
                    <w:pStyle w:val="a4"/>
                    <w:spacing w:before="0" w:beforeAutospacing="0" w:after="150" w:afterAutospacing="0" w:line="360" w:lineRule="auto"/>
                    <w:ind w:firstLine="709"/>
                    <w:jc w:val="center"/>
                    <w:rPr>
                      <w:bCs/>
                      <w:color w:val="000000"/>
                    </w:rPr>
                  </w:pPr>
                  <w:r>
                    <w:rPr>
                      <w:bCs/>
                      <w:color w:val="000000"/>
                    </w:rPr>
                    <w:t>3 шт.</w:t>
                  </w:r>
                </w:p>
              </w:tc>
              <w:tc>
                <w:tcPr>
                  <w:tcW w:w="1323" w:type="dxa"/>
                </w:tcPr>
                <w:p w:rsidR="004037E6" w:rsidRPr="00C229C5" w:rsidRDefault="004037E6" w:rsidP="007C4B41">
                  <w:pPr>
                    <w:pStyle w:val="a4"/>
                    <w:spacing w:before="0" w:beforeAutospacing="0" w:after="150" w:afterAutospacing="0" w:line="360" w:lineRule="auto"/>
                    <w:ind w:firstLine="709"/>
                    <w:jc w:val="center"/>
                    <w:rPr>
                      <w:bCs/>
                      <w:color w:val="000000"/>
                      <w:sz w:val="36"/>
                    </w:rPr>
                  </w:pPr>
                  <w:r>
                    <w:rPr>
                      <w:bCs/>
                      <w:color w:val="000000"/>
                    </w:rPr>
                    <w:t xml:space="preserve">?             </w:t>
                  </w:r>
                  <w:r>
                    <w:rPr>
                      <w:bCs/>
                      <w:color w:val="000000"/>
                      <w:sz w:val="36"/>
                    </w:rPr>
                    <w:t>?</w:t>
                  </w:r>
                </w:p>
              </w:tc>
            </w:tr>
          </w:tbl>
          <w:p w:rsidR="004037E6" w:rsidRPr="00170B82" w:rsidRDefault="004037E6" w:rsidP="007C4B41">
            <w:pPr>
              <w:pStyle w:val="a4"/>
              <w:spacing w:before="0" w:beforeAutospacing="0" w:after="150" w:afterAutospacing="0" w:line="360" w:lineRule="auto"/>
              <w:ind w:firstLine="709"/>
              <w:jc w:val="both"/>
              <w:rPr>
                <w:bCs/>
                <w:color w:val="000000"/>
                <w:sz w:val="28"/>
                <w:szCs w:val="28"/>
              </w:rPr>
            </w:pPr>
          </w:p>
        </w:tc>
      </w:tr>
    </w:tbl>
    <w:p w:rsidR="004037E6" w:rsidRDefault="007C4B41" w:rsidP="007C4B41">
      <w:pPr>
        <w:pStyle w:val="a4"/>
        <w:shd w:val="clear" w:color="auto" w:fill="FFFFFF"/>
        <w:spacing w:before="0" w:beforeAutospacing="0" w:after="150" w:afterAutospacing="0" w:line="360" w:lineRule="auto"/>
        <w:jc w:val="center"/>
        <w:rPr>
          <w:bCs/>
          <w:color w:val="000000"/>
          <w:sz w:val="28"/>
          <w:szCs w:val="28"/>
        </w:rPr>
      </w:pPr>
      <w:r>
        <w:rPr>
          <w:bCs/>
          <w:color w:val="000000"/>
          <w:sz w:val="28"/>
          <w:szCs w:val="28"/>
        </w:rPr>
        <w:t>Рисунок 3 – Составление кратких записей</w:t>
      </w:r>
    </w:p>
    <w:p w:rsidR="007C4B41" w:rsidRPr="007C4B41" w:rsidRDefault="007C4B41" w:rsidP="007C4B41">
      <w:pPr>
        <w:pStyle w:val="a4"/>
        <w:shd w:val="clear" w:color="auto" w:fill="FFFFFF"/>
        <w:spacing w:before="0" w:beforeAutospacing="0" w:after="150" w:afterAutospacing="0" w:line="360" w:lineRule="auto"/>
        <w:jc w:val="center"/>
        <w:rPr>
          <w:bCs/>
          <w:color w:val="000000"/>
          <w:sz w:val="28"/>
          <w:szCs w:val="28"/>
        </w:rPr>
      </w:pPr>
    </w:p>
    <w:p w:rsidR="004037E6" w:rsidRPr="004D7C73"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4D7C73">
        <w:rPr>
          <w:bCs/>
          <w:color w:val="000000"/>
          <w:sz w:val="28"/>
          <w:szCs w:val="28"/>
        </w:rPr>
        <w:t>2)Прием: «Тонкие и Толстые вопросы</w:t>
      </w:r>
      <w:proofErr w:type="gramStart"/>
      <w:r w:rsidRPr="004D7C73">
        <w:rPr>
          <w:bCs/>
          <w:color w:val="000000"/>
          <w:sz w:val="28"/>
          <w:szCs w:val="28"/>
        </w:rPr>
        <w:t>.»</w:t>
      </w:r>
      <w:proofErr w:type="gramEnd"/>
    </w:p>
    <w:p w:rsidR="004037E6" w:rsidRDefault="004037E6" w:rsidP="004037E6">
      <w:pPr>
        <w:pStyle w:val="a4"/>
        <w:shd w:val="clear" w:color="auto" w:fill="FFFFFF"/>
        <w:spacing w:before="0" w:beforeAutospacing="0" w:after="150" w:afterAutospacing="0" w:line="360" w:lineRule="auto"/>
        <w:ind w:firstLine="709"/>
        <w:jc w:val="both"/>
        <w:rPr>
          <w:color w:val="000000"/>
          <w:sz w:val="28"/>
          <w:szCs w:val="28"/>
        </w:rPr>
      </w:pPr>
      <w:r w:rsidRPr="00DD7B8A">
        <w:rPr>
          <w:color w:val="000000"/>
          <w:sz w:val="28"/>
          <w:szCs w:val="28"/>
        </w:rPr>
        <w:t>Тонкие вопросы- вопросы, требующие простого, односложного ответа. Толстые вопросы- вопросы, требующие подробного, развернутого ответа.</w:t>
      </w:r>
    </w:p>
    <w:p w:rsidR="004037E6" w:rsidRPr="00B83D82" w:rsidRDefault="004037E6" w:rsidP="004037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7C4B41">
        <w:rPr>
          <w:rFonts w:ascii="Times New Roman" w:hAnsi="Times New Roman" w:cs="Times New Roman"/>
          <w:sz w:val="28"/>
          <w:szCs w:val="28"/>
        </w:rPr>
        <w:t xml:space="preserve"> 1</w:t>
      </w:r>
      <w:r w:rsidRPr="002A31D5">
        <w:rPr>
          <w:rFonts w:ascii="Times New Roman" w:hAnsi="Times New Roman" w:cs="Times New Roman"/>
          <w:sz w:val="28"/>
          <w:szCs w:val="28"/>
        </w:rPr>
        <w:t xml:space="preserve"> – Тонкие и толстые вопросы.</w:t>
      </w:r>
    </w:p>
    <w:tbl>
      <w:tblPr>
        <w:tblStyle w:val="a7"/>
        <w:tblW w:w="0" w:type="auto"/>
        <w:tblInd w:w="360" w:type="dxa"/>
        <w:tblLook w:val="04A0"/>
      </w:tblPr>
      <w:tblGrid>
        <w:gridCol w:w="4604"/>
        <w:gridCol w:w="4607"/>
      </w:tblGrid>
      <w:tr w:rsidR="004037E6" w:rsidTr="007C4B41">
        <w:tc>
          <w:tcPr>
            <w:tcW w:w="4785" w:type="dxa"/>
          </w:tcPr>
          <w:p w:rsidR="004037E6" w:rsidRDefault="004037E6" w:rsidP="007C4B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Тонкие вопросы</w:t>
            </w:r>
          </w:p>
        </w:tc>
        <w:tc>
          <w:tcPr>
            <w:tcW w:w="4786" w:type="dxa"/>
          </w:tcPr>
          <w:p w:rsidR="004037E6" w:rsidRDefault="004037E6" w:rsidP="007C4B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Толстые вопросы </w:t>
            </w:r>
          </w:p>
        </w:tc>
      </w:tr>
      <w:tr w:rsidR="004037E6" w:rsidTr="007C4B41">
        <w:tc>
          <w:tcPr>
            <w:tcW w:w="4785" w:type="dxa"/>
          </w:tcPr>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Что известно в задаче?</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Что необходимо найти?</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 xml:space="preserve">Какова зависимость </w:t>
            </w:r>
            <w:proofErr w:type="gramStart"/>
            <w:r w:rsidRPr="001B466E">
              <w:rPr>
                <w:rFonts w:ascii="Times New Roman" w:hAnsi="Times New Roman" w:cs="Times New Roman"/>
                <w:sz w:val="28"/>
                <w:szCs w:val="28"/>
              </w:rPr>
              <w:t>между</w:t>
            </w:r>
            <w:proofErr w:type="gramEnd"/>
            <w:r w:rsidRPr="001B466E">
              <w:rPr>
                <w:rFonts w:ascii="Times New Roman" w:hAnsi="Times New Roman" w:cs="Times New Roman"/>
                <w:sz w:val="28"/>
                <w:szCs w:val="28"/>
              </w:rPr>
              <w:t>…?</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Каково взаимное расположение…?</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Какими свойствами обладает…?</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Известно, что</w:t>
            </w:r>
            <w:proofErr w:type="gramStart"/>
            <w:r w:rsidRPr="001B466E">
              <w:rPr>
                <w:rFonts w:ascii="Times New Roman" w:hAnsi="Times New Roman" w:cs="Times New Roman"/>
                <w:sz w:val="28"/>
                <w:szCs w:val="28"/>
              </w:rPr>
              <w:t xml:space="preserve"> … С</w:t>
            </w:r>
            <w:proofErr w:type="gramEnd"/>
            <w:r w:rsidRPr="001B466E">
              <w:rPr>
                <w:rFonts w:ascii="Times New Roman" w:hAnsi="Times New Roman" w:cs="Times New Roman"/>
                <w:sz w:val="28"/>
                <w:szCs w:val="28"/>
              </w:rPr>
              <w:t>делайте из этого выводы.</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Достаточно ли данных в задаче для ее решения?</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Можно ли (найти, построить, доказать), если (условие)?</w:t>
            </w:r>
          </w:p>
          <w:p w:rsidR="004037E6" w:rsidRPr="001B466E" w:rsidRDefault="004037E6" w:rsidP="007C4B41">
            <w:pPr>
              <w:spacing w:line="360" w:lineRule="auto"/>
              <w:ind w:left="66"/>
              <w:jc w:val="both"/>
              <w:rPr>
                <w:rFonts w:ascii="Times New Roman" w:hAnsi="Times New Roman" w:cs="Times New Roman"/>
                <w:sz w:val="28"/>
                <w:szCs w:val="28"/>
              </w:rPr>
            </w:pPr>
            <w:r w:rsidRPr="001B466E">
              <w:rPr>
                <w:rFonts w:ascii="Times New Roman" w:hAnsi="Times New Roman" w:cs="Times New Roman"/>
                <w:sz w:val="28"/>
                <w:szCs w:val="28"/>
              </w:rPr>
              <w:t>Верно ли …, для …</w:t>
            </w:r>
            <w:proofErr w:type="gramStart"/>
            <w:r w:rsidRPr="001B466E">
              <w:rPr>
                <w:rFonts w:ascii="Times New Roman" w:hAnsi="Times New Roman" w:cs="Times New Roman"/>
                <w:sz w:val="28"/>
                <w:szCs w:val="28"/>
              </w:rPr>
              <w:t xml:space="preserve"> ?</w:t>
            </w:r>
            <w:proofErr w:type="gramEnd"/>
            <w:r w:rsidRPr="001B466E">
              <w:rPr>
                <w:rFonts w:ascii="Times New Roman" w:hAnsi="Times New Roman" w:cs="Times New Roman"/>
                <w:sz w:val="28"/>
                <w:szCs w:val="28"/>
              </w:rPr>
              <w:t xml:space="preserve"> </w:t>
            </w:r>
          </w:p>
        </w:tc>
        <w:tc>
          <w:tcPr>
            <w:tcW w:w="4786" w:type="dxa"/>
          </w:tcPr>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Установите закономерность (построения фигур, изменения какой-либо величины)…?</w:t>
            </w:r>
          </w:p>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Как изменится …, если …?</w:t>
            </w:r>
          </w:p>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При каком условии задача будет иметь несколько решений?</w:t>
            </w:r>
          </w:p>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Существует ли …, если (условие).</w:t>
            </w:r>
          </w:p>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 xml:space="preserve">Рационально ли решена задача? Почему? </w:t>
            </w:r>
          </w:p>
          <w:p w:rsidR="004037E6" w:rsidRPr="001B466E" w:rsidRDefault="004037E6" w:rsidP="007C4B41">
            <w:pPr>
              <w:spacing w:line="360" w:lineRule="auto"/>
              <w:ind w:left="298"/>
              <w:jc w:val="both"/>
              <w:rPr>
                <w:rFonts w:ascii="Times New Roman" w:hAnsi="Times New Roman" w:cs="Times New Roman"/>
                <w:sz w:val="28"/>
                <w:szCs w:val="28"/>
              </w:rPr>
            </w:pPr>
            <w:r w:rsidRPr="001B466E">
              <w:rPr>
                <w:rFonts w:ascii="Times New Roman" w:hAnsi="Times New Roman" w:cs="Times New Roman"/>
                <w:sz w:val="28"/>
                <w:szCs w:val="28"/>
              </w:rPr>
              <w:t>Можно ли обобщить задачу, на случай если …?</w:t>
            </w:r>
          </w:p>
        </w:tc>
      </w:tr>
    </w:tbl>
    <w:p w:rsidR="004037E6" w:rsidRPr="000856E9" w:rsidRDefault="004037E6" w:rsidP="004037E6">
      <w:pPr>
        <w:spacing w:line="360" w:lineRule="auto"/>
        <w:ind w:firstLine="709"/>
        <w:jc w:val="both"/>
        <w:rPr>
          <w:rFonts w:ascii="Times New Roman" w:hAnsi="Times New Roman" w:cs="Times New Roman"/>
          <w:sz w:val="28"/>
          <w:szCs w:val="28"/>
        </w:rPr>
      </w:pPr>
    </w:p>
    <w:p w:rsidR="004037E6" w:rsidRPr="004D7C73" w:rsidRDefault="004037E6" w:rsidP="004037E6">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bCs/>
          <w:color w:val="000000"/>
          <w:sz w:val="28"/>
          <w:szCs w:val="28"/>
          <w:shd w:val="clear" w:color="auto" w:fill="FFFFFF"/>
        </w:rPr>
        <w:t>3)Прием «Верите ли вы?»</w:t>
      </w:r>
      <w:r w:rsidRPr="004D7C73">
        <w:rPr>
          <w:rFonts w:ascii="Times New Roman" w:hAnsi="Times New Roman" w:cs="Times New Roman"/>
          <w:color w:val="000000"/>
          <w:sz w:val="28"/>
          <w:szCs w:val="28"/>
          <w:shd w:val="clear" w:color="auto" w:fill="FFFFFF"/>
        </w:rPr>
        <w:t> </w:t>
      </w:r>
    </w:p>
    <w:p w:rsidR="004037E6" w:rsidRDefault="007C4B41"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2 –</w:t>
      </w:r>
      <w:r w:rsidR="004037E6">
        <w:rPr>
          <w:rFonts w:ascii="Times New Roman" w:hAnsi="Times New Roman" w:cs="Times New Roman"/>
          <w:color w:val="000000"/>
          <w:sz w:val="28"/>
          <w:szCs w:val="28"/>
          <w:shd w:val="clear" w:color="auto" w:fill="FFFFFF"/>
        </w:rPr>
        <w:t xml:space="preserve"> Верите ли вы</w:t>
      </w:r>
    </w:p>
    <w:tbl>
      <w:tblPr>
        <w:tblW w:w="100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5"/>
        <w:gridCol w:w="3525"/>
      </w:tblGrid>
      <w:tr w:rsidR="004037E6" w:rsidTr="007C4B41">
        <w:trPr>
          <w:trHeight w:val="516"/>
        </w:trPr>
        <w:tc>
          <w:tcPr>
            <w:tcW w:w="649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c>
          <w:tcPr>
            <w:tcW w:w="3525" w:type="dxa"/>
          </w:tcPr>
          <w:p w:rsidR="004037E6" w:rsidRDefault="001B466E"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Верю</w:t>
            </w:r>
            <w:proofErr w:type="gramStart"/>
            <w:r>
              <w:rPr>
                <w:rFonts w:ascii="Times New Roman" w:hAnsi="Times New Roman" w:cs="Times New Roman"/>
                <w:color w:val="000000"/>
                <w:sz w:val="28"/>
                <w:szCs w:val="28"/>
                <w:shd w:val="clear" w:color="auto" w:fill="FFFFFF"/>
              </w:rPr>
              <w:t xml:space="preserve">  +   </w:t>
            </w:r>
            <w:r w:rsidR="00146B4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4037E6">
              <w:rPr>
                <w:rFonts w:ascii="Times New Roman" w:hAnsi="Times New Roman" w:cs="Times New Roman"/>
                <w:color w:val="000000"/>
                <w:sz w:val="28"/>
                <w:szCs w:val="28"/>
                <w:shd w:val="clear" w:color="auto" w:fill="FFFFFF"/>
              </w:rPr>
              <w:t xml:space="preserve"> Н</w:t>
            </w:r>
            <w:proofErr w:type="gramEnd"/>
            <w:r w:rsidR="004037E6">
              <w:rPr>
                <w:rFonts w:ascii="Times New Roman" w:hAnsi="Times New Roman" w:cs="Times New Roman"/>
                <w:color w:val="000000"/>
                <w:sz w:val="28"/>
                <w:szCs w:val="28"/>
                <w:shd w:val="clear" w:color="auto" w:fill="FFFFFF"/>
              </w:rPr>
              <w:t>е верю -</w:t>
            </w:r>
          </w:p>
        </w:tc>
      </w:tr>
      <w:tr w:rsidR="004037E6" w:rsidTr="007C4B41">
        <w:trPr>
          <w:trHeight w:val="345"/>
        </w:trPr>
        <w:tc>
          <w:tcPr>
            <w:tcW w:w="6495" w:type="dxa"/>
          </w:tcPr>
          <w:p w:rsidR="004037E6" w:rsidRDefault="001B466E"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Угол –</w:t>
            </w:r>
            <w:r w:rsidR="004037E6">
              <w:rPr>
                <w:rFonts w:ascii="Times New Roman" w:hAnsi="Times New Roman" w:cs="Times New Roman"/>
                <w:color w:val="000000"/>
                <w:sz w:val="28"/>
                <w:szCs w:val="28"/>
                <w:shd w:val="clear" w:color="auto" w:fill="FFFFFF"/>
              </w:rPr>
              <w:t xml:space="preserve"> это геометрическая фигура.</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3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Угол состоит из двух пересекающихся прямых.</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9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Угол состоит из двух лучей, выходящих из одной точки.</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6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Бывают углы остроугольные и тупые.</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675"/>
        </w:trPr>
        <w:tc>
          <w:tcPr>
            <w:tcW w:w="6495" w:type="dxa"/>
          </w:tcPr>
          <w:p w:rsidR="004037E6" w:rsidRDefault="001B466E"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Тупой угол –</w:t>
            </w:r>
            <w:r w:rsidR="004037E6">
              <w:rPr>
                <w:rFonts w:ascii="Times New Roman" w:hAnsi="Times New Roman" w:cs="Times New Roman"/>
                <w:color w:val="000000"/>
                <w:sz w:val="28"/>
                <w:szCs w:val="28"/>
                <w:shd w:val="clear" w:color="auto" w:fill="FFFFFF"/>
              </w:rPr>
              <w:t xml:space="preserve"> это угол, который нарисован тупым </w:t>
            </w:r>
            <w:r w:rsidR="00FA6AC4">
              <w:rPr>
                <w:rFonts w:ascii="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_x0000_s1233" type="#_x0000_t202" style="position:absolute;left:0;text-align:left;margin-left:-13.65pt;margin-top:-709.9pt;width:147pt;height:18.75pt;z-index:251721728;mso-position-horizontal-relative:text;mso-position-vertical-relative:text" strokecolor="white [3212]">
                  <v:textbox>
                    <w:txbxContent>
                      <w:p w:rsidR="007C4B41" w:rsidRDefault="007C4B41" w:rsidP="004037E6"/>
                    </w:txbxContent>
                  </v:textbox>
                </v:shape>
              </w:pict>
            </w:r>
            <w:r w:rsidR="004037E6">
              <w:rPr>
                <w:rFonts w:ascii="Times New Roman" w:hAnsi="Times New Roman" w:cs="Times New Roman"/>
                <w:color w:val="000000"/>
                <w:sz w:val="28"/>
                <w:szCs w:val="28"/>
                <w:shd w:val="clear" w:color="auto" w:fill="FFFFFF"/>
              </w:rPr>
              <w:t>карандашом.</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3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Бывает угол прямой.</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6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Угол может быть тощим.</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r w:rsidR="004037E6" w:rsidTr="007C4B41">
        <w:trPr>
          <w:trHeight w:val="465"/>
        </w:trPr>
        <w:tc>
          <w:tcPr>
            <w:tcW w:w="6495" w:type="dxa"/>
          </w:tcPr>
          <w:p w:rsidR="004037E6" w:rsidRDefault="004037E6"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Остры</w:t>
            </w:r>
            <w:r w:rsidR="001B466E">
              <w:rPr>
                <w:rFonts w:ascii="Times New Roman" w:hAnsi="Times New Roman" w:cs="Times New Roman"/>
                <w:color w:val="000000"/>
                <w:sz w:val="28"/>
                <w:szCs w:val="28"/>
                <w:shd w:val="clear" w:color="auto" w:fill="FFFFFF"/>
              </w:rPr>
              <w:t>й угол –</w:t>
            </w:r>
            <w:r>
              <w:rPr>
                <w:rFonts w:ascii="Times New Roman" w:hAnsi="Times New Roman" w:cs="Times New Roman"/>
                <w:color w:val="000000"/>
                <w:sz w:val="28"/>
                <w:szCs w:val="28"/>
                <w:shd w:val="clear" w:color="auto" w:fill="FFFFFF"/>
              </w:rPr>
              <w:t xml:space="preserve"> это угол, о который можно уколоться.</w:t>
            </w:r>
          </w:p>
        </w:tc>
        <w:tc>
          <w:tcPr>
            <w:tcW w:w="3525" w:type="dxa"/>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r>
    </w:tbl>
    <w:p w:rsidR="004037E6" w:rsidRPr="00B83D82" w:rsidRDefault="004037E6" w:rsidP="004037E6">
      <w:pPr>
        <w:tabs>
          <w:tab w:val="left" w:pos="3855"/>
          <w:tab w:val="center" w:pos="4677"/>
        </w:tabs>
        <w:spacing w:line="360" w:lineRule="auto"/>
        <w:ind w:firstLine="709"/>
        <w:jc w:val="both"/>
        <w:rPr>
          <w:rFonts w:ascii="Times New Roman" w:hAnsi="Times New Roman" w:cs="Times New Roman"/>
          <w:sz w:val="28"/>
          <w:szCs w:val="28"/>
        </w:rPr>
      </w:pPr>
    </w:p>
    <w:p w:rsidR="00146B45" w:rsidRDefault="004037E6" w:rsidP="004037E6">
      <w:pPr>
        <w:spacing w:line="360" w:lineRule="auto"/>
        <w:ind w:firstLine="709"/>
        <w:jc w:val="both"/>
        <w:rPr>
          <w:rFonts w:ascii="Times New Roman" w:hAnsi="Times New Roman" w:cs="Times New Roman"/>
          <w:bCs/>
          <w:color w:val="000000"/>
          <w:sz w:val="28"/>
          <w:szCs w:val="28"/>
          <w:shd w:val="clear" w:color="auto" w:fill="FFFFFF"/>
        </w:rPr>
      </w:pPr>
      <w:r w:rsidRPr="004D7C73">
        <w:rPr>
          <w:rFonts w:ascii="Times New Roman" w:hAnsi="Times New Roman" w:cs="Times New Roman"/>
          <w:bCs/>
          <w:color w:val="000000"/>
          <w:sz w:val="28"/>
          <w:szCs w:val="28"/>
          <w:shd w:val="clear" w:color="auto" w:fill="FFFFFF"/>
        </w:rPr>
        <w:t>4)Прием «Кластер»</w:t>
      </w:r>
    </w:p>
    <w:p w:rsidR="00146B45" w:rsidRDefault="00146B4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br w:type="page"/>
      </w:r>
    </w:p>
    <w:p w:rsidR="004037E6" w:rsidRPr="004D7C73" w:rsidRDefault="004037E6" w:rsidP="00146B45">
      <w:pPr>
        <w:spacing w:line="360" w:lineRule="auto"/>
        <w:jc w:val="both"/>
        <w:rPr>
          <w:rFonts w:ascii="Times New Roman" w:hAnsi="Times New Roman" w:cs="Times New Roman"/>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ect id="_x0000_s1235" style="position:absolute;left:0;text-align:left;margin-left:122.7pt;margin-top:4.55pt;width:208.5pt;height:57.75pt;z-index:251723776">
            <v:textbox>
              <w:txbxContent>
                <w:p w:rsidR="007C4B41" w:rsidRPr="00AA52D6" w:rsidRDefault="007C4B41" w:rsidP="004037E6">
                  <w:pPr>
                    <w:jc w:val="center"/>
                    <w:rPr>
                      <w:rFonts w:ascii="Times New Roman" w:hAnsi="Times New Roman" w:cs="Times New Roman"/>
                      <w:sz w:val="44"/>
                    </w:rPr>
                  </w:pPr>
                  <w:r w:rsidRPr="00AA52D6">
                    <w:rPr>
                      <w:rFonts w:ascii="Times New Roman" w:hAnsi="Times New Roman" w:cs="Times New Roman"/>
                      <w:sz w:val="44"/>
                    </w:rPr>
                    <w:t>Задачи на движение</w:t>
                  </w:r>
                </w:p>
              </w:txbxContent>
            </v:textbox>
          </v:rect>
        </w:pict>
      </w: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shape id="_x0000_s1247" type="#_x0000_t32" style="position:absolute;left:0;text-align:left;margin-left:227.7pt;margin-top:5.3pt;width:0;height:32.25pt;z-index:251587584"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46" type="#_x0000_t32" style="position:absolute;left:0;text-align:left;margin-left:331.2pt;margin-top:5.3pt;width:42.75pt;height:32.25pt;z-index:251588608"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45" type="#_x0000_t32" style="position:absolute;left:0;text-align:left;margin-left:70.2pt;margin-top:5.3pt;width:52.5pt;height:32.25pt;flip:x;z-index:251589632" o:connectortype="straight" strokecolor="black [3213]" strokeweight="3pt">
            <v:stroke endarrow="block"/>
            <v:shadow type="perspective" color="#243f60 [1604]" opacity=".5" offset="1pt" offset2="-1pt"/>
          </v:shape>
        </w:pict>
      </w: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oundrect id="_x0000_s1237" style="position:absolute;left:0;text-align:left;margin-left:132.45pt;margin-top:9pt;width:168pt;height:51pt;z-index:251725824" arcsize="10923f">
            <v:textbox>
              <w:txbxContent>
                <w:p w:rsidR="007C4B41" w:rsidRPr="00AA52D6" w:rsidRDefault="007C4B41" w:rsidP="004037E6">
                  <w:pPr>
                    <w:jc w:val="center"/>
                    <w:rPr>
                      <w:rFonts w:ascii="Times New Roman" w:hAnsi="Times New Roman" w:cs="Times New Roman"/>
                      <w:sz w:val="36"/>
                    </w:rPr>
                  </w:pPr>
                  <w:r>
                    <w:rPr>
                      <w:rFonts w:ascii="Times New Roman" w:hAnsi="Times New Roman" w:cs="Times New Roman"/>
                      <w:sz w:val="36"/>
                    </w:rPr>
                    <w:t>Скорость</w:t>
                  </w:r>
                </w:p>
              </w:txbxContent>
            </v:textbox>
          </v:roundrect>
        </w:pict>
      </w:r>
      <w:r>
        <w:rPr>
          <w:rFonts w:ascii="Times New Roman" w:hAnsi="Times New Roman" w:cs="Times New Roman"/>
          <w:b/>
          <w:bCs/>
          <w:noProof/>
          <w:color w:val="000000"/>
          <w:sz w:val="28"/>
          <w:szCs w:val="28"/>
        </w:rPr>
        <w:pict>
          <v:roundrect id="_x0000_s1238" style="position:absolute;left:0;text-align:left;margin-left:322.2pt;margin-top:9pt;width:168pt;height:51pt;z-index:251726848" arcsize="10923f">
            <v:textbox>
              <w:txbxContent>
                <w:p w:rsidR="007C4B41" w:rsidRPr="00AA52D6" w:rsidRDefault="007C4B41" w:rsidP="004037E6">
                  <w:pPr>
                    <w:jc w:val="center"/>
                    <w:rPr>
                      <w:rFonts w:ascii="Times New Roman" w:hAnsi="Times New Roman" w:cs="Times New Roman"/>
                      <w:sz w:val="36"/>
                      <w:szCs w:val="36"/>
                    </w:rPr>
                  </w:pPr>
                  <w:r>
                    <w:rPr>
                      <w:rFonts w:ascii="Times New Roman" w:hAnsi="Times New Roman" w:cs="Times New Roman"/>
                      <w:sz w:val="36"/>
                      <w:szCs w:val="36"/>
                    </w:rPr>
                    <w:t xml:space="preserve">Время </w:t>
                  </w:r>
                </w:p>
              </w:txbxContent>
            </v:textbox>
          </v:roundrect>
        </w:pict>
      </w:r>
      <w:r>
        <w:rPr>
          <w:rFonts w:ascii="Times New Roman" w:hAnsi="Times New Roman" w:cs="Times New Roman"/>
          <w:b/>
          <w:bCs/>
          <w:noProof/>
          <w:color w:val="000000"/>
          <w:sz w:val="28"/>
          <w:szCs w:val="28"/>
        </w:rPr>
        <w:pict>
          <v:roundrect id="_x0000_s1236" style="position:absolute;left:0;text-align:left;margin-left:-55.05pt;margin-top:9pt;width:168pt;height:51pt;z-index:251724800" arcsize="10923f">
            <v:textbox>
              <w:txbxContent>
                <w:p w:rsidR="007C4B41" w:rsidRPr="00AA52D6" w:rsidRDefault="007C4B41" w:rsidP="004037E6">
                  <w:pPr>
                    <w:jc w:val="center"/>
                    <w:rPr>
                      <w:rFonts w:ascii="Times New Roman" w:hAnsi="Times New Roman" w:cs="Times New Roman"/>
                      <w:sz w:val="36"/>
                    </w:rPr>
                  </w:pPr>
                  <w:r w:rsidRPr="00AA52D6">
                    <w:rPr>
                      <w:rFonts w:ascii="Times New Roman" w:hAnsi="Times New Roman" w:cs="Times New Roman"/>
                      <w:sz w:val="36"/>
                    </w:rPr>
                    <w:t>Расстояние</w:t>
                  </w:r>
                </w:p>
              </w:txbxContent>
            </v:textbox>
          </v:roundrect>
        </w:pict>
      </w: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shape id="_x0000_s1250" type="#_x0000_t32" style="position:absolute;left:0;text-align:left;margin-left:411.45pt;margin-top:3pt;width:.75pt;height:24pt;z-index:251590656"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49" type="#_x0000_t32" style="position:absolute;left:0;text-align:left;margin-left:227.7pt;margin-top:3pt;width:0;height:24pt;z-index:251591680"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48" type="#_x0000_t32" style="position:absolute;left:0;text-align:left;margin-left:27.45pt;margin-top:3pt;width:0;height:24pt;z-index:251592704"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roundrect id="_x0000_s1242" style="position:absolute;left:0;text-align:left;margin-left:132.45pt;margin-top:27pt;width:168pt;height:51pt;z-index:251593728" arcsize="10923f">
            <v:textbox>
              <w:txbxContent>
                <w:p w:rsidR="007C4B41" w:rsidRPr="00CE0E60" w:rsidRDefault="007C4B41" w:rsidP="004037E6">
                  <w:pPr>
                    <w:jc w:val="center"/>
                    <w:rPr>
                      <w:rFonts w:ascii="Times New Roman" w:hAnsi="Times New Roman" w:cs="Times New Roman"/>
                      <w:sz w:val="36"/>
                      <w:szCs w:val="36"/>
                      <w:lang w:val="en-US"/>
                    </w:rPr>
                  </w:pPr>
                  <w:r>
                    <w:rPr>
                      <w:rFonts w:ascii="Times New Roman" w:hAnsi="Times New Roman" w:cs="Times New Roman"/>
                      <w:sz w:val="36"/>
                      <w:szCs w:val="36"/>
                      <w:lang w:val="en-US"/>
                    </w:rPr>
                    <w:t>V=S</w:t>
                  </w:r>
                  <w:proofErr w:type="gramStart"/>
                  <w:r>
                    <w:rPr>
                      <w:rFonts w:ascii="Times New Roman" w:hAnsi="Times New Roman" w:cs="Times New Roman"/>
                      <w:sz w:val="36"/>
                      <w:szCs w:val="36"/>
                    </w:rPr>
                    <w:t>:</w:t>
                  </w:r>
                  <w:r>
                    <w:rPr>
                      <w:rFonts w:ascii="Times New Roman" w:hAnsi="Times New Roman" w:cs="Times New Roman"/>
                      <w:sz w:val="36"/>
                      <w:szCs w:val="36"/>
                      <w:lang w:val="en-US"/>
                    </w:rPr>
                    <w:t>t</w:t>
                  </w:r>
                  <w:proofErr w:type="gramEnd"/>
                </w:p>
              </w:txbxContent>
            </v:textbox>
          </v:roundrect>
        </w:pict>
      </w:r>
      <w:r>
        <w:rPr>
          <w:rFonts w:ascii="Times New Roman" w:hAnsi="Times New Roman" w:cs="Times New Roman"/>
          <w:b/>
          <w:bCs/>
          <w:noProof/>
          <w:color w:val="000000"/>
          <w:sz w:val="28"/>
          <w:szCs w:val="28"/>
        </w:rPr>
        <w:pict>
          <v:roundrect id="_x0000_s1239" style="position:absolute;left:0;text-align:left;margin-left:-55.05pt;margin-top:27pt;width:168pt;height:51pt;z-index:251727872" arcsize="10923f">
            <v:textbox>
              <w:txbxContent>
                <w:p w:rsidR="007C4B41" w:rsidRPr="00CE0E60" w:rsidRDefault="007C4B41" w:rsidP="004037E6">
                  <w:pPr>
                    <w:jc w:val="center"/>
                    <w:rPr>
                      <w:rFonts w:ascii="Times New Roman" w:hAnsi="Times New Roman" w:cs="Times New Roman"/>
                      <w:sz w:val="36"/>
                      <w:szCs w:val="36"/>
                      <w:lang w:val="en-US"/>
                    </w:rPr>
                  </w:pPr>
                  <w:r>
                    <w:rPr>
                      <w:rFonts w:ascii="Times New Roman" w:hAnsi="Times New Roman" w:cs="Times New Roman"/>
                      <w:sz w:val="36"/>
                      <w:szCs w:val="36"/>
                      <w:lang w:val="en-US"/>
                    </w:rPr>
                    <w:t>S=V*t</w:t>
                  </w:r>
                </w:p>
              </w:txbxContent>
            </v:textbox>
          </v:roundrect>
        </w:pict>
      </w:r>
      <w:r>
        <w:rPr>
          <w:rFonts w:ascii="Times New Roman" w:hAnsi="Times New Roman" w:cs="Times New Roman"/>
          <w:b/>
          <w:bCs/>
          <w:noProof/>
          <w:color w:val="000000"/>
          <w:sz w:val="28"/>
          <w:szCs w:val="28"/>
        </w:rPr>
        <w:pict>
          <v:roundrect id="_x0000_s1244" style="position:absolute;left:0;text-align:left;margin-left:322.2pt;margin-top:27pt;width:168pt;height:51pt;z-index:251594752" arcsize="10923f">
            <v:textbox>
              <w:txbxContent>
                <w:p w:rsidR="007C4B41" w:rsidRPr="00CE0E60" w:rsidRDefault="007C4B41" w:rsidP="004037E6">
                  <w:pPr>
                    <w:jc w:val="center"/>
                    <w:rPr>
                      <w:rFonts w:ascii="Times New Roman" w:hAnsi="Times New Roman" w:cs="Times New Roman"/>
                      <w:sz w:val="36"/>
                      <w:szCs w:val="36"/>
                      <w:lang w:val="en-US"/>
                    </w:rPr>
                  </w:pPr>
                  <w:r>
                    <w:rPr>
                      <w:rFonts w:ascii="Times New Roman" w:hAnsi="Times New Roman" w:cs="Times New Roman"/>
                      <w:sz w:val="36"/>
                      <w:szCs w:val="36"/>
                      <w:lang w:val="en-US"/>
                    </w:rPr>
                    <w:t>t=S</w:t>
                  </w:r>
                  <w:proofErr w:type="gramStart"/>
                  <w:r>
                    <w:rPr>
                      <w:rFonts w:ascii="Times New Roman" w:hAnsi="Times New Roman" w:cs="Times New Roman"/>
                      <w:sz w:val="36"/>
                      <w:szCs w:val="36"/>
                    </w:rPr>
                    <w:t>:</w:t>
                  </w:r>
                  <w:r>
                    <w:rPr>
                      <w:rFonts w:ascii="Times New Roman" w:hAnsi="Times New Roman" w:cs="Times New Roman"/>
                      <w:sz w:val="36"/>
                      <w:szCs w:val="36"/>
                      <w:lang w:val="en-US"/>
                    </w:rPr>
                    <w:t>V</w:t>
                  </w:r>
                  <w:proofErr w:type="gramEnd"/>
                </w:p>
              </w:txbxContent>
            </v:textbox>
          </v:roundrect>
        </w:pict>
      </w: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shape id="_x0000_s1253" type="#_x0000_t32" style="position:absolute;left:0;text-align:left;margin-left:412.2pt;margin-top:20.95pt;width:0;height:31.5pt;z-index:251595776"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52" type="#_x0000_t32" style="position:absolute;left:0;text-align:left;margin-left:218.7pt;margin-top:20.95pt;width:.75pt;height:31.5pt;z-index:251596800" o:connectortype="straight" strokecolor="black [3213]" strokeweight="3pt">
            <v:stroke endarrow="block"/>
            <v:shadow type="perspective" color="#7f7f7f [1601]" opacity=".5" offset="1pt" offset2="-1pt"/>
          </v:shape>
        </w:pict>
      </w:r>
      <w:r>
        <w:rPr>
          <w:rFonts w:ascii="Times New Roman" w:hAnsi="Times New Roman" w:cs="Times New Roman"/>
          <w:b/>
          <w:bCs/>
          <w:noProof/>
          <w:color w:val="000000"/>
          <w:sz w:val="28"/>
          <w:szCs w:val="28"/>
        </w:rPr>
        <w:pict>
          <v:shape id="_x0000_s1251" type="#_x0000_t32" style="position:absolute;left:0;text-align:left;margin-left:27.45pt;margin-top:20.95pt;width:0;height:31.5pt;z-index:251597824" o:connectortype="straight" strokecolor="black [3213]" strokeweight="3pt">
            <v:stroke endarrow="block"/>
            <v:shadow type="perspective" color="#7f7f7f [1601]" opacity=".5" offset="1pt" offset2="-1pt"/>
          </v:shape>
        </w:pict>
      </w:r>
    </w:p>
    <w:p w:rsidR="004037E6" w:rsidRPr="00CE0E60"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oundrect id="_x0000_s1241" style="position:absolute;left:0;text-align:left;margin-left:132.45pt;margin-top:23.95pt;width:168pt;height:51pt;z-index:251598848" arcsize="10923f">
            <v:textbox>
              <w:txbxContent>
                <w:p w:rsidR="007C4B41" w:rsidRPr="00CE0E60" w:rsidRDefault="007C4B41" w:rsidP="004037E6">
                  <w:pPr>
                    <w:jc w:val="center"/>
                    <w:rPr>
                      <w:rFonts w:ascii="Times New Roman" w:hAnsi="Times New Roman" w:cs="Times New Roman"/>
                      <w:sz w:val="36"/>
                      <w:szCs w:val="36"/>
                    </w:rPr>
                  </w:pPr>
                  <w:r>
                    <w:rPr>
                      <w:rFonts w:ascii="Times New Roman" w:hAnsi="Times New Roman" w:cs="Times New Roman"/>
                      <w:sz w:val="36"/>
                      <w:szCs w:val="36"/>
                      <w:lang w:val="en-US"/>
                    </w:rPr>
                    <w:t>V=8</w:t>
                  </w:r>
                  <w:r>
                    <w:rPr>
                      <w:rFonts w:ascii="Times New Roman" w:hAnsi="Times New Roman" w:cs="Times New Roman"/>
                      <w:sz w:val="36"/>
                      <w:szCs w:val="36"/>
                    </w:rPr>
                    <w:t>км</w:t>
                  </w:r>
                  <w:r>
                    <w:rPr>
                      <w:rFonts w:ascii="Times New Roman" w:hAnsi="Times New Roman" w:cs="Times New Roman"/>
                      <w:sz w:val="36"/>
                      <w:szCs w:val="36"/>
                      <w:lang w:val="en-US"/>
                    </w:rPr>
                    <w:t>/</w:t>
                  </w:r>
                  <w:r>
                    <w:rPr>
                      <w:rFonts w:ascii="Times New Roman" w:hAnsi="Times New Roman" w:cs="Times New Roman"/>
                      <w:sz w:val="36"/>
                      <w:szCs w:val="36"/>
                    </w:rPr>
                    <w:t xml:space="preserve">ч </w:t>
                  </w:r>
                </w:p>
              </w:txbxContent>
            </v:textbox>
          </v:roundrect>
        </w:pict>
      </w:r>
      <w:r>
        <w:rPr>
          <w:rFonts w:ascii="Times New Roman" w:hAnsi="Times New Roman" w:cs="Times New Roman"/>
          <w:b/>
          <w:bCs/>
          <w:noProof/>
          <w:color w:val="000000"/>
          <w:sz w:val="28"/>
          <w:szCs w:val="28"/>
        </w:rPr>
        <w:pict>
          <v:roundrect id="_x0000_s1240" style="position:absolute;left:0;text-align:left;margin-left:-55.05pt;margin-top:23.95pt;width:168pt;height:51pt;z-index:251728896" arcsize="10923f">
            <v:textbox>
              <w:txbxContent>
                <w:p w:rsidR="007C4B41" w:rsidRPr="00CE0E60" w:rsidRDefault="007C4B41" w:rsidP="004037E6">
                  <w:pPr>
                    <w:jc w:val="center"/>
                    <w:rPr>
                      <w:rFonts w:ascii="Times New Roman" w:hAnsi="Times New Roman" w:cs="Times New Roman"/>
                      <w:sz w:val="36"/>
                      <w:szCs w:val="36"/>
                    </w:rPr>
                  </w:pPr>
                  <w:r>
                    <w:rPr>
                      <w:rFonts w:ascii="Times New Roman" w:hAnsi="Times New Roman" w:cs="Times New Roman"/>
                      <w:sz w:val="36"/>
                      <w:szCs w:val="36"/>
                    </w:rPr>
                    <w:t>?</w:t>
                  </w:r>
                </w:p>
              </w:txbxContent>
            </v:textbox>
          </v:roundrect>
        </w:pict>
      </w:r>
      <w:r>
        <w:rPr>
          <w:rFonts w:ascii="Times New Roman" w:hAnsi="Times New Roman" w:cs="Times New Roman"/>
          <w:b/>
          <w:bCs/>
          <w:noProof/>
          <w:color w:val="000000"/>
          <w:sz w:val="28"/>
          <w:szCs w:val="28"/>
        </w:rPr>
        <w:pict>
          <v:roundrect id="_x0000_s1243" style="position:absolute;left:0;text-align:left;margin-left:322.2pt;margin-top:23.95pt;width:168pt;height:51pt;z-index:251599872" arcsize="10923f">
            <v:textbox>
              <w:txbxContent>
                <w:p w:rsidR="007C4B41" w:rsidRPr="00CE0E60" w:rsidRDefault="007C4B41" w:rsidP="004037E6">
                  <w:pPr>
                    <w:jc w:val="center"/>
                    <w:rPr>
                      <w:rFonts w:ascii="Times New Roman" w:hAnsi="Times New Roman" w:cs="Times New Roman"/>
                      <w:sz w:val="36"/>
                      <w:szCs w:val="36"/>
                    </w:rPr>
                  </w:pPr>
                  <w:r>
                    <w:rPr>
                      <w:rFonts w:ascii="Times New Roman" w:hAnsi="Times New Roman" w:cs="Times New Roman"/>
                      <w:sz w:val="36"/>
                      <w:szCs w:val="36"/>
                      <w:lang w:val="en-US"/>
                    </w:rPr>
                    <w:t>t=</w:t>
                  </w:r>
                  <w:r>
                    <w:rPr>
                      <w:rFonts w:ascii="Times New Roman" w:hAnsi="Times New Roman" w:cs="Times New Roman"/>
                      <w:sz w:val="36"/>
                      <w:szCs w:val="36"/>
                    </w:rPr>
                    <w:t>5ч</w:t>
                  </w:r>
                </w:p>
              </w:txbxContent>
            </v:textbox>
          </v:roundrect>
        </w:pict>
      </w:r>
    </w:p>
    <w:p w:rsidR="004037E6" w:rsidRDefault="004037E6" w:rsidP="004037E6">
      <w:pPr>
        <w:spacing w:line="360" w:lineRule="auto"/>
        <w:ind w:firstLine="709"/>
        <w:jc w:val="both"/>
        <w:rPr>
          <w:rFonts w:ascii="Times New Roman" w:hAnsi="Times New Roman" w:cs="Times New Roman"/>
          <w:sz w:val="28"/>
          <w:szCs w:val="28"/>
        </w:rPr>
      </w:pPr>
    </w:p>
    <w:p w:rsidR="004037E6" w:rsidRDefault="004037E6" w:rsidP="00146B45">
      <w:pPr>
        <w:spacing w:line="360" w:lineRule="auto"/>
        <w:jc w:val="both"/>
        <w:rPr>
          <w:rFonts w:ascii="Times New Roman" w:hAnsi="Times New Roman" w:cs="Times New Roman"/>
          <w:sz w:val="28"/>
          <w:szCs w:val="28"/>
        </w:rPr>
      </w:pPr>
    </w:p>
    <w:p w:rsidR="004037E6" w:rsidRDefault="004037E6" w:rsidP="00146B4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146B45">
        <w:rPr>
          <w:rFonts w:ascii="Times New Roman" w:hAnsi="Times New Roman" w:cs="Times New Roman"/>
          <w:sz w:val="28"/>
          <w:szCs w:val="28"/>
        </w:rPr>
        <w:t xml:space="preserve"> 4 – </w:t>
      </w:r>
      <w:r>
        <w:rPr>
          <w:rFonts w:ascii="Times New Roman" w:hAnsi="Times New Roman" w:cs="Times New Roman"/>
          <w:sz w:val="28"/>
          <w:szCs w:val="28"/>
        </w:rPr>
        <w:t>Задачи на движение</w:t>
      </w:r>
    </w:p>
    <w:p w:rsidR="00146B45" w:rsidRPr="00B83D82" w:rsidRDefault="00146B45" w:rsidP="00146B45">
      <w:pPr>
        <w:spacing w:line="360" w:lineRule="auto"/>
        <w:ind w:firstLine="709"/>
        <w:jc w:val="center"/>
        <w:rPr>
          <w:rFonts w:ascii="Times New Roman" w:hAnsi="Times New Roman" w:cs="Times New Roman"/>
          <w:sz w:val="28"/>
          <w:szCs w:val="28"/>
        </w:rPr>
      </w:pPr>
    </w:p>
    <w:p w:rsidR="004037E6" w:rsidRPr="004D7C73" w:rsidRDefault="004037E6" w:rsidP="004037E6">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bCs/>
          <w:color w:val="000000"/>
          <w:sz w:val="28"/>
          <w:szCs w:val="28"/>
          <w:shd w:val="clear" w:color="auto" w:fill="FFFFFF"/>
        </w:rPr>
        <w:t>5)Прием «Лови ошибку</w:t>
      </w:r>
      <w:r w:rsidRPr="004D7C73">
        <w:rPr>
          <w:rFonts w:ascii="Times New Roman" w:hAnsi="Times New Roman" w:cs="Times New Roman"/>
          <w:color w:val="000000"/>
          <w:sz w:val="28"/>
          <w:szCs w:val="28"/>
          <w:shd w:val="clear" w:color="auto" w:fill="FFFFFF"/>
        </w:rPr>
        <w:t>»</w:t>
      </w:r>
    </w:p>
    <w:p w:rsidR="004037E6" w:rsidRPr="004D7C73" w:rsidRDefault="004037E6" w:rsidP="004037E6">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color w:val="000000"/>
          <w:sz w:val="28"/>
          <w:szCs w:val="28"/>
          <w:shd w:val="clear" w:color="auto" w:fill="FFFFFF"/>
        </w:rPr>
        <w:t>«На березе росло 8 яблок, 3 яблока упало. Сколько яблок осталось на березе?»</w:t>
      </w:r>
    </w:p>
    <w:p w:rsidR="004037E6" w:rsidRPr="004D7C73" w:rsidRDefault="004037E6" w:rsidP="004037E6">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color w:val="000000"/>
          <w:sz w:val="28"/>
          <w:szCs w:val="28"/>
          <w:shd w:val="clear" w:color="auto" w:fill="FFFFFF"/>
        </w:rPr>
        <w:t>«Во двор прилетели 5 орлов и 4 коршуна. Сколько птиц гуляет по двору?»</w:t>
      </w:r>
    </w:p>
    <w:p w:rsidR="004037E6" w:rsidRPr="004D7C73" w:rsidRDefault="00146B45" w:rsidP="004037E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4037E6" w:rsidRPr="004D7C73">
        <w:rPr>
          <w:rFonts w:ascii="Times New Roman" w:hAnsi="Times New Roman" w:cs="Times New Roman"/>
          <w:color w:val="000000"/>
          <w:sz w:val="28"/>
          <w:szCs w:val="28"/>
          <w:shd w:val="clear" w:color="auto" w:fill="FFFFFF"/>
        </w:rPr>
        <w:t xml:space="preserve"> городскую библиотеку должны привезти 1200 книг. Все книги упакованы в коробки по 20 книг. В первый день привезли 380 упаковок. Сколько книг осталось привезти</w:t>
      </w:r>
      <w:proofErr w:type="gramStart"/>
      <w:r w:rsidR="004037E6" w:rsidRPr="004D7C73">
        <w:rPr>
          <w:rFonts w:ascii="Times New Roman" w:hAnsi="Times New Roman" w:cs="Times New Roman"/>
          <w:color w:val="000000"/>
          <w:sz w:val="28"/>
          <w:szCs w:val="28"/>
          <w:shd w:val="clear" w:color="auto" w:fill="FFFFFF"/>
        </w:rPr>
        <w:t xml:space="preserve"> ?</w:t>
      </w:r>
      <w:proofErr w:type="gramEnd"/>
      <w:r w:rsidR="004037E6" w:rsidRPr="004D7C73">
        <w:rPr>
          <w:rFonts w:ascii="Times New Roman" w:hAnsi="Times New Roman" w:cs="Times New Roman"/>
          <w:color w:val="000000"/>
          <w:sz w:val="28"/>
          <w:szCs w:val="28"/>
          <w:shd w:val="clear" w:color="auto" w:fill="FFFFFF"/>
        </w:rPr>
        <w:t>»</w:t>
      </w:r>
    </w:p>
    <w:p w:rsidR="004037E6" w:rsidRPr="00146B45" w:rsidRDefault="004037E6" w:rsidP="00146B45">
      <w:pPr>
        <w:spacing w:line="360" w:lineRule="auto"/>
        <w:ind w:firstLine="709"/>
        <w:jc w:val="both"/>
        <w:rPr>
          <w:rFonts w:ascii="Times New Roman" w:hAnsi="Times New Roman" w:cs="Times New Roman"/>
          <w:bCs/>
          <w:color w:val="000000"/>
          <w:sz w:val="28"/>
          <w:szCs w:val="28"/>
          <w:shd w:val="clear" w:color="auto" w:fill="FFFFFF"/>
        </w:rPr>
      </w:pPr>
      <w:r w:rsidRPr="004D7C73">
        <w:rPr>
          <w:rFonts w:ascii="Times New Roman" w:hAnsi="Times New Roman" w:cs="Times New Roman"/>
          <w:bCs/>
          <w:color w:val="000000"/>
          <w:sz w:val="28"/>
          <w:szCs w:val="28"/>
          <w:shd w:val="clear" w:color="auto" w:fill="FFFFFF"/>
        </w:rPr>
        <w:lastRenderedPageBreak/>
        <w:t>6) Прием «Задания Множественного выбора»</w:t>
      </w:r>
      <w:r w:rsidR="00FA6AC4" w:rsidRPr="00FA6AC4">
        <w:rPr>
          <w:rFonts w:ascii="Times New Roman" w:hAnsi="Times New Roman" w:cs="Times New Roman"/>
          <w:b/>
          <w:bCs/>
          <w:noProof/>
          <w:color w:val="000000"/>
          <w:sz w:val="28"/>
          <w:szCs w:val="28"/>
        </w:rPr>
        <w:pict>
          <v:roundrect id="_x0000_s1258" style="position:absolute;left:0;text-align:left;margin-left:109.95pt;margin-top:19.7pt;width:360.75pt;height:53.25pt;z-index:251600896;mso-position-horizontal-relative:text;mso-position-vertical-relative:text" arcsize="10923f">
            <v:textbox>
              <w:txbxContent>
                <w:p w:rsidR="007C4B41" w:rsidRPr="009211AC" w:rsidRDefault="007C4B41" w:rsidP="004037E6">
                  <w:pPr>
                    <w:jc w:val="both"/>
                    <w:rPr>
                      <w:rFonts w:ascii="Times New Roman" w:hAnsi="Times New Roman" w:cs="Times New Roman"/>
                      <w:sz w:val="28"/>
                    </w:rPr>
                  </w:pPr>
                  <w:r>
                    <w:rPr>
                      <w:rFonts w:ascii="Times New Roman" w:hAnsi="Times New Roman" w:cs="Times New Roman"/>
                      <w:sz w:val="28"/>
                    </w:rPr>
                    <w:t>Из 12 м ткани сшили 4 одинаковых платья. Сколько метров ткани расходовали на одно такое платье?</w:t>
                  </w:r>
                </w:p>
              </w:txbxContent>
            </v:textbox>
          </v:roundrect>
        </w:pict>
      </w:r>
      <w:r w:rsidR="00FA6AC4" w:rsidRPr="00FA6AC4">
        <w:rPr>
          <w:rFonts w:ascii="Times New Roman" w:hAnsi="Times New Roman" w:cs="Times New Roman"/>
          <w:b/>
          <w:bCs/>
          <w:noProof/>
          <w:color w:val="000000"/>
          <w:sz w:val="28"/>
          <w:szCs w:val="28"/>
        </w:rPr>
        <w:pict>
          <v:rect id="_x0000_s1254" style="position:absolute;left:0;text-align:left;margin-left:-23.55pt;margin-top:26.45pt;width:82.5pt;height:30.75pt;z-index:251601920;mso-position-horizontal-relative:text;mso-position-vertical-relative:text">
            <v:textbox>
              <w:txbxContent>
                <w:p w:rsidR="007C4B41" w:rsidRPr="009211AC" w:rsidRDefault="007C4B41" w:rsidP="004037E6">
                  <w:pPr>
                    <w:jc w:val="center"/>
                    <w:rPr>
                      <w:rFonts w:ascii="Times New Roman" w:hAnsi="Times New Roman" w:cs="Times New Roman"/>
                      <w:sz w:val="28"/>
                    </w:rPr>
                  </w:pPr>
                  <w:r>
                    <w:rPr>
                      <w:rFonts w:ascii="Times New Roman" w:hAnsi="Times New Roman" w:cs="Times New Roman"/>
                      <w:sz w:val="28"/>
                    </w:rPr>
                    <w:t xml:space="preserve">12 – 3 </w:t>
                  </w:r>
                </w:p>
              </w:txbxContent>
            </v:textbox>
          </v:rect>
        </w:pict>
      </w: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oundrect id="_x0000_s1259" style="position:absolute;left:0;text-align:left;margin-left:115.2pt;margin-top:8.4pt;width:355.5pt;height:70.5pt;z-index:251602944" arcsize="10923f">
            <v:textbox>
              <w:txbxContent>
                <w:p w:rsidR="007C4B41" w:rsidRPr="00BC36FB" w:rsidRDefault="007C4B41" w:rsidP="004037E6">
                  <w:pPr>
                    <w:rPr>
                      <w:rFonts w:ascii="Times New Roman" w:hAnsi="Times New Roman" w:cs="Times New Roman"/>
                      <w:sz w:val="28"/>
                    </w:rPr>
                  </w:pPr>
                  <w:r>
                    <w:rPr>
                      <w:rFonts w:ascii="Times New Roman" w:hAnsi="Times New Roman" w:cs="Times New Roman"/>
                      <w:sz w:val="28"/>
                    </w:rPr>
                    <w:t>На одно платье расходуют 3 м ткани, а на один плащ – 1 м больше. Сколько метров ткани расходуют на один плащ?</w:t>
                  </w:r>
                </w:p>
              </w:txbxContent>
            </v:textbox>
          </v:roundrect>
        </w:pict>
      </w:r>
      <w:r>
        <w:rPr>
          <w:rFonts w:ascii="Times New Roman" w:hAnsi="Times New Roman" w:cs="Times New Roman"/>
          <w:b/>
          <w:bCs/>
          <w:noProof/>
          <w:color w:val="000000"/>
          <w:sz w:val="28"/>
          <w:szCs w:val="28"/>
        </w:rPr>
        <w:pict>
          <v:rect id="_x0000_s1255" style="position:absolute;left:0;text-align:left;margin-left:-23.55pt;margin-top:2.4pt;width:82.5pt;height:33pt;z-index:251603968">
            <v:textbox>
              <w:txbxContent>
                <w:p w:rsidR="007C4B41" w:rsidRPr="009211AC" w:rsidRDefault="007C4B41" w:rsidP="004037E6">
                  <w:pPr>
                    <w:jc w:val="center"/>
                    <w:rPr>
                      <w:rFonts w:ascii="Times New Roman" w:hAnsi="Times New Roman" w:cs="Times New Roman"/>
                      <w:sz w:val="28"/>
                    </w:rPr>
                  </w:pPr>
                  <w:r>
                    <w:rPr>
                      <w:rFonts w:ascii="Times New Roman" w:hAnsi="Times New Roman" w:cs="Times New Roman"/>
                      <w:sz w:val="28"/>
                    </w:rPr>
                    <w:t>12</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3</w:t>
                  </w:r>
                </w:p>
              </w:txbxContent>
            </v:textbox>
          </v:rect>
        </w:pict>
      </w:r>
    </w:p>
    <w:p w:rsidR="004037E6" w:rsidRDefault="004037E6" w:rsidP="004037E6">
      <w:pPr>
        <w:spacing w:line="360" w:lineRule="auto"/>
        <w:ind w:firstLine="709"/>
        <w:jc w:val="both"/>
        <w:rPr>
          <w:rFonts w:ascii="Times New Roman" w:hAnsi="Times New Roman" w:cs="Times New Roman"/>
          <w:b/>
          <w:bCs/>
          <w:color w:val="000000"/>
          <w:sz w:val="28"/>
          <w:szCs w:val="28"/>
          <w:shd w:val="clear" w:color="auto" w:fill="FFFFFF"/>
        </w:rPr>
      </w:pP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ect id="_x0000_s1256" style="position:absolute;left:0;text-align:left;margin-left:-23.55pt;margin-top:4.65pt;width:82.5pt;height:33.75pt;z-index:251604992">
            <v:textbox>
              <w:txbxContent>
                <w:p w:rsidR="007C4B41" w:rsidRPr="009211AC" w:rsidRDefault="007C4B41" w:rsidP="004037E6">
                  <w:pPr>
                    <w:jc w:val="center"/>
                    <w:rPr>
                      <w:rFonts w:ascii="Times New Roman" w:hAnsi="Times New Roman" w:cs="Times New Roman"/>
                      <w:sz w:val="28"/>
                      <w:szCs w:val="28"/>
                    </w:rPr>
                  </w:pPr>
                  <w:r>
                    <w:rPr>
                      <w:rFonts w:ascii="Times New Roman" w:hAnsi="Times New Roman" w:cs="Times New Roman"/>
                      <w:sz w:val="28"/>
                      <w:szCs w:val="28"/>
                    </w:rPr>
                    <w:t>12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4</w:t>
                  </w:r>
                </w:p>
              </w:txbxContent>
            </v:textbox>
          </v:rect>
        </w:pict>
      </w: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oundrect id="_x0000_s1260" style="position:absolute;left:0;text-align:left;margin-left:119.7pt;margin-top:9.85pt;width:351pt;height:71.95pt;z-index:251606016" arcsize="10923f">
            <v:textbox>
              <w:txbxContent>
                <w:p w:rsidR="007C4B41" w:rsidRPr="00BC36FB" w:rsidRDefault="007C4B41" w:rsidP="004037E6">
                  <w:pPr>
                    <w:rPr>
                      <w:rFonts w:ascii="Times New Roman" w:hAnsi="Times New Roman" w:cs="Times New Roman"/>
                      <w:sz w:val="28"/>
                    </w:rPr>
                  </w:pPr>
                  <w:r>
                    <w:rPr>
                      <w:rFonts w:ascii="Times New Roman" w:hAnsi="Times New Roman" w:cs="Times New Roman"/>
                      <w:sz w:val="28"/>
                    </w:rPr>
                    <w:t xml:space="preserve">Из 12 м ткани сшили несколько платьев, расходуя по 3 м на каждое. Сколько таких платьев сшили? </w:t>
                  </w:r>
                </w:p>
              </w:txbxContent>
            </v:textbox>
          </v:roundrect>
        </w:pict>
      </w:r>
    </w:p>
    <w:p w:rsidR="004037E6" w:rsidRDefault="00FA6AC4" w:rsidP="004037E6">
      <w:pPr>
        <w:spacing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pict>
          <v:rect id="_x0000_s1257" style="position:absolute;left:0;text-align:left;margin-left:-23.55pt;margin-top:4.6pt;width:82.5pt;height:33.75pt;z-index:251607040">
            <v:textbox>
              <w:txbxContent>
                <w:p w:rsidR="007C4B41" w:rsidRPr="009211AC" w:rsidRDefault="007C4B41" w:rsidP="004037E6">
                  <w:pPr>
                    <w:jc w:val="center"/>
                    <w:rPr>
                      <w:rFonts w:ascii="Times New Roman" w:hAnsi="Times New Roman" w:cs="Times New Roman"/>
                      <w:sz w:val="28"/>
                      <w:szCs w:val="28"/>
                    </w:rPr>
                  </w:pPr>
                  <w:r>
                    <w:rPr>
                      <w:rFonts w:ascii="Times New Roman" w:hAnsi="Times New Roman" w:cs="Times New Roman"/>
                      <w:sz w:val="28"/>
                      <w:szCs w:val="28"/>
                    </w:rPr>
                    <w:t xml:space="preserve">3 + 1 </w:t>
                  </w:r>
                </w:p>
              </w:txbxContent>
            </v:textbox>
          </v:rect>
        </w:pict>
      </w:r>
    </w:p>
    <w:p w:rsidR="004037E6" w:rsidRDefault="004037E6" w:rsidP="00146B45">
      <w:pPr>
        <w:spacing w:line="360" w:lineRule="auto"/>
        <w:ind w:firstLine="709"/>
        <w:jc w:val="center"/>
        <w:rPr>
          <w:rFonts w:ascii="Times New Roman" w:hAnsi="Times New Roman" w:cs="Times New Roman"/>
          <w:sz w:val="28"/>
          <w:szCs w:val="28"/>
        </w:rPr>
      </w:pPr>
    </w:p>
    <w:p w:rsidR="004037E6" w:rsidRDefault="00146B45" w:rsidP="00146B4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w:t>
      </w:r>
      <w:r w:rsidR="004037E6">
        <w:rPr>
          <w:rFonts w:ascii="Times New Roman" w:hAnsi="Times New Roman" w:cs="Times New Roman"/>
          <w:sz w:val="28"/>
          <w:szCs w:val="28"/>
        </w:rPr>
        <w:t xml:space="preserve"> Задание Множественного выбора</w:t>
      </w:r>
    </w:p>
    <w:p w:rsidR="00146B45" w:rsidRDefault="00146B45" w:rsidP="00146B45">
      <w:pPr>
        <w:spacing w:line="360" w:lineRule="auto"/>
        <w:ind w:firstLine="709"/>
        <w:jc w:val="center"/>
        <w:rPr>
          <w:rFonts w:ascii="Times New Roman" w:hAnsi="Times New Roman" w:cs="Times New Roman"/>
          <w:sz w:val="28"/>
          <w:szCs w:val="28"/>
        </w:rPr>
      </w:pPr>
    </w:p>
    <w:p w:rsidR="004037E6" w:rsidRPr="004D7C73" w:rsidRDefault="004037E6" w:rsidP="004037E6">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bCs/>
          <w:color w:val="000000"/>
          <w:sz w:val="28"/>
          <w:szCs w:val="28"/>
          <w:shd w:val="clear" w:color="auto" w:fill="FFFFFF"/>
        </w:rPr>
        <w:t>7) Прием «Найди схему к задаче»</w:t>
      </w:r>
      <w:r w:rsidRPr="004D7C73">
        <w:rPr>
          <w:rFonts w:ascii="Times New Roman" w:hAnsi="Times New Roman" w:cs="Times New Roman"/>
          <w:color w:val="000000"/>
          <w:sz w:val="28"/>
          <w:szCs w:val="28"/>
          <w:shd w:val="clear" w:color="auto" w:fill="FFFFFF"/>
        </w:rPr>
        <w:t> </w:t>
      </w:r>
    </w:p>
    <w:p w:rsidR="004037E6" w:rsidRDefault="004037E6" w:rsidP="004037E6">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Найдите схему для каждой задачи. Запишите выражения.</w:t>
      </w:r>
    </w:p>
    <w:p w:rsidR="004037E6" w:rsidRDefault="004037E6" w:rsidP="004037E6">
      <w:pPr>
        <w:pStyle w:val="a3"/>
        <w:numPr>
          <w:ilvl w:val="0"/>
          <w:numId w:val="23"/>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Масса слона </w:t>
      </w:r>
      <w:proofErr w:type="spellStart"/>
      <w:r>
        <w:rPr>
          <w:rFonts w:ascii="Times New Roman" w:hAnsi="Times New Roman" w:cs="Times New Roman"/>
          <w:color w:val="000000"/>
          <w:sz w:val="28"/>
          <w:szCs w:val="28"/>
          <w:shd w:val="clear" w:color="auto" w:fill="FFFFFF"/>
        </w:rPr>
        <w:t>х</w:t>
      </w:r>
      <w:proofErr w:type="spellEnd"/>
      <w:r>
        <w:rPr>
          <w:rFonts w:ascii="Times New Roman" w:hAnsi="Times New Roman" w:cs="Times New Roman"/>
          <w:color w:val="000000"/>
          <w:sz w:val="28"/>
          <w:szCs w:val="28"/>
          <w:shd w:val="clear" w:color="auto" w:fill="FFFFFF"/>
        </w:rPr>
        <w:t xml:space="preserve"> кг. Масса кита </w:t>
      </w:r>
      <w:r>
        <w:rPr>
          <w:rFonts w:ascii="Times New Roman" w:hAnsi="Times New Roman" w:cs="Times New Roman"/>
          <w:color w:val="000000"/>
          <w:sz w:val="28"/>
          <w:szCs w:val="28"/>
          <w:shd w:val="clear" w:color="auto" w:fill="FFFFFF"/>
          <w:lang w:val="en-US"/>
        </w:rPr>
        <w:t>y</w:t>
      </w:r>
      <w:r>
        <w:rPr>
          <w:rFonts w:ascii="Times New Roman" w:hAnsi="Times New Roman" w:cs="Times New Roman"/>
          <w:color w:val="000000"/>
          <w:sz w:val="28"/>
          <w:szCs w:val="28"/>
          <w:shd w:val="clear" w:color="auto" w:fill="FFFFFF"/>
        </w:rPr>
        <w:t xml:space="preserve"> кг. На сколько килограммов масса кита больше, чем масса слона?</w:t>
      </w:r>
    </w:p>
    <w:p w:rsidR="004037E6" w:rsidRDefault="004037E6" w:rsidP="004037E6">
      <w:pPr>
        <w:pStyle w:val="a3"/>
        <w:numPr>
          <w:ilvl w:val="0"/>
          <w:numId w:val="23"/>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Объём банки </w:t>
      </w:r>
      <w:proofErr w:type="spellStart"/>
      <w:r>
        <w:rPr>
          <w:rFonts w:ascii="Times New Roman" w:hAnsi="Times New Roman" w:cs="Times New Roman"/>
          <w:color w:val="000000"/>
          <w:sz w:val="28"/>
          <w:szCs w:val="28"/>
          <w:shd w:val="clear" w:color="auto" w:fill="FFFFFF"/>
        </w:rPr>
        <w:t>х</w:t>
      </w:r>
      <w:proofErr w:type="spellEnd"/>
      <w:r>
        <w:rPr>
          <w:rFonts w:ascii="Times New Roman" w:hAnsi="Times New Roman" w:cs="Times New Roman"/>
          <w:color w:val="000000"/>
          <w:sz w:val="28"/>
          <w:szCs w:val="28"/>
          <w:shd w:val="clear" w:color="auto" w:fill="FFFFFF"/>
        </w:rPr>
        <w:t xml:space="preserve"> литров. Это на </w:t>
      </w:r>
      <w:r>
        <w:rPr>
          <w:rFonts w:ascii="Times New Roman" w:hAnsi="Times New Roman" w:cs="Times New Roman"/>
          <w:color w:val="000000"/>
          <w:sz w:val="28"/>
          <w:szCs w:val="28"/>
          <w:shd w:val="clear" w:color="auto" w:fill="FFFFFF"/>
          <w:lang w:val="en-US"/>
        </w:rPr>
        <w:t>y</w:t>
      </w:r>
      <w:r>
        <w:rPr>
          <w:rFonts w:ascii="Times New Roman" w:hAnsi="Times New Roman" w:cs="Times New Roman"/>
          <w:color w:val="000000"/>
          <w:sz w:val="28"/>
          <w:szCs w:val="28"/>
          <w:shd w:val="clear" w:color="auto" w:fill="FFFFFF"/>
        </w:rPr>
        <w:t xml:space="preserve"> литров больше, чем объём бутылки. Чему равен объём бутылки?</w:t>
      </w:r>
    </w:p>
    <w:p w:rsidR="004037E6" w:rsidRDefault="004037E6" w:rsidP="004037E6">
      <w:pPr>
        <w:pStyle w:val="a3"/>
        <w:numPr>
          <w:ilvl w:val="0"/>
          <w:numId w:val="23"/>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Длина красного отрезка </w:t>
      </w:r>
      <w:proofErr w:type="spellStart"/>
      <w:r>
        <w:rPr>
          <w:rFonts w:ascii="Times New Roman" w:hAnsi="Times New Roman" w:cs="Times New Roman"/>
          <w:color w:val="000000"/>
          <w:sz w:val="28"/>
          <w:szCs w:val="28"/>
          <w:shd w:val="clear" w:color="auto" w:fill="FFFFFF"/>
        </w:rPr>
        <w:t>х</w:t>
      </w:r>
      <w:proofErr w:type="spellEnd"/>
      <w:r>
        <w:rPr>
          <w:rFonts w:ascii="Times New Roman" w:hAnsi="Times New Roman" w:cs="Times New Roman"/>
          <w:color w:val="000000"/>
          <w:sz w:val="28"/>
          <w:szCs w:val="28"/>
          <w:shd w:val="clear" w:color="auto" w:fill="FFFFFF"/>
        </w:rPr>
        <w:t xml:space="preserve"> дм, а длина синего </w:t>
      </w:r>
      <w:proofErr w:type="gramStart"/>
      <w:r>
        <w:rPr>
          <w:rFonts w:ascii="Times New Roman" w:hAnsi="Times New Roman" w:cs="Times New Roman"/>
          <w:color w:val="000000"/>
          <w:sz w:val="28"/>
          <w:szCs w:val="28"/>
          <w:shd w:val="clear" w:color="auto" w:fill="FFFFFF"/>
        </w:rPr>
        <w:t>на</w:t>
      </w:r>
      <w:proofErr w:type="gramEnd"/>
      <w:r>
        <w:rPr>
          <w:rFonts w:ascii="Times New Roman" w:hAnsi="Times New Roman" w:cs="Times New Roman"/>
          <w:color w:val="000000"/>
          <w:sz w:val="28"/>
          <w:szCs w:val="28"/>
          <w:shd w:val="clear" w:color="auto" w:fill="FFFFFF"/>
        </w:rPr>
        <w:t xml:space="preserve"> у дм больше. Чему равна сумма длин этих отрезков?</w:t>
      </w:r>
    </w:p>
    <w:p w:rsidR="004037E6" w:rsidRPr="00BC36FB" w:rsidRDefault="004037E6" w:rsidP="004037E6">
      <w:pPr>
        <w:pStyle w:val="a3"/>
        <w:spacing w:line="360" w:lineRule="auto"/>
        <w:ind w:left="0" w:firstLine="709"/>
        <w:jc w:val="both"/>
        <w:rPr>
          <w:rFonts w:ascii="Times New Roman" w:hAnsi="Times New Roman" w:cs="Times New Roman"/>
          <w:color w:val="000000"/>
          <w:sz w:val="28"/>
          <w:szCs w:val="28"/>
          <w:shd w:val="clear" w:color="auto" w:fill="FFFFFF"/>
        </w:rPr>
      </w:pPr>
    </w:p>
    <w:p w:rsidR="00146B45" w:rsidRDefault="00146B4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4037E6" w:rsidRDefault="004037E6" w:rsidP="004037E6">
      <w:pPr>
        <w:pStyle w:val="a3"/>
        <w:spacing w:line="360" w:lineRule="auto"/>
        <w:ind w:left="0" w:firstLine="709"/>
        <w:jc w:val="both"/>
        <w:rPr>
          <w:rFonts w:ascii="Times New Roman" w:hAnsi="Times New Roman" w:cs="Times New Roman"/>
          <w:color w:val="000000"/>
          <w:sz w:val="28"/>
          <w:szCs w:val="28"/>
          <w:shd w:val="clear" w:color="auto" w:fill="FFFFFF"/>
        </w:rPr>
      </w:pPr>
    </w:p>
    <w:tbl>
      <w:tblPr>
        <w:tblStyle w:val="a7"/>
        <w:tblW w:w="0" w:type="auto"/>
        <w:tblLook w:val="04A0"/>
      </w:tblPr>
      <w:tblGrid>
        <w:gridCol w:w="3190"/>
        <w:gridCol w:w="3190"/>
        <w:gridCol w:w="3191"/>
      </w:tblGrid>
      <w:tr w:rsidR="004037E6" w:rsidTr="007C4B41">
        <w:tc>
          <w:tcPr>
            <w:tcW w:w="3190" w:type="dxa"/>
            <w:tcBorders>
              <w:top w:val="nil"/>
              <w:left w:val="nil"/>
              <w:bottom w:val="nil"/>
              <w:right w:val="nil"/>
            </w:tcBorders>
          </w:tcPr>
          <w:p w:rsidR="004037E6" w:rsidRPr="007C7F3F" w:rsidRDefault="004037E6"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a</w:t>
            </w:r>
            <w:r w:rsidRPr="007C7F3F">
              <w:rPr>
                <w:rFonts w:ascii="Times New Roman" w:hAnsi="Times New Roman" w:cs="Times New Roman"/>
                <w:color w:val="000000"/>
                <w:sz w:val="28"/>
                <w:szCs w:val="28"/>
                <w:shd w:val="clear" w:color="auto" w:fill="FFFFFF"/>
              </w:rPr>
              <w:t>)</w:t>
            </w:r>
          </w:p>
          <w:p w:rsidR="004037E6" w:rsidRPr="00767F8F" w:rsidRDefault="001B466E" w:rsidP="007C4B41">
            <w:pPr>
              <w:spacing w:line="360" w:lineRule="auto"/>
              <w:ind w:firstLine="709"/>
              <w:jc w:val="both"/>
              <w:rPr>
                <w:rFonts w:ascii="Times New Roman" w:hAnsi="Times New Roman" w:cs="Times New Roman"/>
                <w:color w:val="000000"/>
                <w:sz w:val="28"/>
                <w:szCs w:val="28"/>
                <w:shd w:val="clear" w:color="auto" w:fill="FFFFFF"/>
              </w:rPr>
            </w:pPr>
            <w:r w:rsidRPr="007C7F3F">
              <w:rPr>
                <w:rFonts w:ascii="Times New Roman" w:hAnsi="Times New Roman" w:cs="Times New Roman"/>
                <w:color w:val="000000"/>
                <w:sz w:val="28"/>
                <w:szCs w:val="28"/>
                <w:shd w:val="clear" w:color="auto" w:fill="FFFFFF"/>
              </w:rPr>
              <w:t xml:space="preserve">       </w:t>
            </w:r>
            <w:r w:rsidR="004037E6" w:rsidRPr="007C7F3F">
              <w:rPr>
                <w:rFonts w:ascii="Times New Roman" w:hAnsi="Times New Roman" w:cs="Times New Roman"/>
                <w:color w:val="000000"/>
                <w:sz w:val="28"/>
                <w:szCs w:val="28"/>
                <w:shd w:val="clear" w:color="auto" w:fill="FFFFFF"/>
              </w:rPr>
              <w:t xml:space="preserve">  </w:t>
            </w:r>
            <w:r w:rsidR="004037E6">
              <w:rPr>
                <w:rFonts w:ascii="Times New Roman" w:hAnsi="Times New Roman" w:cs="Times New Roman"/>
                <w:color w:val="000000"/>
                <w:sz w:val="28"/>
                <w:szCs w:val="28"/>
                <w:shd w:val="clear" w:color="auto" w:fill="FFFFFF"/>
              </w:rPr>
              <w:t>у</w:t>
            </w:r>
          </w:p>
          <w:p w:rsidR="004037E6" w:rsidRPr="007C7F3F" w:rsidRDefault="00FA6AC4"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61" style="position:absolute;left:0;text-align:left;margin-left:21.45pt;margin-top:3.6pt;width:99.75pt;height:6.75pt;z-index:251608064" coordsize="1995,135" path="m,135c306,67,613,,945,v332,,875,110,1050,135e" filled="f">
                  <v:path arrowok="t"/>
                </v:shape>
              </w:pict>
            </w:r>
            <w:r>
              <w:rPr>
                <w:rFonts w:ascii="Times New Roman" w:hAnsi="Times New Roman" w:cs="Times New Roman"/>
                <w:noProof/>
                <w:color w:val="000000"/>
                <w:sz w:val="28"/>
                <w:szCs w:val="28"/>
              </w:rPr>
              <w:pict>
                <v:shape id="_x0000_s1264" type="#_x0000_t32" style="position:absolute;left:0;text-align:left;margin-left:121.2pt;margin-top:11.85pt;width:0;height:12pt;z-index:251609088" o:connectortype="straight"/>
              </w:pict>
            </w:r>
            <w:r>
              <w:rPr>
                <w:rFonts w:ascii="Times New Roman" w:hAnsi="Times New Roman" w:cs="Times New Roman"/>
                <w:noProof/>
                <w:color w:val="000000"/>
                <w:sz w:val="28"/>
                <w:szCs w:val="28"/>
              </w:rPr>
              <w:pict>
                <v:shape id="_x0000_s1263" type="#_x0000_t32" style="position:absolute;left:0;text-align:left;margin-left:21.45pt;margin-top:11.85pt;width:0;height:12pt;z-index:251610112" o:connectortype="straight"/>
              </w:pict>
            </w:r>
          </w:p>
          <w:p w:rsidR="004037E6" w:rsidRPr="007C7F3F" w:rsidRDefault="00FA6AC4"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66" style="position:absolute;left:0;text-align:left;margin-left:21.45pt;margin-top:3.1pt;width:50.25pt;height:6.5pt;z-index:251611136" coordsize="1005,130" path="m,c179,55,358,110,525,120,692,130,848,95,1005,60e" filled="f">
                  <v:path arrowok="t"/>
                </v:shape>
              </w:pict>
            </w:r>
            <w:r>
              <w:rPr>
                <w:rFonts w:ascii="Times New Roman" w:hAnsi="Times New Roman" w:cs="Times New Roman"/>
                <w:noProof/>
                <w:color w:val="000000"/>
                <w:sz w:val="28"/>
                <w:szCs w:val="28"/>
              </w:rPr>
              <w:pict>
                <v:shape id="_x0000_s1268" type="#_x0000_t32" style="position:absolute;left:0;text-align:left;margin-left:121.2pt;margin-top:1.75pt;width:0;height:43.55pt;z-index:251612160" o:connectortype="straight" strokecolor="black [3200]" strokeweight="1pt">
                  <v:stroke dashstyle="dash"/>
                  <v:shadow color="#868686"/>
                </v:shape>
              </w:pict>
            </w:r>
            <w:r>
              <w:rPr>
                <w:rFonts w:ascii="Times New Roman" w:hAnsi="Times New Roman" w:cs="Times New Roman"/>
                <w:noProof/>
                <w:color w:val="000000"/>
                <w:sz w:val="28"/>
                <w:szCs w:val="28"/>
              </w:rPr>
              <w:pict>
                <v:shape id="_x0000_s1267" type="#_x0000_t32" style="position:absolute;left:0;text-align:left;margin-left:71.7pt;margin-top:2.5pt;width:0;height:42.75pt;z-index:251613184" o:connectortype="straight" strokecolor="black [3200]" strokeweight="1pt">
                  <v:stroke dashstyle="dash"/>
                  <v:shadow color="#868686"/>
                </v:shape>
              </w:pict>
            </w:r>
            <w:r>
              <w:rPr>
                <w:rFonts w:ascii="Times New Roman" w:hAnsi="Times New Roman" w:cs="Times New Roman"/>
                <w:noProof/>
                <w:color w:val="000000"/>
                <w:sz w:val="28"/>
                <w:szCs w:val="28"/>
              </w:rPr>
              <w:pict>
                <v:shape id="_x0000_s1262" type="#_x0000_t32" style="position:absolute;left:0;text-align:left;margin-left:21.45pt;margin-top:1.75pt;width:99.75pt;height:.75pt;flip:y;z-index:251614208" o:connectortype="straight" strokecolor="black [3213]" strokeweight="3pt">
                  <v:shadow type="perspective" color="#7f7f7f [1601]" opacity=".5" offset="1pt" offset2="-1pt"/>
                </v:shape>
              </w:pict>
            </w:r>
          </w:p>
          <w:p w:rsidR="007C7F3F" w:rsidRDefault="00FA6AC4" w:rsidP="007C7F3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69" style="position:absolute;left:0;text-align:left;margin-left:71.7pt;margin-top:22.95pt;width:49.5pt;height:14.2pt;z-index:251615232" coordsize="990,284" path="m,c217,142,435,284,600,284,765,284,925,48,990,e" filled="f">
                  <v:path arrowok="t"/>
                </v:shape>
              </w:pict>
            </w:r>
            <w:r>
              <w:rPr>
                <w:rFonts w:ascii="Times New Roman" w:hAnsi="Times New Roman" w:cs="Times New Roman"/>
                <w:noProof/>
                <w:color w:val="000000"/>
                <w:sz w:val="28"/>
                <w:szCs w:val="28"/>
              </w:rPr>
              <w:pict>
                <v:shape id="_x0000_s1265" type="#_x0000_t32" style="position:absolute;left:0;text-align:left;margin-left:71.7pt;margin-top:21.05pt;width:49.5pt;height:.05pt;z-index:251616256" o:connectortype="straight" strokecolor="black [3213]" strokeweight="3pt">
                  <v:shadow type="perspective" color="#7f7f7f [1601]" opacity=".5" offset="1pt" offset2="-1pt"/>
                </v:shape>
              </w:pict>
            </w:r>
            <w:r w:rsidR="004037E6">
              <w:rPr>
                <w:rFonts w:ascii="Times New Roman" w:hAnsi="Times New Roman" w:cs="Times New Roman"/>
                <w:color w:val="000000"/>
                <w:sz w:val="28"/>
                <w:szCs w:val="28"/>
                <w:shd w:val="clear" w:color="auto" w:fill="FFFFFF"/>
              </w:rPr>
              <w:t xml:space="preserve">              </w:t>
            </w:r>
            <w:r w:rsidR="001B466E">
              <w:rPr>
                <w:rFonts w:ascii="Times New Roman" w:hAnsi="Times New Roman" w:cs="Times New Roman"/>
                <w:color w:val="000000"/>
                <w:sz w:val="28"/>
                <w:szCs w:val="28"/>
                <w:shd w:val="clear" w:color="auto" w:fill="FFFFFF"/>
              </w:rPr>
              <w:t xml:space="preserve">   </w:t>
            </w:r>
          </w:p>
          <w:p w:rsidR="007C7F3F" w:rsidRDefault="007C7F3F" w:rsidP="007C7F3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4037E6" w:rsidRPr="00767F8F" w:rsidRDefault="007C7F3F" w:rsidP="007C7F3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037E6">
              <w:rPr>
                <w:rFonts w:ascii="Times New Roman" w:hAnsi="Times New Roman" w:cs="Times New Roman"/>
                <w:color w:val="000000"/>
                <w:sz w:val="28"/>
                <w:szCs w:val="28"/>
                <w:shd w:val="clear" w:color="auto" w:fill="FFFFFF"/>
              </w:rPr>
              <w:t xml:space="preserve">   </w:t>
            </w:r>
            <w:proofErr w:type="spellStart"/>
            <w:r w:rsidR="004037E6">
              <w:rPr>
                <w:rFonts w:ascii="Times New Roman" w:hAnsi="Times New Roman" w:cs="Times New Roman"/>
                <w:color w:val="000000"/>
                <w:sz w:val="28"/>
                <w:szCs w:val="28"/>
                <w:shd w:val="clear" w:color="auto" w:fill="FFFFFF"/>
              </w:rPr>
              <w:t>х</w:t>
            </w:r>
            <w:proofErr w:type="spellEnd"/>
          </w:p>
          <w:p w:rsidR="004037E6" w:rsidRPr="007C7F3F" w:rsidRDefault="004037E6" w:rsidP="00146B45">
            <w:pPr>
              <w:spacing w:line="360" w:lineRule="auto"/>
              <w:jc w:val="both"/>
              <w:rPr>
                <w:rFonts w:ascii="Times New Roman" w:hAnsi="Times New Roman" w:cs="Times New Roman"/>
                <w:color w:val="000000"/>
                <w:sz w:val="28"/>
                <w:szCs w:val="28"/>
                <w:shd w:val="clear" w:color="auto" w:fill="FFFFFF"/>
              </w:rPr>
            </w:pPr>
          </w:p>
        </w:tc>
        <w:tc>
          <w:tcPr>
            <w:tcW w:w="3190" w:type="dxa"/>
            <w:tcBorders>
              <w:top w:val="nil"/>
              <w:left w:val="nil"/>
              <w:bottom w:val="nil"/>
              <w:right w:val="nil"/>
            </w:tcBorders>
          </w:tcPr>
          <w:p w:rsidR="004037E6" w:rsidRDefault="004037E6"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b</w:t>
            </w:r>
            <w:r w:rsidRPr="007C7F3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4037E6" w:rsidRDefault="001B466E" w:rsidP="001B466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037E6">
              <w:rPr>
                <w:rFonts w:ascii="Times New Roman" w:hAnsi="Times New Roman" w:cs="Times New Roman"/>
                <w:color w:val="000000"/>
                <w:sz w:val="28"/>
                <w:szCs w:val="28"/>
                <w:shd w:val="clear" w:color="auto" w:fill="FFFFFF"/>
              </w:rPr>
              <w:t xml:space="preserve">  ?</w:t>
            </w:r>
          </w:p>
          <w:p w:rsidR="004037E6" w:rsidRDefault="00FA6AC4"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80" style="position:absolute;left:0;text-align:left;margin-left:8.95pt;margin-top:3.6pt;width:57pt;height:14.25pt;z-index:251617280" coordsize="1140,285" path="m,285c205,142,410,,600,v190,,450,238,540,285e" filled="f">
                  <v:path arrowok="t"/>
                </v:shape>
              </w:pict>
            </w:r>
            <w:r>
              <w:rPr>
                <w:rFonts w:ascii="Times New Roman" w:hAnsi="Times New Roman" w:cs="Times New Roman"/>
                <w:noProof/>
                <w:color w:val="000000"/>
                <w:sz w:val="28"/>
                <w:szCs w:val="28"/>
              </w:rPr>
              <w:pict>
                <v:shape id="_x0000_s1275" type="#_x0000_t32" style="position:absolute;left:0;text-align:left;margin-left:65.95pt;margin-top:11.85pt;width:0;height:56.25pt;z-index:251618304" o:connectortype="straight" strokecolor="black [3200]" strokeweight="1pt">
                  <v:stroke dashstyle="dash"/>
                  <v:shadow color="#868686"/>
                </v:shape>
              </w:pict>
            </w:r>
            <w:r>
              <w:rPr>
                <w:rFonts w:ascii="Times New Roman" w:hAnsi="Times New Roman" w:cs="Times New Roman"/>
                <w:noProof/>
                <w:color w:val="000000"/>
                <w:sz w:val="28"/>
                <w:szCs w:val="28"/>
              </w:rPr>
              <w:pict>
                <v:shape id="_x0000_s1274" type="#_x0000_t32" style="position:absolute;left:0;text-align:left;margin-left:8.95pt;margin-top:11.85pt;width:0;height:56.25pt;z-index:251619328" o:connectortype="straight" strokecolor="black [3200]" strokeweight="1pt">
                  <v:stroke dashstyle="dash"/>
                  <v:shadow color="#868686"/>
                </v:shape>
              </w:pict>
            </w:r>
          </w:p>
          <w:p w:rsidR="004037E6" w:rsidRDefault="00FA6AC4"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71" type="#_x0000_t32" style="position:absolute;left:0;text-align:left;margin-left:8.95pt;margin-top:1.75pt;width:57pt;height:0;z-index:251620352" o:connectortype="straight" strokecolor="black [3213]" strokeweight="3pt">
                  <v:shadow type="perspective" color="#7f7f7f [1601]" opacity=".5" offset="1pt" offset2="-1pt"/>
                </v:shape>
              </w:pict>
            </w:r>
          </w:p>
          <w:p w:rsidR="007C7F3F" w:rsidRDefault="00FA6AC4" w:rsidP="007C7F3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82" style="position:absolute;left:0;text-align:left;margin-left:8.95pt;margin-top:22.95pt;width:120.75pt;height:14.25pt;z-index:251621376" coordsize="2415,285" path="m,1c369,143,738,285,1140,285,1542,285,1978,142,2415,e" filled="f">
                  <v:path arrowok="t"/>
                </v:shape>
              </w:pict>
            </w:r>
            <w:r>
              <w:rPr>
                <w:rFonts w:ascii="Times New Roman" w:hAnsi="Times New Roman" w:cs="Times New Roman"/>
                <w:noProof/>
                <w:color w:val="000000"/>
                <w:sz w:val="28"/>
                <w:szCs w:val="28"/>
              </w:rPr>
              <w:pict>
                <v:shape id="_x0000_s1281" style="position:absolute;left:0;text-align:left;margin-left:65.95pt;margin-top:4.15pt;width:63.75pt;height:12.8pt;z-index:251622400" coordsize="1275,270" path="m,270c254,135,508,,720,v212,,383,135,555,270e" filled="f">
                  <v:path arrowok="t"/>
                </v:shape>
              </w:pict>
            </w:r>
            <w:r>
              <w:rPr>
                <w:rFonts w:ascii="Times New Roman" w:hAnsi="Times New Roman" w:cs="Times New Roman"/>
                <w:noProof/>
                <w:color w:val="000000"/>
                <w:sz w:val="28"/>
                <w:szCs w:val="28"/>
              </w:rPr>
              <w:pict>
                <v:shape id="_x0000_s1270" type="#_x0000_t32" style="position:absolute;left:0;text-align:left;margin-left:8.95pt;margin-top:19.8pt;width:120.75pt;height:0;z-index:251623424" o:connectortype="straight" strokecolor="black [3213]" strokeweight="3pt">
                  <v:shadow type="perspective" color="#7f7f7f [1601]" opacity=".5" offset="1pt" offset2="-1pt"/>
                </v:shape>
              </w:pict>
            </w:r>
            <w:r w:rsidR="001B466E">
              <w:rPr>
                <w:rFonts w:ascii="Times New Roman" w:hAnsi="Times New Roman" w:cs="Times New Roman"/>
                <w:color w:val="000000"/>
                <w:sz w:val="28"/>
                <w:szCs w:val="28"/>
                <w:shd w:val="clear" w:color="auto" w:fill="FFFFFF"/>
              </w:rPr>
              <w:t xml:space="preserve">           </w:t>
            </w:r>
            <w:r w:rsidR="004037E6">
              <w:rPr>
                <w:rFonts w:ascii="Times New Roman" w:hAnsi="Times New Roman" w:cs="Times New Roman"/>
                <w:color w:val="000000"/>
                <w:sz w:val="28"/>
                <w:szCs w:val="28"/>
                <w:shd w:val="clear" w:color="auto" w:fill="FFFFFF"/>
              </w:rPr>
              <w:t xml:space="preserve">   </w:t>
            </w:r>
          </w:p>
          <w:p w:rsidR="007C7F3F" w:rsidRDefault="007C7F3F" w:rsidP="007C7F3F">
            <w:pPr>
              <w:spacing w:line="360" w:lineRule="auto"/>
              <w:ind w:firstLine="709"/>
              <w:jc w:val="both"/>
              <w:rPr>
                <w:rFonts w:ascii="Times New Roman" w:hAnsi="Times New Roman" w:cs="Times New Roman"/>
                <w:color w:val="000000"/>
                <w:sz w:val="28"/>
                <w:szCs w:val="28"/>
                <w:shd w:val="clear" w:color="auto" w:fill="FFFFFF"/>
              </w:rPr>
            </w:pPr>
          </w:p>
          <w:p w:rsidR="004037E6" w:rsidRDefault="007C7F3F" w:rsidP="007C7F3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A6AC4">
              <w:rPr>
                <w:rFonts w:ascii="Times New Roman" w:hAnsi="Times New Roman" w:cs="Times New Roman"/>
                <w:noProof/>
                <w:color w:val="000000"/>
                <w:sz w:val="28"/>
                <w:szCs w:val="28"/>
              </w:rPr>
              <w:pict>
                <v:shape id="_x0000_s1276" type="#_x0000_t32" style="position:absolute;left:0;text-align:left;margin-left:129.7pt;margin-top:9.3pt;width:0;height:3.8pt;z-index:251624448;mso-position-horizontal-relative:text;mso-position-vertical-relative:text" o:connectortype="straight"/>
              </w:pict>
            </w:r>
            <w:r w:rsidR="004037E6">
              <w:rPr>
                <w:rFonts w:ascii="Times New Roman" w:hAnsi="Times New Roman" w:cs="Times New Roman"/>
                <w:color w:val="000000"/>
                <w:sz w:val="28"/>
                <w:szCs w:val="28"/>
                <w:shd w:val="clear" w:color="auto" w:fill="FFFFFF"/>
              </w:rPr>
              <w:t xml:space="preserve"> </w:t>
            </w:r>
            <w:proofErr w:type="spellStart"/>
            <w:r w:rsidR="004037E6">
              <w:rPr>
                <w:rFonts w:ascii="Times New Roman" w:hAnsi="Times New Roman" w:cs="Times New Roman"/>
                <w:color w:val="000000"/>
                <w:sz w:val="28"/>
                <w:szCs w:val="28"/>
                <w:shd w:val="clear" w:color="auto" w:fill="FFFFFF"/>
              </w:rPr>
              <w:t>х</w:t>
            </w:r>
            <w:proofErr w:type="spellEnd"/>
          </w:p>
          <w:p w:rsidR="004037E6" w:rsidRPr="00767F8F" w:rsidRDefault="004037E6" w:rsidP="007C4B41">
            <w:pPr>
              <w:spacing w:line="360" w:lineRule="auto"/>
              <w:ind w:firstLine="709"/>
              <w:jc w:val="both"/>
              <w:rPr>
                <w:rFonts w:ascii="Times New Roman" w:hAnsi="Times New Roman" w:cs="Times New Roman"/>
                <w:color w:val="000000"/>
                <w:sz w:val="28"/>
                <w:szCs w:val="28"/>
                <w:shd w:val="clear" w:color="auto" w:fill="FFFFFF"/>
              </w:rPr>
            </w:pPr>
          </w:p>
        </w:tc>
        <w:tc>
          <w:tcPr>
            <w:tcW w:w="3191" w:type="dxa"/>
            <w:tcBorders>
              <w:top w:val="nil"/>
              <w:left w:val="nil"/>
              <w:bottom w:val="nil"/>
              <w:right w:val="nil"/>
            </w:tcBorders>
          </w:tcPr>
          <w:p w:rsidR="00146B45" w:rsidRDefault="00146B45" w:rsidP="00146B45">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c</w:t>
            </w:r>
            <w:r w:rsidRPr="007C7F3F">
              <w:rPr>
                <w:rFonts w:ascii="Times New Roman" w:hAnsi="Times New Roman" w:cs="Times New Roman"/>
                <w:color w:val="000000"/>
                <w:sz w:val="28"/>
                <w:szCs w:val="28"/>
                <w:shd w:val="clear" w:color="auto" w:fill="FFFFFF"/>
              </w:rPr>
              <w:t>)</w:t>
            </w:r>
          </w:p>
          <w:p w:rsidR="004037E6" w:rsidRDefault="00FA6AC4" w:rsidP="007C4B4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pict>
                <v:shape id="_x0000_s1290" type="#_x0000_t202" style="position:absolute;left:0;text-align:left;margin-left:137.45pt;margin-top:56.05pt;width:12.75pt;height:33.75pt;z-index:251625472" fillcolor="white [3201]" strokecolor="white [3212]" strokeweight="1pt">
                  <v:stroke dashstyle="dash"/>
                  <v:shadow color="#868686"/>
                  <v:textbox>
                    <w:txbxContent>
                      <w:p w:rsidR="007C4B41" w:rsidRPr="0062391E" w:rsidRDefault="007C4B41" w:rsidP="004037E6">
                        <w:pP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hAnsi="Times New Roman" w:cs="Times New Roman"/>
                <w:noProof/>
                <w:color w:val="000000"/>
                <w:sz w:val="28"/>
                <w:szCs w:val="28"/>
              </w:rPr>
              <w:pict>
                <v:shape id="_x0000_s1289" type="#_x0000_t88" style="position:absolute;left:0;text-align:left;margin-left:109.7pt;margin-top:31.05pt;width:27.75pt;height:82.5pt;z-index:251626496"/>
              </w:pict>
            </w:r>
            <w:r>
              <w:rPr>
                <w:rFonts w:ascii="Times New Roman" w:hAnsi="Times New Roman" w:cs="Times New Roman"/>
                <w:noProof/>
                <w:color w:val="000000"/>
                <w:sz w:val="28"/>
                <w:szCs w:val="28"/>
              </w:rPr>
              <w:pict>
                <v:shape id="_x0000_s1288" type="#_x0000_t202" style="position:absolute;left:0;text-align:left;margin-left:52.7pt;margin-top:111.55pt;width:32.25pt;height:25.5pt;z-index:251627520" strokecolor="white [3212]">
                  <v:textbox>
                    <w:txbxContent>
                      <w:p w:rsidR="007C4B41" w:rsidRPr="0062391E" w:rsidRDefault="007C4B41" w:rsidP="004037E6">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w:r>
            <w:r>
              <w:rPr>
                <w:rFonts w:ascii="Times New Roman" w:hAnsi="Times New Roman" w:cs="Times New Roman"/>
                <w:noProof/>
                <w:color w:val="000000"/>
                <w:sz w:val="28"/>
                <w:szCs w:val="28"/>
              </w:rPr>
              <w:pict>
                <v:shape id="_x0000_s1287" type="#_x0000_t202" style="position:absolute;left:0;text-align:left;margin-left:81.2pt;margin-top:50.05pt;width:28.5pt;height:25.5pt;z-index:251628544" strokecolor="white [3212]">
                  <v:textbox>
                    <w:txbxContent>
                      <w:p w:rsidR="007C4B41" w:rsidRPr="0062391E" w:rsidRDefault="007C4B41" w:rsidP="004037E6">
                        <w:pPr>
                          <w:rPr>
                            <w:rFonts w:ascii="Times New Roman" w:hAnsi="Times New Roman" w:cs="Times New Roman"/>
                            <w:sz w:val="28"/>
                            <w:szCs w:val="28"/>
                            <w:lang w:val="en-US"/>
                          </w:rPr>
                        </w:pPr>
                        <w:proofErr w:type="gramStart"/>
                        <w:r w:rsidRPr="0062391E">
                          <w:rPr>
                            <w:rFonts w:ascii="Times New Roman" w:hAnsi="Times New Roman" w:cs="Times New Roman"/>
                            <w:sz w:val="28"/>
                            <w:szCs w:val="28"/>
                            <w:lang w:val="en-US"/>
                          </w:rPr>
                          <w:t>y</w:t>
                        </w:r>
                        <w:proofErr w:type="gramEnd"/>
                      </w:p>
                    </w:txbxContent>
                  </v:textbox>
                </v:shape>
              </w:pict>
            </w:r>
            <w:r>
              <w:rPr>
                <w:rFonts w:ascii="Times New Roman" w:hAnsi="Times New Roman" w:cs="Times New Roman"/>
                <w:noProof/>
                <w:color w:val="000000"/>
                <w:sz w:val="28"/>
                <w:szCs w:val="28"/>
              </w:rPr>
              <w:pict>
                <v:shape id="_x0000_s1286" type="#_x0000_t202" style="position:absolute;left:0;text-align:left;margin-left:29.45pt;margin-top:6.55pt;width:23.25pt;height:24.5pt;z-index:251629568" strokecolor="white [3212]">
                  <v:textbox>
                    <w:txbxContent>
                      <w:p w:rsidR="007C4B41" w:rsidRPr="0062391E" w:rsidRDefault="007C4B41" w:rsidP="004037E6">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x</w:t>
                        </w:r>
                        <w:proofErr w:type="gramEnd"/>
                      </w:p>
                    </w:txbxContent>
                  </v:textbox>
                </v:shape>
              </w:pict>
            </w:r>
            <w:r>
              <w:rPr>
                <w:rFonts w:ascii="Times New Roman" w:hAnsi="Times New Roman" w:cs="Times New Roman"/>
                <w:noProof/>
                <w:color w:val="000000"/>
                <w:sz w:val="28"/>
                <w:szCs w:val="28"/>
              </w:rPr>
              <w:pict>
                <v:shape id="_x0000_s1284" style="position:absolute;left:0;text-align:left;margin-left:64.7pt;margin-top:80.8pt;width:56.25pt;height:12.75pt;z-index:251630592;mso-position-horizontal-relative:text;mso-position-vertical-relative:text" coordsize="1125,180" path="m,180c191,90,383,,570,v187,,371,90,555,180e" filled="f">
                  <v:path arrowok="t"/>
                </v:shape>
              </w:pict>
            </w:r>
            <w:r>
              <w:rPr>
                <w:rFonts w:ascii="Times New Roman" w:hAnsi="Times New Roman" w:cs="Times New Roman"/>
                <w:noProof/>
                <w:color w:val="000000"/>
                <w:sz w:val="28"/>
                <w:szCs w:val="28"/>
              </w:rPr>
              <w:pict>
                <v:shape id="_x0000_s1285" style="position:absolute;left:0;text-align:left;margin-left:11.45pt;margin-top:93.55pt;width:109.5pt;height:14.25pt;z-index:251631616;mso-position-horizontal-relative:text;mso-position-vertical-relative:text" coordsize="2190,285" path="m,c350,142,700,285,1065,285,1430,285,1810,142,2190,e" filled="f">
                  <v:path arrowok="t"/>
                </v:shape>
              </w:pict>
            </w:r>
            <w:r>
              <w:rPr>
                <w:rFonts w:ascii="Times New Roman" w:hAnsi="Times New Roman" w:cs="Times New Roman"/>
                <w:noProof/>
                <w:color w:val="000000"/>
                <w:sz w:val="28"/>
                <w:szCs w:val="28"/>
              </w:rPr>
              <w:pict>
                <v:shape id="_x0000_s1283" style="position:absolute;left:0;text-align:left;margin-left:11.45pt;margin-top:31.05pt;width:53.25pt;height:13pt;z-index:251632640;mso-position-horizontal-relative:text;mso-position-vertical-relative:text" coordsize="1065,260" path="m,260c181,135,363,10,540,5,717,,891,115,1065,230e" filled="f">
                  <v:path arrowok="t"/>
                </v:shape>
              </w:pict>
            </w:r>
            <w:r>
              <w:rPr>
                <w:rFonts w:ascii="Times New Roman" w:hAnsi="Times New Roman" w:cs="Times New Roman"/>
                <w:noProof/>
                <w:color w:val="000000"/>
                <w:sz w:val="28"/>
                <w:szCs w:val="28"/>
              </w:rPr>
              <w:pict>
                <v:shape id="_x0000_s1279" type="#_x0000_t32" style="position:absolute;left:0;text-align:left;margin-left:120.95pt;margin-top:89.8pt;width:0;height:10.5pt;z-index:251633664" o:connectortype="straight"/>
              </w:pict>
            </w:r>
            <w:r>
              <w:rPr>
                <w:rFonts w:ascii="Times New Roman" w:hAnsi="Times New Roman" w:cs="Times New Roman"/>
                <w:noProof/>
                <w:color w:val="000000"/>
                <w:sz w:val="28"/>
                <w:szCs w:val="28"/>
              </w:rPr>
              <w:pict>
                <v:shape id="_x0000_s1278" type="#_x0000_t32" style="position:absolute;left:0;text-align:left;margin-left:64.7pt;margin-top:42.55pt;width:0;height:57.75pt;z-index:251634688" o:connectortype="straight" strokecolor="black [3200]" strokeweight="1pt">
                  <v:stroke dashstyle="dash"/>
                  <v:shadow color="#868686"/>
                </v:shape>
              </w:pict>
            </w:r>
            <w:r>
              <w:rPr>
                <w:rFonts w:ascii="Times New Roman" w:hAnsi="Times New Roman" w:cs="Times New Roman"/>
                <w:noProof/>
                <w:color w:val="000000"/>
                <w:sz w:val="28"/>
                <w:szCs w:val="28"/>
              </w:rPr>
              <w:pict>
                <v:shape id="_x0000_s1277" type="#_x0000_t32" style="position:absolute;left:0;text-align:left;margin-left:11.45pt;margin-top:35.8pt;width:0;height:64.5pt;z-index:251635712" o:connectortype="straight" strokecolor="black [3200]" strokeweight="1pt">
                  <v:stroke dashstyle="dash"/>
                  <v:shadow color="#868686"/>
                </v:shape>
              </w:pict>
            </w:r>
            <w:r>
              <w:rPr>
                <w:rFonts w:ascii="Times New Roman" w:hAnsi="Times New Roman" w:cs="Times New Roman"/>
                <w:noProof/>
                <w:color w:val="000000"/>
                <w:sz w:val="28"/>
                <w:szCs w:val="28"/>
              </w:rPr>
              <w:pict>
                <v:shape id="_x0000_s1273" type="#_x0000_t32" style="position:absolute;left:0;text-align:left;margin-left:11.45pt;margin-top:93.55pt;width:109.5pt;height:.05pt;z-index:251636736" o:connectortype="straight" strokecolor="black [3213]" strokeweight="3pt">
                  <v:shadow type="perspective" color="#7f7f7f [1601]" opacity=".5" offset="1pt" offset2="-1pt"/>
                </v:shape>
              </w:pict>
            </w:r>
            <w:r>
              <w:rPr>
                <w:rFonts w:ascii="Times New Roman" w:hAnsi="Times New Roman" w:cs="Times New Roman"/>
                <w:noProof/>
                <w:color w:val="000000"/>
                <w:sz w:val="28"/>
                <w:szCs w:val="28"/>
              </w:rPr>
              <w:pict>
                <v:shape id="_x0000_s1272" type="#_x0000_t32" style="position:absolute;left:0;text-align:left;margin-left:11.45pt;margin-top:44.05pt;width:53.25pt;height:0;z-index:251637760" o:connectortype="straight" strokecolor="black [3213]" strokeweight="3pt">
                  <v:shadow type="perspective" color="#7f7f7f [1601]" opacity=".5" offset="1pt" offset2="-1pt"/>
                </v:shape>
              </w:pict>
            </w:r>
          </w:p>
        </w:tc>
      </w:tr>
    </w:tbl>
    <w:p w:rsidR="00146B45" w:rsidRDefault="00146B45" w:rsidP="00146B45">
      <w:pPr>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Рисунок 6 – </w:t>
      </w:r>
      <w:r w:rsidR="004037E6">
        <w:rPr>
          <w:rFonts w:ascii="Times New Roman" w:hAnsi="Times New Roman" w:cs="Times New Roman"/>
          <w:color w:val="000000"/>
          <w:sz w:val="28"/>
          <w:szCs w:val="28"/>
          <w:shd w:val="clear" w:color="auto" w:fill="FFFFFF"/>
        </w:rPr>
        <w:t>Схемы к задачам</w:t>
      </w:r>
    </w:p>
    <w:p w:rsidR="00146B45" w:rsidRDefault="00146B45" w:rsidP="00146B45">
      <w:pPr>
        <w:spacing w:line="360" w:lineRule="auto"/>
        <w:ind w:firstLine="709"/>
        <w:jc w:val="center"/>
        <w:rPr>
          <w:rFonts w:ascii="Times New Roman" w:hAnsi="Times New Roman" w:cs="Times New Roman"/>
          <w:color w:val="000000"/>
          <w:sz w:val="28"/>
          <w:szCs w:val="28"/>
          <w:shd w:val="clear" w:color="auto" w:fill="FFFFFF"/>
        </w:rPr>
      </w:pPr>
    </w:p>
    <w:p w:rsidR="004037E6" w:rsidRPr="00146B45" w:rsidRDefault="004037E6" w:rsidP="00146B45">
      <w:pPr>
        <w:spacing w:line="360" w:lineRule="auto"/>
        <w:ind w:firstLine="709"/>
        <w:jc w:val="both"/>
        <w:rPr>
          <w:rFonts w:ascii="Times New Roman" w:hAnsi="Times New Roman" w:cs="Times New Roman"/>
          <w:color w:val="000000"/>
          <w:sz w:val="28"/>
          <w:szCs w:val="28"/>
          <w:shd w:val="clear" w:color="auto" w:fill="FFFFFF"/>
        </w:rPr>
      </w:pPr>
      <w:r w:rsidRPr="004D7C73">
        <w:rPr>
          <w:rFonts w:ascii="Times New Roman" w:hAnsi="Times New Roman" w:cs="Times New Roman"/>
          <w:bCs/>
          <w:color w:val="000000"/>
          <w:sz w:val="28"/>
          <w:szCs w:val="28"/>
          <w:shd w:val="clear" w:color="auto" w:fill="FFFFFF"/>
        </w:rPr>
        <w:t>8)Прием «Дополни информацию»</w:t>
      </w:r>
    </w:p>
    <w:p w:rsidR="004037E6" w:rsidRPr="004D7C73" w:rsidRDefault="00FA6AC4" w:rsidP="00146B45">
      <w:pPr>
        <w:spacing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rPr>
        <w:pict>
          <v:rect id="_x0000_s1291" style="position:absolute;left:0;text-align:left;margin-left:263.7pt;margin-top:.65pt;width:21pt;height:15pt;z-index:251638784"/>
        </w:pict>
      </w:r>
      <w:r w:rsidR="004037E6" w:rsidRPr="004D7C73">
        <w:rPr>
          <w:rFonts w:ascii="Times New Roman" w:hAnsi="Times New Roman" w:cs="Times New Roman"/>
          <w:bCs/>
          <w:color w:val="000000"/>
          <w:sz w:val="28"/>
          <w:szCs w:val="28"/>
          <w:shd w:val="clear" w:color="auto" w:fill="FFFFFF"/>
        </w:rPr>
        <w:t xml:space="preserve">У бабушки было 50 р. Она истратила </w:t>
      </w:r>
      <w:r w:rsidR="007C7F3F">
        <w:rPr>
          <w:rFonts w:ascii="Times New Roman" w:hAnsi="Times New Roman" w:cs="Times New Roman"/>
          <w:bCs/>
          <w:color w:val="000000"/>
          <w:sz w:val="28"/>
          <w:szCs w:val="28"/>
          <w:shd w:val="clear" w:color="auto" w:fill="FFFFFF"/>
        </w:rPr>
        <w:t xml:space="preserve">   </w:t>
      </w:r>
      <w:r w:rsidR="004037E6" w:rsidRPr="004D7C73">
        <w:rPr>
          <w:rFonts w:ascii="Times New Roman" w:hAnsi="Times New Roman" w:cs="Times New Roman"/>
          <w:bCs/>
          <w:color w:val="000000"/>
          <w:sz w:val="28"/>
          <w:szCs w:val="28"/>
          <w:shd w:val="clear" w:color="auto" w:fill="FFFFFF"/>
        </w:rPr>
        <w:t xml:space="preserve">   р. Сколько рублей осталось у бабушки?</w:t>
      </w:r>
    </w:p>
    <w:p w:rsidR="004037E6" w:rsidRDefault="00FA6AC4" w:rsidP="004037E6">
      <w:pPr>
        <w:spacing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rPr>
        <w:pict>
          <v:rect id="_x0000_s1292" style="position:absolute;left:0;text-align:left;margin-left:-2.55pt;margin-top:25.85pt;width:18pt;height:15pt;z-index:251639808"/>
        </w:pict>
      </w:r>
      <w:r w:rsidR="004037E6">
        <w:rPr>
          <w:rFonts w:ascii="Times New Roman" w:hAnsi="Times New Roman" w:cs="Times New Roman"/>
          <w:bCs/>
          <w:color w:val="000000"/>
          <w:sz w:val="28"/>
          <w:szCs w:val="28"/>
          <w:shd w:val="clear" w:color="auto" w:fill="FFFFFF"/>
        </w:rPr>
        <w:t xml:space="preserve">У Маши  было 15 рублей. Она купила ручку за 5 рублей и блокнот за               </w:t>
      </w:r>
      <w:proofErr w:type="spellStart"/>
      <w:r w:rsidR="004037E6">
        <w:rPr>
          <w:rFonts w:ascii="Times New Roman" w:hAnsi="Times New Roman" w:cs="Times New Roman"/>
          <w:bCs/>
          <w:color w:val="000000"/>
          <w:sz w:val="28"/>
          <w:szCs w:val="28"/>
          <w:shd w:val="clear" w:color="auto" w:fill="FFFFFF"/>
        </w:rPr>
        <w:t>вм</w:t>
      </w:r>
      <w:proofErr w:type="spellEnd"/>
      <w:r w:rsidR="004037E6">
        <w:rPr>
          <w:rFonts w:ascii="Times New Roman" w:hAnsi="Times New Roman" w:cs="Times New Roman"/>
          <w:bCs/>
          <w:color w:val="000000"/>
          <w:sz w:val="28"/>
          <w:szCs w:val="28"/>
          <w:shd w:val="clear" w:color="auto" w:fill="FFFFFF"/>
        </w:rPr>
        <w:t xml:space="preserve">  рублей. Сколько сдачи она получила? Дополни условие и реши задачу.    </w:t>
      </w:r>
    </w:p>
    <w:p w:rsidR="004037E6" w:rsidRPr="007C7F3F" w:rsidRDefault="00FA6AC4" w:rsidP="007C7F3F">
      <w:pPr>
        <w:spacing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rPr>
        <w:pict>
          <v:rect id="_x0000_s1295" style="position:absolute;left:0;text-align:left;margin-left:396.45pt;margin-top:5.05pt;width:18.75pt;height:12.75pt;z-index:251640832"/>
        </w:pict>
      </w:r>
      <w:r>
        <w:rPr>
          <w:rFonts w:ascii="Times New Roman" w:hAnsi="Times New Roman" w:cs="Times New Roman"/>
          <w:bCs/>
          <w:noProof/>
          <w:color w:val="000000"/>
          <w:sz w:val="28"/>
          <w:szCs w:val="28"/>
        </w:rPr>
        <w:pict>
          <v:rect id="_x0000_s1294" style="position:absolute;left:0;text-align:left;margin-left:297.45pt;margin-top:5.05pt;width:20.25pt;height:12.75pt;z-index:251641856"/>
        </w:pict>
      </w:r>
      <w:r>
        <w:rPr>
          <w:rFonts w:ascii="Times New Roman" w:hAnsi="Times New Roman" w:cs="Times New Roman"/>
          <w:bCs/>
          <w:noProof/>
          <w:color w:val="000000"/>
          <w:sz w:val="28"/>
          <w:szCs w:val="28"/>
        </w:rPr>
        <w:pict>
          <v:rect id="_x0000_s1293" style="position:absolute;left:0;text-align:left;margin-left:113.7pt;margin-top:5.05pt;width:18pt;height:12.75pt;z-index:251642880"/>
        </w:pict>
      </w:r>
      <w:r w:rsidR="004037E6">
        <w:rPr>
          <w:rFonts w:ascii="Times New Roman" w:hAnsi="Times New Roman" w:cs="Times New Roman"/>
          <w:bCs/>
          <w:color w:val="000000"/>
          <w:sz w:val="28"/>
          <w:szCs w:val="28"/>
          <w:shd w:val="clear" w:color="auto" w:fill="FFFFFF"/>
        </w:rPr>
        <w:t xml:space="preserve">Цена билета </w:t>
      </w:r>
      <w:proofErr w:type="spellStart"/>
      <w:r w:rsidR="004037E6">
        <w:rPr>
          <w:rFonts w:ascii="Times New Roman" w:hAnsi="Times New Roman" w:cs="Times New Roman"/>
          <w:bCs/>
          <w:color w:val="000000"/>
          <w:sz w:val="28"/>
          <w:szCs w:val="28"/>
          <w:shd w:val="clear" w:color="auto" w:fill="FFFFFF"/>
        </w:rPr>
        <w:t>вм</w:t>
      </w:r>
      <w:proofErr w:type="spellEnd"/>
      <w:r w:rsidR="004037E6">
        <w:rPr>
          <w:rFonts w:ascii="Times New Roman" w:hAnsi="Times New Roman" w:cs="Times New Roman"/>
          <w:bCs/>
          <w:color w:val="000000"/>
          <w:sz w:val="28"/>
          <w:szCs w:val="28"/>
          <w:shd w:val="clear" w:color="auto" w:fill="FFFFFF"/>
        </w:rPr>
        <w:t xml:space="preserve"> р. Пассажир отдал в кассу </w:t>
      </w:r>
      <w:proofErr w:type="spellStart"/>
      <w:r w:rsidR="004037E6">
        <w:rPr>
          <w:rFonts w:ascii="Times New Roman" w:hAnsi="Times New Roman" w:cs="Times New Roman"/>
          <w:bCs/>
          <w:color w:val="000000"/>
          <w:sz w:val="28"/>
          <w:szCs w:val="28"/>
          <w:shd w:val="clear" w:color="auto" w:fill="FFFFFF"/>
        </w:rPr>
        <w:t>вм</w:t>
      </w:r>
      <w:proofErr w:type="spellEnd"/>
      <w:r w:rsidR="004037E6">
        <w:rPr>
          <w:rFonts w:ascii="Times New Roman" w:hAnsi="Times New Roman" w:cs="Times New Roman"/>
          <w:bCs/>
          <w:color w:val="000000"/>
          <w:sz w:val="28"/>
          <w:szCs w:val="28"/>
          <w:shd w:val="clear" w:color="auto" w:fill="FFFFFF"/>
        </w:rPr>
        <w:t xml:space="preserve"> р. Он купил </w:t>
      </w:r>
      <w:proofErr w:type="spellStart"/>
      <w:r w:rsidR="004037E6">
        <w:rPr>
          <w:rFonts w:ascii="Times New Roman" w:hAnsi="Times New Roman" w:cs="Times New Roman"/>
          <w:bCs/>
          <w:color w:val="000000"/>
          <w:sz w:val="28"/>
          <w:szCs w:val="28"/>
          <w:shd w:val="clear" w:color="auto" w:fill="FFFFFF"/>
        </w:rPr>
        <w:t>вм</w:t>
      </w:r>
      <w:proofErr w:type="spellEnd"/>
      <w:r w:rsidR="004037E6">
        <w:rPr>
          <w:rFonts w:ascii="Times New Roman" w:hAnsi="Times New Roman" w:cs="Times New Roman"/>
          <w:bCs/>
          <w:color w:val="000000"/>
          <w:sz w:val="28"/>
          <w:szCs w:val="28"/>
          <w:shd w:val="clear" w:color="auto" w:fill="FFFFFF"/>
        </w:rPr>
        <w:t xml:space="preserve"> билетов. Сколько сдачи он должен получить? </w:t>
      </w:r>
    </w:p>
    <w:p w:rsidR="004037E6" w:rsidRPr="004D7C73" w:rsidRDefault="004037E6" w:rsidP="004037E6">
      <w:pPr>
        <w:spacing w:line="360" w:lineRule="auto"/>
        <w:ind w:firstLine="709"/>
        <w:jc w:val="both"/>
        <w:rPr>
          <w:rFonts w:ascii="Times New Roman" w:hAnsi="Times New Roman" w:cs="Times New Roman"/>
          <w:bCs/>
          <w:sz w:val="28"/>
          <w:szCs w:val="28"/>
        </w:rPr>
      </w:pPr>
      <w:r w:rsidRPr="004D7C73">
        <w:rPr>
          <w:rFonts w:ascii="Times New Roman" w:hAnsi="Times New Roman" w:cs="Times New Roman"/>
          <w:bCs/>
          <w:sz w:val="28"/>
          <w:szCs w:val="28"/>
        </w:rPr>
        <w:t>9) Прием «Перенеси информацию»</w:t>
      </w:r>
    </w:p>
    <w:p w:rsidR="00B75838" w:rsidRDefault="004037E6" w:rsidP="004037E6">
      <w:pPr>
        <w:spacing w:line="360" w:lineRule="auto"/>
        <w:ind w:firstLine="709"/>
        <w:jc w:val="both"/>
        <w:rPr>
          <w:rFonts w:ascii="Times New Roman" w:hAnsi="Times New Roman" w:cs="Times New Roman"/>
          <w:bCs/>
          <w:sz w:val="28"/>
          <w:szCs w:val="28"/>
        </w:rPr>
      </w:pPr>
      <w:r w:rsidRPr="004D7C73">
        <w:rPr>
          <w:rFonts w:ascii="Times New Roman" w:hAnsi="Times New Roman" w:cs="Times New Roman"/>
          <w:bCs/>
          <w:sz w:val="28"/>
          <w:szCs w:val="28"/>
        </w:rPr>
        <w:t>Велосипедист проехал 72 км за 4 ч. Какое расстояние проедет за</w:t>
      </w:r>
      <w:r>
        <w:rPr>
          <w:rFonts w:ascii="Times New Roman" w:hAnsi="Times New Roman" w:cs="Times New Roman"/>
          <w:bCs/>
          <w:sz w:val="28"/>
          <w:szCs w:val="28"/>
        </w:rPr>
        <w:t xml:space="preserve"> это время мотоциклист, если его скорость на 32 км</w:t>
      </w:r>
      <w:r w:rsidRPr="00821BC3">
        <w:rPr>
          <w:rFonts w:ascii="Times New Roman" w:hAnsi="Times New Roman" w:cs="Times New Roman"/>
          <w:bCs/>
          <w:sz w:val="28"/>
          <w:szCs w:val="28"/>
        </w:rPr>
        <w:t>/</w:t>
      </w:r>
      <w:r>
        <w:rPr>
          <w:rFonts w:ascii="Times New Roman" w:hAnsi="Times New Roman" w:cs="Times New Roman"/>
          <w:bCs/>
          <w:sz w:val="28"/>
          <w:szCs w:val="28"/>
        </w:rPr>
        <w:t>ч больше скорости велосипедист?</w:t>
      </w:r>
    </w:p>
    <w:p w:rsidR="00B75838" w:rsidRDefault="00B75838">
      <w:pPr>
        <w:rPr>
          <w:rFonts w:ascii="Times New Roman" w:hAnsi="Times New Roman" w:cs="Times New Roman"/>
          <w:bCs/>
          <w:sz w:val="28"/>
          <w:szCs w:val="28"/>
        </w:rPr>
      </w:pPr>
      <w:r>
        <w:rPr>
          <w:rFonts w:ascii="Times New Roman" w:hAnsi="Times New Roman" w:cs="Times New Roman"/>
          <w:bCs/>
          <w:sz w:val="28"/>
          <w:szCs w:val="28"/>
        </w:rPr>
        <w:br w:type="page"/>
      </w:r>
    </w:p>
    <w:p w:rsidR="004037E6" w:rsidRDefault="004037E6" w:rsidP="004037E6">
      <w:pPr>
        <w:spacing w:line="360" w:lineRule="auto"/>
        <w:ind w:firstLine="709"/>
        <w:jc w:val="both"/>
        <w:rPr>
          <w:rFonts w:ascii="Times New Roman" w:hAnsi="Times New Roman" w:cs="Times New Roman"/>
          <w:bCs/>
          <w:sz w:val="28"/>
          <w:szCs w:val="28"/>
        </w:rPr>
      </w:pPr>
    </w:p>
    <w:p w:rsidR="004037E6" w:rsidRDefault="00B50F7E"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Таблица 3</w:t>
      </w:r>
      <w:r w:rsidR="004037E6">
        <w:rPr>
          <w:rFonts w:ascii="Times New Roman" w:hAnsi="Times New Roman" w:cs="Times New Roman"/>
          <w:bCs/>
          <w:sz w:val="28"/>
          <w:szCs w:val="28"/>
        </w:rPr>
        <w:t xml:space="preserve"> </w:t>
      </w:r>
      <w:r>
        <w:rPr>
          <w:rFonts w:ascii="Times New Roman" w:hAnsi="Times New Roman" w:cs="Times New Roman"/>
          <w:bCs/>
          <w:sz w:val="28"/>
          <w:szCs w:val="28"/>
        </w:rPr>
        <w:t>–</w:t>
      </w:r>
      <w:r w:rsidR="004037E6">
        <w:rPr>
          <w:rFonts w:ascii="Times New Roman" w:hAnsi="Times New Roman" w:cs="Times New Roman"/>
          <w:bCs/>
          <w:sz w:val="28"/>
          <w:szCs w:val="28"/>
        </w:rPr>
        <w:t xml:space="preserve"> </w:t>
      </w:r>
      <w:r>
        <w:rPr>
          <w:rFonts w:ascii="Times New Roman" w:hAnsi="Times New Roman" w:cs="Times New Roman"/>
          <w:bCs/>
          <w:sz w:val="28"/>
          <w:szCs w:val="28"/>
        </w:rPr>
        <w:t>Краткая запись задач</w:t>
      </w:r>
    </w:p>
    <w:tbl>
      <w:tblPr>
        <w:tblStyle w:val="a7"/>
        <w:tblW w:w="0" w:type="auto"/>
        <w:tblLook w:val="04A0"/>
      </w:tblPr>
      <w:tblGrid>
        <w:gridCol w:w="2392"/>
        <w:gridCol w:w="2393"/>
        <w:gridCol w:w="2393"/>
        <w:gridCol w:w="2393"/>
      </w:tblGrid>
      <w:tr w:rsidR="004037E6" w:rsidTr="007C4B41">
        <w:tc>
          <w:tcPr>
            <w:tcW w:w="2392" w:type="dxa"/>
          </w:tcPr>
          <w:p w:rsidR="004037E6" w:rsidRDefault="004037E6" w:rsidP="007C4B41">
            <w:pPr>
              <w:spacing w:line="360" w:lineRule="auto"/>
              <w:ind w:firstLine="709"/>
              <w:jc w:val="both"/>
              <w:rPr>
                <w:rFonts w:ascii="Times New Roman" w:hAnsi="Times New Roman" w:cs="Times New Roman"/>
                <w:bCs/>
                <w:sz w:val="28"/>
                <w:szCs w:val="28"/>
              </w:rPr>
            </w:pPr>
          </w:p>
        </w:tc>
        <w:tc>
          <w:tcPr>
            <w:tcW w:w="2393" w:type="dxa"/>
          </w:tcPr>
          <w:p w:rsidR="004037E6" w:rsidRPr="00821BC3" w:rsidRDefault="004037E6" w:rsidP="007C4B4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S</w:t>
            </w:r>
          </w:p>
        </w:tc>
        <w:tc>
          <w:tcPr>
            <w:tcW w:w="2393" w:type="dxa"/>
          </w:tcPr>
          <w:p w:rsidR="004037E6" w:rsidRPr="00821BC3" w:rsidRDefault="004037E6" w:rsidP="007C4B4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V</w:t>
            </w:r>
          </w:p>
        </w:tc>
        <w:tc>
          <w:tcPr>
            <w:tcW w:w="2393" w:type="dxa"/>
          </w:tcPr>
          <w:p w:rsidR="004037E6" w:rsidRPr="00821BC3" w:rsidRDefault="004037E6" w:rsidP="007C4B41">
            <w:pPr>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t</w:t>
            </w:r>
          </w:p>
        </w:tc>
      </w:tr>
      <w:tr w:rsidR="004037E6" w:rsidTr="007C4B41">
        <w:tc>
          <w:tcPr>
            <w:tcW w:w="2392" w:type="dxa"/>
          </w:tcPr>
          <w:p w:rsidR="004037E6" w:rsidRDefault="004037E6" w:rsidP="007C7F3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Велосипедист </w:t>
            </w: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r>
      <w:tr w:rsidR="004037E6" w:rsidTr="007C4B41">
        <w:tc>
          <w:tcPr>
            <w:tcW w:w="2392" w:type="dxa"/>
          </w:tcPr>
          <w:p w:rsidR="004037E6" w:rsidRDefault="004037E6" w:rsidP="007C7F3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Мотоциклист </w:t>
            </w: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c>
          <w:tcPr>
            <w:tcW w:w="2393" w:type="dxa"/>
          </w:tcPr>
          <w:p w:rsidR="004037E6" w:rsidRDefault="004037E6" w:rsidP="007C4B41">
            <w:pPr>
              <w:spacing w:line="360" w:lineRule="auto"/>
              <w:ind w:firstLine="709"/>
              <w:jc w:val="both"/>
              <w:rPr>
                <w:rFonts w:ascii="Times New Roman" w:hAnsi="Times New Roman" w:cs="Times New Roman"/>
                <w:bCs/>
                <w:sz w:val="28"/>
                <w:szCs w:val="28"/>
              </w:rPr>
            </w:pPr>
          </w:p>
        </w:tc>
      </w:tr>
    </w:tbl>
    <w:p w:rsidR="00B75838" w:rsidRPr="00B83D82" w:rsidRDefault="004037E6" w:rsidP="00B75838">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037E6" w:rsidRPr="004D7C73" w:rsidRDefault="004037E6" w:rsidP="004037E6">
      <w:pPr>
        <w:spacing w:line="360" w:lineRule="auto"/>
        <w:ind w:firstLine="709"/>
        <w:jc w:val="both"/>
        <w:rPr>
          <w:rFonts w:ascii="Times New Roman" w:hAnsi="Times New Roman" w:cs="Times New Roman"/>
          <w:bCs/>
          <w:sz w:val="28"/>
          <w:szCs w:val="28"/>
        </w:rPr>
      </w:pPr>
      <w:r w:rsidRPr="004D7C73">
        <w:rPr>
          <w:rFonts w:ascii="Times New Roman" w:hAnsi="Times New Roman" w:cs="Times New Roman"/>
          <w:bCs/>
          <w:sz w:val="28"/>
          <w:szCs w:val="28"/>
        </w:rPr>
        <w:t>10) Прием «Составление вопросов к задаче»</w:t>
      </w:r>
    </w:p>
    <w:p w:rsidR="004037E6" w:rsidRDefault="004037E6" w:rsidP="004037E6">
      <w:pPr>
        <w:spacing w:line="360" w:lineRule="auto"/>
        <w:ind w:firstLine="709"/>
        <w:jc w:val="both"/>
        <w:rPr>
          <w:rFonts w:ascii="Times New Roman" w:hAnsi="Times New Roman" w:cs="Times New Roman"/>
          <w:bCs/>
          <w:sz w:val="28"/>
          <w:szCs w:val="28"/>
        </w:rPr>
      </w:pPr>
      <w:r w:rsidRPr="004D7C73">
        <w:rPr>
          <w:rFonts w:ascii="Times New Roman" w:hAnsi="Times New Roman" w:cs="Times New Roman"/>
          <w:bCs/>
          <w:sz w:val="28"/>
          <w:szCs w:val="28"/>
        </w:rPr>
        <w:t>Скорость движения автомобиля 60 км в час, а скорость мотоциклиста на 20 км в час больше. Какое расстояние проедет мотоциклист за 3 часа</w:t>
      </w:r>
      <w:r>
        <w:rPr>
          <w:rFonts w:ascii="Times New Roman" w:hAnsi="Times New Roman" w:cs="Times New Roman"/>
          <w:bCs/>
          <w:sz w:val="28"/>
          <w:szCs w:val="28"/>
        </w:rPr>
        <w:t>?</w:t>
      </w:r>
    </w:p>
    <w:p w:rsidR="004037E6" w:rsidRDefault="007C7F3F"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О каких величинах говорится в задаче? Как удобно составить краткую запись?</w:t>
      </w:r>
    </w:p>
    <w:p w:rsidR="004037E6" w:rsidRDefault="007C7F3F"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Можно ли сразу ответить на главный вопрос задачи?</w:t>
      </w:r>
    </w:p>
    <w:p w:rsidR="004037E6" w:rsidRDefault="007C7F3F"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Что узнаем первым действием? (скорость мотоциклиста)</w:t>
      </w:r>
    </w:p>
    <w:p w:rsidR="004037E6" w:rsidRDefault="007C7F3F"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Что будем узнавать вторым действием? Какой формулой воспользуемся?</w:t>
      </w:r>
    </w:p>
    <w:p w:rsidR="004037E6" w:rsidRDefault="007C7F3F" w:rsidP="004037E6">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Посмотрите на формулу нахождения расстояния. Подумайте, как найти время (</w:t>
      </w:r>
      <w:r w:rsidR="004037E6">
        <w:rPr>
          <w:rFonts w:ascii="Times New Roman" w:hAnsi="Times New Roman" w:cs="Times New Roman"/>
          <w:bCs/>
          <w:sz w:val="28"/>
          <w:szCs w:val="28"/>
          <w:lang w:val="en-US"/>
        </w:rPr>
        <w:t>t</w:t>
      </w:r>
      <w:r w:rsidR="004037E6" w:rsidRPr="00112DA8">
        <w:rPr>
          <w:rFonts w:ascii="Times New Roman" w:hAnsi="Times New Roman" w:cs="Times New Roman"/>
          <w:bCs/>
          <w:sz w:val="28"/>
          <w:szCs w:val="28"/>
        </w:rPr>
        <w:t xml:space="preserve">) </w:t>
      </w:r>
      <w:r w:rsidR="004037E6">
        <w:rPr>
          <w:rFonts w:ascii="Times New Roman" w:hAnsi="Times New Roman" w:cs="Times New Roman"/>
          <w:bCs/>
          <w:sz w:val="28"/>
          <w:szCs w:val="28"/>
        </w:rPr>
        <w:t>на основании этой формулы? А как найти скорость (</w:t>
      </w:r>
      <w:r w:rsidR="004037E6">
        <w:rPr>
          <w:rFonts w:ascii="Times New Roman" w:hAnsi="Times New Roman" w:cs="Times New Roman"/>
          <w:bCs/>
          <w:sz w:val="28"/>
          <w:szCs w:val="28"/>
          <w:lang w:val="en-US"/>
        </w:rPr>
        <w:t>V</w:t>
      </w:r>
      <w:r w:rsidR="004037E6" w:rsidRPr="00AD6F3D">
        <w:rPr>
          <w:rFonts w:ascii="Times New Roman" w:hAnsi="Times New Roman" w:cs="Times New Roman"/>
          <w:bCs/>
          <w:sz w:val="28"/>
          <w:szCs w:val="28"/>
        </w:rPr>
        <w:t>)</w:t>
      </w:r>
      <w:r w:rsidR="004037E6">
        <w:rPr>
          <w:rFonts w:ascii="Times New Roman" w:hAnsi="Times New Roman" w:cs="Times New Roman"/>
          <w:bCs/>
          <w:sz w:val="28"/>
          <w:szCs w:val="28"/>
        </w:rPr>
        <w:t>?</w:t>
      </w:r>
    </w:p>
    <w:p w:rsidR="004037E6" w:rsidRPr="00B75838" w:rsidRDefault="007C7F3F" w:rsidP="00B75838">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4037E6">
        <w:rPr>
          <w:rFonts w:ascii="Times New Roman" w:hAnsi="Times New Roman" w:cs="Times New Roman"/>
          <w:bCs/>
          <w:sz w:val="28"/>
          <w:szCs w:val="28"/>
        </w:rPr>
        <w:t xml:space="preserve"> Какие формулы можно составить для этих величин?</w:t>
      </w:r>
    </w:p>
    <w:p w:rsidR="004037E6" w:rsidRPr="004D7C73" w:rsidRDefault="004037E6" w:rsidP="004037E6">
      <w:pPr>
        <w:spacing w:line="360" w:lineRule="auto"/>
        <w:ind w:firstLine="709"/>
        <w:jc w:val="both"/>
        <w:rPr>
          <w:rFonts w:ascii="Times New Roman" w:hAnsi="Times New Roman" w:cs="Times New Roman"/>
          <w:sz w:val="28"/>
          <w:szCs w:val="28"/>
        </w:rPr>
      </w:pPr>
      <w:r w:rsidRPr="004D7C73">
        <w:rPr>
          <w:rFonts w:ascii="Times New Roman" w:hAnsi="Times New Roman" w:cs="Times New Roman"/>
          <w:bCs/>
          <w:sz w:val="28"/>
          <w:szCs w:val="28"/>
        </w:rPr>
        <w:t>11) Прием «</w:t>
      </w:r>
      <w:proofErr w:type="spellStart"/>
      <w:r w:rsidRPr="004D7C73">
        <w:rPr>
          <w:rFonts w:ascii="Times New Roman" w:hAnsi="Times New Roman" w:cs="Times New Roman"/>
          <w:bCs/>
          <w:sz w:val="28"/>
          <w:szCs w:val="28"/>
        </w:rPr>
        <w:t>Инсерт</w:t>
      </w:r>
      <w:proofErr w:type="spellEnd"/>
      <w:r w:rsidRPr="004D7C73">
        <w:rPr>
          <w:rFonts w:ascii="Times New Roman" w:hAnsi="Times New Roman" w:cs="Times New Roman"/>
          <w:bCs/>
          <w:sz w:val="28"/>
          <w:szCs w:val="28"/>
        </w:rPr>
        <w:t>»</w:t>
      </w:r>
    </w:p>
    <w:p w:rsidR="004037E6" w:rsidRPr="004D7C73" w:rsidRDefault="007C7F3F" w:rsidP="004037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 «</w:t>
      </w:r>
      <w:proofErr w:type="spellStart"/>
      <w:r>
        <w:rPr>
          <w:rFonts w:ascii="Times New Roman" w:hAnsi="Times New Roman" w:cs="Times New Roman"/>
          <w:sz w:val="28"/>
          <w:szCs w:val="28"/>
        </w:rPr>
        <w:t>Инсерт</w:t>
      </w:r>
      <w:proofErr w:type="spellEnd"/>
      <w:r>
        <w:rPr>
          <w:rFonts w:ascii="Times New Roman" w:hAnsi="Times New Roman" w:cs="Times New Roman"/>
          <w:sz w:val="28"/>
          <w:szCs w:val="28"/>
        </w:rPr>
        <w:t>» –</w:t>
      </w:r>
      <w:r w:rsidR="004037E6" w:rsidRPr="004D7C73">
        <w:rPr>
          <w:rFonts w:ascii="Times New Roman" w:hAnsi="Times New Roman" w:cs="Times New Roman"/>
          <w:sz w:val="28"/>
          <w:szCs w:val="28"/>
        </w:rPr>
        <w:t xml:space="preserve"> это маркировка текста по мере его чтения.</w:t>
      </w:r>
    </w:p>
    <w:p w:rsidR="004037E6" w:rsidRPr="00B75838" w:rsidRDefault="004037E6" w:rsidP="004037E6">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Прием используется на фазе «Осмысление» (работа с текстом), таблица с информацией используется на фазе «Рефлексия». Применяется</w:t>
      </w:r>
      <w:r w:rsidRPr="00FA05F9">
        <w:rPr>
          <w:rFonts w:ascii="Times New Roman" w:hAnsi="Times New Roman" w:cs="Times New Roman"/>
          <w:sz w:val="28"/>
          <w:szCs w:val="28"/>
        </w:rPr>
        <w:t xml:space="preserve"> для стимулирования более внимательного чтения. Чтение превращается в </w:t>
      </w:r>
      <w:r w:rsidRPr="00B75838">
        <w:rPr>
          <w:rFonts w:ascii="Times New Roman" w:hAnsi="Times New Roman" w:cs="Times New Roman"/>
          <w:sz w:val="28"/>
          <w:szCs w:val="28"/>
        </w:rPr>
        <w:t>увлекательное путешествие.</w:t>
      </w:r>
    </w:p>
    <w:p w:rsidR="004037E6" w:rsidRPr="00FA05F9" w:rsidRDefault="004037E6" w:rsidP="004037E6">
      <w:pPr>
        <w:spacing w:line="360" w:lineRule="auto"/>
        <w:ind w:firstLine="709"/>
        <w:jc w:val="both"/>
        <w:rPr>
          <w:rFonts w:ascii="Times New Roman" w:hAnsi="Times New Roman" w:cs="Times New Roman"/>
          <w:sz w:val="28"/>
          <w:szCs w:val="28"/>
        </w:rPr>
      </w:pPr>
      <w:r w:rsidRPr="00B75838">
        <w:rPr>
          <w:rFonts w:ascii="Times New Roman" w:hAnsi="Times New Roman" w:cs="Times New Roman"/>
          <w:sz w:val="28"/>
          <w:szCs w:val="28"/>
        </w:rPr>
        <w:lastRenderedPageBreak/>
        <w:t>1. Чтение индивидуальное. 1.Читая, уче</w:t>
      </w:r>
      <w:r w:rsidR="00B75838">
        <w:rPr>
          <w:rFonts w:ascii="Times New Roman" w:hAnsi="Times New Roman" w:cs="Times New Roman"/>
          <w:sz w:val="28"/>
          <w:szCs w:val="28"/>
        </w:rPr>
        <w:t xml:space="preserve">ник делает пометки в тексте: V – </w:t>
      </w:r>
      <w:r w:rsidRPr="00B75838">
        <w:rPr>
          <w:rFonts w:ascii="Times New Roman" w:hAnsi="Times New Roman" w:cs="Times New Roman"/>
          <w:sz w:val="28"/>
          <w:szCs w:val="28"/>
        </w:rPr>
        <w:t xml:space="preserve">уже знал, </w:t>
      </w:r>
      <w:r w:rsidR="00B75838">
        <w:rPr>
          <w:rFonts w:ascii="Times New Roman" w:hAnsi="Times New Roman" w:cs="Times New Roman"/>
          <w:sz w:val="28"/>
          <w:szCs w:val="28"/>
        </w:rPr>
        <w:t xml:space="preserve">+ – </w:t>
      </w:r>
      <w:r w:rsidRPr="00B75838">
        <w:rPr>
          <w:rFonts w:ascii="Times New Roman" w:hAnsi="Times New Roman" w:cs="Times New Roman"/>
          <w:sz w:val="28"/>
          <w:szCs w:val="28"/>
        </w:rPr>
        <w:t>новое</w:t>
      </w:r>
      <w:proofErr w:type="gramStart"/>
      <w:r w:rsidRPr="00B75838">
        <w:rPr>
          <w:rFonts w:ascii="Times New Roman" w:hAnsi="Times New Roman" w:cs="Times New Roman"/>
          <w:sz w:val="28"/>
          <w:szCs w:val="28"/>
        </w:rPr>
        <w:t xml:space="preserve">, </w:t>
      </w:r>
      <w:r w:rsidR="00B75838">
        <w:rPr>
          <w:rFonts w:ascii="Times New Roman" w:hAnsi="Times New Roman" w:cs="Times New Roman"/>
          <w:sz w:val="28"/>
          <w:szCs w:val="28"/>
        </w:rPr>
        <w:t xml:space="preserve">– – </w:t>
      </w:r>
      <w:proofErr w:type="gramEnd"/>
      <w:r w:rsidR="00B75838">
        <w:rPr>
          <w:rFonts w:ascii="Times New Roman" w:hAnsi="Times New Roman" w:cs="Times New Roman"/>
          <w:sz w:val="28"/>
          <w:szCs w:val="28"/>
        </w:rPr>
        <w:t xml:space="preserve">думал иначе, ? – </w:t>
      </w:r>
      <w:r w:rsidRPr="00B75838">
        <w:rPr>
          <w:rFonts w:ascii="Times New Roman" w:hAnsi="Times New Roman" w:cs="Times New Roman"/>
          <w:sz w:val="28"/>
          <w:szCs w:val="28"/>
        </w:rPr>
        <w:t>не понял, есть вопросы</w:t>
      </w:r>
      <w:r w:rsidRPr="00FA05F9">
        <w:rPr>
          <w:rFonts w:ascii="Times New Roman" w:hAnsi="Times New Roman" w:cs="Times New Roman"/>
          <w:sz w:val="28"/>
          <w:szCs w:val="28"/>
        </w:rPr>
        <w:t>.</w:t>
      </w:r>
    </w:p>
    <w:p w:rsidR="004037E6" w:rsidRPr="00FA05F9" w:rsidRDefault="004037E6" w:rsidP="004037E6">
      <w:pPr>
        <w:spacing w:line="360" w:lineRule="auto"/>
        <w:ind w:firstLine="709"/>
        <w:jc w:val="both"/>
        <w:rPr>
          <w:rFonts w:ascii="Times New Roman" w:hAnsi="Times New Roman" w:cs="Times New Roman"/>
          <w:sz w:val="28"/>
          <w:szCs w:val="28"/>
        </w:rPr>
      </w:pPr>
      <w:r w:rsidRPr="00FA05F9">
        <w:rPr>
          <w:rFonts w:ascii="Times New Roman" w:hAnsi="Times New Roman" w:cs="Times New Roman"/>
          <w:sz w:val="28"/>
          <w:szCs w:val="28"/>
        </w:rPr>
        <w:t>2. Читая, второй раз, заполняют таблицу, систематизируя материал. Уже знал (V</w:t>
      </w:r>
      <w:r w:rsidR="00B75838">
        <w:rPr>
          <w:rFonts w:ascii="Times New Roman" w:hAnsi="Times New Roman" w:cs="Times New Roman"/>
          <w:sz w:val="28"/>
          <w:szCs w:val="28"/>
        </w:rPr>
        <w:t>) Узнал новое</w:t>
      </w:r>
      <w:proofErr w:type="gramStart"/>
      <w:r w:rsidR="00B75838">
        <w:rPr>
          <w:rFonts w:ascii="Times New Roman" w:hAnsi="Times New Roman" w:cs="Times New Roman"/>
          <w:sz w:val="28"/>
          <w:szCs w:val="28"/>
        </w:rPr>
        <w:t xml:space="preserve"> (+) </w:t>
      </w:r>
      <w:proofErr w:type="gramEnd"/>
      <w:r w:rsidR="00B75838">
        <w:rPr>
          <w:rFonts w:ascii="Times New Roman" w:hAnsi="Times New Roman" w:cs="Times New Roman"/>
          <w:sz w:val="28"/>
          <w:szCs w:val="28"/>
        </w:rPr>
        <w:t>Думал иначе (–</w:t>
      </w:r>
      <w:r w:rsidRPr="00FA05F9">
        <w:rPr>
          <w:rFonts w:ascii="Times New Roman" w:hAnsi="Times New Roman" w:cs="Times New Roman"/>
          <w:sz w:val="28"/>
          <w:szCs w:val="28"/>
        </w:rPr>
        <w:t>) Есть вопросы (?)</w:t>
      </w:r>
    </w:p>
    <w:p w:rsidR="004037E6" w:rsidRPr="004D7C73" w:rsidRDefault="004037E6" w:rsidP="004037E6">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Также можно использовать</w:t>
      </w:r>
      <w:r w:rsidRPr="004D7C73">
        <w:rPr>
          <w:rFonts w:ascii="Times New Roman" w:hAnsi="Times New Roman" w:cs="Times New Roman"/>
          <w:bCs/>
          <w:sz w:val="28"/>
          <w:szCs w:val="28"/>
        </w:rPr>
        <w:t> «Дополнительный материал к задачам»</w:t>
      </w:r>
    </w:p>
    <w:p w:rsidR="004037E6" w:rsidRPr="00FA05F9" w:rsidRDefault="004037E6" w:rsidP="004037E6">
      <w:pPr>
        <w:spacing w:line="360" w:lineRule="auto"/>
        <w:ind w:firstLine="709"/>
        <w:jc w:val="both"/>
        <w:rPr>
          <w:rFonts w:ascii="Times New Roman" w:hAnsi="Times New Roman" w:cs="Times New Roman"/>
          <w:sz w:val="28"/>
          <w:szCs w:val="28"/>
        </w:rPr>
      </w:pPr>
      <w:r w:rsidRPr="004D7C73">
        <w:rPr>
          <w:rFonts w:ascii="Times New Roman" w:hAnsi="Times New Roman" w:cs="Times New Roman"/>
          <w:sz w:val="28"/>
          <w:szCs w:val="28"/>
        </w:rPr>
        <w:t>Текст читается инд</w:t>
      </w:r>
      <w:r w:rsidR="00B75838">
        <w:rPr>
          <w:rFonts w:ascii="Times New Roman" w:hAnsi="Times New Roman" w:cs="Times New Roman"/>
          <w:sz w:val="28"/>
          <w:szCs w:val="28"/>
        </w:rPr>
        <w:t>ивидуально. СКОРОСТЬ (словарь) –</w:t>
      </w:r>
      <w:r w:rsidR="007C7F3F">
        <w:rPr>
          <w:rFonts w:ascii="Times New Roman" w:hAnsi="Times New Roman" w:cs="Times New Roman"/>
          <w:sz w:val="28"/>
          <w:szCs w:val="28"/>
        </w:rPr>
        <w:t xml:space="preserve"> </w:t>
      </w:r>
      <w:r w:rsidRPr="004D7C73">
        <w:rPr>
          <w:rFonts w:ascii="Times New Roman" w:hAnsi="Times New Roman" w:cs="Times New Roman"/>
          <w:sz w:val="28"/>
          <w:szCs w:val="28"/>
        </w:rPr>
        <w:t>та или иная степень</w:t>
      </w:r>
      <w:r w:rsidRPr="00FA05F9">
        <w:rPr>
          <w:rFonts w:ascii="Times New Roman" w:hAnsi="Times New Roman" w:cs="Times New Roman"/>
          <w:sz w:val="28"/>
          <w:szCs w:val="28"/>
        </w:rPr>
        <w:t xml:space="preserve"> быстроты движения, или степень быстроты какого-нибудь действия вообще, расстояние, пройденн</w:t>
      </w:r>
      <w:r w:rsidR="00B75838">
        <w:rPr>
          <w:rFonts w:ascii="Times New Roman" w:hAnsi="Times New Roman" w:cs="Times New Roman"/>
          <w:sz w:val="28"/>
          <w:szCs w:val="28"/>
        </w:rPr>
        <w:t>ое в единицу времени. Скорость  –</w:t>
      </w:r>
      <w:r w:rsidRPr="00FA05F9">
        <w:rPr>
          <w:rFonts w:ascii="Times New Roman" w:hAnsi="Times New Roman" w:cs="Times New Roman"/>
          <w:sz w:val="28"/>
          <w:szCs w:val="28"/>
        </w:rPr>
        <w:t xml:space="preserve"> это расстояние, пройденное в единицу времени. Скорость можно измерить и сравнить, значит, скорость является величиной. В качестве единиц измерения скорости обычно используют такие единицы, как метр в секунду (</w:t>
      </w:r>
      <w:proofErr w:type="gramStart"/>
      <w:r w:rsidRPr="00FA05F9">
        <w:rPr>
          <w:rFonts w:ascii="Times New Roman" w:hAnsi="Times New Roman" w:cs="Times New Roman"/>
          <w:sz w:val="28"/>
          <w:szCs w:val="28"/>
        </w:rPr>
        <w:t>м</w:t>
      </w:r>
      <w:proofErr w:type="gramEnd"/>
      <w:r w:rsidRPr="00FA05F9">
        <w:rPr>
          <w:rFonts w:ascii="Times New Roman" w:hAnsi="Times New Roman" w:cs="Times New Roman"/>
          <w:sz w:val="28"/>
          <w:szCs w:val="28"/>
        </w:rPr>
        <w:t>/с), метр в минуту (м/ми</w:t>
      </w:r>
      <w:r w:rsidR="007C7F3F">
        <w:rPr>
          <w:rFonts w:ascii="Times New Roman" w:hAnsi="Times New Roman" w:cs="Times New Roman"/>
          <w:sz w:val="28"/>
          <w:szCs w:val="28"/>
        </w:rPr>
        <w:t>н), километр в час (км/ч) и т.д.</w:t>
      </w:r>
    </w:p>
    <w:p w:rsidR="004037E6" w:rsidRPr="00FA05F9" w:rsidRDefault="004037E6" w:rsidP="004037E6">
      <w:pPr>
        <w:spacing w:line="360" w:lineRule="auto"/>
        <w:ind w:firstLine="709"/>
        <w:jc w:val="both"/>
        <w:rPr>
          <w:rFonts w:ascii="Times New Roman" w:hAnsi="Times New Roman" w:cs="Times New Roman"/>
          <w:sz w:val="28"/>
          <w:szCs w:val="28"/>
        </w:rPr>
      </w:pPr>
      <w:r w:rsidRPr="00FA05F9">
        <w:rPr>
          <w:rFonts w:ascii="Times New Roman" w:hAnsi="Times New Roman" w:cs="Times New Roman"/>
          <w:sz w:val="28"/>
          <w:szCs w:val="28"/>
        </w:rPr>
        <w:t>Название единицы скорости образуется из единицы длины и единицы времени. Но бывают и другие единицы скорости, имеющие особые названия. Например, моряк</w:t>
      </w:r>
      <w:r w:rsidR="007C7F3F">
        <w:rPr>
          <w:rFonts w:ascii="Times New Roman" w:hAnsi="Times New Roman" w:cs="Times New Roman"/>
          <w:sz w:val="28"/>
          <w:szCs w:val="28"/>
        </w:rPr>
        <w:t>и измеряют скорость движения в «узлах»</w:t>
      </w:r>
      <w:r w:rsidRPr="00FA05F9">
        <w:rPr>
          <w:rFonts w:ascii="Times New Roman" w:hAnsi="Times New Roman" w:cs="Times New Roman"/>
          <w:sz w:val="28"/>
          <w:szCs w:val="28"/>
        </w:rPr>
        <w:t xml:space="preserve"> (1 узел примерно равен 2 км/ч). Чем больше скорость предмета, тем меньше он находится в пути. Различные тела движутся с разной скоростью. Например, средняя скорость поезда 100 км в час, человек движется со средней скоростью </w:t>
      </w:r>
      <w:r w:rsidR="00B75838">
        <w:rPr>
          <w:rFonts w:ascii="Times New Roman" w:hAnsi="Times New Roman" w:cs="Times New Roman"/>
          <w:sz w:val="28"/>
          <w:szCs w:val="28"/>
        </w:rPr>
        <w:t xml:space="preserve">4км в час, автомобиль в городе </w:t>
      </w:r>
      <w:r w:rsidRPr="00FA05F9">
        <w:rPr>
          <w:rFonts w:ascii="Times New Roman" w:hAnsi="Times New Roman" w:cs="Times New Roman"/>
          <w:sz w:val="28"/>
          <w:szCs w:val="28"/>
        </w:rPr>
        <w:t xml:space="preserve"> </w:t>
      </w:r>
      <w:r w:rsidR="00B75838">
        <w:rPr>
          <w:rFonts w:ascii="Times New Roman" w:hAnsi="Times New Roman" w:cs="Times New Roman"/>
          <w:sz w:val="28"/>
          <w:szCs w:val="28"/>
        </w:rPr>
        <w:t xml:space="preserve"> – </w:t>
      </w:r>
      <w:r w:rsidRPr="00FA05F9">
        <w:rPr>
          <w:rFonts w:ascii="Times New Roman" w:hAnsi="Times New Roman" w:cs="Times New Roman"/>
          <w:sz w:val="28"/>
          <w:szCs w:val="28"/>
        </w:rPr>
        <w:t>60 км в час. В животном мире рекордсм</w:t>
      </w:r>
      <w:r w:rsidR="007C7F3F">
        <w:rPr>
          <w:rFonts w:ascii="Times New Roman" w:hAnsi="Times New Roman" w:cs="Times New Roman"/>
          <w:sz w:val="28"/>
          <w:szCs w:val="28"/>
        </w:rPr>
        <w:t>енами скорости являются</w:t>
      </w:r>
      <w:r w:rsidR="00B75838">
        <w:rPr>
          <w:rFonts w:ascii="Times New Roman" w:hAnsi="Times New Roman" w:cs="Times New Roman"/>
          <w:sz w:val="28"/>
          <w:szCs w:val="28"/>
        </w:rPr>
        <w:t xml:space="preserve"> гепард  – 70 км в час и улитка  – </w:t>
      </w:r>
      <w:r w:rsidRPr="00FA05F9">
        <w:rPr>
          <w:rFonts w:ascii="Times New Roman" w:hAnsi="Times New Roman" w:cs="Times New Roman"/>
          <w:sz w:val="28"/>
          <w:szCs w:val="28"/>
        </w:rPr>
        <w:t>1,5 мм в секунду. Скорости измеряются раз</w:t>
      </w:r>
      <w:r w:rsidR="007C7F3F">
        <w:rPr>
          <w:rFonts w:ascii="Times New Roman" w:hAnsi="Times New Roman" w:cs="Times New Roman"/>
          <w:sz w:val="28"/>
          <w:szCs w:val="28"/>
        </w:rPr>
        <w:t>личными приборами: с</w:t>
      </w:r>
      <w:r w:rsidR="00B75838">
        <w:rPr>
          <w:rFonts w:ascii="Times New Roman" w:hAnsi="Times New Roman" w:cs="Times New Roman"/>
          <w:sz w:val="28"/>
          <w:szCs w:val="28"/>
        </w:rPr>
        <w:t>пидометром – автомобиль, лагом  –</w:t>
      </w:r>
      <w:r w:rsidRPr="00FA05F9">
        <w:rPr>
          <w:rFonts w:ascii="Times New Roman" w:hAnsi="Times New Roman" w:cs="Times New Roman"/>
          <w:sz w:val="28"/>
          <w:szCs w:val="28"/>
        </w:rPr>
        <w:t xml:space="preserve"> корабль, </w:t>
      </w:r>
      <w:proofErr w:type="spellStart"/>
      <w:r w:rsidRPr="00FA05F9">
        <w:rPr>
          <w:rFonts w:ascii="Times New Roman" w:hAnsi="Times New Roman" w:cs="Times New Roman"/>
          <w:sz w:val="28"/>
          <w:szCs w:val="28"/>
        </w:rPr>
        <w:t>с</w:t>
      </w:r>
      <w:r w:rsidR="00B75838">
        <w:rPr>
          <w:rFonts w:ascii="Times New Roman" w:hAnsi="Times New Roman" w:cs="Times New Roman"/>
          <w:sz w:val="28"/>
          <w:szCs w:val="28"/>
        </w:rPr>
        <w:t>коростомером</w:t>
      </w:r>
      <w:proofErr w:type="spellEnd"/>
      <w:r w:rsidR="00B75838">
        <w:rPr>
          <w:rFonts w:ascii="Times New Roman" w:hAnsi="Times New Roman" w:cs="Times New Roman"/>
          <w:sz w:val="28"/>
          <w:szCs w:val="28"/>
        </w:rPr>
        <w:t xml:space="preserve">  –</w:t>
      </w:r>
      <w:r w:rsidRPr="00FA05F9">
        <w:rPr>
          <w:rFonts w:ascii="Times New Roman" w:hAnsi="Times New Roman" w:cs="Times New Roman"/>
          <w:sz w:val="28"/>
          <w:szCs w:val="28"/>
        </w:rPr>
        <w:t xml:space="preserve"> поезд, анемометром измеряют скорость воздушных потоков, для современных велосипедов придумали компьютерный спидометр.</w:t>
      </w:r>
    </w:p>
    <w:p w:rsidR="004037E6" w:rsidRDefault="004037E6" w:rsidP="004730BC">
      <w:pPr>
        <w:spacing w:line="360" w:lineRule="auto"/>
        <w:ind w:firstLine="709"/>
        <w:jc w:val="both"/>
        <w:rPr>
          <w:rFonts w:ascii="Times New Roman" w:hAnsi="Times New Roman" w:cs="Times New Roman"/>
          <w:sz w:val="28"/>
          <w:szCs w:val="28"/>
        </w:rPr>
      </w:pPr>
    </w:p>
    <w:p w:rsidR="008C6D57" w:rsidRDefault="004037E6" w:rsidP="00B75838">
      <w:pPr>
        <w:rPr>
          <w:rFonts w:ascii="Times New Roman" w:hAnsi="Times New Roman" w:cs="Times New Roman"/>
          <w:sz w:val="28"/>
          <w:szCs w:val="28"/>
        </w:rPr>
      </w:pPr>
      <w:r>
        <w:rPr>
          <w:rFonts w:ascii="Times New Roman" w:hAnsi="Times New Roman" w:cs="Times New Roman"/>
          <w:sz w:val="28"/>
          <w:szCs w:val="28"/>
        </w:rPr>
        <w:br w:type="page"/>
      </w:r>
    </w:p>
    <w:p w:rsidR="00755747" w:rsidRPr="00690401" w:rsidRDefault="005560AF" w:rsidP="004730BC">
      <w:pPr>
        <w:spacing w:line="360" w:lineRule="auto"/>
        <w:ind w:firstLine="709"/>
        <w:jc w:val="both"/>
        <w:rPr>
          <w:rFonts w:ascii="Times New Roman" w:hAnsi="Times New Roman" w:cs="Times New Roman"/>
          <w:sz w:val="28"/>
          <w:szCs w:val="28"/>
        </w:rPr>
      </w:pPr>
      <w:r w:rsidRPr="00690401">
        <w:rPr>
          <w:rFonts w:ascii="Times New Roman" w:hAnsi="Times New Roman" w:cs="Times New Roman"/>
          <w:sz w:val="28"/>
          <w:szCs w:val="28"/>
        </w:rPr>
        <w:lastRenderedPageBreak/>
        <w:t>Заключение</w:t>
      </w:r>
      <w:r w:rsidR="00755747" w:rsidRPr="00755747">
        <w:rPr>
          <w:rFonts w:ascii="Times New Roman" w:eastAsia="Times New Roman" w:hAnsi="Times New Roman" w:cs="Times New Roman"/>
          <w:color w:val="000000"/>
          <w:sz w:val="28"/>
          <w:szCs w:val="28"/>
        </w:rPr>
        <w:t>.</w:t>
      </w:r>
    </w:p>
    <w:p w:rsidR="0084249E" w:rsidRPr="0084249E" w:rsidRDefault="00755747" w:rsidP="004730BC">
      <w:pPr>
        <w:shd w:val="clear" w:color="auto" w:fill="FFFFFF"/>
        <w:spacing w:line="360" w:lineRule="auto"/>
        <w:ind w:firstLine="709"/>
        <w:jc w:val="both"/>
        <w:rPr>
          <w:rFonts w:ascii="Times New Roman" w:eastAsia="Times New Roman" w:hAnsi="Times New Roman" w:cs="Times New Roman"/>
          <w:color w:val="000000"/>
          <w:sz w:val="28"/>
          <w:szCs w:val="28"/>
        </w:rPr>
      </w:pPr>
      <w:r w:rsidRPr="000A3B9C">
        <w:rPr>
          <w:rFonts w:ascii="Times New Roman" w:hAnsi="Times New Roman" w:cs="Times New Roman"/>
          <w:color w:val="000000"/>
          <w:sz w:val="28"/>
          <w:szCs w:val="28"/>
        </w:rPr>
        <w:t xml:space="preserve">Целью настоящего исследования стало исследование организации работы с текстом  </w:t>
      </w:r>
      <w:r w:rsidR="00690401" w:rsidRPr="000A3B9C">
        <w:rPr>
          <w:rFonts w:ascii="Times New Roman" w:hAnsi="Times New Roman" w:cs="Times New Roman"/>
          <w:color w:val="000000"/>
          <w:sz w:val="28"/>
          <w:szCs w:val="28"/>
        </w:rPr>
        <w:t>на уроках математики</w:t>
      </w:r>
      <w:r w:rsidRPr="000A3B9C">
        <w:rPr>
          <w:rFonts w:ascii="Times New Roman" w:hAnsi="Times New Roman" w:cs="Times New Roman"/>
          <w:color w:val="000000"/>
          <w:sz w:val="28"/>
          <w:szCs w:val="28"/>
        </w:rPr>
        <w:t>.</w:t>
      </w:r>
      <w:r w:rsidR="00690401" w:rsidRPr="000A3B9C">
        <w:rPr>
          <w:rFonts w:ascii="Times New Roman" w:hAnsi="Times New Roman" w:cs="Times New Roman"/>
          <w:color w:val="000000"/>
          <w:sz w:val="28"/>
          <w:szCs w:val="28"/>
        </w:rPr>
        <w:t xml:space="preserve"> </w:t>
      </w:r>
      <w:r w:rsidR="000A3B9C" w:rsidRPr="000A3B9C">
        <w:rPr>
          <w:rFonts w:ascii="Times New Roman" w:hAnsi="Times New Roman" w:cs="Times New Roman"/>
          <w:color w:val="000000"/>
          <w:sz w:val="28"/>
          <w:szCs w:val="28"/>
          <w:shd w:val="clear" w:color="auto" w:fill="FFFFFF"/>
        </w:rPr>
        <w:t xml:space="preserve">Таким образом, работа с текстом помогает детям самостоятельно выбирать главное и необходимое, искать смысл высказываний.  Сегодня ученикам необходимо прививать вкус и навыки смыслового чтения математической литературы. Эта задача является одной из самых важных задач математического сообщества. </w:t>
      </w:r>
      <w:r w:rsidR="005560AF" w:rsidRPr="000A3B9C">
        <w:rPr>
          <w:rFonts w:ascii="Times New Roman" w:hAnsi="Times New Roman" w:cs="Times New Roman"/>
          <w:sz w:val="28"/>
          <w:szCs w:val="28"/>
        </w:rPr>
        <w:t xml:space="preserve">Современная концепция начального образования школьников ориентирована на получение новых знаний в сочетании </w:t>
      </w:r>
      <w:proofErr w:type="gramStart"/>
      <w:r w:rsidR="005560AF" w:rsidRPr="000A3B9C">
        <w:rPr>
          <w:rFonts w:ascii="Times New Roman" w:hAnsi="Times New Roman" w:cs="Times New Roman"/>
          <w:sz w:val="28"/>
          <w:szCs w:val="28"/>
        </w:rPr>
        <w:t>со</w:t>
      </w:r>
      <w:proofErr w:type="gramEnd"/>
      <w:r w:rsidR="005560AF" w:rsidRPr="000A3B9C">
        <w:rPr>
          <w:rFonts w:ascii="Times New Roman" w:hAnsi="Times New Roman" w:cs="Times New Roman"/>
          <w:sz w:val="28"/>
          <w:szCs w:val="28"/>
        </w:rPr>
        <w:t xml:space="preserve"> всесторонним развитием личностной сферы ребенка.</w:t>
      </w:r>
      <w:r w:rsidR="0084249E" w:rsidRPr="000A3B9C">
        <w:rPr>
          <w:rFonts w:ascii="Times New Roman" w:hAnsi="Times New Roman" w:cs="Times New Roman"/>
          <w:sz w:val="28"/>
          <w:szCs w:val="28"/>
        </w:rPr>
        <w:t xml:space="preserve"> </w:t>
      </w:r>
      <w:r w:rsidR="0084249E" w:rsidRPr="000A3B9C">
        <w:rPr>
          <w:rFonts w:ascii="Times New Roman" w:eastAsia="Times New Roman" w:hAnsi="Times New Roman" w:cs="Times New Roman"/>
          <w:color w:val="000000"/>
          <w:sz w:val="28"/>
          <w:szCs w:val="28"/>
        </w:rPr>
        <w:t xml:space="preserve">Таким образом, эффективность процесса обучения зависит от умения </w:t>
      </w:r>
      <w:r w:rsidR="0084249E" w:rsidRPr="0084249E">
        <w:rPr>
          <w:rFonts w:ascii="Times New Roman" w:eastAsia="Times New Roman" w:hAnsi="Times New Roman" w:cs="Times New Roman"/>
          <w:color w:val="000000"/>
          <w:sz w:val="28"/>
          <w:szCs w:val="28"/>
        </w:rPr>
        <w:t>правильно выбрать технологические приёмы, удачно комбинировать их, вмещать их</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в рамки уже знакомых традиционных форм урока. Важно понимать, что каждый</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ученик успешен, талантлив и уникален во всем. Технология критического</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мышления позволяет определить сферу комфортности для каждого. Кроме того, при</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переходе с одного приема на другой меняется режим работы мозга. А это позволяет</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предупреждать утомляемость и приводит к развитию когнитивных способностей.</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Использование данной стратегии ориентировано на развитие навыков вдумчивой</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работы с любой информацией, а не только с текстом. Учебник является важнейшим</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источником вопросов, задач и заданий, которые учитель ставит перед учащимися</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или которые они находят самостоятельно. Научить школьника приёмам работы с</w:t>
      </w:r>
      <w:r w:rsidR="0084249E" w:rsidRPr="000A3B9C">
        <w:rPr>
          <w:rFonts w:ascii="Times New Roman" w:eastAsia="Times New Roman" w:hAnsi="Times New Roman" w:cs="Times New Roman"/>
          <w:color w:val="000000"/>
          <w:sz w:val="28"/>
          <w:szCs w:val="28"/>
        </w:rPr>
        <w:t xml:space="preserve"> </w:t>
      </w:r>
      <w:r w:rsidR="007C7F3F">
        <w:rPr>
          <w:rFonts w:ascii="Times New Roman" w:eastAsia="Times New Roman" w:hAnsi="Times New Roman" w:cs="Times New Roman"/>
          <w:color w:val="000000"/>
          <w:sz w:val="28"/>
          <w:szCs w:val="28"/>
        </w:rPr>
        <w:t>учебником, с книгой –</w:t>
      </w:r>
      <w:r w:rsidR="0084249E" w:rsidRPr="0084249E">
        <w:rPr>
          <w:rFonts w:ascii="Times New Roman" w:eastAsia="Times New Roman" w:hAnsi="Times New Roman" w:cs="Times New Roman"/>
          <w:color w:val="000000"/>
          <w:sz w:val="28"/>
          <w:szCs w:val="28"/>
        </w:rPr>
        <w:t xml:space="preserve"> это значит научить его учиться. Важно научить ученика</w:t>
      </w:r>
      <w:r w:rsidR="0084249E" w:rsidRPr="000A3B9C">
        <w:rPr>
          <w:rFonts w:ascii="Times New Roman" w:eastAsia="Times New Roman" w:hAnsi="Times New Roman" w:cs="Times New Roman"/>
          <w:color w:val="000000"/>
          <w:sz w:val="28"/>
          <w:szCs w:val="28"/>
        </w:rPr>
        <w:t xml:space="preserve"> самостоятельно работать с книгой, вырабатывать умения и навыки осмысленного </w:t>
      </w:r>
      <w:r w:rsidR="0084249E" w:rsidRPr="0084249E">
        <w:rPr>
          <w:rFonts w:ascii="Times New Roman" w:eastAsia="Times New Roman" w:hAnsi="Times New Roman" w:cs="Times New Roman"/>
          <w:color w:val="000000"/>
          <w:sz w:val="28"/>
          <w:szCs w:val="28"/>
        </w:rPr>
        <w:t>чтения и осознанного усвоения изложенного в ней материала.</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Рассмотренные приёмы работы с текстом учебника обеспечивают не только</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усвоение учебного материала, но и активизирует умственную деятельность</w:t>
      </w:r>
      <w:r w:rsidR="0084249E" w:rsidRPr="000A3B9C">
        <w:rPr>
          <w:rFonts w:ascii="Times New Roman" w:eastAsia="Times New Roman" w:hAnsi="Times New Roman" w:cs="Times New Roman"/>
          <w:color w:val="000000"/>
          <w:sz w:val="28"/>
          <w:szCs w:val="28"/>
        </w:rPr>
        <w:t xml:space="preserve"> </w:t>
      </w:r>
      <w:r w:rsidR="0084249E" w:rsidRPr="0084249E">
        <w:rPr>
          <w:rFonts w:ascii="Times New Roman" w:eastAsia="Times New Roman" w:hAnsi="Times New Roman" w:cs="Times New Roman"/>
          <w:color w:val="000000"/>
          <w:sz w:val="28"/>
          <w:szCs w:val="28"/>
        </w:rPr>
        <w:t>учащихся, прививает интерес к изучаемому предмету.</w:t>
      </w:r>
    </w:p>
    <w:p w:rsidR="008C6D57" w:rsidRDefault="008C6D57" w:rsidP="00B75838">
      <w:pPr>
        <w:spacing w:line="360" w:lineRule="auto"/>
        <w:jc w:val="both"/>
        <w:rPr>
          <w:rFonts w:ascii="Times New Roman" w:hAnsi="Times New Roman" w:cs="Times New Roman"/>
          <w:sz w:val="28"/>
          <w:szCs w:val="28"/>
        </w:rPr>
      </w:pPr>
    </w:p>
    <w:p w:rsidR="008C6D57" w:rsidRDefault="00CA401E" w:rsidP="004730BC">
      <w:pPr>
        <w:spacing w:line="360" w:lineRule="auto"/>
        <w:ind w:firstLine="709"/>
        <w:jc w:val="both"/>
        <w:rPr>
          <w:rFonts w:ascii="Times New Roman" w:hAnsi="Times New Roman" w:cs="Times New Roman"/>
          <w:sz w:val="28"/>
          <w:szCs w:val="28"/>
        </w:rPr>
      </w:pPr>
      <w:r w:rsidRPr="00AC4326">
        <w:rPr>
          <w:rFonts w:ascii="Times New Roman" w:hAnsi="Times New Roman" w:cs="Times New Roman"/>
          <w:sz w:val="28"/>
          <w:szCs w:val="28"/>
        </w:rPr>
        <w:lastRenderedPageBreak/>
        <w:t>Список литературы</w:t>
      </w:r>
    </w:p>
    <w:p w:rsidR="000759BF" w:rsidRDefault="000759BF" w:rsidP="000759BF">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9C0F6E">
        <w:rPr>
          <w:rFonts w:ascii="Times New Roman" w:eastAsia="Times New Roman" w:hAnsi="Times New Roman" w:cs="Times New Roman"/>
          <w:color w:val="000000" w:themeColor="text1"/>
          <w:sz w:val="28"/>
          <w:szCs w:val="28"/>
        </w:rPr>
        <w:t>«Краткий словарь лингвистических терминов» (1995 г.)</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Томашевский Б.</w:t>
      </w:r>
      <w:r w:rsidR="000759BF" w:rsidRPr="000759BF">
        <w:rPr>
          <w:rFonts w:ascii="Times New Roman" w:hAnsi="Times New Roman" w:cs="Times New Roman"/>
          <w:color w:val="000000"/>
          <w:sz w:val="28"/>
          <w:szCs w:val="28"/>
          <w:shd w:val="clear" w:color="auto" w:fill="FFFFFF"/>
        </w:rPr>
        <w:t>В. Писатель</w:t>
      </w:r>
      <w:r>
        <w:rPr>
          <w:rFonts w:ascii="Times New Roman" w:hAnsi="Times New Roman" w:cs="Times New Roman"/>
          <w:color w:val="000000"/>
          <w:sz w:val="28"/>
          <w:szCs w:val="28"/>
          <w:shd w:val="clear" w:color="auto" w:fill="FFFFFF"/>
        </w:rPr>
        <w:t xml:space="preserve"> и книга. Очерки текстологии. </w:t>
      </w:r>
      <w:r w:rsidR="000759BF" w:rsidRPr="000759BF">
        <w:rPr>
          <w:rFonts w:ascii="Times New Roman" w:hAnsi="Times New Roman" w:cs="Times New Roman"/>
          <w:color w:val="000000"/>
          <w:sz w:val="28"/>
          <w:szCs w:val="28"/>
          <w:shd w:val="clear" w:color="auto" w:fill="FFFFFF"/>
        </w:rPr>
        <w:t>Прибой. 1928. С. 89. </w:t>
      </w:r>
    </w:p>
    <w:p w:rsidR="00807DD3" w:rsidRPr="00807DD3" w:rsidRDefault="00807DD3" w:rsidP="000759BF">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Томашевский Б.</w:t>
      </w:r>
      <w:r w:rsidRPr="000759BF">
        <w:rPr>
          <w:rFonts w:ascii="Times New Roman" w:hAnsi="Times New Roman" w:cs="Times New Roman"/>
          <w:color w:val="000000"/>
          <w:sz w:val="28"/>
          <w:szCs w:val="28"/>
          <w:shd w:val="clear" w:color="auto" w:fill="FFFFFF"/>
        </w:rPr>
        <w:t>В. Указ</w:t>
      </w:r>
      <w:proofErr w:type="gramStart"/>
      <w:r w:rsidRPr="000759BF">
        <w:rPr>
          <w:rFonts w:ascii="Times New Roman" w:hAnsi="Times New Roman" w:cs="Times New Roman"/>
          <w:color w:val="000000"/>
          <w:sz w:val="28"/>
          <w:szCs w:val="28"/>
          <w:shd w:val="clear" w:color="auto" w:fill="FFFFFF"/>
        </w:rPr>
        <w:t>.</w:t>
      </w:r>
      <w:proofErr w:type="gramEnd"/>
      <w:r w:rsidRPr="000759BF">
        <w:rPr>
          <w:rFonts w:ascii="Times New Roman" w:hAnsi="Times New Roman" w:cs="Times New Roman"/>
          <w:color w:val="000000"/>
          <w:sz w:val="28"/>
          <w:szCs w:val="28"/>
          <w:shd w:val="clear" w:color="auto" w:fill="FFFFFF"/>
        </w:rPr>
        <w:t xml:space="preserve"> </w:t>
      </w:r>
      <w:proofErr w:type="gramStart"/>
      <w:r w:rsidRPr="000759BF">
        <w:rPr>
          <w:rFonts w:ascii="Times New Roman" w:hAnsi="Times New Roman" w:cs="Times New Roman"/>
          <w:color w:val="000000"/>
          <w:sz w:val="28"/>
          <w:szCs w:val="28"/>
          <w:shd w:val="clear" w:color="auto" w:fill="FFFFFF"/>
        </w:rPr>
        <w:t>с</w:t>
      </w:r>
      <w:proofErr w:type="gramEnd"/>
      <w:r w:rsidRPr="000759BF">
        <w:rPr>
          <w:rFonts w:ascii="Times New Roman" w:hAnsi="Times New Roman" w:cs="Times New Roman"/>
          <w:color w:val="000000"/>
          <w:sz w:val="28"/>
          <w:szCs w:val="28"/>
          <w:shd w:val="clear" w:color="auto" w:fill="FFFFFF"/>
        </w:rPr>
        <w:t>оч. С. 10.</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0759BF">
        <w:rPr>
          <w:rFonts w:ascii="Times New Roman" w:hAnsi="Times New Roman" w:cs="Times New Roman"/>
          <w:color w:val="000000"/>
          <w:sz w:val="28"/>
          <w:szCs w:val="28"/>
          <w:shd w:val="clear" w:color="auto" w:fill="FFFFFF"/>
        </w:rPr>
        <w:t> Гришу</w:t>
      </w:r>
      <w:r>
        <w:rPr>
          <w:rFonts w:ascii="Times New Roman" w:hAnsi="Times New Roman" w:cs="Times New Roman"/>
          <w:color w:val="000000"/>
          <w:sz w:val="28"/>
          <w:szCs w:val="28"/>
          <w:shd w:val="clear" w:color="auto" w:fill="FFFFFF"/>
        </w:rPr>
        <w:t>нин А.</w:t>
      </w:r>
      <w:r w:rsidRPr="000759BF">
        <w:rPr>
          <w:rFonts w:ascii="Times New Roman" w:hAnsi="Times New Roman" w:cs="Times New Roman"/>
          <w:color w:val="000000"/>
          <w:sz w:val="28"/>
          <w:szCs w:val="28"/>
          <w:shd w:val="clear" w:color="auto" w:fill="FFFFFF"/>
        </w:rPr>
        <w:t>Л. Исследо</w:t>
      </w:r>
      <w:r>
        <w:rPr>
          <w:rFonts w:ascii="Times New Roman" w:hAnsi="Times New Roman" w:cs="Times New Roman"/>
          <w:color w:val="000000"/>
          <w:sz w:val="28"/>
          <w:szCs w:val="28"/>
          <w:shd w:val="clear" w:color="auto" w:fill="FFFFFF"/>
        </w:rPr>
        <w:t xml:space="preserve">вательские аспекты текстологии. </w:t>
      </w:r>
      <w:r w:rsidRPr="000759BF">
        <w:rPr>
          <w:rFonts w:ascii="Times New Roman" w:hAnsi="Times New Roman" w:cs="Times New Roman"/>
          <w:color w:val="000000"/>
          <w:sz w:val="28"/>
          <w:szCs w:val="28"/>
          <w:shd w:val="clear" w:color="auto" w:fill="FFFFFF"/>
        </w:rPr>
        <w:t>М., 1998. С. 115.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Никсонов Н.К. Творческая история «Горя от ума»</w:t>
      </w:r>
      <w:r w:rsidRPr="00807DD3">
        <w:rPr>
          <w:rFonts w:ascii="Times New Roman" w:hAnsi="Times New Roman" w:cs="Times New Roman"/>
          <w:color w:val="000000"/>
          <w:sz w:val="28"/>
          <w:szCs w:val="28"/>
          <w:shd w:val="clear" w:color="auto" w:fill="FFFFFF"/>
        </w:rPr>
        <w:t>. М., 1971. С. 21–22.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Спиридонова Л.А. Выбор источника текста</w:t>
      </w:r>
      <w:r w:rsidRPr="00807DD3">
        <w:rPr>
          <w:rFonts w:ascii="Times New Roman" w:hAnsi="Times New Roman" w:cs="Times New Roman"/>
          <w:color w:val="000000"/>
          <w:sz w:val="28"/>
          <w:szCs w:val="28"/>
          <w:shd w:val="clear" w:color="auto" w:fill="FFFFFF"/>
        </w:rPr>
        <w:t xml:space="preserve"> Современная текстология. Теория и практика. М.: Наследие, 1997. С. 42.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Pr>
          <w:rFonts w:ascii="Times New Roman" w:hAnsi="Times New Roman" w:cs="Times New Roman"/>
          <w:color w:val="000000"/>
          <w:sz w:val="28"/>
          <w:szCs w:val="28"/>
          <w:shd w:val="clear" w:color="auto" w:fill="FFFFFF"/>
        </w:rPr>
        <w:t>Бонди</w:t>
      </w:r>
      <w:proofErr w:type="spellEnd"/>
      <w:r>
        <w:rPr>
          <w:rFonts w:ascii="Times New Roman" w:hAnsi="Times New Roman" w:cs="Times New Roman"/>
          <w:color w:val="000000"/>
          <w:sz w:val="28"/>
          <w:szCs w:val="28"/>
          <w:shd w:val="clear" w:color="auto" w:fill="FFFFFF"/>
        </w:rPr>
        <w:t xml:space="preserve"> С.</w:t>
      </w:r>
      <w:r w:rsidRPr="00807DD3">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Черновики Пушкина. Статьи 1930 – </w:t>
      </w:r>
      <w:r w:rsidRPr="00807DD3">
        <w:rPr>
          <w:rFonts w:ascii="Times New Roman" w:hAnsi="Times New Roman" w:cs="Times New Roman"/>
          <w:color w:val="000000"/>
          <w:sz w:val="28"/>
          <w:szCs w:val="28"/>
          <w:shd w:val="clear" w:color="auto" w:fill="FFFFFF"/>
        </w:rPr>
        <w:t>1970 гг. М., 1971. С. 6.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07DD3">
        <w:rPr>
          <w:rFonts w:ascii="Times New Roman" w:hAnsi="Times New Roman" w:cs="Times New Roman"/>
          <w:color w:val="000000"/>
          <w:sz w:val="28"/>
          <w:szCs w:val="28"/>
          <w:shd w:val="clear" w:color="auto" w:fill="FFFFFF"/>
        </w:rPr>
        <w:t>Библиография художественной литературы и литературоведение: Учебник для библио</w:t>
      </w:r>
      <w:r>
        <w:rPr>
          <w:rFonts w:ascii="Times New Roman" w:hAnsi="Times New Roman" w:cs="Times New Roman"/>
          <w:color w:val="000000"/>
          <w:sz w:val="28"/>
          <w:szCs w:val="28"/>
          <w:shd w:val="clear" w:color="auto" w:fill="FFFFFF"/>
        </w:rPr>
        <w:t>течных институтов под ред. Б.</w:t>
      </w:r>
      <w:r w:rsidRPr="00807DD3">
        <w:rPr>
          <w:rFonts w:ascii="Times New Roman" w:hAnsi="Times New Roman" w:cs="Times New Roman"/>
          <w:color w:val="000000"/>
          <w:sz w:val="28"/>
          <w:szCs w:val="28"/>
          <w:shd w:val="clear" w:color="auto" w:fill="FFFFFF"/>
        </w:rPr>
        <w:t xml:space="preserve">Я. </w:t>
      </w:r>
      <w:proofErr w:type="spellStart"/>
      <w:r w:rsidRPr="00807DD3">
        <w:rPr>
          <w:rFonts w:ascii="Times New Roman" w:hAnsi="Times New Roman" w:cs="Times New Roman"/>
          <w:color w:val="000000"/>
          <w:sz w:val="28"/>
          <w:szCs w:val="28"/>
          <w:shd w:val="clear" w:color="auto" w:fill="FFFFFF"/>
        </w:rPr>
        <w:t>Бухштаба</w:t>
      </w:r>
      <w:proofErr w:type="spellEnd"/>
      <w:r w:rsidRPr="00807DD3">
        <w:rPr>
          <w:rFonts w:ascii="Times New Roman" w:hAnsi="Times New Roman" w:cs="Times New Roman"/>
          <w:color w:val="000000"/>
          <w:sz w:val="28"/>
          <w:szCs w:val="28"/>
          <w:shd w:val="clear" w:color="auto" w:fill="FFFFFF"/>
        </w:rPr>
        <w:t>. Ч. 1. М., 1960. С. 34.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07DD3">
        <w:rPr>
          <w:rFonts w:ascii="Times New Roman" w:hAnsi="Times New Roman" w:cs="Times New Roman"/>
          <w:color w:val="000000"/>
          <w:sz w:val="28"/>
          <w:szCs w:val="28"/>
          <w:shd w:val="clear" w:color="auto" w:fill="FFFFFF"/>
        </w:rPr>
        <w:t>Журнал Министерства народного просвещения. 1909. № 12. С. 393.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Гришунин А.</w:t>
      </w:r>
      <w:r w:rsidRPr="00807DD3">
        <w:rPr>
          <w:rFonts w:ascii="Times New Roman" w:hAnsi="Times New Roman" w:cs="Times New Roman"/>
          <w:color w:val="000000"/>
          <w:sz w:val="28"/>
          <w:szCs w:val="28"/>
          <w:shd w:val="clear" w:color="auto" w:fill="FFFFFF"/>
        </w:rPr>
        <w:t>Л. Исследовательские аспект</w:t>
      </w:r>
      <w:r>
        <w:rPr>
          <w:rFonts w:ascii="Times New Roman" w:hAnsi="Times New Roman" w:cs="Times New Roman"/>
          <w:color w:val="000000"/>
          <w:sz w:val="28"/>
          <w:szCs w:val="28"/>
          <w:shd w:val="clear" w:color="auto" w:fill="FFFFFF"/>
        </w:rPr>
        <w:t xml:space="preserve">ы текстологии. М., 1998. С. 112 – </w:t>
      </w:r>
      <w:r w:rsidRPr="00807DD3">
        <w:rPr>
          <w:rFonts w:ascii="Times New Roman" w:hAnsi="Times New Roman" w:cs="Times New Roman"/>
          <w:color w:val="000000"/>
          <w:sz w:val="28"/>
          <w:szCs w:val="28"/>
          <w:shd w:val="clear" w:color="auto" w:fill="FFFFFF"/>
        </w:rPr>
        <w:t>113. 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807DD3">
        <w:rPr>
          <w:rFonts w:ascii="Times New Roman" w:hAnsi="Times New Roman" w:cs="Times New Roman"/>
          <w:color w:val="000000"/>
          <w:sz w:val="28"/>
          <w:szCs w:val="28"/>
          <w:shd w:val="clear" w:color="auto" w:fill="FFFFFF"/>
        </w:rPr>
        <w:t>См. об этом: Вопросы текстологи</w:t>
      </w:r>
      <w:r>
        <w:rPr>
          <w:rFonts w:ascii="Times New Roman" w:hAnsi="Times New Roman" w:cs="Times New Roman"/>
          <w:color w:val="000000"/>
          <w:sz w:val="28"/>
          <w:szCs w:val="28"/>
          <w:shd w:val="clear" w:color="auto" w:fill="FFFFFF"/>
        </w:rPr>
        <w:t>и: сб. статей. М., 1957. С. 248 –</w:t>
      </w:r>
      <w:r w:rsidRPr="00807DD3">
        <w:rPr>
          <w:rFonts w:ascii="Times New Roman" w:hAnsi="Times New Roman" w:cs="Times New Roman"/>
          <w:color w:val="000000"/>
          <w:sz w:val="28"/>
          <w:szCs w:val="28"/>
          <w:shd w:val="clear" w:color="auto" w:fill="FFFFFF"/>
        </w:rPr>
        <w:t>249. 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807DD3">
        <w:rPr>
          <w:rFonts w:ascii="Times New Roman" w:hAnsi="Times New Roman" w:cs="Times New Roman"/>
          <w:color w:val="000000"/>
          <w:sz w:val="28"/>
          <w:szCs w:val="28"/>
          <w:shd w:val="clear" w:color="auto" w:fill="FFFFFF"/>
        </w:rPr>
        <w:t>Гр</w:t>
      </w:r>
      <w:r>
        <w:rPr>
          <w:rFonts w:ascii="Times New Roman" w:hAnsi="Times New Roman" w:cs="Times New Roman"/>
          <w:color w:val="000000"/>
          <w:sz w:val="28"/>
          <w:szCs w:val="28"/>
          <w:shd w:val="clear" w:color="auto" w:fill="FFFFFF"/>
        </w:rPr>
        <w:t>омова-Опульская</w:t>
      </w:r>
      <w:proofErr w:type="spellEnd"/>
      <w:r>
        <w:rPr>
          <w:rFonts w:ascii="Times New Roman" w:hAnsi="Times New Roman" w:cs="Times New Roman"/>
          <w:color w:val="000000"/>
          <w:sz w:val="28"/>
          <w:szCs w:val="28"/>
          <w:shd w:val="clear" w:color="auto" w:fill="FFFFFF"/>
        </w:rPr>
        <w:t xml:space="preserve"> Л.Д. Основания «критики текста» </w:t>
      </w:r>
      <w:r w:rsidRPr="00807DD3">
        <w:rPr>
          <w:rFonts w:ascii="Times New Roman" w:hAnsi="Times New Roman" w:cs="Times New Roman"/>
          <w:color w:val="000000"/>
          <w:sz w:val="28"/>
          <w:szCs w:val="28"/>
          <w:shd w:val="clear" w:color="auto" w:fill="FFFFFF"/>
        </w:rPr>
        <w:t>Современная текстология: теория и практика. М., 1997. С. 30. </w:t>
      </w:r>
    </w:p>
    <w:p w:rsidR="00807DD3" w:rsidRPr="00807DD3" w:rsidRDefault="00807DD3" w:rsidP="00807DD3">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Pr>
          <w:rFonts w:ascii="Times New Roman" w:hAnsi="Times New Roman" w:cs="Times New Roman"/>
          <w:color w:val="000000"/>
          <w:sz w:val="28"/>
          <w:szCs w:val="28"/>
          <w:shd w:val="clear" w:color="auto" w:fill="FFFFFF"/>
        </w:rPr>
        <w:t>Опулъская</w:t>
      </w:r>
      <w:proofErr w:type="spellEnd"/>
      <w:r>
        <w:rPr>
          <w:rFonts w:ascii="Times New Roman" w:hAnsi="Times New Roman" w:cs="Times New Roman"/>
          <w:color w:val="000000"/>
          <w:sz w:val="28"/>
          <w:szCs w:val="28"/>
          <w:shd w:val="clear" w:color="auto" w:fill="FFFFFF"/>
        </w:rPr>
        <w:t xml:space="preserve"> Л.</w:t>
      </w:r>
      <w:r w:rsidRPr="00807DD3">
        <w:rPr>
          <w:rFonts w:ascii="Times New Roman" w:hAnsi="Times New Roman" w:cs="Times New Roman"/>
          <w:color w:val="000000"/>
          <w:sz w:val="28"/>
          <w:szCs w:val="28"/>
          <w:shd w:val="clear" w:color="auto" w:fill="FFFFFF"/>
        </w:rPr>
        <w:t>Д. Некоторые итоги текстологической работы над Полным собра</w:t>
      </w:r>
      <w:r>
        <w:rPr>
          <w:rFonts w:ascii="Times New Roman" w:hAnsi="Times New Roman" w:cs="Times New Roman"/>
          <w:color w:val="000000"/>
          <w:sz w:val="28"/>
          <w:szCs w:val="28"/>
          <w:shd w:val="clear" w:color="auto" w:fill="FFFFFF"/>
        </w:rPr>
        <w:t>нием сочинений Л. Н. Толстого.</w:t>
      </w:r>
      <w:r w:rsidRPr="00807DD3">
        <w:rPr>
          <w:rFonts w:ascii="Times New Roman" w:hAnsi="Times New Roman" w:cs="Times New Roman"/>
          <w:color w:val="000000"/>
          <w:sz w:val="28"/>
          <w:szCs w:val="28"/>
          <w:shd w:val="clear" w:color="auto" w:fill="FFFFFF"/>
        </w:rPr>
        <w:t xml:space="preserve"> Вопросы текстологии: сб. статей. М., 1957. С. 258.</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t>Федеральный государственный образовательный стандарт</w:t>
      </w:r>
      <w:r w:rsidR="00807DD3">
        <w:rPr>
          <w:rFonts w:ascii="Times New Roman" w:eastAsia="Times New Roman" w:hAnsi="Times New Roman" w:cs="Times New Roman"/>
          <w:color w:val="000000" w:themeColor="text1"/>
          <w:sz w:val="28"/>
          <w:szCs w:val="28"/>
        </w:rPr>
        <w:t xml:space="preserve"> основного общего образования. –  М.: Просвещение, 2011. – </w:t>
      </w:r>
      <w:r w:rsidRPr="00153179">
        <w:rPr>
          <w:rFonts w:ascii="Times New Roman" w:eastAsia="Times New Roman" w:hAnsi="Times New Roman" w:cs="Times New Roman"/>
          <w:color w:val="000000" w:themeColor="text1"/>
          <w:sz w:val="28"/>
          <w:szCs w:val="28"/>
        </w:rPr>
        <w:t xml:space="preserve">48 </w:t>
      </w:r>
      <w:proofErr w:type="gramStart"/>
      <w:r w:rsidRPr="00153179">
        <w:rPr>
          <w:rFonts w:ascii="Times New Roman" w:eastAsia="Times New Roman" w:hAnsi="Times New Roman" w:cs="Times New Roman"/>
          <w:color w:val="000000" w:themeColor="text1"/>
          <w:sz w:val="28"/>
          <w:szCs w:val="28"/>
        </w:rPr>
        <w:t>с</w:t>
      </w:r>
      <w:proofErr w:type="gramEnd"/>
      <w:r w:rsidRPr="00153179">
        <w:rPr>
          <w:rFonts w:ascii="Times New Roman" w:eastAsia="Times New Roman" w:hAnsi="Times New Roman" w:cs="Times New Roman"/>
          <w:color w:val="000000" w:themeColor="text1"/>
          <w:sz w:val="28"/>
          <w:szCs w:val="28"/>
        </w:rPr>
        <w:t>.</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lastRenderedPageBreak/>
        <w:t>Формирование универсальных учебных действий в основной школе: от действия к мысли. Систем</w:t>
      </w:r>
      <w:r w:rsidR="00807DD3">
        <w:rPr>
          <w:rFonts w:ascii="Times New Roman" w:eastAsia="Times New Roman" w:hAnsi="Times New Roman" w:cs="Times New Roman"/>
          <w:color w:val="000000" w:themeColor="text1"/>
          <w:sz w:val="28"/>
          <w:szCs w:val="28"/>
        </w:rPr>
        <w:t>а заданий: пособие для учителя</w:t>
      </w:r>
      <w:r w:rsidRPr="00153179">
        <w:rPr>
          <w:rFonts w:ascii="Times New Roman" w:eastAsia="Times New Roman" w:hAnsi="Times New Roman" w:cs="Times New Roman"/>
          <w:color w:val="000000" w:themeColor="text1"/>
          <w:sz w:val="28"/>
          <w:szCs w:val="28"/>
        </w:rPr>
        <w:t xml:space="preserve"> [А.Г. </w:t>
      </w:r>
      <w:proofErr w:type="spellStart"/>
      <w:r w:rsidRPr="00153179">
        <w:rPr>
          <w:rFonts w:ascii="Times New Roman" w:eastAsia="Times New Roman" w:hAnsi="Times New Roman" w:cs="Times New Roman"/>
          <w:color w:val="000000" w:themeColor="text1"/>
          <w:sz w:val="28"/>
          <w:szCs w:val="28"/>
        </w:rPr>
        <w:t>Асмолов</w:t>
      </w:r>
      <w:proofErr w:type="spellEnd"/>
      <w:r w:rsidRPr="00153179">
        <w:rPr>
          <w:rFonts w:ascii="Times New Roman" w:eastAsia="Times New Roman" w:hAnsi="Times New Roman" w:cs="Times New Roman"/>
          <w:color w:val="000000" w:themeColor="text1"/>
          <w:sz w:val="28"/>
          <w:szCs w:val="28"/>
        </w:rPr>
        <w:t xml:space="preserve">, Г.В. </w:t>
      </w:r>
      <w:proofErr w:type="spellStart"/>
      <w:r w:rsidRPr="00153179">
        <w:rPr>
          <w:rFonts w:ascii="Times New Roman" w:eastAsia="Times New Roman" w:hAnsi="Times New Roman" w:cs="Times New Roman"/>
          <w:color w:val="000000" w:themeColor="text1"/>
          <w:sz w:val="28"/>
          <w:szCs w:val="28"/>
        </w:rPr>
        <w:t>Бурменская</w:t>
      </w:r>
      <w:proofErr w:type="spellEnd"/>
      <w:r w:rsidRPr="00153179">
        <w:rPr>
          <w:rFonts w:ascii="Times New Roman" w:eastAsia="Times New Roman" w:hAnsi="Times New Roman" w:cs="Times New Roman"/>
          <w:color w:val="000000" w:themeColor="text1"/>
          <w:sz w:val="28"/>
          <w:szCs w:val="28"/>
        </w:rPr>
        <w:t>,</w:t>
      </w:r>
      <w:r w:rsidR="00807DD3">
        <w:rPr>
          <w:rFonts w:ascii="Times New Roman" w:eastAsia="Times New Roman" w:hAnsi="Times New Roman" w:cs="Times New Roman"/>
          <w:color w:val="000000" w:themeColor="text1"/>
          <w:sz w:val="28"/>
          <w:szCs w:val="28"/>
        </w:rPr>
        <w:t xml:space="preserve"> И.А. Володарская]; под ред. А.Г. </w:t>
      </w:r>
      <w:proofErr w:type="spellStart"/>
      <w:r w:rsidR="00807DD3">
        <w:rPr>
          <w:rFonts w:ascii="Times New Roman" w:eastAsia="Times New Roman" w:hAnsi="Times New Roman" w:cs="Times New Roman"/>
          <w:color w:val="000000" w:themeColor="text1"/>
          <w:sz w:val="28"/>
          <w:szCs w:val="28"/>
        </w:rPr>
        <w:t>Асмолова</w:t>
      </w:r>
      <w:proofErr w:type="spellEnd"/>
      <w:r w:rsidR="00807DD3">
        <w:rPr>
          <w:rFonts w:ascii="Times New Roman" w:eastAsia="Times New Roman" w:hAnsi="Times New Roman" w:cs="Times New Roman"/>
          <w:color w:val="000000" w:themeColor="text1"/>
          <w:sz w:val="28"/>
          <w:szCs w:val="28"/>
        </w:rPr>
        <w:t>. – 2 – е изд. – М.: Просвещение, 2012. –</w:t>
      </w:r>
      <w:r w:rsidRPr="00153179">
        <w:rPr>
          <w:rFonts w:ascii="Times New Roman" w:eastAsia="Times New Roman" w:hAnsi="Times New Roman" w:cs="Times New Roman"/>
          <w:color w:val="000000" w:themeColor="text1"/>
          <w:sz w:val="28"/>
          <w:szCs w:val="28"/>
        </w:rPr>
        <w:t xml:space="preserve"> 159 </w:t>
      </w:r>
      <w:proofErr w:type="gramStart"/>
      <w:r w:rsidRPr="00153179">
        <w:rPr>
          <w:rFonts w:ascii="Times New Roman" w:eastAsia="Times New Roman" w:hAnsi="Times New Roman" w:cs="Times New Roman"/>
          <w:color w:val="000000" w:themeColor="text1"/>
          <w:sz w:val="28"/>
          <w:szCs w:val="28"/>
        </w:rPr>
        <w:t>с</w:t>
      </w:r>
      <w:proofErr w:type="gramEnd"/>
      <w:r w:rsidRPr="00153179">
        <w:rPr>
          <w:rFonts w:ascii="Times New Roman" w:eastAsia="Times New Roman" w:hAnsi="Times New Roman" w:cs="Times New Roman"/>
          <w:color w:val="000000" w:themeColor="text1"/>
          <w:sz w:val="28"/>
          <w:szCs w:val="28"/>
        </w:rPr>
        <w:t>.</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t>Примерная основная образовательная программа образовательного учреждения. Начальная школа. [Сост. Е.С.</w:t>
      </w:r>
      <w:r w:rsidR="00807DD3">
        <w:rPr>
          <w:rFonts w:ascii="Times New Roman" w:eastAsia="Times New Roman" w:hAnsi="Times New Roman" w:cs="Times New Roman"/>
          <w:color w:val="000000" w:themeColor="text1"/>
          <w:sz w:val="28"/>
          <w:szCs w:val="28"/>
        </w:rPr>
        <w:t xml:space="preserve">Савинов]. – 4-е изд., </w:t>
      </w:r>
      <w:proofErr w:type="spellStart"/>
      <w:r w:rsidR="00807DD3">
        <w:rPr>
          <w:rFonts w:ascii="Times New Roman" w:eastAsia="Times New Roman" w:hAnsi="Times New Roman" w:cs="Times New Roman"/>
          <w:color w:val="000000" w:themeColor="text1"/>
          <w:sz w:val="28"/>
          <w:szCs w:val="28"/>
        </w:rPr>
        <w:t>перераб</w:t>
      </w:r>
      <w:proofErr w:type="spellEnd"/>
      <w:r w:rsidR="00807DD3">
        <w:rPr>
          <w:rFonts w:ascii="Times New Roman" w:eastAsia="Times New Roman" w:hAnsi="Times New Roman" w:cs="Times New Roman"/>
          <w:color w:val="000000" w:themeColor="text1"/>
          <w:sz w:val="28"/>
          <w:szCs w:val="28"/>
        </w:rPr>
        <w:t xml:space="preserve">. – </w:t>
      </w:r>
      <w:r w:rsidRPr="00153179">
        <w:rPr>
          <w:rFonts w:ascii="Times New Roman" w:eastAsia="Times New Roman" w:hAnsi="Times New Roman" w:cs="Times New Roman"/>
          <w:color w:val="000000" w:themeColor="text1"/>
          <w:sz w:val="28"/>
          <w:szCs w:val="28"/>
        </w:rPr>
        <w:t xml:space="preserve"> М: Просвещение,</w:t>
      </w:r>
      <w:r w:rsidR="00807DD3">
        <w:rPr>
          <w:rFonts w:ascii="Times New Roman" w:eastAsia="Times New Roman" w:hAnsi="Times New Roman" w:cs="Times New Roman"/>
          <w:color w:val="000000" w:themeColor="text1"/>
          <w:sz w:val="28"/>
          <w:szCs w:val="28"/>
        </w:rPr>
        <w:t xml:space="preserve"> 2012. – </w:t>
      </w:r>
      <w:r w:rsidRPr="00153179">
        <w:rPr>
          <w:rFonts w:ascii="Times New Roman" w:eastAsia="Times New Roman" w:hAnsi="Times New Roman" w:cs="Times New Roman"/>
          <w:color w:val="000000" w:themeColor="text1"/>
          <w:sz w:val="28"/>
          <w:szCs w:val="28"/>
        </w:rPr>
        <w:t xml:space="preserve">223 </w:t>
      </w:r>
      <w:proofErr w:type="gramStart"/>
      <w:r w:rsidRPr="00153179">
        <w:rPr>
          <w:rFonts w:ascii="Times New Roman" w:eastAsia="Times New Roman" w:hAnsi="Times New Roman" w:cs="Times New Roman"/>
          <w:color w:val="000000" w:themeColor="text1"/>
          <w:sz w:val="28"/>
          <w:szCs w:val="28"/>
        </w:rPr>
        <w:t>с</w:t>
      </w:r>
      <w:proofErr w:type="gramEnd"/>
      <w:r w:rsidRPr="00153179">
        <w:rPr>
          <w:rFonts w:ascii="Times New Roman" w:eastAsia="Times New Roman" w:hAnsi="Times New Roman" w:cs="Times New Roman"/>
          <w:color w:val="000000" w:themeColor="text1"/>
          <w:sz w:val="28"/>
          <w:szCs w:val="28"/>
        </w:rPr>
        <w:t>.</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t xml:space="preserve">Формирование универсальных учебных действий в основной школе: от действия к мысли. Система заданий: пособие для учителя. [А.Г. </w:t>
      </w:r>
      <w:proofErr w:type="spellStart"/>
      <w:r w:rsidRPr="00153179">
        <w:rPr>
          <w:rFonts w:ascii="Times New Roman" w:eastAsia="Times New Roman" w:hAnsi="Times New Roman" w:cs="Times New Roman"/>
          <w:color w:val="000000" w:themeColor="text1"/>
          <w:sz w:val="28"/>
          <w:szCs w:val="28"/>
        </w:rPr>
        <w:t>Асмолов</w:t>
      </w:r>
      <w:proofErr w:type="spellEnd"/>
      <w:r w:rsidRPr="00153179">
        <w:rPr>
          <w:rFonts w:ascii="Times New Roman" w:eastAsia="Times New Roman" w:hAnsi="Times New Roman" w:cs="Times New Roman"/>
          <w:color w:val="000000" w:themeColor="text1"/>
          <w:sz w:val="28"/>
          <w:szCs w:val="28"/>
        </w:rPr>
        <w:t xml:space="preserve">, Г.В. </w:t>
      </w:r>
      <w:proofErr w:type="spellStart"/>
      <w:r w:rsidRPr="00153179">
        <w:rPr>
          <w:rFonts w:ascii="Times New Roman" w:eastAsia="Times New Roman" w:hAnsi="Times New Roman" w:cs="Times New Roman"/>
          <w:color w:val="000000" w:themeColor="text1"/>
          <w:sz w:val="28"/>
          <w:szCs w:val="28"/>
        </w:rPr>
        <w:t>Бурменская</w:t>
      </w:r>
      <w:proofErr w:type="spellEnd"/>
      <w:r w:rsidRPr="00153179">
        <w:rPr>
          <w:rFonts w:ascii="Times New Roman" w:eastAsia="Times New Roman" w:hAnsi="Times New Roman" w:cs="Times New Roman"/>
          <w:color w:val="000000" w:themeColor="text1"/>
          <w:sz w:val="28"/>
          <w:szCs w:val="28"/>
        </w:rPr>
        <w:t xml:space="preserve">, И.А.Володарская и </w:t>
      </w:r>
      <w:r w:rsidR="00807DD3">
        <w:rPr>
          <w:rFonts w:ascii="Times New Roman" w:eastAsia="Times New Roman" w:hAnsi="Times New Roman" w:cs="Times New Roman"/>
          <w:color w:val="000000" w:themeColor="text1"/>
          <w:sz w:val="28"/>
          <w:szCs w:val="28"/>
        </w:rPr>
        <w:t xml:space="preserve">др.]; под ред. А.Г. </w:t>
      </w:r>
      <w:proofErr w:type="spellStart"/>
      <w:r w:rsidR="00807DD3">
        <w:rPr>
          <w:rFonts w:ascii="Times New Roman" w:eastAsia="Times New Roman" w:hAnsi="Times New Roman" w:cs="Times New Roman"/>
          <w:color w:val="000000" w:themeColor="text1"/>
          <w:sz w:val="28"/>
          <w:szCs w:val="28"/>
        </w:rPr>
        <w:t>Асмолова</w:t>
      </w:r>
      <w:proofErr w:type="spellEnd"/>
      <w:r w:rsidR="00807DD3">
        <w:rPr>
          <w:rFonts w:ascii="Times New Roman" w:eastAsia="Times New Roman" w:hAnsi="Times New Roman" w:cs="Times New Roman"/>
          <w:color w:val="000000" w:themeColor="text1"/>
          <w:sz w:val="28"/>
          <w:szCs w:val="28"/>
        </w:rPr>
        <w:t xml:space="preserve">. – М.: Просвещение, 2010. – </w:t>
      </w:r>
      <w:r w:rsidRPr="00153179">
        <w:rPr>
          <w:rFonts w:ascii="Times New Roman" w:eastAsia="Times New Roman" w:hAnsi="Times New Roman" w:cs="Times New Roman"/>
          <w:color w:val="000000" w:themeColor="text1"/>
          <w:sz w:val="28"/>
          <w:szCs w:val="28"/>
        </w:rPr>
        <w:t xml:space="preserve"> 449 </w:t>
      </w:r>
      <w:proofErr w:type="gramStart"/>
      <w:r w:rsidRPr="00153179">
        <w:rPr>
          <w:rFonts w:ascii="Times New Roman" w:eastAsia="Times New Roman" w:hAnsi="Times New Roman" w:cs="Times New Roman"/>
          <w:color w:val="000000" w:themeColor="text1"/>
          <w:sz w:val="28"/>
          <w:szCs w:val="28"/>
        </w:rPr>
        <w:t>с</w:t>
      </w:r>
      <w:proofErr w:type="gramEnd"/>
      <w:r w:rsidRPr="00153179">
        <w:rPr>
          <w:rFonts w:ascii="Times New Roman" w:eastAsia="Times New Roman" w:hAnsi="Times New Roman" w:cs="Times New Roman"/>
          <w:color w:val="000000" w:themeColor="text1"/>
          <w:sz w:val="28"/>
          <w:szCs w:val="28"/>
        </w:rPr>
        <w:t>.</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t xml:space="preserve">Междисциплинарная Программа Смысловое чтение http://ru.calameo. </w:t>
      </w:r>
      <w:proofErr w:type="spellStart"/>
      <w:r w:rsidRPr="00153179">
        <w:rPr>
          <w:rFonts w:ascii="Times New Roman" w:eastAsia="Times New Roman" w:hAnsi="Times New Roman" w:cs="Times New Roman"/>
          <w:color w:val="000000" w:themeColor="text1"/>
          <w:sz w:val="28"/>
          <w:szCs w:val="28"/>
        </w:rPr>
        <w:t>com</w:t>
      </w:r>
      <w:proofErr w:type="spellEnd"/>
      <w:r w:rsidRPr="00153179">
        <w:rPr>
          <w:rFonts w:ascii="Times New Roman" w:eastAsia="Times New Roman" w:hAnsi="Times New Roman" w:cs="Times New Roman"/>
          <w:color w:val="000000" w:themeColor="text1"/>
          <w:sz w:val="28"/>
          <w:szCs w:val="28"/>
        </w:rPr>
        <w:t>/</w:t>
      </w:r>
      <w:proofErr w:type="spellStart"/>
      <w:r w:rsidRPr="00153179">
        <w:rPr>
          <w:rFonts w:ascii="Times New Roman" w:eastAsia="Times New Roman" w:hAnsi="Times New Roman" w:cs="Times New Roman"/>
          <w:color w:val="000000" w:themeColor="text1"/>
          <w:sz w:val="28"/>
          <w:szCs w:val="28"/>
        </w:rPr>
        <w:t>books</w:t>
      </w:r>
      <w:proofErr w:type="spellEnd"/>
      <w:r w:rsidRPr="00153179">
        <w:rPr>
          <w:rFonts w:ascii="Times New Roman" w:eastAsia="Times New Roman" w:hAnsi="Times New Roman" w:cs="Times New Roman"/>
          <w:color w:val="000000" w:themeColor="text1"/>
          <w:sz w:val="28"/>
          <w:szCs w:val="28"/>
        </w:rPr>
        <w:t>/000995024d44903df66f7</w:t>
      </w:r>
    </w:p>
    <w:p w:rsidR="00CA401E" w:rsidRPr="00153179" w:rsidRDefault="00CA401E" w:rsidP="004730BC">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color w:val="000000" w:themeColor="text1"/>
          <w:sz w:val="28"/>
          <w:szCs w:val="28"/>
        </w:rPr>
        <w:t>Междисциплинарная программа «Основы смыслового чтения и работа с текстом»</w:t>
      </w:r>
      <w:hyperlink r:id="rId8" w:history="1">
        <w:r w:rsidRPr="009C0F6E">
          <w:rPr>
            <w:rFonts w:ascii="Times New Roman" w:eastAsia="Times New Roman" w:hAnsi="Times New Roman" w:cs="Times New Roman"/>
            <w:color w:val="000000" w:themeColor="text1"/>
            <w:sz w:val="28"/>
            <w:szCs w:val="28"/>
          </w:rPr>
          <w:t>http://metodsovet.ru/megdiciplinarnaya_programma.html</w:t>
        </w:r>
      </w:hyperlink>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iCs/>
          <w:color w:val="000000" w:themeColor="text1"/>
          <w:sz w:val="28"/>
          <w:szCs w:val="28"/>
        </w:rPr>
        <w:t>Заир-Бек С.И. </w:t>
      </w:r>
      <w:r w:rsidRPr="00153179">
        <w:rPr>
          <w:rFonts w:ascii="Times New Roman" w:eastAsia="Times New Roman" w:hAnsi="Times New Roman" w:cs="Times New Roman"/>
          <w:color w:val="000000" w:themeColor="text1"/>
          <w:sz w:val="28"/>
          <w:szCs w:val="28"/>
        </w:rPr>
        <w:t xml:space="preserve">Развитие критического мышления </w:t>
      </w:r>
      <w:r w:rsidR="00807DD3">
        <w:rPr>
          <w:rFonts w:ascii="Times New Roman" w:eastAsia="Times New Roman" w:hAnsi="Times New Roman" w:cs="Times New Roman"/>
          <w:color w:val="000000" w:themeColor="text1"/>
          <w:sz w:val="28"/>
          <w:szCs w:val="28"/>
        </w:rPr>
        <w:t xml:space="preserve">на уроке: Пособие для учителя. </w:t>
      </w:r>
      <w:r w:rsidRPr="00153179">
        <w:rPr>
          <w:rFonts w:ascii="Times New Roman" w:eastAsia="Times New Roman" w:hAnsi="Times New Roman" w:cs="Times New Roman"/>
          <w:color w:val="000000" w:themeColor="text1"/>
          <w:sz w:val="28"/>
          <w:szCs w:val="28"/>
        </w:rPr>
        <w:t>С.И. Заир-Бек, И.В.</w:t>
      </w:r>
      <w:r w:rsidR="00807DD3">
        <w:rPr>
          <w:rFonts w:ascii="Times New Roman" w:eastAsia="Times New Roman" w:hAnsi="Times New Roman" w:cs="Times New Roman"/>
          <w:color w:val="000000" w:themeColor="text1"/>
          <w:sz w:val="28"/>
          <w:szCs w:val="28"/>
        </w:rPr>
        <w:t xml:space="preserve"> </w:t>
      </w:r>
      <w:proofErr w:type="spellStart"/>
      <w:r w:rsidR="00807DD3">
        <w:rPr>
          <w:rFonts w:ascii="Times New Roman" w:eastAsia="Times New Roman" w:hAnsi="Times New Roman" w:cs="Times New Roman"/>
          <w:color w:val="000000" w:themeColor="text1"/>
          <w:sz w:val="28"/>
          <w:szCs w:val="28"/>
        </w:rPr>
        <w:t>Муштавинская</w:t>
      </w:r>
      <w:proofErr w:type="spellEnd"/>
      <w:r w:rsidR="00807DD3">
        <w:rPr>
          <w:rFonts w:ascii="Times New Roman" w:eastAsia="Times New Roman" w:hAnsi="Times New Roman" w:cs="Times New Roman"/>
          <w:color w:val="000000" w:themeColor="text1"/>
          <w:sz w:val="28"/>
          <w:szCs w:val="28"/>
        </w:rPr>
        <w:t>. –</w:t>
      </w:r>
      <w:r w:rsidRPr="00153179">
        <w:rPr>
          <w:rFonts w:ascii="Times New Roman" w:eastAsia="Times New Roman" w:hAnsi="Times New Roman" w:cs="Times New Roman"/>
          <w:color w:val="000000" w:themeColor="text1"/>
          <w:sz w:val="28"/>
          <w:szCs w:val="28"/>
        </w:rPr>
        <w:t xml:space="preserve"> М.: Просвещение, 2004.</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eastAsia="Times New Roman" w:hAnsi="Times New Roman" w:cs="Times New Roman"/>
          <w:iCs/>
          <w:color w:val="000000" w:themeColor="text1"/>
          <w:sz w:val="28"/>
          <w:szCs w:val="28"/>
        </w:rPr>
        <w:t>Селевко</w:t>
      </w:r>
      <w:proofErr w:type="spellEnd"/>
      <w:r w:rsidRPr="00153179">
        <w:rPr>
          <w:rFonts w:ascii="Times New Roman" w:eastAsia="Times New Roman" w:hAnsi="Times New Roman" w:cs="Times New Roman"/>
          <w:iCs/>
          <w:color w:val="000000" w:themeColor="text1"/>
          <w:sz w:val="28"/>
          <w:szCs w:val="28"/>
        </w:rPr>
        <w:t xml:space="preserve"> Г.К. </w:t>
      </w:r>
      <w:r w:rsidRPr="00153179">
        <w:rPr>
          <w:rFonts w:ascii="Times New Roman" w:eastAsia="Times New Roman" w:hAnsi="Times New Roman" w:cs="Times New Roman"/>
          <w:color w:val="000000" w:themeColor="text1"/>
          <w:sz w:val="28"/>
          <w:szCs w:val="28"/>
        </w:rPr>
        <w:t>Современные образовательн</w:t>
      </w:r>
      <w:r w:rsidR="00807DD3">
        <w:rPr>
          <w:rFonts w:ascii="Times New Roman" w:eastAsia="Times New Roman" w:hAnsi="Times New Roman" w:cs="Times New Roman"/>
          <w:color w:val="000000" w:themeColor="text1"/>
          <w:sz w:val="28"/>
          <w:szCs w:val="28"/>
        </w:rPr>
        <w:t>ые технологии: Учеб</w:t>
      </w:r>
      <w:proofErr w:type="gramStart"/>
      <w:r w:rsidR="00807DD3">
        <w:rPr>
          <w:rFonts w:ascii="Times New Roman" w:eastAsia="Times New Roman" w:hAnsi="Times New Roman" w:cs="Times New Roman"/>
          <w:color w:val="000000" w:themeColor="text1"/>
          <w:sz w:val="28"/>
          <w:szCs w:val="28"/>
        </w:rPr>
        <w:t>.</w:t>
      </w:r>
      <w:proofErr w:type="gramEnd"/>
      <w:r w:rsidR="00807DD3">
        <w:rPr>
          <w:rFonts w:ascii="Times New Roman" w:eastAsia="Times New Roman" w:hAnsi="Times New Roman" w:cs="Times New Roman"/>
          <w:color w:val="000000" w:themeColor="text1"/>
          <w:sz w:val="28"/>
          <w:szCs w:val="28"/>
        </w:rPr>
        <w:t xml:space="preserve"> </w:t>
      </w:r>
      <w:proofErr w:type="gramStart"/>
      <w:r w:rsidR="00807DD3">
        <w:rPr>
          <w:rFonts w:ascii="Times New Roman" w:eastAsia="Times New Roman" w:hAnsi="Times New Roman" w:cs="Times New Roman"/>
          <w:color w:val="000000" w:themeColor="text1"/>
          <w:sz w:val="28"/>
          <w:szCs w:val="28"/>
        </w:rPr>
        <w:t>п</w:t>
      </w:r>
      <w:proofErr w:type="gramEnd"/>
      <w:r w:rsidR="00807DD3">
        <w:rPr>
          <w:rFonts w:ascii="Times New Roman" w:eastAsia="Times New Roman" w:hAnsi="Times New Roman" w:cs="Times New Roman"/>
          <w:color w:val="000000" w:themeColor="text1"/>
          <w:sz w:val="28"/>
          <w:szCs w:val="28"/>
        </w:rPr>
        <w:t xml:space="preserve">особие. – </w:t>
      </w:r>
      <w:r w:rsidRPr="00153179">
        <w:rPr>
          <w:rFonts w:ascii="Times New Roman" w:eastAsia="Times New Roman" w:hAnsi="Times New Roman" w:cs="Times New Roman"/>
          <w:color w:val="000000" w:themeColor="text1"/>
          <w:sz w:val="28"/>
          <w:szCs w:val="28"/>
        </w:rPr>
        <w:t>М., 1998.</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eastAsia="Times New Roman" w:hAnsi="Times New Roman" w:cs="Times New Roman"/>
          <w:iCs/>
          <w:color w:val="000000" w:themeColor="text1"/>
          <w:sz w:val="28"/>
          <w:szCs w:val="28"/>
        </w:rPr>
        <w:t>Загашев</w:t>
      </w:r>
      <w:proofErr w:type="spellEnd"/>
      <w:r w:rsidRPr="00153179">
        <w:rPr>
          <w:rFonts w:ascii="Times New Roman" w:eastAsia="Times New Roman" w:hAnsi="Times New Roman" w:cs="Times New Roman"/>
          <w:iCs/>
          <w:color w:val="000000" w:themeColor="text1"/>
          <w:sz w:val="28"/>
          <w:szCs w:val="28"/>
        </w:rPr>
        <w:t xml:space="preserve"> И.О., Заир-Бек С.И., </w:t>
      </w:r>
      <w:proofErr w:type="spellStart"/>
      <w:r w:rsidRPr="00153179">
        <w:rPr>
          <w:rFonts w:ascii="Times New Roman" w:eastAsia="Times New Roman" w:hAnsi="Times New Roman" w:cs="Times New Roman"/>
          <w:iCs/>
          <w:color w:val="000000" w:themeColor="text1"/>
          <w:sz w:val="28"/>
          <w:szCs w:val="28"/>
        </w:rPr>
        <w:t>Муштавинская</w:t>
      </w:r>
      <w:proofErr w:type="spellEnd"/>
      <w:r w:rsidRPr="00153179">
        <w:rPr>
          <w:rFonts w:ascii="Times New Roman" w:eastAsia="Times New Roman" w:hAnsi="Times New Roman" w:cs="Times New Roman"/>
          <w:iCs/>
          <w:color w:val="000000" w:themeColor="text1"/>
          <w:sz w:val="28"/>
          <w:szCs w:val="28"/>
        </w:rPr>
        <w:t xml:space="preserve"> И.В. </w:t>
      </w:r>
      <w:r w:rsidR="003223D3">
        <w:rPr>
          <w:rFonts w:ascii="Times New Roman" w:eastAsia="Times New Roman" w:hAnsi="Times New Roman" w:cs="Times New Roman"/>
          <w:color w:val="000000" w:themeColor="text1"/>
          <w:sz w:val="28"/>
          <w:szCs w:val="28"/>
        </w:rPr>
        <w:t>Учим детей мыслить критически. – СПб: Изд-во «Альянс-Дельта»</w:t>
      </w:r>
      <w:r w:rsidRPr="00153179">
        <w:rPr>
          <w:rFonts w:ascii="Times New Roman" w:eastAsia="Times New Roman" w:hAnsi="Times New Roman" w:cs="Times New Roman"/>
          <w:color w:val="000000" w:themeColor="text1"/>
          <w:sz w:val="28"/>
          <w:szCs w:val="28"/>
        </w:rPr>
        <w:t>, 2003.</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eastAsia="Times New Roman" w:hAnsi="Times New Roman" w:cs="Times New Roman"/>
          <w:iCs/>
          <w:color w:val="000000" w:themeColor="text1"/>
          <w:sz w:val="28"/>
          <w:szCs w:val="28"/>
        </w:rPr>
        <w:t>Трифонова Е.А.</w:t>
      </w:r>
      <w:r w:rsidR="003223D3">
        <w:rPr>
          <w:rFonts w:ascii="Times New Roman" w:eastAsia="Times New Roman" w:hAnsi="Times New Roman" w:cs="Times New Roman"/>
          <w:color w:val="000000" w:themeColor="text1"/>
          <w:sz w:val="28"/>
          <w:szCs w:val="28"/>
        </w:rPr>
        <w:t> «Развитие критического мышления», сборник «</w:t>
      </w:r>
      <w:r w:rsidRPr="00153179">
        <w:rPr>
          <w:rFonts w:ascii="Times New Roman" w:eastAsia="Times New Roman" w:hAnsi="Times New Roman" w:cs="Times New Roman"/>
          <w:color w:val="000000" w:themeColor="text1"/>
          <w:sz w:val="28"/>
          <w:szCs w:val="28"/>
        </w:rPr>
        <w:t xml:space="preserve">Учитель и ученик: </w:t>
      </w:r>
      <w:r w:rsidR="003223D3">
        <w:rPr>
          <w:rFonts w:ascii="Times New Roman" w:eastAsia="Times New Roman" w:hAnsi="Times New Roman" w:cs="Times New Roman"/>
          <w:color w:val="000000" w:themeColor="text1"/>
          <w:sz w:val="28"/>
          <w:szCs w:val="28"/>
        </w:rPr>
        <w:t xml:space="preserve">возможность диалога и понимания». – </w:t>
      </w:r>
      <w:r w:rsidRPr="00153179">
        <w:rPr>
          <w:rFonts w:ascii="Times New Roman" w:eastAsia="Times New Roman" w:hAnsi="Times New Roman" w:cs="Times New Roman"/>
          <w:color w:val="000000" w:themeColor="text1"/>
          <w:sz w:val="28"/>
          <w:szCs w:val="28"/>
        </w:rPr>
        <w:t xml:space="preserve"> М.: БОНФИ, 2002.</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hAnsi="Times New Roman" w:cs="Times New Roman"/>
          <w:color w:val="000000" w:themeColor="text1"/>
          <w:sz w:val="28"/>
          <w:szCs w:val="28"/>
          <w:shd w:val="clear" w:color="auto" w:fill="FFFFFF"/>
        </w:rPr>
        <w:t xml:space="preserve"> </w:t>
      </w:r>
      <w:proofErr w:type="spellStart"/>
      <w:r w:rsidRPr="00153179">
        <w:rPr>
          <w:rFonts w:ascii="Times New Roman" w:hAnsi="Times New Roman" w:cs="Times New Roman"/>
          <w:color w:val="000000" w:themeColor="text1"/>
          <w:sz w:val="28"/>
          <w:szCs w:val="28"/>
          <w:shd w:val="clear" w:color="auto" w:fill="FFFFFF"/>
        </w:rPr>
        <w:t>Загашев</w:t>
      </w:r>
      <w:proofErr w:type="spellEnd"/>
      <w:r w:rsidRPr="00153179">
        <w:rPr>
          <w:rFonts w:ascii="Times New Roman" w:hAnsi="Times New Roman" w:cs="Times New Roman"/>
          <w:color w:val="000000" w:themeColor="text1"/>
          <w:sz w:val="28"/>
          <w:szCs w:val="28"/>
          <w:shd w:val="clear" w:color="auto" w:fill="FFFFFF"/>
        </w:rPr>
        <w:t xml:space="preserve"> И.О., Заир-Бек С.И. Критическое мышление: технология развития. Издательство «</w:t>
      </w:r>
      <w:proofErr w:type="spellStart"/>
      <w:r w:rsidRPr="00153179">
        <w:rPr>
          <w:rFonts w:ascii="Times New Roman" w:hAnsi="Times New Roman" w:cs="Times New Roman"/>
          <w:color w:val="000000" w:themeColor="text1"/>
          <w:sz w:val="28"/>
          <w:szCs w:val="28"/>
          <w:shd w:val="clear" w:color="auto" w:fill="FFFFFF"/>
        </w:rPr>
        <w:t>Скифия</w:t>
      </w:r>
      <w:proofErr w:type="spellEnd"/>
      <w:r w:rsidRPr="00153179">
        <w:rPr>
          <w:rFonts w:ascii="Times New Roman" w:hAnsi="Times New Roman" w:cs="Times New Roman"/>
          <w:color w:val="000000" w:themeColor="text1"/>
          <w:sz w:val="28"/>
          <w:szCs w:val="28"/>
          <w:shd w:val="clear" w:color="auto" w:fill="FFFFFF"/>
        </w:rPr>
        <w:t>», «Альянс – Дельта». СПб. 2003г. </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hAnsi="Times New Roman" w:cs="Times New Roman"/>
          <w:color w:val="000000" w:themeColor="text1"/>
          <w:sz w:val="28"/>
          <w:szCs w:val="28"/>
          <w:shd w:val="clear" w:color="auto" w:fill="FFFFFF"/>
        </w:rPr>
        <w:t>Загашев</w:t>
      </w:r>
      <w:proofErr w:type="spellEnd"/>
      <w:r w:rsidRPr="00153179">
        <w:rPr>
          <w:rFonts w:ascii="Times New Roman" w:hAnsi="Times New Roman" w:cs="Times New Roman"/>
          <w:color w:val="000000" w:themeColor="text1"/>
          <w:sz w:val="28"/>
          <w:szCs w:val="28"/>
          <w:shd w:val="clear" w:color="auto" w:fill="FFFFFF"/>
        </w:rPr>
        <w:t xml:space="preserve"> И.О. Новые педагогические технологии в школьной библиотеке: образовательная технология развития критического мышления средствами чтения и письма // </w:t>
      </w:r>
      <w:proofErr w:type="spellStart"/>
      <w:r w:rsidRPr="00153179">
        <w:rPr>
          <w:rFonts w:ascii="Times New Roman" w:hAnsi="Times New Roman" w:cs="Times New Roman"/>
          <w:color w:val="000000" w:themeColor="text1"/>
          <w:sz w:val="28"/>
          <w:szCs w:val="28"/>
          <w:shd w:val="clear" w:color="auto" w:fill="FFFFFF"/>
        </w:rPr>
        <w:t>lib</w:t>
      </w:r>
      <w:proofErr w:type="spellEnd"/>
      <w:r w:rsidRPr="00153179">
        <w:rPr>
          <w:rFonts w:ascii="Times New Roman" w:hAnsi="Times New Roman" w:cs="Times New Roman"/>
          <w:color w:val="000000" w:themeColor="text1"/>
          <w:sz w:val="28"/>
          <w:szCs w:val="28"/>
          <w:shd w:val="clear" w:color="auto" w:fill="FFFFFF"/>
        </w:rPr>
        <w:t>. 1september/</w:t>
      </w:r>
      <w:proofErr w:type="spellStart"/>
      <w:r w:rsidRPr="00153179">
        <w:rPr>
          <w:rFonts w:ascii="Times New Roman" w:hAnsi="Times New Roman" w:cs="Times New Roman"/>
          <w:color w:val="000000" w:themeColor="text1"/>
          <w:sz w:val="28"/>
          <w:szCs w:val="28"/>
          <w:shd w:val="clear" w:color="auto" w:fill="FFFFFF"/>
        </w:rPr>
        <w:t>ru</w:t>
      </w:r>
      <w:proofErr w:type="spellEnd"/>
      <w:r w:rsidRPr="00153179">
        <w:rPr>
          <w:rFonts w:ascii="Times New Roman" w:hAnsi="Times New Roman" w:cs="Times New Roman"/>
          <w:color w:val="000000" w:themeColor="text1"/>
          <w:sz w:val="28"/>
          <w:szCs w:val="28"/>
          <w:shd w:val="clear" w:color="auto" w:fill="FFFFFF"/>
        </w:rPr>
        <w:t>. 2004/17/15. htm-35к. </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hAnsi="Times New Roman" w:cs="Times New Roman"/>
          <w:color w:val="000000" w:themeColor="text1"/>
          <w:sz w:val="28"/>
          <w:szCs w:val="28"/>
          <w:shd w:val="clear" w:color="auto" w:fill="FFFFFF"/>
        </w:rPr>
        <w:lastRenderedPageBreak/>
        <w:t>Колеченко</w:t>
      </w:r>
      <w:proofErr w:type="spellEnd"/>
      <w:r w:rsidRPr="00153179">
        <w:rPr>
          <w:rFonts w:ascii="Times New Roman" w:hAnsi="Times New Roman" w:cs="Times New Roman"/>
          <w:color w:val="000000" w:themeColor="text1"/>
          <w:sz w:val="28"/>
          <w:szCs w:val="28"/>
          <w:shd w:val="clear" w:color="auto" w:fill="FFFFFF"/>
        </w:rPr>
        <w:t xml:space="preserve"> А.К. Энциклопедия педагогических технологий. Издательство «</w:t>
      </w:r>
      <w:proofErr w:type="spellStart"/>
      <w:r w:rsidRPr="00153179">
        <w:rPr>
          <w:rFonts w:ascii="Times New Roman" w:hAnsi="Times New Roman" w:cs="Times New Roman"/>
          <w:color w:val="000000" w:themeColor="text1"/>
          <w:sz w:val="28"/>
          <w:szCs w:val="28"/>
          <w:shd w:val="clear" w:color="auto" w:fill="FFFFFF"/>
        </w:rPr>
        <w:t>Каро</w:t>
      </w:r>
      <w:proofErr w:type="spellEnd"/>
      <w:r w:rsidRPr="00153179">
        <w:rPr>
          <w:rFonts w:ascii="Times New Roman" w:hAnsi="Times New Roman" w:cs="Times New Roman"/>
          <w:color w:val="000000" w:themeColor="text1"/>
          <w:sz w:val="28"/>
          <w:szCs w:val="28"/>
          <w:shd w:val="clear" w:color="auto" w:fill="FFFFFF"/>
        </w:rPr>
        <w:t>» СПб.2006 г. </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hAnsi="Times New Roman" w:cs="Times New Roman"/>
          <w:color w:val="000000" w:themeColor="text1"/>
          <w:sz w:val="28"/>
          <w:szCs w:val="28"/>
          <w:shd w:val="clear" w:color="auto" w:fill="FFFFFF"/>
        </w:rPr>
        <w:t>Муштавинская</w:t>
      </w:r>
      <w:proofErr w:type="spellEnd"/>
      <w:r w:rsidRPr="00153179">
        <w:rPr>
          <w:rFonts w:ascii="Times New Roman" w:hAnsi="Times New Roman" w:cs="Times New Roman"/>
          <w:color w:val="000000" w:themeColor="text1"/>
          <w:sz w:val="28"/>
          <w:szCs w:val="28"/>
          <w:shd w:val="clear" w:color="auto" w:fill="FFFFFF"/>
        </w:rPr>
        <w:t xml:space="preserve"> И.В. ТРКМ: науч</w:t>
      </w:r>
      <w:r w:rsidR="003223D3">
        <w:rPr>
          <w:rFonts w:ascii="Times New Roman" w:hAnsi="Times New Roman" w:cs="Times New Roman"/>
          <w:color w:val="000000" w:themeColor="text1"/>
          <w:sz w:val="28"/>
          <w:szCs w:val="28"/>
          <w:shd w:val="clear" w:color="auto" w:fill="FFFFFF"/>
        </w:rPr>
        <w:t xml:space="preserve">но – методическое осмысление. </w:t>
      </w:r>
      <w:r w:rsidRPr="00153179">
        <w:rPr>
          <w:rFonts w:ascii="Times New Roman" w:hAnsi="Times New Roman" w:cs="Times New Roman"/>
          <w:color w:val="000000" w:themeColor="text1"/>
          <w:sz w:val="28"/>
          <w:szCs w:val="28"/>
          <w:shd w:val="clear" w:color="auto" w:fill="FFFFFF"/>
        </w:rPr>
        <w:t>Методист. 2002, №2 </w:t>
      </w:r>
    </w:p>
    <w:p w:rsidR="00153179" w:rsidRPr="00153179"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hAnsi="Times New Roman" w:cs="Times New Roman"/>
          <w:color w:val="000000" w:themeColor="text1"/>
          <w:sz w:val="28"/>
          <w:szCs w:val="28"/>
          <w:shd w:val="clear" w:color="auto" w:fill="FFFFFF"/>
        </w:rPr>
        <w:t xml:space="preserve"> </w:t>
      </w:r>
      <w:proofErr w:type="spellStart"/>
      <w:r w:rsidRPr="00153179">
        <w:rPr>
          <w:rFonts w:ascii="Times New Roman" w:hAnsi="Times New Roman" w:cs="Times New Roman"/>
          <w:color w:val="000000" w:themeColor="text1"/>
          <w:sz w:val="28"/>
          <w:szCs w:val="28"/>
          <w:shd w:val="clear" w:color="auto" w:fill="FFFFFF"/>
        </w:rPr>
        <w:t>Муштавинск</w:t>
      </w:r>
      <w:r w:rsidR="003223D3">
        <w:rPr>
          <w:rFonts w:ascii="Times New Roman" w:hAnsi="Times New Roman" w:cs="Times New Roman"/>
          <w:color w:val="000000" w:themeColor="text1"/>
          <w:sz w:val="28"/>
          <w:szCs w:val="28"/>
          <w:shd w:val="clear" w:color="auto" w:fill="FFFFFF"/>
        </w:rPr>
        <w:t>ая</w:t>
      </w:r>
      <w:proofErr w:type="spellEnd"/>
      <w:r w:rsidR="003223D3">
        <w:rPr>
          <w:rFonts w:ascii="Times New Roman" w:hAnsi="Times New Roman" w:cs="Times New Roman"/>
          <w:color w:val="000000" w:themeColor="text1"/>
          <w:sz w:val="28"/>
          <w:szCs w:val="28"/>
          <w:shd w:val="clear" w:color="auto" w:fill="FFFFFF"/>
        </w:rPr>
        <w:t xml:space="preserve"> И.В. Школа с видом на город.</w:t>
      </w:r>
      <w:r w:rsidRPr="00153179">
        <w:rPr>
          <w:rFonts w:ascii="Times New Roman" w:hAnsi="Times New Roman" w:cs="Times New Roman"/>
          <w:color w:val="000000" w:themeColor="text1"/>
          <w:sz w:val="28"/>
          <w:szCs w:val="28"/>
          <w:shd w:val="clear" w:color="auto" w:fill="FFFFFF"/>
        </w:rPr>
        <w:t xml:space="preserve"> Преподавание истории в школе.2003, №4 </w:t>
      </w:r>
    </w:p>
    <w:p w:rsidR="003223D3" w:rsidRPr="003223D3"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spellStart"/>
      <w:r w:rsidRPr="00153179">
        <w:rPr>
          <w:rFonts w:ascii="Times New Roman" w:hAnsi="Times New Roman" w:cs="Times New Roman"/>
          <w:color w:val="000000" w:themeColor="text1"/>
          <w:sz w:val="28"/>
          <w:szCs w:val="28"/>
          <w:shd w:val="clear" w:color="auto" w:fill="FFFFFF"/>
        </w:rPr>
        <w:t>Низовская</w:t>
      </w:r>
      <w:proofErr w:type="spellEnd"/>
      <w:r w:rsidRPr="00153179">
        <w:rPr>
          <w:rFonts w:ascii="Times New Roman" w:hAnsi="Times New Roman" w:cs="Times New Roman"/>
          <w:color w:val="000000" w:themeColor="text1"/>
          <w:sz w:val="28"/>
          <w:szCs w:val="28"/>
          <w:shd w:val="clear" w:color="auto" w:fill="FFFFFF"/>
        </w:rPr>
        <w:t xml:space="preserve"> И. Критическое мышление это…Газета «</w:t>
      </w:r>
      <w:r w:rsidR="003223D3">
        <w:rPr>
          <w:rFonts w:ascii="Times New Roman" w:hAnsi="Times New Roman" w:cs="Times New Roman"/>
          <w:color w:val="000000" w:themeColor="text1"/>
          <w:sz w:val="28"/>
          <w:szCs w:val="28"/>
          <w:shd w:val="clear" w:color="auto" w:fill="FFFFFF"/>
        </w:rPr>
        <w:t>Библиотека в школе» №16, 2003г. //lib.1september/</w:t>
      </w:r>
      <w:proofErr w:type="spellStart"/>
      <w:r w:rsidR="003223D3">
        <w:rPr>
          <w:rFonts w:ascii="Times New Roman" w:hAnsi="Times New Roman" w:cs="Times New Roman"/>
          <w:color w:val="000000" w:themeColor="text1"/>
          <w:sz w:val="28"/>
          <w:szCs w:val="28"/>
          <w:shd w:val="clear" w:color="auto" w:fill="FFFFFF"/>
        </w:rPr>
        <w:t>ru</w:t>
      </w:r>
      <w:r w:rsidRPr="00153179">
        <w:rPr>
          <w:rFonts w:ascii="Times New Roman" w:hAnsi="Times New Roman" w:cs="Times New Roman"/>
          <w:color w:val="000000" w:themeColor="text1"/>
          <w:sz w:val="28"/>
          <w:szCs w:val="28"/>
          <w:shd w:val="clear" w:color="auto" w:fill="FFFFFF"/>
        </w:rPr>
        <w:t>htm</w:t>
      </w:r>
      <w:proofErr w:type="spellEnd"/>
      <w:r w:rsidRPr="00153179">
        <w:rPr>
          <w:rFonts w:ascii="Times New Roman" w:hAnsi="Times New Roman" w:cs="Times New Roman"/>
          <w:color w:val="000000" w:themeColor="text1"/>
          <w:sz w:val="28"/>
          <w:szCs w:val="28"/>
          <w:shd w:val="clear" w:color="auto" w:fill="FFFFFF"/>
        </w:rPr>
        <w:t> </w:t>
      </w:r>
    </w:p>
    <w:p w:rsidR="00CA401E" w:rsidRPr="009C0F6E" w:rsidRDefault="00153179" w:rsidP="004730BC">
      <w:pPr>
        <w:pStyle w:val="a3"/>
        <w:numPr>
          <w:ilvl w:val="0"/>
          <w:numId w:val="27"/>
        </w:numPr>
        <w:shd w:val="clear" w:color="auto" w:fill="FFFFFF"/>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153179">
        <w:rPr>
          <w:rFonts w:ascii="Times New Roman" w:hAnsi="Times New Roman" w:cs="Times New Roman"/>
          <w:color w:val="000000" w:themeColor="text1"/>
          <w:sz w:val="28"/>
          <w:szCs w:val="28"/>
          <w:shd w:val="clear" w:color="auto" w:fill="FFFFFF"/>
        </w:rPr>
        <w:t>Осовецкая Н. Нов</w:t>
      </w:r>
      <w:r w:rsidR="003223D3">
        <w:rPr>
          <w:rFonts w:ascii="Times New Roman" w:hAnsi="Times New Roman" w:cs="Times New Roman"/>
          <w:color w:val="000000" w:themeColor="text1"/>
          <w:sz w:val="28"/>
          <w:szCs w:val="28"/>
          <w:shd w:val="clear" w:color="auto" w:fill="FFFFFF"/>
        </w:rPr>
        <w:t xml:space="preserve">ый образовательный стандарт. </w:t>
      </w:r>
      <w:r w:rsidRPr="00153179">
        <w:rPr>
          <w:rFonts w:ascii="Times New Roman" w:hAnsi="Times New Roman" w:cs="Times New Roman"/>
          <w:color w:val="000000" w:themeColor="text1"/>
          <w:sz w:val="28"/>
          <w:szCs w:val="28"/>
          <w:shd w:val="clear" w:color="auto" w:fill="FFFFFF"/>
        </w:rPr>
        <w:t xml:space="preserve">Журнал народное </w:t>
      </w:r>
      <w:r w:rsidRPr="009C0F6E">
        <w:rPr>
          <w:rFonts w:ascii="Times New Roman" w:hAnsi="Times New Roman" w:cs="Times New Roman"/>
          <w:color w:val="000000" w:themeColor="text1"/>
          <w:sz w:val="28"/>
          <w:szCs w:val="28"/>
          <w:shd w:val="clear" w:color="auto" w:fill="FFFFFF"/>
        </w:rPr>
        <w:t>образование №7. 2008г</w:t>
      </w:r>
    </w:p>
    <w:p w:rsidR="008C6D57" w:rsidRPr="0064781F" w:rsidRDefault="008C6D57" w:rsidP="004730BC">
      <w:pPr>
        <w:spacing w:line="360" w:lineRule="auto"/>
        <w:ind w:firstLine="709"/>
        <w:jc w:val="both"/>
        <w:rPr>
          <w:rFonts w:ascii="Times New Roman" w:hAnsi="Times New Roman" w:cs="Times New Roman"/>
          <w:sz w:val="28"/>
          <w:szCs w:val="28"/>
        </w:rPr>
      </w:pPr>
    </w:p>
    <w:sectPr w:rsidR="008C6D57" w:rsidRPr="0064781F" w:rsidSect="006755F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D2" w:rsidRDefault="00F929D2" w:rsidP="00CC3001">
      <w:pPr>
        <w:spacing w:after="0" w:line="240" w:lineRule="auto"/>
      </w:pPr>
      <w:r>
        <w:separator/>
      </w:r>
    </w:p>
  </w:endnote>
  <w:endnote w:type="continuationSeparator" w:id="0">
    <w:p w:rsidR="00F929D2" w:rsidRDefault="00F929D2" w:rsidP="00CC3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7788"/>
      <w:docPartObj>
        <w:docPartGallery w:val="Page Numbers (Bottom of Page)"/>
        <w:docPartUnique/>
      </w:docPartObj>
    </w:sdtPr>
    <w:sdtContent>
      <w:p w:rsidR="007C4B41" w:rsidRDefault="00FA6AC4">
        <w:pPr>
          <w:pStyle w:val="ac"/>
          <w:jc w:val="center"/>
        </w:pPr>
        <w:fldSimple w:instr=" PAGE   \* MERGEFORMAT ">
          <w:r w:rsidR="008B3DAE">
            <w:rPr>
              <w:noProof/>
            </w:rPr>
            <w:t>2</w:t>
          </w:r>
        </w:fldSimple>
      </w:p>
    </w:sdtContent>
  </w:sdt>
  <w:p w:rsidR="007C4B41" w:rsidRDefault="007C4B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D2" w:rsidRDefault="00F929D2" w:rsidP="00CC3001">
      <w:pPr>
        <w:spacing w:after="0" w:line="240" w:lineRule="auto"/>
      </w:pPr>
      <w:r>
        <w:separator/>
      </w:r>
    </w:p>
  </w:footnote>
  <w:footnote w:type="continuationSeparator" w:id="0">
    <w:p w:rsidR="00F929D2" w:rsidRDefault="00F929D2" w:rsidP="00CC30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650"/>
    <w:multiLevelType w:val="multilevel"/>
    <w:tmpl w:val="81C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417E5"/>
    <w:multiLevelType w:val="multilevel"/>
    <w:tmpl w:val="D5E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65458"/>
    <w:multiLevelType w:val="multilevel"/>
    <w:tmpl w:val="D0C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E647B"/>
    <w:multiLevelType w:val="hybridMultilevel"/>
    <w:tmpl w:val="06A89C3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25712865"/>
    <w:multiLevelType w:val="hybridMultilevel"/>
    <w:tmpl w:val="BBD2D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D4384"/>
    <w:multiLevelType w:val="hybridMultilevel"/>
    <w:tmpl w:val="A45E5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185156"/>
    <w:multiLevelType w:val="multilevel"/>
    <w:tmpl w:val="C248E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726D4"/>
    <w:multiLevelType w:val="multilevel"/>
    <w:tmpl w:val="BBD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9009B"/>
    <w:multiLevelType w:val="multilevel"/>
    <w:tmpl w:val="CB96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F2C63"/>
    <w:multiLevelType w:val="multilevel"/>
    <w:tmpl w:val="3EE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A5079"/>
    <w:multiLevelType w:val="multilevel"/>
    <w:tmpl w:val="073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2D4D45"/>
    <w:multiLevelType w:val="multilevel"/>
    <w:tmpl w:val="06BE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40403"/>
    <w:multiLevelType w:val="hybridMultilevel"/>
    <w:tmpl w:val="3E3E4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7696B"/>
    <w:multiLevelType w:val="hybridMultilevel"/>
    <w:tmpl w:val="7430C1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F26215"/>
    <w:multiLevelType w:val="multilevel"/>
    <w:tmpl w:val="1078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16D57"/>
    <w:multiLevelType w:val="multilevel"/>
    <w:tmpl w:val="D32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41EF4"/>
    <w:multiLevelType w:val="hybridMultilevel"/>
    <w:tmpl w:val="69C4E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456DC"/>
    <w:multiLevelType w:val="multilevel"/>
    <w:tmpl w:val="EBA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55EA7"/>
    <w:multiLevelType w:val="multilevel"/>
    <w:tmpl w:val="CC6005D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2BB0FDC"/>
    <w:multiLevelType w:val="multilevel"/>
    <w:tmpl w:val="CC6005D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48A6899"/>
    <w:multiLevelType w:val="multilevel"/>
    <w:tmpl w:val="1036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C38FC"/>
    <w:multiLevelType w:val="multilevel"/>
    <w:tmpl w:val="95E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8472A"/>
    <w:multiLevelType w:val="hybridMultilevel"/>
    <w:tmpl w:val="5CF0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0C17CA"/>
    <w:multiLevelType w:val="multilevel"/>
    <w:tmpl w:val="C8A4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852704"/>
    <w:multiLevelType w:val="multilevel"/>
    <w:tmpl w:val="CC6005D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6B055A9D"/>
    <w:multiLevelType w:val="multilevel"/>
    <w:tmpl w:val="0C48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57F36"/>
    <w:multiLevelType w:val="hybridMultilevel"/>
    <w:tmpl w:val="EE04C1CE"/>
    <w:lvl w:ilvl="0" w:tplc="39E0A1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710D66"/>
    <w:multiLevelType w:val="multilevel"/>
    <w:tmpl w:val="50E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4166BB"/>
    <w:multiLevelType w:val="multilevel"/>
    <w:tmpl w:val="CC6005D8"/>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E0134B6"/>
    <w:multiLevelType w:val="hybridMultilevel"/>
    <w:tmpl w:val="EA0A1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
  </w:num>
  <w:num w:numId="4">
    <w:abstractNumId w:val="18"/>
  </w:num>
  <w:num w:numId="5">
    <w:abstractNumId w:val="12"/>
  </w:num>
  <w:num w:numId="6">
    <w:abstractNumId w:val="24"/>
  </w:num>
  <w:num w:numId="7">
    <w:abstractNumId w:val="25"/>
  </w:num>
  <w:num w:numId="8">
    <w:abstractNumId w:val="6"/>
  </w:num>
  <w:num w:numId="9">
    <w:abstractNumId w:val="7"/>
  </w:num>
  <w:num w:numId="10">
    <w:abstractNumId w:val="19"/>
  </w:num>
  <w:num w:numId="11">
    <w:abstractNumId w:val="17"/>
  </w:num>
  <w:num w:numId="12">
    <w:abstractNumId w:val="27"/>
  </w:num>
  <w:num w:numId="13">
    <w:abstractNumId w:val="2"/>
  </w:num>
  <w:num w:numId="14">
    <w:abstractNumId w:val="8"/>
  </w:num>
  <w:num w:numId="15">
    <w:abstractNumId w:val="0"/>
  </w:num>
  <w:num w:numId="16">
    <w:abstractNumId w:val="21"/>
  </w:num>
  <w:num w:numId="17">
    <w:abstractNumId w:val="1"/>
  </w:num>
  <w:num w:numId="18">
    <w:abstractNumId w:val="20"/>
  </w:num>
  <w:num w:numId="19">
    <w:abstractNumId w:val="14"/>
  </w:num>
  <w:num w:numId="20">
    <w:abstractNumId w:val="15"/>
  </w:num>
  <w:num w:numId="21">
    <w:abstractNumId w:val="22"/>
  </w:num>
  <w:num w:numId="22">
    <w:abstractNumId w:val="5"/>
  </w:num>
  <w:num w:numId="23">
    <w:abstractNumId w:val="13"/>
  </w:num>
  <w:num w:numId="24">
    <w:abstractNumId w:val="23"/>
  </w:num>
  <w:num w:numId="25">
    <w:abstractNumId w:val="10"/>
  </w:num>
  <w:num w:numId="26">
    <w:abstractNumId w:val="16"/>
  </w:num>
  <w:num w:numId="27">
    <w:abstractNumId w:val="4"/>
  </w:num>
  <w:num w:numId="28">
    <w:abstractNumId w:val="11"/>
  </w:num>
  <w:num w:numId="29">
    <w:abstractNumId w:val="9"/>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A491C"/>
    <w:rsid w:val="00014A9A"/>
    <w:rsid w:val="00047EBE"/>
    <w:rsid w:val="00073921"/>
    <w:rsid w:val="000759BF"/>
    <w:rsid w:val="000856E9"/>
    <w:rsid w:val="000A3B9C"/>
    <w:rsid w:val="000B7409"/>
    <w:rsid w:val="000C5188"/>
    <w:rsid w:val="00112DA8"/>
    <w:rsid w:val="00122150"/>
    <w:rsid w:val="00146B45"/>
    <w:rsid w:val="00153179"/>
    <w:rsid w:val="00170B82"/>
    <w:rsid w:val="001A4459"/>
    <w:rsid w:val="001B466E"/>
    <w:rsid w:val="001F059B"/>
    <w:rsid w:val="00203AEE"/>
    <w:rsid w:val="00222E10"/>
    <w:rsid w:val="0027260E"/>
    <w:rsid w:val="002A31D5"/>
    <w:rsid w:val="002D547D"/>
    <w:rsid w:val="002F3D16"/>
    <w:rsid w:val="003223D3"/>
    <w:rsid w:val="003673F8"/>
    <w:rsid w:val="0036793E"/>
    <w:rsid w:val="00370DD0"/>
    <w:rsid w:val="003A491C"/>
    <w:rsid w:val="003D2510"/>
    <w:rsid w:val="004037E6"/>
    <w:rsid w:val="00414E77"/>
    <w:rsid w:val="004413B1"/>
    <w:rsid w:val="004730BC"/>
    <w:rsid w:val="004C5E8B"/>
    <w:rsid w:val="004D7C73"/>
    <w:rsid w:val="004F021E"/>
    <w:rsid w:val="005077F4"/>
    <w:rsid w:val="005167DC"/>
    <w:rsid w:val="005560AF"/>
    <w:rsid w:val="00560CE3"/>
    <w:rsid w:val="0062391E"/>
    <w:rsid w:val="0064781F"/>
    <w:rsid w:val="006755FB"/>
    <w:rsid w:val="00690401"/>
    <w:rsid w:val="00693798"/>
    <w:rsid w:val="006B0523"/>
    <w:rsid w:val="006B592F"/>
    <w:rsid w:val="006C6077"/>
    <w:rsid w:val="006E11F5"/>
    <w:rsid w:val="00755747"/>
    <w:rsid w:val="00767F8F"/>
    <w:rsid w:val="007C4B41"/>
    <w:rsid w:val="007C7CD6"/>
    <w:rsid w:val="007C7F3F"/>
    <w:rsid w:val="007D2B1C"/>
    <w:rsid w:val="007F0CDA"/>
    <w:rsid w:val="007F31D2"/>
    <w:rsid w:val="00807DD3"/>
    <w:rsid w:val="00821BC3"/>
    <w:rsid w:val="00830FC6"/>
    <w:rsid w:val="0084249E"/>
    <w:rsid w:val="008866E3"/>
    <w:rsid w:val="00896C43"/>
    <w:rsid w:val="008971A7"/>
    <w:rsid w:val="008B3DAE"/>
    <w:rsid w:val="008C6D57"/>
    <w:rsid w:val="008F4AD7"/>
    <w:rsid w:val="008F57EB"/>
    <w:rsid w:val="00903393"/>
    <w:rsid w:val="00920188"/>
    <w:rsid w:val="009211AC"/>
    <w:rsid w:val="00925E54"/>
    <w:rsid w:val="0093558D"/>
    <w:rsid w:val="009732C1"/>
    <w:rsid w:val="00977366"/>
    <w:rsid w:val="009C0F6E"/>
    <w:rsid w:val="00A70B33"/>
    <w:rsid w:val="00A7697F"/>
    <w:rsid w:val="00AA52D6"/>
    <w:rsid w:val="00AC4326"/>
    <w:rsid w:val="00AC7451"/>
    <w:rsid w:val="00AD6F3D"/>
    <w:rsid w:val="00B31509"/>
    <w:rsid w:val="00B407CD"/>
    <w:rsid w:val="00B50F7E"/>
    <w:rsid w:val="00B515D5"/>
    <w:rsid w:val="00B57416"/>
    <w:rsid w:val="00B75838"/>
    <w:rsid w:val="00B83D82"/>
    <w:rsid w:val="00B86B43"/>
    <w:rsid w:val="00BC36FB"/>
    <w:rsid w:val="00C023B8"/>
    <w:rsid w:val="00C229C5"/>
    <w:rsid w:val="00C34CA3"/>
    <w:rsid w:val="00C52B2D"/>
    <w:rsid w:val="00C67349"/>
    <w:rsid w:val="00C76E1D"/>
    <w:rsid w:val="00C87D24"/>
    <w:rsid w:val="00CA1DBE"/>
    <w:rsid w:val="00CA401E"/>
    <w:rsid w:val="00CB545F"/>
    <w:rsid w:val="00CC3001"/>
    <w:rsid w:val="00CE05F4"/>
    <w:rsid w:val="00CE0E60"/>
    <w:rsid w:val="00D15790"/>
    <w:rsid w:val="00D53D0C"/>
    <w:rsid w:val="00D95E7D"/>
    <w:rsid w:val="00DA0A86"/>
    <w:rsid w:val="00DC0217"/>
    <w:rsid w:val="00DD7B8A"/>
    <w:rsid w:val="00DE57A8"/>
    <w:rsid w:val="00E1447A"/>
    <w:rsid w:val="00E17F75"/>
    <w:rsid w:val="00E3141E"/>
    <w:rsid w:val="00E404D3"/>
    <w:rsid w:val="00E62E5B"/>
    <w:rsid w:val="00EA5CF1"/>
    <w:rsid w:val="00EC6418"/>
    <w:rsid w:val="00ED50A4"/>
    <w:rsid w:val="00F42C9A"/>
    <w:rsid w:val="00F440BB"/>
    <w:rsid w:val="00F84C2D"/>
    <w:rsid w:val="00F87ADE"/>
    <w:rsid w:val="00F90DA3"/>
    <w:rsid w:val="00F90ED3"/>
    <w:rsid w:val="00F929D2"/>
    <w:rsid w:val="00F92DD2"/>
    <w:rsid w:val="00FA05F9"/>
    <w:rsid w:val="00FA6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strokecolor="none [3212]"/>
    </o:shapedefaults>
    <o:shapelayout v:ext="edit">
      <o:idmap v:ext="edit" data="1"/>
      <o:rules v:ext="edit">
        <o:r id="V:Rule61" type="connector" idref="#_x0000_s1040"/>
        <o:r id="V:Rule62" type="connector" idref="#_x0000_s1268"/>
        <o:r id="V:Rule63" type="connector" idref="#_x0000_s1221"/>
        <o:r id="V:Rule64" type="connector" idref="#_x0000_s1079"/>
        <o:r id="V:Rule65" type="connector" idref="#_x0000_s1037"/>
        <o:r id="V:Rule66" type="connector" idref="#_x0000_s1251"/>
        <o:r id="V:Rule67" type="connector" idref="#_x0000_s1224"/>
        <o:r id="V:Rule68" type="connector" idref="#_x0000_s1212"/>
        <o:r id="V:Rule69" type="connector" idref="#_x0000_s1043"/>
        <o:r id="V:Rule70" type="connector" idref="#_x0000_s1211"/>
        <o:r id="V:Rule71" type="connector" idref="#_x0000_s1081"/>
        <o:r id="V:Rule72" type="connector" idref="#_x0000_s1263"/>
        <o:r id="V:Rule73" type="connector" idref="#_x0000_s1082"/>
        <o:r id="V:Rule74" type="connector" idref="#_x0000_s1089"/>
        <o:r id="V:Rule75" type="connector" idref="#_x0000_s1248"/>
        <o:r id="V:Rule76" type="connector" idref="#_x0000_s1083"/>
        <o:r id="V:Rule77" type="connector" idref="#_x0000_s1262"/>
        <o:r id="V:Rule78" type="connector" idref="#_x0000_s1270"/>
        <o:r id="V:Rule79" type="connector" idref="#_x0000_s1042"/>
        <o:r id="V:Rule80" type="connector" idref="#_x0000_s1041"/>
        <o:r id="V:Rule81" type="connector" idref="#_x0000_s1265"/>
        <o:r id="V:Rule82" type="connector" idref="#_x0000_s1092"/>
        <o:r id="V:Rule83" type="connector" idref="#_x0000_s1276"/>
        <o:r id="V:Rule84" type="connector" idref="#_x0000_s1080"/>
        <o:r id="V:Rule85" type="connector" idref="#_x0000_s1213"/>
        <o:r id="V:Rule86" type="connector" idref="#_x0000_s1084"/>
        <o:r id="V:Rule87" type="connector" idref="#_x0000_s1044"/>
        <o:r id="V:Rule88" type="connector" idref="#_x0000_s1279"/>
        <o:r id="V:Rule89" type="connector" idref="#_x0000_s1249"/>
        <o:r id="V:Rule90" type="connector" idref="#_x0000_s1036"/>
        <o:r id="V:Rule91" type="connector" idref="#_x0000_s1250"/>
        <o:r id="V:Rule92" type="connector" idref="#_x0000_s1088"/>
        <o:r id="V:Rule93" type="connector" idref="#_x0000_s1229"/>
        <o:r id="V:Rule94" type="connector" idref="#_x0000_s1275"/>
        <o:r id="V:Rule95" type="connector" idref="#_x0000_s1253"/>
        <o:r id="V:Rule96" type="connector" idref="#_x0000_s1278"/>
        <o:r id="V:Rule97" type="connector" idref="#_x0000_s1223"/>
        <o:r id="V:Rule98" type="connector" idref="#_x0000_s1222"/>
        <o:r id="V:Rule99" type="connector" idref="#_x0000_s1247"/>
        <o:r id="V:Rule100" type="connector" idref="#_x0000_s1246"/>
        <o:r id="V:Rule101" type="connector" idref="#_x0000_s1264"/>
        <o:r id="V:Rule102" type="connector" idref="#_x0000_s1230"/>
        <o:r id="V:Rule103" type="connector" idref="#_x0000_s1245"/>
        <o:r id="V:Rule104" type="connector" idref="#_x0000_s1273"/>
        <o:r id="V:Rule105" type="connector" idref="#_x0000_s1226"/>
        <o:r id="V:Rule106" type="connector" idref="#_x0000_s1267"/>
        <o:r id="V:Rule107" type="connector" idref="#_x0000_s1091"/>
        <o:r id="V:Rule108" type="connector" idref="#_x0000_s1087"/>
        <o:r id="V:Rule109" type="connector" idref="#_x0000_s1271"/>
        <o:r id="V:Rule110" type="connector" idref="#_x0000_s1038"/>
        <o:r id="V:Rule111" type="connector" idref="#_x0000_s1252"/>
        <o:r id="V:Rule112" type="connector" idref="#_x0000_s1225"/>
        <o:r id="V:Rule113" type="connector" idref="#_x0000_s1231"/>
        <o:r id="V:Rule114" type="connector" idref="#_x0000_s1277"/>
        <o:r id="V:Rule115" type="connector" idref="#_x0000_s1214"/>
        <o:r id="V:Rule116" type="connector" idref="#_x0000_s1086"/>
        <o:r id="V:Rule117" type="connector" idref="#_x0000_s1039"/>
        <o:r id="V:Rule118" type="connector" idref="#_x0000_s1090"/>
        <o:r id="V:Rule119" type="connector" idref="#_x0000_s1272"/>
        <o:r id="V:Rule120" type="connector" idref="#_x0000_s12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91C"/>
    <w:pPr>
      <w:ind w:left="720"/>
      <w:contextualSpacing/>
    </w:pPr>
  </w:style>
  <w:style w:type="paragraph" w:styleId="a4">
    <w:name w:val="Normal (Web)"/>
    <w:basedOn w:val="a"/>
    <w:uiPriority w:val="99"/>
    <w:unhideWhenUsed/>
    <w:rsid w:val="00A70B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84C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C2D"/>
    <w:rPr>
      <w:rFonts w:ascii="Tahoma" w:hAnsi="Tahoma" w:cs="Tahoma"/>
      <w:sz w:val="16"/>
      <w:szCs w:val="16"/>
    </w:rPr>
  </w:style>
  <w:style w:type="table" w:styleId="a7">
    <w:name w:val="Table Grid"/>
    <w:basedOn w:val="a1"/>
    <w:uiPriority w:val="59"/>
    <w:rsid w:val="00E31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CA401E"/>
  </w:style>
  <w:style w:type="character" w:styleId="a8">
    <w:name w:val="Hyperlink"/>
    <w:basedOn w:val="a0"/>
    <w:uiPriority w:val="99"/>
    <w:semiHidden/>
    <w:unhideWhenUsed/>
    <w:rsid w:val="00CA401E"/>
    <w:rPr>
      <w:color w:val="0000FF"/>
      <w:u w:val="single"/>
    </w:rPr>
  </w:style>
  <w:style w:type="character" w:styleId="a9">
    <w:name w:val="Emphasis"/>
    <w:basedOn w:val="a0"/>
    <w:uiPriority w:val="20"/>
    <w:qFormat/>
    <w:rsid w:val="00153179"/>
    <w:rPr>
      <w:i/>
      <w:iCs/>
    </w:rPr>
  </w:style>
  <w:style w:type="paragraph" w:styleId="aa">
    <w:name w:val="header"/>
    <w:basedOn w:val="a"/>
    <w:link w:val="ab"/>
    <w:uiPriority w:val="99"/>
    <w:semiHidden/>
    <w:unhideWhenUsed/>
    <w:rsid w:val="00CC300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C3001"/>
  </w:style>
  <w:style w:type="paragraph" w:styleId="ac">
    <w:name w:val="footer"/>
    <w:basedOn w:val="a"/>
    <w:link w:val="ad"/>
    <w:uiPriority w:val="99"/>
    <w:unhideWhenUsed/>
    <w:rsid w:val="00CC30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3001"/>
  </w:style>
</w:styles>
</file>

<file path=word/webSettings.xml><?xml version="1.0" encoding="utf-8"?>
<w:webSettings xmlns:r="http://schemas.openxmlformats.org/officeDocument/2006/relationships" xmlns:w="http://schemas.openxmlformats.org/wordprocessingml/2006/main">
  <w:divs>
    <w:div w:id="33314595">
      <w:bodyDiv w:val="1"/>
      <w:marLeft w:val="0"/>
      <w:marRight w:val="0"/>
      <w:marTop w:val="0"/>
      <w:marBottom w:val="0"/>
      <w:divBdr>
        <w:top w:val="none" w:sz="0" w:space="0" w:color="auto"/>
        <w:left w:val="none" w:sz="0" w:space="0" w:color="auto"/>
        <w:bottom w:val="none" w:sz="0" w:space="0" w:color="auto"/>
        <w:right w:val="none" w:sz="0" w:space="0" w:color="auto"/>
      </w:divBdr>
    </w:div>
    <w:div w:id="99106126">
      <w:bodyDiv w:val="1"/>
      <w:marLeft w:val="0"/>
      <w:marRight w:val="0"/>
      <w:marTop w:val="0"/>
      <w:marBottom w:val="0"/>
      <w:divBdr>
        <w:top w:val="none" w:sz="0" w:space="0" w:color="auto"/>
        <w:left w:val="none" w:sz="0" w:space="0" w:color="auto"/>
        <w:bottom w:val="none" w:sz="0" w:space="0" w:color="auto"/>
        <w:right w:val="none" w:sz="0" w:space="0" w:color="auto"/>
      </w:divBdr>
    </w:div>
    <w:div w:id="121775057">
      <w:bodyDiv w:val="1"/>
      <w:marLeft w:val="0"/>
      <w:marRight w:val="0"/>
      <w:marTop w:val="0"/>
      <w:marBottom w:val="0"/>
      <w:divBdr>
        <w:top w:val="none" w:sz="0" w:space="0" w:color="auto"/>
        <w:left w:val="none" w:sz="0" w:space="0" w:color="auto"/>
        <w:bottom w:val="none" w:sz="0" w:space="0" w:color="auto"/>
        <w:right w:val="none" w:sz="0" w:space="0" w:color="auto"/>
      </w:divBdr>
    </w:div>
    <w:div w:id="212430718">
      <w:bodyDiv w:val="1"/>
      <w:marLeft w:val="0"/>
      <w:marRight w:val="0"/>
      <w:marTop w:val="0"/>
      <w:marBottom w:val="0"/>
      <w:divBdr>
        <w:top w:val="none" w:sz="0" w:space="0" w:color="auto"/>
        <w:left w:val="none" w:sz="0" w:space="0" w:color="auto"/>
        <w:bottom w:val="none" w:sz="0" w:space="0" w:color="auto"/>
        <w:right w:val="none" w:sz="0" w:space="0" w:color="auto"/>
      </w:divBdr>
    </w:div>
    <w:div w:id="217788052">
      <w:bodyDiv w:val="1"/>
      <w:marLeft w:val="0"/>
      <w:marRight w:val="0"/>
      <w:marTop w:val="0"/>
      <w:marBottom w:val="0"/>
      <w:divBdr>
        <w:top w:val="none" w:sz="0" w:space="0" w:color="auto"/>
        <w:left w:val="none" w:sz="0" w:space="0" w:color="auto"/>
        <w:bottom w:val="none" w:sz="0" w:space="0" w:color="auto"/>
        <w:right w:val="none" w:sz="0" w:space="0" w:color="auto"/>
      </w:divBdr>
    </w:div>
    <w:div w:id="291719239">
      <w:bodyDiv w:val="1"/>
      <w:marLeft w:val="0"/>
      <w:marRight w:val="0"/>
      <w:marTop w:val="0"/>
      <w:marBottom w:val="0"/>
      <w:divBdr>
        <w:top w:val="none" w:sz="0" w:space="0" w:color="auto"/>
        <w:left w:val="none" w:sz="0" w:space="0" w:color="auto"/>
        <w:bottom w:val="none" w:sz="0" w:space="0" w:color="auto"/>
        <w:right w:val="none" w:sz="0" w:space="0" w:color="auto"/>
      </w:divBdr>
    </w:div>
    <w:div w:id="359018135">
      <w:bodyDiv w:val="1"/>
      <w:marLeft w:val="0"/>
      <w:marRight w:val="0"/>
      <w:marTop w:val="0"/>
      <w:marBottom w:val="0"/>
      <w:divBdr>
        <w:top w:val="none" w:sz="0" w:space="0" w:color="auto"/>
        <w:left w:val="none" w:sz="0" w:space="0" w:color="auto"/>
        <w:bottom w:val="none" w:sz="0" w:space="0" w:color="auto"/>
        <w:right w:val="none" w:sz="0" w:space="0" w:color="auto"/>
      </w:divBdr>
      <w:divsChild>
        <w:div w:id="1640725292">
          <w:marLeft w:val="1170"/>
          <w:marRight w:val="735"/>
          <w:marTop w:val="0"/>
          <w:marBottom w:val="0"/>
          <w:divBdr>
            <w:top w:val="none" w:sz="0" w:space="0" w:color="auto"/>
            <w:left w:val="none" w:sz="0" w:space="0" w:color="auto"/>
            <w:bottom w:val="none" w:sz="0" w:space="0" w:color="auto"/>
            <w:right w:val="none" w:sz="0" w:space="0" w:color="auto"/>
          </w:divBdr>
        </w:div>
        <w:div w:id="1820075997">
          <w:marLeft w:val="-60"/>
          <w:marRight w:val="75"/>
          <w:marTop w:val="0"/>
          <w:marBottom w:val="0"/>
          <w:divBdr>
            <w:top w:val="none" w:sz="0" w:space="0" w:color="auto"/>
            <w:left w:val="none" w:sz="0" w:space="0" w:color="auto"/>
            <w:bottom w:val="none" w:sz="0" w:space="0" w:color="auto"/>
            <w:right w:val="none" w:sz="0" w:space="0" w:color="auto"/>
          </w:divBdr>
        </w:div>
        <w:div w:id="1771316090">
          <w:marLeft w:val="1170"/>
          <w:marRight w:val="735"/>
          <w:marTop w:val="0"/>
          <w:marBottom w:val="0"/>
          <w:divBdr>
            <w:top w:val="none" w:sz="0" w:space="0" w:color="auto"/>
            <w:left w:val="none" w:sz="0" w:space="0" w:color="auto"/>
            <w:bottom w:val="none" w:sz="0" w:space="0" w:color="auto"/>
            <w:right w:val="none" w:sz="0" w:space="0" w:color="auto"/>
          </w:divBdr>
        </w:div>
        <w:div w:id="547231445">
          <w:marLeft w:val="-60"/>
          <w:marRight w:val="75"/>
          <w:marTop w:val="0"/>
          <w:marBottom w:val="0"/>
          <w:divBdr>
            <w:top w:val="none" w:sz="0" w:space="0" w:color="auto"/>
            <w:left w:val="none" w:sz="0" w:space="0" w:color="auto"/>
            <w:bottom w:val="none" w:sz="0" w:space="0" w:color="auto"/>
            <w:right w:val="none" w:sz="0" w:space="0" w:color="auto"/>
          </w:divBdr>
        </w:div>
        <w:div w:id="2002657346">
          <w:marLeft w:val="1170"/>
          <w:marRight w:val="735"/>
          <w:marTop w:val="0"/>
          <w:marBottom w:val="0"/>
          <w:divBdr>
            <w:top w:val="none" w:sz="0" w:space="0" w:color="auto"/>
            <w:left w:val="none" w:sz="0" w:space="0" w:color="auto"/>
            <w:bottom w:val="none" w:sz="0" w:space="0" w:color="auto"/>
            <w:right w:val="none" w:sz="0" w:space="0" w:color="auto"/>
          </w:divBdr>
        </w:div>
      </w:divsChild>
    </w:div>
    <w:div w:id="378823161">
      <w:bodyDiv w:val="1"/>
      <w:marLeft w:val="0"/>
      <w:marRight w:val="0"/>
      <w:marTop w:val="0"/>
      <w:marBottom w:val="0"/>
      <w:divBdr>
        <w:top w:val="none" w:sz="0" w:space="0" w:color="auto"/>
        <w:left w:val="none" w:sz="0" w:space="0" w:color="auto"/>
        <w:bottom w:val="none" w:sz="0" w:space="0" w:color="auto"/>
        <w:right w:val="none" w:sz="0" w:space="0" w:color="auto"/>
      </w:divBdr>
    </w:div>
    <w:div w:id="403186612">
      <w:bodyDiv w:val="1"/>
      <w:marLeft w:val="0"/>
      <w:marRight w:val="0"/>
      <w:marTop w:val="0"/>
      <w:marBottom w:val="0"/>
      <w:divBdr>
        <w:top w:val="none" w:sz="0" w:space="0" w:color="auto"/>
        <w:left w:val="none" w:sz="0" w:space="0" w:color="auto"/>
        <w:bottom w:val="none" w:sz="0" w:space="0" w:color="auto"/>
        <w:right w:val="none" w:sz="0" w:space="0" w:color="auto"/>
      </w:divBdr>
    </w:div>
    <w:div w:id="611714410">
      <w:bodyDiv w:val="1"/>
      <w:marLeft w:val="0"/>
      <w:marRight w:val="0"/>
      <w:marTop w:val="0"/>
      <w:marBottom w:val="0"/>
      <w:divBdr>
        <w:top w:val="none" w:sz="0" w:space="0" w:color="auto"/>
        <w:left w:val="none" w:sz="0" w:space="0" w:color="auto"/>
        <w:bottom w:val="none" w:sz="0" w:space="0" w:color="auto"/>
        <w:right w:val="none" w:sz="0" w:space="0" w:color="auto"/>
      </w:divBdr>
    </w:div>
    <w:div w:id="672489540">
      <w:bodyDiv w:val="1"/>
      <w:marLeft w:val="0"/>
      <w:marRight w:val="0"/>
      <w:marTop w:val="0"/>
      <w:marBottom w:val="0"/>
      <w:divBdr>
        <w:top w:val="none" w:sz="0" w:space="0" w:color="auto"/>
        <w:left w:val="none" w:sz="0" w:space="0" w:color="auto"/>
        <w:bottom w:val="none" w:sz="0" w:space="0" w:color="auto"/>
        <w:right w:val="none" w:sz="0" w:space="0" w:color="auto"/>
      </w:divBdr>
    </w:div>
    <w:div w:id="682130255">
      <w:bodyDiv w:val="1"/>
      <w:marLeft w:val="0"/>
      <w:marRight w:val="0"/>
      <w:marTop w:val="0"/>
      <w:marBottom w:val="0"/>
      <w:divBdr>
        <w:top w:val="none" w:sz="0" w:space="0" w:color="auto"/>
        <w:left w:val="none" w:sz="0" w:space="0" w:color="auto"/>
        <w:bottom w:val="none" w:sz="0" w:space="0" w:color="auto"/>
        <w:right w:val="none" w:sz="0" w:space="0" w:color="auto"/>
      </w:divBdr>
    </w:div>
    <w:div w:id="685986351">
      <w:bodyDiv w:val="1"/>
      <w:marLeft w:val="0"/>
      <w:marRight w:val="0"/>
      <w:marTop w:val="0"/>
      <w:marBottom w:val="0"/>
      <w:divBdr>
        <w:top w:val="none" w:sz="0" w:space="0" w:color="auto"/>
        <w:left w:val="none" w:sz="0" w:space="0" w:color="auto"/>
        <w:bottom w:val="none" w:sz="0" w:space="0" w:color="auto"/>
        <w:right w:val="none" w:sz="0" w:space="0" w:color="auto"/>
      </w:divBdr>
    </w:div>
    <w:div w:id="824781708">
      <w:bodyDiv w:val="1"/>
      <w:marLeft w:val="0"/>
      <w:marRight w:val="0"/>
      <w:marTop w:val="0"/>
      <w:marBottom w:val="0"/>
      <w:divBdr>
        <w:top w:val="none" w:sz="0" w:space="0" w:color="auto"/>
        <w:left w:val="none" w:sz="0" w:space="0" w:color="auto"/>
        <w:bottom w:val="none" w:sz="0" w:space="0" w:color="auto"/>
        <w:right w:val="none" w:sz="0" w:space="0" w:color="auto"/>
      </w:divBdr>
    </w:div>
    <w:div w:id="853299159">
      <w:bodyDiv w:val="1"/>
      <w:marLeft w:val="0"/>
      <w:marRight w:val="0"/>
      <w:marTop w:val="0"/>
      <w:marBottom w:val="0"/>
      <w:divBdr>
        <w:top w:val="none" w:sz="0" w:space="0" w:color="auto"/>
        <w:left w:val="none" w:sz="0" w:space="0" w:color="auto"/>
        <w:bottom w:val="none" w:sz="0" w:space="0" w:color="auto"/>
        <w:right w:val="none" w:sz="0" w:space="0" w:color="auto"/>
      </w:divBdr>
    </w:div>
    <w:div w:id="917590881">
      <w:bodyDiv w:val="1"/>
      <w:marLeft w:val="0"/>
      <w:marRight w:val="0"/>
      <w:marTop w:val="0"/>
      <w:marBottom w:val="0"/>
      <w:divBdr>
        <w:top w:val="none" w:sz="0" w:space="0" w:color="auto"/>
        <w:left w:val="none" w:sz="0" w:space="0" w:color="auto"/>
        <w:bottom w:val="none" w:sz="0" w:space="0" w:color="auto"/>
        <w:right w:val="none" w:sz="0" w:space="0" w:color="auto"/>
      </w:divBdr>
    </w:div>
    <w:div w:id="1029456109">
      <w:bodyDiv w:val="1"/>
      <w:marLeft w:val="0"/>
      <w:marRight w:val="0"/>
      <w:marTop w:val="0"/>
      <w:marBottom w:val="0"/>
      <w:divBdr>
        <w:top w:val="none" w:sz="0" w:space="0" w:color="auto"/>
        <w:left w:val="none" w:sz="0" w:space="0" w:color="auto"/>
        <w:bottom w:val="none" w:sz="0" w:space="0" w:color="auto"/>
        <w:right w:val="none" w:sz="0" w:space="0" w:color="auto"/>
      </w:divBdr>
    </w:div>
    <w:div w:id="1095369438">
      <w:bodyDiv w:val="1"/>
      <w:marLeft w:val="0"/>
      <w:marRight w:val="0"/>
      <w:marTop w:val="0"/>
      <w:marBottom w:val="0"/>
      <w:divBdr>
        <w:top w:val="none" w:sz="0" w:space="0" w:color="auto"/>
        <w:left w:val="none" w:sz="0" w:space="0" w:color="auto"/>
        <w:bottom w:val="none" w:sz="0" w:space="0" w:color="auto"/>
        <w:right w:val="none" w:sz="0" w:space="0" w:color="auto"/>
      </w:divBdr>
    </w:div>
    <w:div w:id="1119496047">
      <w:bodyDiv w:val="1"/>
      <w:marLeft w:val="0"/>
      <w:marRight w:val="0"/>
      <w:marTop w:val="0"/>
      <w:marBottom w:val="0"/>
      <w:divBdr>
        <w:top w:val="none" w:sz="0" w:space="0" w:color="auto"/>
        <w:left w:val="none" w:sz="0" w:space="0" w:color="auto"/>
        <w:bottom w:val="none" w:sz="0" w:space="0" w:color="auto"/>
        <w:right w:val="none" w:sz="0" w:space="0" w:color="auto"/>
      </w:divBdr>
    </w:div>
    <w:div w:id="1223253014">
      <w:bodyDiv w:val="1"/>
      <w:marLeft w:val="0"/>
      <w:marRight w:val="0"/>
      <w:marTop w:val="0"/>
      <w:marBottom w:val="0"/>
      <w:divBdr>
        <w:top w:val="none" w:sz="0" w:space="0" w:color="auto"/>
        <w:left w:val="none" w:sz="0" w:space="0" w:color="auto"/>
        <w:bottom w:val="none" w:sz="0" w:space="0" w:color="auto"/>
        <w:right w:val="none" w:sz="0" w:space="0" w:color="auto"/>
      </w:divBdr>
    </w:div>
    <w:div w:id="1424645571">
      <w:bodyDiv w:val="1"/>
      <w:marLeft w:val="0"/>
      <w:marRight w:val="0"/>
      <w:marTop w:val="0"/>
      <w:marBottom w:val="0"/>
      <w:divBdr>
        <w:top w:val="none" w:sz="0" w:space="0" w:color="auto"/>
        <w:left w:val="none" w:sz="0" w:space="0" w:color="auto"/>
        <w:bottom w:val="none" w:sz="0" w:space="0" w:color="auto"/>
        <w:right w:val="none" w:sz="0" w:space="0" w:color="auto"/>
      </w:divBdr>
    </w:div>
    <w:div w:id="1437167803">
      <w:bodyDiv w:val="1"/>
      <w:marLeft w:val="0"/>
      <w:marRight w:val="0"/>
      <w:marTop w:val="0"/>
      <w:marBottom w:val="0"/>
      <w:divBdr>
        <w:top w:val="none" w:sz="0" w:space="0" w:color="auto"/>
        <w:left w:val="none" w:sz="0" w:space="0" w:color="auto"/>
        <w:bottom w:val="none" w:sz="0" w:space="0" w:color="auto"/>
        <w:right w:val="none" w:sz="0" w:space="0" w:color="auto"/>
      </w:divBdr>
    </w:div>
    <w:div w:id="1489057355">
      <w:bodyDiv w:val="1"/>
      <w:marLeft w:val="0"/>
      <w:marRight w:val="0"/>
      <w:marTop w:val="0"/>
      <w:marBottom w:val="0"/>
      <w:divBdr>
        <w:top w:val="none" w:sz="0" w:space="0" w:color="auto"/>
        <w:left w:val="none" w:sz="0" w:space="0" w:color="auto"/>
        <w:bottom w:val="none" w:sz="0" w:space="0" w:color="auto"/>
        <w:right w:val="none" w:sz="0" w:space="0" w:color="auto"/>
      </w:divBdr>
    </w:div>
    <w:div w:id="1493714059">
      <w:bodyDiv w:val="1"/>
      <w:marLeft w:val="0"/>
      <w:marRight w:val="0"/>
      <w:marTop w:val="0"/>
      <w:marBottom w:val="0"/>
      <w:divBdr>
        <w:top w:val="none" w:sz="0" w:space="0" w:color="auto"/>
        <w:left w:val="none" w:sz="0" w:space="0" w:color="auto"/>
        <w:bottom w:val="none" w:sz="0" w:space="0" w:color="auto"/>
        <w:right w:val="none" w:sz="0" w:space="0" w:color="auto"/>
      </w:divBdr>
    </w:div>
    <w:div w:id="1640915565">
      <w:bodyDiv w:val="1"/>
      <w:marLeft w:val="0"/>
      <w:marRight w:val="0"/>
      <w:marTop w:val="0"/>
      <w:marBottom w:val="0"/>
      <w:divBdr>
        <w:top w:val="none" w:sz="0" w:space="0" w:color="auto"/>
        <w:left w:val="none" w:sz="0" w:space="0" w:color="auto"/>
        <w:bottom w:val="none" w:sz="0" w:space="0" w:color="auto"/>
        <w:right w:val="none" w:sz="0" w:space="0" w:color="auto"/>
      </w:divBdr>
    </w:div>
    <w:div w:id="1689256506">
      <w:bodyDiv w:val="1"/>
      <w:marLeft w:val="0"/>
      <w:marRight w:val="0"/>
      <w:marTop w:val="0"/>
      <w:marBottom w:val="0"/>
      <w:divBdr>
        <w:top w:val="none" w:sz="0" w:space="0" w:color="auto"/>
        <w:left w:val="none" w:sz="0" w:space="0" w:color="auto"/>
        <w:bottom w:val="none" w:sz="0" w:space="0" w:color="auto"/>
        <w:right w:val="none" w:sz="0" w:space="0" w:color="auto"/>
      </w:divBdr>
    </w:div>
    <w:div w:id="1705011650">
      <w:bodyDiv w:val="1"/>
      <w:marLeft w:val="0"/>
      <w:marRight w:val="0"/>
      <w:marTop w:val="0"/>
      <w:marBottom w:val="0"/>
      <w:divBdr>
        <w:top w:val="none" w:sz="0" w:space="0" w:color="auto"/>
        <w:left w:val="none" w:sz="0" w:space="0" w:color="auto"/>
        <w:bottom w:val="none" w:sz="0" w:space="0" w:color="auto"/>
        <w:right w:val="none" w:sz="0" w:space="0" w:color="auto"/>
      </w:divBdr>
    </w:div>
    <w:div w:id="1763409601">
      <w:bodyDiv w:val="1"/>
      <w:marLeft w:val="0"/>
      <w:marRight w:val="0"/>
      <w:marTop w:val="0"/>
      <w:marBottom w:val="0"/>
      <w:divBdr>
        <w:top w:val="none" w:sz="0" w:space="0" w:color="auto"/>
        <w:left w:val="none" w:sz="0" w:space="0" w:color="auto"/>
        <w:bottom w:val="none" w:sz="0" w:space="0" w:color="auto"/>
        <w:right w:val="none" w:sz="0" w:space="0" w:color="auto"/>
      </w:divBdr>
    </w:div>
    <w:div w:id="1812095643">
      <w:bodyDiv w:val="1"/>
      <w:marLeft w:val="0"/>
      <w:marRight w:val="0"/>
      <w:marTop w:val="0"/>
      <w:marBottom w:val="0"/>
      <w:divBdr>
        <w:top w:val="none" w:sz="0" w:space="0" w:color="auto"/>
        <w:left w:val="none" w:sz="0" w:space="0" w:color="auto"/>
        <w:bottom w:val="none" w:sz="0" w:space="0" w:color="auto"/>
        <w:right w:val="none" w:sz="0" w:space="0" w:color="auto"/>
      </w:divBdr>
    </w:div>
    <w:div w:id="20046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etodsovet.ru/megdiciplinarnaya_programma.html&amp;sa=D&amp;ust=1507566872688000&amp;usg=AFQjCNH7aBsmKeQ3KVja7TxtM6-GF_Lbf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91E3-0EA5-45C2-A8FB-22D3E150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40</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1</cp:revision>
  <dcterms:created xsi:type="dcterms:W3CDTF">2019-04-19T14:56:00Z</dcterms:created>
  <dcterms:modified xsi:type="dcterms:W3CDTF">2019-04-26T14:53:00Z</dcterms:modified>
</cp:coreProperties>
</file>