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7E" w:rsidRPr="001D1C61" w:rsidRDefault="001235A9" w:rsidP="00883C7A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C61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8E547E" w:rsidRPr="0043316B" w:rsidRDefault="008E547E" w:rsidP="008E547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316B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E547E" w:rsidRPr="00A862E8" w:rsidRDefault="008E547E" w:rsidP="008E54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2E8">
        <w:rPr>
          <w:rFonts w:ascii="Times New Roman" w:hAnsi="Times New Roman" w:cs="Times New Roman"/>
          <w:sz w:val="28"/>
          <w:szCs w:val="28"/>
        </w:rPr>
        <w:t>«КУБАНСКИЙ ГОСУДАРСТВЕННЫЙ УНИВЕРСИТЕТ»</w:t>
      </w:r>
    </w:p>
    <w:p w:rsidR="008E547E" w:rsidRPr="0043316B" w:rsidRDefault="008E547E" w:rsidP="008E547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(ФГБОУ В</w:t>
      </w:r>
      <w:r w:rsidRPr="0043316B">
        <w:rPr>
          <w:rFonts w:ascii="Times New Roman" w:hAnsi="Times New Roman"/>
          <w:b/>
          <w:sz w:val="28"/>
          <w:szCs w:val="28"/>
        </w:rPr>
        <w:t>О «</w:t>
      </w:r>
      <w:proofErr w:type="spellStart"/>
      <w:r w:rsidRPr="0043316B">
        <w:rPr>
          <w:rFonts w:ascii="Times New Roman" w:hAnsi="Times New Roman"/>
          <w:b/>
          <w:sz w:val="28"/>
          <w:szCs w:val="28"/>
        </w:rPr>
        <w:t>КубГУ</w:t>
      </w:r>
      <w:proofErr w:type="spellEnd"/>
      <w:r w:rsidRPr="0043316B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1235A9" w:rsidRDefault="001235A9" w:rsidP="008E547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5A9" w:rsidRDefault="001235A9" w:rsidP="008E547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Факультет психологии, педагогики и коммуникативистики </w:t>
      </w:r>
    </w:p>
    <w:p w:rsidR="008E547E" w:rsidRPr="0043316B" w:rsidRDefault="008E547E" w:rsidP="008E547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16B">
        <w:rPr>
          <w:rFonts w:ascii="Times New Roman" w:hAnsi="Times New Roman"/>
          <w:b/>
          <w:sz w:val="28"/>
          <w:szCs w:val="28"/>
        </w:rPr>
        <w:t>Кафедра педагогики и методики начального образования</w:t>
      </w:r>
    </w:p>
    <w:p w:rsidR="008E547E" w:rsidRPr="003B4A41" w:rsidRDefault="008E547E" w:rsidP="008E547E">
      <w:pPr>
        <w:widowControl w:val="0"/>
        <w:spacing w:after="0"/>
        <w:jc w:val="center"/>
        <w:rPr>
          <w:rFonts w:ascii="Times New Roman" w:hAnsi="Times New Roman"/>
        </w:rPr>
      </w:pPr>
    </w:p>
    <w:p w:rsidR="008E547E" w:rsidRPr="003B4A41" w:rsidRDefault="008E547E" w:rsidP="008E547E">
      <w:pPr>
        <w:widowControl w:val="0"/>
        <w:spacing w:after="0"/>
        <w:jc w:val="center"/>
        <w:rPr>
          <w:rFonts w:ascii="Times New Roman" w:hAnsi="Times New Roman"/>
        </w:rPr>
      </w:pPr>
    </w:p>
    <w:p w:rsidR="008E547E" w:rsidRDefault="008E547E" w:rsidP="008E547E">
      <w:pPr>
        <w:widowControl w:val="0"/>
        <w:spacing w:after="0"/>
        <w:jc w:val="center"/>
        <w:rPr>
          <w:rFonts w:ascii="Times New Roman" w:hAnsi="Times New Roman"/>
        </w:rPr>
      </w:pPr>
    </w:p>
    <w:p w:rsidR="00651E60" w:rsidRDefault="00651E60" w:rsidP="008E547E">
      <w:pPr>
        <w:widowControl w:val="0"/>
        <w:spacing w:after="0"/>
        <w:jc w:val="center"/>
        <w:rPr>
          <w:rFonts w:ascii="Times New Roman" w:hAnsi="Times New Roman"/>
        </w:rPr>
      </w:pPr>
    </w:p>
    <w:p w:rsidR="00651E60" w:rsidRDefault="00651E60" w:rsidP="008E547E">
      <w:pPr>
        <w:widowControl w:val="0"/>
        <w:spacing w:after="0"/>
        <w:jc w:val="center"/>
        <w:rPr>
          <w:rFonts w:ascii="Times New Roman" w:hAnsi="Times New Roman"/>
        </w:rPr>
      </w:pPr>
    </w:p>
    <w:p w:rsidR="00651E60" w:rsidRDefault="00651E60" w:rsidP="008E547E">
      <w:pPr>
        <w:widowControl w:val="0"/>
        <w:spacing w:after="0"/>
        <w:jc w:val="center"/>
        <w:rPr>
          <w:rFonts w:ascii="Times New Roman" w:hAnsi="Times New Roman"/>
        </w:rPr>
      </w:pPr>
    </w:p>
    <w:p w:rsidR="00651E60" w:rsidRPr="003B4A41" w:rsidRDefault="00651E60" w:rsidP="00651E60">
      <w:pPr>
        <w:widowControl w:val="0"/>
        <w:tabs>
          <w:tab w:val="left" w:pos="4678"/>
        </w:tabs>
        <w:spacing w:after="0"/>
        <w:jc w:val="center"/>
        <w:rPr>
          <w:rFonts w:ascii="Times New Roman" w:hAnsi="Times New Roman"/>
        </w:rPr>
      </w:pPr>
    </w:p>
    <w:p w:rsidR="008E547E" w:rsidRPr="003B4A41" w:rsidRDefault="008E547E" w:rsidP="008E547E">
      <w:pPr>
        <w:widowControl w:val="0"/>
        <w:jc w:val="center"/>
        <w:rPr>
          <w:rFonts w:ascii="Times New Roman" w:hAnsi="Times New Roman"/>
        </w:rPr>
      </w:pPr>
    </w:p>
    <w:p w:rsidR="008E547E" w:rsidRDefault="008E547E" w:rsidP="009806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61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792484" w:rsidRPr="00980661" w:rsidRDefault="00792484" w:rsidP="0098066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ИНТЕРАКТИВНЫЕ ТЕХНОЛОГИИ В ПРОЦЕССЕ ОБУЧЕНИЯ МЛАДШИХ ШКОЛЬНИКОВ</w:t>
      </w:r>
    </w:p>
    <w:p w:rsidR="008E547E" w:rsidRDefault="008E547E" w:rsidP="001235A9">
      <w:pPr>
        <w:pStyle w:val="af0"/>
        <w:spacing w:line="240" w:lineRule="auto"/>
        <w:jc w:val="center"/>
      </w:pPr>
    </w:p>
    <w:p w:rsidR="008E547E" w:rsidRPr="001235A9" w:rsidRDefault="008E547E" w:rsidP="001235A9">
      <w:pPr>
        <w:pStyle w:val="af0"/>
        <w:spacing w:line="240" w:lineRule="auto"/>
      </w:pPr>
      <w:r w:rsidRPr="003848B1">
        <w:t>Работу выполнил</w:t>
      </w:r>
      <w:r>
        <w:t>а</w:t>
      </w:r>
      <w:r w:rsidRPr="003848B1">
        <w:t xml:space="preserve"> _____________________</w:t>
      </w:r>
      <w:r w:rsidR="00DA48A6">
        <w:t>____</w:t>
      </w:r>
      <w:r w:rsidR="00DA48A6" w:rsidRPr="001235A9">
        <w:t>Л.А. Шатохина</w:t>
      </w:r>
    </w:p>
    <w:p w:rsidR="008E547E" w:rsidRPr="001235A9" w:rsidRDefault="008E547E" w:rsidP="001235A9">
      <w:pPr>
        <w:pStyle w:val="af0"/>
        <w:spacing w:line="240" w:lineRule="auto"/>
        <w:jc w:val="center"/>
      </w:pPr>
      <w:r w:rsidRPr="001235A9">
        <w:t>(</w:t>
      </w:r>
      <w:r w:rsidRPr="003663CE">
        <w:rPr>
          <w:sz w:val="20"/>
          <w:szCs w:val="20"/>
        </w:rPr>
        <w:t>подпись</w:t>
      </w:r>
      <w:r w:rsidRPr="001235A9">
        <w:t>)</w:t>
      </w:r>
    </w:p>
    <w:p w:rsidR="008E547E" w:rsidRPr="00CF4696" w:rsidRDefault="008E547E" w:rsidP="001235A9">
      <w:pPr>
        <w:pStyle w:val="af0"/>
        <w:spacing w:line="240" w:lineRule="auto"/>
        <w:jc w:val="center"/>
        <w:rPr>
          <w:sz w:val="20"/>
          <w:szCs w:val="22"/>
        </w:rPr>
      </w:pPr>
    </w:p>
    <w:p w:rsidR="008E547E" w:rsidRDefault="008E547E" w:rsidP="001235A9">
      <w:pPr>
        <w:pStyle w:val="af0"/>
        <w:tabs>
          <w:tab w:val="left" w:pos="4140"/>
        </w:tabs>
        <w:spacing w:line="240" w:lineRule="auto"/>
        <w:jc w:val="center"/>
        <w:rPr>
          <w:szCs w:val="27"/>
        </w:rPr>
      </w:pPr>
    </w:p>
    <w:p w:rsidR="001235A9" w:rsidRPr="003848B1" w:rsidRDefault="008E547E" w:rsidP="001235A9">
      <w:pPr>
        <w:pStyle w:val="af0"/>
        <w:widowControl w:val="0"/>
        <w:spacing w:line="240" w:lineRule="auto"/>
      </w:pPr>
      <w:r w:rsidRPr="006410FA">
        <w:rPr>
          <w:szCs w:val="27"/>
        </w:rPr>
        <w:t xml:space="preserve">Направление подготовки </w:t>
      </w:r>
      <w:r>
        <w:rPr>
          <w:szCs w:val="27"/>
        </w:rPr>
        <w:t>44.03.01</w:t>
      </w:r>
      <w:r w:rsidRPr="006410FA">
        <w:rPr>
          <w:szCs w:val="27"/>
        </w:rPr>
        <w:t xml:space="preserve"> Педагогическое образование</w:t>
      </w:r>
      <w:r w:rsidR="001235A9" w:rsidRPr="003848B1">
        <w:rPr>
          <w:lang w:val="en-US"/>
        </w:rPr>
        <w:t>II</w:t>
      </w:r>
      <w:r w:rsidR="001235A9" w:rsidRPr="003848B1">
        <w:t xml:space="preserve"> курс </w:t>
      </w:r>
      <w:r w:rsidR="001235A9">
        <w:t>О</w:t>
      </w:r>
      <w:r w:rsidR="001235A9" w:rsidRPr="003848B1">
        <w:t>ФО</w:t>
      </w:r>
    </w:p>
    <w:p w:rsidR="008E547E" w:rsidRDefault="008E547E" w:rsidP="001235A9">
      <w:pPr>
        <w:pStyle w:val="af0"/>
        <w:tabs>
          <w:tab w:val="left" w:pos="4140"/>
        </w:tabs>
        <w:spacing w:line="240" w:lineRule="auto"/>
        <w:jc w:val="center"/>
        <w:rPr>
          <w:szCs w:val="27"/>
        </w:rPr>
      </w:pPr>
    </w:p>
    <w:p w:rsidR="008E547E" w:rsidRPr="00CF4696" w:rsidRDefault="008E547E" w:rsidP="001235A9">
      <w:pPr>
        <w:pStyle w:val="af0"/>
        <w:tabs>
          <w:tab w:val="left" w:pos="4140"/>
        </w:tabs>
        <w:spacing w:line="240" w:lineRule="auto"/>
        <w:ind w:right="-284"/>
        <w:rPr>
          <w:szCs w:val="27"/>
        </w:rPr>
      </w:pPr>
      <w:r>
        <w:rPr>
          <w:szCs w:val="27"/>
        </w:rPr>
        <w:t>Направленность(профиль) «Начальное образование»</w:t>
      </w:r>
    </w:p>
    <w:p w:rsidR="008E547E" w:rsidRPr="00DA48A6" w:rsidRDefault="008E547E" w:rsidP="001235A9">
      <w:pPr>
        <w:pStyle w:val="af0"/>
        <w:tabs>
          <w:tab w:val="left" w:pos="4140"/>
        </w:tabs>
        <w:spacing w:line="240" w:lineRule="auto"/>
        <w:jc w:val="center"/>
        <w:rPr>
          <w:szCs w:val="27"/>
        </w:rPr>
      </w:pPr>
    </w:p>
    <w:p w:rsidR="008E547E" w:rsidRPr="00DA48A6" w:rsidRDefault="008E547E" w:rsidP="001235A9">
      <w:pPr>
        <w:pStyle w:val="af0"/>
        <w:tabs>
          <w:tab w:val="left" w:pos="4140"/>
        </w:tabs>
        <w:spacing w:line="240" w:lineRule="auto"/>
        <w:rPr>
          <w:szCs w:val="27"/>
        </w:rPr>
      </w:pPr>
      <w:r w:rsidRPr="00DA48A6">
        <w:rPr>
          <w:szCs w:val="27"/>
        </w:rPr>
        <w:t>Научный руководитель</w:t>
      </w:r>
    </w:p>
    <w:p w:rsidR="008E547E" w:rsidRPr="00DA48A6" w:rsidRDefault="008E547E" w:rsidP="001235A9">
      <w:pPr>
        <w:pStyle w:val="af0"/>
        <w:tabs>
          <w:tab w:val="left" w:pos="4140"/>
        </w:tabs>
        <w:spacing w:line="240" w:lineRule="auto"/>
        <w:rPr>
          <w:szCs w:val="27"/>
        </w:rPr>
      </w:pPr>
      <w:r w:rsidRPr="00DA48A6">
        <w:rPr>
          <w:szCs w:val="27"/>
        </w:rPr>
        <w:t xml:space="preserve">канд. </w:t>
      </w:r>
      <w:proofErr w:type="spellStart"/>
      <w:r w:rsidRPr="00DA48A6">
        <w:rPr>
          <w:szCs w:val="27"/>
        </w:rPr>
        <w:t>пед</w:t>
      </w:r>
      <w:proofErr w:type="spellEnd"/>
      <w:r w:rsidRPr="00DA48A6">
        <w:rPr>
          <w:szCs w:val="27"/>
        </w:rPr>
        <w:t>. наук, до</w:t>
      </w:r>
      <w:r w:rsidR="00263E86">
        <w:rPr>
          <w:szCs w:val="27"/>
        </w:rPr>
        <w:t>цент________________________ Т.Г</w:t>
      </w:r>
      <w:r w:rsidR="00DA48A6" w:rsidRPr="00DA48A6">
        <w:rPr>
          <w:szCs w:val="27"/>
        </w:rPr>
        <w:t>.Затеева</w:t>
      </w:r>
    </w:p>
    <w:p w:rsidR="008E547E" w:rsidRPr="00DA48A6" w:rsidRDefault="008E547E" w:rsidP="001235A9">
      <w:pPr>
        <w:pStyle w:val="af0"/>
        <w:tabs>
          <w:tab w:val="left" w:pos="4140"/>
        </w:tabs>
        <w:spacing w:line="240" w:lineRule="auto"/>
        <w:jc w:val="center"/>
        <w:rPr>
          <w:szCs w:val="27"/>
        </w:rPr>
      </w:pPr>
      <w:r w:rsidRPr="00DA48A6">
        <w:rPr>
          <w:szCs w:val="27"/>
        </w:rPr>
        <w:t>(</w:t>
      </w:r>
      <w:r w:rsidRPr="003663CE">
        <w:rPr>
          <w:sz w:val="20"/>
          <w:szCs w:val="20"/>
        </w:rPr>
        <w:t>подпись, дата</w:t>
      </w:r>
      <w:r w:rsidRPr="00DA48A6">
        <w:rPr>
          <w:szCs w:val="27"/>
        </w:rPr>
        <w:t>)</w:t>
      </w:r>
    </w:p>
    <w:p w:rsidR="008E547E" w:rsidRPr="008E547E" w:rsidRDefault="008E547E" w:rsidP="001235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47E" w:rsidRPr="008E547E" w:rsidRDefault="008E547E" w:rsidP="00123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547E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</w:p>
    <w:p w:rsidR="008E547E" w:rsidRPr="008E547E" w:rsidRDefault="003663CE" w:rsidP="001235A9">
      <w:pPr>
        <w:pStyle w:val="ac"/>
        <w:widowControl w:val="0"/>
        <w:tabs>
          <w:tab w:val="clear" w:pos="4677"/>
          <w:tab w:val="center" w:pos="-90"/>
        </w:tabs>
        <w:rPr>
          <w:rFonts w:ascii="Times New Roman" w:hAnsi="Times New Roman" w:cs="Times New Roman"/>
          <w:sz w:val="28"/>
          <w:szCs w:val="28"/>
        </w:rPr>
      </w:pPr>
      <w:r w:rsidRPr="003663CE">
        <w:rPr>
          <w:rFonts w:ascii="Times New Roman" w:hAnsi="Times New Roman" w:cs="Times New Roman"/>
          <w:sz w:val="28"/>
          <w:szCs w:val="28"/>
        </w:rPr>
        <w:t xml:space="preserve">старший преподаватель </w:t>
      </w:r>
      <w:r w:rsidR="008E547E" w:rsidRPr="008E547E">
        <w:rPr>
          <w:rFonts w:ascii="Times New Roman" w:hAnsi="Times New Roman" w:cs="Times New Roman"/>
          <w:sz w:val="28"/>
          <w:szCs w:val="28"/>
        </w:rPr>
        <w:t>__________________________</w:t>
      </w:r>
      <w:r w:rsidR="00DA48A6" w:rsidRPr="001235A9">
        <w:rPr>
          <w:rFonts w:ascii="Times New Roman" w:hAnsi="Times New Roman" w:cs="Times New Roman"/>
          <w:sz w:val="28"/>
          <w:szCs w:val="28"/>
        </w:rPr>
        <w:t xml:space="preserve">Г.Б. </w:t>
      </w:r>
      <w:proofErr w:type="spellStart"/>
      <w:r w:rsidR="00DA48A6" w:rsidRPr="001235A9">
        <w:rPr>
          <w:rFonts w:ascii="Times New Roman" w:hAnsi="Times New Roman" w:cs="Times New Roman"/>
          <w:sz w:val="28"/>
          <w:szCs w:val="28"/>
        </w:rPr>
        <w:t>Мардиросова</w:t>
      </w:r>
      <w:proofErr w:type="spellEnd"/>
    </w:p>
    <w:p w:rsidR="008E547E" w:rsidRPr="001235A9" w:rsidRDefault="008E547E" w:rsidP="00651E60">
      <w:pPr>
        <w:pStyle w:val="af0"/>
        <w:spacing w:line="240" w:lineRule="auto"/>
        <w:ind w:left="4248"/>
        <w:jc w:val="left"/>
      </w:pPr>
      <w:r w:rsidRPr="001235A9">
        <w:t>(</w:t>
      </w:r>
      <w:r w:rsidRPr="003663CE">
        <w:rPr>
          <w:sz w:val="20"/>
          <w:szCs w:val="20"/>
        </w:rPr>
        <w:t>подпись, дата</w:t>
      </w:r>
      <w:r w:rsidRPr="001235A9">
        <w:t>)</w:t>
      </w:r>
    </w:p>
    <w:p w:rsidR="001235A9" w:rsidRDefault="00123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39A7" w:rsidRPr="00460087" w:rsidRDefault="00286AB6" w:rsidP="004600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087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862F8A" w:rsidRPr="00862F8A" w:rsidRDefault="007B3A82" w:rsidP="004600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9353BE">
        <w:rPr>
          <w:rFonts w:ascii="Times New Roman" w:hAnsi="Times New Roman" w:cs="Times New Roman"/>
          <w:sz w:val="28"/>
          <w:szCs w:val="28"/>
        </w:rPr>
        <w:t>......................</w:t>
      </w:r>
      <w:r w:rsidR="001235A9">
        <w:rPr>
          <w:rFonts w:ascii="Times New Roman" w:hAnsi="Times New Roman" w:cs="Times New Roman"/>
          <w:sz w:val="28"/>
          <w:szCs w:val="28"/>
        </w:rPr>
        <w:t>..</w:t>
      </w:r>
      <w:r w:rsidR="009353BE">
        <w:rPr>
          <w:rFonts w:ascii="Times New Roman" w:hAnsi="Times New Roman" w:cs="Times New Roman"/>
          <w:sz w:val="28"/>
          <w:szCs w:val="28"/>
        </w:rPr>
        <w:t>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</w:t>
      </w:r>
      <w:r w:rsidR="00263E86">
        <w:rPr>
          <w:rFonts w:ascii="Times New Roman" w:hAnsi="Times New Roman" w:cs="Times New Roman"/>
          <w:sz w:val="28"/>
          <w:szCs w:val="28"/>
        </w:rPr>
        <w:t>.....</w:t>
      </w:r>
      <w:r w:rsidR="003663CE">
        <w:rPr>
          <w:rFonts w:ascii="Times New Roman" w:hAnsi="Times New Roman" w:cs="Times New Roman"/>
          <w:sz w:val="28"/>
          <w:szCs w:val="28"/>
        </w:rPr>
        <w:t>...</w:t>
      </w:r>
      <w:r w:rsidR="00263E86">
        <w:rPr>
          <w:rFonts w:ascii="Times New Roman" w:hAnsi="Times New Roman" w:cs="Times New Roman"/>
          <w:sz w:val="28"/>
          <w:szCs w:val="28"/>
        </w:rPr>
        <w:t>........</w:t>
      </w:r>
      <w:r w:rsidR="009353BE">
        <w:rPr>
          <w:rFonts w:ascii="Times New Roman" w:hAnsi="Times New Roman" w:cs="Times New Roman"/>
          <w:sz w:val="28"/>
          <w:szCs w:val="28"/>
        </w:rPr>
        <w:t>....3</w:t>
      </w:r>
    </w:p>
    <w:p w:rsidR="001315F6" w:rsidRPr="003663CE" w:rsidRDefault="001315F6" w:rsidP="003663CE">
      <w:pPr>
        <w:pStyle w:val="a3"/>
        <w:numPr>
          <w:ilvl w:val="0"/>
          <w:numId w:val="30"/>
        </w:numPr>
        <w:spacing w:after="0" w:line="360" w:lineRule="auto"/>
        <w:ind w:hanging="510"/>
        <w:rPr>
          <w:rFonts w:ascii="Times New Roman" w:hAnsi="Times New Roman" w:cs="Times New Roman"/>
          <w:sz w:val="28"/>
          <w:szCs w:val="28"/>
        </w:rPr>
      </w:pPr>
      <w:r w:rsidRPr="003663CE">
        <w:rPr>
          <w:rFonts w:ascii="Times New Roman" w:hAnsi="Times New Roman" w:cs="Times New Roman"/>
          <w:sz w:val="28"/>
          <w:szCs w:val="28"/>
        </w:rPr>
        <w:t xml:space="preserve">Теоретические </w:t>
      </w:r>
      <w:r w:rsidR="00DA48A6" w:rsidRPr="003663CE">
        <w:rPr>
          <w:rFonts w:ascii="Times New Roman" w:hAnsi="Times New Roman" w:cs="Times New Roman"/>
          <w:sz w:val="28"/>
          <w:szCs w:val="28"/>
        </w:rPr>
        <w:t>основы интерактивного</w:t>
      </w:r>
      <w:r w:rsidR="00651E60">
        <w:rPr>
          <w:rFonts w:ascii="Times New Roman" w:hAnsi="Times New Roman" w:cs="Times New Roman"/>
          <w:sz w:val="28"/>
          <w:szCs w:val="28"/>
        </w:rPr>
        <w:t xml:space="preserve"> </w:t>
      </w:r>
      <w:r w:rsidR="00DA48A6" w:rsidRPr="003663CE">
        <w:rPr>
          <w:rFonts w:ascii="Times New Roman" w:hAnsi="Times New Roman" w:cs="Times New Roman"/>
          <w:sz w:val="28"/>
          <w:szCs w:val="28"/>
        </w:rPr>
        <w:t>обучения</w:t>
      </w:r>
      <w:r w:rsidR="009353BE" w:rsidRPr="003663CE">
        <w:rPr>
          <w:rFonts w:ascii="Times New Roman" w:hAnsi="Times New Roman" w:cs="Times New Roman"/>
          <w:sz w:val="28"/>
          <w:szCs w:val="28"/>
        </w:rPr>
        <w:t>......</w:t>
      </w:r>
      <w:r w:rsidR="007B3A82" w:rsidRPr="003663CE">
        <w:rPr>
          <w:rFonts w:ascii="Times New Roman" w:hAnsi="Times New Roman" w:cs="Times New Roman"/>
          <w:sz w:val="28"/>
          <w:szCs w:val="28"/>
        </w:rPr>
        <w:t>....</w:t>
      </w:r>
      <w:r w:rsidR="003663CE">
        <w:rPr>
          <w:rFonts w:ascii="Times New Roman" w:hAnsi="Times New Roman" w:cs="Times New Roman"/>
          <w:sz w:val="28"/>
          <w:szCs w:val="28"/>
        </w:rPr>
        <w:t>.........</w:t>
      </w:r>
      <w:r w:rsidR="009353BE" w:rsidRPr="003663CE">
        <w:rPr>
          <w:rFonts w:ascii="Times New Roman" w:hAnsi="Times New Roman" w:cs="Times New Roman"/>
          <w:sz w:val="28"/>
          <w:szCs w:val="28"/>
        </w:rPr>
        <w:t>..........</w:t>
      </w:r>
      <w:r w:rsidR="001368F5" w:rsidRPr="003663CE">
        <w:rPr>
          <w:rFonts w:ascii="Times New Roman" w:hAnsi="Times New Roman" w:cs="Times New Roman"/>
          <w:sz w:val="28"/>
          <w:szCs w:val="28"/>
        </w:rPr>
        <w:t>.</w:t>
      </w:r>
      <w:r w:rsidR="009353BE" w:rsidRPr="003663CE">
        <w:rPr>
          <w:rFonts w:ascii="Times New Roman" w:hAnsi="Times New Roman" w:cs="Times New Roman"/>
          <w:sz w:val="28"/>
          <w:szCs w:val="28"/>
        </w:rPr>
        <w:t>.</w:t>
      </w:r>
      <w:r w:rsidR="00B21A32" w:rsidRPr="003663CE">
        <w:rPr>
          <w:rFonts w:ascii="Times New Roman" w:hAnsi="Times New Roman" w:cs="Times New Roman"/>
          <w:sz w:val="28"/>
          <w:szCs w:val="28"/>
        </w:rPr>
        <w:t>...</w:t>
      </w:r>
      <w:r w:rsidR="009353BE" w:rsidRPr="003663CE">
        <w:rPr>
          <w:rFonts w:ascii="Times New Roman" w:hAnsi="Times New Roman" w:cs="Times New Roman"/>
          <w:sz w:val="28"/>
          <w:szCs w:val="28"/>
        </w:rPr>
        <w:t>..</w:t>
      </w:r>
      <w:r w:rsidR="001D1C61">
        <w:rPr>
          <w:rFonts w:ascii="Times New Roman" w:hAnsi="Times New Roman" w:cs="Times New Roman"/>
          <w:sz w:val="28"/>
          <w:szCs w:val="28"/>
        </w:rPr>
        <w:t>7</w:t>
      </w:r>
    </w:p>
    <w:p w:rsidR="003663CE" w:rsidRPr="009E6717" w:rsidRDefault="00B21A32" w:rsidP="009E6717">
      <w:pPr>
        <w:pStyle w:val="a3"/>
        <w:numPr>
          <w:ilvl w:val="0"/>
          <w:numId w:val="33"/>
        </w:numPr>
        <w:spacing w:after="0" w:line="360" w:lineRule="auto"/>
        <w:ind w:left="1139" w:hanging="510"/>
        <w:rPr>
          <w:rFonts w:ascii="Times New Roman" w:hAnsi="Times New Roman" w:cs="Times New Roman"/>
          <w:sz w:val="28"/>
          <w:szCs w:val="28"/>
        </w:rPr>
      </w:pPr>
      <w:r w:rsidRPr="009E6717">
        <w:rPr>
          <w:rFonts w:ascii="Times New Roman" w:hAnsi="Times New Roman" w:cs="Times New Roman"/>
          <w:sz w:val="28"/>
          <w:szCs w:val="28"/>
        </w:rPr>
        <w:t>Понятие интерактивного обуч</w:t>
      </w:r>
      <w:r w:rsidR="009E6717">
        <w:rPr>
          <w:rFonts w:ascii="Times New Roman" w:hAnsi="Times New Roman" w:cs="Times New Roman"/>
          <w:sz w:val="28"/>
          <w:szCs w:val="28"/>
        </w:rPr>
        <w:t>ения и интерактивных технологий..</w:t>
      </w:r>
      <w:r w:rsidR="007B3A82" w:rsidRPr="009E6717">
        <w:rPr>
          <w:rFonts w:ascii="Times New Roman" w:hAnsi="Times New Roman" w:cs="Times New Roman"/>
          <w:sz w:val="28"/>
          <w:szCs w:val="28"/>
        </w:rPr>
        <w:t>.</w:t>
      </w:r>
      <w:r w:rsidR="001D1C61">
        <w:rPr>
          <w:rFonts w:ascii="Times New Roman" w:hAnsi="Times New Roman" w:cs="Times New Roman"/>
          <w:sz w:val="28"/>
          <w:szCs w:val="28"/>
        </w:rPr>
        <w:t>7</w:t>
      </w:r>
    </w:p>
    <w:p w:rsidR="003663CE" w:rsidRPr="009E6717" w:rsidRDefault="003663CE" w:rsidP="009E6717">
      <w:pPr>
        <w:pStyle w:val="a3"/>
        <w:numPr>
          <w:ilvl w:val="0"/>
          <w:numId w:val="33"/>
        </w:numPr>
        <w:spacing w:after="0" w:line="360" w:lineRule="auto"/>
        <w:ind w:left="1139" w:hanging="510"/>
        <w:rPr>
          <w:rFonts w:ascii="Times New Roman" w:hAnsi="Times New Roman" w:cs="Times New Roman"/>
          <w:sz w:val="28"/>
          <w:szCs w:val="28"/>
        </w:rPr>
      </w:pPr>
      <w:r w:rsidRPr="009E6717">
        <w:rPr>
          <w:rFonts w:ascii="Times New Roman" w:hAnsi="Times New Roman" w:cs="Times New Roman"/>
          <w:sz w:val="28"/>
          <w:szCs w:val="28"/>
        </w:rPr>
        <w:t>М</w:t>
      </w:r>
      <w:r w:rsidR="00252D2F" w:rsidRPr="009E6717">
        <w:rPr>
          <w:rFonts w:ascii="Times New Roman" w:hAnsi="Times New Roman" w:cs="Times New Roman"/>
          <w:sz w:val="28"/>
          <w:szCs w:val="28"/>
        </w:rPr>
        <w:t>етоды обучения. Классификация методов обучения.</w:t>
      </w:r>
      <w:r w:rsidR="009353BE" w:rsidRPr="009E6717">
        <w:rPr>
          <w:rFonts w:ascii="Times New Roman" w:hAnsi="Times New Roman" w:cs="Times New Roman"/>
          <w:sz w:val="28"/>
          <w:szCs w:val="28"/>
        </w:rPr>
        <w:t>....</w:t>
      </w:r>
      <w:r w:rsidRPr="009E6717">
        <w:rPr>
          <w:rFonts w:ascii="Times New Roman" w:hAnsi="Times New Roman" w:cs="Times New Roman"/>
          <w:sz w:val="28"/>
          <w:szCs w:val="28"/>
        </w:rPr>
        <w:t>........</w:t>
      </w:r>
      <w:r w:rsidR="009E6717">
        <w:rPr>
          <w:rFonts w:ascii="Times New Roman" w:hAnsi="Times New Roman" w:cs="Times New Roman"/>
          <w:sz w:val="28"/>
          <w:szCs w:val="28"/>
        </w:rPr>
        <w:t>.</w:t>
      </w:r>
      <w:r w:rsidR="007B3A82" w:rsidRPr="009E6717">
        <w:rPr>
          <w:rFonts w:ascii="Times New Roman" w:hAnsi="Times New Roman" w:cs="Times New Roman"/>
          <w:sz w:val="28"/>
          <w:szCs w:val="28"/>
        </w:rPr>
        <w:t>.</w:t>
      </w:r>
      <w:r w:rsidRPr="009E6717">
        <w:rPr>
          <w:rFonts w:ascii="Times New Roman" w:hAnsi="Times New Roman" w:cs="Times New Roman"/>
          <w:sz w:val="28"/>
          <w:szCs w:val="28"/>
        </w:rPr>
        <w:t>.</w:t>
      </w:r>
      <w:r w:rsidR="009E6717">
        <w:rPr>
          <w:rFonts w:ascii="Times New Roman" w:hAnsi="Times New Roman" w:cs="Times New Roman"/>
          <w:sz w:val="28"/>
          <w:szCs w:val="28"/>
        </w:rPr>
        <w:t>.</w:t>
      </w:r>
      <w:r w:rsidRPr="009E6717">
        <w:rPr>
          <w:rFonts w:ascii="Times New Roman" w:hAnsi="Times New Roman" w:cs="Times New Roman"/>
          <w:sz w:val="28"/>
          <w:szCs w:val="28"/>
        </w:rPr>
        <w:t>.</w:t>
      </w:r>
      <w:r w:rsidR="009353BE" w:rsidRPr="009E6717">
        <w:rPr>
          <w:rFonts w:ascii="Times New Roman" w:hAnsi="Times New Roman" w:cs="Times New Roman"/>
          <w:sz w:val="28"/>
          <w:szCs w:val="28"/>
        </w:rPr>
        <w:t>..</w:t>
      </w:r>
      <w:r w:rsidRPr="009E6717">
        <w:rPr>
          <w:rFonts w:ascii="Times New Roman" w:hAnsi="Times New Roman" w:cs="Times New Roman"/>
          <w:sz w:val="28"/>
          <w:szCs w:val="28"/>
        </w:rPr>
        <w:t>.</w:t>
      </w:r>
      <w:r w:rsidR="009353BE" w:rsidRPr="009E6717">
        <w:rPr>
          <w:rFonts w:ascii="Times New Roman" w:hAnsi="Times New Roman" w:cs="Times New Roman"/>
          <w:sz w:val="28"/>
          <w:szCs w:val="28"/>
        </w:rPr>
        <w:t>.</w:t>
      </w:r>
      <w:r w:rsidR="001D1C61">
        <w:rPr>
          <w:rFonts w:ascii="Times New Roman" w:hAnsi="Times New Roman" w:cs="Times New Roman"/>
          <w:sz w:val="28"/>
          <w:szCs w:val="28"/>
        </w:rPr>
        <w:t>8</w:t>
      </w:r>
    </w:p>
    <w:p w:rsidR="001315F6" w:rsidRPr="009E6717" w:rsidRDefault="001315F6" w:rsidP="009E6717">
      <w:pPr>
        <w:pStyle w:val="a3"/>
        <w:numPr>
          <w:ilvl w:val="0"/>
          <w:numId w:val="33"/>
        </w:numPr>
        <w:spacing w:after="0" w:line="360" w:lineRule="auto"/>
        <w:ind w:left="1139" w:hanging="510"/>
        <w:rPr>
          <w:rFonts w:ascii="Times New Roman" w:hAnsi="Times New Roman" w:cs="Times New Roman"/>
          <w:sz w:val="28"/>
          <w:szCs w:val="28"/>
        </w:rPr>
      </w:pPr>
      <w:r w:rsidRPr="009E6717">
        <w:rPr>
          <w:rFonts w:ascii="Times New Roman" w:hAnsi="Times New Roman" w:cs="Times New Roman"/>
          <w:sz w:val="28"/>
          <w:szCs w:val="28"/>
        </w:rPr>
        <w:t>Интерактивное обучение как организационная форма обучения</w:t>
      </w:r>
      <w:r w:rsidR="009E6717">
        <w:rPr>
          <w:rFonts w:ascii="Times New Roman" w:hAnsi="Times New Roman" w:cs="Times New Roman"/>
          <w:sz w:val="28"/>
          <w:szCs w:val="28"/>
        </w:rPr>
        <w:t>...</w:t>
      </w:r>
      <w:r w:rsidR="001D1C61">
        <w:rPr>
          <w:rFonts w:ascii="Times New Roman" w:hAnsi="Times New Roman" w:cs="Times New Roman"/>
          <w:sz w:val="28"/>
          <w:szCs w:val="28"/>
        </w:rPr>
        <w:t>.10</w:t>
      </w:r>
    </w:p>
    <w:p w:rsidR="00442720" w:rsidRPr="003663CE" w:rsidRDefault="00442720" w:rsidP="003663CE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63CE">
        <w:rPr>
          <w:rFonts w:ascii="Times New Roman" w:hAnsi="Times New Roman" w:cs="Times New Roman"/>
          <w:sz w:val="28"/>
          <w:szCs w:val="28"/>
        </w:rPr>
        <w:t>Использование интерактивных технологий на уроках в начальной</w:t>
      </w:r>
      <w:r w:rsidR="00651E60">
        <w:rPr>
          <w:rFonts w:ascii="Times New Roman" w:hAnsi="Times New Roman" w:cs="Times New Roman"/>
          <w:sz w:val="28"/>
          <w:szCs w:val="28"/>
        </w:rPr>
        <w:t xml:space="preserve"> </w:t>
      </w:r>
      <w:r w:rsidRPr="003663CE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2C5660" w:rsidRPr="003663CE">
        <w:rPr>
          <w:rFonts w:ascii="Times New Roman" w:hAnsi="Times New Roman" w:cs="Times New Roman"/>
          <w:sz w:val="28"/>
          <w:szCs w:val="28"/>
        </w:rPr>
        <w:t>(</w:t>
      </w:r>
      <w:r w:rsidR="009C34AC" w:rsidRPr="003663CE">
        <w:rPr>
          <w:rFonts w:ascii="Times New Roman" w:hAnsi="Times New Roman" w:cs="Times New Roman"/>
          <w:sz w:val="28"/>
          <w:szCs w:val="28"/>
        </w:rPr>
        <w:t>рекомендаци</w:t>
      </w:r>
      <w:r w:rsidR="002C5660" w:rsidRPr="003663CE">
        <w:rPr>
          <w:rFonts w:ascii="Times New Roman" w:hAnsi="Times New Roman" w:cs="Times New Roman"/>
          <w:sz w:val="28"/>
          <w:szCs w:val="28"/>
        </w:rPr>
        <w:t>и</w:t>
      </w:r>
      <w:r w:rsidR="009C34AC" w:rsidRPr="003663CE">
        <w:rPr>
          <w:rFonts w:ascii="Times New Roman" w:hAnsi="Times New Roman" w:cs="Times New Roman"/>
          <w:sz w:val="28"/>
          <w:szCs w:val="28"/>
        </w:rPr>
        <w:t xml:space="preserve"> учителей начальных классов</w:t>
      </w:r>
      <w:r w:rsidR="00D72BB7">
        <w:rPr>
          <w:rFonts w:ascii="Times New Roman" w:hAnsi="Times New Roman" w:cs="Times New Roman"/>
          <w:sz w:val="28"/>
          <w:szCs w:val="28"/>
        </w:rPr>
        <w:t>)</w:t>
      </w:r>
      <w:r w:rsidR="009C34AC" w:rsidRPr="003663CE">
        <w:rPr>
          <w:rFonts w:ascii="Times New Roman" w:hAnsi="Times New Roman" w:cs="Times New Roman"/>
          <w:sz w:val="28"/>
          <w:szCs w:val="28"/>
        </w:rPr>
        <w:t>.</w:t>
      </w:r>
      <w:r w:rsidR="009353BE" w:rsidRPr="003663CE">
        <w:rPr>
          <w:rFonts w:ascii="Times New Roman" w:hAnsi="Times New Roman" w:cs="Times New Roman"/>
          <w:sz w:val="28"/>
          <w:szCs w:val="28"/>
        </w:rPr>
        <w:t>............</w:t>
      </w:r>
      <w:r w:rsidR="00B27D60" w:rsidRPr="003663CE">
        <w:rPr>
          <w:rFonts w:ascii="Times New Roman" w:hAnsi="Times New Roman" w:cs="Times New Roman"/>
          <w:sz w:val="28"/>
          <w:szCs w:val="28"/>
        </w:rPr>
        <w:t>..</w:t>
      </w:r>
      <w:r w:rsidR="009353BE" w:rsidRPr="003663CE">
        <w:rPr>
          <w:rFonts w:ascii="Times New Roman" w:hAnsi="Times New Roman" w:cs="Times New Roman"/>
          <w:sz w:val="28"/>
          <w:szCs w:val="28"/>
        </w:rPr>
        <w:t>.</w:t>
      </w:r>
      <w:r w:rsidR="009E6717">
        <w:rPr>
          <w:rFonts w:ascii="Times New Roman" w:hAnsi="Times New Roman" w:cs="Times New Roman"/>
          <w:sz w:val="28"/>
          <w:szCs w:val="28"/>
        </w:rPr>
        <w:t>.........</w:t>
      </w:r>
      <w:r w:rsidR="009353BE" w:rsidRPr="003663CE">
        <w:rPr>
          <w:rFonts w:ascii="Times New Roman" w:hAnsi="Times New Roman" w:cs="Times New Roman"/>
          <w:sz w:val="28"/>
          <w:szCs w:val="28"/>
        </w:rPr>
        <w:t>....2</w:t>
      </w:r>
      <w:r w:rsidR="001D1C61">
        <w:rPr>
          <w:rFonts w:ascii="Times New Roman" w:hAnsi="Times New Roman" w:cs="Times New Roman"/>
          <w:sz w:val="28"/>
          <w:szCs w:val="28"/>
        </w:rPr>
        <w:t>5</w:t>
      </w:r>
    </w:p>
    <w:p w:rsidR="00442720" w:rsidRPr="003663CE" w:rsidRDefault="00442720" w:rsidP="009E6717">
      <w:pPr>
        <w:pStyle w:val="a3"/>
        <w:numPr>
          <w:ilvl w:val="0"/>
          <w:numId w:val="31"/>
        </w:numPr>
        <w:spacing w:after="0" w:line="360" w:lineRule="auto"/>
        <w:ind w:left="1230" w:hanging="510"/>
        <w:rPr>
          <w:rFonts w:ascii="Times New Roman" w:hAnsi="Times New Roman" w:cs="Times New Roman"/>
          <w:sz w:val="28"/>
          <w:szCs w:val="28"/>
        </w:rPr>
      </w:pPr>
      <w:r w:rsidRPr="003663CE">
        <w:rPr>
          <w:rFonts w:ascii="Times New Roman" w:hAnsi="Times New Roman" w:cs="Times New Roman"/>
          <w:sz w:val="28"/>
          <w:szCs w:val="28"/>
        </w:rPr>
        <w:t>. Интерактивные технологии в начальной школе.</w:t>
      </w:r>
      <w:r w:rsidR="009353BE" w:rsidRPr="003663CE">
        <w:rPr>
          <w:rFonts w:ascii="Times New Roman" w:hAnsi="Times New Roman" w:cs="Times New Roman"/>
          <w:sz w:val="28"/>
          <w:szCs w:val="28"/>
        </w:rPr>
        <w:t>.</w:t>
      </w:r>
      <w:r w:rsidR="009E6717">
        <w:rPr>
          <w:rFonts w:ascii="Times New Roman" w:hAnsi="Times New Roman" w:cs="Times New Roman"/>
          <w:sz w:val="28"/>
          <w:szCs w:val="28"/>
        </w:rPr>
        <w:t>..................</w:t>
      </w:r>
      <w:r w:rsidR="009353BE" w:rsidRPr="003663CE">
        <w:rPr>
          <w:rFonts w:ascii="Times New Roman" w:hAnsi="Times New Roman" w:cs="Times New Roman"/>
          <w:sz w:val="28"/>
          <w:szCs w:val="28"/>
        </w:rPr>
        <w:t>..</w:t>
      </w:r>
      <w:r w:rsidR="007B3A82" w:rsidRPr="003663CE">
        <w:rPr>
          <w:rFonts w:ascii="Times New Roman" w:hAnsi="Times New Roman" w:cs="Times New Roman"/>
          <w:sz w:val="28"/>
          <w:szCs w:val="28"/>
        </w:rPr>
        <w:t>.</w:t>
      </w:r>
      <w:r w:rsidR="009E6717">
        <w:rPr>
          <w:rFonts w:ascii="Times New Roman" w:hAnsi="Times New Roman" w:cs="Times New Roman"/>
          <w:sz w:val="28"/>
          <w:szCs w:val="28"/>
        </w:rPr>
        <w:t>..</w:t>
      </w:r>
      <w:r w:rsidR="009353BE" w:rsidRPr="003663CE">
        <w:rPr>
          <w:rFonts w:ascii="Times New Roman" w:hAnsi="Times New Roman" w:cs="Times New Roman"/>
          <w:sz w:val="28"/>
          <w:szCs w:val="28"/>
        </w:rPr>
        <w:t>...2</w:t>
      </w:r>
      <w:r w:rsidR="001D1C61">
        <w:rPr>
          <w:rFonts w:ascii="Times New Roman" w:hAnsi="Times New Roman" w:cs="Times New Roman"/>
          <w:sz w:val="28"/>
          <w:szCs w:val="28"/>
        </w:rPr>
        <w:t>5</w:t>
      </w:r>
    </w:p>
    <w:p w:rsidR="00442720" w:rsidRPr="003663CE" w:rsidRDefault="00442720" w:rsidP="009E6717">
      <w:pPr>
        <w:pStyle w:val="a3"/>
        <w:numPr>
          <w:ilvl w:val="0"/>
          <w:numId w:val="31"/>
        </w:numPr>
        <w:spacing w:after="0" w:line="360" w:lineRule="auto"/>
        <w:ind w:left="1230" w:hanging="510"/>
        <w:rPr>
          <w:rFonts w:ascii="Times New Roman" w:hAnsi="Times New Roman" w:cs="Times New Roman"/>
          <w:sz w:val="28"/>
          <w:szCs w:val="28"/>
        </w:rPr>
      </w:pPr>
      <w:r w:rsidRPr="003663CE">
        <w:rPr>
          <w:rFonts w:ascii="Times New Roman" w:hAnsi="Times New Roman" w:cs="Times New Roman"/>
          <w:sz w:val="28"/>
          <w:szCs w:val="28"/>
        </w:rPr>
        <w:t xml:space="preserve"> Использование интерактивного и </w:t>
      </w:r>
      <w:r w:rsidR="00687543" w:rsidRPr="003663CE">
        <w:rPr>
          <w:rFonts w:ascii="Times New Roman" w:hAnsi="Times New Roman" w:cs="Times New Roman"/>
          <w:sz w:val="28"/>
          <w:szCs w:val="28"/>
        </w:rPr>
        <w:t xml:space="preserve">мультимедийного оборудования на </w:t>
      </w:r>
      <w:r w:rsidRPr="003663CE">
        <w:rPr>
          <w:rFonts w:ascii="Times New Roman" w:hAnsi="Times New Roman" w:cs="Times New Roman"/>
          <w:sz w:val="28"/>
          <w:szCs w:val="28"/>
        </w:rPr>
        <w:t>уроках в начальной школе.</w:t>
      </w:r>
      <w:r w:rsidR="009353BE" w:rsidRPr="003663CE">
        <w:rPr>
          <w:rFonts w:ascii="Times New Roman" w:hAnsi="Times New Roman" w:cs="Times New Roman"/>
          <w:sz w:val="28"/>
          <w:szCs w:val="28"/>
        </w:rPr>
        <w:t>..........</w:t>
      </w:r>
      <w:r w:rsidR="00460087" w:rsidRPr="003663CE">
        <w:rPr>
          <w:rFonts w:ascii="Times New Roman" w:hAnsi="Times New Roman" w:cs="Times New Roman"/>
          <w:sz w:val="28"/>
          <w:szCs w:val="28"/>
        </w:rPr>
        <w:t>..............</w:t>
      </w:r>
      <w:r w:rsidR="009E6717">
        <w:rPr>
          <w:rFonts w:ascii="Times New Roman" w:hAnsi="Times New Roman" w:cs="Times New Roman"/>
          <w:sz w:val="28"/>
          <w:szCs w:val="28"/>
        </w:rPr>
        <w:t>......................</w:t>
      </w:r>
      <w:r w:rsidR="009353BE" w:rsidRPr="003663CE">
        <w:rPr>
          <w:rFonts w:ascii="Times New Roman" w:hAnsi="Times New Roman" w:cs="Times New Roman"/>
          <w:sz w:val="28"/>
          <w:szCs w:val="28"/>
        </w:rPr>
        <w:t>..............</w:t>
      </w:r>
      <w:r w:rsidR="001D1C61">
        <w:rPr>
          <w:rFonts w:ascii="Times New Roman" w:hAnsi="Times New Roman" w:cs="Times New Roman"/>
          <w:sz w:val="28"/>
          <w:szCs w:val="28"/>
        </w:rPr>
        <w:t>30</w:t>
      </w:r>
    </w:p>
    <w:p w:rsidR="001235A9" w:rsidRDefault="007B3A82" w:rsidP="004600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9353BE">
        <w:rPr>
          <w:rFonts w:ascii="Times New Roman" w:hAnsi="Times New Roman" w:cs="Times New Roman"/>
          <w:sz w:val="28"/>
          <w:szCs w:val="28"/>
        </w:rPr>
        <w:t>...............................................................</w:t>
      </w:r>
      <w:r w:rsidR="001235A9">
        <w:rPr>
          <w:rFonts w:ascii="Times New Roman" w:hAnsi="Times New Roman" w:cs="Times New Roman"/>
          <w:sz w:val="28"/>
          <w:szCs w:val="28"/>
        </w:rPr>
        <w:t>...................</w:t>
      </w:r>
      <w:r w:rsidR="009353BE">
        <w:rPr>
          <w:rFonts w:ascii="Times New Roman" w:hAnsi="Times New Roman" w:cs="Times New Roman"/>
          <w:sz w:val="28"/>
          <w:szCs w:val="28"/>
        </w:rPr>
        <w:t>.............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9E67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.....</w:t>
      </w:r>
      <w:r w:rsidR="009E6717">
        <w:rPr>
          <w:rFonts w:ascii="Times New Roman" w:hAnsi="Times New Roman" w:cs="Times New Roman"/>
          <w:sz w:val="28"/>
          <w:szCs w:val="28"/>
        </w:rPr>
        <w:t>..</w:t>
      </w:r>
      <w:r w:rsidR="009353BE">
        <w:rPr>
          <w:rFonts w:ascii="Times New Roman" w:hAnsi="Times New Roman" w:cs="Times New Roman"/>
          <w:sz w:val="28"/>
          <w:szCs w:val="28"/>
        </w:rPr>
        <w:t>...3</w:t>
      </w:r>
      <w:r w:rsidR="001D1C61">
        <w:rPr>
          <w:rFonts w:ascii="Times New Roman" w:hAnsi="Times New Roman" w:cs="Times New Roman"/>
          <w:sz w:val="28"/>
          <w:szCs w:val="28"/>
        </w:rPr>
        <w:t>8</w:t>
      </w:r>
    </w:p>
    <w:p w:rsidR="00862F8A" w:rsidRDefault="007B3A82" w:rsidP="004600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источников.....................</w:t>
      </w:r>
      <w:r w:rsidR="009353BE">
        <w:rPr>
          <w:rFonts w:ascii="Times New Roman" w:hAnsi="Times New Roman" w:cs="Times New Roman"/>
          <w:sz w:val="28"/>
          <w:szCs w:val="28"/>
        </w:rPr>
        <w:t>...............</w:t>
      </w:r>
      <w:r w:rsidR="001235A9">
        <w:rPr>
          <w:rFonts w:ascii="Times New Roman" w:hAnsi="Times New Roman" w:cs="Times New Roman"/>
          <w:sz w:val="28"/>
          <w:szCs w:val="28"/>
        </w:rPr>
        <w:t>...</w:t>
      </w:r>
      <w:r w:rsidR="009353BE">
        <w:rPr>
          <w:rFonts w:ascii="Times New Roman" w:hAnsi="Times New Roman" w:cs="Times New Roman"/>
          <w:sz w:val="28"/>
          <w:szCs w:val="28"/>
        </w:rPr>
        <w:t>......................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9353BE">
        <w:rPr>
          <w:rFonts w:ascii="Times New Roman" w:hAnsi="Times New Roman" w:cs="Times New Roman"/>
          <w:sz w:val="28"/>
          <w:szCs w:val="28"/>
        </w:rPr>
        <w:t>...</w:t>
      </w:r>
      <w:r w:rsidR="001D1C61">
        <w:rPr>
          <w:rFonts w:ascii="Times New Roman" w:hAnsi="Times New Roman" w:cs="Times New Roman"/>
          <w:sz w:val="28"/>
          <w:szCs w:val="28"/>
        </w:rPr>
        <w:t>40</w:t>
      </w:r>
    </w:p>
    <w:p w:rsidR="009353BE" w:rsidRPr="00862F8A" w:rsidRDefault="009353BE" w:rsidP="00935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5507" w:rsidRDefault="00661C33" w:rsidP="00286AB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7DAC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1D1C61" w:rsidRPr="00C47DAC" w:rsidRDefault="001D1C61" w:rsidP="00286AB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54B9" w:rsidRPr="00862F8A" w:rsidRDefault="00802BA1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  <w:r w:rsidR="00D15507" w:rsidRPr="00862F8A">
        <w:rPr>
          <w:rFonts w:ascii="Times New Roman" w:hAnsi="Times New Roman" w:cs="Times New Roman"/>
          <w:sz w:val="28"/>
          <w:szCs w:val="28"/>
        </w:rPr>
        <w:t xml:space="preserve">Начальная школа – фундамент, </w:t>
      </w:r>
      <w:r w:rsidR="00800740" w:rsidRPr="00862F8A">
        <w:rPr>
          <w:rFonts w:ascii="Times New Roman" w:hAnsi="Times New Roman" w:cs="Times New Roman"/>
          <w:sz w:val="28"/>
          <w:szCs w:val="28"/>
        </w:rPr>
        <w:t>будущего успеха в дальнейшем обучении</w:t>
      </w:r>
      <w:r w:rsidR="00D15507" w:rsidRPr="00862F8A">
        <w:rPr>
          <w:rFonts w:ascii="Times New Roman" w:hAnsi="Times New Roman" w:cs="Times New Roman"/>
          <w:sz w:val="28"/>
          <w:szCs w:val="28"/>
        </w:rPr>
        <w:t xml:space="preserve"> ребенка, и это накладывает особую ответственность на учителя начальной школы.</w:t>
      </w:r>
    </w:p>
    <w:p w:rsidR="006154B9" w:rsidRPr="00862F8A" w:rsidRDefault="006154B9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 Все это достигается путем сознательного,</w:t>
      </w:r>
      <w:r w:rsidR="001D04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активного присвоения учащимися социального опыта. </w:t>
      </w:r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proofErr w:type="spellStart"/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начинается в начальной школе и является базой для успешного</w:t>
      </w:r>
      <w:r w:rsidR="00651E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овладения содержанием образования на всех уровнях обучения. Формирование у младших школьников желания и способности самостоятельно, без учителя, приобретать знания – одна из приоритетных задач организаторов учебного процесса в школе, прописанная в Федеральном государственном образовательном стандарте начального общего образования (</w:t>
      </w:r>
      <w:r w:rsidR="00800740"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>ФГОС НОО</w:t>
      </w:r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154B9" w:rsidRPr="00862F8A" w:rsidRDefault="006154B9" w:rsidP="00862F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 ориентирован на становление личностных характеристик ученика. В совокупности эти характеристики определяют ученика как личность с сформированной активной жизненной позицией.</w:t>
      </w:r>
    </w:p>
    <w:p w:rsidR="006154B9" w:rsidRPr="00862F8A" w:rsidRDefault="006154B9" w:rsidP="00862F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>«Портрет выпускника начальной школы» условно выглядит так:</w:t>
      </w:r>
    </w:p>
    <w:p w:rsidR="006154B9" w:rsidRPr="00862F8A" w:rsidRDefault="006154B9" w:rsidP="00B071B6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ценности семьи, общества, государства;</w:t>
      </w:r>
    </w:p>
    <w:p w:rsidR="006154B9" w:rsidRPr="00862F8A" w:rsidRDefault="006154B9" w:rsidP="00B071B6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и заинтересованно познает окружающий мир;</w:t>
      </w:r>
    </w:p>
    <w:p w:rsidR="006154B9" w:rsidRPr="00862F8A" w:rsidRDefault="006154B9" w:rsidP="00B071B6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владеет способами самообразования и самоорганизации;</w:t>
      </w:r>
    </w:p>
    <w:p w:rsidR="006154B9" w:rsidRPr="00862F8A" w:rsidRDefault="006154B9" w:rsidP="00B071B6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выразить и обосновать свое собственное мнение.</w:t>
      </w:r>
    </w:p>
    <w:p w:rsidR="006154B9" w:rsidRPr="00862F8A" w:rsidRDefault="006154B9" w:rsidP="00862F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учителем стоит нелегкая задача в получении такого результата. Степень </w:t>
      </w:r>
      <w:r w:rsidR="00802BA1"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результативности,</w:t>
      </w:r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которого будет зависеть от уровня </w:t>
      </w:r>
      <w:proofErr w:type="spellStart"/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B093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формированности</w:t>
      </w:r>
      <w:proofErr w:type="spellEnd"/>
      <w:r w:rsidR="000B0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познавательной </w:t>
      </w:r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 младшего школьника, от того,</w:t>
      </w:r>
      <w:r w:rsidR="000B0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насколько часто он становится </w:t>
      </w:r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субъектом познания в учебном процессе, как часто ученик обнаруживает у себя внутреннее противоречие и желание </w:t>
      </w:r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разобраться с тем, что он еще не знает, не понимает. Учителю важно помочь младшему школьнику развить внутреннюю мотивацию, чтобы у него формировался устойчивый познавательный интерес к учению. Тогда у ученика появится потребность снять противоречие, найти ответ на вопрос, решить ту или иную проблему или задачу, включаясь в учебно-познавательную деятельность и последовательно выполняя шаги самостоятельно выстроенной стратегии. В итоге можно будет констатировать тот факт, что у</w:t>
      </w:r>
      <w:r w:rsidR="000B0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становится для школьника </w:t>
      </w:r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 значимым, собственной ценностью.</w:t>
      </w:r>
    </w:p>
    <w:p w:rsidR="006154B9" w:rsidRPr="00862F8A" w:rsidRDefault="006154B9" w:rsidP="00862F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 ли сегодняшний школьник и, в частности, младший школьник к осуществлению качественных </w:t>
      </w:r>
      <w:proofErr w:type="spellStart"/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самоизменений</w:t>
      </w:r>
      <w:proofErr w:type="spellEnd"/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>, к повышению уровня учебно-познавательной активности? В современном мире, когда технический прогресс развивается стремительно, а поток информации буквально поглощает все человечество, младший школьник не отстает от взрослого человека, а порой и превосходит его в знании компьютера, управления электронными носителями, моделями, потому что ему это интересно и, как он сам считает, необходимо. По</w:t>
      </w:r>
      <w:r w:rsidRPr="00263E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другому обстоит дело с учебной информацией, которая, как правило, не имеет для ученика первостепенной важности. Поэтому активизация познавательной деятельности учащихся по</w:t>
      </w:r>
      <w:r w:rsidRPr="00263E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прежнему является одной из актуальных </w:t>
      </w:r>
      <w:r w:rsidR="000B093F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 в школьном образовании.</w:t>
      </w:r>
    </w:p>
    <w:p w:rsidR="00D15507" w:rsidRPr="00862F8A" w:rsidRDefault="006154B9" w:rsidP="00862F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Заставить учиться нельзя, учебой надо увлечь. И это совершенно справедливо. Настоящее сотрудничество учителя и учен</w:t>
      </w:r>
      <w:r w:rsidR="00F770F4"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>ика, способствующее активизации познавательной</w:t>
      </w:r>
      <w:r w:rsidR="00651E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последнего, возможно лишь при условии, что ученик будет находиться в роли субъекта собственной познавательной деятельности. Один из способов активизации деятельности учащихся мы видим в использовании в своей практике интерактивных технологий.</w:t>
      </w:r>
    </w:p>
    <w:p w:rsidR="00D15507" w:rsidRPr="00862F8A" w:rsidRDefault="00D15507" w:rsidP="00802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 xml:space="preserve">Отличительная черта интерактивного обучения – это организация учебного процесса, при которой невозможен отказ ученика от участия в процессе познания. Если учитель будет использовать интерактивные </w:t>
      </w:r>
      <w:r w:rsidRPr="00862F8A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 обучения на уроках в начальной школе, то </w:t>
      </w:r>
      <w:r w:rsidR="00F770F4" w:rsidRPr="00862F8A">
        <w:rPr>
          <w:rFonts w:ascii="Times New Roman" w:hAnsi="Times New Roman" w:cs="Times New Roman"/>
          <w:sz w:val="28"/>
          <w:szCs w:val="28"/>
        </w:rPr>
        <w:t>это будет способствовать</w:t>
      </w:r>
      <w:r w:rsidR="00651E60">
        <w:rPr>
          <w:rFonts w:ascii="Times New Roman" w:hAnsi="Times New Roman" w:cs="Times New Roman"/>
          <w:sz w:val="28"/>
          <w:szCs w:val="28"/>
        </w:rPr>
        <w:t xml:space="preserve"> </w:t>
      </w:r>
      <w:r w:rsidR="00211161" w:rsidRPr="00862F8A">
        <w:rPr>
          <w:rFonts w:ascii="Times New Roman" w:hAnsi="Times New Roman" w:cs="Times New Roman"/>
          <w:sz w:val="28"/>
          <w:szCs w:val="28"/>
        </w:rPr>
        <w:t xml:space="preserve">тому, что ученики научатся </w:t>
      </w:r>
      <w:r w:rsidRPr="00862F8A">
        <w:rPr>
          <w:rFonts w:ascii="Times New Roman" w:hAnsi="Times New Roman" w:cs="Times New Roman"/>
          <w:sz w:val="28"/>
          <w:szCs w:val="28"/>
        </w:rPr>
        <w:t>сам</w:t>
      </w:r>
      <w:r w:rsidR="00F770F4" w:rsidRPr="00862F8A">
        <w:rPr>
          <w:rFonts w:ascii="Times New Roman" w:hAnsi="Times New Roman" w:cs="Times New Roman"/>
          <w:sz w:val="28"/>
          <w:szCs w:val="28"/>
        </w:rPr>
        <w:t>остоятельной</w:t>
      </w:r>
      <w:r w:rsidRPr="00862F8A">
        <w:rPr>
          <w:rFonts w:ascii="Times New Roman" w:hAnsi="Times New Roman" w:cs="Times New Roman"/>
          <w:sz w:val="28"/>
          <w:szCs w:val="28"/>
        </w:rPr>
        <w:t xml:space="preserve"> находить и </w:t>
      </w:r>
      <w:r w:rsidR="00211161" w:rsidRPr="00862F8A">
        <w:rPr>
          <w:rFonts w:ascii="Times New Roman" w:hAnsi="Times New Roman" w:cs="Times New Roman"/>
          <w:sz w:val="28"/>
          <w:szCs w:val="28"/>
        </w:rPr>
        <w:t>обрабатывать</w:t>
      </w:r>
      <w:r w:rsidRPr="00862F8A">
        <w:rPr>
          <w:rFonts w:ascii="Times New Roman" w:hAnsi="Times New Roman" w:cs="Times New Roman"/>
          <w:sz w:val="28"/>
          <w:szCs w:val="28"/>
        </w:rPr>
        <w:t xml:space="preserve"> информацию. </w:t>
      </w:r>
      <w:r w:rsidR="00211161" w:rsidRPr="00862F8A">
        <w:rPr>
          <w:rFonts w:ascii="Times New Roman" w:hAnsi="Times New Roman" w:cs="Times New Roman"/>
          <w:sz w:val="28"/>
          <w:szCs w:val="28"/>
        </w:rPr>
        <w:t>Что положительно скажется на их дальнейшем обучении.</w:t>
      </w:r>
      <w:r w:rsidR="00802BA1">
        <w:rPr>
          <w:rFonts w:ascii="Times New Roman" w:hAnsi="Times New Roman" w:cs="Times New Roman"/>
          <w:sz w:val="28"/>
          <w:szCs w:val="28"/>
        </w:rPr>
        <w:t xml:space="preserve"> И</w:t>
      </w:r>
      <w:r w:rsidRPr="00862F8A">
        <w:rPr>
          <w:rFonts w:ascii="Times New Roman" w:hAnsi="Times New Roman" w:cs="Times New Roman"/>
          <w:sz w:val="28"/>
          <w:szCs w:val="28"/>
        </w:rPr>
        <w:t>спользование интерактивных технологий способствует лучшему восприятию информации детьми и развитию у них Универсальных уч</w:t>
      </w:r>
      <w:r w:rsidR="00211161" w:rsidRPr="00862F8A">
        <w:rPr>
          <w:rFonts w:ascii="Times New Roman" w:hAnsi="Times New Roman" w:cs="Times New Roman"/>
          <w:sz w:val="28"/>
          <w:szCs w:val="28"/>
        </w:rPr>
        <w:t xml:space="preserve">ебных действий </w:t>
      </w:r>
      <w:r w:rsidR="00263E86">
        <w:rPr>
          <w:rFonts w:ascii="Times New Roman" w:hAnsi="Times New Roman" w:cs="Times New Roman"/>
          <w:sz w:val="28"/>
          <w:szCs w:val="28"/>
        </w:rPr>
        <w:t>‒</w:t>
      </w:r>
      <w:r w:rsidR="00211161" w:rsidRPr="00862F8A">
        <w:rPr>
          <w:rFonts w:ascii="Times New Roman" w:hAnsi="Times New Roman" w:cs="Times New Roman"/>
          <w:sz w:val="28"/>
          <w:szCs w:val="28"/>
        </w:rPr>
        <w:t xml:space="preserve"> умения учиться(УУД)</w:t>
      </w:r>
      <w:r w:rsidRPr="00862F8A">
        <w:rPr>
          <w:rFonts w:ascii="Times New Roman" w:hAnsi="Times New Roman" w:cs="Times New Roman"/>
          <w:sz w:val="28"/>
          <w:szCs w:val="28"/>
        </w:rPr>
        <w:t>.</w:t>
      </w:r>
    </w:p>
    <w:p w:rsidR="00FC296D" w:rsidRPr="00862F8A" w:rsidRDefault="00D15507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b/>
          <w:sz w:val="28"/>
          <w:szCs w:val="28"/>
        </w:rPr>
        <w:t>Проблема исследования</w:t>
      </w:r>
      <w:r w:rsidR="00802BA1">
        <w:rPr>
          <w:rFonts w:ascii="Times New Roman" w:hAnsi="Times New Roman" w:cs="Times New Roman"/>
          <w:b/>
          <w:sz w:val="28"/>
          <w:szCs w:val="28"/>
        </w:rPr>
        <w:t>.</w:t>
      </w:r>
      <w:r w:rsidR="00651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96D" w:rsidRPr="00862F8A">
        <w:rPr>
          <w:rFonts w:ascii="Times New Roman" w:hAnsi="Times New Roman" w:cs="Times New Roman"/>
          <w:sz w:val="28"/>
          <w:szCs w:val="28"/>
        </w:rPr>
        <w:t xml:space="preserve">По требованию </w:t>
      </w:r>
      <w:r w:rsidR="00211161" w:rsidRPr="00862F8A">
        <w:rPr>
          <w:rFonts w:ascii="Times New Roman" w:hAnsi="Times New Roman" w:cs="Times New Roman"/>
          <w:sz w:val="28"/>
          <w:szCs w:val="28"/>
        </w:rPr>
        <w:t xml:space="preserve">ФГОС НОО </w:t>
      </w:r>
      <w:r w:rsidR="00FC296D" w:rsidRPr="00862F8A">
        <w:rPr>
          <w:rFonts w:ascii="Times New Roman" w:hAnsi="Times New Roman" w:cs="Times New Roman"/>
          <w:sz w:val="28"/>
          <w:szCs w:val="28"/>
        </w:rPr>
        <w:t>учителя начальных классов д</w:t>
      </w:r>
      <w:r w:rsidR="00EF74E3">
        <w:rPr>
          <w:rFonts w:ascii="Times New Roman" w:hAnsi="Times New Roman" w:cs="Times New Roman"/>
          <w:sz w:val="28"/>
          <w:szCs w:val="28"/>
        </w:rPr>
        <w:t xml:space="preserve">олжны формировать </w:t>
      </w:r>
      <w:r w:rsidR="00FC296D" w:rsidRPr="00862F8A">
        <w:rPr>
          <w:rFonts w:ascii="Times New Roman" w:hAnsi="Times New Roman" w:cs="Times New Roman"/>
          <w:sz w:val="28"/>
          <w:szCs w:val="28"/>
        </w:rPr>
        <w:t xml:space="preserve">основы умения учиться и способности к организации своей деятельности, умение планировать свою деятельность осуществлять ее контроль и оценку, взаимодействовать с педагогом и сверстниками в учебном процессе. Это требование возможно лишь при использовании интерактивной модели обучения, что не </w:t>
      </w:r>
      <w:r w:rsidR="007E45E9" w:rsidRPr="00862F8A">
        <w:rPr>
          <w:rFonts w:ascii="Times New Roman" w:hAnsi="Times New Roman" w:cs="Times New Roman"/>
          <w:sz w:val="28"/>
          <w:szCs w:val="28"/>
        </w:rPr>
        <w:t>совсем возможно, так как в школах, в основном, работают учителя «старой закалки», которые привыкли работать только с пассивной моделью обучения.</w:t>
      </w:r>
    </w:p>
    <w:p w:rsidR="00D15507" w:rsidRPr="00862F8A" w:rsidRDefault="00D15507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 w:rsidR="003C0B6F">
        <w:rPr>
          <w:rFonts w:ascii="Times New Roman" w:hAnsi="Times New Roman" w:cs="Times New Roman"/>
          <w:sz w:val="28"/>
          <w:szCs w:val="28"/>
        </w:rPr>
        <w:t>учебно</w:t>
      </w:r>
      <w:r w:rsidR="003C0B6F" w:rsidRPr="00602118">
        <w:rPr>
          <w:rFonts w:ascii="Times New Roman" w:hAnsi="Times New Roman" w:cs="Times New Roman"/>
          <w:b/>
          <w:sz w:val="28"/>
          <w:szCs w:val="28"/>
        </w:rPr>
        <w:t>-</w:t>
      </w:r>
      <w:r w:rsidR="003C0B6F">
        <w:rPr>
          <w:rFonts w:ascii="Times New Roman" w:hAnsi="Times New Roman" w:cs="Times New Roman"/>
          <w:sz w:val="28"/>
          <w:szCs w:val="28"/>
        </w:rPr>
        <w:t>воспитательный процесс в начальной школе.</w:t>
      </w:r>
    </w:p>
    <w:p w:rsidR="00D15507" w:rsidRPr="00862F8A" w:rsidRDefault="00D15507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862F8A">
        <w:rPr>
          <w:rFonts w:ascii="Times New Roman" w:hAnsi="Times New Roman" w:cs="Times New Roman"/>
          <w:sz w:val="28"/>
          <w:szCs w:val="28"/>
        </w:rPr>
        <w:t xml:space="preserve"> интерактивные технологии в процессе обучения младших школьников</w:t>
      </w:r>
    </w:p>
    <w:p w:rsidR="006D2B8D" w:rsidRDefault="006D2B8D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исследования: </w:t>
      </w:r>
      <w:r w:rsidR="002C5660">
        <w:rPr>
          <w:rFonts w:ascii="Times New Roman" w:hAnsi="Times New Roman" w:cs="Times New Roman"/>
          <w:sz w:val="28"/>
          <w:szCs w:val="28"/>
        </w:rPr>
        <w:t>теоретически обосновать необходимость применения</w:t>
      </w:r>
      <w:r w:rsidRPr="006D2B8D">
        <w:rPr>
          <w:rFonts w:ascii="Times New Roman" w:hAnsi="Times New Roman" w:cs="Times New Roman"/>
          <w:sz w:val="28"/>
          <w:szCs w:val="28"/>
        </w:rPr>
        <w:t xml:space="preserve"> интерактивных технологий</w:t>
      </w:r>
      <w:r w:rsidR="00651E60">
        <w:rPr>
          <w:rFonts w:ascii="Times New Roman" w:hAnsi="Times New Roman" w:cs="Times New Roman"/>
          <w:sz w:val="28"/>
          <w:szCs w:val="28"/>
        </w:rPr>
        <w:t xml:space="preserve"> </w:t>
      </w:r>
      <w:r w:rsidRPr="006D2B8D">
        <w:rPr>
          <w:rFonts w:ascii="Times New Roman" w:hAnsi="Times New Roman" w:cs="Times New Roman"/>
          <w:sz w:val="28"/>
          <w:szCs w:val="28"/>
        </w:rPr>
        <w:t>в процессе обучения младших школьников.</w:t>
      </w:r>
    </w:p>
    <w:p w:rsidR="00D15507" w:rsidRPr="00862F8A" w:rsidRDefault="00D15507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b/>
          <w:sz w:val="28"/>
          <w:szCs w:val="28"/>
        </w:rPr>
        <w:t xml:space="preserve">Задачи исследования: </w:t>
      </w:r>
    </w:p>
    <w:p w:rsidR="00D15507" w:rsidRPr="00862F8A" w:rsidRDefault="00D15507" w:rsidP="002F469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Проанализировать литературные источники</w:t>
      </w:r>
      <w:r w:rsidR="00211161" w:rsidRPr="00862F8A">
        <w:rPr>
          <w:rFonts w:ascii="Times New Roman" w:hAnsi="Times New Roman" w:cs="Times New Roman"/>
          <w:sz w:val="28"/>
          <w:szCs w:val="28"/>
        </w:rPr>
        <w:t xml:space="preserve"> по</w:t>
      </w:r>
      <w:r w:rsidRPr="00862F8A">
        <w:rPr>
          <w:rFonts w:ascii="Times New Roman" w:hAnsi="Times New Roman" w:cs="Times New Roman"/>
          <w:sz w:val="28"/>
          <w:szCs w:val="28"/>
        </w:rPr>
        <w:t xml:space="preserve"> исследуемой проблем</w:t>
      </w:r>
      <w:r w:rsidR="00211161" w:rsidRPr="00862F8A">
        <w:rPr>
          <w:rFonts w:ascii="Times New Roman" w:hAnsi="Times New Roman" w:cs="Times New Roman"/>
          <w:sz w:val="28"/>
          <w:szCs w:val="28"/>
        </w:rPr>
        <w:t>е</w:t>
      </w:r>
      <w:r w:rsidRPr="00862F8A">
        <w:rPr>
          <w:rFonts w:ascii="Times New Roman" w:hAnsi="Times New Roman" w:cs="Times New Roman"/>
          <w:sz w:val="28"/>
          <w:szCs w:val="28"/>
        </w:rPr>
        <w:t>.</w:t>
      </w:r>
    </w:p>
    <w:p w:rsidR="00D15507" w:rsidRPr="00862F8A" w:rsidRDefault="00D15507" w:rsidP="002F469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Изуч</w:t>
      </w:r>
      <w:r w:rsidR="00211161" w:rsidRPr="00862F8A">
        <w:rPr>
          <w:rFonts w:ascii="Times New Roman" w:hAnsi="Times New Roman" w:cs="Times New Roman"/>
          <w:sz w:val="28"/>
          <w:szCs w:val="28"/>
        </w:rPr>
        <w:t>ить влияние</w:t>
      </w:r>
      <w:r w:rsidRPr="00862F8A">
        <w:rPr>
          <w:rFonts w:ascii="Times New Roman" w:hAnsi="Times New Roman" w:cs="Times New Roman"/>
          <w:sz w:val="28"/>
          <w:szCs w:val="28"/>
        </w:rPr>
        <w:t xml:space="preserve"> интерактивных технол</w:t>
      </w:r>
      <w:r w:rsidR="00F513DD">
        <w:rPr>
          <w:rFonts w:ascii="Times New Roman" w:hAnsi="Times New Roman" w:cs="Times New Roman"/>
          <w:sz w:val="28"/>
          <w:szCs w:val="28"/>
        </w:rPr>
        <w:t>огий на образовательный процесс в начальной школе.</w:t>
      </w:r>
    </w:p>
    <w:p w:rsidR="00D15507" w:rsidRDefault="00D15507" w:rsidP="002F469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Изуч</w:t>
      </w:r>
      <w:r w:rsidR="00211161" w:rsidRPr="00862F8A">
        <w:rPr>
          <w:rFonts w:ascii="Times New Roman" w:hAnsi="Times New Roman" w:cs="Times New Roman"/>
          <w:sz w:val="28"/>
          <w:szCs w:val="28"/>
        </w:rPr>
        <w:t>ить</w:t>
      </w:r>
      <w:r w:rsidRPr="00862F8A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211161" w:rsidRPr="00862F8A">
        <w:rPr>
          <w:rFonts w:ascii="Times New Roman" w:hAnsi="Times New Roman" w:cs="Times New Roman"/>
          <w:sz w:val="28"/>
          <w:szCs w:val="28"/>
        </w:rPr>
        <w:t>ы</w:t>
      </w:r>
      <w:r w:rsidRPr="00862F8A">
        <w:rPr>
          <w:rFonts w:ascii="Times New Roman" w:hAnsi="Times New Roman" w:cs="Times New Roman"/>
          <w:sz w:val="28"/>
          <w:szCs w:val="28"/>
        </w:rPr>
        <w:t xml:space="preserve"> интерактивного обучения.</w:t>
      </w:r>
    </w:p>
    <w:p w:rsidR="00F513DD" w:rsidRPr="00862F8A" w:rsidRDefault="00F513DD" w:rsidP="002F469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практический опыт применения интерактивных технологий учителями на уроках.</w:t>
      </w:r>
    </w:p>
    <w:p w:rsidR="009353BE" w:rsidRDefault="00D15507" w:rsidP="00EF69A5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b/>
          <w:sz w:val="28"/>
          <w:szCs w:val="28"/>
        </w:rPr>
        <w:lastRenderedPageBreak/>
        <w:t>Методы исследования:</w:t>
      </w:r>
      <w:r w:rsidRPr="00862F8A">
        <w:rPr>
          <w:rFonts w:ascii="Times New Roman" w:hAnsi="Times New Roman" w:cs="Times New Roman"/>
          <w:sz w:val="28"/>
          <w:szCs w:val="28"/>
        </w:rPr>
        <w:t xml:space="preserve"> анализ литературы по проблеме исследования.</w:t>
      </w:r>
    </w:p>
    <w:p w:rsidR="001D1C61" w:rsidRDefault="001D1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1C61" w:rsidRPr="00EF69A5" w:rsidRDefault="001D1C61" w:rsidP="00EF69A5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720" w:rsidRPr="00C47DAC" w:rsidRDefault="001D1C61" w:rsidP="009E6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  <w:r w:rsidR="00442720" w:rsidRPr="00C47DAC">
        <w:rPr>
          <w:rFonts w:ascii="Times New Roman" w:hAnsi="Times New Roman" w:cs="Times New Roman"/>
          <w:sz w:val="28"/>
          <w:szCs w:val="28"/>
        </w:rPr>
        <w:t xml:space="preserve"> Теоретические основы интерактивных технологий </w:t>
      </w:r>
    </w:p>
    <w:p w:rsidR="009E6717" w:rsidRPr="00C47DAC" w:rsidRDefault="009E6717" w:rsidP="009E6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103" w:rsidRPr="00C47DAC" w:rsidRDefault="001D1C61" w:rsidP="009E6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3F4103" w:rsidRPr="00C47DAC">
        <w:rPr>
          <w:rFonts w:ascii="Times New Roman" w:hAnsi="Times New Roman" w:cs="Times New Roman"/>
          <w:sz w:val="28"/>
          <w:szCs w:val="28"/>
        </w:rPr>
        <w:t xml:space="preserve"> Понятие интерактивных технологий</w:t>
      </w:r>
    </w:p>
    <w:p w:rsidR="009E6717" w:rsidRPr="00862F8A" w:rsidRDefault="009E6717" w:rsidP="009E67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A1F" w:rsidRPr="00862F8A" w:rsidRDefault="00C85A1F" w:rsidP="009E6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Слово «</w:t>
      </w:r>
      <w:proofErr w:type="spellStart"/>
      <w:r w:rsidRPr="00862F8A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862F8A">
        <w:rPr>
          <w:rFonts w:ascii="Times New Roman" w:hAnsi="Times New Roman" w:cs="Times New Roman"/>
          <w:sz w:val="28"/>
          <w:szCs w:val="28"/>
        </w:rPr>
        <w:t>» пришло к нам из английского, от слова «</w:t>
      </w:r>
      <w:r w:rsidRPr="00862F8A">
        <w:rPr>
          <w:rFonts w:ascii="Times New Roman" w:hAnsi="Times New Roman" w:cs="Times New Roman"/>
          <w:sz w:val="28"/>
          <w:szCs w:val="28"/>
          <w:lang w:val="en-US"/>
        </w:rPr>
        <w:t>interact</w:t>
      </w:r>
      <w:r w:rsidRPr="00862F8A">
        <w:rPr>
          <w:rFonts w:ascii="Times New Roman" w:hAnsi="Times New Roman" w:cs="Times New Roman"/>
          <w:sz w:val="28"/>
          <w:szCs w:val="28"/>
        </w:rPr>
        <w:t>», «</w:t>
      </w:r>
      <w:r w:rsidRPr="00862F8A">
        <w:rPr>
          <w:rFonts w:ascii="Times New Roman" w:hAnsi="Times New Roman" w:cs="Times New Roman"/>
          <w:sz w:val="28"/>
          <w:szCs w:val="28"/>
          <w:lang w:val="en-US"/>
        </w:rPr>
        <w:t>inter</w:t>
      </w:r>
      <w:r w:rsidRPr="00862F8A">
        <w:rPr>
          <w:rFonts w:ascii="Times New Roman" w:hAnsi="Times New Roman" w:cs="Times New Roman"/>
          <w:sz w:val="28"/>
          <w:szCs w:val="28"/>
        </w:rPr>
        <w:t>»‒взаимный , «</w:t>
      </w:r>
      <w:r w:rsidRPr="00862F8A">
        <w:rPr>
          <w:rFonts w:ascii="Times New Roman" w:hAnsi="Times New Roman" w:cs="Times New Roman"/>
          <w:sz w:val="28"/>
          <w:szCs w:val="28"/>
          <w:lang w:val="en-US"/>
        </w:rPr>
        <w:t>act</w:t>
      </w:r>
      <w:r w:rsidRPr="00862F8A">
        <w:rPr>
          <w:rFonts w:ascii="Times New Roman" w:hAnsi="Times New Roman" w:cs="Times New Roman"/>
          <w:sz w:val="28"/>
          <w:szCs w:val="28"/>
        </w:rPr>
        <w:t>»‒ действовать.</w:t>
      </w:r>
    </w:p>
    <w:p w:rsidR="00C85A1F" w:rsidRPr="00862F8A" w:rsidRDefault="00C85A1F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Интерактивность – способность взаимодействовать или находиться в режиме беседы, диалога с кем-либо</w:t>
      </w:r>
      <w:r w:rsidR="001D1C61">
        <w:rPr>
          <w:rFonts w:ascii="Times New Roman" w:hAnsi="Times New Roman" w:cs="Times New Roman"/>
          <w:sz w:val="28"/>
          <w:szCs w:val="28"/>
        </w:rPr>
        <w:t xml:space="preserve"> </w:t>
      </w:r>
      <w:r w:rsidRPr="00862F8A">
        <w:rPr>
          <w:rFonts w:ascii="Times New Roman" w:hAnsi="Times New Roman" w:cs="Times New Roman"/>
          <w:sz w:val="28"/>
          <w:szCs w:val="28"/>
        </w:rPr>
        <w:t>(человеком) чем</w:t>
      </w:r>
      <w:r w:rsidRPr="00263E86">
        <w:rPr>
          <w:rFonts w:ascii="Times New Roman" w:hAnsi="Times New Roman" w:cs="Times New Roman"/>
          <w:b/>
          <w:sz w:val="28"/>
          <w:szCs w:val="28"/>
        </w:rPr>
        <w:t>-</w:t>
      </w:r>
      <w:r w:rsidRPr="00862F8A">
        <w:rPr>
          <w:rFonts w:ascii="Times New Roman" w:hAnsi="Times New Roman" w:cs="Times New Roman"/>
          <w:sz w:val="28"/>
          <w:szCs w:val="28"/>
        </w:rPr>
        <w:t>либо</w:t>
      </w:r>
      <w:r w:rsidR="001D1C61">
        <w:rPr>
          <w:rFonts w:ascii="Times New Roman" w:hAnsi="Times New Roman" w:cs="Times New Roman"/>
          <w:sz w:val="28"/>
          <w:szCs w:val="28"/>
        </w:rPr>
        <w:t xml:space="preserve"> </w:t>
      </w:r>
      <w:r w:rsidRPr="00862F8A">
        <w:rPr>
          <w:rFonts w:ascii="Times New Roman" w:hAnsi="Times New Roman" w:cs="Times New Roman"/>
          <w:sz w:val="28"/>
          <w:szCs w:val="28"/>
        </w:rPr>
        <w:t>(компьютером).</w:t>
      </w:r>
    </w:p>
    <w:p w:rsidR="00C85A1F" w:rsidRPr="00862F8A" w:rsidRDefault="00C85A1F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Термин «интерактивный» означает – взаимодействие, нахождение в режиме беседы, диалога с хорошо организованной обратной связью.</w:t>
      </w:r>
    </w:p>
    <w:p w:rsidR="00C85A1F" w:rsidRPr="00862F8A" w:rsidRDefault="00C85A1F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Технология</w:t>
      </w:r>
      <w:r w:rsidR="001D1C61">
        <w:rPr>
          <w:rFonts w:ascii="Times New Roman" w:hAnsi="Times New Roman" w:cs="Times New Roman"/>
          <w:sz w:val="28"/>
          <w:szCs w:val="28"/>
        </w:rPr>
        <w:t xml:space="preserve"> </w:t>
      </w:r>
      <w:r w:rsidRPr="00862F8A">
        <w:rPr>
          <w:rFonts w:ascii="Times New Roman" w:hAnsi="Times New Roman" w:cs="Times New Roman"/>
          <w:sz w:val="28"/>
          <w:szCs w:val="28"/>
        </w:rPr>
        <w:t>(от греч. «</w:t>
      </w:r>
      <w:proofErr w:type="spellStart"/>
      <w:r w:rsidRPr="00862F8A">
        <w:rPr>
          <w:rFonts w:ascii="Times New Roman" w:hAnsi="Times New Roman" w:cs="Times New Roman"/>
          <w:sz w:val="28"/>
          <w:szCs w:val="28"/>
          <w:lang w:val="en-US"/>
        </w:rPr>
        <w:t>techne</w:t>
      </w:r>
      <w:proofErr w:type="spellEnd"/>
      <w:r w:rsidR="00357789">
        <w:rPr>
          <w:rFonts w:ascii="Times New Roman" w:hAnsi="Times New Roman" w:cs="Times New Roman"/>
          <w:sz w:val="28"/>
          <w:szCs w:val="28"/>
        </w:rPr>
        <w:t>» – искусство</w:t>
      </w:r>
      <w:r w:rsidRPr="00862F8A">
        <w:rPr>
          <w:rFonts w:ascii="Times New Roman" w:hAnsi="Times New Roman" w:cs="Times New Roman"/>
          <w:sz w:val="28"/>
          <w:szCs w:val="28"/>
        </w:rPr>
        <w:t>, «</w:t>
      </w:r>
      <w:r w:rsidRPr="00862F8A">
        <w:rPr>
          <w:rFonts w:ascii="Times New Roman" w:hAnsi="Times New Roman" w:cs="Times New Roman"/>
          <w:sz w:val="28"/>
          <w:szCs w:val="28"/>
          <w:lang w:val="en-US"/>
        </w:rPr>
        <w:t>logos</w:t>
      </w:r>
      <w:r w:rsidRPr="00862F8A">
        <w:rPr>
          <w:rFonts w:ascii="Times New Roman" w:hAnsi="Times New Roman" w:cs="Times New Roman"/>
          <w:sz w:val="28"/>
          <w:szCs w:val="28"/>
        </w:rPr>
        <w:t>»‒ учение) ‒ совокупность наук, сведений о способах переработки того или иного сырья в готовое изделие (технология металлов, химическая технология) [</w:t>
      </w:r>
      <w:r w:rsidR="00545B8D">
        <w:rPr>
          <w:rFonts w:ascii="Times New Roman" w:hAnsi="Times New Roman" w:cs="Times New Roman"/>
          <w:sz w:val="28"/>
          <w:szCs w:val="28"/>
        </w:rPr>
        <w:t>18</w:t>
      </w:r>
      <w:r w:rsidRPr="00862F8A">
        <w:rPr>
          <w:rFonts w:ascii="Times New Roman" w:hAnsi="Times New Roman" w:cs="Times New Roman"/>
          <w:sz w:val="28"/>
          <w:szCs w:val="28"/>
        </w:rPr>
        <w:t>]</w:t>
      </w:r>
      <w:r w:rsidR="00263E86">
        <w:rPr>
          <w:rFonts w:ascii="Times New Roman" w:hAnsi="Times New Roman" w:cs="Times New Roman"/>
          <w:sz w:val="28"/>
          <w:szCs w:val="28"/>
        </w:rPr>
        <w:t>.</w:t>
      </w:r>
    </w:p>
    <w:p w:rsidR="00C85A1F" w:rsidRPr="00862F8A" w:rsidRDefault="00C85A1F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В нашем случае «технология» ‒ это умение, мастерство создавать нужную последовательность, используемых методов и приемов.</w:t>
      </w:r>
    </w:p>
    <w:p w:rsidR="00C85A1F" w:rsidRPr="00862F8A" w:rsidRDefault="00C85A1F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Следовательно, «Интерактивные технологии» ‒ это вид информационного обмена учащихся с окружающей средой, это «творческий процесс применения научно</w:t>
      </w:r>
      <w:r w:rsidRPr="00602118">
        <w:rPr>
          <w:rFonts w:ascii="Times New Roman" w:hAnsi="Times New Roman" w:cs="Times New Roman"/>
          <w:b/>
          <w:sz w:val="28"/>
          <w:szCs w:val="28"/>
        </w:rPr>
        <w:t>-</w:t>
      </w:r>
      <w:r w:rsidRPr="00862F8A">
        <w:rPr>
          <w:rFonts w:ascii="Times New Roman" w:hAnsi="Times New Roman" w:cs="Times New Roman"/>
          <w:sz w:val="28"/>
          <w:szCs w:val="28"/>
        </w:rPr>
        <w:t xml:space="preserve">практических методов и педагогических приемов, направленный на достижение учебных целей» </w:t>
      </w:r>
    </w:p>
    <w:p w:rsidR="00C85A1F" w:rsidRPr="00862F8A" w:rsidRDefault="00C85A1F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Термин «интерактивное обучение» обозначает обучение, основанное на активном взаимодействии с субъектом обучения (учителем, руководителем, тренером). По существу, оно представляет один из вариантов (моделей) коммуникативных технологий.</w:t>
      </w:r>
    </w:p>
    <w:p w:rsidR="00C85A1F" w:rsidRPr="00862F8A" w:rsidRDefault="00173B9A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Интерактивное обучение </w:t>
      </w:r>
      <w:r w:rsidR="00C85A1F" w:rsidRPr="00862F8A">
        <w:rPr>
          <w:color w:val="000000"/>
          <w:sz w:val="28"/>
          <w:szCs w:val="28"/>
        </w:rPr>
        <w:t xml:space="preserve">– это обучение с хорошо организованной обратной связью субъектов обучения, с двусторонним </w:t>
      </w:r>
      <w:r>
        <w:rPr>
          <w:color w:val="000000"/>
          <w:sz w:val="28"/>
          <w:szCs w:val="28"/>
        </w:rPr>
        <w:t>обменом информацией между ними.</w:t>
      </w:r>
    </w:p>
    <w:p w:rsidR="00C85A1F" w:rsidRPr="00862F8A" w:rsidRDefault="00C85A1F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2F8A">
        <w:rPr>
          <w:bCs/>
          <w:color w:val="000000"/>
          <w:sz w:val="28"/>
          <w:szCs w:val="28"/>
        </w:rPr>
        <w:t>Интерактивное обучение</w:t>
      </w:r>
      <w:r w:rsidRPr="00862F8A">
        <w:rPr>
          <w:color w:val="000000"/>
          <w:sz w:val="28"/>
          <w:szCs w:val="28"/>
        </w:rPr>
        <w:t>– это диалоговое обучение, строящееся на линиях:</w:t>
      </w:r>
    </w:p>
    <w:p w:rsidR="00C85A1F" w:rsidRPr="00862F8A" w:rsidRDefault="00C85A1F" w:rsidP="00B071B6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«ученик – ученик»;</w:t>
      </w:r>
    </w:p>
    <w:p w:rsidR="00C85A1F" w:rsidRPr="00862F8A" w:rsidRDefault="00C85A1F" w:rsidP="00B071B6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lastRenderedPageBreak/>
        <w:t>«ученик – группа учащихся»;</w:t>
      </w:r>
    </w:p>
    <w:p w:rsidR="00C85A1F" w:rsidRPr="00862F8A" w:rsidRDefault="00C85A1F" w:rsidP="00B071B6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«ученик – аудитория»;</w:t>
      </w:r>
    </w:p>
    <w:p w:rsidR="002F4690" w:rsidRDefault="00C85A1F" w:rsidP="00B071B6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«группа учащихся – аудитория»;</w:t>
      </w:r>
    </w:p>
    <w:p w:rsidR="00C85A1F" w:rsidRPr="00862F8A" w:rsidRDefault="00C85A1F" w:rsidP="00B071B6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«ученик – компьютер».</w:t>
      </w:r>
    </w:p>
    <w:p w:rsidR="005B2619" w:rsidRPr="00173B9A" w:rsidRDefault="00602118" w:rsidP="00173B9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</w:t>
      </w:r>
      <w:r w:rsidR="003227C3" w:rsidRPr="00862F8A">
        <w:rPr>
          <w:sz w:val="28"/>
          <w:szCs w:val="28"/>
        </w:rPr>
        <w:t xml:space="preserve"> интерактивное обучение – это специфическая форма организации учебной деятельности, одна из целей которой – обеспечение комфортных условий, при которых каждый учащийся чувствовал бы свои успехи, интеллектуальные способности, продуктивность обучения.</w:t>
      </w:r>
    </w:p>
    <w:p w:rsidR="00C47DAC" w:rsidRDefault="00C47DAC" w:rsidP="00173B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619" w:rsidRPr="00C47DAC" w:rsidRDefault="001D1C61" w:rsidP="00173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252D2F" w:rsidRPr="00C47DAC">
        <w:rPr>
          <w:rFonts w:ascii="Times New Roman" w:hAnsi="Times New Roman" w:cs="Times New Roman"/>
          <w:sz w:val="28"/>
          <w:szCs w:val="28"/>
        </w:rPr>
        <w:t>Методы</w:t>
      </w:r>
      <w:r w:rsidR="00D15507" w:rsidRPr="00C47DAC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252D2F" w:rsidRPr="00C47DAC">
        <w:rPr>
          <w:rFonts w:ascii="Times New Roman" w:hAnsi="Times New Roman" w:cs="Times New Roman"/>
          <w:sz w:val="28"/>
          <w:szCs w:val="28"/>
        </w:rPr>
        <w:t>. Классификация методов обучения</w:t>
      </w:r>
    </w:p>
    <w:p w:rsidR="009E6717" w:rsidRPr="00173B9A" w:rsidRDefault="009E6717" w:rsidP="00173B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507" w:rsidRPr="00862F8A" w:rsidRDefault="00D15507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62F8A">
        <w:rPr>
          <w:color w:val="000000" w:themeColor="text1"/>
          <w:sz w:val="28"/>
          <w:szCs w:val="28"/>
        </w:rPr>
        <w:t>Сегодня все больше и больше учителей и ученых во всем мире соглашаются с тем, что нужно переходить от «передачи знаний» к «обучению жизни».</w:t>
      </w:r>
    </w:p>
    <w:p w:rsidR="00D15507" w:rsidRPr="00862F8A" w:rsidRDefault="00D15507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62F8A">
        <w:rPr>
          <w:color w:val="000000" w:themeColor="text1"/>
          <w:sz w:val="28"/>
          <w:szCs w:val="28"/>
        </w:rPr>
        <w:t>Таким обучением должен заниматься каждый учитель, на каждом уроке, а помогут ему в этом соответствующие подходы.</w:t>
      </w:r>
    </w:p>
    <w:p w:rsidR="00D15507" w:rsidRPr="00862F8A" w:rsidRDefault="00D15507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62F8A">
        <w:rPr>
          <w:color w:val="000000" w:themeColor="text1"/>
          <w:sz w:val="28"/>
          <w:szCs w:val="28"/>
        </w:rPr>
        <w:t xml:space="preserve">В педагогической литературе </w:t>
      </w:r>
      <w:r w:rsidR="007D27A4" w:rsidRPr="00862F8A">
        <w:rPr>
          <w:color w:val="000000" w:themeColor="text1"/>
          <w:sz w:val="28"/>
          <w:szCs w:val="28"/>
        </w:rPr>
        <w:t>описываются</w:t>
      </w:r>
      <w:r w:rsidRPr="00862F8A">
        <w:rPr>
          <w:color w:val="000000" w:themeColor="text1"/>
          <w:sz w:val="28"/>
          <w:szCs w:val="28"/>
        </w:rPr>
        <w:t xml:space="preserve"> способ</w:t>
      </w:r>
      <w:r w:rsidR="007D27A4" w:rsidRPr="00862F8A">
        <w:rPr>
          <w:color w:val="000000" w:themeColor="text1"/>
          <w:sz w:val="28"/>
          <w:szCs w:val="28"/>
        </w:rPr>
        <w:t>ы</w:t>
      </w:r>
      <w:r w:rsidRPr="00862F8A">
        <w:rPr>
          <w:color w:val="000000" w:themeColor="text1"/>
          <w:sz w:val="28"/>
          <w:szCs w:val="28"/>
        </w:rPr>
        <w:t xml:space="preserve"> организации обучения (уровнем привлечения их к продуктивной деятельности, по уровню активности учащихся, способам организации, дидактической цели и т.д.)</w:t>
      </w:r>
    </w:p>
    <w:p w:rsidR="00D15507" w:rsidRPr="00862F8A" w:rsidRDefault="00D15507" w:rsidP="001D1C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В школьном образовании существует несколько моделей обучения, цель каждой из них ‒ усвоение знаний учащимися.</w:t>
      </w:r>
    </w:p>
    <w:p w:rsidR="00173B9A" w:rsidRDefault="00D15507" w:rsidP="001D1C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Наиболее распространенная в России ‒ пассивная модель. Здесь учащийся является «объектом» обучения. Это означает, что учебный материал должен восприниматься и воспроизводиться или со слов педагога и из текстов учебной «научной» литературы [</w:t>
      </w:r>
      <w:r w:rsidR="00545B8D">
        <w:rPr>
          <w:rFonts w:ascii="Times New Roman" w:hAnsi="Times New Roman" w:cs="Times New Roman"/>
          <w:sz w:val="28"/>
          <w:szCs w:val="28"/>
        </w:rPr>
        <w:t>16</w:t>
      </w:r>
      <w:r w:rsidR="00173B9A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D15507" w:rsidRPr="00862F8A" w:rsidRDefault="00D15507" w:rsidP="001D1C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Недостаток этой модели в том, что не формируются умения , необходимые для жизни человека. Такая форма обучения ‒ малоэффективна, так как ребенок может быстро заскучать, в этом случае он перестанет воспринимать информацию.</w:t>
      </w:r>
      <w:r w:rsidR="00211161" w:rsidRPr="00862F8A">
        <w:rPr>
          <w:rFonts w:ascii="Times New Roman" w:hAnsi="Times New Roman" w:cs="Times New Roman"/>
          <w:sz w:val="28"/>
          <w:szCs w:val="28"/>
        </w:rPr>
        <w:t xml:space="preserve"> Наглядно представим пассивный метод на </w:t>
      </w:r>
      <w:r w:rsidR="0059475D" w:rsidRPr="00862F8A">
        <w:rPr>
          <w:rFonts w:ascii="Times New Roman" w:hAnsi="Times New Roman" w:cs="Times New Roman"/>
          <w:sz w:val="28"/>
          <w:szCs w:val="28"/>
        </w:rPr>
        <w:t>рисунок</w:t>
      </w:r>
      <w:r w:rsidR="00211161" w:rsidRPr="00862F8A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A55A00" w:rsidRPr="00862F8A" w:rsidRDefault="00A55A00" w:rsidP="002C5660">
      <w:pPr>
        <w:pStyle w:val="ab"/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862F8A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lastRenderedPageBreak/>
        <w:drawing>
          <wp:inline distT="0" distB="0" distL="0" distR="0">
            <wp:extent cx="3670448" cy="2137144"/>
            <wp:effectExtent l="19050" t="0" r="6202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19800" cy="3581400"/>
                      <a:chOff x="1295400" y="990600"/>
                      <a:chExt cx="6019800" cy="3581400"/>
                    </a:xfrm>
                  </a:grpSpPr>
                  <a:sp>
                    <a:nvSpPr>
                      <a:cNvPr id="10" name="Скругленный прямоугольник 9"/>
                      <a:cNvSpPr/>
                    </a:nvSpPr>
                    <a:spPr>
                      <a:xfrm>
                        <a:off x="4648200" y="990600"/>
                        <a:ext cx="2514600" cy="9144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Прямоугольник 5"/>
                      <a:cNvSpPr/>
                    </a:nvSpPr>
                    <a:spPr>
                      <a:xfrm>
                        <a:off x="1295400" y="2133600"/>
                        <a:ext cx="2209800" cy="1143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 sz="2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52" name="Text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447800" y="2286000"/>
                        <a:ext cx="2514600" cy="646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just"/>
                          <a:r>
                            <a:rPr lang="ru-RU" sz="3600" u="none">
                              <a:latin typeface="Times New Roman" pitchFamily="18" charset="0"/>
                              <a:cs typeface="Times New Roman" pitchFamily="18" charset="0"/>
                            </a:rPr>
                            <a:t>Учитель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3" name="Text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181600" y="1143000"/>
                        <a:ext cx="1752600" cy="646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 u="none">
                              <a:latin typeface="Times New Roman" pitchFamily="18" charset="0"/>
                              <a:cs typeface="Times New Roman" pitchFamily="18" charset="0"/>
                            </a:rPr>
                            <a:t>Ученик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1" name="Скругленный прямоугольник 10"/>
                      <a:cNvSpPr/>
                    </a:nvSpPr>
                    <a:spPr>
                      <a:xfrm>
                        <a:off x="4800600" y="2286000"/>
                        <a:ext cx="2514600" cy="9144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55" name="Text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800600" y="2438400"/>
                        <a:ext cx="1752600" cy="646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 u="none">
                              <a:latin typeface="Times New Roman" pitchFamily="18" charset="0"/>
                              <a:cs typeface="Times New Roman" pitchFamily="18" charset="0"/>
                            </a:rPr>
                            <a:t>Ученик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" name="Скругленный прямоугольник 12"/>
                      <a:cNvSpPr/>
                    </a:nvSpPr>
                    <a:spPr>
                      <a:xfrm>
                        <a:off x="4572000" y="3657600"/>
                        <a:ext cx="2514600" cy="9144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57" name="Text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105400" y="3810000"/>
                        <a:ext cx="1752600" cy="646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 u="none">
                              <a:latin typeface="Times New Roman" pitchFamily="18" charset="0"/>
                              <a:cs typeface="Times New Roman" pitchFamily="18" charset="0"/>
                            </a:rPr>
                            <a:t>Ученик</a:t>
                          </a:r>
                        </a:p>
                      </a:txBody>
                      <a:useSpRect/>
                    </a:txSp>
                  </a:sp>
                  <a:cxnSp>
                    <a:nvCxnSpPr>
                      <a:cNvPr id="29" name="Прямая со стрелкой 28"/>
                      <a:cNvCxnSpPr/>
                    </a:nvCxnSpPr>
                    <a:spPr>
                      <a:xfrm flipV="1">
                        <a:off x="3048000" y="1295400"/>
                        <a:ext cx="1524000" cy="68580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1" name="Прямая со стрелкой 30"/>
                      <a:cNvCxnSpPr/>
                    </a:nvCxnSpPr>
                    <a:spPr>
                      <a:xfrm>
                        <a:off x="3505200" y="2743200"/>
                        <a:ext cx="1143000" cy="158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4" name="Прямая со стрелкой 33"/>
                      <a:cNvCxnSpPr>
                        <a:endCxn id="13" idx="1"/>
                      </a:cNvCxnSpPr>
                    </a:nvCxnSpPr>
                    <a:spPr>
                      <a:xfrm>
                        <a:off x="2971800" y="3505200"/>
                        <a:ext cx="1600200" cy="60960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A55A00" w:rsidRPr="00124C46" w:rsidRDefault="0059475D" w:rsidP="002C5660">
      <w:pPr>
        <w:pStyle w:val="ab"/>
        <w:spacing w:after="0" w:line="360" w:lineRule="auto"/>
        <w:ind w:firstLine="709"/>
        <w:jc w:val="center"/>
        <w:rPr>
          <w:rFonts w:ascii="Times New Roman" w:hAnsi="Times New Roman" w:cs="Times New Roman"/>
          <w:b w:val="0"/>
          <w:noProof/>
          <w:color w:val="auto"/>
          <w:sz w:val="28"/>
          <w:szCs w:val="28"/>
        </w:rPr>
      </w:pPr>
      <w:r w:rsidRPr="00124C46">
        <w:rPr>
          <w:rFonts w:ascii="Times New Roman" w:hAnsi="Times New Roman" w:cs="Times New Roman"/>
          <w:b w:val="0"/>
          <w:noProof/>
          <w:color w:val="auto"/>
          <w:sz w:val="28"/>
          <w:szCs w:val="28"/>
        </w:rPr>
        <w:t>Рисунок</w:t>
      </w:r>
      <w:r w:rsidR="00124C46" w:rsidRPr="00124C46">
        <w:rPr>
          <w:rFonts w:ascii="Times New Roman" w:hAnsi="Times New Roman" w:cs="Times New Roman"/>
          <w:b w:val="0"/>
          <w:noProof/>
          <w:color w:val="auto"/>
          <w:sz w:val="28"/>
          <w:szCs w:val="28"/>
        </w:rPr>
        <w:t xml:space="preserve"> 1 ‒ </w:t>
      </w:r>
      <w:r w:rsidR="00D15507" w:rsidRPr="00124C46">
        <w:rPr>
          <w:rFonts w:ascii="Times New Roman" w:hAnsi="Times New Roman" w:cs="Times New Roman"/>
          <w:b w:val="0"/>
          <w:noProof/>
          <w:color w:val="auto"/>
          <w:sz w:val="28"/>
          <w:szCs w:val="28"/>
        </w:rPr>
        <w:t>Пассивный метод.</w:t>
      </w:r>
    </w:p>
    <w:p w:rsidR="00D15507" w:rsidRPr="00862F8A" w:rsidRDefault="00D15507" w:rsidP="001D1C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5507" w:rsidRPr="00862F8A" w:rsidRDefault="00D15507" w:rsidP="001D1C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Активные методы направлены на развитие самостоятельности учеников и стимулирование их познавательной деятельности. Недостаток этой модели в том, что ученик является субъекто</w:t>
      </w:r>
      <w:r w:rsidR="00D72BB7">
        <w:rPr>
          <w:rFonts w:ascii="Times New Roman" w:hAnsi="Times New Roman" w:cs="Times New Roman"/>
          <w:sz w:val="28"/>
          <w:szCs w:val="28"/>
        </w:rPr>
        <w:t>м учения, который учит сам себя</w:t>
      </w:r>
      <w:r w:rsidRPr="00862F8A">
        <w:rPr>
          <w:rFonts w:ascii="Times New Roman" w:hAnsi="Times New Roman" w:cs="Times New Roman"/>
          <w:sz w:val="28"/>
          <w:szCs w:val="28"/>
        </w:rPr>
        <w:t xml:space="preserve"> и не взаимодействует с другими учениками.</w:t>
      </w:r>
      <w:r w:rsidR="00211161" w:rsidRPr="00862F8A">
        <w:rPr>
          <w:rFonts w:ascii="Times New Roman" w:hAnsi="Times New Roman" w:cs="Times New Roman"/>
          <w:sz w:val="28"/>
          <w:szCs w:val="28"/>
        </w:rPr>
        <w:t xml:space="preserve"> Наглядно пред</w:t>
      </w:r>
      <w:r w:rsidR="0059475D" w:rsidRPr="00862F8A">
        <w:rPr>
          <w:rFonts w:ascii="Times New Roman" w:hAnsi="Times New Roman" w:cs="Times New Roman"/>
          <w:sz w:val="28"/>
          <w:szCs w:val="28"/>
        </w:rPr>
        <w:t>ставим активный метод на рисунке</w:t>
      </w:r>
      <w:r w:rsidR="00211161" w:rsidRPr="00862F8A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D15507" w:rsidRPr="00862F8A" w:rsidRDefault="00D15507" w:rsidP="001D1C61">
      <w:pPr>
        <w:pStyle w:val="ab"/>
        <w:spacing w:after="0" w:line="360" w:lineRule="auto"/>
        <w:ind w:firstLine="85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62F8A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4010690" cy="2041451"/>
            <wp:effectExtent l="19050" t="0" r="886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19800" cy="3581400"/>
                      <a:chOff x="1295400" y="990600"/>
                      <a:chExt cx="6019800" cy="3581400"/>
                    </a:xfrm>
                  </a:grpSpPr>
                  <a:sp>
                    <a:nvSpPr>
                      <a:cNvPr id="10" name="Скругленный прямоугольник 9"/>
                      <a:cNvSpPr/>
                    </a:nvSpPr>
                    <a:spPr>
                      <a:xfrm>
                        <a:off x="4648200" y="990600"/>
                        <a:ext cx="2514600" cy="9144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Прямоугольник 5"/>
                      <a:cNvSpPr/>
                    </a:nvSpPr>
                    <a:spPr>
                      <a:xfrm>
                        <a:off x="1295400" y="2133600"/>
                        <a:ext cx="2209800" cy="1143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 sz="2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52" name="Text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447800" y="2286000"/>
                        <a:ext cx="2514600" cy="646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just"/>
                          <a:r>
                            <a:rPr lang="ru-RU" sz="3600" u="none">
                              <a:latin typeface="Times New Roman" pitchFamily="18" charset="0"/>
                              <a:cs typeface="Times New Roman" pitchFamily="18" charset="0"/>
                            </a:rPr>
                            <a:t>Учитель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3" name="Text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181600" y="1143000"/>
                        <a:ext cx="1752600" cy="646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 u="none">
                              <a:latin typeface="Times New Roman" pitchFamily="18" charset="0"/>
                              <a:cs typeface="Times New Roman" pitchFamily="18" charset="0"/>
                            </a:rPr>
                            <a:t>Ученик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1" name="Скругленный прямоугольник 10"/>
                      <a:cNvSpPr/>
                    </a:nvSpPr>
                    <a:spPr>
                      <a:xfrm>
                        <a:off x="4800600" y="2286000"/>
                        <a:ext cx="2514600" cy="9144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55" name="Text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800600" y="2438400"/>
                        <a:ext cx="1752600" cy="646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 u="none">
                              <a:latin typeface="Times New Roman" pitchFamily="18" charset="0"/>
                              <a:cs typeface="Times New Roman" pitchFamily="18" charset="0"/>
                            </a:rPr>
                            <a:t>Ученик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" name="Скругленный прямоугольник 12"/>
                      <a:cNvSpPr/>
                    </a:nvSpPr>
                    <a:spPr>
                      <a:xfrm>
                        <a:off x="4572000" y="3657600"/>
                        <a:ext cx="2514600" cy="9144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57" name="Text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105400" y="3810000"/>
                        <a:ext cx="1752600" cy="646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 u="none">
                              <a:latin typeface="Times New Roman" pitchFamily="18" charset="0"/>
                              <a:cs typeface="Times New Roman" pitchFamily="18" charset="0"/>
                            </a:rPr>
                            <a:t>Ученик</a:t>
                          </a:r>
                        </a:p>
                      </a:txBody>
                      <a:useSpRect/>
                    </a:txSp>
                  </a:sp>
                  <a:cxnSp>
                    <a:nvCxnSpPr>
                      <a:cNvPr id="18" name="Shape 17"/>
                      <a:cNvCxnSpPr>
                        <a:stCxn id="6" idx="0"/>
                      </a:cNvCxnSpPr>
                    </a:nvCxnSpPr>
                    <a:spPr>
                      <a:xfrm rot="5400000" flipH="1" flipV="1">
                        <a:off x="3105150" y="666750"/>
                        <a:ext cx="762000" cy="2171700"/>
                      </a:xfrm>
                      <a:prstGeom prst="bentConnector2">
                        <a:avLst/>
                      </a:prstGeom>
                      <a:ln>
                        <a:headEnd type="arrow"/>
                        <a:tailEnd type="arrow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" name="Shape 19"/>
                      <a:cNvCxnSpPr/>
                    </a:nvCxnSpPr>
                    <a:spPr>
                      <a:xfrm>
                        <a:off x="3505200" y="2667000"/>
                        <a:ext cx="1257300" cy="1588"/>
                      </a:xfrm>
                      <a:prstGeom prst="bentConnector3">
                        <a:avLst>
                          <a:gd name="adj1" fmla="val 32116"/>
                        </a:avLst>
                      </a:prstGeom>
                      <a:ln>
                        <a:headEnd type="arrow"/>
                        <a:tailEnd type="arrow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2" name="Shape 21"/>
                      <a:cNvCxnSpPr>
                        <a:stCxn id="6" idx="2"/>
                      </a:cNvCxnSpPr>
                    </a:nvCxnSpPr>
                    <a:spPr>
                      <a:xfrm rot="16200000" flipH="1">
                        <a:off x="3086100" y="2590800"/>
                        <a:ext cx="762000" cy="2133600"/>
                      </a:xfrm>
                      <a:prstGeom prst="bentConnector2">
                        <a:avLst/>
                      </a:prstGeom>
                      <a:ln>
                        <a:headEnd type="arrow"/>
                        <a:tailEnd type="arrow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D15507" w:rsidRPr="00124C46" w:rsidRDefault="0059475D" w:rsidP="001D1C61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24C46">
        <w:rPr>
          <w:rFonts w:ascii="Times New Roman" w:hAnsi="Times New Roman" w:cs="Times New Roman"/>
          <w:sz w:val="28"/>
          <w:szCs w:val="28"/>
        </w:rPr>
        <w:t>Рисунок</w:t>
      </w:r>
      <w:r w:rsidR="00124C46">
        <w:rPr>
          <w:rFonts w:ascii="Times New Roman" w:hAnsi="Times New Roman" w:cs="Times New Roman"/>
          <w:sz w:val="28"/>
          <w:szCs w:val="28"/>
        </w:rPr>
        <w:t xml:space="preserve"> 2 – </w:t>
      </w:r>
      <w:r w:rsidR="00D15507" w:rsidRPr="00124C46">
        <w:rPr>
          <w:rFonts w:ascii="Times New Roman" w:hAnsi="Times New Roman" w:cs="Times New Roman"/>
          <w:sz w:val="28"/>
          <w:szCs w:val="28"/>
        </w:rPr>
        <w:t>Активные методы.</w:t>
      </w:r>
    </w:p>
    <w:p w:rsidR="00D15507" w:rsidRPr="00862F8A" w:rsidRDefault="00D15507" w:rsidP="001D1C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Инновационная(интерактивная) же</w:t>
      </w:r>
      <w:r w:rsidR="00D72BB7">
        <w:rPr>
          <w:rFonts w:ascii="Times New Roman" w:hAnsi="Times New Roman" w:cs="Times New Roman"/>
          <w:sz w:val="28"/>
          <w:szCs w:val="28"/>
        </w:rPr>
        <w:t xml:space="preserve"> модель обучения направлена на </w:t>
      </w:r>
      <w:r w:rsidRPr="00862F8A">
        <w:rPr>
          <w:rFonts w:ascii="Times New Roman" w:hAnsi="Times New Roman" w:cs="Times New Roman"/>
          <w:sz w:val="28"/>
          <w:szCs w:val="28"/>
        </w:rPr>
        <w:t xml:space="preserve">организацию комфортных условий обучения при которых все ученики будут активно взаимодействовать между собой. Эта модель считается более предпочтительной и перспективной, так как позволяет: </w:t>
      </w:r>
    </w:p>
    <w:p w:rsidR="00D15507" w:rsidRPr="00862F8A" w:rsidRDefault="00D15507" w:rsidP="001D1C6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Развивать способности учащихся через эффективное взаимодействие со сверстниками.</w:t>
      </w:r>
    </w:p>
    <w:p w:rsidR="00D15507" w:rsidRPr="00862F8A" w:rsidRDefault="00D15507" w:rsidP="001D1C6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lastRenderedPageBreak/>
        <w:t>Выстраивать коммуникативные связи, обеспечивающие достижение результата.</w:t>
      </w:r>
    </w:p>
    <w:p w:rsidR="00D15507" w:rsidRPr="00862F8A" w:rsidRDefault="00D15507" w:rsidP="001D1C6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Получить навыки и умения, важные для жизни.</w:t>
      </w:r>
    </w:p>
    <w:p w:rsidR="00D15507" w:rsidRPr="00862F8A" w:rsidRDefault="00D15507" w:rsidP="001D1C6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Осуществлять обучение в сотрудничестве</w:t>
      </w:r>
      <w:r w:rsidR="0062045B">
        <w:rPr>
          <w:rFonts w:ascii="Times New Roman" w:hAnsi="Times New Roman" w:cs="Times New Roman"/>
          <w:sz w:val="28"/>
          <w:szCs w:val="28"/>
        </w:rPr>
        <w:t>.</w:t>
      </w:r>
    </w:p>
    <w:p w:rsidR="00211161" w:rsidRPr="00862F8A" w:rsidRDefault="00D15507" w:rsidP="001D1C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Педагог в интерактивной модели обучения чаще всего является «нейтральным лидером», он обеспечивает организацию групповой работы так, чтобы дети легко и своб</w:t>
      </w:r>
      <w:r w:rsidR="00D72BB7">
        <w:rPr>
          <w:rFonts w:ascii="Times New Roman" w:hAnsi="Times New Roman" w:cs="Times New Roman"/>
          <w:sz w:val="28"/>
          <w:szCs w:val="28"/>
        </w:rPr>
        <w:t>одно могли достичь цели занятия</w:t>
      </w:r>
      <w:r w:rsidRPr="00862F8A">
        <w:rPr>
          <w:rFonts w:ascii="Times New Roman" w:hAnsi="Times New Roman" w:cs="Times New Roman"/>
          <w:sz w:val="28"/>
          <w:szCs w:val="28"/>
        </w:rPr>
        <w:t>.</w:t>
      </w:r>
      <w:r w:rsidR="00211161" w:rsidRPr="00862F8A">
        <w:rPr>
          <w:rFonts w:ascii="Times New Roman" w:hAnsi="Times New Roman" w:cs="Times New Roman"/>
          <w:sz w:val="28"/>
          <w:szCs w:val="28"/>
        </w:rPr>
        <w:t xml:space="preserve"> Наглядно представим интерактивный метод на </w:t>
      </w:r>
      <w:r w:rsidR="0059475D" w:rsidRPr="00862F8A">
        <w:rPr>
          <w:rFonts w:ascii="Times New Roman" w:hAnsi="Times New Roman" w:cs="Times New Roman"/>
          <w:sz w:val="28"/>
          <w:szCs w:val="28"/>
        </w:rPr>
        <w:t>рисунке</w:t>
      </w:r>
      <w:r w:rsidR="00211161" w:rsidRPr="00862F8A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D15507" w:rsidRPr="00862F8A" w:rsidRDefault="00D15507" w:rsidP="001D1C61">
      <w:pPr>
        <w:pStyle w:val="ab"/>
        <w:spacing w:after="0" w:line="360" w:lineRule="auto"/>
        <w:ind w:firstLine="85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62F8A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3904364" cy="2094614"/>
            <wp:effectExtent l="19050" t="0" r="886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19800" cy="3581400"/>
                      <a:chOff x="1295400" y="990600"/>
                      <a:chExt cx="6019800" cy="3581400"/>
                    </a:xfrm>
                  </a:grpSpPr>
                  <a:sp>
                    <a:nvSpPr>
                      <a:cNvPr id="10" name="Скругленный прямоугольник 9"/>
                      <a:cNvSpPr/>
                    </a:nvSpPr>
                    <a:spPr>
                      <a:xfrm>
                        <a:off x="4648200" y="990600"/>
                        <a:ext cx="2514600" cy="9144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Прямоугольник 5"/>
                      <a:cNvSpPr/>
                    </a:nvSpPr>
                    <a:spPr>
                      <a:xfrm>
                        <a:off x="1295400" y="2133600"/>
                        <a:ext cx="2209800" cy="1143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 sz="2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52" name="Text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447800" y="2286000"/>
                        <a:ext cx="2514600" cy="646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just"/>
                          <a:r>
                            <a:rPr lang="ru-RU" sz="3600" u="none">
                              <a:latin typeface="Times New Roman" pitchFamily="18" charset="0"/>
                              <a:cs typeface="Times New Roman" pitchFamily="18" charset="0"/>
                            </a:rPr>
                            <a:t>Учитель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3" name="Text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181600" y="1143000"/>
                        <a:ext cx="1752600" cy="646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 u="none">
                              <a:latin typeface="Times New Roman" pitchFamily="18" charset="0"/>
                              <a:cs typeface="Times New Roman" pitchFamily="18" charset="0"/>
                            </a:rPr>
                            <a:t>Ученик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1" name="Скругленный прямоугольник 10"/>
                      <a:cNvSpPr/>
                    </a:nvSpPr>
                    <a:spPr>
                      <a:xfrm>
                        <a:off x="4800600" y="2286000"/>
                        <a:ext cx="2514600" cy="9144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55" name="Text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800600" y="2438400"/>
                        <a:ext cx="1752600" cy="646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 u="none">
                              <a:latin typeface="Times New Roman" pitchFamily="18" charset="0"/>
                              <a:cs typeface="Times New Roman" pitchFamily="18" charset="0"/>
                            </a:rPr>
                            <a:t>Ученик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" name="Скругленный прямоугольник 12"/>
                      <a:cNvSpPr/>
                    </a:nvSpPr>
                    <a:spPr>
                      <a:xfrm>
                        <a:off x="4572000" y="3657600"/>
                        <a:ext cx="2514600" cy="9144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57" name="Text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105400" y="3810000"/>
                        <a:ext cx="1752600" cy="646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 u="none">
                              <a:latin typeface="Times New Roman" pitchFamily="18" charset="0"/>
                              <a:cs typeface="Times New Roman" pitchFamily="18" charset="0"/>
                            </a:rPr>
                            <a:t>Ученик</a:t>
                          </a:r>
                        </a:p>
                      </a:txBody>
                      <a:useSpRect/>
                    </a:txSp>
                  </a:sp>
                  <a:cxnSp>
                    <a:nvCxnSpPr>
                      <a:cNvPr id="18" name="Shape 17"/>
                      <a:cNvCxnSpPr>
                        <a:stCxn id="6" idx="0"/>
                      </a:cNvCxnSpPr>
                    </a:nvCxnSpPr>
                    <a:spPr>
                      <a:xfrm rot="5400000" flipH="1" flipV="1">
                        <a:off x="3105150" y="666750"/>
                        <a:ext cx="762000" cy="2171700"/>
                      </a:xfrm>
                      <a:prstGeom prst="bentConnector2">
                        <a:avLst/>
                      </a:prstGeom>
                      <a:ln>
                        <a:headEnd type="arrow"/>
                        <a:tailEnd type="arrow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" name="Shape 19"/>
                      <a:cNvCxnSpPr/>
                    </a:nvCxnSpPr>
                    <a:spPr>
                      <a:xfrm>
                        <a:off x="3505200" y="2667000"/>
                        <a:ext cx="1257300" cy="1588"/>
                      </a:xfrm>
                      <a:prstGeom prst="bentConnector3">
                        <a:avLst>
                          <a:gd name="adj1" fmla="val 32116"/>
                        </a:avLst>
                      </a:prstGeom>
                      <a:ln>
                        <a:headEnd type="arrow"/>
                        <a:tailEnd type="arrow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2" name="Shape 21"/>
                      <a:cNvCxnSpPr>
                        <a:stCxn id="6" idx="2"/>
                      </a:cNvCxnSpPr>
                    </a:nvCxnSpPr>
                    <a:spPr>
                      <a:xfrm rot="16200000" flipH="1">
                        <a:off x="3086100" y="2590800"/>
                        <a:ext cx="762000" cy="2133600"/>
                      </a:xfrm>
                      <a:prstGeom prst="bentConnector2">
                        <a:avLst/>
                      </a:prstGeom>
                      <a:ln>
                        <a:headEnd type="arrow"/>
                        <a:tailEnd type="arrow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4" name="Shape 19"/>
                      <a:cNvCxnSpPr/>
                    </a:nvCxnSpPr>
                    <a:spPr>
                      <a:xfrm rot="5400000">
                        <a:off x="5695950" y="2076450"/>
                        <a:ext cx="496887" cy="1588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>
                        <a:headEnd type="arrow"/>
                        <a:tailEnd type="arrow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5" name="Shape 19"/>
                      <a:cNvCxnSpPr/>
                    </a:nvCxnSpPr>
                    <a:spPr>
                      <a:xfrm rot="5400000">
                        <a:off x="5734051" y="3409949"/>
                        <a:ext cx="573085" cy="1588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>
                        <a:headEnd type="arrow"/>
                        <a:tailEnd type="arrow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D15507" w:rsidRPr="00124C46" w:rsidRDefault="00211161" w:rsidP="001D1C61">
      <w:pPr>
        <w:pStyle w:val="ab"/>
        <w:spacing w:after="0" w:line="360" w:lineRule="auto"/>
        <w:ind w:firstLine="851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24C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Рисунок </w:t>
      </w:r>
      <w:r w:rsidR="00124C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 ‒ </w:t>
      </w:r>
      <w:r w:rsidR="00D15507" w:rsidRPr="00124C46">
        <w:rPr>
          <w:rFonts w:ascii="Times New Roman" w:hAnsi="Times New Roman" w:cs="Times New Roman"/>
          <w:b w:val="0"/>
          <w:color w:val="auto"/>
          <w:sz w:val="28"/>
          <w:szCs w:val="28"/>
        </w:rPr>
        <w:t>Интерактивная модель.</w:t>
      </w:r>
    </w:p>
    <w:p w:rsidR="00D15507" w:rsidRPr="00862F8A" w:rsidRDefault="00D15507" w:rsidP="001D1C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2619" w:rsidRPr="00173B9A" w:rsidRDefault="00D15507" w:rsidP="001D1C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 xml:space="preserve">Таким образом «Интерактивная модель обучения» направлена на то, чтобы </w:t>
      </w:r>
      <w:r w:rsidR="0059475D" w:rsidRPr="00862F8A">
        <w:rPr>
          <w:rFonts w:ascii="Times New Roman" w:hAnsi="Times New Roman" w:cs="Times New Roman"/>
          <w:sz w:val="28"/>
          <w:szCs w:val="28"/>
        </w:rPr>
        <w:t>способствовать значительному улучшению общей эффективности образовательного процесса и достижению цели обучения, значительно улучшив качество преподаваемого предмета.</w:t>
      </w:r>
    </w:p>
    <w:p w:rsidR="00C47DAC" w:rsidRDefault="00C47DAC" w:rsidP="001D1C6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792484" w:rsidRPr="00C47DAC" w:rsidRDefault="00792484" w:rsidP="001D1C6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47DAC">
        <w:rPr>
          <w:bCs/>
          <w:sz w:val="28"/>
          <w:szCs w:val="28"/>
        </w:rPr>
        <w:t>1.3 Интерактивное обучение как организационная форма обучения</w:t>
      </w:r>
    </w:p>
    <w:p w:rsidR="009E6717" w:rsidRPr="00862F8A" w:rsidRDefault="009E6717" w:rsidP="001D1C6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D39A5" w:rsidRPr="00862F8A" w:rsidRDefault="002D39A5" w:rsidP="001D1C6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Форма учебного процесса характеризуется совокупностью способов, которыми обеспечиваются передача и усвоение социально</w:t>
      </w:r>
      <w:r w:rsidRPr="0062045B">
        <w:rPr>
          <w:b/>
          <w:sz w:val="28"/>
          <w:szCs w:val="28"/>
        </w:rPr>
        <w:t>-</w:t>
      </w:r>
      <w:r w:rsidRPr="00862F8A">
        <w:rPr>
          <w:sz w:val="28"/>
          <w:szCs w:val="28"/>
        </w:rPr>
        <w:t>культурного опыта, формируется способность к его обогащению.</w:t>
      </w:r>
    </w:p>
    <w:p w:rsidR="002D39A5" w:rsidRPr="00862F8A" w:rsidRDefault="002D39A5" w:rsidP="002D39A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t xml:space="preserve">Понятие «организационные формы обучения» по своему значению является более узким и по содержанию означает варианты педагогического </w:t>
      </w:r>
      <w:r w:rsidRPr="00862F8A">
        <w:rPr>
          <w:sz w:val="28"/>
          <w:szCs w:val="28"/>
        </w:rPr>
        <w:lastRenderedPageBreak/>
        <w:t>общения между теми, кто учит, и теми, кто учится, в учебно</w:t>
      </w:r>
      <w:r w:rsidRPr="0062045B">
        <w:rPr>
          <w:b/>
          <w:sz w:val="28"/>
          <w:szCs w:val="28"/>
        </w:rPr>
        <w:t>-</w:t>
      </w:r>
      <w:r w:rsidRPr="00862F8A">
        <w:rPr>
          <w:sz w:val="28"/>
          <w:szCs w:val="28"/>
        </w:rPr>
        <w:t>воспитательном процессе.</w:t>
      </w:r>
    </w:p>
    <w:p w:rsidR="002D39A5" w:rsidRPr="00862F8A" w:rsidRDefault="002D39A5" w:rsidP="002D39A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Педагогическое общение может осуществляться непосредственно и опосред</w:t>
      </w:r>
      <w:r>
        <w:rPr>
          <w:sz w:val="28"/>
          <w:szCs w:val="28"/>
        </w:rPr>
        <w:t>ова</w:t>
      </w:r>
      <w:r w:rsidRPr="00862F8A">
        <w:rPr>
          <w:sz w:val="28"/>
          <w:szCs w:val="28"/>
        </w:rPr>
        <w:t>нно, при этом более применяемым непосредственным общением является парная форма организации обучения (учитель</w:t>
      </w:r>
      <w:r w:rsidRPr="0062045B">
        <w:rPr>
          <w:b/>
          <w:sz w:val="28"/>
          <w:szCs w:val="28"/>
        </w:rPr>
        <w:t>-</w:t>
      </w:r>
      <w:r w:rsidRPr="00862F8A">
        <w:rPr>
          <w:sz w:val="28"/>
          <w:szCs w:val="28"/>
        </w:rPr>
        <w:t>ученик, ученик</w:t>
      </w:r>
      <w:r w:rsidRPr="0062045B">
        <w:rPr>
          <w:b/>
          <w:sz w:val="28"/>
          <w:szCs w:val="28"/>
        </w:rPr>
        <w:t>-</w:t>
      </w:r>
      <w:r w:rsidRPr="00862F8A">
        <w:rPr>
          <w:sz w:val="28"/>
          <w:szCs w:val="28"/>
        </w:rPr>
        <w:t>ученик). Общение каждого с каждым и по очереди в парах сменного состава или в динамических парах представляет собой коллективную форму организации учебных занятий. Интерактивные методы обучения входят в состав коллективного и группового обучения школьников. Педагог выступает только в роли организатора процесса обучения, лидера группы.</w:t>
      </w:r>
    </w:p>
    <w:p w:rsidR="002D39A5" w:rsidRPr="002D39A5" w:rsidRDefault="002D39A5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Структурное строение занятия на основе интерактивных методик изменяет саму суть учебного процесса, углубляя его в общении, где роли учителя и учащегося находятся в (относительном) равновесии: оба работают для того, чтобы учиться, делиться своими</w:t>
      </w:r>
      <w:r>
        <w:rPr>
          <w:sz w:val="28"/>
          <w:szCs w:val="28"/>
        </w:rPr>
        <w:t xml:space="preserve"> знаниями, достижениями своего ж</w:t>
      </w:r>
      <w:r w:rsidRPr="00862F8A">
        <w:rPr>
          <w:sz w:val="28"/>
          <w:szCs w:val="28"/>
        </w:rPr>
        <w:t>изненного опыта.</w:t>
      </w:r>
    </w:p>
    <w:p w:rsidR="005B2619" w:rsidRPr="00792484" w:rsidRDefault="00252D2F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92484">
        <w:rPr>
          <w:bCs/>
          <w:i/>
          <w:color w:val="000000"/>
          <w:sz w:val="28"/>
          <w:szCs w:val="28"/>
        </w:rPr>
        <w:t>Интерактивное обучение</w:t>
      </w:r>
      <w:r w:rsidR="00023171">
        <w:rPr>
          <w:bCs/>
          <w:i/>
          <w:color w:val="000000"/>
          <w:sz w:val="28"/>
          <w:szCs w:val="28"/>
        </w:rPr>
        <w:t>.</w:t>
      </w:r>
    </w:p>
    <w:p w:rsidR="00357789" w:rsidRDefault="00252D2F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В Западной Европе и США групповые формы учебной деятельности учащихся активно развивалис</w:t>
      </w:r>
      <w:r w:rsidR="00173B9A">
        <w:rPr>
          <w:sz w:val="28"/>
          <w:szCs w:val="28"/>
        </w:rPr>
        <w:t xml:space="preserve">ь и совершенствовались. В конце XX </w:t>
      </w:r>
      <w:r w:rsidRPr="00862F8A">
        <w:rPr>
          <w:sz w:val="28"/>
          <w:szCs w:val="28"/>
        </w:rPr>
        <w:t xml:space="preserve">века интерактивные технологии получили распространение в теории и практике американской школы, где их используют при преподавании разных предметов. Исследования, проведенные Национальным </w:t>
      </w:r>
      <w:proofErr w:type="spellStart"/>
      <w:r w:rsidR="00AA2141">
        <w:rPr>
          <w:sz w:val="28"/>
          <w:szCs w:val="28"/>
        </w:rPr>
        <w:t>Т</w:t>
      </w:r>
      <w:r w:rsidRPr="00862F8A">
        <w:rPr>
          <w:sz w:val="28"/>
          <w:szCs w:val="28"/>
        </w:rPr>
        <w:t>ренинговым</w:t>
      </w:r>
      <w:proofErr w:type="spellEnd"/>
      <w:r w:rsidR="00651E60">
        <w:rPr>
          <w:sz w:val="28"/>
          <w:szCs w:val="28"/>
        </w:rPr>
        <w:t xml:space="preserve"> </w:t>
      </w:r>
      <w:r w:rsidR="00AA2141">
        <w:rPr>
          <w:sz w:val="28"/>
          <w:szCs w:val="28"/>
        </w:rPr>
        <w:t>Ц</w:t>
      </w:r>
      <w:r w:rsidR="00661C33">
        <w:rPr>
          <w:sz w:val="28"/>
          <w:szCs w:val="28"/>
        </w:rPr>
        <w:t>ентром (США, штат Мэ</w:t>
      </w:r>
      <w:r w:rsidRPr="00862F8A">
        <w:rPr>
          <w:sz w:val="28"/>
          <w:szCs w:val="28"/>
        </w:rPr>
        <w:t>риленд) в 1980-х годах, показывают, что интерактивное обучение делает возможным резкое увеличение процента усвоения материала, поскольку влияет не только на сознание учащихся, но и на его чувства, волю (действия, практику). Результаты этих исследований отражены в схеме, которая получила название «пирамида обучения».</w:t>
      </w:r>
      <w:r w:rsidR="00602118">
        <w:rPr>
          <w:sz w:val="28"/>
          <w:szCs w:val="28"/>
        </w:rPr>
        <w:t xml:space="preserve"> Она </w:t>
      </w:r>
      <w:r w:rsidR="00357789">
        <w:rPr>
          <w:sz w:val="28"/>
          <w:szCs w:val="28"/>
        </w:rPr>
        <w:t xml:space="preserve">представлена </w:t>
      </w:r>
      <w:r w:rsidRPr="00862F8A">
        <w:rPr>
          <w:sz w:val="28"/>
          <w:szCs w:val="28"/>
        </w:rPr>
        <w:t>на рисунке 4.</w:t>
      </w:r>
    </w:p>
    <w:p w:rsidR="00357789" w:rsidRPr="00357789" w:rsidRDefault="00357789" w:rsidP="00357789">
      <w:pPr>
        <w:rPr>
          <w:lang w:eastAsia="ru-RU"/>
        </w:rPr>
      </w:pPr>
    </w:p>
    <w:p w:rsidR="00357789" w:rsidRDefault="00357789" w:rsidP="00357789">
      <w:pPr>
        <w:rPr>
          <w:lang w:eastAsia="ru-RU"/>
        </w:rPr>
      </w:pPr>
    </w:p>
    <w:p w:rsidR="00252D2F" w:rsidRPr="00357789" w:rsidRDefault="00252D2F" w:rsidP="00357789">
      <w:pPr>
        <w:jc w:val="right"/>
        <w:rPr>
          <w:lang w:eastAsia="ru-RU"/>
        </w:rPr>
      </w:pPr>
    </w:p>
    <w:p w:rsidR="00252D2F" w:rsidRPr="00862F8A" w:rsidRDefault="00252D2F" w:rsidP="002C5660">
      <w:pPr>
        <w:pStyle w:val="a7"/>
        <w:keepNext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862F8A">
        <w:rPr>
          <w:noProof/>
          <w:color w:val="002060"/>
          <w:sz w:val="28"/>
          <w:szCs w:val="28"/>
        </w:rPr>
        <w:lastRenderedPageBreak/>
        <w:drawing>
          <wp:inline distT="0" distB="0" distL="0" distR="0">
            <wp:extent cx="4095750" cy="3912781"/>
            <wp:effectExtent l="19050" t="0" r="0" b="0"/>
            <wp:docPr id="4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20000" cy="6172200"/>
                      <a:chOff x="1295400" y="381000"/>
                      <a:chExt cx="7620000" cy="6172200"/>
                    </a:xfrm>
                  </a:grpSpPr>
                  <a:sp>
                    <a:nvSpPr>
                      <a:cNvPr id="14" name="Равнобедренный треугольник 13"/>
                      <a:cNvSpPr/>
                    </a:nvSpPr>
                    <a:spPr>
                      <a:xfrm>
                        <a:off x="1295400" y="381000"/>
                        <a:ext cx="5943600" cy="6172200"/>
                      </a:xfrm>
                      <a:prstGeom prst="triangl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b="1">
                            <a:ln w="18000">
                              <a:solidFill>
                                <a:schemeClr val="accent2">
                                  <a:satMod val="140000"/>
                                </a:schemeClr>
                              </a:solidFill>
                              <a:prstDash val="solid"/>
                              <a:miter lim="800000"/>
                            </a:ln>
                            <a:noFill/>
                            <a:effectLst>
                              <a:outerShdw blurRad="25500" dist="23000" dir="7020000" algn="tl">
                                <a:srgbClr val="000000">
                                  <a:alpha val="50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16" name="Прямая соединительная линия 15"/>
                      <a:cNvCxnSpPr/>
                    </a:nvCxnSpPr>
                    <a:spPr>
                      <a:xfrm>
                        <a:off x="3733800" y="1524000"/>
                        <a:ext cx="1066800" cy="1588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8" name="TextBox 17"/>
                      <a:cNvSpPr txBox="1"/>
                    </a:nvSpPr>
                    <a:spPr>
                      <a:xfrm>
                        <a:off x="3810000" y="1219200"/>
                        <a:ext cx="129540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Лекция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cxnSp>
                    <a:nvCxnSpPr>
                      <a:cNvPr id="20" name="Прямая соединительная линия 19"/>
                      <a:cNvCxnSpPr/>
                    </a:nvCxnSpPr>
                    <a:spPr>
                      <a:xfrm>
                        <a:off x="3352800" y="2209800"/>
                        <a:ext cx="1752600" cy="1588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" name="Прямая соединительная линия 22"/>
                      <a:cNvCxnSpPr/>
                    </a:nvCxnSpPr>
                    <a:spPr>
                      <a:xfrm>
                        <a:off x="3048000" y="2971800"/>
                        <a:ext cx="2438400" cy="1588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0" name="Прямая соединительная линия 29"/>
                      <a:cNvCxnSpPr/>
                    </a:nvCxnSpPr>
                    <a:spPr>
                      <a:xfrm flipV="1">
                        <a:off x="2590800" y="3733800"/>
                        <a:ext cx="3276600" cy="1588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5" name="Прямая соединительная линия 34"/>
                      <a:cNvCxnSpPr/>
                    </a:nvCxnSpPr>
                    <a:spPr>
                      <a:xfrm>
                        <a:off x="2209800" y="4572000"/>
                        <a:ext cx="4114800" cy="1588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4" name="Прямая соединительная линия 43"/>
                      <a:cNvCxnSpPr/>
                    </a:nvCxnSpPr>
                    <a:spPr>
                      <a:xfrm>
                        <a:off x="1752600" y="5486400"/>
                        <a:ext cx="4953000" cy="1588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7" name="TextBox 46"/>
                      <a:cNvSpPr txBox="1"/>
                    </a:nvSpPr>
                    <a:spPr>
                      <a:xfrm>
                        <a:off x="3733800" y="1828800"/>
                        <a:ext cx="106680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Чтение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48" name="TextBox 47"/>
                      <a:cNvSpPr txBox="1"/>
                    </a:nvSpPr>
                    <a:spPr>
                      <a:xfrm>
                        <a:off x="3276600" y="2286000"/>
                        <a:ext cx="2133600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Видео/ аудиоматериалы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49" name="TextBox 48"/>
                      <a:cNvSpPr txBox="1"/>
                    </a:nvSpPr>
                    <a:spPr>
                      <a:xfrm>
                        <a:off x="3276600" y="3352800"/>
                        <a:ext cx="1981200" cy="3810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Демонстрация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50" name="TextBox 49"/>
                      <a:cNvSpPr txBox="1"/>
                    </a:nvSpPr>
                    <a:spPr>
                      <a:xfrm>
                        <a:off x="2971800" y="4191000"/>
                        <a:ext cx="274320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Дискуссионные игры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51" name="TextBox 50"/>
                      <a:cNvSpPr txBox="1"/>
                    </a:nvSpPr>
                    <a:spPr>
                      <a:xfrm>
                        <a:off x="2895600" y="5105400"/>
                        <a:ext cx="320040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Практика через действие 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52" name="TextBox 51"/>
                      <a:cNvSpPr txBox="1"/>
                    </a:nvSpPr>
                    <a:spPr>
                      <a:xfrm>
                        <a:off x="1524000" y="5867400"/>
                        <a:ext cx="5562600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Обучение других или немедленное применение знаний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53" name="TextBox 52"/>
                      <a:cNvSpPr txBox="1"/>
                    </a:nvSpPr>
                    <a:spPr>
                      <a:xfrm>
                        <a:off x="5029200" y="838200"/>
                        <a:ext cx="1143000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 u="none" dirty="0" smtClean="0"/>
                            <a:t>5%</a:t>
                          </a:r>
                          <a:endParaRPr lang="ru-RU" sz="3200" u="none" dirty="0"/>
                        </a:p>
                      </a:txBody>
                      <a:useSpRect/>
                    </a:txSp>
                  </a:sp>
                  <a:sp>
                    <a:nvSpPr>
                      <a:cNvPr id="54" name="TextBox 53"/>
                      <a:cNvSpPr txBox="1"/>
                    </a:nvSpPr>
                    <a:spPr>
                      <a:xfrm>
                        <a:off x="6400800" y="3657600"/>
                        <a:ext cx="1524000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 u="none" dirty="0" smtClean="0"/>
                            <a:t>50%</a:t>
                          </a:r>
                          <a:endParaRPr lang="ru-RU" sz="3200" u="none" dirty="0"/>
                        </a:p>
                      </a:txBody>
                      <a:useSpRect/>
                    </a:txSp>
                  </a:sp>
                  <a:sp>
                    <a:nvSpPr>
                      <a:cNvPr id="55" name="TextBox 54"/>
                      <a:cNvSpPr txBox="1"/>
                    </a:nvSpPr>
                    <a:spPr>
                      <a:xfrm>
                        <a:off x="5638800" y="2209800"/>
                        <a:ext cx="1524000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 u="none" dirty="0" smtClean="0"/>
                            <a:t>20%</a:t>
                          </a:r>
                          <a:endParaRPr lang="ru-RU" sz="3200" u="none" dirty="0"/>
                        </a:p>
                      </a:txBody>
                      <a:useSpRect/>
                    </a:txSp>
                  </a:sp>
                  <a:sp>
                    <a:nvSpPr>
                      <a:cNvPr id="56" name="TextBox 55"/>
                      <a:cNvSpPr txBox="1"/>
                    </a:nvSpPr>
                    <a:spPr>
                      <a:xfrm>
                        <a:off x="5943600" y="2971800"/>
                        <a:ext cx="1524000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 u="none" dirty="0" smtClean="0"/>
                            <a:t>30%</a:t>
                          </a:r>
                          <a:endParaRPr lang="ru-RU" sz="3200" u="none" dirty="0"/>
                        </a:p>
                      </a:txBody>
                      <a:useSpRect/>
                    </a:txSp>
                  </a:sp>
                  <a:sp>
                    <a:nvSpPr>
                      <a:cNvPr id="57" name="TextBox 56"/>
                      <a:cNvSpPr txBox="1"/>
                    </a:nvSpPr>
                    <a:spPr>
                      <a:xfrm>
                        <a:off x="5257800" y="1600200"/>
                        <a:ext cx="1524000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 u="none" dirty="0" smtClean="0"/>
                            <a:t>10%</a:t>
                          </a:r>
                          <a:endParaRPr lang="ru-RU" sz="3200" u="none" dirty="0"/>
                        </a:p>
                      </a:txBody>
                      <a:useSpRect/>
                    </a:txSp>
                  </a:sp>
                  <a:sp>
                    <a:nvSpPr>
                      <a:cNvPr id="58" name="TextBox 57"/>
                      <a:cNvSpPr txBox="1"/>
                    </a:nvSpPr>
                    <a:spPr>
                      <a:xfrm>
                        <a:off x="6858000" y="4572000"/>
                        <a:ext cx="1524000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 u="none" dirty="0" smtClean="0"/>
                            <a:t>75%</a:t>
                          </a:r>
                          <a:endParaRPr lang="ru-RU" sz="3200" u="none" dirty="0"/>
                        </a:p>
                      </a:txBody>
                      <a:useSpRect/>
                    </a:txSp>
                  </a:sp>
                  <a:sp>
                    <a:nvSpPr>
                      <a:cNvPr id="59" name="TextBox 58"/>
                      <a:cNvSpPr txBox="1"/>
                    </a:nvSpPr>
                    <a:spPr>
                      <a:xfrm>
                        <a:off x="7391400" y="5638800"/>
                        <a:ext cx="1524000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u="sng" kern="1200">
                              <a:solidFill>
                                <a:schemeClr val="tx1"/>
                              </a:solidFill>
                              <a:latin typeface="Script MT Bold" pitchFamily="66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 u="none" dirty="0" smtClean="0"/>
                            <a:t>90%</a:t>
                          </a:r>
                          <a:endParaRPr lang="ru-RU" sz="3200" u="none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52D2F" w:rsidRPr="00661C33" w:rsidRDefault="00661C33" w:rsidP="002C5660">
      <w:pPr>
        <w:pStyle w:val="ab"/>
        <w:spacing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61C33">
        <w:rPr>
          <w:rFonts w:ascii="Times New Roman" w:hAnsi="Times New Roman" w:cs="Times New Roman"/>
          <w:b w:val="0"/>
          <w:color w:val="auto"/>
          <w:sz w:val="28"/>
          <w:szCs w:val="28"/>
        </w:rPr>
        <w:t>Рисунок 4 –</w:t>
      </w:r>
      <w:r w:rsidR="00252D2F" w:rsidRPr="00661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Пирамида обучения.</w:t>
      </w:r>
    </w:p>
    <w:p w:rsidR="00252D2F" w:rsidRPr="00952E7A" w:rsidRDefault="00252D2F" w:rsidP="00AA214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Схема демонстрирует, что наименьших результатов можно достичь при условии пассивного обучения (лекция – 5%, чтение – 10%), а наибольших – при условиях интерактивного (дискуссионные игры – 50%, практика через действие – 75%, обучение других или немедленное применение знаний – 90%).</w:t>
      </w:r>
      <w:r w:rsidRPr="00862F8A">
        <w:rPr>
          <w:sz w:val="28"/>
          <w:szCs w:val="28"/>
          <w:shd w:val="clear" w:color="auto" w:fill="FFFFFF"/>
        </w:rPr>
        <w:t xml:space="preserve">Здесь уместно привести китайскую пословицу, приведенную в качестве эпиграфа к этому материалу: «Скажи мне, я забываю; покажи мне, и, может </w:t>
      </w:r>
      <w:r w:rsidRPr="00952E7A">
        <w:rPr>
          <w:sz w:val="28"/>
          <w:szCs w:val="28"/>
          <w:shd w:val="clear" w:color="auto" w:fill="FFFFFF"/>
        </w:rPr>
        <w:t>быть, я буду помнить; позволь мне сделать это, и это станет моим навсегда».</w:t>
      </w:r>
    </w:p>
    <w:p w:rsidR="00952E7A" w:rsidRPr="00952E7A" w:rsidRDefault="00952E7A" w:rsidP="00952E7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2E7A">
        <w:rPr>
          <w:color w:val="000000"/>
          <w:sz w:val="28"/>
          <w:szCs w:val="28"/>
        </w:rPr>
        <w:t>Совместная деятельность обучающихся в процессе познания, освоения учебного материала означает, что каждый вносит в этот процесс свой особый индивидуальный вклад, что идет обмен знаниями, идеями, способами деятельности. Причем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деятельность, переводит ее на более высокие формы кооперации и сотрудничества</w:t>
      </w:r>
      <w:r w:rsidR="00545B8D" w:rsidRPr="00545B8D">
        <w:rPr>
          <w:color w:val="000000"/>
          <w:sz w:val="28"/>
          <w:szCs w:val="28"/>
        </w:rPr>
        <w:t>[20]</w:t>
      </w:r>
      <w:r w:rsidRPr="00952E7A">
        <w:rPr>
          <w:color w:val="000000"/>
          <w:sz w:val="28"/>
          <w:szCs w:val="28"/>
        </w:rPr>
        <w:t>.</w:t>
      </w:r>
    </w:p>
    <w:p w:rsidR="00952E7A" w:rsidRPr="00952E7A" w:rsidRDefault="00952E7A" w:rsidP="00952E7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2E7A">
        <w:rPr>
          <w:color w:val="000000"/>
          <w:sz w:val="28"/>
          <w:szCs w:val="28"/>
        </w:rPr>
        <w:lastRenderedPageBreak/>
        <w:t xml:space="preserve">Интерактивная деятельность на уроках предполагает организацию и развитие диалогового общения, которое ведет к взаимопониманию, взаимодействию, к совместному решению общих, но значимых для каждого участника задач. </w:t>
      </w:r>
      <w:r w:rsidR="00A77FC4">
        <w:rPr>
          <w:color w:val="000000"/>
          <w:sz w:val="28"/>
          <w:szCs w:val="28"/>
        </w:rPr>
        <w:t>«</w:t>
      </w:r>
      <w:proofErr w:type="spellStart"/>
      <w:r w:rsidRPr="00952E7A">
        <w:rPr>
          <w:color w:val="000000"/>
          <w:sz w:val="28"/>
          <w:szCs w:val="28"/>
        </w:rPr>
        <w:t>Интерактив</w:t>
      </w:r>
      <w:proofErr w:type="spellEnd"/>
      <w:r w:rsidR="00A77FC4">
        <w:rPr>
          <w:color w:val="000000"/>
          <w:sz w:val="28"/>
          <w:szCs w:val="28"/>
        </w:rPr>
        <w:t>»</w:t>
      </w:r>
      <w:r w:rsidRPr="00952E7A">
        <w:rPr>
          <w:color w:val="000000"/>
          <w:sz w:val="28"/>
          <w:szCs w:val="28"/>
        </w:rPr>
        <w:t xml:space="preserve"> исключает доминирование как одного выступающего, так и одного мнения над другими. В ходе диалогового обучения обучающиеся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 с другими людьми. Для этого на уроках организуются индивидуальная, парная и групповая работа, исследовательские проекты, ролевые игры, работа с документами и различными источниками информации, творческие работы, рисунки и пр.</w:t>
      </w:r>
    </w:p>
    <w:p w:rsidR="00952E7A" w:rsidRPr="00AA2141" w:rsidRDefault="00952E7A" w:rsidP="00952E7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2141">
        <w:rPr>
          <w:bCs/>
          <w:iCs/>
          <w:sz w:val="28"/>
          <w:szCs w:val="28"/>
        </w:rPr>
        <w:t>Интерактивное обучение одновременно решает несколько задач:</w:t>
      </w:r>
    </w:p>
    <w:p w:rsidR="00952E7A" w:rsidRPr="00AA2141" w:rsidRDefault="00952E7A" w:rsidP="00B071B6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52E7A">
        <w:rPr>
          <w:color w:val="000000"/>
          <w:sz w:val="28"/>
          <w:szCs w:val="28"/>
        </w:rPr>
        <w:t>развивает коммуникативные умения и навыки, помогает установлению эмоциональных контактов между учащимися;</w:t>
      </w:r>
    </w:p>
    <w:p w:rsidR="00952E7A" w:rsidRPr="00AA2141" w:rsidRDefault="00952E7A" w:rsidP="00B071B6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52E7A">
        <w:rPr>
          <w:color w:val="000000"/>
          <w:sz w:val="28"/>
          <w:szCs w:val="28"/>
        </w:rPr>
        <w:t>решает информационную задачу, поскольку обеспечивает учащихся необходимой информацией, без которой невозможно реализовывать совместную деятельность;</w:t>
      </w:r>
    </w:p>
    <w:p w:rsidR="00952E7A" w:rsidRPr="00AA2141" w:rsidRDefault="00952E7A" w:rsidP="00B071B6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52E7A">
        <w:rPr>
          <w:color w:val="000000"/>
          <w:sz w:val="28"/>
          <w:szCs w:val="28"/>
        </w:rPr>
        <w:t>развивает общие учебные умения и навыки (анализ, синтез, постановка целей и пр.), то есть обеспечивает решение обучающих задач;</w:t>
      </w:r>
    </w:p>
    <w:p w:rsidR="00952E7A" w:rsidRPr="00AA2141" w:rsidRDefault="00AA2141" w:rsidP="00B071B6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52E7A" w:rsidRPr="00952E7A">
        <w:rPr>
          <w:color w:val="000000"/>
          <w:sz w:val="28"/>
          <w:szCs w:val="28"/>
        </w:rPr>
        <w:t>беспечивает воспитательную задачу, поскольку приучает работать в команде, прислушиваться к чужому мнению.</w:t>
      </w:r>
    </w:p>
    <w:p w:rsidR="00952E7A" w:rsidRPr="00952E7A" w:rsidRDefault="00952E7A" w:rsidP="00952E7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2E7A">
        <w:rPr>
          <w:color w:val="000000"/>
          <w:sz w:val="28"/>
          <w:szCs w:val="28"/>
        </w:rPr>
        <w:t>Интерактивное обучение отчасти решает еще одну существенную задачу. Речь идет о релаксации, снятии нервной нагрузки, переключении внимани</w:t>
      </w:r>
      <w:r w:rsidR="00106F10">
        <w:rPr>
          <w:color w:val="000000"/>
          <w:sz w:val="28"/>
          <w:szCs w:val="28"/>
        </w:rPr>
        <w:t>я, смене форм деятельности и т.</w:t>
      </w:r>
      <w:r w:rsidRPr="00952E7A">
        <w:rPr>
          <w:color w:val="000000"/>
          <w:sz w:val="28"/>
          <w:szCs w:val="28"/>
        </w:rPr>
        <w:t>д.</w:t>
      </w:r>
    </w:p>
    <w:p w:rsidR="00952E7A" w:rsidRPr="00952E7A" w:rsidRDefault="00952E7A" w:rsidP="00952E7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2E7A">
        <w:rPr>
          <w:color w:val="000000"/>
          <w:sz w:val="28"/>
          <w:szCs w:val="28"/>
        </w:rPr>
        <w:t>Что дает этот организационный прием обучающи</w:t>
      </w:r>
      <w:r>
        <w:rPr>
          <w:color w:val="000000"/>
          <w:sz w:val="28"/>
          <w:szCs w:val="28"/>
        </w:rPr>
        <w:t>м</w:t>
      </w:r>
      <w:r w:rsidRPr="00952E7A">
        <w:rPr>
          <w:color w:val="000000"/>
          <w:sz w:val="28"/>
          <w:szCs w:val="28"/>
        </w:rPr>
        <w:t>ся?</w:t>
      </w:r>
    </w:p>
    <w:p w:rsidR="00952E7A" w:rsidRPr="00952E7A" w:rsidRDefault="00952E7A" w:rsidP="00E20B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2E7A">
        <w:rPr>
          <w:color w:val="000000"/>
          <w:sz w:val="28"/>
          <w:szCs w:val="28"/>
        </w:rPr>
        <w:t>Он дает возможность увидеть своих сверстников со стороны, то есть увидеть:</w:t>
      </w:r>
    </w:p>
    <w:p w:rsidR="00952E7A" w:rsidRPr="00952E7A" w:rsidRDefault="00952E7A" w:rsidP="00E20B8A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52E7A">
        <w:rPr>
          <w:color w:val="000000"/>
          <w:sz w:val="28"/>
          <w:szCs w:val="28"/>
        </w:rPr>
        <w:t>как они общаются</w:t>
      </w:r>
      <w:r w:rsidR="00E20B8A">
        <w:rPr>
          <w:color w:val="000000"/>
          <w:sz w:val="28"/>
          <w:szCs w:val="28"/>
        </w:rPr>
        <w:t>;</w:t>
      </w:r>
    </w:p>
    <w:p w:rsidR="00952E7A" w:rsidRPr="00952E7A" w:rsidRDefault="00952E7A" w:rsidP="00E20B8A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52E7A">
        <w:rPr>
          <w:color w:val="000000"/>
          <w:sz w:val="28"/>
          <w:szCs w:val="28"/>
        </w:rPr>
        <w:t>как реагируют на чужую мысль</w:t>
      </w:r>
      <w:r w:rsidR="00E20B8A">
        <w:rPr>
          <w:color w:val="000000"/>
          <w:sz w:val="28"/>
          <w:szCs w:val="28"/>
        </w:rPr>
        <w:t>;</w:t>
      </w:r>
    </w:p>
    <w:p w:rsidR="00952E7A" w:rsidRPr="00952E7A" w:rsidRDefault="00952E7A" w:rsidP="00E20B8A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52E7A">
        <w:rPr>
          <w:color w:val="000000"/>
          <w:sz w:val="28"/>
          <w:szCs w:val="28"/>
        </w:rPr>
        <w:lastRenderedPageBreak/>
        <w:t>как улаживают назревающий конфликт</w:t>
      </w:r>
      <w:r w:rsidR="00E20B8A">
        <w:rPr>
          <w:color w:val="000000"/>
          <w:sz w:val="28"/>
          <w:szCs w:val="28"/>
        </w:rPr>
        <w:t>;</w:t>
      </w:r>
    </w:p>
    <w:p w:rsidR="00E20B8A" w:rsidRDefault="00952E7A" w:rsidP="00E20B8A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52E7A">
        <w:rPr>
          <w:color w:val="000000"/>
          <w:sz w:val="28"/>
          <w:szCs w:val="28"/>
        </w:rPr>
        <w:t>ка</w:t>
      </w:r>
      <w:r w:rsidR="00106F10">
        <w:rPr>
          <w:color w:val="000000"/>
          <w:sz w:val="28"/>
          <w:szCs w:val="28"/>
        </w:rPr>
        <w:t>к аргументируют свою мысль и т.</w:t>
      </w:r>
      <w:r w:rsidRPr="00952E7A">
        <w:rPr>
          <w:color w:val="000000"/>
          <w:sz w:val="28"/>
          <w:szCs w:val="28"/>
        </w:rPr>
        <w:t xml:space="preserve">д. </w:t>
      </w:r>
    </w:p>
    <w:p w:rsidR="00E96EEF" w:rsidRDefault="00952E7A" w:rsidP="00E20B8A">
      <w:pPr>
        <w:pStyle w:val="a7"/>
        <w:shd w:val="clear" w:color="auto" w:fill="FFFFFF"/>
        <w:spacing w:before="0" w:beforeAutospacing="0" w:after="0" w:afterAutospacing="0" w:line="360" w:lineRule="auto"/>
        <w:ind w:left="709" w:firstLine="709"/>
        <w:jc w:val="both"/>
        <w:rPr>
          <w:color w:val="000000"/>
          <w:sz w:val="28"/>
          <w:szCs w:val="28"/>
        </w:rPr>
      </w:pPr>
      <w:r w:rsidRPr="00952E7A">
        <w:rPr>
          <w:color w:val="000000"/>
          <w:sz w:val="28"/>
          <w:szCs w:val="28"/>
        </w:rPr>
        <w:t xml:space="preserve">Как же на практике осуществлять интерактивное обучение? </w:t>
      </w:r>
    </w:p>
    <w:p w:rsidR="00952E7A" w:rsidRPr="00952E7A" w:rsidRDefault="00952E7A" w:rsidP="00E20B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2E7A">
        <w:rPr>
          <w:color w:val="000000"/>
          <w:sz w:val="28"/>
          <w:szCs w:val="28"/>
        </w:rPr>
        <w:t>Перечислим некоторые правила, которые полезно учесть, приступая к организации интерактивного обучения на уроках.</w:t>
      </w:r>
    </w:p>
    <w:p w:rsidR="00952E7A" w:rsidRPr="00952E7A" w:rsidRDefault="00952E7A" w:rsidP="00952E7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0B8A">
        <w:rPr>
          <w:i/>
          <w:color w:val="000000"/>
          <w:sz w:val="28"/>
          <w:szCs w:val="28"/>
        </w:rPr>
        <w:t>Правило первое.</w:t>
      </w:r>
      <w:r w:rsidRPr="00952E7A">
        <w:rPr>
          <w:color w:val="000000"/>
          <w:sz w:val="28"/>
          <w:szCs w:val="28"/>
        </w:rPr>
        <w:t xml:space="preserve"> В работу должны быть вовлечены в той или иной мере все участники (ученики). С этой целью полезно использовать технологии, позволяющие включить всех участников </w:t>
      </w:r>
      <w:r w:rsidR="00E96EEF">
        <w:rPr>
          <w:color w:val="000000"/>
          <w:sz w:val="28"/>
          <w:szCs w:val="28"/>
        </w:rPr>
        <w:t>урока</w:t>
      </w:r>
      <w:r w:rsidRPr="00952E7A">
        <w:rPr>
          <w:color w:val="000000"/>
          <w:sz w:val="28"/>
          <w:szCs w:val="28"/>
        </w:rPr>
        <w:t xml:space="preserve"> в процесс обсуждения.</w:t>
      </w:r>
    </w:p>
    <w:p w:rsidR="00952E7A" w:rsidRDefault="00952E7A" w:rsidP="00952E7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2E7A">
        <w:rPr>
          <w:color w:val="000000"/>
          <w:sz w:val="28"/>
          <w:szCs w:val="28"/>
        </w:rPr>
        <w:t>С другой стороны, освоение преподавателями активных методов обучения просто невозможно без непосредственного включения преподавателей в те или иные формы. Можно прочитать горы литературы об активных методах обучения, но научиться им можно только попробовав их непосредственно, только путем личного участия в игре, мозговом штурме или дискуссии.</w:t>
      </w:r>
    </w:p>
    <w:p w:rsidR="00952E7A" w:rsidRPr="00952E7A" w:rsidRDefault="00952E7A" w:rsidP="00952E7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0B8A">
        <w:rPr>
          <w:i/>
          <w:color w:val="000000"/>
          <w:sz w:val="28"/>
          <w:szCs w:val="28"/>
        </w:rPr>
        <w:t>Правило второе.</w:t>
      </w:r>
      <w:r w:rsidRPr="00952E7A">
        <w:rPr>
          <w:color w:val="000000"/>
          <w:sz w:val="28"/>
          <w:szCs w:val="28"/>
        </w:rPr>
        <w:t xml:space="preserve"> Надо позаботиться о психологической подготовке участников. Речь идет о том, что не все пришедшие </w:t>
      </w:r>
      <w:r w:rsidR="00FE0B2D">
        <w:rPr>
          <w:color w:val="000000"/>
          <w:sz w:val="28"/>
          <w:szCs w:val="28"/>
        </w:rPr>
        <w:t xml:space="preserve">на урок психологически готовы к </w:t>
      </w:r>
      <w:r w:rsidRPr="00952E7A">
        <w:rPr>
          <w:color w:val="000000"/>
          <w:sz w:val="28"/>
          <w:szCs w:val="28"/>
        </w:rPr>
        <w:t xml:space="preserve">непосредственному включению в те или иные формы работы. Сказывается известная закрепощенность, скованность, традиционность поведения. В этой связи полезны разминки, постоянное поощрение обучающихся за активное участие в работе, предоставление возможности для самореализации </w:t>
      </w:r>
      <w:r w:rsidR="00E96EEF">
        <w:rPr>
          <w:color w:val="000000"/>
          <w:sz w:val="28"/>
          <w:szCs w:val="28"/>
        </w:rPr>
        <w:t>ребенка</w:t>
      </w:r>
      <w:r w:rsidRPr="00952E7A">
        <w:rPr>
          <w:color w:val="000000"/>
          <w:sz w:val="28"/>
          <w:szCs w:val="28"/>
        </w:rPr>
        <w:t>.</w:t>
      </w:r>
    </w:p>
    <w:p w:rsidR="00952E7A" w:rsidRPr="00952E7A" w:rsidRDefault="00952E7A" w:rsidP="00952E7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0B8A">
        <w:rPr>
          <w:i/>
          <w:color w:val="000000"/>
          <w:sz w:val="28"/>
          <w:szCs w:val="28"/>
        </w:rPr>
        <w:t>Правило третье</w:t>
      </w:r>
      <w:r w:rsidRPr="00952E7A">
        <w:rPr>
          <w:color w:val="000000"/>
          <w:sz w:val="28"/>
          <w:szCs w:val="28"/>
        </w:rPr>
        <w:t xml:space="preserve">. Обучающихся в технологии </w:t>
      </w:r>
      <w:r w:rsidR="00A77FC4">
        <w:rPr>
          <w:color w:val="000000"/>
          <w:sz w:val="28"/>
          <w:szCs w:val="28"/>
        </w:rPr>
        <w:t>«</w:t>
      </w:r>
      <w:proofErr w:type="spellStart"/>
      <w:r w:rsidRPr="00952E7A">
        <w:rPr>
          <w:color w:val="000000"/>
          <w:sz w:val="28"/>
          <w:szCs w:val="28"/>
        </w:rPr>
        <w:t>интерактива</w:t>
      </w:r>
      <w:proofErr w:type="spellEnd"/>
      <w:r w:rsidR="00A77FC4">
        <w:rPr>
          <w:color w:val="000000"/>
          <w:sz w:val="28"/>
          <w:szCs w:val="28"/>
        </w:rPr>
        <w:t>»</w:t>
      </w:r>
      <w:r w:rsidRPr="00952E7A">
        <w:rPr>
          <w:color w:val="000000"/>
          <w:sz w:val="28"/>
          <w:szCs w:val="28"/>
        </w:rPr>
        <w:t xml:space="preserve"> не должно быть много, не более 30 человек. Только при этом условии возможна продуктивная работа в малых группах. Ведь важно, чтобы каждый был услышан, чтобы каждой группе была предоставлена возможность выступить по проблеме.</w:t>
      </w:r>
    </w:p>
    <w:p w:rsidR="00952E7A" w:rsidRPr="00952E7A" w:rsidRDefault="00952E7A" w:rsidP="00952E7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20B8A">
        <w:rPr>
          <w:i/>
          <w:color w:val="000000"/>
          <w:sz w:val="28"/>
          <w:szCs w:val="28"/>
        </w:rPr>
        <w:t>Правило четвертое.</w:t>
      </w:r>
      <w:r w:rsidRPr="00952E7A">
        <w:rPr>
          <w:color w:val="000000"/>
          <w:sz w:val="28"/>
          <w:szCs w:val="28"/>
        </w:rPr>
        <w:t xml:space="preserve"> Помещение для работы должно быть подготовлено с таким расчетом, чтобы всем участникам </w:t>
      </w:r>
      <w:r w:rsidR="00A77FC4">
        <w:rPr>
          <w:color w:val="000000"/>
          <w:sz w:val="28"/>
          <w:szCs w:val="28"/>
        </w:rPr>
        <w:t>«</w:t>
      </w:r>
      <w:proofErr w:type="spellStart"/>
      <w:r w:rsidRPr="00952E7A">
        <w:rPr>
          <w:color w:val="000000"/>
          <w:sz w:val="28"/>
          <w:szCs w:val="28"/>
        </w:rPr>
        <w:t>интерактива</w:t>
      </w:r>
      <w:proofErr w:type="spellEnd"/>
      <w:r w:rsidR="00A77FC4">
        <w:rPr>
          <w:color w:val="000000"/>
          <w:sz w:val="28"/>
          <w:szCs w:val="28"/>
        </w:rPr>
        <w:t>»</w:t>
      </w:r>
      <w:r w:rsidRPr="00952E7A">
        <w:rPr>
          <w:color w:val="000000"/>
          <w:sz w:val="28"/>
          <w:szCs w:val="28"/>
        </w:rPr>
        <w:t xml:space="preserve"> было легко пересаживаться для работы в больших и малых группах. Другими словами, для учеников должен быть создан максимальный физический </w:t>
      </w:r>
      <w:r w:rsidRPr="00952E7A">
        <w:rPr>
          <w:color w:val="000000"/>
          <w:sz w:val="28"/>
          <w:szCs w:val="28"/>
        </w:rPr>
        <w:lastRenderedPageBreak/>
        <w:t xml:space="preserve">комфорт. Столы лучше поставить </w:t>
      </w:r>
      <w:r w:rsidR="00FE0B2D">
        <w:rPr>
          <w:color w:val="000000"/>
          <w:sz w:val="28"/>
          <w:szCs w:val="28"/>
        </w:rPr>
        <w:t>«</w:t>
      </w:r>
      <w:r w:rsidRPr="00952E7A">
        <w:rPr>
          <w:color w:val="000000"/>
          <w:sz w:val="28"/>
          <w:szCs w:val="28"/>
        </w:rPr>
        <w:t>елочкой</w:t>
      </w:r>
      <w:r w:rsidR="00FE0B2D">
        <w:rPr>
          <w:color w:val="000000"/>
          <w:sz w:val="28"/>
          <w:szCs w:val="28"/>
        </w:rPr>
        <w:t>»</w:t>
      </w:r>
      <w:r w:rsidRPr="00952E7A">
        <w:rPr>
          <w:color w:val="000000"/>
          <w:sz w:val="28"/>
          <w:szCs w:val="28"/>
        </w:rPr>
        <w:t>, чтобы каждый ученик сидел вполоборота к ведущему занятие и имел возможность общаться в малой группе. Хорошо, если заранее будут подготовлены пособия или раздаточные материалы, необходимые для творческой работы.</w:t>
      </w:r>
    </w:p>
    <w:p w:rsidR="00952E7A" w:rsidRPr="00952E7A" w:rsidRDefault="00952E7A" w:rsidP="00952E7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6F10">
        <w:rPr>
          <w:i/>
          <w:color w:val="000000"/>
          <w:sz w:val="28"/>
          <w:szCs w:val="28"/>
        </w:rPr>
        <w:t>Правило пятое</w:t>
      </w:r>
      <w:r w:rsidRPr="00952E7A">
        <w:rPr>
          <w:color w:val="000000"/>
          <w:sz w:val="28"/>
          <w:szCs w:val="28"/>
        </w:rPr>
        <w:t>. Вопросы процедуры и регламента надо обсудить в самом начале занятия и постараться не нарушать их. Например, важно договориться о том, что все участники будут терпимы к любой высказываемой точке зрения, будут уважать прав</w:t>
      </w:r>
      <w:r w:rsidR="00106F10">
        <w:rPr>
          <w:color w:val="000000"/>
          <w:sz w:val="28"/>
          <w:szCs w:val="28"/>
        </w:rPr>
        <w:t>о каждого на свободу слова и т.</w:t>
      </w:r>
      <w:r w:rsidRPr="00952E7A">
        <w:rPr>
          <w:color w:val="000000"/>
          <w:sz w:val="28"/>
          <w:szCs w:val="28"/>
        </w:rPr>
        <w:t>д.</w:t>
      </w:r>
    </w:p>
    <w:p w:rsidR="00952E7A" w:rsidRPr="00952E7A" w:rsidRDefault="00952E7A" w:rsidP="00952E7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2E7A">
        <w:rPr>
          <w:color w:val="000000"/>
          <w:sz w:val="28"/>
          <w:szCs w:val="28"/>
        </w:rPr>
        <w:t>Правило шестое. Деление участников семинара на группы лучше построить на основе добровольности. Затем уместно воспользоваться принципом случайного выбора.</w:t>
      </w:r>
    </w:p>
    <w:p w:rsidR="00952E7A" w:rsidRPr="00952E7A" w:rsidRDefault="00952E7A" w:rsidP="00952E7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2E7A">
        <w:rPr>
          <w:color w:val="000000"/>
          <w:sz w:val="28"/>
          <w:szCs w:val="28"/>
        </w:rPr>
        <w:t>Во время групповой работы преподаватель выполняет разнообразные</w:t>
      </w:r>
      <w:r w:rsidR="00651E60">
        <w:rPr>
          <w:color w:val="000000"/>
          <w:sz w:val="28"/>
          <w:szCs w:val="28"/>
        </w:rPr>
        <w:t xml:space="preserve"> </w:t>
      </w:r>
      <w:r w:rsidRPr="00AA2141">
        <w:rPr>
          <w:iCs/>
          <w:color w:val="000000"/>
          <w:sz w:val="28"/>
          <w:szCs w:val="28"/>
        </w:rPr>
        <w:t>функции</w:t>
      </w:r>
      <w:r w:rsidRPr="00AA2141">
        <w:rPr>
          <w:color w:val="000000"/>
          <w:sz w:val="28"/>
          <w:szCs w:val="28"/>
        </w:rPr>
        <w:t>:</w:t>
      </w:r>
    </w:p>
    <w:p w:rsidR="00952E7A" w:rsidRPr="00952E7A" w:rsidRDefault="00952E7A" w:rsidP="00B071B6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52E7A">
        <w:rPr>
          <w:color w:val="000000"/>
          <w:sz w:val="28"/>
          <w:szCs w:val="28"/>
        </w:rPr>
        <w:t>контролирует ход работы в группах;</w:t>
      </w:r>
    </w:p>
    <w:p w:rsidR="00952E7A" w:rsidRPr="00952E7A" w:rsidRDefault="00952E7A" w:rsidP="00B071B6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52E7A">
        <w:rPr>
          <w:color w:val="000000"/>
          <w:sz w:val="28"/>
          <w:szCs w:val="28"/>
        </w:rPr>
        <w:t>отвечает на вопросы;</w:t>
      </w:r>
    </w:p>
    <w:p w:rsidR="00952E7A" w:rsidRPr="00952E7A" w:rsidRDefault="00952E7A" w:rsidP="00B071B6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52E7A">
        <w:rPr>
          <w:color w:val="000000"/>
          <w:sz w:val="28"/>
          <w:szCs w:val="28"/>
        </w:rPr>
        <w:t>регулирует споры, порядок работы;</w:t>
      </w:r>
    </w:p>
    <w:p w:rsidR="00952E7A" w:rsidRPr="00952E7A" w:rsidRDefault="00952E7A" w:rsidP="00B071B6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52E7A">
        <w:rPr>
          <w:color w:val="000000"/>
          <w:sz w:val="28"/>
          <w:szCs w:val="28"/>
        </w:rPr>
        <w:t>в случае крайней необходимости оказывает помощь отдельным обучающимся или группе.</w:t>
      </w:r>
    </w:p>
    <w:p w:rsidR="005B2619" w:rsidRDefault="00952E7A" w:rsidP="00005F1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2E7A">
        <w:rPr>
          <w:color w:val="000000"/>
          <w:sz w:val="28"/>
          <w:szCs w:val="28"/>
        </w:rPr>
        <w:t>Совместная деятельность обучающихся эффективна не только для уроков формирования знаний или умений, не менее эффективно применение групповых форм для повторн</w:t>
      </w:r>
      <w:r>
        <w:rPr>
          <w:color w:val="000000"/>
          <w:sz w:val="28"/>
          <w:szCs w:val="28"/>
        </w:rPr>
        <w:t>ых</w:t>
      </w:r>
      <w:r w:rsidRPr="00952E7A">
        <w:rPr>
          <w:color w:val="000000"/>
          <w:sz w:val="28"/>
          <w:szCs w:val="28"/>
        </w:rPr>
        <w:t xml:space="preserve"> – обобщающих уроков. Изученный материал дает обширную информацию для повторного анализа, уточнений, систематизации, выводов по теме. Используются формы групповой работы</w:t>
      </w:r>
      <w:r>
        <w:rPr>
          <w:color w:val="000000"/>
          <w:sz w:val="28"/>
          <w:szCs w:val="28"/>
        </w:rPr>
        <w:t>, которые так же называются технологиями интерактивного обучения</w:t>
      </w:r>
      <w:r w:rsidRPr="00952E7A">
        <w:rPr>
          <w:color w:val="000000"/>
          <w:sz w:val="28"/>
          <w:szCs w:val="28"/>
        </w:rPr>
        <w:t>: уроки</w:t>
      </w:r>
      <w:r w:rsidRPr="00106F10">
        <w:rPr>
          <w:b/>
          <w:color w:val="000000"/>
          <w:sz w:val="28"/>
          <w:szCs w:val="28"/>
        </w:rPr>
        <w:t>-</w:t>
      </w:r>
      <w:r w:rsidRPr="00952E7A">
        <w:rPr>
          <w:color w:val="000000"/>
          <w:sz w:val="28"/>
          <w:szCs w:val="28"/>
        </w:rPr>
        <w:t>к</w:t>
      </w:r>
      <w:r w:rsidR="00545B8D">
        <w:rPr>
          <w:color w:val="000000"/>
          <w:sz w:val="28"/>
          <w:szCs w:val="28"/>
        </w:rPr>
        <w:t>онференции, уроки</w:t>
      </w:r>
      <w:r w:rsidR="00545B8D" w:rsidRPr="00106F10">
        <w:rPr>
          <w:b/>
          <w:color w:val="000000"/>
          <w:sz w:val="28"/>
          <w:szCs w:val="28"/>
        </w:rPr>
        <w:t>-</w:t>
      </w:r>
      <w:r w:rsidR="00545B8D">
        <w:rPr>
          <w:color w:val="000000"/>
          <w:sz w:val="28"/>
          <w:szCs w:val="28"/>
        </w:rPr>
        <w:t>консультации</w:t>
      </w:r>
      <w:r w:rsidR="00545B8D" w:rsidRPr="00545B8D">
        <w:rPr>
          <w:color w:val="000000"/>
          <w:sz w:val="28"/>
          <w:szCs w:val="28"/>
        </w:rPr>
        <w:t xml:space="preserve"> [3].</w:t>
      </w:r>
    </w:p>
    <w:p w:rsidR="002D39A5" w:rsidRPr="002D39A5" w:rsidRDefault="002D39A5" w:rsidP="002D39A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9A5">
        <w:rPr>
          <w:rFonts w:ascii="Times New Roman" w:hAnsi="Times New Roman" w:cs="Times New Roman"/>
          <w:i/>
          <w:sz w:val="28"/>
          <w:szCs w:val="28"/>
        </w:rPr>
        <w:t>Интерактивные технологий</w:t>
      </w:r>
      <w:r w:rsidR="00023171">
        <w:rPr>
          <w:rFonts w:ascii="Times New Roman" w:hAnsi="Times New Roman" w:cs="Times New Roman"/>
          <w:i/>
          <w:sz w:val="28"/>
          <w:szCs w:val="28"/>
        </w:rPr>
        <w:t>.</w:t>
      </w:r>
    </w:p>
    <w:p w:rsidR="002D39A5" w:rsidRPr="00862F8A" w:rsidRDefault="002D39A5" w:rsidP="002D39A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62F8A">
        <w:rPr>
          <w:color w:val="000000" w:themeColor="text1"/>
          <w:sz w:val="28"/>
          <w:szCs w:val="28"/>
        </w:rPr>
        <w:t xml:space="preserve">Внедрение интерактивных форм обучение – одно из важнейших направлений совершенствования подготовки учащихся. Основные методические инновации связаны сегодня с применением именно </w:t>
      </w:r>
      <w:r w:rsidRPr="00862F8A">
        <w:rPr>
          <w:color w:val="000000" w:themeColor="text1"/>
          <w:sz w:val="28"/>
          <w:szCs w:val="28"/>
        </w:rPr>
        <w:lastRenderedPageBreak/>
        <w:t>интерактивных методов обучения. При этом термин интерактивное обучение понимается по</w:t>
      </w:r>
      <w:r w:rsidRPr="00E20B8A">
        <w:rPr>
          <w:b/>
          <w:color w:val="000000" w:themeColor="text1"/>
          <w:sz w:val="28"/>
          <w:szCs w:val="28"/>
        </w:rPr>
        <w:t>-</w:t>
      </w:r>
      <w:r w:rsidRPr="00862F8A">
        <w:rPr>
          <w:color w:val="000000" w:themeColor="text1"/>
          <w:sz w:val="28"/>
          <w:szCs w:val="28"/>
        </w:rPr>
        <w:t>разному. Поскольку сама идея подобного обучения возникла в середине 1990</w:t>
      </w:r>
      <w:r w:rsidRPr="00E20B8A">
        <w:rPr>
          <w:b/>
          <w:color w:val="000000" w:themeColor="text1"/>
          <w:sz w:val="28"/>
          <w:szCs w:val="28"/>
        </w:rPr>
        <w:t>-</w:t>
      </w:r>
      <w:r w:rsidRPr="00862F8A">
        <w:rPr>
          <w:color w:val="000000" w:themeColor="text1"/>
          <w:sz w:val="28"/>
          <w:szCs w:val="28"/>
        </w:rPr>
        <w:t xml:space="preserve">х годов с появлением первого </w:t>
      </w:r>
      <w:proofErr w:type="spellStart"/>
      <w:r w:rsidRPr="00862F8A">
        <w:rPr>
          <w:color w:val="000000" w:themeColor="text1"/>
          <w:sz w:val="28"/>
          <w:szCs w:val="28"/>
        </w:rPr>
        <w:t>веб</w:t>
      </w:r>
      <w:r w:rsidRPr="00E20B8A">
        <w:rPr>
          <w:b/>
          <w:color w:val="000000" w:themeColor="text1"/>
          <w:sz w:val="28"/>
          <w:szCs w:val="28"/>
        </w:rPr>
        <w:t>-</w:t>
      </w:r>
      <w:r w:rsidRPr="00862F8A">
        <w:rPr>
          <w:color w:val="000000" w:themeColor="text1"/>
          <w:sz w:val="28"/>
          <w:szCs w:val="28"/>
        </w:rPr>
        <w:t>браузера</w:t>
      </w:r>
      <w:proofErr w:type="spellEnd"/>
      <w:r w:rsidRPr="00862F8A">
        <w:rPr>
          <w:color w:val="000000" w:themeColor="text1"/>
          <w:sz w:val="28"/>
          <w:szCs w:val="28"/>
        </w:rPr>
        <w:t xml:space="preserve"> и началом развития сети Интернет ряд специалистов трактует это понятие как обучение с использованием компьютерных сетей и ресурсов Интернета. Вполне допустимо и более широкое толкование.</w:t>
      </w:r>
    </w:p>
    <w:p w:rsidR="002D39A5" w:rsidRPr="00862F8A" w:rsidRDefault="002D39A5" w:rsidP="002D39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интерактивных играх максимально индивидуализирует процесс обучения, что дает возможность каждому ученику демонстрировать свой как умственный, так и творческий потенциал. Приобретаемые в процессе игры новые знания, формы действия и поведения, личностные качества становятся для младших школьников их ценностью, повышают интерес к собственным возможностям и, что не менее важно, формируют основу дальнейших действий и поведения в жизни. Среди учеников выделяются формальные и неформальные лидеры, наблюдаются разные уровни и стили общения. Школьники приобретают опыт партнерских отношений.</w:t>
      </w:r>
    </w:p>
    <w:p w:rsidR="002D39A5" w:rsidRPr="00862F8A" w:rsidRDefault="002D39A5" w:rsidP="002D3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Интерактивные технологии о</w:t>
      </w:r>
      <w:r>
        <w:rPr>
          <w:rFonts w:ascii="Times New Roman" w:hAnsi="Times New Roman" w:cs="Times New Roman"/>
          <w:sz w:val="28"/>
          <w:szCs w:val="28"/>
        </w:rPr>
        <w:t>снованы на взаимодействии между</w:t>
      </w:r>
      <w:r w:rsidRPr="00862F8A">
        <w:rPr>
          <w:rFonts w:ascii="Times New Roman" w:hAnsi="Times New Roman" w:cs="Times New Roman"/>
          <w:sz w:val="28"/>
          <w:szCs w:val="28"/>
        </w:rPr>
        <w:t>:</w:t>
      </w:r>
    </w:p>
    <w:p w:rsidR="002D39A5" w:rsidRPr="00862F8A" w:rsidRDefault="002D39A5" w:rsidP="002D39A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учащимися;</w:t>
      </w:r>
    </w:p>
    <w:p w:rsidR="002D39A5" w:rsidRPr="00862F8A" w:rsidRDefault="002D39A5" w:rsidP="002D39A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учащимися и учителем;</w:t>
      </w:r>
    </w:p>
    <w:p w:rsidR="002D39A5" w:rsidRPr="00862F8A" w:rsidRDefault="002D39A5" w:rsidP="002D39A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62F8A">
        <w:rPr>
          <w:rFonts w:ascii="Times New Roman" w:hAnsi="Times New Roman" w:cs="Times New Roman"/>
          <w:sz w:val="28"/>
          <w:szCs w:val="28"/>
        </w:rPr>
        <w:t>чащимися и источником опыта.</w:t>
      </w:r>
    </w:p>
    <w:p w:rsidR="002D39A5" w:rsidRPr="00862F8A" w:rsidRDefault="002D39A5" w:rsidP="002D39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Важными условиями, обеспечивающими эффективность применения интерактивных технологий обучения, являются те принципы организации и правила, которые способствуют достижению поставленных в обучении целей и задач (по А.П. Панфиловой):</w:t>
      </w:r>
    </w:p>
    <w:p w:rsidR="002D39A5" w:rsidRPr="00862F8A" w:rsidRDefault="002D39A5" w:rsidP="002D39A5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F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разумной </w:t>
      </w:r>
      <w:r w:rsidRPr="00862F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пространственной среды</w:t>
      </w:r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>, «игрового поля»;</w:t>
      </w:r>
    </w:p>
    <w:p w:rsidR="002D39A5" w:rsidRPr="00862F8A" w:rsidRDefault="002D39A5" w:rsidP="002D39A5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F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проигрывание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обучаемыми разнообразных </w:t>
      </w:r>
      <w:r w:rsidRPr="00862F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игровых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ролей: </w:t>
      </w:r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>«генераторы идей», «эксперты», «критики», «ораторы», «судьи», «партнеры», «сотрудники» и др.;</w:t>
      </w:r>
    </w:p>
    <w:p w:rsidR="002D39A5" w:rsidRPr="00862F8A" w:rsidRDefault="002D39A5" w:rsidP="002D39A5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строгое </w:t>
      </w:r>
      <w:r w:rsidRPr="00862F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соблюдение норм и правил игры</w:t>
      </w:r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>, т.е. взаимодействие в режиме «нормирования»;</w:t>
      </w:r>
    </w:p>
    <w:p w:rsidR="002D39A5" w:rsidRPr="00862F8A" w:rsidRDefault="002D39A5" w:rsidP="002D39A5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F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соблюдение регламента</w:t>
      </w:r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39A5" w:rsidRPr="00862F8A" w:rsidRDefault="002D39A5" w:rsidP="002D39A5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учителем </w:t>
      </w:r>
      <w:r w:rsidRPr="00862F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новизны.</w:t>
      </w:r>
    </w:p>
    <w:p w:rsidR="002D39A5" w:rsidRPr="00862F8A" w:rsidRDefault="002D39A5" w:rsidP="002D39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F8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поддержания активности учеников необходимо обеспечить в каждых последующих технологиях интерактивного обучения, упражнениях, дискуссиях новизну как в содержательном плане, так и в выборе технологии обучения. Новизна также обеспечивается путем смены ролей, партнеров в команде, в разных видах взаимодействия.</w:t>
      </w:r>
    </w:p>
    <w:p w:rsidR="002D39A5" w:rsidRPr="00862F8A" w:rsidRDefault="002D39A5" w:rsidP="002D39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Уровни взаимодействия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D39A5" w:rsidRPr="00862F8A" w:rsidRDefault="002D39A5" w:rsidP="002D39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точки зрения степени взаимодействия различают следующие уровни: </w:t>
      </w:r>
    </w:p>
    <w:p w:rsidR="002D39A5" w:rsidRPr="00862F8A" w:rsidRDefault="002D39A5" w:rsidP="002D39A5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>Линейное взаимодействие ‒ В этом взаимодействии отсутствует интерактивность, посылаемое сообщение не связано с предыдущими сообщениями</w:t>
      </w:r>
      <w:r w:rsidR="00E20B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D39A5" w:rsidRPr="00862F8A" w:rsidRDefault="002D39A5" w:rsidP="002D39A5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>Реактивное взаимодействие. Здесь сообщение связано только с одним сообщением, которое обязательно должно быть предыдущим</w:t>
      </w:r>
      <w:r w:rsidR="00E20B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D39A5" w:rsidRPr="00862F8A" w:rsidRDefault="002D39A5" w:rsidP="002D39A5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>Диалоговое или множественное взаимодействие. Это взаимодействие мы видим, когда сообщение связано с множеством предыдущих сообщений и с отношениями между ними.</w:t>
      </w:r>
    </w:p>
    <w:p w:rsidR="002D39A5" w:rsidRPr="00862F8A" w:rsidRDefault="002D39A5" w:rsidP="002D3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Иногда интерактивность в данной серии коммуникационного взаимодействия определяется как выражение степени, в которой третье по порядку (или позднее) сообщение, связано с уровнем взаимодействия предыдущего информационного обмена (сообщений) с еще более ранними обменами (сообщениями). </w:t>
      </w:r>
    </w:p>
    <w:p w:rsidR="002D39A5" w:rsidRPr="00862F8A" w:rsidRDefault="002D39A5" w:rsidP="002D3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Интерактивное обучение требует использования специальных форм организации познавательной деятельности и ставит вполне конкретные и прогнозируемые цели, например, создание комфортных условий обучения и включенность учащихся в учебное взаимодействие, что делает продуктивным сам процесс обучения.</w:t>
      </w:r>
    </w:p>
    <w:p w:rsidR="002D39A5" w:rsidRPr="00862F8A" w:rsidRDefault="002D39A5" w:rsidP="002D3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Технологии интерактивного обучения могут быть:</w:t>
      </w:r>
    </w:p>
    <w:p w:rsidR="002D39A5" w:rsidRPr="00862F8A" w:rsidRDefault="002D39A5" w:rsidP="002D39A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2F8A">
        <w:rPr>
          <w:rFonts w:ascii="Times New Roman" w:hAnsi="Times New Roman" w:cs="Times New Roman"/>
          <w:sz w:val="28"/>
          <w:szCs w:val="28"/>
        </w:rPr>
        <w:lastRenderedPageBreak/>
        <w:t>Неимитационными</w:t>
      </w:r>
      <w:proofErr w:type="spellEnd"/>
      <w:r w:rsidRPr="00862F8A">
        <w:rPr>
          <w:rFonts w:ascii="Times New Roman" w:hAnsi="Times New Roman" w:cs="Times New Roman"/>
          <w:sz w:val="28"/>
          <w:szCs w:val="28"/>
        </w:rPr>
        <w:t>, не предполагающими построение моделей изучаемого явления и деятельности(т.е</w:t>
      </w:r>
      <w:r w:rsidRPr="00106F10">
        <w:rPr>
          <w:rFonts w:ascii="Times New Roman" w:hAnsi="Times New Roman" w:cs="Times New Roman"/>
          <w:sz w:val="28"/>
          <w:szCs w:val="28"/>
        </w:rPr>
        <w:t>. модель изучаемого</w:t>
      </w:r>
      <w:r w:rsidRPr="00862F8A">
        <w:rPr>
          <w:rFonts w:ascii="Times New Roman" w:hAnsi="Times New Roman" w:cs="Times New Roman"/>
          <w:sz w:val="28"/>
          <w:szCs w:val="28"/>
        </w:rPr>
        <w:t xml:space="preserve"> процесса отсутствует). Коммуникации имеют форму «вопрос</w:t>
      </w:r>
      <w:r w:rsidRPr="00106F10">
        <w:rPr>
          <w:rFonts w:ascii="Times New Roman" w:hAnsi="Times New Roman" w:cs="Times New Roman"/>
          <w:b/>
          <w:sz w:val="28"/>
          <w:szCs w:val="28"/>
        </w:rPr>
        <w:t>-</w:t>
      </w:r>
      <w:r w:rsidRPr="00862F8A">
        <w:rPr>
          <w:rFonts w:ascii="Times New Roman" w:hAnsi="Times New Roman" w:cs="Times New Roman"/>
          <w:sz w:val="28"/>
          <w:szCs w:val="28"/>
        </w:rPr>
        <w:t>ответ». К ним относятся: беседа, дискуссия, самостоятельная работа с литературой.</w:t>
      </w:r>
    </w:p>
    <w:p w:rsidR="002D39A5" w:rsidRPr="00862F8A" w:rsidRDefault="002D39A5" w:rsidP="002D39A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Имитационные. В основе лежит имитационное или имитационно-игровое моделирование, т.е. воспроизведение в условиях обучения с той или иной мерой адекватности процессов</w:t>
      </w:r>
      <w:r w:rsidR="00D72BB7">
        <w:rPr>
          <w:rFonts w:ascii="Times New Roman" w:hAnsi="Times New Roman" w:cs="Times New Roman"/>
          <w:sz w:val="28"/>
          <w:szCs w:val="28"/>
        </w:rPr>
        <w:t>,</w:t>
      </w:r>
      <w:r w:rsidRPr="00862F8A">
        <w:rPr>
          <w:rFonts w:ascii="Times New Roman" w:hAnsi="Times New Roman" w:cs="Times New Roman"/>
          <w:sz w:val="28"/>
          <w:szCs w:val="28"/>
        </w:rPr>
        <w:t xml:space="preserve"> происходящих в реальной системе. Они состоят из имитационных методов ‒ формы проведения занятий, в которых учебно-познавательная деятельность построена на имитации профессиональной деятельности.  </w:t>
      </w:r>
    </w:p>
    <w:p w:rsidR="002D39A5" w:rsidRPr="00862F8A" w:rsidRDefault="002D39A5" w:rsidP="002D39A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Может быть:</w:t>
      </w:r>
    </w:p>
    <w:p w:rsidR="002D39A5" w:rsidRPr="00862F8A" w:rsidRDefault="001D1C61" w:rsidP="002D39A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D39A5" w:rsidRPr="00862F8A">
        <w:rPr>
          <w:rFonts w:ascii="Times New Roman" w:hAnsi="Times New Roman" w:cs="Times New Roman"/>
          <w:sz w:val="28"/>
          <w:szCs w:val="28"/>
        </w:rPr>
        <w:t xml:space="preserve">еигровой </w:t>
      </w:r>
      <w:r w:rsidR="002D39A5">
        <w:rPr>
          <w:rFonts w:ascii="Times New Roman" w:hAnsi="Times New Roman" w:cs="Times New Roman"/>
          <w:sz w:val="28"/>
          <w:szCs w:val="28"/>
        </w:rPr>
        <w:t xml:space="preserve">‒ </w:t>
      </w:r>
      <w:r w:rsidR="002D39A5" w:rsidRPr="00862F8A">
        <w:rPr>
          <w:rFonts w:ascii="Times New Roman" w:hAnsi="Times New Roman" w:cs="Times New Roman"/>
          <w:sz w:val="28"/>
          <w:szCs w:val="28"/>
        </w:rPr>
        <w:t>включает в себя анализ конкретных ситуаций, решение ситуационных задач или выполнение индивидуальных практических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39A5" w:rsidRPr="00862F8A" w:rsidRDefault="001D1C61" w:rsidP="002D39A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D39A5" w:rsidRPr="00862F8A">
        <w:rPr>
          <w:rFonts w:ascii="Times New Roman" w:hAnsi="Times New Roman" w:cs="Times New Roman"/>
          <w:sz w:val="28"/>
          <w:szCs w:val="28"/>
        </w:rPr>
        <w:t xml:space="preserve">гровые </w:t>
      </w:r>
      <w:r w:rsidR="002D39A5">
        <w:rPr>
          <w:rFonts w:ascii="Times New Roman" w:hAnsi="Times New Roman" w:cs="Times New Roman"/>
          <w:sz w:val="28"/>
          <w:szCs w:val="28"/>
        </w:rPr>
        <w:t xml:space="preserve">– </w:t>
      </w:r>
      <w:r w:rsidR="002D39A5" w:rsidRPr="00862F8A">
        <w:rPr>
          <w:rFonts w:ascii="Times New Roman" w:hAnsi="Times New Roman" w:cs="Times New Roman"/>
          <w:sz w:val="28"/>
          <w:szCs w:val="28"/>
        </w:rPr>
        <w:t>это деловые игры, дидактические или учебные игры, игровые ситуации, игровые приемы или процедуры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39A5" w:rsidRPr="00862F8A" w:rsidRDefault="002D39A5" w:rsidP="002D3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Наиболее привычными, для нас, игровыми ситуациями являются ролевые игры и дискуссионные занятия.</w:t>
      </w:r>
    </w:p>
    <w:p w:rsidR="002D39A5" w:rsidRPr="00862F8A" w:rsidRDefault="002D39A5" w:rsidP="002D3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Ролевая игра ‒ активная форма экспериментального поведения, обладающая социализирующим эффектом, который зависит от миро</w:t>
      </w:r>
      <w:r w:rsidR="00892BC1">
        <w:rPr>
          <w:rFonts w:ascii="Times New Roman" w:hAnsi="Times New Roman" w:cs="Times New Roman"/>
          <w:sz w:val="28"/>
          <w:szCs w:val="28"/>
        </w:rPr>
        <w:t xml:space="preserve">воззренческих позиций играющего </w:t>
      </w:r>
      <w:r w:rsidRPr="00862F8A">
        <w:rPr>
          <w:rFonts w:ascii="Times New Roman" w:hAnsi="Times New Roman" w:cs="Times New Roman"/>
          <w:sz w:val="28"/>
          <w:szCs w:val="28"/>
        </w:rPr>
        <w:t>(</w:t>
      </w:r>
      <w:r w:rsidR="001D1C61">
        <w:rPr>
          <w:rFonts w:ascii="Times New Roman" w:hAnsi="Times New Roman" w:cs="Times New Roman"/>
          <w:sz w:val="28"/>
          <w:szCs w:val="28"/>
        </w:rPr>
        <w:t xml:space="preserve">С.А </w:t>
      </w:r>
      <w:r w:rsidRPr="00862F8A">
        <w:rPr>
          <w:rFonts w:ascii="Times New Roman" w:hAnsi="Times New Roman" w:cs="Times New Roman"/>
          <w:sz w:val="28"/>
          <w:szCs w:val="28"/>
        </w:rPr>
        <w:t>Шмаков 1994 г.)</w:t>
      </w:r>
    </w:p>
    <w:p w:rsidR="002D39A5" w:rsidRPr="00862F8A" w:rsidRDefault="002D39A5" w:rsidP="002D3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В основе ролевой игры обычно лежат конфликтные и межличностные ситуации.</w:t>
      </w:r>
    </w:p>
    <w:p w:rsidR="002D39A5" w:rsidRPr="00862F8A" w:rsidRDefault="00D72BB7" w:rsidP="002D3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ролевых игр</w:t>
      </w:r>
      <w:r w:rsidR="002D39A5" w:rsidRPr="00862F8A">
        <w:rPr>
          <w:rFonts w:ascii="Times New Roman" w:hAnsi="Times New Roman" w:cs="Times New Roman"/>
          <w:sz w:val="28"/>
          <w:szCs w:val="28"/>
        </w:rPr>
        <w:t>:</w:t>
      </w:r>
    </w:p>
    <w:p w:rsidR="002D39A5" w:rsidRPr="00862F8A" w:rsidRDefault="002D39A5" w:rsidP="002D39A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Наличие индивидуальных ролей.</w:t>
      </w:r>
    </w:p>
    <w:p w:rsidR="002D39A5" w:rsidRPr="00862F8A" w:rsidRDefault="002D39A5" w:rsidP="002D39A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Наличие модели социально-экономической ситуации.</w:t>
      </w:r>
    </w:p>
    <w:p w:rsidR="002D39A5" w:rsidRPr="00862F8A" w:rsidRDefault="002D39A5" w:rsidP="002D39A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Взаимодействие ролей.</w:t>
      </w:r>
    </w:p>
    <w:p w:rsidR="002D39A5" w:rsidRPr="00862F8A" w:rsidRDefault="002D39A5" w:rsidP="002D39A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Наличие одной цели у всего игрового коллектива.</w:t>
      </w:r>
    </w:p>
    <w:p w:rsidR="002D39A5" w:rsidRPr="00862F8A" w:rsidRDefault="002D39A5" w:rsidP="002D39A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2F8A">
        <w:rPr>
          <w:rFonts w:ascii="Times New Roman" w:hAnsi="Times New Roman" w:cs="Times New Roman"/>
          <w:sz w:val="28"/>
          <w:szCs w:val="28"/>
        </w:rPr>
        <w:t>Многоальтернативность</w:t>
      </w:r>
      <w:proofErr w:type="spellEnd"/>
      <w:r w:rsidRPr="00862F8A">
        <w:rPr>
          <w:rFonts w:ascii="Times New Roman" w:hAnsi="Times New Roman" w:cs="Times New Roman"/>
          <w:sz w:val="28"/>
          <w:szCs w:val="28"/>
        </w:rPr>
        <w:t xml:space="preserve"> решений.</w:t>
      </w:r>
    </w:p>
    <w:p w:rsidR="002D39A5" w:rsidRPr="00862F8A" w:rsidRDefault="002D39A5" w:rsidP="002D39A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lastRenderedPageBreak/>
        <w:t>Групповое или индивидуальное оценивание деятельности участников игры (обычн</w:t>
      </w:r>
      <w:r w:rsidR="00106F10">
        <w:rPr>
          <w:rFonts w:ascii="Times New Roman" w:hAnsi="Times New Roman" w:cs="Times New Roman"/>
          <w:sz w:val="28"/>
          <w:szCs w:val="28"/>
        </w:rPr>
        <w:t>о носит качественный характер).</w:t>
      </w:r>
    </w:p>
    <w:p w:rsidR="002D39A5" w:rsidRPr="00862F8A" w:rsidRDefault="002D39A5" w:rsidP="002D39A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Эмоциональное напряжение ‒ управляемо.</w:t>
      </w:r>
    </w:p>
    <w:p w:rsidR="002D39A5" w:rsidRPr="00862F8A" w:rsidRDefault="002D39A5" w:rsidP="002D3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Дискуссия ‒ слово латинского происхождения ‒ означает «исследование», «разбор» ‒ смысл слова заключается в коллективном обсуждении какого-либо вопроса, проблемы или в сопоставлении информации, идей, мнений, предположений.</w:t>
      </w:r>
    </w:p>
    <w:p w:rsidR="002D39A5" w:rsidRPr="00862F8A" w:rsidRDefault="002D39A5" w:rsidP="002D3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Групповая дискуссия позволяет столкнуть противоположные точки зрения и тем самым помочь участникам увидеть разные стороны проблемы, уменьшить их сопротивление новой информации.</w:t>
      </w:r>
    </w:p>
    <w:p w:rsidR="002D39A5" w:rsidRPr="00862F8A" w:rsidRDefault="002D39A5" w:rsidP="002D3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Формы дискуссии:</w:t>
      </w:r>
    </w:p>
    <w:p w:rsidR="002D39A5" w:rsidRPr="00862F8A" w:rsidRDefault="002D39A5" w:rsidP="002D39A5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Круглый стол.</w:t>
      </w:r>
    </w:p>
    <w:p w:rsidR="002D39A5" w:rsidRPr="00862F8A" w:rsidRDefault="002D39A5" w:rsidP="002D39A5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Заседание экспертной группы.</w:t>
      </w:r>
    </w:p>
    <w:p w:rsidR="002D39A5" w:rsidRPr="00862F8A" w:rsidRDefault="002D39A5" w:rsidP="002D39A5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Форум.</w:t>
      </w:r>
    </w:p>
    <w:p w:rsidR="002D39A5" w:rsidRPr="00862F8A" w:rsidRDefault="002D39A5" w:rsidP="002D39A5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Симпозиум.</w:t>
      </w:r>
    </w:p>
    <w:p w:rsidR="002D39A5" w:rsidRPr="00862F8A" w:rsidRDefault="002D39A5" w:rsidP="002D39A5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Дебаты.</w:t>
      </w:r>
    </w:p>
    <w:p w:rsidR="002D39A5" w:rsidRPr="00862F8A" w:rsidRDefault="002D39A5" w:rsidP="002D39A5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Мозговой штурм.</w:t>
      </w:r>
    </w:p>
    <w:p w:rsidR="002D39A5" w:rsidRPr="00862F8A" w:rsidRDefault="002D39A5" w:rsidP="002D39A5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Техника аквариума и т.д.</w:t>
      </w:r>
    </w:p>
    <w:p w:rsidR="002D39A5" w:rsidRPr="00862F8A" w:rsidRDefault="002D39A5" w:rsidP="002D3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Современная педагогика включает в себя следующие интерактивные подходы:</w:t>
      </w:r>
    </w:p>
    <w:p w:rsidR="002D39A5" w:rsidRPr="00862F8A" w:rsidRDefault="002D39A5" w:rsidP="002D39A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Творческие задания.</w:t>
      </w:r>
    </w:p>
    <w:p w:rsidR="002D39A5" w:rsidRPr="00862F8A" w:rsidRDefault="002D39A5" w:rsidP="002D39A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Работу в малых группах.</w:t>
      </w:r>
    </w:p>
    <w:p w:rsidR="002D39A5" w:rsidRPr="00862F8A" w:rsidRDefault="002D39A5" w:rsidP="002D39A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 xml:space="preserve">Обучающие игры (ролевые, </w:t>
      </w:r>
      <w:r w:rsidR="00D72BB7" w:rsidRPr="00862F8A">
        <w:rPr>
          <w:rFonts w:ascii="Times New Roman" w:hAnsi="Times New Roman" w:cs="Times New Roman"/>
          <w:sz w:val="28"/>
          <w:szCs w:val="28"/>
        </w:rPr>
        <w:t>имитационные, деловые</w:t>
      </w:r>
      <w:r w:rsidRPr="00862F8A">
        <w:rPr>
          <w:rFonts w:ascii="Times New Roman" w:hAnsi="Times New Roman" w:cs="Times New Roman"/>
          <w:sz w:val="28"/>
          <w:szCs w:val="28"/>
        </w:rPr>
        <w:t>).</w:t>
      </w:r>
    </w:p>
    <w:p w:rsidR="002D39A5" w:rsidRPr="00862F8A" w:rsidRDefault="002D39A5" w:rsidP="002D39A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Внеаудиторные методы (соревнования, интервью, спектакли, фильмы, выставки).</w:t>
      </w:r>
    </w:p>
    <w:p w:rsidR="002D39A5" w:rsidRPr="00862F8A" w:rsidRDefault="002D39A5" w:rsidP="002D39A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Использование общественных ресурсов (экскурсии, приглашение специалистов)</w:t>
      </w:r>
    </w:p>
    <w:p w:rsidR="002D39A5" w:rsidRPr="00862F8A" w:rsidRDefault="002D39A5" w:rsidP="002D39A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 xml:space="preserve"> Тестирование.</w:t>
      </w:r>
    </w:p>
    <w:p w:rsidR="002D39A5" w:rsidRPr="00862F8A" w:rsidRDefault="002D39A5" w:rsidP="002D39A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Разминки.</w:t>
      </w:r>
    </w:p>
    <w:p w:rsidR="002D39A5" w:rsidRPr="00862F8A" w:rsidRDefault="002D39A5" w:rsidP="002D39A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Обратная связь.</w:t>
      </w:r>
    </w:p>
    <w:p w:rsidR="002D39A5" w:rsidRPr="00862F8A" w:rsidRDefault="002D39A5" w:rsidP="002D39A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lastRenderedPageBreak/>
        <w:t>Дистанционное обучение.</w:t>
      </w:r>
    </w:p>
    <w:p w:rsidR="002D39A5" w:rsidRPr="00862F8A" w:rsidRDefault="00106F10" w:rsidP="002D39A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проблем</w:t>
      </w:r>
      <w:r w:rsidR="00D72BB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«Дерево решений», «Мозговой штурм», «</w:t>
      </w:r>
      <w:r w:rsidR="002D39A5" w:rsidRPr="00862F8A">
        <w:rPr>
          <w:rFonts w:ascii="Times New Roman" w:hAnsi="Times New Roman" w:cs="Times New Roman"/>
          <w:sz w:val="28"/>
          <w:szCs w:val="28"/>
        </w:rPr>
        <w:t xml:space="preserve">Анализ казусов» и т.д.). </w:t>
      </w:r>
    </w:p>
    <w:p w:rsidR="002D39A5" w:rsidRPr="00862F8A" w:rsidRDefault="002D39A5" w:rsidP="002D39A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Тренинги.</w:t>
      </w:r>
    </w:p>
    <w:p w:rsidR="002D39A5" w:rsidRPr="00862F8A" w:rsidRDefault="002D39A5" w:rsidP="002D39A5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 xml:space="preserve"> Изучение и</w:t>
      </w:r>
      <w:r w:rsidR="00D72BB7">
        <w:rPr>
          <w:rFonts w:ascii="Times New Roman" w:hAnsi="Times New Roman" w:cs="Times New Roman"/>
          <w:sz w:val="28"/>
          <w:szCs w:val="28"/>
        </w:rPr>
        <w:t xml:space="preserve"> закрепление нового материала (</w:t>
      </w:r>
      <w:r w:rsidRPr="00862F8A">
        <w:rPr>
          <w:rFonts w:ascii="Times New Roman" w:hAnsi="Times New Roman" w:cs="Times New Roman"/>
          <w:sz w:val="28"/>
          <w:szCs w:val="28"/>
        </w:rPr>
        <w:t>интерактивная лекция, работа с наглядными пособиями, мозаика, использование вопросов, саркастический диалог, «Обучающийся в роли преподавателя», «каждый учит каждого»)</w:t>
      </w:r>
    </w:p>
    <w:p w:rsidR="002D39A5" w:rsidRPr="00862F8A" w:rsidRDefault="002D39A5" w:rsidP="002D3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Основные методические принципы интерактивного обучения:</w:t>
      </w:r>
    </w:p>
    <w:p w:rsidR="002D39A5" w:rsidRPr="00862F8A" w:rsidRDefault="002D39A5" w:rsidP="002D39A5">
      <w:pPr>
        <w:pStyle w:val="a3"/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Тщательный подбор рабочих терминов, учебной, профессиональной лексики, разработка глоссария.</w:t>
      </w:r>
    </w:p>
    <w:p w:rsidR="002D39A5" w:rsidRPr="00862F8A" w:rsidRDefault="002D39A5" w:rsidP="002D39A5">
      <w:pPr>
        <w:pStyle w:val="a3"/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Всесторонний анализ конкретных, практических приемов, профессиональной деятельности, в которой учащийся выполняет различные ролевые функции</w:t>
      </w:r>
    </w:p>
    <w:p w:rsidR="002D39A5" w:rsidRPr="00862F8A" w:rsidRDefault="002D39A5" w:rsidP="002D39A5">
      <w:pPr>
        <w:pStyle w:val="a3"/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Поддержание постоянного визуального контакта со всеми учащимися.</w:t>
      </w:r>
    </w:p>
    <w:p w:rsidR="002D39A5" w:rsidRPr="00862F8A" w:rsidRDefault="002D39A5" w:rsidP="002D39A5">
      <w:pPr>
        <w:pStyle w:val="a3"/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Активное использование технических средств, раздаточного и дидактического матер</w:t>
      </w:r>
      <w:r w:rsidR="00D72BB7">
        <w:rPr>
          <w:rFonts w:ascii="Times New Roman" w:hAnsi="Times New Roman" w:cs="Times New Roman"/>
          <w:sz w:val="28"/>
          <w:szCs w:val="28"/>
        </w:rPr>
        <w:t>иала (</w:t>
      </w:r>
      <w:r w:rsidRPr="00862F8A">
        <w:rPr>
          <w:rFonts w:ascii="Times New Roman" w:hAnsi="Times New Roman" w:cs="Times New Roman"/>
          <w:sz w:val="28"/>
          <w:szCs w:val="28"/>
        </w:rPr>
        <w:t>таблиц, слайды, учебные фильмы, с помощью которых транслируется учебный материал).</w:t>
      </w:r>
    </w:p>
    <w:p w:rsidR="002D39A5" w:rsidRPr="00862F8A" w:rsidRDefault="002D39A5" w:rsidP="002D39A5">
      <w:pPr>
        <w:pStyle w:val="a3"/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Постоянное поддержание преподавателем активного внутригруппового взаимодействия.</w:t>
      </w:r>
    </w:p>
    <w:p w:rsidR="002D39A5" w:rsidRPr="00862F8A" w:rsidRDefault="002D39A5" w:rsidP="002D39A5">
      <w:pPr>
        <w:pStyle w:val="a3"/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Оперативное вмешательство преподавателя в ход дискуссии, в случае возникновения непредвиденных трудностей.</w:t>
      </w:r>
    </w:p>
    <w:p w:rsidR="002D39A5" w:rsidRPr="00862F8A" w:rsidRDefault="002D39A5" w:rsidP="002D39A5">
      <w:pPr>
        <w:pStyle w:val="a3"/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Интенсивное использ</w:t>
      </w:r>
      <w:r w:rsidR="00D72BB7">
        <w:rPr>
          <w:rFonts w:ascii="Times New Roman" w:hAnsi="Times New Roman" w:cs="Times New Roman"/>
          <w:sz w:val="28"/>
          <w:szCs w:val="28"/>
        </w:rPr>
        <w:t>ование индивидуальных заданий (</w:t>
      </w:r>
      <w:r w:rsidRPr="00862F8A">
        <w:rPr>
          <w:rFonts w:ascii="Times New Roman" w:hAnsi="Times New Roman" w:cs="Times New Roman"/>
          <w:sz w:val="28"/>
          <w:szCs w:val="28"/>
        </w:rPr>
        <w:t xml:space="preserve">домашние контрольные задания творческого, </w:t>
      </w:r>
      <w:proofErr w:type="spellStart"/>
      <w:r w:rsidRPr="00862F8A">
        <w:rPr>
          <w:rFonts w:ascii="Times New Roman" w:hAnsi="Times New Roman" w:cs="Times New Roman"/>
          <w:sz w:val="28"/>
          <w:szCs w:val="28"/>
        </w:rPr>
        <w:t>самодиагностического</w:t>
      </w:r>
      <w:proofErr w:type="spellEnd"/>
      <w:r w:rsidRPr="00862F8A">
        <w:rPr>
          <w:rFonts w:ascii="Times New Roman" w:hAnsi="Times New Roman" w:cs="Times New Roman"/>
          <w:sz w:val="28"/>
          <w:szCs w:val="28"/>
        </w:rPr>
        <w:t xml:space="preserve"> характера и т.п.)</w:t>
      </w:r>
    </w:p>
    <w:p w:rsidR="002D39A5" w:rsidRPr="00862F8A" w:rsidRDefault="002D39A5" w:rsidP="002D39A5">
      <w:pPr>
        <w:pStyle w:val="a3"/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Организация пространственной среды</w:t>
      </w:r>
    </w:p>
    <w:p w:rsidR="002D39A5" w:rsidRPr="00862F8A" w:rsidRDefault="002D39A5" w:rsidP="002D39A5">
      <w:pPr>
        <w:pStyle w:val="a3"/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Выбор игровых ролей с учетом индивидуальных творческих и интеллектуальных способностей учащихся.</w:t>
      </w:r>
    </w:p>
    <w:p w:rsidR="002D39A5" w:rsidRPr="00862F8A" w:rsidRDefault="002D39A5" w:rsidP="002D39A5">
      <w:pPr>
        <w:pStyle w:val="a3"/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Обучение принятию решений при неопределенности в информации и жестком регламенте.</w:t>
      </w:r>
    </w:p>
    <w:p w:rsidR="002D39A5" w:rsidRPr="00862F8A" w:rsidRDefault="002D39A5" w:rsidP="002D3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lastRenderedPageBreak/>
        <w:t>Организация и</w:t>
      </w:r>
      <w:r w:rsidR="00D72BB7">
        <w:rPr>
          <w:rFonts w:ascii="Times New Roman" w:hAnsi="Times New Roman" w:cs="Times New Roman"/>
          <w:sz w:val="28"/>
          <w:szCs w:val="28"/>
        </w:rPr>
        <w:t>нновационного обучения включает</w:t>
      </w:r>
      <w:r w:rsidRPr="00862F8A">
        <w:rPr>
          <w:rFonts w:ascii="Times New Roman" w:hAnsi="Times New Roman" w:cs="Times New Roman"/>
          <w:sz w:val="28"/>
          <w:szCs w:val="28"/>
        </w:rPr>
        <w:t>:</w:t>
      </w:r>
    </w:p>
    <w:p w:rsidR="002D39A5" w:rsidRPr="00862F8A" w:rsidRDefault="002D39A5" w:rsidP="002D39A5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Нахождение проблемной формулировки темы, целей и вопросов занятия.</w:t>
      </w:r>
    </w:p>
    <w:p w:rsidR="002D39A5" w:rsidRPr="00862F8A" w:rsidRDefault="002D39A5" w:rsidP="002D39A5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Подготовка учебного пространства к активной работе.</w:t>
      </w:r>
    </w:p>
    <w:p w:rsidR="002D39A5" w:rsidRPr="00862F8A" w:rsidRDefault="002D39A5" w:rsidP="002D39A5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Формирование мотивационной готовности учащихся и учащих.</w:t>
      </w:r>
    </w:p>
    <w:p w:rsidR="002D39A5" w:rsidRPr="00862F8A" w:rsidRDefault="002D39A5" w:rsidP="002D39A5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Использование поддерживающих приемов общения: умение задавать конструктивные вопросы, доброжелательная интонация.</w:t>
      </w:r>
    </w:p>
    <w:p w:rsidR="002D39A5" w:rsidRPr="00862F8A" w:rsidRDefault="002D39A5" w:rsidP="002D39A5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>Улучшение системы оценки процесса познания и результатов совместной деятельности.</w:t>
      </w:r>
    </w:p>
    <w:p w:rsidR="002D39A5" w:rsidRPr="002D39A5" w:rsidRDefault="002D39A5" w:rsidP="002D39A5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862F8A">
        <w:rPr>
          <w:rFonts w:ascii="Times New Roman" w:hAnsi="Times New Roman" w:cs="Times New Roman"/>
          <w:sz w:val="28"/>
          <w:szCs w:val="28"/>
        </w:rPr>
        <w:t>общегрупповых</w:t>
      </w:r>
      <w:proofErr w:type="spellEnd"/>
      <w:r w:rsidRPr="00862F8A">
        <w:rPr>
          <w:rFonts w:ascii="Times New Roman" w:hAnsi="Times New Roman" w:cs="Times New Roman"/>
          <w:sz w:val="28"/>
          <w:szCs w:val="28"/>
        </w:rPr>
        <w:t xml:space="preserve"> и межличностных умений </w:t>
      </w:r>
      <w:r>
        <w:rPr>
          <w:rFonts w:ascii="Times New Roman" w:hAnsi="Times New Roman" w:cs="Times New Roman"/>
          <w:sz w:val="28"/>
          <w:szCs w:val="28"/>
        </w:rPr>
        <w:t>и навыков анализа и самоанализа</w:t>
      </w:r>
      <w:r w:rsidRPr="00545B8D">
        <w:rPr>
          <w:rFonts w:ascii="Times New Roman" w:hAnsi="Times New Roman" w:cs="Times New Roman"/>
          <w:sz w:val="28"/>
          <w:szCs w:val="28"/>
        </w:rPr>
        <w:t>[9].</w:t>
      </w:r>
    </w:p>
    <w:p w:rsidR="002D39A5" w:rsidRPr="00862F8A" w:rsidRDefault="002D39A5" w:rsidP="002D39A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Исследование технологий интерактивного обучения – это следующая форма организации познавательной умственной деятельности. Одной из многих приоритетных целей, которые она реализует, является созданием комфортных условий обучения.</w:t>
      </w:r>
    </w:p>
    <w:p w:rsidR="002D39A5" w:rsidRPr="00862F8A" w:rsidRDefault="002D39A5" w:rsidP="002D39A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t xml:space="preserve">В системе интерактивной работы педагог выполняет роль участника поисковой деятельности, а не руководителя, который называет свой единственно правильный путь решения того или иного задания. В интерактивном обучении важным является не то, как много дети знают, а как много они узнали и, что будут делать со своими знаниями. Суть интерактивного обучения в том, чтоб каждый учащийся на уроке был поставлен в ситуацию учения, познания. Совместная деятельность в таких условиях дает свой вклад в достижение общей цели через обмен знаниями (информацией), идеями, способами деятельности и т.д. Важным в такой работе являются комфортные условия, атмосфера доброжелательности и </w:t>
      </w:r>
      <w:proofErr w:type="spellStart"/>
      <w:r w:rsidRPr="00862F8A">
        <w:rPr>
          <w:sz w:val="28"/>
          <w:szCs w:val="28"/>
        </w:rPr>
        <w:t>взаимоподдержки</w:t>
      </w:r>
      <w:proofErr w:type="spellEnd"/>
      <w:r w:rsidRPr="00862F8A">
        <w:rPr>
          <w:sz w:val="28"/>
          <w:szCs w:val="28"/>
        </w:rPr>
        <w:t>.</w:t>
      </w:r>
    </w:p>
    <w:p w:rsidR="002D39A5" w:rsidRPr="00862F8A" w:rsidRDefault="002D39A5" w:rsidP="002D39A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t xml:space="preserve">Создание атмосферы комфортности обучения по методикам интерактивной работы способствует развитию коммуникативных умений и навыков, формированию гражданской позиции, способствует установлению эмоциональных контактов. Во время уроков, которые проводятся в режиме </w:t>
      </w:r>
      <w:r w:rsidRPr="00862F8A">
        <w:rPr>
          <w:sz w:val="28"/>
          <w:szCs w:val="28"/>
        </w:rPr>
        <w:lastRenderedPageBreak/>
        <w:t>взаимодействия, дети могут совместно высказывать свои мысли, подбирать доказательства, обмениваться мыслями, коллективно находить правильное решение. В этой работе они имеют психологические преимущества, отрабатывают коммуникативные навыки, не боятся ошибаться, во время обучения взаимоотношения между учащимися и учителями строятся на доверии.</w:t>
      </w:r>
    </w:p>
    <w:p w:rsidR="002D39A5" w:rsidRPr="00862F8A" w:rsidRDefault="002D39A5" w:rsidP="002D39A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t xml:space="preserve"> Использование интерактивных технологий – не самоцель. Это способ создания атмосферы, которая наилучшим образом способствует сотрудничеству, пониманию и доброжелательности, дает возможность по</w:t>
      </w:r>
      <w:r w:rsidRPr="00106F10">
        <w:rPr>
          <w:b/>
          <w:sz w:val="28"/>
          <w:szCs w:val="28"/>
        </w:rPr>
        <w:t>-</w:t>
      </w:r>
      <w:r w:rsidRPr="00862F8A">
        <w:rPr>
          <w:sz w:val="28"/>
          <w:szCs w:val="28"/>
        </w:rPr>
        <w:t>настоящему реализовать личностно ориентированное обучение. Интерактивными называются специальные способы и механизмы, которые обеспечивают непрерывные диалоговые взаимодействия между людьми. Интерактивное обучение– это обучение, погруженное в общение, диалоговое обучение.</w:t>
      </w:r>
    </w:p>
    <w:p w:rsidR="002D39A5" w:rsidRDefault="002D39A5" w:rsidP="002D39A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2F8A">
        <w:rPr>
          <w:bCs/>
          <w:sz w:val="28"/>
          <w:szCs w:val="28"/>
        </w:rPr>
        <w:t>Принципы интерактивной работы.</w:t>
      </w:r>
    </w:p>
    <w:p w:rsidR="002D39A5" w:rsidRPr="00862F8A" w:rsidRDefault="002D39A5" w:rsidP="002D39A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Назначение интерактивного обучения состоит в том, чтобы, во</w:t>
      </w:r>
      <w:r w:rsidRPr="007F1D9A">
        <w:rPr>
          <w:b/>
          <w:sz w:val="28"/>
          <w:szCs w:val="28"/>
        </w:rPr>
        <w:t>-</w:t>
      </w:r>
      <w:r w:rsidRPr="00862F8A">
        <w:rPr>
          <w:sz w:val="28"/>
          <w:szCs w:val="28"/>
        </w:rPr>
        <w:t>первых передать знания; во</w:t>
      </w:r>
      <w:r w:rsidRPr="007F1D9A">
        <w:rPr>
          <w:b/>
          <w:sz w:val="28"/>
          <w:szCs w:val="28"/>
        </w:rPr>
        <w:t>-</w:t>
      </w:r>
      <w:r w:rsidRPr="00862F8A">
        <w:rPr>
          <w:sz w:val="28"/>
          <w:szCs w:val="28"/>
        </w:rPr>
        <w:t>вторых, осознать других людей. Имеет оно и</w:t>
      </w:r>
      <w:r>
        <w:rPr>
          <w:sz w:val="28"/>
          <w:szCs w:val="28"/>
        </w:rPr>
        <w:t xml:space="preserve"> свои задачи:</w:t>
      </w:r>
    </w:p>
    <w:p w:rsidR="002D39A5" w:rsidRPr="00862F8A" w:rsidRDefault="002D39A5" w:rsidP="002D39A5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Решение учебных поведенческих заданий;</w:t>
      </w:r>
    </w:p>
    <w:p w:rsidR="002D39A5" w:rsidRPr="00862F8A" w:rsidRDefault="002D39A5" w:rsidP="002D39A5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Развитие коммуникативных умений и навыков;</w:t>
      </w:r>
    </w:p>
    <w:p w:rsidR="002D39A5" w:rsidRPr="00862F8A" w:rsidRDefault="002D39A5" w:rsidP="002D39A5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Установление эмоционального контакта между учащимися;</w:t>
      </w:r>
    </w:p>
    <w:p w:rsidR="002D39A5" w:rsidRPr="00862F8A" w:rsidRDefault="002D39A5" w:rsidP="002D39A5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Обучение работе в команде;</w:t>
      </w:r>
    </w:p>
    <w:p w:rsidR="002D39A5" w:rsidRPr="00862F8A" w:rsidRDefault="002D39A5" w:rsidP="002D39A5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Снятие нервной нагрузки школьников;</w:t>
      </w:r>
    </w:p>
    <w:p w:rsidR="002D39A5" w:rsidRPr="00862F8A" w:rsidRDefault="002D39A5" w:rsidP="002D39A5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Представление возможности менять формы деятельности учащихся.</w:t>
      </w:r>
    </w:p>
    <w:p w:rsidR="002D39A5" w:rsidRPr="00862F8A" w:rsidRDefault="002D39A5" w:rsidP="002D39A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Здесь содержание работы не только - знания, но и способы мышления. Цель – диалог не ради взаимодействия, а взаимодействие детей ради выявления и реализации их индивидуальных возможностей и потребностей. Для этого необходимо руководствоваться соответствующими принципами:</w:t>
      </w:r>
    </w:p>
    <w:p w:rsidR="002D39A5" w:rsidRPr="00862F8A" w:rsidRDefault="002D39A5" w:rsidP="002D39A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lastRenderedPageBreak/>
        <w:t>1.Принципы индивидуализации программ, темпа (это возможно, когда ребенок взаимодействует с различными партнерами).</w:t>
      </w:r>
    </w:p>
    <w:p w:rsidR="002D39A5" w:rsidRPr="00862F8A" w:rsidRDefault="002D39A5" w:rsidP="002D39A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2.Принцип взаимодействия всех со всеми.</w:t>
      </w:r>
    </w:p>
    <w:p w:rsidR="002D39A5" w:rsidRPr="00862F8A" w:rsidRDefault="002D39A5" w:rsidP="002D39A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3.Принцип сведения групп.</w:t>
      </w:r>
    </w:p>
    <w:p w:rsidR="002D39A5" w:rsidRPr="00862F8A" w:rsidRDefault="002D39A5" w:rsidP="002D39A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4.Принцип самоуправления (дети вовлечены в планирование, организацию,</w:t>
      </w:r>
      <w:r>
        <w:rPr>
          <w:sz w:val="28"/>
          <w:szCs w:val="28"/>
        </w:rPr>
        <w:t xml:space="preserve"> управление учебным процессом).</w:t>
      </w:r>
    </w:p>
    <w:p w:rsidR="002D39A5" w:rsidRPr="00862F8A" w:rsidRDefault="002D39A5" w:rsidP="002D39A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Основные принципиальные линии интерактивного урока:</w:t>
      </w:r>
    </w:p>
    <w:p w:rsidR="002D39A5" w:rsidRPr="00862F8A" w:rsidRDefault="002D39A5" w:rsidP="002D39A5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линия переживания опыта в диалоге;</w:t>
      </w:r>
    </w:p>
    <w:p w:rsidR="002D39A5" w:rsidRPr="00862F8A" w:rsidRDefault="002D39A5" w:rsidP="002D39A5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линия рефлексии (осмысление как информации, так и самого себя).</w:t>
      </w:r>
    </w:p>
    <w:p w:rsidR="002D39A5" w:rsidRPr="00862F8A" w:rsidRDefault="002D39A5" w:rsidP="002D39A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Сложным для учителя является не столько овладение интерактивными приемами или отбор оптимальных путей, сколько организация диалога и рефлексии, а также оценивание ученика.</w:t>
      </w:r>
    </w:p>
    <w:p w:rsidR="002D39A5" w:rsidRPr="00862F8A" w:rsidRDefault="002D39A5" w:rsidP="002D39A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Необходимо следить, чтобы школьники не нарушали норм поведения в процессе интерактивного обучения.</w:t>
      </w:r>
    </w:p>
    <w:p w:rsidR="002D39A5" w:rsidRPr="00862F8A" w:rsidRDefault="002D39A5" w:rsidP="002D39A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Были выделены следующие нормы поведения на уроке:</w:t>
      </w:r>
    </w:p>
    <w:p w:rsidR="002D39A5" w:rsidRPr="00862F8A" w:rsidRDefault="002D39A5" w:rsidP="002D39A5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74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каждый участник заслуживает того, чтобы его выслушали не перебивая;</w:t>
      </w:r>
    </w:p>
    <w:p w:rsidR="002D39A5" w:rsidRPr="00862F8A" w:rsidRDefault="002D39A5" w:rsidP="002D39A5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74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следует говорить так, чтобы тебя понимали; высказываться непосредственно по теме, избегая лишней информации;</w:t>
      </w:r>
    </w:p>
    <w:p w:rsidR="002D39A5" w:rsidRPr="00862F8A" w:rsidRDefault="002D39A5" w:rsidP="002D39A5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74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если прозвучавшая информация не вполне ясна, задавать вопросы «на понимание»: например, «Правильно ли я понял…?»; только после этого делаются выводы;</w:t>
      </w:r>
    </w:p>
    <w:p w:rsidR="002D39A5" w:rsidRPr="00862F8A" w:rsidRDefault="002D39A5" w:rsidP="002D39A5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74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критикуются идеи, а не личности;</w:t>
      </w:r>
    </w:p>
    <w:p w:rsidR="002D39A5" w:rsidRPr="00862F8A" w:rsidRDefault="002D39A5" w:rsidP="002D39A5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74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цель совместной деятельности заключается не «в победе» какой-либо одной точки зрения, а в возможности найти лучшее решение, узнав разные мнения по проблеме и т.д.</w:t>
      </w:r>
    </w:p>
    <w:p w:rsidR="002D39A5" w:rsidRPr="00862F8A" w:rsidRDefault="002D39A5" w:rsidP="002D39A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На этапе рефлексии сложность заключается не столько в нежелании учащихся разобраться в своих чувствах, сколько в неумении выразить свои ощущения. Поэтому стоит заранее подготовить следующие подсказки:</w:t>
      </w:r>
    </w:p>
    <w:p w:rsidR="002D39A5" w:rsidRPr="00862F8A" w:rsidRDefault="002D39A5" w:rsidP="002D39A5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lastRenderedPageBreak/>
        <w:t>«Хочу спросить…»</w:t>
      </w:r>
    </w:p>
    <w:p w:rsidR="002D39A5" w:rsidRPr="00862F8A" w:rsidRDefault="002D39A5" w:rsidP="002D39A5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«Для меня сегодняшний урок…»</w:t>
      </w:r>
    </w:p>
    <w:p w:rsidR="002D39A5" w:rsidRPr="00862F8A" w:rsidRDefault="002D39A5" w:rsidP="002D39A5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«Самое трудное для меня…»</w:t>
      </w:r>
    </w:p>
    <w:p w:rsidR="002D39A5" w:rsidRPr="00862F8A" w:rsidRDefault="002D39A5" w:rsidP="002D39A5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«Как вы оцениваете свои действия и действия группы…»</w:t>
      </w:r>
    </w:p>
    <w:p w:rsidR="002D39A5" w:rsidRPr="00862F8A" w:rsidRDefault="002D39A5" w:rsidP="002D39A5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Экспертно-наблюдательная комиссия и др.</w:t>
      </w:r>
    </w:p>
    <w:p w:rsidR="002D39A5" w:rsidRPr="00862F8A" w:rsidRDefault="002D39A5" w:rsidP="002D39A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2F8A">
        <w:rPr>
          <w:sz w:val="28"/>
          <w:szCs w:val="28"/>
        </w:rPr>
        <w:t>Важно, чтобы рефлексия присутствовала на каждом занятии, чтобы в нее на первых порах включались все без исключения учащиеся (позже можно остановиться на заслушивании реплик нескольких человек).</w:t>
      </w:r>
    </w:p>
    <w:p w:rsidR="002D39A5" w:rsidRPr="002D39A5" w:rsidRDefault="002D39A5" w:rsidP="00005F1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862F8A">
        <w:rPr>
          <w:sz w:val="28"/>
          <w:szCs w:val="28"/>
        </w:rPr>
        <w:t>В интерактивных методах обучения рефлексия один из важных этапов современного урока</w:t>
      </w:r>
      <w:r w:rsidRPr="00862F8A">
        <w:rPr>
          <w:b/>
          <w:bCs/>
          <w:sz w:val="28"/>
          <w:szCs w:val="28"/>
        </w:rPr>
        <w:t>.</w:t>
      </w:r>
    </w:p>
    <w:p w:rsidR="00EF74E3" w:rsidRPr="00CE03BB" w:rsidRDefault="00EF74E3" w:rsidP="006A094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03BB">
        <w:rPr>
          <w:bCs/>
          <w:sz w:val="28"/>
          <w:szCs w:val="28"/>
        </w:rPr>
        <w:t xml:space="preserve">Применение учителем в своей работе интерактивных методов и форм обучения, способствует переходу от пассивной модели обучения к интерактивной, позволяющей </w:t>
      </w:r>
      <w:r w:rsidRPr="00CE03BB">
        <w:rPr>
          <w:color w:val="000000"/>
          <w:sz w:val="28"/>
          <w:szCs w:val="28"/>
        </w:rPr>
        <w:t>а</w:t>
      </w:r>
      <w:r w:rsidR="00930E38" w:rsidRPr="00CE03BB">
        <w:rPr>
          <w:color w:val="000000"/>
          <w:sz w:val="28"/>
          <w:szCs w:val="28"/>
        </w:rPr>
        <w:t xml:space="preserve">ктивно и заинтересованно познать </w:t>
      </w:r>
      <w:r w:rsidRPr="00CE03BB">
        <w:rPr>
          <w:color w:val="000000"/>
          <w:sz w:val="28"/>
          <w:szCs w:val="28"/>
        </w:rPr>
        <w:t>окружающий мир</w:t>
      </w:r>
      <w:r w:rsidR="00930E38" w:rsidRPr="00CE03BB">
        <w:rPr>
          <w:color w:val="000000"/>
          <w:sz w:val="28"/>
          <w:szCs w:val="28"/>
        </w:rPr>
        <w:t>.</w:t>
      </w:r>
    </w:p>
    <w:p w:rsidR="007047D7" w:rsidRPr="00C47DAC" w:rsidRDefault="006154B9" w:rsidP="001D1C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8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br w:type="page"/>
      </w:r>
      <w:r w:rsidR="007047D7" w:rsidRPr="00C47DAC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lastRenderedPageBreak/>
        <w:t>2</w:t>
      </w:r>
      <w:r w:rsidR="002C5660" w:rsidRPr="00C47DAC">
        <w:rPr>
          <w:rFonts w:ascii="Times New Roman" w:hAnsi="Times New Roman" w:cs="Times New Roman"/>
          <w:sz w:val="28"/>
          <w:szCs w:val="28"/>
        </w:rPr>
        <w:t xml:space="preserve"> Использование интерактивных технологий на уроках в начальной школе (</w:t>
      </w:r>
      <w:r w:rsidR="00B31BCB" w:rsidRPr="00C47DAC">
        <w:rPr>
          <w:rFonts w:ascii="Times New Roman" w:hAnsi="Times New Roman" w:cs="Times New Roman"/>
          <w:sz w:val="28"/>
          <w:szCs w:val="28"/>
        </w:rPr>
        <w:t>из опыта работы</w:t>
      </w:r>
      <w:r w:rsidR="002C5660" w:rsidRPr="00C47DAC">
        <w:rPr>
          <w:rFonts w:ascii="Times New Roman" w:hAnsi="Times New Roman" w:cs="Times New Roman"/>
          <w:sz w:val="28"/>
          <w:szCs w:val="28"/>
        </w:rPr>
        <w:t xml:space="preserve"> учителей начальных классов)</w:t>
      </w:r>
    </w:p>
    <w:p w:rsidR="009E6717" w:rsidRPr="00C47DAC" w:rsidRDefault="009E6717" w:rsidP="001D1C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6A094A" w:rsidRPr="00C47DAC" w:rsidRDefault="001D1C61" w:rsidP="009E6717">
      <w:pPr>
        <w:pStyle w:val="a7"/>
        <w:shd w:val="clear" w:color="auto" w:fill="FFFFFF"/>
        <w:tabs>
          <w:tab w:val="left" w:pos="1701"/>
        </w:tabs>
        <w:spacing w:before="0" w:beforeAutospacing="0" w:after="0" w:afterAutospacing="0" w:line="360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2.1 </w:t>
      </w:r>
      <w:r w:rsidR="00D15507" w:rsidRPr="00C47DAC">
        <w:rPr>
          <w:bCs/>
          <w:color w:val="000000"/>
          <w:kern w:val="36"/>
          <w:sz w:val="28"/>
          <w:szCs w:val="28"/>
        </w:rPr>
        <w:t>И</w:t>
      </w:r>
      <w:r w:rsidR="00A25EC0" w:rsidRPr="00C47DAC">
        <w:rPr>
          <w:bCs/>
          <w:color w:val="000000"/>
          <w:kern w:val="36"/>
          <w:sz w:val="28"/>
          <w:szCs w:val="28"/>
        </w:rPr>
        <w:t xml:space="preserve">нтерактивные технологии в </w:t>
      </w:r>
      <w:r w:rsidR="00442720" w:rsidRPr="00C47DAC">
        <w:rPr>
          <w:bCs/>
          <w:color w:val="000000"/>
          <w:kern w:val="36"/>
          <w:sz w:val="28"/>
          <w:szCs w:val="28"/>
        </w:rPr>
        <w:t>начальной школе</w:t>
      </w:r>
    </w:p>
    <w:p w:rsidR="009E6717" w:rsidRDefault="009E6717" w:rsidP="009E6717">
      <w:pPr>
        <w:pStyle w:val="a7"/>
        <w:shd w:val="clear" w:color="auto" w:fill="FFFFFF"/>
        <w:tabs>
          <w:tab w:val="left" w:pos="1701"/>
        </w:tabs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</w:p>
    <w:p w:rsidR="00D15507" w:rsidRPr="006A094A" w:rsidRDefault="00D15507" w:rsidP="006A094A">
      <w:pPr>
        <w:pStyle w:val="a7"/>
        <w:shd w:val="clear" w:color="auto" w:fill="FFFFFF"/>
        <w:tabs>
          <w:tab w:val="left" w:pos="1701"/>
        </w:tabs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  <w:r w:rsidRPr="00862F8A">
        <w:rPr>
          <w:color w:val="000000"/>
          <w:sz w:val="28"/>
          <w:szCs w:val="28"/>
        </w:rPr>
        <w:t>Интерактивная деятельность на уроках предполагает организацию и развитие диалогового общения, которое ведёт к взаимопониманию, взаимодействию, к совместному решению общих, но значимых для каждого участника задач.</w:t>
      </w:r>
    </w:p>
    <w:p w:rsidR="00D15507" w:rsidRPr="00862F8A" w:rsidRDefault="00A77FC4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 w:rsidR="00D15507" w:rsidRPr="00862F8A">
        <w:rPr>
          <w:color w:val="000000"/>
          <w:sz w:val="28"/>
          <w:szCs w:val="28"/>
        </w:rPr>
        <w:t>Интерактив</w:t>
      </w:r>
      <w:proofErr w:type="spellEnd"/>
      <w:r>
        <w:rPr>
          <w:color w:val="000000"/>
          <w:sz w:val="28"/>
          <w:szCs w:val="28"/>
        </w:rPr>
        <w:t>»</w:t>
      </w:r>
      <w:r w:rsidR="00D15507" w:rsidRPr="00862F8A">
        <w:rPr>
          <w:color w:val="000000"/>
          <w:sz w:val="28"/>
          <w:szCs w:val="28"/>
        </w:rPr>
        <w:t xml:space="preserve"> исключает доминирование как одного выступающего, так и одного мнения над другим. В ходе диалогового обучения учащиеся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 с другими людьми. Для этого на уроках организуются индивидуальная, парная и групповая работа, применяются исследовательские проекты, ролевые игры, идет работа с документами и различными источниками информации, используются творческие работы.</w:t>
      </w:r>
    </w:p>
    <w:p w:rsidR="00D15507" w:rsidRPr="00862F8A" w:rsidRDefault="00D72BB7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Педагогам</w:t>
      </w:r>
      <w:r w:rsidR="00D15507" w:rsidRPr="00862F8A">
        <w:rPr>
          <w:color w:val="000000"/>
          <w:sz w:val="28"/>
          <w:szCs w:val="28"/>
        </w:rPr>
        <w:t xml:space="preserve"> не стоит забывать слова В.А. Сухомлинского «Есть успех</w:t>
      </w:r>
      <w:r w:rsidR="007F1D9A">
        <w:rPr>
          <w:color w:val="000000"/>
          <w:sz w:val="28"/>
          <w:szCs w:val="28"/>
        </w:rPr>
        <w:t xml:space="preserve"> ‒</w:t>
      </w:r>
      <w:r w:rsidR="00D15507" w:rsidRPr="00862F8A">
        <w:rPr>
          <w:color w:val="000000"/>
          <w:sz w:val="28"/>
          <w:szCs w:val="28"/>
        </w:rPr>
        <w:t xml:space="preserve"> есть и желание учиться. Особенно важно это на первом этапе обучения – в начальной школе, где ребёнок не умеет преодолевать трудности, где неудача приносит настоящее горе».</w:t>
      </w:r>
    </w:p>
    <w:p w:rsidR="00D15507" w:rsidRPr="00862F8A" w:rsidRDefault="00D15507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2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учитель может самостоятельно придумать и разрабатывать новые формы работы с классом. </w:t>
      </w:r>
    </w:p>
    <w:p w:rsidR="00C41929" w:rsidRPr="007F1D9A" w:rsidRDefault="00C41929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Приступая к работе с учащимися в интерактивном режиме, нужно нацелить их</w:t>
      </w:r>
      <w:r w:rsidR="00651E60">
        <w:rPr>
          <w:color w:val="000000"/>
          <w:sz w:val="28"/>
          <w:szCs w:val="28"/>
        </w:rPr>
        <w:t xml:space="preserve"> </w:t>
      </w:r>
      <w:r w:rsidRPr="00862F8A">
        <w:rPr>
          <w:color w:val="000000"/>
          <w:sz w:val="28"/>
          <w:szCs w:val="28"/>
        </w:rPr>
        <w:t>на соблюдение</w:t>
      </w:r>
      <w:r w:rsidR="00651E60">
        <w:rPr>
          <w:color w:val="000000"/>
          <w:sz w:val="28"/>
          <w:szCs w:val="28"/>
        </w:rPr>
        <w:t xml:space="preserve"> </w:t>
      </w:r>
      <w:r w:rsidRPr="007F1D9A">
        <w:rPr>
          <w:bCs/>
          <w:i/>
          <w:color w:val="000000"/>
          <w:sz w:val="28"/>
          <w:szCs w:val="28"/>
        </w:rPr>
        <w:t>правила «трех нельзя»</w:t>
      </w:r>
      <w:r w:rsidRPr="007F1D9A">
        <w:rPr>
          <w:i/>
          <w:color w:val="000000"/>
          <w:sz w:val="28"/>
          <w:szCs w:val="28"/>
        </w:rPr>
        <w:t>:</w:t>
      </w:r>
    </w:p>
    <w:p w:rsidR="00C41929" w:rsidRPr="00862F8A" w:rsidRDefault="00C41929" w:rsidP="00B071B6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нельзя ссылаться на то, что «уже все сказали»;</w:t>
      </w:r>
    </w:p>
    <w:p w:rsidR="00C41929" w:rsidRPr="00862F8A" w:rsidRDefault="00C41929" w:rsidP="00B071B6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отказываться сообщать свое мнение группе;</w:t>
      </w:r>
    </w:p>
    <w:p w:rsidR="00C41929" w:rsidRPr="00862F8A" w:rsidRDefault="00C41929" w:rsidP="00B071B6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демонстрировать свое плохое настроение.</w:t>
      </w:r>
    </w:p>
    <w:p w:rsidR="00710E46" w:rsidRPr="00862F8A" w:rsidRDefault="00710E46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lastRenderedPageBreak/>
        <w:t>Для того чтобы</w:t>
      </w:r>
      <w:r w:rsidR="00651E60">
        <w:rPr>
          <w:color w:val="000000"/>
          <w:sz w:val="28"/>
          <w:szCs w:val="28"/>
        </w:rPr>
        <w:t xml:space="preserve"> </w:t>
      </w:r>
      <w:r w:rsidRPr="00862F8A">
        <w:rPr>
          <w:bCs/>
          <w:color w:val="000000"/>
          <w:sz w:val="28"/>
          <w:szCs w:val="28"/>
        </w:rPr>
        <w:t>интерактивная деятельность была успешной</w:t>
      </w:r>
      <w:r w:rsidRPr="00862F8A">
        <w:rPr>
          <w:color w:val="000000"/>
          <w:sz w:val="28"/>
          <w:szCs w:val="28"/>
        </w:rPr>
        <w:t>, учитель должен:</w:t>
      </w:r>
    </w:p>
    <w:p w:rsidR="00710E46" w:rsidRPr="00862F8A" w:rsidRDefault="00710E46" w:rsidP="00B071B6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продумать и оптимально организовать учебное пространство, подготовить вспомогательный материал;</w:t>
      </w:r>
    </w:p>
    <w:p w:rsidR="00710E46" w:rsidRPr="00862F8A" w:rsidRDefault="00710E46" w:rsidP="00B071B6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обеспечить психологическую готовность учащихся и учителя к совместному сотрудничеству на партнерской основе;</w:t>
      </w:r>
    </w:p>
    <w:p w:rsidR="00710E46" w:rsidRPr="00862F8A" w:rsidRDefault="00710E46" w:rsidP="00B071B6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нацелить учащихся не только на освоение учебного материала, но и на поиск, открытие необходимых для жизни практических знаний и опыта (сочетание познавательной и социальной мотивации);</w:t>
      </w:r>
    </w:p>
    <w:p w:rsidR="00710E46" w:rsidRPr="00862F8A" w:rsidRDefault="00710E46" w:rsidP="00B071B6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вовлечь всех учащихся в диалоговую деятельность;</w:t>
      </w:r>
    </w:p>
    <w:p w:rsidR="00710E46" w:rsidRPr="00862F8A" w:rsidRDefault="00710E46" w:rsidP="00B071B6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не допустить большого количества человек в группе, чтобы каждый учащийся имел возможность высказаться;</w:t>
      </w:r>
    </w:p>
    <w:p w:rsidR="00710E46" w:rsidRPr="00862F8A" w:rsidRDefault="00710E46" w:rsidP="00B071B6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продумать ход занятия и регламент, обеспечить строгое их соблюдение.</w:t>
      </w:r>
    </w:p>
    <w:p w:rsidR="00D15507" w:rsidRPr="00862F8A" w:rsidRDefault="00D15507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2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Структура урока, проведённого в интерактивном режиме, включает 8 этапов.</w:t>
      </w:r>
    </w:p>
    <w:p w:rsidR="00D15507" w:rsidRPr="006A094A" w:rsidRDefault="00D15507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94A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Этапы проведения интерактивных форм.</w:t>
      </w:r>
    </w:p>
    <w:p w:rsidR="00710E46" w:rsidRPr="00862F8A" w:rsidRDefault="00D15507" w:rsidP="00B071B6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142" w:firstLine="567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Мотивация</w:t>
      </w:r>
      <w:r w:rsidR="007F1D9A">
        <w:rPr>
          <w:color w:val="000000"/>
          <w:sz w:val="28"/>
          <w:szCs w:val="28"/>
        </w:rPr>
        <w:t>.</w:t>
      </w:r>
    </w:p>
    <w:p w:rsidR="00D15507" w:rsidRPr="00862F8A" w:rsidRDefault="00D15507" w:rsidP="00B071B6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142" w:firstLine="567"/>
        <w:jc w:val="both"/>
        <w:rPr>
          <w:color w:val="000000"/>
          <w:sz w:val="28"/>
          <w:szCs w:val="28"/>
        </w:rPr>
      </w:pPr>
      <w:proofErr w:type="spellStart"/>
      <w:r w:rsidRPr="00862F8A">
        <w:rPr>
          <w:color w:val="000000"/>
          <w:sz w:val="28"/>
          <w:szCs w:val="28"/>
        </w:rPr>
        <w:t>Целеполагание</w:t>
      </w:r>
      <w:proofErr w:type="spellEnd"/>
      <w:r w:rsidR="007F1D9A">
        <w:rPr>
          <w:color w:val="000000"/>
          <w:sz w:val="28"/>
          <w:szCs w:val="28"/>
        </w:rPr>
        <w:t>.</w:t>
      </w:r>
    </w:p>
    <w:p w:rsidR="00D15507" w:rsidRPr="00862F8A" w:rsidRDefault="00D15507" w:rsidP="00B071B6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142" w:firstLine="567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Предоставление новой информации</w:t>
      </w:r>
      <w:r w:rsidR="007F1D9A">
        <w:rPr>
          <w:color w:val="000000"/>
          <w:sz w:val="28"/>
          <w:szCs w:val="28"/>
        </w:rPr>
        <w:t>.</w:t>
      </w:r>
    </w:p>
    <w:p w:rsidR="00D15507" w:rsidRPr="00862F8A" w:rsidRDefault="00D15507" w:rsidP="00B071B6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142" w:firstLine="567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Организация учебной деятельности учащихся в группе.</w:t>
      </w:r>
    </w:p>
    <w:p w:rsidR="00D15507" w:rsidRPr="00862F8A" w:rsidRDefault="00D15507" w:rsidP="00B071B6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142" w:firstLine="567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Презентация групповых решений</w:t>
      </w:r>
      <w:r w:rsidR="007F1D9A">
        <w:rPr>
          <w:color w:val="000000"/>
          <w:sz w:val="28"/>
          <w:szCs w:val="28"/>
        </w:rPr>
        <w:t>.</w:t>
      </w:r>
    </w:p>
    <w:p w:rsidR="00D15507" w:rsidRPr="00862F8A" w:rsidRDefault="00D15507" w:rsidP="00B071B6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142" w:firstLine="567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Рефлексия</w:t>
      </w:r>
      <w:r w:rsidR="007F1D9A">
        <w:rPr>
          <w:color w:val="000000"/>
          <w:sz w:val="28"/>
          <w:szCs w:val="28"/>
        </w:rPr>
        <w:t>.</w:t>
      </w:r>
    </w:p>
    <w:p w:rsidR="00D15507" w:rsidRPr="00862F8A" w:rsidRDefault="00D15507" w:rsidP="00B071B6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142" w:firstLine="567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Оценивание</w:t>
      </w:r>
      <w:r w:rsidR="007F1D9A">
        <w:rPr>
          <w:color w:val="000000"/>
          <w:sz w:val="28"/>
          <w:szCs w:val="28"/>
        </w:rPr>
        <w:t>.</w:t>
      </w:r>
    </w:p>
    <w:p w:rsidR="00D15507" w:rsidRPr="00862F8A" w:rsidRDefault="00D15507" w:rsidP="00B071B6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142" w:firstLine="567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Домашнее задание</w:t>
      </w:r>
      <w:r w:rsidR="007F1D9A">
        <w:rPr>
          <w:color w:val="000000"/>
          <w:sz w:val="28"/>
          <w:szCs w:val="28"/>
        </w:rPr>
        <w:t>.</w:t>
      </w:r>
    </w:p>
    <w:p w:rsidR="00D15507" w:rsidRPr="00862F8A" w:rsidRDefault="001E51E0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 xml:space="preserve">Укажем на особенности организации каждого этапа </w:t>
      </w:r>
      <w:r w:rsidR="00D15507" w:rsidRPr="00862F8A">
        <w:rPr>
          <w:color w:val="000000"/>
          <w:sz w:val="28"/>
          <w:szCs w:val="28"/>
        </w:rPr>
        <w:t>на примере урока русского языка в 3 классе.</w:t>
      </w:r>
    </w:p>
    <w:p w:rsidR="001E51E0" w:rsidRPr="00862F8A" w:rsidRDefault="00D15507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  <w:u w:val="single"/>
        </w:rPr>
        <w:t>Мотивация.</w:t>
      </w:r>
      <w:r w:rsidR="00651E60">
        <w:rPr>
          <w:color w:val="000000"/>
          <w:sz w:val="28"/>
          <w:szCs w:val="28"/>
        </w:rPr>
        <w:t xml:space="preserve"> </w:t>
      </w:r>
      <w:r w:rsidR="001E51E0" w:rsidRPr="00862F8A">
        <w:rPr>
          <w:color w:val="000000"/>
          <w:sz w:val="28"/>
          <w:szCs w:val="28"/>
        </w:rPr>
        <w:t>Высокая мотивация способствует лучшему и более эффективному усвоению знаний. К задачам мотивации отнесем:</w:t>
      </w:r>
    </w:p>
    <w:p w:rsidR="001E51E0" w:rsidRPr="00862F8A" w:rsidRDefault="001E51E0" w:rsidP="00B071B6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сфокусировать внимание учеников на проблеме;</w:t>
      </w:r>
    </w:p>
    <w:p w:rsidR="001E51E0" w:rsidRPr="00862F8A" w:rsidRDefault="001E51E0" w:rsidP="00B071B6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lastRenderedPageBreak/>
        <w:t>вызвать интерес к теме урока;</w:t>
      </w:r>
    </w:p>
    <w:p w:rsidR="001E51E0" w:rsidRPr="00862F8A" w:rsidRDefault="001E51E0" w:rsidP="00B071B6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настроить учеников на эффективный процесс познания;</w:t>
      </w:r>
    </w:p>
    <w:p w:rsidR="001E51E0" w:rsidRPr="00862F8A" w:rsidRDefault="001E51E0" w:rsidP="00B071B6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вызвать у учеников личную заинтересованность;</w:t>
      </w:r>
    </w:p>
    <w:p w:rsidR="001E51E0" w:rsidRPr="00862F8A" w:rsidRDefault="001E51E0" w:rsidP="00B071B6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психологически подготовить учеников к восприятию темы урока;</w:t>
      </w:r>
    </w:p>
    <w:p w:rsidR="001E51E0" w:rsidRPr="00862F8A" w:rsidRDefault="001E51E0" w:rsidP="00B071B6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четко связать с темой урока;</w:t>
      </w:r>
    </w:p>
    <w:p w:rsidR="001E51E0" w:rsidRPr="00862F8A" w:rsidRDefault="001E51E0" w:rsidP="00B071B6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настроить учеников на решение определенных проблем.</w:t>
      </w:r>
    </w:p>
    <w:p w:rsidR="001E51E0" w:rsidRPr="00862F8A" w:rsidRDefault="001E51E0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Материал, представленный во время мотивации, подытоживается и становится «мостиком» для представления темы урока.</w:t>
      </w:r>
    </w:p>
    <w:p w:rsidR="001E51E0" w:rsidRPr="00862F8A" w:rsidRDefault="001E51E0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Например, приём «Раздели слова»</w:t>
      </w:r>
    </w:p>
    <w:p w:rsidR="001E51E0" w:rsidRPr="00862F8A" w:rsidRDefault="001E51E0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Шаг 1. Подберите девиз урока (пословицу, крылатое выражение, изречение известного человека и т.п.) или тему урока.</w:t>
      </w:r>
    </w:p>
    <w:p w:rsidR="001E51E0" w:rsidRPr="00862F8A" w:rsidRDefault="001E51E0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Шаг 2. Запишите все слова слитно.</w:t>
      </w:r>
    </w:p>
    <w:p w:rsidR="001E51E0" w:rsidRPr="00862F8A" w:rsidRDefault="001E51E0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Шаг 3. Ученики должны разделить слова и прочитать девиз урока или тему.</w:t>
      </w:r>
    </w:p>
    <w:p w:rsidR="001E51E0" w:rsidRPr="00862F8A" w:rsidRDefault="001E51E0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Шаг 4. Создайте мотивационную ситуацию и поддерживайте мотивационные факторы у учеников.</w:t>
      </w:r>
    </w:p>
    <w:p w:rsidR="001E51E0" w:rsidRPr="00862F8A" w:rsidRDefault="001E51E0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>Например:</w:t>
      </w:r>
      <w:r w:rsidR="00651E60">
        <w:rPr>
          <w:color w:val="000000"/>
          <w:sz w:val="28"/>
          <w:szCs w:val="28"/>
        </w:rPr>
        <w:t xml:space="preserve"> </w:t>
      </w:r>
      <w:proofErr w:type="spellStart"/>
      <w:r w:rsidRPr="009E6717">
        <w:rPr>
          <w:bCs/>
          <w:color w:val="000000"/>
          <w:sz w:val="28"/>
          <w:szCs w:val="28"/>
        </w:rPr>
        <w:t>Использованиебольшойбуквывкличкахживотных</w:t>
      </w:r>
      <w:proofErr w:type="spellEnd"/>
      <w:r w:rsidRPr="009E6717">
        <w:rPr>
          <w:bCs/>
          <w:color w:val="000000"/>
          <w:sz w:val="28"/>
          <w:szCs w:val="28"/>
        </w:rPr>
        <w:t>.</w:t>
      </w:r>
    </w:p>
    <w:p w:rsidR="00D15507" w:rsidRPr="00862F8A" w:rsidRDefault="00D15507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 xml:space="preserve">Для создания мотивации наряду с проблемными вопросами и заданиями </w:t>
      </w:r>
      <w:r w:rsidR="001B48CB" w:rsidRPr="00862F8A">
        <w:rPr>
          <w:color w:val="000000"/>
          <w:sz w:val="28"/>
          <w:szCs w:val="28"/>
        </w:rPr>
        <w:t xml:space="preserve">можно использовать </w:t>
      </w:r>
      <w:r w:rsidRPr="00862F8A">
        <w:rPr>
          <w:color w:val="000000"/>
          <w:sz w:val="28"/>
          <w:szCs w:val="28"/>
        </w:rPr>
        <w:t xml:space="preserve">сценки, чтение словарных статей, отрывков из газетных статей, разные определения одного понятия. Организуя этот этап, </w:t>
      </w:r>
      <w:r w:rsidR="001B48CB" w:rsidRPr="00862F8A">
        <w:rPr>
          <w:color w:val="000000"/>
          <w:sz w:val="28"/>
          <w:szCs w:val="28"/>
        </w:rPr>
        <w:t>нужно помнить</w:t>
      </w:r>
      <w:r w:rsidRPr="00862F8A">
        <w:rPr>
          <w:color w:val="000000"/>
          <w:sz w:val="28"/>
          <w:szCs w:val="28"/>
        </w:rPr>
        <w:t xml:space="preserve">, что одного учащегося побуждает к активным действиям, вызывает бурную реакцию, другого оставляет равнодушным, поэтому </w:t>
      </w:r>
      <w:r w:rsidR="001B48CB" w:rsidRPr="00862F8A">
        <w:rPr>
          <w:color w:val="000000"/>
          <w:sz w:val="28"/>
          <w:szCs w:val="28"/>
        </w:rPr>
        <w:t>следует</w:t>
      </w:r>
      <w:r w:rsidRPr="00862F8A">
        <w:rPr>
          <w:color w:val="000000"/>
          <w:sz w:val="28"/>
          <w:szCs w:val="28"/>
        </w:rPr>
        <w:t xml:space="preserve"> от урока к уроку менять способ мотивации, разнообразить их.</w:t>
      </w:r>
    </w:p>
    <w:p w:rsidR="00D15507" w:rsidRPr="00862F8A" w:rsidRDefault="00D15507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862F8A">
        <w:rPr>
          <w:color w:val="000000"/>
          <w:sz w:val="28"/>
          <w:szCs w:val="28"/>
          <w:u w:val="single"/>
        </w:rPr>
        <w:t>Целеполагание</w:t>
      </w:r>
      <w:proofErr w:type="spellEnd"/>
      <w:r w:rsidRPr="00862F8A">
        <w:rPr>
          <w:color w:val="000000"/>
          <w:sz w:val="28"/>
          <w:szCs w:val="28"/>
          <w:u w:val="single"/>
        </w:rPr>
        <w:t>.</w:t>
      </w:r>
      <w:r w:rsidR="00651E60">
        <w:rPr>
          <w:color w:val="000000"/>
          <w:sz w:val="28"/>
          <w:szCs w:val="28"/>
        </w:rPr>
        <w:t xml:space="preserve"> Ц</w:t>
      </w:r>
      <w:r w:rsidRPr="00862F8A">
        <w:rPr>
          <w:color w:val="000000"/>
          <w:sz w:val="28"/>
          <w:szCs w:val="28"/>
        </w:rPr>
        <w:t xml:space="preserve">ели уроков интерактивного обучения отличаются от традиционных. На первое место выдвигаются цели, связанные со знаниями учащихся: назвать признаки текстов, назвать изменения, произошедшие в русской графике, дать определения понятиям орфография, орфограмма. Затем ставятся цели, связанные с формируемыми умениями: выделить написания, подчиняющиеся каждому принципу русской орфографии, </w:t>
      </w:r>
      <w:r w:rsidRPr="00862F8A">
        <w:rPr>
          <w:color w:val="000000"/>
          <w:sz w:val="28"/>
          <w:szCs w:val="28"/>
        </w:rPr>
        <w:lastRenderedPageBreak/>
        <w:t>определить стилистическую принадлежность текста, публично представить результаты групповой работы. На третьем месте стоят цели, называющие ценности: выразить своё отношение к необходимости существования единых норм орфоэпии, высказать своё суждение о значении грамотного письма, сделать вывод о практической значимости полученных знаний. Этот этап имеет большое значение: во</w:t>
      </w:r>
      <w:r w:rsidRPr="003C1AB9">
        <w:rPr>
          <w:b/>
          <w:color w:val="000000"/>
          <w:sz w:val="28"/>
          <w:szCs w:val="28"/>
        </w:rPr>
        <w:t>-</w:t>
      </w:r>
      <w:r w:rsidRPr="00862F8A">
        <w:rPr>
          <w:color w:val="000000"/>
          <w:sz w:val="28"/>
          <w:szCs w:val="28"/>
        </w:rPr>
        <w:t>первых, позволяет всю дальнейшую деятельность учащихся сделать целенаправленной; во</w:t>
      </w:r>
      <w:r w:rsidRPr="003C1AB9">
        <w:rPr>
          <w:b/>
          <w:color w:val="000000"/>
          <w:sz w:val="28"/>
          <w:szCs w:val="28"/>
        </w:rPr>
        <w:t>-</w:t>
      </w:r>
      <w:r w:rsidRPr="00862F8A">
        <w:rPr>
          <w:color w:val="000000"/>
          <w:sz w:val="28"/>
          <w:szCs w:val="28"/>
        </w:rPr>
        <w:t>вторых, на этом этапе преподаватель учит учащихся формулированию целей урока.</w:t>
      </w:r>
    </w:p>
    <w:p w:rsidR="00D15507" w:rsidRPr="00862F8A" w:rsidRDefault="00D15507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  <w:u w:val="single"/>
        </w:rPr>
        <w:t>Предоставление новой информации.</w:t>
      </w:r>
      <w:r w:rsidR="00651E60">
        <w:rPr>
          <w:color w:val="000000"/>
          <w:sz w:val="28"/>
          <w:szCs w:val="28"/>
        </w:rPr>
        <w:t xml:space="preserve"> </w:t>
      </w:r>
      <w:r w:rsidR="00962B68" w:rsidRPr="00862F8A">
        <w:rPr>
          <w:color w:val="000000"/>
          <w:sz w:val="28"/>
          <w:szCs w:val="28"/>
        </w:rPr>
        <w:t xml:space="preserve">Если </w:t>
      </w:r>
      <w:r w:rsidRPr="00862F8A">
        <w:rPr>
          <w:color w:val="000000"/>
          <w:sz w:val="28"/>
          <w:szCs w:val="28"/>
        </w:rPr>
        <w:t>понятия</w:t>
      </w:r>
      <w:r w:rsidR="00962B68" w:rsidRPr="00862F8A">
        <w:rPr>
          <w:color w:val="000000"/>
          <w:sz w:val="28"/>
          <w:szCs w:val="28"/>
        </w:rPr>
        <w:t xml:space="preserve"> уже </w:t>
      </w:r>
      <w:r w:rsidRPr="00862F8A">
        <w:rPr>
          <w:color w:val="000000"/>
          <w:sz w:val="28"/>
          <w:szCs w:val="28"/>
        </w:rPr>
        <w:t xml:space="preserve">знакомы учащимся, рекомендуется начинать этап с мозгового штурма: </w:t>
      </w:r>
      <w:r w:rsidR="006A094A">
        <w:rPr>
          <w:color w:val="000000"/>
          <w:sz w:val="28"/>
          <w:szCs w:val="28"/>
        </w:rPr>
        <w:t>«</w:t>
      </w:r>
      <w:r w:rsidRPr="00862F8A">
        <w:rPr>
          <w:color w:val="000000"/>
          <w:sz w:val="28"/>
          <w:szCs w:val="28"/>
        </w:rPr>
        <w:t>Какие ассоциации вызывает у вас слово письменность?</w:t>
      </w:r>
      <w:r w:rsidR="006A094A">
        <w:rPr>
          <w:color w:val="000000"/>
          <w:sz w:val="28"/>
          <w:szCs w:val="28"/>
        </w:rPr>
        <w:t>»</w:t>
      </w:r>
      <w:r w:rsidRPr="00862F8A">
        <w:rPr>
          <w:color w:val="000000"/>
          <w:sz w:val="28"/>
          <w:szCs w:val="28"/>
        </w:rPr>
        <w:t xml:space="preserve">, </w:t>
      </w:r>
      <w:r w:rsidR="006A094A">
        <w:rPr>
          <w:color w:val="000000"/>
          <w:sz w:val="28"/>
          <w:szCs w:val="28"/>
        </w:rPr>
        <w:t>«</w:t>
      </w:r>
      <w:r w:rsidRPr="00862F8A">
        <w:rPr>
          <w:color w:val="000000"/>
          <w:sz w:val="28"/>
          <w:szCs w:val="28"/>
        </w:rPr>
        <w:t>Какие понят</w:t>
      </w:r>
      <w:r w:rsidR="006A094A">
        <w:rPr>
          <w:color w:val="000000"/>
          <w:sz w:val="28"/>
          <w:szCs w:val="28"/>
        </w:rPr>
        <w:t>ия связаны со словом орфография?»</w:t>
      </w:r>
      <w:r w:rsidRPr="00862F8A">
        <w:rPr>
          <w:color w:val="000000"/>
          <w:sz w:val="28"/>
          <w:szCs w:val="28"/>
        </w:rPr>
        <w:t xml:space="preserve"> Представленные стержневые мысли </w:t>
      </w:r>
      <w:r w:rsidR="00962B68" w:rsidRPr="00862F8A">
        <w:rPr>
          <w:color w:val="000000"/>
          <w:sz w:val="28"/>
          <w:szCs w:val="28"/>
        </w:rPr>
        <w:t xml:space="preserve">можно записывать </w:t>
      </w:r>
      <w:r w:rsidRPr="00862F8A">
        <w:rPr>
          <w:color w:val="000000"/>
          <w:sz w:val="28"/>
          <w:szCs w:val="28"/>
        </w:rPr>
        <w:t>на доске в столбик и нумер</w:t>
      </w:r>
      <w:r w:rsidR="00962B68" w:rsidRPr="00862F8A">
        <w:rPr>
          <w:color w:val="000000"/>
          <w:sz w:val="28"/>
          <w:szCs w:val="28"/>
        </w:rPr>
        <w:t>овать</w:t>
      </w:r>
      <w:r w:rsidRPr="00862F8A">
        <w:rPr>
          <w:color w:val="000000"/>
          <w:sz w:val="28"/>
          <w:szCs w:val="28"/>
        </w:rPr>
        <w:t>. Этот вид работы помо</w:t>
      </w:r>
      <w:r w:rsidR="00962B68" w:rsidRPr="00862F8A">
        <w:rPr>
          <w:color w:val="000000"/>
          <w:sz w:val="28"/>
          <w:szCs w:val="28"/>
        </w:rPr>
        <w:t>ж</w:t>
      </w:r>
      <w:r w:rsidRPr="00862F8A">
        <w:rPr>
          <w:color w:val="000000"/>
          <w:sz w:val="28"/>
          <w:szCs w:val="28"/>
        </w:rPr>
        <w:t>ет отобрать то, что уже известно учащимся, а что действительно непонятно, незнакомо. Новая информация предоставляется преимущественно на рабочих листах, где вверху записаны вопросы и задания, а ниже помещена информация. Для предоставления информации также использую</w:t>
      </w:r>
      <w:r w:rsidR="00962B68" w:rsidRPr="00862F8A">
        <w:rPr>
          <w:color w:val="000000"/>
          <w:sz w:val="28"/>
          <w:szCs w:val="28"/>
        </w:rPr>
        <w:t>тся</w:t>
      </w:r>
      <w:r w:rsidRPr="00862F8A">
        <w:rPr>
          <w:color w:val="000000"/>
          <w:sz w:val="28"/>
          <w:szCs w:val="28"/>
        </w:rPr>
        <w:t xml:space="preserve"> учебники, словари, статьи, слово учителя.</w:t>
      </w:r>
    </w:p>
    <w:p w:rsidR="00D15507" w:rsidRPr="00862F8A" w:rsidRDefault="00D15507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  <w:u w:val="single"/>
        </w:rPr>
        <w:t>Интерактивные упражнения.</w:t>
      </w:r>
      <w:r w:rsidR="00651E60">
        <w:rPr>
          <w:color w:val="000000"/>
          <w:sz w:val="28"/>
          <w:szCs w:val="28"/>
        </w:rPr>
        <w:t xml:space="preserve"> </w:t>
      </w:r>
      <w:r w:rsidRPr="00862F8A">
        <w:rPr>
          <w:color w:val="000000"/>
          <w:sz w:val="28"/>
          <w:szCs w:val="28"/>
        </w:rPr>
        <w:t xml:space="preserve">В качестве интерактивных упражнений </w:t>
      </w:r>
      <w:r w:rsidR="00962B68" w:rsidRPr="00862F8A">
        <w:rPr>
          <w:color w:val="000000"/>
          <w:sz w:val="28"/>
          <w:szCs w:val="28"/>
        </w:rPr>
        <w:t>можно использовать</w:t>
      </w:r>
      <w:r w:rsidRPr="00862F8A">
        <w:rPr>
          <w:color w:val="000000"/>
          <w:sz w:val="28"/>
          <w:szCs w:val="28"/>
        </w:rPr>
        <w:t xml:space="preserve"> работу в малых группах. Проведение этого этапа вызывает наибольшее число трудностей. В группах сменного состава эти проблемы решаются с помощью ротации</w:t>
      </w:r>
      <w:r w:rsidR="00962B68" w:rsidRPr="00862F8A">
        <w:rPr>
          <w:color w:val="000000"/>
          <w:sz w:val="28"/>
          <w:szCs w:val="28"/>
        </w:rPr>
        <w:t>(</w:t>
      </w:r>
      <w:r w:rsidR="00962B68" w:rsidRPr="00862F8A">
        <w:rPr>
          <w:spacing w:val="3"/>
          <w:sz w:val="28"/>
          <w:szCs w:val="28"/>
          <w:shd w:val="clear" w:color="auto" w:fill="FFFFFF"/>
        </w:rPr>
        <w:t>вращение, кругообразное движение</w:t>
      </w:r>
      <w:r w:rsidR="00962B68" w:rsidRPr="00862F8A">
        <w:rPr>
          <w:color w:val="000000"/>
          <w:sz w:val="28"/>
          <w:szCs w:val="28"/>
        </w:rPr>
        <w:t>)</w:t>
      </w:r>
      <w:r w:rsidRPr="00862F8A">
        <w:rPr>
          <w:color w:val="000000"/>
          <w:sz w:val="28"/>
          <w:szCs w:val="28"/>
        </w:rPr>
        <w:t xml:space="preserve">: </w:t>
      </w:r>
      <w:r w:rsidR="00962B68" w:rsidRPr="00862F8A">
        <w:rPr>
          <w:color w:val="000000"/>
          <w:sz w:val="28"/>
          <w:szCs w:val="28"/>
        </w:rPr>
        <w:t xml:space="preserve">когда </w:t>
      </w:r>
      <w:r w:rsidRPr="00862F8A">
        <w:rPr>
          <w:color w:val="000000"/>
          <w:sz w:val="28"/>
          <w:szCs w:val="28"/>
        </w:rPr>
        <w:t>из активной группы перево</w:t>
      </w:r>
      <w:r w:rsidR="00962B68" w:rsidRPr="00862F8A">
        <w:rPr>
          <w:color w:val="000000"/>
          <w:sz w:val="28"/>
          <w:szCs w:val="28"/>
        </w:rPr>
        <w:t>дим детей</w:t>
      </w:r>
      <w:r w:rsidRPr="00862F8A">
        <w:rPr>
          <w:color w:val="000000"/>
          <w:sz w:val="28"/>
          <w:szCs w:val="28"/>
        </w:rPr>
        <w:t xml:space="preserve"> в пассивную, а из пассивной – в активную. Состав группы должен включать не более 5</w:t>
      </w:r>
      <w:r w:rsidR="0009374B">
        <w:rPr>
          <w:b/>
          <w:color w:val="000000"/>
          <w:sz w:val="28"/>
          <w:szCs w:val="28"/>
        </w:rPr>
        <w:t>–</w:t>
      </w:r>
      <w:r w:rsidRPr="00862F8A">
        <w:rPr>
          <w:color w:val="000000"/>
          <w:sz w:val="28"/>
          <w:szCs w:val="28"/>
        </w:rPr>
        <w:t>6 человек, т.к. в группах большего количественного состава иногда не хватает времени всем высказаться.</w:t>
      </w:r>
    </w:p>
    <w:p w:rsidR="00D15507" w:rsidRPr="00862F8A" w:rsidRDefault="00D15507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  <w:u w:val="single"/>
        </w:rPr>
        <w:t>Новый продукт.</w:t>
      </w:r>
      <w:r w:rsidR="00651E60">
        <w:rPr>
          <w:color w:val="000000"/>
          <w:sz w:val="28"/>
          <w:szCs w:val="28"/>
        </w:rPr>
        <w:t xml:space="preserve"> </w:t>
      </w:r>
      <w:r w:rsidRPr="00862F8A">
        <w:rPr>
          <w:color w:val="000000"/>
          <w:sz w:val="28"/>
          <w:szCs w:val="28"/>
        </w:rPr>
        <w:t>Логическим завершением работы над новыми знаниями является создание нового продукта. Учитывая большой объём информации, усваиваемой на уроке, и ограниченность времени, в качестве нового продукта учащимся</w:t>
      </w:r>
      <w:r w:rsidR="00962B68" w:rsidRPr="00862F8A">
        <w:rPr>
          <w:color w:val="000000"/>
          <w:sz w:val="28"/>
          <w:szCs w:val="28"/>
        </w:rPr>
        <w:t xml:space="preserve"> можно</w:t>
      </w:r>
      <w:r w:rsidRPr="00862F8A">
        <w:rPr>
          <w:color w:val="000000"/>
          <w:sz w:val="28"/>
          <w:szCs w:val="28"/>
        </w:rPr>
        <w:t xml:space="preserve"> сделать самостоятельные выводы </w:t>
      </w:r>
      <w:r w:rsidRPr="00862F8A">
        <w:rPr>
          <w:color w:val="000000"/>
          <w:sz w:val="28"/>
          <w:szCs w:val="28"/>
        </w:rPr>
        <w:lastRenderedPageBreak/>
        <w:t>(например, о том, могут ли оставаться произносительные нормы неизменными по истечении десятилетий), высказать свою точку зрения (например, о необходимости существования единых норм орфоэпии), выполнить новое, ранее не выполнявшееся задание.</w:t>
      </w:r>
    </w:p>
    <w:p w:rsidR="00D15507" w:rsidRPr="00862F8A" w:rsidRDefault="00D15507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  <w:u w:val="single"/>
        </w:rPr>
        <w:t>Рефлексия.</w:t>
      </w:r>
      <w:r w:rsidR="00651E60">
        <w:rPr>
          <w:color w:val="000000"/>
          <w:sz w:val="28"/>
          <w:szCs w:val="28"/>
        </w:rPr>
        <w:t xml:space="preserve"> </w:t>
      </w:r>
      <w:r w:rsidRPr="00862F8A">
        <w:rPr>
          <w:color w:val="000000"/>
          <w:sz w:val="28"/>
          <w:szCs w:val="28"/>
        </w:rPr>
        <w:t>Рефлексии способствуют вопросы: – Что особенно понравилось? Чему научились? Как пригодятся эти знания в будущем? Какие выводы можно сделать по сегодняшнему уроку? Данные вопросы позволяют учащимся выделить то главное, новое, что они узнали на уроке, осознать, где, каким образом и для каких целей эти знания могут быть применены.</w:t>
      </w:r>
    </w:p>
    <w:p w:rsidR="00D15507" w:rsidRPr="00862F8A" w:rsidRDefault="00D15507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  <w:u w:val="single"/>
        </w:rPr>
        <w:t>Оценивание.</w:t>
      </w:r>
      <w:r w:rsidR="00651E60">
        <w:rPr>
          <w:color w:val="000000"/>
          <w:sz w:val="28"/>
          <w:szCs w:val="28"/>
        </w:rPr>
        <w:t xml:space="preserve"> </w:t>
      </w:r>
      <w:r w:rsidRPr="00862F8A">
        <w:rPr>
          <w:color w:val="000000"/>
          <w:sz w:val="28"/>
          <w:szCs w:val="28"/>
        </w:rPr>
        <w:t>Оценивание должно стимулировать работу учащихся на последующих занятиях. В первый раз, если все работали активно, с желанием, выставляю всем участникам группы высший балл. В дальнейшем оценивание поручаю руководителю группы. Такой способ организации оценивания имеет профессиональную направленность – приучает учащихся оценивать работу других. Можно использовать такой подход: каждый член группы оценивает каждого, т.е. выставляет отметку каждому товарищу в листок оценивания. Учитель собирает листки и выводит средний балл. Наконец, можно воспользоваться самооценкой работы учащихся.</w:t>
      </w:r>
    </w:p>
    <w:p w:rsidR="00D15507" w:rsidRPr="00545B8D" w:rsidRDefault="00D15507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  <w:u w:val="single"/>
        </w:rPr>
        <w:t>Домашнее задание</w:t>
      </w:r>
      <w:r w:rsidRPr="00862F8A">
        <w:rPr>
          <w:color w:val="000000"/>
          <w:sz w:val="28"/>
          <w:szCs w:val="28"/>
        </w:rPr>
        <w:t>. После проведения уроков в интерактивном режиме предлагаются задания, требующие творческого переосмысления изученного материала: написать сочинение – миниатюру по теме, высказать свою точку зрения по проблеме, провести стилистический эксперимент. Счита</w:t>
      </w:r>
      <w:r w:rsidR="00962B68" w:rsidRPr="00862F8A">
        <w:rPr>
          <w:color w:val="000000"/>
          <w:sz w:val="28"/>
          <w:szCs w:val="28"/>
        </w:rPr>
        <w:t>ется</w:t>
      </w:r>
      <w:r w:rsidRPr="00862F8A">
        <w:rPr>
          <w:color w:val="000000"/>
          <w:sz w:val="28"/>
          <w:szCs w:val="28"/>
        </w:rPr>
        <w:t xml:space="preserve">, что такое задание в большей степени соответствует </w:t>
      </w:r>
      <w:r w:rsidR="00545B8D">
        <w:rPr>
          <w:color w:val="000000"/>
          <w:sz w:val="28"/>
          <w:szCs w:val="28"/>
        </w:rPr>
        <w:t>природе интерактивного обучения</w:t>
      </w:r>
      <w:r w:rsidR="00545B8D" w:rsidRPr="00545B8D">
        <w:rPr>
          <w:color w:val="000000"/>
          <w:sz w:val="28"/>
          <w:szCs w:val="28"/>
        </w:rPr>
        <w:t>[17].</w:t>
      </w:r>
    </w:p>
    <w:p w:rsidR="00D15507" w:rsidRPr="00862F8A" w:rsidRDefault="00D15507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2F8A">
        <w:rPr>
          <w:bCs/>
          <w:color w:val="000000"/>
          <w:sz w:val="28"/>
          <w:szCs w:val="28"/>
        </w:rPr>
        <w:t>Формами интерактивного обучения являются:</w:t>
      </w:r>
    </w:p>
    <w:p w:rsidR="00D15507" w:rsidRPr="00862F8A" w:rsidRDefault="00D15507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 xml:space="preserve">1. </w:t>
      </w:r>
      <w:r w:rsidR="002C5660">
        <w:rPr>
          <w:color w:val="000000"/>
          <w:sz w:val="28"/>
          <w:szCs w:val="28"/>
        </w:rPr>
        <w:t>Р</w:t>
      </w:r>
      <w:r w:rsidRPr="00862F8A">
        <w:rPr>
          <w:color w:val="000000"/>
          <w:sz w:val="28"/>
          <w:szCs w:val="28"/>
        </w:rPr>
        <w:t>абота в статичных парах или парах сменного состава;</w:t>
      </w:r>
    </w:p>
    <w:p w:rsidR="00D15507" w:rsidRPr="00862F8A" w:rsidRDefault="00D15507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 xml:space="preserve">2. </w:t>
      </w:r>
      <w:r w:rsidR="002C5660">
        <w:rPr>
          <w:color w:val="000000"/>
          <w:sz w:val="28"/>
          <w:szCs w:val="28"/>
        </w:rPr>
        <w:t>Р</w:t>
      </w:r>
      <w:r w:rsidRPr="00862F8A">
        <w:rPr>
          <w:color w:val="000000"/>
          <w:sz w:val="28"/>
          <w:szCs w:val="28"/>
        </w:rPr>
        <w:t>абота в малых группах;</w:t>
      </w:r>
    </w:p>
    <w:p w:rsidR="00D15507" w:rsidRPr="00862F8A" w:rsidRDefault="00D15507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t xml:space="preserve">3. </w:t>
      </w:r>
      <w:r w:rsidR="002C5660">
        <w:rPr>
          <w:color w:val="000000"/>
          <w:sz w:val="28"/>
          <w:szCs w:val="28"/>
        </w:rPr>
        <w:t>И</w:t>
      </w:r>
      <w:r w:rsidRPr="00862F8A">
        <w:rPr>
          <w:color w:val="000000"/>
          <w:sz w:val="28"/>
          <w:szCs w:val="28"/>
        </w:rPr>
        <w:t>гровое сотрудничество.</w:t>
      </w:r>
    </w:p>
    <w:p w:rsidR="00D15507" w:rsidRPr="00862F8A" w:rsidRDefault="00D15507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2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Подробнее остановимся на правилах применения именно этих форм организации учебной деятельности младших школьников.</w:t>
      </w:r>
    </w:p>
    <w:p w:rsidR="00D15507" w:rsidRPr="00862F8A" w:rsidRDefault="00D15507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2F8A">
        <w:rPr>
          <w:color w:val="000000"/>
          <w:sz w:val="28"/>
          <w:szCs w:val="28"/>
        </w:rPr>
        <w:lastRenderedPageBreak/>
        <w:t>Как правило, работа в статичных парах и парах сменного состава проводится на этапах проверки определённых учебных заданий. В первом случае, учащиеся одной пары осуществляют взаимопроверку и обмен заданиями, во втором – пары образуются в зависимости от скорости выполнения заданий учащимися и имеют возможность перемещаться по классу.</w:t>
      </w:r>
    </w:p>
    <w:p w:rsidR="00D15507" w:rsidRPr="008E547E" w:rsidRDefault="00D15507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547E">
        <w:rPr>
          <w:color w:val="000000" w:themeColor="text1"/>
          <w:sz w:val="28"/>
          <w:szCs w:val="28"/>
        </w:rPr>
        <w:t>Интерактивное творчество учителя и ученика безгранично. Важно только умело направить его для достижения поставленных учебных целей.</w:t>
      </w:r>
    </w:p>
    <w:p w:rsidR="00D15507" w:rsidRPr="008E547E" w:rsidRDefault="00D15507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547E">
        <w:rPr>
          <w:color w:val="000000" w:themeColor="text1"/>
          <w:sz w:val="28"/>
          <w:szCs w:val="28"/>
        </w:rPr>
        <w:t xml:space="preserve">Каковы основные характеристики </w:t>
      </w:r>
      <w:r w:rsidR="007A69CF">
        <w:rPr>
          <w:color w:val="000000" w:themeColor="text1"/>
          <w:sz w:val="28"/>
          <w:szCs w:val="28"/>
        </w:rPr>
        <w:t>«</w:t>
      </w:r>
      <w:proofErr w:type="spellStart"/>
      <w:r w:rsidRPr="008E547E">
        <w:rPr>
          <w:color w:val="000000" w:themeColor="text1"/>
          <w:sz w:val="28"/>
          <w:szCs w:val="28"/>
        </w:rPr>
        <w:t>интерактива</w:t>
      </w:r>
      <w:proofErr w:type="spellEnd"/>
      <w:r w:rsidR="007A69CF">
        <w:rPr>
          <w:color w:val="000000" w:themeColor="text1"/>
          <w:sz w:val="28"/>
          <w:szCs w:val="28"/>
        </w:rPr>
        <w:t>»</w:t>
      </w:r>
      <w:r w:rsidRPr="008E547E">
        <w:rPr>
          <w:color w:val="000000" w:themeColor="text1"/>
          <w:sz w:val="28"/>
          <w:szCs w:val="28"/>
        </w:rPr>
        <w:t xml:space="preserve">? Следует признать, что интерактивное обучение </w:t>
      </w:r>
      <w:r w:rsidR="00A77FC4">
        <w:rPr>
          <w:color w:val="000000" w:themeColor="text1"/>
          <w:sz w:val="28"/>
          <w:szCs w:val="28"/>
        </w:rPr>
        <w:t>–</w:t>
      </w:r>
      <w:r w:rsidRPr="008E547E">
        <w:rPr>
          <w:color w:val="000000" w:themeColor="text1"/>
          <w:sz w:val="28"/>
          <w:szCs w:val="28"/>
        </w:rPr>
        <w:t xml:space="preserve"> это специальная форма организации познавательной деятельности. Она имеет в виду вполне конкретные и прогнозируемые цели. Одна из таких целей состоит в создании комфортных условий обучения, таких, при которых ученик чувствует свою успешность, свою интеллектуальную состоятельность, что делает продуктивным сам процесс обучения.</w:t>
      </w:r>
    </w:p>
    <w:p w:rsidR="00D15507" w:rsidRPr="008E547E" w:rsidRDefault="00D15507" w:rsidP="00862F8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547E">
        <w:rPr>
          <w:color w:val="000000" w:themeColor="text1"/>
          <w:sz w:val="28"/>
          <w:szCs w:val="28"/>
        </w:rPr>
        <w:t>Совместная деятельность учащихся в процессе познания, освоения учебного материала означает, что каждый вносит свой особый индивидуальный вклад, идет обмен знаниями, идеями, способами деятельности. Причем,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деятельность, переводит ее на более высокие формы кооперации и сотрудничества.</w:t>
      </w:r>
    </w:p>
    <w:p w:rsidR="005B2619" w:rsidRPr="002D223C" w:rsidRDefault="00D15507" w:rsidP="002D223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547E">
        <w:rPr>
          <w:color w:val="000000" w:themeColor="text1"/>
          <w:sz w:val="28"/>
          <w:szCs w:val="28"/>
        </w:rPr>
        <w:t>Эти формы работы эффективны в том случае,</w:t>
      </w:r>
      <w:r w:rsidRPr="00862F8A">
        <w:rPr>
          <w:color w:val="000000"/>
          <w:sz w:val="28"/>
          <w:szCs w:val="28"/>
        </w:rPr>
        <w:t xml:space="preserve"> если на уроке обсуждается какая-либо проблема в целом, о которой у школьников имеются первоначальные представления, полученные ранее на занятиях или в житейском опыте.</w:t>
      </w:r>
    </w:p>
    <w:p w:rsidR="009E6717" w:rsidRDefault="009E6717" w:rsidP="00862F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B2619" w:rsidRPr="00C47DAC" w:rsidRDefault="007047D7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DA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2.2. </w:t>
      </w:r>
      <w:r w:rsidRPr="00C47DA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интерактивного и мультимедийного оборудования на уроках в начальной школе</w:t>
      </w:r>
    </w:p>
    <w:p w:rsidR="009E6717" w:rsidRPr="00862F8A" w:rsidRDefault="009E6717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47D7" w:rsidRPr="00862F8A" w:rsidRDefault="007047D7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Говоря об интерактивных </w:t>
      </w:r>
      <w:r w:rsidR="00EF74E3"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технологиях,</w:t>
      </w: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не можем не затронуть тему использования интерактивного и мультимедийного оборудования на уроках в начальной школе.</w:t>
      </w:r>
    </w:p>
    <w:p w:rsidR="007047D7" w:rsidRPr="00862F8A" w:rsidRDefault="007047D7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улучшения процесса обучения на уроках в начальной школе необходимо применять так же наглядный метод обучения. </w:t>
      </w:r>
    </w:p>
    <w:p w:rsidR="007047D7" w:rsidRPr="00862F8A" w:rsidRDefault="007047D7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организации учебно</w:t>
      </w:r>
      <w:r w:rsidRPr="006772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воспитательного процесса преподаватели стараются использовать разнообразные технические средства обучения, иллюстрации, технологические карты; совершенно недавно для этих целей использовали аудио</w:t>
      </w:r>
      <w:r w:rsidRPr="006772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видеоаппаратуру: магнитофон, телевизор, проигрыватель виниловых дисков, кинопроектор и диапроектор. </w:t>
      </w:r>
    </w:p>
    <w:p w:rsidR="007047D7" w:rsidRPr="00862F8A" w:rsidRDefault="007047D7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время не стоит на месте, и в современных условиях мультимедийные функции успешно совмещает в себе персональный компьютер, дополненный предметной </w:t>
      </w:r>
      <w:proofErr w:type="spellStart"/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медиатекой</w:t>
      </w:r>
      <w:proofErr w:type="spellEnd"/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>. Еще совсем недавно бытовало расхожее мнение, что компьютер может использоваться только учителем информатики, а другим предметникам он как бы и не нужен, но сегодня уже становится ясным, что информационные технологии открывают поистине огромные возможности в профессиональной деятельности.</w:t>
      </w:r>
    </w:p>
    <w:p w:rsidR="007047D7" w:rsidRPr="00862F8A" w:rsidRDefault="007047D7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 компьютера позволяет совместить различные технические средства обучения с наглядными пособиями; упорядочить методический материал и эффективно использовать его на уроках, учитывая индивидуальные особенности учащихся. Только 45 минут длится урок, а учителю нужно сделать многое: провести опрос, проверить домашнее задание, провести какие</w:t>
      </w:r>
      <w:r w:rsidRPr="006772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практические занятия, объяснить новый материал, закрепить его. Как здесь можно обойтись без всемогущего электронного помощника ‒ компьютера? Ведь он при умелом использовании может взять на себя значительную часть этой работы, а его мощная интеллектуальная база, интерактивность в сочетании с наглядностью дает возможность стать непосредственным участником событий и позволяет управлять его развитием. Компьютерные технологии качественно изменяют содержание, методы и организационные формы обучения и при </w:t>
      </w: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определенных условиях могут способствовать развитию индивидуальных способностей обучаемых, их личностных качеств; формированию познавательных способностей; стремлению к самосовершенствованию.</w:t>
      </w:r>
    </w:p>
    <w:p w:rsidR="007047D7" w:rsidRPr="00862F8A" w:rsidRDefault="007047D7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Практика показывает, что использование компьютера имеет немало преимуществ перед традиционными методами обучения. При использовании компьютера на уроках ученик вовлекается в учебный процесс в качестве активного участника. Компьютерные программы позволяют осуществить индивидуализацию обучения, дают возможность организовать самостоятельные действия учащихся. Каждый ученик имеет возможность работать в своем темпе, не зависев от более слабых или, наоборот, сильных одноклассников. Компьютер способствует формированию у детей рефлексии своей деятельности, позволяет наглядно представить результат своих действий. Опыт работы показывает, что у учащихся, активно работающих с компьютером, формируется более высокий уровень самообразовательных навыков, умений ориентироваться в бурном потоке информации, умение выделять главное, обобщать, делать выводы. Поэтому очень важна роль учителя в раскрытии возможностей современных информационных технологий в процессе преподавания как естественных, так и гуманитарных дисциплин. В процессе обучения одну из важнейших ролей играет наглядность изучаемого материала. Учеными физиологами доказано, что около 95% информации человек получает с помощью зрительного анализатора. Таким образом, чем нагляднее представлен изучаемый материал, тем лучше он запоминается учащимися. Последние десятилетия важнейшим методическим пособием в учебном процессе является учебник. Но современные информационные технологии развиваются таким образом, что мультимедийная презентация может претендовать на роль учебника в образовательном процессе. Благодаря современным информационным технологиям, можно разработать учебные пособия, которые более наглядно будут показывать изучаемый материал. </w:t>
      </w:r>
    </w:p>
    <w:p w:rsidR="007047D7" w:rsidRPr="00862F8A" w:rsidRDefault="007047D7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Одной из активных форм обучения, предлагающей использование компьютерных технологий является создание мультимедийной презентации. Цель мультимедийной презентации ‒ донести информацию в наглядной, легко воспринимаемой форме. Программа </w:t>
      </w:r>
      <w:proofErr w:type="spellStart"/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>PowerPoint</w:t>
      </w:r>
      <w:proofErr w:type="spellEnd"/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достаточно просто создавать мультимедийные презентации. Главное свойство этой программы заключается в том, что она поддерживает использование не только текстовой информации, но и позволяет вставлять и оперировать объектами, созданными в других программах. Примерами таких объектов являются аудио фрагменты, которые могут использоваться для звукового сопровождения, и графические объекты, что позволяет наиболее наглядно представить изучаемый материал. Мультимедийные презентации могут использоваться для объяснения новой темы, контроля знаний, как средство информации во внеклассной работе. </w:t>
      </w:r>
    </w:p>
    <w:p w:rsidR="007047D7" w:rsidRPr="00862F8A" w:rsidRDefault="007047D7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показе мультимедийных презентаций важную роль иг</w:t>
      </w:r>
      <w:r w:rsidR="00D72BB7">
        <w:rPr>
          <w:rFonts w:ascii="Times New Roman" w:hAnsi="Times New Roman" w:cs="Times New Roman"/>
          <w:sz w:val="28"/>
          <w:szCs w:val="28"/>
          <w:shd w:val="clear" w:color="auto" w:fill="FFFFFF"/>
        </w:rPr>
        <w:t>рает интерактивная доска. Она ‒</w:t>
      </w: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 из самых важных инструментов при получении знаний учащихся. При помощи этой доски учитель может провести урок более интересным и увлекательным. Интерактивная доска дает возможности использовать мультимедийные ресурсы, обогащать урок дополнительным материалом. Электронные интерактивные доски обогащают возможности компьютерных технологий, предоставляя большой экран для работы с </w:t>
      </w:r>
      <w:proofErr w:type="spellStart"/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мультимедийными</w:t>
      </w:r>
      <w:proofErr w:type="spellEnd"/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материалами. Интерактивное оборудование, в частности, интерактивная доска, обеспечивают эффективность использования компьютеров при проведении уроков, занятий, внеклассных мероприятий, родительских собраний, совещаний, презентаций и др. </w:t>
      </w:r>
    </w:p>
    <w:p w:rsidR="007047D7" w:rsidRPr="00862F8A" w:rsidRDefault="007047D7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Интерактивная доска ‒ это гибкий инструмент, совмещающий в себе простоту обычной маркерной доски с возможностями компьютера.</w:t>
      </w:r>
    </w:p>
    <w:p w:rsidR="007047D7" w:rsidRPr="00862F8A" w:rsidRDefault="007047D7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комбинации с мультимедиа проектором, данная доска становится большим интерактивным экраном, одним прикосновением к поверхности которого, можно открыть любое компьютерное приложение или страничку в Интернете, демонстрировать нужную информацию или просто рисовать и </w:t>
      </w: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писать. Все, что нарисовано или написано во время проведения занятия, можно сохранить в виде компьютерных файлов, распечатать, послать по электронной почте, сохранить в виде Web</w:t>
      </w:r>
      <w:r w:rsidRPr="006772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страниц и разместить их в Интернете. </w:t>
      </w:r>
    </w:p>
    <w:p w:rsidR="007047D7" w:rsidRPr="00862F8A" w:rsidRDefault="007047D7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Интерактивная доска ‒ это сенсорный экран, подсоединенный к компьютеру, изображение с которого передает на доску проектор. Достаточно только прикоснуться к поверхности доски, чтобы начать работу на компьютере. Она реализует один из важнейших принципов обучения ‒ наглядность. Интерактивная доска работает вместе с компьютером и видеопроектором, представляя собой единый комплекс. На ней можно делать все то же, что и на обычном компьютере. В интерактивной доске объединяются проекционные технологии с сенсорным устройством, поэтому такая доска не просто отображает то, что происходит на компьютере, а позволяет управлять процессом презентации (двустороннее движение), вносить поправки и коррективы, делать цветом пометки и комментарии, сохранять материалы урока для дальнейшего использования и редактирования. К компьютеру, и, как следствие, к интерактивной доске может быть подключён микроскоп, документ-камера, цифровой фотоаппарат или видеокамера. И со всеми отображёнными материалами можно продуктивно работать прямо во время урока.</w:t>
      </w:r>
    </w:p>
    <w:p w:rsidR="007047D7" w:rsidRPr="00862F8A" w:rsidRDefault="007047D7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Мультимедийная презентация ‒ это современная и перспективная информационная рекламная технология. Создаваемый аудио</w:t>
      </w:r>
      <w:r w:rsidRPr="006772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>, видео</w:t>
      </w:r>
      <w:r w:rsidRPr="006772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фотографический ряд обеспечивает эффективное и интересное восприятие информации. В состав мультимедийной технологии входят следующие компоненты: цифровые фотоизображения; форматированный текст; компьютерные рисунки и анимация; аудио звук, голосовое сопровождение зарисовки. Мультимедийные презентации помогают за короткий срок донести информацию до аудитории, наглядно показать объекты в трехмерном измерении. </w:t>
      </w:r>
    </w:p>
    <w:p w:rsidR="007047D7" w:rsidRPr="00862F8A" w:rsidRDefault="007047D7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Уникальность мультимедийной презентации заключается еще в том, что она может использоваться на всех типах уроков. На уроке, посвященном изложению нового материала, мультимедийная презентация может стать незаменимым помощником преподавателя: излагаемый материал в доступной форме частично показан на слайдах презентации, преподавателю остается только дополнить его, внести свои комментарии и разъяснения к наиболее сложным моментам и изображениям. </w:t>
      </w:r>
    </w:p>
    <w:p w:rsidR="007047D7" w:rsidRPr="00862F8A" w:rsidRDefault="007047D7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электронных интерактивных досок может сделать процесс обучения более увлекательным, приносящий ученикам истинное удовольствие. Наблюдения показывают, что при использовании интерактивной доски учащиеся более внимательны, увлечены и заинтересованы в уроке, чем при работе на обычной доске. Кроме того, исследователи утверждают, что рассеянные ученики лучше всего воспринимают информацию, размещенную на телевизионном или компьютерном экране, и интерактивная доска отвечает этим требованиям. Использование интерактивной доски может сделать процесс обучения более увлекательным, приносящим ученикам истинное удовольствие, а они, в свою очередь, начинают уделять учебе больше внимания. Интерактивная доска может обогатить любой урок и сконцентрировать учащихся на учебе. Эта технология помогает преподавателям творчески привлекать внимание и активизировать воображение своих учеников. </w:t>
      </w:r>
    </w:p>
    <w:p w:rsidR="007047D7" w:rsidRPr="00862F8A" w:rsidRDefault="007047D7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интерактивные доски позволяют решать следующие задачи при организации учебного процесса: </w:t>
      </w:r>
    </w:p>
    <w:p w:rsidR="007047D7" w:rsidRPr="00B26843" w:rsidRDefault="007047D7" w:rsidP="00B071B6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Уйти от привнесенной компьютерной культурой чисто презентационной формы подачи материала. </w:t>
      </w:r>
      <w:r w:rsidR="00B26843" w:rsidRPr="00B26843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Презентационная форма подачи материала отлично подходит</w:t>
      </w:r>
      <w:r w:rsidRPr="00B26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введения в тему, для первичного знакомства с материалом. </w:t>
      </w:r>
      <w:r w:rsidR="00B26843" w:rsidRPr="00B26843">
        <w:rPr>
          <w:rFonts w:ascii="Times New Roman" w:hAnsi="Times New Roman" w:cs="Times New Roman"/>
          <w:sz w:val="28"/>
          <w:szCs w:val="28"/>
          <w:shd w:val="clear" w:color="auto" w:fill="FFFFFF"/>
        </w:rPr>
        <w:t>Но б</w:t>
      </w:r>
      <w:r w:rsidRPr="00B26843">
        <w:rPr>
          <w:rFonts w:ascii="Times New Roman" w:hAnsi="Times New Roman" w:cs="Times New Roman"/>
          <w:sz w:val="28"/>
          <w:szCs w:val="28"/>
          <w:shd w:val="clear" w:color="auto" w:fill="FFFFFF"/>
        </w:rPr>
        <w:t>олее глубокое освоение</w:t>
      </w:r>
      <w:r w:rsidR="00B26843" w:rsidRPr="00B26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темы</w:t>
      </w:r>
      <w:r w:rsidRPr="00B26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потребует интерактивного взаимодействия с компьютером, желательно с включением моторики ученика. </w:t>
      </w:r>
    </w:p>
    <w:p w:rsidR="007047D7" w:rsidRPr="00862F8A" w:rsidRDefault="007047D7" w:rsidP="00B071B6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Позволяют экономить время занятия за счет отказа от конспектирования материала. Ученики по окончании занятия получают файл с его записью, который можно дома просмотреть на ПК в пошаговом режиме. При этом не только доступны предлагаемые преподавателем иллюстрации и записи, но и правильно воспроизводится последовательность его действий у доски. </w:t>
      </w:r>
    </w:p>
    <w:p w:rsidR="007047D7" w:rsidRPr="00862F8A" w:rsidRDefault="007047D7" w:rsidP="00B071B6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Повышают эффективность подачи материала. Проектор выводит на поверхность интерактивной доски заранее подобранную преподавателем фоновую картинку или фоновое слайд-шоу. Акустические системы создают в аудитории нужный фоновый звук, а преподавателю остается позаботиться о содержательной части материала, он может, скажем, писать или рисовать на интерактивной доске. По силе и глубине воздействия на аудиторию грамотно построенное занятие с использованием компьютера и интерактивной доски может сравниться с кино и театром. Однако от преподавателя для этого потребуются режиссерские знания и навыки. Впрочем, еще пару десятилетий назад фотография и видеосъемка были уделом избранных; возможно, в ближайшие годы в массы пойдет и режиссура.</w:t>
      </w:r>
    </w:p>
    <w:p w:rsidR="007047D7" w:rsidRPr="00862F8A" w:rsidRDefault="007047D7" w:rsidP="00B071B6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Позволяет организовать групповую работу (или групповых игр), навыки которой сегодня принципиально важны для успешной деятельности во многих областях. Работая с интерактивной доской, учитель всегда находится в центре внимания, обращен к ученикам лицом и поддерживает постоянный контакт с классом.</w:t>
      </w:r>
    </w:p>
    <w:p w:rsidR="007047D7" w:rsidRPr="00862F8A" w:rsidRDefault="007047D7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образом, интерактивная доска еще позволяет сэкономить драгоценное время. Используя такую доску, можно сочетать проверенные методы и приемы работы с обычной доской с набором интерактивных и мультимедийных возможностей. </w:t>
      </w:r>
    </w:p>
    <w:p w:rsidR="007047D7" w:rsidRPr="00862F8A" w:rsidRDefault="007047D7" w:rsidP="00862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мультимедийные презентации помогают за короткий срок донести информацию до аудитории, наглядно показать объекты в трехмерном измерении. Уникальность мультимедийной презентации заключается еще в том, что она может использоваться на всех типах уроков.</w:t>
      </w:r>
    </w:p>
    <w:p w:rsidR="00985060" w:rsidRPr="002D223C" w:rsidRDefault="007047D7" w:rsidP="002D2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62F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Информационные и интерактивные технологии позволяют по-новому использовать текстовую, звуковую, графическую и видеоинформацию при организации учебно-воспитательной работы, повышают интерес к творчеству, а дальнейшее использование творческих работ, выполненных на компьютере, стимулирует познавательную активность учащихся. В исследовательской работе ребенок полностью отходит от зубрежки, он осознанно впитывает в себя знания. </w:t>
      </w:r>
    </w:p>
    <w:p w:rsidR="002D223C" w:rsidRDefault="002D223C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 w:type="page"/>
      </w:r>
    </w:p>
    <w:p w:rsidR="00862F8A" w:rsidRPr="00C47DAC" w:rsidRDefault="00661C33" w:rsidP="0020223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ЗАКЛЮЧЕНИЕ</w:t>
      </w:r>
    </w:p>
    <w:p w:rsidR="009E6717" w:rsidRDefault="009E6717" w:rsidP="0020223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C34AC" w:rsidRDefault="00202236" w:rsidP="009C34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курсовой работе рассмотре</w:t>
      </w:r>
      <w:r w:rsidR="009C34A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ны теоретические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основы интерактивных технологий в процессе обучения младших школьников. Определено полное содержание понятия </w:t>
      </w:r>
      <w:r w:rsidR="009C34A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«Интерактивного обучения», как специфической формы организации учебной деятельности, одн</w:t>
      </w:r>
      <w:r w:rsidR="003D290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ой</w:t>
      </w:r>
      <w:r w:rsidR="009C34A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из целей которой ‒ обеспечение комфортных условий, при которых каждый учащийся чувствовал бы свои успехи, интеллектуальные способности, продуктивность обучения. Так же рассмотрено понятие «Интерактивны</w:t>
      </w:r>
      <w:r w:rsidR="003D290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х</w:t>
      </w:r>
      <w:r w:rsidR="009C34A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технологи</w:t>
      </w:r>
      <w:r w:rsidR="003D290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й</w:t>
      </w:r>
      <w:r w:rsidR="009C34A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», </w:t>
      </w:r>
      <w:r w:rsidR="003D290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как</w:t>
      </w:r>
      <w:r w:rsidR="009C34A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вид</w:t>
      </w:r>
      <w:r w:rsidR="003D290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="009C34A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информационно</w:t>
      </w:r>
      <w:r w:rsidR="003D290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го обмена с окружающей средой, как</w:t>
      </w:r>
      <w:r w:rsidR="009C34A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творческ</w:t>
      </w:r>
      <w:r w:rsidR="003D290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ого</w:t>
      </w:r>
      <w:r w:rsidR="009C34A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проце</w:t>
      </w:r>
      <w:r w:rsidR="003D290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сса </w:t>
      </w:r>
      <w:r w:rsidR="009C34A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применения научно</w:t>
      </w:r>
      <w:r w:rsidR="009C34AC" w:rsidRPr="00B268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</w:t>
      </w:r>
      <w:r w:rsidR="009C34A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практических методов и педагогических приемов, направленны</w:t>
      </w:r>
      <w:r w:rsidR="003D290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х</w:t>
      </w:r>
      <w:r w:rsidR="009C34A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на достижение учебных целей.</w:t>
      </w:r>
    </w:p>
    <w:p w:rsidR="003D2900" w:rsidRDefault="006C160B" w:rsidP="009C34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Подробно рассмотрены</w:t>
      </w:r>
      <w:r w:rsidR="003D290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следующие методы(модели) обучения:</w:t>
      </w:r>
    </w:p>
    <w:p w:rsidR="003D2900" w:rsidRPr="003D2900" w:rsidRDefault="003D2900" w:rsidP="00B071B6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Пассивная модель.</w:t>
      </w:r>
    </w:p>
    <w:p w:rsidR="003D2900" w:rsidRDefault="003D2900" w:rsidP="00836C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Наиболее распространенная</w:t>
      </w:r>
      <w:r w:rsidR="006C160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 России, где ученик является «объектом» обучения, не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имеет возможности проявить себя.</w:t>
      </w:r>
    </w:p>
    <w:p w:rsidR="003D2900" w:rsidRDefault="003D2900" w:rsidP="00B071B6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Активная модель.</w:t>
      </w:r>
    </w:p>
    <w:p w:rsidR="00705B2A" w:rsidRDefault="003D2900" w:rsidP="00836C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05B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Направленная на то</w:t>
      </w:r>
      <w:r w:rsidR="006C160B" w:rsidRPr="00705B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чтобы ученики учились самостоятельности, но не позволяет им взаимодействовать друг с другом</w:t>
      </w:r>
      <w:r w:rsidR="001806C1" w:rsidRPr="00705B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; </w:t>
      </w:r>
    </w:p>
    <w:p w:rsidR="00705B2A" w:rsidRDefault="00705B2A" w:rsidP="00B071B6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Интерактивная модель</w:t>
      </w:r>
    </w:p>
    <w:p w:rsidR="006C160B" w:rsidRPr="00705B2A" w:rsidRDefault="00705B2A" w:rsidP="00705B2A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</w:t>
      </w:r>
      <w:r w:rsidR="001806C1" w:rsidRPr="00705B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аправлена на то, чтобы ученики могли активно взаимодействовать друг с другом.</w:t>
      </w:r>
    </w:p>
    <w:p w:rsidR="001806C1" w:rsidRPr="00705B2A" w:rsidRDefault="001806C1" w:rsidP="00705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05B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Рассматривая интерактивное обучение</w:t>
      </w:r>
      <w:r w:rsidR="00651E6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7C150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были изучены</w:t>
      </w:r>
      <w:r w:rsidR="000B0724" w:rsidRPr="00705B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исследования, проведенные в 80х годах </w:t>
      </w:r>
      <w:r w:rsidR="000B0724" w:rsidRPr="00705B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>XX</w:t>
      </w:r>
      <w:r w:rsidR="000B0724" w:rsidRPr="00705B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века в США национальным </w:t>
      </w:r>
      <w:proofErr w:type="spellStart"/>
      <w:r w:rsidR="000B0724" w:rsidRPr="00705B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тренинговым</w:t>
      </w:r>
      <w:proofErr w:type="spellEnd"/>
      <w:r w:rsidR="000B0724" w:rsidRPr="00705B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центром</w:t>
      </w:r>
      <w:r w:rsidR="007C150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  <w:r w:rsidR="00651E6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7C150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</w:t>
      </w:r>
      <w:r w:rsidR="000B0724" w:rsidRPr="00705B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езультаты </w:t>
      </w:r>
      <w:r w:rsidR="007C150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этих исследований представлены в виде схемы «</w:t>
      </w:r>
      <w:r w:rsidR="000B0724" w:rsidRPr="00705B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пирамид</w:t>
      </w:r>
      <w:r w:rsidR="007C150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="000B0724" w:rsidRPr="00705B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обучения»</w:t>
      </w:r>
      <w:r w:rsidR="00B2684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(</w:t>
      </w:r>
      <w:r w:rsidR="00833540" w:rsidRPr="00705B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рис.4)</w:t>
      </w:r>
      <w:r w:rsidR="007C150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 Так же</w:t>
      </w:r>
      <w:r w:rsidR="00651E6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7C150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обозначены</w:t>
      </w:r>
      <w:r w:rsidR="007C307A" w:rsidRPr="00705B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задачи интерактивного обучения, </w:t>
      </w:r>
      <w:r w:rsidR="007C1503" w:rsidRPr="00705B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перечисле</w:t>
      </w:r>
      <w:r w:rsidR="007C150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ны</w:t>
      </w:r>
      <w:r w:rsidR="007C307A" w:rsidRPr="00705B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правила, которые необходимо учесть при организации и обучении на уроках, разобра</w:t>
      </w:r>
      <w:r w:rsidR="007C150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ны</w:t>
      </w:r>
      <w:r w:rsidR="007C307A" w:rsidRPr="00705B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функции преподавателя.</w:t>
      </w:r>
    </w:p>
    <w:p w:rsidR="007C307A" w:rsidRDefault="00BC1031" w:rsidP="00202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Разобраны</w:t>
      </w:r>
      <w:r w:rsidR="007C307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услов</w:t>
      </w:r>
      <w:r w:rsidR="00AB50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ия, которые необходимо выполнять во время применения интерактивных технологий обучения, для достижения </w:t>
      </w:r>
      <w:r w:rsidR="00AB50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 xml:space="preserve">поставленных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задач </w:t>
      </w:r>
      <w:r w:rsidR="00290BD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 поддержания активности учеников. Рассмотре</w:t>
      </w:r>
      <w:r w:rsidR="00D5398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ны</w:t>
      </w:r>
      <w:r w:rsidR="00290BD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все уровни взаимодействия</w:t>
      </w:r>
      <w:r w:rsidR="00D72BB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</w:t>
      </w:r>
      <w:r w:rsidR="00290BD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(лин</w:t>
      </w:r>
      <w:r w:rsidR="00D5398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ейное, реактивное, диалоговое) и </w:t>
      </w:r>
      <w:r w:rsidR="00290BD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виды интерактивных технологий (имитационные и </w:t>
      </w:r>
      <w:proofErr w:type="spellStart"/>
      <w:r w:rsidR="00290BD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неимитационные</w:t>
      </w:r>
      <w:proofErr w:type="spellEnd"/>
      <w:r w:rsidR="00290BD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).</w:t>
      </w:r>
    </w:p>
    <w:p w:rsidR="00290BDD" w:rsidRDefault="00290BDD" w:rsidP="00202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главе 1.5. (</w:t>
      </w:r>
      <w:r w:rsidR="00D5398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нтерактивное обучение как организационная форма обучения) </w:t>
      </w:r>
      <w:r w:rsidR="00D5398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теоретически </w:t>
      </w:r>
      <w:r w:rsidR="00CE03B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обоснована</w:t>
      </w:r>
      <w:r w:rsidR="00D5398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необходимость создания комфортных условий при обучении младших школьников с использованием интерактивных технологий. </w:t>
      </w:r>
      <w:r w:rsidR="00836C3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Обозначены</w:t>
      </w:r>
      <w:r w:rsidR="00D5398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затруднения, которые могут возникнуть в работе учителя при использовании интерактивных методов.</w:t>
      </w:r>
    </w:p>
    <w:p w:rsidR="001D32E6" w:rsidRDefault="001D32E6" w:rsidP="00202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При изучении интерактивных технологий в начальной школе </w:t>
      </w:r>
      <w:r w:rsidR="00CF429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выделено</w:t>
      </w:r>
      <w:r w:rsidR="004B2B7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правило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«трех нельзя»</w:t>
      </w:r>
      <w:r w:rsidR="00256CE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рассмотре</w:t>
      </w:r>
      <w:r w:rsidR="004B2B7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ны</w:t>
      </w:r>
      <w:r w:rsidR="00256CE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обязанности учителя, необходимые для выполнения интерактивной деятельности. </w:t>
      </w:r>
      <w:r w:rsidR="004B2B7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Разобрана </w:t>
      </w:r>
      <w:r w:rsidR="00256CE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структур</w:t>
      </w:r>
      <w:r w:rsidR="004B2B7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="00256CE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проведе</w:t>
      </w:r>
      <w:r w:rsidR="004B2B7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ния урока в интерактивной форме на примере</w:t>
      </w:r>
      <w:r w:rsidR="00256CE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урока русского языка в третьем классе.</w:t>
      </w:r>
    </w:p>
    <w:p w:rsidR="00CF4292" w:rsidRDefault="00CF4292" w:rsidP="00202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Обозначены причины использования интерактивных </w:t>
      </w:r>
      <w:r w:rsidR="00892BC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технологий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 мультимедийных презентаций. Раскрыты преимущества использования</w:t>
      </w:r>
      <w:r w:rsidR="00651E6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интерактивного и </w:t>
      </w:r>
      <w:r w:rsidR="00F3472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мультимедийного оборудования на уроках в начальной школе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2C5660" w:rsidRPr="00836C35" w:rsidRDefault="00313E53" w:rsidP="00836C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Таким образом,</w:t>
      </w:r>
      <w:r w:rsidR="00651E6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CE03B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анализ литературных</w:t>
      </w:r>
      <w:r w:rsidR="00651E6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CE03B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источников</w:t>
      </w:r>
      <w:r w:rsidR="00CF429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по исследуемой проблеме, </w:t>
      </w:r>
      <w:r w:rsidR="00CE03B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позволил выявить</w:t>
      </w:r>
      <w:r w:rsidR="00CF429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влияние интерактивных технологий на обр</w:t>
      </w:r>
      <w:r w:rsidR="00CE03B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азовательный процесс, определить</w:t>
      </w:r>
      <w:r w:rsidR="00CF429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методы интерактивного обучения, доказа</w:t>
      </w:r>
      <w:r w:rsidR="00CE03B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ть</w:t>
      </w:r>
      <w:r w:rsidR="00CF429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необходимость применения</w:t>
      </w:r>
      <w:r w:rsidR="002C566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интерактивных технологий, используемых в проце</w:t>
      </w:r>
      <w:r w:rsidR="00CE03B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ссе обучения младших школьников, а также ознакомиться и проанализировать опыт работы учителей начальной школы.</w:t>
      </w:r>
    </w:p>
    <w:p w:rsidR="00836C35" w:rsidRDefault="00836C35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 w:type="page"/>
      </w:r>
    </w:p>
    <w:p w:rsidR="004B72CA" w:rsidRPr="00C47DAC" w:rsidRDefault="00661C33" w:rsidP="0098506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7DA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СПИСОК ИСПОЛЬЗОВАННЫХ ИСТОЧНИКОВ</w:t>
      </w:r>
    </w:p>
    <w:p w:rsidR="009E6717" w:rsidRPr="009E6717" w:rsidRDefault="009E6717" w:rsidP="0098506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562ABD" w:rsidRPr="002307E5" w:rsidRDefault="00562ABD" w:rsidP="002307E5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Арутюнов, Ю.С. О классификации методов активного обучения / Ю.С. Арутюнов, И.В. Борисова, С.Г. Колесниченко, И.В. </w:t>
      </w:r>
      <w:r w:rsidR="00D72BB7" w:rsidRPr="0023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Бражников,</w:t>
      </w:r>
      <w:r w:rsidRPr="0023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3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Соловьева // Применение активных методов обучения в учебном процессе. – Рига, 1983 – С. 36–39.</w:t>
      </w:r>
    </w:p>
    <w:p w:rsidR="00992F83" w:rsidRPr="002307E5" w:rsidRDefault="000B44A7" w:rsidP="002307E5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Блинов А.О</w:t>
      </w:r>
      <w:r w:rsidR="00AE62F6" w:rsidRPr="002307E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92F83" w:rsidRPr="002307E5">
        <w:rPr>
          <w:rFonts w:ascii="Times New Roman" w:hAnsi="Times New Roman" w:cs="Times New Roman"/>
          <w:color w:val="000000"/>
          <w:sz w:val="28"/>
          <w:szCs w:val="28"/>
        </w:rPr>
        <w:t>Интерактивные методы в образовательном процессе./ Учебное пособие / С.</w:t>
      </w:r>
      <w:r w:rsidR="00AE62F6" w:rsidRPr="002307E5">
        <w:rPr>
          <w:rFonts w:ascii="Times New Roman" w:hAnsi="Times New Roman" w:cs="Times New Roman"/>
          <w:color w:val="000000"/>
          <w:sz w:val="28"/>
          <w:szCs w:val="28"/>
        </w:rPr>
        <w:t>А.Блинов, Е.</w:t>
      </w:r>
      <w:r w:rsidR="00651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E62F6" w:rsidRPr="002307E5">
        <w:rPr>
          <w:rFonts w:ascii="Times New Roman" w:hAnsi="Times New Roman" w:cs="Times New Roman"/>
          <w:color w:val="000000"/>
          <w:sz w:val="28"/>
          <w:szCs w:val="28"/>
        </w:rPr>
        <w:t>Благирева</w:t>
      </w:r>
      <w:proofErr w:type="spellEnd"/>
      <w:r w:rsidR="00AE62F6" w:rsidRPr="002307E5">
        <w:rPr>
          <w:rFonts w:ascii="Times New Roman" w:hAnsi="Times New Roman" w:cs="Times New Roman"/>
          <w:color w:val="000000"/>
          <w:sz w:val="28"/>
          <w:szCs w:val="28"/>
        </w:rPr>
        <w:t>, О.Рудакова</w:t>
      </w:r>
      <w:r w:rsidR="0009374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92F83" w:rsidRPr="002307E5">
        <w:rPr>
          <w:rFonts w:ascii="Times New Roman" w:hAnsi="Times New Roman" w:cs="Times New Roman"/>
          <w:color w:val="000000"/>
          <w:sz w:val="28"/>
          <w:szCs w:val="28"/>
        </w:rPr>
        <w:t xml:space="preserve"> ‒</w:t>
      </w:r>
      <w:r w:rsidR="000937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F83" w:rsidRPr="002307E5">
        <w:rPr>
          <w:rFonts w:ascii="Times New Roman" w:hAnsi="Times New Roman" w:cs="Times New Roman"/>
          <w:color w:val="000000"/>
          <w:sz w:val="28"/>
          <w:szCs w:val="28"/>
        </w:rPr>
        <w:t>М: 2014</w:t>
      </w:r>
      <w:r w:rsidR="000937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2F83" w:rsidRPr="002307E5" w:rsidRDefault="00992F83" w:rsidP="002307E5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07E5">
        <w:rPr>
          <w:rFonts w:ascii="Times New Roman" w:hAnsi="Times New Roman" w:cs="Times New Roman"/>
          <w:sz w:val="28"/>
          <w:szCs w:val="28"/>
        </w:rPr>
        <w:t>Грудзик</w:t>
      </w:r>
      <w:proofErr w:type="spellEnd"/>
      <w:r w:rsidR="00AE62F6" w:rsidRPr="002307E5">
        <w:rPr>
          <w:rFonts w:ascii="Times New Roman" w:hAnsi="Times New Roman" w:cs="Times New Roman"/>
          <w:sz w:val="28"/>
          <w:szCs w:val="28"/>
        </w:rPr>
        <w:t xml:space="preserve"> Е.Е. </w:t>
      </w:r>
      <w:r w:rsidRPr="002307E5">
        <w:rPr>
          <w:rFonts w:ascii="Times New Roman" w:hAnsi="Times New Roman" w:cs="Times New Roman"/>
          <w:sz w:val="28"/>
          <w:szCs w:val="28"/>
        </w:rPr>
        <w:t xml:space="preserve"> Методический совет: «Использование интерактивных педагогических технологий в образовательном процессе»/</w:t>
      </w:r>
      <w:r w:rsidR="00AE62F6" w:rsidRPr="002307E5">
        <w:rPr>
          <w:rFonts w:ascii="Times New Roman" w:hAnsi="Times New Roman" w:cs="Times New Roman"/>
          <w:sz w:val="28"/>
          <w:szCs w:val="28"/>
        </w:rPr>
        <w:t xml:space="preserve"> Е.Е. </w:t>
      </w:r>
      <w:proofErr w:type="spellStart"/>
      <w:r w:rsidRPr="002307E5">
        <w:rPr>
          <w:rFonts w:ascii="Times New Roman" w:hAnsi="Times New Roman" w:cs="Times New Roman"/>
          <w:sz w:val="28"/>
          <w:szCs w:val="28"/>
        </w:rPr>
        <w:t>Грудзик</w:t>
      </w:r>
      <w:proofErr w:type="spellEnd"/>
      <w:r w:rsidR="00651E60">
        <w:rPr>
          <w:rFonts w:ascii="Times New Roman" w:hAnsi="Times New Roman" w:cs="Times New Roman"/>
          <w:sz w:val="28"/>
          <w:szCs w:val="28"/>
        </w:rPr>
        <w:t xml:space="preserve"> </w:t>
      </w:r>
      <w:r w:rsidRPr="002307E5">
        <w:rPr>
          <w:rFonts w:ascii="Times New Roman" w:hAnsi="Times New Roman" w:cs="Times New Roman"/>
          <w:sz w:val="28"/>
          <w:szCs w:val="28"/>
        </w:rPr>
        <w:t xml:space="preserve">– [Электронный ресурс] – </w:t>
      </w:r>
      <w:r w:rsidRPr="002307E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307E5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2307E5">
          <w:rPr>
            <w:rStyle w:val="a4"/>
            <w:rFonts w:ascii="Times New Roman" w:hAnsi="Times New Roman" w:cs="Times New Roman"/>
            <w:sz w:val="28"/>
            <w:szCs w:val="28"/>
          </w:rPr>
          <w:t>https://multiurok.ru/files/mietodichieskii-soviet-ispol-zovaniie-intieraktivnykh-piedagogichieskikh-tiekhnologii-v-obrazovatiel-nom-protsiessie.html</w:t>
        </w:r>
      </w:hyperlink>
      <w:r w:rsidRPr="002307E5">
        <w:rPr>
          <w:rFonts w:ascii="Times New Roman" w:hAnsi="Times New Roman" w:cs="Times New Roman"/>
          <w:sz w:val="28"/>
          <w:szCs w:val="28"/>
        </w:rPr>
        <w:t xml:space="preserve"> – (дата обращения 30.03.2019)</w:t>
      </w:r>
      <w:r w:rsidR="0009374B">
        <w:rPr>
          <w:rFonts w:ascii="Times New Roman" w:hAnsi="Times New Roman" w:cs="Times New Roman"/>
          <w:sz w:val="28"/>
          <w:szCs w:val="28"/>
        </w:rPr>
        <w:t>.</w:t>
      </w:r>
    </w:p>
    <w:p w:rsidR="00562ABD" w:rsidRPr="002307E5" w:rsidRDefault="00562ABD" w:rsidP="002307E5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Голубкова</w:t>
      </w:r>
      <w:proofErr w:type="spellEnd"/>
      <w:r w:rsidRPr="0023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О.А. Использование активных методов обучения в учебном процессе/ О.А </w:t>
      </w:r>
      <w:proofErr w:type="spellStart"/>
      <w:r w:rsidRPr="0023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Голубкова</w:t>
      </w:r>
      <w:proofErr w:type="spellEnd"/>
      <w:r w:rsidRPr="0023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,: учебно</w:t>
      </w:r>
      <w:r w:rsidRPr="00B268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23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пособие. СПб., 1998 – 42 с.</w:t>
      </w:r>
    </w:p>
    <w:p w:rsidR="007637A0" w:rsidRPr="002307E5" w:rsidRDefault="007637A0" w:rsidP="002307E5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07E5">
        <w:rPr>
          <w:rFonts w:ascii="Times New Roman" w:hAnsi="Times New Roman" w:cs="Times New Roman"/>
          <w:sz w:val="28"/>
          <w:szCs w:val="28"/>
        </w:rPr>
        <w:t>Емелина</w:t>
      </w:r>
      <w:proofErr w:type="spellEnd"/>
      <w:r w:rsidRPr="002307E5">
        <w:rPr>
          <w:rFonts w:ascii="Times New Roman" w:hAnsi="Times New Roman" w:cs="Times New Roman"/>
          <w:sz w:val="28"/>
          <w:szCs w:val="28"/>
        </w:rPr>
        <w:t xml:space="preserve"> М.В. Интерактивное обучение в системе методической работы школы/ М.В. </w:t>
      </w:r>
      <w:proofErr w:type="spellStart"/>
      <w:r w:rsidRPr="002307E5">
        <w:rPr>
          <w:rFonts w:ascii="Times New Roman" w:hAnsi="Times New Roman" w:cs="Times New Roman"/>
          <w:sz w:val="28"/>
          <w:szCs w:val="28"/>
        </w:rPr>
        <w:t>Емелина</w:t>
      </w:r>
      <w:proofErr w:type="spellEnd"/>
      <w:r w:rsidRPr="002307E5">
        <w:rPr>
          <w:rFonts w:ascii="Times New Roman" w:hAnsi="Times New Roman" w:cs="Times New Roman"/>
          <w:sz w:val="28"/>
          <w:szCs w:val="28"/>
        </w:rPr>
        <w:t xml:space="preserve"> [Электронный ресурс] – </w:t>
      </w:r>
      <w:r w:rsidRPr="002307E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307E5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2307E5">
          <w:rPr>
            <w:rStyle w:val="a4"/>
            <w:rFonts w:ascii="Times New Roman" w:hAnsi="Times New Roman" w:cs="Times New Roman"/>
            <w:sz w:val="28"/>
            <w:szCs w:val="28"/>
          </w:rPr>
          <w:t>http://открытыйурок.рф/статьи/313034/</w:t>
        </w:r>
      </w:hyperlink>
    </w:p>
    <w:p w:rsidR="00562ABD" w:rsidRPr="002307E5" w:rsidRDefault="00562ABD" w:rsidP="002307E5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Кашлев</w:t>
      </w:r>
      <w:proofErr w:type="spellEnd"/>
      <w:r w:rsidRPr="0023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С.С. Интеракт</w:t>
      </w:r>
      <w:r w:rsidR="00B26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ивные методы обучения: </w:t>
      </w:r>
      <w:proofErr w:type="spellStart"/>
      <w:r w:rsidR="00B26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r w:rsidR="00B26843" w:rsidRPr="00B268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23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proofErr w:type="spellEnd"/>
      <w:r w:rsidRPr="0023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пособие / С.С. </w:t>
      </w:r>
      <w:proofErr w:type="spellStart"/>
      <w:r w:rsidRPr="0023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Кашлев</w:t>
      </w:r>
      <w:proofErr w:type="spellEnd"/>
      <w:r w:rsidRPr="0023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</w:t>
      </w:r>
      <w:r w:rsidRPr="00B268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23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изд.Минск: </w:t>
      </w:r>
      <w:proofErr w:type="spellStart"/>
      <w:r w:rsidRPr="0023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ТетраСистемс</w:t>
      </w:r>
      <w:proofErr w:type="spellEnd"/>
      <w:r w:rsidRPr="0023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2013 – 224 с.</w:t>
      </w:r>
    </w:p>
    <w:p w:rsidR="00DE1355" w:rsidRPr="002307E5" w:rsidRDefault="00DE1355" w:rsidP="002307E5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E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Ковалева Е.М. Интерактивное обучение / Е.М. Ковалева 2013 ‒ </w:t>
      </w:r>
      <w:r w:rsidRPr="002307E5">
        <w:rPr>
          <w:rFonts w:ascii="Times New Roman" w:hAnsi="Times New Roman" w:cs="Times New Roman"/>
          <w:sz w:val="28"/>
          <w:szCs w:val="28"/>
        </w:rPr>
        <w:t xml:space="preserve">[Электронный ресурс] – </w:t>
      </w:r>
      <w:r w:rsidRPr="002307E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307E5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2307E5">
          <w:rPr>
            <w:rStyle w:val="a4"/>
            <w:rFonts w:ascii="Times New Roman" w:hAnsi="Times New Roman" w:cs="Times New Roman"/>
            <w:sz w:val="28"/>
            <w:szCs w:val="28"/>
          </w:rPr>
          <w:t>https://infourok.ru/doklad-na-temu-interaktivnoe-obuchenie-631622.html</w:t>
        </w:r>
      </w:hyperlink>
      <w:r w:rsidRPr="002307E5">
        <w:rPr>
          <w:rFonts w:ascii="Times New Roman" w:hAnsi="Times New Roman" w:cs="Times New Roman"/>
          <w:sz w:val="28"/>
          <w:szCs w:val="28"/>
        </w:rPr>
        <w:t xml:space="preserve"> (дата обращения 30.03.2019)</w:t>
      </w:r>
      <w:r w:rsidR="0009374B">
        <w:rPr>
          <w:rFonts w:ascii="Times New Roman" w:hAnsi="Times New Roman" w:cs="Times New Roman"/>
          <w:sz w:val="28"/>
          <w:szCs w:val="28"/>
        </w:rPr>
        <w:t>.</w:t>
      </w:r>
    </w:p>
    <w:p w:rsidR="007637A0" w:rsidRPr="002307E5" w:rsidRDefault="0009374B" w:rsidP="002307E5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Махова</w:t>
      </w:r>
      <w:proofErr w:type="spellEnd"/>
      <w:r w:rsidR="000B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</w:t>
      </w:r>
      <w:r w:rsidR="007637A0" w:rsidRPr="0023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 Интерактивное обучение как современное направление активизации познавательной деятельности обучающихся / </w:t>
      </w:r>
      <w:r w:rsidR="000B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О. Ю. </w:t>
      </w:r>
      <w:proofErr w:type="spellStart"/>
      <w:r w:rsidR="000B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Махова</w:t>
      </w:r>
      <w:proofErr w:type="spellEnd"/>
      <w:r w:rsidR="000B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С.А. </w:t>
      </w:r>
      <w:proofErr w:type="spellStart"/>
      <w:r w:rsidR="000B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Прибылов</w:t>
      </w:r>
      <w:proofErr w:type="spellEnd"/>
      <w:r w:rsidR="000B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</w:t>
      </w:r>
      <w:r w:rsidR="007637A0" w:rsidRPr="0023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</w:t>
      </w:r>
      <w:proofErr w:type="spellStart"/>
      <w:r w:rsidR="007637A0" w:rsidRPr="0023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Прибылова</w:t>
      </w:r>
      <w:proofErr w:type="spellEnd"/>
      <w:r w:rsidR="007637A0" w:rsidRPr="0023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 w:rsidR="007637A0" w:rsidRPr="0023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 w:rsidR="007637A0" w:rsidRPr="0023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345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‒</w:t>
      </w:r>
      <w:r w:rsidR="007637A0" w:rsidRPr="0023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350.</w:t>
      </w:r>
    </w:p>
    <w:p w:rsidR="00562ABD" w:rsidRPr="0009374B" w:rsidRDefault="0009374B" w:rsidP="0009374B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Панина</w:t>
      </w:r>
      <w:r w:rsidR="00562ABD" w:rsidRPr="0023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Т.С. Современные способы активизации обучения / </w:t>
      </w:r>
      <w:r w:rsidR="00651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62ABD" w:rsidRPr="0023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 Панина, Л.Н. Вавилова. – М.: Изд. Центр «Академия», 2008 – 176 с.</w:t>
      </w:r>
    </w:p>
    <w:p w:rsidR="00291961" w:rsidRPr="002307E5" w:rsidRDefault="000B44A7" w:rsidP="002307E5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Плаксина И.</w:t>
      </w:r>
      <w:r w:rsidR="00AE62F6" w:rsidRPr="002307E5">
        <w:rPr>
          <w:rFonts w:ascii="Times New Roman" w:hAnsi="Times New Roman" w:cs="Times New Roman"/>
          <w:sz w:val="28"/>
          <w:szCs w:val="28"/>
          <w:lang w:eastAsia="ru-RU"/>
        </w:rPr>
        <w:t xml:space="preserve">В. Интерактивные образовательные </w:t>
      </w:r>
      <w:bookmarkStart w:id="0" w:name="_GoBack"/>
      <w:bookmarkEnd w:id="0"/>
      <w:r w:rsidR="00D72BB7" w:rsidRPr="002307E5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технологии: </w:t>
      </w:r>
      <w:proofErr w:type="spellStart"/>
      <w:r w:rsidR="00D72BB7" w:rsidRPr="002307E5">
        <w:rPr>
          <w:rFonts w:ascii="Times New Roman" w:hAnsi="Times New Roman" w:cs="Times New Roman"/>
          <w:sz w:val="28"/>
          <w:szCs w:val="28"/>
          <w:lang w:eastAsia="ru-RU"/>
        </w:rPr>
        <w:t>учебн</w:t>
      </w:r>
      <w:proofErr w:type="spellEnd"/>
      <w:r w:rsidR="00AE62F6" w:rsidRPr="002307E5">
        <w:rPr>
          <w:rFonts w:ascii="Times New Roman" w:hAnsi="Times New Roman" w:cs="Times New Roman"/>
          <w:sz w:val="28"/>
          <w:szCs w:val="28"/>
          <w:lang w:eastAsia="ru-RU"/>
        </w:rPr>
        <w:t>. пособие для 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кадемического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/ И.</w:t>
      </w:r>
      <w:r w:rsidR="00AE62F6" w:rsidRPr="002307E5">
        <w:rPr>
          <w:rFonts w:ascii="Times New Roman" w:hAnsi="Times New Roman" w:cs="Times New Roman"/>
          <w:sz w:val="28"/>
          <w:szCs w:val="28"/>
          <w:lang w:eastAsia="ru-RU"/>
        </w:rPr>
        <w:t xml:space="preserve">В. Плаксина. </w:t>
      </w:r>
      <w:r w:rsidR="0009374B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AE62F6" w:rsidRPr="002307E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E62F6" w:rsidRPr="001B7EF4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1B7EF4">
        <w:rPr>
          <w:rFonts w:ascii="Times New Roman" w:hAnsi="Times New Roman" w:cs="Times New Roman"/>
          <w:sz w:val="28"/>
          <w:szCs w:val="28"/>
          <w:lang w:eastAsia="ru-RU"/>
        </w:rPr>
        <w:t xml:space="preserve">е изд., </w:t>
      </w:r>
      <w:proofErr w:type="spellStart"/>
      <w:r w:rsidR="001B7EF4">
        <w:rPr>
          <w:rFonts w:ascii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="001B7EF4">
        <w:rPr>
          <w:rFonts w:ascii="Times New Roman" w:hAnsi="Times New Roman" w:cs="Times New Roman"/>
          <w:sz w:val="28"/>
          <w:szCs w:val="28"/>
          <w:lang w:eastAsia="ru-RU"/>
        </w:rPr>
        <w:t xml:space="preserve">. и доп. </w:t>
      </w:r>
      <w:r w:rsidR="0009374B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1B7EF4">
        <w:rPr>
          <w:rFonts w:ascii="Times New Roman" w:hAnsi="Times New Roman" w:cs="Times New Roman"/>
          <w:sz w:val="28"/>
          <w:szCs w:val="28"/>
          <w:lang w:eastAsia="ru-RU"/>
        </w:rPr>
        <w:t>М.</w:t>
      </w:r>
      <w:r w:rsidR="00AE62F6" w:rsidRPr="002307E5">
        <w:rPr>
          <w:rFonts w:ascii="Times New Roman" w:hAnsi="Times New Roman" w:cs="Times New Roman"/>
          <w:sz w:val="28"/>
          <w:szCs w:val="28"/>
          <w:lang w:eastAsia="ru-RU"/>
        </w:rPr>
        <w:t>: Издательст</w:t>
      </w:r>
      <w:r w:rsidR="00D72BB7">
        <w:rPr>
          <w:rFonts w:ascii="Times New Roman" w:hAnsi="Times New Roman" w:cs="Times New Roman"/>
          <w:sz w:val="28"/>
          <w:szCs w:val="28"/>
          <w:lang w:eastAsia="ru-RU"/>
        </w:rPr>
        <w:t xml:space="preserve">во </w:t>
      </w:r>
      <w:proofErr w:type="spellStart"/>
      <w:r w:rsidR="00D72BB7">
        <w:rPr>
          <w:rFonts w:ascii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="00D72BB7">
        <w:rPr>
          <w:rFonts w:ascii="Times New Roman" w:hAnsi="Times New Roman" w:cs="Times New Roman"/>
          <w:sz w:val="28"/>
          <w:szCs w:val="28"/>
          <w:lang w:eastAsia="ru-RU"/>
        </w:rPr>
        <w:t xml:space="preserve">, 2016 </w:t>
      </w:r>
      <w:r w:rsidR="0009374B">
        <w:rPr>
          <w:rFonts w:ascii="Times New Roman" w:hAnsi="Times New Roman" w:cs="Times New Roman"/>
          <w:sz w:val="28"/>
          <w:szCs w:val="28"/>
          <w:lang w:eastAsia="ru-RU"/>
        </w:rPr>
        <w:t xml:space="preserve">‒ </w:t>
      </w:r>
      <w:r w:rsidR="00D72BB7">
        <w:rPr>
          <w:rFonts w:ascii="Times New Roman" w:hAnsi="Times New Roman" w:cs="Times New Roman"/>
          <w:sz w:val="28"/>
          <w:szCs w:val="28"/>
          <w:lang w:eastAsia="ru-RU"/>
        </w:rPr>
        <w:t xml:space="preserve">163 с. </w:t>
      </w:r>
      <w:r w:rsidR="0009374B">
        <w:rPr>
          <w:rFonts w:ascii="Times New Roman" w:hAnsi="Times New Roman" w:cs="Times New Roman"/>
          <w:sz w:val="28"/>
          <w:szCs w:val="28"/>
          <w:lang w:eastAsia="ru-RU"/>
        </w:rPr>
        <w:t xml:space="preserve">‒ </w:t>
      </w:r>
      <w:r w:rsidR="00D72BB7">
        <w:rPr>
          <w:rFonts w:ascii="Times New Roman" w:hAnsi="Times New Roman" w:cs="Times New Roman"/>
          <w:sz w:val="28"/>
          <w:szCs w:val="28"/>
          <w:lang w:eastAsia="ru-RU"/>
        </w:rPr>
        <w:t>Серия</w:t>
      </w:r>
      <w:r w:rsidR="00AE62F6" w:rsidRPr="002307E5">
        <w:rPr>
          <w:rFonts w:ascii="Times New Roman" w:hAnsi="Times New Roman" w:cs="Times New Roman"/>
          <w:sz w:val="28"/>
          <w:szCs w:val="28"/>
          <w:lang w:eastAsia="ru-RU"/>
        </w:rPr>
        <w:t>: Бакалавр. Академический курс.</w:t>
      </w:r>
    </w:p>
    <w:p w:rsidR="00DE1355" w:rsidRPr="002307E5" w:rsidRDefault="00DE1355" w:rsidP="002307E5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2307E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Райс</w:t>
      </w:r>
      <w:proofErr w:type="spellEnd"/>
      <w:r w:rsidRPr="002307E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О. Интерактивные технологии в обучении. Педагогика нового </w:t>
      </w:r>
      <w:r w:rsidRPr="002307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времени /</w:t>
      </w:r>
      <w:r w:rsidR="0009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  <w:proofErr w:type="spellStart"/>
      <w:r w:rsidRPr="00230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Райс</w:t>
      </w:r>
      <w:proofErr w:type="spellEnd"/>
      <w:r w:rsidRPr="002307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Карпенко. </w:t>
      </w:r>
      <w:r w:rsidRPr="0023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307E5">
        <w:rPr>
          <w:rFonts w:ascii="Times New Roman" w:hAnsi="Times New Roman" w:cs="Times New Roman"/>
          <w:sz w:val="28"/>
          <w:szCs w:val="28"/>
        </w:rPr>
        <w:t>ЛитагентРидеро</w:t>
      </w:r>
      <w:proofErr w:type="spellEnd"/>
      <w:r w:rsidRPr="002307E5">
        <w:rPr>
          <w:rFonts w:ascii="Times New Roman" w:hAnsi="Times New Roman" w:cs="Times New Roman"/>
          <w:sz w:val="28"/>
          <w:szCs w:val="28"/>
        </w:rPr>
        <w:t xml:space="preserve"> 2017.</w:t>
      </w:r>
    </w:p>
    <w:p w:rsidR="00291961" w:rsidRPr="002307E5" w:rsidRDefault="00562ABD" w:rsidP="0009374B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Суворова </w:t>
      </w:r>
      <w:r w:rsidR="00291961" w:rsidRPr="0023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Н.И. Интерактивное обучение: новые подходы / </w:t>
      </w:r>
      <w:r w:rsidR="00093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291961" w:rsidRPr="0023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r w:rsidRPr="0023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291961" w:rsidRPr="0023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Суворова. – М.: Учитель, 2000 – № 1 – С. 25–27.</w:t>
      </w:r>
    </w:p>
    <w:p w:rsidR="00DE1355" w:rsidRPr="002307E5" w:rsidRDefault="00DE1355" w:rsidP="002307E5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E5">
        <w:rPr>
          <w:rFonts w:ascii="Times New Roman" w:hAnsi="Times New Roman" w:cs="Times New Roman"/>
          <w:color w:val="000000"/>
          <w:sz w:val="28"/>
          <w:szCs w:val="28"/>
        </w:rPr>
        <w:t>Шинкарева Л.В.</w:t>
      </w:r>
      <w:r w:rsidRPr="002307E5">
        <w:rPr>
          <w:rFonts w:ascii="Times New Roman" w:hAnsi="Times New Roman" w:cs="Times New Roman"/>
          <w:bCs/>
          <w:color w:val="000000"/>
          <w:sz w:val="28"/>
          <w:szCs w:val="28"/>
        </w:rPr>
        <w:t>Интерактивные методы обучения на уроках математики /</w:t>
      </w:r>
      <w:r w:rsidRPr="002307E5">
        <w:rPr>
          <w:rFonts w:ascii="Times New Roman" w:hAnsi="Times New Roman" w:cs="Times New Roman"/>
          <w:color w:val="000000"/>
          <w:sz w:val="28"/>
          <w:szCs w:val="28"/>
        </w:rPr>
        <w:t>Л.В.Шинкарева 2014</w:t>
      </w:r>
      <w:r w:rsidRPr="002307E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‒ </w:t>
      </w:r>
      <w:r w:rsidRPr="002307E5">
        <w:rPr>
          <w:rFonts w:ascii="Times New Roman" w:hAnsi="Times New Roman" w:cs="Times New Roman"/>
          <w:sz w:val="28"/>
          <w:szCs w:val="28"/>
        </w:rPr>
        <w:t xml:space="preserve">[Электронный ресурс] – </w:t>
      </w:r>
      <w:r w:rsidRPr="002307E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307E5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2307E5">
          <w:rPr>
            <w:rStyle w:val="a4"/>
            <w:rFonts w:ascii="Times New Roman" w:hAnsi="Times New Roman" w:cs="Times New Roman"/>
            <w:sz w:val="28"/>
            <w:szCs w:val="28"/>
          </w:rPr>
          <w:t>https://infourok.ru/referat-na-temu-interaktivnie-metodi-obucheniya-na-urokah-matematiki-900630.html</w:t>
        </w:r>
      </w:hyperlink>
      <w:r w:rsidRPr="002307E5">
        <w:rPr>
          <w:rFonts w:ascii="Times New Roman" w:hAnsi="Times New Roman" w:cs="Times New Roman"/>
          <w:sz w:val="28"/>
          <w:szCs w:val="28"/>
        </w:rPr>
        <w:t>(дата обращения 6.04.2019)</w:t>
      </w:r>
      <w:r w:rsidR="0009374B">
        <w:rPr>
          <w:rFonts w:ascii="Times New Roman" w:hAnsi="Times New Roman" w:cs="Times New Roman"/>
          <w:sz w:val="28"/>
          <w:szCs w:val="28"/>
        </w:rPr>
        <w:t>.</w:t>
      </w:r>
    </w:p>
    <w:p w:rsidR="00DE1355" w:rsidRDefault="00DE1355" w:rsidP="002307E5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E5">
        <w:rPr>
          <w:rFonts w:ascii="Times New Roman" w:hAnsi="Times New Roman" w:cs="Times New Roman"/>
          <w:sz w:val="28"/>
          <w:szCs w:val="28"/>
        </w:rPr>
        <w:t>Журнал педагог Интерактивные технологии в работе современного педагога</w:t>
      </w:r>
      <w:r w:rsidR="00AE62F6" w:rsidRPr="002307E5">
        <w:rPr>
          <w:rFonts w:ascii="Times New Roman" w:hAnsi="Times New Roman" w:cs="Times New Roman"/>
          <w:sz w:val="28"/>
          <w:szCs w:val="28"/>
        </w:rPr>
        <w:t xml:space="preserve"> 2017</w:t>
      </w:r>
      <w:r w:rsidR="0009374B">
        <w:rPr>
          <w:rFonts w:ascii="Times New Roman" w:hAnsi="Times New Roman" w:cs="Times New Roman"/>
          <w:sz w:val="28"/>
          <w:szCs w:val="28"/>
        </w:rPr>
        <w:t xml:space="preserve"> </w:t>
      </w:r>
      <w:r w:rsidRPr="002307E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‒ </w:t>
      </w:r>
      <w:r w:rsidRPr="002307E5">
        <w:rPr>
          <w:rFonts w:ascii="Times New Roman" w:hAnsi="Times New Roman" w:cs="Times New Roman"/>
          <w:sz w:val="28"/>
          <w:szCs w:val="28"/>
        </w:rPr>
        <w:t xml:space="preserve">[Электронный ресурс] – </w:t>
      </w:r>
      <w:r w:rsidRPr="002307E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307E5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2307E5">
          <w:rPr>
            <w:rStyle w:val="a4"/>
            <w:rFonts w:ascii="Times New Roman" w:hAnsi="Times New Roman" w:cs="Times New Roman"/>
            <w:sz w:val="28"/>
            <w:szCs w:val="28"/>
          </w:rPr>
          <w:t>https://zhurnalpedagog.ru/servisy/publik/publ?id=7329</w:t>
        </w:r>
      </w:hyperlink>
    </w:p>
    <w:p w:rsidR="002307E5" w:rsidRPr="002307E5" w:rsidRDefault="002307E5" w:rsidP="002307E5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E5">
        <w:rPr>
          <w:rFonts w:ascii="Times New Roman" w:hAnsi="Times New Roman" w:cs="Times New Roman"/>
          <w:sz w:val="28"/>
          <w:szCs w:val="28"/>
        </w:rPr>
        <w:t xml:space="preserve">Козина Е.Н. Интерактивные формы организации учебного процесса/ Е.Н. Козина //Справочник заместителя директора школы. – 2010. </w:t>
      </w:r>
      <w:r w:rsidRPr="001B7EF4">
        <w:rPr>
          <w:rFonts w:ascii="Times New Roman" w:hAnsi="Times New Roman" w:cs="Times New Roman"/>
          <w:b/>
          <w:sz w:val="28"/>
          <w:szCs w:val="28"/>
        </w:rPr>
        <w:t>-</w:t>
      </w:r>
      <w:r w:rsidRPr="002307E5">
        <w:rPr>
          <w:rFonts w:ascii="Times New Roman" w:hAnsi="Times New Roman" w:cs="Times New Roman"/>
          <w:sz w:val="28"/>
          <w:szCs w:val="28"/>
        </w:rPr>
        <w:t>№. 5. – С. 27.</w:t>
      </w:r>
    </w:p>
    <w:p w:rsidR="00DE1355" w:rsidRPr="002307E5" w:rsidRDefault="00DE1355" w:rsidP="002307E5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E5">
        <w:rPr>
          <w:rFonts w:ascii="Times New Roman" w:hAnsi="Times New Roman" w:cs="Times New Roman"/>
          <w:sz w:val="28"/>
          <w:szCs w:val="28"/>
        </w:rPr>
        <w:t xml:space="preserve">Современные интерактивные технологии в образовательном процессе Опубликовано 19.09.2012 </w:t>
      </w:r>
      <w:r w:rsidR="001B7EF4">
        <w:rPr>
          <w:rFonts w:ascii="Times New Roman" w:hAnsi="Times New Roman" w:cs="Times New Roman"/>
          <w:sz w:val="28"/>
          <w:szCs w:val="28"/>
        </w:rPr>
        <w:t xml:space="preserve">‒ </w:t>
      </w:r>
      <w:r w:rsidRPr="002307E5">
        <w:rPr>
          <w:rFonts w:ascii="Times New Roman" w:hAnsi="Times New Roman" w:cs="Times New Roman"/>
          <w:sz w:val="28"/>
          <w:szCs w:val="28"/>
        </w:rPr>
        <w:t>Е</w:t>
      </w:r>
      <w:r w:rsidR="000B44A7">
        <w:rPr>
          <w:rFonts w:ascii="Times New Roman" w:hAnsi="Times New Roman" w:cs="Times New Roman"/>
          <w:sz w:val="28"/>
          <w:szCs w:val="28"/>
        </w:rPr>
        <w:t>.</w:t>
      </w:r>
      <w:r w:rsidRPr="002307E5">
        <w:rPr>
          <w:rFonts w:ascii="Times New Roman" w:hAnsi="Times New Roman" w:cs="Times New Roman"/>
          <w:sz w:val="28"/>
          <w:szCs w:val="28"/>
        </w:rPr>
        <w:t>В</w:t>
      </w:r>
      <w:r w:rsidR="000B44A7">
        <w:rPr>
          <w:rFonts w:ascii="Times New Roman" w:hAnsi="Times New Roman" w:cs="Times New Roman"/>
          <w:sz w:val="28"/>
          <w:szCs w:val="28"/>
        </w:rPr>
        <w:t>.</w:t>
      </w:r>
      <w:r w:rsidRPr="002307E5">
        <w:rPr>
          <w:rFonts w:ascii="Times New Roman" w:hAnsi="Times New Roman" w:cs="Times New Roman"/>
          <w:sz w:val="28"/>
          <w:szCs w:val="28"/>
        </w:rPr>
        <w:t xml:space="preserve"> Фадеева [Электронный ресурс] – </w:t>
      </w:r>
      <w:r w:rsidRPr="002307E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307E5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2307E5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https://nsportal.ru/shkola/materialy-metodicheskikh-obedinenii/library/2012/09/19/sovremennye-interaktivnye-tekhnologii</w:t>
        </w:r>
      </w:hyperlink>
      <w:r w:rsidRPr="002307E5">
        <w:rPr>
          <w:rFonts w:ascii="Times New Roman" w:hAnsi="Times New Roman" w:cs="Times New Roman"/>
          <w:sz w:val="28"/>
          <w:szCs w:val="28"/>
        </w:rPr>
        <w:t xml:space="preserve"> ‒ (дата обращения: 16.03.19).</w:t>
      </w:r>
    </w:p>
    <w:p w:rsidR="007637A0" w:rsidRPr="002307E5" w:rsidRDefault="007637A0" w:rsidP="002307E5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7E5">
        <w:rPr>
          <w:rFonts w:ascii="Times New Roman" w:hAnsi="Times New Roman" w:cs="Times New Roman"/>
          <w:sz w:val="28"/>
          <w:szCs w:val="28"/>
          <w:lang w:eastAsia="ru-RU"/>
        </w:rPr>
        <w:t>Типовые методические указания. Организация активных, интерактивных и традиционных форм проведения занятий в соответствии с ФГОС</w:t>
      </w:r>
      <w:r w:rsidR="000937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07E5" w:rsidRPr="002307E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‒ </w:t>
      </w:r>
      <w:r w:rsidR="002307E5" w:rsidRPr="002307E5">
        <w:rPr>
          <w:rFonts w:ascii="Times New Roman" w:hAnsi="Times New Roman" w:cs="Times New Roman"/>
          <w:sz w:val="28"/>
          <w:szCs w:val="28"/>
        </w:rPr>
        <w:t xml:space="preserve">[Электронный ресурс] – </w:t>
      </w:r>
      <w:r w:rsidR="002307E5" w:rsidRPr="002307E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307E5" w:rsidRPr="002307E5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2307E5" w:rsidRPr="002307E5">
          <w:rPr>
            <w:rStyle w:val="a4"/>
            <w:rFonts w:ascii="Times New Roman" w:hAnsi="Times New Roman" w:cs="Times New Roman"/>
            <w:sz w:val="28"/>
            <w:szCs w:val="28"/>
          </w:rPr>
          <w:t>https://www.sites.google.com/site/smoltechnogsv/1-2-metodiceskie-rekomendacii-</w:t>
        </w:r>
        <w:r w:rsidR="002307E5" w:rsidRPr="002307E5">
          <w:rPr>
            <w:rStyle w:val="a4"/>
            <w:rFonts w:ascii="Times New Roman" w:hAnsi="Times New Roman" w:cs="Times New Roman"/>
            <w:sz w:val="28"/>
            <w:szCs w:val="28"/>
          </w:rPr>
          <w:lastRenderedPageBreak/>
          <w:t>po-organizacii-aktivnyh-interaktivnyh-i-tradicionnyh-form-provedenia-zanatij-v-sootvetstvii-s-fgos</w:t>
        </w:r>
      </w:hyperlink>
    </w:p>
    <w:p w:rsidR="007C305B" w:rsidRPr="002307E5" w:rsidRDefault="007C305B" w:rsidP="002307E5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7E5">
        <w:rPr>
          <w:rFonts w:ascii="Times New Roman" w:hAnsi="Times New Roman" w:cs="Times New Roman"/>
          <w:sz w:val="28"/>
          <w:szCs w:val="28"/>
          <w:lang w:eastAsia="ru-RU"/>
        </w:rPr>
        <w:t xml:space="preserve">Толковый словарь русского языка / Под ред. Д.Н. Ушакова. </w:t>
      </w:r>
      <w:r w:rsidR="002E2316" w:rsidRPr="002307E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937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07E5">
        <w:rPr>
          <w:rFonts w:ascii="Times New Roman" w:hAnsi="Times New Roman" w:cs="Times New Roman"/>
          <w:sz w:val="28"/>
          <w:szCs w:val="28"/>
          <w:lang w:eastAsia="ru-RU"/>
        </w:rPr>
        <w:t>М.: 1935</w:t>
      </w:r>
      <w:r w:rsidR="0009374B">
        <w:rPr>
          <w:rFonts w:ascii="Times New Roman" w:hAnsi="Times New Roman" w:cs="Times New Roman"/>
          <w:sz w:val="28"/>
          <w:szCs w:val="28"/>
          <w:lang w:eastAsia="ru-RU"/>
        </w:rPr>
        <w:t>‒</w:t>
      </w:r>
      <w:r w:rsidRPr="002307E5">
        <w:rPr>
          <w:rFonts w:ascii="Times New Roman" w:hAnsi="Times New Roman" w:cs="Times New Roman"/>
          <w:sz w:val="28"/>
          <w:szCs w:val="28"/>
          <w:lang w:eastAsia="ru-RU"/>
        </w:rPr>
        <w:t>1940 (4 т.)</w:t>
      </w:r>
      <w:r w:rsidR="000937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1355" w:rsidRDefault="00AF5451" w:rsidP="002307E5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Интерактивные методы,</w:t>
      </w:r>
      <w:r w:rsidR="00093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0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формы и средства обучения Методические рекомендации</w:t>
      </w:r>
      <w:r w:rsidR="00093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30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6A65" w:rsidRPr="00230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‒</w:t>
      </w:r>
      <w:r w:rsidR="00093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0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Ростов</w:t>
      </w:r>
      <w:r w:rsidRPr="001B7E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230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1B7E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230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Дону 201</w:t>
      </w:r>
      <w:r w:rsidR="00230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093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07E5" w:rsidRPr="002307E5" w:rsidRDefault="001B7EF4" w:rsidP="002307E5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 Т.</w:t>
      </w:r>
      <w:r w:rsidR="002307E5" w:rsidRPr="002307E5">
        <w:rPr>
          <w:rFonts w:ascii="Times New Roman" w:hAnsi="Times New Roman" w:cs="Times New Roman"/>
          <w:sz w:val="28"/>
          <w:szCs w:val="28"/>
        </w:rPr>
        <w:t>М. История развити</w:t>
      </w:r>
      <w:r w:rsidR="00A77FC4">
        <w:rPr>
          <w:rFonts w:ascii="Times New Roman" w:hAnsi="Times New Roman" w:cs="Times New Roman"/>
          <w:sz w:val="28"/>
          <w:szCs w:val="28"/>
        </w:rPr>
        <w:t>я интерактивных технологий / Т.</w:t>
      </w:r>
      <w:r w:rsidR="002307E5" w:rsidRPr="002307E5">
        <w:rPr>
          <w:rFonts w:ascii="Times New Roman" w:hAnsi="Times New Roman" w:cs="Times New Roman"/>
          <w:sz w:val="28"/>
          <w:szCs w:val="28"/>
        </w:rPr>
        <w:t xml:space="preserve">М. Садыков // Проблемы современного образования. </w:t>
      </w:r>
      <w:r w:rsidR="0009374B">
        <w:rPr>
          <w:rFonts w:ascii="Times New Roman" w:hAnsi="Times New Roman" w:cs="Times New Roman"/>
          <w:sz w:val="28"/>
          <w:szCs w:val="28"/>
        </w:rPr>
        <w:t xml:space="preserve">– </w:t>
      </w:r>
      <w:r w:rsidR="002307E5" w:rsidRPr="002307E5">
        <w:rPr>
          <w:rFonts w:ascii="Times New Roman" w:hAnsi="Times New Roman" w:cs="Times New Roman"/>
          <w:sz w:val="28"/>
          <w:szCs w:val="28"/>
        </w:rPr>
        <w:t xml:space="preserve">2016. </w:t>
      </w:r>
      <w:r w:rsidR="0009374B">
        <w:rPr>
          <w:rFonts w:ascii="Times New Roman" w:hAnsi="Times New Roman" w:cs="Times New Roman"/>
          <w:sz w:val="28"/>
          <w:szCs w:val="28"/>
        </w:rPr>
        <w:t xml:space="preserve">‒ </w:t>
      </w:r>
      <w:r w:rsidR="002307E5" w:rsidRPr="002307E5">
        <w:rPr>
          <w:rFonts w:ascii="Times New Roman" w:hAnsi="Times New Roman" w:cs="Times New Roman"/>
          <w:sz w:val="28"/>
          <w:szCs w:val="28"/>
        </w:rPr>
        <w:t xml:space="preserve">№4. </w:t>
      </w:r>
      <w:r w:rsidR="0009374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307E5" w:rsidRPr="002307E5">
        <w:rPr>
          <w:rFonts w:ascii="Times New Roman" w:hAnsi="Times New Roman" w:cs="Times New Roman"/>
          <w:sz w:val="28"/>
          <w:szCs w:val="28"/>
        </w:rPr>
        <w:t>С. 158</w:t>
      </w:r>
      <w:r w:rsidR="0009374B">
        <w:rPr>
          <w:rFonts w:ascii="Times New Roman" w:hAnsi="Times New Roman" w:cs="Times New Roman"/>
          <w:b/>
          <w:sz w:val="28"/>
          <w:szCs w:val="28"/>
        </w:rPr>
        <w:t>‒</w:t>
      </w:r>
      <w:r w:rsidR="002307E5" w:rsidRPr="002307E5">
        <w:rPr>
          <w:rFonts w:ascii="Times New Roman" w:hAnsi="Times New Roman" w:cs="Times New Roman"/>
          <w:sz w:val="28"/>
          <w:szCs w:val="28"/>
        </w:rPr>
        <w:t>161.</w:t>
      </w:r>
    </w:p>
    <w:sectPr w:rsidR="002307E5" w:rsidRPr="002307E5" w:rsidSect="008E547E">
      <w:footerReference w:type="defaul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717" w:rsidRDefault="009E6717" w:rsidP="00AF5451">
      <w:pPr>
        <w:spacing w:after="0" w:line="240" w:lineRule="auto"/>
      </w:pPr>
      <w:r>
        <w:separator/>
      </w:r>
    </w:p>
  </w:endnote>
  <w:endnote w:type="continuationSeparator" w:id="1">
    <w:p w:rsidR="009E6717" w:rsidRDefault="009E6717" w:rsidP="00AF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6579"/>
      <w:docPartObj>
        <w:docPartGallery w:val="Page Numbers (Bottom of Page)"/>
        <w:docPartUnique/>
      </w:docPartObj>
    </w:sdtPr>
    <w:sdtContent>
      <w:p w:rsidR="009E6717" w:rsidRDefault="00C53909">
        <w:pPr>
          <w:pStyle w:val="ae"/>
          <w:jc w:val="center"/>
        </w:pPr>
        <w:r w:rsidRPr="00CF42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E6717" w:rsidRPr="00CF429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F42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3C7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F42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E6717" w:rsidRDefault="009E671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717" w:rsidRDefault="009E6717" w:rsidP="008E547E">
    <w:pPr>
      <w:pStyle w:val="ae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Краснодар</w:t>
    </w:r>
  </w:p>
  <w:p w:rsidR="009E6717" w:rsidRPr="008E547E" w:rsidRDefault="009E6717" w:rsidP="008E547E">
    <w:pPr>
      <w:pStyle w:val="ae"/>
      <w:jc w:val="center"/>
      <w:rPr>
        <w:rFonts w:ascii="Times New Roman" w:hAnsi="Times New Roman" w:cs="Times New Roman"/>
        <w:sz w:val="28"/>
        <w:szCs w:val="28"/>
      </w:rPr>
    </w:pPr>
    <w:r w:rsidRPr="008E547E">
      <w:rPr>
        <w:rFonts w:ascii="Times New Roman" w:hAnsi="Times New Roman" w:cs="Times New Roman"/>
        <w:sz w:val="28"/>
        <w:szCs w:val="28"/>
      </w:rPr>
      <w:t>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717" w:rsidRDefault="009E6717" w:rsidP="00AF5451">
      <w:pPr>
        <w:spacing w:after="0" w:line="240" w:lineRule="auto"/>
      </w:pPr>
      <w:r>
        <w:separator/>
      </w:r>
    </w:p>
  </w:footnote>
  <w:footnote w:type="continuationSeparator" w:id="1">
    <w:p w:rsidR="009E6717" w:rsidRDefault="009E6717" w:rsidP="00AF5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53F8"/>
    <w:multiLevelType w:val="hybridMultilevel"/>
    <w:tmpl w:val="31B8AE1C"/>
    <w:lvl w:ilvl="0" w:tplc="0419000F">
      <w:start w:val="1"/>
      <w:numFmt w:val="decimal"/>
      <w:lvlText w:val="%1."/>
      <w:lvlJc w:val="left"/>
      <w:pPr>
        <w:ind w:left="1859" w:hanging="360"/>
      </w:p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1">
    <w:nsid w:val="0D954051"/>
    <w:multiLevelType w:val="hybridMultilevel"/>
    <w:tmpl w:val="3FF88446"/>
    <w:lvl w:ilvl="0" w:tplc="8286AF30">
      <w:start w:val="1"/>
      <w:numFmt w:val="decimal"/>
      <w:lvlText w:val="1.%1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>
    <w:nsid w:val="0FC956DD"/>
    <w:multiLevelType w:val="hybridMultilevel"/>
    <w:tmpl w:val="6804B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E0A11"/>
    <w:multiLevelType w:val="hybridMultilevel"/>
    <w:tmpl w:val="B6FC853E"/>
    <w:lvl w:ilvl="0" w:tplc="0419000F">
      <w:start w:val="1"/>
      <w:numFmt w:val="decimal"/>
      <w:lvlText w:val="%1."/>
      <w:lvlJc w:val="left"/>
      <w:pPr>
        <w:ind w:left="1859" w:hanging="360"/>
      </w:p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4">
    <w:nsid w:val="18E408F7"/>
    <w:multiLevelType w:val="hybridMultilevel"/>
    <w:tmpl w:val="2D547422"/>
    <w:lvl w:ilvl="0" w:tplc="4A9A4BC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E165B8"/>
    <w:multiLevelType w:val="hybridMultilevel"/>
    <w:tmpl w:val="FFF2AE58"/>
    <w:lvl w:ilvl="0" w:tplc="05BC514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7F4F71"/>
    <w:multiLevelType w:val="hybridMultilevel"/>
    <w:tmpl w:val="6304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20B4C"/>
    <w:multiLevelType w:val="hybridMultilevel"/>
    <w:tmpl w:val="31F2A002"/>
    <w:lvl w:ilvl="0" w:tplc="05BC514E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366C1326"/>
    <w:multiLevelType w:val="hybridMultilevel"/>
    <w:tmpl w:val="899ED8B6"/>
    <w:lvl w:ilvl="0" w:tplc="4A9A4BCA">
      <w:start w:val="1"/>
      <w:numFmt w:val="russianLower"/>
      <w:lvlText w:val="%1)"/>
      <w:lvlJc w:val="left"/>
      <w:pPr>
        <w:ind w:left="1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9">
    <w:nsid w:val="371C7153"/>
    <w:multiLevelType w:val="hybridMultilevel"/>
    <w:tmpl w:val="9882173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8B002B6"/>
    <w:multiLevelType w:val="hybridMultilevel"/>
    <w:tmpl w:val="4B660386"/>
    <w:lvl w:ilvl="0" w:tplc="0419000F">
      <w:start w:val="1"/>
      <w:numFmt w:val="decimal"/>
      <w:lvlText w:val="%1."/>
      <w:lvlJc w:val="left"/>
      <w:pPr>
        <w:ind w:left="1859" w:hanging="360"/>
      </w:p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11">
    <w:nsid w:val="3CF7170D"/>
    <w:multiLevelType w:val="hybridMultilevel"/>
    <w:tmpl w:val="BD4803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E40BC"/>
    <w:multiLevelType w:val="hybridMultilevel"/>
    <w:tmpl w:val="6BD8CB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EC2CAE"/>
    <w:multiLevelType w:val="hybridMultilevel"/>
    <w:tmpl w:val="F0C6A680"/>
    <w:lvl w:ilvl="0" w:tplc="05BC514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7C3682"/>
    <w:multiLevelType w:val="hybridMultilevel"/>
    <w:tmpl w:val="59AEE1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B1A8F"/>
    <w:multiLevelType w:val="hybridMultilevel"/>
    <w:tmpl w:val="2DDC9A94"/>
    <w:lvl w:ilvl="0" w:tplc="0419000F">
      <w:start w:val="1"/>
      <w:numFmt w:val="decimal"/>
      <w:lvlText w:val="%1."/>
      <w:lvlJc w:val="left"/>
      <w:pPr>
        <w:ind w:left="1859" w:hanging="360"/>
      </w:p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16">
    <w:nsid w:val="4669731B"/>
    <w:multiLevelType w:val="hybridMultilevel"/>
    <w:tmpl w:val="2E26CE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6817795"/>
    <w:multiLevelType w:val="multilevel"/>
    <w:tmpl w:val="A468A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44363BF"/>
    <w:multiLevelType w:val="hybridMultilevel"/>
    <w:tmpl w:val="BB7C04FC"/>
    <w:lvl w:ilvl="0" w:tplc="05BC514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DA76CC"/>
    <w:multiLevelType w:val="hybridMultilevel"/>
    <w:tmpl w:val="A3E6240E"/>
    <w:lvl w:ilvl="0" w:tplc="05BC514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BC44090"/>
    <w:multiLevelType w:val="hybridMultilevel"/>
    <w:tmpl w:val="29B0A12E"/>
    <w:lvl w:ilvl="0" w:tplc="0419000F">
      <w:start w:val="1"/>
      <w:numFmt w:val="decimal"/>
      <w:lvlText w:val="%1."/>
      <w:lvlJc w:val="left"/>
      <w:pPr>
        <w:ind w:left="1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1">
    <w:nsid w:val="5F0F1D4A"/>
    <w:multiLevelType w:val="hybridMultilevel"/>
    <w:tmpl w:val="3070B9D2"/>
    <w:lvl w:ilvl="0" w:tplc="D2605228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D3265"/>
    <w:multiLevelType w:val="hybridMultilevel"/>
    <w:tmpl w:val="32DA4F9A"/>
    <w:lvl w:ilvl="0" w:tplc="05BC514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C25FA3"/>
    <w:multiLevelType w:val="hybridMultilevel"/>
    <w:tmpl w:val="758CDF2A"/>
    <w:lvl w:ilvl="0" w:tplc="05BC514E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66D13AEA"/>
    <w:multiLevelType w:val="hybridMultilevel"/>
    <w:tmpl w:val="E4842274"/>
    <w:lvl w:ilvl="0" w:tplc="05BC514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D675FF8"/>
    <w:multiLevelType w:val="multilevel"/>
    <w:tmpl w:val="8C203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758004F8"/>
    <w:multiLevelType w:val="hybridMultilevel"/>
    <w:tmpl w:val="88F465D2"/>
    <w:lvl w:ilvl="0" w:tplc="05BC514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6F279F0"/>
    <w:multiLevelType w:val="hybridMultilevel"/>
    <w:tmpl w:val="7186A09C"/>
    <w:lvl w:ilvl="0" w:tplc="05BC514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7F4184A"/>
    <w:multiLevelType w:val="hybridMultilevel"/>
    <w:tmpl w:val="2534B0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88D0865"/>
    <w:multiLevelType w:val="hybridMultilevel"/>
    <w:tmpl w:val="7A8EFD9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988264A"/>
    <w:multiLevelType w:val="hybridMultilevel"/>
    <w:tmpl w:val="2D1C0EA8"/>
    <w:lvl w:ilvl="0" w:tplc="05BC514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B507EB3"/>
    <w:multiLevelType w:val="hybridMultilevel"/>
    <w:tmpl w:val="7284A6A6"/>
    <w:lvl w:ilvl="0" w:tplc="05BC514E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7F467980"/>
    <w:multiLevelType w:val="hybridMultilevel"/>
    <w:tmpl w:val="CB0C4186"/>
    <w:lvl w:ilvl="0" w:tplc="D2605228">
      <w:start w:val="1"/>
      <w:numFmt w:val="decimal"/>
      <w:lvlText w:val="2.%1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num w:numId="1">
    <w:abstractNumId w:val="6"/>
  </w:num>
  <w:num w:numId="2">
    <w:abstractNumId w:val="12"/>
  </w:num>
  <w:num w:numId="3">
    <w:abstractNumId w:val="24"/>
  </w:num>
  <w:num w:numId="4">
    <w:abstractNumId w:val="17"/>
  </w:num>
  <w:num w:numId="5">
    <w:abstractNumId w:val="8"/>
  </w:num>
  <w:num w:numId="6">
    <w:abstractNumId w:val="20"/>
  </w:num>
  <w:num w:numId="7">
    <w:abstractNumId w:val="0"/>
  </w:num>
  <w:num w:numId="8">
    <w:abstractNumId w:val="15"/>
  </w:num>
  <w:num w:numId="9">
    <w:abstractNumId w:val="3"/>
  </w:num>
  <w:num w:numId="10">
    <w:abstractNumId w:val="10"/>
  </w:num>
  <w:num w:numId="11">
    <w:abstractNumId w:val="2"/>
  </w:num>
  <w:num w:numId="12">
    <w:abstractNumId w:val="16"/>
  </w:num>
  <w:num w:numId="13">
    <w:abstractNumId w:val="4"/>
  </w:num>
  <w:num w:numId="14">
    <w:abstractNumId w:val="23"/>
  </w:num>
  <w:num w:numId="15">
    <w:abstractNumId w:val="7"/>
  </w:num>
  <w:num w:numId="16">
    <w:abstractNumId w:val="18"/>
  </w:num>
  <w:num w:numId="17">
    <w:abstractNumId w:val="13"/>
  </w:num>
  <w:num w:numId="18">
    <w:abstractNumId w:val="27"/>
  </w:num>
  <w:num w:numId="19">
    <w:abstractNumId w:val="29"/>
  </w:num>
  <w:num w:numId="20">
    <w:abstractNumId w:val="31"/>
  </w:num>
  <w:num w:numId="21">
    <w:abstractNumId w:val="5"/>
  </w:num>
  <w:num w:numId="22">
    <w:abstractNumId w:val="9"/>
  </w:num>
  <w:num w:numId="23">
    <w:abstractNumId w:val="26"/>
  </w:num>
  <w:num w:numId="24">
    <w:abstractNumId w:val="22"/>
  </w:num>
  <w:num w:numId="25">
    <w:abstractNumId w:val="30"/>
  </w:num>
  <w:num w:numId="26">
    <w:abstractNumId w:val="19"/>
  </w:num>
  <w:num w:numId="27">
    <w:abstractNumId w:val="28"/>
  </w:num>
  <w:num w:numId="28">
    <w:abstractNumId w:val="11"/>
  </w:num>
  <w:num w:numId="29">
    <w:abstractNumId w:val="14"/>
  </w:num>
  <w:num w:numId="30">
    <w:abstractNumId w:val="25"/>
  </w:num>
  <w:num w:numId="31">
    <w:abstractNumId w:val="21"/>
  </w:num>
  <w:num w:numId="32">
    <w:abstractNumId w:val="32"/>
  </w:num>
  <w:num w:numId="33">
    <w:abstractNumId w:val="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AA5"/>
    <w:rsid w:val="0000212E"/>
    <w:rsid w:val="00005F1D"/>
    <w:rsid w:val="00023171"/>
    <w:rsid w:val="00032859"/>
    <w:rsid w:val="00040722"/>
    <w:rsid w:val="000467E7"/>
    <w:rsid w:val="000601C5"/>
    <w:rsid w:val="000804CD"/>
    <w:rsid w:val="0009374B"/>
    <w:rsid w:val="000A391D"/>
    <w:rsid w:val="000B0724"/>
    <w:rsid w:val="000B093F"/>
    <w:rsid w:val="000B44A7"/>
    <w:rsid w:val="000C3DB6"/>
    <w:rsid w:val="000E15EF"/>
    <w:rsid w:val="000F1126"/>
    <w:rsid w:val="000F3942"/>
    <w:rsid w:val="000F4388"/>
    <w:rsid w:val="00106F10"/>
    <w:rsid w:val="00111063"/>
    <w:rsid w:val="00111A3D"/>
    <w:rsid w:val="00113CF0"/>
    <w:rsid w:val="0012357B"/>
    <w:rsid w:val="001235A9"/>
    <w:rsid w:val="00124C46"/>
    <w:rsid w:val="00130AF3"/>
    <w:rsid w:val="001315F6"/>
    <w:rsid w:val="001368F5"/>
    <w:rsid w:val="0014421A"/>
    <w:rsid w:val="00156CC7"/>
    <w:rsid w:val="00156D2F"/>
    <w:rsid w:val="001736BA"/>
    <w:rsid w:val="001736C9"/>
    <w:rsid w:val="00173B9A"/>
    <w:rsid w:val="001806C1"/>
    <w:rsid w:val="00184235"/>
    <w:rsid w:val="001941EE"/>
    <w:rsid w:val="001B2065"/>
    <w:rsid w:val="001B48CB"/>
    <w:rsid w:val="001B7EF4"/>
    <w:rsid w:val="001C42EC"/>
    <w:rsid w:val="001D0497"/>
    <w:rsid w:val="001D1C61"/>
    <w:rsid w:val="001D32E6"/>
    <w:rsid w:val="001E51E0"/>
    <w:rsid w:val="00202236"/>
    <w:rsid w:val="00211161"/>
    <w:rsid w:val="002307E5"/>
    <w:rsid w:val="00230A12"/>
    <w:rsid w:val="002321E7"/>
    <w:rsid w:val="00236780"/>
    <w:rsid w:val="00252D2F"/>
    <w:rsid w:val="00256CE6"/>
    <w:rsid w:val="00263E86"/>
    <w:rsid w:val="00286AB6"/>
    <w:rsid w:val="00290BDD"/>
    <w:rsid w:val="00291961"/>
    <w:rsid w:val="002B504D"/>
    <w:rsid w:val="002C5660"/>
    <w:rsid w:val="002D223C"/>
    <w:rsid w:val="002D39A5"/>
    <w:rsid w:val="002D7119"/>
    <w:rsid w:val="002E2316"/>
    <w:rsid w:val="002F276D"/>
    <w:rsid w:val="002F4690"/>
    <w:rsid w:val="00313E53"/>
    <w:rsid w:val="003227C3"/>
    <w:rsid w:val="00357789"/>
    <w:rsid w:val="003663CE"/>
    <w:rsid w:val="003731E5"/>
    <w:rsid w:val="00375F56"/>
    <w:rsid w:val="003839D6"/>
    <w:rsid w:val="00393038"/>
    <w:rsid w:val="003931FD"/>
    <w:rsid w:val="003A4A30"/>
    <w:rsid w:val="003A6A65"/>
    <w:rsid w:val="003C0B6F"/>
    <w:rsid w:val="003C1AB9"/>
    <w:rsid w:val="003D0E98"/>
    <w:rsid w:val="003D2900"/>
    <w:rsid w:val="003F4103"/>
    <w:rsid w:val="00442720"/>
    <w:rsid w:val="0044431E"/>
    <w:rsid w:val="00453AD5"/>
    <w:rsid w:val="00454B58"/>
    <w:rsid w:val="00460087"/>
    <w:rsid w:val="004752B1"/>
    <w:rsid w:val="00481C9F"/>
    <w:rsid w:val="00482297"/>
    <w:rsid w:val="004B2B7D"/>
    <w:rsid w:val="004B58E1"/>
    <w:rsid w:val="004B72CA"/>
    <w:rsid w:val="004C3CBF"/>
    <w:rsid w:val="004E4AA5"/>
    <w:rsid w:val="004F126D"/>
    <w:rsid w:val="004F38DE"/>
    <w:rsid w:val="005041AC"/>
    <w:rsid w:val="00506A46"/>
    <w:rsid w:val="00531C37"/>
    <w:rsid w:val="00545B8D"/>
    <w:rsid w:val="005625AE"/>
    <w:rsid w:val="00562ABD"/>
    <w:rsid w:val="0057415E"/>
    <w:rsid w:val="0059475D"/>
    <w:rsid w:val="005B2619"/>
    <w:rsid w:val="005D56E3"/>
    <w:rsid w:val="005D5D19"/>
    <w:rsid w:val="005E430F"/>
    <w:rsid w:val="005F0E62"/>
    <w:rsid w:val="005F3A2E"/>
    <w:rsid w:val="00602118"/>
    <w:rsid w:val="00610C6E"/>
    <w:rsid w:val="006154B9"/>
    <w:rsid w:val="0061739C"/>
    <w:rsid w:val="0062045B"/>
    <w:rsid w:val="00651E60"/>
    <w:rsid w:val="00661C33"/>
    <w:rsid w:val="00675504"/>
    <w:rsid w:val="006772D1"/>
    <w:rsid w:val="00687543"/>
    <w:rsid w:val="006A094A"/>
    <w:rsid w:val="006A36C2"/>
    <w:rsid w:val="006B077D"/>
    <w:rsid w:val="006C160B"/>
    <w:rsid w:val="006D2B8D"/>
    <w:rsid w:val="006F6914"/>
    <w:rsid w:val="007010FA"/>
    <w:rsid w:val="007047D7"/>
    <w:rsid w:val="00705B2A"/>
    <w:rsid w:val="00710E46"/>
    <w:rsid w:val="007201FA"/>
    <w:rsid w:val="00732CA6"/>
    <w:rsid w:val="00735120"/>
    <w:rsid w:val="00742398"/>
    <w:rsid w:val="00754713"/>
    <w:rsid w:val="007571F1"/>
    <w:rsid w:val="007637A0"/>
    <w:rsid w:val="0077552D"/>
    <w:rsid w:val="00780F9C"/>
    <w:rsid w:val="00787B2D"/>
    <w:rsid w:val="00792484"/>
    <w:rsid w:val="00794515"/>
    <w:rsid w:val="007A44B0"/>
    <w:rsid w:val="007A69CF"/>
    <w:rsid w:val="007B0CB9"/>
    <w:rsid w:val="007B3A82"/>
    <w:rsid w:val="007C1503"/>
    <w:rsid w:val="007C305B"/>
    <w:rsid w:val="007C307A"/>
    <w:rsid w:val="007D27A4"/>
    <w:rsid w:val="007D46CC"/>
    <w:rsid w:val="007D757E"/>
    <w:rsid w:val="007E45E9"/>
    <w:rsid w:val="007F1D9A"/>
    <w:rsid w:val="00800740"/>
    <w:rsid w:val="00802BA1"/>
    <w:rsid w:val="00805536"/>
    <w:rsid w:val="00827DCD"/>
    <w:rsid w:val="00833540"/>
    <w:rsid w:val="00836C35"/>
    <w:rsid w:val="00862F8A"/>
    <w:rsid w:val="00872526"/>
    <w:rsid w:val="00883C7A"/>
    <w:rsid w:val="008848EF"/>
    <w:rsid w:val="008856CA"/>
    <w:rsid w:val="00892BC1"/>
    <w:rsid w:val="008A5229"/>
    <w:rsid w:val="008D084F"/>
    <w:rsid w:val="008E547E"/>
    <w:rsid w:val="008F1CDF"/>
    <w:rsid w:val="0090264A"/>
    <w:rsid w:val="00903350"/>
    <w:rsid w:val="0090563F"/>
    <w:rsid w:val="00916B30"/>
    <w:rsid w:val="009171B1"/>
    <w:rsid w:val="00930E38"/>
    <w:rsid w:val="009353BE"/>
    <w:rsid w:val="00951390"/>
    <w:rsid w:val="00952E7A"/>
    <w:rsid w:val="00962B68"/>
    <w:rsid w:val="00971DFF"/>
    <w:rsid w:val="00980661"/>
    <w:rsid w:val="00985060"/>
    <w:rsid w:val="00992F83"/>
    <w:rsid w:val="0099479F"/>
    <w:rsid w:val="009C34AC"/>
    <w:rsid w:val="009C501E"/>
    <w:rsid w:val="009D0A68"/>
    <w:rsid w:val="009E6717"/>
    <w:rsid w:val="009F0D71"/>
    <w:rsid w:val="009F37D9"/>
    <w:rsid w:val="009F75A4"/>
    <w:rsid w:val="00A10243"/>
    <w:rsid w:val="00A2593A"/>
    <w:rsid w:val="00A25EC0"/>
    <w:rsid w:val="00A55A00"/>
    <w:rsid w:val="00A61569"/>
    <w:rsid w:val="00A77FC4"/>
    <w:rsid w:val="00AA2141"/>
    <w:rsid w:val="00AA3546"/>
    <w:rsid w:val="00AB1D7A"/>
    <w:rsid w:val="00AB5049"/>
    <w:rsid w:val="00AB7FB0"/>
    <w:rsid w:val="00AC0533"/>
    <w:rsid w:val="00AC34E9"/>
    <w:rsid w:val="00AC3ED9"/>
    <w:rsid w:val="00AD0BA3"/>
    <w:rsid w:val="00AE62F6"/>
    <w:rsid w:val="00AF01A2"/>
    <w:rsid w:val="00AF5451"/>
    <w:rsid w:val="00B071B6"/>
    <w:rsid w:val="00B16668"/>
    <w:rsid w:val="00B20B54"/>
    <w:rsid w:val="00B21A32"/>
    <w:rsid w:val="00B26843"/>
    <w:rsid w:val="00B27D60"/>
    <w:rsid w:val="00B31BCB"/>
    <w:rsid w:val="00B44B7F"/>
    <w:rsid w:val="00B506CA"/>
    <w:rsid w:val="00B65BF5"/>
    <w:rsid w:val="00B74F6E"/>
    <w:rsid w:val="00B85C9A"/>
    <w:rsid w:val="00B86C95"/>
    <w:rsid w:val="00BC1031"/>
    <w:rsid w:val="00C41929"/>
    <w:rsid w:val="00C47DAC"/>
    <w:rsid w:val="00C53909"/>
    <w:rsid w:val="00C63131"/>
    <w:rsid w:val="00C7063E"/>
    <w:rsid w:val="00C75AD3"/>
    <w:rsid w:val="00C839F6"/>
    <w:rsid w:val="00C85A1F"/>
    <w:rsid w:val="00CE03BB"/>
    <w:rsid w:val="00CE39A7"/>
    <w:rsid w:val="00CE6910"/>
    <w:rsid w:val="00CF1E73"/>
    <w:rsid w:val="00CF4292"/>
    <w:rsid w:val="00D15507"/>
    <w:rsid w:val="00D52472"/>
    <w:rsid w:val="00D53982"/>
    <w:rsid w:val="00D64A74"/>
    <w:rsid w:val="00D72BB7"/>
    <w:rsid w:val="00D96D65"/>
    <w:rsid w:val="00DA0E71"/>
    <w:rsid w:val="00DA48A6"/>
    <w:rsid w:val="00DE1355"/>
    <w:rsid w:val="00DF6824"/>
    <w:rsid w:val="00E10429"/>
    <w:rsid w:val="00E15444"/>
    <w:rsid w:val="00E17538"/>
    <w:rsid w:val="00E20B8A"/>
    <w:rsid w:val="00E2336D"/>
    <w:rsid w:val="00E258B0"/>
    <w:rsid w:val="00E302DF"/>
    <w:rsid w:val="00E409F7"/>
    <w:rsid w:val="00E52EE0"/>
    <w:rsid w:val="00E5535E"/>
    <w:rsid w:val="00E6449C"/>
    <w:rsid w:val="00E6718D"/>
    <w:rsid w:val="00E834E1"/>
    <w:rsid w:val="00E96EEF"/>
    <w:rsid w:val="00E97E4C"/>
    <w:rsid w:val="00EC59EA"/>
    <w:rsid w:val="00EE57C9"/>
    <w:rsid w:val="00EF3E30"/>
    <w:rsid w:val="00EF69A5"/>
    <w:rsid w:val="00EF74E3"/>
    <w:rsid w:val="00F1051F"/>
    <w:rsid w:val="00F158DE"/>
    <w:rsid w:val="00F15B17"/>
    <w:rsid w:val="00F21907"/>
    <w:rsid w:val="00F34720"/>
    <w:rsid w:val="00F364F4"/>
    <w:rsid w:val="00F42B16"/>
    <w:rsid w:val="00F513DD"/>
    <w:rsid w:val="00F66C27"/>
    <w:rsid w:val="00F770F4"/>
    <w:rsid w:val="00F927B0"/>
    <w:rsid w:val="00FC296D"/>
    <w:rsid w:val="00FC2FFC"/>
    <w:rsid w:val="00FD2237"/>
    <w:rsid w:val="00FD2AE3"/>
    <w:rsid w:val="00FE0ADD"/>
    <w:rsid w:val="00FE0B2D"/>
    <w:rsid w:val="00FE2EED"/>
    <w:rsid w:val="00FF250B"/>
    <w:rsid w:val="00FF5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22"/>
  </w:style>
  <w:style w:type="paragraph" w:styleId="1">
    <w:name w:val="heading 1"/>
    <w:basedOn w:val="a"/>
    <w:link w:val="10"/>
    <w:uiPriority w:val="9"/>
    <w:qFormat/>
    <w:rsid w:val="004B7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E2E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B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72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ibliobookauthortitle">
    <w:name w:val="biblio_book_author_title"/>
    <w:basedOn w:val="a0"/>
    <w:rsid w:val="004B72CA"/>
  </w:style>
  <w:style w:type="character" w:styleId="a4">
    <w:name w:val="Hyperlink"/>
    <w:basedOn w:val="a0"/>
    <w:uiPriority w:val="99"/>
    <w:unhideWhenUsed/>
    <w:rsid w:val="004B72CA"/>
    <w:rPr>
      <w:color w:val="0000FF"/>
      <w:u w:val="single"/>
    </w:rPr>
  </w:style>
  <w:style w:type="paragraph" w:customStyle="1" w:styleId="src">
    <w:name w:val="src"/>
    <w:basedOn w:val="a"/>
    <w:rsid w:val="004B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B72CA"/>
    <w:rPr>
      <w:i/>
      <w:iCs/>
    </w:rPr>
  </w:style>
  <w:style w:type="character" w:customStyle="1" w:styleId="w">
    <w:name w:val="w"/>
    <w:basedOn w:val="a0"/>
    <w:rsid w:val="004B72CA"/>
  </w:style>
  <w:style w:type="paragraph" w:styleId="a6">
    <w:name w:val="No Spacing"/>
    <w:uiPriority w:val="1"/>
    <w:qFormat/>
    <w:rsid w:val="004B72CA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C8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A354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6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718D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unhideWhenUsed/>
    <w:qFormat/>
    <w:rsid w:val="00E671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header"/>
    <w:basedOn w:val="a"/>
    <w:link w:val="ad"/>
    <w:unhideWhenUsed/>
    <w:rsid w:val="00AF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AF5451"/>
  </w:style>
  <w:style w:type="paragraph" w:styleId="ae">
    <w:name w:val="footer"/>
    <w:basedOn w:val="a"/>
    <w:link w:val="af"/>
    <w:uiPriority w:val="99"/>
    <w:unhideWhenUsed/>
    <w:rsid w:val="00AF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5451"/>
  </w:style>
  <w:style w:type="paragraph" w:styleId="af0">
    <w:name w:val="Body Text"/>
    <w:basedOn w:val="a"/>
    <w:link w:val="af1"/>
    <w:rsid w:val="008E547E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8E547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2">
    <w:name w:val="FollowedHyperlink"/>
    <w:basedOn w:val="a0"/>
    <w:uiPriority w:val="99"/>
    <w:semiHidden/>
    <w:unhideWhenUsed/>
    <w:rsid w:val="007C305B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E2EE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83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1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6444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4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0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78647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057973">
                                          <w:marLeft w:val="67"/>
                                          <w:marRight w:val="0"/>
                                          <w:marTop w:val="0"/>
                                          <w:marBottom w:val="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5583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mietodichieskii-soviet-ispol-zovaniie-intieraktivnykh-piedagogichieskikh-tiekhnologii-v-obrazovatiel-nom-protsiessie.html" TargetMode="External"/><Relationship Id="rId13" Type="http://schemas.openxmlformats.org/officeDocument/2006/relationships/hyperlink" Target="https://nsportal.ru/shkola/materialy-metodicheskikh-obedinenii/library/2012/09/19/sovremennye-interaktivnye-tekhnologi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hurnalpedagog.ru/servisy/publik/publ?id=732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referat-na-temu-interaktivnie-metodi-obucheniya-na-urokah-matematiki-900630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fourok.ru/doklad-na-temu-interaktivnoe-obuchenie-6316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6;&#1090;&#1082;&#1088;&#1099;&#1090;&#1099;&#1081;&#1091;&#1088;&#1086;&#1082;.&#1088;&#1092;/&#1089;&#1090;&#1072;&#1090;&#1100;&#1080;/313034/" TargetMode="External"/><Relationship Id="rId14" Type="http://schemas.openxmlformats.org/officeDocument/2006/relationships/hyperlink" Target="https://www.sites.google.com/site/smoltechnogsv/1-2-metodiceskie-rekomendacii-po-organizacii-aktivnyh-interaktivnyh-i-tradicionnyh-form-provedenia-zanatij-v-sootvetstvii-s-fg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88DC9-2D62-452F-AC3E-F5549B41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3736</TotalTime>
  <Pages>42</Pages>
  <Words>8994</Words>
  <Characters>51269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87</cp:revision>
  <dcterms:created xsi:type="dcterms:W3CDTF">2018-10-27T09:45:00Z</dcterms:created>
  <dcterms:modified xsi:type="dcterms:W3CDTF">2019-05-11T19:38:00Z</dcterms:modified>
</cp:coreProperties>
</file>