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88" w:rsidRPr="00564624" w:rsidRDefault="007F3588" w:rsidP="00564624">
      <w:pPr>
        <w:pStyle w:val="1"/>
        <w:keepNext w:val="0"/>
        <w:widowControl w:val="0"/>
        <w:spacing w:line="240" w:lineRule="auto"/>
        <w:ind w:left="-142" w:firstLine="0"/>
        <w:jc w:val="center"/>
        <w:rPr>
          <w:b w:val="0"/>
          <w:caps/>
          <w:sz w:val="24"/>
          <w:szCs w:val="24"/>
        </w:rPr>
      </w:pPr>
      <w:r w:rsidRPr="00564624">
        <w:rPr>
          <w:b w:val="0"/>
          <w:caps/>
          <w:sz w:val="24"/>
          <w:szCs w:val="24"/>
        </w:rPr>
        <w:t xml:space="preserve">Министерство науки </w:t>
      </w:r>
      <w:r w:rsidR="00564624" w:rsidRPr="00564624">
        <w:rPr>
          <w:b w:val="0"/>
          <w:caps/>
          <w:sz w:val="24"/>
          <w:szCs w:val="24"/>
        </w:rPr>
        <w:t xml:space="preserve">и высшего образования </w:t>
      </w:r>
      <w:r w:rsidRPr="00564624">
        <w:rPr>
          <w:b w:val="0"/>
          <w:caps/>
          <w:sz w:val="24"/>
          <w:szCs w:val="24"/>
        </w:rPr>
        <w:t>Российской Федерации</w:t>
      </w:r>
    </w:p>
    <w:p w:rsidR="007F3588" w:rsidRPr="0043316B" w:rsidRDefault="007F3588" w:rsidP="007F3588">
      <w:pPr>
        <w:widowControl w:val="0"/>
        <w:spacing w:line="240" w:lineRule="auto"/>
        <w:ind w:left="0" w:firstLine="0"/>
        <w:jc w:val="center"/>
        <w:rPr>
          <w:rFonts w:ascii="Times New Roman" w:hAnsi="Times New Roman"/>
          <w:sz w:val="28"/>
          <w:szCs w:val="28"/>
        </w:rPr>
      </w:pPr>
      <w:r w:rsidRPr="0043316B">
        <w:rPr>
          <w:rFonts w:ascii="Times New Roman" w:hAnsi="Times New Roman"/>
          <w:sz w:val="28"/>
          <w:szCs w:val="28"/>
        </w:rPr>
        <w:t>Федеральное государственное бюджетное образовательное учреждение высшего образования</w:t>
      </w:r>
    </w:p>
    <w:p w:rsidR="007F3588" w:rsidRPr="0043316B" w:rsidRDefault="007F3588" w:rsidP="007F3588">
      <w:pPr>
        <w:pStyle w:val="1"/>
        <w:keepNext w:val="0"/>
        <w:widowControl w:val="0"/>
        <w:spacing w:line="240" w:lineRule="auto"/>
        <w:ind w:firstLine="0"/>
        <w:jc w:val="center"/>
      </w:pPr>
      <w:r w:rsidRPr="0043316B">
        <w:t>«КУБАНСКИЙ ГОСУДАРСТВЕННЫЙ УНИВЕРСИТЕТ»</w:t>
      </w:r>
    </w:p>
    <w:p w:rsidR="007F3588" w:rsidRPr="0043316B" w:rsidRDefault="007F3588" w:rsidP="007F3588">
      <w:pPr>
        <w:widowControl w:val="0"/>
        <w:spacing w:line="240" w:lineRule="auto"/>
        <w:ind w:left="0" w:firstLine="0"/>
        <w:jc w:val="center"/>
        <w:rPr>
          <w:rFonts w:ascii="Times New Roman" w:hAnsi="Times New Roman"/>
          <w:b/>
          <w:sz w:val="28"/>
          <w:szCs w:val="28"/>
        </w:rPr>
      </w:pPr>
      <w:r>
        <w:rPr>
          <w:rFonts w:ascii="Times New Roman" w:hAnsi="Times New Roman"/>
          <w:b/>
          <w:sz w:val="28"/>
          <w:szCs w:val="28"/>
        </w:rPr>
        <w:t>(ФГБОУ В</w:t>
      </w:r>
      <w:r w:rsidRPr="0043316B">
        <w:rPr>
          <w:rFonts w:ascii="Times New Roman" w:hAnsi="Times New Roman"/>
          <w:b/>
          <w:sz w:val="28"/>
          <w:szCs w:val="28"/>
        </w:rPr>
        <w:t>О «КубГУ»</w:t>
      </w:r>
      <w:r>
        <w:rPr>
          <w:rFonts w:ascii="Times New Roman" w:hAnsi="Times New Roman"/>
          <w:b/>
          <w:sz w:val="28"/>
          <w:szCs w:val="28"/>
        </w:rPr>
        <w:t>)</w:t>
      </w:r>
    </w:p>
    <w:p w:rsidR="007F3588" w:rsidRDefault="001229EE" w:rsidP="007F3588">
      <w:pPr>
        <w:widowControl w:val="0"/>
        <w:spacing w:line="240" w:lineRule="auto"/>
        <w:ind w:left="0" w:firstLine="0"/>
        <w:jc w:val="center"/>
        <w:rPr>
          <w:rFonts w:ascii="Times New Roman" w:hAnsi="Times New Roman"/>
          <w:b/>
          <w:sz w:val="28"/>
          <w:szCs w:val="28"/>
        </w:rPr>
      </w:pPr>
      <w:r>
        <w:rPr>
          <w:rFonts w:ascii="Times New Roman" w:hAnsi="Times New Roman"/>
          <w:b/>
          <w:sz w:val="28"/>
          <w:szCs w:val="28"/>
        </w:rPr>
        <w:t>Факультет педагогики, психологии и коммуникативистики</w:t>
      </w:r>
    </w:p>
    <w:p w:rsidR="007F3588" w:rsidRPr="0043316B" w:rsidRDefault="007F3588" w:rsidP="007F3588">
      <w:pPr>
        <w:widowControl w:val="0"/>
        <w:spacing w:line="240" w:lineRule="auto"/>
        <w:ind w:left="0" w:firstLine="0"/>
        <w:jc w:val="center"/>
        <w:rPr>
          <w:rFonts w:ascii="Times New Roman" w:hAnsi="Times New Roman"/>
          <w:b/>
          <w:sz w:val="28"/>
          <w:szCs w:val="28"/>
        </w:rPr>
      </w:pPr>
      <w:r w:rsidRPr="0043316B">
        <w:rPr>
          <w:rFonts w:ascii="Times New Roman" w:hAnsi="Times New Roman"/>
          <w:b/>
          <w:sz w:val="28"/>
          <w:szCs w:val="28"/>
        </w:rPr>
        <w:t>Кафедра педагогики и методики начального образования</w:t>
      </w:r>
    </w:p>
    <w:p w:rsidR="007F3588" w:rsidRPr="003B4A41" w:rsidRDefault="007F3588" w:rsidP="007F3588">
      <w:pPr>
        <w:widowControl w:val="0"/>
        <w:jc w:val="center"/>
        <w:rPr>
          <w:rFonts w:ascii="Times New Roman" w:hAnsi="Times New Roman"/>
        </w:rPr>
      </w:pPr>
    </w:p>
    <w:p w:rsidR="007F3588" w:rsidRPr="003B4A41" w:rsidRDefault="007F3588" w:rsidP="007F3588">
      <w:pPr>
        <w:widowControl w:val="0"/>
        <w:jc w:val="center"/>
        <w:rPr>
          <w:rFonts w:ascii="Times New Roman" w:hAnsi="Times New Roman"/>
        </w:rPr>
      </w:pPr>
    </w:p>
    <w:tbl>
      <w:tblPr>
        <w:tblW w:w="9747" w:type="dxa"/>
        <w:tblLook w:val="01E0" w:firstRow="1" w:lastRow="1" w:firstColumn="1" w:lastColumn="1" w:noHBand="0" w:noVBand="0"/>
      </w:tblPr>
      <w:tblGrid>
        <w:gridCol w:w="4928"/>
        <w:gridCol w:w="4819"/>
      </w:tblGrid>
      <w:tr w:rsidR="007F3588" w:rsidRPr="00752E49" w:rsidTr="00250B2F">
        <w:tc>
          <w:tcPr>
            <w:tcW w:w="4928" w:type="dxa"/>
          </w:tcPr>
          <w:p w:rsidR="007F3588" w:rsidRDefault="007F3588" w:rsidP="00C70051">
            <w:pPr>
              <w:widowControl w:val="0"/>
              <w:spacing w:line="240" w:lineRule="auto"/>
              <w:rPr>
                <w:rFonts w:ascii="Times New Roman" w:hAnsi="Times New Roman"/>
                <w:sz w:val="24"/>
                <w:szCs w:val="28"/>
              </w:rPr>
            </w:pPr>
          </w:p>
          <w:p w:rsidR="001229EE" w:rsidRDefault="001229EE" w:rsidP="00C70051">
            <w:pPr>
              <w:widowControl w:val="0"/>
              <w:spacing w:line="240" w:lineRule="auto"/>
              <w:rPr>
                <w:rFonts w:ascii="Times New Roman" w:hAnsi="Times New Roman"/>
                <w:sz w:val="24"/>
                <w:szCs w:val="28"/>
              </w:rPr>
            </w:pPr>
          </w:p>
          <w:p w:rsidR="001229EE" w:rsidRDefault="001229EE" w:rsidP="00C70051">
            <w:pPr>
              <w:widowControl w:val="0"/>
              <w:spacing w:line="240" w:lineRule="auto"/>
              <w:rPr>
                <w:rFonts w:ascii="Times New Roman" w:hAnsi="Times New Roman"/>
                <w:sz w:val="24"/>
                <w:szCs w:val="28"/>
              </w:rPr>
            </w:pPr>
          </w:p>
          <w:p w:rsidR="001229EE" w:rsidRDefault="001229EE" w:rsidP="00C70051">
            <w:pPr>
              <w:widowControl w:val="0"/>
              <w:spacing w:line="240" w:lineRule="auto"/>
              <w:rPr>
                <w:rFonts w:ascii="Times New Roman" w:hAnsi="Times New Roman"/>
                <w:sz w:val="24"/>
                <w:szCs w:val="28"/>
              </w:rPr>
            </w:pPr>
          </w:p>
          <w:p w:rsidR="001229EE" w:rsidRDefault="001229EE" w:rsidP="00C70051">
            <w:pPr>
              <w:widowControl w:val="0"/>
              <w:spacing w:line="240" w:lineRule="auto"/>
              <w:rPr>
                <w:rFonts w:ascii="Times New Roman" w:hAnsi="Times New Roman"/>
                <w:sz w:val="24"/>
                <w:szCs w:val="28"/>
              </w:rPr>
            </w:pPr>
          </w:p>
          <w:p w:rsidR="001229EE" w:rsidRDefault="001229EE" w:rsidP="00C70051">
            <w:pPr>
              <w:widowControl w:val="0"/>
              <w:spacing w:line="240" w:lineRule="auto"/>
              <w:rPr>
                <w:rFonts w:ascii="Times New Roman" w:hAnsi="Times New Roman"/>
                <w:sz w:val="24"/>
                <w:szCs w:val="28"/>
              </w:rPr>
            </w:pPr>
          </w:p>
          <w:p w:rsidR="001229EE" w:rsidRPr="00752E49" w:rsidRDefault="001229EE" w:rsidP="00C70051">
            <w:pPr>
              <w:widowControl w:val="0"/>
              <w:spacing w:line="240" w:lineRule="auto"/>
              <w:rPr>
                <w:rFonts w:ascii="Times New Roman" w:hAnsi="Times New Roman"/>
                <w:sz w:val="24"/>
                <w:szCs w:val="28"/>
              </w:rPr>
            </w:pPr>
          </w:p>
        </w:tc>
        <w:tc>
          <w:tcPr>
            <w:tcW w:w="4819" w:type="dxa"/>
          </w:tcPr>
          <w:p w:rsidR="007F3588" w:rsidRPr="002E1537" w:rsidRDefault="007F3588" w:rsidP="00250B2F">
            <w:pPr>
              <w:pStyle w:val="a5"/>
              <w:widowControl w:val="0"/>
              <w:tabs>
                <w:tab w:val="clear" w:pos="4677"/>
                <w:tab w:val="clear" w:pos="9355"/>
                <w:tab w:val="center" w:pos="2443"/>
                <w:tab w:val="right" w:pos="9720"/>
              </w:tabs>
              <w:spacing w:line="240" w:lineRule="auto"/>
              <w:ind w:left="2443"/>
              <w:rPr>
                <w:sz w:val="24"/>
              </w:rPr>
            </w:pPr>
          </w:p>
        </w:tc>
      </w:tr>
    </w:tbl>
    <w:p w:rsidR="007F3588" w:rsidRPr="003B4A41" w:rsidRDefault="007F3588" w:rsidP="007F3588">
      <w:pPr>
        <w:widowControl w:val="0"/>
        <w:rPr>
          <w:rFonts w:ascii="Times New Roman" w:hAnsi="Times New Roman"/>
        </w:rPr>
      </w:pPr>
    </w:p>
    <w:p w:rsidR="007F3588" w:rsidRPr="003B4A41" w:rsidRDefault="007F3588" w:rsidP="007F3588">
      <w:pPr>
        <w:widowControl w:val="0"/>
        <w:rPr>
          <w:rFonts w:ascii="Times New Roman" w:hAnsi="Times New Roman"/>
        </w:rPr>
      </w:pPr>
    </w:p>
    <w:p w:rsidR="007F3588" w:rsidRPr="003B4A41" w:rsidRDefault="007F3588" w:rsidP="007F3588">
      <w:pPr>
        <w:pStyle w:val="5"/>
        <w:keepNext w:val="0"/>
        <w:widowControl w:val="0"/>
        <w:jc w:val="center"/>
        <w:rPr>
          <w:caps/>
        </w:rPr>
      </w:pPr>
      <w:r w:rsidRPr="003B4A41">
        <w:t>КУРСОВАЯ РАБОТА</w:t>
      </w:r>
    </w:p>
    <w:p w:rsidR="007F3588" w:rsidRPr="003B4A41" w:rsidRDefault="007F3588" w:rsidP="007F3588">
      <w:pPr>
        <w:jc w:val="center"/>
        <w:rPr>
          <w:rFonts w:ascii="Times New Roman" w:hAnsi="Times New Roman"/>
          <w:b/>
        </w:rPr>
      </w:pPr>
    </w:p>
    <w:p w:rsidR="002514A9" w:rsidRDefault="00BE4F90" w:rsidP="007F3588">
      <w:pPr>
        <w:pStyle w:val="21"/>
        <w:spacing w:after="0" w:line="360" w:lineRule="auto"/>
        <w:jc w:val="center"/>
        <w:rPr>
          <w:b/>
          <w:caps/>
          <w:color w:val="000000" w:themeColor="text1"/>
        </w:rPr>
      </w:pPr>
      <w:r w:rsidRPr="00BE4F90">
        <w:rPr>
          <w:b/>
          <w:caps/>
          <w:color w:val="000000" w:themeColor="text1"/>
        </w:rPr>
        <w:t>Т</w:t>
      </w:r>
      <w:r>
        <w:rPr>
          <w:b/>
          <w:caps/>
          <w:color w:val="000000" w:themeColor="text1"/>
        </w:rPr>
        <w:t xml:space="preserve">еоретические основы формирования интереса </w:t>
      </w:r>
    </w:p>
    <w:p w:rsidR="007F3588" w:rsidRPr="00BE4F90" w:rsidRDefault="00BE4F90" w:rsidP="007F3588">
      <w:pPr>
        <w:pStyle w:val="21"/>
        <w:spacing w:after="0" w:line="360" w:lineRule="auto"/>
        <w:jc w:val="center"/>
        <w:rPr>
          <w:b/>
          <w:caps/>
          <w:color w:val="000000" w:themeColor="text1"/>
        </w:rPr>
      </w:pPr>
      <w:r>
        <w:rPr>
          <w:b/>
          <w:caps/>
          <w:color w:val="000000" w:themeColor="text1"/>
        </w:rPr>
        <w:t>к чтению у младших школьников</w:t>
      </w:r>
    </w:p>
    <w:p w:rsidR="007F3588" w:rsidRPr="003848B1" w:rsidRDefault="007F3588" w:rsidP="007F3588">
      <w:pPr>
        <w:rPr>
          <w:rFonts w:ascii="Times New Roman" w:hAnsi="Times New Roman"/>
          <w:b/>
        </w:rPr>
      </w:pPr>
    </w:p>
    <w:p w:rsidR="007F3588" w:rsidRDefault="007F3588" w:rsidP="007F3588">
      <w:pPr>
        <w:pStyle w:val="a3"/>
        <w:spacing w:line="240" w:lineRule="auto"/>
      </w:pPr>
    </w:p>
    <w:p w:rsidR="007F3588" w:rsidRPr="00A0293C" w:rsidRDefault="007F3588" w:rsidP="007F3588">
      <w:pPr>
        <w:pStyle w:val="a3"/>
        <w:spacing w:line="240" w:lineRule="auto"/>
        <w:rPr>
          <w:color w:val="000000" w:themeColor="text1"/>
        </w:rPr>
      </w:pPr>
      <w:r w:rsidRPr="003848B1">
        <w:t>Работу выполнил</w:t>
      </w:r>
      <w:r>
        <w:t>а</w:t>
      </w:r>
      <w:r w:rsidRPr="00A0293C">
        <w:rPr>
          <w:color w:val="000000" w:themeColor="text1"/>
        </w:rPr>
        <w:t>_______________________________</w:t>
      </w:r>
      <w:r w:rsidR="009818C2">
        <w:rPr>
          <w:color w:val="000000" w:themeColor="text1"/>
        </w:rPr>
        <w:t>__</w:t>
      </w:r>
      <w:r w:rsidRPr="00A0293C">
        <w:rPr>
          <w:color w:val="000000" w:themeColor="text1"/>
        </w:rPr>
        <w:t xml:space="preserve"> </w:t>
      </w:r>
      <w:r w:rsidR="00004B60">
        <w:rPr>
          <w:color w:val="000000" w:themeColor="text1"/>
        </w:rPr>
        <w:t>В.С. Сычева</w:t>
      </w:r>
    </w:p>
    <w:p w:rsidR="007F3588" w:rsidRDefault="007F3588" w:rsidP="007F3588">
      <w:pPr>
        <w:pStyle w:val="a3"/>
        <w:spacing w:line="240" w:lineRule="auto"/>
        <w:ind w:left="3544"/>
        <w:jc w:val="left"/>
        <w:rPr>
          <w:color w:val="000000" w:themeColor="text1"/>
          <w:sz w:val="20"/>
          <w:szCs w:val="22"/>
        </w:rPr>
      </w:pPr>
      <w:r w:rsidRPr="00A0293C">
        <w:rPr>
          <w:color w:val="000000" w:themeColor="text1"/>
          <w:sz w:val="20"/>
          <w:szCs w:val="22"/>
        </w:rPr>
        <w:t>(подпись, дата)</w:t>
      </w:r>
    </w:p>
    <w:p w:rsidR="009818C2" w:rsidRPr="00A0293C" w:rsidRDefault="009818C2" w:rsidP="007F3588">
      <w:pPr>
        <w:pStyle w:val="a3"/>
        <w:spacing w:line="240" w:lineRule="auto"/>
        <w:ind w:left="3544"/>
        <w:jc w:val="left"/>
        <w:rPr>
          <w:color w:val="000000" w:themeColor="text1"/>
          <w:sz w:val="20"/>
          <w:szCs w:val="22"/>
        </w:rPr>
      </w:pPr>
    </w:p>
    <w:p w:rsidR="007F3588" w:rsidRPr="00A0293C" w:rsidRDefault="007F3588" w:rsidP="007F3588">
      <w:pPr>
        <w:pStyle w:val="a3"/>
        <w:tabs>
          <w:tab w:val="left" w:pos="4140"/>
        </w:tabs>
        <w:spacing w:line="240" w:lineRule="auto"/>
        <w:jc w:val="left"/>
        <w:rPr>
          <w:color w:val="000000" w:themeColor="text1"/>
          <w:szCs w:val="27"/>
        </w:rPr>
      </w:pPr>
      <w:r w:rsidRPr="00A0293C">
        <w:rPr>
          <w:color w:val="000000" w:themeColor="text1"/>
          <w:szCs w:val="27"/>
        </w:rPr>
        <w:t xml:space="preserve">Направление подготовки </w:t>
      </w:r>
      <w:r w:rsidR="003A4742" w:rsidRPr="00A0293C">
        <w:rPr>
          <w:color w:val="000000" w:themeColor="text1"/>
          <w:szCs w:val="27"/>
        </w:rPr>
        <w:t>44.03.01</w:t>
      </w:r>
      <w:r w:rsidRPr="00A0293C">
        <w:rPr>
          <w:color w:val="000000" w:themeColor="text1"/>
          <w:szCs w:val="27"/>
        </w:rPr>
        <w:t xml:space="preserve"> </w:t>
      </w:r>
      <w:r w:rsidRPr="009818C2">
        <w:rPr>
          <w:color w:val="000000" w:themeColor="text1"/>
          <w:szCs w:val="27"/>
          <w:u w:val="single"/>
        </w:rPr>
        <w:t>Педагогическое образование</w:t>
      </w:r>
      <w:r w:rsidR="001229EE">
        <w:rPr>
          <w:color w:val="000000" w:themeColor="text1"/>
          <w:szCs w:val="27"/>
        </w:rPr>
        <w:t xml:space="preserve"> </w:t>
      </w:r>
      <w:r w:rsidR="001229EE" w:rsidRPr="00A0293C">
        <w:rPr>
          <w:color w:val="000000" w:themeColor="text1"/>
          <w:lang w:val="en-US"/>
        </w:rPr>
        <w:t>II</w:t>
      </w:r>
      <w:r w:rsidR="001229EE" w:rsidRPr="00A0293C">
        <w:rPr>
          <w:color w:val="000000" w:themeColor="text1"/>
        </w:rPr>
        <w:t xml:space="preserve"> курс ОФО</w:t>
      </w:r>
    </w:p>
    <w:p w:rsidR="007F3588" w:rsidRPr="00A0293C" w:rsidRDefault="003A4742" w:rsidP="009818C2">
      <w:pPr>
        <w:pStyle w:val="a3"/>
        <w:tabs>
          <w:tab w:val="left" w:pos="993"/>
          <w:tab w:val="left" w:pos="4140"/>
        </w:tabs>
        <w:spacing w:line="240" w:lineRule="auto"/>
        <w:ind w:right="-284"/>
        <w:jc w:val="left"/>
        <w:rPr>
          <w:color w:val="000000" w:themeColor="text1"/>
          <w:szCs w:val="27"/>
        </w:rPr>
      </w:pPr>
      <w:r w:rsidRPr="00A0293C">
        <w:rPr>
          <w:color w:val="000000" w:themeColor="text1"/>
          <w:szCs w:val="27"/>
        </w:rPr>
        <w:t>Направленность(</w:t>
      </w:r>
      <w:r w:rsidR="007F3588" w:rsidRPr="00A0293C">
        <w:rPr>
          <w:color w:val="000000" w:themeColor="text1"/>
          <w:szCs w:val="27"/>
        </w:rPr>
        <w:t>профиль</w:t>
      </w:r>
      <w:r w:rsidRPr="00A0293C">
        <w:rPr>
          <w:color w:val="000000" w:themeColor="text1"/>
          <w:szCs w:val="27"/>
        </w:rPr>
        <w:t>)</w:t>
      </w:r>
      <w:r w:rsidR="009818C2">
        <w:rPr>
          <w:color w:val="000000" w:themeColor="text1"/>
          <w:szCs w:val="27"/>
        </w:rPr>
        <w:t xml:space="preserve"> </w:t>
      </w:r>
      <w:r w:rsidR="009818C2" w:rsidRPr="009818C2">
        <w:rPr>
          <w:color w:val="000000" w:themeColor="text1"/>
          <w:szCs w:val="27"/>
          <w:u w:val="single"/>
        </w:rPr>
        <w:t>Начальное образование</w:t>
      </w:r>
    </w:p>
    <w:p w:rsidR="007F3588" w:rsidRPr="00A0293C" w:rsidRDefault="007F3588" w:rsidP="007F3588">
      <w:pPr>
        <w:pStyle w:val="a5"/>
        <w:widowControl w:val="0"/>
        <w:tabs>
          <w:tab w:val="clear" w:pos="4677"/>
          <w:tab w:val="clear" w:pos="9355"/>
          <w:tab w:val="center" w:pos="-90"/>
          <w:tab w:val="right" w:pos="9720"/>
        </w:tabs>
        <w:spacing w:line="240" w:lineRule="auto"/>
        <w:rPr>
          <w:color w:val="000000" w:themeColor="text1"/>
        </w:rPr>
      </w:pPr>
    </w:p>
    <w:p w:rsidR="007F3588" w:rsidRPr="00A0293C" w:rsidRDefault="007F3588" w:rsidP="007F3588">
      <w:pPr>
        <w:pStyle w:val="a5"/>
        <w:widowControl w:val="0"/>
        <w:tabs>
          <w:tab w:val="clear" w:pos="4677"/>
          <w:tab w:val="clear" w:pos="9355"/>
          <w:tab w:val="center" w:pos="-90"/>
          <w:tab w:val="right" w:pos="9720"/>
        </w:tabs>
        <w:spacing w:line="240" w:lineRule="auto"/>
        <w:rPr>
          <w:color w:val="000000" w:themeColor="text1"/>
        </w:rPr>
      </w:pPr>
      <w:r w:rsidRPr="00A0293C">
        <w:rPr>
          <w:color w:val="000000" w:themeColor="text1"/>
        </w:rPr>
        <w:t xml:space="preserve">Научный руководитель </w:t>
      </w:r>
    </w:p>
    <w:p w:rsidR="00C70051" w:rsidRPr="00A0293C" w:rsidRDefault="00004B60" w:rsidP="00C70051">
      <w:pPr>
        <w:pStyle w:val="a5"/>
        <w:widowControl w:val="0"/>
        <w:tabs>
          <w:tab w:val="clear" w:pos="4677"/>
          <w:tab w:val="clear" w:pos="9355"/>
          <w:tab w:val="center" w:pos="-90"/>
          <w:tab w:val="right" w:pos="9720"/>
        </w:tabs>
        <w:spacing w:line="240" w:lineRule="auto"/>
        <w:rPr>
          <w:color w:val="000000" w:themeColor="text1"/>
          <w:sz w:val="20"/>
          <w:szCs w:val="22"/>
        </w:rPr>
      </w:pPr>
      <w:r w:rsidRPr="00004B60">
        <w:rPr>
          <w:color w:val="000000" w:themeColor="text1"/>
        </w:rPr>
        <w:t xml:space="preserve">канд. филол. </w:t>
      </w:r>
      <w:r w:rsidR="009818C2">
        <w:rPr>
          <w:color w:val="000000" w:themeColor="text1"/>
        </w:rPr>
        <w:t>н</w:t>
      </w:r>
      <w:r w:rsidRPr="00004B60">
        <w:rPr>
          <w:color w:val="000000" w:themeColor="text1"/>
        </w:rPr>
        <w:t>аук</w:t>
      </w:r>
      <w:r w:rsidR="009818C2">
        <w:rPr>
          <w:color w:val="000000" w:themeColor="text1"/>
        </w:rPr>
        <w:t>, доцент</w:t>
      </w:r>
      <w:r w:rsidRPr="00004B60">
        <w:rPr>
          <w:color w:val="000000" w:themeColor="text1"/>
        </w:rPr>
        <w:t xml:space="preserve"> </w:t>
      </w:r>
      <w:r w:rsidR="009818C2">
        <w:rPr>
          <w:color w:val="000000" w:themeColor="text1"/>
        </w:rPr>
        <w:t>________________________</w:t>
      </w:r>
      <w:r w:rsidR="00C70051" w:rsidRPr="00A0293C">
        <w:rPr>
          <w:color w:val="000000" w:themeColor="text1"/>
        </w:rPr>
        <w:t>__</w:t>
      </w:r>
      <w:r>
        <w:rPr>
          <w:color w:val="000000" w:themeColor="text1"/>
        </w:rPr>
        <w:t>Е</w:t>
      </w:r>
      <w:r w:rsidR="00A0293C">
        <w:rPr>
          <w:color w:val="000000" w:themeColor="text1"/>
        </w:rPr>
        <w:t>.</w:t>
      </w:r>
      <w:r>
        <w:rPr>
          <w:color w:val="000000" w:themeColor="text1"/>
        </w:rPr>
        <w:t>Г.Коваленко</w:t>
      </w:r>
    </w:p>
    <w:p w:rsidR="00C70051" w:rsidRPr="00A0293C" w:rsidRDefault="00C70051" w:rsidP="00C70051">
      <w:pPr>
        <w:pStyle w:val="a3"/>
        <w:spacing w:line="240" w:lineRule="auto"/>
        <w:ind w:left="3544"/>
        <w:jc w:val="left"/>
        <w:rPr>
          <w:color w:val="000000" w:themeColor="text1"/>
          <w:sz w:val="20"/>
          <w:szCs w:val="22"/>
        </w:rPr>
      </w:pPr>
      <w:r w:rsidRPr="00A0293C">
        <w:rPr>
          <w:color w:val="000000" w:themeColor="text1"/>
          <w:sz w:val="20"/>
          <w:szCs w:val="22"/>
        </w:rPr>
        <w:t>(подпись, дата)</w:t>
      </w:r>
    </w:p>
    <w:p w:rsidR="00C70051" w:rsidRPr="00A0293C" w:rsidRDefault="00C70051" w:rsidP="007F3588">
      <w:pPr>
        <w:spacing w:line="240" w:lineRule="auto"/>
        <w:ind w:left="0" w:firstLine="0"/>
        <w:rPr>
          <w:rFonts w:ascii="Times New Roman" w:hAnsi="Times New Roman"/>
          <w:color w:val="000000" w:themeColor="text1"/>
          <w:sz w:val="28"/>
        </w:rPr>
      </w:pPr>
    </w:p>
    <w:p w:rsidR="007F3588" w:rsidRPr="00A0293C" w:rsidRDefault="007F3588" w:rsidP="007F3588">
      <w:pPr>
        <w:spacing w:line="240" w:lineRule="auto"/>
        <w:ind w:left="0" w:firstLine="0"/>
        <w:rPr>
          <w:rFonts w:ascii="Times New Roman" w:hAnsi="Times New Roman"/>
          <w:color w:val="000000" w:themeColor="text1"/>
          <w:sz w:val="28"/>
        </w:rPr>
      </w:pPr>
      <w:r w:rsidRPr="00A0293C">
        <w:rPr>
          <w:rFonts w:ascii="Times New Roman" w:hAnsi="Times New Roman"/>
          <w:color w:val="000000" w:themeColor="text1"/>
          <w:sz w:val="28"/>
        </w:rPr>
        <w:t>Нормоконтролер</w:t>
      </w:r>
    </w:p>
    <w:p w:rsidR="00C70051" w:rsidRPr="00A0293C" w:rsidRDefault="009818C2" w:rsidP="009818C2">
      <w:pPr>
        <w:pStyle w:val="a5"/>
        <w:widowControl w:val="0"/>
        <w:tabs>
          <w:tab w:val="clear" w:pos="4677"/>
          <w:tab w:val="clear" w:pos="9355"/>
          <w:tab w:val="center" w:pos="-90"/>
          <w:tab w:val="right" w:pos="9720"/>
        </w:tabs>
        <w:spacing w:line="240" w:lineRule="auto"/>
        <w:rPr>
          <w:color w:val="000000" w:themeColor="text1"/>
          <w:sz w:val="20"/>
          <w:szCs w:val="22"/>
        </w:rPr>
      </w:pPr>
      <w:r>
        <w:rPr>
          <w:color w:val="000000" w:themeColor="text1"/>
        </w:rPr>
        <w:t>Старший преподаватель________________________</w:t>
      </w:r>
      <w:r w:rsidR="00C70051" w:rsidRPr="00A0293C">
        <w:rPr>
          <w:color w:val="000000" w:themeColor="text1"/>
        </w:rPr>
        <w:t>__</w:t>
      </w:r>
      <w:r>
        <w:rPr>
          <w:color w:val="000000" w:themeColor="text1"/>
        </w:rPr>
        <w:t>__</w:t>
      </w:r>
      <w:r w:rsidR="00C70051" w:rsidRPr="00A0293C">
        <w:rPr>
          <w:color w:val="000000" w:themeColor="text1"/>
        </w:rPr>
        <w:t xml:space="preserve"> </w:t>
      </w:r>
      <w:r w:rsidR="00A0293C">
        <w:rPr>
          <w:color w:val="000000" w:themeColor="text1"/>
        </w:rPr>
        <w:t>Г.Б. Мардиросова</w:t>
      </w:r>
    </w:p>
    <w:p w:rsidR="007F3588" w:rsidRPr="00A0293C" w:rsidRDefault="007F3588" w:rsidP="003A4742">
      <w:pPr>
        <w:pStyle w:val="a3"/>
        <w:spacing w:line="240" w:lineRule="auto"/>
        <w:ind w:left="3544"/>
        <w:jc w:val="left"/>
        <w:rPr>
          <w:color w:val="000000" w:themeColor="text1"/>
          <w:sz w:val="20"/>
          <w:szCs w:val="22"/>
        </w:rPr>
      </w:pPr>
      <w:r w:rsidRPr="00A0293C">
        <w:rPr>
          <w:color w:val="000000" w:themeColor="text1"/>
          <w:sz w:val="20"/>
          <w:szCs w:val="22"/>
        </w:rPr>
        <w:t>(подпись, дата)</w:t>
      </w:r>
    </w:p>
    <w:p w:rsidR="007F3588" w:rsidRPr="006410FA" w:rsidRDefault="007F3588" w:rsidP="007F3588">
      <w:pPr>
        <w:spacing w:line="240" w:lineRule="auto"/>
        <w:ind w:left="0" w:firstLine="0"/>
        <w:jc w:val="center"/>
        <w:rPr>
          <w:rFonts w:ascii="Times New Roman" w:hAnsi="Times New Roman"/>
          <w:i/>
          <w:sz w:val="32"/>
        </w:rPr>
      </w:pPr>
    </w:p>
    <w:p w:rsidR="007F3588" w:rsidRPr="003B4A41" w:rsidRDefault="007F3588" w:rsidP="007F3588">
      <w:pPr>
        <w:pStyle w:val="a3"/>
        <w:spacing w:line="240" w:lineRule="auto"/>
        <w:jc w:val="center"/>
        <w:rPr>
          <w:i/>
          <w:sz w:val="22"/>
          <w:szCs w:val="22"/>
        </w:rPr>
      </w:pPr>
    </w:p>
    <w:p w:rsidR="007F3588" w:rsidRPr="003B4A41" w:rsidRDefault="007F3588" w:rsidP="007F3588">
      <w:pPr>
        <w:spacing w:line="240" w:lineRule="auto"/>
        <w:ind w:left="0" w:firstLine="0"/>
        <w:jc w:val="center"/>
        <w:rPr>
          <w:rFonts w:ascii="Times New Roman" w:hAnsi="Times New Roman"/>
        </w:rPr>
      </w:pPr>
    </w:p>
    <w:p w:rsidR="007F3588" w:rsidRPr="003B4A41" w:rsidRDefault="007F3588" w:rsidP="007F3588">
      <w:pPr>
        <w:spacing w:line="240" w:lineRule="auto"/>
        <w:ind w:left="0" w:firstLine="0"/>
        <w:jc w:val="center"/>
        <w:rPr>
          <w:rFonts w:ascii="Times New Roman" w:hAnsi="Times New Roman"/>
        </w:rPr>
      </w:pPr>
    </w:p>
    <w:p w:rsidR="007F3588" w:rsidRPr="003B4A41" w:rsidRDefault="007F3588" w:rsidP="007F3588">
      <w:pPr>
        <w:spacing w:line="240" w:lineRule="auto"/>
        <w:ind w:left="0" w:firstLine="0"/>
        <w:jc w:val="center"/>
        <w:rPr>
          <w:rFonts w:ascii="Times New Roman" w:hAnsi="Times New Roman"/>
        </w:rPr>
      </w:pPr>
    </w:p>
    <w:p w:rsidR="007F3588" w:rsidRPr="003B4A41" w:rsidRDefault="007F3588" w:rsidP="007F3588">
      <w:pPr>
        <w:spacing w:line="240" w:lineRule="auto"/>
        <w:ind w:left="0" w:firstLine="0"/>
        <w:jc w:val="center"/>
        <w:rPr>
          <w:rFonts w:ascii="Times New Roman" w:hAnsi="Times New Roman"/>
        </w:rPr>
      </w:pPr>
    </w:p>
    <w:p w:rsidR="00FA15F3" w:rsidRPr="00FA15F3" w:rsidRDefault="00FA15F3" w:rsidP="00FA15F3">
      <w:pPr>
        <w:jc w:val="center"/>
        <w:rPr>
          <w:rFonts w:ascii="Times New Roman" w:hAnsi="Times New Roman"/>
          <w:sz w:val="28"/>
          <w:szCs w:val="28"/>
        </w:rPr>
      </w:pPr>
      <w:r w:rsidRPr="00FA15F3">
        <w:rPr>
          <w:rFonts w:ascii="Times New Roman" w:hAnsi="Times New Roman"/>
          <w:sz w:val="28"/>
          <w:szCs w:val="28"/>
        </w:rPr>
        <w:t>Краснодар</w:t>
      </w:r>
    </w:p>
    <w:p w:rsidR="00F45E7A" w:rsidRPr="00F45E7A" w:rsidRDefault="00FA15F3" w:rsidP="00FA15F3">
      <w:pPr>
        <w:jc w:val="center"/>
      </w:pPr>
      <w:r w:rsidRPr="00FA15F3">
        <w:rPr>
          <w:rFonts w:ascii="Times New Roman" w:hAnsi="Times New Roman"/>
          <w:sz w:val="28"/>
          <w:szCs w:val="28"/>
        </w:rPr>
        <w:t>2019</w:t>
      </w:r>
      <w:r w:rsidR="007F3588" w:rsidRPr="005A3404">
        <w:br w:type="page"/>
      </w:r>
    </w:p>
    <w:p w:rsidR="00AE7A90" w:rsidRDefault="00AE7A90" w:rsidP="004F72B5">
      <w:pPr>
        <w:ind w:left="0" w:firstLine="0"/>
        <w:contextualSpacing/>
        <w:jc w:val="center"/>
        <w:rPr>
          <w:rFonts w:ascii="Times New Roman" w:hAnsi="Times New Roman"/>
          <w:sz w:val="28"/>
          <w:szCs w:val="28"/>
        </w:rPr>
      </w:pPr>
      <w:r>
        <w:rPr>
          <w:rFonts w:ascii="Times New Roman" w:hAnsi="Times New Roman"/>
          <w:sz w:val="28"/>
          <w:szCs w:val="28"/>
        </w:rPr>
        <w:lastRenderedPageBreak/>
        <w:t>СОДЕРЖАНИЕ</w:t>
      </w:r>
    </w:p>
    <w:p w:rsidR="001E32D9" w:rsidRDefault="001E32D9" w:rsidP="00AE7A90">
      <w:pPr>
        <w:ind w:left="0" w:firstLine="709"/>
        <w:contextualSpacing/>
        <w:jc w:val="center"/>
        <w:rPr>
          <w:rFonts w:ascii="Times New Roman" w:hAnsi="Times New Roman"/>
          <w:sz w:val="28"/>
          <w:szCs w:val="28"/>
        </w:rPr>
      </w:pPr>
    </w:p>
    <w:tbl>
      <w:tblPr>
        <w:tblStyle w:val="a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
        <w:gridCol w:w="601"/>
        <w:gridCol w:w="259"/>
        <w:gridCol w:w="194"/>
        <w:gridCol w:w="7629"/>
        <w:gridCol w:w="567"/>
      </w:tblGrid>
      <w:tr w:rsidR="00BE4F90" w:rsidTr="00A97DD6">
        <w:tc>
          <w:tcPr>
            <w:tcW w:w="1410" w:type="dxa"/>
            <w:gridSpan w:val="4"/>
          </w:tcPr>
          <w:p w:rsidR="00BE4F90" w:rsidRDefault="00BE4F90" w:rsidP="001E32D9">
            <w:pPr>
              <w:ind w:left="0" w:firstLine="0"/>
              <w:contextualSpacing/>
              <w:rPr>
                <w:rFonts w:ascii="Times New Roman" w:hAnsi="Times New Roman"/>
                <w:sz w:val="28"/>
                <w:szCs w:val="28"/>
              </w:rPr>
            </w:pPr>
            <w:r>
              <w:rPr>
                <w:rFonts w:ascii="Times New Roman" w:hAnsi="Times New Roman"/>
                <w:sz w:val="28"/>
                <w:szCs w:val="28"/>
              </w:rPr>
              <w:t>Введение</w:t>
            </w:r>
          </w:p>
        </w:tc>
        <w:tc>
          <w:tcPr>
            <w:tcW w:w="7629" w:type="dxa"/>
          </w:tcPr>
          <w:p w:rsidR="00BE4F90" w:rsidRDefault="00BE4F90" w:rsidP="00AE7A90">
            <w:pPr>
              <w:ind w:left="0" w:firstLine="0"/>
              <w:contextualSpacing/>
              <w:jc w:val="center"/>
              <w:rPr>
                <w:rFonts w:ascii="Times New Roman" w:hAnsi="Times New Roman"/>
                <w:sz w:val="28"/>
                <w:szCs w:val="28"/>
              </w:rPr>
            </w:pPr>
            <w:r>
              <w:rPr>
                <w:rFonts w:ascii="Times New Roman" w:hAnsi="Times New Roman"/>
                <w:sz w:val="28"/>
                <w:szCs w:val="28"/>
              </w:rPr>
              <w:t>…………………………………………………………………….</w:t>
            </w:r>
          </w:p>
        </w:tc>
        <w:tc>
          <w:tcPr>
            <w:tcW w:w="567" w:type="dxa"/>
          </w:tcPr>
          <w:p w:rsidR="00BE4F90" w:rsidRDefault="00BE4F90" w:rsidP="00AE7A90">
            <w:pPr>
              <w:ind w:left="0" w:firstLine="0"/>
              <w:contextualSpacing/>
              <w:jc w:val="center"/>
              <w:rPr>
                <w:rFonts w:ascii="Times New Roman" w:hAnsi="Times New Roman"/>
                <w:sz w:val="28"/>
                <w:szCs w:val="28"/>
              </w:rPr>
            </w:pPr>
            <w:r>
              <w:rPr>
                <w:rFonts w:ascii="Times New Roman" w:hAnsi="Times New Roman"/>
                <w:sz w:val="28"/>
                <w:szCs w:val="28"/>
              </w:rPr>
              <w:t>3</w:t>
            </w:r>
          </w:p>
        </w:tc>
      </w:tr>
      <w:tr w:rsidR="00BE4F90" w:rsidRPr="00C246C2" w:rsidTr="00A97DD6">
        <w:tc>
          <w:tcPr>
            <w:tcW w:w="356" w:type="dxa"/>
          </w:tcPr>
          <w:p w:rsidR="00BE4F90" w:rsidRDefault="00BE4F90" w:rsidP="001E32D9">
            <w:pPr>
              <w:ind w:left="0" w:firstLine="0"/>
              <w:contextualSpacing/>
              <w:rPr>
                <w:rFonts w:ascii="Times New Roman" w:hAnsi="Times New Roman"/>
                <w:sz w:val="28"/>
                <w:szCs w:val="28"/>
              </w:rPr>
            </w:pPr>
            <w:r>
              <w:rPr>
                <w:rFonts w:ascii="Times New Roman" w:hAnsi="Times New Roman"/>
                <w:sz w:val="28"/>
                <w:szCs w:val="28"/>
              </w:rPr>
              <w:t>1</w:t>
            </w:r>
          </w:p>
        </w:tc>
        <w:tc>
          <w:tcPr>
            <w:tcW w:w="8683" w:type="dxa"/>
            <w:gridSpan w:val="4"/>
          </w:tcPr>
          <w:p w:rsidR="00BE4F90" w:rsidRPr="00C246C2" w:rsidRDefault="00BE4F90" w:rsidP="00585C09">
            <w:pPr>
              <w:ind w:left="0" w:firstLine="0"/>
              <w:contextualSpacing/>
              <w:jc w:val="left"/>
              <w:rPr>
                <w:rFonts w:ascii="Times New Roman" w:hAnsi="Times New Roman"/>
                <w:sz w:val="28"/>
                <w:szCs w:val="28"/>
              </w:rPr>
            </w:pPr>
            <w:r w:rsidRPr="00C246C2">
              <w:rPr>
                <w:rFonts w:ascii="Times New Roman" w:hAnsi="Times New Roman"/>
                <w:sz w:val="28"/>
                <w:szCs w:val="28"/>
              </w:rPr>
              <w:t>П</w:t>
            </w:r>
            <w:r w:rsidR="00585C09" w:rsidRPr="00C246C2">
              <w:rPr>
                <w:rFonts w:ascii="Times New Roman" w:hAnsi="Times New Roman"/>
                <w:sz w:val="28"/>
                <w:szCs w:val="28"/>
              </w:rPr>
              <w:t>сихолого-п</w:t>
            </w:r>
            <w:r w:rsidRPr="00C246C2">
              <w:rPr>
                <w:rFonts w:ascii="Times New Roman" w:hAnsi="Times New Roman"/>
                <w:sz w:val="28"/>
                <w:szCs w:val="28"/>
              </w:rPr>
              <w:t xml:space="preserve">едагогические основы формирования интереса к чтению </w:t>
            </w:r>
            <w:r w:rsidR="00585C09" w:rsidRPr="00C246C2">
              <w:rPr>
                <w:rFonts w:ascii="Times New Roman" w:hAnsi="Times New Roman"/>
                <w:sz w:val="28"/>
                <w:szCs w:val="28"/>
              </w:rPr>
              <w:t>у младших школьников</w:t>
            </w:r>
            <w:r w:rsidRPr="00C246C2">
              <w:rPr>
                <w:rFonts w:ascii="Times New Roman" w:hAnsi="Times New Roman"/>
                <w:sz w:val="28"/>
                <w:szCs w:val="28"/>
              </w:rPr>
              <w:t>…………………………....................................</w:t>
            </w:r>
          </w:p>
        </w:tc>
        <w:tc>
          <w:tcPr>
            <w:tcW w:w="567" w:type="dxa"/>
          </w:tcPr>
          <w:p w:rsidR="00BE4F90" w:rsidRPr="00C246C2" w:rsidRDefault="006638A0" w:rsidP="00AE7A90">
            <w:pPr>
              <w:ind w:left="0" w:firstLine="0"/>
              <w:contextualSpacing/>
              <w:jc w:val="center"/>
              <w:rPr>
                <w:rFonts w:ascii="Times New Roman" w:hAnsi="Times New Roman"/>
                <w:sz w:val="28"/>
                <w:szCs w:val="28"/>
              </w:rPr>
            </w:pPr>
            <w:r>
              <w:rPr>
                <w:rFonts w:ascii="Times New Roman" w:hAnsi="Times New Roman"/>
                <w:sz w:val="28"/>
                <w:szCs w:val="28"/>
              </w:rPr>
              <w:t>6</w:t>
            </w:r>
          </w:p>
        </w:tc>
      </w:tr>
      <w:tr w:rsidR="00BE4F90" w:rsidRPr="00C246C2" w:rsidTr="00A97DD6">
        <w:tc>
          <w:tcPr>
            <w:tcW w:w="356" w:type="dxa"/>
          </w:tcPr>
          <w:p w:rsidR="00BE4F90" w:rsidRDefault="00BE4F90" w:rsidP="00AE7A90">
            <w:pPr>
              <w:ind w:left="0" w:firstLine="0"/>
              <w:contextualSpacing/>
              <w:jc w:val="center"/>
              <w:rPr>
                <w:rFonts w:ascii="Times New Roman" w:hAnsi="Times New Roman"/>
                <w:sz w:val="28"/>
                <w:szCs w:val="28"/>
              </w:rPr>
            </w:pPr>
          </w:p>
        </w:tc>
        <w:tc>
          <w:tcPr>
            <w:tcW w:w="860" w:type="dxa"/>
            <w:gridSpan w:val="2"/>
          </w:tcPr>
          <w:p w:rsidR="00BE4F90" w:rsidRPr="00C246C2" w:rsidRDefault="00BE4F90" w:rsidP="00AE7A90">
            <w:pPr>
              <w:ind w:left="0" w:firstLine="0"/>
              <w:contextualSpacing/>
              <w:jc w:val="center"/>
              <w:rPr>
                <w:rFonts w:ascii="Times New Roman" w:hAnsi="Times New Roman"/>
                <w:sz w:val="28"/>
                <w:szCs w:val="28"/>
              </w:rPr>
            </w:pPr>
            <w:r w:rsidRPr="00C246C2">
              <w:rPr>
                <w:rFonts w:ascii="Times New Roman" w:hAnsi="Times New Roman"/>
                <w:sz w:val="28"/>
                <w:szCs w:val="28"/>
              </w:rPr>
              <w:t>1.1</w:t>
            </w:r>
          </w:p>
        </w:tc>
        <w:tc>
          <w:tcPr>
            <w:tcW w:w="7823" w:type="dxa"/>
            <w:gridSpan w:val="2"/>
          </w:tcPr>
          <w:p w:rsidR="00BE4F90" w:rsidRPr="00C246C2" w:rsidRDefault="00BE4F90" w:rsidP="00A84052">
            <w:pPr>
              <w:ind w:left="0" w:firstLine="0"/>
              <w:contextualSpacing/>
              <w:jc w:val="left"/>
              <w:rPr>
                <w:rFonts w:ascii="Times New Roman" w:hAnsi="Times New Roman"/>
                <w:sz w:val="28"/>
                <w:szCs w:val="28"/>
              </w:rPr>
            </w:pPr>
            <w:r w:rsidRPr="00C246C2">
              <w:rPr>
                <w:rFonts w:ascii="Times New Roman" w:hAnsi="Times New Roman"/>
                <w:sz w:val="28"/>
                <w:szCs w:val="28"/>
              </w:rPr>
              <w:t>Сущность понятий «инт</w:t>
            </w:r>
            <w:r w:rsidR="002514A9" w:rsidRPr="00C246C2">
              <w:rPr>
                <w:rFonts w:ascii="Times New Roman" w:hAnsi="Times New Roman"/>
                <w:sz w:val="28"/>
                <w:szCs w:val="28"/>
              </w:rPr>
              <w:t>ерес», «познавательный интерес»</w:t>
            </w:r>
            <w:r w:rsidR="00A84052" w:rsidRPr="00C246C2">
              <w:rPr>
                <w:rFonts w:ascii="Times New Roman" w:hAnsi="Times New Roman"/>
                <w:sz w:val="28"/>
                <w:szCs w:val="28"/>
              </w:rPr>
              <w:t xml:space="preserve">, «интерес к чтению» </w:t>
            </w:r>
            <w:r w:rsidR="002514A9" w:rsidRPr="00C246C2">
              <w:rPr>
                <w:rFonts w:ascii="Times New Roman" w:hAnsi="Times New Roman"/>
                <w:sz w:val="28"/>
                <w:szCs w:val="28"/>
              </w:rPr>
              <w:t>в современной педагоги</w:t>
            </w:r>
            <w:r w:rsidR="00A84052" w:rsidRPr="00C246C2">
              <w:rPr>
                <w:rFonts w:ascii="Times New Roman" w:hAnsi="Times New Roman"/>
                <w:sz w:val="28"/>
                <w:szCs w:val="28"/>
              </w:rPr>
              <w:t>ке</w:t>
            </w:r>
            <w:r w:rsidR="002514A9" w:rsidRPr="00C246C2">
              <w:rPr>
                <w:rFonts w:ascii="Times New Roman" w:hAnsi="Times New Roman"/>
                <w:sz w:val="28"/>
                <w:szCs w:val="28"/>
              </w:rPr>
              <w:t>………………..</w:t>
            </w:r>
          </w:p>
        </w:tc>
        <w:tc>
          <w:tcPr>
            <w:tcW w:w="567" w:type="dxa"/>
          </w:tcPr>
          <w:p w:rsidR="00BE4F90" w:rsidRPr="00C246C2" w:rsidRDefault="006638A0" w:rsidP="00AE7A90">
            <w:pPr>
              <w:ind w:left="0" w:firstLine="0"/>
              <w:contextualSpacing/>
              <w:jc w:val="center"/>
              <w:rPr>
                <w:rFonts w:ascii="Times New Roman" w:hAnsi="Times New Roman"/>
                <w:sz w:val="28"/>
                <w:szCs w:val="28"/>
              </w:rPr>
            </w:pPr>
            <w:r>
              <w:rPr>
                <w:rFonts w:ascii="Times New Roman" w:hAnsi="Times New Roman"/>
                <w:sz w:val="28"/>
                <w:szCs w:val="28"/>
              </w:rPr>
              <w:t>6</w:t>
            </w:r>
          </w:p>
        </w:tc>
      </w:tr>
      <w:tr w:rsidR="00BE4F90" w:rsidRPr="00C246C2" w:rsidTr="00A97DD6">
        <w:tc>
          <w:tcPr>
            <w:tcW w:w="356" w:type="dxa"/>
          </w:tcPr>
          <w:p w:rsidR="00BE4F90" w:rsidRDefault="00BE4F90" w:rsidP="00AE7A90">
            <w:pPr>
              <w:ind w:left="0" w:firstLine="0"/>
              <w:contextualSpacing/>
              <w:jc w:val="center"/>
              <w:rPr>
                <w:rFonts w:ascii="Times New Roman" w:hAnsi="Times New Roman"/>
                <w:sz w:val="28"/>
                <w:szCs w:val="28"/>
              </w:rPr>
            </w:pPr>
          </w:p>
        </w:tc>
        <w:tc>
          <w:tcPr>
            <w:tcW w:w="860" w:type="dxa"/>
            <w:gridSpan w:val="2"/>
          </w:tcPr>
          <w:p w:rsidR="00BE4F90" w:rsidRPr="00C246C2" w:rsidRDefault="00BE4F90" w:rsidP="00AE7A90">
            <w:pPr>
              <w:ind w:left="0" w:firstLine="0"/>
              <w:contextualSpacing/>
              <w:jc w:val="center"/>
              <w:rPr>
                <w:rFonts w:ascii="Times New Roman" w:hAnsi="Times New Roman"/>
                <w:sz w:val="28"/>
                <w:szCs w:val="28"/>
              </w:rPr>
            </w:pPr>
            <w:r w:rsidRPr="00C246C2">
              <w:rPr>
                <w:rFonts w:ascii="Times New Roman" w:hAnsi="Times New Roman"/>
                <w:sz w:val="28"/>
                <w:szCs w:val="28"/>
              </w:rPr>
              <w:t>1.2</w:t>
            </w:r>
          </w:p>
        </w:tc>
        <w:tc>
          <w:tcPr>
            <w:tcW w:w="7823" w:type="dxa"/>
            <w:gridSpan w:val="2"/>
          </w:tcPr>
          <w:p w:rsidR="00BE4F90" w:rsidRPr="00C246C2" w:rsidRDefault="004C2A7A" w:rsidP="00DE098A">
            <w:pPr>
              <w:ind w:left="0" w:firstLine="0"/>
              <w:contextualSpacing/>
              <w:jc w:val="left"/>
              <w:rPr>
                <w:rFonts w:ascii="Times New Roman" w:hAnsi="Times New Roman"/>
                <w:sz w:val="28"/>
                <w:szCs w:val="28"/>
              </w:rPr>
            </w:pPr>
            <w:r w:rsidRPr="00C246C2">
              <w:rPr>
                <w:rFonts w:ascii="Times New Roman" w:hAnsi="Times New Roman"/>
                <w:sz w:val="28"/>
                <w:szCs w:val="28"/>
              </w:rPr>
              <w:t>Проблем</w:t>
            </w:r>
            <w:r w:rsidR="00DE098A" w:rsidRPr="00C246C2">
              <w:rPr>
                <w:rFonts w:ascii="Times New Roman" w:hAnsi="Times New Roman"/>
                <w:sz w:val="28"/>
                <w:szCs w:val="28"/>
              </w:rPr>
              <w:t>а</w:t>
            </w:r>
            <w:r w:rsidRPr="00C246C2">
              <w:rPr>
                <w:rFonts w:ascii="Times New Roman" w:hAnsi="Times New Roman"/>
                <w:sz w:val="28"/>
                <w:szCs w:val="28"/>
              </w:rPr>
              <w:t xml:space="preserve"> формирования интереса к чтению у младших школьников и пути </w:t>
            </w:r>
            <w:r w:rsidR="00DE098A" w:rsidRPr="00C246C2">
              <w:rPr>
                <w:rFonts w:ascii="Times New Roman" w:hAnsi="Times New Roman"/>
                <w:sz w:val="28"/>
                <w:szCs w:val="28"/>
              </w:rPr>
              <w:t>её</w:t>
            </w:r>
            <w:r w:rsidRPr="00C246C2">
              <w:rPr>
                <w:rFonts w:ascii="Times New Roman" w:hAnsi="Times New Roman"/>
                <w:sz w:val="28"/>
                <w:szCs w:val="28"/>
              </w:rPr>
              <w:t xml:space="preserve"> решения</w:t>
            </w:r>
            <w:r w:rsidR="00BE4F90" w:rsidRPr="00C246C2">
              <w:rPr>
                <w:rFonts w:ascii="Times New Roman" w:hAnsi="Times New Roman"/>
                <w:sz w:val="28"/>
                <w:szCs w:val="28"/>
              </w:rPr>
              <w:t>...…</w:t>
            </w:r>
            <w:r w:rsidR="002514A9" w:rsidRPr="00C246C2">
              <w:rPr>
                <w:rFonts w:ascii="Times New Roman" w:hAnsi="Times New Roman"/>
                <w:sz w:val="28"/>
                <w:szCs w:val="28"/>
              </w:rPr>
              <w:t>…………</w:t>
            </w:r>
            <w:r w:rsidR="00585C09" w:rsidRPr="00C246C2">
              <w:rPr>
                <w:rFonts w:ascii="Times New Roman" w:hAnsi="Times New Roman"/>
                <w:sz w:val="28"/>
                <w:szCs w:val="28"/>
              </w:rPr>
              <w:t>…………….</w:t>
            </w:r>
          </w:p>
        </w:tc>
        <w:tc>
          <w:tcPr>
            <w:tcW w:w="567" w:type="dxa"/>
          </w:tcPr>
          <w:p w:rsidR="00BE4F90" w:rsidRPr="00C246C2" w:rsidRDefault="006638A0" w:rsidP="00AE7A90">
            <w:pPr>
              <w:ind w:left="0" w:firstLine="0"/>
              <w:contextualSpacing/>
              <w:jc w:val="center"/>
              <w:rPr>
                <w:rFonts w:ascii="Times New Roman" w:hAnsi="Times New Roman"/>
                <w:sz w:val="28"/>
                <w:szCs w:val="28"/>
              </w:rPr>
            </w:pPr>
            <w:r>
              <w:rPr>
                <w:rFonts w:ascii="Times New Roman" w:hAnsi="Times New Roman"/>
                <w:sz w:val="28"/>
                <w:szCs w:val="28"/>
              </w:rPr>
              <w:t>12</w:t>
            </w:r>
          </w:p>
        </w:tc>
      </w:tr>
      <w:tr w:rsidR="00BE4F90" w:rsidRPr="00C246C2" w:rsidTr="00A97DD6">
        <w:tc>
          <w:tcPr>
            <w:tcW w:w="356" w:type="dxa"/>
          </w:tcPr>
          <w:p w:rsidR="00BE4F90" w:rsidRDefault="00BE4F90" w:rsidP="00AE7A90">
            <w:pPr>
              <w:ind w:left="0" w:firstLine="0"/>
              <w:contextualSpacing/>
              <w:jc w:val="center"/>
              <w:rPr>
                <w:rFonts w:ascii="Times New Roman" w:hAnsi="Times New Roman"/>
                <w:sz w:val="28"/>
                <w:szCs w:val="28"/>
              </w:rPr>
            </w:pPr>
          </w:p>
        </w:tc>
        <w:tc>
          <w:tcPr>
            <w:tcW w:w="860" w:type="dxa"/>
            <w:gridSpan w:val="2"/>
          </w:tcPr>
          <w:p w:rsidR="00BE4F90" w:rsidRPr="00C246C2" w:rsidRDefault="00BE4F90" w:rsidP="00AE7A90">
            <w:pPr>
              <w:ind w:left="0" w:firstLine="0"/>
              <w:contextualSpacing/>
              <w:jc w:val="center"/>
              <w:rPr>
                <w:rFonts w:ascii="Times New Roman" w:hAnsi="Times New Roman"/>
                <w:sz w:val="28"/>
                <w:szCs w:val="28"/>
              </w:rPr>
            </w:pPr>
            <w:r w:rsidRPr="00C246C2">
              <w:rPr>
                <w:rFonts w:ascii="Times New Roman" w:hAnsi="Times New Roman"/>
                <w:sz w:val="28"/>
                <w:szCs w:val="28"/>
              </w:rPr>
              <w:t>1.3</w:t>
            </w:r>
          </w:p>
        </w:tc>
        <w:tc>
          <w:tcPr>
            <w:tcW w:w="7823" w:type="dxa"/>
            <w:gridSpan w:val="2"/>
          </w:tcPr>
          <w:p w:rsidR="00BE4F90" w:rsidRPr="00C246C2" w:rsidRDefault="004C2A7A" w:rsidP="004C2A7A">
            <w:pPr>
              <w:ind w:left="0" w:firstLine="0"/>
              <w:contextualSpacing/>
              <w:jc w:val="left"/>
              <w:rPr>
                <w:rFonts w:ascii="Times New Roman" w:hAnsi="Times New Roman"/>
                <w:sz w:val="28"/>
                <w:szCs w:val="28"/>
              </w:rPr>
            </w:pPr>
            <w:r w:rsidRPr="00C246C2">
              <w:rPr>
                <w:rFonts w:ascii="Times New Roman" w:hAnsi="Times New Roman"/>
                <w:sz w:val="28"/>
                <w:szCs w:val="28"/>
              </w:rPr>
              <w:t>Психолого-педагогические условия формирования читательского интереса у младших школьников</w:t>
            </w:r>
            <w:r w:rsidR="00BE4F90" w:rsidRPr="00C246C2">
              <w:rPr>
                <w:rFonts w:ascii="Times New Roman" w:hAnsi="Times New Roman"/>
                <w:sz w:val="28"/>
                <w:szCs w:val="28"/>
              </w:rPr>
              <w:t>………….......</w:t>
            </w:r>
          </w:p>
        </w:tc>
        <w:tc>
          <w:tcPr>
            <w:tcW w:w="567" w:type="dxa"/>
          </w:tcPr>
          <w:p w:rsidR="00BE4F90" w:rsidRPr="00C246C2" w:rsidRDefault="006638A0" w:rsidP="00AE7A90">
            <w:pPr>
              <w:ind w:left="0" w:firstLine="0"/>
              <w:contextualSpacing/>
              <w:jc w:val="center"/>
              <w:rPr>
                <w:rFonts w:ascii="Times New Roman" w:hAnsi="Times New Roman"/>
                <w:sz w:val="28"/>
                <w:szCs w:val="28"/>
              </w:rPr>
            </w:pPr>
            <w:r>
              <w:rPr>
                <w:rFonts w:ascii="Times New Roman" w:hAnsi="Times New Roman"/>
                <w:sz w:val="28"/>
                <w:szCs w:val="28"/>
              </w:rPr>
              <w:t>17</w:t>
            </w:r>
          </w:p>
        </w:tc>
      </w:tr>
      <w:tr w:rsidR="00BE4F90" w:rsidRPr="00C246C2" w:rsidTr="00A97DD6">
        <w:tc>
          <w:tcPr>
            <w:tcW w:w="356" w:type="dxa"/>
          </w:tcPr>
          <w:p w:rsidR="00BE4F90" w:rsidRDefault="00BE4F90" w:rsidP="00AE7A90">
            <w:pPr>
              <w:ind w:left="0" w:firstLine="0"/>
              <w:contextualSpacing/>
              <w:jc w:val="center"/>
              <w:rPr>
                <w:rFonts w:ascii="Times New Roman" w:hAnsi="Times New Roman"/>
                <w:sz w:val="28"/>
                <w:szCs w:val="28"/>
              </w:rPr>
            </w:pPr>
            <w:r>
              <w:rPr>
                <w:rFonts w:ascii="Times New Roman" w:hAnsi="Times New Roman"/>
                <w:sz w:val="28"/>
                <w:szCs w:val="28"/>
              </w:rPr>
              <w:t>2</w:t>
            </w:r>
          </w:p>
        </w:tc>
        <w:tc>
          <w:tcPr>
            <w:tcW w:w="8683" w:type="dxa"/>
            <w:gridSpan w:val="4"/>
          </w:tcPr>
          <w:p w:rsidR="00BE4F90" w:rsidRPr="00C246C2" w:rsidRDefault="00BE4F90" w:rsidP="004B2388">
            <w:pPr>
              <w:ind w:left="0" w:firstLine="0"/>
              <w:contextualSpacing/>
              <w:jc w:val="left"/>
              <w:rPr>
                <w:rFonts w:ascii="Times New Roman" w:hAnsi="Times New Roman"/>
                <w:sz w:val="28"/>
                <w:szCs w:val="28"/>
              </w:rPr>
            </w:pPr>
            <w:r w:rsidRPr="00C246C2">
              <w:rPr>
                <w:rFonts w:ascii="Times New Roman" w:hAnsi="Times New Roman"/>
                <w:sz w:val="28"/>
                <w:szCs w:val="28"/>
              </w:rPr>
              <w:t>Методические основы формирования интереса к чтению в начальной школе……………………………………………………………………….</w:t>
            </w:r>
          </w:p>
        </w:tc>
        <w:tc>
          <w:tcPr>
            <w:tcW w:w="567" w:type="dxa"/>
          </w:tcPr>
          <w:p w:rsidR="00BE4F90" w:rsidRPr="00C246C2" w:rsidRDefault="006638A0" w:rsidP="00AE7A90">
            <w:pPr>
              <w:ind w:left="0" w:firstLine="0"/>
              <w:contextualSpacing/>
              <w:jc w:val="center"/>
              <w:rPr>
                <w:rFonts w:ascii="Times New Roman" w:hAnsi="Times New Roman"/>
                <w:sz w:val="28"/>
                <w:szCs w:val="28"/>
              </w:rPr>
            </w:pPr>
            <w:r>
              <w:rPr>
                <w:rFonts w:ascii="Times New Roman" w:hAnsi="Times New Roman"/>
                <w:sz w:val="28"/>
                <w:szCs w:val="28"/>
              </w:rPr>
              <w:t>22</w:t>
            </w:r>
          </w:p>
        </w:tc>
      </w:tr>
      <w:tr w:rsidR="00BE4F90" w:rsidRPr="00C246C2" w:rsidTr="00A97DD6">
        <w:tc>
          <w:tcPr>
            <w:tcW w:w="356" w:type="dxa"/>
          </w:tcPr>
          <w:p w:rsidR="00BE4F90" w:rsidRDefault="00BE4F90" w:rsidP="00AE7A90">
            <w:pPr>
              <w:ind w:left="0" w:firstLine="0"/>
              <w:contextualSpacing/>
              <w:jc w:val="center"/>
              <w:rPr>
                <w:rFonts w:ascii="Times New Roman" w:hAnsi="Times New Roman"/>
                <w:sz w:val="28"/>
                <w:szCs w:val="28"/>
              </w:rPr>
            </w:pPr>
          </w:p>
        </w:tc>
        <w:tc>
          <w:tcPr>
            <w:tcW w:w="601" w:type="dxa"/>
          </w:tcPr>
          <w:p w:rsidR="00BE4F90" w:rsidRPr="00C246C2" w:rsidRDefault="00BE4F90" w:rsidP="00AE7A90">
            <w:pPr>
              <w:ind w:left="0" w:firstLine="0"/>
              <w:contextualSpacing/>
              <w:jc w:val="center"/>
              <w:rPr>
                <w:rFonts w:ascii="Times New Roman" w:hAnsi="Times New Roman"/>
                <w:sz w:val="28"/>
                <w:szCs w:val="28"/>
              </w:rPr>
            </w:pPr>
            <w:r w:rsidRPr="00C246C2">
              <w:rPr>
                <w:rFonts w:ascii="Times New Roman" w:hAnsi="Times New Roman"/>
                <w:sz w:val="28"/>
                <w:szCs w:val="28"/>
              </w:rPr>
              <w:t>2.1</w:t>
            </w:r>
          </w:p>
        </w:tc>
        <w:tc>
          <w:tcPr>
            <w:tcW w:w="8082" w:type="dxa"/>
            <w:gridSpan w:val="3"/>
          </w:tcPr>
          <w:p w:rsidR="00BE4F90" w:rsidRPr="00C246C2" w:rsidRDefault="00BE4F90" w:rsidP="00585C09">
            <w:pPr>
              <w:ind w:left="0" w:firstLine="0"/>
              <w:contextualSpacing/>
              <w:jc w:val="left"/>
              <w:rPr>
                <w:rFonts w:ascii="Times New Roman" w:hAnsi="Times New Roman"/>
                <w:sz w:val="28"/>
                <w:szCs w:val="28"/>
              </w:rPr>
            </w:pPr>
            <w:r w:rsidRPr="00C246C2">
              <w:rPr>
                <w:rFonts w:ascii="Times New Roman" w:hAnsi="Times New Roman"/>
                <w:sz w:val="28"/>
                <w:szCs w:val="28"/>
              </w:rPr>
              <w:t xml:space="preserve">Особенности формирования </w:t>
            </w:r>
            <w:r w:rsidR="00585C09" w:rsidRPr="00C246C2">
              <w:rPr>
                <w:rFonts w:ascii="Times New Roman" w:hAnsi="Times New Roman"/>
                <w:sz w:val="28"/>
                <w:szCs w:val="28"/>
              </w:rPr>
              <w:t>читательского</w:t>
            </w:r>
            <w:r w:rsidRPr="00C246C2">
              <w:rPr>
                <w:rFonts w:ascii="Times New Roman" w:hAnsi="Times New Roman"/>
                <w:sz w:val="28"/>
                <w:szCs w:val="28"/>
              </w:rPr>
              <w:t xml:space="preserve"> интереса </w:t>
            </w:r>
            <w:r w:rsidR="00585C09" w:rsidRPr="00C246C2">
              <w:rPr>
                <w:rFonts w:ascii="Times New Roman" w:hAnsi="Times New Roman"/>
                <w:sz w:val="28"/>
                <w:szCs w:val="28"/>
              </w:rPr>
              <w:t xml:space="preserve">у младших школьников на уроках литературного чтения </w:t>
            </w:r>
            <w:r w:rsidRPr="00C246C2">
              <w:rPr>
                <w:rFonts w:ascii="Times New Roman" w:hAnsi="Times New Roman"/>
                <w:sz w:val="28"/>
                <w:szCs w:val="28"/>
              </w:rPr>
              <w:t>…………………..…</w:t>
            </w:r>
          </w:p>
        </w:tc>
        <w:tc>
          <w:tcPr>
            <w:tcW w:w="567" w:type="dxa"/>
          </w:tcPr>
          <w:p w:rsidR="00BE4F90" w:rsidRPr="00C246C2" w:rsidRDefault="006638A0" w:rsidP="00AE7A90">
            <w:pPr>
              <w:ind w:left="0" w:firstLine="0"/>
              <w:contextualSpacing/>
              <w:jc w:val="center"/>
              <w:rPr>
                <w:rFonts w:ascii="Times New Roman" w:hAnsi="Times New Roman"/>
                <w:sz w:val="28"/>
                <w:szCs w:val="28"/>
              </w:rPr>
            </w:pPr>
            <w:r>
              <w:rPr>
                <w:rFonts w:ascii="Times New Roman" w:hAnsi="Times New Roman"/>
                <w:sz w:val="28"/>
                <w:szCs w:val="28"/>
              </w:rPr>
              <w:t>22</w:t>
            </w:r>
          </w:p>
        </w:tc>
      </w:tr>
      <w:tr w:rsidR="00BE4F90" w:rsidRPr="00C246C2" w:rsidTr="00A97DD6">
        <w:tc>
          <w:tcPr>
            <w:tcW w:w="356" w:type="dxa"/>
          </w:tcPr>
          <w:p w:rsidR="00BE4F90" w:rsidRDefault="00BE4F90" w:rsidP="00AE7A90">
            <w:pPr>
              <w:ind w:left="0" w:firstLine="0"/>
              <w:contextualSpacing/>
              <w:jc w:val="center"/>
              <w:rPr>
                <w:rFonts w:ascii="Times New Roman" w:hAnsi="Times New Roman"/>
                <w:sz w:val="28"/>
                <w:szCs w:val="28"/>
              </w:rPr>
            </w:pPr>
          </w:p>
        </w:tc>
        <w:tc>
          <w:tcPr>
            <w:tcW w:w="601" w:type="dxa"/>
          </w:tcPr>
          <w:p w:rsidR="00BE4F90" w:rsidRPr="00C246C2" w:rsidRDefault="00BE4F90" w:rsidP="00AE7A90">
            <w:pPr>
              <w:ind w:left="0" w:firstLine="0"/>
              <w:contextualSpacing/>
              <w:jc w:val="center"/>
              <w:rPr>
                <w:rFonts w:ascii="Times New Roman" w:hAnsi="Times New Roman"/>
                <w:sz w:val="28"/>
                <w:szCs w:val="28"/>
              </w:rPr>
            </w:pPr>
            <w:r w:rsidRPr="00C246C2">
              <w:rPr>
                <w:rFonts w:ascii="Times New Roman" w:hAnsi="Times New Roman"/>
                <w:sz w:val="28"/>
                <w:szCs w:val="28"/>
              </w:rPr>
              <w:t>2.2</w:t>
            </w:r>
          </w:p>
        </w:tc>
        <w:tc>
          <w:tcPr>
            <w:tcW w:w="8082" w:type="dxa"/>
            <w:gridSpan w:val="3"/>
          </w:tcPr>
          <w:p w:rsidR="00BE4F90" w:rsidRPr="00C246C2" w:rsidRDefault="00BE4F90" w:rsidP="00585C09">
            <w:pPr>
              <w:ind w:left="0" w:firstLine="0"/>
              <w:contextualSpacing/>
              <w:jc w:val="left"/>
              <w:rPr>
                <w:rFonts w:ascii="Times New Roman" w:hAnsi="Times New Roman"/>
                <w:sz w:val="28"/>
                <w:szCs w:val="28"/>
              </w:rPr>
            </w:pPr>
            <w:r w:rsidRPr="00C246C2">
              <w:rPr>
                <w:rFonts w:ascii="Times New Roman" w:hAnsi="Times New Roman"/>
                <w:sz w:val="28"/>
                <w:szCs w:val="28"/>
              </w:rPr>
              <w:t xml:space="preserve">Рекомендации для родителей по </w:t>
            </w:r>
            <w:r w:rsidR="00F11FFE" w:rsidRPr="00C246C2">
              <w:rPr>
                <w:rFonts w:ascii="Times New Roman" w:hAnsi="Times New Roman"/>
                <w:sz w:val="28"/>
                <w:szCs w:val="28"/>
              </w:rPr>
              <w:t>формированию</w:t>
            </w:r>
            <w:r w:rsidRPr="00C246C2">
              <w:rPr>
                <w:rFonts w:ascii="Times New Roman" w:hAnsi="Times New Roman"/>
                <w:sz w:val="28"/>
                <w:szCs w:val="28"/>
              </w:rPr>
              <w:t xml:space="preserve"> читательского интереса у детей</w:t>
            </w:r>
            <w:r w:rsidR="00585C09" w:rsidRPr="00C246C2">
              <w:rPr>
                <w:rFonts w:ascii="Times New Roman" w:hAnsi="Times New Roman"/>
                <w:sz w:val="28"/>
                <w:szCs w:val="28"/>
              </w:rPr>
              <w:t xml:space="preserve"> младшего школьного возраста</w:t>
            </w:r>
            <w:r w:rsidRPr="00C246C2">
              <w:rPr>
                <w:rFonts w:ascii="Times New Roman" w:hAnsi="Times New Roman"/>
                <w:sz w:val="28"/>
                <w:szCs w:val="28"/>
              </w:rPr>
              <w:t>…………………..</w:t>
            </w:r>
          </w:p>
        </w:tc>
        <w:tc>
          <w:tcPr>
            <w:tcW w:w="567" w:type="dxa"/>
          </w:tcPr>
          <w:p w:rsidR="00BE4F90" w:rsidRPr="00C246C2" w:rsidRDefault="00F4406A" w:rsidP="00AE7A90">
            <w:pPr>
              <w:ind w:left="0" w:firstLine="0"/>
              <w:contextualSpacing/>
              <w:jc w:val="center"/>
              <w:rPr>
                <w:rFonts w:ascii="Times New Roman" w:hAnsi="Times New Roman"/>
                <w:sz w:val="28"/>
                <w:szCs w:val="28"/>
              </w:rPr>
            </w:pPr>
            <w:r w:rsidRPr="00C246C2">
              <w:rPr>
                <w:rFonts w:ascii="Times New Roman" w:hAnsi="Times New Roman"/>
                <w:sz w:val="28"/>
                <w:szCs w:val="28"/>
              </w:rPr>
              <w:t>26</w:t>
            </w:r>
          </w:p>
        </w:tc>
      </w:tr>
      <w:tr w:rsidR="00BE4F90" w:rsidTr="00A97DD6">
        <w:tc>
          <w:tcPr>
            <w:tcW w:w="9039" w:type="dxa"/>
            <w:gridSpan w:val="5"/>
          </w:tcPr>
          <w:p w:rsidR="00BE4F90" w:rsidRDefault="00BE4F90" w:rsidP="00004B60">
            <w:pPr>
              <w:ind w:left="0" w:firstLine="0"/>
              <w:contextualSpacing/>
              <w:jc w:val="left"/>
              <w:rPr>
                <w:rFonts w:ascii="Times New Roman" w:hAnsi="Times New Roman"/>
                <w:sz w:val="28"/>
                <w:szCs w:val="28"/>
              </w:rPr>
            </w:pPr>
            <w:r>
              <w:rPr>
                <w:rFonts w:ascii="Times New Roman" w:hAnsi="Times New Roman"/>
                <w:sz w:val="28"/>
                <w:szCs w:val="28"/>
              </w:rPr>
              <w:t>Заключение……………………………….……………………………………</w:t>
            </w:r>
          </w:p>
        </w:tc>
        <w:tc>
          <w:tcPr>
            <w:tcW w:w="567" w:type="dxa"/>
          </w:tcPr>
          <w:p w:rsidR="00BE4F90" w:rsidRDefault="006638A0" w:rsidP="00AE7A90">
            <w:pPr>
              <w:ind w:left="0" w:firstLine="0"/>
              <w:contextualSpacing/>
              <w:jc w:val="center"/>
              <w:rPr>
                <w:rFonts w:ascii="Times New Roman" w:hAnsi="Times New Roman"/>
                <w:sz w:val="28"/>
                <w:szCs w:val="28"/>
              </w:rPr>
            </w:pPr>
            <w:r>
              <w:rPr>
                <w:rFonts w:ascii="Times New Roman" w:hAnsi="Times New Roman"/>
                <w:sz w:val="28"/>
                <w:szCs w:val="28"/>
              </w:rPr>
              <w:t>33</w:t>
            </w:r>
          </w:p>
        </w:tc>
      </w:tr>
      <w:tr w:rsidR="00BE4F90" w:rsidTr="00A97DD6">
        <w:tc>
          <w:tcPr>
            <w:tcW w:w="9039" w:type="dxa"/>
            <w:gridSpan w:val="5"/>
          </w:tcPr>
          <w:p w:rsidR="00BE4F90" w:rsidRDefault="00BE4F90" w:rsidP="00004B60">
            <w:pPr>
              <w:ind w:left="0" w:firstLine="0"/>
              <w:contextualSpacing/>
              <w:jc w:val="left"/>
              <w:rPr>
                <w:rFonts w:ascii="Times New Roman" w:hAnsi="Times New Roman"/>
                <w:sz w:val="28"/>
                <w:szCs w:val="28"/>
              </w:rPr>
            </w:pPr>
            <w:r>
              <w:rPr>
                <w:rFonts w:ascii="Times New Roman" w:hAnsi="Times New Roman"/>
                <w:sz w:val="28"/>
                <w:szCs w:val="28"/>
              </w:rPr>
              <w:t>Список использованных источников……………………….………………..</w:t>
            </w:r>
          </w:p>
        </w:tc>
        <w:tc>
          <w:tcPr>
            <w:tcW w:w="567" w:type="dxa"/>
          </w:tcPr>
          <w:p w:rsidR="00BE4F90" w:rsidRDefault="006638A0" w:rsidP="00AE7A90">
            <w:pPr>
              <w:ind w:left="0" w:firstLine="0"/>
              <w:contextualSpacing/>
              <w:jc w:val="center"/>
              <w:rPr>
                <w:rFonts w:ascii="Times New Roman" w:hAnsi="Times New Roman"/>
                <w:sz w:val="28"/>
                <w:szCs w:val="28"/>
              </w:rPr>
            </w:pPr>
            <w:r>
              <w:rPr>
                <w:rFonts w:ascii="Times New Roman" w:hAnsi="Times New Roman"/>
                <w:sz w:val="28"/>
                <w:szCs w:val="28"/>
              </w:rPr>
              <w:t>35</w:t>
            </w:r>
          </w:p>
        </w:tc>
      </w:tr>
    </w:tbl>
    <w:p w:rsidR="000A2076" w:rsidRDefault="000A2076" w:rsidP="000A2076">
      <w:pPr>
        <w:ind w:left="0" w:firstLine="0"/>
        <w:rPr>
          <w:rFonts w:ascii="Times New Roman" w:hAnsi="Times New Roman"/>
          <w:sz w:val="28"/>
          <w:szCs w:val="28"/>
          <w:highlight w:val="cyan"/>
        </w:rPr>
      </w:pPr>
    </w:p>
    <w:p w:rsidR="00AE7A90" w:rsidRPr="00AE7A90" w:rsidRDefault="00AE7A90" w:rsidP="000A2076">
      <w:pPr>
        <w:pageBreakBefore/>
        <w:ind w:left="0" w:firstLine="0"/>
        <w:contextualSpacing/>
        <w:jc w:val="center"/>
        <w:rPr>
          <w:rFonts w:ascii="Times New Roman" w:hAnsi="Times New Roman"/>
          <w:sz w:val="28"/>
          <w:szCs w:val="28"/>
        </w:rPr>
      </w:pPr>
      <w:r w:rsidRPr="00AE7A90">
        <w:rPr>
          <w:rFonts w:ascii="Times New Roman" w:hAnsi="Times New Roman"/>
          <w:sz w:val="28"/>
          <w:szCs w:val="28"/>
        </w:rPr>
        <w:lastRenderedPageBreak/>
        <w:t>ВВЕДЕНИЕ</w:t>
      </w:r>
    </w:p>
    <w:p w:rsidR="00F11FFE" w:rsidRDefault="00F11FFE" w:rsidP="00AE7A90">
      <w:pPr>
        <w:ind w:left="0" w:firstLine="709"/>
        <w:contextualSpacing/>
        <w:rPr>
          <w:rFonts w:ascii="Times New Roman" w:hAnsi="Times New Roman"/>
          <w:sz w:val="28"/>
          <w:szCs w:val="28"/>
        </w:rPr>
      </w:pP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XXI век – это век возможностей, где каждый человек может найти своё место в жизни, раскрыть способности, о которых даже не подозревал, стать тем, кем всегда мечтал. И, конечно, большую роль в этом играет именно образование. Перед каждой школой нашего столетия стоит важная задача – воспитание всесторонне развитой личности, ориентированной на постоянное самосовершенствование, которое происходит, прежде всего, в процессе чтения. Но с каждым годом реализовать эту задачу становится всё труднее и труднее, поскольку ребёнок, начинающий читатель, слишком рано попадает под влияние средств массовой информации, достижений научно-технического прогресса, а это приводит к тому, что он всё реже обращается к книгам.</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Проблема формирования интереса к чтению относится к такому роду проблем, с которыми надо работать с самых ранних этапов взаимодействия с детьми, ведь именно в первом десятилетии жизни формируется отношение к чтению, занимается активная или пассивная читательская позиция, которая в большинстве случаев остаётся неизменной до конца жизни человека. </w:t>
      </w:r>
    </w:p>
    <w:p w:rsidR="00AE7A90" w:rsidRPr="00AE7A90" w:rsidRDefault="00AE7A90" w:rsidP="004F72B5">
      <w:pPr>
        <w:ind w:left="0" w:firstLine="709"/>
        <w:contextualSpacing/>
        <w:rPr>
          <w:rFonts w:ascii="Times New Roman" w:hAnsi="Times New Roman"/>
          <w:sz w:val="28"/>
          <w:szCs w:val="28"/>
        </w:rPr>
      </w:pPr>
      <w:r w:rsidRPr="00AE7A90">
        <w:rPr>
          <w:rFonts w:ascii="Times New Roman" w:hAnsi="Times New Roman"/>
          <w:sz w:val="28"/>
          <w:szCs w:val="28"/>
        </w:rPr>
        <w:t xml:space="preserve">Над этой проблемой размышляли многие исследователи, педагоги и ученые. К ним можно отнести Ш.А. Амонашвили, А.Г. Асмолов, </w:t>
      </w:r>
      <w:r w:rsidR="004F72B5">
        <w:rPr>
          <w:rFonts w:ascii="Times New Roman" w:hAnsi="Times New Roman"/>
          <w:sz w:val="28"/>
          <w:szCs w:val="28"/>
        </w:rPr>
        <w:br/>
      </w:r>
      <w:r w:rsidRPr="00AE7A90">
        <w:rPr>
          <w:rFonts w:ascii="Times New Roman" w:hAnsi="Times New Roman"/>
          <w:sz w:val="28"/>
          <w:szCs w:val="28"/>
        </w:rPr>
        <w:t xml:space="preserve">В.А. Болотов, М.П. Воюшина, Т.Г. Галактионова, О.В. Джежелей, </w:t>
      </w:r>
      <w:r w:rsidR="004F72B5">
        <w:rPr>
          <w:rFonts w:ascii="Times New Roman" w:hAnsi="Times New Roman"/>
          <w:sz w:val="28"/>
          <w:szCs w:val="28"/>
        </w:rPr>
        <w:br/>
      </w:r>
      <w:r w:rsidRPr="00AE7A90">
        <w:rPr>
          <w:rFonts w:ascii="Times New Roman" w:hAnsi="Times New Roman"/>
          <w:sz w:val="28"/>
          <w:szCs w:val="28"/>
        </w:rPr>
        <w:t xml:space="preserve">Н.Н. Светловская и др. </w:t>
      </w:r>
    </w:p>
    <w:p w:rsidR="00AE7A90" w:rsidRPr="00A8033C"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Основоположником научного подхода к теоретическому и практическому решению проблемы интереса можно по праву называт</w:t>
      </w:r>
      <w:r w:rsidR="004F72B5">
        <w:rPr>
          <w:rFonts w:ascii="Times New Roman" w:hAnsi="Times New Roman"/>
          <w:sz w:val="28"/>
          <w:szCs w:val="28"/>
        </w:rPr>
        <w:t>ь великого чешского педагога Я.</w:t>
      </w:r>
      <w:r w:rsidRPr="00AE7A90">
        <w:rPr>
          <w:rFonts w:ascii="Times New Roman" w:hAnsi="Times New Roman"/>
          <w:sz w:val="28"/>
          <w:szCs w:val="28"/>
        </w:rPr>
        <w:t xml:space="preserve">А. Коменского. В своей знаменитой работе «Великая дидактика» он отмечал, что, нужно прежде всего заинтересовать учеников тем или иным занятием, доказав важность предмета, его </w:t>
      </w:r>
      <w:r w:rsidR="00D90E65">
        <w:rPr>
          <w:rFonts w:ascii="Times New Roman" w:hAnsi="Times New Roman"/>
          <w:sz w:val="28"/>
          <w:szCs w:val="28"/>
        </w:rPr>
        <w:t xml:space="preserve">пользу и значение в образовании </w:t>
      </w:r>
      <w:r w:rsidR="00A8033C">
        <w:rPr>
          <w:rFonts w:ascii="Times New Roman" w:hAnsi="Times New Roman"/>
          <w:sz w:val="28"/>
          <w:szCs w:val="28"/>
        </w:rPr>
        <w:t>[4</w:t>
      </w:r>
      <w:r w:rsidR="00A8033C" w:rsidRPr="00A8033C">
        <w:rPr>
          <w:rFonts w:ascii="Times New Roman" w:hAnsi="Times New Roman"/>
          <w:sz w:val="28"/>
          <w:szCs w:val="28"/>
        </w:rPr>
        <w:t>].</w:t>
      </w:r>
    </w:p>
    <w:p w:rsidR="007D627D" w:rsidRPr="00AE7A90" w:rsidRDefault="007D627D" w:rsidP="00AE7A90">
      <w:pPr>
        <w:ind w:left="0" w:firstLine="709"/>
        <w:contextualSpacing/>
        <w:rPr>
          <w:rFonts w:ascii="Times New Roman" w:hAnsi="Times New Roman"/>
          <w:sz w:val="28"/>
          <w:szCs w:val="28"/>
        </w:rPr>
      </w:pPr>
      <w:r w:rsidRPr="007D627D">
        <w:rPr>
          <w:rFonts w:ascii="Times New Roman" w:hAnsi="Times New Roman"/>
          <w:sz w:val="28"/>
          <w:szCs w:val="28"/>
        </w:rPr>
        <w:lastRenderedPageBreak/>
        <w:t>Французский критик и историк литературы</w:t>
      </w:r>
      <w:r w:rsidR="00F11FFE">
        <w:rPr>
          <w:rFonts w:ascii="Times New Roman" w:hAnsi="Times New Roman"/>
          <w:sz w:val="28"/>
          <w:szCs w:val="28"/>
        </w:rPr>
        <w:t xml:space="preserve"> </w:t>
      </w:r>
      <w:r w:rsidR="002C26ED">
        <w:rPr>
          <w:rFonts w:ascii="Times New Roman" w:hAnsi="Times New Roman"/>
          <w:sz w:val="28"/>
          <w:szCs w:val="28"/>
        </w:rPr>
        <w:t>Эмиль Фаге утверждал, что ч</w:t>
      </w:r>
      <w:r w:rsidRPr="007D627D">
        <w:rPr>
          <w:rFonts w:ascii="Times New Roman" w:hAnsi="Times New Roman"/>
          <w:sz w:val="28"/>
          <w:szCs w:val="28"/>
        </w:rPr>
        <w:t xml:space="preserve">тение – </w:t>
      </w:r>
      <w:r w:rsidR="002C26ED">
        <w:rPr>
          <w:rFonts w:ascii="Times New Roman" w:hAnsi="Times New Roman"/>
          <w:sz w:val="28"/>
          <w:szCs w:val="28"/>
        </w:rPr>
        <w:t xml:space="preserve">это </w:t>
      </w:r>
      <w:r w:rsidRPr="007D627D">
        <w:rPr>
          <w:rFonts w:ascii="Times New Roman" w:hAnsi="Times New Roman"/>
          <w:sz w:val="28"/>
          <w:szCs w:val="28"/>
        </w:rPr>
        <w:t>искусство генерировать мысли с небольшими вспомогательными толчками в своем безудержном</w:t>
      </w:r>
      <w:r w:rsidR="002C26ED">
        <w:rPr>
          <w:rFonts w:ascii="Times New Roman" w:hAnsi="Times New Roman"/>
          <w:sz w:val="28"/>
          <w:szCs w:val="28"/>
        </w:rPr>
        <w:t xml:space="preserve"> сознании</w:t>
      </w:r>
      <w:r w:rsidR="00A8033C">
        <w:rPr>
          <w:rFonts w:ascii="Times New Roman" w:hAnsi="Times New Roman"/>
          <w:sz w:val="28"/>
          <w:szCs w:val="28"/>
        </w:rPr>
        <w:t xml:space="preserve"> </w:t>
      </w:r>
      <w:r w:rsidR="00A8033C" w:rsidRPr="00A8033C">
        <w:rPr>
          <w:rFonts w:ascii="Times New Roman" w:hAnsi="Times New Roman"/>
          <w:sz w:val="28"/>
          <w:szCs w:val="28"/>
        </w:rPr>
        <w:t>[</w:t>
      </w:r>
      <w:r w:rsidR="004C16B9" w:rsidRPr="004C16B9">
        <w:rPr>
          <w:rFonts w:ascii="Times New Roman" w:hAnsi="Times New Roman"/>
          <w:sz w:val="28"/>
          <w:szCs w:val="28"/>
        </w:rPr>
        <w:t>1]</w:t>
      </w:r>
      <w:r w:rsidR="002C26ED">
        <w:rPr>
          <w:rFonts w:ascii="Times New Roman" w:hAnsi="Times New Roman"/>
          <w:sz w:val="28"/>
          <w:szCs w:val="28"/>
        </w:rPr>
        <w:t>.</w:t>
      </w:r>
    </w:p>
    <w:p w:rsidR="000E0136" w:rsidRPr="00C246C2" w:rsidRDefault="008A6EAB" w:rsidP="000E0136">
      <w:pPr>
        <w:widowControl w:val="0"/>
        <w:ind w:left="0" w:firstLine="709"/>
        <w:contextualSpacing/>
        <w:rPr>
          <w:rFonts w:ascii="Times New Roman" w:hAnsi="Times New Roman"/>
          <w:sz w:val="28"/>
          <w:szCs w:val="28"/>
        </w:rPr>
      </w:pPr>
      <w:r w:rsidRPr="00C246C2">
        <w:rPr>
          <w:rFonts w:ascii="Times New Roman" w:hAnsi="Times New Roman"/>
          <w:b/>
          <w:sz w:val="28"/>
          <w:szCs w:val="28"/>
        </w:rPr>
        <w:t xml:space="preserve">Актуальность исследования </w:t>
      </w:r>
      <w:r w:rsidRPr="00C246C2">
        <w:rPr>
          <w:rFonts w:ascii="Times New Roman" w:hAnsi="Times New Roman"/>
          <w:sz w:val="28"/>
          <w:szCs w:val="28"/>
        </w:rPr>
        <w:t xml:space="preserve">определяется потребностью учителей в выявлении теоретических основ формирования интереса к чтению у младших школьников, в поиске и обосновании таких эффективных психолого-педагогических условий, которые способствовали бы успешному развитию читательского интереса </w:t>
      </w:r>
      <w:r w:rsidR="0030230B" w:rsidRPr="00C246C2">
        <w:rPr>
          <w:rFonts w:ascii="Times New Roman" w:hAnsi="Times New Roman"/>
          <w:sz w:val="28"/>
          <w:szCs w:val="28"/>
        </w:rPr>
        <w:t>учащихся</w:t>
      </w:r>
      <w:r w:rsidRPr="00C246C2">
        <w:rPr>
          <w:rFonts w:ascii="Times New Roman" w:hAnsi="Times New Roman"/>
          <w:kern w:val="28"/>
          <w:sz w:val="28"/>
          <w:szCs w:val="28"/>
        </w:rPr>
        <w:t>.</w:t>
      </w:r>
    </w:p>
    <w:p w:rsidR="000E0136" w:rsidRPr="00C246C2" w:rsidRDefault="000E0136" w:rsidP="000E0136">
      <w:pPr>
        <w:widowControl w:val="0"/>
        <w:ind w:left="0" w:firstLine="709"/>
        <w:contextualSpacing/>
        <w:rPr>
          <w:rFonts w:ascii="Times New Roman" w:hAnsi="Times New Roman"/>
          <w:sz w:val="28"/>
          <w:szCs w:val="28"/>
        </w:rPr>
      </w:pPr>
      <w:r w:rsidRPr="00C246C2">
        <w:rPr>
          <w:rFonts w:ascii="Times New Roman" w:hAnsi="Times New Roman"/>
          <w:b/>
          <w:sz w:val="28"/>
          <w:szCs w:val="28"/>
        </w:rPr>
        <w:t>Проблема исследования</w:t>
      </w:r>
      <w:r w:rsidRPr="00C246C2">
        <w:rPr>
          <w:rFonts w:ascii="Times New Roman" w:hAnsi="Times New Roman"/>
          <w:sz w:val="28"/>
          <w:szCs w:val="28"/>
        </w:rPr>
        <w:t xml:space="preserve"> </w:t>
      </w:r>
      <w:r w:rsidRPr="00C246C2">
        <w:rPr>
          <w:rFonts w:ascii="Times New Roman" w:hAnsi="Times New Roman"/>
          <w:kern w:val="28"/>
          <w:sz w:val="28"/>
          <w:szCs w:val="28"/>
        </w:rPr>
        <w:t>заключается в противоречии между необходимостью</w:t>
      </w:r>
      <w:r w:rsidRPr="00C246C2">
        <w:rPr>
          <w:rFonts w:ascii="Times New Roman" w:hAnsi="Times New Roman"/>
          <w:sz w:val="28"/>
          <w:szCs w:val="28"/>
          <w:shd w:val="clear" w:color="auto" w:fill="FFFFFF"/>
        </w:rPr>
        <w:t xml:space="preserve"> формирования у </w:t>
      </w:r>
      <w:r w:rsidRPr="00C246C2">
        <w:rPr>
          <w:rFonts w:ascii="Times New Roman" w:hAnsi="Times New Roman"/>
          <w:sz w:val="28"/>
          <w:szCs w:val="28"/>
        </w:rPr>
        <w:t>младших школьников</w:t>
      </w:r>
      <w:r w:rsidRPr="00C246C2">
        <w:rPr>
          <w:rFonts w:ascii="Times New Roman" w:hAnsi="Times New Roman"/>
          <w:sz w:val="28"/>
          <w:szCs w:val="28"/>
          <w:shd w:val="clear" w:color="auto" w:fill="FFFFFF"/>
        </w:rPr>
        <w:t xml:space="preserve"> </w:t>
      </w:r>
      <w:r w:rsidRPr="00C246C2">
        <w:rPr>
          <w:rFonts w:ascii="Times New Roman" w:hAnsi="Times New Roman"/>
          <w:sz w:val="28"/>
          <w:szCs w:val="28"/>
        </w:rPr>
        <w:t>интереса к чтению</w:t>
      </w:r>
      <w:r w:rsidRPr="00C246C2">
        <w:rPr>
          <w:rFonts w:ascii="Times New Roman" w:hAnsi="Times New Roman"/>
          <w:sz w:val="28"/>
          <w:szCs w:val="28"/>
          <w:shd w:val="clear" w:color="auto" w:fill="FFFFFF"/>
        </w:rPr>
        <w:t xml:space="preserve"> и </w:t>
      </w:r>
      <w:r w:rsidRPr="00C246C2">
        <w:rPr>
          <w:rFonts w:ascii="Times New Roman" w:eastAsia="Times New Roman" w:hAnsi="Times New Roman"/>
          <w:sz w:val="28"/>
          <w:szCs w:val="28"/>
          <w:lang w:eastAsia="ru-RU"/>
        </w:rPr>
        <w:t xml:space="preserve">недостаточным вниманием современной школы к данной проблеме. </w:t>
      </w:r>
    </w:p>
    <w:p w:rsidR="000E0136" w:rsidRPr="00C246C2" w:rsidRDefault="00AE7A90" w:rsidP="00AE7A90">
      <w:pPr>
        <w:ind w:left="0" w:firstLine="709"/>
        <w:contextualSpacing/>
        <w:rPr>
          <w:rFonts w:ascii="Times New Roman" w:hAnsi="Times New Roman"/>
          <w:sz w:val="28"/>
          <w:szCs w:val="28"/>
          <w:shd w:val="clear" w:color="auto" w:fill="FFFFFF"/>
        </w:rPr>
      </w:pPr>
      <w:r w:rsidRPr="00C246C2">
        <w:rPr>
          <w:rFonts w:ascii="Times New Roman" w:hAnsi="Times New Roman"/>
          <w:b/>
          <w:sz w:val="28"/>
          <w:szCs w:val="28"/>
        </w:rPr>
        <w:t>Цель исследования:</w:t>
      </w:r>
      <w:r w:rsidRPr="00C246C2">
        <w:rPr>
          <w:rFonts w:ascii="Times New Roman" w:hAnsi="Times New Roman"/>
          <w:sz w:val="28"/>
          <w:szCs w:val="28"/>
        </w:rPr>
        <w:t xml:space="preserve"> </w:t>
      </w:r>
      <w:r w:rsidR="000E0136" w:rsidRPr="00C246C2">
        <w:rPr>
          <w:rFonts w:ascii="Times New Roman" w:hAnsi="Times New Roman"/>
          <w:sz w:val="28"/>
          <w:szCs w:val="28"/>
          <w:shd w:val="clear" w:color="auto" w:fill="FFFFFF"/>
        </w:rPr>
        <w:t>выявить и описать психолого-</w:t>
      </w:r>
      <w:r w:rsidR="000E0136" w:rsidRPr="00C246C2">
        <w:rPr>
          <w:rFonts w:ascii="Times New Roman" w:hAnsi="Times New Roman"/>
          <w:sz w:val="28"/>
          <w:szCs w:val="28"/>
        </w:rPr>
        <w:t>педагогические и методические</w:t>
      </w:r>
      <w:r w:rsidR="000E0136" w:rsidRPr="00C246C2">
        <w:rPr>
          <w:rFonts w:ascii="Times New Roman" w:hAnsi="Times New Roman"/>
          <w:sz w:val="28"/>
          <w:szCs w:val="28"/>
          <w:shd w:val="clear" w:color="auto" w:fill="FFFFFF"/>
        </w:rPr>
        <w:t xml:space="preserve"> основы формирования </w:t>
      </w:r>
      <w:r w:rsidR="000E0136" w:rsidRPr="00C246C2">
        <w:rPr>
          <w:rFonts w:ascii="Times New Roman" w:hAnsi="Times New Roman"/>
          <w:sz w:val="28"/>
          <w:szCs w:val="28"/>
        </w:rPr>
        <w:t>интереса к чтению</w:t>
      </w:r>
      <w:r w:rsidR="000E0136" w:rsidRPr="00C246C2">
        <w:rPr>
          <w:rFonts w:ascii="Times New Roman" w:hAnsi="Times New Roman"/>
          <w:sz w:val="28"/>
          <w:szCs w:val="28"/>
          <w:shd w:val="clear" w:color="auto" w:fill="FFFFFF"/>
        </w:rPr>
        <w:t xml:space="preserve"> у </w:t>
      </w:r>
      <w:r w:rsidR="000E0136" w:rsidRPr="00C246C2">
        <w:rPr>
          <w:rFonts w:ascii="Times New Roman" w:hAnsi="Times New Roman"/>
          <w:sz w:val="28"/>
          <w:szCs w:val="28"/>
        </w:rPr>
        <w:t>младших школьников</w:t>
      </w:r>
      <w:r w:rsidR="000E0136" w:rsidRPr="00C246C2">
        <w:rPr>
          <w:rFonts w:ascii="Times New Roman" w:hAnsi="Times New Roman"/>
          <w:sz w:val="28"/>
          <w:szCs w:val="28"/>
          <w:shd w:val="clear" w:color="auto" w:fill="FFFFFF"/>
        </w:rPr>
        <w:t xml:space="preserve">, подготовить рекомендации для родителей по </w:t>
      </w:r>
      <w:r w:rsidR="000E0136" w:rsidRPr="00C246C2">
        <w:rPr>
          <w:rFonts w:ascii="Times New Roman" w:hAnsi="Times New Roman"/>
          <w:sz w:val="28"/>
          <w:szCs w:val="28"/>
        </w:rPr>
        <w:t>формированию читательского интереса у детей</w:t>
      </w:r>
      <w:r w:rsidR="000E0136" w:rsidRPr="00C246C2">
        <w:rPr>
          <w:rFonts w:ascii="Times New Roman" w:hAnsi="Times New Roman"/>
          <w:sz w:val="28"/>
          <w:szCs w:val="28"/>
          <w:shd w:val="clear" w:color="auto" w:fill="FFFFFF"/>
        </w:rPr>
        <w:t xml:space="preserve"> младшего школьного возраста.</w:t>
      </w:r>
    </w:p>
    <w:p w:rsidR="00AE7A90" w:rsidRPr="00C246C2" w:rsidRDefault="00AE7A90" w:rsidP="00AE7A90">
      <w:pPr>
        <w:ind w:left="0" w:firstLine="709"/>
        <w:contextualSpacing/>
        <w:rPr>
          <w:rFonts w:ascii="Times New Roman" w:hAnsi="Times New Roman"/>
          <w:sz w:val="28"/>
          <w:szCs w:val="28"/>
        </w:rPr>
      </w:pPr>
      <w:r w:rsidRPr="00C246C2">
        <w:rPr>
          <w:rFonts w:ascii="Times New Roman" w:hAnsi="Times New Roman"/>
          <w:b/>
          <w:sz w:val="28"/>
          <w:szCs w:val="28"/>
        </w:rPr>
        <w:t xml:space="preserve">Объект исследования: </w:t>
      </w:r>
      <w:r w:rsidR="00CD5439" w:rsidRPr="00C246C2">
        <w:rPr>
          <w:rFonts w:ascii="Times New Roman" w:hAnsi="Times New Roman"/>
          <w:sz w:val="28"/>
          <w:szCs w:val="28"/>
        </w:rPr>
        <w:t>учебно-воспитательный</w:t>
      </w:r>
      <w:r w:rsidR="00CD5439" w:rsidRPr="00C246C2">
        <w:rPr>
          <w:rFonts w:ascii="Times New Roman" w:hAnsi="Times New Roman"/>
          <w:b/>
          <w:sz w:val="28"/>
          <w:szCs w:val="28"/>
        </w:rPr>
        <w:t xml:space="preserve"> </w:t>
      </w:r>
      <w:r w:rsidR="00126AE2" w:rsidRPr="00C246C2">
        <w:rPr>
          <w:rFonts w:ascii="Times New Roman" w:hAnsi="Times New Roman"/>
          <w:sz w:val="28"/>
          <w:szCs w:val="28"/>
          <w:shd w:val="clear" w:color="auto" w:fill="FFFFFF"/>
        </w:rPr>
        <w:t xml:space="preserve">процесс </w:t>
      </w:r>
      <w:r w:rsidR="00CD5439" w:rsidRPr="00C246C2">
        <w:rPr>
          <w:rFonts w:ascii="Times New Roman" w:hAnsi="Times New Roman"/>
          <w:sz w:val="28"/>
          <w:szCs w:val="28"/>
          <w:shd w:val="clear" w:color="auto" w:fill="FFFFFF"/>
        </w:rPr>
        <w:t>в начальной школе</w:t>
      </w:r>
      <w:r w:rsidRPr="00C246C2">
        <w:rPr>
          <w:rFonts w:ascii="Times New Roman" w:hAnsi="Times New Roman"/>
          <w:sz w:val="28"/>
          <w:szCs w:val="28"/>
        </w:rPr>
        <w:t>.</w:t>
      </w:r>
    </w:p>
    <w:p w:rsidR="00AE7A90" w:rsidRPr="00C246C2" w:rsidRDefault="00AE7A90" w:rsidP="00AE7A90">
      <w:pPr>
        <w:ind w:left="0" w:firstLine="709"/>
        <w:contextualSpacing/>
        <w:rPr>
          <w:rFonts w:ascii="Times New Roman" w:hAnsi="Times New Roman"/>
          <w:sz w:val="28"/>
          <w:szCs w:val="28"/>
        </w:rPr>
      </w:pPr>
      <w:r w:rsidRPr="00C246C2">
        <w:rPr>
          <w:rFonts w:ascii="Times New Roman" w:hAnsi="Times New Roman"/>
          <w:b/>
          <w:sz w:val="28"/>
          <w:szCs w:val="28"/>
        </w:rPr>
        <w:t>Предмет исследования:</w:t>
      </w:r>
      <w:r w:rsidR="002514A9" w:rsidRPr="00C246C2">
        <w:rPr>
          <w:rFonts w:ascii="Times New Roman" w:hAnsi="Times New Roman"/>
          <w:sz w:val="28"/>
          <w:szCs w:val="28"/>
        </w:rPr>
        <w:t xml:space="preserve"> </w:t>
      </w:r>
      <w:r w:rsidR="00126AE2" w:rsidRPr="00C246C2">
        <w:rPr>
          <w:rFonts w:ascii="Times New Roman" w:hAnsi="Times New Roman"/>
          <w:sz w:val="28"/>
          <w:szCs w:val="28"/>
          <w:shd w:val="clear" w:color="auto" w:fill="FFFFFF"/>
        </w:rPr>
        <w:t>теоретические основы</w:t>
      </w:r>
      <w:r w:rsidR="00126AE2" w:rsidRPr="00C246C2">
        <w:rPr>
          <w:rFonts w:ascii="Times New Roman" w:hAnsi="Times New Roman"/>
          <w:sz w:val="28"/>
          <w:szCs w:val="28"/>
        </w:rPr>
        <w:t xml:space="preserve"> </w:t>
      </w:r>
      <w:r w:rsidRPr="00C246C2">
        <w:rPr>
          <w:rFonts w:ascii="Times New Roman" w:hAnsi="Times New Roman"/>
          <w:sz w:val="28"/>
          <w:szCs w:val="28"/>
        </w:rPr>
        <w:t>формирования интереса к чтению у м</w:t>
      </w:r>
      <w:r w:rsidR="00820667" w:rsidRPr="00C246C2">
        <w:rPr>
          <w:rFonts w:ascii="Times New Roman" w:hAnsi="Times New Roman"/>
          <w:sz w:val="28"/>
          <w:szCs w:val="28"/>
        </w:rPr>
        <w:t>ладших</w:t>
      </w:r>
      <w:r w:rsidR="002514A9" w:rsidRPr="00C246C2">
        <w:rPr>
          <w:rFonts w:ascii="Times New Roman" w:hAnsi="Times New Roman"/>
          <w:sz w:val="28"/>
          <w:szCs w:val="28"/>
        </w:rPr>
        <w:t xml:space="preserve"> школьн</w:t>
      </w:r>
      <w:r w:rsidR="00820667" w:rsidRPr="00C246C2">
        <w:rPr>
          <w:rFonts w:ascii="Times New Roman" w:hAnsi="Times New Roman"/>
          <w:sz w:val="28"/>
          <w:szCs w:val="28"/>
        </w:rPr>
        <w:t>иков</w:t>
      </w:r>
      <w:r w:rsidRPr="00C246C2">
        <w:rPr>
          <w:rFonts w:ascii="Times New Roman" w:hAnsi="Times New Roman"/>
          <w:sz w:val="28"/>
          <w:szCs w:val="28"/>
        </w:rPr>
        <w:t>.</w:t>
      </w:r>
    </w:p>
    <w:p w:rsidR="00AE7A90" w:rsidRPr="00C246C2" w:rsidRDefault="00AE7A90" w:rsidP="00AE7A90">
      <w:pPr>
        <w:ind w:left="0" w:firstLine="709"/>
        <w:contextualSpacing/>
        <w:rPr>
          <w:rFonts w:ascii="Times New Roman" w:hAnsi="Times New Roman"/>
          <w:b/>
          <w:sz w:val="28"/>
          <w:szCs w:val="28"/>
        </w:rPr>
      </w:pPr>
      <w:r w:rsidRPr="00C246C2">
        <w:rPr>
          <w:rFonts w:ascii="Times New Roman" w:hAnsi="Times New Roman"/>
          <w:b/>
          <w:sz w:val="28"/>
          <w:szCs w:val="28"/>
        </w:rPr>
        <w:t>Задачи исследования:</w:t>
      </w:r>
    </w:p>
    <w:p w:rsidR="00AE7A90" w:rsidRPr="00C246C2" w:rsidRDefault="00AE7A90" w:rsidP="00AE7A90">
      <w:pPr>
        <w:ind w:left="0" w:firstLine="709"/>
        <w:contextualSpacing/>
        <w:rPr>
          <w:rFonts w:ascii="Times New Roman" w:hAnsi="Times New Roman"/>
          <w:sz w:val="28"/>
          <w:szCs w:val="28"/>
        </w:rPr>
      </w:pPr>
      <w:r w:rsidRPr="00C246C2">
        <w:rPr>
          <w:rFonts w:ascii="Times New Roman" w:hAnsi="Times New Roman"/>
          <w:sz w:val="28"/>
          <w:szCs w:val="28"/>
        </w:rPr>
        <w:t xml:space="preserve">1. Проанализировать психолого-педагогическую </w:t>
      </w:r>
      <w:r w:rsidR="00126AE2" w:rsidRPr="00C246C2">
        <w:rPr>
          <w:rFonts w:ascii="Times New Roman" w:hAnsi="Times New Roman"/>
          <w:sz w:val="28"/>
          <w:szCs w:val="28"/>
        </w:rPr>
        <w:t xml:space="preserve">и методическую </w:t>
      </w:r>
      <w:r w:rsidRPr="00C246C2">
        <w:rPr>
          <w:rFonts w:ascii="Times New Roman" w:hAnsi="Times New Roman"/>
          <w:sz w:val="28"/>
          <w:szCs w:val="28"/>
        </w:rPr>
        <w:t>лите</w:t>
      </w:r>
      <w:r w:rsidR="00126AE2" w:rsidRPr="00C246C2">
        <w:rPr>
          <w:rFonts w:ascii="Times New Roman" w:hAnsi="Times New Roman"/>
          <w:sz w:val="28"/>
          <w:szCs w:val="28"/>
        </w:rPr>
        <w:t>ратуру по проблеме исследования; раскрыть сущность понятий «интерес», «познавательный интерес», «</w:t>
      </w:r>
      <w:r w:rsidR="00CD5439" w:rsidRPr="00C246C2">
        <w:rPr>
          <w:rFonts w:ascii="Times New Roman" w:hAnsi="Times New Roman"/>
          <w:sz w:val="28"/>
          <w:szCs w:val="28"/>
        </w:rPr>
        <w:t>интерес</w:t>
      </w:r>
      <w:r w:rsidR="004C2A7A" w:rsidRPr="00C246C2">
        <w:rPr>
          <w:rFonts w:ascii="Times New Roman" w:hAnsi="Times New Roman"/>
          <w:sz w:val="28"/>
          <w:szCs w:val="28"/>
        </w:rPr>
        <w:t xml:space="preserve"> к чтению</w:t>
      </w:r>
      <w:r w:rsidR="00126AE2" w:rsidRPr="00C246C2">
        <w:rPr>
          <w:rFonts w:ascii="Times New Roman" w:hAnsi="Times New Roman"/>
          <w:sz w:val="28"/>
          <w:szCs w:val="28"/>
        </w:rPr>
        <w:t>».</w:t>
      </w:r>
    </w:p>
    <w:p w:rsidR="00AE7A90" w:rsidRPr="00C246C2" w:rsidRDefault="00AE7A90" w:rsidP="00AE7A90">
      <w:pPr>
        <w:ind w:left="0" w:firstLine="709"/>
        <w:contextualSpacing/>
        <w:rPr>
          <w:rFonts w:ascii="Times New Roman" w:hAnsi="Times New Roman"/>
          <w:sz w:val="28"/>
          <w:szCs w:val="28"/>
        </w:rPr>
      </w:pPr>
      <w:r w:rsidRPr="00C246C2">
        <w:rPr>
          <w:rFonts w:ascii="Times New Roman" w:hAnsi="Times New Roman"/>
          <w:sz w:val="28"/>
          <w:szCs w:val="28"/>
        </w:rPr>
        <w:t xml:space="preserve">2. </w:t>
      </w:r>
      <w:r w:rsidR="004C2A7A" w:rsidRPr="00C246C2">
        <w:rPr>
          <w:rFonts w:ascii="Times New Roman" w:hAnsi="Times New Roman"/>
          <w:sz w:val="28"/>
          <w:szCs w:val="28"/>
        </w:rPr>
        <w:t>Выявить проблем</w:t>
      </w:r>
      <w:r w:rsidR="00DE098A" w:rsidRPr="00C246C2">
        <w:rPr>
          <w:rFonts w:ascii="Times New Roman" w:hAnsi="Times New Roman"/>
          <w:sz w:val="28"/>
          <w:szCs w:val="28"/>
        </w:rPr>
        <w:t>у</w:t>
      </w:r>
      <w:r w:rsidR="004C2A7A" w:rsidRPr="00C246C2">
        <w:rPr>
          <w:rFonts w:ascii="Times New Roman" w:hAnsi="Times New Roman"/>
          <w:sz w:val="28"/>
          <w:szCs w:val="28"/>
        </w:rPr>
        <w:t xml:space="preserve"> формирования интереса к чтению у младших школьников, описать пути </w:t>
      </w:r>
      <w:r w:rsidR="00DE098A" w:rsidRPr="00C246C2">
        <w:rPr>
          <w:rFonts w:ascii="Times New Roman" w:hAnsi="Times New Roman"/>
          <w:sz w:val="28"/>
          <w:szCs w:val="28"/>
        </w:rPr>
        <w:t>её</w:t>
      </w:r>
      <w:r w:rsidR="004C2A7A" w:rsidRPr="00C246C2">
        <w:rPr>
          <w:rFonts w:ascii="Times New Roman" w:hAnsi="Times New Roman"/>
          <w:sz w:val="28"/>
          <w:szCs w:val="28"/>
        </w:rPr>
        <w:t xml:space="preserve"> решения; рассмотреть</w:t>
      </w:r>
      <w:r w:rsidR="008E416D" w:rsidRPr="00C246C2">
        <w:rPr>
          <w:rFonts w:ascii="Times New Roman" w:hAnsi="Times New Roman"/>
          <w:sz w:val="28"/>
          <w:szCs w:val="28"/>
        </w:rPr>
        <w:t xml:space="preserve"> </w:t>
      </w:r>
      <w:r w:rsidR="00126AE2" w:rsidRPr="00C246C2">
        <w:rPr>
          <w:rFonts w:ascii="Times New Roman" w:hAnsi="Times New Roman"/>
          <w:sz w:val="28"/>
          <w:szCs w:val="28"/>
        </w:rPr>
        <w:t>психолого-педагогические условия развития ч</w:t>
      </w:r>
      <w:r w:rsidR="004C2A7A" w:rsidRPr="00C246C2">
        <w:rPr>
          <w:rFonts w:ascii="Times New Roman" w:hAnsi="Times New Roman"/>
          <w:sz w:val="28"/>
          <w:szCs w:val="28"/>
        </w:rPr>
        <w:t>итательского интереса учащихся</w:t>
      </w:r>
      <w:r w:rsidRPr="00C246C2">
        <w:rPr>
          <w:rFonts w:ascii="Times New Roman" w:hAnsi="Times New Roman"/>
          <w:sz w:val="28"/>
          <w:szCs w:val="28"/>
        </w:rPr>
        <w:t>.</w:t>
      </w:r>
    </w:p>
    <w:p w:rsidR="008E416D" w:rsidRPr="00C246C2" w:rsidRDefault="008E416D" w:rsidP="00AE7A90">
      <w:pPr>
        <w:ind w:left="0" w:firstLine="709"/>
        <w:contextualSpacing/>
        <w:rPr>
          <w:rFonts w:ascii="Times New Roman" w:hAnsi="Times New Roman"/>
          <w:sz w:val="28"/>
          <w:szCs w:val="28"/>
        </w:rPr>
      </w:pPr>
      <w:r w:rsidRPr="00C246C2">
        <w:rPr>
          <w:rFonts w:ascii="Times New Roman" w:hAnsi="Times New Roman"/>
          <w:sz w:val="28"/>
          <w:szCs w:val="28"/>
        </w:rPr>
        <w:t xml:space="preserve">3. Рассмотреть особенности формирования интереса </w:t>
      </w:r>
      <w:r w:rsidR="00CD5439" w:rsidRPr="00C246C2">
        <w:rPr>
          <w:rFonts w:ascii="Times New Roman" w:hAnsi="Times New Roman"/>
          <w:sz w:val="28"/>
          <w:szCs w:val="28"/>
        </w:rPr>
        <w:t xml:space="preserve">к чтению у </w:t>
      </w:r>
      <w:r w:rsidRPr="00C246C2">
        <w:rPr>
          <w:rFonts w:ascii="Times New Roman" w:hAnsi="Times New Roman"/>
          <w:sz w:val="28"/>
          <w:szCs w:val="28"/>
        </w:rPr>
        <w:t>младших школьников</w:t>
      </w:r>
      <w:r w:rsidR="004C2A7A" w:rsidRPr="00C246C2">
        <w:rPr>
          <w:rFonts w:ascii="Times New Roman" w:hAnsi="Times New Roman"/>
          <w:sz w:val="28"/>
          <w:szCs w:val="28"/>
        </w:rPr>
        <w:t xml:space="preserve"> на уроках литературного чтения.</w:t>
      </w:r>
    </w:p>
    <w:p w:rsidR="00AE7A90" w:rsidRPr="00AE7A90" w:rsidRDefault="00AE7A90" w:rsidP="00AE7A90">
      <w:pPr>
        <w:ind w:left="0" w:firstLine="709"/>
        <w:contextualSpacing/>
        <w:rPr>
          <w:rFonts w:ascii="Times New Roman" w:hAnsi="Times New Roman"/>
          <w:sz w:val="28"/>
          <w:szCs w:val="28"/>
        </w:rPr>
      </w:pPr>
      <w:r w:rsidRPr="00C246C2">
        <w:rPr>
          <w:rFonts w:ascii="Times New Roman" w:hAnsi="Times New Roman"/>
          <w:b/>
          <w:sz w:val="28"/>
          <w:szCs w:val="28"/>
        </w:rPr>
        <w:lastRenderedPageBreak/>
        <w:t>Методы исследования:</w:t>
      </w:r>
      <w:r w:rsidRPr="00C246C2">
        <w:rPr>
          <w:rFonts w:ascii="Times New Roman" w:hAnsi="Times New Roman"/>
          <w:sz w:val="28"/>
          <w:szCs w:val="28"/>
        </w:rPr>
        <w:t xml:space="preserve"> </w:t>
      </w:r>
      <w:r w:rsidR="008E416D" w:rsidRPr="00C246C2">
        <w:rPr>
          <w:rFonts w:ascii="Times New Roman" w:hAnsi="Times New Roman"/>
          <w:sz w:val="28"/>
          <w:szCs w:val="28"/>
        </w:rPr>
        <w:t>анализ психолого-педагогической и методической литературы по проблеме исследования; эмпирическое обобщение</w:t>
      </w:r>
      <w:r w:rsidRPr="00C246C2">
        <w:rPr>
          <w:rFonts w:ascii="Times New Roman" w:hAnsi="Times New Roman"/>
          <w:sz w:val="28"/>
          <w:szCs w:val="28"/>
        </w:rPr>
        <w:t>.</w:t>
      </w:r>
    </w:p>
    <w:p w:rsidR="00AE7A90" w:rsidRPr="00AE7A90" w:rsidRDefault="00AE7A90" w:rsidP="00AE7A90">
      <w:pPr>
        <w:ind w:left="0" w:firstLine="709"/>
        <w:contextualSpacing/>
        <w:rPr>
          <w:rFonts w:ascii="Times New Roman" w:hAnsi="Times New Roman"/>
          <w:sz w:val="28"/>
          <w:szCs w:val="28"/>
        </w:rPr>
      </w:pPr>
    </w:p>
    <w:p w:rsidR="00AE7A90" w:rsidRPr="00AE7A90" w:rsidRDefault="00AE7A90" w:rsidP="00AE7A90">
      <w:pPr>
        <w:ind w:left="0" w:firstLine="709"/>
        <w:contextualSpacing/>
        <w:rPr>
          <w:rFonts w:ascii="Times New Roman" w:hAnsi="Times New Roman"/>
          <w:sz w:val="28"/>
          <w:szCs w:val="28"/>
        </w:rPr>
      </w:pPr>
    </w:p>
    <w:p w:rsidR="00AE7A90" w:rsidRPr="00AE7A90" w:rsidRDefault="00AE7A90" w:rsidP="00AE7A90">
      <w:pPr>
        <w:ind w:left="0" w:firstLine="709"/>
        <w:contextualSpacing/>
        <w:rPr>
          <w:rFonts w:ascii="Times New Roman" w:hAnsi="Times New Roman"/>
          <w:sz w:val="28"/>
          <w:szCs w:val="28"/>
        </w:rPr>
      </w:pPr>
    </w:p>
    <w:p w:rsidR="00AE7A90" w:rsidRDefault="00AE7A90" w:rsidP="00820667">
      <w:pPr>
        <w:pageBreakBefore/>
        <w:ind w:left="0" w:firstLine="709"/>
        <w:contextualSpacing/>
        <w:rPr>
          <w:rFonts w:ascii="Times New Roman" w:hAnsi="Times New Roman"/>
          <w:sz w:val="28"/>
          <w:szCs w:val="28"/>
        </w:rPr>
      </w:pPr>
      <w:r w:rsidRPr="00AE7A90">
        <w:rPr>
          <w:rFonts w:ascii="Times New Roman" w:hAnsi="Times New Roman"/>
          <w:sz w:val="28"/>
          <w:szCs w:val="28"/>
        </w:rPr>
        <w:lastRenderedPageBreak/>
        <w:t xml:space="preserve">1 Педагогические основы формирования интереса к чтению </w:t>
      </w:r>
      <w:r w:rsidR="004F72B5">
        <w:rPr>
          <w:rFonts w:ascii="Times New Roman" w:hAnsi="Times New Roman"/>
          <w:sz w:val="28"/>
          <w:szCs w:val="28"/>
        </w:rPr>
        <w:br/>
      </w:r>
      <w:r w:rsidRPr="00AE7A90">
        <w:rPr>
          <w:rFonts w:ascii="Times New Roman" w:hAnsi="Times New Roman"/>
          <w:sz w:val="28"/>
          <w:szCs w:val="28"/>
        </w:rPr>
        <w:t>в начальной школе</w:t>
      </w:r>
    </w:p>
    <w:p w:rsidR="00BE4F90" w:rsidRPr="00AE7A90" w:rsidRDefault="00BE4F90" w:rsidP="00AE7A90">
      <w:pPr>
        <w:ind w:left="0" w:firstLine="709"/>
        <w:contextualSpacing/>
        <w:rPr>
          <w:rFonts w:ascii="Times New Roman" w:hAnsi="Times New Roman"/>
          <w:sz w:val="28"/>
          <w:szCs w:val="28"/>
        </w:rPr>
      </w:pPr>
    </w:p>
    <w:p w:rsid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1.1 Сущность понятий «интерес», «познавательный интерес»</w:t>
      </w:r>
      <w:r w:rsidR="007A57D9">
        <w:rPr>
          <w:rFonts w:ascii="Times New Roman" w:hAnsi="Times New Roman"/>
          <w:sz w:val="28"/>
          <w:szCs w:val="28"/>
        </w:rPr>
        <w:t>, «</w:t>
      </w:r>
      <w:r w:rsidR="006F614C">
        <w:rPr>
          <w:rFonts w:ascii="Times New Roman" w:hAnsi="Times New Roman"/>
          <w:sz w:val="28"/>
          <w:szCs w:val="28"/>
        </w:rPr>
        <w:t>интерес к чтению</w:t>
      </w:r>
      <w:r w:rsidR="007A57D9">
        <w:rPr>
          <w:rFonts w:ascii="Times New Roman" w:hAnsi="Times New Roman"/>
          <w:sz w:val="28"/>
          <w:szCs w:val="28"/>
        </w:rPr>
        <w:t>»</w:t>
      </w:r>
      <w:r w:rsidR="00820667">
        <w:rPr>
          <w:rFonts w:ascii="Times New Roman" w:hAnsi="Times New Roman"/>
          <w:sz w:val="28"/>
          <w:szCs w:val="28"/>
        </w:rPr>
        <w:t xml:space="preserve"> в современной педагоги</w:t>
      </w:r>
      <w:r w:rsidR="006F614C">
        <w:rPr>
          <w:rFonts w:ascii="Times New Roman" w:hAnsi="Times New Roman"/>
          <w:sz w:val="28"/>
          <w:szCs w:val="28"/>
        </w:rPr>
        <w:t>ке</w:t>
      </w:r>
    </w:p>
    <w:p w:rsidR="00BE4F90" w:rsidRPr="00AE7A90" w:rsidRDefault="00BE4F90" w:rsidP="00AE7A90">
      <w:pPr>
        <w:ind w:left="0" w:firstLine="709"/>
        <w:contextualSpacing/>
        <w:rPr>
          <w:rFonts w:ascii="Times New Roman" w:hAnsi="Times New Roman"/>
          <w:sz w:val="28"/>
          <w:szCs w:val="28"/>
        </w:rPr>
      </w:pPr>
    </w:p>
    <w:p w:rsidR="00AE7A90" w:rsidRPr="00AE7A90" w:rsidRDefault="00AE7A90" w:rsidP="00AE7A90">
      <w:pPr>
        <w:ind w:left="0" w:firstLine="709"/>
        <w:contextualSpacing/>
        <w:rPr>
          <w:rFonts w:ascii="Times New Roman" w:hAnsi="Times New Roman"/>
          <w:sz w:val="28"/>
          <w:szCs w:val="28"/>
        </w:rPr>
      </w:pPr>
      <w:r w:rsidRPr="007A57D9">
        <w:rPr>
          <w:rFonts w:ascii="Times New Roman" w:hAnsi="Times New Roman"/>
          <w:i/>
          <w:sz w:val="28"/>
          <w:szCs w:val="28"/>
        </w:rPr>
        <w:t>Интерес</w:t>
      </w:r>
      <w:r w:rsidRPr="00AE7A90">
        <w:rPr>
          <w:rFonts w:ascii="Times New Roman" w:hAnsi="Times New Roman"/>
          <w:sz w:val="28"/>
          <w:szCs w:val="28"/>
        </w:rPr>
        <w:t xml:space="preserve"> – форма проявления познавательной потребности, обеспечивающая направленность личности на осознание целей деятельности и тем самым способствующая ориентировке, ознакомлению с новыми фактами, более полному и глубокому отображению действительности. Именно такое определение даётся в педагогическом энциклопедическом словаре. Интерес проявляется в степени увлеченности субъекта деятельности познавательным процессом и самим объектом изучения той или иной отрасли знания. Удовлетворение одного интереса стимулирует появление новых, что свидетельствует о непосредственном росте уровня познавательной активности.</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 Л.С. Выготский считал, что интерес – это естественный двигатель детского поведения, он является верным выражением инстинктивного стремления, указанием на то, что деятельность ребенка совпадает с его органическими потребностями. Вот почему основное правило требует построения всей воспитательной системы на то</w:t>
      </w:r>
      <w:r w:rsidR="0083604D">
        <w:rPr>
          <w:rFonts w:ascii="Times New Roman" w:hAnsi="Times New Roman"/>
          <w:sz w:val="28"/>
          <w:szCs w:val="28"/>
        </w:rPr>
        <w:t>чно учтенных детских интересах</w:t>
      </w:r>
      <w:r w:rsidR="00CF7FAC">
        <w:rPr>
          <w:rFonts w:ascii="Times New Roman" w:hAnsi="Times New Roman"/>
          <w:sz w:val="28"/>
          <w:szCs w:val="28"/>
        </w:rPr>
        <w:t xml:space="preserve"> </w:t>
      </w:r>
      <w:r w:rsidR="00FF6AA4">
        <w:rPr>
          <w:rFonts w:ascii="Times New Roman" w:hAnsi="Times New Roman"/>
          <w:sz w:val="28"/>
          <w:szCs w:val="28"/>
        </w:rPr>
        <w:t>[21</w:t>
      </w:r>
      <w:r w:rsidR="004C16B9" w:rsidRPr="004C16B9">
        <w:rPr>
          <w:rFonts w:ascii="Times New Roman" w:hAnsi="Times New Roman"/>
          <w:sz w:val="28"/>
          <w:szCs w:val="28"/>
        </w:rPr>
        <w:t>]</w:t>
      </w:r>
      <w:r w:rsidRPr="00AE7A90">
        <w:rPr>
          <w:rFonts w:ascii="Times New Roman" w:hAnsi="Times New Roman"/>
          <w:sz w:val="28"/>
          <w:szCs w:val="28"/>
        </w:rPr>
        <w:t>.</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Весь вопрос в том, насколько интерес направлен по линии самого изучаемого предмета, а не связан с посторонним для него влиянием наград, наказаний, страха, желания угодить и т.п. Таким образом, правило заключается в том, чтобы не только вызвать интерес, но, чтобы интерес был, как должно, направлен. Наконец, третий, и последний, вывод использования интереса предписывает построить всю школьную систему в непосредственной близости к жизни, учить детей тому, что их интересует, начинать с того, что им знакомо и естественно возбуждает их интерес.</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lastRenderedPageBreak/>
        <w:t>Каждому мастеру педагогического труда необходимо понимать, что любые его внешние воздействия преломляются через призму внутренних условий субъекта учения, то есть через личность. И эта личность имеет собственное отношение к окружающей действительности, она имеет собственные интересы, желания, предпочтения, которые учитель обязан учитывать.</w:t>
      </w:r>
    </w:p>
    <w:p w:rsidR="00AE7A90" w:rsidRPr="00AE7A90" w:rsidRDefault="00AE7A90" w:rsidP="00AE7A90">
      <w:pPr>
        <w:ind w:left="0" w:firstLine="709"/>
        <w:contextualSpacing/>
        <w:rPr>
          <w:rFonts w:ascii="Times New Roman" w:hAnsi="Times New Roman"/>
          <w:sz w:val="28"/>
          <w:szCs w:val="28"/>
        </w:rPr>
      </w:pPr>
      <w:r w:rsidRPr="007A57D9">
        <w:rPr>
          <w:rFonts w:ascii="Times New Roman" w:hAnsi="Times New Roman"/>
          <w:i/>
          <w:sz w:val="28"/>
          <w:szCs w:val="28"/>
        </w:rPr>
        <w:t>Познавательный интерес</w:t>
      </w:r>
      <w:r w:rsidRPr="00AE7A90">
        <w:rPr>
          <w:rFonts w:ascii="Times New Roman" w:hAnsi="Times New Roman"/>
          <w:sz w:val="28"/>
          <w:szCs w:val="28"/>
        </w:rPr>
        <w:t xml:space="preserve"> служит для поддержания динамического развития процесса обучения, поскольку он даёт мощный толчок в сознании учащихся, обеспечивающий их активную учебно-познавательную деятельность. Познавательный интерес характеризуется тем, что он является инициативой ученика, ребенок сам начинает искать пути добывания нового знания, вследствие чего усиливается эффект воспитания, развития, обучения. Малоактивному и незаинтересованному ученику необходим напор со стороны взрослых в стимулировании его деятельности.</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Интерес способен вызывать у человека очень яркие эмоции. При его удовлетворении возникают положительные эмоции, чувство радости и желание познать всё больше сторон действительности. Но если человеку по какой-либо причине не удаётся раскрыть сущность интересуемого объекта, то появляются отрицательные эмоции: грусть, обида, разочарование.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Познавательный интерес является одним из основных мотивов учения, поскольку он раньше других осознаётся учеником. Это происходит в те моменты, когда ребёнок сам для себя определяет то, что ему интересно, а что нет. Это может быть предмет, урок, книга и т.п. Действие познавательного интереса как мотива учения бескорыстно. Учитель не может его подчинить, поскольку это личная инициатива и желание учащегося. Она охватывает некоторые сферы его деятельности, делая процесс обучения более эффективным, ярким, эмоциональным, воодушевленным и легким, что позволяет детям меньше уставать на уроках.</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Познавательный интерес, взаимодействуя с различными мотивами учебной деятельности (социальными, мотивом самовоспитания и т.д.), </w:t>
      </w:r>
      <w:r w:rsidRPr="00AE7A90">
        <w:rPr>
          <w:rFonts w:ascii="Times New Roman" w:hAnsi="Times New Roman"/>
          <w:sz w:val="28"/>
          <w:szCs w:val="28"/>
        </w:rPr>
        <w:lastRenderedPageBreak/>
        <w:t>всесторонне обогащает личность. Однако если же все они обособленны друг от друга, то процессы формирования личностных качеств ученика происходят в крайне замедленном темпе.</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Интерес к познанию чего-то нового формирует сознательное отношение ученика к учебе, помогает ему самостоятельно регулировать собственную учебно-познавательную деятельность, определять пути и средства достижения поставленной цели. Также он способствует непрерывному накоплению знаний, умений и навыков в интересующей человека области окружающей действительности.</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Формирование познавательных интересов – это очень ответственная задача, которая выпала на долю педагога, поскольку именно учитель должен суметь так построить образовательный процесс, чтобы ученик был увлечён школьным материалом, чтобы он постоянно стремился к саморазвитию, расширению области достигнутых им знаний, чтобы ребёнок научился прикладывать собственные усилия при решении вопросов, возникающих в процессе учебной деятельности. Реализуя эту задачу, педагог преодолевает множество проблем в организации образовательно-воспитательного процесса, он выбирает наилучший способ построения урока, осуществляет подбор необходимого учебного материала, анализирует различные подходы к воспитанию самостоятельности учащихся и достижению образовательной цели.</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Под познавательным интересом различные его исследователи понимают особую избирательную направленность личности на процесс познания, избирательный характер которой выражается в той или иной предметной области (С.Л. Рубинштейн); стремление человека обращать на что-то внимание, познавать какие-либо явления (Ф.Н. Гоноболин); особое избирательное, наполненное активным замыслом, сильными эмоциями, стремлениями отношение личности к окружающему миру, к его объектам, явлениям, процессам (Г.И. Щукина); эмоционально окрашенную </w:t>
      </w:r>
      <w:r w:rsidRPr="00AE7A90">
        <w:rPr>
          <w:rFonts w:ascii="Times New Roman" w:hAnsi="Times New Roman"/>
          <w:sz w:val="28"/>
          <w:szCs w:val="28"/>
        </w:rPr>
        <w:lastRenderedPageBreak/>
        <w:t>потребность, прошедшую стадию мотивации и придающую деятельности человека увлекательный характер (И.Ф. Харламов).</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Из приведенных определений можно сделать вывод, что разные авторы по-разному понимают сущность этого феномена, однако при этом они совершенно не противоречат друг другу, а, наоборот, выделяют и обозначают различные стороны данного явления.</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Чтобы иметь наиболее полное представление о познавательном интересе, нам предстоит изучить его классификацию и уровни.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П.Ф. Каптерев (российский и советский педагог и психолог) дал следующую классификацию видов познавательного интереса:</w:t>
      </w:r>
    </w:p>
    <w:p w:rsidR="00AE7A90" w:rsidRPr="00B05DC6" w:rsidRDefault="00B05DC6" w:rsidP="00B05DC6">
      <w:pPr>
        <w:pStyle w:val="af"/>
        <w:numPr>
          <w:ilvl w:val="0"/>
          <w:numId w:val="27"/>
        </w:numPr>
        <w:tabs>
          <w:tab w:val="left" w:pos="993"/>
        </w:tabs>
        <w:ind w:left="0" w:firstLine="709"/>
        <w:rPr>
          <w:rFonts w:ascii="Times New Roman" w:hAnsi="Times New Roman"/>
          <w:sz w:val="28"/>
          <w:szCs w:val="28"/>
        </w:rPr>
      </w:pPr>
      <w:r>
        <w:rPr>
          <w:rFonts w:ascii="Times New Roman" w:hAnsi="Times New Roman"/>
          <w:sz w:val="28"/>
          <w:szCs w:val="28"/>
        </w:rPr>
        <w:t>Ф</w:t>
      </w:r>
      <w:r w:rsidR="00AE7A90" w:rsidRPr="00B05DC6">
        <w:rPr>
          <w:rFonts w:ascii="Times New Roman" w:hAnsi="Times New Roman"/>
          <w:sz w:val="28"/>
          <w:szCs w:val="28"/>
        </w:rPr>
        <w:t>изические интересы (предпочтение занятий физического характ</w:t>
      </w:r>
      <w:r w:rsidR="006B37BA">
        <w:rPr>
          <w:rFonts w:ascii="Times New Roman" w:hAnsi="Times New Roman"/>
          <w:sz w:val="28"/>
          <w:szCs w:val="28"/>
        </w:rPr>
        <w:t>ера: спорт, игра, охота и т.п.).</w:t>
      </w:r>
    </w:p>
    <w:p w:rsidR="00AE7A90" w:rsidRPr="00B05DC6" w:rsidRDefault="00B05DC6" w:rsidP="00B05DC6">
      <w:pPr>
        <w:pStyle w:val="af"/>
        <w:numPr>
          <w:ilvl w:val="0"/>
          <w:numId w:val="27"/>
        </w:numPr>
        <w:tabs>
          <w:tab w:val="left" w:pos="993"/>
        </w:tabs>
        <w:ind w:left="0" w:firstLine="709"/>
        <w:rPr>
          <w:rFonts w:ascii="Times New Roman" w:hAnsi="Times New Roman"/>
          <w:sz w:val="28"/>
          <w:szCs w:val="28"/>
        </w:rPr>
      </w:pPr>
      <w:r>
        <w:rPr>
          <w:rFonts w:ascii="Times New Roman" w:hAnsi="Times New Roman"/>
          <w:sz w:val="28"/>
          <w:szCs w:val="28"/>
        </w:rPr>
        <w:t>У</w:t>
      </w:r>
      <w:r w:rsidR="00AE7A90" w:rsidRPr="00B05DC6">
        <w:rPr>
          <w:rFonts w:ascii="Times New Roman" w:hAnsi="Times New Roman"/>
          <w:sz w:val="28"/>
          <w:szCs w:val="28"/>
        </w:rPr>
        <w:t>мственные интере</w:t>
      </w:r>
      <w:r w:rsidR="006B37BA">
        <w:rPr>
          <w:rFonts w:ascii="Times New Roman" w:hAnsi="Times New Roman"/>
          <w:sz w:val="28"/>
          <w:szCs w:val="28"/>
        </w:rPr>
        <w:t>сы (интересы к теории и фактам).</w:t>
      </w:r>
    </w:p>
    <w:p w:rsidR="00AE7A90" w:rsidRPr="00B05DC6" w:rsidRDefault="00B05DC6" w:rsidP="00B05DC6">
      <w:pPr>
        <w:pStyle w:val="af"/>
        <w:numPr>
          <w:ilvl w:val="0"/>
          <w:numId w:val="27"/>
        </w:numPr>
        <w:tabs>
          <w:tab w:val="left" w:pos="993"/>
        </w:tabs>
        <w:ind w:left="0" w:firstLine="709"/>
        <w:rPr>
          <w:rFonts w:ascii="Times New Roman" w:hAnsi="Times New Roman"/>
          <w:sz w:val="28"/>
          <w:szCs w:val="28"/>
        </w:rPr>
      </w:pPr>
      <w:r>
        <w:rPr>
          <w:rFonts w:ascii="Times New Roman" w:hAnsi="Times New Roman"/>
          <w:sz w:val="28"/>
          <w:szCs w:val="28"/>
        </w:rPr>
        <w:t>Э</w:t>
      </w:r>
      <w:r w:rsidR="00AE7A90" w:rsidRPr="00B05DC6">
        <w:rPr>
          <w:rFonts w:ascii="Times New Roman" w:hAnsi="Times New Roman"/>
          <w:sz w:val="28"/>
          <w:szCs w:val="28"/>
        </w:rPr>
        <w:t>стетические (интерес к искусству, культуре, творч</w:t>
      </w:r>
      <w:r w:rsidR="006B37BA">
        <w:rPr>
          <w:rFonts w:ascii="Times New Roman" w:hAnsi="Times New Roman"/>
          <w:sz w:val="28"/>
          <w:szCs w:val="28"/>
        </w:rPr>
        <w:t>еству, духовной оболочке жизни).</w:t>
      </w:r>
    </w:p>
    <w:p w:rsidR="00AE7A90" w:rsidRPr="00B05DC6" w:rsidRDefault="00B05DC6" w:rsidP="00B05DC6">
      <w:pPr>
        <w:pStyle w:val="af"/>
        <w:numPr>
          <w:ilvl w:val="0"/>
          <w:numId w:val="27"/>
        </w:numPr>
        <w:tabs>
          <w:tab w:val="left" w:pos="993"/>
        </w:tabs>
        <w:ind w:left="0" w:firstLine="709"/>
        <w:rPr>
          <w:rFonts w:ascii="Times New Roman" w:hAnsi="Times New Roman"/>
          <w:sz w:val="28"/>
          <w:szCs w:val="28"/>
        </w:rPr>
      </w:pPr>
      <w:r>
        <w:rPr>
          <w:rFonts w:ascii="Times New Roman" w:hAnsi="Times New Roman"/>
          <w:sz w:val="28"/>
          <w:szCs w:val="28"/>
        </w:rPr>
        <w:t>С</w:t>
      </w:r>
      <w:r w:rsidR="00AE7A90" w:rsidRPr="00B05DC6">
        <w:rPr>
          <w:rFonts w:ascii="Times New Roman" w:hAnsi="Times New Roman"/>
          <w:sz w:val="28"/>
          <w:szCs w:val="28"/>
        </w:rPr>
        <w:t>оциальные (интерес к установлению общественных связей, коммуника</w:t>
      </w:r>
      <w:r w:rsidR="006B37BA">
        <w:rPr>
          <w:rFonts w:ascii="Times New Roman" w:hAnsi="Times New Roman"/>
          <w:sz w:val="28"/>
          <w:szCs w:val="28"/>
        </w:rPr>
        <w:t>ции: семейные, школьные и т.п.).</w:t>
      </w:r>
    </w:p>
    <w:p w:rsidR="00AE7A90" w:rsidRPr="00B05DC6" w:rsidRDefault="00B05DC6" w:rsidP="00B05DC6">
      <w:pPr>
        <w:pStyle w:val="af"/>
        <w:numPr>
          <w:ilvl w:val="0"/>
          <w:numId w:val="27"/>
        </w:numPr>
        <w:tabs>
          <w:tab w:val="left" w:pos="993"/>
        </w:tabs>
        <w:ind w:left="0" w:firstLine="709"/>
        <w:rPr>
          <w:rFonts w:ascii="Times New Roman" w:hAnsi="Times New Roman"/>
          <w:sz w:val="28"/>
          <w:szCs w:val="28"/>
        </w:rPr>
      </w:pPr>
      <w:r>
        <w:rPr>
          <w:rFonts w:ascii="Times New Roman" w:hAnsi="Times New Roman"/>
          <w:sz w:val="28"/>
          <w:szCs w:val="28"/>
        </w:rPr>
        <w:t>В</w:t>
      </w:r>
      <w:r w:rsidR="00AE7A90" w:rsidRPr="00B05DC6">
        <w:rPr>
          <w:rFonts w:ascii="Times New Roman" w:hAnsi="Times New Roman"/>
          <w:sz w:val="28"/>
          <w:szCs w:val="28"/>
        </w:rPr>
        <w:t>олевые (интересы к регулированию собственной и общественной деятельности).</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Так же существуют и другие виды интереса, он может быть прямым (непосредственным) и косвенным (опосредованным). Непосредственный интерес – это влечение ученика к процессу познания, к путям и способам достижения цели, к труду в добывании нового знания. Опосредованный же интерес – это интерес лишь к результату деятельности. Нельзя сказать, что какой-то вид важнее или эффективнее другого. Они должны быть правильно и грамотно скомбинированы.</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Удовлетворение интереса не только обогащает интеллектуальную сторону личности, но и дарит человеку позитивные эмоции (чувства радости, счастья, уверенность в себе, своих силах и возможностях), тем самым настраивая его на дальнейшую работу.</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lastRenderedPageBreak/>
        <w:t xml:space="preserve">В развитии познавательного интереса можно выделить следующие уровни: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1) любопытство;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2) любознательность;</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3) собственно познавательный интерес;</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4) творческий интерес.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 Они различны по степени увлечённости учащимся тем или иным школьным предметом, процессом усваивания нового материала, деятельностью по получению ещё неизученных знаний. </w:t>
      </w:r>
    </w:p>
    <w:p w:rsidR="00AE7A90" w:rsidRPr="006B37BA" w:rsidRDefault="00AE7A90" w:rsidP="006B37BA">
      <w:pPr>
        <w:pStyle w:val="af"/>
        <w:numPr>
          <w:ilvl w:val="0"/>
          <w:numId w:val="34"/>
        </w:numPr>
        <w:tabs>
          <w:tab w:val="left" w:pos="993"/>
        </w:tabs>
        <w:ind w:left="0" w:firstLine="709"/>
        <w:rPr>
          <w:rFonts w:ascii="Times New Roman" w:hAnsi="Times New Roman"/>
          <w:sz w:val="28"/>
          <w:szCs w:val="28"/>
        </w:rPr>
      </w:pPr>
      <w:r w:rsidRPr="006B37BA">
        <w:rPr>
          <w:rFonts w:ascii="Times New Roman" w:hAnsi="Times New Roman"/>
          <w:sz w:val="28"/>
          <w:szCs w:val="28"/>
        </w:rPr>
        <w:t>Любопытство – это простейшая стадия познавательного интереса. Оно побуждается воздействиями из вне, которые оказывают влияние на человека посредством его внимания. Как правило, любопытство не предполагает целенаправленного изучения чего-то нового, однако оно способно стать начальным этапом в познании. Оно подразумевает под собой ответную реакцию сознания человека на изменения, происходящие в окружающей его обстановке.</w:t>
      </w:r>
    </w:p>
    <w:p w:rsidR="00AE7A90" w:rsidRPr="006B37BA" w:rsidRDefault="00AE7A90" w:rsidP="006B37BA">
      <w:pPr>
        <w:tabs>
          <w:tab w:val="left" w:pos="993"/>
        </w:tabs>
        <w:ind w:left="0" w:firstLine="992"/>
        <w:rPr>
          <w:rFonts w:ascii="Times New Roman" w:hAnsi="Times New Roman"/>
          <w:sz w:val="28"/>
          <w:szCs w:val="28"/>
        </w:rPr>
      </w:pPr>
      <w:r w:rsidRPr="006B37BA">
        <w:rPr>
          <w:rFonts w:ascii="Times New Roman" w:hAnsi="Times New Roman"/>
          <w:sz w:val="28"/>
          <w:szCs w:val="28"/>
        </w:rPr>
        <w:t>Интерес данного уровня – неосновательный, элементарный, ситуативный, он не несёт в себе особого смысла. Наиболее характерно это явление для детей младшего школьного возраста, когда их окружает множество неизведанных ими вещей, но стоит понимать, что этот интерес лишь поверхностный. Ребёнок подросткового возраста, проще говоря, подросток начинает испытывать уже не любопытство, а любознательность.</w:t>
      </w:r>
    </w:p>
    <w:p w:rsidR="00AE7A90" w:rsidRPr="006B37BA" w:rsidRDefault="00AE7A90" w:rsidP="006B37BA">
      <w:pPr>
        <w:pStyle w:val="af"/>
        <w:numPr>
          <w:ilvl w:val="0"/>
          <w:numId w:val="34"/>
        </w:numPr>
        <w:tabs>
          <w:tab w:val="left" w:pos="993"/>
        </w:tabs>
        <w:ind w:left="0" w:firstLine="709"/>
        <w:rPr>
          <w:rFonts w:ascii="Times New Roman" w:hAnsi="Times New Roman"/>
          <w:sz w:val="28"/>
          <w:szCs w:val="28"/>
        </w:rPr>
      </w:pPr>
      <w:r w:rsidRPr="006B37BA">
        <w:rPr>
          <w:rFonts w:ascii="Times New Roman" w:hAnsi="Times New Roman"/>
          <w:sz w:val="28"/>
          <w:szCs w:val="28"/>
        </w:rPr>
        <w:t xml:space="preserve">На уровне любознательности интерес приобретает новый характер, относительно которого у человека появляется чёткое желание раскрыть все существенные стороны интересующего его процесса или явления. В данном случае инициатива человека превосходит силу внешних воздействий, а познавательный процесс носит целенаправленный характер. На этапе любознательности можно заметить черты непосредственного интереса, предполагающего, что ученик полностью увлечен процессом познания, а результат для него так же важен, как и собственная работа, с помощью </w:t>
      </w:r>
      <w:r w:rsidRPr="006B37BA">
        <w:rPr>
          <w:rFonts w:ascii="Times New Roman" w:hAnsi="Times New Roman"/>
          <w:sz w:val="28"/>
          <w:szCs w:val="28"/>
        </w:rPr>
        <w:lastRenderedPageBreak/>
        <w:t>которой он его получил. После удовлетворения любознательности человек не останавливается на достигнутом, а, наоборот, расширяет знания в интересующей его области. Любознательность сменяется на собственно познавательный интерес.</w:t>
      </w:r>
    </w:p>
    <w:p w:rsidR="00AE7A90" w:rsidRPr="006B37BA" w:rsidRDefault="00AE7A90" w:rsidP="006B37BA">
      <w:pPr>
        <w:pStyle w:val="af"/>
        <w:numPr>
          <w:ilvl w:val="0"/>
          <w:numId w:val="34"/>
        </w:numPr>
        <w:tabs>
          <w:tab w:val="left" w:pos="993"/>
        </w:tabs>
        <w:ind w:left="0" w:firstLine="709"/>
        <w:rPr>
          <w:rFonts w:ascii="Times New Roman" w:hAnsi="Times New Roman"/>
          <w:sz w:val="28"/>
          <w:szCs w:val="28"/>
        </w:rPr>
      </w:pPr>
      <w:r w:rsidRPr="006B37BA">
        <w:rPr>
          <w:rFonts w:ascii="Times New Roman" w:hAnsi="Times New Roman"/>
          <w:sz w:val="28"/>
          <w:szCs w:val="28"/>
        </w:rPr>
        <w:t>Познавательный интерес предполагает необходимость установления причинно-следственных связей между явлениями с последующим раскрытием их свойств и особенностей. На этом уровне перед ребёнком стоит определённая проблема, и он имеет осознанное желание её разрешить. Познавательный интерес характеризуется стремлением личности преодолеть порог незнания, постичь новые стороны действительности, выйти на более высокий уровень интеллектуального развития. Он подразумевает под собой активные действия личности, самоконтроль, силу воли, оптимизм и энтузиазм в работе, желание самосовершенствоваться и развиваться.</w:t>
      </w:r>
    </w:p>
    <w:p w:rsidR="00AE7A90" w:rsidRPr="006B37BA" w:rsidRDefault="00AE7A90" w:rsidP="006B37BA">
      <w:pPr>
        <w:pStyle w:val="af"/>
        <w:numPr>
          <w:ilvl w:val="0"/>
          <w:numId w:val="34"/>
        </w:numPr>
        <w:tabs>
          <w:tab w:val="left" w:pos="993"/>
        </w:tabs>
        <w:ind w:left="0" w:firstLine="709"/>
        <w:rPr>
          <w:rFonts w:ascii="Times New Roman" w:hAnsi="Times New Roman"/>
          <w:sz w:val="28"/>
          <w:szCs w:val="28"/>
        </w:rPr>
      </w:pPr>
      <w:r w:rsidRPr="006B37BA">
        <w:rPr>
          <w:rFonts w:ascii="Times New Roman" w:hAnsi="Times New Roman"/>
          <w:sz w:val="28"/>
          <w:szCs w:val="28"/>
        </w:rPr>
        <w:t>Творческим интересом можно назвать такой, который характеризуется самостоятельной, преобразовательной деятельностью ученика, где тот стремится по-новому решить стоящую перед ним проблему, проявить свои творческие способности.</w:t>
      </w:r>
    </w:p>
    <w:p w:rsidR="007A57D9" w:rsidRDefault="00A84052" w:rsidP="007A57D9">
      <w:pPr>
        <w:ind w:left="0" w:firstLine="709"/>
        <w:contextualSpacing/>
        <w:rPr>
          <w:rFonts w:ascii="Times New Roman" w:hAnsi="Times New Roman"/>
          <w:sz w:val="28"/>
          <w:szCs w:val="28"/>
        </w:rPr>
      </w:pPr>
      <w:r w:rsidRPr="00C246C2">
        <w:rPr>
          <w:rFonts w:ascii="Times New Roman" w:hAnsi="Times New Roman"/>
          <w:i/>
          <w:sz w:val="28"/>
          <w:szCs w:val="28"/>
        </w:rPr>
        <w:t>Интерес к чтению</w:t>
      </w:r>
      <w:r w:rsidR="007A57D9" w:rsidRPr="00C246C2">
        <w:rPr>
          <w:rFonts w:ascii="Times New Roman" w:hAnsi="Times New Roman"/>
          <w:sz w:val="28"/>
          <w:szCs w:val="28"/>
        </w:rPr>
        <w:t xml:space="preserve"> – это направленный интерес, проявляемый в активном отношении читателя к человеческому опыту, заключенному в книгах, и к своей способности самостоятельно добывать этот опыт из книг. При этом обязательно проявление читателем умственной и эмоциональной активности, чтобы целенаправленно ориентироваться в книге, как инструменте для чтения, в тексте, как основном компоненте книги, хранящем и передающем читателю этот опыт.</w:t>
      </w:r>
    </w:p>
    <w:p w:rsidR="00AE7A90" w:rsidRPr="00AE7A90" w:rsidRDefault="002514A9" w:rsidP="00F4406A">
      <w:pPr>
        <w:ind w:left="0" w:firstLine="709"/>
        <w:contextualSpacing/>
        <w:rPr>
          <w:rFonts w:ascii="Times New Roman" w:hAnsi="Times New Roman"/>
          <w:sz w:val="28"/>
          <w:szCs w:val="28"/>
        </w:rPr>
      </w:pPr>
      <w:r w:rsidRPr="002514A9">
        <w:rPr>
          <w:rFonts w:ascii="Times New Roman" w:hAnsi="Times New Roman"/>
          <w:sz w:val="28"/>
          <w:szCs w:val="28"/>
        </w:rPr>
        <w:t xml:space="preserve">Итак, в самом общем определении, познавательный интерес выступает перед нами как избирательная направленность личности, обращенная к области познания, к ее предметной стороне и самому процессу овладения знаниями. Ценность познавательного интереса для развития личности состоит в том, что деятельность в данной предметной области под влиянием интереса к ней активизирует психические процессы личности, приносит ей </w:t>
      </w:r>
      <w:r w:rsidRPr="002514A9">
        <w:rPr>
          <w:rFonts w:ascii="Times New Roman" w:hAnsi="Times New Roman"/>
          <w:sz w:val="28"/>
          <w:szCs w:val="28"/>
        </w:rPr>
        <w:lastRenderedPageBreak/>
        <w:t xml:space="preserve">интеллектуальное удовлетворение, содействующее </w:t>
      </w:r>
      <w:r w:rsidR="00066FE7">
        <w:rPr>
          <w:rFonts w:ascii="Times New Roman" w:hAnsi="Times New Roman"/>
          <w:sz w:val="28"/>
          <w:szCs w:val="28"/>
        </w:rPr>
        <w:t>эмоциональному подъему,</w:t>
      </w:r>
      <w:r w:rsidRPr="002514A9">
        <w:rPr>
          <w:rFonts w:ascii="Times New Roman" w:hAnsi="Times New Roman"/>
          <w:sz w:val="28"/>
          <w:szCs w:val="28"/>
        </w:rPr>
        <w:t xml:space="preserve"> познавательный интерес выступает как важнейший мотив активности личности, ее познавательной деятельности.</w:t>
      </w:r>
    </w:p>
    <w:p w:rsidR="007A57D9" w:rsidRDefault="007A57D9" w:rsidP="00AE7A90">
      <w:pPr>
        <w:ind w:left="0" w:firstLine="709"/>
        <w:contextualSpacing/>
        <w:rPr>
          <w:rFonts w:ascii="Times New Roman" w:hAnsi="Times New Roman"/>
          <w:sz w:val="28"/>
          <w:szCs w:val="28"/>
        </w:rPr>
      </w:pPr>
    </w:p>
    <w:p w:rsidR="00A86F8A" w:rsidRPr="00C246C2" w:rsidRDefault="004B2388" w:rsidP="00A86F8A">
      <w:pPr>
        <w:ind w:left="0" w:firstLine="709"/>
        <w:rPr>
          <w:rFonts w:ascii="Times New Roman" w:hAnsi="Times New Roman"/>
          <w:sz w:val="28"/>
          <w:szCs w:val="28"/>
        </w:rPr>
      </w:pPr>
      <w:r w:rsidRPr="00C246C2">
        <w:rPr>
          <w:rFonts w:ascii="Times New Roman" w:hAnsi="Times New Roman"/>
          <w:sz w:val="28"/>
          <w:szCs w:val="28"/>
        </w:rPr>
        <w:t>1.</w:t>
      </w:r>
      <w:r w:rsidR="000A2EC4" w:rsidRPr="00C246C2">
        <w:rPr>
          <w:rFonts w:ascii="Times New Roman" w:hAnsi="Times New Roman"/>
          <w:sz w:val="28"/>
          <w:szCs w:val="28"/>
        </w:rPr>
        <w:t>2</w:t>
      </w:r>
      <w:r w:rsidRPr="00C246C2">
        <w:rPr>
          <w:rFonts w:ascii="Times New Roman" w:hAnsi="Times New Roman"/>
          <w:sz w:val="28"/>
          <w:szCs w:val="28"/>
        </w:rPr>
        <w:t xml:space="preserve"> </w:t>
      </w:r>
      <w:r w:rsidR="00A86F8A" w:rsidRPr="00C246C2">
        <w:rPr>
          <w:rFonts w:ascii="Times New Roman" w:hAnsi="Times New Roman"/>
          <w:sz w:val="28"/>
          <w:szCs w:val="28"/>
        </w:rPr>
        <w:t>Проблем</w:t>
      </w:r>
      <w:r w:rsidR="00DE098A" w:rsidRPr="00C246C2">
        <w:rPr>
          <w:rFonts w:ascii="Times New Roman" w:hAnsi="Times New Roman"/>
          <w:sz w:val="28"/>
          <w:szCs w:val="28"/>
        </w:rPr>
        <w:t>а</w:t>
      </w:r>
      <w:r w:rsidR="00A86F8A" w:rsidRPr="00C246C2">
        <w:rPr>
          <w:rFonts w:ascii="Times New Roman" w:hAnsi="Times New Roman"/>
          <w:sz w:val="28"/>
          <w:szCs w:val="28"/>
        </w:rPr>
        <w:t xml:space="preserve"> формирования интереса к чтению у младших школьников и пути </w:t>
      </w:r>
      <w:r w:rsidR="00DE098A" w:rsidRPr="00C246C2">
        <w:rPr>
          <w:rFonts w:ascii="Times New Roman" w:hAnsi="Times New Roman"/>
          <w:sz w:val="28"/>
          <w:szCs w:val="28"/>
        </w:rPr>
        <w:t>её</w:t>
      </w:r>
      <w:r w:rsidR="00A86F8A" w:rsidRPr="00C246C2">
        <w:rPr>
          <w:rFonts w:ascii="Times New Roman" w:hAnsi="Times New Roman"/>
          <w:sz w:val="28"/>
          <w:szCs w:val="28"/>
        </w:rPr>
        <w:t xml:space="preserve"> решения </w:t>
      </w:r>
    </w:p>
    <w:p w:rsidR="00AE7A90" w:rsidRPr="00C246C2" w:rsidRDefault="00AE7A90" w:rsidP="00AE7A90">
      <w:pPr>
        <w:ind w:left="0" w:firstLine="709"/>
        <w:contextualSpacing/>
        <w:rPr>
          <w:rFonts w:ascii="Times New Roman" w:hAnsi="Times New Roman"/>
          <w:sz w:val="28"/>
          <w:szCs w:val="28"/>
        </w:rPr>
      </w:pPr>
    </w:p>
    <w:p w:rsidR="00AF276E" w:rsidRPr="00AE7A90" w:rsidRDefault="003E071A" w:rsidP="00AF276E">
      <w:pPr>
        <w:ind w:left="0" w:firstLine="709"/>
        <w:contextualSpacing/>
        <w:rPr>
          <w:rFonts w:ascii="Times New Roman" w:hAnsi="Times New Roman"/>
          <w:sz w:val="28"/>
          <w:szCs w:val="28"/>
        </w:rPr>
      </w:pPr>
      <w:r w:rsidRPr="00C246C2">
        <w:rPr>
          <w:rFonts w:ascii="Times New Roman" w:hAnsi="Times New Roman"/>
          <w:sz w:val="28"/>
          <w:szCs w:val="28"/>
        </w:rPr>
        <w:t>Формировать и развивать у детей умения, связанные с навыком работы с книгой, читательской самостоятельностью, читательским кругозором</w:t>
      </w:r>
      <w:r w:rsidRPr="00C246C2">
        <w:rPr>
          <w:rFonts w:ascii="Times New Roman" w:hAnsi="Times New Roman"/>
          <w:sz w:val="28"/>
          <w:szCs w:val="28"/>
          <w:shd w:val="clear" w:color="auto" w:fill="FFFFFF"/>
        </w:rPr>
        <w:t xml:space="preserve"> – одна из главных задач начального образования. И эта задача чрезвычайно актуальна, так как чтение играет огромную роль в образовании, воспитании и развитии человека. </w:t>
      </w:r>
      <w:r w:rsidR="0020668D" w:rsidRPr="00C246C2">
        <w:rPr>
          <w:rFonts w:ascii="Times New Roman" w:hAnsi="Times New Roman"/>
          <w:sz w:val="28"/>
          <w:szCs w:val="28"/>
          <w:shd w:val="clear" w:color="auto" w:fill="FFFFFF"/>
        </w:rPr>
        <w:t xml:space="preserve">По мнению </w:t>
      </w:r>
      <w:r w:rsidR="0020668D" w:rsidRPr="00C246C2">
        <w:rPr>
          <w:rFonts w:ascii="Times New Roman" w:hAnsi="Times New Roman"/>
          <w:sz w:val="28"/>
          <w:szCs w:val="28"/>
        </w:rPr>
        <w:t>В.А Сухомлинского, ч</w:t>
      </w:r>
      <w:r w:rsidRPr="00C246C2">
        <w:rPr>
          <w:rFonts w:ascii="Times New Roman" w:hAnsi="Times New Roman"/>
          <w:sz w:val="28"/>
          <w:szCs w:val="28"/>
          <w:shd w:val="clear" w:color="auto" w:fill="FFFFFF"/>
        </w:rPr>
        <w:t>тение – это окошко, через которое дети видят и познают мир и самого себя</w:t>
      </w:r>
      <w:r w:rsidR="00CF7FAC">
        <w:rPr>
          <w:rFonts w:ascii="Times New Roman" w:hAnsi="Times New Roman"/>
          <w:sz w:val="28"/>
          <w:szCs w:val="28"/>
          <w:shd w:val="clear" w:color="auto" w:fill="FFFFFF"/>
        </w:rPr>
        <w:t xml:space="preserve"> </w:t>
      </w:r>
      <w:r w:rsidR="00CF7FAC" w:rsidRPr="00CF7FAC">
        <w:rPr>
          <w:rFonts w:ascii="Times New Roman" w:hAnsi="Times New Roman"/>
          <w:sz w:val="28"/>
          <w:szCs w:val="28"/>
          <w:shd w:val="clear" w:color="auto" w:fill="FFFFFF"/>
        </w:rPr>
        <w:t>[22]</w:t>
      </w:r>
      <w:r w:rsidRPr="00C246C2">
        <w:rPr>
          <w:rFonts w:ascii="Times New Roman" w:hAnsi="Times New Roman"/>
          <w:sz w:val="28"/>
          <w:szCs w:val="28"/>
          <w:shd w:val="clear" w:color="auto" w:fill="FFFFFF"/>
        </w:rPr>
        <w:t>. Чтение – это и то, чему обучают младших школьников, и посредством чего их воспитывают и развивают. Умения и навыки чтения формируются не только как важнейший вид речевой и умственной деятельности, но и как сложный комплекс умений и навыков, имеющий общеучебный характер, используемый учениками при изучении всех учебных предметов, во всех случаях внеклассной и внешкольной жизни.</w:t>
      </w:r>
      <w:r w:rsidR="00AF276E" w:rsidRPr="00C246C2">
        <w:rPr>
          <w:rFonts w:ascii="Times New Roman" w:hAnsi="Times New Roman"/>
          <w:sz w:val="28"/>
          <w:szCs w:val="28"/>
        </w:rPr>
        <w:t xml:space="preserve"> </w:t>
      </w:r>
    </w:p>
    <w:p w:rsidR="0083604D" w:rsidRPr="00CF7FAC" w:rsidRDefault="0083604D" w:rsidP="006068DA">
      <w:pPr>
        <w:ind w:left="0" w:firstLine="709"/>
        <w:contextualSpacing/>
        <w:rPr>
          <w:rFonts w:ascii="Times New Roman" w:hAnsi="Times New Roman"/>
          <w:sz w:val="28"/>
          <w:szCs w:val="28"/>
        </w:rPr>
      </w:pPr>
      <w:r w:rsidRPr="0083604D">
        <w:rPr>
          <w:rFonts w:ascii="Times New Roman" w:hAnsi="Times New Roman"/>
          <w:sz w:val="28"/>
          <w:szCs w:val="28"/>
        </w:rPr>
        <w:t>О. Джежелей</w:t>
      </w:r>
      <w:r>
        <w:rPr>
          <w:rFonts w:ascii="Times New Roman" w:hAnsi="Times New Roman"/>
          <w:sz w:val="28"/>
          <w:szCs w:val="28"/>
        </w:rPr>
        <w:t xml:space="preserve"> считал: «</w:t>
      </w:r>
      <w:r w:rsidRPr="0083604D">
        <w:rPr>
          <w:rFonts w:ascii="Times New Roman" w:hAnsi="Times New Roman"/>
          <w:sz w:val="28"/>
          <w:szCs w:val="28"/>
        </w:rPr>
        <w:t>Читательская деятельность – это умение и желание вкладывать в чтение «труд души», размышление над книгой еще до чтения, восприятие содержания, обдумывание прочитанного, когда книга уже закрыта</w:t>
      </w:r>
      <w:r>
        <w:rPr>
          <w:rFonts w:ascii="Times New Roman" w:hAnsi="Times New Roman"/>
          <w:sz w:val="28"/>
          <w:szCs w:val="28"/>
        </w:rPr>
        <w:t xml:space="preserve">» </w:t>
      </w:r>
      <w:r w:rsidR="00CF7FAC" w:rsidRPr="00CF7FAC">
        <w:rPr>
          <w:rFonts w:ascii="Times New Roman" w:hAnsi="Times New Roman"/>
          <w:sz w:val="28"/>
          <w:szCs w:val="28"/>
        </w:rPr>
        <w:t>[5</w:t>
      </w:r>
      <w:r w:rsidR="00CF7FAC">
        <w:rPr>
          <w:rFonts w:ascii="Times New Roman" w:hAnsi="Times New Roman"/>
          <w:sz w:val="28"/>
          <w:szCs w:val="28"/>
        </w:rPr>
        <w:t>, с. 27</w:t>
      </w:r>
      <w:r w:rsidR="00CF7FAC" w:rsidRPr="00CF7FAC">
        <w:rPr>
          <w:rFonts w:ascii="Times New Roman" w:hAnsi="Times New Roman"/>
          <w:sz w:val="28"/>
          <w:szCs w:val="28"/>
        </w:rPr>
        <w:t>]</w:t>
      </w:r>
      <w:r w:rsidR="00CF7FAC">
        <w:rPr>
          <w:rFonts w:ascii="Times New Roman" w:hAnsi="Times New Roman"/>
          <w:sz w:val="28"/>
          <w:szCs w:val="28"/>
        </w:rPr>
        <w:t>.</w:t>
      </w:r>
    </w:p>
    <w:p w:rsidR="006068DA" w:rsidRDefault="006068DA" w:rsidP="006068DA">
      <w:pPr>
        <w:ind w:left="0" w:firstLine="709"/>
        <w:contextualSpacing/>
        <w:rPr>
          <w:rFonts w:ascii="Times New Roman" w:hAnsi="Times New Roman"/>
          <w:sz w:val="28"/>
          <w:szCs w:val="28"/>
        </w:rPr>
      </w:pPr>
      <w:r w:rsidRPr="006068DA">
        <w:rPr>
          <w:rFonts w:ascii="Times New Roman" w:hAnsi="Times New Roman"/>
          <w:sz w:val="28"/>
          <w:szCs w:val="28"/>
        </w:rPr>
        <w:t>Самостоятельное детское ч</w:t>
      </w:r>
      <w:r>
        <w:rPr>
          <w:rFonts w:ascii="Times New Roman" w:hAnsi="Times New Roman"/>
          <w:sz w:val="28"/>
          <w:szCs w:val="28"/>
        </w:rPr>
        <w:t xml:space="preserve">тение – это индивидуальное, без </w:t>
      </w:r>
      <w:r w:rsidRPr="006068DA">
        <w:rPr>
          <w:rFonts w:ascii="Times New Roman" w:hAnsi="Times New Roman"/>
          <w:sz w:val="28"/>
          <w:szCs w:val="28"/>
        </w:rPr>
        <w:t>непосредственной помощи взрослого общение ребенка с</w:t>
      </w:r>
      <w:r>
        <w:rPr>
          <w:rFonts w:ascii="Times New Roman" w:hAnsi="Times New Roman"/>
          <w:sz w:val="28"/>
          <w:szCs w:val="28"/>
        </w:rPr>
        <w:t xml:space="preserve"> доступным миром </w:t>
      </w:r>
      <w:r w:rsidRPr="006068DA">
        <w:rPr>
          <w:rFonts w:ascii="Times New Roman" w:hAnsi="Times New Roman"/>
          <w:sz w:val="28"/>
          <w:szCs w:val="28"/>
        </w:rPr>
        <w:t>книг, в процессе которого ребенок осущ</w:t>
      </w:r>
      <w:r>
        <w:rPr>
          <w:rFonts w:ascii="Times New Roman" w:hAnsi="Times New Roman"/>
          <w:sz w:val="28"/>
          <w:szCs w:val="28"/>
        </w:rPr>
        <w:t>ествляет, во-первых, осознанный выбор книг для себя, и, во-</w:t>
      </w:r>
      <w:r w:rsidRPr="006068DA">
        <w:rPr>
          <w:rFonts w:ascii="Times New Roman" w:hAnsi="Times New Roman"/>
          <w:sz w:val="28"/>
          <w:szCs w:val="28"/>
        </w:rPr>
        <w:t>вторых, пр</w:t>
      </w:r>
      <w:r>
        <w:rPr>
          <w:rFonts w:ascii="Times New Roman" w:hAnsi="Times New Roman"/>
          <w:sz w:val="28"/>
          <w:szCs w:val="28"/>
        </w:rPr>
        <w:t xml:space="preserve">очтение книги по всем правилам, </w:t>
      </w:r>
      <w:r w:rsidRPr="006068DA">
        <w:rPr>
          <w:rFonts w:ascii="Times New Roman" w:hAnsi="Times New Roman"/>
          <w:sz w:val="28"/>
          <w:szCs w:val="28"/>
        </w:rPr>
        <w:t>освоенным к моменту встречи с ней</w:t>
      </w:r>
      <w:r>
        <w:rPr>
          <w:rFonts w:ascii="Times New Roman" w:hAnsi="Times New Roman"/>
          <w:sz w:val="28"/>
          <w:szCs w:val="28"/>
        </w:rPr>
        <w:t>.</w:t>
      </w:r>
    </w:p>
    <w:p w:rsidR="006068DA" w:rsidRPr="006068DA" w:rsidRDefault="006068DA" w:rsidP="006068DA">
      <w:pPr>
        <w:ind w:left="0" w:firstLine="709"/>
        <w:contextualSpacing/>
        <w:rPr>
          <w:rFonts w:ascii="Times New Roman" w:hAnsi="Times New Roman"/>
          <w:sz w:val="28"/>
          <w:szCs w:val="28"/>
        </w:rPr>
      </w:pPr>
      <w:r>
        <w:rPr>
          <w:rFonts w:ascii="Times New Roman" w:hAnsi="Times New Roman"/>
          <w:sz w:val="28"/>
          <w:szCs w:val="28"/>
        </w:rPr>
        <w:t xml:space="preserve">Выделяются три </w:t>
      </w:r>
      <w:r w:rsidRPr="006068DA">
        <w:rPr>
          <w:rFonts w:ascii="Times New Roman" w:hAnsi="Times New Roman"/>
          <w:sz w:val="28"/>
          <w:szCs w:val="28"/>
        </w:rPr>
        <w:t>компонента</w:t>
      </w:r>
      <w:r>
        <w:rPr>
          <w:rFonts w:ascii="Times New Roman" w:hAnsi="Times New Roman"/>
          <w:sz w:val="28"/>
          <w:szCs w:val="28"/>
        </w:rPr>
        <w:t xml:space="preserve"> читательской деятельности</w:t>
      </w:r>
      <w:r w:rsidRPr="006068DA">
        <w:rPr>
          <w:rFonts w:ascii="Times New Roman" w:hAnsi="Times New Roman"/>
          <w:sz w:val="28"/>
          <w:szCs w:val="28"/>
        </w:rPr>
        <w:t>:</w:t>
      </w:r>
    </w:p>
    <w:p w:rsidR="006068DA" w:rsidRPr="006068DA" w:rsidRDefault="006068DA" w:rsidP="006068DA">
      <w:pPr>
        <w:ind w:left="0" w:firstLine="709"/>
        <w:contextualSpacing/>
        <w:rPr>
          <w:rFonts w:ascii="Times New Roman" w:hAnsi="Times New Roman"/>
          <w:sz w:val="28"/>
          <w:szCs w:val="28"/>
        </w:rPr>
      </w:pPr>
      <w:r w:rsidRPr="006068DA">
        <w:rPr>
          <w:rFonts w:ascii="Times New Roman" w:hAnsi="Times New Roman"/>
          <w:sz w:val="28"/>
          <w:szCs w:val="28"/>
        </w:rPr>
        <w:t>1) осознание читателем мотива или цели обращения к книгам;</w:t>
      </w:r>
    </w:p>
    <w:p w:rsidR="006068DA" w:rsidRPr="006068DA" w:rsidRDefault="006068DA" w:rsidP="006068DA">
      <w:pPr>
        <w:ind w:left="0" w:firstLine="709"/>
        <w:contextualSpacing/>
        <w:rPr>
          <w:rFonts w:ascii="Times New Roman" w:hAnsi="Times New Roman"/>
          <w:sz w:val="28"/>
          <w:szCs w:val="28"/>
        </w:rPr>
      </w:pPr>
      <w:r w:rsidRPr="006068DA">
        <w:rPr>
          <w:rFonts w:ascii="Times New Roman" w:hAnsi="Times New Roman"/>
          <w:sz w:val="28"/>
          <w:szCs w:val="28"/>
        </w:rPr>
        <w:lastRenderedPageBreak/>
        <w:t>2) знание мира книг;</w:t>
      </w:r>
    </w:p>
    <w:p w:rsidR="006068DA" w:rsidRPr="00AE7A90" w:rsidRDefault="006068DA" w:rsidP="006068DA">
      <w:pPr>
        <w:ind w:left="0" w:firstLine="709"/>
        <w:contextualSpacing/>
        <w:rPr>
          <w:rFonts w:ascii="Times New Roman" w:hAnsi="Times New Roman"/>
          <w:sz w:val="28"/>
          <w:szCs w:val="28"/>
        </w:rPr>
      </w:pPr>
      <w:r w:rsidRPr="006068DA">
        <w:rPr>
          <w:rFonts w:ascii="Times New Roman" w:hAnsi="Times New Roman"/>
          <w:sz w:val="28"/>
          <w:szCs w:val="28"/>
        </w:rPr>
        <w:t>3) умение на предельн</w:t>
      </w:r>
      <w:r>
        <w:rPr>
          <w:rFonts w:ascii="Times New Roman" w:hAnsi="Times New Roman"/>
          <w:sz w:val="28"/>
          <w:szCs w:val="28"/>
        </w:rPr>
        <w:t xml:space="preserve">о возможном уровне воспринимать </w:t>
      </w:r>
      <w:r w:rsidRPr="006068DA">
        <w:rPr>
          <w:rFonts w:ascii="Times New Roman" w:hAnsi="Times New Roman"/>
          <w:sz w:val="28"/>
          <w:szCs w:val="28"/>
        </w:rPr>
        <w:t>содержание читаемой книги</w:t>
      </w:r>
      <w:r>
        <w:rPr>
          <w:rFonts w:ascii="Times New Roman" w:hAnsi="Times New Roman"/>
          <w:sz w:val="28"/>
          <w:szCs w:val="28"/>
        </w:rPr>
        <w:t>.</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На этом этапе очень важно проследить за тем, чтобы ребёнок не испытывал ни малейшего давления со стороны взрослых, чтобы он читал не по принуждению, а по собственному желанию. Если открыть любую книгу, предназначенную для детского чтения, можно заметить наличие большого количества иллюстраций, привлекающих внимание школьника, что, несомненно, влияет на формирование познавательного интереса. Также большую роль играет общение с родителями, учителем по поводу прочитанного материала, здесь происходит обмен мнениями, впечатлениями, то есть дискуссия, подпитывающая интерес ученика к познанию и развитию. В доме обязательно должна быть настольная книга, так взрослый показывает свою любовь, тягу и уважительное отношение к чтению, что, непременно, замечает ребёнок.</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Каждый день нам приходится сталкиваться с процессом чтения. Мы можем увлечься книгой, наткнуться на статью в Интернете или просто ознакомиться с этикеткой на футболке, но всё это будет связано напрямую со чтением. Так вот для детей этот процесс наиболее важен при изучении учебного материала, и от того, насколько им интересно то, что написано в учебнике, как оно написано и в каком оформлении, зависит уровень развития процесса познания чего-то нового. Однако в настоящее время обострилась и усугубилась проблема, связанная с отсутствием интереса к чтению у детей различных возрастов. Родители и учителя, как ни странно, жалуются, что подрастающее поколение избегает больших объёмов текста, «толстых» книг (например, изучают произведение Л.Н.</w:t>
      </w:r>
      <w:r w:rsidR="00B05DC6">
        <w:rPr>
          <w:rFonts w:ascii="Times New Roman" w:hAnsi="Times New Roman"/>
          <w:sz w:val="28"/>
          <w:szCs w:val="28"/>
        </w:rPr>
        <w:t xml:space="preserve"> </w:t>
      </w:r>
      <w:r w:rsidRPr="00AE7A90">
        <w:rPr>
          <w:rFonts w:ascii="Times New Roman" w:hAnsi="Times New Roman"/>
          <w:sz w:val="28"/>
          <w:szCs w:val="28"/>
        </w:rPr>
        <w:t xml:space="preserve">Толстого «Война и мир» в кратком содержании, а в худшем случае просто смотрят сериал, снятый по мотивам данного романа), особенно тех, что издаются без наличия иллюстраций. В итоге такое стечение обстоятельств приводит к тому, что у детей попросту </w:t>
      </w:r>
      <w:r w:rsidRPr="00AE7A90">
        <w:rPr>
          <w:rFonts w:ascii="Times New Roman" w:hAnsi="Times New Roman"/>
          <w:sz w:val="28"/>
          <w:szCs w:val="28"/>
        </w:rPr>
        <w:lastRenderedPageBreak/>
        <w:t>теряется навык работы с книгой, что является недопустимым в современном обществе.</w:t>
      </w:r>
    </w:p>
    <w:p w:rsidR="00AE7A90" w:rsidRPr="00AE7A90" w:rsidRDefault="007D627D" w:rsidP="00AE7A90">
      <w:pPr>
        <w:ind w:left="0" w:firstLine="709"/>
        <w:contextualSpacing/>
        <w:rPr>
          <w:rFonts w:ascii="Times New Roman" w:hAnsi="Times New Roman"/>
          <w:sz w:val="28"/>
          <w:szCs w:val="28"/>
        </w:rPr>
      </w:pPr>
      <w:r>
        <w:rPr>
          <w:rFonts w:ascii="Times New Roman" w:hAnsi="Times New Roman"/>
          <w:sz w:val="28"/>
          <w:szCs w:val="28"/>
        </w:rPr>
        <w:t xml:space="preserve">Для того, чтобы дети полюбили книгу необходимо </w:t>
      </w:r>
      <w:r w:rsidR="00AE7A90" w:rsidRPr="00AE7A90">
        <w:rPr>
          <w:rFonts w:ascii="Times New Roman" w:hAnsi="Times New Roman"/>
          <w:sz w:val="28"/>
          <w:szCs w:val="28"/>
        </w:rPr>
        <w:t xml:space="preserve">прививать интерес к чтению с раннего детства к моменту поступления в начальную школу, чтобы изучение учебного материала не давалось ему так тяжело. Надо обращать внимание на то, какие книги он предпочитает, ведь ни что не даёт столь полную картину представлений о человеке, как его интересы и увлечения.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Но, к сожалению, именно в школе у детей пропадает желание работать с книгой. Это обусловлено тем, что учителя стремятся получить определённые показатели по уровню сформированности навыков чтения среди учеников разных классов, однако они совсем не замечают того, что детям это неинтересно. Ученик может прочитать что-то по просьбе педагога, но это больше не является для него занимательным и увлекательным. Ребёнок перестаёт любить книгу и работать с ней по собственному желанию.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Выделяют следующие </w:t>
      </w:r>
      <w:r w:rsidRPr="00D038A7">
        <w:rPr>
          <w:rFonts w:ascii="Times New Roman" w:hAnsi="Times New Roman"/>
          <w:i/>
          <w:sz w:val="28"/>
          <w:szCs w:val="28"/>
        </w:rPr>
        <w:t>причины снижения интереса к чтению</w:t>
      </w:r>
      <w:r w:rsidRPr="00AE7A90">
        <w:rPr>
          <w:rFonts w:ascii="Times New Roman" w:hAnsi="Times New Roman"/>
          <w:sz w:val="28"/>
          <w:szCs w:val="28"/>
        </w:rPr>
        <w:t>:</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усиление влияния средств массовой информации и достижений технического прогресса (появление гаджетов и их активное внедрение в общество);</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в неблагополучных семьях, чьё число на данный момент заметно возросло, чтению не уделяется достаточного внимания;</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после поступления ребёнка в школу заметным становится резкое изменение позиции родителей, которые перестают уделять должное внимание совместному чтению, полагая, что теперь в этом нет острой необходимости;</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отсутствие системы целенаправленного формирования читательской деятельности школьников.</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Довольно-таки непросто научить детей читать, это требует много времени и сил как взрослого, так и ребёнка, но ещё труднее привить маленькому человеку любовь к книге. Планомерно построенный процесс по овладению детьми навыком чтения даёт хорошие результаты. Малышам </w:t>
      </w:r>
      <w:r w:rsidRPr="00AE7A90">
        <w:rPr>
          <w:rFonts w:ascii="Times New Roman" w:hAnsi="Times New Roman"/>
          <w:sz w:val="28"/>
          <w:szCs w:val="28"/>
        </w:rPr>
        <w:lastRenderedPageBreak/>
        <w:t xml:space="preserve">нравится, когда различные комбинации букв превращаются в знакомые им слова, а слова – в целую историю. Однако запросы со стороны родителей и учителей растут в непосильном для детей темпе. На данный момент одной из главных задач многих образовательных учреждений является достижение определенного уровня техники чтения школьников, по этой причине детей заставляют всё больше и больше читать, что напрочь отбивает у них всякое желание работать с книгой.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Ни для кого не секрет, что учитель является авторитетом для учеников (по крайней мере, должен им являться), а это подразумевает под собой следующее: дети стремятся быть похожими на него, копируют его поведение, манеры и даже привычки. В связи с этим можно сделать вывод: невозможно научить ребёнка тому, чему сам не уделяешь должного внимания. Учитель должен любить читать, тем самым он окажет косвенное влияние на интерес детей, посеет в них желание познакомиться с миром художественной литературы, что приведет к развитию их мышления, внимания, росту познавательной деятельности. По мнению психологов, основополагающим фактором, влияющим на успеваемость учеников, является техника чтения, поэтому, бесспорно, можно считать этот навык самым важным в жизни человека.</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Задачей каждого педагога является помощь ребёнку в переосмыслении своей позиции, в переходе к самостоятельному, осознанному чтению, позволяющему постичь мир великой и всеобъемлющей литературы. </w:t>
      </w:r>
      <w:r w:rsidR="00CF7FAC">
        <w:rPr>
          <w:rFonts w:ascii="Times New Roman" w:hAnsi="Times New Roman"/>
          <w:sz w:val="28"/>
          <w:szCs w:val="28"/>
        </w:rPr>
        <w:t>Но, к сожалению, м</w:t>
      </w:r>
      <w:r w:rsidRPr="00AE7A90">
        <w:rPr>
          <w:rFonts w:ascii="Times New Roman" w:hAnsi="Times New Roman"/>
          <w:sz w:val="28"/>
          <w:szCs w:val="28"/>
        </w:rPr>
        <w:t xml:space="preserve">ногие учителя впадают в крайности: одни не уделяют чтению особого внимания, в то время как другие зациклены лишь на технической стороне по привитию данного навыка, не обращая внимания на то, какое давление они оказывают на детей, а это неправильно. Ознакомление школьника с выразительностью, грамотностью и другими областями данного процесса – это лишь половина дела. Ещё важнее научить их читать осознанно, по собственному желанию, непринуждённо и заинтересованно. Книга не должна являться для ребёнка лишь материей, куском сшитых </w:t>
      </w:r>
      <w:r w:rsidRPr="00AE7A90">
        <w:rPr>
          <w:rFonts w:ascii="Times New Roman" w:hAnsi="Times New Roman"/>
          <w:sz w:val="28"/>
          <w:szCs w:val="28"/>
        </w:rPr>
        <w:lastRenderedPageBreak/>
        <w:t>между собой листов бумаги. Она должна стать ему другом, проводником в мир таинственных историй, необыкновенных приключений, замечательных повествований</w:t>
      </w:r>
      <w:r w:rsidR="006B37BA">
        <w:rPr>
          <w:rFonts w:ascii="Times New Roman" w:hAnsi="Times New Roman"/>
          <w:sz w:val="28"/>
          <w:szCs w:val="28"/>
        </w:rPr>
        <w:t xml:space="preserve"> </w:t>
      </w:r>
      <w:r w:rsidR="006B37BA" w:rsidRPr="006B37BA">
        <w:rPr>
          <w:rFonts w:ascii="Times New Roman" w:hAnsi="Times New Roman"/>
          <w:sz w:val="28"/>
          <w:szCs w:val="28"/>
        </w:rPr>
        <w:t>[10]</w:t>
      </w:r>
      <w:r w:rsidRPr="00AE7A90">
        <w:rPr>
          <w:rFonts w:ascii="Times New Roman" w:hAnsi="Times New Roman"/>
          <w:sz w:val="28"/>
          <w:szCs w:val="28"/>
        </w:rPr>
        <w:t>.</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Известны три большие </w:t>
      </w:r>
      <w:r w:rsidRPr="00D038A7">
        <w:rPr>
          <w:rFonts w:ascii="Times New Roman" w:hAnsi="Times New Roman"/>
          <w:i/>
          <w:sz w:val="28"/>
          <w:szCs w:val="28"/>
        </w:rPr>
        <w:t>группы факторов</w:t>
      </w:r>
      <w:r w:rsidRPr="00AE7A90">
        <w:rPr>
          <w:rFonts w:ascii="Times New Roman" w:hAnsi="Times New Roman"/>
          <w:sz w:val="28"/>
          <w:szCs w:val="28"/>
        </w:rPr>
        <w:t xml:space="preserve">, оказывающих непосредственное влияние </w:t>
      </w:r>
      <w:r w:rsidRPr="00D038A7">
        <w:rPr>
          <w:rFonts w:ascii="Times New Roman" w:hAnsi="Times New Roman"/>
          <w:i/>
          <w:sz w:val="28"/>
          <w:szCs w:val="28"/>
        </w:rPr>
        <w:t>на развитие интереса к чтению</w:t>
      </w:r>
      <w:r w:rsidRPr="00AE7A90">
        <w:rPr>
          <w:rFonts w:ascii="Times New Roman" w:hAnsi="Times New Roman"/>
          <w:sz w:val="28"/>
          <w:szCs w:val="28"/>
        </w:rPr>
        <w:t xml:space="preserve">.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1. Первая</w:t>
      </w:r>
      <w:r w:rsidR="006068DA">
        <w:rPr>
          <w:rFonts w:ascii="Times New Roman" w:hAnsi="Times New Roman"/>
          <w:sz w:val="28"/>
          <w:szCs w:val="28"/>
        </w:rPr>
        <w:t xml:space="preserve"> группа факторов</w:t>
      </w:r>
      <w:r w:rsidRPr="00AE7A90">
        <w:rPr>
          <w:rFonts w:ascii="Times New Roman" w:hAnsi="Times New Roman"/>
          <w:sz w:val="28"/>
          <w:szCs w:val="28"/>
        </w:rPr>
        <w:t xml:space="preserve"> находится в тесной связи с содержанием и направлением обучения:</w:t>
      </w:r>
    </w:p>
    <w:p w:rsidR="00AE7A90" w:rsidRPr="00AE7A90" w:rsidRDefault="00AF276E" w:rsidP="00AE7A90">
      <w:pPr>
        <w:ind w:left="0" w:firstLine="709"/>
        <w:contextualSpacing/>
        <w:rPr>
          <w:rFonts w:ascii="Times New Roman" w:hAnsi="Times New Roman"/>
          <w:sz w:val="28"/>
          <w:szCs w:val="28"/>
        </w:rPr>
      </w:pPr>
      <w:r>
        <w:rPr>
          <w:rFonts w:ascii="Times New Roman" w:hAnsi="Times New Roman"/>
          <w:sz w:val="28"/>
          <w:szCs w:val="28"/>
        </w:rPr>
        <w:t>а)</w:t>
      </w:r>
      <w:r w:rsidR="00AE7A90" w:rsidRPr="00AE7A90">
        <w:rPr>
          <w:rFonts w:ascii="Times New Roman" w:hAnsi="Times New Roman"/>
          <w:sz w:val="28"/>
          <w:szCs w:val="28"/>
        </w:rPr>
        <w:t xml:space="preserve"> совокупность методов, применяемых в процессе учения. Их используют для реализации основных целей уроков чтения в начальной школе. К таким целям относят: приобщение ребёнка к художественной литературе, формирование грамотного читателя, а также, конечно, взращивание в детях любовь и уважение к книгам;</w:t>
      </w:r>
    </w:p>
    <w:p w:rsidR="00AE7A90" w:rsidRPr="00AE7A90" w:rsidRDefault="00AF276E" w:rsidP="00AE7A90">
      <w:pPr>
        <w:ind w:left="0" w:firstLine="709"/>
        <w:contextualSpacing/>
        <w:rPr>
          <w:rFonts w:ascii="Times New Roman" w:hAnsi="Times New Roman"/>
          <w:sz w:val="28"/>
          <w:szCs w:val="28"/>
        </w:rPr>
      </w:pPr>
      <w:r>
        <w:rPr>
          <w:rFonts w:ascii="Times New Roman" w:hAnsi="Times New Roman"/>
          <w:sz w:val="28"/>
          <w:szCs w:val="28"/>
        </w:rPr>
        <w:t>б)</w:t>
      </w:r>
      <w:r w:rsidR="00AE7A90" w:rsidRPr="00AE7A90">
        <w:rPr>
          <w:rFonts w:ascii="Times New Roman" w:hAnsi="Times New Roman"/>
          <w:sz w:val="28"/>
          <w:szCs w:val="28"/>
        </w:rPr>
        <w:t xml:space="preserve"> совокупность принципов, по которым ребёнок формирует свой круг чтения:</w:t>
      </w:r>
    </w:p>
    <w:p w:rsidR="00AE7A90" w:rsidRPr="00AE7A90" w:rsidRDefault="00AF276E" w:rsidP="00AE7A90">
      <w:pPr>
        <w:ind w:left="0" w:firstLine="709"/>
        <w:contextualSpacing/>
        <w:rPr>
          <w:rFonts w:ascii="Times New Roman" w:hAnsi="Times New Roman"/>
          <w:sz w:val="28"/>
          <w:szCs w:val="28"/>
        </w:rPr>
      </w:pPr>
      <w:r w:rsidRPr="00AE7A90">
        <w:rPr>
          <w:rFonts w:ascii="Times New Roman" w:hAnsi="Times New Roman"/>
          <w:sz w:val="28"/>
          <w:szCs w:val="28"/>
        </w:rPr>
        <w:t>–</w:t>
      </w:r>
      <w:r>
        <w:rPr>
          <w:rFonts w:ascii="Times New Roman" w:hAnsi="Times New Roman"/>
          <w:sz w:val="28"/>
          <w:szCs w:val="28"/>
        </w:rPr>
        <w:t xml:space="preserve"> </w:t>
      </w:r>
      <w:r w:rsidR="00AE7A90" w:rsidRPr="00AE7A90">
        <w:rPr>
          <w:rFonts w:ascii="Times New Roman" w:hAnsi="Times New Roman"/>
          <w:sz w:val="28"/>
          <w:szCs w:val="28"/>
        </w:rPr>
        <w:t>эстетический принцип. Литературное произведение представляет собой духовную, культурную, эстетическую ценность;</w:t>
      </w:r>
    </w:p>
    <w:p w:rsidR="00AE7A90" w:rsidRPr="00AE7A90" w:rsidRDefault="00AF276E" w:rsidP="00AE7A90">
      <w:pPr>
        <w:ind w:left="0" w:firstLine="709"/>
        <w:contextualSpacing/>
        <w:rPr>
          <w:rFonts w:ascii="Times New Roman" w:hAnsi="Times New Roman"/>
          <w:sz w:val="28"/>
          <w:szCs w:val="28"/>
        </w:rPr>
      </w:pPr>
      <w:r w:rsidRPr="00AE7A90">
        <w:rPr>
          <w:rFonts w:ascii="Times New Roman" w:hAnsi="Times New Roman"/>
          <w:sz w:val="28"/>
          <w:szCs w:val="28"/>
        </w:rPr>
        <w:t>–</w:t>
      </w:r>
      <w:r>
        <w:rPr>
          <w:rFonts w:ascii="Times New Roman" w:hAnsi="Times New Roman"/>
          <w:sz w:val="28"/>
          <w:szCs w:val="28"/>
        </w:rPr>
        <w:t xml:space="preserve"> </w:t>
      </w:r>
      <w:r w:rsidR="00AE7A90" w:rsidRPr="00AE7A90">
        <w:rPr>
          <w:rFonts w:ascii="Times New Roman" w:hAnsi="Times New Roman"/>
          <w:sz w:val="28"/>
          <w:szCs w:val="28"/>
        </w:rPr>
        <w:t>принцип целостности. Любое художественное произведение имеет целостную форму, композицию, содержание;</w:t>
      </w:r>
    </w:p>
    <w:p w:rsidR="00AE7A90" w:rsidRPr="00AE7A90" w:rsidRDefault="00AF276E" w:rsidP="00AE7A90">
      <w:pPr>
        <w:ind w:left="0" w:firstLine="709"/>
        <w:contextualSpacing/>
        <w:rPr>
          <w:rFonts w:ascii="Times New Roman" w:hAnsi="Times New Roman"/>
          <w:sz w:val="28"/>
          <w:szCs w:val="28"/>
        </w:rPr>
      </w:pPr>
      <w:r w:rsidRPr="00AE7A90">
        <w:rPr>
          <w:rFonts w:ascii="Times New Roman" w:hAnsi="Times New Roman"/>
          <w:sz w:val="28"/>
          <w:szCs w:val="28"/>
        </w:rPr>
        <w:t>–</w:t>
      </w:r>
      <w:r>
        <w:rPr>
          <w:rFonts w:ascii="Times New Roman" w:hAnsi="Times New Roman"/>
          <w:sz w:val="28"/>
          <w:szCs w:val="28"/>
        </w:rPr>
        <w:t xml:space="preserve"> </w:t>
      </w:r>
      <w:r w:rsidR="00AE7A90" w:rsidRPr="00AE7A90">
        <w:rPr>
          <w:rFonts w:ascii="Times New Roman" w:hAnsi="Times New Roman"/>
          <w:sz w:val="28"/>
          <w:szCs w:val="28"/>
        </w:rPr>
        <w:t>принцип доступности. Любому читателю, особенно начинающему, безмерно важно, чтобы книга была доступна его пониманию и восприятию, ведь без этого теряется всякий смысл чтения;</w:t>
      </w:r>
    </w:p>
    <w:p w:rsidR="00AE7A90" w:rsidRPr="00AE7A90" w:rsidRDefault="00AF276E" w:rsidP="00AE7A90">
      <w:pPr>
        <w:ind w:left="0" w:firstLine="709"/>
        <w:contextualSpacing/>
        <w:rPr>
          <w:rFonts w:ascii="Times New Roman" w:hAnsi="Times New Roman"/>
          <w:sz w:val="28"/>
          <w:szCs w:val="28"/>
        </w:rPr>
      </w:pPr>
      <w:r w:rsidRPr="00AE7A90">
        <w:rPr>
          <w:rFonts w:ascii="Times New Roman" w:hAnsi="Times New Roman"/>
          <w:sz w:val="28"/>
          <w:szCs w:val="28"/>
        </w:rPr>
        <w:t>–</w:t>
      </w:r>
      <w:r>
        <w:rPr>
          <w:rFonts w:ascii="Times New Roman" w:hAnsi="Times New Roman"/>
          <w:sz w:val="28"/>
          <w:szCs w:val="28"/>
        </w:rPr>
        <w:t xml:space="preserve"> </w:t>
      </w:r>
      <w:r w:rsidR="00AE7A90" w:rsidRPr="00AE7A90">
        <w:rPr>
          <w:rFonts w:ascii="Times New Roman" w:hAnsi="Times New Roman"/>
          <w:sz w:val="28"/>
          <w:szCs w:val="28"/>
        </w:rPr>
        <w:t>принцип учета читательских предпочтений учащихся. Подбирая произведения для школьного и внеклассного чтения, учитель должен исходить из интересов школьников. Это поможет сформировать в них желание читать самостоятельно и увлеченно;</w:t>
      </w:r>
    </w:p>
    <w:p w:rsidR="00AE7A90" w:rsidRPr="00AE7A90" w:rsidRDefault="00AF276E" w:rsidP="00AE7A90">
      <w:pPr>
        <w:ind w:left="0" w:firstLine="709"/>
        <w:contextualSpacing/>
        <w:rPr>
          <w:rFonts w:ascii="Times New Roman" w:hAnsi="Times New Roman"/>
          <w:sz w:val="28"/>
          <w:szCs w:val="28"/>
        </w:rPr>
      </w:pPr>
      <w:r w:rsidRPr="00AE7A90">
        <w:rPr>
          <w:rFonts w:ascii="Times New Roman" w:hAnsi="Times New Roman"/>
          <w:sz w:val="28"/>
          <w:szCs w:val="28"/>
        </w:rPr>
        <w:t>–</w:t>
      </w:r>
      <w:r>
        <w:rPr>
          <w:rFonts w:ascii="Times New Roman" w:hAnsi="Times New Roman"/>
          <w:sz w:val="28"/>
          <w:szCs w:val="28"/>
        </w:rPr>
        <w:t xml:space="preserve"> </w:t>
      </w:r>
      <w:r w:rsidR="00AE7A90" w:rsidRPr="00AE7A90">
        <w:rPr>
          <w:rFonts w:ascii="Times New Roman" w:hAnsi="Times New Roman"/>
          <w:sz w:val="28"/>
          <w:szCs w:val="28"/>
        </w:rPr>
        <w:t>принцип целесообразности. Любая книга, предложенная ребёнку, направлена на развитие в нем грамотного читателя;</w:t>
      </w:r>
    </w:p>
    <w:p w:rsidR="00AE7A90" w:rsidRPr="00AE7A90" w:rsidRDefault="00AF276E" w:rsidP="00AE7A90">
      <w:pPr>
        <w:ind w:left="0" w:firstLine="709"/>
        <w:contextualSpacing/>
        <w:rPr>
          <w:rFonts w:ascii="Times New Roman" w:hAnsi="Times New Roman"/>
          <w:sz w:val="28"/>
          <w:szCs w:val="28"/>
        </w:rPr>
      </w:pPr>
      <w:r w:rsidRPr="00AE7A90">
        <w:rPr>
          <w:rFonts w:ascii="Times New Roman" w:hAnsi="Times New Roman"/>
          <w:sz w:val="28"/>
          <w:szCs w:val="28"/>
        </w:rPr>
        <w:t>–</w:t>
      </w:r>
      <w:r>
        <w:rPr>
          <w:rFonts w:ascii="Times New Roman" w:hAnsi="Times New Roman"/>
          <w:sz w:val="28"/>
          <w:szCs w:val="28"/>
        </w:rPr>
        <w:t xml:space="preserve"> </w:t>
      </w:r>
      <w:r w:rsidR="00AE7A90" w:rsidRPr="00AE7A90">
        <w:rPr>
          <w:rFonts w:ascii="Times New Roman" w:hAnsi="Times New Roman"/>
          <w:sz w:val="28"/>
          <w:szCs w:val="28"/>
        </w:rPr>
        <w:t>принцип выразительности художественной формы произведения;</w:t>
      </w:r>
    </w:p>
    <w:p w:rsidR="00AE7A90" w:rsidRPr="00AE7A90" w:rsidRDefault="000A2EC4" w:rsidP="00AE7A90">
      <w:pPr>
        <w:ind w:left="0" w:firstLine="709"/>
        <w:contextualSpacing/>
        <w:rPr>
          <w:rFonts w:ascii="Times New Roman" w:hAnsi="Times New Roman"/>
          <w:sz w:val="28"/>
          <w:szCs w:val="28"/>
        </w:rPr>
      </w:pPr>
      <w:r>
        <w:rPr>
          <w:rFonts w:ascii="Times New Roman" w:hAnsi="Times New Roman"/>
          <w:sz w:val="28"/>
          <w:szCs w:val="28"/>
        </w:rPr>
        <w:t>в</w:t>
      </w:r>
      <w:r w:rsidR="00AF276E">
        <w:rPr>
          <w:rFonts w:ascii="Times New Roman" w:hAnsi="Times New Roman"/>
          <w:sz w:val="28"/>
          <w:szCs w:val="28"/>
        </w:rPr>
        <w:t>)</w:t>
      </w:r>
      <w:r w:rsidR="00AE7A90" w:rsidRPr="00AE7A90">
        <w:rPr>
          <w:rFonts w:ascii="Times New Roman" w:hAnsi="Times New Roman"/>
          <w:sz w:val="28"/>
          <w:szCs w:val="28"/>
        </w:rPr>
        <w:t xml:space="preserve"> учет возрастных и психологических особенностей учеников;</w:t>
      </w:r>
    </w:p>
    <w:p w:rsidR="00AE7A90" w:rsidRPr="00AE7A90" w:rsidRDefault="000A2EC4" w:rsidP="00AE7A90">
      <w:pPr>
        <w:ind w:left="0" w:firstLine="709"/>
        <w:contextualSpacing/>
        <w:rPr>
          <w:rFonts w:ascii="Times New Roman" w:hAnsi="Times New Roman"/>
          <w:sz w:val="28"/>
          <w:szCs w:val="28"/>
        </w:rPr>
      </w:pPr>
      <w:r>
        <w:rPr>
          <w:rFonts w:ascii="Times New Roman" w:hAnsi="Times New Roman"/>
          <w:sz w:val="28"/>
          <w:szCs w:val="28"/>
        </w:rPr>
        <w:lastRenderedPageBreak/>
        <w:t>г)</w:t>
      </w:r>
      <w:r w:rsidR="00AE7A90" w:rsidRPr="00AE7A90">
        <w:rPr>
          <w:rFonts w:ascii="Times New Roman" w:hAnsi="Times New Roman"/>
          <w:sz w:val="28"/>
          <w:szCs w:val="28"/>
        </w:rPr>
        <w:t xml:space="preserve"> учет структуры читательского интереса. Предполагается необходимым определить основные мотивы, побуждающие ребёнка к чтению.</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2. Вторая </w:t>
      </w:r>
      <w:r w:rsidR="006068DA">
        <w:rPr>
          <w:rFonts w:ascii="Times New Roman" w:hAnsi="Times New Roman"/>
          <w:sz w:val="28"/>
          <w:szCs w:val="28"/>
        </w:rPr>
        <w:t xml:space="preserve">группа факторов </w:t>
      </w:r>
      <w:r w:rsidRPr="00AE7A90">
        <w:rPr>
          <w:rFonts w:ascii="Times New Roman" w:hAnsi="Times New Roman"/>
          <w:sz w:val="28"/>
          <w:szCs w:val="28"/>
        </w:rPr>
        <w:t>непосредственно связана с организацией процесса обучения.</w:t>
      </w:r>
    </w:p>
    <w:p w:rsidR="00AE7A90" w:rsidRPr="00AE7A90" w:rsidRDefault="000A2EC4" w:rsidP="00AE7A90">
      <w:pPr>
        <w:ind w:left="0" w:firstLine="709"/>
        <w:contextualSpacing/>
        <w:rPr>
          <w:rFonts w:ascii="Times New Roman" w:hAnsi="Times New Roman"/>
          <w:sz w:val="28"/>
          <w:szCs w:val="28"/>
        </w:rPr>
      </w:pPr>
      <w:r>
        <w:rPr>
          <w:rFonts w:ascii="Times New Roman" w:hAnsi="Times New Roman"/>
          <w:sz w:val="28"/>
          <w:szCs w:val="28"/>
        </w:rPr>
        <w:t>а)</w:t>
      </w:r>
      <w:r w:rsidR="00AE7A90" w:rsidRPr="00AE7A90">
        <w:rPr>
          <w:rFonts w:ascii="Times New Roman" w:hAnsi="Times New Roman"/>
          <w:sz w:val="28"/>
          <w:szCs w:val="28"/>
        </w:rPr>
        <w:t xml:space="preserve"> использование разнообразных форм организации совместной деятельности учителя и учащихся;</w:t>
      </w:r>
    </w:p>
    <w:p w:rsidR="00AE7A90" w:rsidRPr="00AE7A90" w:rsidRDefault="000A2EC4" w:rsidP="00AE7A90">
      <w:pPr>
        <w:ind w:left="0" w:firstLine="709"/>
        <w:contextualSpacing/>
        <w:rPr>
          <w:rFonts w:ascii="Times New Roman" w:hAnsi="Times New Roman"/>
          <w:sz w:val="28"/>
          <w:szCs w:val="28"/>
        </w:rPr>
      </w:pPr>
      <w:r>
        <w:rPr>
          <w:rFonts w:ascii="Times New Roman" w:hAnsi="Times New Roman"/>
          <w:sz w:val="28"/>
          <w:szCs w:val="28"/>
        </w:rPr>
        <w:t>б)</w:t>
      </w:r>
      <w:r w:rsidR="00AE7A90" w:rsidRPr="00AE7A90">
        <w:rPr>
          <w:rFonts w:ascii="Times New Roman" w:hAnsi="Times New Roman"/>
          <w:sz w:val="28"/>
          <w:szCs w:val="28"/>
        </w:rPr>
        <w:t xml:space="preserve"> достижение идеальной техники чтения. Это является важнейшей целью, которую ставит и перед собой, и пред учениками учитель на уроках изучения литературы в начальной школе. Это, безусловно, верно, однако необходимо так организовать учебную деятельность, чтобы она была наполнена яркими, позитивными, эмоциональными моментами, ведь техническая сторона чтения – это лишь средство для достижения более важной задачи – формирования осознанного читателя.</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3. Третья же группа связана с отношениями между учителем и учениками. Педагогу необходимо создать в классе такой благоприятный психологический климат, чтобы каждый ребёнок чувствовал себя легко и комфортно. Это поможет создать теплые и доверительные отношения между всеми участниками образовательного процесса, что окажет непосредственное влияние на эффективность учебной и познавательной деятельности.</w:t>
      </w:r>
    </w:p>
    <w:p w:rsidR="00AE7A90" w:rsidRPr="006068DA" w:rsidRDefault="006068DA" w:rsidP="006068DA">
      <w:pPr>
        <w:ind w:left="0" w:firstLine="709"/>
        <w:contextualSpacing/>
        <w:rPr>
          <w:rFonts w:ascii="Times New Roman" w:hAnsi="Times New Roman"/>
          <w:sz w:val="28"/>
          <w:szCs w:val="28"/>
        </w:rPr>
      </w:pPr>
      <w:r w:rsidRPr="006068DA">
        <w:rPr>
          <w:rFonts w:ascii="Times New Roman" w:hAnsi="Times New Roman"/>
          <w:sz w:val="28"/>
          <w:szCs w:val="28"/>
        </w:rPr>
        <w:t xml:space="preserve">Таким образом, </w:t>
      </w:r>
      <w:r w:rsidR="00CD6CD3">
        <w:rPr>
          <w:rFonts w:ascii="Times New Roman" w:hAnsi="Times New Roman"/>
          <w:sz w:val="28"/>
          <w:szCs w:val="28"/>
        </w:rPr>
        <w:t xml:space="preserve">можно сделать вывод, что формирование самостоятельного читателя </w:t>
      </w:r>
      <w:r w:rsidR="00CD6CD3" w:rsidRPr="00CD6CD3">
        <w:rPr>
          <w:rFonts w:ascii="Times New Roman" w:hAnsi="Times New Roman"/>
          <w:sz w:val="28"/>
          <w:szCs w:val="28"/>
        </w:rPr>
        <w:t>–</w:t>
      </w:r>
      <w:r w:rsidR="00CD6CD3">
        <w:rPr>
          <w:rFonts w:ascii="Times New Roman" w:hAnsi="Times New Roman"/>
          <w:sz w:val="28"/>
          <w:szCs w:val="28"/>
        </w:rPr>
        <w:t xml:space="preserve"> это очень трудоёмкий процесс, включающий в себя множество аспектов, факторов и компонентов.</w:t>
      </w:r>
    </w:p>
    <w:p w:rsidR="002C26ED" w:rsidRDefault="002C26ED" w:rsidP="00F4406A">
      <w:pPr>
        <w:contextualSpacing/>
        <w:rPr>
          <w:rFonts w:ascii="Times New Roman" w:hAnsi="Times New Roman"/>
          <w:sz w:val="28"/>
          <w:szCs w:val="28"/>
        </w:rPr>
      </w:pPr>
    </w:p>
    <w:p w:rsidR="000A2EC4"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1.</w:t>
      </w:r>
      <w:r w:rsidR="00DE098A">
        <w:rPr>
          <w:rFonts w:ascii="Times New Roman" w:hAnsi="Times New Roman"/>
          <w:sz w:val="28"/>
          <w:szCs w:val="28"/>
        </w:rPr>
        <w:t>3</w:t>
      </w:r>
      <w:r w:rsidRPr="00AE7A90">
        <w:rPr>
          <w:rFonts w:ascii="Times New Roman" w:hAnsi="Times New Roman"/>
          <w:sz w:val="28"/>
          <w:szCs w:val="28"/>
        </w:rPr>
        <w:t xml:space="preserve"> Психолого-педагогические у</w:t>
      </w:r>
      <w:r>
        <w:rPr>
          <w:rFonts w:ascii="Times New Roman" w:hAnsi="Times New Roman"/>
          <w:sz w:val="28"/>
          <w:szCs w:val="28"/>
        </w:rPr>
        <w:t xml:space="preserve">словия формирования читательского </w:t>
      </w:r>
      <w:r w:rsidRPr="00AE7A90">
        <w:rPr>
          <w:rFonts w:ascii="Times New Roman" w:hAnsi="Times New Roman"/>
          <w:sz w:val="28"/>
          <w:szCs w:val="28"/>
        </w:rPr>
        <w:t>интереса у младших школьников</w:t>
      </w:r>
    </w:p>
    <w:p w:rsidR="000A2EC4" w:rsidRDefault="000A2EC4" w:rsidP="000A2EC4">
      <w:pPr>
        <w:ind w:left="0" w:firstLine="709"/>
        <w:contextualSpacing/>
        <w:rPr>
          <w:rFonts w:ascii="Times New Roman" w:hAnsi="Times New Roman"/>
          <w:sz w:val="28"/>
          <w:szCs w:val="28"/>
        </w:rPr>
      </w:pPr>
    </w:p>
    <w:p w:rsidR="000A2EC4" w:rsidRPr="00066FE7" w:rsidRDefault="000A2EC4" w:rsidP="000A2EC4">
      <w:pPr>
        <w:ind w:left="0" w:firstLine="709"/>
        <w:contextualSpacing/>
        <w:rPr>
          <w:rFonts w:ascii="Times New Roman" w:hAnsi="Times New Roman"/>
          <w:sz w:val="28"/>
          <w:szCs w:val="28"/>
        </w:rPr>
      </w:pPr>
      <w:r w:rsidRPr="00066FE7">
        <w:rPr>
          <w:rFonts w:ascii="Times New Roman" w:hAnsi="Times New Roman"/>
          <w:sz w:val="28"/>
          <w:szCs w:val="28"/>
        </w:rPr>
        <w:t>Федеральный государственный образовательный стандарт начального общего образования, в о</w:t>
      </w:r>
      <w:r>
        <w:rPr>
          <w:rFonts w:ascii="Times New Roman" w:hAnsi="Times New Roman"/>
          <w:sz w:val="28"/>
          <w:szCs w:val="28"/>
        </w:rPr>
        <w:t>снове которого лежит системно-</w:t>
      </w:r>
      <w:r w:rsidRPr="00066FE7">
        <w:rPr>
          <w:rFonts w:ascii="Times New Roman" w:hAnsi="Times New Roman"/>
          <w:sz w:val="28"/>
          <w:szCs w:val="28"/>
        </w:rPr>
        <w:t xml:space="preserve">деятельностный подход, предполагает воспитание и развитие качеств личности, отвечающих </w:t>
      </w:r>
      <w:r w:rsidRPr="00066FE7">
        <w:rPr>
          <w:rFonts w:ascii="Times New Roman" w:hAnsi="Times New Roman"/>
          <w:sz w:val="28"/>
          <w:szCs w:val="28"/>
        </w:rPr>
        <w:lastRenderedPageBreak/>
        <w:t>требованиям информационного общества, личности, свободно ориентирующейся в потоках информации, способной конструктивно общаться, сотрудничать, эффективно решать учебные и познавательные задачи в процессе жизнедеятельности</w:t>
      </w:r>
      <w:r w:rsidR="00CF7FAC">
        <w:rPr>
          <w:rFonts w:ascii="Times New Roman" w:hAnsi="Times New Roman"/>
          <w:sz w:val="28"/>
          <w:szCs w:val="28"/>
        </w:rPr>
        <w:t xml:space="preserve"> </w:t>
      </w:r>
      <w:r w:rsidR="00CF7FAC" w:rsidRPr="00CF7FAC">
        <w:rPr>
          <w:rFonts w:ascii="Times New Roman" w:hAnsi="Times New Roman"/>
          <w:sz w:val="28"/>
          <w:szCs w:val="28"/>
        </w:rPr>
        <w:t>[24]</w:t>
      </w:r>
      <w:r w:rsidRPr="00066FE7">
        <w:rPr>
          <w:rFonts w:ascii="Times New Roman" w:hAnsi="Times New Roman"/>
          <w:sz w:val="28"/>
          <w:szCs w:val="28"/>
        </w:rPr>
        <w:t>. Это станет возможным при условии овладения всеми школ</w:t>
      </w:r>
      <w:r w:rsidR="00CF7FAC">
        <w:rPr>
          <w:rFonts w:ascii="Times New Roman" w:hAnsi="Times New Roman"/>
          <w:sz w:val="28"/>
          <w:szCs w:val="28"/>
        </w:rPr>
        <w:t>ьниками читательской культурой.</w:t>
      </w:r>
    </w:p>
    <w:p w:rsidR="000A2EC4" w:rsidRPr="00AE7A90" w:rsidRDefault="000A2EC4" w:rsidP="000A2EC4">
      <w:pPr>
        <w:ind w:left="0" w:firstLine="709"/>
        <w:contextualSpacing/>
        <w:rPr>
          <w:rFonts w:ascii="Times New Roman" w:hAnsi="Times New Roman"/>
          <w:sz w:val="28"/>
          <w:szCs w:val="28"/>
        </w:rPr>
      </w:pPr>
      <w:r>
        <w:rPr>
          <w:rFonts w:ascii="Times New Roman" w:hAnsi="Times New Roman"/>
          <w:sz w:val="28"/>
          <w:szCs w:val="28"/>
        </w:rPr>
        <w:t xml:space="preserve">Успешность любой деятельности во многом зависит от условий, в которых она протекает. </w:t>
      </w:r>
      <w:r w:rsidRPr="0017280B">
        <w:rPr>
          <w:rFonts w:ascii="Times New Roman" w:hAnsi="Times New Roman"/>
          <w:sz w:val="28"/>
          <w:szCs w:val="28"/>
        </w:rPr>
        <w:t>В философском слова</w:t>
      </w:r>
      <w:r>
        <w:rPr>
          <w:rFonts w:ascii="Times New Roman" w:hAnsi="Times New Roman"/>
          <w:sz w:val="28"/>
          <w:szCs w:val="28"/>
        </w:rPr>
        <w:t xml:space="preserve">ре </w:t>
      </w:r>
      <w:r w:rsidRPr="00DE62CC">
        <w:rPr>
          <w:rFonts w:ascii="Times New Roman" w:hAnsi="Times New Roman"/>
          <w:i/>
          <w:sz w:val="28"/>
          <w:szCs w:val="28"/>
        </w:rPr>
        <w:t>условие</w:t>
      </w:r>
      <w:r>
        <w:rPr>
          <w:rFonts w:ascii="Times New Roman" w:hAnsi="Times New Roman"/>
          <w:sz w:val="28"/>
          <w:szCs w:val="28"/>
        </w:rPr>
        <w:t xml:space="preserve"> рассматривается как </w:t>
      </w:r>
      <w:r w:rsidRPr="0017280B">
        <w:rPr>
          <w:rFonts w:ascii="Times New Roman" w:hAnsi="Times New Roman"/>
          <w:sz w:val="28"/>
          <w:szCs w:val="28"/>
        </w:rPr>
        <w:t>категория, выражающая отношение предмета к окружающим его явлениям, без которых этот предмет существовать не сможет. Сам предмет выступает как нечто обусловленное, а условие – как относительно внешнее предмету многообразие объективного мира. Условия представляют ту среду, обстановку, в которой последние возникают, существуют и развиваются</w:t>
      </w:r>
      <w:r>
        <w:rPr>
          <w:rFonts w:ascii="Times New Roman" w:hAnsi="Times New Roman"/>
          <w:sz w:val="28"/>
          <w:szCs w:val="28"/>
        </w:rPr>
        <w:t>.</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xml:space="preserve">Изучив огромный опыт прошлого, значительные достижения современности, можно выделить условия, играющие ключевую роль </w:t>
      </w:r>
      <w:r w:rsidRPr="00C246C2">
        <w:rPr>
          <w:rFonts w:ascii="Times New Roman" w:hAnsi="Times New Roman"/>
          <w:sz w:val="28"/>
          <w:szCs w:val="28"/>
        </w:rPr>
        <w:t xml:space="preserve">как в формировании познавательного интереса в целом, так и в формировании </w:t>
      </w:r>
      <w:r w:rsidR="00EB269E" w:rsidRPr="00C246C2">
        <w:rPr>
          <w:rFonts w:ascii="Times New Roman" w:hAnsi="Times New Roman"/>
          <w:i/>
          <w:sz w:val="28"/>
          <w:szCs w:val="28"/>
        </w:rPr>
        <w:t xml:space="preserve">читательского </w:t>
      </w:r>
      <w:r w:rsidRPr="00C246C2">
        <w:rPr>
          <w:rFonts w:ascii="Times New Roman" w:hAnsi="Times New Roman"/>
          <w:i/>
          <w:sz w:val="28"/>
          <w:szCs w:val="28"/>
        </w:rPr>
        <w:t>интереса</w:t>
      </w:r>
      <w:r w:rsidRPr="00C246C2">
        <w:rPr>
          <w:rFonts w:ascii="Times New Roman" w:hAnsi="Times New Roman"/>
          <w:sz w:val="28"/>
          <w:szCs w:val="28"/>
        </w:rPr>
        <w:t>, в частности:</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1. Сущность первого условия заключается в создании ситуаций, которые способны и должны активизировать мыслительную деятельность учеников. Для разрешения существующей проблемы ребёнок строит догадки, предположения, продумывает возможные варианты достижения учебной цели, прикладывает собственные усилия и работает над ошибками. Зачастую в процессе такой познавательной деятельности ученику приходится сталкиваться с второстепенными задачами, где ему предстоит их решить. Подобные условия развивают мышление и логику учащихся, что обеспечивает их интеллектуальное развитие.</w:t>
      </w:r>
    </w:p>
    <w:p w:rsidR="000A2EC4" w:rsidRPr="00AE7A90" w:rsidRDefault="000A2EC4" w:rsidP="00B05DC6">
      <w:pPr>
        <w:ind w:left="0" w:firstLine="709"/>
        <w:contextualSpacing/>
        <w:rPr>
          <w:rFonts w:ascii="Times New Roman" w:hAnsi="Times New Roman"/>
          <w:sz w:val="28"/>
          <w:szCs w:val="28"/>
        </w:rPr>
      </w:pPr>
      <w:r w:rsidRPr="00AE7A90">
        <w:rPr>
          <w:rFonts w:ascii="Times New Roman" w:hAnsi="Times New Roman"/>
          <w:sz w:val="28"/>
          <w:szCs w:val="28"/>
        </w:rPr>
        <w:t xml:space="preserve">2. Второе условие – это формирование и развитие собственно познавательного интереса, а также личности ученика. Оно необходимо для непосредственной оптимизации и организации учебно-воспитательного процесса, благодаря результатам которого из образовательного учреждения в конце обучения выйдет человек с чёткой личностной позицией и </w:t>
      </w:r>
      <w:r w:rsidRPr="00AE7A90">
        <w:rPr>
          <w:rFonts w:ascii="Times New Roman" w:hAnsi="Times New Roman"/>
          <w:sz w:val="28"/>
          <w:szCs w:val="28"/>
        </w:rPr>
        <w:lastRenderedPageBreak/>
        <w:t>определённым набором знаний, умений и навыков. Во время школьного обучения ребёнок находится в ситуации вечного поиска ответов на свои вопросы, способов и методов решения познавательных задач и проблем, он старается установить закономерности и связи между различными явлениями и процессами, понять окружающую его действительность. Именно данная ситуация, ситуация поиска верных решений способствует наиболее быстрому и эффективному развитию ученика. Благодаря этому условию познавательный интерес одновременно и удовлетворяется, и возрастает, что стимулирует деятельность мышления и познания. Как уже раньше было сказано, в учебном процессе у ученика формируется определённый набор умений, а именно:</w:t>
      </w:r>
      <w:r w:rsidR="00B05DC6">
        <w:rPr>
          <w:rFonts w:ascii="Times New Roman" w:hAnsi="Times New Roman"/>
          <w:sz w:val="28"/>
          <w:szCs w:val="28"/>
        </w:rPr>
        <w:t xml:space="preserve"> </w:t>
      </w:r>
      <w:r w:rsidRPr="00AE7A90">
        <w:rPr>
          <w:rFonts w:ascii="Times New Roman" w:hAnsi="Times New Roman"/>
          <w:sz w:val="28"/>
          <w:szCs w:val="28"/>
        </w:rPr>
        <w:t>умение работать с литературой, анализировать её и обобщать;</w:t>
      </w:r>
      <w:r w:rsidR="00B05DC6">
        <w:rPr>
          <w:rFonts w:ascii="Times New Roman" w:hAnsi="Times New Roman"/>
          <w:sz w:val="28"/>
          <w:szCs w:val="28"/>
        </w:rPr>
        <w:t xml:space="preserve"> </w:t>
      </w:r>
      <w:r w:rsidRPr="00AE7A90">
        <w:rPr>
          <w:rFonts w:ascii="Times New Roman" w:hAnsi="Times New Roman"/>
          <w:sz w:val="28"/>
          <w:szCs w:val="28"/>
        </w:rPr>
        <w:t>умение систематизировать полученную информацию, конспектировать, выделять главное, логически рассуждать и т.д.</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Приведённые умения составляют основу тех процессов, которые помогают учащимся быстро усваивать учебный материал, с лёгкостью использовать его на практике, а также расширять область своих знаний.</w:t>
      </w:r>
    </w:p>
    <w:p w:rsidR="000A2EC4"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3. Третьим условием является создание психологически комфортной, эмоциональной, позитивной среды в классе. Она, воздействуя на ребёнка через спектр его эмоций, выступает в роли достаточно сильного стимула к его самора</w:t>
      </w:r>
      <w:r>
        <w:rPr>
          <w:rFonts w:ascii="Times New Roman" w:hAnsi="Times New Roman"/>
          <w:sz w:val="28"/>
          <w:szCs w:val="28"/>
        </w:rPr>
        <w:t>звитию. Благоприят</w:t>
      </w:r>
      <w:r w:rsidRPr="00AE7A90">
        <w:rPr>
          <w:rFonts w:ascii="Times New Roman" w:hAnsi="Times New Roman"/>
          <w:sz w:val="28"/>
          <w:szCs w:val="28"/>
        </w:rPr>
        <w:t xml:space="preserve">ная эмоциональная атмосфера позволяет ученику чувствовать себя уверенно, раскрывать собственные возможности, преодолевать трудности, она взращивает в нём желание учиться и развиваться, она дарит ему чувства удовлетворения, радости, гордости и даже счастья, при этом настраивая его на дальнейшую познавательную деятельность. </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xml:space="preserve">4. Общение в процессе обучения является ещё одним значимым условием. Оно представляет собой определённую группу условий отношений, а именно: </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xml:space="preserve">1) «ученик – учитель»; </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xml:space="preserve">2) «ученик – родители»; </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lastRenderedPageBreak/>
        <w:t xml:space="preserve">3) «ученик – коллектив». </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xml:space="preserve">Помимо вышесказанного на заинтересованность учащимся процессом обучения влияют и другие факторы, такие как индивидуальные особенности и способности ребёнка, его предпочтения, увлечения, желания, уверенность в себе и своих силах, тип темперамента и многие другие психологические стороны, отражающие его личность. Управление всеми этими отношениями – важная задача, стоящая перед учителем. Настоящий педагог умело координирует проявления своей любви и требовательности по отношению к ученикам, он искренне увлечён своим предметом, своей работой, что оказывает непосредственное влияние на детей, их интерес к учёбе, предмету, школе в целом. </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Познавательный интерес формируется в процессе учебной, внеурочной и внеклассной деятельности. Сюда можно отнести беседы, классные часы, походы, экскурсии, соревнования и многие другие виды мероприятий.</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Несмотря на то, что в младшем школьном возрасте ведущей деятельностью становится учебная, игра по-прежнему имеет немаловажное значение в жизни ребёнка. Поэтому известные мастера педагогики, изучив опыт прошлых лет, собственную практику, пришли к мнению о том, что ученик будет больше вовлечён в познавательную деятельность, если помимо теории и практики в ней будут присутствовать различные игровые ситуации, активизирующие работу мышления и формирующие интерес к предмету.</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Пути развития познавательного интереса учащихся:</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создание ситуации успеха;</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метод воздействия на эмоции;</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игровой метод обучения;</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метод проблемной ситуации;</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проектная деятельность;</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использование исторического материала;</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 рассмотрение достижений и перспектив развития науки, техники, технологии;</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lastRenderedPageBreak/>
        <w:t>– использование информационных технологий и др.;</w:t>
      </w:r>
    </w:p>
    <w:p w:rsidR="000A2EC4" w:rsidRPr="00AE7A90" w:rsidRDefault="000A2EC4" w:rsidP="000A2EC4">
      <w:pPr>
        <w:ind w:left="0" w:firstLine="709"/>
        <w:contextualSpacing/>
        <w:rPr>
          <w:rFonts w:ascii="Times New Roman" w:hAnsi="Times New Roman"/>
          <w:sz w:val="28"/>
          <w:szCs w:val="28"/>
        </w:rPr>
      </w:pPr>
      <w:r w:rsidRPr="00AE7A90">
        <w:rPr>
          <w:rFonts w:ascii="Times New Roman" w:hAnsi="Times New Roman"/>
          <w:sz w:val="28"/>
          <w:szCs w:val="28"/>
        </w:rPr>
        <w:t>Отечественные педагоги выделяют группу основных мотивационных компонентов, которые способствуют формированию познавательных интересов учащихся:</w:t>
      </w:r>
    </w:p>
    <w:p w:rsidR="000A2EC4" w:rsidRPr="00B05DC6" w:rsidRDefault="000A2EC4" w:rsidP="00B05DC6">
      <w:pPr>
        <w:pStyle w:val="af"/>
        <w:numPr>
          <w:ilvl w:val="0"/>
          <w:numId w:val="28"/>
        </w:numPr>
        <w:tabs>
          <w:tab w:val="left" w:pos="993"/>
        </w:tabs>
        <w:ind w:left="0" w:firstLine="709"/>
        <w:rPr>
          <w:rFonts w:ascii="Times New Roman" w:hAnsi="Times New Roman"/>
          <w:sz w:val="28"/>
          <w:szCs w:val="28"/>
        </w:rPr>
      </w:pPr>
      <w:r w:rsidRPr="00B05DC6">
        <w:rPr>
          <w:rFonts w:ascii="Times New Roman" w:hAnsi="Times New Roman"/>
          <w:sz w:val="28"/>
          <w:szCs w:val="28"/>
        </w:rPr>
        <w:t xml:space="preserve">содержание учебного материала (новый материал должен быть интересен ученикам, взаимосвязан с ранее полученными знаниями, он должен представлять собой теоретическую и практическую ценность); </w:t>
      </w:r>
    </w:p>
    <w:p w:rsidR="000A2EC4" w:rsidRPr="00B05DC6" w:rsidRDefault="000A2EC4" w:rsidP="00B05DC6">
      <w:pPr>
        <w:pStyle w:val="af"/>
        <w:numPr>
          <w:ilvl w:val="0"/>
          <w:numId w:val="28"/>
        </w:numPr>
        <w:tabs>
          <w:tab w:val="left" w:pos="993"/>
        </w:tabs>
        <w:ind w:left="0" w:firstLine="709"/>
        <w:rPr>
          <w:rFonts w:ascii="Times New Roman" w:hAnsi="Times New Roman"/>
          <w:sz w:val="28"/>
          <w:szCs w:val="28"/>
        </w:rPr>
      </w:pPr>
      <w:r w:rsidRPr="00B05DC6">
        <w:rPr>
          <w:rFonts w:ascii="Times New Roman" w:hAnsi="Times New Roman"/>
          <w:sz w:val="28"/>
          <w:szCs w:val="28"/>
        </w:rPr>
        <w:t xml:space="preserve">организация учебной деятельности (применение в образовательном процессе различных форм работ: индивидуальной, групповой, самостоятельной, творческой, практической и т.д.); </w:t>
      </w:r>
    </w:p>
    <w:p w:rsidR="000A2EC4" w:rsidRPr="00B05DC6" w:rsidRDefault="000A2EC4" w:rsidP="00B05DC6">
      <w:pPr>
        <w:pStyle w:val="af"/>
        <w:numPr>
          <w:ilvl w:val="0"/>
          <w:numId w:val="28"/>
        </w:numPr>
        <w:tabs>
          <w:tab w:val="left" w:pos="993"/>
        </w:tabs>
        <w:ind w:left="0" w:firstLine="709"/>
        <w:rPr>
          <w:rFonts w:ascii="Times New Roman" w:hAnsi="Times New Roman"/>
          <w:sz w:val="28"/>
          <w:szCs w:val="28"/>
        </w:rPr>
      </w:pPr>
      <w:r w:rsidRPr="00B05DC6">
        <w:rPr>
          <w:rFonts w:ascii="Times New Roman" w:hAnsi="Times New Roman"/>
          <w:sz w:val="28"/>
          <w:szCs w:val="28"/>
        </w:rPr>
        <w:t>общение в учебном</w:t>
      </w:r>
      <w:r w:rsidR="002E4A6A" w:rsidRPr="00B05DC6">
        <w:rPr>
          <w:rFonts w:ascii="Times New Roman" w:hAnsi="Times New Roman"/>
          <w:sz w:val="28"/>
          <w:szCs w:val="28"/>
        </w:rPr>
        <w:t xml:space="preserve"> процессе </w:t>
      </w:r>
      <w:r w:rsidRPr="00B05DC6">
        <w:rPr>
          <w:rFonts w:ascii="Times New Roman" w:hAnsi="Times New Roman"/>
          <w:sz w:val="28"/>
          <w:szCs w:val="28"/>
        </w:rPr>
        <w:t>(«ученик – ученик»; «ученик – учитель»).</w:t>
      </w:r>
    </w:p>
    <w:p w:rsidR="000A2EC4" w:rsidRDefault="00D0636D" w:rsidP="000A2EC4">
      <w:pPr>
        <w:ind w:left="0" w:firstLine="709"/>
        <w:contextualSpacing/>
        <w:rPr>
          <w:rFonts w:ascii="Times New Roman" w:hAnsi="Times New Roman"/>
          <w:sz w:val="28"/>
          <w:szCs w:val="28"/>
        </w:rPr>
      </w:pPr>
      <w:r w:rsidRPr="00C246C2">
        <w:rPr>
          <w:rFonts w:ascii="Times New Roman" w:hAnsi="Times New Roman"/>
          <w:sz w:val="28"/>
          <w:szCs w:val="28"/>
        </w:rPr>
        <w:t xml:space="preserve">Таким образом, </w:t>
      </w:r>
      <w:r w:rsidR="0026059A" w:rsidRPr="00C246C2">
        <w:rPr>
          <w:rFonts w:ascii="Times New Roman" w:hAnsi="Times New Roman"/>
          <w:sz w:val="28"/>
          <w:szCs w:val="28"/>
        </w:rPr>
        <w:t>проведённый анализ</w:t>
      </w:r>
      <w:r w:rsidRPr="00C246C2">
        <w:rPr>
          <w:rFonts w:ascii="Times New Roman" w:hAnsi="Times New Roman"/>
          <w:sz w:val="28"/>
          <w:szCs w:val="28"/>
        </w:rPr>
        <w:t xml:space="preserve"> п</w:t>
      </w:r>
      <w:r w:rsidR="000A2EC4" w:rsidRPr="00C246C2">
        <w:rPr>
          <w:rFonts w:ascii="Times New Roman" w:hAnsi="Times New Roman"/>
          <w:sz w:val="28"/>
          <w:szCs w:val="28"/>
        </w:rPr>
        <w:t>еречисленны</w:t>
      </w:r>
      <w:r w:rsidRPr="00C246C2">
        <w:rPr>
          <w:rFonts w:ascii="Times New Roman" w:hAnsi="Times New Roman"/>
          <w:sz w:val="28"/>
          <w:szCs w:val="28"/>
        </w:rPr>
        <w:t>х</w:t>
      </w:r>
      <w:r w:rsidR="000A2EC4" w:rsidRPr="00C246C2">
        <w:rPr>
          <w:rFonts w:ascii="Times New Roman" w:hAnsi="Times New Roman"/>
          <w:sz w:val="28"/>
          <w:szCs w:val="28"/>
        </w:rPr>
        <w:t xml:space="preserve"> </w:t>
      </w:r>
      <w:r w:rsidRPr="00C246C2">
        <w:rPr>
          <w:rFonts w:ascii="Times New Roman" w:hAnsi="Times New Roman"/>
          <w:sz w:val="28"/>
          <w:szCs w:val="28"/>
        </w:rPr>
        <w:t>выше психолого-педагогических условий</w:t>
      </w:r>
      <w:r w:rsidR="0026059A" w:rsidRPr="00C246C2">
        <w:rPr>
          <w:rFonts w:ascii="Times New Roman" w:hAnsi="Times New Roman"/>
          <w:sz w:val="28"/>
          <w:szCs w:val="28"/>
        </w:rPr>
        <w:t xml:space="preserve"> и факторов</w:t>
      </w:r>
      <w:r w:rsidRPr="00C246C2">
        <w:rPr>
          <w:rFonts w:ascii="Times New Roman" w:hAnsi="Times New Roman"/>
          <w:sz w:val="28"/>
          <w:szCs w:val="28"/>
        </w:rPr>
        <w:t xml:space="preserve"> позволяе</w:t>
      </w:r>
      <w:r w:rsidR="000A2EC4" w:rsidRPr="00C246C2">
        <w:rPr>
          <w:rFonts w:ascii="Times New Roman" w:hAnsi="Times New Roman"/>
          <w:sz w:val="28"/>
          <w:szCs w:val="28"/>
        </w:rPr>
        <w:t xml:space="preserve">т </w:t>
      </w:r>
      <w:r w:rsidRPr="00C246C2">
        <w:rPr>
          <w:rFonts w:ascii="Times New Roman" w:hAnsi="Times New Roman"/>
          <w:sz w:val="28"/>
          <w:szCs w:val="28"/>
        </w:rPr>
        <w:t xml:space="preserve">сделать вывод о том, </w:t>
      </w:r>
      <w:r w:rsidR="000A2EC4" w:rsidRPr="00C246C2">
        <w:rPr>
          <w:rFonts w:ascii="Times New Roman" w:hAnsi="Times New Roman"/>
          <w:sz w:val="28"/>
          <w:szCs w:val="28"/>
        </w:rPr>
        <w:t>что познавательные интересы</w:t>
      </w:r>
      <w:r w:rsidRPr="00C246C2">
        <w:rPr>
          <w:rFonts w:ascii="Times New Roman" w:hAnsi="Times New Roman"/>
          <w:sz w:val="28"/>
          <w:szCs w:val="28"/>
        </w:rPr>
        <w:t xml:space="preserve"> (и читательские интересы, в частности)</w:t>
      </w:r>
      <w:r w:rsidR="000A2EC4" w:rsidRPr="00AE7A90">
        <w:rPr>
          <w:rFonts w:ascii="Times New Roman" w:hAnsi="Times New Roman"/>
          <w:sz w:val="28"/>
          <w:szCs w:val="28"/>
        </w:rPr>
        <w:t xml:space="preserve"> формируются, в первую очередь, в процессе деятельности, а точнее – в учении.</w:t>
      </w:r>
    </w:p>
    <w:p w:rsidR="002C26ED" w:rsidRDefault="002C26ED" w:rsidP="00AE7A90">
      <w:pPr>
        <w:ind w:left="0" w:firstLine="709"/>
        <w:contextualSpacing/>
        <w:rPr>
          <w:rFonts w:ascii="Times New Roman" w:hAnsi="Times New Roman"/>
          <w:sz w:val="28"/>
          <w:szCs w:val="28"/>
        </w:rPr>
      </w:pPr>
    </w:p>
    <w:p w:rsidR="002C26ED" w:rsidRDefault="002C26ED" w:rsidP="00AE7A90">
      <w:pPr>
        <w:ind w:left="0" w:firstLine="709"/>
        <w:contextualSpacing/>
        <w:rPr>
          <w:rFonts w:ascii="Times New Roman" w:hAnsi="Times New Roman"/>
          <w:sz w:val="28"/>
          <w:szCs w:val="28"/>
        </w:rPr>
      </w:pPr>
    </w:p>
    <w:p w:rsidR="00AE7A90" w:rsidRDefault="00AE7A90" w:rsidP="002E4A6A">
      <w:pPr>
        <w:pageBreakBefore/>
        <w:ind w:left="0" w:firstLine="709"/>
        <w:contextualSpacing/>
        <w:rPr>
          <w:rFonts w:ascii="Times New Roman" w:hAnsi="Times New Roman"/>
          <w:sz w:val="28"/>
          <w:szCs w:val="28"/>
        </w:rPr>
      </w:pPr>
      <w:r w:rsidRPr="00AE7A90">
        <w:rPr>
          <w:rFonts w:ascii="Times New Roman" w:hAnsi="Times New Roman"/>
          <w:sz w:val="28"/>
          <w:szCs w:val="28"/>
        </w:rPr>
        <w:lastRenderedPageBreak/>
        <w:t>2 Методические основы формирования интереса к чтению в начальной школе</w:t>
      </w:r>
    </w:p>
    <w:p w:rsidR="00F4406A" w:rsidRPr="00AE7A90" w:rsidRDefault="00F4406A" w:rsidP="00AE7A90">
      <w:pPr>
        <w:ind w:left="0" w:firstLine="709"/>
        <w:contextualSpacing/>
        <w:rPr>
          <w:rFonts w:ascii="Times New Roman" w:hAnsi="Times New Roman"/>
          <w:sz w:val="28"/>
          <w:szCs w:val="28"/>
        </w:rPr>
      </w:pPr>
    </w:p>
    <w:p w:rsidR="00AE7A90" w:rsidRPr="00AE7A90" w:rsidRDefault="004B2388" w:rsidP="00AE7A90">
      <w:pPr>
        <w:ind w:left="0" w:firstLine="709"/>
        <w:contextualSpacing/>
        <w:rPr>
          <w:rFonts w:ascii="Times New Roman" w:hAnsi="Times New Roman"/>
          <w:sz w:val="28"/>
          <w:szCs w:val="28"/>
        </w:rPr>
      </w:pPr>
      <w:r>
        <w:rPr>
          <w:rFonts w:ascii="Times New Roman" w:hAnsi="Times New Roman"/>
          <w:sz w:val="28"/>
          <w:szCs w:val="28"/>
        </w:rPr>
        <w:t>2.1 Особенности формирования</w:t>
      </w:r>
      <w:r w:rsidR="00AE7A90" w:rsidRPr="00AE7A90">
        <w:rPr>
          <w:rFonts w:ascii="Times New Roman" w:hAnsi="Times New Roman"/>
          <w:sz w:val="28"/>
          <w:szCs w:val="28"/>
        </w:rPr>
        <w:t xml:space="preserve"> </w:t>
      </w:r>
      <w:r w:rsidR="00EC437D">
        <w:rPr>
          <w:rFonts w:ascii="Times New Roman" w:hAnsi="Times New Roman"/>
          <w:sz w:val="28"/>
          <w:szCs w:val="28"/>
        </w:rPr>
        <w:t>читательского</w:t>
      </w:r>
      <w:r w:rsidR="00AE7A90" w:rsidRPr="00AE7A90">
        <w:rPr>
          <w:rFonts w:ascii="Times New Roman" w:hAnsi="Times New Roman"/>
          <w:sz w:val="28"/>
          <w:szCs w:val="28"/>
        </w:rPr>
        <w:t xml:space="preserve"> интереса </w:t>
      </w:r>
      <w:r w:rsidR="00EC437D">
        <w:rPr>
          <w:rFonts w:ascii="Times New Roman" w:hAnsi="Times New Roman"/>
          <w:sz w:val="28"/>
          <w:szCs w:val="28"/>
        </w:rPr>
        <w:t>у младших школьников</w:t>
      </w:r>
      <w:r w:rsidR="00AE7A90" w:rsidRPr="00AE7A90">
        <w:rPr>
          <w:rFonts w:ascii="Times New Roman" w:hAnsi="Times New Roman"/>
          <w:sz w:val="28"/>
          <w:szCs w:val="28"/>
        </w:rPr>
        <w:t xml:space="preserve"> на уроках </w:t>
      </w:r>
      <w:r w:rsidR="00EC437D">
        <w:rPr>
          <w:rFonts w:ascii="Times New Roman" w:hAnsi="Times New Roman"/>
          <w:sz w:val="28"/>
          <w:szCs w:val="28"/>
        </w:rPr>
        <w:t xml:space="preserve">литературного чтения </w:t>
      </w:r>
    </w:p>
    <w:p w:rsidR="00AE7A90" w:rsidRDefault="00AE7A90" w:rsidP="00AE7A90">
      <w:pPr>
        <w:ind w:left="0" w:firstLine="709"/>
        <w:contextualSpacing/>
        <w:rPr>
          <w:rFonts w:ascii="Times New Roman" w:hAnsi="Times New Roman"/>
          <w:sz w:val="28"/>
          <w:szCs w:val="28"/>
        </w:rPr>
      </w:pPr>
    </w:p>
    <w:p w:rsidR="00CD6CD3" w:rsidRDefault="00CD6CD3" w:rsidP="00AE7A90">
      <w:pPr>
        <w:ind w:left="0" w:firstLine="709"/>
        <w:contextualSpacing/>
        <w:rPr>
          <w:rFonts w:ascii="Times New Roman" w:hAnsi="Times New Roman"/>
          <w:sz w:val="28"/>
          <w:szCs w:val="28"/>
        </w:rPr>
      </w:pPr>
      <w:r w:rsidRPr="00CD6CD3">
        <w:rPr>
          <w:rFonts w:ascii="Times New Roman" w:hAnsi="Times New Roman"/>
          <w:sz w:val="28"/>
          <w:szCs w:val="28"/>
        </w:rPr>
        <w:t>Литературное чтение – это уникальный инструмент приобщения уче</w:t>
      </w:r>
      <w:r>
        <w:rPr>
          <w:rFonts w:ascii="Times New Roman" w:hAnsi="Times New Roman"/>
          <w:sz w:val="28"/>
          <w:szCs w:val="28"/>
        </w:rPr>
        <w:t>ника к художественной и научно-</w:t>
      </w:r>
      <w:r w:rsidRPr="00CD6CD3">
        <w:rPr>
          <w:rFonts w:ascii="Times New Roman" w:hAnsi="Times New Roman"/>
          <w:sz w:val="28"/>
          <w:szCs w:val="28"/>
        </w:rPr>
        <w:t xml:space="preserve">популярной литературе. </w:t>
      </w:r>
    </w:p>
    <w:p w:rsidR="00CD6CD3" w:rsidRDefault="00CD6CD3" w:rsidP="00EC437D">
      <w:pPr>
        <w:ind w:left="0" w:firstLine="709"/>
        <w:contextualSpacing/>
        <w:rPr>
          <w:rFonts w:ascii="Times New Roman" w:hAnsi="Times New Roman"/>
          <w:sz w:val="28"/>
          <w:szCs w:val="28"/>
        </w:rPr>
      </w:pPr>
      <w:r w:rsidRPr="00EC437D">
        <w:rPr>
          <w:rFonts w:ascii="Times New Roman" w:hAnsi="Times New Roman"/>
          <w:i/>
          <w:sz w:val="28"/>
          <w:szCs w:val="28"/>
        </w:rPr>
        <w:t>Цель</w:t>
      </w:r>
      <w:r w:rsidRPr="00CD6CD3">
        <w:rPr>
          <w:rFonts w:ascii="Times New Roman" w:hAnsi="Times New Roman"/>
          <w:sz w:val="28"/>
          <w:szCs w:val="28"/>
        </w:rPr>
        <w:t xml:space="preserve"> курса литературного чтения – 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w:t>
      </w:r>
      <w:r w:rsidR="00EC437D">
        <w:rPr>
          <w:rFonts w:ascii="Times New Roman" w:hAnsi="Times New Roman"/>
          <w:sz w:val="28"/>
          <w:szCs w:val="28"/>
        </w:rPr>
        <w:t xml:space="preserve"> </w:t>
      </w:r>
      <w:r w:rsidRPr="00CD6CD3">
        <w:rPr>
          <w:rFonts w:ascii="Times New Roman" w:hAnsi="Times New Roman"/>
          <w:sz w:val="28"/>
          <w:szCs w:val="28"/>
        </w:rPr>
        <w:t>Начальное образование как самоценный и значимый этап в развитии человека закладывает о</w:t>
      </w:r>
      <w:r>
        <w:rPr>
          <w:rFonts w:ascii="Times New Roman" w:hAnsi="Times New Roman"/>
          <w:sz w:val="28"/>
          <w:szCs w:val="28"/>
        </w:rPr>
        <w:t>сновы для реализации этой цели.</w:t>
      </w:r>
      <w:r w:rsidR="00EC437D">
        <w:rPr>
          <w:rFonts w:ascii="Times New Roman" w:hAnsi="Times New Roman"/>
          <w:sz w:val="28"/>
          <w:szCs w:val="28"/>
        </w:rPr>
        <w:t xml:space="preserve"> </w:t>
      </w:r>
      <w:r w:rsidRPr="00CD6CD3">
        <w:rPr>
          <w:rFonts w:ascii="Times New Roman" w:hAnsi="Times New Roman"/>
          <w:sz w:val="28"/>
          <w:szCs w:val="28"/>
        </w:rPr>
        <w:t>Достижению этой цели способствует организованное в процессе обучения осознание учащимися особенностей художественного отражения мира в ходе слушания, чтения произведений и собственного литературного творчества.</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Формирование качественного навыка чтения у младших школьников является одним из основных задач начальной школы.</w:t>
      </w:r>
    </w:p>
    <w:p w:rsidR="00AE7A90" w:rsidRPr="00AE7A90" w:rsidRDefault="00CD6CD3" w:rsidP="00AE7A90">
      <w:pPr>
        <w:ind w:left="0" w:firstLine="709"/>
        <w:contextualSpacing/>
        <w:rPr>
          <w:rFonts w:ascii="Times New Roman" w:hAnsi="Times New Roman"/>
          <w:sz w:val="28"/>
          <w:szCs w:val="28"/>
        </w:rPr>
      </w:pPr>
      <w:r>
        <w:rPr>
          <w:rFonts w:ascii="Times New Roman" w:hAnsi="Times New Roman"/>
          <w:sz w:val="28"/>
          <w:szCs w:val="28"/>
        </w:rPr>
        <w:t>Н</w:t>
      </w:r>
      <w:r w:rsidR="00AE7A90" w:rsidRPr="00AE7A90">
        <w:rPr>
          <w:rFonts w:ascii="Times New Roman" w:hAnsi="Times New Roman"/>
          <w:sz w:val="28"/>
          <w:szCs w:val="28"/>
        </w:rPr>
        <w:t>ачальная школа должна сформировать младшего школьника как осознанного читателя, проявляющего интерес к чтению, владеющего прочными навыками чтения (на уровне данного возраста), способами самостоятельной работы с читаемым текстом и детской книгой.</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Задача учителя – найти привлекательный момент в них, преподнести их детям таким образом, чтобы они выполнялись с интересом и желанием. Методике известны многие приёмы отработки техники чтения, т.е. правильного способа чтения, правильности, темпа и отчасти выразительности. Главный из них – это многочтение, такой приём, при котором ученик, отвечая на тот или иной вопрос, высказывая свою точку зрения, ищет подкрепление своим мыслям, суждениям, чувствам в тексте, </w:t>
      </w:r>
      <w:r w:rsidRPr="00AE7A90">
        <w:rPr>
          <w:rFonts w:ascii="Times New Roman" w:hAnsi="Times New Roman"/>
          <w:sz w:val="28"/>
          <w:szCs w:val="28"/>
        </w:rPr>
        <w:lastRenderedPageBreak/>
        <w:t>обращаясь к нему вновь и вновь. Это многократное обращение к тексту каждый раз будет открывать ученику в уже знакомом тексте нечто новое, неожиданное, удивляющее его и вместе с тем интересное. При этом глубина погружения в художественный текст увеличивается, возрастает интерес к чтению</w:t>
      </w:r>
      <w:r w:rsidR="009A4D2A">
        <w:rPr>
          <w:rFonts w:ascii="Times New Roman" w:hAnsi="Times New Roman"/>
          <w:sz w:val="28"/>
          <w:szCs w:val="28"/>
        </w:rPr>
        <w:t xml:space="preserve"> </w:t>
      </w:r>
      <w:r w:rsidR="009A4D2A" w:rsidRPr="00C960EB">
        <w:rPr>
          <w:rFonts w:ascii="Times New Roman" w:hAnsi="Times New Roman"/>
          <w:sz w:val="28"/>
          <w:szCs w:val="28"/>
        </w:rPr>
        <w:t>[17]</w:t>
      </w:r>
      <w:r w:rsidRPr="00AE7A90">
        <w:rPr>
          <w:rFonts w:ascii="Times New Roman" w:hAnsi="Times New Roman"/>
          <w:sz w:val="28"/>
          <w:szCs w:val="28"/>
        </w:rPr>
        <w:t xml:space="preserve">.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Ниже рассмотрим основные виды чтения.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1. </w:t>
      </w:r>
      <w:r w:rsidRPr="00CD6CD3">
        <w:rPr>
          <w:rFonts w:ascii="Times New Roman" w:hAnsi="Times New Roman"/>
          <w:i/>
          <w:sz w:val="28"/>
          <w:szCs w:val="28"/>
        </w:rPr>
        <w:t>Заявленное чтение</w:t>
      </w:r>
      <w:r w:rsidRPr="00AE7A90">
        <w:rPr>
          <w:rFonts w:ascii="Times New Roman" w:hAnsi="Times New Roman"/>
          <w:sz w:val="28"/>
          <w:szCs w:val="28"/>
        </w:rPr>
        <w:t xml:space="preserve"> – когда на уроке (или целый урок) выделяется время для совместного чтения и обсуждения «заявленного» произведения, т.е. такого, которое выбирают сами дети, основываясь на своём интересе к определённому произведению и испытывая потребность поделиться своими впечатлениями с одноклассниками и учителем. Такое чтение способствует поддержанию интереса школьников к чтению, а учителю даёт дополнительную возможность для выявления читательских интересов детей и раскрытия их внутреннего мира. Основная методическая особенность уроков «заявленного» чтения заключается в том, что сами авторы заявок читают произведение классу, выбирая себе по необходимости помощников в чтении (учителя, ребят), и задают ход его</w:t>
      </w:r>
      <w:r w:rsidR="0086229C">
        <w:rPr>
          <w:rFonts w:ascii="Times New Roman" w:hAnsi="Times New Roman"/>
          <w:sz w:val="28"/>
          <w:szCs w:val="28"/>
        </w:rPr>
        <w:t xml:space="preserve"> о</w:t>
      </w:r>
      <w:r w:rsidRPr="00AE7A90">
        <w:rPr>
          <w:rFonts w:ascii="Times New Roman" w:hAnsi="Times New Roman"/>
          <w:sz w:val="28"/>
          <w:szCs w:val="28"/>
        </w:rPr>
        <w:t xml:space="preserve">бсуждения через вопросы и задания одноклассникам («А вам понравилось это произведение? Чем?»), активно представляя свою точку зрения на прочитанное.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2. </w:t>
      </w:r>
      <w:r w:rsidRPr="00CD6CD3">
        <w:rPr>
          <w:rFonts w:ascii="Times New Roman" w:hAnsi="Times New Roman"/>
          <w:i/>
          <w:sz w:val="28"/>
          <w:szCs w:val="28"/>
        </w:rPr>
        <w:t>Возвращающееся чтение</w:t>
      </w:r>
      <w:r w:rsidRPr="00AE7A90">
        <w:rPr>
          <w:rFonts w:ascii="Times New Roman" w:hAnsi="Times New Roman"/>
          <w:sz w:val="28"/>
          <w:szCs w:val="28"/>
        </w:rPr>
        <w:t xml:space="preserve"> – это перечитывание уже знакомых детям произведений через некоторое время. Такое чтение способствует развитию у детей положительного отношения к общению с книгой через удовлетворение их потребности в повторном переживании сюжетов и образов, захвативших их воображение. Вместе с тем происходит углубление и переоценка полученных ранее впечатлений, когда воспринятые образы всплывают в памяти и высвечиваются по-новому, приближая ребёнка к пониманию идейно-художественного смысла произведения. Основным моментом урока «возвращающегося» чтения является выдвижение предположений в классе о том, «почему Саше или Наташе захотелось перечитать это произведение». Также следует не только раскрывать детям значение повторного обращения к </w:t>
      </w:r>
      <w:r w:rsidRPr="00AE7A90">
        <w:rPr>
          <w:rFonts w:ascii="Times New Roman" w:hAnsi="Times New Roman"/>
          <w:sz w:val="28"/>
          <w:szCs w:val="28"/>
        </w:rPr>
        <w:lastRenderedPageBreak/>
        <w:t xml:space="preserve">произведению как возможность дополнительной встречи с полюбившимися героями и их авторами, но и помогать ученикам выявлять всё новые смыслы произведения, подводя детей к осознанию своего обновлённого восприятия читаемого.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3. </w:t>
      </w:r>
      <w:r w:rsidRPr="00CD6CD3">
        <w:rPr>
          <w:rFonts w:ascii="Times New Roman" w:hAnsi="Times New Roman"/>
          <w:i/>
          <w:sz w:val="28"/>
          <w:szCs w:val="28"/>
        </w:rPr>
        <w:t>Свободное чтение</w:t>
      </w:r>
      <w:r w:rsidRPr="00AE7A90">
        <w:rPr>
          <w:rFonts w:ascii="Times New Roman" w:hAnsi="Times New Roman"/>
          <w:sz w:val="28"/>
          <w:szCs w:val="28"/>
        </w:rPr>
        <w:t xml:space="preserve"> – это обращение ученика к чтению по собственному желанию и с правом самому решать: зачем ему читать, что именно читать, как читать и когда читать. Значение такого чтения заключается в следующем: Любовь к чтению не может возникнуть без наличия у ребёнка возможности свободно определять своё отношение к нему, включающее заинтересованность содержанием чтения, личностью автора или в стремлении к духовному росту, желанием не отставать от других в читательских умениях и др. Свободное чтение как чтение без стесняющих ребёнка рамок позволяет ему читать в меру своих возможностей и в оптимальных для себя условиях вести диалог с автором произведения, что само по себе стимулирует желание вести этот диалог. Свободное чтение предоставляет ребёнку возможность для самовыражения своих читательских интересов.</w:t>
      </w:r>
    </w:p>
    <w:p w:rsidR="00AE7A90" w:rsidRPr="00AE7A90" w:rsidRDefault="00AE7A90" w:rsidP="00AE7A90">
      <w:pPr>
        <w:ind w:left="0" w:firstLine="709"/>
        <w:contextualSpacing/>
        <w:rPr>
          <w:rFonts w:ascii="Times New Roman" w:hAnsi="Times New Roman"/>
          <w:sz w:val="28"/>
          <w:szCs w:val="28"/>
        </w:rPr>
      </w:pPr>
      <w:r w:rsidRPr="00EC437D">
        <w:rPr>
          <w:rFonts w:ascii="Times New Roman" w:hAnsi="Times New Roman"/>
          <w:i/>
          <w:sz w:val="28"/>
          <w:szCs w:val="28"/>
        </w:rPr>
        <w:t>Виды работы</w:t>
      </w:r>
      <w:r w:rsidRPr="00AE7A90">
        <w:rPr>
          <w:rFonts w:ascii="Times New Roman" w:hAnsi="Times New Roman"/>
          <w:sz w:val="28"/>
          <w:szCs w:val="28"/>
        </w:rPr>
        <w:t xml:space="preserve"> на уроках чтения:</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чтение всего текста;</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чтение текста, с целью деления на части и составления плана;</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чтение по готовому плану;</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инсценирование текста или отрывка;</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выборочное чтение (с определенным заданием);</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чтение в лицах;</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«жужжащее чтение»;</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чтение с сокращением текста;</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чтение цепочкой по предложению;</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чтение цепочкой по абзацу;</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чтение с целью нахождения подходящего отрывка к рисунку;</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lastRenderedPageBreak/>
        <w:t>– чтение с целью нахождения отрывка, который поможет ответить на вопрос;</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чтение с целью нахождения в тексте выводов;</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установление путем чтения причинно-следственных связей;</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 чтение по ролям диалога, исключая слова автора;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кто быстрее найдёт в тексте слово на определённое правило;</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нахождение в тексте самого длинного слова;</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нахождение двух-, трёх-, четырёхсложных слов;</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нахождение в тексте и чтение сочетаний: местоимение + глагол и т.п.;</w:t>
      </w:r>
    </w:p>
    <w:p w:rsidR="00AE7A90" w:rsidRPr="00AE7A90" w:rsidRDefault="00AE7A90" w:rsidP="00A70568">
      <w:pPr>
        <w:ind w:left="0" w:firstLine="709"/>
        <w:contextualSpacing/>
        <w:rPr>
          <w:rFonts w:ascii="Times New Roman" w:hAnsi="Times New Roman"/>
          <w:sz w:val="28"/>
          <w:szCs w:val="28"/>
        </w:rPr>
      </w:pPr>
      <w:r w:rsidRPr="00AE7A90">
        <w:rPr>
          <w:rFonts w:ascii="Times New Roman" w:hAnsi="Times New Roman"/>
          <w:sz w:val="28"/>
          <w:szCs w:val="28"/>
        </w:rPr>
        <w:t>– чте</w:t>
      </w:r>
      <w:r w:rsidR="00A70568">
        <w:rPr>
          <w:rFonts w:ascii="Times New Roman" w:hAnsi="Times New Roman"/>
          <w:sz w:val="28"/>
          <w:szCs w:val="28"/>
        </w:rPr>
        <w:t xml:space="preserve">ние с пометками непонятных слов </w:t>
      </w:r>
      <w:r w:rsidR="00F4406A">
        <w:rPr>
          <w:rFonts w:ascii="Times New Roman" w:hAnsi="Times New Roman"/>
          <w:sz w:val="28"/>
          <w:szCs w:val="28"/>
        </w:rPr>
        <w:t>т.д.</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Очень нравится детям чтение, под названием «Кто играет в прятки?».</w:t>
      </w:r>
    </w:p>
    <w:p w:rsidR="00AE7A90" w:rsidRPr="00AE7A90" w:rsidRDefault="00AE7A90" w:rsidP="0086229C">
      <w:pPr>
        <w:ind w:left="0" w:firstLine="709"/>
        <w:contextualSpacing/>
        <w:rPr>
          <w:rFonts w:ascii="Times New Roman" w:hAnsi="Times New Roman"/>
          <w:sz w:val="28"/>
          <w:szCs w:val="28"/>
        </w:rPr>
      </w:pPr>
      <w:r w:rsidRPr="00AE7A90">
        <w:rPr>
          <w:rFonts w:ascii="Times New Roman" w:hAnsi="Times New Roman"/>
          <w:sz w:val="28"/>
          <w:szCs w:val="28"/>
        </w:rPr>
        <w:t>На д</w:t>
      </w:r>
      <w:r w:rsidR="00B05DC6">
        <w:rPr>
          <w:rFonts w:ascii="Times New Roman" w:hAnsi="Times New Roman"/>
          <w:sz w:val="28"/>
          <w:szCs w:val="28"/>
        </w:rPr>
        <w:t xml:space="preserve">оске записаны 5 или </w:t>
      </w:r>
      <w:r w:rsidRPr="00AE7A90">
        <w:rPr>
          <w:rFonts w:ascii="Times New Roman" w:hAnsi="Times New Roman"/>
          <w:sz w:val="28"/>
          <w:szCs w:val="28"/>
        </w:rPr>
        <w:t xml:space="preserve">6 рядов букв (25 слов). Но среди случайного набора букв, вдруг появляются слова. Дети находят и узнают, кто с ними играет в прятки, это могут быть: звери, птицы, насекомые, растения, грибы и т.д.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Кто играет в прятки?</w:t>
      </w:r>
    </w:p>
    <w:p w:rsidR="00AE7A90" w:rsidRPr="00AE7A90" w:rsidRDefault="00815F1A" w:rsidP="00AE7A90">
      <w:pPr>
        <w:ind w:left="0" w:firstLine="709"/>
        <w:contextualSpacing/>
        <w:rPr>
          <w:rFonts w:ascii="Times New Roman" w:hAnsi="Times New Roman"/>
          <w:sz w:val="28"/>
          <w:szCs w:val="28"/>
        </w:rPr>
      </w:pPr>
      <w:r>
        <w:rPr>
          <w:rFonts w:ascii="Times New Roman" w:hAnsi="Times New Roman"/>
          <w:sz w:val="28"/>
          <w:szCs w:val="28"/>
        </w:rPr>
        <w:t>КНОТИГРЯАЖОМЕДВЕДЬ</w:t>
      </w:r>
    </w:p>
    <w:p w:rsidR="00815F1A" w:rsidRDefault="00815F1A" w:rsidP="00AE7A90">
      <w:pPr>
        <w:ind w:left="0" w:firstLine="709"/>
        <w:contextualSpacing/>
        <w:rPr>
          <w:rFonts w:ascii="Times New Roman" w:hAnsi="Times New Roman"/>
          <w:sz w:val="28"/>
          <w:szCs w:val="28"/>
        </w:rPr>
      </w:pPr>
      <w:r>
        <w:rPr>
          <w:rFonts w:ascii="Times New Roman" w:hAnsi="Times New Roman"/>
          <w:sz w:val="28"/>
          <w:szCs w:val="28"/>
        </w:rPr>
        <w:t>ЁСЛИНОТУШКАНЧИККМ</w:t>
      </w:r>
    </w:p>
    <w:p w:rsidR="00AE7A90" w:rsidRPr="00AE7A90" w:rsidRDefault="00815F1A" w:rsidP="00AE7A90">
      <w:pPr>
        <w:ind w:left="0" w:firstLine="709"/>
        <w:contextualSpacing/>
        <w:rPr>
          <w:rFonts w:ascii="Times New Roman" w:hAnsi="Times New Roman"/>
          <w:sz w:val="28"/>
          <w:szCs w:val="28"/>
        </w:rPr>
      </w:pPr>
      <w:r>
        <w:rPr>
          <w:rFonts w:ascii="Times New Roman" w:hAnsi="Times New Roman"/>
          <w:sz w:val="28"/>
          <w:szCs w:val="28"/>
        </w:rPr>
        <w:t>МОРЖКОЗАИПРОЖУКМТ</w:t>
      </w:r>
    </w:p>
    <w:p w:rsidR="00AE7A90" w:rsidRPr="00AE7A90" w:rsidRDefault="00815F1A" w:rsidP="00AE7A90">
      <w:pPr>
        <w:ind w:left="0" w:firstLine="709"/>
        <w:contextualSpacing/>
        <w:rPr>
          <w:rFonts w:ascii="Times New Roman" w:hAnsi="Times New Roman"/>
          <w:sz w:val="28"/>
          <w:szCs w:val="28"/>
        </w:rPr>
      </w:pPr>
      <w:r>
        <w:rPr>
          <w:rFonts w:ascii="Times New Roman" w:hAnsi="Times New Roman"/>
          <w:sz w:val="28"/>
          <w:szCs w:val="28"/>
        </w:rPr>
        <w:t>МПАЛЕВИЬЮВОРОНАЖЪ</w:t>
      </w:r>
    </w:p>
    <w:p w:rsidR="00815F1A" w:rsidRDefault="00815F1A" w:rsidP="00AE7A90">
      <w:pPr>
        <w:ind w:left="0" w:firstLine="709"/>
        <w:contextualSpacing/>
        <w:rPr>
          <w:rFonts w:ascii="Times New Roman" w:hAnsi="Times New Roman"/>
          <w:sz w:val="28"/>
          <w:szCs w:val="28"/>
        </w:rPr>
      </w:pPr>
      <w:r>
        <w:rPr>
          <w:rFonts w:ascii="Times New Roman" w:hAnsi="Times New Roman"/>
          <w:sz w:val="28"/>
          <w:szCs w:val="28"/>
        </w:rPr>
        <w:t>ДЬЦЯЮХДЯТЕЛИСААНИ</w:t>
      </w:r>
    </w:p>
    <w:p w:rsidR="00AE7A90" w:rsidRPr="00AE7A90" w:rsidRDefault="00815F1A" w:rsidP="00AE7A90">
      <w:pPr>
        <w:ind w:left="0" w:firstLine="709"/>
        <w:contextualSpacing/>
        <w:rPr>
          <w:rFonts w:ascii="Times New Roman" w:hAnsi="Times New Roman"/>
          <w:sz w:val="28"/>
          <w:szCs w:val="28"/>
        </w:rPr>
      </w:pPr>
      <w:r>
        <w:rPr>
          <w:rFonts w:ascii="Times New Roman" w:hAnsi="Times New Roman"/>
          <w:sz w:val="28"/>
          <w:szCs w:val="28"/>
        </w:rPr>
        <w:t>ЭЖЛОСЬАКЛОРИНДЮК</w:t>
      </w:r>
    </w:p>
    <w:p w:rsidR="00AE7A90" w:rsidRPr="00AE7A90" w:rsidRDefault="00815F1A" w:rsidP="00AE7A90">
      <w:pPr>
        <w:ind w:left="0" w:firstLine="709"/>
        <w:contextualSpacing/>
        <w:rPr>
          <w:rFonts w:ascii="Times New Roman" w:hAnsi="Times New Roman"/>
          <w:sz w:val="28"/>
          <w:szCs w:val="28"/>
        </w:rPr>
      </w:pPr>
      <w:r>
        <w:rPr>
          <w:rFonts w:ascii="Times New Roman" w:hAnsi="Times New Roman"/>
          <w:sz w:val="28"/>
          <w:szCs w:val="28"/>
        </w:rPr>
        <w:t>АЕПЧЕЛАРМТЬЮЖИРАФ</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Такие упражнения развивают зоркость при чтении</w:t>
      </w:r>
      <w:r w:rsidR="0086229C">
        <w:rPr>
          <w:rFonts w:ascii="Times New Roman" w:hAnsi="Times New Roman"/>
          <w:sz w:val="28"/>
          <w:szCs w:val="28"/>
        </w:rPr>
        <w:t xml:space="preserve"> и внимание</w:t>
      </w:r>
      <w:r w:rsidRPr="00AE7A90">
        <w:rPr>
          <w:rFonts w:ascii="Times New Roman" w:hAnsi="Times New Roman"/>
          <w:sz w:val="28"/>
          <w:szCs w:val="28"/>
        </w:rPr>
        <w:t>.</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Больное место на уроках чтения – это невыразительное монотонное «бубление» вместо выразительного чтения. Поэтому на каждом уроке должен звучать образец учительского чтения. При необходимости допустимо сделать в учебнике пометки карандашом, отмечая паузы, слова, требующие логического ударения.</w:t>
      </w:r>
    </w:p>
    <w:p w:rsidR="00AE7A90" w:rsidRPr="00AE7A90" w:rsidRDefault="00AE7A90" w:rsidP="0086229C">
      <w:pPr>
        <w:ind w:left="0" w:firstLine="709"/>
        <w:contextualSpacing/>
        <w:rPr>
          <w:rFonts w:ascii="Times New Roman" w:hAnsi="Times New Roman"/>
          <w:sz w:val="28"/>
          <w:szCs w:val="28"/>
        </w:rPr>
      </w:pPr>
      <w:r w:rsidRPr="00AE7A90">
        <w:rPr>
          <w:rFonts w:ascii="Times New Roman" w:hAnsi="Times New Roman"/>
          <w:sz w:val="28"/>
          <w:szCs w:val="28"/>
        </w:rPr>
        <w:lastRenderedPageBreak/>
        <w:t xml:space="preserve">Большую помощь в обучении детей выразительному чтению могут оказать небольшие по объёму произведения, написанные в форме диалога.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Обучая детей выразительному чтению, подробно обсуждаем средства выразительности при чтении смысловых отрывков: силу и высоту голоса, расстановку пауз, эмоциональную окраску речи, изменения темпа чтения в зависимости от содержания, определяем интонацию.</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Использование </w:t>
      </w:r>
      <w:r w:rsidRPr="00EC437D">
        <w:rPr>
          <w:rFonts w:ascii="Times New Roman" w:hAnsi="Times New Roman"/>
          <w:i/>
          <w:sz w:val="28"/>
          <w:szCs w:val="28"/>
        </w:rPr>
        <w:t>проектной деятельности</w:t>
      </w:r>
      <w:r w:rsidRPr="00AE7A90">
        <w:rPr>
          <w:rFonts w:ascii="Times New Roman" w:hAnsi="Times New Roman"/>
          <w:sz w:val="28"/>
          <w:szCs w:val="28"/>
        </w:rPr>
        <w:t xml:space="preserve"> – это еще один шаг по развитию интереса к чтению.  Такой вид работы является актуальным, интересным и результативным. Именно в процессе реализации проектов возможно включение ребенка в различные виды деятельности.</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Повышению читательской активности способствуют регулярные </w:t>
      </w:r>
      <w:r w:rsidRPr="00EC437D">
        <w:rPr>
          <w:rFonts w:ascii="Times New Roman" w:hAnsi="Times New Roman"/>
          <w:i/>
          <w:sz w:val="28"/>
          <w:szCs w:val="28"/>
        </w:rPr>
        <w:t>посещения библиотеки</w:t>
      </w:r>
      <w:r w:rsidRPr="00AE7A90">
        <w:rPr>
          <w:rFonts w:ascii="Times New Roman" w:hAnsi="Times New Roman"/>
          <w:sz w:val="28"/>
          <w:szCs w:val="28"/>
        </w:rPr>
        <w:t xml:space="preserve">. Очевидно, что пробудить интерес детей к творческому чтению способны только люди творческие, сами испытывающие радость от общения с книгой, способные вести диалог с автором. Когда учитель и библиотекарь </w:t>
      </w:r>
      <w:r w:rsidR="00385C33" w:rsidRPr="00385C33">
        <w:rPr>
          <w:rFonts w:ascii="Times New Roman" w:hAnsi="Times New Roman"/>
          <w:sz w:val="28"/>
          <w:szCs w:val="28"/>
        </w:rPr>
        <w:t>–</w:t>
      </w:r>
      <w:r w:rsidRPr="00AE7A90">
        <w:rPr>
          <w:rFonts w:ascii="Times New Roman" w:hAnsi="Times New Roman"/>
          <w:sz w:val="28"/>
          <w:szCs w:val="28"/>
        </w:rPr>
        <w:t xml:space="preserve"> единомышленники и работают вместе, это даёт ощутимые результаты.</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Немаловажную роль в развитии интереса к чтению играет семья. Доказано, что чем раньше начинаешь приучать ребёнка к тому или иному виду деятельности, тем лучше будет результат. Чтобы добиться результата, необходима система.</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Начало этой системы – в семье. Ребёнок перенимает то отношение к чтению и книге, которое существует у его родителей.</w:t>
      </w:r>
    </w:p>
    <w:p w:rsidR="00AE7A90" w:rsidRPr="00AE7A90" w:rsidRDefault="00AE7A90" w:rsidP="00AE7A90">
      <w:pPr>
        <w:ind w:left="0" w:firstLine="709"/>
        <w:contextualSpacing/>
        <w:rPr>
          <w:rFonts w:ascii="Times New Roman" w:hAnsi="Times New Roman"/>
          <w:sz w:val="28"/>
          <w:szCs w:val="28"/>
        </w:rPr>
      </w:pPr>
    </w:p>
    <w:p w:rsidR="00AE7A90" w:rsidRDefault="00AE7A90" w:rsidP="00B05DC6">
      <w:pPr>
        <w:ind w:left="0" w:firstLine="709"/>
        <w:contextualSpacing/>
        <w:rPr>
          <w:rFonts w:ascii="Times New Roman" w:hAnsi="Times New Roman"/>
          <w:sz w:val="28"/>
          <w:szCs w:val="28"/>
        </w:rPr>
      </w:pPr>
      <w:r w:rsidRPr="00AE7A90">
        <w:rPr>
          <w:rFonts w:ascii="Times New Roman" w:hAnsi="Times New Roman"/>
          <w:sz w:val="28"/>
          <w:szCs w:val="28"/>
        </w:rPr>
        <w:t xml:space="preserve">2.2 Рекомендации для родителей по </w:t>
      </w:r>
      <w:r w:rsidR="00D038A7">
        <w:rPr>
          <w:rFonts w:ascii="Times New Roman" w:hAnsi="Times New Roman"/>
          <w:sz w:val="28"/>
          <w:szCs w:val="28"/>
        </w:rPr>
        <w:t>формированию</w:t>
      </w:r>
      <w:r w:rsidRPr="00AE7A90">
        <w:rPr>
          <w:rFonts w:ascii="Times New Roman" w:hAnsi="Times New Roman"/>
          <w:sz w:val="28"/>
          <w:szCs w:val="28"/>
        </w:rPr>
        <w:t xml:space="preserve"> читательского интереса у детей</w:t>
      </w:r>
      <w:r w:rsidR="00301C3F">
        <w:rPr>
          <w:rFonts w:ascii="Times New Roman" w:hAnsi="Times New Roman"/>
          <w:sz w:val="28"/>
          <w:szCs w:val="28"/>
        </w:rPr>
        <w:t xml:space="preserve"> младшего школьного возраста</w:t>
      </w:r>
    </w:p>
    <w:p w:rsidR="00B05DC6" w:rsidRPr="00AE7A90" w:rsidRDefault="00B05DC6" w:rsidP="00B05DC6">
      <w:pPr>
        <w:ind w:left="0" w:firstLine="709"/>
        <w:contextualSpacing/>
        <w:rPr>
          <w:rFonts w:ascii="Times New Roman" w:hAnsi="Times New Roman"/>
          <w:sz w:val="28"/>
          <w:szCs w:val="28"/>
        </w:rPr>
      </w:pP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В школе маленький читатель делает первые шаги в большой мир литературы. Помочь ребёнку сделать правильный выбор помогут родители и педагоги, библиотекари. Обучение детей чтению принесёт больше плодов, если оно вызывает интерес. Только живое, интересное, разнообразное, </w:t>
      </w:r>
      <w:r w:rsidRPr="00AE7A90">
        <w:rPr>
          <w:rFonts w:ascii="Times New Roman" w:hAnsi="Times New Roman"/>
          <w:sz w:val="28"/>
          <w:szCs w:val="28"/>
        </w:rPr>
        <w:lastRenderedPageBreak/>
        <w:t xml:space="preserve">эмоциональное ведение уроков чтения привлекает и удерживает внимание детей, развивает интерес к чтению, что потом никогда не угасает. Но здесь поддержка родителей необходима. Родительское чтение вслух обычно считается необходимым, когда ребёнок ещё не умеет читать сам. Когда же он – школьник, тогда родительское чтение для него многие считают излишним. Но это убеждение неверно. Самостоятельное чтение детей надо дополнять совместным чтением и в школьном возрасте. Не годится для этого чтение по школьному типу. Лучше сесть рядом в уютном тихом месте и читать произведение попеременно, часть читает взрослый, часть – ребёнок. Хорошо, если привычка к семейному чтению станет ритуалом проведения каждодневного досуга.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Родители должны читать вслух детям ежедневно 20 минут А когда дети научатся читать, то родители читают вместе с ними попеременно, слушают чтение ребёнка в</w:t>
      </w:r>
      <w:r w:rsidR="00301C3F">
        <w:rPr>
          <w:rFonts w:ascii="Times New Roman" w:hAnsi="Times New Roman"/>
          <w:sz w:val="28"/>
          <w:szCs w:val="28"/>
        </w:rPr>
        <w:t xml:space="preserve">слух, обсуждают прочитанное. </w:t>
      </w:r>
      <w:r w:rsidRPr="00AE7A90">
        <w:rPr>
          <w:rFonts w:ascii="Times New Roman" w:hAnsi="Times New Roman"/>
          <w:sz w:val="28"/>
          <w:szCs w:val="28"/>
        </w:rPr>
        <w:t>Стимулировать чтение – это значит продвигать идею чтения в сознании детей, поддерживать его статус, убеждать каждого ребёнка в личной зависимости от чтения, удивлять уникальностью процесса, «заряжать интересом».</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Ребенка следует записать в общественную библиотеку, где из обилия книг можно выбрать то, что нужно именно ему. В первое посещение библиотеки родители могут рассказать, кто в ней работает, как расположены книги, где находится периодика, как з</w:t>
      </w:r>
      <w:r w:rsidR="00A70568">
        <w:rPr>
          <w:rFonts w:ascii="Times New Roman" w:hAnsi="Times New Roman"/>
          <w:sz w:val="28"/>
          <w:szCs w:val="28"/>
        </w:rPr>
        <w:t>аниматься в читальном зале и т.</w:t>
      </w:r>
      <w:r w:rsidRPr="00AE7A90">
        <w:rPr>
          <w:rFonts w:ascii="Times New Roman" w:hAnsi="Times New Roman"/>
          <w:sz w:val="28"/>
          <w:szCs w:val="28"/>
        </w:rPr>
        <w:t>д.</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В одной из московских школ было проведено исследование по изучению критерия, как родители отбирают книги для совместного чтения.</w:t>
      </w:r>
    </w:p>
    <w:p w:rsidR="00AE7A90" w:rsidRPr="00AE7A90" w:rsidRDefault="00A70568" w:rsidP="00AE7A90">
      <w:pPr>
        <w:ind w:left="0" w:firstLine="709"/>
        <w:contextualSpacing/>
        <w:rPr>
          <w:rFonts w:ascii="Times New Roman" w:hAnsi="Times New Roman"/>
          <w:sz w:val="28"/>
          <w:szCs w:val="28"/>
        </w:rPr>
      </w:pPr>
      <w:r>
        <w:rPr>
          <w:rFonts w:ascii="Times New Roman" w:hAnsi="Times New Roman"/>
          <w:sz w:val="28"/>
          <w:szCs w:val="28"/>
        </w:rPr>
        <w:t>12</w:t>
      </w:r>
      <w:r w:rsidR="00AE7A90" w:rsidRPr="00AE7A90">
        <w:rPr>
          <w:rFonts w:ascii="Times New Roman" w:hAnsi="Times New Roman"/>
          <w:sz w:val="28"/>
          <w:szCs w:val="28"/>
        </w:rPr>
        <w:t>% отбирают книги по рекомендации детского библиотекаря;</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19% – литературные хрестоматии;</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57% полагаются на вкус ребёнка и читают то, что предлагают дети;</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30% читают те книги, которые есть в домашней библиотеке;</w:t>
      </w:r>
    </w:p>
    <w:p w:rsid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27% родителей склонны читать детям то, что помнят из своего детства.</w:t>
      </w:r>
    </w:p>
    <w:p w:rsidR="00AE7A90" w:rsidRPr="00AE7A90" w:rsidRDefault="0086229C" w:rsidP="0086229C">
      <w:pPr>
        <w:ind w:left="0" w:firstLine="709"/>
        <w:contextualSpacing/>
        <w:rPr>
          <w:rFonts w:ascii="Times New Roman" w:hAnsi="Times New Roman"/>
          <w:sz w:val="28"/>
          <w:szCs w:val="28"/>
        </w:rPr>
      </w:pPr>
      <w:r>
        <w:rPr>
          <w:rFonts w:ascii="Times New Roman" w:hAnsi="Times New Roman"/>
          <w:sz w:val="28"/>
          <w:szCs w:val="28"/>
        </w:rPr>
        <w:t xml:space="preserve">Безусловно, отбор книг по любому из этих критериев является верным и правильным решением, ведь он ориентирован на ребёнка, но каждый </w:t>
      </w:r>
      <w:r>
        <w:rPr>
          <w:rFonts w:ascii="Times New Roman" w:hAnsi="Times New Roman"/>
          <w:sz w:val="28"/>
          <w:szCs w:val="28"/>
        </w:rPr>
        <w:lastRenderedPageBreak/>
        <w:t xml:space="preserve">родитель должен понимать, что </w:t>
      </w:r>
      <w:r w:rsidR="00AE7A90" w:rsidRPr="00AE7A90">
        <w:rPr>
          <w:rFonts w:ascii="Times New Roman" w:hAnsi="Times New Roman"/>
          <w:sz w:val="28"/>
          <w:szCs w:val="28"/>
        </w:rPr>
        <w:t>появилось много новых авторов, с произведениями которых желательно познакомиться. Для этого сотрудники библиотек предлагают родителям сотрудничество с ними. Вместе с ребёнком часто посещать библиотеки, консультироваться, посещать факультативы по вопросам что читать, знакомиться с рекомендательными списками литературы для детей школьного возраста или начальных классов.</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В собственной библиотеке ребенка старшие могут показать, как следует располагать книги (по тематике, по жанрам, по авторам), как делать закладки, библиографические карточки с выходными данными.</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Если семья выписывает периодические издания, можно начать сбор вырезок по интересующим детей вопросам: о животных, растениях, технике, истории, природных явлениях, спорте.</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Очень важно, чтобы у ребенка воспитывалось бережное и любовное отношение к книге, чтобы он следил за порядком в своем книжном уголке.</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Весьма полезны игры, в процессе которых обучение чтению идет непринужденно и весело. Огромную роль играют и вечера семейных чтений, наполненные живым, умным словом. </w:t>
      </w:r>
    </w:p>
    <w:p w:rsidR="0086229C" w:rsidRDefault="0086229C" w:rsidP="00AE7A90">
      <w:pPr>
        <w:ind w:left="0" w:firstLine="709"/>
        <w:contextualSpacing/>
        <w:rPr>
          <w:rFonts w:ascii="Times New Roman" w:hAnsi="Times New Roman"/>
          <w:sz w:val="28"/>
          <w:szCs w:val="28"/>
        </w:rPr>
      </w:pPr>
      <w:r w:rsidRPr="0086229C">
        <w:rPr>
          <w:rFonts w:ascii="Times New Roman" w:hAnsi="Times New Roman"/>
          <w:sz w:val="28"/>
          <w:szCs w:val="28"/>
        </w:rPr>
        <w:t>В жизни любой семьи имеется много возможностей для замены устного общения письменным, которое будет способствовать тому, что ребенок приобщится к записи, а чтение станет действительно добровольным, а значит, усовершенствуется и его техника.</w:t>
      </w:r>
      <w:r w:rsidR="006638A0">
        <w:rPr>
          <w:rFonts w:ascii="Times New Roman" w:hAnsi="Times New Roman"/>
          <w:sz w:val="28"/>
          <w:szCs w:val="28"/>
        </w:rPr>
        <w:t xml:space="preserve"> </w:t>
      </w:r>
      <w:r w:rsidR="00AE7A90" w:rsidRPr="00AE7A90">
        <w:rPr>
          <w:rFonts w:ascii="Times New Roman" w:hAnsi="Times New Roman"/>
          <w:sz w:val="28"/>
          <w:szCs w:val="28"/>
        </w:rPr>
        <w:t xml:space="preserve">Для формирования у ребенка потребности в чтении и письменной речи педагоги и психологи предлагают использовать жизненно важную переписку, содержание которой должно лично задеть ребенка и апеллировать к самым главным и сильным его интересам. </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Научившись читать, ребенок открывает для себя мир большой литературы. Особое место в нем занимают сказки. Сказка – первая ступенька вхождения в страну знаний, в мир культуры. Как говорил К. Чуковский, сказка есть самая здоровая пища – не лакомство, а насущный и очень питательный хлеб.</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lastRenderedPageBreak/>
        <w:t>Сказка приходит в дом тогда, когда в нем появляется малыш. Однако для того, чтобы сказка принесла наибольшую пользу ребенку, с ней можно поиграть, тем самым сделав ее своим помощником в развитии ребенка.</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Есть много сказок, которые помогут детям мыслить логически, разовьют воображение, речь и др. Для развития логического мышления можно использовать сказки Д. Биссета, Дж. Родари, В. Сутеева, Д. Хармса, </w:t>
      </w:r>
      <w:r w:rsidR="00A70568">
        <w:rPr>
          <w:rFonts w:ascii="Times New Roman" w:hAnsi="Times New Roman"/>
          <w:sz w:val="28"/>
          <w:szCs w:val="28"/>
        </w:rPr>
        <w:br/>
      </w:r>
      <w:r w:rsidRPr="00AE7A90">
        <w:rPr>
          <w:rFonts w:ascii="Times New Roman" w:hAnsi="Times New Roman"/>
          <w:sz w:val="28"/>
          <w:szCs w:val="28"/>
        </w:rPr>
        <w:t>А. Толстого и др.</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Интересно играть со сказками-путешествиями. Они знакомы малышам с раннего детства (например, «Колобок»). Эти сказки привлекают детей тем, что в них последовательно разворачивается сюжет: «Что будет дальше?». Дети любят перевоплощаться в «путешественников» и стараются угадать (ответить, нарисовать, изобразить пантомимой), что же дальше произойдет с героем-путешественником, как может закончиться сказка.</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Также развивать чувство языка, вкус к слову, умение говорить выразительно, точно, ярко помогают стихи. Дети, как никто, остро чувствуют ритм и музыку стихов. Они интуитивно понимают, что самые обыкновенные фразы звучат по-особому, если они осмыслены поэтом.</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Родители могут ненавязчиво помочь ребенку обнаружить, что слова в стихах не живут отдельно друг от друга, а внутренне между собой связаны, что они отобраны и особым образом соединены, что поэтическая речь имеет определенный звуковой и ритмический строй. Для этого можно использовать такие приемы, как подбор к каждому слову синонимов, закрашивание слов разным цветом: голубым – слова в прямом смысле, розовым – в переносном. Полезно после разбора стихотворения попросить детей нарисовать картинку, которая поможет родителям разобраться, насколько понят смысл и настроение стихотворения.</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 xml:space="preserve">Родителям необходимо самим хорошо знать детскую литературу, чтобы помогать развитию детей. Здесь родителям поможет прежде всего детская классика: К. Чуковский, С. Маршак, А. Барто, В. Берестов, </w:t>
      </w:r>
      <w:r w:rsidR="00A70568">
        <w:rPr>
          <w:rFonts w:ascii="Times New Roman" w:hAnsi="Times New Roman"/>
          <w:sz w:val="28"/>
          <w:szCs w:val="28"/>
        </w:rPr>
        <w:br/>
      </w:r>
      <w:r w:rsidRPr="00AE7A90">
        <w:rPr>
          <w:rFonts w:ascii="Times New Roman" w:hAnsi="Times New Roman"/>
          <w:sz w:val="28"/>
          <w:szCs w:val="28"/>
        </w:rPr>
        <w:t xml:space="preserve">Б. Заходер, Н. Носов и др. Когда у ребенка начнут возникать вопросы о </w:t>
      </w:r>
      <w:r w:rsidRPr="00AE7A90">
        <w:rPr>
          <w:rFonts w:ascii="Times New Roman" w:hAnsi="Times New Roman"/>
          <w:sz w:val="28"/>
          <w:szCs w:val="28"/>
        </w:rPr>
        <w:lastRenderedPageBreak/>
        <w:t>разных предметах, явлениях, зарождаться интересы, увлечения – самое время познакомить его с научно-популярной литературой. Здесь родители могут обратиться к «золотому» фонду детской научно-познавательной литературы – книгам М. Пришвина, Е. Чарушина, Г. Снегирева, В. Бианки и др. Кроме того, сейчас в библиотеках, в книжных магазинах есть множество интересных книг энциклопедического характера: «Я познаю мир», «Все обо всем», «Моя первая энциклопедия» и др</w:t>
      </w:r>
      <w:r w:rsidR="006B37BA">
        <w:rPr>
          <w:rFonts w:ascii="Times New Roman" w:hAnsi="Times New Roman"/>
          <w:sz w:val="28"/>
          <w:szCs w:val="28"/>
        </w:rPr>
        <w:t xml:space="preserve"> </w:t>
      </w:r>
      <w:r w:rsidR="006B37BA" w:rsidRPr="006B37BA">
        <w:rPr>
          <w:rFonts w:ascii="Times New Roman" w:hAnsi="Times New Roman"/>
          <w:sz w:val="28"/>
          <w:szCs w:val="28"/>
        </w:rPr>
        <w:t>[25]</w:t>
      </w:r>
      <w:r w:rsidRPr="00AE7A90">
        <w:rPr>
          <w:rFonts w:ascii="Times New Roman" w:hAnsi="Times New Roman"/>
          <w:sz w:val="28"/>
          <w:szCs w:val="28"/>
        </w:rPr>
        <w:t>.</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Рекомендации для родителей по развитию читательского интереса у детей:</w:t>
      </w:r>
    </w:p>
    <w:p w:rsidR="00AE7A90" w:rsidRPr="00A70568" w:rsidRDefault="00AE7A90" w:rsidP="00A70568">
      <w:pPr>
        <w:pStyle w:val="af"/>
        <w:numPr>
          <w:ilvl w:val="0"/>
          <w:numId w:val="29"/>
        </w:numPr>
        <w:tabs>
          <w:tab w:val="left" w:pos="993"/>
        </w:tabs>
        <w:ind w:left="0" w:firstLine="709"/>
        <w:rPr>
          <w:rFonts w:ascii="Times New Roman" w:hAnsi="Times New Roman"/>
          <w:sz w:val="28"/>
          <w:szCs w:val="28"/>
        </w:rPr>
      </w:pPr>
      <w:r w:rsidRPr="00A70568">
        <w:rPr>
          <w:rFonts w:ascii="Times New Roman" w:hAnsi="Times New Roman"/>
          <w:sz w:val="28"/>
          <w:szCs w:val="28"/>
        </w:rPr>
        <w:t>прививайте ребенку интерес к чтению с раннего детства;</w:t>
      </w:r>
    </w:p>
    <w:p w:rsidR="00AE7A90" w:rsidRPr="00A70568" w:rsidRDefault="00AE7A90" w:rsidP="00A70568">
      <w:pPr>
        <w:pStyle w:val="af"/>
        <w:numPr>
          <w:ilvl w:val="0"/>
          <w:numId w:val="29"/>
        </w:numPr>
        <w:tabs>
          <w:tab w:val="left" w:pos="993"/>
        </w:tabs>
        <w:ind w:left="0" w:firstLine="709"/>
        <w:rPr>
          <w:rFonts w:ascii="Times New Roman" w:hAnsi="Times New Roman"/>
          <w:sz w:val="28"/>
          <w:szCs w:val="28"/>
        </w:rPr>
      </w:pPr>
      <w:r w:rsidRPr="00A70568">
        <w:rPr>
          <w:rFonts w:ascii="Times New Roman" w:hAnsi="Times New Roman"/>
          <w:sz w:val="28"/>
          <w:szCs w:val="28"/>
        </w:rPr>
        <w:t>покупайте книги, выбирайте книги яркие по оформлению и интересные по содержанию;</w:t>
      </w:r>
    </w:p>
    <w:p w:rsidR="00AE7A90" w:rsidRPr="00A70568" w:rsidRDefault="00AE7A90" w:rsidP="00A70568">
      <w:pPr>
        <w:pStyle w:val="af"/>
        <w:numPr>
          <w:ilvl w:val="0"/>
          <w:numId w:val="29"/>
        </w:numPr>
        <w:tabs>
          <w:tab w:val="left" w:pos="993"/>
        </w:tabs>
        <w:ind w:left="0" w:firstLine="709"/>
        <w:rPr>
          <w:rFonts w:ascii="Times New Roman" w:hAnsi="Times New Roman"/>
          <w:sz w:val="28"/>
          <w:szCs w:val="28"/>
        </w:rPr>
      </w:pPr>
      <w:r w:rsidRPr="00A70568">
        <w:rPr>
          <w:rFonts w:ascii="Times New Roman" w:hAnsi="Times New Roman"/>
          <w:sz w:val="28"/>
          <w:szCs w:val="28"/>
        </w:rPr>
        <w:t>систематически читайте ребенку. Это сформирует у него привычку ежедневного общения с книгой;</w:t>
      </w:r>
    </w:p>
    <w:p w:rsidR="00AE7A90" w:rsidRPr="00A70568" w:rsidRDefault="00AE7A90" w:rsidP="00A70568">
      <w:pPr>
        <w:pStyle w:val="af"/>
        <w:numPr>
          <w:ilvl w:val="0"/>
          <w:numId w:val="29"/>
        </w:numPr>
        <w:tabs>
          <w:tab w:val="left" w:pos="993"/>
        </w:tabs>
        <w:ind w:left="0" w:firstLine="709"/>
        <w:rPr>
          <w:rFonts w:ascii="Times New Roman" w:hAnsi="Times New Roman"/>
          <w:sz w:val="28"/>
          <w:szCs w:val="28"/>
        </w:rPr>
      </w:pPr>
      <w:r w:rsidRPr="00A70568">
        <w:rPr>
          <w:rFonts w:ascii="Times New Roman" w:hAnsi="Times New Roman"/>
          <w:sz w:val="28"/>
          <w:szCs w:val="28"/>
        </w:rPr>
        <w:t>обсуждайте прочитанную детскую книгу среди членов своей семьи.</w:t>
      </w:r>
    </w:p>
    <w:p w:rsidR="00AE7A90" w:rsidRPr="00A70568" w:rsidRDefault="00AE7A90" w:rsidP="00A70568">
      <w:pPr>
        <w:pStyle w:val="af"/>
        <w:numPr>
          <w:ilvl w:val="0"/>
          <w:numId w:val="29"/>
        </w:numPr>
        <w:tabs>
          <w:tab w:val="left" w:pos="993"/>
        </w:tabs>
        <w:ind w:left="0" w:firstLine="709"/>
        <w:rPr>
          <w:rFonts w:ascii="Times New Roman" w:hAnsi="Times New Roman"/>
          <w:sz w:val="28"/>
          <w:szCs w:val="28"/>
        </w:rPr>
      </w:pPr>
      <w:r w:rsidRPr="00A70568">
        <w:rPr>
          <w:rFonts w:ascii="Times New Roman" w:hAnsi="Times New Roman"/>
          <w:sz w:val="28"/>
          <w:szCs w:val="28"/>
        </w:rPr>
        <w:t>рассказывайте ребенку об авторе прочитанной книги;</w:t>
      </w:r>
    </w:p>
    <w:p w:rsidR="00AE7A90" w:rsidRPr="00A70568" w:rsidRDefault="00AE7A90" w:rsidP="00A70568">
      <w:pPr>
        <w:pStyle w:val="af"/>
        <w:numPr>
          <w:ilvl w:val="0"/>
          <w:numId w:val="29"/>
        </w:numPr>
        <w:tabs>
          <w:tab w:val="left" w:pos="993"/>
        </w:tabs>
        <w:ind w:left="0" w:firstLine="709"/>
        <w:rPr>
          <w:rFonts w:ascii="Times New Roman" w:hAnsi="Times New Roman"/>
          <w:sz w:val="28"/>
          <w:szCs w:val="28"/>
        </w:rPr>
      </w:pPr>
      <w:r w:rsidRPr="00A70568">
        <w:rPr>
          <w:rFonts w:ascii="Times New Roman" w:hAnsi="Times New Roman"/>
          <w:sz w:val="28"/>
          <w:szCs w:val="28"/>
        </w:rPr>
        <w:t>вспоминая с ребенком содержание ранее прочитанного, намеренно его искажайте, чтобы проверить, как он запомнил ранее прочитанный текст;</w:t>
      </w:r>
    </w:p>
    <w:p w:rsidR="00AE7A90" w:rsidRPr="00A70568" w:rsidRDefault="00AE7A90" w:rsidP="00A70568">
      <w:pPr>
        <w:pStyle w:val="af"/>
        <w:numPr>
          <w:ilvl w:val="0"/>
          <w:numId w:val="29"/>
        </w:numPr>
        <w:tabs>
          <w:tab w:val="left" w:pos="993"/>
        </w:tabs>
        <w:ind w:left="0" w:firstLine="709"/>
        <w:rPr>
          <w:rFonts w:ascii="Times New Roman" w:hAnsi="Times New Roman"/>
          <w:sz w:val="28"/>
          <w:szCs w:val="28"/>
        </w:rPr>
      </w:pPr>
      <w:r w:rsidRPr="00A70568">
        <w:rPr>
          <w:rFonts w:ascii="Times New Roman" w:hAnsi="Times New Roman"/>
          <w:sz w:val="28"/>
          <w:szCs w:val="28"/>
        </w:rPr>
        <w:t>рекомендуйте своему ребенку книги своего детства, делитесь своими детскими впечатлениями от чтения той иной книги, сопоставляйте ваши и его впечатления;</w:t>
      </w:r>
    </w:p>
    <w:p w:rsidR="00AE7A90" w:rsidRPr="00A70568" w:rsidRDefault="00AE7A90" w:rsidP="00A70568">
      <w:pPr>
        <w:pStyle w:val="af"/>
        <w:numPr>
          <w:ilvl w:val="0"/>
          <w:numId w:val="29"/>
        </w:numPr>
        <w:tabs>
          <w:tab w:val="left" w:pos="993"/>
        </w:tabs>
        <w:ind w:left="0" w:firstLine="709"/>
        <w:rPr>
          <w:rFonts w:ascii="Times New Roman" w:hAnsi="Times New Roman"/>
          <w:sz w:val="28"/>
          <w:szCs w:val="28"/>
        </w:rPr>
      </w:pPr>
      <w:r w:rsidRPr="00A70568">
        <w:rPr>
          <w:rFonts w:ascii="Times New Roman" w:hAnsi="Times New Roman"/>
          <w:sz w:val="28"/>
          <w:szCs w:val="28"/>
        </w:rPr>
        <w:t>устраивайте дома дискуссии по прочитанным книгам;</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покупайте, по возможности, книги полюбившихся ребе авторов, оформляйте его личную библиотеку;</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воспитывайте бережное отношение к книге, демонстрируйте книжные реликвии своей семьи;</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дарите своему ребенку хорошие книги с дарственной надписью, добрыми и теплыми пожеланиями. Спустя годы это станет счастливым напоминанием о родно доме, его традициях, дорогих и близких людях;</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lastRenderedPageBreak/>
        <w:t>берите с собой детей в библиотеку и учите пользоваться её фондами;</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пусть дети сами выбирают себе книги и журналы;</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подпишитесь на журналы для ребёнка с учётом его интересов;</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пусть ребёнок читает вслух маленьким детям или кому-нибудь из домашних;</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поощряйте чтение;</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предложите детям до или после просмотра фильма прочитать книгу, по которой поставлен фильм;</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устройте домашний театр: читайте по ролям, используя костюмы и реквизит;</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почаще спрашивайте мнение детей о книгах, которые они читают.</w:t>
      </w:r>
    </w:p>
    <w:p w:rsidR="00AE7A90" w:rsidRPr="00A70568" w:rsidRDefault="007D627D"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детям сначала</w:t>
      </w:r>
      <w:r w:rsidR="00AE7A90" w:rsidRPr="00A70568">
        <w:rPr>
          <w:rFonts w:ascii="Times New Roman" w:hAnsi="Times New Roman"/>
          <w:sz w:val="28"/>
          <w:szCs w:val="28"/>
        </w:rPr>
        <w:t xml:space="preserve"> лучше читать короткие рассказы, а не большие произведения: тогда у них появится ощущение законченности и удовлетворения;</w:t>
      </w:r>
    </w:p>
    <w:p w:rsidR="00AE7A90" w:rsidRPr="00A70568" w:rsidRDefault="00AE7A90" w:rsidP="00A70568">
      <w:pPr>
        <w:pStyle w:val="af"/>
        <w:numPr>
          <w:ilvl w:val="0"/>
          <w:numId w:val="29"/>
        </w:numPr>
        <w:tabs>
          <w:tab w:val="left" w:pos="1134"/>
        </w:tabs>
        <w:ind w:left="0" w:firstLine="709"/>
        <w:rPr>
          <w:rFonts w:ascii="Times New Roman" w:hAnsi="Times New Roman"/>
          <w:sz w:val="28"/>
          <w:szCs w:val="28"/>
        </w:rPr>
      </w:pPr>
      <w:r w:rsidRPr="00A70568">
        <w:rPr>
          <w:rFonts w:ascii="Times New Roman" w:hAnsi="Times New Roman"/>
          <w:sz w:val="28"/>
          <w:szCs w:val="28"/>
        </w:rPr>
        <w:t>наслаждайтесь чтением сами и вырабатывайте тем самым у детей отношение к чтению, как к удовольствию.</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Когда вы читаете со своим ребёнком, то:</w:t>
      </w:r>
    </w:p>
    <w:p w:rsidR="00AE7A90" w:rsidRPr="00A70568" w:rsidRDefault="00A70568" w:rsidP="00A70568">
      <w:pPr>
        <w:pStyle w:val="af"/>
        <w:numPr>
          <w:ilvl w:val="0"/>
          <w:numId w:val="33"/>
        </w:numPr>
        <w:tabs>
          <w:tab w:val="left" w:pos="993"/>
        </w:tabs>
        <w:ind w:left="0" w:firstLine="709"/>
        <w:rPr>
          <w:rFonts w:ascii="Times New Roman" w:hAnsi="Times New Roman"/>
          <w:sz w:val="28"/>
          <w:szCs w:val="28"/>
        </w:rPr>
      </w:pPr>
      <w:r>
        <w:rPr>
          <w:rFonts w:ascii="Times New Roman" w:hAnsi="Times New Roman"/>
          <w:sz w:val="28"/>
          <w:szCs w:val="28"/>
        </w:rPr>
        <w:t>Н</w:t>
      </w:r>
      <w:r w:rsidR="00AE7A90" w:rsidRPr="00A70568">
        <w:rPr>
          <w:rFonts w:ascii="Times New Roman" w:hAnsi="Times New Roman"/>
          <w:sz w:val="28"/>
          <w:szCs w:val="28"/>
        </w:rPr>
        <w:t>адо н</w:t>
      </w:r>
      <w:r w:rsidR="006B37BA">
        <w:rPr>
          <w:rFonts w:ascii="Times New Roman" w:hAnsi="Times New Roman"/>
          <w:sz w:val="28"/>
          <w:szCs w:val="28"/>
        </w:rPr>
        <w:t>айти спокойное место для чтения.</w:t>
      </w:r>
    </w:p>
    <w:p w:rsidR="00AE7A90" w:rsidRPr="00A70568" w:rsidRDefault="00A70568" w:rsidP="00A70568">
      <w:pPr>
        <w:pStyle w:val="af"/>
        <w:numPr>
          <w:ilvl w:val="0"/>
          <w:numId w:val="33"/>
        </w:numPr>
        <w:tabs>
          <w:tab w:val="left" w:pos="993"/>
        </w:tabs>
        <w:ind w:left="0" w:firstLine="709"/>
        <w:rPr>
          <w:rFonts w:ascii="Times New Roman" w:hAnsi="Times New Roman"/>
          <w:sz w:val="28"/>
          <w:szCs w:val="28"/>
        </w:rPr>
      </w:pPr>
      <w:r>
        <w:rPr>
          <w:rFonts w:ascii="Times New Roman" w:hAnsi="Times New Roman"/>
          <w:sz w:val="28"/>
          <w:szCs w:val="28"/>
        </w:rPr>
        <w:t>Р</w:t>
      </w:r>
      <w:r w:rsidR="00AE7A90" w:rsidRPr="00A70568">
        <w:rPr>
          <w:rFonts w:ascii="Times New Roman" w:hAnsi="Times New Roman"/>
          <w:sz w:val="28"/>
          <w:szCs w:val="28"/>
        </w:rPr>
        <w:t>ебёнок дол</w:t>
      </w:r>
      <w:r w:rsidR="006B37BA">
        <w:rPr>
          <w:rFonts w:ascii="Times New Roman" w:hAnsi="Times New Roman"/>
          <w:sz w:val="28"/>
          <w:szCs w:val="28"/>
        </w:rPr>
        <w:t>жен сидеть рядом и видеть книгу.</w:t>
      </w:r>
    </w:p>
    <w:p w:rsidR="00AE7A90" w:rsidRPr="00A70568" w:rsidRDefault="00A70568" w:rsidP="00A70568">
      <w:pPr>
        <w:pStyle w:val="af"/>
        <w:numPr>
          <w:ilvl w:val="0"/>
          <w:numId w:val="33"/>
        </w:numPr>
        <w:tabs>
          <w:tab w:val="left" w:pos="993"/>
        </w:tabs>
        <w:ind w:left="0" w:firstLine="709"/>
        <w:rPr>
          <w:rFonts w:ascii="Times New Roman" w:hAnsi="Times New Roman"/>
          <w:sz w:val="28"/>
          <w:szCs w:val="28"/>
        </w:rPr>
      </w:pPr>
      <w:r>
        <w:rPr>
          <w:rFonts w:ascii="Times New Roman" w:hAnsi="Times New Roman"/>
          <w:sz w:val="28"/>
          <w:szCs w:val="28"/>
        </w:rPr>
        <w:t>Е</w:t>
      </w:r>
      <w:r w:rsidR="00AE7A90" w:rsidRPr="00A70568">
        <w:rPr>
          <w:rFonts w:ascii="Times New Roman" w:hAnsi="Times New Roman"/>
          <w:sz w:val="28"/>
          <w:szCs w:val="28"/>
        </w:rPr>
        <w:t>сли ребёнку трудно пр</w:t>
      </w:r>
      <w:r w:rsidR="006B37BA">
        <w:rPr>
          <w:rFonts w:ascii="Times New Roman" w:hAnsi="Times New Roman"/>
          <w:sz w:val="28"/>
          <w:szCs w:val="28"/>
        </w:rPr>
        <w:t>очесть слово, то подскажите его.</w:t>
      </w:r>
    </w:p>
    <w:p w:rsidR="00AE7A90" w:rsidRPr="00A70568" w:rsidRDefault="00A70568" w:rsidP="00A70568">
      <w:pPr>
        <w:pStyle w:val="af"/>
        <w:numPr>
          <w:ilvl w:val="0"/>
          <w:numId w:val="33"/>
        </w:numPr>
        <w:tabs>
          <w:tab w:val="left" w:pos="993"/>
        </w:tabs>
        <w:ind w:left="0" w:firstLine="709"/>
        <w:rPr>
          <w:rFonts w:ascii="Times New Roman" w:hAnsi="Times New Roman"/>
          <w:sz w:val="28"/>
          <w:szCs w:val="28"/>
        </w:rPr>
      </w:pPr>
      <w:r>
        <w:rPr>
          <w:rFonts w:ascii="Times New Roman" w:hAnsi="Times New Roman"/>
          <w:sz w:val="28"/>
          <w:szCs w:val="28"/>
        </w:rPr>
        <w:t>Х</w:t>
      </w:r>
      <w:r w:rsidR="00AE7A90" w:rsidRPr="00A70568">
        <w:rPr>
          <w:rFonts w:ascii="Times New Roman" w:hAnsi="Times New Roman"/>
          <w:sz w:val="28"/>
          <w:szCs w:val="28"/>
        </w:rPr>
        <w:t>валите и подбадрив</w:t>
      </w:r>
      <w:r w:rsidR="006B37BA">
        <w:rPr>
          <w:rFonts w:ascii="Times New Roman" w:hAnsi="Times New Roman"/>
          <w:sz w:val="28"/>
          <w:szCs w:val="28"/>
        </w:rPr>
        <w:t>айте его на каждом этапе чтения.</w:t>
      </w:r>
    </w:p>
    <w:p w:rsidR="00AE7A90" w:rsidRPr="00A70568" w:rsidRDefault="00A70568" w:rsidP="00A70568">
      <w:pPr>
        <w:pStyle w:val="af"/>
        <w:numPr>
          <w:ilvl w:val="0"/>
          <w:numId w:val="33"/>
        </w:numPr>
        <w:tabs>
          <w:tab w:val="left" w:pos="993"/>
        </w:tabs>
        <w:ind w:left="0" w:firstLine="709"/>
        <w:rPr>
          <w:rFonts w:ascii="Times New Roman" w:hAnsi="Times New Roman"/>
          <w:sz w:val="28"/>
          <w:szCs w:val="28"/>
        </w:rPr>
      </w:pPr>
      <w:r>
        <w:rPr>
          <w:rFonts w:ascii="Times New Roman" w:hAnsi="Times New Roman"/>
          <w:sz w:val="28"/>
          <w:szCs w:val="28"/>
        </w:rPr>
        <w:t>О</w:t>
      </w:r>
      <w:r w:rsidR="006B37BA">
        <w:rPr>
          <w:rFonts w:ascii="Times New Roman" w:hAnsi="Times New Roman"/>
          <w:sz w:val="28"/>
          <w:szCs w:val="28"/>
        </w:rPr>
        <w:t>бсудите прочитанное.</w:t>
      </w:r>
    </w:p>
    <w:p w:rsidR="00AE7A90" w:rsidRPr="00A70568" w:rsidRDefault="00A70568" w:rsidP="00A70568">
      <w:pPr>
        <w:pStyle w:val="af"/>
        <w:numPr>
          <w:ilvl w:val="0"/>
          <w:numId w:val="33"/>
        </w:numPr>
        <w:tabs>
          <w:tab w:val="left" w:pos="993"/>
        </w:tabs>
        <w:ind w:left="0" w:firstLine="709"/>
        <w:rPr>
          <w:rFonts w:ascii="Times New Roman" w:hAnsi="Times New Roman"/>
          <w:sz w:val="28"/>
          <w:szCs w:val="28"/>
        </w:rPr>
      </w:pPr>
      <w:r>
        <w:rPr>
          <w:rFonts w:ascii="Times New Roman" w:hAnsi="Times New Roman"/>
          <w:sz w:val="28"/>
          <w:szCs w:val="28"/>
        </w:rPr>
        <w:t>В</w:t>
      </w:r>
      <w:r w:rsidR="00AE7A90" w:rsidRPr="00A70568">
        <w:rPr>
          <w:rFonts w:ascii="Times New Roman" w:hAnsi="Times New Roman"/>
          <w:sz w:val="28"/>
          <w:szCs w:val="28"/>
        </w:rPr>
        <w:t>едите для ребёнка, а затем совместно с ним «Дневник чтения», занося туда любимые книги.</w:t>
      </w:r>
    </w:p>
    <w:p w:rsidR="00AE7A90" w:rsidRPr="00AE7A90" w:rsidRDefault="00AE7A90" w:rsidP="00AE7A90">
      <w:pPr>
        <w:ind w:left="0" w:firstLine="709"/>
        <w:contextualSpacing/>
        <w:rPr>
          <w:rFonts w:ascii="Times New Roman" w:hAnsi="Times New Roman"/>
          <w:sz w:val="28"/>
          <w:szCs w:val="28"/>
        </w:rPr>
      </w:pPr>
      <w:r w:rsidRPr="00AE7A90">
        <w:rPr>
          <w:rFonts w:ascii="Times New Roman" w:hAnsi="Times New Roman"/>
          <w:sz w:val="28"/>
          <w:szCs w:val="28"/>
        </w:rPr>
        <w:t>Как видно из перечисленных советов, родителям предлагается создать такую атмосферу, в которой общение с книгой у ребёнка вызывало бы только положительные эмоции, и было бы связано с получением удовольствия от такого общения.</w:t>
      </w:r>
    </w:p>
    <w:p w:rsidR="00435BF6" w:rsidRDefault="00A92CBC" w:rsidP="00AE7A90">
      <w:pPr>
        <w:ind w:left="0" w:firstLine="709"/>
        <w:contextualSpacing/>
      </w:pPr>
      <w:r>
        <w:rPr>
          <w:rFonts w:ascii="Times New Roman" w:hAnsi="Times New Roman"/>
          <w:sz w:val="28"/>
          <w:szCs w:val="28"/>
        </w:rPr>
        <w:lastRenderedPageBreak/>
        <w:t>Д</w:t>
      </w:r>
      <w:r w:rsidR="00AE7A90" w:rsidRPr="00AE7A90">
        <w:rPr>
          <w:rFonts w:ascii="Times New Roman" w:hAnsi="Times New Roman"/>
          <w:sz w:val="28"/>
          <w:szCs w:val="28"/>
        </w:rPr>
        <w:t>ети требуют не внимания</w:t>
      </w:r>
      <w:r w:rsidR="00301C3F">
        <w:rPr>
          <w:rFonts w:ascii="Times New Roman" w:hAnsi="Times New Roman"/>
          <w:sz w:val="28"/>
          <w:szCs w:val="28"/>
        </w:rPr>
        <w:t>-</w:t>
      </w:r>
      <w:r w:rsidR="00AE7A90" w:rsidRPr="00AE7A90">
        <w:rPr>
          <w:rFonts w:ascii="Times New Roman" w:hAnsi="Times New Roman"/>
          <w:sz w:val="28"/>
          <w:szCs w:val="28"/>
        </w:rPr>
        <w:t xml:space="preserve">опеки, </w:t>
      </w:r>
      <w:r w:rsidR="00301C3F">
        <w:rPr>
          <w:rFonts w:ascii="Times New Roman" w:hAnsi="Times New Roman"/>
          <w:sz w:val="28"/>
          <w:szCs w:val="28"/>
        </w:rPr>
        <w:t xml:space="preserve">а </w:t>
      </w:r>
      <w:r w:rsidR="00AE7A90" w:rsidRPr="00AE7A90">
        <w:rPr>
          <w:rFonts w:ascii="Times New Roman" w:hAnsi="Times New Roman"/>
          <w:sz w:val="28"/>
          <w:szCs w:val="28"/>
        </w:rPr>
        <w:t>внимания</w:t>
      </w:r>
      <w:r w:rsidR="00301C3F">
        <w:rPr>
          <w:rFonts w:ascii="Times New Roman" w:hAnsi="Times New Roman"/>
          <w:sz w:val="28"/>
          <w:szCs w:val="28"/>
        </w:rPr>
        <w:t>-</w:t>
      </w:r>
      <w:r w:rsidR="00AE7A90" w:rsidRPr="00AE7A90">
        <w:rPr>
          <w:rFonts w:ascii="Times New Roman" w:hAnsi="Times New Roman"/>
          <w:sz w:val="28"/>
          <w:szCs w:val="28"/>
        </w:rPr>
        <w:t>интереса, который им могут дать только родители, для детей они самые главные педагоги</w:t>
      </w:r>
      <w:r>
        <w:t>.</w:t>
      </w:r>
    </w:p>
    <w:p w:rsidR="00435BF6" w:rsidRDefault="00435BF6" w:rsidP="00435BF6">
      <w:r>
        <w:br w:type="page"/>
      </w:r>
    </w:p>
    <w:p w:rsidR="00F45E7A" w:rsidRDefault="00435BF6" w:rsidP="0026059A">
      <w:pPr>
        <w:tabs>
          <w:tab w:val="left" w:pos="142"/>
        </w:tabs>
        <w:ind w:left="0" w:firstLine="0"/>
        <w:contextualSpacing/>
        <w:jc w:val="center"/>
        <w:rPr>
          <w:rFonts w:ascii="Times New Roman" w:hAnsi="Times New Roman"/>
          <w:sz w:val="28"/>
          <w:szCs w:val="28"/>
        </w:rPr>
      </w:pPr>
      <w:r w:rsidRPr="00435BF6">
        <w:rPr>
          <w:rFonts w:ascii="Times New Roman" w:hAnsi="Times New Roman"/>
          <w:sz w:val="28"/>
          <w:szCs w:val="28"/>
        </w:rPr>
        <w:lastRenderedPageBreak/>
        <w:t>ЗАКЛЮЧЕНИЕ</w:t>
      </w:r>
    </w:p>
    <w:p w:rsidR="00DF1432" w:rsidRDefault="00DF1432" w:rsidP="00435BF6">
      <w:pPr>
        <w:ind w:left="0" w:firstLine="709"/>
        <w:contextualSpacing/>
        <w:jc w:val="center"/>
        <w:rPr>
          <w:rFonts w:ascii="Times New Roman" w:hAnsi="Times New Roman"/>
          <w:sz w:val="28"/>
          <w:szCs w:val="28"/>
        </w:rPr>
      </w:pPr>
    </w:p>
    <w:p w:rsidR="000B514A" w:rsidRDefault="000B514A" w:rsidP="000B514A">
      <w:pPr>
        <w:ind w:left="0" w:firstLine="709"/>
        <w:contextualSpacing/>
        <w:rPr>
          <w:rFonts w:ascii="Times New Roman" w:hAnsi="Times New Roman"/>
          <w:sz w:val="28"/>
          <w:szCs w:val="28"/>
        </w:rPr>
      </w:pPr>
      <w:r>
        <w:rPr>
          <w:rFonts w:ascii="Times New Roman" w:hAnsi="Times New Roman"/>
          <w:sz w:val="28"/>
          <w:szCs w:val="28"/>
        </w:rPr>
        <w:t>На основе анализа психолого-педагогической литера</w:t>
      </w:r>
      <w:r w:rsidR="00A03E4D">
        <w:rPr>
          <w:rFonts w:ascii="Times New Roman" w:hAnsi="Times New Roman"/>
          <w:sz w:val="28"/>
          <w:szCs w:val="28"/>
        </w:rPr>
        <w:t xml:space="preserve">туры </w:t>
      </w:r>
      <w:r>
        <w:rPr>
          <w:rFonts w:ascii="Times New Roman" w:hAnsi="Times New Roman"/>
          <w:sz w:val="28"/>
          <w:szCs w:val="28"/>
        </w:rPr>
        <w:t>были изучены основные понятия, относящиеся к проблеме исследования</w:t>
      </w:r>
      <w:r w:rsidR="00873EE9">
        <w:rPr>
          <w:rFonts w:ascii="Times New Roman" w:hAnsi="Times New Roman"/>
          <w:sz w:val="28"/>
          <w:szCs w:val="28"/>
        </w:rPr>
        <w:t>, рассмотрены трудности формирования интереса к чтению у детей младшего школьного возраста и пути их преодоления, а также определены психолого-педагогические условия формирования читательского интереса у младших школьников.</w:t>
      </w:r>
    </w:p>
    <w:p w:rsidR="00D90E65" w:rsidRDefault="00A03E4D" w:rsidP="00D90E65">
      <w:pPr>
        <w:ind w:left="0" w:firstLine="709"/>
        <w:contextualSpacing/>
        <w:rPr>
          <w:rFonts w:ascii="Times New Roman" w:hAnsi="Times New Roman"/>
          <w:sz w:val="28"/>
          <w:szCs w:val="28"/>
        </w:rPr>
      </w:pPr>
      <w:r>
        <w:rPr>
          <w:rFonts w:ascii="Times New Roman" w:hAnsi="Times New Roman"/>
          <w:sz w:val="28"/>
          <w:szCs w:val="28"/>
        </w:rPr>
        <w:t>Чтение для младших школьников</w:t>
      </w:r>
      <w:r w:rsidR="00404A03" w:rsidRPr="00404A03">
        <w:rPr>
          <w:rFonts w:ascii="Times New Roman" w:hAnsi="Times New Roman"/>
          <w:sz w:val="28"/>
          <w:szCs w:val="28"/>
        </w:rPr>
        <w:t xml:space="preserve"> </w:t>
      </w:r>
      <w:r w:rsidR="00397B3B" w:rsidRPr="00397B3B">
        <w:rPr>
          <w:rFonts w:ascii="Times New Roman" w:hAnsi="Times New Roman"/>
          <w:sz w:val="28"/>
          <w:szCs w:val="28"/>
        </w:rPr>
        <w:t>–</w:t>
      </w:r>
      <w:r w:rsidR="00404A03" w:rsidRPr="00404A03">
        <w:rPr>
          <w:rFonts w:ascii="Times New Roman" w:hAnsi="Times New Roman"/>
          <w:sz w:val="28"/>
          <w:szCs w:val="28"/>
        </w:rPr>
        <w:t xml:space="preserve"> это сложный процесс, элементы которого не только очень слабо связываются между собой, но и несут в себе самостоятельные, собственные трудности. Их преодоление и слияние всех элементов в сложное действие требует больших волевых усилий и значительного об</w:t>
      </w:r>
      <w:r w:rsidR="00397B3B">
        <w:rPr>
          <w:rFonts w:ascii="Times New Roman" w:hAnsi="Times New Roman"/>
          <w:sz w:val="28"/>
          <w:szCs w:val="28"/>
        </w:rPr>
        <w:t xml:space="preserve">ъёма внимания, его устойчивости, что очень тяжело для детей такого возраста. Поэтому </w:t>
      </w:r>
      <w:r w:rsidR="0049615C">
        <w:rPr>
          <w:rFonts w:ascii="Times New Roman" w:hAnsi="Times New Roman"/>
          <w:sz w:val="28"/>
          <w:szCs w:val="28"/>
        </w:rPr>
        <w:t>педагог</w:t>
      </w:r>
      <w:r w:rsidR="00397B3B">
        <w:rPr>
          <w:rFonts w:ascii="Times New Roman" w:hAnsi="Times New Roman"/>
          <w:sz w:val="28"/>
          <w:szCs w:val="28"/>
        </w:rPr>
        <w:t xml:space="preserve"> при формировании интереса к чтению должен учитывать все факторы</w:t>
      </w:r>
      <w:r w:rsidR="00397B3B" w:rsidRPr="00397B3B">
        <w:t xml:space="preserve"> </w:t>
      </w:r>
      <w:r w:rsidR="00397B3B">
        <w:t>(</w:t>
      </w:r>
      <w:r w:rsidR="00397B3B" w:rsidRPr="00397B3B">
        <w:rPr>
          <w:rFonts w:ascii="Times New Roman" w:hAnsi="Times New Roman"/>
          <w:sz w:val="28"/>
          <w:szCs w:val="28"/>
        </w:rPr>
        <w:t>содержание, направление и организация обучения</w:t>
      </w:r>
      <w:r w:rsidR="0049615C">
        <w:rPr>
          <w:rFonts w:ascii="Times New Roman" w:hAnsi="Times New Roman"/>
          <w:sz w:val="28"/>
          <w:szCs w:val="28"/>
        </w:rPr>
        <w:t>)</w:t>
      </w:r>
      <w:r w:rsidR="00397B3B">
        <w:rPr>
          <w:rFonts w:ascii="Times New Roman" w:hAnsi="Times New Roman"/>
          <w:sz w:val="28"/>
          <w:szCs w:val="28"/>
        </w:rPr>
        <w:t xml:space="preserve">, оказывающие </w:t>
      </w:r>
      <w:r w:rsidR="00B40299">
        <w:rPr>
          <w:rFonts w:ascii="Times New Roman" w:hAnsi="Times New Roman"/>
          <w:sz w:val="28"/>
          <w:szCs w:val="28"/>
        </w:rPr>
        <w:t xml:space="preserve">как положительное, так и отрицательное </w:t>
      </w:r>
      <w:r w:rsidR="00397B3B">
        <w:rPr>
          <w:rFonts w:ascii="Times New Roman" w:hAnsi="Times New Roman"/>
          <w:sz w:val="28"/>
          <w:szCs w:val="28"/>
        </w:rPr>
        <w:t>влияние на этот процесс</w:t>
      </w:r>
      <w:r w:rsidR="00B40299">
        <w:rPr>
          <w:rFonts w:ascii="Times New Roman" w:hAnsi="Times New Roman"/>
          <w:sz w:val="28"/>
          <w:szCs w:val="28"/>
        </w:rPr>
        <w:t xml:space="preserve">, он должен </w:t>
      </w:r>
      <w:r w:rsidR="002A0546">
        <w:rPr>
          <w:rFonts w:ascii="Times New Roman" w:hAnsi="Times New Roman"/>
          <w:sz w:val="28"/>
          <w:szCs w:val="28"/>
        </w:rPr>
        <w:t xml:space="preserve">не только </w:t>
      </w:r>
      <w:r w:rsidR="00B40299">
        <w:rPr>
          <w:rFonts w:ascii="Times New Roman" w:hAnsi="Times New Roman"/>
          <w:sz w:val="28"/>
          <w:szCs w:val="28"/>
        </w:rPr>
        <w:t xml:space="preserve">знать причины </w:t>
      </w:r>
      <w:r w:rsidR="002A0546">
        <w:rPr>
          <w:rFonts w:ascii="Times New Roman" w:hAnsi="Times New Roman"/>
          <w:sz w:val="28"/>
          <w:szCs w:val="28"/>
        </w:rPr>
        <w:t>снижения читательской активности учащихся</w:t>
      </w:r>
      <w:r w:rsidR="00B40299">
        <w:rPr>
          <w:rFonts w:ascii="Times New Roman" w:hAnsi="Times New Roman"/>
          <w:sz w:val="28"/>
          <w:szCs w:val="28"/>
        </w:rPr>
        <w:t>: усиленное влияние СМИ; смена позиции родителей после по</w:t>
      </w:r>
      <w:r w:rsidR="002A0546">
        <w:rPr>
          <w:rFonts w:ascii="Times New Roman" w:hAnsi="Times New Roman"/>
          <w:sz w:val="28"/>
          <w:szCs w:val="28"/>
        </w:rPr>
        <w:t>ступления ребёнка в школу и т.д</w:t>
      </w:r>
      <w:r w:rsidR="0049615C">
        <w:rPr>
          <w:rFonts w:ascii="Times New Roman" w:hAnsi="Times New Roman"/>
          <w:sz w:val="28"/>
          <w:szCs w:val="28"/>
        </w:rPr>
        <w:t>.</w:t>
      </w:r>
      <w:r w:rsidR="002A0546">
        <w:rPr>
          <w:rFonts w:ascii="Times New Roman" w:hAnsi="Times New Roman"/>
          <w:sz w:val="28"/>
          <w:szCs w:val="28"/>
        </w:rPr>
        <w:t>, но и обладать такой педагогической компетентностью, чтобы, несмотря на все преграды</w:t>
      </w:r>
      <w:r w:rsidR="00D90E65">
        <w:rPr>
          <w:rFonts w:ascii="Times New Roman" w:hAnsi="Times New Roman"/>
          <w:sz w:val="28"/>
          <w:szCs w:val="28"/>
        </w:rPr>
        <w:t>, возникающие на пути воспитания и образования детей, суметь достичь желаемого результата, осуществить свой педагогический долг.</w:t>
      </w:r>
      <w:r w:rsidR="0049615C">
        <w:rPr>
          <w:rFonts w:ascii="Times New Roman" w:hAnsi="Times New Roman"/>
          <w:sz w:val="28"/>
          <w:szCs w:val="28"/>
        </w:rPr>
        <w:t xml:space="preserve"> </w:t>
      </w:r>
    </w:p>
    <w:p w:rsidR="0049615C" w:rsidRDefault="00D90E65" w:rsidP="00D90E65">
      <w:pPr>
        <w:ind w:left="0" w:firstLine="709"/>
        <w:contextualSpacing/>
        <w:rPr>
          <w:rFonts w:ascii="Times New Roman" w:hAnsi="Times New Roman"/>
          <w:sz w:val="28"/>
          <w:szCs w:val="28"/>
        </w:rPr>
      </w:pPr>
      <w:r>
        <w:rPr>
          <w:rFonts w:ascii="Times New Roman" w:hAnsi="Times New Roman"/>
          <w:sz w:val="28"/>
          <w:szCs w:val="28"/>
        </w:rPr>
        <w:t>В</w:t>
      </w:r>
      <w:r w:rsidR="00B40299">
        <w:rPr>
          <w:rFonts w:ascii="Times New Roman" w:hAnsi="Times New Roman"/>
          <w:sz w:val="28"/>
          <w:szCs w:val="28"/>
        </w:rPr>
        <w:t xml:space="preserve"> работе</w:t>
      </w:r>
      <w:r>
        <w:rPr>
          <w:rFonts w:ascii="Times New Roman" w:hAnsi="Times New Roman"/>
          <w:sz w:val="28"/>
          <w:szCs w:val="28"/>
        </w:rPr>
        <w:t xml:space="preserve"> представлены</w:t>
      </w:r>
      <w:r w:rsidR="00B40299">
        <w:rPr>
          <w:rFonts w:ascii="Times New Roman" w:hAnsi="Times New Roman"/>
          <w:sz w:val="28"/>
          <w:szCs w:val="28"/>
        </w:rPr>
        <w:t xml:space="preserve"> </w:t>
      </w:r>
      <w:r w:rsidR="0049615C">
        <w:rPr>
          <w:rFonts w:ascii="Times New Roman" w:hAnsi="Times New Roman"/>
          <w:sz w:val="28"/>
          <w:szCs w:val="28"/>
        </w:rPr>
        <w:t>методические основы формирования интер</w:t>
      </w:r>
      <w:r>
        <w:rPr>
          <w:rFonts w:ascii="Times New Roman" w:hAnsi="Times New Roman"/>
          <w:sz w:val="28"/>
          <w:szCs w:val="28"/>
        </w:rPr>
        <w:t>еса к чтению в начальной школе, р</w:t>
      </w:r>
      <w:r w:rsidR="00523A66">
        <w:rPr>
          <w:rFonts w:ascii="Times New Roman" w:hAnsi="Times New Roman"/>
          <w:sz w:val="28"/>
          <w:szCs w:val="28"/>
        </w:rPr>
        <w:t>азобраны основные виды работ на уроках литературного чтения</w:t>
      </w:r>
      <w:r w:rsidR="00DB5E24">
        <w:rPr>
          <w:rFonts w:ascii="Times New Roman" w:hAnsi="Times New Roman"/>
          <w:sz w:val="28"/>
          <w:szCs w:val="28"/>
        </w:rPr>
        <w:t>: чтение всего текста; чтение цепочкой по предложению; чтение по ролям и т.д., позволяющие каждому педагогу найти тот способ работы, который будет являться</w:t>
      </w:r>
      <w:r w:rsidR="00225AAC">
        <w:rPr>
          <w:rFonts w:ascii="Times New Roman" w:hAnsi="Times New Roman"/>
          <w:sz w:val="28"/>
          <w:szCs w:val="28"/>
        </w:rPr>
        <w:t xml:space="preserve"> для него</w:t>
      </w:r>
      <w:r w:rsidR="00382D6D">
        <w:rPr>
          <w:rFonts w:ascii="Times New Roman" w:hAnsi="Times New Roman"/>
          <w:sz w:val="28"/>
          <w:szCs w:val="28"/>
        </w:rPr>
        <w:t xml:space="preserve"> наиболее удобным</w:t>
      </w:r>
      <w:r w:rsidR="00DB5E24">
        <w:rPr>
          <w:rFonts w:ascii="Times New Roman" w:hAnsi="Times New Roman"/>
          <w:sz w:val="28"/>
          <w:szCs w:val="28"/>
        </w:rPr>
        <w:t>.</w:t>
      </w:r>
    </w:p>
    <w:p w:rsidR="00DB5E24" w:rsidRDefault="00D90E65" w:rsidP="00397B3B">
      <w:pPr>
        <w:ind w:left="0" w:firstLine="709"/>
        <w:contextualSpacing/>
        <w:rPr>
          <w:rFonts w:ascii="Times New Roman" w:hAnsi="Times New Roman"/>
          <w:sz w:val="28"/>
          <w:szCs w:val="28"/>
        </w:rPr>
      </w:pPr>
      <w:r>
        <w:rPr>
          <w:rFonts w:ascii="Times New Roman" w:hAnsi="Times New Roman"/>
          <w:sz w:val="28"/>
          <w:szCs w:val="28"/>
        </w:rPr>
        <w:t xml:space="preserve">Также здесь рассмотрены </w:t>
      </w:r>
      <w:r w:rsidR="00DB5E24">
        <w:rPr>
          <w:rFonts w:ascii="Times New Roman" w:hAnsi="Times New Roman"/>
          <w:sz w:val="28"/>
          <w:szCs w:val="28"/>
        </w:rPr>
        <w:t>рекомендации для родителей по формированию читательского интереса у детей младшего школьного возраста.</w:t>
      </w:r>
      <w:r>
        <w:rPr>
          <w:rFonts w:ascii="Times New Roman" w:hAnsi="Times New Roman"/>
          <w:sz w:val="28"/>
          <w:szCs w:val="28"/>
        </w:rPr>
        <w:t xml:space="preserve"> Семье</w:t>
      </w:r>
      <w:r w:rsidR="00225AAC">
        <w:rPr>
          <w:rFonts w:ascii="Times New Roman" w:hAnsi="Times New Roman"/>
          <w:sz w:val="28"/>
          <w:szCs w:val="28"/>
        </w:rPr>
        <w:t xml:space="preserve"> отводится одна из ключевых ролей, ведь она, как </w:t>
      </w:r>
      <w:r w:rsidR="00225AAC">
        <w:rPr>
          <w:rFonts w:ascii="Times New Roman" w:hAnsi="Times New Roman"/>
          <w:sz w:val="28"/>
          <w:szCs w:val="28"/>
        </w:rPr>
        <w:lastRenderedPageBreak/>
        <w:t>социальный институт, формирует в ребёнке те или иные качества, интересы и предпочтения. Если родители не обладают культурой чтения, то очень маловероятно, что дети полюбят книгу.</w:t>
      </w:r>
    </w:p>
    <w:p w:rsidR="006D16A2" w:rsidRDefault="006D16A2" w:rsidP="006D16A2">
      <w:pPr>
        <w:ind w:left="0" w:firstLine="709"/>
        <w:contextualSpacing/>
        <w:rPr>
          <w:rFonts w:ascii="Times New Roman" w:hAnsi="Times New Roman"/>
          <w:sz w:val="28"/>
          <w:szCs w:val="28"/>
        </w:rPr>
      </w:pPr>
      <w:r>
        <w:rPr>
          <w:rFonts w:ascii="Times New Roman" w:hAnsi="Times New Roman"/>
          <w:sz w:val="28"/>
          <w:szCs w:val="28"/>
        </w:rPr>
        <w:t>Н</w:t>
      </w:r>
      <w:r w:rsidR="00225AAC" w:rsidRPr="00225AAC">
        <w:rPr>
          <w:rFonts w:ascii="Times New Roman" w:hAnsi="Times New Roman"/>
          <w:sz w:val="28"/>
          <w:szCs w:val="28"/>
        </w:rPr>
        <w:t>аучить детей любить книгу, ощущать потребность в ней, понима</w:t>
      </w:r>
      <w:r>
        <w:rPr>
          <w:rFonts w:ascii="Times New Roman" w:hAnsi="Times New Roman"/>
          <w:sz w:val="28"/>
          <w:szCs w:val="28"/>
        </w:rPr>
        <w:t>ть её является</w:t>
      </w:r>
      <w:r w:rsidR="00225AAC">
        <w:rPr>
          <w:rFonts w:ascii="Times New Roman" w:hAnsi="Times New Roman"/>
          <w:sz w:val="28"/>
          <w:szCs w:val="28"/>
        </w:rPr>
        <w:t xml:space="preserve"> долг</w:t>
      </w:r>
      <w:r>
        <w:rPr>
          <w:rFonts w:ascii="Times New Roman" w:hAnsi="Times New Roman"/>
          <w:sz w:val="28"/>
          <w:szCs w:val="28"/>
        </w:rPr>
        <w:t>ом</w:t>
      </w:r>
      <w:r w:rsidR="00225AAC">
        <w:rPr>
          <w:rFonts w:ascii="Times New Roman" w:hAnsi="Times New Roman"/>
          <w:sz w:val="28"/>
          <w:szCs w:val="28"/>
        </w:rPr>
        <w:t xml:space="preserve"> каждого родителя и педагога</w:t>
      </w:r>
      <w:r w:rsidR="00225AAC" w:rsidRPr="00225AAC">
        <w:rPr>
          <w:rFonts w:ascii="Times New Roman" w:hAnsi="Times New Roman"/>
          <w:sz w:val="28"/>
          <w:szCs w:val="28"/>
        </w:rPr>
        <w:t>. Н</w:t>
      </w:r>
      <w:r w:rsidR="00225AAC">
        <w:rPr>
          <w:rFonts w:ascii="Times New Roman" w:hAnsi="Times New Roman"/>
          <w:sz w:val="28"/>
          <w:szCs w:val="28"/>
        </w:rPr>
        <w:t>еобходимо</w:t>
      </w:r>
      <w:r w:rsidR="00225AAC" w:rsidRPr="00225AAC">
        <w:rPr>
          <w:rFonts w:ascii="Times New Roman" w:hAnsi="Times New Roman"/>
          <w:sz w:val="28"/>
          <w:szCs w:val="28"/>
        </w:rPr>
        <w:t xml:space="preserve"> помнить, что работа эта очень важная и её нужно проводить систематически.</w:t>
      </w:r>
      <w:r w:rsidRPr="006D16A2">
        <w:t xml:space="preserve"> </w:t>
      </w:r>
      <w:r w:rsidRPr="006D16A2">
        <w:rPr>
          <w:rFonts w:ascii="Times New Roman" w:hAnsi="Times New Roman"/>
          <w:sz w:val="28"/>
          <w:szCs w:val="28"/>
        </w:rPr>
        <w:t>Именно это позволит обобщить приобре</w:t>
      </w:r>
      <w:r>
        <w:rPr>
          <w:rFonts w:ascii="Times New Roman" w:hAnsi="Times New Roman"/>
          <w:sz w:val="28"/>
          <w:szCs w:val="28"/>
        </w:rPr>
        <w:t xml:space="preserve">тенные навыки и работать над их дальнейшим </w:t>
      </w:r>
      <w:r w:rsidRPr="006D16A2">
        <w:rPr>
          <w:rFonts w:ascii="Times New Roman" w:hAnsi="Times New Roman"/>
          <w:sz w:val="28"/>
          <w:szCs w:val="28"/>
        </w:rPr>
        <w:t>развитием.</w:t>
      </w:r>
    </w:p>
    <w:p w:rsidR="006D16A2" w:rsidRPr="006D16A2" w:rsidRDefault="006D16A2" w:rsidP="006D16A2">
      <w:pPr>
        <w:ind w:left="0" w:firstLine="709"/>
        <w:contextualSpacing/>
        <w:rPr>
          <w:rFonts w:ascii="Times New Roman" w:hAnsi="Times New Roman"/>
          <w:sz w:val="28"/>
          <w:szCs w:val="28"/>
        </w:rPr>
      </w:pPr>
      <w:r w:rsidRPr="006D16A2">
        <w:rPr>
          <w:rFonts w:ascii="Times New Roman" w:hAnsi="Times New Roman"/>
          <w:sz w:val="28"/>
          <w:szCs w:val="28"/>
        </w:rPr>
        <w:t>Исходя из</w:t>
      </w:r>
      <w:r>
        <w:rPr>
          <w:rFonts w:ascii="Times New Roman" w:hAnsi="Times New Roman"/>
          <w:sz w:val="28"/>
          <w:szCs w:val="28"/>
        </w:rPr>
        <w:t xml:space="preserve"> всего</w:t>
      </w:r>
      <w:r w:rsidRPr="006D16A2">
        <w:rPr>
          <w:rFonts w:ascii="Times New Roman" w:hAnsi="Times New Roman"/>
          <w:sz w:val="28"/>
          <w:szCs w:val="28"/>
        </w:rPr>
        <w:t xml:space="preserve"> вышесказанного, можно сделать вывод о том, что</w:t>
      </w:r>
      <w:r>
        <w:rPr>
          <w:rFonts w:ascii="Times New Roman" w:hAnsi="Times New Roman"/>
          <w:sz w:val="28"/>
          <w:szCs w:val="28"/>
        </w:rPr>
        <w:t xml:space="preserve"> </w:t>
      </w:r>
      <w:r w:rsidRPr="006D16A2">
        <w:rPr>
          <w:rFonts w:ascii="Times New Roman" w:hAnsi="Times New Roman"/>
          <w:sz w:val="28"/>
          <w:szCs w:val="28"/>
        </w:rPr>
        <w:t>цель исследо</w:t>
      </w:r>
      <w:r>
        <w:rPr>
          <w:rFonts w:ascii="Times New Roman" w:hAnsi="Times New Roman"/>
          <w:sz w:val="28"/>
          <w:szCs w:val="28"/>
        </w:rPr>
        <w:t>вания достигнута, а задачи решены</w:t>
      </w:r>
      <w:r w:rsidR="00C246C2">
        <w:rPr>
          <w:rFonts w:ascii="Times New Roman" w:hAnsi="Times New Roman"/>
          <w:sz w:val="28"/>
          <w:szCs w:val="28"/>
        </w:rPr>
        <w:t>.</w:t>
      </w:r>
    </w:p>
    <w:p w:rsidR="006D16A2" w:rsidRPr="006D16A2" w:rsidRDefault="006D16A2" w:rsidP="006D16A2">
      <w:pPr>
        <w:ind w:left="0" w:firstLine="709"/>
        <w:contextualSpacing/>
        <w:rPr>
          <w:rFonts w:ascii="Times New Roman" w:hAnsi="Times New Roman"/>
          <w:sz w:val="28"/>
          <w:szCs w:val="28"/>
        </w:rPr>
      </w:pPr>
    </w:p>
    <w:p w:rsidR="00225AAC" w:rsidRPr="00225AAC" w:rsidRDefault="00225AAC" w:rsidP="006D16A2">
      <w:pPr>
        <w:ind w:left="0" w:firstLine="0"/>
        <w:contextualSpacing/>
        <w:rPr>
          <w:rFonts w:ascii="Times New Roman" w:hAnsi="Times New Roman"/>
          <w:sz w:val="28"/>
          <w:szCs w:val="28"/>
        </w:rPr>
      </w:pPr>
    </w:p>
    <w:p w:rsidR="00435BF6" w:rsidRDefault="00EF3250" w:rsidP="00EF3250">
      <w:pPr>
        <w:jc w:val="center"/>
        <w:rPr>
          <w:rFonts w:ascii="Times New Roman" w:hAnsi="Times New Roman"/>
          <w:sz w:val="28"/>
          <w:szCs w:val="28"/>
        </w:rPr>
      </w:pPr>
      <w:r>
        <w:br w:type="page"/>
      </w:r>
      <w:r w:rsidRPr="00EF3250">
        <w:rPr>
          <w:rFonts w:ascii="Times New Roman" w:hAnsi="Times New Roman"/>
          <w:sz w:val="28"/>
          <w:szCs w:val="28"/>
        </w:rPr>
        <w:lastRenderedPageBreak/>
        <w:t>СПИСОК ИСПОЛЬЗОВАННЫХ ИСТОЧНИКОВ</w:t>
      </w:r>
    </w:p>
    <w:p w:rsidR="00EF3250" w:rsidRDefault="00EF3250" w:rsidP="00EF3250">
      <w:pPr>
        <w:jc w:val="center"/>
        <w:rPr>
          <w:rFonts w:ascii="Times New Roman" w:hAnsi="Times New Roman"/>
          <w:sz w:val="28"/>
          <w:szCs w:val="28"/>
        </w:rPr>
      </w:pPr>
    </w:p>
    <w:p w:rsidR="00EF3250" w:rsidRPr="00EF3250" w:rsidRDefault="00655C17" w:rsidP="00564624">
      <w:pPr>
        <w:pStyle w:val="af"/>
        <w:numPr>
          <w:ilvl w:val="0"/>
          <w:numId w:val="26"/>
        </w:numPr>
        <w:tabs>
          <w:tab w:val="left" w:pos="993"/>
        </w:tabs>
        <w:ind w:left="0" w:firstLine="709"/>
        <w:rPr>
          <w:rFonts w:ascii="Times New Roman" w:hAnsi="Times New Roman"/>
          <w:sz w:val="28"/>
          <w:szCs w:val="28"/>
        </w:rPr>
      </w:pPr>
      <w:r>
        <w:rPr>
          <w:rFonts w:ascii="Times New Roman" w:hAnsi="Times New Roman"/>
          <w:sz w:val="28"/>
          <w:szCs w:val="28"/>
        </w:rPr>
        <w:t>Абдуллина</w:t>
      </w:r>
      <w:r w:rsidR="00EF3250" w:rsidRPr="00EF3250">
        <w:rPr>
          <w:rFonts w:ascii="Times New Roman" w:hAnsi="Times New Roman"/>
          <w:sz w:val="28"/>
          <w:szCs w:val="28"/>
        </w:rPr>
        <w:t xml:space="preserve"> А.А. Обучение младших школьников воссозданию образов художественных произведений: Научно</w:t>
      </w:r>
      <w:r>
        <w:rPr>
          <w:rFonts w:ascii="Times New Roman" w:hAnsi="Times New Roman"/>
          <w:sz w:val="28"/>
          <w:szCs w:val="28"/>
        </w:rPr>
        <w:t>-методические материалы</w:t>
      </w:r>
      <w:r w:rsidR="00EF3250" w:rsidRPr="00EF3250">
        <w:rPr>
          <w:rFonts w:ascii="Times New Roman" w:hAnsi="Times New Roman"/>
          <w:sz w:val="28"/>
          <w:szCs w:val="28"/>
        </w:rPr>
        <w:t xml:space="preserve"> / А.А. Абдуллина. </w:t>
      </w:r>
      <w:r w:rsidR="00DA5757" w:rsidRPr="00DA5757">
        <w:rPr>
          <w:rFonts w:ascii="Times New Roman" w:hAnsi="Times New Roman"/>
          <w:sz w:val="28"/>
          <w:szCs w:val="28"/>
        </w:rPr>
        <w:t>–</w:t>
      </w:r>
      <w:r w:rsidR="00564624">
        <w:rPr>
          <w:rFonts w:ascii="Times New Roman" w:hAnsi="Times New Roman"/>
          <w:sz w:val="28"/>
          <w:szCs w:val="28"/>
        </w:rPr>
        <w:t xml:space="preserve"> М., 1997.</w:t>
      </w:r>
    </w:p>
    <w:p w:rsidR="00EF3250" w:rsidRPr="00EF3250" w:rsidRDefault="00655C17" w:rsidP="00564624">
      <w:pPr>
        <w:pStyle w:val="af"/>
        <w:numPr>
          <w:ilvl w:val="0"/>
          <w:numId w:val="26"/>
        </w:numPr>
        <w:tabs>
          <w:tab w:val="left" w:pos="993"/>
        </w:tabs>
        <w:ind w:left="0" w:firstLine="709"/>
        <w:rPr>
          <w:rFonts w:ascii="Times New Roman" w:hAnsi="Times New Roman"/>
          <w:sz w:val="28"/>
          <w:szCs w:val="28"/>
        </w:rPr>
      </w:pPr>
      <w:r>
        <w:rPr>
          <w:rFonts w:ascii="Times New Roman" w:hAnsi="Times New Roman"/>
          <w:sz w:val="28"/>
          <w:szCs w:val="28"/>
        </w:rPr>
        <w:t>Береснева</w:t>
      </w:r>
      <w:r w:rsidR="00EF3250" w:rsidRPr="00EF3250">
        <w:rPr>
          <w:rFonts w:ascii="Times New Roman" w:hAnsi="Times New Roman"/>
          <w:sz w:val="28"/>
          <w:szCs w:val="28"/>
        </w:rPr>
        <w:t xml:space="preserve"> Л. О роли чтения / Л. Береснева // Домашнее воспитание. – 2002. </w:t>
      </w:r>
      <w:r w:rsidR="00DA5757" w:rsidRPr="00DA5757">
        <w:rPr>
          <w:rFonts w:ascii="Times New Roman" w:hAnsi="Times New Roman"/>
          <w:sz w:val="28"/>
          <w:szCs w:val="28"/>
        </w:rPr>
        <w:t>–</w:t>
      </w:r>
      <w:r w:rsidR="00564624">
        <w:rPr>
          <w:rFonts w:ascii="Times New Roman" w:hAnsi="Times New Roman"/>
          <w:sz w:val="28"/>
          <w:szCs w:val="28"/>
        </w:rPr>
        <w:t xml:space="preserve"> № 6.</w:t>
      </w:r>
    </w:p>
    <w:p w:rsidR="00EF3250" w:rsidRPr="00EF3250" w:rsidRDefault="00655C17" w:rsidP="00564624">
      <w:pPr>
        <w:pStyle w:val="af"/>
        <w:numPr>
          <w:ilvl w:val="0"/>
          <w:numId w:val="26"/>
        </w:numPr>
        <w:tabs>
          <w:tab w:val="left" w:pos="993"/>
        </w:tabs>
        <w:ind w:left="0" w:firstLine="709"/>
        <w:rPr>
          <w:rFonts w:ascii="Times New Roman" w:hAnsi="Times New Roman"/>
          <w:sz w:val="28"/>
          <w:szCs w:val="28"/>
        </w:rPr>
      </w:pPr>
      <w:r>
        <w:rPr>
          <w:rFonts w:ascii="Times New Roman" w:hAnsi="Times New Roman"/>
          <w:sz w:val="28"/>
          <w:szCs w:val="28"/>
        </w:rPr>
        <w:t>Боразнова</w:t>
      </w:r>
      <w:r w:rsidR="00EF3250" w:rsidRPr="00EF3250">
        <w:rPr>
          <w:rFonts w:ascii="Times New Roman" w:hAnsi="Times New Roman"/>
          <w:sz w:val="28"/>
          <w:szCs w:val="28"/>
        </w:rPr>
        <w:t xml:space="preserve"> Г.Д. Техника обучения чтению / Г.Д. Боразнова</w:t>
      </w:r>
      <w:r>
        <w:rPr>
          <w:rFonts w:ascii="Times New Roman" w:hAnsi="Times New Roman"/>
          <w:sz w:val="28"/>
          <w:szCs w:val="28"/>
        </w:rPr>
        <w:t xml:space="preserve"> // Початков</w:t>
      </w:r>
      <w:r w:rsidR="00EF3250" w:rsidRPr="00EF3250">
        <w:rPr>
          <w:rFonts w:ascii="Times New Roman" w:hAnsi="Times New Roman"/>
          <w:sz w:val="28"/>
          <w:szCs w:val="28"/>
        </w:rPr>
        <w:t xml:space="preserve">а школа. – 2002. </w:t>
      </w:r>
      <w:r w:rsidR="00DA5757" w:rsidRPr="00DA5757">
        <w:rPr>
          <w:rFonts w:ascii="Times New Roman" w:hAnsi="Times New Roman"/>
          <w:sz w:val="28"/>
          <w:szCs w:val="28"/>
        </w:rPr>
        <w:t>–</w:t>
      </w:r>
      <w:r w:rsidR="00564624">
        <w:rPr>
          <w:rFonts w:ascii="Times New Roman" w:hAnsi="Times New Roman"/>
          <w:sz w:val="28"/>
          <w:szCs w:val="28"/>
        </w:rPr>
        <w:t xml:space="preserve"> № 10.</w:t>
      </w:r>
    </w:p>
    <w:p w:rsidR="00A97DD6" w:rsidRDefault="00EF3250" w:rsidP="00564624">
      <w:pPr>
        <w:pStyle w:val="af"/>
        <w:numPr>
          <w:ilvl w:val="0"/>
          <w:numId w:val="26"/>
        </w:numPr>
        <w:tabs>
          <w:tab w:val="left" w:pos="993"/>
        </w:tabs>
        <w:ind w:left="0" w:firstLine="709"/>
        <w:rPr>
          <w:rFonts w:ascii="Times New Roman" w:hAnsi="Times New Roman"/>
          <w:sz w:val="28"/>
          <w:szCs w:val="28"/>
        </w:rPr>
      </w:pPr>
      <w:r w:rsidRPr="00EF3250">
        <w:rPr>
          <w:rFonts w:ascii="Times New Roman" w:hAnsi="Times New Roman"/>
          <w:sz w:val="28"/>
          <w:szCs w:val="28"/>
        </w:rPr>
        <w:t xml:space="preserve">Бугрименко, Е.А. Чтение без принуждения / Е.А. Бугрименко, </w:t>
      </w:r>
      <w:r w:rsidR="00DA5757">
        <w:rPr>
          <w:rFonts w:ascii="Times New Roman" w:hAnsi="Times New Roman"/>
          <w:sz w:val="28"/>
          <w:szCs w:val="28"/>
        </w:rPr>
        <w:br/>
      </w:r>
      <w:r w:rsidRPr="00EF3250">
        <w:rPr>
          <w:rFonts w:ascii="Times New Roman" w:hAnsi="Times New Roman"/>
          <w:sz w:val="28"/>
          <w:szCs w:val="28"/>
        </w:rPr>
        <w:t>Г.А. Цукерман. – М.: ИНТОР, 1998</w:t>
      </w:r>
      <w:r w:rsidR="00564624">
        <w:rPr>
          <w:rFonts w:ascii="Times New Roman" w:hAnsi="Times New Roman"/>
          <w:sz w:val="28"/>
          <w:szCs w:val="28"/>
        </w:rPr>
        <w:t>.</w:t>
      </w:r>
    </w:p>
    <w:p w:rsidR="00EF3250" w:rsidRDefault="00655C17" w:rsidP="00655C17">
      <w:pPr>
        <w:pStyle w:val="af"/>
        <w:numPr>
          <w:ilvl w:val="0"/>
          <w:numId w:val="26"/>
        </w:numPr>
        <w:tabs>
          <w:tab w:val="left" w:pos="993"/>
        </w:tabs>
        <w:ind w:left="0" w:firstLine="709"/>
        <w:rPr>
          <w:rFonts w:ascii="Times New Roman" w:hAnsi="Times New Roman"/>
          <w:sz w:val="28"/>
          <w:szCs w:val="28"/>
        </w:rPr>
      </w:pPr>
      <w:r>
        <w:rPr>
          <w:rFonts w:ascii="Times New Roman" w:hAnsi="Times New Roman"/>
          <w:sz w:val="28"/>
          <w:szCs w:val="28"/>
        </w:rPr>
        <w:t>Джежелей</w:t>
      </w:r>
      <w:r w:rsidR="00EF3250" w:rsidRPr="00EF3250">
        <w:rPr>
          <w:rFonts w:ascii="Times New Roman" w:hAnsi="Times New Roman"/>
          <w:sz w:val="28"/>
          <w:szCs w:val="28"/>
        </w:rPr>
        <w:t xml:space="preserve"> О.В. Чтение и литература. Программа / О.В. Джежелий // Программно-методические матери</w:t>
      </w:r>
      <w:r>
        <w:rPr>
          <w:rFonts w:ascii="Times New Roman" w:hAnsi="Times New Roman"/>
          <w:sz w:val="28"/>
          <w:szCs w:val="28"/>
        </w:rPr>
        <w:t>алы: Чтение. Начальная школа / с</w:t>
      </w:r>
      <w:r w:rsidR="00EF3250" w:rsidRPr="00EF3250">
        <w:rPr>
          <w:rFonts w:ascii="Times New Roman" w:hAnsi="Times New Roman"/>
          <w:sz w:val="28"/>
          <w:szCs w:val="28"/>
        </w:rPr>
        <w:t xml:space="preserve">ост. </w:t>
      </w:r>
      <w:r>
        <w:rPr>
          <w:rFonts w:ascii="Times New Roman" w:hAnsi="Times New Roman"/>
          <w:sz w:val="28"/>
          <w:szCs w:val="28"/>
        </w:rPr>
        <w:br/>
      </w:r>
      <w:r w:rsidR="00EF3250" w:rsidRPr="00EF3250">
        <w:rPr>
          <w:rFonts w:ascii="Times New Roman" w:hAnsi="Times New Roman"/>
          <w:sz w:val="28"/>
          <w:szCs w:val="28"/>
        </w:rPr>
        <w:t>Т.В.</w:t>
      </w:r>
      <w:r>
        <w:rPr>
          <w:rFonts w:ascii="Times New Roman" w:hAnsi="Times New Roman"/>
          <w:sz w:val="28"/>
          <w:szCs w:val="28"/>
        </w:rPr>
        <w:t xml:space="preserve"> </w:t>
      </w:r>
      <w:r w:rsidR="00EF3250" w:rsidRPr="00EF3250">
        <w:rPr>
          <w:rFonts w:ascii="Times New Roman" w:hAnsi="Times New Roman"/>
          <w:sz w:val="28"/>
          <w:szCs w:val="28"/>
        </w:rPr>
        <w:t xml:space="preserve">Игнатьева. </w:t>
      </w:r>
      <w:r w:rsidR="00DA5757" w:rsidRPr="00DA5757">
        <w:rPr>
          <w:rFonts w:ascii="Times New Roman" w:hAnsi="Times New Roman"/>
          <w:sz w:val="28"/>
          <w:szCs w:val="28"/>
        </w:rPr>
        <w:t>–</w:t>
      </w:r>
      <w:r w:rsidR="00564624">
        <w:rPr>
          <w:rFonts w:ascii="Times New Roman" w:hAnsi="Times New Roman"/>
          <w:sz w:val="28"/>
          <w:szCs w:val="28"/>
        </w:rPr>
        <w:t xml:space="preserve"> М.: Дрофа, 2004.</w:t>
      </w:r>
    </w:p>
    <w:p w:rsidR="00EF3250" w:rsidRPr="00EF3250" w:rsidRDefault="00655C17" w:rsidP="00655C17">
      <w:pPr>
        <w:pStyle w:val="af"/>
        <w:numPr>
          <w:ilvl w:val="0"/>
          <w:numId w:val="26"/>
        </w:numPr>
        <w:tabs>
          <w:tab w:val="left" w:pos="993"/>
        </w:tabs>
        <w:ind w:left="0" w:firstLine="709"/>
        <w:rPr>
          <w:rFonts w:ascii="Times New Roman" w:hAnsi="Times New Roman"/>
          <w:sz w:val="28"/>
          <w:szCs w:val="28"/>
        </w:rPr>
      </w:pPr>
      <w:r>
        <w:rPr>
          <w:rFonts w:ascii="Times New Roman" w:hAnsi="Times New Roman"/>
          <w:sz w:val="28"/>
          <w:szCs w:val="28"/>
        </w:rPr>
        <w:t>Качурин</w:t>
      </w:r>
      <w:r w:rsidR="00EF3250" w:rsidRPr="00EF3250">
        <w:rPr>
          <w:rFonts w:ascii="Times New Roman" w:hAnsi="Times New Roman"/>
          <w:sz w:val="28"/>
          <w:szCs w:val="28"/>
        </w:rPr>
        <w:t xml:space="preserve"> М.Г. Организация исследовательской деятельности учащихся на уроках литературы: Книга для учителя / М.Г. Ка</w:t>
      </w:r>
      <w:r w:rsidR="00564624">
        <w:rPr>
          <w:rFonts w:ascii="Times New Roman" w:hAnsi="Times New Roman"/>
          <w:sz w:val="28"/>
          <w:szCs w:val="28"/>
        </w:rPr>
        <w:t>чурин. – М.: Просвещение, 1998.</w:t>
      </w:r>
    </w:p>
    <w:p w:rsidR="00EF3250" w:rsidRPr="00EF3250" w:rsidRDefault="00655C17" w:rsidP="00655C17">
      <w:pPr>
        <w:pStyle w:val="af"/>
        <w:numPr>
          <w:ilvl w:val="0"/>
          <w:numId w:val="26"/>
        </w:numPr>
        <w:tabs>
          <w:tab w:val="left" w:pos="993"/>
        </w:tabs>
        <w:ind w:left="0" w:firstLine="709"/>
        <w:rPr>
          <w:rFonts w:ascii="Times New Roman" w:hAnsi="Times New Roman"/>
          <w:sz w:val="28"/>
          <w:szCs w:val="28"/>
        </w:rPr>
      </w:pPr>
      <w:r>
        <w:rPr>
          <w:rFonts w:ascii="Times New Roman" w:hAnsi="Times New Roman"/>
          <w:sz w:val="28"/>
          <w:szCs w:val="28"/>
        </w:rPr>
        <w:t>Климанова</w:t>
      </w:r>
      <w:r w:rsidR="00EF3250" w:rsidRPr="00EF3250">
        <w:rPr>
          <w:rFonts w:ascii="Times New Roman" w:hAnsi="Times New Roman"/>
          <w:sz w:val="28"/>
          <w:szCs w:val="28"/>
        </w:rPr>
        <w:t xml:space="preserve"> Л.Ф. Уроки литературного чтения / Л.Ф.</w:t>
      </w:r>
      <w:r w:rsidR="00517AEA">
        <w:rPr>
          <w:rFonts w:ascii="Times New Roman" w:hAnsi="Times New Roman"/>
          <w:sz w:val="28"/>
          <w:szCs w:val="28"/>
        </w:rPr>
        <w:t xml:space="preserve"> </w:t>
      </w:r>
      <w:r w:rsidR="00EF3250" w:rsidRPr="00EF3250">
        <w:rPr>
          <w:rFonts w:ascii="Times New Roman" w:hAnsi="Times New Roman"/>
          <w:sz w:val="28"/>
          <w:szCs w:val="28"/>
        </w:rPr>
        <w:t>Климан</w:t>
      </w:r>
      <w:r w:rsidR="00564624">
        <w:rPr>
          <w:rFonts w:ascii="Times New Roman" w:hAnsi="Times New Roman"/>
          <w:sz w:val="28"/>
          <w:szCs w:val="28"/>
        </w:rPr>
        <w:t>ова. – М.: Просвещение, 2004.</w:t>
      </w:r>
    </w:p>
    <w:p w:rsidR="00EF3250" w:rsidRPr="00EF3250" w:rsidRDefault="00655C17" w:rsidP="00655C17">
      <w:pPr>
        <w:pStyle w:val="af"/>
        <w:numPr>
          <w:ilvl w:val="0"/>
          <w:numId w:val="26"/>
        </w:numPr>
        <w:tabs>
          <w:tab w:val="left" w:pos="993"/>
        </w:tabs>
        <w:ind w:left="0" w:firstLine="709"/>
        <w:rPr>
          <w:rFonts w:ascii="Times New Roman" w:hAnsi="Times New Roman"/>
          <w:sz w:val="28"/>
          <w:szCs w:val="28"/>
        </w:rPr>
      </w:pPr>
      <w:r>
        <w:rPr>
          <w:rFonts w:ascii="Times New Roman" w:hAnsi="Times New Roman"/>
          <w:sz w:val="28"/>
          <w:szCs w:val="28"/>
        </w:rPr>
        <w:t>Колганова</w:t>
      </w:r>
      <w:r w:rsidR="00EF3250" w:rsidRPr="00EF3250">
        <w:rPr>
          <w:rFonts w:ascii="Times New Roman" w:hAnsi="Times New Roman"/>
          <w:sz w:val="28"/>
          <w:szCs w:val="28"/>
        </w:rPr>
        <w:t xml:space="preserve"> Н.Е. Обучение полноценному чтению детской литературы / Н.Е. Колганова // Начальная школа. – 2005. </w:t>
      </w:r>
      <w:r w:rsidR="00DA5757" w:rsidRPr="00DA5757">
        <w:rPr>
          <w:rFonts w:ascii="Times New Roman" w:hAnsi="Times New Roman"/>
          <w:sz w:val="28"/>
          <w:szCs w:val="28"/>
        </w:rPr>
        <w:t>–</w:t>
      </w:r>
      <w:r w:rsidR="00564624">
        <w:rPr>
          <w:rFonts w:ascii="Times New Roman" w:hAnsi="Times New Roman"/>
          <w:sz w:val="28"/>
          <w:szCs w:val="28"/>
        </w:rPr>
        <w:t xml:space="preserve"> № 6.</w:t>
      </w:r>
    </w:p>
    <w:p w:rsidR="00EF3250" w:rsidRPr="00EF3250" w:rsidRDefault="00EF3250" w:rsidP="00655C17">
      <w:pPr>
        <w:pStyle w:val="af"/>
        <w:numPr>
          <w:ilvl w:val="0"/>
          <w:numId w:val="26"/>
        </w:numPr>
        <w:tabs>
          <w:tab w:val="left" w:pos="993"/>
          <w:tab w:val="left" w:pos="1134"/>
        </w:tabs>
        <w:ind w:left="0" w:firstLine="709"/>
        <w:rPr>
          <w:rFonts w:ascii="Times New Roman" w:hAnsi="Times New Roman"/>
          <w:sz w:val="28"/>
          <w:szCs w:val="28"/>
        </w:rPr>
      </w:pPr>
      <w:r w:rsidRPr="00EF3250">
        <w:rPr>
          <w:rFonts w:ascii="Times New Roman" w:hAnsi="Times New Roman"/>
          <w:sz w:val="28"/>
          <w:szCs w:val="28"/>
        </w:rPr>
        <w:t>Костромина</w:t>
      </w:r>
      <w:r w:rsidR="006D16A2">
        <w:rPr>
          <w:rFonts w:ascii="Times New Roman" w:hAnsi="Times New Roman"/>
          <w:sz w:val="28"/>
          <w:szCs w:val="28"/>
        </w:rPr>
        <w:t xml:space="preserve"> С.Н. Как преодолеть трудности в</w:t>
      </w:r>
      <w:r w:rsidRPr="00EF3250">
        <w:rPr>
          <w:rFonts w:ascii="Times New Roman" w:hAnsi="Times New Roman"/>
          <w:sz w:val="28"/>
          <w:szCs w:val="28"/>
        </w:rPr>
        <w:t xml:space="preserve"> обучении чтению / С.Н. Костромина. – М.: Ось-89, 2006.</w:t>
      </w:r>
    </w:p>
    <w:p w:rsidR="00EF3250" w:rsidRPr="00EF3250" w:rsidRDefault="00655C17" w:rsidP="00655C17">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Кочетова</w:t>
      </w:r>
      <w:r w:rsidR="00EF3250" w:rsidRPr="00EF3250">
        <w:rPr>
          <w:rFonts w:ascii="Times New Roman" w:hAnsi="Times New Roman"/>
          <w:sz w:val="28"/>
          <w:szCs w:val="28"/>
        </w:rPr>
        <w:t xml:space="preserve"> П.Б. Как и почему меняются читательские интересы младших школьников и что с этим делать / П.Б. Кочетова // Начальная школа. – 2003. </w:t>
      </w:r>
      <w:r w:rsidR="00DA5757" w:rsidRPr="00DA5757">
        <w:rPr>
          <w:rFonts w:ascii="Times New Roman" w:hAnsi="Times New Roman"/>
          <w:sz w:val="28"/>
          <w:szCs w:val="28"/>
        </w:rPr>
        <w:t>–</w:t>
      </w:r>
      <w:r w:rsidR="00564624">
        <w:rPr>
          <w:rFonts w:ascii="Times New Roman" w:hAnsi="Times New Roman"/>
          <w:sz w:val="28"/>
          <w:szCs w:val="28"/>
        </w:rPr>
        <w:t xml:space="preserve"> № 1.</w:t>
      </w:r>
    </w:p>
    <w:p w:rsidR="00EF3250" w:rsidRPr="00EF3250" w:rsidRDefault="00655C17"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Лифинцева</w:t>
      </w:r>
      <w:r w:rsidR="00EF3250" w:rsidRPr="00EF3250">
        <w:rPr>
          <w:rFonts w:ascii="Times New Roman" w:hAnsi="Times New Roman"/>
          <w:sz w:val="28"/>
          <w:szCs w:val="28"/>
        </w:rPr>
        <w:t xml:space="preserve"> Н.И. Самостоятельная читательская деятельность младших школьников. Программа развития читательского опыта / </w:t>
      </w:r>
      <w:r w:rsidR="00DA5757">
        <w:rPr>
          <w:rFonts w:ascii="Times New Roman" w:hAnsi="Times New Roman"/>
          <w:sz w:val="28"/>
          <w:szCs w:val="28"/>
        </w:rPr>
        <w:br/>
      </w:r>
      <w:r w:rsidR="00EF3250" w:rsidRPr="00EF3250">
        <w:rPr>
          <w:rFonts w:ascii="Times New Roman" w:hAnsi="Times New Roman"/>
          <w:sz w:val="28"/>
          <w:szCs w:val="28"/>
        </w:rPr>
        <w:t xml:space="preserve">Н.И. Лифинцева // Начальное образование. – 2004. </w:t>
      </w:r>
      <w:r w:rsidR="00DA5757" w:rsidRPr="00DA5757">
        <w:rPr>
          <w:rFonts w:ascii="Times New Roman" w:hAnsi="Times New Roman"/>
          <w:sz w:val="28"/>
          <w:szCs w:val="28"/>
        </w:rPr>
        <w:t>–</w:t>
      </w:r>
      <w:r w:rsidR="00564624">
        <w:rPr>
          <w:rFonts w:ascii="Times New Roman" w:hAnsi="Times New Roman"/>
          <w:sz w:val="28"/>
          <w:szCs w:val="28"/>
        </w:rPr>
        <w:t xml:space="preserve"> № 3.</w:t>
      </w:r>
    </w:p>
    <w:p w:rsidR="00EF3250" w:rsidRPr="00EF3250" w:rsidRDefault="00655C17"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lastRenderedPageBreak/>
        <w:t>Неборская</w:t>
      </w:r>
      <w:r w:rsidR="00EF3250" w:rsidRPr="00EF3250">
        <w:rPr>
          <w:rFonts w:ascii="Times New Roman" w:hAnsi="Times New Roman"/>
          <w:sz w:val="28"/>
          <w:szCs w:val="28"/>
        </w:rPr>
        <w:t xml:space="preserve"> Т.А. Учимся читать вслух и молча / Т.А.</w:t>
      </w:r>
      <w:r w:rsidR="00517AEA">
        <w:rPr>
          <w:rFonts w:ascii="Times New Roman" w:hAnsi="Times New Roman"/>
          <w:sz w:val="28"/>
          <w:szCs w:val="28"/>
        </w:rPr>
        <w:t xml:space="preserve"> </w:t>
      </w:r>
      <w:r w:rsidR="00EF3250" w:rsidRPr="00EF3250">
        <w:rPr>
          <w:rFonts w:ascii="Times New Roman" w:hAnsi="Times New Roman"/>
          <w:sz w:val="28"/>
          <w:szCs w:val="28"/>
        </w:rPr>
        <w:t>Н</w:t>
      </w:r>
      <w:r w:rsidR="00DA5757">
        <w:rPr>
          <w:rFonts w:ascii="Times New Roman" w:hAnsi="Times New Roman"/>
          <w:sz w:val="28"/>
          <w:szCs w:val="28"/>
        </w:rPr>
        <w:t>еборская. – М.: Академия, 2006.</w:t>
      </w:r>
    </w:p>
    <w:p w:rsidR="00DA5757" w:rsidRDefault="00655C17"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Никонович</w:t>
      </w:r>
      <w:r w:rsidR="00EF3250" w:rsidRPr="00DA5757">
        <w:rPr>
          <w:rFonts w:ascii="Times New Roman" w:hAnsi="Times New Roman"/>
          <w:sz w:val="28"/>
          <w:szCs w:val="28"/>
        </w:rPr>
        <w:t xml:space="preserve"> Е.В. Развитие творческих способностей на уроках внеклассного чтения / Е.В. Никонович // Начальная школа. – 2005. </w:t>
      </w:r>
      <w:r w:rsidR="00DA5757" w:rsidRPr="00DA5757">
        <w:rPr>
          <w:rFonts w:ascii="Times New Roman" w:hAnsi="Times New Roman"/>
          <w:sz w:val="28"/>
          <w:szCs w:val="28"/>
        </w:rPr>
        <w:t>–</w:t>
      </w:r>
      <w:r w:rsidR="00EF3250" w:rsidRPr="00DA5757">
        <w:rPr>
          <w:rFonts w:ascii="Times New Roman" w:hAnsi="Times New Roman"/>
          <w:sz w:val="28"/>
          <w:szCs w:val="28"/>
        </w:rPr>
        <w:t xml:space="preserve"> № 6. </w:t>
      </w:r>
    </w:p>
    <w:p w:rsidR="00517AEA" w:rsidRPr="00DA5757" w:rsidRDefault="00655C17"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Ниталимова</w:t>
      </w:r>
      <w:r w:rsidR="00517AEA" w:rsidRPr="00DA5757">
        <w:rPr>
          <w:rFonts w:ascii="Times New Roman" w:hAnsi="Times New Roman"/>
          <w:sz w:val="28"/>
          <w:szCs w:val="28"/>
        </w:rPr>
        <w:t xml:space="preserve"> Л.В. Развитие читательского интереса младших школьников / Л.В. Ниталимова, С.Н. Семенова. – М.: Ментор, 2007. </w:t>
      </w:r>
    </w:p>
    <w:p w:rsidR="00EF3250" w:rsidRPr="00EF3250" w:rsidRDefault="00655C17"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Оморокова</w:t>
      </w:r>
      <w:r w:rsidR="00EF3250" w:rsidRPr="00EF3250">
        <w:rPr>
          <w:rFonts w:ascii="Times New Roman" w:hAnsi="Times New Roman"/>
          <w:sz w:val="28"/>
          <w:szCs w:val="28"/>
        </w:rPr>
        <w:t xml:space="preserve"> М.Н. Совершенствование чтения младших школьников: Методическое пособие для учителя / М.Н.</w:t>
      </w:r>
      <w:r w:rsidR="00517AEA">
        <w:rPr>
          <w:rFonts w:ascii="Times New Roman" w:hAnsi="Times New Roman"/>
          <w:sz w:val="28"/>
          <w:szCs w:val="28"/>
        </w:rPr>
        <w:t xml:space="preserve"> </w:t>
      </w:r>
      <w:r w:rsidR="00DA5757">
        <w:rPr>
          <w:rFonts w:ascii="Times New Roman" w:hAnsi="Times New Roman"/>
          <w:sz w:val="28"/>
          <w:szCs w:val="28"/>
        </w:rPr>
        <w:t>Оморокова. – М.: Аркти, 1999.</w:t>
      </w:r>
    </w:p>
    <w:p w:rsidR="00EF3250" w:rsidRPr="00EF3250" w:rsidRDefault="00655C17"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Первова</w:t>
      </w:r>
      <w:r w:rsidR="00EF3250" w:rsidRPr="00EF3250">
        <w:rPr>
          <w:rFonts w:ascii="Times New Roman" w:hAnsi="Times New Roman"/>
          <w:sz w:val="28"/>
          <w:szCs w:val="28"/>
        </w:rPr>
        <w:t xml:space="preserve"> Г.М. Формирование круга детского чтения учителем / </w:t>
      </w:r>
      <w:r w:rsidR="00C960EB">
        <w:rPr>
          <w:rFonts w:ascii="Times New Roman" w:hAnsi="Times New Roman"/>
          <w:sz w:val="28"/>
          <w:szCs w:val="28"/>
        </w:rPr>
        <w:br/>
      </w:r>
      <w:bookmarkStart w:id="0" w:name="_GoBack"/>
      <w:bookmarkEnd w:id="0"/>
      <w:r w:rsidR="00EF3250" w:rsidRPr="00EF3250">
        <w:rPr>
          <w:rFonts w:ascii="Times New Roman" w:hAnsi="Times New Roman"/>
          <w:sz w:val="28"/>
          <w:szCs w:val="28"/>
        </w:rPr>
        <w:t xml:space="preserve">Г.М. Первова // Начальная школа. – 1999. </w:t>
      </w:r>
      <w:r w:rsidR="00DA5757" w:rsidRPr="00DA5757">
        <w:rPr>
          <w:rFonts w:ascii="Times New Roman" w:hAnsi="Times New Roman"/>
          <w:sz w:val="28"/>
          <w:szCs w:val="28"/>
        </w:rPr>
        <w:t>–</w:t>
      </w:r>
      <w:r w:rsidR="00DA5757">
        <w:rPr>
          <w:rFonts w:ascii="Times New Roman" w:hAnsi="Times New Roman"/>
          <w:sz w:val="28"/>
          <w:szCs w:val="28"/>
        </w:rPr>
        <w:t xml:space="preserve"> № 12.</w:t>
      </w:r>
    </w:p>
    <w:p w:rsidR="00EF3250" w:rsidRDefault="00655C17"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Пичерол</w:t>
      </w:r>
      <w:r w:rsidR="00EF3250" w:rsidRPr="00EF3250">
        <w:rPr>
          <w:rFonts w:ascii="Times New Roman" w:hAnsi="Times New Roman"/>
          <w:sz w:val="28"/>
          <w:szCs w:val="28"/>
        </w:rPr>
        <w:t xml:space="preserve"> Т.С. Практические советы учителю, овладевающему современной методикой обучения чтению / Т.С. Пичерол // Начальная школа. – 2005. </w:t>
      </w:r>
      <w:r w:rsidR="00DA5757" w:rsidRPr="00DA5757">
        <w:rPr>
          <w:rFonts w:ascii="Times New Roman" w:hAnsi="Times New Roman"/>
          <w:sz w:val="28"/>
          <w:szCs w:val="28"/>
        </w:rPr>
        <w:t>–</w:t>
      </w:r>
      <w:r w:rsidR="00DA5757">
        <w:rPr>
          <w:rFonts w:ascii="Times New Roman" w:hAnsi="Times New Roman"/>
          <w:sz w:val="28"/>
          <w:szCs w:val="28"/>
        </w:rPr>
        <w:t xml:space="preserve"> № 2.</w:t>
      </w:r>
    </w:p>
    <w:p w:rsidR="00517AEA" w:rsidRPr="00517AEA" w:rsidRDefault="00655C17"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Полозова</w:t>
      </w:r>
      <w:r w:rsidR="00517AEA">
        <w:rPr>
          <w:rFonts w:ascii="Times New Roman" w:hAnsi="Times New Roman"/>
          <w:sz w:val="28"/>
          <w:szCs w:val="28"/>
        </w:rPr>
        <w:t xml:space="preserve"> Т.</w:t>
      </w:r>
      <w:r w:rsidR="00517AEA" w:rsidRPr="00517AEA">
        <w:rPr>
          <w:rFonts w:ascii="Times New Roman" w:hAnsi="Times New Roman"/>
          <w:sz w:val="28"/>
          <w:szCs w:val="28"/>
        </w:rPr>
        <w:t>Д. Как сформировать читательскую активность:</w:t>
      </w:r>
      <w:r w:rsidR="00517AEA">
        <w:rPr>
          <w:rFonts w:ascii="Times New Roman" w:hAnsi="Times New Roman"/>
          <w:sz w:val="28"/>
          <w:szCs w:val="28"/>
        </w:rPr>
        <w:t xml:space="preserve"> книга для учителя / Т.</w:t>
      </w:r>
      <w:r w:rsidR="00517AEA" w:rsidRPr="00517AEA">
        <w:rPr>
          <w:rFonts w:ascii="Times New Roman" w:hAnsi="Times New Roman"/>
          <w:sz w:val="28"/>
          <w:szCs w:val="28"/>
        </w:rPr>
        <w:t>Д. Полозова.</w:t>
      </w:r>
      <w:r w:rsidR="00517AEA">
        <w:rPr>
          <w:rFonts w:ascii="Times New Roman" w:hAnsi="Times New Roman"/>
          <w:sz w:val="28"/>
          <w:szCs w:val="28"/>
        </w:rPr>
        <w:t xml:space="preserve"> – М.</w:t>
      </w:r>
      <w:r w:rsidR="00DA5757">
        <w:rPr>
          <w:rFonts w:ascii="Times New Roman" w:hAnsi="Times New Roman"/>
          <w:sz w:val="28"/>
          <w:szCs w:val="28"/>
        </w:rPr>
        <w:t>: Просвещение, 2008.</w:t>
      </w:r>
    </w:p>
    <w:p w:rsidR="00517AEA" w:rsidRPr="00517AEA" w:rsidRDefault="00564624"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Решетникова</w:t>
      </w:r>
      <w:r w:rsidR="00517AEA">
        <w:rPr>
          <w:rFonts w:ascii="Times New Roman" w:hAnsi="Times New Roman"/>
          <w:sz w:val="28"/>
          <w:szCs w:val="28"/>
        </w:rPr>
        <w:t xml:space="preserve"> С.</w:t>
      </w:r>
      <w:r w:rsidR="00517AEA" w:rsidRPr="00517AEA">
        <w:rPr>
          <w:rFonts w:ascii="Times New Roman" w:hAnsi="Times New Roman"/>
          <w:sz w:val="28"/>
          <w:szCs w:val="28"/>
        </w:rPr>
        <w:t>В. Формирование навыка чтения на основе</w:t>
      </w:r>
      <w:r w:rsidR="00517AEA">
        <w:rPr>
          <w:rFonts w:ascii="Times New Roman" w:hAnsi="Times New Roman"/>
          <w:sz w:val="28"/>
          <w:szCs w:val="28"/>
        </w:rPr>
        <w:t xml:space="preserve"> </w:t>
      </w:r>
      <w:r w:rsidR="00517AEA" w:rsidRPr="00517AEA">
        <w:rPr>
          <w:rFonts w:ascii="Times New Roman" w:hAnsi="Times New Roman"/>
          <w:sz w:val="28"/>
          <w:szCs w:val="28"/>
        </w:rPr>
        <w:t>раз</w:t>
      </w:r>
      <w:r w:rsidR="00517AEA">
        <w:rPr>
          <w:rFonts w:ascii="Times New Roman" w:hAnsi="Times New Roman"/>
          <w:sz w:val="28"/>
          <w:szCs w:val="28"/>
        </w:rPr>
        <w:t>вития познавательных процессов / С.</w:t>
      </w:r>
      <w:r w:rsidR="00517AEA" w:rsidRPr="00517AEA">
        <w:rPr>
          <w:rFonts w:ascii="Times New Roman" w:hAnsi="Times New Roman"/>
          <w:sz w:val="28"/>
          <w:szCs w:val="28"/>
        </w:rPr>
        <w:t>В. Решетникова //</w:t>
      </w:r>
      <w:r w:rsidR="00DA5757">
        <w:rPr>
          <w:rFonts w:ascii="Times New Roman" w:hAnsi="Times New Roman"/>
          <w:sz w:val="28"/>
          <w:szCs w:val="28"/>
        </w:rPr>
        <w:t xml:space="preserve"> Начальная школа. – 2006. – №</w:t>
      </w:r>
      <w:r w:rsidR="00655C17">
        <w:rPr>
          <w:rFonts w:ascii="Times New Roman" w:hAnsi="Times New Roman"/>
          <w:sz w:val="28"/>
          <w:szCs w:val="28"/>
        </w:rPr>
        <w:t xml:space="preserve"> </w:t>
      </w:r>
      <w:r w:rsidR="00DA5757">
        <w:rPr>
          <w:rFonts w:ascii="Times New Roman" w:hAnsi="Times New Roman"/>
          <w:sz w:val="28"/>
          <w:szCs w:val="28"/>
        </w:rPr>
        <w:t>2.</w:t>
      </w:r>
    </w:p>
    <w:p w:rsidR="00C246C2" w:rsidRPr="00C246C2" w:rsidRDefault="00655C17"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Светловская</w:t>
      </w:r>
      <w:r w:rsidR="00C246C2" w:rsidRPr="00C246C2">
        <w:rPr>
          <w:rFonts w:ascii="Times New Roman" w:hAnsi="Times New Roman"/>
          <w:sz w:val="28"/>
          <w:szCs w:val="28"/>
        </w:rPr>
        <w:t xml:space="preserve"> Н.Н. Методика обучения чтению: что это такое / </w:t>
      </w:r>
      <w:r w:rsidR="00DA5757">
        <w:rPr>
          <w:rFonts w:ascii="Times New Roman" w:hAnsi="Times New Roman"/>
          <w:sz w:val="28"/>
          <w:szCs w:val="28"/>
        </w:rPr>
        <w:br/>
      </w:r>
      <w:r w:rsidR="00C246C2" w:rsidRPr="00C246C2">
        <w:rPr>
          <w:rFonts w:ascii="Times New Roman" w:hAnsi="Times New Roman"/>
          <w:sz w:val="28"/>
          <w:szCs w:val="28"/>
        </w:rPr>
        <w:t xml:space="preserve">Н.Н. Светловская // Начальная школа – 2005. </w:t>
      </w:r>
      <w:r w:rsidR="00DA5757" w:rsidRPr="00DA5757">
        <w:rPr>
          <w:rFonts w:ascii="Times New Roman" w:hAnsi="Times New Roman"/>
          <w:sz w:val="28"/>
          <w:szCs w:val="28"/>
        </w:rPr>
        <w:t>–</w:t>
      </w:r>
      <w:r w:rsidR="00DA5757">
        <w:rPr>
          <w:rFonts w:ascii="Times New Roman" w:hAnsi="Times New Roman"/>
          <w:sz w:val="28"/>
          <w:szCs w:val="28"/>
        </w:rPr>
        <w:t xml:space="preserve"> № 2.</w:t>
      </w:r>
    </w:p>
    <w:p w:rsidR="00C246C2" w:rsidRDefault="00DA5757"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Светловская</w:t>
      </w:r>
      <w:r w:rsidR="00C246C2" w:rsidRPr="00C246C2">
        <w:rPr>
          <w:rFonts w:ascii="Times New Roman" w:hAnsi="Times New Roman"/>
          <w:sz w:val="28"/>
          <w:szCs w:val="28"/>
        </w:rPr>
        <w:t xml:space="preserve"> Н.Н. Обучение детей чтению: Практическая методика. Учебная практика / Н.Н.</w:t>
      </w:r>
      <w:r w:rsidR="00517AEA">
        <w:rPr>
          <w:rFonts w:ascii="Times New Roman" w:hAnsi="Times New Roman"/>
          <w:sz w:val="28"/>
          <w:szCs w:val="28"/>
        </w:rPr>
        <w:t xml:space="preserve"> </w:t>
      </w:r>
      <w:r w:rsidR="00C246C2" w:rsidRPr="00C246C2">
        <w:rPr>
          <w:rFonts w:ascii="Times New Roman" w:hAnsi="Times New Roman"/>
          <w:sz w:val="28"/>
          <w:szCs w:val="28"/>
        </w:rPr>
        <w:t>Светловская, Т.С.</w:t>
      </w:r>
      <w:r>
        <w:rPr>
          <w:rFonts w:ascii="Times New Roman" w:hAnsi="Times New Roman"/>
          <w:sz w:val="28"/>
          <w:szCs w:val="28"/>
        </w:rPr>
        <w:t xml:space="preserve"> Пичерол. – М.: Академия, 2001.</w:t>
      </w:r>
    </w:p>
    <w:p w:rsidR="00A70568" w:rsidRPr="00A70568" w:rsidRDefault="00A70568" w:rsidP="00564624">
      <w:pPr>
        <w:pStyle w:val="af"/>
        <w:numPr>
          <w:ilvl w:val="0"/>
          <w:numId w:val="26"/>
        </w:numPr>
        <w:tabs>
          <w:tab w:val="left" w:pos="993"/>
          <w:tab w:val="left" w:pos="1134"/>
        </w:tabs>
        <w:ind w:left="0" w:firstLine="709"/>
        <w:rPr>
          <w:rFonts w:ascii="Times New Roman" w:hAnsi="Times New Roman"/>
          <w:sz w:val="28"/>
          <w:szCs w:val="28"/>
        </w:rPr>
      </w:pPr>
      <w:r w:rsidRPr="00A70568">
        <w:rPr>
          <w:rFonts w:ascii="Times New Roman" w:hAnsi="Times New Roman"/>
          <w:sz w:val="28"/>
          <w:szCs w:val="28"/>
        </w:rPr>
        <w:t xml:space="preserve">Тихомирова </w:t>
      </w:r>
      <w:r>
        <w:rPr>
          <w:rFonts w:ascii="Times New Roman" w:hAnsi="Times New Roman"/>
          <w:sz w:val="28"/>
          <w:szCs w:val="28"/>
        </w:rPr>
        <w:t xml:space="preserve">И.И. </w:t>
      </w:r>
      <w:r w:rsidRPr="00A70568">
        <w:rPr>
          <w:rFonts w:ascii="Times New Roman" w:hAnsi="Times New Roman"/>
          <w:sz w:val="28"/>
          <w:szCs w:val="28"/>
        </w:rPr>
        <w:t xml:space="preserve">Интерес к чтению: Как его пробудить? // Школьная библиотека. </w:t>
      </w:r>
      <w:r w:rsidR="00DA5757" w:rsidRPr="00DA5757">
        <w:rPr>
          <w:rFonts w:ascii="Times New Roman" w:hAnsi="Times New Roman"/>
          <w:sz w:val="28"/>
          <w:szCs w:val="28"/>
        </w:rPr>
        <w:t>–</w:t>
      </w:r>
      <w:r w:rsidRPr="00A70568">
        <w:rPr>
          <w:rFonts w:ascii="Times New Roman" w:hAnsi="Times New Roman"/>
          <w:sz w:val="28"/>
          <w:szCs w:val="28"/>
        </w:rPr>
        <w:t xml:space="preserve"> 2001. </w:t>
      </w:r>
      <w:r w:rsidR="00DA5757" w:rsidRPr="00DA5757">
        <w:rPr>
          <w:rFonts w:ascii="Times New Roman" w:hAnsi="Times New Roman"/>
          <w:sz w:val="28"/>
          <w:szCs w:val="28"/>
        </w:rPr>
        <w:t>–</w:t>
      </w:r>
      <w:r w:rsidR="00DA5757">
        <w:rPr>
          <w:rFonts w:ascii="Times New Roman" w:hAnsi="Times New Roman"/>
          <w:sz w:val="28"/>
          <w:szCs w:val="28"/>
        </w:rPr>
        <w:t xml:space="preserve"> №</w:t>
      </w:r>
      <w:r w:rsidR="00655C17">
        <w:rPr>
          <w:rFonts w:ascii="Times New Roman" w:hAnsi="Times New Roman"/>
          <w:sz w:val="28"/>
          <w:szCs w:val="28"/>
        </w:rPr>
        <w:t xml:space="preserve"> </w:t>
      </w:r>
      <w:r w:rsidR="00DA5757">
        <w:rPr>
          <w:rFonts w:ascii="Times New Roman" w:hAnsi="Times New Roman"/>
          <w:sz w:val="28"/>
          <w:szCs w:val="28"/>
        </w:rPr>
        <w:t>6.</w:t>
      </w:r>
    </w:p>
    <w:p w:rsidR="00517AEA" w:rsidRPr="00517AEA" w:rsidRDefault="00517AEA" w:rsidP="00564624">
      <w:pPr>
        <w:pStyle w:val="af"/>
        <w:numPr>
          <w:ilvl w:val="0"/>
          <w:numId w:val="26"/>
        </w:numPr>
        <w:tabs>
          <w:tab w:val="left" w:pos="993"/>
          <w:tab w:val="left" w:pos="1134"/>
        </w:tabs>
        <w:ind w:left="0" w:firstLine="709"/>
        <w:rPr>
          <w:rFonts w:ascii="Times New Roman" w:hAnsi="Times New Roman"/>
          <w:sz w:val="28"/>
          <w:szCs w:val="28"/>
        </w:rPr>
      </w:pPr>
      <w:r w:rsidRPr="00517AEA">
        <w:rPr>
          <w:rFonts w:ascii="Times New Roman" w:hAnsi="Times New Roman"/>
          <w:sz w:val="28"/>
          <w:szCs w:val="28"/>
        </w:rPr>
        <w:t>Федеральный государственный образовательный стандарт</w:t>
      </w:r>
      <w:r>
        <w:rPr>
          <w:rFonts w:ascii="Times New Roman" w:hAnsi="Times New Roman"/>
          <w:sz w:val="28"/>
          <w:szCs w:val="28"/>
        </w:rPr>
        <w:t xml:space="preserve"> </w:t>
      </w:r>
      <w:r w:rsidRPr="00517AEA">
        <w:rPr>
          <w:rFonts w:ascii="Times New Roman" w:hAnsi="Times New Roman"/>
          <w:sz w:val="28"/>
          <w:szCs w:val="28"/>
        </w:rPr>
        <w:t>начального общего образования / М-во образования и науки РФ. – 2-</w:t>
      </w:r>
      <w:r w:rsidR="00DA5757">
        <w:rPr>
          <w:rFonts w:ascii="Times New Roman" w:hAnsi="Times New Roman"/>
          <w:sz w:val="28"/>
          <w:szCs w:val="28"/>
        </w:rPr>
        <w:t>е изд. – М.: Просвещение, 2011.</w:t>
      </w:r>
    </w:p>
    <w:p w:rsidR="00517AEA" w:rsidRPr="00517AEA" w:rsidRDefault="00DA5757" w:rsidP="00564624">
      <w:pPr>
        <w:pStyle w:val="af"/>
        <w:numPr>
          <w:ilvl w:val="0"/>
          <w:numId w:val="26"/>
        </w:numPr>
        <w:tabs>
          <w:tab w:val="left" w:pos="993"/>
          <w:tab w:val="left" w:pos="1134"/>
        </w:tabs>
        <w:ind w:left="0" w:firstLine="709"/>
        <w:rPr>
          <w:rFonts w:ascii="Times New Roman" w:hAnsi="Times New Roman"/>
          <w:sz w:val="28"/>
          <w:szCs w:val="28"/>
        </w:rPr>
      </w:pPr>
      <w:r>
        <w:rPr>
          <w:rFonts w:ascii="Times New Roman" w:hAnsi="Times New Roman"/>
          <w:sz w:val="28"/>
          <w:szCs w:val="28"/>
        </w:rPr>
        <w:t>Чудинова</w:t>
      </w:r>
      <w:r w:rsidR="00655C17">
        <w:rPr>
          <w:rFonts w:ascii="Times New Roman" w:hAnsi="Times New Roman"/>
          <w:sz w:val="28"/>
          <w:szCs w:val="28"/>
        </w:rPr>
        <w:t xml:space="preserve"> В.</w:t>
      </w:r>
      <w:r w:rsidR="00A03E4D" w:rsidRPr="00A03E4D">
        <w:rPr>
          <w:rFonts w:ascii="Times New Roman" w:hAnsi="Times New Roman"/>
          <w:sz w:val="28"/>
          <w:szCs w:val="28"/>
        </w:rPr>
        <w:t>П., Детское чтение в зеркале «библиотечной»</w:t>
      </w:r>
      <w:r w:rsidR="00A03E4D">
        <w:rPr>
          <w:rFonts w:ascii="Times New Roman" w:hAnsi="Times New Roman"/>
          <w:sz w:val="28"/>
          <w:szCs w:val="28"/>
        </w:rPr>
        <w:t xml:space="preserve"> </w:t>
      </w:r>
      <w:r w:rsidR="00517AEA">
        <w:rPr>
          <w:rFonts w:ascii="Times New Roman" w:hAnsi="Times New Roman"/>
          <w:sz w:val="28"/>
          <w:szCs w:val="28"/>
        </w:rPr>
        <w:t>социологии / В.П. Чудинова, Е.И. Голубева, Н.</w:t>
      </w:r>
      <w:r w:rsidR="00A03E4D" w:rsidRPr="00A03E4D">
        <w:rPr>
          <w:rFonts w:ascii="Times New Roman" w:hAnsi="Times New Roman"/>
          <w:sz w:val="28"/>
          <w:szCs w:val="28"/>
        </w:rPr>
        <w:t>Н. Сметанникова. –</w:t>
      </w:r>
      <w:r w:rsidR="00A03E4D">
        <w:rPr>
          <w:rFonts w:ascii="Times New Roman" w:hAnsi="Times New Roman"/>
          <w:sz w:val="28"/>
          <w:szCs w:val="28"/>
        </w:rPr>
        <w:t xml:space="preserve"> М.</w:t>
      </w:r>
      <w:r>
        <w:rPr>
          <w:rFonts w:ascii="Times New Roman" w:hAnsi="Times New Roman"/>
          <w:sz w:val="28"/>
          <w:szCs w:val="28"/>
        </w:rPr>
        <w:t>: Просвещение, 2004.</w:t>
      </w:r>
    </w:p>
    <w:sectPr w:rsidR="00517AEA" w:rsidRPr="00517AEA" w:rsidSect="00250B2F">
      <w:footerReference w:type="default" r:id="rId8"/>
      <w:foot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47F" w:rsidRDefault="00DA047F" w:rsidP="002745DA">
      <w:pPr>
        <w:spacing w:line="240" w:lineRule="auto"/>
      </w:pPr>
      <w:r>
        <w:separator/>
      </w:r>
    </w:p>
  </w:endnote>
  <w:endnote w:type="continuationSeparator" w:id="0">
    <w:p w:rsidR="00DA047F" w:rsidRDefault="00DA047F" w:rsidP="00274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5" w:rsidRPr="00A055EE" w:rsidRDefault="008571AF" w:rsidP="00250B2F">
    <w:pPr>
      <w:pStyle w:val="a7"/>
      <w:widowControl w:val="0"/>
      <w:ind w:left="0" w:firstLine="0"/>
      <w:jc w:val="center"/>
      <w:rPr>
        <w:rFonts w:ascii="Times New Roman" w:hAnsi="Times New Roman"/>
        <w:sz w:val="24"/>
      </w:rPr>
    </w:pPr>
    <w:r w:rsidRPr="00A055EE">
      <w:rPr>
        <w:rFonts w:ascii="Times New Roman" w:hAnsi="Times New Roman"/>
        <w:sz w:val="24"/>
      </w:rPr>
      <w:fldChar w:fldCharType="begin"/>
    </w:r>
    <w:r w:rsidR="00CA2875" w:rsidRPr="00A055EE">
      <w:rPr>
        <w:rFonts w:ascii="Times New Roman" w:hAnsi="Times New Roman"/>
        <w:sz w:val="24"/>
      </w:rPr>
      <w:instrText xml:space="preserve"> PAGE   \* MERGEFORMAT </w:instrText>
    </w:r>
    <w:r w:rsidRPr="00A055EE">
      <w:rPr>
        <w:rFonts w:ascii="Times New Roman" w:hAnsi="Times New Roman"/>
        <w:sz w:val="24"/>
      </w:rPr>
      <w:fldChar w:fldCharType="separate"/>
    </w:r>
    <w:r w:rsidR="00C960EB">
      <w:rPr>
        <w:rFonts w:ascii="Times New Roman" w:hAnsi="Times New Roman"/>
        <w:noProof/>
        <w:sz w:val="24"/>
      </w:rPr>
      <w:t>36</w:t>
    </w:r>
    <w:r w:rsidRPr="00A055EE">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5" w:rsidRPr="0043316B" w:rsidRDefault="00CA2875" w:rsidP="00250B2F">
    <w:pPr>
      <w:pStyle w:val="a7"/>
      <w:widowControl w:val="0"/>
      <w:ind w:left="0"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47F" w:rsidRDefault="00DA047F" w:rsidP="002745DA">
      <w:pPr>
        <w:spacing w:line="240" w:lineRule="auto"/>
      </w:pPr>
      <w:r>
        <w:separator/>
      </w:r>
    </w:p>
  </w:footnote>
  <w:footnote w:type="continuationSeparator" w:id="0">
    <w:p w:rsidR="00DA047F" w:rsidRDefault="00DA047F" w:rsidP="002745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111"/>
    <w:multiLevelType w:val="hybridMultilevel"/>
    <w:tmpl w:val="96220786"/>
    <w:lvl w:ilvl="0" w:tplc="2814F79E">
      <w:start w:val="1"/>
      <w:numFmt w:val="decimal"/>
      <w:lvlText w:val="%1."/>
      <w:lvlJc w:val="left"/>
      <w:pPr>
        <w:tabs>
          <w:tab w:val="num" w:pos="1134"/>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2F4F8F"/>
    <w:multiLevelType w:val="hybridMultilevel"/>
    <w:tmpl w:val="48FA2C1E"/>
    <w:lvl w:ilvl="0" w:tplc="B4D6E6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202BE"/>
    <w:multiLevelType w:val="hybridMultilevel"/>
    <w:tmpl w:val="C36C83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6C60D4A"/>
    <w:multiLevelType w:val="hybridMultilevel"/>
    <w:tmpl w:val="15129E16"/>
    <w:lvl w:ilvl="0" w:tplc="55703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321274"/>
    <w:multiLevelType w:val="hybridMultilevel"/>
    <w:tmpl w:val="3B988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4A5C5E"/>
    <w:multiLevelType w:val="hybridMultilevel"/>
    <w:tmpl w:val="9042DF38"/>
    <w:lvl w:ilvl="0" w:tplc="745096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54693D"/>
    <w:multiLevelType w:val="hybridMultilevel"/>
    <w:tmpl w:val="23783D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3945"/>
    <w:multiLevelType w:val="hybridMultilevel"/>
    <w:tmpl w:val="B1F6D82E"/>
    <w:lvl w:ilvl="0" w:tplc="B6A2050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A560F00"/>
    <w:multiLevelType w:val="hybridMultilevel"/>
    <w:tmpl w:val="3C04C9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E33D92"/>
    <w:multiLevelType w:val="hybridMultilevel"/>
    <w:tmpl w:val="237CB3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376A4B"/>
    <w:multiLevelType w:val="hybridMultilevel"/>
    <w:tmpl w:val="10528B70"/>
    <w:lvl w:ilvl="0" w:tplc="2B90C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C615A"/>
    <w:multiLevelType w:val="hybridMultilevel"/>
    <w:tmpl w:val="3904B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D67425"/>
    <w:multiLevelType w:val="hybridMultilevel"/>
    <w:tmpl w:val="8D52F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FA7BFD"/>
    <w:multiLevelType w:val="hybridMultilevel"/>
    <w:tmpl w:val="DEE8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D12B96"/>
    <w:multiLevelType w:val="hybridMultilevel"/>
    <w:tmpl w:val="87BC9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7810123"/>
    <w:multiLevelType w:val="hybridMultilevel"/>
    <w:tmpl w:val="450C5018"/>
    <w:lvl w:ilvl="0" w:tplc="227C6980">
      <w:start w:val="1"/>
      <w:numFmt w:val="decimal"/>
      <w:lvlText w:val="%1"/>
      <w:lvlJc w:val="left"/>
      <w:pPr>
        <w:ind w:left="720" w:hanging="360"/>
      </w:pPr>
      <w:rPr>
        <w:rFonts w:ascii="Times New Roman" w:eastAsia="Calibr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EF5FDA"/>
    <w:multiLevelType w:val="hybridMultilevel"/>
    <w:tmpl w:val="977E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047930"/>
    <w:multiLevelType w:val="hybridMultilevel"/>
    <w:tmpl w:val="88964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F517B7"/>
    <w:multiLevelType w:val="hybridMultilevel"/>
    <w:tmpl w:val="F06C1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89834DA"/>
    <w:multiLevelType w:val="hybridMultilevel"/>
    <w:tmpl w:val="DA06D3BC"/>
    <w:lvl w:ilvl="0" w:tplc="20F483D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15:restartNumberingAfterBreak="0">
    <w:nsid w:val="4A684DE2"/>
    <w:multiLevelType w:val="hybridMultilevel"/>
    <w:tmpl w:val="3FC6E652"/>
    <w:lvl w:ilvl="0" w:tplc="B6A2050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BE544F5"/>
    <w:multiLevelType w:val="hybridMultilevel"/>
    <w:tmpl w:val="517EA39C"/>
    <w:lvl w:ilvl="0" w:tplc="2FD2D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953FAC"/>
    <w:multiLevelType w:val="hybridMultilevel"/>
    <w:tmpl w:val="3C283ECC"/>
    <w:lvl w:ilvl="0" w:tplc="8C58A8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B576AA"/>
    <w:multiLevelType w:val="hybridMultilevel"/>
    <w:tmpl w:val="E63AFBE4"/>
    <w:lvl w:ilvl="0" w:tplc="F73AFF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0A03F3"/>
    <w:multiLevelType w:val="hybridMultilevel"/>
    <w:tmpl w:val="2D00A5C8"/>
    <w:lvl w:ilvl="0" w:tplc="0E067C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D354E3"/>
    <w:multiLevelType w:val="hybridMultilevel"/>
    <w:tmpl w:val="BBC89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0A7FEF"/>
    <w:multiLevelType w:val="hybridMultilevel"/>
    <w:tmpl w:val="993C213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D1D71F3"/>
    <w:multiLevelType w:val="hybridMultilevel"/>
    <w:tmpl w:val="9F506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37422DB"/>
    <w:multiLevelType w:val="hybridMultilevel"/>
    <w:tmpl w:val="C68206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A3363C"/>
    <w:multiLevelType w:val="hybridMultilevel"/>
    <w:tmpl w:val="552E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A33150"/>
    <w:multiLevelType w:val="hybridMultilevel"/>
    <w:tmpl w:val="FFE21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E915AC"/>
    <w:multiLevelType w:val="hybridMultilevel"/>
    <w:tmpl w:val="50C045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4330EA3"/>
    <w:multiLevelType w:val="hybridMultilevel"/>
    <w:tmpl w:val="32F0AF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FD6141"/>
    <w:multiLevelType w:val="hybridMultilevel"/>
    <w:tmpl w:val="DCBE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20"/>
  </w:num>
  <w:num w:numId="4">
    <w:abstractNumId w:val="7"/>
  </w:num>
  <w:num w:numId="5">
    <w:abstractNumId w:val="11"/>
  </w:num>
  <w:num w:numId="6">
    <w:abstractNumId w:val="33"/>
  </w:num>
  <w:num w:numId="7">
    <w:abstractNumId w:val="12"/>
  </w:num>
  <w:num w:numId="8">
    <w:abstractNumId w:val="21"/>
  </w:num>
  <w:num w:numId="9">
    <w:abstractNumId w:val="22"/>
  </w:num>
  <w:num w:numId="10">
    <w:abstractNumId w:val="24"/>
  </w:num>
  <w:num w:numId="11">
    <w:abstractNumId w:val="1"/>
  </w:num>
  <w:num w:numId="12">
    <w:abstractNumId w:val="3"/>
  </w:num>
  <w:num w:numId="13">
    <w:abstractNumId w:val="5"/>
  </w:num>
  <w:num w:numId="14">
    <w:abstractNumId w:val="13"/>
  </w:num>
  <w:num w:numId="15">
    <w:abstractNumId w:val="29"/>
  </w:num>
  <w:num w:numId="16">
    <w:abstractNumId w:val="23"/>
  </w:num>
  <w:num w:numId="17">
    <w:abstractNumId w:val="25"/>
  </w:num>
  <w:num w:numId="18">
    <w:abstractNumId w:val="17"/>
  </w:num>
  <w:num w:numId="19">
    <w:abstractNumId w:val="16"/>
  </w:num>
  <w:num w:numId="20">
    <w:abstractNumId w:val="9"/>
  </w:num>
  <w:num w:numId="21">
    <w:abstractNumId w:val="32"/>
  </w:num>
  <w:num w:numId="22">
    <w:abstractNumId w:val="28"/>
  </w:num>
  <w:num w:numId="23">
    <w:abstractNumId w:val="4"/>
  </w:num>
  <w:num w:numId="24">
    <w:abstractNumId w:val="10"/>
  </w:num>
  <w:num w:numId="25">
    <w:abstractNumId w:val="19"/>
  </w:num>
  <w:num w:numId="26">
    <w:abstractNumId w:val="30"/>
  </w:num>
  <w:num w:numId="27">
    <w:abstractNumId w:val="18"/>
  </w:num>
  <w:num w:numId="28">
    <w:abstractNumId w:val="8"/>
  </w:num>
  <w:num w:numId="29">
    <w:abstractNumId w:val="27"/>
  </w:num>
  <w:num w:numId="30">
    <w:abstractNumId w:val="6"/>
  </w:num>
  <w:num w:numId="31">
    <w:abstractNumId w:val="2"/>
  </w:num>
  <w:num w:numId="32">
    <w:abstractNumId w:val="26"/>
  </w:num>
  <w:num w:numId="33">
    <w:abstractNumId w:val="1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588"/>
    <w:rsid w:val="00004B60"/>
    <w:rsid w:val="00005E25"/>
    <w:rsid w:val="00007E68"/>
    <w:rsid w:val="00015768"/>
    <w:rsid w:val="00023A50"/>
    <w:rsid w:val="000537EB"/>
    <w:rsid w:val="0006018B"/>
    <w:rsid w:val="00062BB6"/>
    <w:rsid w:val="00066FE7"/>
    <w:rsid w:val="000721EA"/>
    <w:rsid w:val="0007255C"/>
    <w:rsid w:val="00081719"/>
    <w:rsid w:val="000825D1"/>
    <w:rsid w:val="00096F0B"/>
    <w:rsid w:val="000A2076"/>
    <w:rsid w:val="000A2EC4"/>
    <w:rsid w:val="000A3611"/>
    <w:rsid w:val="000B1DA5"/>
    <w:rsid w:val="000B2A2A"/>
    <w:rsid w:val="000B507A"/>
    <w:rsid w:val="000B514A"/>
    <w:rsid w:val="000B746E"/>
    <w:rsid w:val="000E0136"/>
    <w:rsid w:val="001007A1"/>
    <w:rsid w:val="00105743"/>
    <w:rsid w:val="00106455"/>
    <w:rsid w:val="001117E1"/>
    <w:rsid w:val="001229EE"/>
    <w:rsid w:val="00126AE2"/>
    <w:rsid w:val="0013775C"/>
    <w:rsid w:val="00142559"/>
    <w:rsid w:val="00167A06"/>
    <w:rsid w:val="0017280B"/>
    <w:rsid w:val="00175F5F"/>
    <w:rsid w:val="001D2C04"/>
    <w:rsid w:val="001E0195"/>
    <w:rsid w:val="001E32D9"/>
    <w:rsid w:val="002048AE"/>
    <w:rsid w:val="0020668D"/>
    <w:rsid w:val="00207491"/>
    <w:rsid w:val="00225AAC"/>
    <w:rsid w:val="00232A78"/>
    <w:rsid w:val="0023419B"/>
    <w:rsid w:val="00243897"/>
    <w:rsid w:val="00250B2F"/>
    <w:rsid w:val="002514A9"/>
    <w:rsid w:val="00256B49"/>
    <w:rsid w:val="0026059A"/>
    <w:rsid w:val="002745DA"/>
    <w:rsid w:val="00296408"/>
    <w:rsid w:val="002A0546"/>
    <w:rsid w:val="002A4A18"/>
    <w:rsid w:val="002B6E5B"/>
    <w:rsid w:val="002C26ED"/>
    <w:rsid w:val="002C5ABD"/>
    <w:rsid w:val="002D1C5E"/>
    <w:rsid w:val="002E4A6A"/>
    <w:rsid w:val="00301C3F"/>
    <w:rsid w:val="0030230B"/>
    <w:rsid w:val="00302443"/>
    <w:rsid w:val="003114BD"/>
    <w:rsid w:val="00317DC5"/>
    <w:rsid w:val="00317F15"/>
    <w:rsid w:val="003303EC"/>
    <w:rsid w:val="00341870"/>
    <w:rsid w:val="00342B59"/>
    <w:rsid w:val="003502FE"/>
    <w:rsid w:val="003611BB"/>
    <w:rsid w:val="0036166F"/>
    <w:rsid w:val="0036356A"/>
    <w:rsid w:val="00373DCA"/>
    <w:rsid w:val="00382D6D"/>
    <w:rsid w:val="00385C33"/>
    <w:rsid w:val="00386547"/>
    <w:rsid w:val="00397301"/>
    <w:rsid w:val="00397B3B"/>
    <w:rsid w:val="003A14EB"/>
    <w:rsid w:val="003A4742"/>
    <w:rsid w:val="003B01FE"/>
    <w:rsid w:val="003B174C"/>
    <w:rsid w:val="003B5E4D"/>
    <w:rsid w:val="003E071A"/>
    <w:rsid w:val="003F74A1"/>
    <w:rsid w:val="00404A03"/>
    <w:rsid w:val="00413748"/>
    <w:rsid w:val="00416582"/>
    <w:rsid w:val="00430FBC"/>
    <w:rsid w:val="00435BF6"/>
    <w:rsid w:val="004375CC"/>
    <w:rsid w:val="00445D9E"/>
    <w:rsid w:val="004479C9"/>
    <w:rsid w:val="004523F7"/>
    <w:rsid w:val="00494766"/>
    <w:rsid w:val="0049615C"/>
    <w:rsid w:val="004B2388"/>
    <w:rsid w:val="004C1598"/>
    <w:rsid w:val="004C16B9"/>
    <w:rsid w:val="004C2A7A"/>
    <w:rsid w:val="004D26AA"/>
    <w:rsid w:val="004D3FC0"/>
    <w:rsid w:val="004D535A"/>
    <w:rsid w:val="004E0C78"/>
    <w:rsid w:val="004F72B5"/>
    <w:rsid w:val="00517569"/>
    <w:rsid w:val="00517AEA"/>
    <w:rsid w:val="00523A66"/>
    <w:rsid w:val="00561C97"/>
    <w:rsid w:val="00564624"/>
    <w:rsid w:val="005710A4"/>
    <w:rsid w:val="00585C09"/>
    <w:rsid w:val="0059197C"/>
    <w:rsid w:val="005979C9"/>
    <w:rsid w:val="005B1722"/>
    <w:rsid w:val="005C4F94"/>
    <w:rsid w:val="005E3538"/>
    <w:rsid w:val="006068DA"/>
    <w:rsid w:val="00624CE6"/>
    <w:rsid w:val="00654808"/>
    <w:rsid w:val="00655C17"/>
    <w:rsid w:val="006638A0"/>
    <w:rsid w:val="00690BE4"/>
    <w:rsid w:val="0069692C"/>
    <w:rsid w:val="006A719B"/>
    <w:rsid w:val="006B37BA"/>
    <w:rsid w:val="006B573A"/>
    <w:rsid w:val="006B5A6B"/>
    <w:rsid w:val="006D0668"/>
    <w:rsid w:val="006D16A2"/>
    <w:rsid w:val="006D2823"/>
    <w:rsid w:val="006D6FFF"/>
    <w:rsid w:val="006E0F12"/>
    <w:rsid w:val="006E168E"/>
    <w:rsid w:val="006F614C"/>
    <w:rsid w:val="006F7177"/>
    <w:rsid w:val="00717CD9"/>
    <w:rsid w:val="0072012B"/>
    <w:rsid w:val="00724FC1"/>
    <w:rsid w:val="00731D14"/>
    <w:rsid w:val="00740CD4"/>
    <w:rsid w:val="007412BE"/>
    <w:rsid w:val="00756AD6"/>
    <w:rsid w:val="00775BAD"/>
    <w:rsid w:val="007A4B12"/>
    <w:rsid w:val="007A57D9"/>
    <w:rsid w:val="007A7A92"/>
    <w:rsid w:val="007A7F0C"/>
    <w:rsid w:val="007D627D"/>
    <w:rsid w:val="007D7376"/>
    <w:rsid w:val="007E0DDD"/>
    <w:rsid w:val="007F3588"/>
    <w:rsid w:val="007F652C"/>
    <w:rsid w:val="00815F1A"/>
    <w:rsid w:val="00820667"/>
    <w:rsid w:val="0082180C"/>
    <w:rsid w:val="0083604D"/>
    <w:rsid w:val="008427C7"/>
    <w:rsid w:val="00852197"/>
    <w:rsid w:val="00855D33"/>
    <w:rsid w:val="008568B7"/>
    <w:rsid w:val="008571AF"/>
    <w:rsid w:val="0086229C"/>
    <w:rsid w:val="00863A25"/>
    <w:rsid w:val="00864DD2"/>
    <w:rsid w:val="00870DAB"/>
    <w:rsid w:val="00871FC7"/>
    <w:rsid w:val="00873EE9"/>
    <w:rsid w:val="00877285"/>
    <w:rsid w:val="0087761F"/>
    <w:rsid w:val="0088502E"/>
    <w:rsid w:val="00896DEA"/>
    <w:rsid w:val="008A4F32"/>
    <w:rsid w:val="008A62A3"/>
    <w:rsid w:val="008A6EAB"/>
    <w:rsid w:val="008B55CB"/>
    <w:rsid w:val="008C226F"/>
    <w:rsid w:val="008C5483"/>
    <w:rsid w:val="008C69D5"/>
    <w:rsid w:val="008C6EF8"/>
    <w:rsid w:val="008E416D"/>
    <w:rsid w:val="00903DA5"/>
    <w:rsid w:val="00931925"/>
    <w:rsid w:val="009459C3"/>
    <w:rsid w:val="00952B74"/>
    <w:rsid w:val="00960F62"/>
    <w:rsid w:val="009818C2"/>
    <w:rsid w:val="00985B30"/>
    <w:rsid w:val="009A4D2A"/>
    <w:rsid w:val="009C03F0"/>
    <w:rsid w:val="009C1FDE"/>
    <w:rsid w:val="009F2E27"/>
    <w:rsid w:val="00A0293C"/>
    <w:rsid w:val="00A03E4D"/>
    <w:rsid w:val="00A26E5D"/>
    <w:rsid w:val="00A46FAD"/>
    <w:rsid w:val="00A70568"/>
    <w:rsid w:val="00A8033C"/>
    <w:rsid w:val="00A82E45"/>
    <w:rsid w:val="00A84052"/>
    <w:rsid w:val="00A86F8A"/>
    <w:rsid w:val="00A92CBC"/>
    <w:rsid w:val="00A950E6"/>
    <w:rsid w:val="00A9531B"/>
    <w:rsid w:val="00A95BBC"/>
    <w:rsid w:val="00A97DD6"/>
    <w:rsid w:val="00AA68FD"/>
    <w:rsid w:val="00AD3FC2"/>
    <w:rsid w:val="00AE7A90"/>
    <w:rsid w:val="00AF276E"/>
    <w:rsid w:val="00AF3DE1"/>
    <w:rsid w:val="00B05DC6"/>
    <w:rsid w:val="00B13492"/>
    <w:rsid w:val="00B25FB4"/>
    <w:rsid w:val="00B40299"/>
    <w:rsid w:val="00B46C63"/>
    <w:rsid w:val="00B70BB3"/>
    <w:rsid w:val="00B82E14"/>
    <w:rsid w:val="00B85171"/>
    <w:rsid w:val="00B949D9"/>
    <w:rsid w:val="00BD05FE"/>
    <w:rsid w:val="00BD0C01"/>
    <w:rsid w:val="00BD0CE9"/>
    <w:rsid w:val="00BE4F90"/>
    <w:rsid w:val="00C043B9"/>
    <w:rsid w:val="00C0665D"/>
    <w:rsid w:val="00C246C2"/>
    <w:rsid w:val="00C543DA"/>
    <w:rsid w:val="00C70051"/>
    <w:rsid w:val="00C960EB"/>
    <w:rsid w:val="00CA2387"/>
    <w:rsid w:val="00CA2875"/>
    <w:rsid w:val="00CB4739"/>
    <w:rsid w:val="00CB6DAF"/>
    <w:rsid w:val="00CD5439"/>
    <w:rsid w:val="00CD6CD3"/>
    <w:rsid w:val="00CF7FAC"/>
    <w:rsid w:val="00D038A7"/>
    <w:rsid w:val="00D0636D"/>
    <w:rsid w:val="00D4080A"/>
    <w:rsid w:val="00D55D20"/>
    <w:rsid w:val="00D646B2"/>
    <w:rsid w:val="00D77537"/>
    <w:rsid w:val="00D9035A"/>
    <w:rsid w:val="00D90E65"/>
    <w:rsid w:val="00D97A9B"/>
    <w:rsid w:val="00DA047F"/>
    <w:rsid w:val="00DA1AC1"/>
    <w:rsid w:val="00DA3565"/>
    <w:rsid w:val="00DA5757"/>
    <w:rsid w:val="00DB46FE"/>
    <w:rsid w:val="00DB5E24"/>
    <w:rsid w:val="00DC5120"/>
    <w:rsid w:val="00DD15CB"/>
    <w:rsid w:val="00DD62C2"/>
    <w:rsid w:val="00DE098A"/>
    <w:rsid w:val="00DE5F30"/>
    <w:rsid w:val="00DE62CC"/>
    <w:rsid w:val="00DF1432"/>
    <w:rsid w:val="00E0381F"/>
    <w:rsid w:val="00E306A6"/>
    <w:rsid w:val="00E42D17"/>
    <w:rsid w:val="00E46BE2"/>
    <w:rsid w:val="00E53212"/>
    <w:rsid w:val="00E617EE"/>
    <w:rsid w:val="00E70E74"/>
    <w:rsid w:val="00E96AD7"/>
    <w:rsid w:val="00E97B90"/>
    <w:rsid w:val="00EA6758"/>
    <w:rsid w:val="00EB269E"/>
    <w:rsid w:val="00EC1045"/>
    <w:rsid w:val="00EC437D"/>
    <w:rsid w:val="00ED0F5E"/>
    <w:rsid w:val="00EE0E10"/>
    <w:rsid w:val="00EE32B8"/>
    <w:rsid w:val="00EE3BB5"/>
    <w:rsid w:val="00EF3250"/>
    <w:rsid w:val="00F02EC9"/>
    <w:rsid w:val="00F03474"/>
    <w:rsid w:val="00F11FFE"/>
    <w:rsid w:val="00F20696"/>
    <w:rsid w:val="00F229AE"/>
    <w:rsid w:val="00F37BA0"/>
    <w:rsid w:val="00F4406A"/>
    <w:rsid w:val="00F45E7A"/>
    <w:rsid w:val="00F521C9"/>
    <w:rsid w:val="00F554D3"/>
    <w:rsid w:val="00F64288"/>
    <w:rsid w:val="00F66CC0"/>
    <w:rsid w:val="00F710A3"/>
    <w:rsid w:val="00F765CF"/>
    <w:rsid w:val="00F832CB"/>
    <w:rsid w:val="00F83907"/>
    <w:rsid w:val="00F86652"/>
    <w:rsid w:val="00FA15F3"/>
    <w:rsid w:val="00FA7337"/>
    <w:rsid w:val="00FB6CF3"/>
    <w:rsid w:val="00FE1873"/>
    <w:rsid w:val="00FE300C"/>
    <w:rsid w:val="00FE66EF"/>
    <w:rsid w:val="00FF58E1"/>
    <w:rsid w:val="00FF6A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9C562"/>
  <w15:docId w15:val="{746E0879-69D4-4368-947C-E1B7528C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88"/>
    <w:pPr>
      <w:spacing w:after="0" w:line="360" w:lineRule="auto"/>
      <w:ind w:left="454" w:hanging="454"/>
      <w:jc w:val="both"/>
    </w:pPr>
    <w:rPr>
      <w:rFonts w:ascii="Calibri" w:eastAsia="Calibri" w:hAnsi="Calibri" w:cs="Times New Roman"/>
    </w:rPr>
  </w:style>
  <w:style w:type="paragraph" w:styleId="1">
    <w:name w:val="heading 1"/>
    <w:basedOn w:val="a"/>
    <w:next w:val="a"/>
    <w:link w:val="10"/>
    <w:qFormat/>
    <w:rsid w:val="007F3588"/>
    <w:pPr>
      <w:keepNext/>
      <w:ind w:left="0" w:firstLine="851"/>
      <w:outlineLvl w:val="0"/>
    </w:pPr>
    <w:rPr>
      <w:rFonts w:ascii="Times New Roman" w:eastAsia="Times New Roman" w:hAnsi="Times New Roman"/>
      <w:b/>
      <w:sz w:val="28"/>
      <w:szCs w:val="28"/>
      <w:lang w:eastAsia="ru-RU"/>
    </w:rPr>
  </w:style>
  <w:style w:type="paragraph" w:styleId="2">
    <w:name w:val="heading 2"/>
    <w:basedOn w:val="a"/>
    <w:next w:val="a"/>
    <w:link w:val="20"/>
    <w:uiPriority w:val="9"/>
    <w:unhideWhenUsed/>
    <w:qFormat/>
    <w:rsid w:val="007F35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7F3588"/>
    <w:pPr>
      <w:keepNext/>
      <w:ind w:left="0" w:firstLine="0"/>
      <w:outlineLvl w:val="4"/>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588"/>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7F358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rsid w:val="007F3588"/>
    <w:rPr>
      <w:rFonts w:ascii="Times New Roman" w:eastAsia="Times New Roman" w:hAnsi="Times New Roman" w:cs="Times New Roman"/>
      <w:b/>
      <w:bCs/>
      <w:sz w:val="28"/>
      <w:szCs w:val="28"/>
      <w:lang w:eastAsia="ru-RU"/>
    </w:rPr>
  </w:style>
  <w:style w:type="paragraph" w:styleId="a3">
    <w:name w:val="Body Text"/>
    <w:basedOn w:val="a"/>
    <w:link w:val="a4"/>
    <w:rsid w:val="007F3588"/>
    <w:pPr>
      <w:ind w:left="0" w:firstLine="0"/>
    </w:pPr>
    <w:rPr>
      <w:rFonts w:ascii="Times New Roman" w:eastAsia="Times New Roman" w:hAnsi="Times New Roman"/>
      <w:bCs/>
      <w:sz w:val="28"/>
      <w:szCs w:val="28"/>
      <w:lang w:eastAsia="ru-RU"/>
    </w:rPr>
  </w:style>
  <w:style w:type="character" w:customStyle="1" w:styleId="a4">
    <w:name w:val="Основной текст Знак"/>
    <w:basedOn w:val="a0"/>
    <w:link w:val="a3"/>
    <w:rsid w:val="007F3588"/>
    <w:rPr>
      <w:rFonts w:ascii="Times New Roman" w:eastAsia="Times New Roman" w:hAnsi="Times New Roman" w:cs="Times New Roman"/>
      <w:bCs/>
      <w:sz w:val="28"/>
      <w:szCs w:val="28"/>
      <w:lang w:eastAsia="ru-RU"/>
    </w:rPr>
  </w:style>
  <w:style w:type="paragraph" w:styleId="a5">
    <w:name w:val="header"/>
    <w:basedOn w:val="a"/>
    <w:link w:val="a6"/>
    <w:rsid w:val="007F3588"/>
    <w:pPr>
      <w:tabs>
        <w:tab w:val="center" w:pos="4677"/>
        <w:tab w:val="right" w:pos="9355"/>
      </w:tabs>
      <w:ind w:left="0" w:firstLine="0"/>
    </w:pPr>
    <w:rPr>
      <w:rFonts w:ascii="Times New Roman" w:eastAsia="Times New Roman" w:hAnsi="Times New Roman"/>
      <w:bCs/>
      <w:sz w:val="28"/>
      <w:szCs w:val="28"/>
      <w:lang w:eastAsia="ru-RU"/>
    </w:rPr>
  </w:style>
  <w:style w:type="character" w:customStyle="1" w:styleId="a6">
    <w:name w:val="Верхний колонтитул Знак"/>
    <w:basedOn w:val="a0"/>
    <w:link w:val="a5"/>
    <w:rsid w:val="007F3588"/>
    <w:rPr>
      <w:rFonts w:ascii="Times New Roman" w:eastAsia="Times New Roman" w:hAnsi="Times New Roman" w:cs="Times New Roman"/>
      <w:bCs/>
      <w:sz w:val="28"/>
      <w:szCs w:val="28"/>
      <w:lang w:eastAsia="ru-RU"/>
    </w:rPr>
  </w:style>
  <w:style w:type="paragraph" w:styleId="21">
    <w:name w:val="Body Text 2"/>
    <w:basedOn w:val="a"/>
    <w:link w:val="22"/>
    <w:rsid w:val="007F3588"/>
    <w:pPr>
      <w:spacing w:after="120" w:line="480" w:lineRule="auto"/>
      <w:ind w:left="0" w:firstLine="0"/>
    </w:pPr>
    <w:rPr>
      <w:rFonts w:ascii="Times New Roman" w:eastAsia="Times New Roman" w:hAnsi="Times New Roman"/>
      <w:bCs/>
      <w:sz w:val="28"/>
      <w:szCs w:val="28"/>
      <w:lang w:eastAsia="ru-RU"/>
    </w:rPr>
  </w:style>
  <w:style w:type="character" w:customStyle="1" w:styleId="22">
    <w:name w:val="Основной текст 2 Знак"/>
    <w:basedOn w:val="a0"/>
    <w:link w:val="21"/>
    <w:rsid w:val="007F3588"/>
    <w:rPr>
      <w:rFonts w:ascii="Times New Roman" w:eastAsia="Times New Roman" w:hAnsi="Times New Roman" w:cs="Times New Roman"/>
      <w:bCs/>
      <w:sz w:val="28"/>
      <w:szCs w:val="28"/>
      <w:lang w:eastAsia="ru-RU"/>
    </w:rPr>
  </w:style>
  <w:style w:type="paragraph" w:styleId="a7">
    <w:name w:val="footer"/>
    <w:basedOn w:val="a"/>
    <w:link w:val="a8"/>
    <w:uiPriority w:val="99"/>
    <w:unhideWhenUsed/>
    <w:rsid w:val="007F3588"/>
    <w:pPr>
      <w:tabs>
        <w:tab w:val="center" w:pos="4677"/>
        <w:tab w:val="right" w:pos="9355"/>
      </w:tabs>
      <w:spacing w:line="240" w:lineRule="auto"/>
    </w:pPr>
  </w:style>
  <w:style w:type="character" w:customStyle="1" w:styleId="a8">
    <w:name w:val="Нижний колонтитул Знак"/>
    <w:basedOn w:val="a0"/>
    <w:link w:val="a7"/>
    <w:uiPriority w:val="99"/>
    <w:rsid w:val="007F3588"/>
    <w:rPr>
      <w:rFonts w:ascii="Calibri" w:eastAsia="Calibri" w:hAnsi="Calibri" w:cs="Times New Roman"/>
    </w:rPr>
  </w:style>
  <w:style w:type="character" w:customStyle="1" w:styleId="apple-converted-space">
    <w:name w:val="apple-converted-space"/>
    <w:basedOn w:val="a0"/>
    <w:rsid w:val="007F3588"/>
  </w:style>
  <w:style w:type="character" w:styleId="a9">
    <w:name w:val="Hyperlink"/>
    <w:basedOn w:val="a0"/>
    <w:uiPriority w:val="99"/>
    <w:semiHidden/>
    <w:unhideWhenUsed/>
    <w:rsid w:val="007F3588"/>
    <w:rPr>
      <w:color w:val="0000FF"/>
      <w:u w:val="single"/>
    </w:rPr>
  </w:style>
  <w:style w:type="paragraph" w:styleId="aa">
    <w:name w:val="Normal (Web)"/>
    <w:basedOn w:val="a"/>
    <w:uiPriority w:val="99"/>
    <w:unhideWhenUsed/>
    <w:rsid w:val="007F3588"/>
    <w:pPr>
      <w:spacing w:before="100" w:beforeAutospacing="1" w:after="100" w:afterAutospacing="1" w:line="240" w:lineRule="auto"/>
      <w:ind w:left="0" w:firstLine="0"/>
      <w:jc w:val="left"/>
    </w:pPr>
    <w:rPr>
      <w:rFonts w:ascii="Times New Roman" w:eastAsia="Times New Roman" w:hAnsi="Times New Roman"/>
      <w:sz w:val="24"/>
      <w:szCs w:val="24"/>
      <w:lang w:eastAsia="ru-RU"/>
    </w:rPr>
  </w:style>
  <w:style w:type="character" w:styleId="ab">
    <w:name w:val="Strong"/>
    <w:basedOn w:val="a0"/>
    <w:uiPriority w:val="22"/>
    <w:qFormat/>
    <w:rsid w:val="007F3588"/>
    <w:rPr>
      <w:b/>
      <w:bCs/>
    </w:rPr>
  </w:style>
  <w:style w:type="paragraph" w:customStyle="1" w:styleId="11">
    <w:name w:val="Обычный1"/>
    <w:rsid w:val="001D2C04"/>
    <w:pPr>
      <w:widowControl w:val="0"/>
      <w:spacing w:after="0" w:line="240" w:lineRule="auto"/>
      <w:ind w:firstLine="261"/>
      <w:jc w:val="both"/>
    </w:pPr>
    <w:rPr>
      <w:rFonts w:ascii="Times New Roman" w:eastAsia="Times New Roman" w:hAnsi="Times New Roman" w:cs="Times New Roman"/>
      <w:snapToGrid w:val="0"/>
      <w:sz w:val="20"/>
      <w:szCs w:val="20"/>
      <w:lang w:eastAsia="ru-RU"/>
    </w:rPr>
  </w:style>
  <w:style w:type="paragraph" w:styleId="ac">
    <w:name w:val="Balloon Text"/>
    <w:basedOn w:val="a"/>
    <w:link w:val="ad"/>
    <w:uiPriority w:val="99"/>
    <w:semiHidden/>
    <w:unhideWhenUsed/>
    <w:rsid w:val="003A14EB"/>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14EB"/>
    <w:rPr>
      <w:rFonts w:ascii="Tahoma" w:eastAsia="Calibri" w:hAnsi="Tahoma" w:cs="Tahoma"/>
      <w:sz w:val="16"/>
      <w:szCs w:val="16"/>
    </w:rPr>
  </w:style>
  <w:style w:type="table" w:styleId="ae">
    <w:name w:val="Table Grid"/>
    <w:basedOn w:val="a1"/>
    <w:uiPriority w:val="59"/>
    <w:rsid w:val="00952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52B74"/>
    <w:pPr>
      <w:ind w:left="720"/>
      <w:contextualSpacing/>
    </w:pPr>
  </w:style>
  <w:style w:type="character" w:styleId="af0">
    <w:name w:val="Emphasis"/>
    <w:basedOn w:val="a0"/>
    <w:uiPriority w:val="20"/>
    <w:qFormat/>
    <w:rsid w:val="00F83907"/>
    <w:rPr>
      <w:i/>
      <w:iCs/>
    </w:rPr>
  </w:style>
  <w:style w:type="paragraph" w:customStyle="1" w:styleId="12">
    <w:name w:val="Цитата1"/>
    <w:basedOn w:val="a"/>
    <w:rsid w:val="00AA68FD"/>
    <w:pPr>
      <w:shd w:val="clear" w:color="auto" w:fill="FFFFFF"/>
      <w:suppressAutoHyphens/>
      <w:autoSpaceDE w:val="0"/>
      <w:spacing w:line="240" w:lineRule="auto"/>
      <w:ind w:left="-567" w:right="-766" w:firstLine="567"/>
      <w:jc w:val="left"/>
    </w:pPr>
    <w:rPr>
      <w:rFonts w:ascii="Times New Roman" w:eastAsia="Times New Roman" w:hAnsi="Times New Roman"/>
      <w:color w:val="00000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095">
      <w:bodyDiv w:val="1"/>
      <w:marLeft w:val="0"/>
      <w:marRight w:val="0"/>
      <w:marTop w:val="0"/>
      <w:marBottom w:val="0"/>
      <w:divBdr>
        <w:top w:val="none" w:sz="0" w:space="0" w:color="auto"/>
        <w:left w:val="none" w:sz="0" w:space="0" w:color="auto"/>
        <w:bottom w:val="none" w:sz="0" w:space="0" w:color="auto"/>
        <w:right w:val="none" w:sz="0" w:space="0" w:color="auto"/>
      </w:divBdr>
    </w:div>
    <w:div w:id="109666049">
      <w:bodyDiv w:val="1"/>
      <w:marLeft w:val="0"/>
      <w:marRight w:val="0"/>
      <w:marTop w:val="0"/>
      <w:marBottom w:val="0"/>
      <w:divBdr>
        <w:top w:val="none" w:sz="0" w:space="0" w:color="auto"/>
        <w:left w:val="none" w:sz="0" w:space="0" w:color="auto"/>
        <w:bottom w:val="none" w:sz="0" w:space="0" w:color="auto"/>
        <w:right w:val="none" w:sz="0" w:space="0" w:color="auto"/>
      </w:divBdr>
    </w:div>
    <w:div w:id="586887573">
      <w:bodyDiv w:val="1"/>
      <w:marLeft w:val="0"/>
      <w:marRight w:val="0"/>
      <w:marTop w:val="0"/>
      <w:marBottom w:val="0"/>
      <w:divBdr>
        <w:top w:val="none" w:sz="0" w:space="0" w:color="auto"/>
        <w:left w:val="none" w:sz="0" w:space="0" w:color="auto"/>
        <w:bottom w:val="none" w:sz="0" w:space="0" w:color="auto"/>
        <w:right w:val="none" w:sz="0" w:space="0" w:color="auto"/>
      </w:divBdr>
    </w:div>
    <w:div w:id="1093819230">
      <w:bodyDiv w:val="1"/>
      <w:marLeft w:val="0"/>
      <w:marRight w:val="0"/>
      <w:marTop w:val="0"/>
      <w:marBottom w:val="0"/>
      <w:divBdr>
        <w:top w:val="none" w:sz="0" w:space="0" w:color="auto"/>
        <w:left w:val="none" w:sz="0" w:space="0" w:color="auto"/>
        <w:bottom w:val="none" w:sz="0" w:space="0" w:color="auto"/>
        <w:right w:val="none" w:sz="0" w:space="0" w:color="auto"/>
      </w:divBdr>
    </w:div>
    <w:div w:id="1164510933">
      <w:bodyDiv w:val="1"/>
      <w:marLeft w:val="0"/>
      <w:marRight w:val="0"/>
      <w:marTop w:val="0"/>
      <w:marBottom w:val="0"/>
      <w:divBdr>
        <w:top w:val="none" w:sz="0" w:space="0" w:color="auto"/>
        <w:left w:val="none" w:sz="0" w:space="0" w:color="auto"/>
        <w:bottom w:val="none" w:sz="0" w:space="0" w:color="auto"/>
        <w:right w:val="none" w:sz="0" w:space="0" w:color="auto"/>
      </w:divBdr>
    </w:div>
    <w:div w:id="16532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64E65-A040-44D9-BAD3-F7A3E890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8188</Words>
  <Characters>46674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2019-06-05T11:32:00Z</cp:lastPrinted>
  <dcterms:created xsi:type="dcterms:W3CDTF">2016-11-02T08:47:00Z</dcterms:created>
  <dcterms:modified xsi:type="dcterms:W3CDTF">2019-06-05T11:34:00Z</dcterms:modified>
</cp:coreProperties>
</file>