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0E" w:rsidRPr="00E37BFD" w:rsidRDefault="00E37BFD" w:rsidP="003071B1">
      <w:pPr>
        <w:jc w:val="center"/>
        <w:rPr>
          <w:rFonts w:ascii="Times New Roman" w:hAnsi="Times New Roman" w:cs="Times New Roman"/>
          <w:sz w:val="24"/>
        </w:rPr>
      </w:pPr>
      <w:r w:rsidRPr="00E37BFD">
        <w:rPr>
          <w:rFonts w:ascii="Times New Roman" w:hAnsi="Times New Roman" w:cs="Times New Roman"/>
          <w:sz w:val="24"/>
        </w:rPr>
        <w:t>МИНИСТЕРСТВО ОБРАЗОВАНИЯ И НАУКИ РОССИЙСКОЙ ФЕДЕРАЦИИ</w:t>
      </w:r>
    </w:p>
    <w:p w:rsidR="00E37BFD" w:rsidRPr="00E37BFD" w:rsidRDefault="00E37BFD" w:rsidP="003071B1">
      <w:pPr>
        <w:jc w:val="center"/>
        <w:rPr>
          <w:rFonts w:ascii="Times New Roman" w:hAnsi="Times New Roman" w:cs="Times New Roman"/>
          <w:sz w:val="24"/>
        </w:rPr>
      </w:pPr>
      <w:r w:rsidRPr="00E37BFD">
        <w:rPr>
          <w:rFonts w:ascii="Times New Roman" w:hAnsi="Times New Roman" w:cs="Times New Roman"/>
          <w:sz w:val="24"/>
        </w:rPr>
        <w:t>Федеральное государственное бюджетное образовательное учреждение</w:t>
      </w:r>
    </w:p>
    <w:p w:rsidR="00E37BFD" w:rsidRPr="00E37BFD" w:rsidRDefault="00E37BFD" w:rsidP="003071B1">
      <w:pPr>
        <w:jc w:val="center"/>
        <w:rPr>
          <w:rFonts w:ascii="Times New Roman" w:hAnsi="Times New Roman" w:cs="Times New Roman"/>
          <w:sz w:val="24"/>
        </w:rPr>
      </w:pPr>
      <w:r w:rsidRPr="00E37BFD">
        <w:rPr>
          <w:rFonts w:ascii="Times New Roman" w:hAnsi="Times New Roman" w:cs="Times New Roman"/>
          <w:sz w:val="24"/>
        </w:rPr>
        <w:t>высшего образования</w:t>
      </w:r>
    </w:p>
    <w:p w:rsidR="00E37BFD" w:rsidRPr="00E37BFD" w:rsidRDefault="00E37BFD" w:rsidP="003071B1">
      <w:pPr>
        <w:jc w:val="center"/>
        <w:rPr>
          <w:rFonts w:ascii="Times New Roman" w:hAnsi="Times New Roman" w:cs="Times New Roman"/>
          <w:b/>
          <w:sz w:val="24"/>
        </w:rPr>
      </w:pPr>
      <w:r w:rsidRPr="00E37BFD">
        <w:rPr>
          <w:rFonts w:ascii="Times New Roman" w:hAnsi="Times New Roman" w:cs="Times New Roman"/>
          <w:b/>
          <w:sz w:val="24"/>
        </w:rPr>
        <w:t>«КУБАНСКИЙ ГОСУДАРСТВЕННЫЙ УНИВЕРСИТЕТ»</w:t>
      </w:r>
    </w:p>
    <w:p w:rsidR="00E37BFD" w:rsidRPr="00E37BFD" w:rsidRDefault="00E37BFD" w:rsidP="003071B1">
      <w:pPr>
        <w:jc w:val="center"/>
        <w:rPr>
          <w:rFonts w:ascii="Times New Roman" w:hAnsi="Times New Roman" w:cs="Times New Roman"/>
          <w:b/>
          <w:sz w:val="24"/>
        </w:rPr>
      </w:pPr>
      <w:r w:rsidRPr="00E37BFD">
        <w:rPr>
          <w:rFonts w:ascii="Times New Roman" w:hAnsi="Times New Roman" w:cs="Times New Roman"/>
          <w:b/>
          <w:sz w:val="24"/>
        </w:rPr>
        <w:t>(ФГБОУ ВО «КубГУ»)</w:t>
      </w:r>
    </w:p>
    <w:p w:rsidR="00E37BFD" w:rsidRDefault="00E37BFD" w:rsidP="003071B1">
      <w:pPr>
        <w:jc w:val="center"/>
        <w:rPr>
          <w:rFonts w:ascii="Times New Roman" w:hAnsi="Times New Roman" w:cs="Times New Roman"/>
          <w:b/>
          <w:sz w:val="24"/>
        </w:rPr>
      </w:pPr>
      <w:r w:rsidRPr="00E37BFD">
        <w:rPr>
          <w:rFonts w:ascii="Times New Roman" w:hAnsi="Times New Roman" w:cs="Times New Roman"/>
          <w:b/>
          <w:sz w:val="24"/>
        </w:rPr>
        <w:t>Кафедра английской филологии</w:t>
      </w:r>
    </w:p>
    <w:p w:rsidR="004A7232" w:rsidRDefault="004A7232" w:rsidP="003071B1">
      <w:pPr>
        <w:jc w:val="center"/>
        <w:rPr>
          <w:rFonts w:ascii="Times New Roman" w:hAnsi="Times New Roman" w:cs="Times New Roman"/>
          <w:b/>
          <w:sz w:val="24"/>
        </w:rPr>
      </w:pPr>
    </w:p>
    <w:p w:rsidR="004A7232" w:rsidRPr="000576FC" w:rsidRDefault="004A7232" w:rsidP="003071B1">
      <w:pPr>
        <w:rPr>
          <w:rFonts w:ascii="Times New Roman" w:hAnsi="Times New Roman" w:cs="Times New Roman"/>
          <w:b/>
          <w:sz w:val="24"/>
        </w:rPr>
      </w:pPr>
    </w:p>
    <w:p w:rsidR="003071B1" w:rsidRPr="000576FC" w:rsidRDefault="003071B1" w:rsidP="003071B1">
      <w:pPr>
        <w:rPr>
          <w:rFonts w:ascii="Times New Roman" w:hAnsi="Times New Roman" w:cs="Times New Roman"/>
          <w:b/>
          <w:sz w:val="24"/>
        </w:rPr>
      </w:pPr>
    </w:p>
    <w:p w:rsidR="004A7232" w:rsidRDefault="004A7232" w:rsidP="003071B1">
      <w:pPr>
        <w:jc w:val="center"/>
        <w:rPr>
          <w:rFonts w:ascii="Times New Roman" w:hAnsi="Times New Roman" w:cs="Times New Roman"/>
          <w:b/>
          <w:sz w:val="24"/>
        </w:rPr>
      </w:pPr>
    </w:p>
    <w:p w:rsidR="004A7232" w:rsidRDefault="004A7232" w:rsidP="003071B1">
      <w:pPr>
        <w:jc w:val="center"/>
        <w:rPr>
          <w:rFonts w:ascii="Times New Roman" w:hAnsi="Times New Roman" w:cs="Times New Roman"/>
          <w:sz w:val="24"/>
        </w:rPr>
      </w:pPr>
      <w:r>
        <w:rPr>
          <w:rFonts w:ascii="Times New Roman" w:hAnsi="Times New Roman" w:cs="Times New Roman"/>
          <w:sz w:val="24"/>
        </w:rPr>
        <w:t>РЕФЕРАТ</w:t>
      </w:r>
    </w:p>
    <w:p w:rsidR="004A7232" w:rsidRDefault="004A7232" w:rsidP="003071B1">
      <w:pPr>
        <w:jc w:val="center"/>
        <w:rPr>
          <w:rFonts w:ascii="Times New Roman" w:hAnsi="Times New Roman" w:cs="Times New Roman"/>
          <w:sz w:val="24"/>
        </w:rPr>
      </w:pPr>
      <w:r>
        <w:rPr>
          <w:rFonts w:ascii="Times New Roman" w:hAnsi="Times New Roman" w:cs="Times New Roman"/>
          <w:sz w:val="24"/>
        </w:rPr>
        <w:t>на тему:</w:t>
      </w:r>
    </w:p>
    <w:p w:rsidR="004A7232" w:rsidRDefault="004A7232" w:rsidP="003071B1">
      <w:pPr>
        <w:jc w:val="center"/>
        <w:rPr>
          <w:rFonts w:ascii="Times New Roman" w:hAnsi="Times New Roman" w:cs="Times New Roman"/>
          <w:sz w:val="24"/>
        </w:rPr>
      </w:pPr>
    </w:p>
    <w:p w:rsidR="004A7232" w:rsidRDefault="004A7232" w:rsidP="003071B1">
      <w:pPr>
        <w:jc w:val="center"/>
        <w:rPr>
          <w:rFonts w:ascii="Times New Roman" w:hAnsi="Times New Roman" w:cs="Times New Roman"/>
          <w:sz w:val="24"/>
          <w:lang w:val="en-US"/>
        </w:rPr>
      </w:pPr>
      <w:r>
        <w:rPr>
          <w:rFonts w:ascii="Times New Roman" w:hAnsi="Times New Roman" w:cs="Times New Roman"/>
          <w:sz w:val="24"/>
          <w:lang w:val="en-US"/>
        </w:rPr>
        <w:t>Cockney as a Regional Variant of British English</w:t>
      </w:r>
    </w:p>
    <w:p w:rsidR="00646759" w:rsidRPr="003071B1" w:rsidRDefault="00646759" w:rsidP="003071B1">
      <w:pPr>
        <w:tabs>
          <w:tab w:val="left" w:pos="5540"/>
        </w:tabs>
        <w:rPr>
          <w:rFonts w:ascii="Times New Roman" w:hAnsi="Times New Roman" w:cs="Times New Roman"/>
          <w:sz w:val="24"/>
          <w:lang w:val="en-US"/>
        </w:rPr>
      </w:pPr>
    </w:p>
    <w:p w:rsidR="00646759" w:rsidRDefault="00646759" w:rsidP="003071B1">
      <w:pPr>
        <w:jc w:val="center"/>
        <w:rPr>
          <w:rFonts w:ascii="Times New Roman" w:hAnsi="Times New Roman" w:cs="Times New Roman"/>
          <w:sz w:val="24"/>
          <w:lang w:val="en-US"/>
        </w:rPr>
      </w:pPr>
    </w:p>
    <w:p w:rsidR="003071B1" w:rsidRDefault="003071B1" w:rsidP="003071B1">
      <w:pPr>
        <w:jc w:val="center"/>
        <w:rPr>
          <w:rFonts w:ascii="Times New Roman" w:hAnsi="Times New Roman" w:cs="Times New Roman"/>
          <w:sz w:val="24"/>
          <w:lang w:val="en-US"/>
        </w:rPr>
      </w:pPr>
    </w:p>
    <w:p w:rsidR="00646759" w:rsidRDefault="00646759" w:rsidP="003071B1">
      <w:pPr>
        <w:jc w:val="center"/>
        <w:rPr>
          <w:rFonts w:ascii="Times New Roman" w:hAnsi="Times New Roman" w:cs="Times New Roman"/>
          <w:sz w:val="24"/>
          <w:lang w:val="en-US"/>
        </w:rPr>
      </w:pPr>
    </w:p>
    <w:p w:rsidR="00646759" w:rsidRDefault="00646759" w:rsidP="003071B1">
      <w:pPr>
        <w:ind w:firstLine="5103"/>
        <w:rPr>
          <w:rFonts w:ascii="Times New Roman" w:hAnsi="Times New Roman" w:cs="Times New Roman"/>
          <w:sz w:val="24"/>
        </w:rPr>
      </w:pPr>
      <w:r>
        <w:rPr>
          <w:rFonts w:ascii="Times New Roman" w:hAnsi="Times New Roman" w:cs="Times New Roman"/>
          <w:sz w:val="24"/>
        </w:rPr>
        <w:t>Работу выполнили</w:t>
      </w:r>
    </w:p>
    <w:p w:rsidR="00646759" w:rsidRDefault="00646759" w:rsidP="003071B1">
      <w:pPr>
        <w:ind w:firstLine="5103"/>
        <w:rPr>
          <w:rFonts w:ascii="Times New Roman" w:hAnsi="Times New Roman" w:cs="Times New Roman"/>
          <w:sz w:val="24"/>
        </w:rPr>
      </w:pPr>
      <w:r>
        <w:rPr>
          <w:rFonts w:ascii="Times New Roman" w:hAnsi="Times New Roman" w:cs="Times New Roman"/>
          <w:sz w:val="24"/>
        </w:rPr>
        <w:t>студентки 2 курса</w:t>
      </w:r>
    </w:p>
    <w:p w:rsidR="00646759" w:rsidRDefault="00646759" w:rsidP="003071B1">
      <w:pPr>
        <w:ind w:firstLine="5103"/>
        <w:rPr>
          <w:rFonts w:ascii="Times New Roman" w:hAnsi="Times New Roman" w:cs="Times New Roman"/>
          <w:sz w:val="24"/>
        </w:rPr>
      </w:pPr>
      <w:r>
        <w:rPr>
          <w:rFonts w:ascii="Times New Roman" w:hAnsi="Times New Roman" w:cs="Times New Roman"/>
          <w:sz w:val="24"/>
        </w:rPr>
        <w:t>очного отделения</w:t>
      </w:r>
    </w:p>
    <w:p w:rsidR="00646759" w:rsidRDefault="00646759" w:rsidP="003071B1">
      <w:pPr>
        <w:ind w:firstLine="5103"/>
        <w:rPr>
          <w:rFonts w:ascii="Times New Roman" w:hAnsi="Times New Roman" w:cs="Times New Roman"/>
          <w:sz w:val="24"/>
        </w:rPr>
      </w:pPr>
      <w:r>
        <w:rPr>
          <w:rFonts w:ascii="Times New Roman" w:hAnsi="Times New Roman" w:cs="Times New Roman"/>
          <w:sz w:val="24"/>
        </w:rPr>
        <w:t>Захарова Полина и Смолина Кристина</w:t>
      </w:r>
    </w:p>
    <w:p w:rsidR="00646759" w:rsidRDefault="00646759" w:rsidP="003071B1">
      <w:pPr>
        <w:tabs>
          <w:tab w:val="left" w:pos="2180"/>
        </w:tabs>
        <w:ind w:firstLine="5103"/>
        <w:rPr>
          <w:rFonts w:ascii="Times New Roman" w:hAnsi="Times New Roman" w:cs="Times New Roman"/>
          <w:sz w:val="24"/>
        </w:rPr>
      </w:pPr>
      <w:r>
        <w:rPr>
          <w:rFonts w:ascii="Times New Roman" w:hAnsi="Times New Roman" w:cs="Times New Roman"/>
          <w:sz w:val="24"/>
        </w:rPr>
        <w:tab/>
      </w:r>
    </w:p>
    <w:p w:rsidR="00646759" w:rsidRDefault="00646759" w:rsidP="003071B1">
      <w:pPr>
        <w:ind w:firstLine="5103"/>
        <w:rPr>
          <w:rFonts w:ascii="Times New Roman" w:hAnsi="Times New Roman" w:cs="Times New Roman"/>
          <w:sz w:val="24"/>
        </w:rPr>
      </w:pPr>
      <w:r>
        <w:rPr>
          <w:rFonts w:ascii="Times New Roman" w:hAnsi="Times New Roman" w:cs="Times New Roman"/>
          <w:sz w:val="24"/>
        </w:rPr>
        <w:t>Научный руководитель</w:t>
      </w:r>
    </w:p>
    <w:p w:rsidR="00646759" w:rsidRPr="00646759" w:rsidRDefault="00646759" w:rsidP="003071B1">
      <w:pPr>
        <w:ind w:firstLine="5103"/>
        <w:rPr>
          <w:rFonts w:ascii="Times New Roman" w:hAnsi="Times New Roman" w:cs="Times New Roman"/>
          <w:sz w:val="24"/>
          <w:u w:val="single"/>
        </w:rPr>
      </w:pPr>
      <w:r w:rsidRPr="00646759">
        <w:rPr>
          <w:rFonts w:ascii="Times New Roman" w:hAnsi="Times New Roman" w:cs="Times New Roman"/>
          <w:sz w:val="24"/>
          <w:u w:val="single"/>
        </w:rPr>
        <w:tab/>
      </w:r>
      <w:r w:rsidRPr="00646759">
        <w:rPr>
          <w:rFonts w:ascii="Times New Roman" w:hAnsi="Times New Roman" w:cs="Times New Roman"/>
          <w:sz w:val="24"/>
          <w:u w:val="single"/>
        </w:rPr>
        <w:tab/>
      </w:r>
      <w:r w:rsidRPr="00646759">
        <w:rPr>
          <w:rFonts w:ascii="Times New Roman" w:hAnsi="Times New Roman" w:cs="Times New Roman"/>
          <w:sz w:val="24"/>
          <w:u w:val="single"/>
        </w:rPr>
        <w:tab/>
      </w:r>
      <w:r w:rsidRPr="00646759">
        <w:rPr>
          <w:rFonts w:ascii="Times New Roman" w:hAnsi="Times New Roman" w:cs="Times New Roman"/>
          <w:sz w:val="24"/>
          <w:u w:val="single"/>
        </w:rPr>
        <w:tab/>
      </w:r>
      <w:r w:rsidRPr="00646759">
        <w:rPr>
          <w:rFonts w:ascii="Times New Roman" w:hAnsi="Times New Roman" w:cs="Times New Roman"/>
          <w:sz w:val="24"/>
          <w:u w:val="single"/>
        </w:rPr>
        <w:tab/>
      </w:r>
    </w:p>
    <w:p w:rsidR="00646759" w:rsidRPr="000576FC" w:rsidRDefault="00646759" w:rsidP="003071B1">
      <w:pPr>
        <w:ind w:firstLine="5103"/>
        <w:rPr>
          <w:rFonts w:ascii="Times New Roman" w:hAnsi="Times New Roman" w:cs="Times New Roman"/>
          <w:sz w:val="24"/>
          <w:lang w:val="en-US"/>
        </w:rPr>
      </w:pPr>
      <w:r>
        <w:rPr>
          <w:rFonts w:ascii="Times New Roman" w:hAnsi="Times New Roman" w:cs="Times New Roman"/>
          <w:sz w:val="24"/>
        </w:rPr>
        <w:t>Лимарева</w:t>
      </w:r>
      <w:r w:rsidRPr="000576FC">
        <w:rPr>
          <w:rFonts w:ascii="Times New Roman" w:hAnsi="Times New Roman" w:cs="Times New Roman"/>
          <w:sz w:val="24"/>
          <w:lang w:val="en-US"/>
        </w:rPr>
        <w:t xml:space="preserve"> </w:t>
      </w:r>
      <w:r>
        <w:rPr>
          <w:rFonts w:ascii="Times New Roman" w:hAnsi="Times New Roman" w:cs="Times New Roman"/>
          <w:sz w:val="24"/>
        </w:rPr>
        <w:t>Т</w:t>
      </w:r>
      <w:r w:rsidRPr="000576FC">
        <w:rPr>
          <w:rFonts w:ascii="Times New Roman" w:hAnsi="Times New Roman" w:cs="Times New Roman"/>
          <w:sz w:val="24"/>
          <w:lang w:val="en-US"/>
        </w:rPr>
        <w:t xml:space="preserve">. </w:t>
      </w:r>
      <w:r>
        <w:rPr>
          <w:rFonts w:ascii="Times New Roman" w:hAnsi="Times New Roman" w:cs="Times New Roman"/>
          <w:sz w:val="24"/>
        </w:rPr>
        <w:t>Ф</w:t>
      </w:r>
      <w:r w:rsidRPr="000576FC">
        <w:rPr>
          <w:rFonts w:ascii="Times New Roman" w:hAnsi="Times New Roman" w:cs="Times New Roman"/>
          <w:sz w:val="24"/>
          <w:lang w:val="en-US"/>
        </w:rPr>
        <w:t>.</w:t>
      </w:r>
    </w:p>
    <w:p w:rsidR="007923C2" w:rsidRPr="000576FC" w:rsidRDefault="007923C2" w:rsidP="003071B1">
      <w:pPr>
        <w:rPr>
          <w:rFonts w:ascii="Times New Roman" w:hAnsi="Times New Roman" w:cs="Times New Roman"/>
          <w:sz w:val="24"/>
          <w:lang w:val="en-US"/>
        </w:rPr>
      </w:pPr>
    </w:p>
    <w:p w:rsidR="007923C2" w:rsidRPr="000576FC" w:rsidRDefault="007923C2" w:rsidP="003071B1">
      <w:pPr>
        <w:jc w:val="center"/>
        <w:rPr>
          <w:rFonts w:ascii="Times New Roman" w:hAnsi="Times New Roman" w:cs="Times New Roman"/>
          <w:sz w:val="24"/>
          <w:lang w:val="en-US"/>
        </w:rPr>
      </w:pPr>
      <w:r>
        <w:rPr>
          <w:rFonts w:ascii="Times New Roman" w:hAnsi="Times New Roman" w:cs="Times New Roman"/>
          <w:sz w:val="24"/>
        </w:rPr>
        <w:t>Краснодар</w:t>
      </w:r>
      <w:r w:rsidRPr="000576FC">
        <w:rPr>
          <w:rFonts w:ascii="Times New Roman" w:hAnsi="Times New Roman" w:cs="Times New Roman"/>
          <w:sz w:val="24"/>
          <w:lang w:val="en-US"/>
        </w:rPr>
        <w:t xml:space="preserve"> 2018</w:t>
      </w:r>
    </w:p>
    <w:p w:rsidR="00220162" w:rsidRPr="00220162" w:rsidRDefault="00220162" w:rsidP="004C0DDA">
      <w:pPr>
        <w:spacing w:line="360" w:lineRule="auto"/>
        <w:jc w:val="both"/>
        <w:rPr>
          <w:rFonts w:ascii="Times New Roman" w:hAnsi="Times New Roman" w:cs="Times New Roman"/>
          <w:b/>
          <w:sz w:val="32"/>
          <w:lang w:val="en-US"/>
        </w:rPr>
      </w:pPr>
      <w:r w:rsidRPr="00220162">
        <w:rPr>
          <w:rFonts w:ascii="Times New Roman" w:hAnsi="Times New Roman" w:cs="Times New Roman"/>
          <w:b/>
          <w:sz w:val="32"/>
          <w:lang w:val="en-US"/>
        </w:rPr>
        <w:lastRenderedPageBreak/>
        <w:t>Table of Content</w:t>
      </w:r>
    </w:p>
    <w:p w:rsidR="00220162" w:rsidRDefault="00220162" w:rsidP="004C0DDA">
      <w:pPr>
        <w:spacing w:line="360" w:lineRule="auto"/>
        <w:jc w:val="both"/>
        <w:rPr>
          <w:rFonts w:ascii="Times New Roman" w:hAnsi="Times New Roman" w:cs="Times New Roman"/>
          <w:sz w:val="24"/>
          <w:lang w:val="en-US"/>
        </w:rPr>
      </w:pPr>
      <w:r>
        <w:rPr>
          <w:rFonts w:ascii="Times New Roman" w:hAnsi="Times New Roman" w:cs="Times New Roman"/>
          <w:sz w:val="24"/>
          <w:lang w:val="en-US"/>
        </w:rPr>
        <w:t>Introduction</w:t>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sidRPr="00A112EC">
        <w:rPr>
          <w:rFonts w:ascii="Times New Roman" w:hAnsi="Times New Roman" w:cs="Times New Roman"/>
          <w:sz w:val="24"/>
          <w:u w:val="dotted"/>
          <w:lang w:val="en-US"/>
        </w:rPr>
        <w:tab/>
      </w:r>
      <w:r>
        <w:rPr>
          <w:rFonts w:ascii="Times New Roman" w:hAnsi="Times New Roman" w:cs="Times New Roman"/>
          <w:sz w:val="24"/>
          <w:lang w:val="en-US"/>
        </w:rPr>
        <w:t>3</w:t>
      </w:r>
    </w:p>
    <w:p w:rsidR="00220162" w:rsidRPr="00220162" w:rsidRDefault="00220162" w:rsidP="004C0DDA">
      <w:pPr>
        <w:spacing w:line="360" w:lineRule="auto"/>
        <w:jc w:val="both"/>
        <w:rPr>
          <w:rFonts w:ascii="Times New Roman" w:hAnsi="Times New Roman" w:cs="Times New Roman"/>
          <w:sz w:val="24"/>
          <w:lang w:val="en-US"/>
        </w:rPr>
      </w:pPr>
      <w:r w:rsidRPr="00220162">
        <w:rPr>
          <w:rFonts w:ascii="Times New Roman" w:hAnsi="Times New Roman" w:cs="Times New Roman"/>
          <w:sz w:val="24"/>
          <w:lang w:val="en-US"/>
        </w:rPr>
        <w:t>1</w:t>
      </w:r>
      <w:r>
        <w:rPr>
          <w:rFonts w:ascii="Times New Roman" w:hAnsi="Times New Roman" w:cs="Times New Roman"/>
          <w:sz w:val="24"/>
          <w:lang w:val="en-US"/>
        </w:rPr>
        <w:t xml:space="preserve">  </w:t>
      </w:r>
      <w:r w:rsidRPr="00220162">
        <w:rPr>
          <w:rFonts w:ascii="Times New Roman" w:hAnsi="Times New Roman" w:cs="Times New Roman"/>
          <w:sz w:val="24"/>
          <w:lang w:val="en-US"/>
        </w:rPr>
        <w:t>Cockney as a Regional Variant of British English</w:t>
      </w:r>
      <w:r w:rsidR="002778E1" w:rsidRPr="00A112EC">
        <w:rPr>
          <w:rFonts w:ascii="Times New Roman" w:hAnsi="Times New Roman" w:cs="Times New Roman"/>
          <w:sz w:val="24"/>
          <w:u w:val="dotted"/>
          <w:lang w:val="en-US"/>
        </w:rPr>
        <w:tab/>
      </w:r>
      <w:r w:rsidR="002778E1" w:rsidRPr="00A112EC">
        <w:rPr>
          <w:rFonts w:ascii="Times New Roman" w:hAnsi="Times New Roman" w:cs="Times New Roman"/>
          <w:sz w:val="24"/>
          <w:u w:val="dotted"/>
          <w:lang w:val="en-US"/>
        </w:rPr>
        <w:tab/>
      </w:r>
      <w:r w:rsidR="002778E1" w:rsidRPr="00A112EC">
        <w:rPr>
          <w:rFonts w:ascii="Times New Roman" w:hAnsi="Times New Roman" w:cs="Times New Roman"/>
          <w:sz w:val="24"/>
          <w:u w:val="dotted"/>
          <w:lang w:val="en-US"/>
        </w:rPr>
        <w:tab/>
      </w:r>
      <w:r w:rsidR="002778E1" w:rsidRPr="00A112EC">
        <w:rPr>
          <w:rFonts w:ascii="Times New Roman" w:hAnsi="Times New Roman" w:cs="Times New Roman"/>
          <w:sz w:val="24"/>
          <w:u w:val="dotted"/>
          <w:lang w:val="en-US"/>
        </w:rPr>
        <w:tab/>
      </w:r>
      <w:r w:rsidR="002778E1" w:rsidRPr="00A112EC">
        <w:rPr>
          <w:rFonts w:ascii="Times New Roman" w:hAnsi="Times New Roman" w:cs="Times New Roman"/>
          <w:sz w:val="24"/>
          <w:u w:val="dotted"/>
          <w:lang w:val="en-US"/>
        </w:rPr>
        <w:tab/>
      </w:r>
      <w:r w:rsidR="002778E1" w:rsidRPr="00A112EC">
        <w:rPr>
          <w:rFonts w:ascii="Times New Roman" w:hAnsi="Times New Roman" w:cs="Times New Roman"/>
          <w:sz w:val="24"/>
          <w:u w:val="dotted"/>
          <w:lang w:val="en-US"/>
        </w:rPr>
        <w:tab/>
      </w:r>
      <w:r w:rsidR="002778E1">
        <w:rPr>
          <w:rFonts w:ascii="Times New Roman" w:hAnsi="Times New Roman" w:cs="Times New Roman"/>
          <w:sz w:val="24"/>
          <w:lang w:val="en-US"/>
        </w:rPr>
        <w:t>4</w:t>
      </w:r>
    </w:p>
    <w:p w:rsidR="00220162" w:rsidRDefault="00220162" w:rsidP="004C0DDA">
      <w:pPr>
        <w:spacing w:line="360" w:lineRule="auto"/>
        <w:jc w:val="both"/>
        <w:rPr>
          <w:rFonts w:ascii="Times New Roman" w:hAnsi="Times New Roman" w:cs="Times New Roman"/>
          <w:sz w:val="24"/>
          <w:lang w:val="en-US"/>
        </w:rPr>
      </w:pPr>
      <w:r w:rsidRPr="00220162">
        <w:rPr>
          <w:rFonts w:ascii="Times New Roman" w:hAnsi="Times New Roman" w:cs="Times New Roman"/>
          <w:sz w:val="24"/>
          <w:lang w:val="en-US"/>
        </w:rPr>
        <w:t xml:space="preserve">2  </w:t>
      </w:r>
      <w:r w:rsidR="0038246F">
        <w:rPr>
          <w:rFonts w:ascii="Times New Roman" w:hAnsi="Times New Roman" w:cs="Times New Roman"/>
          <w:sz w:val="24"/>
          <w:lang w:val="en-US"/>
        </w:rPr>
        <w:t>Cockney Phonetics</w:t>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sidRPr="00A112EC">
        <w:rPr>
          <w:rFonts w:ascii="Times New Roman" w:hAnsi="Times New Roman" w:cs="Times New Roman"/>
          <w:sz w:val="24"/>
          <w:u w:val="dotted"/>
          <w:lang w:val="en-US"/>
        </w:rPr>
        <w:tab/>
      </w:r>
      <w:r w:rsidR="006326B5">
        <w:rPr>
          <w:rFonts w:ascii="Times New Roman" w:hAnsi="Times New Roman" w:cs="Times New Roman"/>
          <w:sz w:val="24"/>
          <w:lang w:val="en-US"/>
        </w:rPr>
        <w:t>5</w:t>
      </w:r>
    </w:p>
    <w:p w:rsidR="0038246F" w:rsidRPr="00723268" w:rsidRDefault="0038246F" w:rsidP="004C0DDA">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3 </w:t>
      </w:r>
      <w:r w:rsidR="006A3319">
        <w:rPr>
          <w:rFonts w:ascii="Times New Roman" w:hAnsi="Times New Roman" w:cs="Times New Roman"/>
          <w:sz w:val="24"/>
          <w:lang w:val="en-US"/>
        </w:rPr>
        <w:t xml:space="preserve"> </w:t>
      </w:r>
      <w:r>
        <w:rPr>
          <w:rFonts w:ascii="Times New Roman" w:hAnsi="Times New Roman" w:cs="Times New Roman"/>
          <w:sz w:val="24"/>
          <w:lang w:val="en-US"/>
        </w:rPr>
        <w:t>Cockney Grammatical Features</w:t>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ED45D6">
        <w:rPr>
          <w:rFonts w:ascii="Times New Roman" w:hAnsi="Times New Roman" w:cs="Times New Roman"/>
          <w:sz w:val="24"/>
          <w:lang w:val="en-US"/>
        </w:rPr>
        <w:t>7</w:t>
      </w:r>
    </w:p>
    <w:p w:rsidR="00037F54" w:rsidRPr="00227402" w:rsidRDefault="006A3319" w:rsidP="004C0DDA">
      <w:pPr>
        <w:spacing w:line="360" w:lineRule="auto"/>
        <w:jc w:val="both"/>
        <w:rPr>
          <w:rFonts w:ascii="Times New Roman" w:hAnsi="Times New Roman" w:cs="Times New Roman"/>
          <w:sz w:val="24"/>
          <w:lang w:val="en-US"/>
        </w:rPr>
      </w:pPr>
      <w:r>
        <w:rPr>
          <w:rFonts w:ascii="Times New Roman" w:hAnsi="Times New Roman" w:cs="Times New Roman"/>
          <w:sz w:val="24"/>
          <w:lang w:val="en-US"/>
        </w:rPr>
        <w:t>4  Vocabulary. Cockney Rhyming Slang</w:t>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382C91" w:rsidRPr="006F1159">
        <w:rPr>
          <w:rFonts w:ascii="Times New Roman" w:hAnsi="Times New Roman" w:cs="Times New Roman"/>
          <w:sz w:val="24"/>
          <w:u w:val="dotted"/>
          <w:lang w:val="en-US"/>
        </w:rPr>
        <w:tab/>
      </w:r>
      <w:r w:rsidR="00227402" w:rsidRPr="00227402">
        <w:rPr>
          <w:rFonts w:ascii="Times New Roman" w:hAnsi="Times New Roman" w:cs="Times New Roman"/>
          <w:sz w:val="24"/>
          <w:lang w:val="en-US"/>
        </w:rPr>
        <w:t>8</w:t>
      </w:r>
    </w:p>
    <w:p w:rsidR="00C41C45" w:rsidRPr="00227402" w:rsidRDefault="00C41C45" w:rsidP="004C0DDA">
      <w:pPr>
        <w:spacing w:line="360" w:lineRule="auto"/>
        <w:jc w:val="both"/>
        <w:rPr>
          <w:rFonts w:ascii="Times New Roman" w:hAnsi="Times New Roman" w:cs="Times New Roman"/>
          <w:sz w:val="24"/>
          <w:lang w:val="en-US"/>
        </w:rPr>
      </w:pPr>
      <w:r>
        <w:rPr>
          <w:rFonts w:ascii="Times New Roman" w:hAnsi="Times New Roman" w:cs="Times New Roman"/>
          <w:sz w:val="24"/>
          <w:lang w:val="en-US"/>
        </w:rPr>
        <w:t>5  Estuary English</w:t>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382C91" w:rsidRPr="004E69E4">
        <w:rPr>
          <w:rFonts w:ascii="Times New Roman" w:hAnsi="Times New Roman" w:cs="Times New Roman"/>
          <w:sz w:val="24"/>
          <w:u w:val="dotted"/>
          <w:lang w:val="en-US"/>
        </w:rPr>
        <w:tab/>
      </w:r>
      <w:r w:rsidR="00ED45D6">
        <w:rPr>
          <w:rFonts w:ascii="Times New Roman" w:hAnsi="Times New Roman" w:cs="Times New Roman"/>
          <w:sz w:val="24"/>
          <w:lang w:val="en-US"/>
        </w:rPr>
        <w:t>1</w:t>
      </w:r>
      <w:r w:rsidR="00227402" w:rsidRPr="00227402">
        <w:rPr>
          <w:rFonts w:ascii="Times New Roman" w:hAnsi="Times New Roman" w:cs="Times New Roman"/>
          <w:sz w:val="24"/>
          <w:lang w:val="en-US"/>
        </w:rPr>
        <w:t>0</w:t>
      </w:r>
    </w:p>
    <w:p w:rsidR="00F56AB0" w:rsidRPr="000576FC" w:rsidRDefault="00F56AB0" w:rsidP="004C0DDA">
      <w:pPr>
        <w:spacing w:line="360" w:lineRule="auto"/>
        <w:jc w:val="both"/>
        <w:rPr>
          <w:rFonts w:ascii="Times New Roman" w:hAnsi="Times New Roman" w:cs="Times New Roman"/>
          <w:sz w:val="24"/>
          <w:lang w:val="en-US"/>
        </w:rPr>
      </w:pPr>
      <w:r>
        <w:rPr>
          <w:rFonts w:ascii="Times New Roman" w:hAnsi="Times New Roman" w:cs="Times New Roman"/>
          <w:sz w:val="24"/>
          <w:lang w:val="en-US"/>
        </w:rPr>
        <w:t>Conclusion</w:t>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ED45D6">
        <w:rPr>
          <w:rFonts w:ascii="Times New Roman" w:hAnsi="Times New Roman" w:cs="Times New Roman"/>
          <w:sz w:val="24"/>
          <w:lang w:val="en-US"/>
        </w:rPr>
        <w:t>1</w:t>
      </w:r>
      <w:r w:rsidR="00227402" w:rsidRPr="000576FC">
        <w:rPr>
          <w:rFonts w:ascii="Times New Roman" w:hAnsi="Times New Roman" w:cs="Times New Roman"/>
          <w:sz w:val="24"/>
          <w:lang w:val="en-US"/>
        </w:rPr>
        <w:t>1</w:t>
      </w:r>
    </w:p>
    <w:p w:rsidR="00F56AB0" w:rsidRPr="00227402" w:rsidRDefault="00F56AB0" w:rsidP="004C0DDA">
      <w:pPr>
        <w:spacing w:line="360" w:lineRule="auto"/>
        <w:jc w:val="both"/>
        <w:rPr>
          <w:rFonts w:ascii="Times New Roman" w:hAnsi="Times New Roman" w:cs="Times New Roman"/>
          <w:sz w:val="24"/>
        </w:rPr>
      </w:pPr>
      <w:r>
        <w:rPr>
          <w:rFonts w:ascii="Times New Roman" w:hAnsi="Times New Roman" w:cs="Times New Roman"/>
          <w:sz w:val="24"/>
          <w:lang w:val="en-US"/>
        </w:rPr>
        <w:t>Bibliography</w:t>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715E88">
        <w:rPr>
          <w:rFonts w:ascii="Times New Roman" w:hAnsi="Times New Roman" w:cs="Times New Roman"/>
          <w:sz w:val="24"/>
          <w:u w:val="dotted"/>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FD5315" w:rsidRPr="00DA55A8">
        <w:rPr>
          <w:rFonts w:ascii="Times New Roman" w:hAnsi="Times New Roman" w:cs="Times New Roman"/>
          <w:sz w:val="24"/>
          <w:u w:val="dotted"/>
          <w:lang w:val="en-US"/>
        </w:rPr>
        <w:tab/>
      </w:r>
      <w:r w:rsidR="00ED45D6">
        <w:rPr>
          <w:rFonts w:ascii="Times New Roman" w:hAnsi="Times New Roman" w:cs="Times New Roman"/>
          <w:sz w:val="24"/>
          <w:lang w:val="en-US"/>
        </w:rPr>
        <w:t>1</w:t>
      </w:r>
      <w:r w:rsidR="00227402">
        <w:rPr>
          <w:rFonts w:ascii="Times New Roman" w:hAnsi="Times New Roman" w:cs="Times New Roman"/>
          <w:sz w:val="24"/>
        </w:rPr>
        <w:t>2</w:t>
      </w: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F9021A" w:rsidRDefault="00F9021A" w:rsidP="004C0DDA">
      <w:pPr>
        <w:spacing w:line="360" w:lineRule="auto"/>
        <w:jc w:val="both"/>
        <w:rPr>
          <w:rFonts w:ascii="Times New Roman" w:hAnsi="Times New Roman" w:cs="Times New Roman"/>
          <w:sz w:val="24"/>
          <w:lang w:val="en-US"/>
        </w:rPr>
      </w:pPr>
    </w:p>
    <w:p w:rsidR="00037F54" w:rsidRDefault="00037F54" w:rsidP="004C0DDA">
      <w:pPr>
        <w:spacing w:line="360" w:lineRule="auto"/>
        <w:jc w:val="both"/>
        <w:rPr>
          <w:rFonts w:ascii="Times New Roman" w:hAnsi="Times New Roman" w:cs="Times New Roman"/>
          <w:sz w:val="24"/>
          <w:lang w:val="en-US"/>
        </w:rPr>
      </w:pPr>
    </w:p>
    <w:p w:rsidR="00D8788D" w:rsidRPr="00D8788D" w:rsidRDefault="00D8788D" w:rsidP="004C0DDA">
      <w:pPr>
        <w:spacing w:line="360" w:lineRule="auto"/>
        <w:jc w:val="both"/>
        <w:rPr>
          <w:rFonts w:ascii="Times New Roman" w:hAnsi="Times New Roman" w:cs="Times New Roman"/>
          <w:b/>
          <w:sz w:val="28"/>
          <w:lang w:val="en-US"/>
        </w:rPr>
      </w:pPr>
      <w:r w:rsidRPr="00D8788D">
        <w:rPr>
          <w:rFonts w:ascii="Times New Roman" w:hAnsi="Times New Roman" w:cs="Times New Roman"/>
          <w:b/>
          <w:sz w:val="28"/>
          <w:lang w:val="en-US"/>
        </w:rPr>
        <w:lastRenderedPageBreak/>
        <w:t>Introduction</w:t>
      </w:r>
    </w:p>
    <w:p w:rsidR="00D8788D" w:rsidRPr="00A831B7" w:rsidRDefault="00302004" w:rsidP="004750AB">
      <w:pPr>
        <w:spacing w:line="360" w:lineRule="auto"/>
        <w:ind w:firstLine="708"/>
        <w:jc w:val="both"/>
        <w:rPr>
          <w:rFonts w:ascii="Times New Roman" w:hAnsi="Times New Roman" w:cs="Times New Roman"/>
          <w:sz w:val="24"/>
          <w:lang w:val="en-US"/>
        </w:rPr>
      </w:pPr>
      <w:r w:rsidRPr="00302004">
        <w:rPr>
          <w:rFonts w:ascii="Times New Roman" w:hAnsi="Times New Roman" w:cs="Times New Roman"/>
          <w:bCs/>
          <w:sz w:val="24"/>
          <w:lang w:val="en-US"/>
        </w:rPr>
        <w:t>London</w:t>
      </w:r>
      <w:r w:rsidRPr="00302004">
        <w:rPr>
          <w:rFonts w:ascii="Times New Roman" w:hAnsi="Times New Roman" w:cs="Times New Roman"/>
          <w:sz w:val="24"/>
          <w:lang w:val="en-US"/>
        </w:rPr>
        <w:t> is the </w:t>
      </w:r>
      <w:hyperlink r:id="rId9" w:tooltip="Capital city" w:history="1">
        <w:r w:rsidRPr="00302004">
          <w:rPr>
            <w:rStyle w:val="a4"/>
            <w:rFonts w:ascii="Times New Roman" w:hAnsi="Times New Roman" w:cs="Times New Roman"/>
            <w:color w:val="auto"/>
            <w:sz w:val="24"/>
            <w:u w:val="none"/>
            <w:lang w:val="en-US"/>
          </w:rPr>
          <w:t>capital</w:t>
        </w:r>
      </w:hyperlink>
      <w:r w:rsidRPr="00302004">
        <w:rPr>
          <w:rFonts w:ascii="Times New Roman" w:hAnsi="Times New Roman" w:cs="Times New Roman"/>
          <w:sz w:val="24"/>
          <w:lang w:val="en-US"/>
        </w:rPr>
        <w:t> and largest city of both the </w:t>
      </w:r>
      <w:hyperlink r:id="rId10" w:tooltip="United Kingdom" w:history="1">
        <w:r w:rsidRPr="00302004">
          <w:rPr>
            <w:rStyle w:val="a4"/>
            <w:rFonts w:ascii="Times New Roman" w:hAnsi="Times New Roman" w:cs="Times New Roman"/>
            <w:color w:val="auto"/>
            <w:sz w:val="24"/>
            <w:u w:val="none"/>
            <w:lang w:val="en-US"/>
          </w:rPr>
          <w:t>United Kingdom</w:t>
        </w:r>
      </w:hyperlink>
      <w:r w:rsidRPr="00302004">
        <w:rPr>
          <w:rFonts w:ascii="Times New Roman" w:hAnsi="Times New Roman" w:cs="Times New Roman"/>
          <w:sz w:val="24"/>
          <w:lang w:val="en-US"/>
        </w:rPr>
        <w:t> and </w:t>
      </w:r>
      <w:hyperlink r:id="rId11" w:tooltip="England" w:history="1">
        <w:r w:rsidRPr="00302004">
          <w:rPr>
            <w:rStyle w:val="a4"/>
            <w:rFonts w:ascii="Times New Roman" w:hAnsi="Times New Roman" w:cs="Times New Roman"/>
            <w:color w:val="auto"/>
            <w:sz w:val="24"/>
            <w:u w:val="none"/>
            <w:lang w:val="en-US"/>
          </w:rPr>
          <w:t>England</w:t>
        </w:r>
      </w:hyperlink>
      <w:r w:rsidRPr="00302004">
        <w:rPr>
          <w:rFonts w:ascii="Times New Roman" w:hAnsi="Times New Roman" w:cs="Times New Roman"/>
          <w:sz w:val="24"/>
          <w:lang w:val="en-US"/>
        </w:rPr>
        <w:t>. Standing on the </w:t>
      </w:r>
      <w:hyperlink r:id="rId12" w:tooltip="River Thames" w:history="1">
        <w:r w:rsidRPr="00302004">
          <w:rPr>
            <w:rStyle w:val="a4"/>
            <w:rFonts w:ascii="Times New Roman" w:hAnsi="Times New Roman" w:cs="Times New Roman"/>
            <w:color w:val="auto"/>
            <w:sz w:val="24"/>
            <w:u w:val="none"/>
            <w:lang w:val="en-US"/>
          </w:rPr>
          <w:t>River Thames</w:t>
        </w:r>
      </w:hyperlink>
      <w:r w:rsidRPr="00302004">
        <w:rPr>
          <w:rFonts w:ascii="Times New Roman" w:hAnsi="Times New Roman" w:cs="Times New Roman"/>
          <w:sz w:val="24"/>
          <w:lang w:val="en-US"/>
        </w:rPr>
        <w:t> in southeastern England, 50 miles (80 km) upstream from its </w:t>
      </w:r>
      <w:hyperlink r:id="rId13" w:tooltip="Estuary" w:history="1">
        <w:r w:rsidRPr="00302004">
          <w:rPr>
            <w:rStyle w:val="a4"/>
            <w:rFonts w:ascii="Times New Roman" w:hAnsi="Times New Roman" w:cs="Times New Roman"/>
            <w:color w:val="auto"/>
            <w:sz w:val="24"/>
            <w:u w:val="none"/>
            <w:lang w:val="en-US"/>
          </w:rPr>
          <w:t>estuary</w:t>
        </w:r>
      </w:hyperlink>
      <w:r w:rsidRPr="00302004">
        <w:rPr>
          <w:rFonts w:ascii="Times New Roman" w:hAnsi="Times New Roman" w:cs="Times New Roman"/>
          <w:sz w:val="24"/>
          <w:lang w:val="en-US"/>
        </w:rPr>
        <w:t> with the </w:t>
      </w:r>
      <w:hyperlink r:id="rId14" w:tooltip="North Sea" w:history="1">
        <w:r w:rsidRPr="00302004">
          <w:rPr>
            <w:rStyle w:val="a4"/>
            <w:rFonts w:ascii="Times New Roman" w:hAnsi="Times New Roman" w:cs="Times New Roman"/>
            <w:color w:val="auto"/>
            <w:sz w:val="24"/>
            <w:u w:val="none"/>
            <w:lang w:val="en-US"/>
          </w:rPr>
          <w:t>North Sea</w:t>
        </w:r>
      </w:hyperlink>
      <w:r w:rsidRPr="00302004">
        <w:rPr>
          <w:rFonts w:ascii="Times New Roman" w:hAnsi="Times New Roman" w:cs="Times New Roman"/>
          <w:sz w:val="24"/>
          <w:lang w:val="en-US"/>
        </w:rPr>
        <w:t>, London has been a major settlement for two millennia. </w:t>
      </w:r>
      <w:r w:rsidR="00BD1406" w:rsidRPr="00BD1406">
        <w:rPr>
          <w:rFonts w:ascii="Times New Roman" w:hAnsi="Times New Roman" w:cs="Times New Roman"/>
          <w:sz w:val="24"/>
          <w:lang w:val="en-US"/>
        </w:rPr>
        <w:t>London is often considered as the world's leading </w:t>
      </w:r>
      <w:hyperlink r:id="rId15" w:tooltip="Global city" w:history="1">
        <w:r w:rsidR="00BD1406" w:rsidRPr="00BD1406">
          <w:rPr>
            <w:rStyle w:val="a4"/>
            <w:rFonts w:ascii="Times New Roman" w:hAnsi="Times New Roman" w:cs="Times New Roman"/>
            <w:color w:val="auto"/>
            <w:sz w:val="24"/>
            <w:u w:val="none"/>
            <w:lang w:val="en-US"/>
          </w:rPr>
          <w:t>global city</w:t>
        </w:r>
      </w:hyperlink>
      <w:r w:rsidR="00BD1406" w:rsidRPr="00BD1406">
        <w:rPr>
          <w:rFonts w:ascii="Times New Roman" w:hAnsi="Times New Roman" w:cs="Times New Roman"/>
          <w:sz w:val="24"/>
          <w:lang w:val="en-US"/>
        </w:rPr>
        <w:t> and has been termed as the world's most powerful, most desirable,</w:t>
      </w:r>
      <w:hyperlink r:id="rId16" w:anchor="cite_note-26" w:history="1"/>
      <w:r w:rsidR="00BD1406" w:rsidRPr="00BD1406">
        <w:rPr>
          <w:rFonts w:ascii="Times New Roman" w:hAnsi="Times New Roman" w:cs="Times New Roman"/>
          <w:sz w:val="24"/>
          <w:lang w:val="en-US"/>
        </w:rPr>
        <w:t xml:space="preserve">  most influential,</w:t>
      </w:r>
      <w:r w:rsidR="00BD1406">
        <w:rPr>
          <w:rFonts w:ascii="Times New Roman" w:hAnsi="Times New Roman" w:cs="Times New Roman"/>
          <w:sz w:val="24"/>
          <w:vertAlign w:val="superscript"/>
          <w:lang w:val="en-US"/>
        </w:rPr>
        <w:t xml:space="preserve"> </w:t>
      </w:r>
      <w:r w:rsidR="00BD1406" w:rsidRPr="00BD1406">
        <w:rPr>
          <w:rFonts w:ascii="Times New Roman" w:hAnsi="Times New Roman" w:cs="Times New Roman"/>
          <w:sz w:val="24"/>
          <w:lang w:val="en-US"/>
        </w:rPr>
        <w:t> most visited, most expensive, innovative, sustainable, most investment friendly, most popular for work, and the most vegetarian friendly city in the world. London exerts a considerable impact upon the arts, commerce, education, entertainment, fashion, finance, healthcare, media, professional services, research and development, tourism and transportation.</w:t>
      </w:r>
      <w:r w:rsidR="00A831B7">
        <w:rPr>
          <w:rFonts w:ascii="Times New Roman" w:hAnsi="Times New Roman" w:cs="Times New Roman"/>
          <w:sz w:val="24"/>
          <w:lang w:val="en-US"/>
        </w:rPr>
        <w:t xml:space="preserve"> </w:t>
      </w:r>
      <w:r w:rsidR="00A831B7" w:rsidRPr="00A831B7">
        <w:rPr>
          <w:rFonts w:ascii="Times New Roman" w:hAnsi="Times New Roman" w:cs="Times New Roman"/>
          <w:sz w:val="24"/>
          <w:lang w:val="en-US"/>
        </w:rPr>
        <w:t>It is the most-visited city as measured by international arrivals and has the busiest </w:t>
      </w:r>
      <w:hyperlink r:id="rId17" w:tooltip="List of busiest city airport systems by passenger traffic" w:history="1">
        <w:r w:rsidR="00A831B7" w:rsidRPr="00A831B7">
          <w:rPr>
            <w:rStyle w:val="a4"/>
            <w:rFonts w:ascii="Times New Roman" w:hAnsi="Times New Roman" w:cs="Times New Roman"/>
            <w:color w:val="auto"/>
            <w:sz w:val="24"/>
            <w:u w:val="none"/>
            <w:lang w:val="en-US"/>
          </w:rPr>
          <w:t>city airport system</w:t>
        </w:r>
      </w:hyperlink>
      <w:r w:rsidR="00A831B7" w:rsidRPr="00A831B7">
        <w:rPr>
          <w:rFonts w:ascii="Times New Roman" w:hAnsi="Times New Roman" w:cs="Times New Roman"/>
          <w:sz w:val="24"/>
          <w:lang w:val="en-US"/>
        </w:rPr>
        <w:t> as measured by passenger traffic.</w:t>
      </w:r>
    </w:p>
    <w:p w:rsidR="00D8788D" w:rsidRPr="00723268" w:rsidRDefault="005806FA" w:rsidP="004750AB">
      <w:pPr>
        <w:spacing w:line="360" w:lineRule="auto"/>
        <w:ind w:firstLine="708"/>
        <w:jc w:val="both"/>
        <w:rPr>
          <w:rFonts w:ascii="Times New Roman" w:hAnsi="Times New Roman" w:cs="Times New Roman"/>
          <w:sz w:val="24"/>
          <w:lang w:val="en-US"/>
        </w:rPr>
      </w:pPr>
      <w:r w:rsidRPr="005806FA">
        <w:rPr>
          <w:rFonts w:ascii="Times New Roman" w:hAnsi="Times New Roman" w:cs="Times New Roman"/>
          <w:sz w:val="24"/>
          <w:lang w:val="en-US"/>
        </w:rPr>
        <w:t>London has a diverse range of people and cultures, and more than 300 languages are spoken in the region.</w:t>
      </w:r>
      <w:r w:rsidR="00A61489">
        <w:rPr>
          <w:rFonts w:ascii="Times New Roman" w:hAnsi="Times New Roman" w:cs="Times New Roman"/>
          <w:sz w:val="24"/>
          <w:lang w:val="en-US"/>
        </w:rPr>
        <w:t xml:space="preserve"> There are also few dialects and accents used there. </w:t>
      </w:r>
      <w:r w:rsidR="00723268" w:rsidRPr="00723268">
        <w:rPr>
          <w:rFonts w:ascii="Times New Roman" w:hAnsi="Times New Roman" w:cs="Times New Roman"/>
          <w:sz w:val="24"/>
          <w:lang w:val="en-US"/>
        </w:rPr>
        <w:t>If there is one English accent that ev</w:t>
      </w:r>
      <w:r w:rsidR="00723268">
        <w:rPr>
          <w:rFonts w:ascii="Times New Roman" w:hAnsi="Times New Roman" w:cs="Times New Roman"/>
          <w:sz w:val="24"/>
          <w:lang w:val="en-US"/>
        </w:rPr>
        <w:t>eryone has heard of, more often</w:t>
      </w:r>
      <w:r w:rsidR="00723268" w:rsidRPr="00723268">
        <w:rPr>
          <w:rFonts w:ascii="Times New Roman" w:hAnsi="Times New Roman" w:cs="Times New Roman"/>
          <w:sz w:val="24"/>
          <w:lang w:val="en-US"/>
        </w:rPr>
        <w:t xml:space="preserve"> than RP or Estuary, it is Cockney. Pronunciation teachers will confirm this – students who have never heard of other regional accents will always </w:t>
      </w:r>
      <w:r w:rsidR="00A61489" w:rsidRPr="00723268">
        <w:rPr>
          <w:rFonts w:ascii="Times New Roman" w:hAnsi="Times New Roman" w:cs="Times New Roman"/>
          <w:sz w:val="24"/>
          <w:lang w:val="en-US"/>
        </w:rPr>
        <w:t>recognize</w:t>
      </w:r>
      <w:r w:rsidR="00723268" w:rsidRPr="00723268">
        <w:rPr>
          <w:rFonts w:ascii="Times New Roman" w:hAnsi="Times New Roman" w:cs="Times New Roman"/>
          <w:sz w:val="24"/>
          <w:lang w:val="en-US"/>
        </w:rPr>
        <w:t xml:space="preserve"> Cockney (at least by name).</w:t>
      </w: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D8788D" w:rsidRPr="00723268" w:rsidRDefault="00D8788D" w:rsidP="004C0DDA">
      <w:pPr>
        <w:spacing w:line="360" w:lineRule="auto"/>
        <w:jc w:val="both"/>
        <w:rPr>
          <w:rFonts w:ascii="Times New Roman" w:hAnsi="Times New Roman" w:cs="Times New Roman"/>
          <w:b/>
          <w:sz w:val="24"/>
          <w:lang w:val="en-US"/>
        </w:rPr>
      </w:pPr>
    </w:p>
    <w:p w:rsidR="00633F35" w:rsidRPr="007168E8" w:rsidRDefault="00037F54" w:rsidP="004C0DDA">
      <w:pPr>
        <w:spacing w:line="360" w:lineRule="auto"/>
        <w:jc w:val="both"/>
        <w:rPr>
          <w:rFonts w:ascii="Times New Roman" w:hAnsi="Times New Roman" w:cs="Times New Roman"/>
          <w:b/>
          <w:sz w:val="28"/>
          <w:lang w:val="en-US"/>
        </w:rPr>
      </w:pPr>
      <w:r w:rsidRPr="007168E8">
        <w:rPr>
          <w:rFonts w:ascii="Times New Roman" w:hAnsi="Times New Roman" w:cs="Times New Roman"/>
          <w:b/>
          <w:sz w:val="28"/>
          <w:lang w:val="en-US"/>
        </w:rPr>
        <w:lastRenderedPageBreak/>
        <w:t>1  Cockney as a Regional Variant of British English</w:t>
      </w:r>
    </w:p>
    <w:p w:rsidR="00037F54" w:rsidRPr="00037F54" w:rsidRDefault="00037F54" w:rsidP="004C0DDA">
      <w:pPr>
        <w:spacing w:line="360" w:lineRule="auto"/>
        <w:ind w:firstLine="708"/>
        <w:jc w:val="both"/>
        <w:rPr>
          <w:rFonts w:ascii="Times New Roman" w:hAnsi="Times New Roman" w:cs="Times New Roman"/>
          <w:sz w:val="24"/>
          <w:lang w:val="en-US"/>
        </w:rPr>
      </w:pPr>
      <w:proofErr w:type="gramStart"/>
      <w:r w:rsidRPr="00037F54">
        <w:rPr>
          <w:rFonts w:ascii="Times New Roman" w:hAnsi="Times New Roman" w:cs="Times New Roman"/>
          <w:bCs/>
          <w:sz w:val="24"/>
          <w:lang w:val="en-US"/>
        </w:rPr>
        <w:t>Cockney</w:t>
      </w:r>
      <w:r w:rsidRPr="00037F54">
        <w:rPr>
          <w:rFonts w:ascii="Times New Roman" w:hAnsi="Times New Roman" w:cs="Times New Roman"/>
          <w:sz w:val="24"/>
          <w:lang w:val="en-US"/>
        </w:rPr>
        <w:t>, </w:t>
      </w:r>
      <w:hyperlink r:id="rId18" w:history="1">
        <w:r w:rsidRPr="00037F54">
          <w:rPr>
            <w:rStyle w:val="a4"/>
            <w:rFonts w:ascii="Times New Roman" w:hAnsi="Times New Roman" w:cs="Times New Roman"/>
            <w:color w:val="auto"/>
            <w:sz w:val="24"/>
            <w:u w:val="none"/>
            <w:lang w:val="en-US"/>
          </w:rPr>
          <w:t>dialect</w:t>
        </w:r>
      </w:hyperlink>
      <w:r w:rsidRPr="00037F54">
        <w:rPr>
          <w:rFonts w:ascii="Times New Roman" w:hAnsi="Times New Roman" w:cs="Times New Roman"/>
          <w:sz w:val="24"/>
          <w:lang w:val="en-US"/>
        </w:rPr>
        <w:t> of the </w:t>
      </w:r>
      <w:hyperlink r:id="rId19" w:history="1">
        <w:r w:rsidRPr="00037F54">
          <w:rPr>
            <w:rStyle w:val="a4"/>
            <w:rFonts w:ascii="Times New Roman" w:hAnsi="Times New Roman" w:cs="Times New Roman"/>
            <w:color w:val="auto"/>
            <w:sz w:val="24"/>
            <w:u w:val="none"/>
            <w:lang w:val="en-US"/>
          </w:rPr>
          <w:t>English language</w:t>
        </w:r>
      </w:hyperlink>
      <w:r w:rsidRPr="00037F54">
        <w:rPr>
          <w:rFonts w:ascii="Times New Roman" w:hAnsi="Times New Roman" w:cs="Times New Roman"/>
          <w:sz w:val="24"/>
          <w:lang w:val="en-US"/>
        </w:rPr>
        <w:t> traditionally spoken by working-class Londoners.</w:t>
      </w:r>
      <w:proofErr w:type="gramEnd"/>
      <w:r w:rsidRPr="00037F54">
        <w:rPr>
          <w:rFonts w:ascii="Times New Roman" w:hAnsi="Times New Roman" w:cs="Times New Roman"/>
          <w:sz w:val="24"/>
          <w:lang w:val="en-US"/>
        </w:rPr>
        <w:t xml:space="preserve"> Cockney is also often used to refer to anyone from </w:t>
      </w:r>
      <w:hyperlink r:id="rId20" w:history="1">
        <w:r w:rsidRPr="00037F54">
          <w:rPr>
            <w:rStyle w:val="a4"/>
            <w:rFonts w:ascii="Times New Roman" w:hAnsi="Times New Roman" w:cs="Times New Roman"/>
            <w:color w:val="auto"/>
            <w:sz w:val="24"/>
            <w:u w:val="none"/>
            <w:lang w:val="en-US"/>
          </w:rPr>
          <w:t>London</w:t>
        </w:r>
      </w:hyperlink>
      <w:r w:rsidRPr="00037F54">
        <w:rPr>
          <w:rFonts w:ascii="Times New Roman" w:hAnsi="Times New Roman" w:cs="Times New Roman"/>
          <w:sz w:val="24"/>
          <w:lang w:val="en-US"/>
        </w:rPr>
        <w:t>—in particular, from its </w:t>
      </w:r>
      <w:hyperlink r:id="rId21" w:history="1">
        <w:r w:rsidRPr="00037F54">
          <w:rPr>
            <w:rStyle w:val="a4"/>
            <w:rFonts w:ascii="Times New Roman" w:hAnsi="Times New Roman" w:cs="Times New Roman"/>
            <w:color w:val="auto"/>
            <w:sz w:val="24"/>
            <w:u w:val="none"/>
            <w:lang w:val="en-US"/>
          </w:rPr>
          <w:t>East End</w:t>
        </w:r>
      </w:hyperlink>
      <w:r w:rsidRPr="00037F54">
        <w:rPr>
          <w:rFonts w:ascii="Times New Roman" w:hAnsi="Times New Roman" w:cs="Times New Roman"/>
          <w:sz w:val="24"/>
          <w:lang w:val="en-US"/>
        </w:rPr>
        <w:t>.</w:t>
      </w:r>
    </w:p>
    <w:p w:rsidR="00037F54" w:rsidRPr="00037F54" w:rsidRDefault="00037F54" w:rsidP="004C0DDA">
      <w:pPr>
        <w:spacing w:line="360" w:lineRule="auto"/>
        <w:ind w:firstLine="708"/>
        <w:jc w:val="both"/>
        <w:rPr>
          <w:rFonts w:ascii="Times New Roman" w:hAnsi="Times New Roman" w:cs="Times New Roman"/>
          <w:sz w:val="24"/>
          <w:lang w:val="en-US"/>
        </w:rPr>
      </w:pPr>
      <w:r w:rsidRPr="00037F54">
        <w:rPr>
          <w:rFonts w:ascii="Times New Roman" w:hAnsi="Times New Roman" w:cs="Times New Roman"/>
          <w:sz w:val="24"/>
          <w:lang w:val="en-US"/>
        </w:rPr>
        <w:t>The word Cockney has had a </w:t>
      </w:r>
      <w:hyperlink r:id="rId22" w:history="1">
        <w:r w:rsidRPr="00037F54">
          <w:rPr>
            <w:rStyle w:val="a4"/>
            <w:rFonts w:ascii="Times New Roman" w:hAnsi="Times New Roman" w:cs="Times New Roman"/>
            <w:color w:val="auto"/>
            <w:sz w:val="24"/>
            <w:u w:val="none"/>
            <w:lang w:val="en-US"/>
          </w:rPr>
          <w:t>pejorative</w:t>
        </w:r>
      </w:hyperlink>
      <w:r w:rsidRPr="00037F54">
        <w:rPr>
          <w:rFonts w:ascii="Times New Roman" w:hAnsi="Times New Roman" w:cs="Times New Roman"/>
          <w:sz w:val="24"/>
          <w:lang w:val="en-US"/>
        </w:rPr>
        <w:t> </w:t>
      </w:r>
      <w:hyperlink r:id="rId23" w:history="1">
        <w:r w:rsidRPr="00037F54">
          <w:rPr>
            <w:rStyle w:val="a4"/>
            <w:rFonts w:ascii="Times New Roman" w:hAnsi="Times New Roman" w:cs="Times New Roman"/>
            <w:color w:val="auto"/>
            <w:sz w:val="24"/>
            <w:u w:val="none"/>
            <w:lang w:val="en-US"/>
          </w:rPr>
          <w:t>connotation</w:t>
        </w:r>
      </w:hyperlink>
      <w:r w:rsidRPr="00037F54">
        <w:rPr>
          <w:rFonts w:ascii="Times New Roman" w:hAnsi="Times New Roman" w:cs="Times New Roman"/>
          <w:sz w:val="24"/>
          <w:lang w:val="en-US"/>
        </w:rPr>
        <w:t>, originally deriving from </w:t>
      </w:r>
      <w:r w:rsidRPr="00037F54">
        <w:rPr>
          <w:rFonts w:ascii="Times New Roman" w:hAnsi="Times New Roman" w:cs="Times New Roman"/>
          <w:i/>
          <w:iCs/>
          <w:sz w:val="24"/>
          <w:lang w:val="en-US"/>
        </w:rPr>
        <w:t>cokenay</w:t>
      </w:r>
      <w:r w:rsidRPr="00037F54">
        <w:rPr>
          <w:rFonts w:ascii="Times New Roman" w:hAnsi="Times New Roman" w:cs="Times New Roman"/>
          <w:sz w:val="24"/>
          <w:lang w:val="en-US"/>
        </w:rPr>
        <w:t>, or </w:t>
      </w:r>
      <w:r w:rsidRPr="00037F54">
        <w:rPr>
          <w:rFonts w:ascii="Times New Roman" w:hAnsi="Times New Roman" w:cs="Times New Roman"/>
          <w:i/>
          <w:iCs/>
          <w:sz w:val="24"/>
          <w:lang w:val="en-US"/>
        </w:rPr>
        <w:t>cokeney</w:t>
      </w:r>
      <w:r w:rsidRPr="00037F54">
        <w:rPr>
          <w:rFonts w:ascii="Times New Roman" w:hAnsi="Times New Roman" w:cs="Times New Roman"/>
          <w:sz w:val="24"/>
          <w:lang w:val="en-US"/>
        </w:rPr>
        <w:t>, a late </w:t>
      </w:r>
      <w:hyperlink r:id="rId24" w:history="1">
        <w:r w:rsidRPr="00037F54">
          <w:rPr>
            <w:rStyle w:val="a4"/>
            <w:rFonts w:ascii="Times New Roman" w:hAnsi="Times New Roman" w:cs="Times New Roman"/>
            <w:color w:val="auto"/>
            <w:sz w:val="24"/>
            <w:u w:val="none"/>
            <w:lang w:val="en-US"/>
          </w:rPr>
          <w:t>Middle English</w:t>
        </w:r>
      </w:hyperlink>
      <w:r w:rsidRPr="00037F54">
        <w:rPr>
          <w:rFonts w:ascii="Times New Roman" w:hAnsi="Times New Roman" w:cs="Times New Roman"/>
          <w:sz w:val="24"/>
          <w:lang w:val="en-US"/>
        </w:rPr>
        <w:t> word of the 14th century that meant, literally, “cocks’ egg” (i.e., a small or defective egg, imagined to come from a rooster—which, of course, cannot produce eggs). That negative sense gave rise to </w:t>
      </w:r>
      <w:r w:rsidRPr="00037F54">
        <w:rPr>
          <w:rFonts w:ascii="Times New Roman" w:hAnsi="Times New Roman" w:cs="Times New Roman"/>
          <w:i/>
          <w:iCs/>
          <w:sz w:val="24"/>
          <w:lang w:val="en-US"/>
        </w:rPr>
        <w:t>Cockney</w:t>
      </w:r>
      <w:r w:rsidRPr="00037F54">
        <w:rPr>
          <w:rFonts w:ascii="Times New Roman" w:hAnsi="Times New Roman" w:cs="Times New Roman"/>
          <w:sz w:val="24"/>
          <w:lang w:val="en-US"/>
        </w:rPr>
        <w:t>’s being used to mean “milksop” or “cockered child” (a pampered or spoiled child). The word was later applied to a town resident who was regarded as either affected or puny.</w:t>
      </w:r>
    </w:p>
    <w:p w:rsidR="00897DED" w:rsidRDefault="00037F54" w:rsidP="00897DED">
      <w:pPr>
        <w:spacing w:line="360" w:lineRule="auto"/>
        <w:ind w:firstLine="708"/>
        <w:jc w:val="both"/>
        <w:rPr>
          <w:rFonts w:ascii="Times New Roman" w:hAnsi="Times New Roman" w:cs="Times New Roman"/>
          <w:sz w:val="24"/>
          <w:lang w:val="en-US"/>
        </w:rPr>
      </w:pPr>
      <w:r w:rsidRPr="00037F54">
        <w:rPr>
          <w:rFonts w:ascii="Times New Roman" w:hAnsi="Times New Roman" w:cs="Times New Roman"/>
          <w:sz w:val="24"/>
          <w:lang w:val="en-US"/>
        </w:rPr>
        <w:t>To most outsiders a Cockney is anyone from London, though contemporary natives of London, especially from its East End, use the word with pride. In its geographical and cultural senses, Cockney is best defined as a person born within hearing distance of the church bells of St. Mary-le-Bow, Cheapside, in the </w:t>
      </w:r>
      <w:hyperlink r:id="rId25" w:history="1">
        <w:r w:rsidRPr="00037F54">
          <w:rPr>
            <w:rStyle w:val="a4"/>
            <w:rFonts w:ascii="Times New Roman" w:hAnsi="Times New Roman" w:cs="Times New Roman"/>
            <w:color w:val="auto"/>
            <w:sz w:val="24"/>
            <w:u w:val="none"/>
            <w:lang w:val="en-US"/>
          </w:rPr>
          <w:t>City of London</w:t>
        </w:r>
      </w:hyperlink>
      <w:r w:rsidRPr="00037F54">
        <w:rPr>
          <w:rFonts w:ascii="Times New Roman" w:hAnsi="Times New Roman" w:cs="Times New Roman"/>
          <w:sz w:val="24"/>
          <w:lang w:val="en-US"/>
        </w:rPr>
        <w:t>. It has been estimated that, prior to the noise of traffic, the sound of the Bow Bells reached about 6 miles (10 km) to the east, 5 miles (8 km) to the north, 4 miles (6 km) to the west, and 3 miles (5 km) to the south. The vast majority of the hospitals of London’s East End fall within that jurisdiction.</w:t>
      </w:r>
    </w:p>
    <w:p w:rsidR="00897DED" w:rsidRPr="00897DED" w:rsidRDefault="00897DED" w:rsidP="007011A0">
      <w:pPr>
        <w:pStyle w:val="a3"/>
        <w:spacing w:line="312" w:lineRule="auto"/>
        <w:ind w:left="0" w:firstLine="708"/>
        <w:jc w:val="both"/>
        <w:rPr>
          <w:rFonts w:ascii="Times New Roman" w:hAnsi="Times New Roman" w:cs="Times New Roman"/>
          <w:sz w:val="24"/>
          <w:szCs w:val="26"/>
          <w:lang w:val="en-US"/>
        </w:rPr>
      </w:pPr>
      <w:r w:rsidRPr="00897DED">
        <w:rPr>
          <w:rFonts w:ascii="Times New Roman" w:hAnsi="Times New Roman" w:cs="Times New Roman"/>
          <w:sz w:val="24"/>
          <w:szCs w:val="26"/>
          <w:lang w:val="en-US"/>
        </w:rPr>
        <w:t>The church was destroyed by the Great Fire of London in 1666 and by the Blitz (a German bombing offensive against Britain in 1940 and 1941, during the </w:t>
      </w:r>
      <w:hyperlink r:id="rId26" w:tooltip="Second World War" w:history="1">
        <w:r w:rsidRPr="00897DED">
          <w:rPr>
            <w:rStyle w:val="a4"/>
            <w:rFonts w:ascii="Times New Roman" w:hAnsi="Times New Roman" w:cs="Times New Roman"/>
            <w:color w:val="auto"/>
            <w:sz w:val="24"/>
            <w:szCs w:val="26"/>
            <w:u w:val="none"/>
            <w:lang w:val="en-US"/>
          </w:rPr>
          <w:t>Second World War</w:t>
        </w:r>
      </w:hyperlink>
      <w:r w:rsidRPr="00897DED">
        <w:rPr>
          <w:rFonts w:ascii="Times New Roman" w:hAnsi="Times New Roman" w:cs="Times New Roman"/>
          <w:sz w:val="24"/>
          <w:szCs w:val="26"/>
          <w:lang w:val="en-US"/>
        </w:rPr>
        <w:t>). </w:t>
      </w:r>
    </w:p>
    <w:p w:rsidR="00897DED" w:rsidRDefault="00897DED" w:rsidP="00897DED">
      <w:pPr>
        <w:pStyle w:val="a3"/>
        <w:spacing w:line="312" w:lineRule="auto"/>
        <w:ind w:left="0"/>
        <w:jc w:val="both"/>
        <w:rPr>
          <w:rFonts w:ascii="Times New Roman" w:hAnsi="Times New Roman" w:cs="Times New Roman"/>
          <w:sz w:val="24"/>
          <w:szCs w:val="26"/>
          <w:lang w:val="en-US"/>
        </w:rPr>
      </w:pPr>
    </w:p>
    <w:p w:rsidR="00897DED" w:rsidRDefault="00897DED" w:rsidP="00416835">
      <w:pPr>
        <w:pStyle w:val="a3"/>
        <w:spacing w:line="312" w:lineRule="auto"/>
        <w:ind w:left="0"/>
        <w:jc w:val="center"/>
        <w:rPr>
          <w:rFonts w:ascii="Times New Roman" w:hAnsi="Times New Roman" w:cs="Times New Roman"/>
          <w:sz w:val="24"/>
          <w:szCs w:val="26"/>
          <w:lang w:val="en-US"/>
        </w:rPr>
      </w:pPr>
      <w:r>
        <w:rPr>
          <w:noProof/>
          <w:lang w:eastAsia="ru-RU"/>
        </w:rPr>
        <w:drawing>
          <wp:inline distT="0" distB="0" distL="0" distR="0" wp14:anchorId="690DEAC5" wp14:editId="1FF28EC9">
            <wp:extent cx="4559300" cy="3251200"/>
            <wp:effectExtent l="0" t="0" r="0" b="6350"/>
            <wp:docPr id="1" name="Рисунок 1" descr="https://external-preview.redd.it/V3fXOd2LDFRUEZXosLBAkYZRK2ncyafr8K1CFqp6SZc.jpg?auto=webp&amp;s=141e15d8c6ac92e9f9313b6b491259d0949a27da"/>
            <wp:cNvGraphicFramePr/>
            <a:graphic xmlns:a="http://schemas.openxmlformats.org/drawingml/2006/main">
              <a:graphicData uri="http://schemas.openxmlformats.org/drawingml/2006/picture">
                <pic:pic xmlns:pic="http://schemas.openxmlformats.org/drawingml/2006/picture">
                  <pic:nvPicPr>
                    <pic:cNvPr id="1" name="Рисунок 1" descr="https://external-preview.redd.it/V3fXOd2LDFRUEZXosLBAkYZRK2ncyafr8K1CFqp6SZc.jpg?auto=webp&amp;s=141e15d8c6ac92e9f9313b6b491259d0949a27da"/>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59300" cy="3251200"/>
                    </a:xfrm>
                    <a:prstGeom prst="rect">
                      <a:avLst/>
                    </a:prstGeom>
                    <a:noFill/>
                    <a:ln>
                      <a:noFill/>
                    </a:ln>
                  </pic:spPr>
                </pic:pic>
              </a:graphicData>
            </a:graphic>
          </wp:inline>
        </w:drawing>
      </w:r>
    </w:p>
    <w:p w:rsidR="00897DED" w:rsidRPr="00897DED" w:rsidRDefault="00897DED" w:rsidP="00897DED">
      <w:pPr>
        <w:pStyle w:val="a3"/>
        <w:spacing w:line="312" w:lineRule="auto"/>
        <w:ind w:left="0"/>
        <w:jc w:val="both"/>
        <w:rPr>
          <w:rFonts w:ascii="Times New Roman" w:hAnsi="Times New Roman" w:cs="Times New Roman"/>
          <w:sz w:val="24"/>
          <w:szCs w:val="26"/>
          <w:lang w:val="en-US"/>
        </w:rPr>
      </w:pPr>
    </w:p>
    <w:p w:rsidR="00F053C3" w:rsidRPr="004D18C6" w:rsidRDefault="00897DED" w:rsidP="004D18C6">
      <w:pPr>
        <w:pStyle w:val="a3"/>
        <w:spacing w:line="312" w:lineRule="auto"/>
        <w:ind w:left="0"/>
        <w:jc w:val="both"/>
        <w:rPr>
          <w:rFonts w:ascii="Times New Roman" w:hAnsi="Times New Roman" w:cs="Times New Roman"/>
          <w:sz w:val="24"/>
          <w:szCs w:val="26"/>
          <w:lang w:val="en-US"/>
        </w:rPr>
      </w:pPr>
      <w:r w:rsidRPr="00897DED">
        <w:rPr>
          <w:rFonts w:ascii="Times New Roman" w:hAnsi="Times New Roman" w:cs="Times New Roman"/>
          <w:sz w:val="24"/>
          <w:szCs w:val="26"/>
          <w:lang w:val="en-US"/>
        </w:rPr>
        <w:t>Map of Cockney territories in London as defined by being able to hear the "Bow Bells"</w:t>
      </w:r>
      <w:r>
        <w:rPr>
          <w:rFonts w:ascii="Times New Roman" w:hAnsi="Times New Roman" w:cs="Times New Roman"/>
          <w:sz w:val="24"/>
          <w:szCs w:val="26"/>
          <w:lang w:val="en-US"/>
        </w:rPr>
        <w:t xml:space="preserve">. </w:t>
      </w:r>
    </w:p>
    <w:p w:rsidR="00144CF6" w:rsidRDefault="0037345E" w:rsidP="00654913">
      <w:pPr>
        <w:spacing w:line="360" w:lineRule="auto"/>
        <w:jc w:val="both"/>
        <w:rPr>
          <w:rFonts w:ascii="Times New Roman" w:hAnsi="Times New Roman" w:cs="Times New Roman"/>
          <w:b/>
          <w:sz w:val="28"/>
          <w:lang w:val="en-US"/>
        </w:rPr>
      </w:pPr>
      <w:r>
        <w:rPr>
          <w:rFonts w:ascii="Times New Roman" w:hAnsi="Times New Roman" w:cs="Times New Roman"/>
          <w:b/>
          <w:sz w:val="28"/>
          <w:lang w:val="en-US"/>
        </w:rPr>
        <w:lastRenderedPageBreak/>
        <w:t>2  Cockney Phonetics</w:t>
      </w:r>
    </w:p>
    <w:p w:rsidR="005B7542" w:rsidRPr="005B7542" w:rsidRDefault="005B7542" w:rsidP="00654913">
      <w:pPr>
        <w:spacing w:line="360" w:lineRule="auto"/>
        <w:ind w:firstLine="708"/>
        <w:jc w:val="both"/>
        <w:rPr>
          <w:rFonts w:ascii="Times New Roman" w:hAnsi="Times New Roman" w:cs="Times New Roman"/>
          <w:sz w:val="24"/>
          <w:lang w:val="en-US"/>
        </w:rPr>
      </w:pPr>
      <w:r w:rsidRPr="005B7542">
        <w:rPr>
          <w:rFonts w:ascii="Times New Roman" w:hAnsi="Times New Roman" w:cs="Times New Roman"/>
          <w:sz w:val="24"/>
          <w:lang w:val="en-US"/>
        </w:rPr>
        <w:t>1.</w:t>
      </w:r>
      <w:r>
        <w:rPr>
          <w:rFonts w:ascii="Times New Roman" w:hAnsi="Times New Roman" w:cs="Times New Roman"/>
          <w:sz w:val="24"/>
          <w:lang w:val="en-US"/>
        </w:rPr>
        <w:t xml:space="preserve"> </w:t>
      </w:r>
      <w:r w:rsidRPr="005B7542">
        <w:rPr>
          <w:rFonts w:ascii="Times New Roman" w:hAnsi="Times New Roman" w:cs="Times New Roman"/>
          <w:sz w:val="24"/>
          <w:lang w:val="en-US"/>
        </w:rPr>
        <w:t xml:space="preserve">As with many accents of the United Kingdom, cockney is non-rhotic. A final -er is pronounced [ə] or lowered [ɐ] in broad cockney. As with all or nearly all non-rhotic accents, the paired lexical sets COMMA and LETTER, PALM/BATH and START, THOUGHT and NORT H/FORCE, are merged. Thus, the last syllable of words such as cheetah can be pronounced [ɐ] as well in broad cockney. </w:t>
      </w:r>
    </w:p>
    <w:p w:rsidR="005B7542" w:rsidRDefault="005B7542" w:rsidP="00654913">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2. </w:t>
      </w:r>
      <w:r w:rsidRPr="005B7542">
        <w:rPr>
          <w:rFonts w:ascii="Times New Roman" w:hAnsi="Times New Roman" w:cs="Times New Roman"/>
          <w:sz w:val="24"/>
          <w:lang w:val="en-US"/>
        </w:rPr>
        <w:t xml:space="preserve">T-glottalisation: use of the glottal stop as an allophone of /t/ in various positions, including after a stressed syllable. For example, "scottish," for instance, would be pronounced "sco’ish."Glottal stops also occur, albeit less frequently for /k/ and /p/, and occasionally for mid-word consonants. For example, “Blackboard” becomes “bla’board”,ans Richard Whiteing spelt "Hyde Park" as Hy′ Par′. Like and light can be homophones. "Clapham" can be said as Cla'am (i. e., [ˈkl̥ɛʔm̩ ])"Scottish," for instance, would be pronounced "Sco’ish." Also, in broad Cockney at least, the degree of aspiration is typically greater than in RP, and may often also involve sone degree of affrication. Affrication may be encountered in intitial, intervocalic, and final position. This feature results in Cockney being often mentioned in textbooks about Semitic languages while explaining how to pronounce the glottal stop. </w:t>
      </w:r>
    </w:p>
    <w:p w:rsidR="005B7542" w:rsidRDefault="005B7542" w:rsidP="00654913">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3. </w:t>
      </w:r>
      <w:r w:rsidRPr="005B7542">
        <w:rPr>
          <w:rFonts w:ascii="Times New Roman" w:hAnsi="Times New Roman" w:cs="Times New Roman"/>
          <w:sz w:val="24"/>
          <w:lang w:val="en-US"/>
        </w:rPr>
        <w:t xml:space="preserve">The Cockney accent doesn’t put emphasis on the [h] sound when it is the first letter in a word. So, for example, pronounce “herb” as " 'erb," "horse" as " 'orse," and "hopefully" as " 'opefully". </w:t>
      </w:r>
    </w:p>
    <w:p w:rsidR="005B7542" w:rsidRDefault="005B7542" w:rsidP="00654913">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4. </w:t>
      </w:r>
      <w:r w:rsidRPr="005B7542">
        <w:rPr>
          <w:rFonts w:ascii="Times New Roman" w:hAnsi="Times New Roman" w:cs="Times New Roman"/>
          <w:sz w:val="24"/>
          <w:lang w:val="en-US"/>
        </w:rPr>
        <w:t>Cockney would replace voiceless ‘th’ /</w:t>
      </w:r>
      <w:r w:rsidRPr="005B7542">
        <w:rPr>
          <w:rFonts w:ascii="Times New Roman" w:hAnsi="Times New Roman" w:cs="Times New Roman"/>
          <w:sz w:val="24"/>
        </w:rPr>
        <w:t>θ</w:t>
      </w:r>
      <w:r w:rsidRPr="005B7542">
        <w:rPr>
          <w:rFonts w:ascii="Times New Roman" w:hAnsi="Times New Roman" w:cs="Times New Roman"/>
          <w:sz w:val="24"/>
          <w:lang w:val="en-US"/>
        </w:rPr>
        <w:t xml:space="preserve">/ in words like ‘think’, ‘theatre’, ‘author’, with /f/, so they would be pronounced /fɪŋk/, /fɪəʔə/, /ɔ:fə/. Similarly, voiced ‘th’ in ‘the’, ‘this’, and ‘Northern’, would be pronounced /v/, so /və/, /vɪs/ and /nɔ:vən/. </w:t>
      </w:r>
    </w:p>
    <w:p w:rsidR="005B7542" w:rsidRDefault="005B7542" w:rsidP="00654913">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5. </w:t>
      </w:r>
      <w:r w:rsidRPr="005B7542">
        <w:rPr>
          <w:rFonts w:ascii="Times New Roman" w:hAnsi="Times New Roman" w:cs="Times New Roman"/>
          <w:sz w:val="24"/>
          <w:lang w:val="en-US"/>
        </w:rPr>
        <w:t xml:space="preserve">Like most English accents, a Cockney accent drops the [r] from the end of a word. For example, "mother" becomes "mo-thah," and "car" becomes "cah." </w:t>
      </w:r>
    </w:p>
    <w:p w:rsidR="005B7542" w:rsidRDefault="005B7542" w:rsidP="00654913">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6. </w:t>
      </w:r>
      <w:r w:rsidRPr="005B7542">
        <w:rPr>
          <w:rFonts w:ascii="Times New Roman" w:hAnsi="Times New Roman" w:cs="Times New Roman"/>
          <w:sz w:val="24"/>
          <w:lang w:val="en-US"/>
        </w:rPr>
        <w:t xml:space="preserve">The sound /ɑː/ has a fully back variant, qualitatively equivalent to cardinal 5, which Beaken (1971) claims characterises "vigorous, informal" cockney. The typical short vowel sound [a:] is evidenced by the word "cat", "father". </w:t>
      </w:r>
    </w:p>
    <w:p w:rsidR="0037345E" w:rsidRDefault="005B7542" w:rsidP="00654913">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7. </w:t>
      </w:r>
      <w:r w:rsidRPr="005B7542">
        <w:rPr>
          <w:rFonts w:ascii="Times New Roman" w:hAnsi="Times New Roman" w:cs="Times New Roman"/>
          <w:sz w:val="24"/>
          <w:lang w:val="en-US"/>
        </w:rPr>
        <w:t>When an “l” sound is at the end of a word, the speaker can substitute the “l” for a vowel sound, like “w.” For instance, “pal” would sound like “pow,” and</w:t>
      </w:r>
      <w:r w:rsidR="00BA7355">
        <w:rPr>
          <w:rFonts w:ascii="Times New Roman" w:hAnsi="Times New Roman" w:cs="Times New Roman"/>
          <w:sz w:val="24"/>
          <w:lang w:val="en-US"/>
        </w:rPr>
        <w:t xml:space="preserve"> </w:t>
      </w:r>
      <w:r w:rsidR="00BA7355" w:rsidRPr="00BA7355">
        <w:rPr>
          <w:rFonts w:ascii="Times New Roman" w:hAnsi="Times New Roman" w:cs="Times New Roman"/>
          <w:sz w:val="24"/>
          <w:lang w:val="en-US"/>
        </w:rPr>
        <w:t>“trouble” becomes “trou-bow.”</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Diphthong alterations:</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 xml:space="preserve"> /iː/ → [əi~ɐ</w:t>
      </w:r>
      <w:r>
        <w:rPr>
          <w:rFonts w:ascii="Times New Roman" w:hAnsi="Times New Roman" w:cs="Times New Roman"/>
          <w:sz w:val="24"/>
          <w:lang w:val="en-US"/>
        </w:rPr>
        <w:t>i]:</w:t>
      </w:r>
      <w:r w:rsidRPr="00654913">
        <w:rPr>
          <w:rFonts w:ascii="Times New Roman" w:hAnsi="Times New Roman" w:cs="Times New Roman"/>
          <w:sz w:val="24"/>
          <w:lang w:val="en-US"/>
        </w:rPr>
        <w:t>[bəiʔ] "beet"</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lastRenderedPageBreak/>
        <w:t xml:space="preserve"> /eɪ/ → [æɪ~aɪ</w:t>
      </w:r>
      <w:r>
        <w:rPr>
          <w:rFonts w:ascii="Times New Roman" w:hAnsi="Times New Roman" w:cs="Times New Roman"/>
          <w:sz w:val="24"/>
          <w:lang w:val="en-US"/>
        </w:rPr>
        <w:t>]:</w:t>
      </w:r>
      <w:r w:rsidRPr="00654913">
        <w:rPr>
          <w:rFonts w:ascii="Times New Roman" w:hAnsi="Times New Roman" w:cs="Times New Roman"/>
          <w:sz w:val="24"/>
          <w:lang w:val="en-US"/>
        </w:rPr>
        <w:t xml:space="preserve"> [bæɪʔ] "bait"</w:t>
      </w:r>
    </w:p>
    <w:p w:rsidR="00654913" w:rsidRPr="00654913" w:rsidRDefault="00654913" w:rsidP="00BB44A1">
      <w:pPr>
        <w:spacing w:line="360" w:lineRule="auto"/>
        <w:ind w:firstLine="708"/>
        <w:jc w:val="both"/>
        <w:rPr>
          <w:rFonts w:ascii="Times New Roman" w:hAnsi="Times New Roman" w:cs="Times New Roman"/>
          <w:sz w:val="24"/>
          <w:lang w:val="en-US"/>
        </w:rPr>
      </w:pPr>
      <w:r w:rsidRPr="00654913">
        <w:rPr>
          <w:rFonts w:ascii="Times New Roman" w:hAnsi="Times New Roman" w:cs="Times New Roman"/>
          <w:sz w:val="24"/>
          <w:lang w:val="en-US"/>
        </w:rPr>
        <w:t xml:space="preserve"> </w:t>
      </w:r>
      <w:proofErr w:type="gramStart"/>
      <w:r w:rsidRPr="00654913">
        <w:rPr>
          <w:rFonts w:ascii="Times New Roman" w:hAnsi="Times New Roman" w:cs="Times New Roman"/>
          <w:sz w:val="24"/>
          <w:lang w:val="en-US"/>
        </w:rPr>
        <w:t xml:space="preserve">/aɪ/ → [ɑɪ] or even [ɒɪ] in "vigorous, dialectal" </w:t>
      </w:r>
      <w:r w:rsidR="00696F09">
        <w:rPr>
          <w:rFonts w:ascii="Times New Roman" w:hAnsi="Times New Roman" w:cs="Times New Roman"/>
          <w:sz w:val="24"/>
          <w:lang w:val="en-US"/>
        </w:rPr>
        <w:t>cockney.</w:t>
      </w:r>
      <w:proofErr w:type="gramEnd"/>
      <w:r w:rsidR="00696F09">
        <w:rPr>
          <w:rFonts w:ascii="Times New Roman" w:hAnsi="Times New Roman" w:cs="Times New Roman"/>
          <w:sz w:val="24"/>
          <w:lang w:val="en-US"/>
        </w:rPr>
        <w:t xml:space="preserve"> The second element may</w:t>
      </w:r>
      <w:r w:rsidR="00696F09" w:rsidRPr="00696F09">
        <w:rPr>
          <w:rFonts w:ascii="Times New Roman" w:hAnsi="Times New Roman" w:cs="Times New Roman"/>
          <w:sz w:val="24"/>
          <w:lang w:val="en-US"/>
        </w:rPr>
        <w:t xml:space="preserve"> </w:t>
      </w:r>
      <w:r w:rsidRPr="00654913">
        <w:rPr>
          <w:rFonts w:ascii="Times New Roman" w:hAnsi="Times New Roman" w:cs="Times New Roman"/>
          <w:sz w:val="24"/>
          <w:lang w:val="en-US"/>
        </w:rPr>
        <w:t>be reduced or absent</w:t>
      </w:r>
      <w:r>
        <w:rPr>
          <w:rFonts w:ascii="Times New Roman" w:hAnsi="Times New Roman" w:cs="Times New Roman"/>
          <w:sz w:val="24"/>
          <w:lang w:val="en-US"/>
        </w:rPr>
        <w:t xml:space="preserve">, so that </w:t>
      </w:r>
      <w:r w:rsidRPr="00654913">
        <w:rPr>
          <w:rFonts w:ascii="Times New Roman" w:hAnsi="Times New Roman" w:cs="Times New Roman"/>
          <w:sz w:val="24"/>
          <w:lang w:val="en-US"/>
        </w:rPr>
        <w:t>there are variants such as [ɑ̟ə~ɑ̟ː]. This means that pairs s</w:t>
      </w:r>
      <w:r>
        <w:rPr>
          <w:rFonts w:ascii="Times New Roman" w:hAnsi="Times New Roman" w:cs="Times New Roman"/>
          <w:sz w:val="24"/>
          <w:lang w:val="en-US"/>
        </w:rPr>
        <w:t xml:space="preserve">uch as laugh-life, Bartonbiting </w:t>
      </w:r>
      <w:r w:rsidRPr="00654913">
        <w:rPr>
          <w:rFonts w:ascii="Times New Roman" w:hAnsi="Times New Roman" w:cs="Times New Roman"/>
          <w:sz w:val="24"/>
          <w:lang w:val="en-US"/>
        </w:rPr>
        <w:t>may become homophones: [lɑːf], [bɑːʔn̩ ]</w:t>
      </w:r>
      <w:r>
        <w:rPr>
          <w:rFonts w:ascii="Times New Roman" w:hAnsi="Times New Roman" w:cs="Times New Roman"/>
          <w:sz w:val="24"/>
          <w:lang w:val="en-US"/>
        </w:rPr>
        <w:t>. But this neutralisation is an optional, recoverable one:</w:t>
      </w:r>
      <w:r w:rsidRPr="00654913">
        <w:rPr>
          <w:rFonts w:ascii="Times New Roman" w:hAnsi="Times New Roman" w:cs="Times New Roman"/>
          <w:sz w:val="24"/>
          <w:lang w:val="en-US"/>
        </w:rPr>
        <w:t xml:space="preserve"> [bɑɪʔ] "bite"</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 xml:space="preserve"> /ɔɪ/ → [ɔ̝ɪ~oɪ</w:t>
      </w:r>
      <w:r>
        <w:rPr>
          <w:rFonts w:ascii="Times New Roman" w:hAnsi="Times New Roman" w:cs="Times New Roman"/>
          <w:sz w:val="24"/>
          <w:lang w:val="en-US"/>
        </w:rPr>
        <w:t>]:</w:t>
      </w:r>
      <w:r w:rsidRPr="00654913">
        <w:rPr>
          <w:rFonts w:ascii="Times New Roman" w:hAnsi="Times New Roman" w:cs="Times New Roman"/>
          <w:sz w:val="24"/>
          <w:lang w:val="en-US"/>
        </w:rPr>
        <w:t xml:space="preserve"> [ˈtʃʰoɪs] "choice"</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 xml:space="preserve"> /uː/ → [əʉ] or a monophthongal [ʉː], perhaps with little lip rounding, [ɨ</w:t>
      </w:r>
      <w:r>
        <w:rPr>
          <w:rFonts w:ascii="Times New Roman" w:hAnsi="Times New Roman" w:cs="Times New Roman"/>
          <w:sz w:val="24"/>
          <w:lang w:val="en-US"/>
        </w:rPr>
        <w:t xml:space="preserve">ː] or </w:t>
      </w:r>
      <w:r w:rsidRPr="00654913">
        <w:rPr>
          <w:rFonts w:ascii="Times New Roman" w:hAnsi="Times New Roman" w:cs="Times New Roman"/>
          <w:sz w:val="24"/>
          <w:lang w:val="en-US"/>
        </w:rPr>
        <w:t>"boot"</w:t>
      </w:r>
    </w:p>
    <w:p w:rsidR="00654913" w:rsidRPr="00654913" w:rsidRDefault="00654913" w:rsidP="00BB44A1">
      <w:pPr>
        <w:spacing w:line="360" w:lineRule="auto"/>
        <w:ind w:firstLine="708"/>
        <w:jc w:val="both"/>
        <w:rPr>
          <w:rFonts w:ascii="Times New Roman" w:hAnsi="Times New Roman" w:cs="Times New Roman"/>
          <w:sz w:val="24"/>
          <w:lang w:val="en-US"/>
        </w:rPr>
      </w:pPr>
      <w:r w:rsidRPr="00654913">
        <w:rPr>
          <w:rFonts w:ascii="Times New Roman" w:hAnsi="Times New Roman" w:cs="Times New Roman"/>
          <w:sz w:val="24"/>
          <w:lang w:val="en-US"/>
        </w:rPr>
        <w:t xml:space="preserve"> /əʊ/ → this diphthong typically starts in the area of the London /ʌ/, [æ̈~ɐ</w:t>
      </w:r>
      <w:r>
        <w:rPr>
          <w:rFonts w:ascii="Times New Roman" w:hAnsi="Times New Roman" w:cs="Times New Roman"/>
          <w:sz w:val="24"/>
          <w:lang w:val="en-US"/>
        </w:rPr>
        <w:t xml:space="preserve">]. The </w:t>
      </w:r>
      <w:r w:rsidRPr="00654913">
        <w:rPr>
          <w:rFonts w:ascii="Times New Roman" w:hAnsi="Times New Roman" w:cs="Times New Roman"/>
          <w:sz w:val="24"/>
          <w:lang w:val="en-US"/>
        </w:rPr>
        <w:t xml:space="preserve">endpoint may be [ʊ], but more commonly it is </w:t>
      </w:r>
      <w:r>
        <w:rPr>
          <w:rFonts w:ascii="Times New Roman" w:hAnsi="Times New Roman" w:cs="Times New Roman"/>
          <w:sz w:val="24"/>
          <w:lang w:val="en-US"/>
        </w:rPr>
        <w:t xml:space="preserve">rather opener and/or completely </w:t>
      </w:r>
      <w:proofErr w:type="spellStart"/>
      <w:r w:rsidRPr="00654913">
        <w:rPr>
          <w:rFonts w:ascii="Times New Roman" w:hAnsi="Times New Roman" w:cs="Times New Roman"/>
          <w:sz w:val="24"/>
          <w:lang w:val="en-US"/>
        </w:rPr>
        <w:t>unrounded</w:t>
      </w:r>
      <w:proofErr w:type="spellEnd"/>
      <w:r w:rsidRPr="00654913">
        <w:rPr>
          <w:rFonts w:ascii="Times New Roman" w:hAnsi="Times New Roman" w:cs="Times New Roman"/>
          <w:sz w:val="24"/>
          <w:lang w:val="en-US"/>
        </w:rPr>
        <w:t>, i.e. [ɤ̈] or [ɤ̝̈]. Thus, the most common variants are [æ̈ɤ̈, æ̈ɤ̝̈, ɐɤ̈] and [ɐɤ̝̈</w:t>
      </w:r>
      <w:r>
        <w:rPr>
          <w:rFonts w:ascii="Times New Roman" w:hAnsi="Times New Roman" w:cs="Times New Roman"/>
          <w:sz w:val="24"/>
          <w:lang w:val="en-US"/>
        </w:rPr>
        <w:t xml:space="preserve">], </w:t>
      </w:r>
      <w:r w:rsidRPr="00654913">
        <w:rPr>
          <w:rFonts w:ascii="Times New Roman" w:hAnsi="Times New Roman" w:cs="Times New Roman"/>
          <w:sz w:val="24"/>
          <w:lang w:val="en-US"/>
        </w:rPr>
        <w:t>with [æ̈ʊ] and [ɐʊ] also being possible. The broa</w:t>
      </w:r>
      <w:r>
        <w:rPr>
          <w:rFonts w:ascii="Times New Roman" w:hAnsi="Times New Roman" w:cs="Times New Roman"/>
          <w:sz w:val="24"/>
          <w:lang w:val="en-US"/>
        </w:rPr>
        <w:t xml:space="preserve">dest cockney variant approaches </w:t>
      </w:r>
      <w:r w:rsidRPr="00654913">
        <w:rPr>
          <w:rFonts w:ascii="Times New Roman" w:hAnsi="Times New Roman" w:cs="Times New Roman"/>
          <w:sz w:val="24"/>
          <w:lang w:val="en-US"/>
        </w:rPr>
        <w:t>[aʊ]. There's also a variant that is used only by women, namely [ɐ</w:t>
      </w:r>
      <w:r>
        <w:rPr>
          <w:rFonts w:ascii="Times New Roman" w:hAnsi="Times New Roman" w:cs="Times New Roman"/>
          <w:sz w:val="24"/>
          <w:lang w:val="en-US"/>
        </w:rPr>
        <w:t xml:space="preserve">ø ~ œ̈ø]. In </w:t>
      </w:r>
      <w:r w:rsidRPr="00654913">
        <w:rPr>
          <w:rFonts w:ascii="Times New Roman" w:hAnsi="Times New Roman" w:cs="Times New Roman"/>
          <w:sz w:val="24"/>
          <w:lang w:val="en-US"/>
        </w:rPr>
        <w:t>addition, there are two monophthongal pronunciations, [ʌ̈</w:t>
      </w:r>
      <w:r>
        <w:rPr>
          <w:rFonts w:ascii="Times New Roman" w:hAnsi="Times New Roman" w:cs="Times New Roman"/>
          <w:sz w:val="24"/>
          <w:lang w:val="en-US"/>
        </w:rPr>
        <w:t xml:space="preserve">ː] as in 'no, nah' and [œ̈], </w:t>
      </w:r>
      <w:r w:rsidRPr="00654913">
        <w:rPr>
          <w:rFonts w:ascii="Times New Roman" w:hAnsi="Times New Roman" w:cs="Times New Roman"/>
          <w:sz w:val="24"/>
          <w:lang w:val="en-US"/>
        </w:rPr>
        <w:t>which is use</w:t>
      </w:r>
      <w:r>
        <w:rPr>
          <w:rFonts w:ascii="Times New Roman" w:hAnsi="Times New Roman" w:cs="Times New Roman"/>
          <w:sz w:val="24"/>
          <w:lang w:val="en-US"/>
        </w:rPr>
        <w:t>d in non-prominent variants.</w:t>
      </w:r>
      <w:r w:rsidRPr="00654913">
        <w:rPr>
          <w:rFonts w:ascii="Times New Roman" w:hAnsi="Times New Roman" w:cs="Times New Roman"/>
          <w:sz w:val="24"/>
          <w:lang w:val="en-US"/>
        </w:rPr>
        <w:t xml:space="preserve"> [kʰɐɤ̈ʔ] "coat"</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 xml:space="preserve"> /ɪə/ and /eə/ have somewhat tenser onsets than in RP: [iə], [ɛ̝ə</w:t>
      </w:r>
      <w:r>
        <w:rPr>
          <w:rFonts w:ascii="Times New Roman" w:hAnsi="Times New Roman" w:cs="Times New Roman"/>
          <w:sz w:val="24"/>
          <w:lang w:val="en-US"/>
        </w:rPr>
        <w:t>]</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 xml:space="preserve"> /ʊə/, according to Wells (1982), is being increasingly merged with /ɔː/ ~ /ɔə</w:t>
      </w:r>
      <w:r>
        <w:rPr>
          <w:rFonts w:ascii="Times New Roman" w:hAnsi="Times New Roman" w:cs="Times New Roman"/>
          <w:sz w:val="24"/>
          <w:lang w:val="en-US"/>
        </w:rPr>
        <w:t>/.</w:t>
      </w:r>
    </w:p>
    <w:p w:rsidR="00654913" w:rsidRPr="00654913" w:rsidRDefault="00654913" w:rsidP="00654913">
      <w:pPr>
        <w:spacing w:line="360" w:lineRule="auto"/>
        <w:jc w:val="both"/>
        <w:rPr>
          <w:rFonts w:ascii="Times New Roman" w:hAnsi="Times New Roman" w:cs="Times New Roman"/>
          <w:sz w:val="24"/>
          <w:lang w:val="en-US"/>
        </w:rPr>
      </w:pPr>
      <w:r w:rsidRPr="00654913">
        <w:rPr>
          <w:rFonts w:ascii="Times New Roman" w:hAnsi="Times New Roman" w:cs="Times New Roman"/>
          <w:sz w:val="24"/>
          <w:lang w:val="en-US"/>
        </w:rPr>
        <w:t xml:space="preserve"> /aʊ/ may be [æʊ</w:t>
      </w:r>
      <w:r>
        <w:rPr>
          <w:rFonts w:ascii="Times New Roman" w:hAnsi="Times New Roman" w:cs="Times New Roman"/>
          <w:sz w:val="24"/>
          <w:lang w:val="en-US"/>
        </w:rPr>
        <w:t>]</w:t>
      </w:r>
      <w:r w:rsidRPr="00654913">
        <w:rPr>
          <w:rFonts w:ascii="Times New Roman" w:hAnsi="Times New Roman" w:cs="Times New Roman"/>
          <w:sz w:val="24"/>
          <w:lang w:val="en-US"/>
        </w:rPr>
        <w:t xml:space="preserve"> or [æə].</w:t>
      </w:r>
    </w:p>
    <w:p w:rsidR="00654913" w:rsidRDefault="00654913" w:rsidP="00BB44A1">
      <w:pPr>
        <w:spacing w:line="360" w:lineRule="auto"/>
        <w:ind w:firstLine="708"/>
        <w:jc w:val="both"/>
        <w:rPr>
          <w:rFonts w:ascii="Times New Roman" w:hAnsi="Times New Roman" w:cs="Times New Roman"/>
          <w:sz w:val="24"/>
          <w:lang w:val="en-US"/>
        </w:rPr>
      </w:pPr>
      <w:r w:rsidRPr="00654913">
        <w:rPr>
          <w:rFonts w:ascii="Times New Roman" w:hAnsi="Times New Roman" w:cs="Times New Roman"/>
          <w:sz w:val="24"/>
          <w:lang w:val="en-US"/>
        </w:rPr>
        <w:t xml:space="preserve"> /ɪə/, /eə/, /ʊə/, /ɔə/ and /aʊ/ can be monophthongised to [ɪː], [ɛː], [ʊ</w:t>
      </w:r>
      <w:r>
        <w:rPr>
          <w:rFonts w:ascii="Times New Roman" w:hAnsi="Times New Roman" w:cs="Times New Roman"/>
          <w:sz w:val="24"/>
          <w:lang w:val="en-US"/>
        </w:rPr>
        <w:t xml:space="preserve">ː] (if it doesn't </w:t>
      </w:r>
      <w:r w:rsidRPr="00654913">
        <w:rPr>
          <w:rFonts w:ascii="Times New Roman" w:hAnsi="Times New Roman" w:cs="Times New Roman"/>
          <w:sz w:val="24"/>
          <w:lang w:val="en-US"/>
        </w:rPr>
        <w:t>merge with /ɔː/ ~ /ɔə/), [ɔ</w:t>
      </w:r>
      <w:r>
        <w:rPr>
          <w:rFonts w:ascii="Times New Roman" w:hAnsi="Times New Roman" w:cs="Times New Roman"/>
          <w:sz w:val="24"/>
          <w:lang w:val="en-US"/>
        </w:rPr>
        <w:t xml:space="preserve">ː] and [æː] ~ [aː]. </w:t>
      </w:r>
      <w:proofErr w:type="gramStart"/>
      <w:r w:rsidRPr="00654913">
        <w:rPr>
          <w:rFonts w:ascii="Times New Roman" w:hAnsi="Times New Roman" w:cs="Times New Roman"/>
          <w:sz w:val="24"/>
          <w:lang w:val="en-US"/>
        </w:rPr>
        <w:t>Wel</w:t>
      </w:r>
      <w:r>
        <w:rPr>
          <w:rFonts w:ascii="Times New Roman" w:hAnsi="Times New Roman" w:cs="Times New Roman"/>
          <w:sz w:val="24"/>
          <w:lang w:val="en-US"/>
        </w:rPr>
        <w:t xml:space="preserve">ls (1982) states that "no rigid </w:t>
      </w:r>
      <w:r w:rsidRPr="00654913">
        <w:rPr>
          <w:rFonts w:ascii="Times New Roman" w:hAnsi="Times New Roman" w:cs="Times New Roman"/>
          <w:sz w:val="24"/>
          <w:lang w:val="en-US"/>
        </w:rPr>
        <w:t>rules can be given for the distribution of monophth</w:t>
      </w:r>
      <w:r>
        <w:rPr>
          <w:rFonts w:ascii="Times New Roman" w:hAnsi="Times New Roman" w:cs="Times New Roman"/>
          <w:sz w:val="24"/>
          <w:lang w:val="en-US"/>
        </w:rPr>
        <w:t xml:space="preserve">ongal and diphthongal variants, </w:t>
      </w:r>
      <w:r w:rsidRPr="00654913">
        <w:rPr>
          <w:rFonts w:ascii="Times New Roman" w:hAnsi="Times New Roman" w:cs="Times New Roman"/>
          <w:sz w:val="24"/>
          <w:lang w:val="en-US"/>
        </w:rPr>
        <w:t>though the tendency seems to be for the monopht</w:t>
      </w:r>
      <w:r>
        <w:rPr>
          <w:rFonts w:ascii="Times New Roman" w:hAnsi="Times New Roman" w:cs="Times New Roman"/>
          <w:sz w:val="24"/>
          <w:lang w:val="en-US"/>
        </w:rPr>
        <w:t xml:space="preserve">hongal variants to be commonest </w:t>
      </w:r>
      <w:r w:rsidRPr="00654913">
        <w:rPr>
          <w:rFonts w:ascii="Times New Roman" w:hAnsi="Times New Roman" w:cs="Times New Roman"/>
          <w:sz w:val="24"/>
          <w:lang w:val="en-US"/>
        </w:rPr>
        <w:t>within the utterance, but the diphthongal realisations in utterance-final position, or</w:t>
      </w:r>
      <w:r>
        <w:rPr>
          <w:rFonts w:ascii="Times New Roman" w:hAnsi="Times New Roman" w:cs="Times New Roman"/>
          <w:sz w:val="24"/>
          <w:lang w:val="en-US"/>
        </w:rPr>
        <w:t xml:space="preserve"> </w:t>
      </w:r>
      <w:r w:rsidRPr="00654913">
        <w:rPr>
          <w:rFonts w:ascii="Times New Roman" w:hAnsi="Times New Roman" w:cs="Times New Roman"/>
          <w:sz w:val="24"/>
          <w:lang w:val="en-US"/>
        </w:rPr>
        <w:t>where the syllable in qu</w:t>
      </w:r>
      <w:r w:rsidR="00750372">
        <w:rPr>
          <w:rFonts w:ascii="Times New Roman" w:hAnsi="Times New Roman" w:cs="Times New Roman"/>
          <w:sz w:val="24"/>
          <w:lang w:val="en-US"/>
        </w:rPr>
        <w:t>estion is otherwise prominent."</w:t>
      </w:r>
      <w:proofErr w:type="gramEnd"/>
      <w:r w:rsidR="00750372">
        <w:rPr>
          <w:rFonts w:ascii="Times New Roman" w:hAnsi="Times New Roman" w:cs="Times New Roman"/>
          <w:sz w:val="24"/>
          <w:lang w:val="en-US"/>
        </w:rPr>
        <w:t xml:space="preserve"> </w:t>
      </w:r>
    </w:p>
    <w:p w:rsidR="00750372" w:rsidRPr="00750372" w:rsidRDefault="00750372" w:rsidP="00696F09">
      <w:pPr>
        <w:spacing w:line="360" w:lineRule="auto"/>
        <w:ind w:firstLine="708"/>
        <w:jc w:val="both"/>
        <w:rPr>
          <w:rFonts w:ascii="Times New Roman" w:hAnsi="Times New Roman" w:cs="Times New Roman"/>
          <w:sz w:val="24"/>
          <w:lang w:val="en-US"/>
        </w:rPr>
      </w:pPr>
      <w:r w:rsidRPr="00750372">
        <w:rPr>
          <w:rFonts w:ascii="Times New Roman" w:hAnsi="Times New Roman" w:cs="Times New Roman"/>
          <w:sz w:val="24"/>
          <w:lang w:val="en-US"/>
        </w:rPr>
        <w:t xml:space="preserve">Triphthongal realizations [ɪi̯ɐ̯, ɛi̯ə̯, ɔu̯ə̯, æi̯ə̯] of /iə, eə, ɔə, æʊ/ are also possible, </w:t>
      </w:r>
      <w:proofErr w:type="gramStart"/>
      <w:r w:rsidRPr="00750372">
        <w:rPr>
          <w:rFonts w:ascii="Times New Roman" w:hAnsi="Times New Roman" w:cs="Times New Roman"/>
          <w:sz w:val="24"/>
          <w:lang w:val="en-US"/>
        </w:rPr>
        <w:t>And</w:t>
      </w:r>
      <w:proofErr w:type="gramEnd"/>
      <w:r w:rsidRPr="00750372">
        <w:rPr>
          <w:rFonts w:ascii="Times New Roman" w:hAnsi="Times New Roman" w:cs="Times New Roman"/>
          <w:sz w:val="24"/>
          <w:lang w:val="en-US"/>
        </w:rPr>
        <w:t xml:space="preserve"> are regarded as "very strongly Cockney". Among these, the triphthongal realization of /ɔə/ occurs most commonly. There is not a complete agreement about the distribution of these; according to Wells (1982), they "occur in sentencefinal position", whereas according to Mott (2012), these are "most common in final position".</w:t>
      </w:r>
    </w:p>
    <w:p w:rsidR="00144CF6" w:rsidRDefault="00144CF6" w:rsidP="004C0DDA">
      <w:pPr>
        <w:spacing w:line="360" w:lineRule="auto"/>
        <w:jc w:val="both"/>
        <w:rPr>
          <w:rFonts w:ascii="Times New Roman" w:hAnsi="Times New Roman" w:cs="Times New Roman"/>
          <w:b/>
          <w:sz w:val="28"/>
          <w:lang w:val="en-US"/>
        </w:rPr>
      </w:pPr>
    </w:p>
    <w:p w:rsidR="00144CF6" w:rsidRPr="000576FC" w:rsidRDefault="00144CF6" w:rsidP="004C0DDA">
      <w:pPr>
        <w:spacing w:line="360" w:lineRule="auto"/>
        <w:jc w:val="both"/>
        <w:rPr>
          <w:rFonts w:ascii="Times New Roman" w:hAnsi="Times New Roman" w:cs="Times New Roman"/>
          <w:b/>
          <w:sz w:val="28"/>
          <w:lang w:val="en-US"/>
        </w:rPr>
      </w:pPr>
    </w:p>
    <w:p w:rsidR="00696F09" w:rsidRPr="000576FC" w:rsidRDefault="00696F09" w:rsidP="004C0DDA">
      <w:pPr>
        <w:spacing w:line="360" w:lineRule="auto"/>
        <w:jc w:val="both"/>
        <w:rPr>
          <w:rFonts w:ascii="Times New Roman" w:hAnsi="Times New Roman" w:cs="Times New Roman"/>
          <w:b/>
          <w:sz w:val="28"/>
          <w:lang w:val="en-US"/>
        </w:rPr>
      </w:pPr>
    </w:p>
    <w:p w:rsidR="00144CF6" w:rsidRPr="000576FC" w:rsidRDefault="00D3547E" w:rsidP="004C0DDA">
      <w:pPr>
        <w:spacing w:line="360" w:lineRule="auto"/>
        <w:jc w:val="both"/>
        <w:rPr>
          <w:rFonts w:ascii="Times New Roman" w:hAnsi="Times New Roman" w:cs="Times New Roman"/>
          <w:b/>
          <w:sz w:val="28"/>
          <w:lang w:val="en-US"/>
        </w:rPr>
      </w:pPr>
      <w:r>
        <w:rPr>
          <w:rFonts w:ascii="Times New Roman" w:hAnsi="Times New Roman" w:cs="Times New Roman"/>
          <w:b/>
          <w:sz w:val="28"/>
          <w:lang w:val="en-US"/>
        </w:rPr>
        <w:lastRenderedPageBreak/>
        <w:t>3  Cockney Grammatical Features</w:t>
      </w:r>
    </w:p>
    <w:p w:rsidR="001E4559" w:rsidRPr="001E4559" w:rsidRDefault="001E4559" w:rsidP="00936654">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The grammar of a dialect changes throughout</w:t>
      </w:r>
      <w:r>
        <w:rPr>
          <w:rFonts w:ascii="Times New Roman" w:hAnsi="Times New Roman" w:cs="Times New Roman"/>
          <w:sz w:val="24"/>
          <w:lang w:val="en-US"/>
        </w:rPr>
        <w:t xml:space="preserve"> centuries, but very slowly and</w:t>
      </w:r>
      <w:r w:rsidRPr="001E4559">
        <w:rPr>
          <w:rFonts w:ascii="Times New Roman" w:hAnsi="Times New Roman" w:cs="Times New Roman"/>
          <w:sz w:val="24"/>
          <w:lang w:val="en-US"/>
        </w:rPr>
        <w:t xml:space="preserve"> several grammatical features can be found in many d</w:t>
      </w:r>
      <w:r>
        <w:rPr>
          <w:rFonts w:ascii="Times New Roman" w:hAnsi="Times New Roman" w:cs="Times New Roman"/>
          <w:sz w:val="24"/>
          <w:lang w:val="en-US"/>
        </w:rPr>
        <w:t>ialects across the country. The</w:t>
      </w:r>
      <w:r w:rsidRPr="001E4559">
        <w:rPr>
          <w:rFonts w:ascii="Times New Roman" w:hAnsi="Times New Roman" w:cs="Times New Roman"/>
          <w:sz w:val="24"/>
          <w:lang w:val="en-US"/>
        </w:rPr>
        <w:t xml:space="preserve"> ma</w:t>
      </w:r>
      <w:r>
        <w:rPr>
          <w:rFonts w:ascii="Times New Roman" w:hAnsi="Times New Roman" w:cs="Times New Roman"/>
          <w:sz w:val="24"/>
          <w:lang w:val="en-US"/>
        </w:rPr>
        <w:t>jority of these features can be</w:t>
      </w:r>
      <w:r w:rsidRPr="001E4559">
        <w:rPr>
          <w:rFonts w:ascii="Times New Roman" w:hAnsi="Times New Roman" w:cs="Times New Roman"/>
          <w:sz w:val="24"/>
          <w:lang w:val="en-US"/>
        </w:rPr>
        <w:t xml:space="preserve"> found also in Cockney.</w:t>
      </w:r>
    </w:p>
    <w:p w:rsidR="001E4559" w:rsidRPr="001E4559" w:rsidRDefault="001E4559" w:rsidP="00F32FA9">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 xml:space="preserve"> 1. Multiple </w:t>
      </w:r>
      <w:proofErr w:type="gramStart"/>
      <w:r w:rsidRPr="001E4559">
        <w:rPr>
          <w:rFonts w:ascii="Times New Roman" w:hAnsi="Times New Roman" w:cs="Times New Roman"/>
          <w:sz w:val="24"/>
          <w:lang w:val="en-US"/>
        </w:rPr>
        <w:t>negation</w:t>
      </w:r>
      <w:proofErr w:type="gramEnd"/>
      <w:r w:rsidRPr="001E4559">
        <w:rPr>
          <w:rFonts w:ascii="Times New Roman" w:hAnsi="Times New Roman" w:cs="Times New Roman"/>
          <w:sz w:val="24"/>
          <w:lang w:val="en-US"/>
        </w:rPr>
        <w:t>. "Ain't" is used instead of "i</w:t>
      </w:r>
      <w:r>
        <w:rPr>
          <w:rFonts w:ascii="Times New Roman" w:hAnsi="Times New Roman" w:cs="Times New Roman"/>
          <w:sz w:val="24"/>
          <w:lang w:val="en-US"/>
        </w:rPr>
        <w:t>sn't" or "is not.» For example,</w:t>
      </w:r>
      <w:r w:rsidRPr="001E4559">
        <w:rPr>
          <w:rFonts w:ascii="Times New Roman" w:hAnsi="Times New Roman" w:cs="Times New Roman"/>
          <w:sz w:val="24"/>
          <w:lang w:val="en-US"/>
        </w:rPr>
        <w:t xml:space="preserve"> «I ain’t lookin’ forward to the meetin’ on </w:t>
      </w:r>
      <w:r>
        <w:rPr>
          <w:rFonts w:ascii="Times New Roman" w:hAnsi="Times New Roman" w:cs="Times New Roman"/>
          <w:sz w:val="24"/>
          <w:lang w:val="en-US"/>
        </w:rPr>
        <w:t>Monday.»You can also use double</w:t>
      </w:r>
      <w:r w:rsidRPr="001E4559">
        <w:rPr>
          <w:rFonts w:ascii="Times New Roman" w:hAnsi="Times New Roman" w:cs="Times New Roman"/>
          <w:sz w:val="24"/>
          <w:lang w:val="en-US"/>
        </w:rPr>
        <w:t xml:space="preserve"> negatives, </w:t>
      </w:r>
      <w:proofErr w:type="gramStart"/>
      <w:r w:rsidRPr="001E4559">
        <w:rPr>
          <w:rFonts w:ascii="Times New Roman" w:hAnsi="Times New Roman" w:cs="Times New Roman"/>
          <w:sz w:val="24"/>
          <w:lang w:val="en-US"/>
        </w:rPr>
        <w:t>like “I didn’t see nothin’ [nuffink] there!”</w:t>
      </w:r>
      <w:proofErr w:type="gramEnd"/>
    </w:p>
    <w:p w:rsidR="001E4559" w:rsidRPr="001E4559" w:rsidRDefault="001E4559" w:rsidP="00F32FA9">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 xml:space="preserve"> 2. Verb morphology. Tense is simplified. Pas</w:t>
      </w:r>
      <w:r>
        <w:rPr>
          <w:rFonts w:ascii="Times New Roman" w:hAnsi="Times New Roman" w:cs="Times New Roman"/>
          <w:sz w:val="24"/>
          <w:lang w:val="en-US"/>
        </w:rPr>
        <w:t>t Simple is used instead of the</w:t>
      </w:r>
      <w:r w:rsidRPr="001E4559">
        <w:rPr>
          <w:rFonts w:ascii="Times New Roman" w:hAnsi="Times New Roman" w:cs="Times New Roman"/>
          <w:sz w:val="24"/>
          <w:lang w:val="en-US"/>
        </w:rPr>
        <w:t xml:space="preserve"> Present Perfect. «Have», «has» can is not used. </w:t>
      </w:r>
      <w:r>
        <w:rPr>
          <w:rFonts w:ascii="Times New Roman" w:hAnsi="Times New Roman" w:cs="Times New Roman"/>
          <w:sz w:val="24"/>
          <w:lang w:val="en-US"/>
        </w:rPr>
        <w:t>E.g. «I did my work» instead of</w:t>
      </w:r>
      <w:r w:rsidRPr="001E4559">
        <w:rPr>
          <w:rFonts w:ascii="Times New Roman" w:hAnsi="Times New Roman" w:cs="Times New Roman"/>
          <w:sz w:val="24"/>
          <w:lang w:val="en-US"/>
        </w:rPr>
        <w:t xml:space="preserve"> «I’ve done my work» or «You seen ’im! - I never!»; «They done it.»; «You was.»</w:t>
      </w:r>
    </w:p>
    <w:p w:rsidR="001E4559" w:rsidRPr="00F32FA9" w:rsidRDefault="001E4559" w:rsidP="00F32FA9">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3. Reflexive pronouns are used like «’E'l</w:t>
      </w:r>
      <w:r>
        <w:rPr>
          <w:rFonts w:ascii="Times New Roman" w:hAnsi="Times New Roman" w:cs="Times New Roman"/>
          <w:sz w:val="24"/>
          <w:lang w:val="en-US"/>
        </w:rPr>
        <w:t>l ’urt ’isself. That’ s yourn.»</w:t>
      </w:r>
    </w:p>
    <w:p w:rsidR="001E4559" w:rsidRPr="001E4559" w:rsidRDefault="001E4559" w:rsidP="00F32FA9">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 xml:space="preserve">4. Demonstratives. «Me» is used instead of </w:t>
      </w:r>
      <w:r>
        <w:rPr>
          <w:rFonts w:ascii="Times New Roman" w:hAnsi="Times New Roman" w:cs="Times New Roman"/>
          <w:sz w:val="24"/>
          <w:lang w:val="en-US"/>
        </w:rPr>
        <w:t>«my», «them» is used instead of</w:t>
      </w:r>
      <w:r w:rsidRPr="001E4559">
        <w:rPr>
          <w:rFonts w:ascii="Times New Roman" w:hAnsi="Times New Roman" w:cs="Times New Roman"/>
          <w:sz w:val="24"/>
          <w:lang w:val="en-US"/>
        </w:rPr>
        <w:t xml:space="preserve"> «their». E.g. I'm goin’ to walk the dog with me mum; them books.</w:t>
      </w:r>
    </w:p>
    <w:p w:rsidR="001E4559" w:rsidRPr="001E4559" w:rsidRDefault="001E4559" w:rsidP="00F32FA9">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5. Adverbs is used without -ly. For example, «T</w:t>
      </w:r>
      <w:r>
        <w:rPr>
          <w:rFonts w:ascii="Times New Roman" w:hAnsi="Times New Roman" w:cs="Times New Roman"/>
          <w:sz w:val="24"/>
          <w:lang w:val="en-US"/>
        </w:rPr>
        <w:t>rains are running normal»; «The</w:t>
      </w:r>
      <w:r w:rsidRPr="001E4559">
        <w:rPr>
          <w:rFonts w:ascii="Times New Roman" w:hAnsi="Times New Roman" w:cs="Times New Roman"/>
          <w:sz w:val="24"/>
          <w:lang w:val="en-US"/>
        </w:rPr>
        <w:t xml:space="preserve"> boys done good.»</w:t>
      </w:r>
    </w:p>
    <w:p w:rsidR="001E4559" w:rsidRPr="001E4559" w:rsidRDefault="001E4559" w:rsidP="00F32FA9">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 xml:space="preserve"> 6. The prepositions toand at are frequently</w:t>
      </w:r>
      <w:r>
        <w:rPr>
          <w:rFonts w:ascii="Times New Roman" w:hAnsi="Times New Roman" w:cs="Times New Roman"/>
          <w:sz w:val="24"/>
          <w:lang w:val="en-US"/>
        </w:rPr>
        <w:t xml:space="preserve"> dropped in relation to places:</w:t>
      </w:r>
      <w:r w:rsidRPr="001E4559">
        <w:rPr>
          <w:rFonts w:ascii="Times New Roman" w:hAnsi="Times New Roman" w:cs="Times New Roman"/>
          <w:sz w:val="24"/>
          <w:lang w:val="en-US"/>
        </w:rPr>
        <w:t xml:space="preserve">  I'm goin down the pub I'm going down to the pub, He's round is mate's He is</w:t>
      </w:r>
    </w:p>
    <w:p w:rsidR="001E4559" w:rsidRPr="001E4559" w:rsidRDefault="001E4559" w:rsidP="001E4559">
      <w:pPr>
        <w:spacing w:line="360" w:lineRule="auto"/>
        <w:jc w:val="both"/>
        <w:rPr>
          <w:rFonts w:ascii="Times New Roman" w:hAnsi="Times New Roman" w:cs="Times New Roman"/>
          <w:sz w:val="24"/>
          <w:lang w:val="en-US"/>
        </w:rPr>
      </w:pPr>
      <w:proofErr w:type="gramStart"/>
      <w:r w:rsidRPr="001E4559">
        <w:rPr>
          <w:rFonts w:ascii="Times New Roman" w:hAnsi="Times New Roman" w:cs="Times New Roman"/>
          <w:sz w:val="24"/>
          <w:lang w:val="en-US"/>
        </w:rPr>
        <w:t>round</w:t>
      </w:r>
      <w:proofErr w:type="gramEnd"/>
      <w:r w:rsidRPr="001E4559">
        <w:rPr>
          <w:rFonts w:ascii="Times New Roman" w:hAnsi="Times New Roman" w:cs="Times New Roman"/>
          <w:sz w:val="24"/>
          <w:lang w:val="en-US"/>
        </w:rPr>
        <w:t xml:space="preserve"> at his friend's house, They're over me mum's They're over at my mother's.</w:t>
      </w:r>
    </w:p>
    <w:p w:rsidR="001E4559" w:rsidRPr="001E4559" w:rsidRDefault="001E4559" w:rsidP="00936654">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7.Other non-standard forms. Cockney often leaves</w:t>
      </w:r>
      <w:r w:rsidR="00936654">
        <w:rPr>
          <w:rFonts w:ascii="Times New Roman" w:hAnsi="Times New Roman" w:cs="Times New Roman"/>
          <w:sz w:val="24"/>
          <w:lang w:val="en-US"/>
        </w:rPr>
        <w:t xml:space="preserve"> off the “g” in words that ends</w:t>
      </w:r>
      <w:r w:rsidR="00936654" w:rsidRPr="00936654">
        <w:rPr>
          <w:rFonts w:ascii="Times New Roman" w:hAnsi="Times New Roman" w:cs="Times New Roman"/>
          <w:sz w:val="24"/>
          <w:lang w:val="en-US"/>
        </w:rPr>
        <w:t xml:space="preserve"> </w:t>
      </w:r>
      <w:r w:rsidRPr="001E4559">
        <w:rPr>
          <w:rFonts w:ascii="Times New Roman" w:hAnsi="Times New Roman" w:cs="Times New Roman"/>
          <w:sz w:val="24"/>
          <w:lang w:val="en-US"/>
        </w:rPr>
        <w:t>with “ing.” For instance, "starting" becomes "s</w:t>
      </w:r>
      <w:r w:rsidR="00936654">
        <w:rPr>
          <w:rFonts w:ascii="Times New Roman" w:hAnsi="Times New Roman" w:cs="Times New Roman"/>
          <w:sz w:val="24"/>
          <w:lang w:val="en-US"/>
        </w:rPr>
        <w:t>tartin'" and "laughing" becomes</w:t>
      </w:r>
      <w:r w:rsidR="00936654" w:rsidRPr="000576FC">
        <w:rPr>
          <w:rFonts w:ascii="Times New Roman" w:hAnsi="Times New Roman" w:cs="Times New Roman"/>
          <w:sz w:val="24"/>
          <w:lang w:val="en-US"/>
        </w:rPr>
        <w:t xml:space="preserve"> </w:t>
      </w:r>
      <w:r w:rsidRPr="001E4559">
        <w:rPr>
          <w:rFonts w:ascii="Times New Roman" w:hAnsi="Times New Roman" w:cs="Times New Roman"/>
          <w:sz w:val="24"/>
          <w:lang w:val="en-US"/>
        </w:rPr>
        <w:t>«laughin’.»</w:t>
      </w:r>
    </w:p>
    <w:p w:rsidR="00F67749" w:rsidRPr="001E4559" w:rsidRDefault="001E4559" w:rsidP="00936654">
      <w:pPr>
        <w:spacing w:line="360" w:lineRule="auto"/>
        <w:ind w:firstLine="708"/>
        <w:jc w:val="both"/>
        <w:rPr>
          <w:rFonts w:ascii="Times New Roman" w:hAnsi="Times New Roman" w:cs="Times New Roman"/>
          <w:sz w:val="24"/>
          <w:lang w:val="en-US"/>
        </w:rPr>
      </w:pPr>
      <w:r w:rsidRPr="001E4559">
        <w:rPr>
          <w:rFonts w:ascii="Times New Roman" w:hAnsi="Times New Roman" w:cs="Times New Roman"/>
          <w:sz w:val="24"/>
          <w:lang w:val="en-US"/>
        </w:rPr>
        <w:t xml:space="preserve"> 8. Question tags are widely used to invite agreement or e</w:t>
      </w:r>
      <w:r w:rsidR="00936654">
        <w:rPr>
          <w:rFonts w:ascii="Times New Roman" w:hAnsi="Times New Roman" w:cs="Times New Roman"/>
          <w:sz w:val="24"/>
          <w:lang w:val="en-US"/>
        </w:rPr>
        <w:t>stablish one's</w:t>
      </w:r>
      <w:r w:rsidR="00936654" w:rsidRPr="00936654">
        <w:rPr>
          <w:rFonts w:ascii="Times New Roman" w:hAnsi="Times New Roman" w:cs="Times New Roman"/>
          <w:sz w:val="24"/>
          <w:lang w:val="en-US"/>
        </w:rPr>
        <w:t xml:space="preserve"> </w:t>
      </w:r>
      <w:r w:rsidRPr="001E4559">
        <w:rPr>
          <w:rFonts w:ascii="Times New Roman" w:hAnsi="Times New Roman" w:cs="Times New Roman"/>
          <w:sz w:val="24"/>
          <w:lang w:val="en-US"/>
        </w:rPr>
        <w:t>position: I'm elpin you now, inneye? I am helping y</w:t>
      </w:r>
      <w:r w:rsidR="00936654">
        <w:rPr>
          <w:rFonts w:ascii="Times New Roman" w:hAnsi="Times New Roman" w:cs="Times New Roman"/>
          <w:sz w:val="24"/>
          <w:lang w:val="en-US"/>
        </w:rPr>
        <w:t>ou now, ain't I?—although I may</w:t>
      </w:r>
      <w:r w:rsidR="00936654" w:rsidRPr="00936654">
        <w:rPr>
          <w:rFonts w:ascii="Times New Roman" w:hAnsi="Times New Roman" w:cs="Times New Roman"/>
          <w:sz w:val="24"/>
          <w:lang w:val="en-US"/>
        </w:rPr>
        <w:tab/>
      </w:r>
      <w:r w:rsidRPr="001E4559">
        <w:rPr>
          <w:rFonts w:ascii="Times New Roman" w:hAnsi="Times New Roman" w:cs="Times New Roman"/>
          <w:sz w:val="24"/>
          <w:lang w:val="en-US"/>
        </w:rPr>
        <w:t>not have helped you before or wanted in fact to he</w:t>
      </w:r>
      <w:r w:rsidR="00936654">
        <w:rPr>
          <w:rFonts w:ascii="Times New Roman" w:hAnsi="Times New Roman" w:cs="Times New Roman"/>
          <w:sz w:val="24"/>
          <w:lang w:val="en-US"/>
        </w:rPr>
        <w:t>lp you at all; Well, e knew all</w:t>
      </w:r>
      <w:r w:rsidR="00936654" w:rsidRPr="00936654">
        <w:rPr>
          <w:rFonts w:ascii="Times New Roman" w:hAnsi="Times New Roman" w:cs="Times New Roman"/>
          <w:sz w:val="24"/>
          <w:lang w:val="en-US"/>
        </w:rPr>
        <w:tab/>
      </w:r>
      <w:r w:rsidRPr="001E4559">
        <w:rPr>
          <w:rFonts w:ascii="Times New Roman" w:hAnsi="Times New Roman" w:cs="Times New Roman"/>
          <w:sz w:val="24"/>
          <w:lang w:val="en-US"/>
        </w:rPr>
        <w:t>abaht it, dinnee? Well, he knew all about it, didn't he?—</w:t>
      </w:r>
      <w:proofErr w:type="gramStart"/>
      <w:r w:rsidRPr="001E4559">
        <w:rPr>
          <w:rFonts w:ascii="Times New Roman" w:hAnsi="Times New Roman" w:cs="Times New Roman"/>
          <w:sz w:val="24"/>
          <w:lang w:val="en-US"/>
        </w:rPr>
        <w:t>Because</w:t>
      </w:r>
      <w:proofErr w:type="gramEnd"/>
      <w:r w:rsidRPr="001E4559">
        <w:rPr>
          <w:rFonts w:ascii="Times New Roman" w:hAnsi="Times New Roman" w:cs="Times New Roman"/>
          <w:sz w:val="24"/>
          <w:lang w:val="en-US"/>
        </w:rPr>
        <w:t xml:space="preserve"> he knew all</w:t>
      </w:r>
      <w:r w:rsidR="00936654">
        <w:rPr>
          <w:rFonts w:ascii="Times New Roman" w:hAnsi="Times New Roman" w:cs="Times New Roman"/>
          <w:sz w:val="24"/>
          <w:lang w:val="en-US"/>
        </w:rPr>
        <w:t xml:space="preserve"> about</w:t>
      </w:r>
      <w:r w:rsidR="00936654" w:rsidRPr="00936654">
        <w:rPr>
          <w:rFonts w:ascii="Times New Roman" w:hAnsi="Times New Roman" w:cs="Times New Roman"/>
          <w:sz w:val="24"/>
          <w:lang w:val="en-US"/>
        </w:rPr>
        <w:tab/>
      </w:r>
      <w:r w:rsidRPr="001E4559">
        <w:rPr>
          <w:rFonts w:ascii="Times New Roman" w:hAnsi="Times New Roman" w:cs="Times New Roman"/>
          <w:sz w:val="24"/>
          <w:lang w:val="en-US"/>
        </w:rPr>
        <w:t>it, it's not surprising he did what he did.</w:t>
      </w:r>
    </w:p>
    <w:p w:rsidR="00144CF6" w:rsidRDefault="00144CF6" w:rsidP="004C0DDA">
      <w:pPr>
        <w:spacing w:line="360" w:lineRule="auto"/>
        <w:jc w:val="both"/>
        <w:rPr>
          <w:rFonts w:ascii="Times New Roman" w:hAnsi="Times New Roman" w:cs="Times New Roman"/>
          <w:b/>
          <w:sz w:val="28"/>
          <w:lang w:val="en-US"/>
        </w:rPr>
      </w:pPr>
    </w:p>
    <w:p w:rsidR="00144CF6" w:rsidRDefault="00144CF6" w:rsidP="004C0DDA">
      <w:pPr>
        <w:spacing w:line="360" w:lineRule="auto"/>
        <w:jc w:val="both"/>
        <w:rPr>
          <w:rFonts w:ascii="Times New Roman" w:hAnsi="Times New Roman" w:cs="Times New Roman"/>
          <w:b/>
          <w:sz w:val="28"/>
          <w:lang w:val="en-US"/>
        </w:rPr>
      </w:pPr>
    </w:p>
    <w:p w:rsidR="00144CF6" w:rsidRPr="000576FC" w:rsidRDefault="00144CF6" w:rsidP="004C0DDA">
      <w:pPr>
        <w:spacing w:line="360" w:lineRule="auto"/>
        <w:jc w:val="both"/>
        <w:rPr>
          <w:rFonts w:ascii="Times New Roman" w:hAnsi="Times New Roman" w:cs="Times New Roman"/>
          <w:b/>
          <w:sz w:val="28"/>
          <w:lang w:val="en-US"/>
        </w:rPr>
      </w:pPr>
    </w:p>
    <w:p w:rsidR="00F053C3" w:rsidRPr="00E57D70" w:rsidRDefault="00F053C3" w:rsidP="004C0DDA">
      <w:pPr>
        <w:spacing w:line="360" w:lineRule="auto"/>
        <w:jc w:val="both"/>
        <w:rPr>
          <w:rFonts w:ascii="Times New Roman" w:hAnsi="Times New Roman" w:cs="Times New Roman"/>
          <w:b/>
          <w:sz w:val="28"/>
          <w:lang w:val="en-US"/>
        </w:rPr>
      </w:pPr>
      <w:r w:rsidRPr="00E57D70">
        <w:rPr>
          <w:rFonts w:ascii="Times New Roman" w:hAnsi="Times New Roman" w:cs="Times New Roman"/>
          <w:b/>
          <w:sz w:val="28"/>
          <w:lang w:val="en-US"/>
        </w:rPr>
        <w:lastRenderedPageBreak/>
        <w:t xml:space="preserve">4 </w:t>
      </w:r>
      <w:r w:rsidR="00923F74">
        <w:rPr>
          <w:rFonts w:ascii="Times New Roman" w:hAnsi="Times New Roman" w:cs="Times New Roman"/>
          <w:b/>
          <w:sz w:val="28"/>
          <w:lang w:val="en-US"/>
        </w:rPr>
        <w:t xml:space="preserve"> </w:t>
      </w:r>
      <w:r w:rsidRPr="00E57D70">
        <w:rPr>
          <w:rFonts w:ascii="Times New Roman" w:hAnsi="Times New Roman" w:cs="Times New Roman"/>
          <w:b/>
          <w:sz w:val="28"/>
          <w:lang w:val="en-US"/>
        </w:rPr>
        <w:t>Vocabulary. Cockney Rhyming Slang</w:t>
      </w:r>
    </w:p>
    <w:p w:rsidR="00F053C3" w:rsidRPr="00F053C3" w:rsidRDefault="00F053C3" w:rsidP="004C0DDA">
      <w:pPr>
        <w:spacing w:line="360" w:lineRule="auto"/>
        <w:ind w:firstLine="708"/>
        <w:jc w:val="both"/>
        <w:rPr>
          <w:rFonts w:ascii="Times New Roman" w:hAnsi="Times New Roman" w:cs="Times New Roman"/>
          <w:sz w:val="24"/>
          <w:lang w:val="en-US"/>
        </w:rPr>
      </w:pPr>
      <w:r w:rsidRPr="00F053C3">
        <w:rPr>
          <w:rFonts w:ascii="Times New Roman" w:hAnsi="Times New Roman" w:cs="Times New Roman"/>
          <w:sz w:val="24"/>
          <w:lang w:val="en-US"/>
        </w:rPr>
        <w:t>Cockney as a </w:t>
      </w:r>
      <w:hyperlink r:id="rId28" w:history="1">
        <w:r w:rsidRPr="00F053C3">
          <w:rPr>
            <w:rStyle w:val="a4"/>
            <w:rFonts w:ascii="Times New Roman" w:hAnsi="Times New Roman" w:cs="Times New Roman"/>
            <w:color w:val="auto"/>
            <w:sz w:val="24"/>
            <w:u w:val="none"/>
            <w:lang w:val="en-US"/>
          </w:rPr>
          <w:t>dialect</w:t>
        </w:r>
      </w:hyperlink>
      <w:r w:rsidRPr="00F053C3">
        <w:rPr>
          <w:rFonts w:ascii="Times New Roman" w:hAnsi="Times New Roman" w:cs="Times New Roman"/>
          <w:sz w:val="24"/>
          <w:lang w:val="en-US"/>
        </w:rPr>
        <w:t> is most notable for its argot, or coded language, which was born out of ingenious rhyming </w:t>
      </w:r>
      <w:hyperlink r:id="rId29" w:history="1">
        <w:r w:rsidRPr="00F053C3">
          <w:rPr>
            <w:rStyle w:val="a4"/>
            <w:rFonts w:ascii="Times New Roman" w:hAnsi="Times New Roman" w:cs="Times New Roman"/>
            <w:color w:val="auto"/>
            <w:sz w:val="24"/>
            <w:u w:val="none"/>
            <w:lang w:val="en-US"/>
          </w:rPr>
          <w:t>slang</w:t>
        </w:r>
      </w:hyperlink>
      <w:r w:rsidRPr="00F053C3">
        <w:rPr>
          <w:rFonts w:ascii="Times New Roman" w:hAnsi="Times New Roman" w:cs="Times New Roman"/>
          <w:sz w:val="24"/>
          <w:lang w:val="en-US"/>
        </w:rPr>
        <w:t xml:space="preserve">. There are as many as 150 terms that are recognized instantly by any rhyming slang user. For example, the </w:t>
      </w:r>
      <w:proofErr w:type="gramStart"/>
      <w:r w:rsidRPr="00F053C3">
        <w:rPr>
          <w:rFonts w:ascii="Times New Roman" w:hAnsi="Times New Roman" w:cs="Times New Roman"/>
          <w:sz w:val="24"/>
          <w:lang w:val="en-US"/>
        </w:rPr>
        <w:t>phrase </w:t>
      </w:r>
      <w:r w:rsidRPr="00F053C3">
        <w:rPr>
          <w:rFonts w:ascii="Times New Roman" w:hAnsi="Times New Roman" w:cs="Times New Roman"/>
          <w:i/>
          <w:iCs/>
          <w:sz w:val="24"/>
          <w:lang w:val="en-US"/>
        </w:rPr>
        <w:t>use</w:t>
      </w:r>
      <w:proofErr w:type="gramEnd"/>
      <w:r w:rsidRPr="00F053C3">
        <w:rPr>
          <w:rFonts w:ascii="Times New Roman" w:hAnsi="Times New Roman" w:cs="Times New Roman"/>
          <w:i/>
          <w:iCs/>
          <w:sz w:val="24"/>
          <w:lang w:val="en-US"/>
        </w:rPr>
        <w:t xml:space="preserve"> your loaf</w:t>
      </w:r>
      <w:r w:rsidRPr="00F053C3">
        <w:rPr>
          <w:rFonts w:ascii="Times New Roman" w:hAnsi="Times New Roman" w:cs="Times New Roman"/>
          <w:sz w:val="24"/>
          <w:lang w:val="en-US"/>
        </w:rPr>
        <w:t>—meaning “use your head”—is derived from the rhyming phrase </w:t>
      </w:r>
      <w:r w:rsidRPr="00F053C3">
        <w:rPr>
          <w:rFonts w:ascii="Times New Roman" w:hAnsi="Times New Roman" w:cs="Times New Roman"/>
          <w:i/>
          <w:iCs/>
          <w:sz w:val="24"/>
          <w:lang w:val="en-US"/>
        </w:rPr>
        <w:t>loaf of bread</w:t>
      </w:r>
      <w:r w:rsidRPr="00F053C3">
        <w:rPr>
          <w:rFonts w:ascii="Times New Roman" w:hAnsi="Times New Roman" w:cs="Times New Roman"/>
          <w:sz w:val="24"/>
          <w:lang w:val="en-US"/>
        </w:rPr>
        <w:t xml:space="preserve">. That phrase is just one part of London’s rhyming slang tradition that can be traced to the East End. That tradition is thought to have started in the mid-19th century as code by which either </w:t>
      </w:r>
      <w:proofErr w:type="gramStart"/>
      <w:r w:rsidRPr="00F053C3">
        <w:rPr>
          <w:rFonts w:ascii="Times New Roman" w:hAnsi="Times New Roman" w:cs="Times New Roman"/>
          <w:sz w:val="24"/>
          <w:lang w:val="en-US"/>
        </w:rPr>
        <w:t>criminals</w:t>
      </w:r>
      <w:proofErr w:type="gramEnd"/>
      <w:r w:rsidRPr="00F053C3">
        <w:rPr>
          <w:rFonts w:ascii="Times New Roman" w:hAnsi="Times New Roman" w:cs="Times New Roman"/>
          <w:sz w:val="24"/>
          <w:lang w:val="en-US"/>
        </w:rPr>
        <w:t xml:space="preserve"> confused the police or salesmen compared notes with each other beyond the understanding of their customers.</w:t>
      </w:r>
    </w:p>
    <w:p w:rsidR="00F053C3" w:rsidRPr="00F053C3" w:rsidRDefault="00F053C3" w:rsidP="004C0DDA">
      <w:pPr>
        <w:spacing w:line="360" w:lineRule="auto"/>
        <w:ind w:firstLine="708"/>
        <w:jc w:val="both"/>
        <w:rPr>
          <w:rFonts w:ascii="Times New Roman" w:hAnsi="Times New Roman" w:cs="Times New Roman"/>
          <w:sz w:val="24"/>
          <w:lang w:val="en-US"/>
        </w:rPr>
      </w:pPr>
      <w:r w:rsidRPr="00F053C3">
        <w:rPr>
          <w:rFonts w:ascii="Times New Roman" w:hAnsi="Times New Roman" w:cs="Times New Roman"/>
          <w:sz w:val="24"/>
          <w:lang w:val="en-US"/>
        </w:rPr>
        <w:t>The manner in which Cockney rhyming slang is created may be best explained through examples. “I’m going upstairs” becomes </w:t>
      </w:r>
      <w:r w:rsidRPr="00F053C3">
        <w:rPr>
          <w:rFonts w:ascii="Times New Roman" w:hAnsi="Times New Roman" w:cs="Times New Roman"/>
          <w:i/>
          <w:iCs/>
          <w:sz w:val="24"/>
          <w:lang w:val="en-US"/>
        </w:rPr>
        <w:t>I’m going up the apples</w:t>
      </w:r>
      <w:r w:rsidRPr="00F053C3">
        <w:rPr>
          <w:rFonts w:ascii="Times New Roman" w:hAnsi="Times New Roman" w:cs="Times New Roman"/>
          <w:sz w:val="24"/>
          <w:lang w:val="en-US"/>
        </w:rPr>
        <w:t> in Cockney. </w:t>
      </w:r>
      <w:proofErr w:type="gramStart"/>
      <w:r w:rsidRPr="00F053C3">
        <w:rPr>
          <w:rFonts w:ascii="Times New Roman" w:hAnsi="Times New Roman" w:cs="Times New Roman"/>
          <w:i/>
          <w:iCs/>
          <w:sz w:val="24"/>
          <w:lang w:val="en-US"/>
        </w:rPr>
        <w:t>Apples</w:t>
      </w:r>
      <w:r w:rsidRPr="00F053C3">
        <w:rPr>
          <w:rFonts w:ascii="Times New Roman" w:hAnsi="Times New Roman" w:cs="Times New Roman"/>
          <w:sz w:val="24"/>
          <w:lang w:val="en-US"/>
        </w:rPr>
        <w:t> is</w:t>
      </w:r>
      <w:proofErr w:type="gramEnd"/>
      <w:r w:rsidRPr="00F053C3">
        <w:rPr>
          <w:rFonts w:ascii="Times New Roman" w:hAnsi="Times New Roman" w:cs="Times New Roman"/>
          <w:sz w:val="24"/>
          <w:lang w:val="en-US"/>
        </w:rPr>
        <w:t xml:space="preserve"> part of the phrase </w:t>
      </w:r>
      <w:r w:rsidRPr="00F053C3">
        <w:rPr>
          <w:rFonts w:ascii="Times New Roman" w:hAnsi="Times New Roman" w:cs="Times New Roman"/>
          <w:i/>
          <w:iCs/>
          <w:sz w:val="24"/>
          <w:lang w:val="en-US"/>
        </w:rPr>
        <w:t>apples and pears</w:t>
      </w:r>
      <w:r w:rsidRPr="00F053C3">
        <w:rPr>
          <w:rFonts w:ascii="Times New Roman" w:hAnsi="Times New Roman" w:cs="Times New Roman"/>
          <w:sz w:val="24"/>
          <w:lang w:val="en-US"/>
        </w:rPr>
        <w:t>, which rhymes with </w:t>
      </w:r>
      <w:r w:rsidRPr="00F053C3">
        <w:rPr>
          <w:rFonts w:ascii="Times New Roman" w:hAnsi="Times New Roman" w:cs="Times New Roman"/>
          <w:i/>
          <w:iCs/>
          <w:sz w:val="24"/>
          <w:lang w:val="en-US"/>
        </w:rPr>
        <w:t>stairs</w:t>
      </w:r>
      <w:r w:rsidRPr="00F053C3">
        <w:rPr>
          <w:rFonts w:ascii="Times New Roman" w:hAnsi="Times New Roman" w:cs="Times New Roman"/>
          <w:sz w:val="24"/>
          <w:lang w:val="en-US"/>
        </w:rPr>
        <w:t>; </w:t>
      </w:r>
      <w:r w:rsidRPr="00F053C3">
        <w:rPr>
          <w:rFonts w:ascii="Times New Roman" w:hAnsi="Times New Roman" w:cs="Times New Roman"/>
          <w:i/>
          <w:iCs/>
          <w:sz w:val="24"/>
          <w:lang w:val="en-US"/>
        </w:rPr>
        <w:t>and pears</w:t>
      </w:r>
      <w:r w:rsidRPr="00F053C3">
        <w:rPr>
          <w:rFonts w:ascii="Times New Roman" w:hAnsi="Times New Roman" w:cs="Times New Roman"/>
          <w:sz w:val="24"/>
          <w:lang w:val="en-US"/>
        </w:rPr>
        <w:t> is then dropped. In this example, a word is replaced with a phrase that ends in a rhyming word, and that rhyming word is then dropped (along with, in </w:t>
      </w:r>
      <w:r w:rsidRPr="00F053C3">
        <w:rPr>
          <w:rFonts w:ascii="Times New Roman" w:hAnsi="Times New Roman" w:cs="Times New Roman"/>
          <w:i/>
          <w:iCs/>
          <w:sz w:val="24"/>
          <w:lang w:val="en-US"/>
        </w:rPr>
        <w:t>apples and pears</w:t>
      </w:r>
      <w:r w:rsidRPr="00F053C3">
        <w:rPr>
          <w:rFonts w:ascii="Times New Roman" w:hAnsi="Times New Roman" w:cs="Times New Roman"/>
          <w:sz w:val="24"/>
          <w:lang w:val="en-US"/>
        </w:rPr>
        <w:t xml:space="preserve">, </w:t>
      </w:r>
      <w:proofErr w:type="gramStart"/>
      <w:r w:rsidRPr="00F053C3">
        <w:rPr>
          <w:rFonts w:ascii="Times New Roman" w:hAnsi="Times New Roman" w:cs="Times New Roman"/>
          <w:sz w:val="24"/>
          <w:lang w:val="en-US"/>
        </w:rPr>
        <w:t>the </w:t>
      </w:r>
      <w:r w:rsidRPr="00F053C3">
        <w:rPr>
          <w:rFonts w:ascii="Times New Roman" w:hAnsi="Times New Roman" w:cs="Times New Roman"/>
          <w:i/>
          <w:iCs/>
          <w:sz w:val="24"/>
          <w:lang w:val="en-US"/>
        </w:rPr>
        <w:t>and</w:t>
      </w:r>
      <w:proofErr w:type="gramEnd"/>
      <w:r w:rsidRPr="00F053C3">
        <w:rPr>
          <w:rFonts w:ascii="Times New Roman" w:hAnsi="Times New Roman" w:cs="Times New Roman"/>
          <w:sz w:val="24"/>
          <w:lang w:val="en-US"/>
        </w:rPr>
        <w:t>). Likewise, “wig” becomes </w:t>
      </w:r>
      <w:r w:rsidRPr="00F053C3">
        <w:rPr>
          <w:rFonts w:ascii="Times New Roman" w:hAnsi="Times New Roman" w:cs="Times New Roman"/>
          <w:i/>
          <w:iCs/>
          <w:sz w:val="24"/>
          <w:lang w:val="en-US"/>
        </w:rPr>
        <w:t>syrup</w:t>
      </w:r>
      <w:r w:rsidRPr="00F053C3">
        <w:rPr>
          <w:rFonts w:ascii="Times New Roman" w:hAnsi="Times New Roman" w:cs="Times New Roman"/>
          <w:sz w:val="24"/>
          <w:lang w:val="en-US"/>
        </w:rPr>
        <w:t> (from </w:t>
      </w:r>
      <w:r w:rsidRPr="00F053C3">
        <w:rPr>
          <w:rFonts w:ascii="Times New Roman" w:hAnsi="Times New Roman" w:cs="Times New Roman"/>
          <w:i/>
          <w:iCs/>
          <w:sz w:val="24"/>
          <w:lang w:val="en-US"/>
        </w:rPr>
        <w:t>syrup of figs</w:t>
      </w:r>
      <w:r w:rsidRPr="00F053C3">
        <w:rPr>
          <w:rFonts w:ascii="Times New Roman" w:hAnsi="Times New Roman" w:cs="Times New Roman"/>
          <w:sz w:val="24"/>
          <w:lang w:val="en-US"/>
        </w:rPr>
        <w:t>) and “wife” becomes </w:t>
      </w:r>
      <w:r w:rsidRPr="00F053C3">
        <w:rPr>
          <w:rFonts w:ascii="Times New Roman" w:hAnsi="Times New Roman" w:cs="Times New Roman"/>
          <w:i/>
          <w:iCs/>
          <w:sz w:val="24"/>
          <w:lang w:val="en-US"/>
        </w:rPr>
        <w:t>trouble</w:t>
      </w:r>
      <w:r w:rsidRPr="00F053C3">
        <w:rPr>
          <w:rFonts w:ascii="Times New Roman" w:hAnsi="Times New Roman" w:cs="Times New Roman"/>
          <w:sz w:val="24"/>
          <w:lang w:val="en-US"/>
        </w:rPr>
        <w:t> (from </w:t>
      </w:r>
      <w:r w:rsidRPr="00F053C3">
        <w:rPr>
          <w:rFonts w:ascii="Times New Roman" w:hAnsi="Times New Roman" w:cs="Times New Roman"/>
          <w:i/>
          <w:iCs/>
          <w:sz w:val="24"/>
          <w:lang w:val="en-US"/>
        </w:rPr>
        <w:t>trouble and strife</w:t>
      </w:r>
      <w:r w:rsidRPr="00F053C3">
        <w:rPr>
          <w:rFonts w:ascii="Times New Roman" w:hAnsi="Times New Roman" w:cs="Times New Roman"/>
          <w:sz w:val="24"/>
          <w:lang w:val="en-US"/>
        </w:rPr>
        <w:t>).</w:t>
      </w:r>
    </w:p>
    <w:p w:rsidR="00F053C3" w:rsidRPr="00F053C3" w:rsidRDefault="00F053C3" w:rsidP="004C0DDA">
      <w:pPr>
        <w:spacing w:line="360" w:lineRule="auto"/>
        <w:ind w:firstLine="708"/>
        <w:jc w:val="both"/>
        <w:rPr>
          <w:rFonts w:ascii="Times New Roman" w:hAnsi="Times New Roman" w:cs="Times New Roman"/>
          <w:sz w:val="24"/>
          <w:lang w:val="en-US"/>
        </w:rPr>
      </w:pPr>
      <w:r w:rsidRPr="00F053C3">
        <w:rPr>
          <w:rFonts w:ascii="Times New Roman" w:hAnsi="Times New Roman" w:cs="Times New Roman"/>
          <w:sz w:val="24"/>
          <w:lang w:val="en-US"/>
        </w:rPr>
        <w:t>Omission of the rhyming word is not a consistent feature of Cockney, though. Other, more-straightforward favourites that are recognizable outside the Cockney </w:t>
      </w:r>
      <w:hyperlink r:id="rId30" w:history="1">
        <w:r w:rsidRPr="00F053C3">
          <w:rPr>
            <w:rStyle w:val="a4"/>
            <w:rFonts w:ascii="Times New Roman" w:hAnsi="Times New Roman" w:cs="Times New Roman"/>
            <w:color w:val="auto"/>
            <w:sz w:val="24"/>
            <w:u w:val="none"/>
            <w:lang w:val="en-US"/>
          </w:rPr>
          <w:t>community</w:t>
        </w:r>
      </w:hyperlink>
      <w:r w:rsidRPr="00F053C3">
        <w:rPr>
          <w:rFonts w:ascii="Times New Roman" w:hAnsi="Times New Roman" w:cs="Times New Roman"/>
          <w:sz w:val="24"/>
          <w:lang w:val="en-US"/>
        </w:rPr>
        <w:t> and have been adopted into the general lexicon of English slang are the use of </w:t>
      </w:r>
      <w:r w:rsidRPr="00F053C3">
        <w:rPr>
          <w:rFonts w:ascii="Times New Roman" w:hAnsi="Times New Roman" w:cs="Times New Roman"/>
          <w:i/>
          <w:iCs/>
          <w:sz w:val="24"/>
          <w:lang w:val="en-US"/>
        </w:rPr>
        <w:t>the Boat Race</w:t>
      </w:r>
      <w:r w:rsidRPr="00F053C3">
        <w:rPr>
          <w:rFonts w:ascii="Times New Roman" w:hAnsi="Times New Roman" w:cs="Times New Roman"/>
          <w:sz w:val="24"/>
          <w:lang w:val="en-US"/>
        </w:rPr>
        <w:t> for “face,” </w:t>
      </w:r>
      <w:r w:rsidRPr="00F053C3">
        <w:rPr>
          <w:rFonts w:ascii="Times New Roman" w:hAnsi="Times New Roman" w:cs="Times New Roman"/>
          <w:i/>
          <w:iCs/>
          <w:sz w:val="24"/>
          <w:lang w:val="en-US"/>
        </w:rPr>
        <w:t>Adam and Eve</w:t>
      </w:r>
      <w:r w:rsidRPr="00F053C3">
        <w:rPr>
          <w:rFonts w:ascii="Times New Roman" w:hAnsi="Times New Roman" w:cs="Times New Roman"/>
          <w:sz w:val="24"/>
          <w:lang w:val="en-US"/>
        </w:rPr>
        <w:t> for “believe,” </w:t>
      </w:r>
      <w:r w:rsidRPr="00F053C3">
        <w:rPr>
          <w:rFonts w:ascii="Times New Roman" w:hAnsi="Times New Roman" w:cs="Times New Roman"/>
          <w:i/>
          <w:iCs/>
          <w:sz w:val="24"/>
          <w:lang w:val="en-US"/>
        </w:rPr>
        <w:t>tea leaf</w:t>
      </w:r>
      <w:r w:rsidRPr="00F053C3">
        <w:rPr>
          <w:rFonts w:ascii="Times New Roman" w:hAnsi="Times New Roman" w:cs="Times New Roman"/>
          <w:sz w:val="24"/>
          <w:lang w:val="en-US"/>
        </w:rPr>
        <w:t> for “thief,” </w:t>
      </w:r>
      <w:r w:rsidRPr="00F053C3">
        <w:rPr>
          <w:rFonts w:ascii="Times New Roman" w:hAnsi="Times New Roman" w:cs="Times New Roman"/>
          <w:i/>
          <w:iCs/>
          <w:sz w:val="24"/>
          <w:lang w:val="en-US"/>
        </w:rPr>
        <w:t>mince pies</w:t>
      </w:r>
      <w:r w:rsidRPr="00F053C3">
        <w:rPr>
          <w:rFonts w:ascii="Times New Roman" w:hAnsi="Times New Roman" w:cs="Times New Roman"/>
          <w:sz w:val="24"/>
          <w:lang w:val="en-US"/>
        </w:rPr>
        <w:t> for “eyes,” </w:t>
      </w:r>
      <w:r w:rsidRPr="00F053C3">
        <w:rPr>
          <w:rFonts w:ascii="Times New Roman" w:hAnsi="Times New Roman" w:cs="Times New Roman"/>
          <w:i/>
          <w:iCs/>
          <w:sz w:val="24"/>
          <w:lang w:val="en-US"/>
        </w:rPr>
        <w:t>nanny goat</w:t>
      </w:r>
      <w:r w:rsidRPr="00F053C3">
        <w:rPr>
          <w:rFonts w:ascii="Times New Roman" w:hAnsi="Times New Roman" w:cs="Times New Roman"/>
          <w:sz w:val="24"/>
          <w:lang w:val="en-US"/>
        </w:rPr>
        <w:t> for “coat,” </w:t>
      </w:r>
      <w:r w:rsidRPr="00F053C3">
        <w:rPr>
          <w:rFonts w:ascii="Times New Roman" w:hAnsi="Times New Roman" w:cs="Times New Roman"/>
          <w:i/>
          <w:iCs/>
          <w:sz w:val="24"/>
          <w:lang w:val="en-US"/>
        </w:rPr>
        <w:t>plate of meat</w:t>
      </w:r>
      <w:r w:rsidRPr="00F053C3">
        <w:rPr>
          <w:rFonts w:ascii="Times New Roman" w:hAnsi="Times New Roman" w:cs="Times New Roman"/>
          <w:sz w:val="24"/>
          <w:lang w:val="en-US"/>
        </w:rPr>
        <w:t> for “street,” </w:t>
      </w:r>
      <w:r w:rsidRPr="00F053C3">
        <w:rPr>
          <w:rFonts w:ascii="Times New Roman" w:hAnsi="Times New Roman" w:cs="Times New Roman"/>
          <w:i/>
          <w:iCs/>
          <w:sz w:val="24"/>
          <w:lang w:val="en-US"/>
        </w:rPr>
        <w:t>daisy roots</w:t>
      </w:r>
      <w:r w:rsidRPr="00F053C3">
        <w:rPr>
          <w:rFonts w:ascii="Times New Roman" w:hAnsi="Times New Roman" w:cs="Times New Roman"/>
          <w:sz w:val="24"/>
          <w:lang w:val="en-US"/>
        </w:rPr>
        <w:t> for “boots,” </w:t>
      </w:r>
      <w:r w:rsidRPr="00F053C3">
        <w:rPr>
          <w:rFonts w:ascii="Times New Roman" w:hAnsi="Times New Roman" w:cs="Times New Roman"/>
          <w:i/>
          <w:iCs/>
          <w:sz w:val="24"/>
          <w:lang w:val="en-US"/>
        </w:rPr>
        <w:t>cream crackered</w:t>
      </w:r>
      <w:r w:rsidRPr="00F053C3">
        <w:rPr>
          <w:rFonts w:ascii="Times New Roman" w:hAnsi="Times New Roman" w:cs="Times New Roman"/>
          <w:sz w:val="24"/>
          <w:lang w:val="en-US"/>
        </w:rPr>
        <w:t> for “knackered,” </w:t>
      </w:r>
      <w:r w:rsidRPr="00F053C3">
        <w:rPr>
          <w:rFonts w:ascii="Times New Roman" w:hAnsi="Times New Roman" w:cs="Times New Roman"/>
          <w:i/>
          <w:iCs/>
          <w:sz w:val="24"/>
          <w:lang w:val="en-US"/>
        </w:rPr>
        <w:t>china plate</w:t>
      </w:r>
      <w:r w:rsidRPr="00F053C3">
        <w:rPr>
          <w:rFonts w:ascii="Times New Roman" w:hAnsi="Times New Roman" w:cs="Times New Roman"/>
          <w:sz w:val="24"/>
          <w:lang w:val="en-US"/>
        </w:rPr>
        <w:t> for “mate,” </w:t>
      </w:r>
      <w:r w:rsidRPr="00F053C3">
        <w:rPr>
          <w:rFonts w:ascii="Times New Roman" w:hAnsi="Times New Roman" w:cs="Times New Roman"/>
          <w:i/>
          <w:iCs/>
          <w:sz w:val="24"/>
          <w:lang w:val="en-US"/>
        </w:rPr>
        <w:t>brown bread</w:t>
      </w:r>
      <w:r w:rsidRPr="00F053C3">
        <w:rPr>
          <w:rFonts w:ascii="Times New Roman" w:hAnsi="Times New Roman" w:cs="Times New Roman"/>
          <w:sz w:val="24"/>
          <w:lang w:val="en-US"/>
        </w:rPr>
        <w:t>for “dead,” </w:t>
      </w:r>
      <w:r w:rsidRPr="00F053C3">
        <w:rPr>
          <w:rFonts w:ascii="Times New Roman" w:hAnsi="Times New Roman" w:cs="Times New Roman"/>
          <w:i/>
          <w:iCs/>
          <w:sz w:val="24"/>
          <w:lang w:val="en-US"/>
        </w:rPr>
        <w:t>bubble bath</w:t>
      </w:r>
      <w:r w:rsidRPr="00F053C3">
        <w:rPr>
          <w:rFonts w:ascii="Times New Roman" w:hAnsi="Times New Roman" w:cs="Times New Roman"/>
          <w:sz w:val="24"/>
          <w:lang w:val="en-US"/>
        </w:rPr>
        <w:t> for “laugh,” </w:t>
      </w:r>
      <w:r w:rsidRPr="00F053C3">
        <w:rPr>
          <w:rFonts w:ascii="Times New Roman" w:hAnsi="Times New Roman" w:cs="Times New Roman"/>
          <w:i/>
          <w:iCs/>
          <w:sz w:val="24"/>
          <w:lang w:val="en-US"/>
        </w:rPr>
        <w:t>bread and honey</w:t>
      </w:r>
      <w:r w:rsidRPr="00F053C3">
        <w:rPr>
          <w:rFonts w:ascii="Times New Roman" w:hAnsi="Times New Roman" w:cs="Times New Roman"/>
          <w:sz w:val="24"/>
          <w:lang w:val="en-US"/>
        </w:rPr>
        <w:t> for “money,” </w:t>
      </w:r>
      <w:r w:rsidRPr="00F053C3">
        <w:rPr>
          <w:rFonts w:ascii="Times New Roman" w:hAnsi="Times New Roman" w:cs="Times New Roman"/>
          <w:i/>
          <w:iCs/>
          <w:sz w:val="24"/>
          <w:lang w:val="en-US"/>
        </w:rPr>
        <w:t>brass bands</w:t>
      </w:r>
      <w:r w:rsidRPr="00F053C3">
        <w:rPr>
          <w:rFonts w:ascii="Times New Roman" w:hAnsi="Times New Roman" w:cs="Times New Roman"/>
          <w:sz w:val="24"/>
          <w:lang w:val="en-US"/>
        </w:rPr>
        <w:t> for “hands,” </w:t>
      </w:r>
      <w:r w:rsidRPr="00F053C3">
        <w:rPr>
          <w:rFonts w:ascii="Times New Roman" w:hAnsi="Times New Roman" w:cs="Times New Roman"/>
          <w:i/>
          <w:iCs/>
          <w:sz w:val="24"/>
          <w:lang w:val="en-US"/>
        </w:rPr>
        <w:t>whistle and flute</w:t>
      </w:r>
      <w:r w:rsidRPr="00F053C3">
        <w:rPr>
          <w:rFonts w:ascii="Times New Roman" w:hAnsi="Times New Roman" w:cs="Times New Roman"/>
          <w:sz w:val="24"/>
          <w:lang w:val="en-US"/>
        </w:rPr>
        <w:t> for “suit,” </w:t>
      </w:r>
      <w:r w:rsidRPr="00F053C3">
        <w:rPr>
          <w:rFonts w:ascii="Times New Roman" w:hAnsi="Times New Roman" w:cs="Times New Roman"/>
          <w:i/>
          <w:iCs/>
          <w:sz w:val="24"/>
          <w:lang w:val="en-US"/>
        </w:rPr>
        <w:t>septic tank</w:t>
      </w:r>
      <w:r w:rsidRPr="00F053C3">
        <w:rPr>
          <w:rFonts w:ascii="Times New Roman" w:hAnsi="Times New Roman" w:cs="Times New Roman"/>
          <w:sz w:val="24"/>
          <w:lang w:val="en-US"/>
        </w:rPr>
        <w:t> for “Yank” (i.e., Yankee, or an American), and </w:t>
      </w:r>
      <w:r w:rsidRPr="00F053C3">
        <w:rPr>
          <w:rFonts w:ascii="Times New Roman" w:hAnsi="Times New Roman" w:cs="Times New Roman"/>
          <w:i/>
          <w:iCs/>
          <w:sz w:val="24"/>
          <w:lang w:val="en-US"/>
        </w:rPr>
        <w:t>currant bun</w:t>
      </w:r>
      <w:r w:rsidRPr="00F053C3">
        <w:rPr>
          <w:rFonts w:ascii="Times New Roman" w:hAnsi="Times New Roman" w:cs="Times New Roman"/>
          <w:sz w:val="24"/>
          <w:lang w:val="en-US"/>
        </w:rPr>
        <w:t> for “sun” and, with a more recent extension, “</w:t>
      </w:r>
      <w:r w:rsidRPr="00F053C3">
        <w:rPr>
          <w:rFonts w:ascii="Times New Roman" w:hAnsi="Times New Roman" w:cs="Times New Roman"/>
          <w:i/>
          <w:iCs/>
          <w:sz w:val="24"/>
          <w:lang w:val="en-US"/>
        </w:rPr>
        <w:t>The Sun</w:t>
      </w:r>
      <w:r w:rsidRPr="00F053C3">
        <w:rPr>
          <w:rFonts w:ascii="Times New Roman" w:hAnsi="Times New Roman" w:cs="Times New Roman"/>
          <w:sz w:val="24"/>
          <w:lang w:val="en-US"/>
        </w:rPr>
        <w:t>” (a British newspaper).</w:t>
      </w:r>
    </w:p>
    <w:p w:rsidR="00F053C3" w:rsidRPr="00F053C3" w:rsidRDefault="00F053C3" w:rsidP="004C0DDA">
      <w:pPr>
        <w:spacing w:line="360" w:lineRule="auto"/>
        <w:ind w:firstLine="708"/>
        <w:jc w:val="both"/>
        <w:rPr>
          <w:rFonts w:ascii="Times New Roman" w:hAnsi="Times New Roman" w:cs="Times New Roman"/>
          <w:sz w:val="24"/>
          <w:lang w:val="en-US"/>
        </w:rPr>
      </w:pPr>
      <w:r w:rsidRPr="00F053C3">
        <w:rPr>
          <w:rFonts w:ascii="Times New Roman" w:hAnsi="Times New Roman" w:cs="Times New Roman"/>
          <w:sz w:val="24"/>
          <w:lang w:val="en-US"/>
        </w:rPr>
        <w:t>Less known are expressions whose meaning is less straightforward, such as </w:t>
      </w:r>
      <w:r w:rsidRPr="00F053C3">
        <w:rPr>
          <w:rFonts w:ascii="Times New Roman" w:hAnsi="Times New Roman" w:cs="Times New Roman"/>
          <w:i/>
          <w:iCs/>
          <w:sz w:val="24"/>
          <w:lang w:val="en-US"/>
        </w:rPr>
        <w:t>borrow and beg</w:t>
      </w:r>
      <w:r w:rsidRPr="00F053C3">
        <w:rPr>
          <w:rFonts w:ascii="Times New Roman" w:hAnsi="Times New Roman" w:cs="Times New Roman"/>
          <w:sz w:val="24"/>
          <w:lang w:val="en-US"/>
        </w:rPr>
        <w:t> for “egg” (a term that enjoyed renewed life during food rationing of World War II), </w:t>
      </w:r>
      <w:r w:rsidRPr="00F053C3">
        <w:rPr>
          <w:rFonts w:ascii="Times New Roman" w:hAnsi="Times New Roman" w:cs="Times New Roman"/>
          <w:i/>
          <w:iCs/>
          <w:sz w:val="24"/>
          <w:lang w:val="en-US"/>
        </w:rPr>
        <w:t>army and navy</w:t>
      </w:r>
      <w:r w:rsidRPr="00F053C3">
        <w:rPr>
          <w:rFonts w:ascii="Times New Roman" w:hAnsi="Times New Roman" w:cs="Times New Roman"/>
          <w:sz w:val="24"/>
          <w:lang w:val="en-US"/>
        </w:rPr>
        <w:t> for “gravy” (of which there was much at meals in both forces), and </w:t>
      </w:r>
      <w:r w:rsidRPr="00F053C3">
        <w:rPr>
          <w:rFonts w:ascii="Times New Roman" w:hAnsi="Times New Roman" w:cs="Times New Roman"/>
          <w:i/>
          <w:iCs/>
          <w:sz w:val="24"/>
          <w:lang w:val="en-US"/>
        </w:rPr>
        <w:t>didn’t ought</w:t>
      </w:r>
      <w:r w:rsidRPr="00F053C3">
        <w:rPr>
          <w:rFonts w:ascii="Times New Roman" w:hAnsi="Times New Roman" w:cs="Times New Roman"/>
          <w:sz w:val="24"/>
          <w:lang w:val="en-US"/>
        </w:rPr>
        <w:t> as a way to refer to </w:t>
      </w:r>
      <w:hyperlink r:id="rId31" w:history="1">
        <w:r w:rsidRPr="00F053C3">
          <w:rPr>
            <w:rStyle w:val="a4"/>
            <w:rFonts w:ascii="Times New Roman" w:hAnsi="Times New Roman" w:cs="Times New Roman"/>
            <w:color w:val="auto"/>
            <w:sz w:val="24"/>
            <w:u w:val="none"/>
            <w:lang w:val="en-US"/>
          </w:rPr>
          <w:t>port</w:t>
        </w:r>
      </w:hyperlink>
      <w:r w:rsidRPr="00F053C3">
        <w:rPr>
          <w:rFonts w:ascii="Times New Roman" w:hAnsi="Times New Roman" w:cs="Times New Roman"/>
          <w:sz w:val="24"/>
          <w:lang w:val="en-US"/>
        </w:rPr>
        <w:t> wine (derived from women who said, when asked to “have another,” that they “didn’t ought”). </w:t>
      </w:r>
      <w:r w:rsidRPr="00F053C3">
        <w:rPr>
          <w:rFonts w:ascii="Times New Roman" w:hAnsi="Times New Roman" w:cs="Times New Roman"/>
          <w:i/>
          <w:iCs/>
          <w:sz w:val="24"/>
          <w:lang w:val="en-US"/>
        </w:rPr>
        <w:t>Light and dark</w:t>
      </w:r>
      <w:r w:rsidRPr="00F053C3">
        <w:rPr>
          <w:rFonts w:ascii="Times New Roman" w:hAnsi="Times New Roman" w:cs="Times New Roman"/>
          <w:sz w:val="24"/>
          <w:lang w:val="en-US"/>
        </w:rPr>
        <w:t> took the place of “park,” an oblique reference to a past directive by the London County Council that a bell be sounded and the gates locked in parks at dusk. </w:t>
      </w:r>
      <w:r w:rsidRPr="00F053C3">
        <w:rPr>
          <w:rFonts w:ascii="Times New Roman" w:hAnsi="Times New Roman" w:cs="Times New Roman"/>
          <w:i/>
          <w:iCs/>
          <w:sz w:val="24"/>
          <w:lang w:val="en-US"/>
        </w:rPr>
        <w:t>Lion’s lair</w:t>
      </w:r>
      <w:r w:rsidRPr="00F053C3">
        <w:rPr>
          <w:rFonts w:ascii="Times New Roman" w:hAnsi="Times New Roman" w:cs="Times New Roman"/>
          <w:sz w:val="24"/>
          <w:lang w:val="en-US"/>
        </w:rPr>
        <w:t> came to stand for “chair,” in reference to the danger of disrupting a father’s afternoon nap in his easy chair. Likewise, </w:t>
      </w:r>
      <w:r w:rsidRPr="00F053C3">
        <w:rPr>
          <w:rFonts w:ascii="Times New Roman" w:hAnsi="Times New Roman" w:cs="Times New Roman"/>
          <w:i/>
          <w:iCs/>
          <w:sz w:val="24"/>
          <w:lang w:val="en-US"/>
        </w:rPr>
        <w:t>bottle and stopper</w:t>
      </w:r>
      <w:r w:rsidRPr="00F053C3">
        <w:rPr>
          <w:rFonts w:ascii="Times New Roman" w:hAnsi="Times New Roman" w:cs="Times New Roman"/>
          <w:sz w:val="24"/>
          <w:lang w:val="en-US"/>
        </w:rPr>
        <w:t> originated via the word </w:t>
      </w:r>
      <w:r w:rsidRPr="00F053C3">
        <w:rPr>
          <w:rFonts w:ascii="Times New Roman" w:hAnsi="Times New Roman" w:cs="Times New Roman"/>
          <w:i/>
          <w:iCs/>
          <w:sz w:val="24"/>
          <w:lang w:val="en-US"/>
        </w:rPr>
        <w:t>copper</w:t>
      </w:r>
      <w:r w:rsidRPr="00F053C3">
        <w:rPr>
          <w:rFonts w:ascii="Times New Roman" w:hAnsi="Times New Roman" w:cs="Times New Roman"/>
          <w:sz w:val="24"/>
          <w:lang w:val="en-US"/>
        </w:rPr>
        <w:t> (a policeman), with </w:t>
      </w:r>
      <w:r w:rsidRPr="00F053C3">
        <w:rPr>
          <w:rFonts w:ascii="Times New Roman" w:hAnsi="Times New Roman" w:cs="Times New Roman"/>
          <w:i/>
          <w:iCs/>
          <w:sz w:val="24"/>
          <w:lang w:val="en-US"/>
        </w:rPr>
        <w:t>bottle</w:t>
      </w:r>
      <w:r w:rsidRPr="00F053C3">
        <w:rPr>
          <w:rFonts w:ascii="Times New Roman" w:hAnsi="Times New Roman" w:cs="Times New Roman"/>
          <w:sz w:val="24"/>
          <w:lang w:val="en-US"/>
        </w:rPr>
        <w:t> meaning “to enclose” and a </w:t>
      </w:r>
      <w:r w:rsidRPr="00F053C3">
        <w:rPr>
          <w:rFonts w:ascii="Times New Roman" w:hAnsi="Times New Roman" w:cs="Times New Roman"/>
          <w:i/>
          <w:iCs/>
          <w:sz w:val="24"/>
          <w:lang w:val="en-US"/>
        </w:rPr>
        <w:t>stopper</w:t>
      </w:r>
      <w:r w:rsidRPr="00F053C3">
        <w:rPr>
          <w:rFonts w:ascii="Times New Roman" w:hAnsi="Times New Roman" w:cs="Times New Roman"/>
          <w:sz w:val="24"/>
          <w:lang w:val="en-US"/>
        </w:rPr>
        <w:t>referring to someone who prevents another person from doing something.</w:t>
      </w:r>
    </w:p>
    <w:p w:rsidR="00F053C3" w:rsidRPr="00F053C3" w:rsidRDefault="00F053C3" w:rsidP="004C0DDA">
      <w:pPr>
        <w:spacing w:line="360" w:lineRule="auto"/>
        <w:ind w:firstLine="708"/>
        <w:jc w:val="both"/>
        <w:rPr>
          <w:rFonts w:ascii="Times New Roman" w:hAnsi="Times New Roman" w:cs="Times New Roman"/>
          <w:sz w:val="24"/>
          <w:lang w:val="en-US"/>
        </w:rPr>
      </w:pPr>
      <w:r w:rsidRPr="00F053C3">
        <w:rPr>
          <w:rFonts w:ascii="Times New Roman" w:hAnsi="Times New Roman" w:cs="Times New Roman"/>
          <w:sz w:val="24"/>
          <w:lang w:val="en-US"/>
        </w:rPr>
        <w:lastRenderedPageBreak/>
        <w:t>Many of the rearrangements used in Cockney phrasing became harmless nicknames rather than </w:t>
      </w:r>
      <w:hyperlink r:id="rId32" w:history="1">
        <w:r w:rsidRPr="00F053C3">
          <w:rPr>
            <w:rStyle w:val="a4"/>
            <w:rFonts w:ascii="Times New Roman" w:hAnsi="Times New Roman" w:cs="Times New Roman"/>
            <w:color w:val="auto"/>
            <w:sz w:val="24"/>
            <w:u w:val="none"/>
            <w:lang w:val="en-US"/>
          </w:rPr>
          <w:t>sinister</w:t>
        </w:r>
      </w:hyperlink>
      <w:r w:rsidRPr="00F053C3">
        <w:rPr>
          <w:rFonts w:ascii="Times New Roman" w:hAnsi="Times New Roman" w:cs="Times New Roman"/>
          <w:sz w:val="24"/>
          <w:lang w:val="en-US"/>
        </w:rPr>
        <w:t> code words. By the 1950s many working-class Londoners, fond of a bit of wordplay, were trading those phrases among themselves, often leaving off the rhyming part so that “taking the mickey” came to be trimmed from the original “Mickey Bliss” (i.e., “taking the piss,” British slang for ridiculing someone), and “telling porkies” was cut down from “porky pies” (i.e., “lies”).</w:t>
      </w:r>
    </w:p>
    <w:p w:rsidR="00F053C3" w:rsidRPr="00F053C3" w:rsidRDefault="00F053C3" w:rsidP="004C0DDA">
      <w:pPr>
        <w:spacing w:line="360" w:lineRule="auto"/>
        <w:ind w:firstLine="708"/>
        <w:jc w:val="both"/>
        <w:rPr>
          <w:rFonts w:ascii="Times New Roman" w:hAnsi="Times New Roman" w:cs="Times New Roman"/>
          <w:sz w:val="24"/>
          <w:lang w:val="en-US"/>
        </w:rPr>
      </w:pPr>
      <w:r w:rsidRPr="00F053C3">
        <w:rPr>
          <w:rFonts w:ascii="Times New Roman" w:hAnsi="Times New Roman" w:cs="Times New Roman"/>
          <w:sz w:val="24"/>
          <w:lang w:val="en-US"/>
        </w:rPr>
        <w:t>Like any </w:t>
      </w:r>
      <w:hyperlink r:id="rId33" w:history="1">
        <w:r w:rsidRPr="00F053C3">
          <w:rPr>
            <w:rStyle w:val="a4"/>
            <w:rFonts w:ascii="Times New Roman" w:hAnsi="Times New Roman" w:cs="Times New Roman"/>
            <w:color w:val="auto"/>
            <w:sz w:val="24"/>
            <w:u w:val="none"/>
            <w:lang w:val="en-US"/>
          </w:rPr>
          <w:t>dialect</w:t>
        </w:r>
      </w:hyperlink>
      <w:r w:rsidRPr="00F053C3">
        <w:rPr>
          <w:rFonts w:ascii="Times New Roman" w:hAnsi="Times New Roman" w:cs="Times New Roman"/>
          <w:sz w:val="24"/>
          <w:lang w:val="en-US"/>
        </w:rPr>
        <w:t xml:space="preserve"> or language, Cockney continued to evolve, and today it reflects </w:t>
      </w:r>
      <w:proofErr w:type="gramStart"/>
      <w:r w:rsidRPr="00F053C3">
        <w:rPr>
          <w:rFonts w:ascii="Times New Roman" w:hAnsi="Times New Roman" w:cs="Times New Roman"/>
          <w:sz w:val="24"/>
          <w:lang w:val="en-US"/>
        </w:rPr>
        <w:t>the</w:t>
      </w:r>
      <w:proofErr w:type="gramEnd"/>
      <w:r w:rsidRPr="00F053C3">
        <w:rPr>
          <w:rFonts w:ascii="Times New Roman" w:hAnsi="Times New Roman" w:cs="Times New Roman"/>
          <w:sz w:val="24"/>
          <w:lang w:val="en-US"/>
        </w:rPr>
        <w:t> </w:t>
      </w:r>
      <w:hyperlink r:id="rId34" w:history="1">
        <w:r w:rsidRPr="00F053C3">
          <w:rPr>
            <w:rStyle w:val="a4"/>
            <w:rFonts w:ascii="Times New Roman" w:hAnsi="Times New Roman" w:cs="Times New Roman"/>
            <w:color w:val="auto"/>
            <w:sz w:val="24"/>
            <w:u w:val="none"/>
            <w:lang w:val="en-US"/>
          </w:rPr>
          <w:t>contours</w:t>
        </w:r>
      </w:hyperlink>
      <w:r w:rsidRPr="00F053C3">
        <w:rPr>
          <w:rFonts w:ascii="Times New Roman" w:hAnsi="Times New Roman" w:cs="Times New Roman"/>
          <w:sz w:val="24"/>
          <w:lang w:val="en-US"/>
        </w:rPr>
        <w:t> of contemporary pop </w:t>
      </w:r>
      <w:hyperlink r:id="rId35" w:history="1">
        <w:r w:rsidRPr="00F053C3">
          <w:rPr>
            <w:rStyle w:val="a4"/>
            <w:rFonts w:ascii="Times New Roman" w:hAnsi="Times New Roman" w:cs="Times New Roman"/>
            <w:color w:val="auto"/>
            <w:sz w:val="24"/>
            <w:u w:val="none"/>
            <w:lang w:val="en-US"/>
          </w:rPr>
          <w:t>culture</w:t>
        </w:r>
      </w:hyperlink>
      <w:r w:rsidRPr="00F053C3">
        <w:rPr>
          <w:rFonts w:ascii="Times New Roman" w:hAnsi="Times New Roman" w:cs="Times New Roman"/>
          <w:sz w:val="24"/>
          <w:lang w:val="en-US"/>
        </w:rPr>
        <w:t> in Great Britain. Much of “new” Cockney that first emerged in the late 20th century uses celebrities’ names: </w:t>
      </w:r>
      <w:r w:rsidRPr="00F053C3">
        <w:rPr>
          <w:rFonts w:ascii="Times New Roman" w:hAnsi="Times New Roman" w:cs="Times New Roman"/>
          <w:i/>
          <w:iCs/>
          <w:sz w:val="24"/>
          <w:lang w:val="en-US"/>
        </w:rPr>
        <w:t>Alan Whickers</w:t>
      </w:r>
      <w:r w:rsidRPr="00F053C3">
        <w:rPr>
          <w:rFonts w:ascii="Times New Roman" w:hAnsi="Times New Roman" w:cs="Times New Roman"/>
          <w:sz w:val="24"/>
          <w:lang w:val="en-US"/>
        </w:rPr>
        <w:t> standing in for “knickers,” </w:t>
      </w:r>
      <w:r w:rsidRPr="00F053C3">
        <w:rPr>
          <w:rFonts w:ascii="Times New Roman" w:hAnsi="Times New Roman" w:cs="Times New Roman"/>
          <w:i/>
          <w:iCs/>
          <w:sz w:val="24"/>
          <w:lang w:val="en-US"/>
        </w:rPr>
        <w:t>Christian Slater</w:t>
      </w:r>
      <w:r w:rsidRPr="00F053C3">
        <w:rPr>
          <w:rFonts w:ascii="Times New Roman" w:hAnsi="Times New Roman" w:cs="Times New Roman"/>
          <w:sz w:val="24"/>
          <w:lang w:val="en-US"/>
        </w:rPr>
        <w:t> for “later,” </w:t>
      </w:r>
      <w:r w:rsidRPr="00F053C3">
        <w:rPr>
          <w:rFonts w:ascii="Times New Roman" w:hAnsi="Times New Roman" w:cs="Times New Roman"/>
          <w:i/>
          <w:iCs/>
          <w:sz w:val="24"/>
          <w:lang w:val="en-US"/>
        </w:rPr>
        <w:t>Danny Marr</w:t>
      </w:r>
      <w:r w:rsidRPr="00F053C3">
        <w:rPr>
          <w:rFonts w:ascii="Times New Roman" w:hAnsi="Times New Roman" w:cs="Times New Roman"/>
          <w:sz w:val="24"/>
          <w:lang w:val="en-US"/>
        </w:rPr>
        <w:t> for “car,” </w:t>
      </w:r>
      <w:r w:rsidRPr="00F053C3">
        <w:rPr>
          <w:rFonts w:ascii="Times New Roman" w:hAnsi="Times New Roman" w:cs="Times New Roman"/>
          <w:i/>
          <w:iCs/>
          <w:sz w:val="24"/>
          <w:lang w:val="en-US"/>
        </w:rPr>
        <w:t>David Gower</w:t>
      </w:r>
      <w:r w:rsidRPr="00F053C3">
        <w:rPr>
          <w:rFonts w:ascii="Times New Roman" w:hAnsi="Times New Roman" w:cs="Times New Roman"/>
          <w:sz w:val="24"/>
          <w:lang w:val="en-US"/>
        </w:rPr>
        <w:t> for “shower,” </w:t>
      </w:r>
      <w:r w:rsidRPr="00F053C3">
        <w:rPr>
          <w:rFonts w:ascii="Times New Roman" w:hAnsi="Times New Roman" w:cs="Times New Roman"/>
          <w:i/>
          <w:iCs/>
          <w:sz w:val="24"/>
          <w:lang w:val="en-US"/>
        </w:rPr>
        <w:t>Hank Marvin</w:t>
      </w:r>
      <w:r w:rsidRPr="00F053C3">
        <w:rPr>
          <w:rFonts w:ascii="Times New Roman" w:hAnsi="Times New Roman" w:cs="Times New Roman"/>
          <w:sz w:val="24"/>
          <w:lang w:val="en-US"/>
        </w:rPr>
        <w:t> for “starving,” and </w:t>
      </w:r>
      <w:r w:rsidRPr="00F053C3">
        <w:rPr>
          <w:rFonts w:ascii="Times New Roman" w:hAnsi="Times New Roman" w:cs="Times New Roman"/>
          <w:i/>
          <w:iCs/>
          <w:sz w:val="24"/>
          <w:lang w:val="en-US"/>
        </w:rPr>
        <w:t>Sweeney Todd</w:t>
      </w:r>
      <w:r w:rsidRPr="00F053C3">
        <w:rPr>
          <w:rFonts w:ascii="Times New Roman" w:hAnsi="Times New Roman" w:cs="Times New Roman"/>
          <w:sz w:val="24"/>
          <w:lang w:val="en-US"/>
        </w:rPr>
        <w:t> for “the Flying Squad” (a unit within the London Metropolitan Police). Likewise, those coinages can be coarse, revolving around drinking (</w:t>
      </w:r>
      <w:r w:rsidRPr="00F053C3">
        <w:rPr>
          <w:rFonts w:ascii="Times New Roman" w:hAnsi="Times New Roman" w:cs="Times New Roman"/>
          <w:i/>
          <w:iCs/>
          <w:sz w:val="24"/>
          <w:lang w:val="en-US"/>
        </w:rPr>
        <w:t>Paul Weller</w:t>
      </w:r>
      <w:r w:rsidRPr="00F053C3">
        <w:rPr>
          <w:rFonts w:ascii="Times New Roman" w:hAnsi="Times New Roman" w:cs="Times New Roman"/>
          <w:sz w:val="24"/>
          <w:lang w:val="en-US"/>
        </w:rPr>
        <w:t> for “Stella” [Stella Artois, a beer brand], </w:t>
      </w:r>
      <w:r w:rsidRPr="00F053C3">
        <w:rPr>
          <w:rFonts w:ascii="Times New Roman" w:hAnsi="Times New Roman" w:cs="Times New Roman"/>
          <w:i/>
          <w:iCs/>
          <w:sz w:val="24"/>
          <w:lang w:val="en-US"/>
        </w:rPr>
        <w:t>Winona Ryder</w:t>
      </w:r>
      <w:r w:rsidRPr="00F053C3">
        <w:rPr>
          <w:rFonts w:ascii="Times New Roman" w:hAnsi="Times New Roman" w:cs="Times New Roman"/>
          <w:sz w:val="24"/>
          <w:lang w:val="en-US"/>
        </w:rPr>
        <w:t>for “cider”) and bodily functions (</w:t>
      </w:r>
      <w:r w:rsidRPr="00F053C3">
        <w:rPr>
          <w:rFonts w:ascii="Times New Roman" w:hAnsi="Times New Roman" w:cs="Times New Roman"/>
          <w:i/>
          <w:iCs/>
          <w:sz w:val="24"/>
          <w:lang w:val="en-US"/>
        </w:rPr>
        <w:t>Wallace and Gromit</w:t>
      </w:r>
      <w:r w:rsidRPr="00F053C3">
        <w:rPr>
          <w:rFonts w:ascii="Times New Roman" w:hAnsi="Times New Roman" w:cs="Times New Roman"/>
          <w:sz w:val="24"/>
          <w:lang w:val="en-US"/>
        </w:rPr>
        <w:t> for “vomit”). </w:t>
      </w:r>
      <w:hyperlink r:id="rId36" w:history="1">
        <w:r w:rsidRPr="00F053C3">
          <w:rPr>
            <w:rStyle w:val="a4"/>
            <w:rFonts w:ascii="Times New Roman" w:hAnsi="Times New Roman" w:cs="Times New Roman"/>
            <w:color w:val="auto"/>
            <w:sz w:val="24"/>
            <w:u w:val="none"/>
            <w:lang w:val="en-US"/>
          </w:rPr>
          <w:t>Adaptations</w:t>
        </w:r>
      </w:hyperlink>
      <w:r w:rsidRPr="00F053C3">
        <w:rPr>
          <w:rFonts w:ascii="Times New Roman" w:hAnsi="Times New Roman" w:cs="Times New Roman"/>
          <w:sz w:val="24"/>
          <w:lang w:val="en-US"/>
        </w:rPr>
        <w:t> have also occurred: </w:t>
      </w:r>
      <w:r w:rsidRPr="00F053C3">
        <w:rPr>
          <w:rFonts w:ascii="Times New Roman" w:hAnsi="Times New Roman" w:cs="Times New Roman"/>
          <w:i/>
          <w:iCs/>
          <w:sz w:val="24"/>
          <w:lang w:val="en-US"/>
        </w:rPr>
        <w:t>on the rock ’n’ roll</w:t>
      </w:r>
      <w:r w:rsidRPr="00F053C3">
        <w:rPr>
          <w:rFonts w:ascii="Times New Roman" w:hAnsi="Times New Roman" w:cs="Times New Roman"/>
          <w:sz w:val="24"/>
          <w:lang w:val="en-US"/>
        </w:rPr>
        <w:t> was eclipsed by </w:t>
      </w:r>
      <w:r w:rsidRPr="00F053C3">
        <w:rPr>
          <w:rFonts w:ascii="Times New Roman" w:hAnsi="Times New Roman" w:cs="Times New Roman"/>
          <w:i/>
          <w:iCs/>
          <w:sz w:val="24"/>
          <w:lang w:val="en-US"/>
        </w:rPr>
        <w:t>on the Cheryl Cole</w:t>
      </w:r>
      <w:r w:rsidRPr="00F053C3">
        <w:rPr>
          <w:rFonts w:ascii="Times New Roman" w:hAnsi="Times New Roman" w:cs="Times New Roman"/>
          <w:sz w:val="24"/>
          <w:lang w:val="en-US"/>
        </w:rPr>
        <w:t> to mean “being on the dole” (i.e., receiving government aid). Celebrity-centred Cockney can be strung into long riffs:</w:t>
      </w:r>
    </w:p>
    <w:p w:rsidR="00F053C3" w:rsidRPr="00F053C3" w:rsidRDefault="00F053C3" w:rsidP="004C0DDA">
      <w:pPr>
        <w:spacing w:line="360" w:lineRule="auto"/>
        <w:ind w:firstLine="708"/>
        <w:jc w:val="both"/>
        <w:rPr>
          <w:rFonts w:ascii="Times New Roman" w:hAnsi="Times New Roman" w:cs="Times New Roman"/>
          <w:i/>
          <w:iCs/>
          <w:sz w:val="24"/>
          <w:lang w:val="en-US"/>
        </w:rPr>
      </w:pPr>
      <w:r w:rsidRPr="00F053C3">
        <w:rPr>
          <w:rFonts w:ascii="Times New Roman" w:hAnsi="Times New Roman" w:cs="Times New Roman"/>
          <w:i/>
          <w:iCs/>
          <w:sz w:val="24"/>
          <w:lang w:val="en-US"/>
        </w:rPr>
        <w:t>I left my Claire Rayners [trainers] down the Fatboy Slim [gym] so I was late for the Basil Fawlty [balti, a type of curry]. The Andy McNab [cab] cost me an </w:t>
      </w:r>
      <w:hyperlink r:id="rId37" w:history="1">
        <w:r w:rsidRPr="00F053C3">
          <w:rPr>
            <w:rStyle w:val="a4"/>
            <w:rFonts w:ascii="Times New Roman" w:hAnsi="Times New Roman" w:cs="Times New Roman"/>
            <w:i/>
            <w:iCs/>
            <w:color w:val="auto"/>
            <w:sz w:val="24"/>
            <w:u w:val="none"/>
            <w:lang w:val="en-US"/>
          </w:rPr>
          <w:t>Ayrton Senna</w:t>
        </w:r>
      </w:hyperlink>
      <w:r w:rsidRPr="00F053C3">
        <w:rPr>
          <w:rFonts w:ascii="Times New Roman" w:hAnsi="Times New Roman" w:cs="Times New Roman"/>
          <w:i/>
          <w:iCs/>
          <w:sz w:val="24"/>
          <w:lang w:val="en-US"/>
        </w:rPr>
        <w:t> [a “tenner,” or £10 note], but it didn’t stop me getting the </w:t>
      </w:r>
      <w:hyperlink r:id="rId38" w:history="1">
        <w:r w:rsidRPr="00F053C3">
          <w:rPr>
            <w:rStyle w:val="a4"/>
            <w:rFonts w:ascii="Times New Roman" w:hAnsi="Times New Roman" w:cs="Times New Roman"/>
            <w:i/>
            <w:iCs/>
            <w:color w:val="auto"/>
            <w:sz w:val="24"/>
            <w:u w:val="none"/>
            <w:lang w:val="en-US"/>
          </w:rPr>
          <w:t>Britney Spears</w:t>
        </w:r>
      </w:hyperlink>
      <w:r w:rsidRPr="00F053C3">
        <w:rPr>
          <w:rFonts w:ascii="Times New Roman" w:hAnsi="Times New Roman" w:cs="Times New Roman"/>
          <w:i/>
          <w:iCs/>
          <w:sz w:val="24"/>
          <w:lang w:val="en-US"/>
        </w:rPr>
        <w:t> [beers] in. Next thing you know it turned into a </w:t>
      </w:r>
      <w:hyperlink r:id="rId39" w:history="1">
        <w:r w:rsidRPr="00F053C3">
          <w:rPr>
            <w:rStyle w:val="a4"/>
            <w:rFonts w:ascii="Times New Roman" w:hAnsi="Times New Roman" w:cs="Times New Roman"/>
            <w:i/>
            <w:iCs/>
            <w:color w:val="auto"/>
            <w:sz w:val="24"/>
            <w:u w:val="none"/>
            <w:lang w:val="en-US"/>
          </w:rPr>
          <w:t>Gary Player</w:t>
        </w:r>
      </w:hyperlink>
      <w:r w:rsidRPr="00F053C3">
        <w:rPr>
          <w:rFonts w:ascii="Times New Roman" w:hAnsi="Times New Roman" w:cs="Times New Roman"/>
          <w:i/>
          <w:iCs/>
          <w:sz w:val="24"/>
          <w:lang w:val="en-US"/>
        </w:rPr>
        <w:t> [all-dayer] and I was off my Chevy Chase [“off my face,” or drunk].</w:t>
      </w:r>
    </w:p>
    <w:p w:rsidR="00F053C3" w:rsidRDefault="00F053C3"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4D18C6" w:rsidRDefault="004D18C6" w:rsidP="004C0DDA">
      <w:pPr>
        <w:spacing w:line="360" w:lineRule="auto"/>
        <w:jc w:val="both"/>
        <w:rPr>
          <w:rFonts w:ascii="Times New Roman" w:hAnsi="Times New Roman" w:cs="Times New Roman"/>
          <w:sz w:val="24"/>
          <w:lang w:val="en-US"/>
        </w:rPr>
      </w:pPr>
    </w:p>
    <w:p w:rsidR="004D18C6" w:rsidRDefault="004D18C6"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A41B98" w:rsidRDefault="00A41B98" w:rsidP="004C0DDA">
      <w:pPr>
        <w:spacing w:line="360" w:lineRule="auto"/>
        <w:jc w:val="both"/>
        <w:rPr>
          <w:rFonts w:ascii="Times New Roman" w:hAnsi="Times New Roman" w:cs="Times New Roman"/>
          <w:sz w:val="24"/>
          <w:lang w:val="en-US"/>
        </w:rPr>
      </w:pPr>
    </w:p>
    <w:p w:rsidR="004D72CC" w:rsidRPr="003E1D4B" w:rsidRDefault="003E1D4B" w:rsidP="003E1D4B">
      <w:pPr>
        <w:spacing w:line="360" w:lineRule="auto"/>
        <w:jc w:val="both"/>
        <w:rPr>
          <w:rFonts w:ascii="Times New Roman" w:hAnsi="Times New Roman" w:cs="Times New Roman"/>
          <w:b/>
          <w:iCs/>
          <w:sz w:val="28"/>
          <w:lang w:val="en-US"/>
        </w:rPr>
      </w:pPr>
      <w:r>
        <w:rPr>
          <w:rFonts w:ascii="Times New Roman" w:hAnsi="Times New Roman" w:cs="Times New Roman"/>
          <w:b/>
          <w:iCs/>
          <w:sz w:val="28"/>
          <w:lang w:val="en-US"/>
        </w:rPr>
        <w:lastRenderedPageBreak/>
        <w:t xml:space="preserve">5  </w:t>
      </w:r>
      <w:r w:rsidR="004D72CC" w:rsidRPr="003E1D4B">
        <w:rPr>
          <w:rFonts w:ascii="Times New Roman" w:hAnsi="Times New Roman" w:cs="Times New Roman"/>
          <w:b/>
          <w:iCs/>
          <w:sz w:val="28"/>
          <w:lang w:val="en-US"/>
        </w:rPr>
        <w:t>Estuary English</w:t>
      </w:r>
    </w:p>
    <w:p w:rsidR="00BA709D" w:rsidRDefault="003C6187" w:rsidP="00C606D2">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second main accent in London was only given a name in 1984. It is called Estuary English, because it is mainly spoken in the areas near the River Thames and its estuary. An Estuary English accent has some features of Standard English, or RP, and some features of a Cockney accent.     This accent is very widely used, especially among people under 60 years old, as people of all   social classes mix together much more than they used to.                    </w:t>
      </w:r>
    </w:p>
    <w:p w:rsidR="004D72CC" w:rsidRPr="004D72CC" w:rsidRDefault="00BA709D" w:rsidP="00C12555">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Received Pron</w:t>
      </w:r>
      <w:r w:rsidR="004D72CC" w:rsidRPr="004D72CC">
        <w:rPr>
          <w:rFonts w:ascii="Times New Roman" w:hAnsi="Times New Roman" w:cs="Times New Roman"/>
          <w:sz w:val="24"/>
          <w:lang w:val="en-US"/>
        </w:rPr>
        <w:t>unciation can be heard in the same areas as </w:t>
      </w:r>
      <w:hyperlink r:id="rId40" w:history="1">
        <w:r w:rsidR="004D72CC" w:rsidRPr="004D72CC">
          <w:rPr>
            <w:rStyle w:val="a4"/>
            <w:rFonts w:ascii="Times New Roman" w:hAnsi="Times New Roman" w:cs="Times New Roman"/>
            <w:bCs/>
            <w:color w:val="auto"/>
            <w:sz w:val="24"/>
            <w:u w:val="none"/>
            <w:lang w:val="en-US"/>
          </w:rPr>
          <w:t>Estuary English</w:t>
        </w:r>
      </w:hyperlink>
      <w:r w:rsidR="004D72CC" w:rsidRPr="004D72CC">
        <w:rPr>
          <w:rFonts w:ascii="Times New Roman" w:hAnsi="Times New Roman" w:cs="Times New Roman"/>
          <w:sz w:val="24"/>
          <w:lang w:val="en-US"/>
        </w:rPr>
        <w:t>, however </w:t>
      </w:r>
      <w:hyperlink r:id="rId41" w:history="1">
        <w:r w:rsidR="004D72CC" w:rsidRPr="004D72CC">
          <w:rPr>
            <w:rStyle w:val="a4"/>
            <w:rFonts w:ascii="Times New Roman" w:hAnsi="Times New Roman" w:cs="Times New Roman"/>
            <w:bCs/>
            <w:color w:val="auto"/>
            <w:sz w:val="24"/>
            <w:u w:val="none"/>
            <w:lang w:val="en-US"/>
          </w:rPr>
          <w:t>RP</w:t>
        </w:r>
      </w:hyperlink>
      <w:r w:rsidR="004D72CC" w:rsidRPr="004D72CC">
        <w:rPr>
          <w:rFonts w:ascii="Times New Roman" w:hAnsi="Times New Roman" w:cs="Times New Roman"/>
          <w:sz w:val="24"/>
          <w:lang w:val="en-US"/>
        </w:rPr>
        <w:t> tends to be spoken by the upper classes while Estuary English is spoken by the lower and working class. </w:t>
      </w:r>
      <w:r w:rsidR="004D72CC" w:rsidRPr="004D72CC">
        <w:rPr>
          <w:rFonts w:ascii="Times New Roman" w:hAnsi="Times New Roman" w:cs="Times New Roman"/>
          <w:sz w:val="24"/>
          <w:lang w:val="en-US"/>
        </w:rPr>
        <w:br/>
        <w:t>Estuary English is also far more common in Younger people, with parents who have RP. So </w:t>
      </w:r>
      <w:hyperlink r:id="rId42" w:history="1">
        <w:r w:rsidR="004D72CC" w:rsidRPr="004D72CC">
          <w:rPr>
            <w:rStyle w:val="a4"/>
            <w:rFonts w:ascii="Times New Roman" w:hAnsi="Times New Roman" w:cs="Times New Roman"/>
            <w:bCs/>
            <w:color w:val="auto"/>
            <w:sz w:val="24"/>
            <w:u w:val="none"/>
            <w:lang w:val="en-US"/>
          </w:rPr>
          <w:t>the decline</w:t>
        </w:r>
      </w:hyperlink>
      <w:r w:rsidR="004D72CC" w:rsidRPr="004D72CC">
        <w:rPr>
          <w:rFonts w:ascii="Times New Roman" w:hAnsi="Times New Roman" w:cs="Times New Roman"/>
          <w:sz w:val="24"/>
          <w:lang w:val="en-US"/>
        </w:rPr>
        <w:t> in RP is likely to continue and be replaced with </w:t>
      </w:r>
      <w:hyperlink r:id="rId43" w:history="1">
        <w:r w:rsidR="004D72CC" w:rsidRPr="004D72CC">
          <w:rPr>
            <w:rStyle w:val="a4"/>
            <w:rFonts w:ascii="Times New Roman" w:hAnsi="Times New Roman" w:cs="Times New Roman"/>
            <w:bCs/>
            <w:color w:val="auto"/>
            <w:sz w:val="24"/>
            <w:u w:val="none"/>
            <w:lang w:val="en-US"/>
          </w:rPr>
          <w:t>Estuary</w:t>
        </w:r>
      </w:hyperlink>
      <w:r w:rsidR="004D72CC" w:rsidRPr="004D72CC">
        <w:rPr>
          <w:rFonts w:ascii="Times New Roman" w:hAnsi="Times New Roman" w:cs="Times New Roman"/>
          <w:sz w:val="24"/>
          <w:lang w:val="en-US"/>
        </w:rPr>
        <w:t>. </w:t>
      </w:r>
      <w:r w:rsidR="003C6187">
        <w:rPr>
          <w:rFonts w:ascii="Times New Roman" w:hAnsi="Times New Roman" w:cs="Times New Roman"/>
          <w:sz w:val="24"/>
          <w:lang w:val="en-US"/>
        </w:rPr>
        <w:t xml:space="preserve">   </w:t>
      </w:r>
      <w:r w:rsidR="004D72CC" w:rsidRPr="004D72CC">
        <w:rPr>
          <w:rFonts w:ascii="Times New Roman" w:hAnsi="Times New Roman" w:cs="Times New Roman"/>
          <w:sz w:val="24"/>
          <w:lang w:val="en-US"/>
        </w:rPr>
        <w:br/>
      </w:r>
      <w:r w:rsidR="004D72CC" w:rsidRPr="004D72CC">
        <w:rPr>
          <w:rFonts w:ascii="Times New Roman" w:hAnsi="Times New Roman" w:cs="Times New Roman"/>
          <w:sz w:val="24"/>
          <w:lang w:val="en-US"/>
        </w:rPr>
        <w:br/>
        <w:t>Many features of the Estuary accent include: </w:t>
      </w:r>
    </w:p>
    <w:p w:rsidR="004D72CC" w:rsidRPr="004D72CC" w:rsidRDefault="004D72CC" w:rsidP="002F5C4C">
      <w:pPr>
        <w:numPr>
          <w:ilvl w:val="0"/>
          <w:numId w:val="6"/>
        </w:numPr>
        <w:spacing w:line="360" w:lineRule="auto"/>
        <w:ind w:left="284" w:hanging="284"/>
        <w:jc w:val="both"/>
        <w:rPr>
          <w:rFonts w:ascii="Times New Roman" w:hAnsi="Times New Roman" w:cs="Times New Roman"/>
          <w:i/>
          <w:iCs/>
          <w:sz w:val="24"/>
          <w:lang w:val="en-US"/>
        </w:rPr>
      </w:pPr>
      <w:r w:rsidRPr="004D72CC">
        <w:rPr>
          <w:rFonts w:ascii="Times New Roman" w:hAnsi="Times New Roman" w:cs="Times New Roman"/>
          <w:sz w:val="24"/>
          <w:lang w:val="en-US"/>
        </w:rPr>
        <w:t>The broad A. This includes pronouncing words such as 'fast &gt; farst' and 'path &gt; parth' </w:t>
      </w:r>
    </w:p>
    <w:p w:rsidR="004D72CC" w:rsidRPr="004D72CC" w:rsidRDefault="004D72CC" w:rsidP="002F5C4C">
      <w:pPr>
        <w:numPr>
          <w:ilvl w:val="0"/>
          <w:numId w:val="6"/>
        </w:numPr>
        <w:spacing w:line="360" w:lineRule="auto"/>
        <w:ind w:left="284" w:hanging="284"/>
        <w:jc w:val="both"/>
        <w:rPr>
          <w:rFonts w:ascii="Times New Roman" w:hAnsi="Times New Roman" w:cs="Times New Roman"/>
          <w:i/>
          <w:iCs/>
          <w:sz w:val="24"/>
          <w:lang w:val="en-US"/>
        </w:rPr>
      </w:pPr>
      <w:r w:rsidRPr="004D72CC">
        <w:rPr>
          <w:rFonts w:ascii="Times New Roman" w:hAnsi="Times New Roman" w:cs="Times New Roman"/>
          <w:sz w:val="24"/>
          <w:lang w:val="en-US"/>
        </w:rPr>
        <w:t>Regular </w:t>
      </w:r>
      <w:hyperlink r:id="rId44" w:history="1">
        <w:r w:rsidRPr="004D72CC">
          <w:rPr>
            <w:rStyle w:val="a4"/>
            <w:rFonts w:ascii="Times New Roman" w:hAnsi="Times New Roman" w:cs="Times New Roman"/>
            <w:bCs/>
            <w:color w:val="auto"/>
            <w:sz w:val="24"/>
            <w:u w:val="none"/>
            <w:lang w:val="en-US"/>
          </w:rPr>
          <w:t>Glottal</w:t>
        </w:r>
      </w:hyperlink>
      <w:r w:rsidRPr="004D72CC">
        <w:rPr>
          <w:rFonts w:ascii="Times New Roman" w:hAnsi="Times New Roman" w:cs="Times New Roman"/>
          <w:sz w:val="24"/>
          <w:lang w:val="en-US"/>
        </w:rPr>
        <w:t xml:space="preserve"> stops - This is not pronouncing the letter 'T' in most words. </w:t>
      </w:r>
      <w:proofErr w:type="gramStart"/>
      <w:r w:rsidRPr="004D72CC">
        <w:rPr>
          <w:rFonts w:ascii="Times New Roman" w:hAnsi="Times New Roman" w:cs="Times New Roman"/>
          <w:sz w:val="24"/>
          <w:lang w:val="en-US"/>
        </w:rPr>
        <w:t>i.e</w:t>
      </w:r>
      <w:proofErr w:type="gramEnd"/>
      <w:r w:rsidRPr="004D72CC">
        <w:rPr>
          <w:rFonts w:ascii="Times New Roman" w:hAnsi="Times New Roman" w:cs="Times New Roman"/>
          <w:sz w:val="24"/>
          <w:lang w:val="en-US"/>
        </w:rPr>
        <w:t xml:space="preserve"> water is pronounced war'er. </w:t>
      </w:r>
    </w:p>
    <w:p w:rsidR="004D72CC" w:rsidRPr="004D72CC" w:rsidRDefault="004D72CC" w:rsidP="002F5C4C">
      <w:pPr>
        <w:numPr>
          <w:ilvl w:val="0"/>
          <w:numId w:val="6"/>
        </w:numPr>
        <w:spacing w:line="360" w:lineRule="auto"/>
        <w:ind w:left="284" w:hanging="284"/>
        <w:jc w:val="both"/>
        <w:rPr>
          <w:rFonts w:ascii="Times New Roman" w:hAnsi="Times New Roman" w:cs="Times New Roman"/>
          <w:i/>
          <w:iCs/>
          <w:sz w:val="24"/>
          <w:lang w:val="en-US"/>
        </w:rPr>
      </w:pPr>
      <w:r w:rsidRPr="004D72CC">
        <w:rPr>
          <w:rFonts w:ascii="Times New Roman" w:hAnsi="Times New Roman" w:cs="Times New Roman"/>
          <w:sz w:val="24"/>
          <w:lang w:val="en-US"/>
        </w:rPr>
        <w:t>Th-Fronting - This is prouncing most words that start a 'Th' with an F. i.e 'Three &gt; free', 'think &gt; fink' and 'north &gt; norf'. If 'th' is in the middle of a word, it is usually replaced with a 'V'. i.e 'other &gt; ovver' 'southern &gt; sovvern' </w:t>
      </w:r>
    </w:p>
    <w:p w:rsidR="004D72CC" w:rsidRPr="004D72CC" w:rsidRDefault="004D72CC" w:rsidP="002F5C4C">
      <w:pPr>
        <w:numPr>
          <w:ilvl w:val="0"/>
          <w:numId w:val="6"/>
        </w:numPr>
        <w:spacing w:line="360" w:lineRule="auto"/>
        <w:ind w:left="284" w:hanging="284"/>
        <w:jc w:val="both"/>
        <w:rPr>
          <w:rFonts w:ascii="Times New Roman" w:hAnsi="Times New Roman" w:cs="Times New Roman"/>
          <w:i/>
          <w:iCs/>
          <w:sz w:val="24"/>
          <w:lang w:val="en-US"/>
        </w:rPr>
      </w:pPr>
      <w:r w:rsidRPr="004D72CC">
        <w:rPr>
          <w:rFonts w:ascii="Times New Roman" w:hAnsi="Times New Roman" w:cs="Times New Roman"/>
          <w:sz w:val="24"/>
          <w:lang w:val="en-US"/>
        </w:rPr>
        <w:t>L-vocalisation - This is not pronouncing the letter 'L' in certain words and tends to be ended with a 'w' sound instead. i.e 'fall &gt; faw' and 'milk &gt; miwk'. </w:t>
      </w:r>
    </w:p>
    <w:p w:rsidR="004D72CC" w:rsidRPr="004D72CC" w:rsidRDefault="004D72CC" w:rsidP="002F5C4C">
      <w:pPr>
        <w:numPr>
          <w:ilvl w:val="0"/>
          <w:numId w:val="6"/>
        </w:numPr>
        <w:spacing w:line="360" w:lineRule="auto"/>
        <w:ind w:left="284" w:hanging="284"/>
        <w:jc w:val="both"/>
        <w:rPr>
          <w:rFonts w:ascii="Times New Roman" w:hAnsi="Times New Roman" w:cs="Times New Roman"/>
          <w:i/>
          <w:iCs/>
          <w:sz w:val="24"/>
          <w:lang w:val="en-US"/>
        </w:rPr>
      </w:pPr>
      <w:r w:rsidRPr="004D72CC">
        <w:rPr>
          <w:rFonts w:ascii="Times New Roman" w:hAnsi="Times New Roman" w:cs="Times New Roman"/>
          <w:sz w:val="24"/>
          <w:lang w:val="en-US"/>
        </w:rPr>
        <w:t>H-Dropping - not pronouncing the letter 'H' at the start of most words. i.e 'here &gt; ere' and 'hate &gt; ate' </w:t>
      </w:r>
    </w:p>
    <w:p w:rsidR="004D72CC" w:rsidRPr="004D72CC" w:rsidRDefault="004D72CC" w:rsidP="002F5C4C">
      <w:pPr>
        <w:numPr>
          <w:ilvl w:val="0"/>
          <w:numId w:val="6"/>
        </w:numPr>
        <w:spacing w:line="360" w:lineRule="auto"/>
        <w:ind w:left="284" w:hanging="284"/>
        <w:jc w:val="both"/>
        <w:rPr>
          <w:rFonts w:ascii="Times New Roman" w:hAnsi="Times New Roman" w:cs="Times New Roman"/>
          <w:i/>
          <w:iCs/>
          <w:sz w:val="24"/>
          <w:lang w:val="en-US"/>
        </w:rPr>
      </w:pPr>
      <w:r w:rsidRPr="004D72CC">
        <w:rPr>
          <w:rFonts w:ascii="Times New Roman" w:hAnsi="Times New Roman" w:cs="Times New Roman"/>
          <w:sz w:val="24"/>
          <w:lang w:val="en-US"/>
        </w:rPr>
        <w:t>G's are also not pronounced at the end of words. 'swimming &gt; </w:t>
      </w:r>
      <w:hyperlink r:id="rId45" w:history="1">
        <w:r w:rsidRPr="004D72CC">
          <w:rPr>
            <w:rStyle w:val="a4"/>
            <w:rFonts w:ascii="Times New Roman" w:hAnsi="Times New Roman" w:cs="Times New Roman"/>
            <w:bCs/>
            <w:color w:val="auto"/>
            <w:sz w:val="24"/>
            <w:u w:val="none"/>
            <w:lang w:val="en-US"/>
          </w:rPr>
          <w:t>swimmin'</w:t>
        </w:r>
      </w:hyperlink>
      <w:r w:rsidRPr="004D72CC">
        <w:rPr>
          <w:rFonts w:ascii="Times New Roman" w:hAnsi="Times New Roman" w:cs="Times New Roman"/>
          <w:sz w:val="24"/>
          <w:lang w:val="en-US"/>
        </w:rPr>
        <w:t> </w:t>
      </w:r>
    </w:p>
    <w:p w:rsidR="004D72CC" w:rsidRPr="00553A76" w:rsidRDefault="004D72CC" w:rsidP="002F5C4C">
      <w:pPr>
        <w:numPr>
          <w:ilvl w:val="0"/>
          <w:numId w:val="6"/>
        </w:numPr>
        <w:spacing w:line="360" w:lineRule="auto"/>
        <w:ind w:left="284" w:hanging="284"/>
        <w:jc w:val="both"/>
        <w:rPr>
          <w:rFonts w:ascii="Times New Roman" w:hAnsi="Times New Roman" w:cs="Times New Roman"/>
          <w:b/>
          <w:i/>
          <w:iCs/>
          <w:sz w:val="28"/>
          <w:lang w:val="en-US"/>
        </w:rPr>
      </w:pPr>
      <w:r w:rsidRPr="004D72CC">
        <w:rPr>
          <w:rFonts w:ascii="Times New Roman" w:hAnsi="Times New Roman" w:cs="Times New Roman"/>
          <w:sz w:val="24"/>
          <w:lang w:val="en-US"/>
        </w:rPr>
        <w:t>Other things are included in the accent other than just the </w:t>
      </w:r>
      <w:hyperlink r:id="rId46" w:history="1">
        <w:r w:rsidRPr="004D72CC">
          <w:rPr>
            <w:rStyle w:val="a4"/>
            <w:rFonts w:ascii="Times New Roman" w:hAnsi="Times New Roman" w:cs="Times New Roman"/>
            <w:bCs/>
            <w:color w:val="auto"/>
            <w:sz w:val="24"/>
            <w:u w:val="none"/>
            <w:lang w:val="en-US"/>
          </w:rPr>
          <w:t>pronounciation</w:t>
        </w:r>
      </w:hyperlink>
      <w:r w:rsidRPr="004D72CC">
        <w:rPr>
          <w:rFonts w:ascii="Times New Roman" w:hAnsi="Times New Roman" w:cs="Times New Roman"/>
          <w:sz w:val="24"/>
          <w:lang w:val="en-US"/>
        </w:rPr>
        <w:t xml:space="preserve">. This includes double negatives and finishing a lot of sentances with questions even ifthey are not asking a question. </w:t>
      </w:r>
      <w:proofErr w:type="gramStart"/>
      <w:r w:rsidRPr="004D72CC">
        <w:rPr>
          <w:rFonts w:ascii="Times New Roman" w:hAnsi="Times New Roman" w:cs="Times New Roman"/>
          <w:sz w:val="24"/>
          <w:lang w:val="en-US"/>
        </w:rPr>
        <w:t>i.e</w:t>
      </w:r>
      <w:proofErr w:type="gramEnd"/>
      <w:r w:rsidRPr="004D72CC">
        <w:rPr>
          <w:rFonts w:ascii="Times New Roman" w:hAnsi="Times New Roman" w:cs="Times New Roman"/>
          <w:sz w:val="24"/>
          <w:lang w:val="en-US"/>
        </w:rPr>
        <w:t xml:space="preserve"> I didn't mean to, did I? </w:t>
      </w:r>
      <w:proofErr w:type="gramStart"/>
      <w:r w:rsidRPr="004D72CC">
        <w:rPr>
          <w:rFonts w:ascii="Times New Roman" w:hAnsi="Times New Roman" w:cs="Times New Roman"/>
          <w:sz w:val="24"/>
          <w:lang w:val="en-US"/>
        </w:rPr>
        <w:t>and</w:t>
      </w:r>
      <w:proofErr w:type="gramEnd"/>
      <w:r w:rsidRPr="004D72CC">
        <w:rPr>
          <w:rFonts w:ascii="Times New Roman" w:hAnsi="Times New Roman" w:cs="Times New Roman"/>
          <w:sz w:val="24"/>
          <w:lang w:val="en-US"/>
        </w:rPr>
        <w:t xml:space="preserve"> 'we should shouldn't we?'</w:t>
      </w:r>
    </w:p>
    <w:p w:rsidR="00553A76" w:rsidRDefault="00553A76" w:rsidP="00553A76">
      <w:pPr>
        <w:spacing w:line="360" w:lineRule="auto"/>
        <w:jc w:val="both"/>
        <w:rPr>
          <w:rFonts w:ascii="Times New Roman" w:hAnsi="Times New Roman" w:cs="Times New Roman"/>
          <w:sz w:val="24"/>
          <w:lang w:val="en-US"/>
        </w:rPr>
      </w:pPr>
    </w:p>
    <w:p w:rsidR="00553A76" w:rsidRPr="000576FC" w:rsidRDefault="00553A76" w:rsidP="00553A76">
      <w:pPr>
        <w:spacing w:line="360" w:lineRule="auto"/>
        <w:jc w:val="both"/>
        <w:rPr>
          <w:rFonts w:ascii="Times New Roman" w:hAnsi="Times New Roman" w:cs="Times New Roman"/>
          <w:b/>
          <w:i/>
          <w:iCs/>
          <w:sz w:val="28"/>
          <w:lang w:val="en-US"/>
        </w:rPr>
      </w:pPr>
    </w:p>
    <w:p w:rsidR="00A41B98" w:rsidRPr="000576FC" w:rsidRDefault="00A41B98" w:rsidP="004C0DDA">
      <w:pPr>
        <w:spacing w:line="360" w:lineRule="auto"/>
        <w:jc w:val="both"/>
        <w:rPr>
          <w:rFonts w:ascii="Times New Roman" w:hAnsi="Times New Roman" w:cs="Times New Roman"/>
          <w:b/>
          <w:sz w:val="28"/>
          <w:lang w:val="en-US"/>
        </w:rPr>
      </w:pPr>
      <w:r w:rsidRPr="00A41B98">
        <w:rPr>
          <w:rFonts w:ascii="Times New Roman" w:hAnsi="Times New Roman" w:cs="Times New Roman"/>
          <w:b/>
          <w:sz w:val="28"/>
          <w:lang w:val="en-US"/>
        </w:rPr>
        <w:lastRenderedPageBreak/>
        <w:t>Conclusion</w:t>
      </w:r>
    </w:p>
    <w:p w:rsidR="00755320" w:rsidRDefault="00755320" w:rsidP="00BB44A1">
      <w:pPr>
        <w:spacing w:line="360" w:lineRule="auto"/>
        <w:ind w:firstLine="708"/>
        <w:jc w:val="both"/>
        <w:rPr>
          <w:rFonts w:ascii="Times New Roman" w:hAnsi="Times New Roman" w:cs="Times New Roman"/>
          <w:sz w:val="24"/>
          <w:lang w:val="en-US"/>
        </w:rPr>
      </w:pPr>
      <w:r w:rsidRPr="00755320">
        <w:rPr>
          <w:rFonts w:ascii="Times New Roman" w:hAnsi="Times New Roman" w:cs="Times New Roman"/>
          <w:sz w:val="24"/>
          <w:lang w:val="en-US"/>
        </w:rPr>
        <w:t>If traditionally, a Cockney is someone from East-end London and the dialect of East-enders, today things are different and the Cockney dialect spread across the city. When it first appeared in a pejorative way, to define poor people of the working class, those neighborhoods such as Cheapside, Shoreditch, Finsbury, Bow and Bermondsey were extremely poor, but today they are experiencing a phenomenon like Brooklyn in NYC and they are emerging as new in areas. Even if Cockney rhyming slang is definitely used less often today, it is far from dead. In fact, the invention of new rhyming slang still emerges to this day especially using names of the celebrities such as ‘Ayrton Senna’ meaning tenner</w:t>
      </w:r>
      <w:r>
        <w:rPr>
          <w:rFonts w:ascii="Times New Roman" w:hAnsi="Times New Roman" w:cs="Times New Roman"/>
          <w:sz w:val="24"/>
          <w:lang w:val="en-US"/>
        </w:rPr>
        <w:t>.</w:t>
      </w:r>
      <w:r w:rsidRPr="00755320">
        <w:rPr>
          <w:rFonts w:ascii="Times New Roman" w:hAnsi="Times New Roman" w:cs="Times New Roman"/>
          <w:sz w:val="24"/>
          <w:lang w:val="en-US"/>
        </w:rPr>
        <w:t xml:space="preserve"> </w:t>
      </w:r>
    </w:p>
    <w:p w:rsidR="00755320" w:rsidRDefault="00755320" w:rsidP="00BB44A1">
      <w:pPr>
        <w:spacing w:line="360" w:lineRule="auto"/>
        <w:ind w:firstLine="708"/>
        <w:jc w:val="both"/>
        <w:rPr>
          <w:rFonts w:ascii="Times New Roman" w:hAnsi="Times New Roman" w:cs="Times New Roman"/>
          <w:sz w:val="24"/>
          <w:lang w:val="en-US"/>
        </w:rPr>
      </w:pPr>
      <w:r w:rsidRPr="00755320">
        <w:rPr>
          <w:rFonts w:ascii="Times New Roman" w:hAnsi="Times New Roman" w:cs="Times New Roman"/>
          <w:sz w:val="24"/>
          <w:lang w:val="en-US"/>
        </w:rPr>
        <w:t xml:space="preserve">In 2012 the Museum of London, citing a study it had conducted, announced that Cockney rhyming slang was dying out and suggested that youth slang, rap and hiphop lyrics, and text messaging was threatening the “traditional dialect” of workingclass Londoners. At about the same time, a campaign to teach Cockney in East End schools developed, as did efforts to recognize Cockney rhyming slang as an “official dialect” among the more than 100 languages already spoken by the area’s diverse population. </w:t>
      </w:r>
    </w:p>
    <w:p w:rsidR="00960AE0" w:rsidRPr="00755320" w:rsidRDefault="00755320" w:rsidP="00BB44A1">
      <w:pPr>
        <w:spacing w:line="360" w:lineRule="auto"/>
        <w:ind w:firstLine="708"/>
        <w:jc w:val="both"/>
        <w:rPr>
          <w:rFonts w:ascii="Times New Roman" w:hAnsi="Times New Roman" w:cs="Times New Roman"/>
          <w:sz w:val="24"/>
          <w:lang w:val="en-US"/>
        </w:rPr>
      </w:pPr>
      <w:r w:rsidRPr="00755320">
        <w:rPr>
          <w:rFonts w:ascii="Times New Roman" w:hAnsi="Times New Roman" w:cs="Times New Roman"/>
          <w:sz w:val="24"/>
          <w:lang w:val="en-US"/>
        </w:rPr>
        <w:t>In conclusion, it is possible to say that if Cockney was born as a poor language, it developed throughout the centuries into a proper dialect with its features and rules, and it became so popular that there is also literature in Cockney dialect. Nowadays, considering the particular condition of the English language and specifically that of RP that is not the “perfect English” anymore; we will assist, in a rapid increase in the use of dialects such as Cockney and in this way, it will be frequently used and lose its coded feature which is so characteristic.</w:t>
      </w:r>
    </w:p>
    <w:p w:rsidR="00960AE0" w:rsidRPr="00755320" w:rsidRDefault="00960AE0" w:rsidP="004C0DDA">
      <w:pPr>
        <w:spacing w:line="360" w:lineRule="auto"/>
        <w:jc w:val="both"/>
        <w:rPr>
          <w:rFonts w:ascii="Times New Roman" w:hAnsi="Times New Roman" w:cs="Times New Roman"/>
          <w:b/>
          <w:sz w:val="28"/>
          <w:lang w:val="en-US"/>
        </w:rPr>
      </w:pPr>
    </w:p>
    <w:p w:rsidR="00960AE0" w:rsidRPr="00755320" w:rsidRDefault="00960AE0" w:rsidP="004C0DDA">
      <w:pPr>
        <w:spacing w:line="360" w:lineRule="auto"/>
        <w:jc w:val="both"/>
        <w:rPr>
          <w:rFonts w:ascii="Times New Roman" w:hAnsi="Times New Roman" w:cs="Times New Roman"/>
          <w:b/>
          <w:sz w:val="28"/>
          <w:lang w:val="en-US"/>
        </w:rPr>
      </w:pPr>
    </w:p>
    <w:p w:rsidR="00960AE0" w:rsidRPr="000576FC" w:rsidRDefault="00960AE0" w:rsidP="004C0DDA">
      <w:pPr>
        <w:spacing w:line="360" w:lineRule="auto"/>
        <w:jc w:val="both"/>
        <w:rPr>
          <w:rFonts w:ascii="Times New Roman" w:hAnsi="Times New Roman" w:cs="Times New Roman"/>
          <w:b/>
          <w:sz w:val="28"/>
          <w:lang w:val="en-US"/>
        </w:rPr>
      </w:pPr>
    </w:p>
    <w:p w:rsidR="002E63A2" w:rsidRPr="000576FC" w:rsidRDefault="002E63A2" w:rsidP="004C0DDA">
      <w:pPr>
        <w:spacing w:line="360" w:lineRule="auto"/>
        <w:jc w:val="both"/>
        <w:rPr>
          <w:rFonts w:ascii="Times New Roman" w:hAnsi="Times New Roman" w:cs="Times New Roman"/>
          <w:b/>
          <w:sz w:val="28"/>
          <w:lang w:val="en-US"/>
        </w:rPr>
      </w:pPr>
    </w:p>
    <w:p w:rsidR="00960AE0" w:rsidRPr="00755320" w:rsidRDefault="00960AE0" w:rsidP="004C0DDA">
      <w:pPr>
        <w:spacing w:line="360" w:lineRule="auto"/>
        <w:jc w:val="both"/>
        <w:rPr>
          <w:rFonts w:ascii="Times New Roman" w:hAnsi="Times New Roman" w:cs="Times New Roman"/>
          <w:b/>
          <w:sz w:val="28"/>
          <w:lang w:val="en-US"/>
        </w:rPr>
      </w:pPr>
    </w:p>
    <w:p w:rsidR="00960AE0" w:rsidRPr="00755320" w:rsidRDefault="00960AE0" w:rsidP="004C0DDA">
      <w:pPr>
        <w:spacing w:line="360" w:lineRule="auto"/>
        <w:jc w:val="both"/>
        <w:rPr>
          <w:rFonts w:ascii="Times New Roman" w:hAnsi="Times New Roman" w:cs="Times New Roman"/>
          <w:b/>
          <w:sz w:val="28"/>
          <w:lang w:val="en-US"/>
        </w:rPr>
      </w:pPr>
    </w:p>
    <w:p w:rsidR="00960AE0" w:rsidRPr="000576FC" w:rsidRDefault="00960AE0" w:rsidP="004C0DDA">
      <w:pPr>
        <w:spacing w:line="360" w:lineRule="auto"/>
        <w:jc w:val="both"/>
        <w:rPr>
          <w:rFonts w:ascii="Times New Roman" w:hAnsi="Times New Roman" w:cs="Times New Roman"/>
          <w:b/>
          <w:sz w:val="28"/>
          <w:lang w:val="en-US"/>
        </w:rPr>
      </w:pPr>
    </w:p>
    <w:p w:rsidR="00960AE0" w:rsidRDefault="00960AE0" w:rsidP="004C0DDA">
      <w:pPr>
        <w:spacing w:line="360" w:lineRule="auto"/>
        <w:jc w:val="both"/>
        <w:rPr>
          <w:rFonts w:ascii="Times New Roman" w:hAnsi="Times New Roman" w:cs="Times New Roman"/>
          <w:b/>
          <w:sz w:val="28"/>
          <w:lang w:val="en-US"/>
        </w:rPr>
      </w:pPr>
      <w:r>
        <w:rPr>
          <w:rFonts w:ascii="Times New Roman" w:hAnsi="Times New Roman" w:cs="Times New Roman"/>
          <w:b/>
          <w:sz w:val="28"/>
          <w:lang w:val="en-US"/>
        </w:rPr>
        <w:lastRenderedPageBreak/>
        <w:t>Bibliography</w:t>
      </w:r>
    </w:p>
    <w:p w:rsidR="00CA33A4" w:rsidRPr="00367354" w:rsidRDefault="00367354" w:rsidP="00367354">
      <w:pPr>
        <w:spacing w:line="360" w:lineRule="auto"/>
        <w:jc w:val="both"/>
        <w:rPr>
          <w:rFonts w:ascii="Times New Roman" w:hAnsi="Times New Roman" w:cs="Times New Roman"/>
          <w:iCs/>
          <w:sz w:val="24"/>
          <w:lang w:val="en-US"/>
        </w:rPr>
      </w:pPr>
      <w:r w:rsidRPr="00367354">
        <w:rPr>
          <w:rFonts w:ascii="Times New Roman" w:hAnsi="Times New Roman" w:cs="Times New Roman"/>
          <w:iCs/>
          <w:sz w:val="24"/>
          <w:lang w:val="en-US"/>
        </w:rPr>
        <w:t>1.</w:t>
      </w:r>
      <w:r>
        <w:rPr>
          <w:rFonts w:ascii="Times New Roman" w:hAnsi="Times New Roman" w:cs="Times New Roman"/>
          <w:iCs/>
          <w:sz w:val="24"/>
          <w:lang w:val="en-US"/>
        </w:rPr>
        <w:t xml:space="preserve"> </w:t>
      </w:r>
      <w:r w:rsidR="00CA33A4" w:rsidRPr="00367354">
        <w:rPr>
          <w:rFonts w:ascii="Times New Roman" w:hAnsi="Times New Roman" w:cs="Times New Roman"/>
          <w:iCs/>
          <w:sz w:val="24"/>
          <w:lang w:val="en-US"/>
        </w:rPr>
        <w:t>Ellis, Alexander J. (1890). “English di</w:t>
      </w:r>
      <w:r w:rsidR="00915909">
        <w:rPr>
          <w:rFonts w:ascii="Times New Roman" w:hAnsi="Times New Roman" w:cs="Times New Roman"/>
          <w:iCs/>
          <w:sz w:val="24"/>
          <w:lang w:val="en-US"/>
        </w:rPr>
        <w:t>alects: Their Sounds and Homes”</w:t>
      </w:r>
      <w:r w:rsidR="00274774">
        <w:rPr>
          <w:rFonts w:ascii="Times New Roman" w:hAnsi="Times New Roman" w:cs="Times New Roman"/>
          <w:iCs/>
          <w:sz w:val="24"/>
          <w:lang w:val="en-US"/>
        </w:rPr>
        <w:t>.</w:t>
      </w:r>
    </w:p>
    <w:p w:rsidR="00960AE0" w:rsidRPr="00915909" w:rsidRDefault="00367354" w:rsidP="00960AE0">
      <w:pPr>
        <w:spacing w:line="360" w:lineRule="auto"/>
        <w:jc w:val="both"/>
        <w:rPr>
          <w:rFonts w:ascii="Times New Roman" w:hAnsi="Times New Roman" w:cs="Times New Roman"/>
          <w:b/>
          <w:sz w:val="28"/>
          <w:lang w:val="en-US"/>
        </w:rPr>
      </w:pPr>
      <w:r>
        <w:rPr>
          <w:rFonts w:ascii="Times New Roman" w:hAnsi="Times New Roman" w:cs="Times New Roman"/>
          <w:iCs/>
          <w:sz w:val="24"/>
          <w:lang w:val="en-US"/>
        </w:rPr>
        <w:t xml:space="preserve">2. </w:t>
      </w:r>
      <w:r w:rsidR="00960AE0" w:rsidRPr="00960AE0">
        <w:rPr>
          <w:rFonts w:ascii="Times New Roman" w:hAnsi="Times New Roman" w:cs="Times New Roman"/>
          <w:iCs/>
          <w:sz w:val="24"/>
          <w:lang w:val="en-US"/>
        </w:rPr>
        <w:t xml:space="preserve">Matthews, William (1938). “Cockney, Past and Present: a Short History of the Dialect of London”. </w:t>
      </w:r>
      <w:r w:rsidR="00960AE0" w:rsidRPr="00915909">
        <w:rPr>
          <w:rFonts w:ascii="Times New Roman" w:hAnsi="Times New Roman" w:cs="Times New Roman"/>
          <w:iCs/>
          <w:sz w:val="24"/>
          <w:lang w:val="en-US"/>
        </w:rPr>
        <w:t>Detroit: Gale Research Company</w:t>
      </w:r>
      <w:r w:rsidR="00274774">
        <w:rPr>
          <w:rFonts w:ascii="Times New Roman" w:hAnsi="Times New Roman" w:cs="Times New Roman"/>
          <w:iCs/>
          <w:sz w:val="24"/>
          <w:lang w:val="en-US"/>
        </w:rPr>
        <w:t>.</w:t>
      </w:r>
    </w:p>
    <w:p w:rsidR="00C606D2" w:rsidRPr="00A10318" w:rsidRDefault="00367354" w:rsidP="00C606D2">
      <w:pPr>
        <w:spacing w:line="360" w:lineRule="auto"/>
        <w:jc w:val="both"/>
        <w:rPr>
          <w:rFonts w:ascii="Times New Roman" w:hAnsi="Times New Roman" w:cs="Times New Roman"/>
          <w:iCs/>
          <w:sz w:val="24"/>
          <w:lang w:val="en-US"/>
        </w:rPr>
      </w:pPr>
      <w:r>
        <w:rPr>
          <w:rFonts w:ascii="Times New Roman" w:hAnsi="Times New Roman" w:cs="Times New Roman"/>
          <w:iCs/>
          <w:sz w:val="24"/>
          <w:lang w:val="en-US"/>
        </w:rPr>
        <w:t xml:space="preserve">3. </w:t>
      </w:r>
      <w:r w:rsidR="00C606D2" w:rsidRPr="00A10318">
        <w:rPr>
          <w:rFonts w:ascii="Times New Roman" w:hAnsi="Times New Roman" w:cs="Times New Roman"/>
          <w:iCs/>
          <w:sz w:val="24"/>
          <w:lang w:val="en-US"/>
        </w:rPr>
        <w:t xml:space="preserve">Sivertsen, Eva (1960). </w:t>
      </w:r>
      <w:proofErr w:type="gramStart"/>
      <w:r w:rsidR="00C606D2" w:rsidRPr="00A10318">
        <w:rPr>
          <w:rFonts w:ascii="Times New Roman" w:hAnsi="Times New Roman" w:cs="Times New Roman"/>
          <w:iCs/>
          <w:sz w:val="24"/>
          <w:lang w:val="en-US"/>
        </w:rPr>
        <w:t>“Cockney Phonology”.</w:t>
      </w:r>
      <w:proofErr w:type="gramEnd"/>
      <w:r w:rsidR="00C606D2" w:rsidRPr="00A10318">
        <w:rPr>
          <w:rFonts w:ascii="Times New Roman" w:hAnsi="Times New Roman" w:cs="Times New Roman"/>
          <w:iCs/>
          <w:sz w:val="24"/>
          <w:lang w:val="en-US"/>
        </w:rPr>
        <w:t xml:space="preserve"> Oslo: </w:t>
      </w:r>
      <w:hyperlink r:id="rId47" w:tooltip="University of Oslo (страница отсутствует)" w:history="1">
        <w:r w:rsidR="00C606D2" w:rsidRPr="00A10318">
          <w:rPr>
            <w:rStyle w:val="a4"/>
            <w:rFonts w:ascii="Times New Roman" w:hAnsi="Times New Roman" w:cs="Times New Roman"/>
            <w:iCs/>
            <w:color w:val="auto"/>
            <w:sz w:val="24"/>
            <w:u w:val="none"/>
            <w:lang w:val="en-US"/>
          </w:rPr>
          <w:t>University of Oslo</w:t>
        </w:r>
      </w:hyperlink>
      <w:r w:rsidR="00274774">
        <w:rPr>
          <w:rFonts w:ascii="Times New Roman" w:hAnsi="Times New Roman" w:cs="Times New Roman"/>
          <w:sz w:val="24"/>
          <w:lang w:val="en-US"/>
        </w:rPr>
        <w:t>.</w:t>
      </w:r>
    </w:p>
    <w:p w:rsidR="00C606D2" w:rsidRPr="00917D1D" w:rsidRDefault="00367354" w:rsidP="00C606D2">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4. </w:t>
      </w:r>
      <w:hyperlink r:id="rId48" w:tooltip="John C. Wells" w:history="1">
        <w:r w:rsidR="00917D1D" w:rsidRPr="00917D1D">
          <w:rPr>
            <w:rStyle w:val="a4"/>
            <w:rFonts w:ascii="Times New Roman" w:hAnsi="Times New Roman" w:cs="Times New Roman"/>
            <w:color w:val="auto"/>
            <w:sz w:val="24"/>
            <w:u w:val="none"/>
            <w:lang w:val="en-US"/>
          </w:rPr>
          <w:t>Wells, John C.</w:t>
        </w:r>
      </w:hyperlink>
      <w:r w:rsidR="00917D1D" w:rsidRPr="00917D1D">
        <w:rPr>
          <w:rFonts w:ascii="Times New Roman" w:hAnsi="Times New Roman" w:cs="Times New Roman"/>
          <w:sz w:val="24"/>
          <w:lang w:val="en-US"/>
        </w:rPr>
        <w:t> (1982a). </w:t>
      </w:r>
      <w:hyperlink r:id="rId49" w:history="1">
        <w:r w:rsidR="00917D1D" w:rsidRPr="00917D1D">
          <w:rPr>
            <w:rStyle w:val="a4"/>
            <w:rFonts w:ascii="Times New Roman" w:hAnsi="Times New Roman" w:cs="Times New Roman"/>
            <w:color w:val="auto"/>
            <w:sz w:val="24"/>
            <w:u w:val="none"/>
            <w:lang w:val="en-US"/>
          </w:rPr>
          <w:t>“Accents of English 1: An Introduction”</w:t>
        </w:r>
      </w:hyperlink>
      <w:r w:rsidR="00917D1D" w:rsidRPr="00917D1D">
        <w:rPr>
          <w:rFonts w:ascii="Times New Roman" w:hAnsi="Times New Roman" w:cs="Times New Roman"/>
          <w:sz w:val="24"/>
          <w:lang w:val="en-US"/>
        </w:rPr>
        <w:t xml:space="preserve">. </w:t>
      </w:r>
      <w:r w:rsidR="00917D1D" w:rsidRPr="0000497B">
        <w:rPr>
          <w:rFonts w:ascii="Times New Roman" w:hAnsi="Times New Roman" w:cs="Times New Roman"/>
          <w:sz w:val="24"/>
          <w:lang w:val="en-US"/>
        </w:rPr>
        <w:t>Cambridge: </w:t>
      </w:r>
      <w:hyperlink r:id="rId50" w:tooltip="Cambridge University Press" w:history="1">
        <w:r w:rsidR="00917D1D" w:rsidRPr="0000497B">
          <w:rPr>
            <w:rStyle w:val="a4"/>
            <w:rFonts w:ascii="Times New Roman" w:hAnsi="Times New Roman" w:cs="Times New Roman"/>
            <w:color w:val="auto"/>
            <w:sz w:val="24"/>
            <w:u w:val="none"/>
            <w:lang w:val="en-US"/>
          </w:rPr>
          <w:t>Cambridge University Press</w:t>
        </w:r>
      </w:hyperlink>
      <w:r w:rsidR="00274774">
        <w:rPr>
          <w:rFonts w:ascii="Times New Roman" w:hAnsi="Times New Roman" w:cs="Times New Roman"/>
          <w:sz w:val="24"/>
          <w:lang w:val="en-US"/>
        </w:rPr>
        <w:t>.</w:t>
      </w:r>
    </w:p>
    <w:p w:rsidR="00960AE0" w:rsidRPr="00915909" w:rsidRDefault="00367354" w:rsidP="004C0DDA">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5. </w:t>
      </w:r>
      <w:hyperlink r:id="rId51" w:tooltip="John C. Wells" w:history="1">
        <w:r w:rsidR="0000497B" w:rsidRPr="0000497B">
          <w:rPr>
            <w:rStyle w:val="a4"/>
            <w:rFonts w:ascii="Times New Roman" w:hAnsi="Times New Roman" w:cs="Times New Roman"/>
            <w:color w:val="auto"/>
            <w:sz w:val="24"/>
            <w:u w:val="none"/>
            <w:lang w:val="en-US"/>
          </w:rPr>
          <w:t>Wells, John C.</w:t>
        </w:r>
      </w:hyperlink>
      <w:r w:rsidR="0000497B" w:rsidRPr="0000497B">
        <w:rPr>
          <w:rFonts w:ascii="Times New Roman" w:hAnsi="Times New Roman" w:cs="Times New Roman"/>
          <w:sz w:val="24"/>
          <w:lang w:val="en-US"/>
        </w:rPr>
        <w:t> (1982b). </w:t>
      </w:r>
      <w:hyperlink r:id="rId52" w:history="1">
        <w:r w:rsidR="0000497B" w:rsidRPr="0000497B">
          <w:rPr>
            <w:rStyle w:val="a4"/>
            <w:rFonts w:ascii="Times New Roman" w:hAnsi="Times New Roman" w:cs="Times New Roman"/>
            <w:color w:val="auto"/>
            <w:sz w:val="24"/>
            <w:u w:val="none"/>
            <w:lang w:val="en-US"/>
          </w:rPr>
          <w:t>“Accents of English 2: The British Isles”</w:t>
        </w:r>
      </w:hyperlink>
      <w:r w:rsidR="0000497B" w:rsidRPr="0000497B">
        <w:rPr>
          <w:rFonts w:ascii="Times New Roman" w:hAnsi="Times New Roman" w:cs="Times New Roman"/>
          <w:sz w:val="24"/>
          <w:lang w:val="en-US"/>
        </w:rPr>
        <w:t xml:space="preserve">. </w:t>
      </w:r>
      <w:r w:rsidR="0000497B" w:rsidRPr="000576FC">
        <w:rPr>
          <w:rFonts w:ascii="Times New Roman" w:hAnsi="Times New Roman" w:cs="Times New Roman"/>
          <w:sz w:val="24"/>
          <w:lang w:val="en-US"/>
        </w:rPr>
        <w:t>Cambridge: </w:t>
      </w:r>
      <w:hyperlink r:id="rId53" w:tooltip="Cambridge University Press" w:history="1">
        <w:r w:rsidR="0000497B" w:rsidRPr="000576FC">
          <w:rPr>
            <w:rStyle w:val="a4"/>
            <w:rFonts w:ascii="Times New Roman" w:hAnsi="Times New Roman" w:cs="Times New Roman"/>
            <w:color w:val="auto"/>
            <w:sz w:val="24"/>
            <w:u w:val="none"/>
            <w:lang w:val="en-US"/>
          </w:rPr>
          <w:t>Cambridge University Press</w:t>
        </w:r>
      </w:hyperlink>
      <w:r w:rsidR="00274774">
        <w:rPr>
          <w:rFonts w:ascii="Times New Roman" w:hAnsi="Times New Roman" w:cs="Times New Roman"/>
          <w:sz w:val="24"/>
          <w:lang w:val="en-US"/>
        </w:rPr>
        <w:t>.</w:t>
      </w:r>
    </w:p>
    <w:p w:rsidR="00980775" w:rsidRPr="00980775" w:rsidRDefault="00367354" w:rsidP="00980775">
      <w:pPr>
        <w:spacing w:line="360" w:lineRule="auto"/>
        <w:jc w:val="both"/>
        <w:rPr>
          <w:rFonts w:ascii="Times New Roman" w:hAnsi="Times New Roman" w:cs="Times New Roman"/>
          <w:sz w:val="24"/>
          <w:lang w:val="en-US"/>
        </w:rPr>
      </w:pPr>
      <w:r>
        <w:rPr>
          <w:rFonts w:ascii="Times New Roman" w:hAnsi="Times New Roman" w:cs="Times New Roman"/>
          <w:iCs/>
          <w:sz w:val="24"/>
          <w:lang w:val="en-US"/>
        </w:rPr>
        <w:t xml:space="preserve">6. </w:t>
      </w:r>
      <w:r w:rsidR="00980775" w:rsidRPr="00980775">
        <w:rPr>
          <w:rFonts w:ascii="Times New Roman" w:hAnsi="Times New Roman" w:cs="Times New Roman"/>
          <w:iCs/>
          <w:sz w:val="24"/>
          <w:lang w:val="en-US"/>
        </w:rPr>
        <w:t xml:space="preserve">Wright, Peter (1981). </w:t>
      </w:r>
      <w:proofErr w:type="gramStart"/>
      <w:r w:rsidR="00980775" w:rsidRPr="00980775">
        <w:rPr>
          <w:rFonts w:ascii="Times New Roman" w:hAnsi="Times New Roman" w:cs="Times New Roman"/>
          <w:iCs/>
          <w:sz w:val="24"/>
          <w:lang w:val="en-US"/>
        </w:rPr>
        <w:t>“Cockney Dialect and Sl</w:t>
      </w:r>
      <w:r w:rsidR="00915909">
        <w:rPr>
          <w:rFonts w:ascii="Times New Roman" w:hAnsi="Times New Roman" w:cs="Times New Roman"/>
          <w:iCs/>
          <w:sz w:val="24"/>
          <w:lang w:val="en-US"/>
        </w:rPr>
        <w:t>ang”.</w:t>
      </w:r>
      <w:proofErr w:type="gramEnd"/>
      <w:r w:rsidR="00915909">
        <w:rPr>
          <w:rFonts w:ascii="Times New Roman" w:hAnsi="Times New Roman" w:cs="Times New Roman"/>
          <w:iCs/>
          <w:sz w:val="24"/>
          <w:lang w:val="en-US"/>
        </w:rPr>
        <w:t xml:space="preserve"> London: B.T. Batsford Ltd</w:t>
      </w:r>
      <w:r w:rsidR="00274774">
        <w:rPr>
          <w:rFonts w:ascii="Times New Roman" w:hAnsi="Times New Roman" w:cs="Times New Roman"/>
          <w:iCs/>
          <w:sz w:val="24"/>
          <w:lang w:val="en-US"/>
        </w:rPr>
        <w:t>.</w:t>
      </w:r>
    </w:p>
    <w:p w:rsidR="00980775" w:rsidRPr="00980775" w:rsidRDefault="00980775" w:rsidP="004C0DDA">
      <w:pPr>
        <w:spacing w:line="360" w:lineRule="auto"/>
        <w:jc w:val="both"/>
        <w:rPr>
          <w:rFonts w:ascii="Times New Roman" w:hAnsi="Times New Roman" w:cs="Times New Roman"/>
          <w:sz w:val="24"/>
          <w:lang w:val="en-US"/>
        </w:rPr>
      </w:pPr>
      <w:bookmarkStart w:id="0" w:name="_GoBack"/>
      <w:bookmarkEnd w:id="0"/>
    </w:p>
    <w:sectPr w:rsidR="00980775" w:rsidRPr="00980775" w:rsidSect="0002407D">
      <w:footerReference w:type="default" r:id="rId54"/>
      <w:pgSz w:w="11906" w:h="16838"/>
      <w:pgMar w:top="851"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C7" w:rsidRDefault="000F08C7" w:rsidP="00A002CC">
      <w:pPr>
        <w:spacing w:after="0" w:line="240" w:lineRule="auto"/>
      </w:pPr>
      <w:r>
        <w:separator/>
      </w:r>
    </w:p>
  </w:endnote>
  <w:endnote w:type="continuationSeparator" w:id="0">
    <w:p w:rsidR="000F08C7" w:rsidRDefault="000F08C7" w:rsidP="00A0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4704"/>
      <w:docPartObj>
        <w:docPartGallery w:val="Page Numbers (Bottom of Page)"/>
        <w:docPartUnique/>
      </w:docPartObj>
    </w:sdtPr>
    <w:sdtEndPr/>
    <w:sdtContent>
      <w:p w:rsidR="00A002CC" w:rsidRDefault="00A002CC">
        <w:pPr>
          <w:pStyle w:val="a7"/>
          <w:jc w:val="center"/>
        </w:pPr>
        <w:r>
          <w:fldChar w:fldCharType="begin"/>
        </w:r>
        <w:r>
          <w:instrText>PAGE   \* MERGEFORMAT</w:instrText>
        </w:r>
        <w:r>
          <w:fldChar w:fldCharType="separate"/>
        </w:r>
        <w:r w:rsidR="000576FC">
          <w:rPr>
            <w:noProof/>
          </w:rPr>
          <w:t>11</w:t>
        </w:r>
        <w:r>
          <w:fldChar w:fldCharType="end"/>
        </w:r>
      </w:p>
    </w:sdtContent>
  </w:sdt>
  <w:p w:rsidR="00A002CC" w:rsidRPr="00A002CC" w:rsidRDefault="00A002CC">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C7" w:rsidRDefault="000F08C7" w:rsidP="00A002CC">
      <w:pPr>
        <w:spacing w:after="0" w:line="240" w:lineRule="auto"/>
      </w:pPr>
      <w:r>
        <w:separator/>
      </w:r>
    </w:p>
  </w:footnote>
  <w:footnote w:type="continuationSeparator" w:id="0">
    <w:p w:rsidR="000F08C7" w:rsidRDefault="000F08C7" w:rsidP="00A00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23F"/>
    <w:multiLevelType w:val="hybridMultilevel"/>
    <w:tmpl w:val="C10EB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B5D28"/>
    <w:multiLevelType w:val="hybridMultilevel"/>
    <w:tmpl w:val="29ECBDC6"/>
    <w:lvl w:ilvl="0" w:tplc="0419000F">
      <w:start w:val="1"/>
      <w:numFmt w:val="decimal"/>
      <w:lvlText w:val="%1."/>
      <w:lvlJc w:val="left"/>
      <w:pPr>
        <w:ind w:left="1004" w:hanging="360"/>
      </w:pPr>
      <w:rPr>
        <w:rFont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nsid w:val="32E82E1D"/>
    <w:multiLevelType w:val="multilevel"/>
    <w:tmpl w:val="7494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722745"/>
    <w:multiLevelType w:val="hybridMultilevel"/>
    <w:tmpl w:val="7C4AC9EC"/>
    <w:lvl w:ilvl="0" w:tplc="F5F2E52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A65D6C"/>
    <w:multiLevelType w:val="hybridMultilevel"/>
    <w:tmpl w:val="3BC66740"/>
    <w:lvl w:ilvl="0" w:tplc="8416A2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04F53"/>
    <w:multiLevelType w:val="hybridMultilevel"/>
    <w:tmpl w:val="CC7687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2EF64D8"/>
    <w:multiLevelType w:val="multilevel"/>
    <w:tmpl w:val="1C5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5C3D56"/>
    <w:multiLevelType w:val="hybridMultilevel"/>
    <w:tmpl w:val="56320E5E"/>
    <w:lvl w:ilvl="0" w:tplc="6AF0FCF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6C1C2D7A"/>
    <w:multiLevelType w:val="multilevel"/>
    <w:tmpl w:val="DF22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C3E681E"/>
    <w:multiLevelType w:val="multilevel"/>
    <w:tmpl w:val="2B1A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5D0D88"/>
    <w:multiLevelType w:val="hybridMultilevel"/>
    <w:tmpl w:val="FC500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D15693"/>
    <w:multiLevelType w:val="hybridMultilevel"/>
    <w:tmpl w:val="3238F56C"/>
    <w:lvl w:ilvl="0" w:tplc="F5F2E5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1"/>
  </w:num>
  <w:num w:numId="7">
    <w:abstractNumId w:val="3"/>
  </w:num>
  <w:num w:numId="8">
    <w:abstractNumId w:val="9"/>
  </w:num>
  <w:num w:numId="9">
    <w:abstractNumId w:val="2"/>
  </w:num>
  <w:num w:numId="10">
    <w:abstractNumId w:val="8"/>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FD"/>
    <w:rsid w:val="0000497B"/>
    <w:rsid w:val="0002407D"/>
    <w:rsid w:val="00037F54"/>
    <w:rsid w:val="000576FC"/>
    <w:rsid w:val="000F08C7"/>
    <w:rsid w:val="00132F55"/>
    <w:rsid w:val="00144CF6"/>
    <w:rsid w:val="001952EB"/>
    <w:rsid w:val="001E4559"/>
    <w:rsid w:val="00220162"/>
    <w:rsid w:val="00227402"/>
    <w:rsid w:val="002475D6"/>
    <w:rsid w:val="00274774"/>
    <w:rsid w:val="002778E1"/>
    <w:rsid w:val="002A2D90"/>
    <w:rsid w:val="002E63A2"/>
    <w:rsid w:val="002F5C4C"/>
    <w:rsid w:val="00302004"/>
    <w:rsid w:val="003071B1"/>
    <w:rsid w:val="00367354"/>
    <w:rsid w:val="0037345E"/>
    <w:rsid w:val="0038246F"/>
    <w:rsid w:val="00382C91"/>
    <w:rsid w:val="003C6187"/>
    <w:rsid w:val="003E1D4B"/>
    <w:rsid w:val="00416835"/>
    <w:rsid w:val="004750AB"/>
    <w:rsid w:val="004A7232"/>
    <w:rsid w:val="004C0DDA"/>
    <w:rsid w:val="004D18C6"/>
    <w:rsid w:val="004D72CC"/>
    <w:rsid w:val="004E69E4"/>
    <w:rsid w:val="00553A76"/>
    <w:rsid w:val="005806FA"/>
    <w:rsid w:val="005B7542"/>
    <w:rsid w:val="006326B5"/>
    <w:rsid w:val="00633F35"/>
    <w:rsid w:val="00646759"/>
    <w:rsid w:val="00654913"/>
    <w:rsid w:val="00696F09"/>
    <w:rsid w:val="006A3319"/>
    <w:rsid w:val="006A630E"/>
    <w:rsid w:val="006F1159"/>
    <w:rsid w:val="007011A0"/>
    <w:rsid w:val="00715E88"/>
    <w:rsid w:val="007168E8"/>
    <w:rsid w:val="00723268"/>
    <w:rsid w:val="00750372"/>
    <w:rsid w:val="00755320"/>
    <w:rsid w:val="007923C2"/>
    <w:rsid w:val="007D5AE5"/>
    <w:rsid w:val="007E2794"/>
    <w:rsid w:val="00814438"/>
    <w:rsid w:val="00897DED"/>
    <w:rsid w:val="00915909"/>
    <w:rsid w:val="00917D1D"/>
    <w:rsid w:val="00923F74"/>
    <w:rsid w:val="00936654"/>
    <w:rsid w:val="00960AE0"/>
    <w:rsid w:val="00980764"/>
    <w:rsid w:val="00980775"/>
    <w:rsid w:val="009A11A6"/>
    <w:rsid w:val="009A51A8"/>
    <w:rsid w:val="009E1BE8"/>
    <w:rsid w:val="00A002CC"/>
    <w:rsid w:val="00A10318"/>
    <w:rsid w:val="00A112EC"/>
    <w:rsid w:val="00A41B98"/>
    <w:rsid w:val="00A61489"/>
    <w:rsid w:val="00A76BDF"/>
    <w:rsid w:val="00A831B7"/>
    <w:rsid w:val="00A9778C"/>
    <w:rsid w:val="00B56BA3"/>
    <w:rsid w:val="00B70006"/>
    <w:rsid w:val="00BA709D"/>
    <w:rsid w:val="00BA7355"/>
    <w:rsid w:val="00BB44A1"/>
    <w:rsid w:val="00BD1406"/>
    <w:rsid w:val="00BD469F"/>
    <w:rsid w:val="00C12555"/>
    <w:rsid w:val="00C369D1"/>
    <w:rsid w:val="00C41C45"/>
    <w:rsid w:val="00C51F0C"/>
    <w:rsid w:val="00C606D2"/>
    <w:rsid w:val="00CA33A4"/>
    <w:rsid w:val="00CA7F8F"/>
    <w:rsid w:val="00CE7A66"/>
    <w:rsid w:val="00D3547E"/>
    <w:rsid w:val="00D8788D"/>
    <w:rsid w:val="00DA55A8"/>
    <w:rsid w:val="00E000B9"/>
    <w:rsid w:val="00E37BFD"/>
    <w:rsid w:val="00E57D70"/>
    <w:rsid w:val="00ED45D6"/>
    <w:rsid w:val="00F053C3"/>
    <w:rsid w:val="00F32FA9"/>
    <w:rsid w:val="00F33790"/>
    <w:rsid w:val="00F446CF"/>
    <w:rsid w:val="00F54682"/>
    <w:rsid w:val="00F56AB0"/>
    <w:rsid w:val="00F67749"/>
    <w:rsid w:val="00F9021A"/>
    <w:rsid w:val="00FC3F5A"/>
    <w:rsid w:val="00FD5315"/>
    <w:rsid w:val="00FE4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162"/>
    <w:pPr>
      <w:ind w:left="720"/>
      <w:contextualSpacing/>
    </w:pPr>
  </w:style>
  <w:style w:type="character" w:styleId="a4">
    <w:name w:val="Hyperlink"/>
    <w:basedOn w:val="a0"/>
    <w:uiPriority w:val="99"/>
    <w:unhideWhenUsed/>
    <w:rsid w:val="00037F54"/>
    <w:rPr>
      <w:color w:val="0000FF" w:themeColor="hyperlink"/>
      <w:u w:val="single"/>
    </w:rPr>
  </w:style>
  <w:style w:type="paragraph" w:styleId="a5">
    <w:name w:val="header"/>
    <w:basedOn w:val="a"/>
    <w:link w:val="a6"/>
    <w:uiPriority w:val="99"/>
    <w:unhideWhenUsed/>
    <w:rsid w:val="00A002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02CC"/>
  </w:style>
  <w:style w:type="paragraph" w:styleId="a7">
    <w:name w:val="footer"/>
    <w:basedOn w:val="a"/>
    <w:link w:val="a8"/>
    <w:uiPriority w:val="99"/>
    <w:unhideWhenUsed/>
    <w:rsid w:val="00A002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02CC"/>
  </w:style>
  <w:style w:type="paragraph" w:styleId="a9">
    <w:name w:val="Balloon Text"/>
    <w:basedOn w:val="a"/>
    <w:link w:val="aa"/>
    <w:uiPriority w:val="99"/>
    <w:semiHidden/>
    <w:unhideWhenUsed/>
    <w:rsid w:val="003020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2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162"/>
    <w:pPr>
      <w:ind w:left="720"/>
      <w:contextualSpacing/>
    </w:pPr>
  </w:style>
  <w:style w:type="character" w:styleId="a4">
    <w:name w:val="Hyperlink"/>
    <w:basedOn w:val="a0"/>
    <w:uiPriority w:val="99"/>
    <w:unhideWhenUsed/>
    <w:rsid w:val="00037F54"/>
    <w:rPr>
      <w:color w:val="0000FF" w:themeColor="hyperlink"/>
      <w:u w:val="single"/>
    </w:rPr>
  </w:style>
  <w:style w:type="paragraph" w:styleId="a5">
    <w:name w:val="header"/>
    <w:basedOn w:val="a"/>
    <w:link w:val="a6"/>
    <w:uiPriority w:val="99"/>
    <w:unhideWhenUsed/>
    <w:rsid w:val="00A002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02CC"/>
  </w:style>
  <w:style w:type="paragraph" w:styleId="a7">
    <w:name w:val="footer"/>
    <w:basedOn w:val="a"/>
    <w:link w:val="a8"/>
    <w:uiPriority w:val="99"/>
    <w:unhideWhenUsed/>
    <w:rsid w:val="00A002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02CC"/>
  </w:style>
  <w:style w:type="paragraph" w:styleId="a9">
    <w:name w:val="Balloon Text"/>
    <w:basedOn w:val="a"/>
    <w:link w:val="aa"/>
    <w:uiPriority w:val="99"/>
    <w:semiHidden/>
    <w:unhideWhenUsed/>
    <w:rsid w:val="003020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2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30425">
      <w:bodyDiv w:val="1"/>
      <w:marLeft w:val="0"/>
      <w:marRight w:val="0"/>
      <w:marTop w:val="0"/>
      <w:marBottom w:val="0"/>
      <w:divBdr>
        <w:top w:val="none" w:sz="0" w:space="0" w:color="auto"/>
        <w:left w:val="none" w:sz="0" w:space="0" w:color="auto"/>
        <w:bottom w:val="none" w:sz="0" w:space="0" w:color="auto"/>
        <w:right w:val="none" w:sz="0" w:space="0" w:color="auto"/>
      </w:divBdr>
    </w:div>
    <w:div w:id="131409879">
      <w:bodyDiv w:val="1"/>
      <w:marLeft w:val="0"/>
      <w:marRight w:val="0"/>
      <w:marTop w:val="0"/>
      <w:marBottom w:val="0"/>
      <w:divBdr>
        <w:top w:val="none" w:sz="0" w:space="0" w:color="auto"/>
        <w:left w:val="none" w:sz="0" w:space="0" w:color="auto"/>
        <w:bottom w:val="none" w:sz="0" w:space="0" w:color="auto"/>
        <w:right w:val="none" w:sz="0" w:space="0" w:color="auto"/>
      </w:divBdr>
    </w:div>
    <w:div w:id="199558089">
      <w:bodyDiv w:val="1"/>
      <w:marLeft w:val="0"/>
      <w:marRight w:val="0"/>
      <w:marTop w:val="0"/>
      <w:marBottom w:val="0"/>
      <w:divBdr>
        <w:top w:val="none" w:sz="0" w:space="0" w:color="auto"/>
        <w:left w:val="none" w:sz="0" w:space="0" w:color="auto"/>
        <w:bottom w:val="none" w:sz="0" w:space="0" w:color="auto"/>
        <w:right w:val="none" w:sz="0" w:space="0" w:color="auto"/>
      </w:divBdr>
    </w:div>
    <w:div w:id="211036380">
      <w:bodyDiv w:val="1"/>
      <w:marLeft w:val="0"/>
      <w:marRight w:val="0"/>
      <w:marTop w:val="0"/>
      <w:marBottom w:val="0"/>
      <w:divBdr>
        <w:top w:val="none" w:sz="0" w:space="0" w:color="auto"/>
        <w:left w:val="none" w:sz="0" w:space="0" w:color="auto"/>
        <w:bottom w:val="none" w:sz="0" w:space="0" w:color="auto"/>
        <w:right w:val="none" w:sz="0" w:space="0" w:color="auto"/>
      </w:divBdr>
    </w:div>
    <w:div w:id="249122776">
      <w:bodyDiv w:val="1"/>
      <w:marLeft w:val="0"/>
      <w:marRight w:val="0"/>
      <w:marTop w:val="0"/>
      <w:marBottom w:val="0"/>
      <w:divBdr>
        <w:top w:val="none" w:sz="0" w:space="0" w:color="auto"/>
        <w:left w:val="none" w:sz="0" w:space="0" w:color="auto"/>
        <w:bottom w:val="none" w:sz="0" w:space="0" w:color="auto"/>
        <w:right w:val="none" w:sz="0" w:space="0" w:color="auto"/>
      </w:divBdr>
    </w:div>
    <w:div w:id="272981982">
      <w:bodyDiv w:val="1"/>
      <w:marLeft w:val="0"/>
      <w:marRight w:val="0"/>
      <w:marTop w:val="0"/>
      <w:marBottom w:val="0"/>
      <w:divBdr>
        <w:top w:val="none" w:sz="0" w:space="0" w:color="auto"/>
        <w:left w:val="none" w:sz="0" w:space="0" w:color="auto"/>
        <w:bottom w:val="none" w:sz="0" w:space="0" w:color="auto"/>
        <w:right w:val="none" w:sz="0" w:space="0" w:color="auto"/>
      </w:divBdr>
    </w:div>
    <w:div w:id="840386363">
      <w:bodyDiv w:val="1"/>
      <w:marLeft w:val="0"/>
      <w:marRight w:val="0"/>
      <w:marTop w:val="0"/>
      <w:marBottom w:val="0"/>
      <w:divBdr>
        <w:top w:val="none" w:sz="0" w:space="0" w:color="auto"/>
        <w:left w:val="none" w:sz="0" w:space="0" w:color="auto"/>
        <w:bottom w:val="none" w:sz="0" w:space="0" w:color="auto"/>
        <w:right w:val="none" w:sz="0" w:space="0" w:color="auto"/>
      </w:divBdr>
    </w:div>
    <w:div w:id="893465795">
      <w:bodyDiv w:val="1"/>
      <w:marLeft w:val="0"/>
      <w:marRight w:val="0"/>
      <w:marTop w:val="0"/>
      <w:marBottom w:val="0"/>
      <w:divBdr>
        <w:top w:val="none" w:sz="0" w:space="0" w:color="auto"/>
        <w:left w:val="none" w:sz="0" w:space="0" w:color="auto"/>
        <w:bottom w:val="none" w:sz="0" w:space="0" w:color="auto"/>
        <w:right w:val="none" w:sz="0" w:space="0" w:color="auto"/>
      </w:divBdr>
    </w:div>
    <w:div w:id="946037113">
      <w:bodyDiv w:val="1"/>
      <w:marLeft w:val="0"/>
      <w:marRight w:val="0"/>
      <w:marTop w:val="0"/>
      <w:marBottom w:val="0"/>
      <w:divBdr>
        <w:top w:val="none" w:sz="0" w:space="0" w:color="auto"/>
        <w:left w:val="none" w:sz="0" w:space="0" w:color="auto"/>
        <w:bottom w:val="none" w:sz="0" w:space="0" w:color="auto"/>
        <w:right w:val="none" w:sz="0" w:space="0" w:color="auto"/>
      </w:divBdr>
    </w:div>
    <w:div w:id="990018546">
      <w:bodyDiv w:val="1"/>
      <w:marLeft w:val="0"/>
      <w:marRight w:val="0"/>
      <w:marTop w:val="0"/>
      <w:marBottom w:val="0"/>
      <w:divBdr>
        <w:top w:val="none" w:sz="0" w:space="0" w:color="auto"/>
        <w:left w:val="none" w:sz="0" w:space="0" w:color="auto"/>
        <w:bottom w:val="none" w:sz="0" w:space="0" w:color="auto"/>
        <w:right w:val="none" w:sz="0" w:space="0" w:color="auto"/>
      </w:divBdr>
    </w:div>
    <w:div w:id="1244602899">
      <w:bodyDiv w:val="1"/>
      <w:marLeft w:val="0"/>
      <w:marRight w:val="0"/>
      <w:marTop w:val="0"/>
      <w:marBottom w:val="0"/>
      <w:divBdr>
        <w:top w:val="none" w:sz="0" w:space="0" w:color="auto"/>
        <w:left w:val="none" w:sz="0" w:space="0" w:color="auto"/>
        <w:bottom w:val="none" w:sz="0" w:space="0" w:color="auto"/>
        <w:right w:val="none" w:sz="0" w:space="0" w:color="auto"/>
      </w:divBdr>
    </w:div>
    <w:div w:id="1252011679">
      <w:bodyDiv w:val="1"/>
      <w:marLeft w:val="0"/>
      <w:marRight w:val="0"/>
      <w:marTop w:val="0"/>
      <w:marBottom w:val="0"/>
      <w:divBdr>
        <w:top w:val="none" w:sz="0" w:space="0" w:color="auto"/>
        <w:left w:val="none" w:sz="0" w:space="0" w:color="auto"/>
        <w:bottom w:val="none" w:sz="0" w:space="0" w:color="auto"/>
        <w:right w:val="none" w:sz="0" w:space="0" w:color="auto"/>
      </w:divBdr>
    </w:div>
    <w:div w:id="1445998564">
      <w:bodyDiv w:val="1"/>
      <w:marLeft w:val="0"/>
      <w:marRight w:val="0"/>
      <w:marTop w:val="0"/>
      <w:marBottom w:val="0"/>
      <w:divBdr>
        <w:top w:val="none" w:sz="0" w:space="0" w:color="auto"/>
        <w:left w:val="none" w:sz="0" w:space="0" w:color="auto"/>
        <w:bottom w:val="none" w:sz="0" w:space="0" w:color="auto"/>
        <w:right w:val="none" w:sz="0" w:space="0" w:color="auto"/>
      </w:divBdr>
    </w:div>
    <w:div w:id="1456555637">
      <w:bodyDiv w:val="1"/>
      <w:marLeft w:val="0"/>
      <w:marRight w:val="0"/>
      <w:marTop w:val="0"/>
      <w:marBottom w:val="0"/>
      <w:divBdr>
        <w:top w:val="none" w:sz="0" w:space="0" w:color="auto"/>
        <w:left w:val="none" w:sz="0" w:space="0" w:color="auto"/>
        <w:bottom w:val="none" w:sz="0" w:space="0" w:color="auto"/>
        <w:right w:val="none" w:sz="0" w:space="0" w:color="auto"/>
      </w:divBdr>
    </w:div>
    <w:div w:id="1558316876">
      <w:bodyDiv w:val="1"/>
      <w:marLeft w:val="0"/>
      <w:marRight w:val="0"/>
      <w:marTop w:val="0"/>
      <w:marBottom w:val="0"/>
      <w:divBdr>
        <w:top w:val="none" w:sz="0" w:space="0" w:color="auto"/>
        <w:left w:val="none" w:sz="0" w:space="0" w:color="auto"/>
        <w:bottom w:val="none" w:sz="0" w:space="0" w:color="auto"/>
        <w:right w:val="none" w:sz="0" w:space="0" w:color="auto"/>
      </w:divBdr>
    </w:div>
    <w:div w:id="1763447689">
      <w:bodyDiv w:val="1"/>
      <w:marLeft w:val="0"/>
      <w:marRight w:val="0"/>
      <w:marTop w:val="0"/>
      <w:marBottom w:val="0"/>
      <w:divBdr>
        <w:top w:val="none" w:sz="0" w:space="0" w:color="auto"/>
        <w:left w:val="none" w:sz="0" w:space="0" w:color="auto"/>
        <w:bottom w:val="none" w:sz="0" w:space="0" w:color="auto"/>
        <w:right w:val="none" w:sz="0" w:space="0" w:color="auto"/>
      </w:divBdr>
    </w:div>
    <w:div w:id="1785005259">
      <w:bodyDiv w:val="1"/>
      <w:marLeft w:val="0"/>
      <w:marRight w:val="0"/>
      <w:marTop w:val="0"/>
      <w:marBottom w:val="0"/>
      <w:divBdr>
        <w:top w:val="none" w:sz="0" w:space="0" w:color="auto"/>
        <w:left w:val="none" w:sz="0" w:space="0" w:color="auto"/>
        <w:bottom w:val="none" w:sz="0" w:space="0" w:color="auto"/>
        <w:right w:val="none" w:sz="0" w:space="0" w:color="auto"/>
      </w:divBdr>
      <w:divsChild>
        <w:div w:id="1643461248">
          <w:blockQuote w:val="1"/>
          <w:marLeft w:val="300"/>
          <w:marRight w:val="0"/>
          <w:marTop w:val="0"/>
          <w:marBottom w:val="300"/>
          <w:divBdr>
            <w:top w:val="none" w:sz="0" w:space="0" w:color="auto"/>
            <w:left w:val="single" w:sz="24" w:space="15" w:color="CCCCCC"/>
            <w:bottom w:val="none" w:sz="0" w:space="0" w:color="auto"/>
            <w:right w:val="none" w:sz="0" w:space="0" w:color="auto"/>
          </w:divBdr>
        </w:div>
      </w:divsChild>
    </w:div>
    <w:div w:id="1834103905">
      <w:bodyDiv w:val="1"/>
      <w:marLeft w:val="0"/>
      <w:marRight w:val="0"/>
      <w:marTop w:val="0"/>
      <w:marBottom w:val="0"/>
      <w:divBdr>
        <w:top w:val="none" w:sz="0" w:space="0" w:color="auto"/>
        <w:left w:val="none" w:sz="0" w:space="0" w:color="auto"/>
        <w:bottom w:val="none" w:sz="0" w:space="0" w:color="auto"/>
        <w:right w:val="none" w:sz="0" w:space="0" w:color="auto"/>
      </w:divBdr>
    </w:div>
    <w:div w:id="1886020655">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35567781">
      <w:bodyDiv w:val="1"/>
      <w:marLeft w:val="0"/>
      <w:marRight w:val="0"/>
      <w:marTop w:val="0"/>
      <w:marBottom w:val="0"/>
      <w:divBdr>
        <w:top w:val="none" w:sz="0" w:space="0" w:color="auto"/>
        <w:left w:val="none" w:sz="0" w:space="0" w:color="auto"/>
        <w:bottom w:val="none" w:sz="0" w:space="0" w:color="auto"/>
        <w:right w:val="none" w:sz="0" w:space="0" w:color="auto"/>
      </w:divBdr>
      <w:divsChild>
        <w:div w:id="1160076414">
          <w:blockQuote w:val="1"/>
          <w:marLeft w:val="300"/>
          <w:marRight w:val="0"/>
          <w:marTop w:val="0"/>
          <w:marBottom w:val="300"/>
          <w:divBdr>
            <w:top w:val="none" w:sz="0" w:space="0" w:color="auto"/>
            <w:left w:val="single" w:sz="24" w:space="15"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stuary" TargetMode="External"/><Relationship Id="rId18" Type="http://schemas.openxmlformats.org/officeDocument/2006/relationships/hyperlink" Target="https://www.britannica.com/topic/dialect" TargetMode="External"/><Relationship Id="rId26" Type="http://schemas.openxmlformats.org/officeDocument/2006/relationships/hyperlink" Target="https://en.wikipedia.org/wiki/Second_World_War" TargetMode="External"/><Relationship Id="rId39" Type="http://schemas.openxmlformats.org/officeDocument/2006/relationships/hyperlink" Target="https://www.britannica.com/biography/Gary-Player" TargetMode="External"/><Relationship Id="rId21" Type="http://schemas.openxmlformats.org/officeDocument/2006/relationships/hyperlink" Target="https://www.britannica.com/place/East-End" TargetMode="External"/><Relationship Id="rId34" Type="http://schemas.openxmlformats.org/officeDocument/2006/relationships/hyperlink" Target="https://www.merriam-webster.com/dictionary/contours" TargetMode="External"/><Relationship Id="rId42" Type="http://schemas.openxmlformats.org/officeDocument/2006/relationships/hyperlink" Target="https://www.urbandictionary.com/define.php?term=the%20decline" TargetMode="External"/><Relationship Id="rId47" Type="http://schemas.openxmlformats.org/officeDocument/2006/relationships/hyperlink" Target="https://ru.wikipedia.org/w/index.php?title=University_of_Oslo&amp;action=edit&amp;redlink=1" TargetMode="External"/><Relationship Id="rId50" Type="http://schemas.openxmlformats.org/officeDocument/2006/relationships/hyperlink" Target="https://ru.wikipedia.org/wiki/Cambridge_University_Press"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n.wikipedia.org/wiki/River_Thames" TargetMode="External"/><Relationship Id="rId17" Type="http://schemas.openxmlformats.org/officeDocument/2006/relationships/hyperlink" Target="https://en.wikipedia.org/wiki/List_of_busiest_city_airport_systems_by_passenger_traffic" TargetMode="External"/><Relationship Id="rId25" Type="http://schemas.openxmlformats.org/officeDocument/2006/relationships/hyperlink" Target="https://www.britannica.com/place/City-of-London" TargetMode="External"/><Relationship Id="rId33" Type="http://schemas.openxmlformats.org/officeDocument/2006/relationships/hyperlink" Target="https://www.merriam-webster.com/dictionary/dialect" TargetMode="External"/><Relationship Id="rId38" Type="http://schemas.openxmlformats.org/officeDocument/2006/relationships/hyperlink" Target="https://www.britannica.com/biography/Britney-Spears" TargetMode="External"/><Relationship Id="rId46" Type="http://schemas.openxmlformats.org/officeDocument/2006/relationships/hyperlink" Target="https://www.urbandictionary.com/define.php?term=pronounciation" TargetMode="External"/><Relationship Id="rId2" Type="http://schemas.openxmlformats.org/officeDocument/2006/relationships/numbering" Target="numbering.xml"/><Relationship Id="rId16" Type="http://schemas.openxmlformats.org/officeDocument/2006/relationships/hyperlink" Target="https://en.wikipedia.org/wiki/London" TargetMode="External"/><Relationship Id="rId20" Type="http://schemas.openxmlformats.org/officeDocument/2006/relationships/hyperlink" Target="https://www.britannica.com/place/London" TargetMode="External"/><Relationship Id="rId29" Type="http://schemas.openxmlformats.org/officeDocument/2006/relationships/hyperlink" Target="https://www.britannica.com/topic/slang" TargetMode="External"/><Relationship Id="rId41" Type="http://schemas.openxmlformats.org/officeDocument/2006/relationships/hyperlink" Target="https://www.urbandictionary.com/define.php?term=R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ngland" TargetMode="External"/><Relationship Id="rId24" Type="http://schemas.openxmlformats.org/officeDocument/2006/relationships/hyperlink" Target="https://www.britannica.com/topic/Middle-English-language" TargetMode="External"/><Relationship Id="rId32" Type="http://schemas.openxmlformats.org/officeDocument/2006/relationships/hyperlink" Target="https://www.merriam-webster.com/dictionary/sinister" TargetMode="External"/><Relationship Id="rId37" Type="http://schemas.openxmlformats.org/officeDocument/2006/relationships/hyperlink" Target="https://www.britannica.com/biography/Ayrton-Senna" TargetMode="External"/><Relationship Id="rId40" Type="http://schemas.openxmlformats.org/officeDocument/2006/relationships/hyperlink" Target="https://www.urbandictionary.com/define.php?term=Estuary%20English" TargetMode="External"/><Relationship Id="rId45" Type="http://schemas.openxmlformats.org/officeDocument/2006/relationships/hyperlink" Target="https://www.urbandictionary.com/define.php?term=swimmin%27" TargetMode="External"/><Relationship Id="rId53" Type="http://schemas.openxmlformats.org/officeDocument/2006/relationships/hyperlink" Target="https://ru.wikipedia.org/wiki/Cambridge_University_Press" TargetMode="External"/><Relationship Id="rId5" Type="http://schemas.openxmlformats.org/officeDocument/2006/relationships/settings" Target="settings.xml"/><Relationship Id="rId15" Type="http://schemas.openxmlformats.org/officeDocument/2006/relationships/hyperlink" Target="https://en.wikipedia.org/wiki/Global_city" TargetMode="External"/><Relationship Id="rId23" Type="http://schemas.openxmlformats.org/officeDocument/2006/relationships/hyperlink" Target="https://www.merriam-webster.com/dictionary/connotation" TargetMode="External"/><Relationship Id="rId28" Type="http://schemas.openxmlformats.org/officeDocument/2006/relationships/hyperlink" Target="https://www.britannica.com/topic/dialect" TargetMode="External"/><Relationship Id="rId36" Type="http://schemas.openxmlformats.org/officeDocument/2006/relationships/hyperlink" Target="https://www.merriam-webster.com/dictionary/Adaptations" TargetMode="External"/><Relationship Id="rId49" Type="http://schemas.openxmlformats.org/officeDocument/2006/relationships/hyperlink" Target="https://books.google.com/books?id=UJQwf05yzqYC" TargetMode="External"/><Relationship Id="rId10" Type="http://schemas.openxmlformats.org/officeDocument/2006/relationships/hyperlink" Target="https://en.wikipedia.org/wiki/United_Kingdom" TargetMode="External"/><Relationship Id="rId19" Type="http://schemas.openxmlformats.org/officeDocument/2006/relationships/hyperlink" Target="https://www.britannica.com/topic/English-language" TargetMode="External"/><Relationship Id="rId31" Type="http://schemas.openxmlformats.org/officeDocument/2006/relationships/hyperlink" Target="https://www.britannica.com/topic/port-wine" TargetMode="External"/><Relationship Id="rId44" Type="http://schemas.openxmlformats.org/officeDocument/2006/relationships/hyperlink" Target="https://www.urbandictionary.com/define.php?term=Glottal" TargetMode="External"/><Relationship Id="rId52" Type="http://schemas.openxmlformats.org/officeDocument/2006/relationships/hyperlink" Target="https://books.google.com/books?id=a3-ElL71fikC" TargetMode="External"/><Relationship Id="rId4" Type="http://schemas.microsoft.com/office/2007/relationships/stylesWithEffects" Target="stylesWithEffects.xml"/><Relationship Id="rId9" Type="http://schemas.openxmlformats.org/officeDocument/2006/relationships/hyperlink" Target="https://en.wikipedia.org/wiki/Capital_city" TargetMode="External"/><Relationship Id="rId14" Type="http://schemas.openxmlformats.org/officeDocument/2006/relationships/hyperlink" Target="https://en.wikipedia.org/wiki/North_Sea" TargetMode="External"/><Relationship Id="rId22" Type="http://schemas.openxmlformats.org/officeDocument/2006/relationships/hyperlink" Target="https://www.merriam-webster.com/dictionary/pejorative" TargetMode="External"/><Relationship Id="rId27" Type="http://schemas.openxmlformats.org/officeDocument/2006/relationships/image" Target="media/image1.jpeg"/><Relationship Id="rId30" Type="http://schemas.openxmlformats.org/officeDocument/2006/relationships/hyperlink" Target="https://www.merriam-webster.com/dictionary/community" TargetMode="External"/><Relationship Id="rId35" Type="http://schemas.openxmlformats.org/officeDocument/2006/relationships/hyperlink" Target="https://www.merriam-webster.com/dictionary/culture" TargetMode="External"/><Relationship Id="rId43" Type="http://schemas.openxmlformats.org/officeDocument/2006/relationships/hyperlink" Target="https://www.urbandictionary.com/define.php?term=Estuary" TargetMode="External"/><Relationship Id="rId48" Type="http://schemas.openxmlformats.org/officeDocument/2006/relationships/hyperlink" Target="https://ru.wikipedia.org/wiki/John_C._Wells"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ru.wikipedia.org/wiki/John_C._Wells"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5033-E778-4DF1-A648-252758A7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12</Pages>
  <Words>3307</Words>
  <Characters>18853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109</cp:revision>
  <cp:lastPrinted>2018-12-18T19:31:00Z</cp:lastPrinted>
  <dcterms:created xsi:type="dcterms:W3CDTF">2018-12-17T15:58:00Z</dcterms:created>
  <dcterms:modified xsi:type="dcterms:W3CDTF">2018-12-21T17:29:00Z</dcterms:modified>
</cp:coreProperties>
</file>