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155C" w14:textId="77777777" w:rsidR="00D72BDD" w:rsidRDefault="00D72BDD" w:rsidP="00D72BD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И НАУКИ РОССИЙСКОЙ ФЕДЕРАЦИИ</w:t>
      </w:r>
    </w:p>
    <w:p w14:paraId="7F9F2756" w14:textId="77777777" w:rsidR="00D72BDD" w:rsidRDefault="00D72BDD" w:rsidP="00D72BD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7B501EF" w14:textId="77777777" w:rsidR="00D72BDD" w:rsidRDefault="00D72BDD" w:rsidP="00D72BD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14:paraId="1617F2B0" w14:textId="77777777" w:rsidR="00D72BDD" w:rsidRDefault="00D72BDD" w:rsidP="00D72BD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«КУБАНСКИЙ ГОСУДАРСТВЕННЫЙ УНИВЕРСИТЕТ»</w:t>
      </w:r>
    </w:p>
    <w:p w14:paraId="2FC5FAA4" w14:textId="77777777" w:rsidR="00D72BDD" w:rsidRDefault="00D72BDD" w:rsidP="00D72BD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(ФГБОУ ВО «</w:t>
      </w:r>
      <w:proofErr w:type="spellStart"/>
      <w:r>
        <w:rPr>
          <w:b/>
          <w:color w:val="000000"/>
          <w:szCs w:val="28"/>
        </w:rPr>
        <w:t>КубГУ</w:t>
      </w:r>
      <w:proofErr w:type="spellEnd"/>
      <w:r>
        <w:rPr>
          <w:b/>
          <w:color w:val="000000"/>
          <w:szCs w:val="28"/>
        </w:rPr>
        <w:t>»)</w:t>
      </w:r>
    </w:p>
    <w:p w14:paraId="592D41F7" w14:textId="77777777" w:rsidR="00D72BDD" w:rsidRDefault="00D72BDD" w:rsidP="00D72BD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color w:val="000000"/>
          <w:szCs w:val="28"/>
        </w:rPr>
      </w:pPr>
    </w:p>
    <w:p w14:paraId="38487926" w14:textId="4DBD24ED" w:rsidR="00D72BDD" w:rsidRPr="00D72BDD" w:rsidRDefault="00D72BDD" w:rsidP="00D72BDD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Факультет компьютерных технологий и прикладной математики</w:t>
      </w:r>
      <w:r>
        <w:rPr>
          <w:b/>
          <w:color w:val="000000"/>
          <w:szCs w:val="28"/>
        </w:rPr>
        <w:br/>
        <w:t>Кафедра информационных технологий</w:t>
      </w:r>
    </w:p>
    <w:p w14:paraId="4F5C672B" w14:textId="77777777" w:rsidR="00D72BDD" w:rsidRDefault="00D72BDD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</w:t>
      </w:r>
    </w:p>
    <w:p w14:paraId="053C2201" w14:textId="77777777" w:rsidR="00311EEA" w:rsidRDefault="00D72BDD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</w:p>
    <w:p w14:paraId="38E553AE" w14:textId="50C80D28" w:rsidR="00311EEA" w:rsidRDefault="00311EEA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</w:rPr>
      </w:pPr>
    </w:p>
    <w:p w14:paraId="25AD944B" w14:textId="79250B87" w:rsidR="00311EEA" w:rsidRDefault="00311EEA" w:rsidP="00311EEA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color w:val="000000"/>
        </w:rPr>
      </w:pPr>
    </w:p>
    <w:p w14:paraId="7E6605A5" w14:textId="77777777" w:rsidR="00311EEA" w:rsidRDefault="00311EEA" w:rsidP="00311EEA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</w:rPr>
      </w:pPr>
    </w:p>
    <w:p w14:paraId="341DAEF3" w14:textId="6EF144B2" w:rsidR="00D72BDD" w:rsidRPr="00D72BDD" w:rsidRDefault="00D72BDD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</w:rPr>
      </w:pPr>
      <w:r>
        <w:rPr>
          <w:color w:val="000000"/>
        </w:rPr>
        <w:t xml:space="preserve">                      </w:t>
      </w:r>
    </w:p>
    <w:p w14:paraId="71CD5D91" w14:textId="77777777" w:rsidR="00D72BDD" w:rsidRDefault="00D72BDD" w:rsidP="00D72BDD">
      <w:pPr>
        <w:overflowPunct w:val="0"/>
        <w:adjustRightInd w:val="0"/>
        <w:spacing w:line="240" w:lineRule="auto"/>
        <w:ind w:firstLine="0"/>
        <w:textAlignment w:val="baseline"/>
        <w:rPr>
          <w:b/>
          <w:color w:val="000000"/>
          <w:szCs w:val="28"/>
        </w:rPr>
      </w:pPr>
    </w:p>
    <w:p w14:paraId="6E8B73D7" w14:textId="77777777" w:rsidR="00D72BDD" w:rsidRDefault="00D72BDD" w:rsidP="00D72BDD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КУРСОВАЯ РАБОТА</w:t>
      </w:r>
    </w:p>
    <w:p w14:paraId="76E7FC28" w14:textId="77777777" w:rsidR="00D72BDD" w:rsidRDefault="00D72BDD" w:rsidP="00D72BDD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b/>
          <w:color w:val="000000"/>
          <w:szCs w:val="28"/>
        </w:rPr>
      </w:pPr>
    </w:p>
    <w:p w14:paraId="3CC190E1" w14:textId="31944FEE" w:rsidR="00D72BDD" w:rsidRPr="00F01533" w:rsidRDefault="00F01533" w:rsidP="00D72BDD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b/>
          <w:bCs/>
          <w:color w:val="000000"/>
          <w:szCs w:val="28"/>
        </w:rPr>
      </w:pPr>
      <w:r w:rsidRPr="00F01533">
        <w:rPr>
          <w:b/>
          <w:bCs/>
        </w:rPr>
        <w:t xml:space="preserve">ИССЛЕДОВАНИЕ И ПРИМЕНЕНИЕ СОВРЕМЕННЫХ WEB-ТЕХНОЛОГИЙ ДЛЯ РЕАЛИЗАЦИИ ПРОГРАММНОГО КОМПЛЕКСА ДЛЯ </w:t>
      </w:r>
      <w:r w:rsidRPr="00F01533">
        <w:rPr>
          <w:b/>
          <w:bCs/>
          <w:lang w:val="en-US"/>
        </w:rPr>
        <w:t>IoT</w:t>
      </w:r>
      <w:r w:rsidRPr="00F01533">
        <w:rPr>
          <w:b/>
          <w:bCs/>
        </w:rPr>
        <w:t xml:space="preserve"> СИСТЕМ</w:t>
      </w:r>
    </w:p>
    <w:p w14:paraId="6003EBCA" w14:textId="65CAD304" w:rsidR="00D72BDD" w:rsidRDefault="00D72BDD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  <w:szCs w:val="28"/>
        </w:rPr>
      </w:pPr>
    </w:p>
    <w:p w14:paraId="5B790439" w14:textId="3BED2328" w:rsidR="00311EEA" w:rsidRDefault="00311EEA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  <w:szCs w:val="28"/>
        </w:rPr>
      </w:pPr>
    </w:p>
    <w:p w14:paraId="136A8961" w14:textId="77777777" w:rsidR="00311EEA" w:rsidRDefault="00311EEA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  <w:szCs w:val="28"/>
        </w:rPr>
      </w:pPr>
    </w:p>
    <w:p w14:paraId="44E26297" w14:textId="77777777" w:rsidR="00311EEA" w:rsidRDefault="00311EEA" w:rsidP="00D72BDD">
      <w:pPr>
        <w:overflowPunct w:val="0"/>
        <w:adjustRightInd w:val="0"/>
        <w:spacing w:line="240" w:lineRule="auto"/>
        <w:ind w:firstLine="0"/>
        <w:textAlignment w:val="baseline"/>
        <w:rPr>
          <w:color w:val="000000"/>
          <w:szCs w:val="28"/>
        </w:rPr>
      </w:pPr>
    </w:p>
    <w:p w14:paraId="117982B8" w14:textId="77777777" w:rsidR="00D72BDD" w:rsidRDefault="00D72BDD" w:rsidP="00D72BDD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color w:val="000000"/>
          <w:szCs w:val="28"/>
        </w:rPr>
      </w:pPr>
    </w:p>
    <w:p w14:paraId="7D989A9E" w14:textId="77777777" w:rsidR="00D72BDD" w:rsidRDefault="00D72BDD" w:rsidP="00D72BDD">
      <w:pPr>
        <w:spacing w:line="240" w:lineRule="auto"/>
        <w:ind w:firstLine="0"/>
        <w:rPr>
          <w:color w:val="000000"/>
          <w:szCs w:val="28"/>
        </w:rPr>
      </w:pPr>
    </w:p>
    <w:p w14:paraId="62708E11" w14:textId="7D665DC8" w:rsidR="00D72BDD" w:rsidRDefault="00D72BDD" w:rsidP="00D72BDD">
      <w:pPr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Работу выполнил</w:t>
      </w:r>
      <w:r w:rsidR="00311EEA">
        <w:rPr>
          <w:color w:val="000000"/>
          <w:szCs w:val="28"/>
        </w:rPr>
        <w:t>_____</w:t>
      </w:r>
      <w:r>
        <w:rPr>
          <w:color w:val="000000"/>
          <w:szCs w:val="28"/>
        </w:rPr>
        <w:t>_________________________</w:t>
      </w:r>
      <w:r w:rsidR="00311EEA">
        <w:rPr>
          <w:color w:val="000000"/>
          <w:szCs w:val="28"/>
        </w:rPr>
        <w:t>_________</w:t>
      </w:r>
      <w:proofErr w:type="gramStart"/>
      <w:r w:rsidR="00311EEA">
        <w:rPr>
          <w:color w:val="000000"/>
          <w:szCs w:val="28"/>
        </w:rPr>
        <w:t>_</w:t>
      </w:r>
      <w:r w:rsidR="005326A4" w:rsidRPr="005326A4">
        <w:rPr>
          <w:color w:val="000000"/>
          <w:szCs w:val="28"/>
        </w:rPr>
        <w:t xml:space="preserve"> </w:t>
      </w:r>
      <w:r w:rsidR="00311EEA" w:rsidRPr="00311EEA">
        <w:rPr>
          <w:color w:val="000000"/>
          <w:szCs w:val="28"/>
        </w:rPr>
        <w:t xml:space="preserve"> </w:t>
      </w:r>
      <w:r w:rsidR="00311EEA">
        <w:rPr>
          <w:color w:val="000000"/>
          <w:szCs w:val="28"/>
        </w:rPr>
        <w:t>В.Е.</w:t>
      </w:r>
      <w:proofErr w:type="gramEnd"/>
      <w:r w:rsidR="00311EEA">
        <w:rPr>
          <w:color w:val="000000"/>
          <w:szCs w:val="28"/>
        </w:rPr>
        <w:t xml:space="preserve"> Грибков </w:t>
      </w:r>
    </w:p>
    <w:p w14:paraId="0FA2A43F" w14:textId="01621339" w:rsidR="00D72BDD" w:rsidRDefault="00311EEA" w:rsidP="00311EEA">
      <w:pPr>
        <w:spacing w:line="240" w:lineRule="auto"/>
        <w:ind w:left="2832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D72BDD">
        <w:rPr>
          <w:color w:val="000000"/>
          <w:sz w:val="24"/>
          <w:szCs w:val="24"/>
        </w:rPr>
        <w:t>(подпись</w:t>
      </w:r>
      <w:r>
        <w:rPr>
          <w:color w:val="000000"/>
          <w:sz w:val="24"/>
          <w:szCs w:val="24"/>
        </w:rPr>
        <w:t>)</w:t>
      </w:r>
    </w:p>
    <w:p w14:paraId="5D017A66" w14:textId="77777777" w:rsidR="00311EEA" w:rsidRPr="00311EEA" w:rsidRDefault="00311EEA" w:rsidP="00311EEA">
      <w:pPr>
        <w:spacing w:line="240" w:lineRule="auto"/>
        <w:ind w:left="2832" w:firstLine="0"/>
        <w:jc w:val="left"/>
        <w:rPr>
          <w:color w:val="000000"/>
          <w:sz w:val="24"/>
          <w:szCs w:val="24"/>
        </w:rPr>
      </w:pPr>
    </w:p>
    <w:p w14:paraId="79258D10" w14:textId="588E02F2" w:rsidR="00311EEA" w:rsidRDefault="00D72BDD" w:rsidP="00D72BDD">
      <w:pPr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Направление</w:t>
      </w:r>
      <w:r w:rsidR="00311EEA">
        <w:rPr>
          <w:color w:val="000000"/>
          <w:szCs w:val="28"/>
        </w:rPr>
        <w:t xml:space="preserve"> подготовки </w:t>
      </w:r>
      <w:r w:rsidR="00311EEA" w:rsidRPr="008B288C">
        <w:rPr>
          <w:color w:val="000000"/>
          <w:szCs w:val="28"/>
          <w:u w:val="single"/>
        </w:rPr>
        <w:t>02.03.03 “Математическое обеспечение и администрирование информационных систем” курс 3</w:t>
      </w:r>
    </w:p>
    <w:p w14:paraId="5B13D761" w14:textId="77777777" w:rsidR="00C32B5C" w:rsidRDefault="00C32B5C" w:rsidP="00D72BDD">
      <w:pPr>
        <w:spacing w:line="240" w:lineRule="auto"/>
        <w:ind w:firstLine="0"/>
        <w:rPr>
          <w:color w:val="000000"/>
          <w:szCs w:val="28"/>
        </w:rPr>
      </w:pPr>
    </w:p>
    <w:p w14:paraId="02E75012" w14:textId="3C7E5FA5" w:rsidR="00311EEA" w:rsidRPr="00C32B5C" w:rsidRDefault="00C32B5C" w:rsidP="00D72BDD">
      <w:pPr>
        <w:spacing w:line="240" w:lineRule="auto"/>
        <w:ind w:firstLine="0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Направленность (профиль) </w:t>
      </w:r>
      <w:r>
        <w:rPr>
          <w:color w:val="000000"/>
          <w:szCs w:val="28"/>
          <w:u w:val="single"/>
        </w:rPr>
        <w:t>Технология программирования</w:t>
      </w:r>
    </w:p>
    <w:p w14:paraId="77491FAF" w14:textId="77777777" w:rsidR="00311EEA" w:rsidRPr="00311EEA" w:rsidRDefault="00311EEA" w:rsidP="00D72BDD">
      <w:pPr>
        <w:spacing w:line="240" w:lineRule="auto"/>
        <w:ind w:firstLine="0"/>
        <w:rPr>
          <w:color w:val="000000"/>
          <w:szCs w:val="28"/>
        </w:rPr>
      </w:pPr>
    </w:p>
    <w:p w14:paraId="73050548" w14:textId="3752A8E1" w:rsidR="00D72BDD" w:rsidRDefault="00D72BDD" w:rsidP="00D72BDD">
      <w:pPr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Научный руководитель</w:t>
      </w:r>
    </w:p>
    <w:p w14:paraId="34F61CDE" w14:textId="3B5C83E8" w:rsidR="00D72BDD" w:rsidRDefault="00311EEA" w:rsidP="00D72BDD">
      <w:pPr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канд., физ.-мат. наук</w:t>
      </w:r>
      <w:r w:rsidR="00D72BDD">
        <w:rPr>
          <w:color w:val="000000"/>
          <w:szCs w:val="28"/>
        </w:rPr>
        <w:t>________________________________</w:t>
      </w:r>
      <w:r>
        <w:rPr>
          <w:color w:val="000000"/>
          <w:szCs w:val="28"/>
        </w:rPr>
        <w:t>__</w:t>
      </w:r>
      <w:proofErr w:type="gramStart"/>
      <w:r w:rsidR="005326A4">
        <w:rPr>
          <w:color w:val="000000"/>
          <w:szCs w:val="28"/>
        </w:rPr>
        <w:t>_</w:t>
      </w:r>
      <w:r w:rsidR="005326A4" w:rsidRPr="005326A4">
        <w:rPr>
          <w:color w:val="000000"/>
          <w:szCs w:val="28"/>
        </w:rPr>
        <w:t xml:space="preserve">  В.В.</w:t>
      </w:r>
      <w:proofErr w:type="gramEnd"/>
      <w:r>
        <w:rPr>
          <w:color w:val="000000"/>
          <w:szCs w:val="28"/>
        </w:rPr>
        <w:t xml:space="preserve"> Подколзин</w:t>
      </w:r>
    </w:p>
    <w:p w14:paraId="60BE2ED6" w14:textId="2CC79C18" w:rsidR="00D72BDD" w:rsidRDefault="00D72BDD" w:rsidP="00D72BDD">
      <w:pPr>
        <w:spacing w:line="240" w:lineRule="auto"/>
        <w:ind w:left="283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11EEA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(подпись, дата)                    </w:t>
      </w:r>
    </w:p>
    <w:p w14:paraId="58FFB05D" w14:textId="0309140E" w:rsidR="00D72BDD" w:rsidRDefault="00D72BDD" w:rsidP="00D72BDD">
      <w:pPr>
        <w:spacing w:line="240" w:lineRule="auto"/>
        <w:ind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Нормоконтролер</w:t>
      </w:r>
      <w:proofErr w:type="spellEnd"/>
    </w:p>
    <w:p w14:paraId="641DBD38" w14:textId="6B4BF8A4" w:rsidR="00D72BDD" w:rsidRDefault="00311EEA" w:rsidP="00D72BDD">
      <w:pPr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ст. </w:t>
      </w:r>
      <w:proofErr w:type="spellStart"/>
      <w:r>
        <w:rPr>
          <w:color w:val="000000"/>
          <w:szCs w:val="28"/>
        </w:rPr>
        <w:t>преп</w:t>
      </w:r>
      <w:proofErr w:type="spellEnd"/>
      <w:r>
        <w:rPr>
          <w:color w:val="000000"/>
          <w:szCs w:val="28"/>
        </w:rPr>
        <w:t>.________</w:t>
      </w:r>
      <w:r w:rsidR="00D72BDD">
        <w:rPr>
          <w:color w:val="000000"/>
          <w:szCs w:val="28"/>
        </w:rPr>
        <w:t>________________________________</w:t>
      </w:r>
      <w:r>
        <w:rPr>
          <w:color w:val="000000"/>
          <w:szCs w:val="28"/>
        </w:rPr>
        <w:t>______</w:t>
      </w:r>
      <w:r w:rsidR="005326A4" w:rsidRPr="000B5427">
        <w:rPr>
          <w:color w:val="000000"/>
          <w:szCs w:val="28"/>
        </w:rPr>
        <w:t>_</w:t>
      </w:r>
      <w:r>
        <w:rPr>
          <w:color w:val="000000"/>
          <w:szCs w:val="28"/>
        </w:rPr>
        <w:t>А.В. Харченко</w:t>
      </w:r>
    </w:p>
    <w:p w14:paraId="2ECA4641" w14:textId="51172E8F" w:rsidR="00D72BDD" w:rsidRDefault="00311EEA" w:rsidP="00311EEA">
      <w:pPr>
        <w:spacing w:line="240" w:lineRule="auto"/>
        <w:ind w:left="354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D72BDD">
        <w:rPr>
          <w:color w:val="000000"/>
          <w:sz w:val="24"/>
          <w:szCs w:val="24"/>
        </w:rPr>
        <w:t>(подпись, дата)</w:t>
      </w:r>
    </w:p>
    <w:p w14:paraId="33628F08" w14:textId="671605AA" w:rsidR="00D72BDD" w:rsidRDefault="00D72BDD" w:rsidP="00D72BDD">
      <w:pPr>
        <w:spacing w:line="240" w:lineRule="auto"/>
        <w:ind w:left="3540" w:firstLine="0"/>
        <w:jc w:val="center"/>
        <w:rPr>
          <w:color w:val="000000"/>
          <w:sz w:val="24"/>
          <w:szCs w:val="24"/>
        </w:rPr>
      </w:pPr>
    </w:p>
    <w:p w14:paraId="3291CB62" w14:textId="77777777" w:rsidR="00311EEA" w:rsidRDefault="00311EEA" w:rsidP="00311EEA">
      <w:pPr>
        <w:spacing w:line="240" w:lineRule="auto"/>
        <w:ind w:left="3540" w:firstLine="0"/>
        <w:jc w:val="center"/>
        <w:rPr>
          <w:color w:val="000000"/>
          <w:sz w:val="24"/>
          <w:szCs w:val="24"/>
        </w:rPr>
      </w:pPr>
    </w:p>
    <w:p w14:paraId="526ADB29" w14:textId="77777777" w:rsidR="00311EEA" w:rsidRDefault="00311EEA" w:rsidP="00311EEA">
      <w:pPr>
        <w:spacing w:line="240" w:lineRule="auto"/>
        <w:ind w:left="3540" w:firstLine="0"/>
        <w:jc w:val="center"/>
        <w:rPr>
          <w:color w:val="000000"/>
          <w:sz w:val="24"/>
          <w:szCs w:val="24"/>
        </w:rPr>
      </w:pPr>
    </w:p>
    <w:p w14:paraId="40ABBEBB" w14:textId="77777777" w:rsidR="00311EEA" w:rsidRDefault="00311EEA" w:rsidP="00311EEA">
      <w:pPr>
        <w:spacing w:line="240" w:lineRule="auto"/>
        <w:ind w:left="3540" w:firstLine="0"/>
        <w:jc w:val="center"/>
        <w:rPr>
          <w:color w:val="000000"/>
          <w:sz w:val="24"/>
          <w:szCs w:val="24"/>
        </w:rPr>
      </w:pPr>
    </w:p>
    <w:p w14:paraId="5AFA141B" w14:textId="77777777" w:rsidR="00311EEA" w:rsidRDefault="00311EEA" w:rsidP="00311EEA">
      <w:pPr>
        <w:spacing w:line="240" w:lineRule="auto"/>
        <w:ind w:left="3540" w:firstLine="0"/>
        <w:jc w:val="center"/>
        <w:rPr>
          <w:color w:val="000000"/>
          <w:sz w:val="24"/>
          <w:szCs w:val="24"/>
        </w:rPr>
      </w:pPr>
    </w:p>
    <w:p w14:paraId="7CCD8197" w14:textId="51328715" w:rsidR="005326A4" w:rsidRDefault="00311EEA" w:rsidP="00C32B5C">
      <w:pPr>
        <w:spacing w:line="240" w:lineRule="auto"/>
        <w:ind w:left="354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311EEA">
        <w:rPr>
          <w:color w:val="000000"/>
          <w:szCs w:val="28"/>
        </w:rPr>
        <w:t>Краснодар</w:t>
      </w:r>
      <w:r w:rsidRPr="00311EEA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   </w:t>
      </w:r>
      <w:r w:rsidRPr="00E23D29">
        <w:rPr>
          <w:color w:val="000000"/>
          <w:szCs w:val="28"/>
        </w:rPr>
        <w:t>20</w:t>
      </w:r>
      <w:r w:rsidR="00E23D29" w:rsidRPr="00E23D29">
        <w:rPr>
          <w:color w:val="000000"/>
          <w:szCs w:val="28"/>
        </w:rPr>
        <w:t>20</w:t>
      </w:r>
    </w:p>
    <w:p w14:paraId="7A9BFC1B" w14:textId="77777777" w:rsidR="005326A4" w:rsidRPr="00C32B5C" w:rsidRDefault="005326A4" w:rsidP="005326A4">
      <w:pPr>
        <w:ind w:firstLine="0"/>
        <w:jc w:val="center"/>
        <w:rPr>
          <w:b/>
          <w:bCs/>
        </w:rPr>
      </w:pPr>
      <w:r w:rsidRPr="00C32B5C">
        <w:rPr>
          <w:b/>
          <w:bCs/>
        </w:rPr>
        <w:lastRenderedPageBreak/>
        <w:t>РЕФЕРАТ</w:t>
      </w:r>
    </w:p>
    <w:p w14:paraId="6A1576A0" w14:textId="77777777" w:rsidR="005326A4" w:rsidRDefault="005326A4" w:rsidP="005326A4">
      <w:pPr>
        <w:ind w:firstLine="0"/>
        <w:jc w:val="center"/>
      </w:pPr>
    </w:p>
    <w:p w14:paraId="22E7FE48" w14:textId="5D7A8774" w:rsidR="005326A4" w:rsidRDefault="005326A4" w:rsidP="005326A4">
      <w:r>
        <w:t xml:space="preserve">Курсовая работа содержит </w:t>
      </w:r>
      <w:r w:rsidR="00EB2567">
        <w:t>3</w:t>
      </w:r>
      <w:r w:rsidR="001366EA">
        <w:t>6</w:t>
      </w:r>
      <w:r w:rsidR="00EB2567">
        <w:t xml:space="preserve"> страниц, 9 рисунков, </w:t>
      </w:r>
      <w:r w:rsidR="007D2C3F">
        <w:t>12</w:t>
      </w:r>
      <w:r w:rsidR="00EB2567">
        <w:t xml:space="preserve"> источников</w:t>
      </w:r>
    </w:p>
    <w:p w14:paraId="34A0CF80" w14:textId="13BFECB5" w:rsidR="00EB2567" w:rsidRDefault="00EB2567" w:rsidP="005326A4">
      <w:r>
        <w:rPr>
          <w:lang w:val="en-US"/>
        </w:rPr>
        <w:t>WEB</w:t>
      </w:r>
      <w:r w:rsidRPr="00EB2567">
        <w:t>-</w:t>
      </w:r>
      <w:r>
        <w:t xml:space="preserve">ТЕХНОЛОГИЯ, </w:t>
      </w:r>
      <w:r>
        <w:rPr>
          <w:lang w:val="en-US"/>
        </w:rPr>
        <w:t>IoT</w:t>
      </w:r>
      <w:r>
        <w:t>, ВЕБ ПРИЛОЖЕНИЕ, ОДНОСТРАНИЧНОЕ ПРИЛОЖЕНИЕ</w:t>
      </w:r>
    </w:p>
    <w:p w14:paraId="44E88D48" w14:textId="27180B02" w:rsidR="00EB2567" w:rsidRPr="00EB2567" w:rsidRDefault="00EB2567" w:rsidP="005326A4">
      <w:r>
        <w:t xml:space="preserve">В работе рассматривается </w:t>
      </w:r>
      <w:r>
        <w:rPr>
          <w:lang w:val="en-US"/>
        </w:rPr>
        <w:t>IoT</w:t>
      </w:r>
      <w:r w:rsidRPr="00EB2567">
        <w:t xml:space="preserve"> </w:t>
      </w:r>
      <w:r>
        <w:t xml:space="preserve">технологии, пути их развития, а также основные проблемы, рассматриваются и сравниваются различные </w:t>
      </w:r>
      <w:r>
        <w:rPr>
          <w:lang w:val="en-US"/>
        </w:rPr>
        <w:t>WEB</w:t>
      </w:r>
      <w:r w:rsidRPr="00EB2567">
        <w:t xml:space="preserve"> </w:t>
      </w:r>
      <w:r>
        <w:t xml:space="preserve">технологии для серверного и клиентского приложения. Создана система, позволяющая совмещать умные устройства в одном сервере, который сам отслеживает состояние каждого из устройств в виде хранилищ, и при срабатывании определенных событий выполняет </w:t>
      </w:r>
      <w:r w:rsidR="000E4639">
        <w:t>действия</w:t>
      </w:r>
      <w:r>
        <w:t xml:space="preserve">, описанные пользователем. К серверу написано клиентское приложение, с использованием современных </w:t>
      </w:r>
      <w:r>
        <w:rPr>
          <w:lang w:val="en-US"/>
        </w:rPr>
        <w:t>WEB</w:t>
      </w:r>
      <w:r w:rsidRPr="00EB2567">
        <w:t xml:space="preserve"> </w:t>
      </w:r>
      <w:r>
        <w:t xml:space="preserve">технологий в виде одностраничного приложения, позволяющее визуально настроить различные параметры сервера, а также визуально увидеть данные, хранящиеся в каждом из хранилищ. </w:t>
      </w:r>
    </w:p>
    <w:p w14:paraId="08E21B82" w14:textId="6545EE7D" w:rsidR="00F01533" w:rsidRDefault="00F01533">
      <w:pPr>
        <w:spacing w:after="160" w:line="259" w:lineRule="auto"/>
        <w:ind w:firstLine="0"/>
        <w:jc w:val="left"/>
      </w:pPr>
      <w:r>
        <w:br w:type="page"/>
      </w:r>
    </w:p>
    <w:sdt>
      <w:sdtPr>
        <w:rPr>
          <w:rFonts w:eastAsiaTheme="minorHAnsi" w:cstheme="minorBidi"/>
          <w:b w:val="0"/>
          <w:szCs w:val="22"/>
          <w:lang w:eastAsia="en-US"/>
        </w:rPr>
        <w:id w:val="-113347977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30951D8" w14:textId="0944989D" w:rsidR="004F6554" w:rsidRDefault="007C0EE6" w:rsidP="001366EA">
          <w:pPr>
            <w:pStyle w:val="af"/>
            <w:numPr>
              <w:ilvl w:val="0"/>
              <w:numId w:val="0"/>
            </w:numPr>
            <w:ind w:left="432"/>
            <w:jc w:val="center"/>
          </w:pPr>
          <w:r>
            <w:t>СОДЕРЖАНИЕ</w:t>
          </w:r>
        </w:p>
        <w:p w14:paraId="279F7C67" w14:textId="77777777" w:rsidR="00CE2736" w:rsidRPr="00CE2736" w:rsidRDefault="00CE2736" w:rsidP="00CE2736">
          <w:pPr>
            <w:rPr>
              <w:lang w:eastAsia="ru-RU"/>
            </w:rPr>
          </w:pPr>
          <w:bookmarkStart w:id="0" w:name="_GoBack"/>
          <w:bookmarkEnd w:id="0"/>
        </w:p>
        <w:p w14:paraId="05EAE5DC" w14:textId="5F297BFC" w:rsidR="001E7B14" w:rsidRDefault="00D46C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59580" w:history="1">
            <w:r w:rsidR="001E7B14" w:rsidRPr="004B149F">
              <w:rPr>
                <w:rStyle w:val="af0"/>
                <w:noProof/>
              </w:rPr>
              <w:t>В</w:t>
            </w:r>
            <w:r w:rsidR="00A553C7">
              <w:rPr>
                <w:rStyle w:val="af0"/>
                <w:noProof/>
              </w:rPr>
              <w:t>ведение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_Toc39759580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4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1F80E04C" w14:textId="7B15750F" w:rsidR="001E7B14" w:rsidRDefault="00CA6791">
          <w:pPr>
            <w:pStyle w:val="11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1" w:history="1">
            <w:r w:rsidR="001E7B14" w:rsidRPr="004B149F">
              <w:rPr>
                <w:rStyle w:val="af0"/>
                <w:noProof/>
              </w:rPr>
              <w:t>1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Интернет вещей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_Toc39759581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5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2E298001" w14:textId="761BDCD4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2" w:history="1">
            <w:r w:rsidR="001E7B14" w:rsidRPr="004B149F">
              <w:rPr>
                <w:rStyle w:val="af0"/>
                <w:noProof/>
              </w:rPr>
              <w:t>1.1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Сети интернет вещей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_Toc39759582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9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09206947" w14:textId="0E394D35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3" w:history="1">
            <w:r w:rsidR="001E7B14" w:rsidRPr="004B149F">
              <w:rPr>
                <w:rStyle w:val="af0"/>
                <w:noProof/>
              </w:rPr>
              <w:t>1.2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Проблемы интернет вещей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_Toc39759583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11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3B738423" w14:textId="7040E4CC" w:rsidR="001E7B14" w:rsidRDefault="00CA6791">
          <w:pPr>
            <w:pStyle w:val="31"/>
            <w:tabs>
              <w:tab w:val="left" w:pos="1929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4" w:history="1">
            <w:r w:rsidR="001E7B14" w:rsidRPr="004B149F">
              <w:rPr>
                <w:rStyle w:val="af0"/>
                <w:noProof/>
              </w:rPr>
              <w:t>1.2.1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Платформенная фрагментация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_Toc39759584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11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59A10728" w14:textId="1841C3DA" w:rsidR="001E7B14" w:rsidRDefault="00CA6791">
          <w:pPr>
            <w:pStyle w:val="31"/>
            <w:tabs>
              <w:tab w:val="left" w:pos="1929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5" w:history="1">
            <w:r w:rsidR="001E7B14" w:rsidRPr="004B149F">
              <w:rPr>
                <w:rStyle w:val="af0"/>
                <w:noProof/>
              </w:rPr>
              <w:t>1.2.2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Безопасность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_Toc39759585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12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119C7E93" w14:textId="4B968003" w:rsidR="001E7B14" w:rsidRDefault="00CA6791">
          <w:pPr>
            <w:pStyle w:val="31"/>
            <w:tabs>
              <w:tab w:val="left" w:pos="1929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6" w:history="1">
            <w:r w:rsidR="001E7B14" w:rsidRPr="004B149F">
              <w:rPr>
                <w:rStyle w:val="af0"/>
                <w:noProof/>
              </w:rPr>
              <w:t>1.2.3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Конфиденциальность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_Toc39759586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13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3BB0763D" w14:textId="5C230D36" w:rsidR="001E7B14" w:rsidRDefault="00CA6791">
          <w:pPr>
            <w:pStyle w:val="31"/>
            <w:tabs>
              <w:tab w:val="left" w:pos="1929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7" w:history="1">
            <w:r w:rsidR="001E7B14" w:rsidRPr="004B149F">
              <w:rPr>
                <w:rStyle w:val="af0"/>
                <w:noProof/>
              </w:rPr>
              <w:t>1.2.4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Стандартизация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_Toc39759587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14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7BB4DBC5" w14:textId="7B7B1B32" w:rsidR="001E7B14" w:rsidRDefault="00CA6791">
          <w:pPr>
            <w:pStyle w:val="11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8" w:history="1">
            <w:r w:rsidR="001E7B14" w:rsidRPr="004B149F">
              <w:rPr>
                <w:rStyle w:val="af0"/>
                <w:noProof/>
              </w:rPr>
              <w:t>2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Постановка задачи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_Toc39759588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15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64601E0F" w14:textId="7584DB96" w:rsidR="001E7B14" w:rsidRDefault="00CA6791">
          <w:pPr>
            <w:pStyle w:val="11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89" w:history="1">
            <w:r w:rsidR="001E7B14" w:rsidRPr="004B149F">
              <w:rPr>
                <w:rStyle w:val="af0"/>
                <w:noProof/>
              </w:rPr>
              <w:t>3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Сравнение и выбор инструментов разработки сервера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_Toc39759589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16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566E0B47" w14:textId="7C70549C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0" w:history="1">
            <w:r w:rsidR="001E7B14" w:rsidRPr="004B149F">
              <w:rPr>
                <w:rStyle w:val="af0"/>
                <w:noProof/>
              </w:rPr>
              <w:t>3.1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Язык и фреймворк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_Toc39759590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16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56B376DD" w14:textId="2BD85754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1" w:history="1">
            <w:r w:rsidR="001E7B14" w:rsidRPr="004B149F">
              <w:rPr>
                <w:rStyle w:val="af0"/>
                <w:noProof/>
              </w:rPr>
              <w:t>3.2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Выбор системы управления базой данных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_Toc39759591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19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3DE3CE7B" w14:textId="44F6176D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2" w:history="1">
            <w:r w:rsidR="001E7B14" w:rsidRPr="004B149F">
              <w:rPr>
                <w:rStyle w:val="af0"/>
                <w:noProof/>
              </w:rPr>
              <w:t>3.3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Архитектура приложений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_Toc39759592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20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6775287C" w14:textId="44CE146A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3" w:history="1">
            <w:r w:rsidR="001E7B14" w:rsidRPr="004B149F">
              <w:rPr>
                <w:rStyle w:val="af0"/>
                <w:noProof/>
              </w:rPr>
              <w:t>3.4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Авторизация и аутентификация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_Toc39759593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23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149F1B27" w14:textId="4ED62A13" w:rsidR="001E7B14" w:rsidRDefault="00CA6791">
          <w:pPr>
            <w:pStyle w:val="11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4" w:history="1">
            <w:r w:rsidR="001E7B14" w:rsidRPr="004B149F">
              <w:rPr>
                <w:rStyle w:val="af0"/>
                <w:noProof/>
              </w:rPr>
              <w:t>4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Моделирование базы данных, точки входа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_Toc39759594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25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36E1758B" w14:textId="1BC2C219" w:rsidR="001E7B14" w:rsidRDefault="00CA6791">
          <w:pPr>
            <w:pStyle w:val="11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5" w:history="1">
            <w:r w:rsidR="001E7B14" w:rsidRPr="004B149F">
              <w:rPr>
                <w:rStyle w:val="af0"/>
                <w:noProof/>
              </w:rPr>
              <w:t>5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Конечные адреса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_Toc39759595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27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02672F30" w14:textId="34C174E6" w:rsidR="001E7B14" w:rsidRDefault="00CA6791">
          <w:pPr>
            <w:pStyle w:val="11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6" w:history="1">
            <w:r w:rsidR="001E7B14" w:rsidRPr="004B149F">
              <w:rPr>
                <w:rStyle w:val="af0"/>
                <w:noProof/>
              </w:rPr>
              <w:t>6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Клиентское приложение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_Toc39759596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28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4B8A082C" w14:textId="486ADCF0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7" w:history="1">
            <w:r w:rsidR="001E7B14" w:rsidRPr="004B149F">
              <w:rPr>
                <w:rStyle w:val="af0"/>
                <w:noProof/>
              </w:rPr>
              <w:t>6.1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  <w:lang w:val="en-US"/>
              </w:rPr>
              <w:t xml:space="preserve">JavaScript </w:t>
            </w:r>
            <w:r w:rsidR="001E7B14" w:rsidRPr="004B149F">
              <w:rPr>
                <w:rStyle w:val="af0"/>
                <w:noProof/>
              </w:rPr>
              <w:t>библиотеки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_Toc39759597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28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0968619F" w14:textId="1E539087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8" w:history="1">
            <w:r w:rsidR="001E7B14" w:rsidRPr="004B149F">
              <w:rPr>
                <w:rStyle w:val="af0"/>
                <w:noProof/>
              </w:rPr>
              <w:t>6.2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  <w:lang w:val="en-US"/>
              </w:rPr>
              <w:t>CSS-</w:t>
            </w:r>
            <w:r w:rsidR="001E7B14" w:rsidRPr="004B149F">
              <w:rPr>
                <w:rStyle w:val="af0"/>
                <w:noProof/>
              </w:rPr>
              <w:t>библиотеки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_Toc39759598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30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0475CEE2" w14:textId="4E7ED623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599" w:history="1">
            <w:r w:rsidR="001E7B14" w:rsidRPr="004B149F">
              <w:rPr>
                <w:rStyle w:val="af0"/>
                <w:noProof/>
              </w:rPr>
              <w:t>6.3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Пакетный менеджер и сборка проекта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_Toc39759599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31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368E5778" w14:textId="113D4739" w:rsidR="001E7B14" w:rsidRDefault="00CA679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600" w:history="1">
            <w:r w:rsidR="001E7B14" w:rsidRPr="004B149F">
              <w:rPr>
                <w:rStyle w:val="af0"/>
                <w:noProof/>
              </w:rPr>
              <w:t>6.4</w:t>
            </w:r>
            <w:r w:rsidR="001E7B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E7B14" w:rsidRPr="004B149F">
              <w:rPr>
                <w:rStyle w:val="af0"/>
                <w:noProof/>
              </w:rPr>
              <w:t>Итоговое клиентское приложение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_Toc39759600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32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0DBE663F" w14:textId="5C63F542" w:rsidR="001E7B14" w:rsidRDefault="00CA679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759601" w:history="1">
            <w:r w:rsidR="001E7B14" w:rsidRPr="004B149F">
              <w:rPr>
                <w:rStyle w:val="af0"/>
                <w:noProof/>
              </w:rPr>
              <w:t>З</w:t>
            </w:r>
            <w:r w:rsidR="00A553C7">
              <w:rPr>
                <w:rStyle w:val="af0"/>
                <w:noProof/>
              </w:rPr>
              <w:t>аключение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_Toc39759601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34</w:t>
            </w:r>
            <w:r w:rsidR="001E7B14">
              <w:rPr>
                <w:noProof/>
                <w:webHidden/>
              </w:rPr>
              <w:fldChar w:fldCharType="end"/>
            </w:r>
          </w:hyperlink>
        </w:p>
        <w:p w14:paraId="3BF7A0FD" w14:textId="7412A702" w:rsidR="002E252E" w:rsidRDefault="00CA6791" w:rsidP="00CE2736">
          <w:pPr>
            <w:pStyle w:val="11"/>
            <w:rPr>
              <w:b/>
              <w:bCs/>
            </w:rPr>
          </w:pPr>
          <w:hyperlink w:anchor="_Toc39759602" w:history="1">
            <w:r w:rsidR="001E7B14" w:rsidRPr="004B149F">
              <w:rPr>
                <w:rStyle w:val="af0"/>
                <w:noProof/>
              </w:rPr>
              <w:t>С</w:t>
            </w:r>
            <w:r w:rsidR="001366EA">
              <w:rPr>
                <w:rStyle w:val="af0"/>
                <w:noProof/>
              </w:rPr>
              <w:t>писок использованных источников</w:t>
            </w:r>
            <w:r w:rsidR="001E7B14">
              <w:rPr>
                <w:noProof/>
                <w:webHidden/>
              </w:rPr>
              <w:tab/>
            </w:r>
            <w:r w:rsidR="001E7B14">
              <w:rPr>
                <w:noProof/>
                <w:webHidden/>
              </w:rPr>
              <w:fldChar w:fldCharType="begin"/>
            </w:r>
            <w:r w:rsidR="001E7B14">
              <w:rPr>
                <w:noProof/>
                <w:webHidden/>
              </w:rPr>
              <w:instrText xml:space="preserve"> PAGEREF _Toc39759602 \h </w:instrText>
            </w:r>
            <w:r w:rsidR="001E7B14">
              <w:rPr>
                <w:noProof/>
                <w:webHidden/>
              </w:rPr>
            </w:r>
            <w:r w:rsidR="001E7B14">
              <w:rPr>
                <w:noProof/>
                <w:webHidden/>
              </w:rPr>
              <w:fldChar w:fldCharType="separate"/>
            </w:r>
            <w:r w:rsidR="00B475B1">
              <w:rPr>
                <w:noProof/>
                <w:webHidden/>
              </w:rPr>
              <w:t>35</w:t>
            </w:r>
            <w:r w:rsidR="001E7B14">
              <w:rPr>
                <w:noProof/>
                <w:webHidden/>
              </w:rPr>
              <w:fldChar w:fldCharType="end"/>
            </w:r>
          </w:hyperlink>
          <w:r w:rsidR="00D46CC1">
            <w:fldChar w:fldCharType="end"/>
          </w:r>
        </w:p>
      </w:sdtContent>
    </w:sdt>
    <w:p w14:paraId="01D5F3AE" w14:textId="66323FDA" w:rsidR="007C0EE6" w:rsidRDefault="00C32B5C" w:rsidP="001366EA">
      <w:pPr>
        <w:pStyle w:val="1"/>
        <w:numPr>
          <w:ilvl w:val="0"/>
          <w:numId w:val="0"/>
        </w:numPr>
        <w:jc w:val="center"/>
      </w:pPr>
      <w:bookmarkStart w:id="1" w:name="_Toc39759580"/>
      <w:r>
        <w:lastRenderedPageBreak/>
        <w:t>ВВЕДЕНИЕ</w:t>
      </w:r>
      <w:bookmarkEnd w:id="1"/>
    </w:p>
    <w:p w14:paraId="27936B47" w14:textId="77777777" w:rsidR="00D143B3" w:rsidRPr="00D143B3" w:rsidRDefault="00D143B3" w:rsidP="00D143B3"/>
    <w:p w14:paraId="7648CEE5" w14:textId="5781BCD1" w:rsidR="00291D9C" w:rsidRDefault="008B0D5F" w:rsidP="00291D9C">
      <w:r>
        <w:rPr>
          <w:lang w:val="en-US"/>
        </w:rPr>
        <w:t>IoT</w:t>
      </w:r>
      <w:r w:rsidRPr="00AC09F7">
        <w:t xml:space="preserve"> </w:t>
      </w:r>
      <w:r>
        <w:t xml:space="preserve">системы повсеместно используются </w:t>
      </w:r>
      <w:r w:rsidR="00AC09F7">
        <w:t xml:space="preserve">в квартирах людей, на производствах, и даже в рамках целых городов, создавая умные экосистемы. При этом развитие направление не прекращаются и с каждым днем появляются новые идеи и концепции. </w:t>
      </w:r>
      <w:r w:rsidR="006915BE">
        <w:t>При этом многие решения созданы на этапе зарождения и появления умных систем, потому используют относительно устаревшие технологии.</w:t>
      </w:r>
    </w:p>
    <w:p w14:paraId="273579DD" w14:textId="3E67A7AC" w:rsidR="006915BE" w:rsidRDefault="006915BE" w:rsidP="00291D9C">
      <w:r>
        <w:t xml:space="preserve">Целью данной работы являются изучение современных веб технологий, и создание на их основе системы построения и управления </w:t>
      </w:r>
      <w:r>
        <w:rPr>
          <w:lang w:val="en-US"/>
        </w:rPr>
        <w:t>IoT</w:t>
      </w:r>
      <w:r w:rsidRPr="006915BE">
        <w:t xml:space="preserve"> </w:t>
      </w:r>
      <w:r>
        <w:t>сетями, для этого необходимо решить следующие задачи</w:t>
      </w:r>
      <w:r w:rsidRPr="006915BE">
        <w:t>:</w:t>
      </w:r>
    </w:p>
    <w:p w14:paraId="29983FB6" w14:textId="387C8062" w:rsidR="006915BE" w:rsidRDefault="006915BE" w:rsidP="001366EA">
      <w:pPr>
        <w:pStyle w:val="a3"/>
        <w:numPr>
          <w:ilvl w:val="0"/>
          <w:numId w:val="49"/>
        </w:numPr>
        <w:ind w:left="0" w:firstLine="709"/>
      </w:pPr>
      <w:r>
        <w:t xml:space="preserve">рассмотрение концепции </w:t>
      </w:r>
      <w:r>
        <w:rPr>
          <w:lang w:val="en-US"/>
        </w:rPr>
        <w:t>IoT</w:t>
      </w:r>
      <w:r>
        <w:t xml:space="preserve">, </w:t>
      </w:r>
      <w:r w:rsidR="00EE662F">
        <w:t>исследование</w:t>
      </w:r>
      <w:r>
        <w:t xml:space="preserve"> её проблем и направлений развития</w:t>
      </w:r>
      <w:r w:rsidRPr="006915BE">
        <w:t>;</w:t>
      </w:r>
    </w:p>
    <w:p w14:paraId="75170A96" w14:textId="1CEEBD0A" w:rsidR="006915BE" w:rsidRPr="00D143B3" w:rsidRDefault="006915BE" w:rsidP="001366EA">
      <w:pPr>
        <w:pStyle w:val="a3"/>
        <w:numPr>
          <w:ilvl w:val="0"/>
          <w:numId w:val="49"/>
        </w:numPr>
        <w:ind w:left="0" w:firstLine="709"/>
      </w:pPr>
      <w:r>
        <w:t>рассмотрение современных веб технологий</w:t>
      </w:r>
      <w:r w:rsidR="001366EA">
        <w:rPr>
          <w:lang w:val="en-US"/>
        </w:rPr>
        <w:t>;</w:t>
      </w:r>
    </w:p>
    <w:p w14:paraId="7F2ABE92" w14:textId="0DD6E374" w:rsidR="00D143B3" w:rsidRDefault="00D143B3" w:rsidP="001366EA">
      <w:pPr>
        <w:pStyle w:val="a3"/>
        <w:numPr>
          <w:ilvl w:val="0"/>
          <w:numId w:val="49"/>
        </w:numPr>
        <w:ind w:left="0" w:firstLine="709"/>
      </w:pPr>
      <w:r>
        <w:t>разработка сервера для управления умными устройствами</w:t>
      </w:r>
      <w:r w:rsidR="001366EA" w:rsidRPr="001366EA">
        <w:t>;</w:t>
      </w:r>
    </w:p>
    <w:p w14:paraId="12B9C37F" w14:textId="6517E7D5" w:rsidR="00D143B3" w:rsidRPr="006915BE" w:rsidRDefault="00D143B3" w:rsidP="001366EA">
      <w:pPr>
        <w:pStyle w:val="a3"/>
        <w:numPr>
          <w:ilvl w:val="0"/>
          <w:numId w:val="49"/>
        </w:numPr>
        <w:ind w:left="0" w:firstLine="709"/>
      </w:pPr>
      <w:r>
        <w:t>разработка клиента, для настройки сервера, а также визуального отслеживания работы подключенных устройств</w:t>
      </w:r>
      <w:r w:rsidR="001366EA" w:rsidRPr="001366EA">
        <w:t>.</w:t>
      </w:r>
    </w:p>
    <w:p w14:paraId="6A8A69C7" w14:textId="7963A592" w:rsidR="00F01533" w:rsidRDefault="00F01533" w:rsidP="00F01533">
      <w:pPr>
        <w:spacing w:after="160" w:line="259" w:lineRule="auto"/>
        <w:ind w:firstLine="0"/>
        <w:jc w:val="left"/>
      </w:pPr>
      <w:r>
        <w:br w:type="page"/>
      </w:r>
    </w:p>
    <w:p w14:paraId="1E63665B" w14:textId="119E4A6F" w:rsidR="00F01533" w:rsidRDefault="00F01533" w:rsidP="001366EA">
      <w:pPr>
        <w:pStyle w:val="1"/>
      </w:pPr>
      <w:bookmarkStart w:id="2" w:name="_Toc39759581"/>
      <w:r>
        <w:lastRenderedPageBreak/>
        <w:t>Интернет вещей</w:t>
      </w:r>
      <w:bookmarkEnd w:id="2"/>
    </w:p>
    <w:p w14:paraId="3758A103" w14:textId="77777777" w:rsidR="00EC49ED" w:rsidRDefault="00EC49ED" w:rsidP="00E23D29">
      <w:pPr>
        <w:ind w:firstLine="0"/>
      </w:pPr>
    </w:p>
    <w:p w14:paraId="18C6051B" w14:textId="5E8DA3CD" w:rsidR="00F01533" w:rsidRDefault="00F01533" w:rsidP="00F01533">
      <w:r>
        <w:t>Интернет вещей</w:t>
      </w:r>
      <w:r w:rsidR="00D444C7" w:rsidRPr="00D444C7">
        <w:t xml:space="preserve"> [8]</w:t>
      </w:r>
      <w:r>
        <w:t xml:space="preserve"> </w:t>
      </w:r>
      <w:r w:rsidRPr="00F01533">
        <w:t>(</w:t>
      </w:r>
      <w:r>
        <w:rPr>
          <w:lang w:val="en-US"/>
        </w:rPr>
        <w:t>IoT</w:t>
      </w:r>
      <w:r>
        <w:t>) – концепция</w:t>
      </w:r>
      <w:r w:rsidR="00EC49ED">
        <w:t xml:space="preserve"> вычислительной</w:t>
      </w:r>
      <w:r>
        <w:t xml:space="preserve"> системы, в которой множества устройств, имеющий уникальный индикационный номер </w:t>
      </w:r>
      <w:r w:rsidRPr="00F01533">
        <w:t>(</w:t>
      </w:r>
      <w:r>
        <w:rPr>
          <w:lang w:val="en-US"/>
        </w:rPr>
        <w:t>UUID</w:t>
      </w:r>
      <w:r w:rsidRPr="00F01533">
        <w:t>)</w:t>
      </w:r>
      <w:r>
        <w:t xml:space="preserve">, способы </w:t>
      </w:r>
      <w:r w:rsidR="00EC49ED">
        <w:t>обмениваться информацией и взаимодействовать</w:t>
      </w:r>
      <w:r>
        <w:t xml:space="preserve"> между собой</w:t>
      </w:r>
      <w:r w:rsidR="00EC49ED">
        <w:t xml:space="preserve"> или с внешним миром</w:t>
      </w:r>
      <w:r>
        <w:t>, мину</w:t>
      </w:r>
      <w:r w:rsidR="00EC49ED">
        <w:t xml:space="preserve">я или ограничивая необходимость человека. </w:t>
      </w:r>
    </w:p>
    <w:p w14:paraId="35FB5DC4" w14:textId="6D919E0A" w:rsidR="00B46CD7" w:rsidRPr="00B46CD7" w:rsidRDefault="00EC49ED" w:rsidP="00E23D29">
      <w:r>
        <w:t xml:space="preserve">Таким образом на сегодняшний день насчитывается более 5 биллионов различных </w:t>
      </w:r>
      <w:r w:rsidR="00E23D29">
        <w:t>устройств</w:t>
      </w:r>
      <w:r>
        <w:t xml:space="preserve">, подключенных к локальной сети или внешнему Интернету. </w:t>
      </w:r>
    </w:p>
    <w:p w14:paraId="552A47A7" w14:textId="10F5F735" w:rsidR="00B46CD7" w:rsidRDefault="00B46CD7" w:rsidP="00B46CD7">
      <w:r>
        <w:t>Подобные системы используются во многих средах</w:t>
      </w:r>
      <w:r w:rsidRPr="00EC49ED">
        <w:t>:</w:t>
      </w:r>
      <w:r>
        <w:t xml:space="preserve"> жилые здания, заводы, транспорт, города, платежные системы, носимые устройства и другие. Такая распространённость обусловлена быстрым ростом систем коммуникаций, разработке новых способов передачи информации, эволюции вычислительные процессоров, а также общее уменьшение затрат на передачу и хранение информации, а также на её обработку.</w:t>
      </w:r>
    </w:p>
    <w:p w14:paraId="328912F5" w14:textId="0668DD86" w:rsidR="00B46CD7" w:rsidRPr="00B46CD7" w:rsidRDefault="00B46CD7" w:rsidP="00E23D29">
      <w:r>
        <w:t xml:space="preserve">Огромные количество областей применений </w:t>
      </w:r>
      <w:r>
        <w:rPr>
          <w:lang w:val="en-US"/>
        </w:rPr>
        <w:t>IoT</w:t>
      </w:r>
      <w:r w:rsidRPr="00B46CD7">
        <w:t xml:space="preserve"> </w:t>
      </w:r>
      <w:r>
        <w:t>устройств обычно разделяется на потребительские, промышленные и инфраструктурные области</w:t>
      </w:r>
      <w:r w:rsidRPr="00B46CD7">
        <w:t>:</w:t>
      </w:r>
    </w:p>
    <w:p w14:paraId="62A99034" w14:textId="77777777" w:rsidR="00B46CD7" w:rsidRDefault="00B46CD7" w:rsidP="00B46CD7">
      <w:r>
        <w:t xml:space="preserve">Часто </w:t>
      </w:r>
      <w:r>
        <w:rPr>
          <w:lang w:val="en-US"/>
        </w:rPr>
        <w:t>IoT</w:t>
      </w:r>
      <w:r w:rsidRPr="00B46CD7">
        <w:t xml:space="preserve"> </w:t>
      </w:r>
      <w:r>
        <w:t xml:space="preserve">устройства являются частью большой системы домашней автоматизации, включающей в себя управление освещением, климат контроль, медиа систему и систему безопасности. </w:t>
      </w:r>
    </w:p>
    <w:p w14:paraId="077FF4AA" w14:textId="5292EE27" w:rsidR="00B46CD7" w:rsidRDefault="00B46CD7" w:rsidP="00B46CD7">
      <w:r>
        <w:t xml:space="preserve">Умные или автоматизированные дома </w:t>
      </w:r>
      <w:r w:rsidR="0078643C">
        <w:t>могут основываться на платформах или специальных концентраторах (</w:t>
      </w:r>
      <w:proofErr w:type="spellStart"/>
      <w:r w:rsidR="0078643C">
        <w:t>хабах</w:t>
      </w:r>
      <w:proofErr w:type="spellEnd"/>
      <w:r w:rsidR="0078643C">
        <w:t>), которые управляют подключенными к ним домашними устройствами</w:t>
      </w:r>
      <w:r w:rsidR="00971C22" w:rsidRPr="00971C22">
        <w:t xml:space="preserve"> [8]</w:t>
      </w:r>
      <w:r w:rsidR="0078643C">
        <w:t xml:space="preserve">. Для этого обычно применяется закрытая локальная сеть, распространяющаяся на территории дома. Также умные устройства одного производителя могут </w:t>
      </w:r>
      <w:r w:rsidR="0019707F">
        <w:t xml:space="preserve">коммуницировать между собой без связывающей их интернет сети. В данный момент на рынке существует большое количество коммерческих продуктов в этой области, таких как </w:t>
      </w:r>
      <w:r w:rsidR="0019707F">
        <w:rPr>
          <w:lang w:val="en-US"/>
        </w:rPr>
        <w:t>Google</w:t>
      </w:r>
      <w:r w:rsidR="0019707F" w:rsidRPr="0019707F">
        <w:t xml:space="preserve"> </w:t>
      </w:r>
      <w:r w:rsidR="0019707F">
        <w:rPr>
          <w:lang w:val="en-US"/>
        </w:rPr>
        <w:t>Home</w:t>
      </w:r>
      <w:r w:rsidR="0019707F">
        <w:t xml:space="preserve">, </w:t>
      </w:r>
      <w:r w:rsidR="0019707F">
        <w:rPr>
          <w:lang w:val="en-US"/>
        </w:rPr>
        <w:t>Amazon</w:t>
      </w:r>
      <w:r w:rsidR="0019707F" w:rsidRPr="0019707F">
        <w:t xml:space="preserve"> </w:t>
      </w:r>
      <w:r w:rsidR="0019707F">
        <w:rPr>
          <w:lang w:val="en-US"/>
        </w:rPr>
        <w:t>Echo</w:t>
      </w:r>
      <w:r w:rsidR="0019707F" w:rsidRPr="0019707F">
        <w:t xml:space="preserve"> </w:t>
      </w:r>
      <w:r w:rsidR="0019707F">
        <w:t>и другие, а также непатентованные некоммерческий продукты</w:t>
      </w:r>
      <w:r w:rsidR="0019707F" w:rsidRPr="0019707F">
        <w:t>:</w:t>
      </w:r>
      <w:r w:rsidR="0019707F">
        <w:t xml:space="preserve"> </w:t>
      </w:r>
      <w:proofErr w:type="spellStart"/>
      <w:r w:rsidR="0019707F">
        <w:rPr>
          <w:lang w:val="en-US"/>
        </w:rPr>
        <w:t>OpenHAB</w:t>
      </w:r>
      <w:proofErr w:type="spellEnd"/>
      <w:r w:rsidR="0019707F" w:rsidRPr="0019707F">
        <w:t xml:space="preserve">, </w:t>
      </w:r>
      <w:r w:rsidR="0019707F">
        <w:rPr>
          <w:lang w:val="en-US"/>
        </w:rPr>
        <w:t>Home</w:t>
      </w:r>
      <w:r w:rsidR="0019707F" w:rsidRPr="0019707F">
        <w:t xml:space="preserve"> </w:t>
      </w:r>
      <w:r w:rsidR="0019707F">
        <w:rPr>
          <w:lang w:val="en-US"/>
        </w:rPr>
        <w:t>Assistant</w:t>
      </w:r>
      <w:r w:rsidR="0019707F" w:rsidRPr="0019707F">
        <w:t xml:space="preserve">, </w:t>
      </w:r>
      <w:r w:rsidR="0019707F">
        <w:rPr>
          <w:lang w:val="en-US"/>
        </w:rPr>
        <w:t>Majordomo</w:t>
      </w:r>
      <w:r w:rsidR="0019707F" w:rsidRPr="0019707F">
        <w:t xml:space="preserve"> </w:t>
      </w:r>
      <w:r w:rsidR="0019707F">
        <w:t xml:space="preserve">и </w:t>
      </w:r>
      <w:proofErr w:type="spellStart"/>
      <w:r w:rsidR="0019707F">
        <w:t>тд</w:t>
      </w:r>
      <w:proofErr w:type="spellEnd"/>
      <w:r w:rsidR="0019707F">
        <w:t xml:space="preserve">. </w:t>
      </w:r>
    </w:p>
    <w:p w14:paraId="285D8E54" w14:textId="000702C6" w:rsidR="00B358C5" w:rsidRDefault="0019707F" w:rsidP="00E23D29">
      <w:r>
        <w:lastRenderedPageBreak/>
        <w:t xml:space="preserve">Одной из ключевых областей применений </w:t>
      </w:r>
      <w:r>
        <w:rPr>
          <w:lang w:val="en-US"/>
        </w:rPr>
        <w:t>IoT</w:t>
      </w:r>
      <w:r w:rsidRPr="0019707F">
        <w:t xml:space="preserve"> </w:t>
      </w:r>
      <w:r>
        <w:t>систем является оказание помощи людям с ограниченными возможностями и пожилым людям. Обычно такие системы используют вспомогательные модули для помощи людям с конкретными проблемами</w:t>
      </w:r>
      <w:r w:rsidR="00B358C5">
        <w:t>.</w:t>
      </w:r>
      <w:r>
        <w:t xml:space="preserve"> Системы могут быть напрямую взаимодействовать с различными имплантами. Часто подобные устройства оснащены дополнительными функциями безопасности, включающие в себя датчики состояния, позволяющие следить за состоянием </w:t>
      </w:r>
      <w:r w:rsidR="00B358C5">
        <w:t xml:space="preserve">человека, использующий их и предпринимать на их основании какие-либо действия. Таким образом подобные устройства способны улучшить качество жизни их пользователей, а также предоставить им больше свободы. </w:t>
      </w:r>
    </w:p>
    <w:p w14:paraId="6AD335D0" w14:textId="5C9B4BAE" w:rsidR="00B358C5" w:rsidRDefault="00B358C5" w:rsidP="00B358C5">
      <w:r>
        <w:t>Умные устройства позволяют улучшить качество обслуживания клиентов, уменьшит затраты в сферах коммерции.</w:t>
      </w:r>
    </w:p>
    <w:p w14:paraId="4CB32CF3" w14:textId="5E8ABCAA" w:rsidR="00B358C5" w:rsidRDefault="00B358C5" w:rsidP="00B358C5">
      <w:r>
        <w:t xml:space="preserve">Интернет медицинских вещей </w:t>
      </w:r>
      <w:r w:rsidRPr="00B358C5">
        <w:t>(</w:t>
      </w:r>
      <w:proofErr w:type="spellStart"/>
      <w:r>
        <w:rPr>
          <w:lang w:val="en-US"/>
        </w:rPr>
        <w:t>IoMT</w:t>
      </w:r>
      <w:proofErr w:type="spellEnd"/>
      <w:r w:rsidRPr="00B358C5">
        <w:t>)</w:t>
      </w:r>
      <w:r w:rsidR="00971C22">
        <w:t xml:space="preserve"> </w:t>
      </w:r>
      <w:r w:rsidR="00971C22" w:rsidRPr="00971C22">
        <w:t>[11][10]</w:t>
      </w:r>
      <w:r>
        <w:t xml:space="preserve"> представляет собой приложения, используемые для целей медицины и здравоохранения, сбора и анализа данных для исследования и мониторинга. Подобные устройства могут использоваться в системах удаленного мониторинга и </w:t>
      </w:r>
      <w:r w:rsidR="000B57F6">
        <w:t>экстренного оповещения</w:t>
      </w:r>
      <w:r w:rsidR="00397A1E">
        <w:t xml:space="preserve">, они могут как отслеживать сердечные ритмы или артериальное давление человека, так и управлять специальными имплантами, такие как кардиостимуляторы и слуховые аппараты, внедряются умные кровати, отслеживающие, когда они заняты и когда пациент пытается встать с кровати, а также способные поддерживать необходимое давление и помогать пациенту. Развитие и распространение </w:t>
      </w:r>
      <w:proofErr w:type="spellStart"/>
      <w:r w:rsidR="00237B88">
        <w:rPr>
          <w:lang w:val="en-US"/>
        </w:rPr>
        <w:t>IoMT</w:t>
      </w:r>
      <w:proofErr w:type="spellEnd"/>
      <w:r w:rsidR="00237B88" w:rsidRPr="00237B88">
        <w:t xml:space="preserve"> </w:t>
      </w:r>
      <w:r w:rsidR="00237B88">
        <w:t xml:space="preserve">позволило собрать достаточно данных для мониторинга общего уровня здоровья стран и отдельных городов. </w:t>
      </w:r>
    </w:p>
    <w:p w14:paraId="3AC9DD79" w14:textId="48A37EBA" w:rsidR="00237B88" w:rsidRDefault="00237B88" w:rsidP="00B358C5">
      <w:r>
        <w:t xml:space="preserve">Жилые и рабочие помещения могут быть </w:t>
      </w:r>
      <w:r w:rsidR="00C7006A">
        <w:t>оборудованы</w:t>
      </w:r>
      <w:r>
        <w:t xml:space="preserve"> специальными датчиками для мониторинга здоровья и общего благополучия пожилых людей, а также для обеспечения лечения и необходимых условий выздоровления людей. Подобные системы могут собирать, обрабатывать, передавать и анализировать ценную информацию в средах, таких как домашняя система </w:t>
      </w:r>
      <w:r w:rsidR="00C7006A">
        <w:t>мониторинга</w:t>
      </w:r>
      <w:r>
        <w:t xml:space="preserve"> или </w:t>
      </w:r>
      <w:r w:rsidR="00C7006A">
        <w:t xml:space="preserve">больничная информационная система. </w:t>
      </w:r>
    </w:p>
    <w:p w14:paraId="12EF5EEB" w14:textId="0627EE90" w:rsidR="00C7006A" w:rsidRDefault="00C7006A" w:rsidP="00B358C5">
      <w:r>
        <w:lastRenderedPageBreak/>
        <w:t xml:space="preserve">Применение </w:t>
      </w:r>
      <w:r>
        <w:rPr>
          <w:lang w:val="en-US"/>
        </w:rPr>
        <w:t>IoT</w:t>
      </w:r>
      <w:r w:rsidRPr="00C7006A">
        <w:t xml:space="preserve"> </w:t>
      </w:r>
      <w:r>
        <w:t>в сфере здравоохранения играет ключевую роль в лечении хронических заболеваний, а также в профилактике и контроле различных болезней. Удаленный мониторинг, возможный благодаря подключению мощных беспроводных устройств, позволяет врачам собирать данные пациентов и применять сложные алгоритмы в анализе данных о их здоровье.</w:t>
      </w:r>
    </w:p>
    <w:p w14:paraId="44F7AD74" w14:textId="3347A0D9" w:rsidR="00BC46A9" w:rsidRDefault="00BC46A9" w:rsidP="00B358C5">
      <w:r>
        <w:t xml:space="preserve">Также интернет вещей часто применяется в сфере транспорта и логистики. Он может помочь с интеграцией коммуникаций, управления т обработки информации в различных транспортных средах. Такие системы способны обеспечить меж транспортную и внутритранспортную связь, интеллектуальное управление движением, умные парковки, электронные системы оплаты за проезд, развитую логистику, управление автопарком, помощь и безопасность на дороге. Различные датчики способны помечать и отслеживать перемещения грузов, предупреждать о порче или хищении. Также различные </w:t>
      </w:r>
      <w:r>
        <w:rPr>
          <w:lang w:val="en-US"/>
        </w:rPr>
        <w:t>IoT</w:t>
      </w:r>
      <w:r w:rsidRPr="00BC46A9">
        <w:t xml:space="preserve"> </w:t>
      </w:r>
      <w:r>
        <w:t>устройства в сочетании с машинным обучением могут сократить количество дорожно-транспортных происшествий.</w:t>
      </w:r>
    </w:p>
    <w:p w14:paraId="0FC43D60" w14:textId="28021609" w:rsidR="00B62A56" w:rsidRDefault="00B62A56" w:rsidP="00E23D29">
      <w:r>
        <w:t xml:space="preserve">Умные устройства могут использоваться для мониторинга и управления электрическими, электронными и механическими системами, используемыми в различных типах зданий, для домашней автоматизации и автоматизации зданий. Так интеграция интернета вещей с системами энергоснабжений здания может снизить общее энергопотребление, повысить уровень безопасности и другое. </w:t>
      </w:r>
    </w:p>
    <w:p w14:paraId="4009FD95" w14:textId="631CB737" w:rsidR="00B62A56" w:rsidRDefault="009D4220" w:rsidP="00B62A56">
      <w:r>
        <w:t xml:space="preserve">Промышленные </w:t>
      </w:r>
      <w:r>
        <w:rPr>
          <w:lang w:val="en-US"/>
        </w:rPr>
        <w:t>IoT</w:t>
      </w:r>
      <w:r w:rsidRPr="009D4220">
        <w:t xml:space="preserve"> </w:t>
      </w:r>
      <w:r>
        <w:t xml:space="preserve">устройства </w:t>
      </w:r>
      <w:r w:rsidRPr="009D4220">
        <w:t>(</w:t>
      </w:r>
      <w:proofErr w:type="spellStart"/>
      <w:r>
        <w:rPr>
          <w:lang w:val="en-US"/>
        </w:rPr>
        <w:t>IIoT</w:t>
      </w:r>
      <w:proofErr w:type="spellEnd"/>
      <w:r w:rsidRPr="009D4220">
        <w:t>)</w:t>
      </w:r>
      <w:r w:rsidR="008E14B5" w:rsidRPr="008E14B5">
        <w:t xml:space="preserve"> [12]</w:t>
      </w:r>
      <w:r>
        <w:t xml:space="preserve"> пересылают и обрабатывают данные из подключенного оборудования, операционных технологий, своих местоположений и людей. В сочетание с системами мониторинга операционных технологий, </w:t>
      </w:r>
      <w:proofErr w:type="spellStart"/>
      <w:r>
        <w:rPr>
          <w:lang w:val="en-US"/>
        </w:rPr>
        <w:t>IIoT</w:t>
      </w:r>
      <w:proofErr w:type="spellEnd"/>
      <w:r w:rsidRPr="009D4220">
        <w:t xml:space="preserve"> </w:t>
      </w:r>
      <w:r>
        <w:t xml:space="preserve">позволяет регулировать и контролировать промышленные системы. Также, такая система может быть использована для автоматического обновления данных по сырью, так как его нехватка может остановить работу всего производства. </w:t>
      </w:r>
    </w:p>
    <w:p w14:paraId="55D3B19A" w14:textId="568F71F8" w:rsidR="009D4220" w:rsidRDefault="009D4220" w:rsidP="009D4220">
      <w:r>
        <w:lastRenderedPageBreak/>
        <w:t xml:space="preserve">В производстве </w:t>
      </w:r>
      <w:r>
        <w:rPr>
          <w:lang w:val="en-US"/>
        </w:rPr>
        <w:t>IoT</w:t>
      </w:r>
      <w:r w:rsidRPr="009D4220">
        <w:t xml:space="preserve"> </w:t>
      </w:r>
      <w:r>
        <w:t>может реализовать бесшовную интеграцию различных производственных устройств</w:t>
      </w:r>
      <w:r w:rsidR="008E14B5" w:rsidRPr="008E14B5">
        <w:t xml:space="preserve"> [12]</w:t>
      </w:r>
      <w:r>
        <w:t xml:space="preserve">, способными к коммуникации и связи с другими устройствами в сети. Подобная сетевое пространство способно предоставить полный контроль над производственным процессом, оснащением, увеличить качестве и скорость производства, оптимизировать или усовершенствовать производимую продукцию в реальном времени, увеличить безопасность и надежность производства. При совмещении </w:t>
      </w:r>
      <w:proofErr w:type="spellStart"/>
      <w:r>
        <w:rPr>
          <w:lang w:val="en-US"/>
        </w:rPr>
        <w:t>IIoT</w:t>
      </w:r>
      <w:proofErr w:type="spellEnd"/>
      <w:r w:rsidRPr="009D4220">
        <w:t xml:space="preserve"> </w:t>
      </w:r>
      <w:r>
        <w:t>систем с системами энергоснабжения можно уменьшить энергопотребление</w:t>
      </w:r>
      <w:r w:rsidR="00AC4B33">
        <w:t xml:space="preserve">. Промышленный </w:t>
      </w:r>
      <w:r w:rsidR="00AC4B33">
        <w:rPr>
          <w:lang w:val="en-US"/>
        </w:rPr>
        <w:t>IoT</w:t>
      </w:r>
      <w:r w:rsidR="00AC4B33" w:rsidRPr="00AC4B33">
        <w:t xml:space="preserve"> </w:t>
      </w:r>
      <w:r w:rsidR="00AC4B33">
        <w:t xml:space="preserve">в сфере производства может создать настолько большую ценность, что в конечном итоге приведет к четвертой промышленной революции. </w:t>
      </w:r>
    </w:p>
    <w:p w14:paraId="1697C6A9" w14:textId="5E5ED1AB" w:rsidR="003E6F30" w:rsidRPr="00E23D29" w:rsidRDefault="00AC4B33" w:rsidP="00E23D29">
      <w:r>
        <w:t>В сельском хозяйстве умные устройства позволяют собирать данные о температуре, количестве осадков, влажности, скорости ветра, зараженности почвы и других параметрах. Эти данные возможно использовать для автоматизации методов ведения хозяйства, анализа ситуации и принятия оптимальных решений, минимизации рисков и потерь.</w:t>
      </w:r>
    </w:p>
    <w:p w14:paraId="20B3C6C4" w14:textId="657D5778" w:rsidR="003E6F30" w:rsidRDefault="00C60079" w:rsidP="003E6F30">
      <w:r>
        <w:t xml:space="preserve">Мониторинг и контроль деятельности городских и сельских инфраструктур, мостов, железнодорожных путей, ветряные электростанции являются одной из ключевых путей приложения </w:t>
      </w:r>
      <w:r>
        <w:rPr>
          <w:lang w:val="en-US"/>
        </w:rPr>
        <w:t>IoT</w:t>
      </w:r>
      <w:r w:rsidR="00971C22" w:rsidRPr="00971C22">
        <w:t xml:space="preserve"> [10]</w:t>
      </w:r>
      <w:r>
        <w:t xml:space="preserve">. Различные инфраструктуры с использованием интернет вещей могут использоваться для мониторинга любых событий или условий, способных поставить под угрозу безопасность людей. </w:t>
      </w:r>
      <w:r>
        <w:rPr>
          <w:lang w:val="en-US"/>
        </w:rPr>
        <w:t>IoT</w:t>
      </w:r>
      <w:r w:rsidRPr="00C60079">
        <w:t xml:space="preserve"> </w:t>
      </w:r>
      <w:r>
        <w:t xml:space="preserve">системы могут принести пользу строительной отрасли, снизить затраты, оптимизировать передвижения, повысить качество рабочего дня, внедрить безбумажный документооборот и увеличить продуктивность, эффективно составлять расписание обслуживания и ремонта, координировать действия команд. Аналитика данных в реальном времени может позволить быстрее принимать решения и сохранять деньги. </w:t>
      </w:r>
    </w:p>
    <w:p w14:paraId="39012EFE" w14:textId="1526DD09" w:rsidR="00EC65C9" w:rsidRDefault="00A11869" w:rsidP="00E23D29">
      <w:r>
        <w:t xml:space="preserve">Использование таких систем на уровне города способно сильно увеличить качество жизни граждан, путем предоставления различной актуальной информации в реальном времени, умном взаимодействии с </w:t>
      </w:r>
      <w:r>
        <w:lastRenderedPageBreak/>
        <w:t>городом, таком как умная парковка, точное отслеживание передвижения публичного транспорта. Подключение к единой сети устройств способно снизить потребление электричества, распределить нагрузку на сеть</w:t>
      </w:r>
      <w:r w:rsidR="00E23D29">
        <w:t>.</w:t>
      </w:r>
    </w:p>
    <w:p w14:paraId="7A6975A8" w14:textId="10EBFF60" w:rsidR="00EC65C9" w:rsidRDefault="00EC65C9" w:rsidP="00EC65C9">
      <w:r>
        <w:t xml:space="preserve">Военные </w:t>
      </w:r>
      <w:r>
        <w:rPr>
          <w:lang w:val="en-US"/>
        </w:rPr>
        <w:t>IoT</w:t>
      </w:r>
      <w:r w:rsidRPr="00EC65C9">
        <w:t xml:space="preserve"> </w:t>
      </w:r>
      <w:r>
        <w:t>системы (</w:t>
      </w:r>
      <w:proofErr w:type="spellStart"/>
      <w:r>
        <w:rPr>
          <w:lang w:val="en-US"/>
        </w:rPr>
        <w:t>IoMT</w:t>
      </w:r>
      <w:proofErr w:type="spellEnd"/>
      <w:r w:rsidRPr="00EC65C9">
        <w:t>)</w:t>
      </w:r>
      <w:r>
        <w:t xml:space="preserve"> предполагают применений </w:t>
      </w:r>
      <w:r>
        <w:rPr>
          <w:lang w:val="en-US"/>
        </w:rPr>
        <w:t>IoT</w:t>
      </w:r>
      <w:r w:rsidRPr="00EC65C9">
        <w:t xml:space="preserve"> </w:t>
      </w:r>
      <w:r>
        <w:t>технологии в военной области в целях разведки, наблюдения и других боевых задач. На них сильно влияют будущие перспективы ведений военных действий в городских условиях, включающие в себя использование датчиков, боеприпасов, техники, роботов, биометрических средств для человека и других умных технологий, используемых на поле боя.</w:t>
      </w:r>
    </w:p>
    <w:p w14:paraId="48B0D287" w14:textId="0D45A0D6" w:rsidR="00EC65C9" w:rsidRDefault="00EC65C9" w:rsidP="00EC65C9">
      <w:r>
        <w:t xml:space="preserve">Интернет вещей часто применяется для </w:t>
      </w:r>
      <w:r w:rsidR="00FC7380">
        <w:t>идентификации продуктов</w:t>
      </w:r>
      <w:r w:rsidR="008E14B5">
        <w:t xml:space="preserve"> </w:t>
      </w:r>
      <w:r w:rsidR="008E14B5" w:rsidRPr="008E14B5">
        <w:t>[12]</w:t>
      </w:r>
      <w:r w:rsidR="00FC7380">
        <w:t xml:space="preserve"> и посылок. Для этого используются специальные </w:t>
      </w:r>
      <w:r w:rsidR="00FC7380">
        <w:rPr>
          <w:lang w:val="en-US"/>
        </w:rPr>
        <w:t>QR</w:t>
      </w:r>
      <w:r w:rsidR="00FC7380" w:rsidRPr="00FC7380">
        <w:t xml:space="preserve"> </w:t>
      </w:r>
      <w:r w:rsidR="00FC7380">
        <w:t xml:space="preserve">коды или </w:t>
      </w:r>
      <w:r w:rsidR="00FC7380">
        <w:rPr>
          <w:lang w:val="en-US"/>
        </w:rPr>
        <w:t>NFC</w:t>
      </w:r>
      <w:r w:rsidR="00FC7380" w:rsidRPr="00FC7380">
        <w:t xml:space="preserve"> </w:t>
      </w:r>
      <w:r w:rsidR="00FC7380">
        <w:t xml:space="preserve">метки, которые не выполняются какой-либо работы, однако содержат в себе уникальный идентификатор, позволяющий явно определить информацию о продукте или посылке. Сами по себе такие метки не являются частью интернет вещей, однако широко применяются как посредники цифровых взаимодействий. Такие матки защищены от подделки. </w:t>
      </w:r>
      <w:r w:rsidR="00FC7380">
        <w:rPr>
          <w:lang w:val="en-US"/>
        </w:rPr>
        <w:t>QR</w:t>
      </w:r>
      <w:r w:rsidR="00FC7380" w:rsidRPr="00FC7380">
        <w:t xml:space="preserve"> </w:t>
      </w:r>
      <w:r w:rsidR="00FC7380">
        <w:t xml:space="preserve">коды содержат специальные водяные знаки, а </w:t>
      </w:r>
      <w:r w:rsidR="00FC7380">
        <w:rPr>
          <w:lang w:val="en-US"/>
        </w:rPr>
        <w:t>NFC</w:t>
      </w:r>
      <w:r w:rsidR="00FC7380" w:rsidRPr="00FC7380">
        <w:t xml:space="preserve"> </w:t>
      </w:r>
      <w:r w:rsidR="00FC7380">
        <w:t>метки способны зашифровать свое содержимое.</w:t>
      </w:r>
    </w:p>
    <w:p w14:paraId="50697EC9" w14:textId="6BAC23EC" w:rsidR="00FC7380" w:rsidRDefault="00FC7380" w:rsidP="00EC65C9"/>
    <w:p w14:paraId="45EB0E1E" w14:textId="066C5EEC" w:rsidR="00FC7380" w:rsidRDefault="00FC7380" w:rsidP="001366EA">
      <w:pPr>
        <w:pStyle w:val="2"/>
      </w:pPr>
      <w:bookmarkStart w:id="3" w:name="_Toc39759582"/>
      <w:r>
        <w:t>Сети интернет вещей</w:t>
      </w:r>
      <w:bookmarkEnd w:id="3"/>
    </w:p>
    <w:p w14:paraId="06822DA0" w14:textId="4B1CF4D8" w:rsidR="00FC7380" w:rsidRDefault="00FC7380" w:rsidP="00FC7380"/>
    <w:p w14:paraId="30E9D245" w14:textId="1A0B92BE" w:rsidR="00FC7380" w:rsidRDefault="00FC7380" w:rsidP="00FC7380">
      <w:r>
        <w:t xml:space="preserve">Для функционирования </w:t>
      </w:r>
      <w:r>
        <w:rPr>
          <w:lang w:val="en-US"/>
        </w:rPr>
        <w:t>IoT</w:t>
      </w:r>
      <w:r w:rsidRPr="00FC7380">
        <w:t xml:space="preserve"> </w:t>
      </w:r>
      <w:r>
        <w:t>сетей необходимы сами сети, по которым происходит передача информации. Существует большое количество технологий, способных обеспечить такую сеть</w:t>
      </w:r>
      <w:r w:rsidR="00214855">
        <w:t>, как проводных, так и беспроводных</w:t>
      </w:r>
      <w:r w:rsidR="00971C22" w:rsidRPr="00971C22">
        <w:t xml:space="preserve"> [8]</w:t>
      </w:r>
      <w:r w:rsidR="00214855">
        <w:t xml:space="preserve">. </w:t>
      </w:r>
    </w:p>
    <w:p w14:paraId="032FC501" w14:textId="32DBC791" w:rsidR="00662C1B" w:rsidRDefault="00214855" w:rsidP="00662C1B">
      <w:r>
        <w:t xml:space="preserve">Каждое из устройств в сети должно иметь свое уникальное имя для идентификации. В оригинальном концепте </w:t>
      </w:r>
      <w:r>
        <w:rPr>
          <w:lang w:val="en-US"/>
        </w:rPr>
        <w:t>IoT</w:t>
      </w:r>
      <w:r w:rsidRPr="00214855">
        <w:t xml:space="preserve"> </w:t>
      </w:r>
      <w:r>
        <w:t xml:space="preserve">сетей в качестве идентификаторов использовались </w:t>
      </w:r>
      <w:r>
        <w:rPr>
          <w:lang w:val="en-US"/>
        </w:rPr>
        <w:t>FRID</w:t>
      </w:r>
      <w:r w:rsidRPr="00214855">
        <w:t xml:space="preserve"> </w:t>
      </w:r>
      <w:r>
        <w:t xml:space="preserve">метки, но сейчас чаще всего применяются </w:t>
      </w:r>
      <w:r>
        <w:rPr>
          <w:lang w:val="en-US"/>
        </w:rPr>
        <w:t>IP</w:t>
      </w:r>
      <w:r w:rsidRPr="00214855">
        <w:t xml:space="preserve"> </w:t>
      </w:r>
      <w:r>
        <w:t xml:space="preserve">адреса, или </w:t>
      </w:r>
      <w:r>
        <w:rPr>
          <w:lang w:val="en-US"/>
        </w:rPr>
        <w:t>mac</w:t>
      </w:r>
      <w:r w:rsidRPr="00214855">
        <w:t xml:space="preserve"> </w:t>
      </w:r>
      <w:r>
        <w:t xml:space="preserve">адреса устройств. Их использование позволяет объединять в сеть любые устройства, имеющие доступ к этой сети. </w:t>
      </w:r>
      <w:r>
        <w:lastRenderedPageBreak/>
        <w:t xml:space="preserve">При такой адресации умные устройства не могут взаимодействовать между собой, потому их объединяют агенты – централизованные </w:t>
      </w:r>
      <w:r>
        <w:rPr>
          <w:lang w:val="en-US"/>
        </w:rPr>
        <w:t>IoT</w:t>
      </w:r>
      <w:r w:rsidRPr="00214855">
        <w:t xml:space="preserve"> </w:t>
      </w:r>
      <w:r>
        <w:t>серверы (</w:t>
      </w:r>
      <w:proofErr w:type="spellStart"/>
      <w:r>
        <w:t>хабы</w:t>
      </w:r>
      <w:proofErr w:type="spellEnd"/>
      <w:r>
        <w:t>).</w:t>
      </w:r>
    </w:p>
    <w:p w14:paraId="3483DE64" w14:textId="57D5B1CB" w:rsidR="00662C1B" w:rsidRDefault="00662C1B" w:rsidP="00662C1B">
      <w:r>
        <w:t>Помимо интернета в сетях интернет вещей активно используются различные беспроводные модули малого радиуса действия</w:t>
      </w:r>
      <w:r w:rsidRPr="00662C1B">
        <w:t>:</w:t>
      </w:r>
    </w:p>
    <w:p w14:paraId="3C129C1A" w14:textId="7CB5B47D" w:rsidR="00662C1B" w:rsidRDefault="00662C1B" w:rsidP="001366EA">
      <w:pPr>
        <w:pStyle w:val="a3"/>
        <w:numPr>
          <w:ilvl w:val="0"/>
          <w:numId w:val="44"/>
        </w:numPr>
        <w:ind w:left="0" w:firstLine="709"/>
      </w:pPr>
      <w:r>
        <w:rPr>
          <w:lang w:val="en-US"/>
        </w:rPr>
        <w:t>Bluetooth</w:t>
      </w:r>
      <w:r>
        <w:t xml:space="preserve"> сеть – предполагает построение ячеистой сети с использованием модулей </w:t>
      </w:r>
      <w:r>
        <w:rPr>
          <w:lang w:val="en-US"/>
        </w:rPr>
        <w:t>Bluetooth</w:t>
      </w:r>
      <w:r w:rsidRPr="00662C1B">
        <w:t xml:space="preserve"> </w:t>
      </w:r>
      <w:r>
        <w:rPr>
          <w:lang w:val="en-US"/>
        </w:rPr>
        <w:t>Low</w:t>
      </w:r>
      <w:r w:rsidRPr="00662C1B">
        <w:t xml:space="preserve"> </w:t>
      </w:r>
      <w:r>
        <w:rPr>
          <w:lang w:val="en-US"/>
        </w:rPr>
        <w:t>Energy</w:t>
      </w:r>
      <w:r>
        <w:t xml:space="preserve"> </w:t>
      </w:r>
      <w:r w:rsidRPr="00662C1B">
        <w:t>(</w:t>
      </w:r>
      <w:r>
        <w:rPr>
          <w:lang w:val="en-US"/>
        </w:rPr>
        <w:t>BLE</w:t>
      </w:r>
      <w:r w:rsidRPr="00662C1B">
        <w:t>)</w:t>
      </w:r>
      <w:r>
        <w:t xml:space="preserve"> с увеличенным числом узлов и стандартизированным прикладным уровнем</w:t>
      </w:r>
      <w:r w:rsidRPr="00662C1B">
        <w:t>;</w:t>
      </w:r>
    </w:p>
    <w:p w14:paraId="247D5AD6" w14:textId="5E7DCB36" w:rsidR="00662C1B" w:rsidRDefault="00662C1B" w:rsidP="001366EA">
      <w:pPr>
        <w:pStyle w:val="a3"/>
        <w:numPr>
          <w:ilvl w:val="0"/>
          <w:numId w:val="44"/>
        </w:numPr>
        <w:ind w:left="0" w:firstLine="709"/>
      </w:pPr>
      <w:r>
        <w:rPr>
          <w:lang w:val="en-US"/>
        </w:rPr>
        <w:t>Light</w:t>
      </w:r>
      <w:r w:rsidRPr="00662C1B">
        <w:t>-</w:t>
      </w:r>
      <w:r>
        <w:rPr>
          <w:lang w:val="en-US"/>
        </w:rPr>
        <w:t>Fidelity</w:t>
      </w:r>
      <w:r w:rsidRPr="00662C1B">
        <w:t xml:space="preserve"> (</w:t>
      </w:r>
      <w:r>
        <w:rPr>
          <w:lang w:val="en-US"/>
        </w:rPr>
        <w:t>Li</w:t>
      </w:r>
      <w:r w:rsidRPr="00662C1B">
        <w:t>-</w:t>
      </w:r>
      <w:r>
        <w:rPr>
          <w:lang w:val="en-US"/>
        </w:rPr>
        <w:t>Fi</w:t>
      </w:r>
      <w:r w:rsidRPr="00662C1B">
        <w:t xml:space="preserve">) – </w:t>
      </w:r>
      <w:r>
        <w:t>предполагает</w:t>
      </w:r>
      <w:r w:rsidRPr="00662C1B">
        <w:t xml:space="preserve"> </w:t>
      </w:r>
      <w:r>
        <w:t xml:space="preserve">использование беспроводной технологии, аналогичной </w:t>
      </w:r>
      <w:r>
        <w:rPr>
          <w:lang w:val="en-US"/>
        </w:rPr>
        <w:t>Wi</w:t>
      </w:r>
      <w:r w:rsidRPr="00662C1B">
        <w:t>-</w:t>
      </w:r>
      <w:r>
        <w:rPr>
          <w:lang w:val="en-US"/>
        </w:rPr>
        <w:t>Fi</w:t>
      </w:r>
      <w:r>
        <w:t>, но передающую информацию волнами в видимом свете для увеличения пропускной способности</w:t>
      </w:r>
      <w:r w:rsidRPr="00662C1B">
        <w:t>;</w:t>
      </w:r>
    </w:p>
    <w:p w14:paraId="1AE9BE66" w14:textId="0A8C22D8" w:rsidR="00662C1B" w:rsidRDefault="00662C1B" w:rsidP="001366EA">
      <w:pPr>
        <w:pStyle w:val="a3"/>
        <w:numPr>
          <w:ilvl w:val="0"/>
          <w:numId w:val="44"/>
        </w:numPr>
        <w:ind w:left="0" w:firstLine="709"/>
      </w:pPr>
      <w:r w:rsidRPr="00662C1B">
        <w:rPr>
          <w:lang w:val="en-US"/>
        </w:rPr>
        <w:t>Near</w:t>
      </w:r>
      <w:r w:rsidRPr="00662C1B">
        <w:t>-</w:t>
      </w:r>
      <w:r w:rsidRPr="00662C1B">
        <w:rPr>
          <w:lang w:val="en-US"/>
        </w:rPr>
        <w:t>field</w:t>
      </w:r>
      <w:r w:rsidRPr="00662C1B">
        <w:t xml:space="preserve"> </w:t>
      </w:r>
      <w:r w:rsidRPr="00662C1B">
        <w:rPr>
          <w:lang w:val="en-US"/>
        </w:rPr>
        <w:t>communication</w:t>
      </w:r>
      <w:r w:rsidRPr="00662C1B">
        <w:t xml:space="preserve"> (</w:t>
      </w:r>
      <w:r>
        <w:rPr>
          <w:lang w:val="en-US"/>
        </w:rPr>
        <w:t>NFC</w:t>
      </w:r>
      <w:r w:rsidRPr="00662C1B">
        <w:t xml:space="preserve">) – </w:t>
      </w:r>
      <w:r>
        <w:t>специализированный</w:t>
      </w:r>
      <w:r w:rsidRPr="00662C1B">
        <w:t xml:space="preserve"> </w:t>
      </w:r>
      <w:r>
        <w:t xml:space="preserve">протокол связи, позволяющий двум устройствам обмениваться данными в диапазоне от 50мм до 6см. Обычно применяется в месте со специализированными </w:t>
      </w:r>
      <w:r>
        <w:rPr>
          <w:lang w:val="en-US"/>
        </w:rPr>
        <w:t xml:space="preserve">NFC </w:t>
      </w:r>
      <w:r>
        <w:t>метками</w:t>
      </w:r>
      <w:r w:rsidR="00772882">
        <w:rPr>
          <w:lang w:val="en-US"/>
        </w:rPr>
        <w:t>;</w:t>
      </w:r>
    </w:p>
    <w:p w14:paraId="1121C1C2" w14:textId="1D1B2841" w:rsidR="00772882" w:rsidRDefault="00772882" w:rsidP="001366EA">
      <w:pPr>
        <w:pStyle w:val="a3"/>
        <w:numPr>
          <w:ilvl w:val="0"/>
          <w:numId w:val="44"/>
        </w:numPr>
        <w:ind w:left="0" w:firstLine="709"/>
      </w:pPr>
      <w:r>
        <w:t xml:space="preserve">Радиочастотная идентификация </w:t>
      </w:r>
      <w:r w:rsidRPr="00772882">
        <w:t>(</w:t>
      </w:r>
      <w:r>
        <w:rPr>
          <w:lang w:val="en-US"/>
        </w:rPr>
        <w:t>RFID</w:t>
      </w:r>
      <w:r w:rsidRPr="00772882">
        <w:t xml:space="preserve">) – </w:t>
      </w:r>
      <w:r>
        <w:t>технология, использующая электромагнитное поле для считывания данных со специальных меток-тегов</w:t>
      </w:r>
      <w:r w:rsidRPr="00772882">
        <w:t>;</w:t>
      </w:r>
    </w:p>
    <w:p w14:paraId="7495F197" w14:textId="65BE2AC4" w:rsidR="00772882" w:rsidRDefault="00772882" w:rsidP="001366EA">
      <w:pPr>
        <w:pStyle w:val="a3"/>
        <w:numPr>
          <w:ilvl w:val="0"/>
          <w:numId w:val="44"/>
        </w:numPr>
        <w:ind w:left="0" w:firstLine="709"/>
      </w:pPr>
      <w:r>
        <w:rPr>
          <w:lang w:val="en-US"/>
        </w:rPr>
        <w:t>Wi</w:t>
      </w:r>
      <w:r w:rsidRPr="00772882">
        <w:t>-</w:t>
      </w:r>
      <w:r>
        <w:rPr>
          <w:lang w:val="en-US"/>
        </w:rPr>
        <w:t>Fi</w:t>
      </w:r>
      <w:r w:rsidRPr="00772882">
        <w:t xml:space="preserve"> – </w:t>
      </w:r>
      <w:r>
        <w:t xml:space="preserve">технология для локальных сетей, описанная стандартом </w:t>
      </w:r>
      <w:r>
        <w:rPr>
          <w:lang w:val="en-US"/>
        </w:rPr>
        <w:t>IEEE</w:t>
      </w:r>
      <w:r w:rsidRPr="00772882">
        <w:t xml:space="preserve"> 802.11</w:t>
      </w:r>
      <w:r>
        <w:t>, в котором устройства могут обмениваться данными через общую точку доступа, или напрямую между устройствами</w:t>
      </w:r>
      <w:r w:rsidRPr="00772882">
        <w:t>;</w:t>
      </w:r>
    </w:p>
    <w:p w14:paraId="69AD41ED" w14:textId="5E931F7B" w:rsidR="00772882" w:rsidRDefault="00772882" w:rsidP="001366EA">
      <w:pPr>
        <w:pStyle w:val="a3"/>
        <w:numPr>
          <w:ilvl w:val="0"/>
          <w:numId w:val="44"/>
        </w:numPr>
        <w:ind w:left="0" w:firstLine="709"/>
      </w:pPr>
      <w:proofErr w:type="spellStart"/>
      <w:r w:rsidRPr="00772882">
        <w:t>ZigBee</w:t>
      </w:r>
      <w:proofErr w:type="spellEnd"/>
      <w:r>
        <w:t xml:space="preserve"> – протокол связи для локальных сетей, описанный стандартом </w:t>
      </w:r>
      <w:r>
        <w:rPr>
          <w:lang w:val="en-US"/>
        </w:rPr>
        <w:t>IEEE</w:t>
      </w:r>
      <w:r w:rsidRPr="00772882">
        <w:t xml:space="preserve"> 802.15.4</w:t>
      </w:r>
      <w:r>
        <w:t>, имеющий низкое энергопотребление, низкую скорость передачи, низкую стоимость и высокую пропускную способность</w:t>
      </w:r>
      <w:r w:rsidRPr="00772882">
        <w:t>;</w:t>
      </w:r>
    </w:p>
    <w:p w14:paraId="3901AA55" w14:textId="59628C35" w:rsidR="00772882" w:rsidRDefault="00772882" w:rsidP="001366EA">
      <w:pPr>
        <w:pStyle w:val="a3"/>
        <w:numPr>
          <w:ilvl w:val="0"/>
          <w:numId w:val="44"/>
        </w:numPr>
        <w:ind w:left="0" w:firstLine="709"/>
      </w:pPr>
      <w:r>
        <w:rPr>
          <w:lang w:val="en-US"/>
        </w:rPr>
        <w:t>Z</w:t>
      </w:r>
      <w:r w:rsidRPr="00772882">
        <w:t>-</w:t>
      </w:r>
      <w:r>
        <w:rPr>
          <w:lang w:val="en-US"/>
        </w:rPr>
        <w:t>Wave</w:t>
      </w:r>
      <w:r w:rsidRPr="00772882">
        <w:t xml:space="preserve"> – </w:t>
      </w:r>
      <w:r>
        <w:t>беспроводный</w:t>
      </w:r>
      <w:r w:rsidRPr="00772882">
        <w:t xml:space="preserve"> </w:t>
      </w:r>
      <w:r>
        <w:t>протокол связи, используемый в основном для домашней автоматизации</w:t>
      </w:r>
      <w:r w:rsidRPr="00772882">
        <w:t>;</w:t>
      </w:r>
    </w:p>
    <w:p w14:paraId="34A9BC13" w14:textId="5DCC8EFD" w:rsidR="00772882" w:rsidRDefault="00772882" w:rsidP="001366EA">
      <w:r>
        <w:t>Среднего радиуса действия</w:t>
      </w:r>
      <w:r>
        <w:rPr>
          <w:lang w:val="en-US"/>
        </w:rPr>
        <w:t>:</w:t>
      </w:r>
    </w:p>
    <w:p w14:paraId="74F835B7" w14:textId="1D0B98AA" w:rsidR="00772882" w:rsidRDefault="00536C38" w:rsidP="001366EA">
      <w:pPr>
        <w:pStyle w:val="a3"/>
        <w:numPr>
          <w:ilvl w:val="0"/>
          <w:numId w:val="44"/>
        </w:numPr>
        <w:ind w:left="0" w:firstLine="709"/>
      </w:pPr>
      <w:r>
        <w:rPr>
          <w:lang w:val="en-US"/>
        </w:rPr>
        <w:t>LTE</w:t>
      </w:r>
      <w:r w:rsidRPr="00536C38">
        <w:t>-</w:t>
      </w:r>
      <w:r>
        <w:rPr>
          <w:lang w:val="en-US"/>
        </w:rPr>
        <w:t>Advanced</w:t>
      </w:r>
      <w:r w:rsidRPr="00536C38">
        <w:t xml:space="preserve"> – </w:t>
      </w:r>
      <w:r>
        <w:t xml:space="preserve">высокоскоростной протокол связи для мобильных сетей. Является расширением стандарта </w:t>
      </w:r>
      <w:r>
        <w:rPr>
          <w:lang w:val="en-US"/>
        </w:rPr>
        <w:t>LTE</w:t>
      </w:r>
      <w:r>
        <w:t>, имеющим расширенное покрытие, более высокую пропускную способность и меньшую задержку</w:t>
      </w:r>
      <w:r w:rsidRPr="00536C38">
        <w:t>;</w:t>
      </w:r>
    </w:p>
    <w:p w14:paraId="60EC7F88" w14:textId="380FA5E0" w:rsidR="00536C38" w:rsidRDefault="00536C38" w:rsidP="001366EA">
      <w:pPr>
        <w:pStyle w:val="a3"/>
        <w:numPr>
          <w:ilvl w:val="0"/>
          <w:numId w:val="44"/>
        </w:numPr>
        <w:ind w:left="0" w:firstLine="709"/>
      </w:pPr>
      <w:r>
        <w:lastRenderedPageBreak/>
        <w:t>5</w:t>
      </w:r>
      <w:r>
        <w:rPr>
          <w:lang w:val="en-US"/>
        </w:rPr>
        <w:t>G</w:t>
      </w:r>
      <w:r>
        <w:t xml:space="preserve"> – современный протокол связи в мобильных сетях, позволяющий достигнуть высоких требований по скорости и пропускной способности, а также позволяющий подключать большое количество </w:t>
      </w:r>
      <w:r>
        <w:rPr>
          <w:lang w:val="en-US"/>
        </w:rPr>
        <w:t>IoT</w:t>
      </w:r>
      <w:r w:rsidRPr="00536C38">
        <w:t xml:space="preserve"> </w:t>
      </w:r>
      <w:r>
        <w:t>устройств</w:t>
      </w:r>
      <w:r w:rsidRPr="00536C38">
        <w:t>;</w:t>
      </w:r>
    </w:p>
    <w:p w14:paraId="4B5B674E" w14:textId="1967E673" w:rsidR="00536C38" w:rsidRDefault="00536C38" w:rsidP="001366EA">
      <w:r>
        <w:t xml:space="preserve">Сети среднего типа действия относятся к мобильным сетям и в городах они уже развернуты, что позволяет использовать </w:t>
      </w:r>
      <w:r>
        <w:rPr>
          <w:lang w:val="en-US"/>
        </w:rPr>
        <w:t>IoT</w:t>
      </w:r>
      <w:r w:rsidRPr="00536C38">
        <w:t xml:space="preserve"> </w:t>
      </w:r>
      <w:r>
        <w:t>устройства в уже существующей сети.</w:t>
      </w:r>
    </w:p>
    <w:p w14:paraId="42008EDD" w14:textId="15098358" w:rsidR="00536C38" w:rsidRDefault="00CC1F00" w:rsidP="001366EA">
      <w:r>
        <w:t>Дальнего радиуса действия</w:t>
      </w:r>
      <w:r>
        <w:rPr>
          <w:lang w:val="en-US"/>
        </w:rPr>
        <w:t>:</w:t>
      </w:r>
    </w:p>
    <w:p w14:paraId="29008D41" w14:textId="5534FEE8" w:rsidR="00CC1F00" w:rsidRPr="0099159F" w:rsidRDefault="00CC1F00" w:rsidP="001366EA">
      <w:pPr>
        <w:pStyle w:val="a3"/>
        <w:numPr>
          <w:ilvl w:val="0"/>
          <w:numId w:val="44"/>
        </w:numPr>
        <w:ind w:left="0" w:firstLine="709"/>
      </w:pPr>
      <w:r w:rsidRPr="00CC1F00">
        <w:rPr>
          <w:lang w:val="en-US"/>
        </w:rPr>
        <w:t>Low</w:t>
      </w:r>
      <w:r w:rsidRPr="00CC1F00">
        <w:t>-</w:t>
      </w:r>
      <w:r w:rsidRPr="00CC1F00">
        <w:rPr>
          <w:lang w:val="en-US"/>
        </w:rPr>
        <w:t>power</w:t>
      </w:r>
      <w:r w:rsidRPr="00CC1F00">
        <w:t xml:space="preserve"> </w:t>
      </w:r>
      <w:r w:rsidRPr="00CC1F00">
        <w:rPr>
          <w:lang w:val="en-US"/>
        </w:rPr>
        <w:t>wide</w:t>
      </w:r>
      <w:r w:rsidRPr="00CC1F00">
        <w:t>-</w:t>
      </w:r>
      <w:r w:rsidRPr="0099159F">
        <w:rPr>
          <w:lang w:val="en-US"/>
        </w:rPr>
        <w:t>area</w:t>
      </w:r>
      <w:r w:rsidRPr="0099159F">
        <w:t xml:space="preserve"> </w:t>
      </w:r>
      <w:r w:rsidRPr="0099159F">
        <w:rPr>
          <w:lang w:val="en-US"/>
        </w:rPr>
        <w:t>networking</w:t>
      </w:r>
      <w:r w:rsidRPr="0099159F">
        <w:t xml:space="preserve"> (</w:t>
      </w:r>
      <w:r w:rsidRPr="0099159F">
        <w:rPr>
          <w:lang w:val="en-US"/>
        </w:rPr>
        <w:t>LPWAN</w:t>
      </w:r>
      <w:r w:rsidRPr="0099159F">
        <w:t>) – прокол беспроводной сети, предназначенный для обеспечения связи на большом расстоянии с низким потреблением энергии и низкой скоростью передачи данных.</w:t>
      </w:r>
    </w:p>
    <w:p w14:paraId="6D23F174" w14:textId="33124FC7" w:rsidR="00CC1F00" w:rsidRPr="0099159F" w:rsidRDefault="00CC1F00" w:rsidP="001366EA">
      <w:pPr>
        <w:pStyle w:val="a3"/>
        <w:numPr>
          <w:ilvl w:val="0"/>
          <w:numId w:val="44"/>
        </w:numPr>
        <w:ind w:left="0" w:firstLine="709"/>
      </w:pPr>
      <w:r w:rsidRPr="0099159F">
        <w:rPr>
          <w:lang w:val="en-US"/>
        </w:rPr>
        <w:t>Very</w:t>
      </w:r>
      <w:r w:rsidRPr="0099159F">
        <w:t xml:space="preserve"> </w:t>
      </w:r>
      <w:r w:rsidRPr="0099159F">
        <w:rPr>
          <w:lang w:val="en-US"/>
        </w:rPr>
        <w:t>small</w:t>
      </w:r>
      <w:r w:rsidRPr="0099159F">
        <w:t xml:space="preserve"> </w:t>
      </w:r>
      <w:r w:rsidRPr="0099159F">
        <w:rPr>
          <w:lang w:val="en-US"/>
        </w:rPr>
        <w:t>aperture</w:t>
      </w:r>
      <w:r w:rsidRPr="0099159F">
        <w:t xml:space="preserve"> </w:t>
      </w:r>
      <w:r w:rsidRPr="0099159F">
        <w:rPr>
          <w:lang w:val="en-US"/>
        </w:rPr>
        <w:t>terminal</w:t>
      </w:r>
      <w:r w:rsidRPr="0099159F">
        <w:t xml:space="preserve"> (</w:t>
      </w:r>
      <w:r w:rsidRPr="0099159F">
        <w:rPr>
          <w:lang w:val="en-US"/>
        </w:rPr>
        <w:t>VSAT</w:t>
      </w:r>
      <w:r w:rsidRPr="0099159F">
        <w:t xml:space="preserve">) – технология, использующая спутниковую связь и небольшие антенны для узкополосных и широкополосных данных. </w:t>
      </w:r>
    </w:p>
    <w:p w14:paraId="608B62BA" w14:textId="464F98CD" w:rsidR="00CC1F00" w:rsidRPr="00EC2C6D" w:rsidRDefault="00CC1F00" w:rsidP="00CC1F00">
      <w:r w:rsidRPr="0099159F">
        <w:t>Помимо беспроводных</w:t>
      </w:r>
      <w:r w:rsidR="00EC2C6D" w:rsidRPr="0099159F">
        <w:t xml:space="preserve"> сетей часто используется соединение при помощи </w:t>
      </w:r>
      <w:r w:rsidR="00EC2C6D" w:rsidRPr="0099159F">
        <w:rPr>
          <w:lang w:val="en-US"/>
        </w:rPr>
        <w:t>Ethernet</w:t>
      </w:r>
      <w:r w:rsidR="00EC2C6D" w:rsidRPr="0099159F">
        <w:t xml:space="preserve"> – сетевого стандарта общего назначения.</w:t>
      </w:r>
    </w:p>
    <w:p w14:paraId="14238CC3" w14:textId="76A5BCD2" w:rsidR="00662C1B" w:rsidRDefault="00662C1B" w:rsidP="00662C1B"/>
    <w:p w14:paraId="4F49C803" w14:textId="49497FC1" w:rsidR="00EC2C6D" w:rsidRDefault="000830C8" w:rsidP="001366EA">
      <w:pPr>
        <w:pStyle w:val="2"/>
      </w:pPr>
      <w:bookmarkStart w:id="4" w:name="_Toc39759583"/>
      <w:r>
        <w:t>Проблемы интернет вещей</w:t>
      </w:r>
      <w:bookmarkEnd w:id="4"/>
    </w:p>
    <w:p w14:paraId="23B6E37C" w14:textId="75207D46" w:rsidR="000830C8" w:rsidRDefault="000830C8" w:rsidP="000830C8"/>
    <w:p w14:paraId="7A72EC2C" w14:textId="0A0112A3" w:rsidR="000830C8" w:rsidRDefault="000830C8" w:rsidP="000077A2">
      <w:pPr>
        <w:pStyle w:val="3"/>
      </w:pPr>
      <w:bookmarkStart w:id="5" w:name="_Toc39759584"/>
      <w:r>
        <w:t>Платформенная фрагментация</w:t>
      </w:r>
      <w:bookmarkEnd w:id="5"/>
    </w:p>
    <w:p w14:paraId="66349F86" w14:textId="0BD8CD3F" w:rsidR="000830C8" w:rsidRDefault="000830C8" w:rsidP="000830C8"/>
    <w:p w14:paraId="1EDFB1A5" w14:textId="77777777" w:rsidR="00B93EC9" w:rsidRDefault="000830C8" w:rsidP="00B93EC9">
      <w:r>
        <w:t xml:space="preserve">В </w:t>
      </w:r>
      <w:r>
        <w:rPr>
          <w:lang w:val="en-US"/>
        </w:rPr>
        <w:t>IoT</w:t>
      </w:r>
      <w:r w:rsidRPr="000830C8">
        <w:t xml:space="preserve"> </w:t>
      </w:r>
      <w:r>
        <w:t>среде не установлено никаких стандартов, что приводит к отсутствию совместимости устройств разных производителей, и фрагментации платформы. Большое количество разнообразий, как в аппаратной части, так и в программном обеспечении, усложняет разработку приложений, способных работать совместимо с несовместимыми технологиями.</w:t>
      </w:r>
      <w:r w:rsidR="00B93EC9">
        <w:t xml:space="preserve"> Это выражается также на закрытости </w:t>
      </w:r>
      <w:r w:rsidR="00B93EC9">
        <w:rPr>
          <w:lang w:val="en-US"/>
        </w:rPr>
        <w:t>IoT</w:t>
      </w:r>
      <w:r w:rsidR="00B93EC9" w:rsidRPr="00B93EC9">
        <w:t xml:space="preserve"> </w:t>
      </w:r>
      <w:r w:rsidR="00B93EC9">
        <w:t>экосистем различных поставщиков, что сильно затрудняет их связь с аналогичными системами.</w:t>
      </w:r>
    </w:p>
    <w:p w14:paraId="02F7D697" w14:textId="77777777" w:rsidR="00B93EC9" w:rsidRDefault="00B93EC9" w:rsidP="00B93EC9">
      <w:r>
        <w:lastRenderedPageBreak/>
        <w:t>Помимо сегрегации проблему составляется аморфная вычислительное природа интернет вещей, так как патчи и устранения ошибок и уязвимостей в программном обеспечении устройств часто не достигают устройств пользователей.</w:t>
      </w:r>
    </w:p>
    <w:p w14:paraId="2AEE1039" w14:textId="77777777" w:rsidR="00B93EC9" w:rsidRDefault="00B93EC9" w:rsidP="00B93EC9"/>
    <w:p w14:paraId="362F8FEB" w14:textId="5F962AAE" w:rsidR="00512D44" w:rsidRDefault="00512D44" w:rsidP="000077A2">
      <w:pPr>
        <w:pStyle w:val="3"/>
      </w:pPr>
      <w:bookmarkStart w:id="6" w:name="_Toc39759585"/>
      <w:r>
        <w:t>Безопасность</w:t>
      </w:r>
      <w:bookmarkEnd w:id="6"/>
    </w:p>
    <w:p w14:paraId="1EF034BF" w14:textId="00244D92" w:rsidR="00512D44" w:rsidRDefault="00512D44" w:rsidP="00512D44"/>
    <w:p w14:paraId="0BC086C6" w14:textId="304D2047" w:rsidR="00512D44" w:rsidRDefault="00512D44" w:rsidP="00512D44">
      <w:r>
        <w:t>По мере увеличения числа различных интернет устройств возникают новые потенциально уязвимые месте. Устройства со слабой системой защиты могут служить точками доступа для злоумышленников</w:t>
      </w:r>
      <w:r w:rsidR="00971C22">
        <w:t xml:space="preserve"> </w:t>
      </w:r>
      <w:r w:rsidR="00971C22" w:rsidRPr="00971C22">
        <w:t>[9]</w:t>
      </w:r>
      <w:r>
        <w:t xml:space="preserve">, что позволит портить, перепрограммировать устройства. Недостаточная защищённость потоков информации в </w:t>
      </w:r>
      <w:r>
        <w:rPr>
          <w:lang w:val="en-US"/>
        </w:rPr>
        <w:t>IoT</w:t>
      </w:r>
      <w:r w:rsidRPr="00512D44">
        <w:t xml:space="preserve"> </w:t>
      </w:r>
      <w:r>
        <w:t xml:space="preserve">сети может подвергать личные данные пользователя риску хищения. Само же устройство может быть точкой входа в интернет и представлять проблему уже все локальной сети. При этом технические ограничения делают умные устройства уязвимее компьютеров, что вынуждает производителей тратить больше ресурсов на совершенствование системы защиты. </w:t>
      </w:r>
    </w:p>
    <w:p w14:paraId="01F2106B" w14:textId="673CB9A5" w:rsidR="00383F52" w:rsidRDefault="00383F52" w:rsidP="00512D44">
      <w:r>
        <w:t>Многие системы умных устройств состоят из групп почти идентичных устройств, что усиливает каждую потенциальную ошибку безопасности, распространяя её на все подобные устройства, к примеру, использующие один протокол связи или одного уязвимого посредника.</w:t>
      </w:r>
    </w:p>
    <w:p w14:paraId="1FAAEC4C" w14:textId="1003E099" w:rsidR="00383F52" w:rsidRDefault="00383F52" w:rsidP="00512D44">
      <w:r>
        <w:t>Часто умные устройства устанавливаются в места, где у злоумышленника есть возможность физического контакта с самим устройством, что сильно увеличивает риски взлома.</w:t>
      </w:r>
    </w:p>
    <w:p w14:paraId="28362AC6" w14:textId="7FCC18BB" w:rsidR="00E75214" w:rsidRDefault="00E75214" w:rsidP="00512D44">
      <w:r>
        <w:t>При этом количество интернет устройств растет, и внедряется во все сферы жизн</w:t>
      </w:r>
      <w:r w:rsidR="00383F52">
        <w:t>и,</w:t>
      </w:r>
      <w:r>
        <w:t xml:space="preserve"> </w:t>
      </w:r>
      <w:r w:rsidR="00383F52">
        <w:t>в</w:t>
      </w:r>
      <w:r>
        <w:t xml:space="preserve">о многих городах устанавливают </w:t>
      </w:r>
      <w:r w:rsidR="00D52567">
        <w:t>большое количество инфраструктурных умных устройств</w:t>
      </w:r>
      <w:r>
        <w:t xml:space="preserve">, что улучшает качество жизни, но и увеличивает проблемы безопасности, так как умный гаджет для дома можно выключить в случае кибератаки, но нельзя просто выключить, </w:t>
      </w:r>
      <w:r w:rsidR="00504583">
        <w:t xml:space="preserve">к примеру, умный счетчик, умный светофор или кардиостимулятор. </w:t>
      </w:r>
    </w:p>
    <w:p w14:paraId="5B92B8B5" w14:textId="020E6275" w:rsidR="00383F52" w:rsidRDefault="00383F52" w:rsidP="000077A2">
      <w:pPr>
        <w:pStyle w:val="3"/>
      </w:pPr>
      <w:bookmarkStart w:id="7" w:name="_Toc39759586"/>
      <w:r>
        <w:lastRenderedPageBreak/>
        <w:t>Конфиденциальность</w:t>
      </w:r>
      <w:bookmarkEnd w:id="7"/>
    </w:p>
    <w:p w14:paraId="7CE3D29B" w14:textId="4B1375AD" w:rsidR="00383F52" w:rsidRDefault="00383F52" w:rsidP="00383F52"/>
    <w:p w14:paraId="26F5F7CE" w14:textId="77777777" w:rsidR="003D2E79" w:rsidRDefault="004A6195" w:rsidP="00383F52">
      <w:r>
        <w:t xml:space="preserve">Умные сети интернет вещей обычно собирают, обрабатывают и передают информацию, и это не создает проблем в случае с домашней автоматизацией, с локальной сетью, однако многие умные устройства устанавливаются в публичные места, и собирают информацию о людях без их согласия. Так на улицах устанавливают умные камеры, отслеживающие информацию о проходящих мимо людях, умные турникеты, двери, датчики и другое способно в той или иной степени отслеживать перемещение человека. В автомобили встраивают </w:t>
      </w:r>
      <w:r>
        <w:rPr>
          <w:lang w:val="en-US"/>
        </w:rPr>
        <w:t>GPS</w:t>
      </w:r>
      <w:r w:rsidRPr="004A6195">
        <w:t xml:space="preserve"> </w:t>
      </w:r>
      <w:r>
        <w:t xml:space="preserve">модули для улучшения работы карт, однако данные о положении автомобиля также передаются производителям этих машин. Также личная техника может записывать аудио и видео и передавать их на сервера производителя без какого-либо согласия пользователя, маскируя их под условия пользования. Таким образом использование умных устройств может нарушать право на личную жизнь человека, и с начала зарождения </w:t>
      </w:r>
      <w:r>
        <w:rPr>
          <w:lang w:val="en-US"/>
        </w:rPr>
        <w:t>IoT</w:t>
      </w:r>
      <w:r w:rsidRPr="004A6195">
        <w:t xml:space="preserve"> </w:t>
      </w:r>
      <w:r>
        <w:t>сетей данная проблема не находит какого-либо решения.</w:t>
      </w:r>
    </w:p>
    <w:p w14:paraId="449657DF" w14:textId="5CE9948D" w:rsidR="00383F52" w:rsidRPr="004A6195" w:rsidRDefault="003D2E79" w:rsidP="00383F52">
      <w:r>
        <w:t xml:space="preserve">Безопасность информационных потоков в </w:t>
      </w:r>
      <w:r>
        <w:rPr>
          <w:lang w:val="en-US"/>
        </w:rPr>
        <w:t>IoT</w:t>
      </w:r>
      <w:r w:rsidRPr="003D2E79">
        <w:t xml:space="preserve"> </w:t>
      </w:r>
      <w:r>
        <w:t>сетях также может стать проблемой для личных данных пользователя</w:t>
      </w:r>
      <w:r w:rsidR="008E14B5" w:rsidRPr="008E14B5">
        <w:t xml:space="preserve"> [9]</w:t>
      </w:r>
      <w:r>
        <w:t xml:space="preserve">. Часть устройств использует безопасные потоки, с применением, например, </w:t>
      </w:r>
      <w:r>
        <w:rPr>
          <w:lang w:val="en-US"/>
        </w:rPr>
        <w:t>HTTPS</w:t>
      </w:r>
      <w:r>
        <w:t xml:space="preserve">, однако большая часть устройств в качестве информационной магистрали использует более быстрые, простые или дешевые протоколы, это обусловлено ограниченным ресурсом автономности, а следовательно многие устройства не могут позволить себе дорогую операцию установки </w:t>
      </w:r>
      <w:r>
        <w:rPr>
          <w:lang w:val="en-US"/>
        </w:rPr>
        <w:t>HTTPS</w:t>
      </w:r>
      <w:r w:rsidRPr="003D2E79">
        <w:t xml:space="preserve"> </w:t>
      </w:r>
      <w:r>
        <w:t>соединения. Также такие устройства часто не могут позволить себе зашифровывать и расшифровывать данные, так как современные методы шифрования требовательны к вычислительным ресурсам система. Единственным надежным способом в таком случае остается соединение при помощи кабеля, но такой способ могут использовать только некоторые средства домашней автоматизации и производственные сети.</w:t>
      </w:r>
      <w:r w:rsidR="004A6195">
        <w:t xml:space="preserve"> </w:t>
      </w:r>
    </w:p>
    <w:p w14:paraId="33BF9094" w14:textId="292450F3" w:rsidR="00504583" w:rsidRDefault="00504583" w:rsidP="00512D44"/>
    <w:p w14:paraId="71424A99" w14:textId="767CB5B2" w:rsidR="004A6195" w:rsidRDefault="004A6195" w:rsidP="000077A2">
      <w:pPr>
        <w:pStyle w:val="3"/>
      </w:pPr>
      <w:bookmarkStart w:id="8" w:name="_Toc39759587"/>
      <w:r>
        <w:lastRenderedPageBreak/>
        <w:t>Стандартизация</w:t>
      </w:r>
      <w:bookmarkEnd w:id="8"/>
    </w:p>
    <w:p w14:paraId="295357EA" w14:textId="7D60755C" w:rsidR="004A6195" w:rsidRDefault="004A6195" w:rsidP="004A6195"/>
    <w:p w14:paraId="788343F4" w14:textId="3C26B4DB" w:rsidR="004A6195" w:rsidRDefault="00F1217E" w:rsidP="004A6195">
      <w:r>
        <w:t xml:space="preserve">Ключевую роль в развитии любой отрасли занимает разработка и применение стандартов, позволяющая развивать уже существующие технологии, а не создавать новые. На поприще умных устройств не существует единого стандарта в их создании разработке, проектировании интерфейсов, используемых технологиях. Отсутствие каких-либо стандартов приводит к тому, что многие производители стремятся создать свой протокол общения в </w:t>
      </w:r>
      <w:r>
        <w:rPr>
          <w:lang w:val="en-US"/>
        </w:rPr>
        <w:t>IoT</w:t>
      </w:r>
      <w:r>
        <w:t xml:space="preserve">, свою закрытую экосистему устройств. Для конечного пользователя подобные систему позволяют легко интегрировать в свою среди устройства одного производителя, однако устройства разных производителей практически никогда не соединимы, так как их системы являются закрытыми к расширению. </w:t>
      </w:r>
    </w:p>
    <w:p w14:paraId="70F4F845" w14:textId="75697966" w:rsidR="00F1217E" w:rsidRPr="00F1217E" w:rsidRDefault="00F1217E" w:rsidP="004A6195">
      <w:r>
        <w:t xml:space="preserve">Решением данной проблемы может быть создание специализированного комитета, по стандартизации именно решений в сфере умных устройств, однако большое количество решений, а также разноуровневое взаимодействие устройств делает подобную стандартизацию невозможной или даже не желательной. </w:t>
      </w:r>
    </w:p>
    <w:p w14:paraId="0B430AF8" w14:textId="77777777" w:rsidR="00E75214" w:rsidRPr="00512D44" w:rsidRDefault="00E75214" w:rsidP="00512D44"/>
    <w:p w14:paraId="1F6D50FB" w14:textId="0C9072CA" w:rsidR="00EC65C9" w:rsidRDefault="00F01533" w:rsidP="000830C8">
      <w:r w:rsidRPr="00CC1F00">
        <w:br w:type="page"/>
      </w:r>
    </w:p>
    <w:p w14:paraId="1C905EBD" w14:textId="40AB50CC" w:rsidR="004F0B85" w:rsidRDefault="004F0B85" w:rsidP="001366EA">
      <w:pPr>
        <w:pStyle w:val="1"/>
      </w:pPr>
      <w:bookmarkStart w:id="9" w:name="_Toc39759588"/>
      <w:r>
        <w:lastRenderedPageBreak/>
        <w:t>Постановка задачи</w:t>
      </w:r>
      <w:bookmarkEnd w:id="9"/>
    </w:p>
    <w:p w14:paraId="07476BEB" w14:textId="77777777" w:rsidR="001366EA" w:rsidRPr="001366EA" w:rsidRDefault="001366EA" w:rsidP="001366EA"/>
    <w:p w14:paraId="1C487552" w14:textId="1B6F6F78" w:rsidR="004F0B85" w:rsidRDefault="003D2E79" w:rsidP="003D2E79">
      <w:r>
        <w:t xml:space="preserve">Для управления, настройки и автоматизации умных устройств в составе </w:t>
      </w:r>
      <w:r>
        <w:rPr>
          <w:lang w:val="en-US"/>
        </w:rPr>
        <w:t>IoT</w:t>
      </w:r>
      <w:r w:rsidRPr="003D2E79">
        <w:t xml:space="preserve"> </w:t>
      </w:r>
      <w:r>
        <w:t>сети необходим специализированный сервер, а также интерфейс-приложение для настройки, и визуального отслеживания работы умных устройств, для этого необходимо с</w:t>
      </w:r>
      <w:r w:rsidR="001A471B">
        <w:t xml:space="preserve">проектировать и разработать трехзвенное приложения для отслеживания и управления умными устройствами и построения </w:t>
      </w:r>
      <w:r w:rsidR="001A471B">
        <w:rPr>
          <w:lang w:val="en-US"/>
        </w:rPr>
        <w:t>IoT</w:t>
      </w:r>
      <w:r w:rsidR="001A471B" w:rsidRPr="001A471B">
        <w:t xml:space="preserve"> </w:t>
      </w:r>
      <w:r w:rsidR="001A471B">
        <w:t>сетей. Оно должно включать в себя</w:t>
      </w:r>
      <w:r w:rsidR="001A471B" w:rsidRPr="002520BE">
        <w:t>:</w:t>
      </w:r>
    </w:p>
    <w:p w14:paraId="535E6252" w14:textId="58C6D61B" w:rsidR="001A471B" w:rsidRDefault="001A471B" w:rsidP="001366EA">
      <w:pPr>
        <w:pStyle w:val="a3"/>
        <w:numPr>
          <w:ilvl w:val="0"/>
          <w:numId w:val="45"/>
        </w:numPr>
        <w:ind w:left="0" w:firstLine="709"/>
      </w:pPr>
      <w:r>
        <w:t>сервер, выступающий центральным звеном в сети</w:t>
      </w:r>
      <w:r w:rsidRPr="001A471B">
        <w:t>;</w:t>
      </w:r>
    </w:p>
    <w:p w14:paraId="5430F022" w14:textId="233229A3" w:rsidR="001A471B" w:rsidRDefault="001A471B" w:rsidP="001366EA">
      <w:pPr>
        <w:pStyle w:val="a3"/>
        <w:numPr>
          <w:ilvl w:val="0"/>
          <w:numId w:val="45"/>
        </w:numPr>
        <w:ind w:left="0" w:firstLine="709"/>
      </w:pPr>
      <w:r>
        <w:t>базу данных, для хранения информации клиентов и рабочей информации сервера</w:t>
      </w:r>
      <w:r w:rsidRPr="001A471B">
        <w:t>;</w:t>
      </w:r>
    </w:p>
    <w:p w14:paraId="2F93C47B" w14:textId="0DA32121" w:rsidR="001A471B" w:rsidRDefault="001A471B" w:rsidP="001366EA">
      <w:pPr>
        <w:pStyle w:val="a3"/>
        <w:numPr>
          <w:ilvl w:val="0"/>
          <w:numId w:val="45"/>
        </w:numPr>
        <w:ind w:left="0" w:firstLine="709"/>
      </w:pPr>
      <w:r>
        <w:t>клиент, для настройки сервера, отслеживания состояния различных устройств, управления ими.</w:t>
      </w:r>
    </w:p>
    <w:p w14:paraId="463AAFBA" w14:textId="1DDCB17B" w:rsidR="001A471B" w:rsidRDefault="00A95782" w:rsidP="001A471B">
      <w:r>
        <w:t xml:space="preserve">От сервера необходима скорость, безопасность, возможность тонкой настройки управляемых им устройств, возможность быстрого развертывания на персональных компьютерах, а также мини одноплатных компьютеров, к примеру </w:t>
      </w:r>
      <w:r>
        <w:rPr>
          <w:lang w:val="en-US"/>
        </w:rPr>
        <w:t>Raspberry</w:t>
      </w:r>
      <w:r w:rsidRPr="00A95782">
        <w:t xml:space="preserve"> </w:t>
      </w:r>
      <w:r>
        <w:rPr>
          <w:lang w:val="en-US"/>
        </w:rPr>
        <w:t>Pi</w:t>
      </w:r>
      <w:r>
        <w:t xml:space="preserve"> 4. Также, так как данный сервер должен координировать работу умных устройств и хранить их информацию необходимо минимизировать задержки. </w:t>
      </w:r>
    </w:p>
    <w:p w14:paraId="36919047" w14:textId="25DBD485" w:rsidR="00A95782" w:rsidRDefault="00A95782" w:rsidP="001A471B">
      <w:r>
        <w:t xml:space="preserve">От клиентского приложения требуется визуализация данных сервера, отслеживаемых и управляемых устройств, визуальные интерфейсы для настройки и управления устройствами, желателен современный внешний вид и </w:t>
      </w:r>
      <w:r w:rsidR="009308EA">
        <w:t>дизайн.</w:t>
      </w:r>
    </w:p>
    <w:p w14:paraId="7D74B539" w14:textId="015953C8" w:rsidR="009308EA" w:rsidRDefault="009308EA">
      <w:pPr>
        <w:spacing w:after="160" w:line="259" w:lineRule="auto"/>
        <w:ind w:firstLine="0"/>
        <w:jc w:val="left"/>
      </w:pPr>
      <w:r>
        <w:br w:type="page"/>
      </w:r>
    </w:p>
    <w:p w14:paraId="1F655D09" w14:textId="1D56CC7F" w:rsidR="009308EA" w:rsidRDefault="00016E3D" w:rsidP="001366EA">
      <w:pPr>
        <w:pStyle w:val="1"/>
      </w:pPr>
      <w:bookmarkStart w:id="10" w:name="_Toc39759589"/>
      <w:r>
        <w:lastRenderedPageBreak/>
        <w:t>Сравнение и выбор инструментов разработки</w:t>
      </w:r>
      <w:r w:rsidR="00FB380B">
        <w:t xml:space="preserve"> сервера</w:t>
      </w:r>
      <w:bookmarkEnd w:id="10"/>
    </w:p>
    <w:p w14:paraId="2B84A819" w14:textId="1B3192B0" w:rsidR="009308EA" w:rsidRDefault="009308EA" w:rsidP="009308EA"/>
    <w:p w14:paraId="57D527FA" w14:textId="67B025F6" w:rsidR="009308EA" w:rsidRDefault="00FB380B" w:rsidP="001366EA">
      <w:pPr>
        <w:pStyle w:val="2"/>
      </w:pPr>
      <w:bookmarkStart w:id="11" w:name="_Toc39759590"/>
      <w:r>
        <w:t>Язык и фреймворк</w:t>
      </w:r>
      <w:bookmarkEnd w:id="11"/>
    </w:p>
    <w:p w14:paraId="232904DD" w14:textId="77AC6288" w:rsidR="00037B42" w:rsidRDefault="00037B42" w:rsidP="00037B42"/>
    <w:p w14:paraId="2B4CE9DA" w14:textId="3EAADE9E" w:rsidR="00037B42" w:rsidRDefault="00037B42" w:rsidP="00037B42">
      <w:r>
        <w:t>Исходя из задач, стоящих перед сервером, следует, что главными критериями выбора языка, а также, если необходимо, фреймворка</w:t>
      </w:r>
      <w:r w:rsidR="005B7EC2">
        <w:t>, являются скорость обработки входящих запросов, простота внедрения и легковесность.</w:t>
      </w:r>
    </w:p>
    <w:p w14:paraId="7B8537EC" w14:textId="0F48DE4E" w:rsidR="005B7EC2" w:rsidRDefault="005B7EC2" w:rsidP="005B7EC2">
      <w:r>
        <w:t xml:space="preserve">На данный момент существует огромное количество языков программирования, а также фреймворков для них, однако между ними стоит большая разница в быстродействии, масштабируемости, инструментах разработки. </w:t>
      </w:r>
    </w:p>
    <w:p w14:paraId="79850649" w14:textId="77777777" w:rsidR="005B7EC2" w:rsidRDefault="005B7EC2" w:rsidP="005B7EC2"/>
    <w:p w14:paraId="308CC07F" w14:textId="486CF641" w:rsidR="005B7EC2" w:rsidRDefault="005B7EC2" w:rsidP="005B7EC2">
      <w:pPr>
        <w:ind w:firstLine="0"/>
        <w:jc w:val="center"/>
      </w:pPr>
      <w:r>
        <w:rPr>
          <w:noProof/>
        </w:rPr>
        <w:drawing>
          <wp:inline distT="0" distB="0" distL="0" distR="0" wp14:anchorId="4AF06921" wp14:editId="6AA128AF">
            <wp:extent cx="4874047" cy="446722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247" cy="44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Рисунок 1 – </w:t>
      </w:r>
      <w:r w:rsidR="001366EA">
        <w:t>К</w:t>
      </w:r>
      <w:r w:rsidR="007310C9">
        <w:t>оличество выполненных запросов в секунду для различных фреймворков</w:t>
      </w:r>
    </w:p>
    <w:p w14:paraId="6DD611EA" w14:textId="77777777" w:rsidR="007310C9" w:rsidRDefault="007310C9">
      <w:pPr>
        <w:spacing w:after="160" w:line="259" w:lineRule="auto"/>
        <w:ind w:firstLine="0"/>
        <w:jc w:val="left"/>
      </w:pPr>
    </w:p>
    <w:p w14:paraId="359B1D8B" w14:textId="6A0C7AB5" w:rsidR="007310C9" w:rsidRDefault="007310C9" w:rsidP="007310C9">
      <w:r>
        <w:lastRenderedPageBreak/>
        <w:t>Как видно из рисунка 1</w:t>
      </w:r>
      <w:r w:rsidR="0004142A">
        <w:t xml:space="preserve"> </w:t>
      </w:r>
      <w:r w:rsidR="0004142A" w:rsidRPr="0004142A">
        <w:t>[1]</w:t>
      </w:r>
      <w:r>
        <w:t xml:space="preserve">, популярные фреймворки, а именно </w:t>
      </w:r>
      <w:r>
        <w:rPr>
          <w:lang w:val="en-US"/>
        </w:rPr>
        <w:t>PHP</w:t>
      </w:r>
      <w:r>
        <w:t xml:space="preserve"> и </w:t>
      </w:r>
      <w:r>
        <w:rPr>
          <w:lang w:val="en-US"/>
        </w:rPr>
        <w:t>Python</w:t>
      </w:r>
      <w:r w:rsidRPr="007310C9">
        <w:t xml:space="preserve"> </w:t>
      </w:r>
      <w:r>
        <w:t>сильно ограничены по быстродействию. Так получается из-за того, что языке не имеют встроенной возможности выполнять запросы асинхронно, что очень важно для сервера, а также имеют очень плохую общую производительность, однако данные языки имеют низкий порог вхождения из-за своей простоты.</w:t>
      </w:r>
    </w:p>
    <w:p w14:paraId="606AD5B7" w14:textId="3276332C" w:rsidR="0004142A" w:rsidRDefault="007310C9" w:rsidP="007310C9">
      <w:r>
        <w:t xml:space="preserve">В то же время </w:t>
      </w:r>
      <w:r>
        <w:rPr>
          <w:lang w:val="en-US"/>
        </w:rPr>
        <w:t>Express</w:t>
      </w:r>
      <w:r w:rsidRPr="007310C9">
        <w:t xml:space="preserve"> </w:t>
      </w:r>
      <w:r>
        <w:rPr>
          <w:lang w:val="en-US"/>
        </w:rPr>
        <w:t>JS</w:t>
      </w:r>
      <w:r>
        <w:t xml:space="preserve">, </w:t>
      </w:r>
      <w:r>
        <w:rPr>
          <w:lang w:val="en-US"/>
        </w:rPr>
        <w:t>Spring</w:t>
      </w:r>
      <w:r>
        <w:t xml:space="preserve"> и </w:t>
      </w:r>
      <w:r>
        <w:rPr>
          <w:lang w:val="en-US"/>
        </w:rPr>
        <w:t>Dotnet</w:t>
      </w:r>
      <w:r w:rsidRPr="007310C9">
        <w:t xml:space="preserve"> </w:t>
      </w:r>
      <w:r>
        <w:rPr>
          <w:lang w:val="en-US"/>
        </w:rPr>
        <w:t>Core</w:t>
      </w:r>
      <w:r>
        <w:t xml:space="preserve"> имеют сравнительно высокую производительность, благодаря возможности исполнения запросов асинхронно. При этом языки имеют различный механизм асинхронности. Так </w:t>
      </w:r>
      <w:r>
        <w:rPr>
          <w:lang w:val="en-US"/>
        </w:rPr>
        <w:t>C</w:t>
      </w:r>
      <w:r w:rsidRPr="007310C9">
        <w:t xml:space="preserve"># </w:t>
      </w:r>
      <w:r>
        <w:t xml:space="preserve">и </w:t>
      </w:r>
      <w:r>
        <w:rPr>
          <w:lang w:val="en-US"/>
        </w:rPr>
        <w:t>Java</w:t>
      </w:r>
      <w:r w:rsidRPr="007310C9">
        <w:t xml:space="preserve"> </w:t>
      </w:r>
      <w:r>
        <w:t>используют систему потоков, которые, в случае наличия у процессора более одного ядра, позволяют выполнять программные коды параллельно</w:t>
      </w:r>
      <w:r w:rsidR="0004142A">
        <w:t xml:space="preserve"> главному потоку программы, однако и при наличии одного ядра выполнение программы в несколько потоков возможно. В этом случае процессор по определённым алгоритмам переключается с одного потока на другой, записывая контекст выполнения текущего, и заменяя на сохраненный контекст другого потока, как это показано на рисунке 2</w:t>
      </w:r>
      <w:r w:rsidR="0004142A" w:rsidRPr="0004142A">
        <w:t xml:space="preserve"> [2]</w:t>
      </w:r>
      <w:r w:rsidR="0004142A">
        <w:t>.</w:t>
      </w:r>
    </w:p>
    <w:p w14:paraId="29A57B0A" w14:textId="77777777" w:rsidR="0004142A" w:rsidRDefault="0004142A" w:rsidP="007310C9"/>
    <w:p w14:paraId="17ADDBB1" w14:textId="7EC9C0D8" w:rsidR="007310C9" w:rsidRDefault="0004142A" w:rsidP="0004142A">
      <w:pPr>
        <w:ind w:firstLine="0"/>
        <w:jc w:val="center"/>
      </w:pPr>
      <w:r>
        <w:rPr>
          <w:noProof/>
        </w:rPr>
        <w:drawing>
          <wp:inline distT="0" distB="0" distL="0" distR="0" wp14:anchorId="6FAA4663" wp14:editId="3FBCC03E">
            <wp:extent cx="3943350" cy="24213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19" cy="24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Рисунок 2 – </w:t>
      </w:r>
      <w:r w:rsidR="001366EA">
        <w:t>А</w:t>
      </w:r>
      <w:r>
        <w:t>синхронные потоки на одном ядре</w:t>
      </w:r>
    </w:p>
    <w:p w14:paraId="7B39BB70" w14:textId="70D8ACCC" w:rsidR="0004142A" w:rsidRDefault="0004142A" w:rsidP="0004142A">
      <w:pPr>
        <w:ind w:firstLine="0"/>
        <w:jc w:val="center"/>
      </w:pPr>
    </w:p>
    <w:p w14:paraId="07A4D1E7" w14:textId="1FC80B32" w:rsidR="0004142A" w:rsidRDefault="0004142A" w:rsidP="0004142A">
      <w:r>
        <w:t xml:space="preserve">Асинхронность </w:t>
      </w:r>
      <w:r>
        <w:rPr>
          <w:lang w:val="en-US"/>
        </w:rPr>
        <w:t>JavaScript</w:t>
      </w:r>
      <w:r w:rsidRPr="0004142A">
        <w:t xml:space="preserve"> </w:t>
      </w:r>
      <w:r>
        <w:t xml:space="preserve">основывается на некотором бесконечном цикле, называемом циклом событий, в котором находится программа. Далее в </w:t>
      </w:r>
      <w:r>
        <w:lastRenderedPageBreak/>
        <w:t>некоторых точках программы происходит добавление запроса на выполнение некоторого кода в стек запросов</w:t>
      </w:r>
      <w:r w:rsidR="00843DA0">
        <w:t xml:space="preserve"> (рис 3) </w:t>
      </w:r>
      <w:r w:rsidR="00843DA0" w:rsidRPr="00843DA0">
        <w:t>[3]</w:t>
      </w:r>
      <w:r>
        <w:t xml:space="preserve">, чаще всего для этого используют систему </w:t>
      </w:r>
      <w:proofErr w:type="spellStart"/>
      <w:r>
        <w:t>колбеков</w:t>
      </w:r>
      <w:proofErr w:type="spellEnd"/>
      <w:r>
        <w:t xml:space="preserve"> – функций, исполняемых в случае происхождения некоторого действия. При этом длинные цепочки команд не блокируют программу, а приостанавливаются и передают управление другим. </w:t>
      </w:r>
    </w:p>
    <w:p w14:paraId="1EBF9D99" w14:textId="77777777" w:rsidR="0004142A" w:rsidRDefault="0004142A" w:rsidP="0004142A"/>
    <w:p w14:paraId="03218682" w14:textId="75981FFC" w:rsidR="0004142A" w:rsidRPr="0004142A" w:rsidRDefault="0004142A" w:rsidP="0004142A">
      <w:pPr>
        <w:ind w:firstLine="0"/>
        <w:jc w:val="center"/>
      </w:pPr>
      <w:r>
        <w:rPr>
          <w:noProof/>
        </w:rPr>
        <w:drawing>
          <wp:inline distT="0" distB="0" distL="0" distR="0" wp14:anchorId="7C511521" wp14:editId="3B5CED8D">
            <wp:extent cx="4552950" cy="1543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Рисунок 3 – </w:t>
      </w:r>
      <w:r w:rsidR="001366EA">
        <w:t>А</w:t>
      </w:r>
      <w:r>
        <w:t xml:space="preserve">синхронный механизм </w:t>
      </w:r>
      <w:r>
        <w:rPr>
          <w:lang w:val="en-US"/>
        </w:rPr>
        <w:t>JavaScript</w:t>
      </w:r>
    </w:p>
    <w:p w14:paraId="7BB02059" w14:textId="1EC1535B" w:rsidR="0004142A" w:rsidRDefault="0004142A" w:rsidP="0004142A"/>
    <w:p w14:paraId="79A785A0" w14:textId="729FDA7A" w:rsidR="00843DA0" w:rsidRDefault="00843DA0" w:rsidP="0004142A">
      <w:r>
        <w:t>Такая реализация позволяет выполнять полностью асинхронный код по запросу, и в случае наличия только одного ядра процессора такая реализация асинхронного хода программы справляется лучше, нежели потоки.</w:t>
      </w:r>
    </w:p>
    <w:p w14:paraId="798D5FEB" w14:textId="41D13165" w:rsidR="00843DA0" w:rsidRDefault="00843DA0" w:rsidP="0004142A">
      <w:r>
        <w:t xml:space="preserve">Также, можно размножить процессы программы на </w:t>
      </w:r>
      <w:r>
        <w:rPr>
          <w:lang w:val="en-US"/>
        </w:rPr>
        <w:t>JavaScript</w:t>
      </w:r>
      <w:r>
        <w:t>, в этом случае быстродействие будет линейно масштабироваться с ростом количества ядер процессора, что видно на рисунке 1, однако такой поход требует особую архитектуру приложения, так как процессы, являясь изолированными, практически не могут передать информацию между собой.</w:t>
      </w:r>
    </w:p>
    <w:p w14:paraId="1160B647" w14:textId="5623C25A" w:rsidR="00843DA0" w:rsidRDefault="00843DA0" w:rsidP="0004142A">
      <w:r>
        <w:t xml:space="preserve">Исходя из вышесказанного и учитывая, что целевая платформа – одноплатные компьютеры, на которых в среднем имеется несколько ядер, но существуют ограничения по количеству оперативной памяти, хорошим выбором будут </w:t>
      </w:r>
      <w:r>
        <w:rPr>
          <w:lang w:val="en-US"/>
        </w:rPr>
        <w:t>Spring</w:t>
      </w:r>
      <w:r w:rsidRPr="00843DA0">
        <w:t xml:space="preserve"> </w:t>
      </w:r>
      <w:r>
        <w:t xml:space="preserve">и </w:t>
      </w:r>
      <w:r>
        <w:rPr>
          <w:lang w:val="en-US"/>
        </w:rPr>
        <w:t>Dotnet</w:t>
      </w:r>
      <w:r w:rsidRPr="00843DA0">
        <w:t xml:space="preserve"> </w:t>
      </w:r>
      <w:r>
        <w:rPr>
          <w:lang w:val="en-US"/>
        </w:rPr>
        <w:t>Core</w:t>
      </w:r>
      <w:r>
        <w:t xml:space="preserve">, при этом последний немного выигрывает по скорости. </w:t>
      </w:r>
    </w:p>
    <w:p w14:paraId="34E3D03C" w14:textId="22B869F6" w:rsidR="002070D1" w:rsidRDefault="002070D1" w:rsidP="0004142A"/>
    <w:p w14:paraId="17C5C5E1" w14:textId="19451578" w:rsidR="002070D1" w:rsidRDefault="002070D1" w:rsidP="0004142A"/>
    <w:p w14:paraId="0A555013" w14:textId="05ED9437" w:rsidR="002070D1" w:rsidRDefault="002070D1" w:rsidP="0004142A"/>
    <w:p w14:paraId="065BB503" w14:textId="54C300EF" w:rsidR="002070D1" w:rsidRDefault="00927240" w:rsidP="001366EA">
      <w:pPr>
        <w:pStyle w:val="2"/>
      </w:pPr>
      <w:bookmarkStart w:id="12" w:name="_Toc39759591"/>
      <w:r>
        <w:lastRenderedPageBreak/>
        <w:t>Выбор с</w:t>
      </w:r>
      <w:r w:rsidR="002070D1">
        <w:t>истем</w:t>
      </w:r>
      <w:r>
        <w:t>ы</w:t>
      </w:r>
      <w:r w:rsidR="002070D1">
        <w:t xml:space="preserve"> управления базой данных</w:t>
      </w:r>
      <w:bookmarkEnd w:id="12"/>
    </w:p>
    <w:p w14:paraId="7CF32768" w14:textId="173BB872" w:rsidR="002070D1" w:rsidRDefault="002070D1" w:rsidP="002070D1"/>
    <w:p w14:paraId="691FA409" w14:textId="6F7E470E" w:rsidR="002070D1" w:rsidRDefault="002070D1" w:rsidP="002070D1">
      <w:r>
        <w:t>Существует огромное количество систем управления базами данных (СУБД), они все выполняют одну задачу, однако сильно отличаются по количеству затрачиваемых ресурсов, модели распространения, быстродействия, а также функционалу.</w:t>
      </w:r>
    </w:p>
    <w:p w14:paraId="627EF76B" w14:textId="77777777" w:rsidR="002070D1" w:rsidRDefault="002070D1" w:rsidP="002070D1">
      <w:r>
        <w:t>Каждая из СУБД рассчитана на свой формат хранения данных, которые на данный момент делятся на две группы</w:t>
      </w:r>
      <w:r w:rsidRPr="002070D1">
        <w:t>:</w:t>
      </w:r>
      <w:r>
        <w:t xml:space="preserve"> </w:t>
      </w:r>
      <w:r>
        <w:rPr>
          <w:lang w:val="en-US"/>
        </w:rPr>
        <w:t>SQL</w:t>
      </w:r>
      <w:r w:rsidRPr="002070D1">
        <w:t xml:space="preserve"> </w:t>
      </w:r>
      <w:r>
        <w:t xml:space="preserve">и </w:t>
      </w:r>
      <w:r>
        <w:rPr>
          <w:lang w:val="en-US"/>
        </w:rPr>
        <w:t>NoSQL</w:t>
      </w:r>
      <w:r>
        <w:t xml:space="preserve">. </w:t>
      </w:r>
    </w:p>
    <w:p w14:paraId="5A78DB25" w14:textId="70EEE12E" w:rsidR="002070D1" w:rsidRDefault="002070D1" w:rsidP="002070D1">
      <w:r>
        <w:rPr>
          <w:lang w:val="en-US"/>
        </w:rPr>
        <w:t>SQL</w:t>
      </w:r>
      <w:r w:rsidRPr="002070D1">
        <w:t xml:space="preserve"> </w:t>
      </w:r>
      <w:r>
        <w:t>формат основывается на использовании плоских таблиц</w:t>
      </w:r>
      <w:r w:rsidR="006D77B9">
        <w:t xml:space="preserve"> – двумерных массивов данных, состоящих из столбцов и строк. Множестве столбцов формирует атрибуты таблицы, а множество строк – тело таблицы, где каждая строка — это отдельная запись, состоящая из соответствующих полей. Каждая строка таблицы уникальна и имеет свой уникальный номер, именуемый ключом. Таблицы между собой могут иметь внешние связи, реализующиеся через внешний ключ. </w:t>
      </w:r>
    </w:p>
    <w:p w14:paraId="1741A0B8" w14:textId="0AB8247C" w:rsidR="006D77B9" w:rsidRDefault="006D77B9" w:rsidP="002070D1">
      <w:r>
        <w:rPr>
          <w:lang w:val="en-US"/>
        </w:rPr>
        <w:t>NoSQL</w:t>
      </w:r>
      <w:r w:rsidRPr="006D77B9">
        <w:t xml:space="preserve"> </w:t>
      </w:r>
      <w:r>
        <w:t xml:space="preserve">формат включает в себя все остальные варианты хранения данных. Это могут быть </w:t>
      </w:r>
      <w:r>
        <w:rPr>
          <w:lang w:val="en-US"/>
        </w:rPr>
        <w:t>JSON</w:t>
      </w:r>
      <w:r w:rsidRPr="006D77B9">
        <w:t xml:space="preserve"> </w:t>
      </w:r>
      <w:r>
        <w:t xml:space="preserve">документы, страницы с ссылками, объединённые связями, формирующие граф или дерево. Такой формат проигрывает </w:t>
      </w:r>
      <w:r>
        <w:rPr>
          <w:lang w:val="en-US"/>
        </w:rPr>
        <w:t>SQL</w:t>
      </w:r>
      <w:r>
        <w:t xml:space="preserve"> в производительности и применяется только для некоторых узкоспециализированных задач.</w:t>
      </w:r>
    </w:p>
    <w:p w14:paraId="555C70C1" w14:textId="1553BF9F" w:rsidR="006D77B9" w:rsidRDefault="006D77B9" w:rsidP="002070D1">
      <w:r>
        <w:t xml:space="preserve">На сегодняшний день все </w:t>
      </w:r>
      <w:r>
        <w:rPr>
          <w:lang w:val="en-US"/>
        </w:rPr>
        <w:t>SQL</w:t>
      </w:r>
      <w:r w:rsidRPr="006D77B9">
        <w:t xml:space="preserve"> </w:t>
      </w:r>
      <w:r>
        <w:t xml:space="preserve">СУБД используют стандартизированные алгоритмы работы с информацией, поэтому имеют сравнительно равную производительность и быстродействие, </w:t>
      </w:r>
      <w:r>
        <w:rPr>
          <w:lang w:val="en-US"/>
        </w:rPr>
        <w:t>NoSQL</w:t>
      </w:r>
      <w:r w:rsidRPr="006D77B9">
        <w:t xml:space="preserve"> </w:t>
      </w:r>
      <w:r>
        <w:t xml:space="preserve">же, из-за структуры данных, сильно проигрывают </w:t>
      </w:r>
      <w:r>
        <w:rPr>
          <w:lang w:val="en-US"/>
        </w:rPr>
        <w:t>SQL</w:t>
      </w:r>
      <w:r w:rsidRPr="006D77B9">
        <w:t xml:space="preserve"> </w:t>
      </w:r>
      <w:r>
        <w:t xml:space="preserve">СУБД в скорости, а потому не применимы для </w:t>
      </w:r>
      <w:r w:rsidR="00927240">
        <w:t>поставленной задачи.</w:t>
      </w:r>
    </w:p>
    <w:p w14:paraId="48EAE73D" w14:textId="4A695BAB" w:rsidR="00927240" w:rsidRDefault="00927240" w:rsidP="002070D1">
      <w:r>
        <w:t xml:space="preserve">СУБД чаще всего формируются в виде сервера, общение с которым происходит через сокеты. Это позволяет выносить сервера с данными на отдельную физическую машину, однако для поставленной задачи это не нужно, потому хорошим выбором будет </w:t>
      </w:r>
      <w:r>
        <w:rPr>
          <w:lang w:val="en-US"/>
        </w:rPr>
        <w:t>SQLite</w:t>
      </w:r>
      <w:r>
        <w:t xml:space="preserve">, которая не работает в виде отдельного процесса, а существует в виде набора библиотек с открытым </w:t>
      </w:r>
      <w:r>
        <w:lastRenderedPageBreak/>
        <w:t>исходным кодом, то есть является встраиваемой в приложения. Подобный формат накладывает ограничения на возможные операции, однако абсолютно не нагружает процессор и оперативную память отдельным процессом.</w:t>
      </w:r>
    </w:p>
    <w:p w14:paraId="46EE7C26" w14:textId="461DA428" w:rsidR="00927240" w:rsidRDefault="00927240" w:rsidP="002070D1"/>
    <w:p w14:paraId="7A2F7103" w14:textId="0B5F0BA6" w:rsidR="00927240" w:rsidRDefault="00914611" w:rsidP="001366EA">
      <w:pPr>
        <w:pStyle w:val="2"/>
      </w:pPr>
      <w:bookmarkStart w:id="13" w:name="_Toc39759592"/>
      <w:r>
        <w:t xml:space="preserve">Архитектура </w:t>
      </w:r>
      <w:r w:rsidR="00016E3D">
        <w:t>приложений</w:t>
      </w:r>
      <w:bookmarkEnd w:id="13"/>
    </w:p>
    <w:p w14:paraId="28AFCD77" w14:textId="7B6A0EF7" w:rsidR="00914611" w:rsidRDefault="00914611" w:rsidP="00914611"/>
    <w:p w14:paraId="2ECD1789" w14:textId="1BDE796A" w:rsidR="00914611" w:rsidRDefault="00914611" w:rsidP="00914611">
      <w:r>
        <w:t>Выбор архитектуры сервера важен, так как от этого полностью зависит возможность его развития в том, или ином направлении.</w:t>
      </w:r>
    </w:p>
    <w:p w14:paraId="107BF06A" w14:textId="69797AC2" w:rsidR="00914611" w:rsidRDefault="00914611" w:rsidP="00914611">
      <w:r>
        <w:t xml:space="preserve">На данный момент для серверных приложений обычно применяются </w:t>
      </w:r>
      <w:r>
        <w:rPr>
          <w:lang w:val="en-US"/>
        </w:rPr>
        <w:t>MVC</w:t>
      </w:r>
      <w:r w:rsidR="0017693A">
        <w:t xml:space="preserve"> и</w:t>
      </w:r>
      <w:r w:rsidR="00016E3D" w:rsidRPr="00016E3D">
        <w:t xml:space="preserve"> </w:t>
      </w:r>
      <w:r w:rsidR="00016E3D">
        <w:rPr>
          <w:lang w:val="en-US"/>
        </w:rPr>
        <w:t>REST</w:t>
      </w:r>
      <w:r w:rsidRPr="00914611">
        <w:t xml:space="preserve"> </w:t>
      </w:r>
      <w:r>
        <w:t>архитектуры.</w:t>
      </w:r>
    </w:p>
    <w:p w14:paraId="7DA71D3C" w14:textId="426C8040" w:rsidR="00914611" w:rsidRDefault="00914611" w:rsidP="00914611">
      <w:r>
        <w:rPr>
          <w:lang w:val="en-US"/>
        </w:rPr>
        <w:t>MVC</w:t>
      </w:r>
      <w:r w:rsidRPr="00016E3D">
        <w:t xml:space="preserve"> </w:t>
      </w:r>
      <w:r w:rsidR="00016E3D" w:rsidRPr="00016E3D">
        <w:t>(</w:t>
      </w:r>
      <w:r w:rsidR="00016E3D">
        <w:rPr>
          <w:lang w:val="en-US"/>
        </w:rPr>
        <w:t>Model</w:t>
      </w:r>
      <w:r w:rsidR="00016E3D" w:rsidRPr="00016E3D">
        <w:t>-</w:t>
      </w:r>
      <w:r w:rsidR="00016E3D">
        <w:rPr>
          <w:lang w:val="en-US"/>
        </w:rPr>
        <w:t>View</w:t>
      </w:r>
      <w:r w:rsidR="00016E3D" w:rsidRPr="00016E3D">
        <w:t>-</w:t>
      </w:r>
      <w:r w:rsidR="00016E3D">
        <w:rPr>
          <w:lang w:val="en-US"/>
        </w:rPr>
        <w:t>Controller</w:t>
      </w:r>
      <w:r w:rsidR="00016E3D" w:rsidRPr="00016E3D">
        <w:t xml:space="preserve">) – </w:t>
      </w:r>
      <w:r w:rsidR="00016E3D">
        <w:t>архитектура</w:t>
      </w:r>
      <w:r w:rsidR="00016E3D" w:rsidRPr="00016E3D">
        <w:t xml:space="preserve">, </w:t>
      </w:r>
      <w:r w:rsidR="00016E3D">
        <w:t>при</w:t>
      </w:r>
      <w:r w:rsidR="00016E3D" w:rsidRPr="00016E3D">
        <w:t xml:space="preserve"> </w:t>
      </w:r>
      <w:r w:rsidR="00016E3D">
        <w:t>которой приложение разделяется</w:t>
      </w:r>
      <w:r w:rsidR="0022283F">
        <w:t xml:space="preserve"> (рис 4) </w:t>
      </w:r>
      <w:r w:rsidR="0022283F" w:rsidRPr="0022283F">
        <w:t>[4]</w:t>
      </w:r>
      <w:r w:rsidR="00016E3D">
        <w:t xml:space="preserve"> на компоненты с данными, пользовательским интерфейсом и управляющей логикой, именуемые моделью, представлением и контроллером. При такой архитектуре части приложения развиваются отдельно, и часто слабо связаны между собой при помощи интерфейсов или инверсии зависимости, что позволяет модифицировать отдельные части приложения без опасности создать проблемы в других местах.</w:t>
      </w:r>
    </w:p>
    <w:p w14:paraId="5B44BE9A" w14:textId="2C15F1F9" w:rsidR="00016E3D" w:rsidRDefault="00016E3D" w:rsidP="00914611"/>
    <w:p w14:paraId="40E48B35" w14:textId="7EFDB267" w:rsidR="00914611" w:rsidRDefault="00016E3D" w:rsidP="00720FDC">
      <w:pPr>
        <w:ind w:firstLine="0"/>
        <w:jc w:val="center"/>
      </w:pPr>
      <w:r>
        <w:rPr>
          <w:noProof/>
        </w:rPr>
        <w:drawing>
          <wp:inline distT="0" distB="0" distL="0" distR="0" wp14:anchorId="743DD4C8" wp14:editId="7B81BA40">
            <wp:extent cx="4400943" cy="22574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98" cy="225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0BE">
        <w:br/>
      </w:r>
      <w:r>
        <w:t xml:space="preserve">Рисунок 4 – </w:t>
      </w:r>
      <w:r w:rsidR="001366EA">
        <w:t>С</w:t>
      </w:r>
      <w:r>
        <w:t xml:space="preserve">хема архитектуры </w:t>
      </w:r>
      <w:r>
        <w:rPr>
          <w:lang w:val="en-US"/>
        </w:rPr>
        <w:t>MVC</w:t>
      </w:r>
    </w:p>
    <w:p w14:paraId="20E0157E" w14:textId="5A03C6A0" w:rsidR="00720FDC" w:rsidRDefault="00720FDC" w:rsidP="0017693A">
      <w:pPr>
        <w:ind w:firstLine="0"/>
      </w:pPr>
    </w:p>
    <w:p w14:paraId="5DE7C110" w14:textId="77777777" w:rsidR="001366EA" w:rsidRPr="00016E3D" w:rsidRDefault="001366EA" w:rsidP="0017693A">
      <w:pPr>
        <w:ind w:firstLine="0"/>
      </w:pPr>
    </w:p>
    <w:p w14:paraId="7576D1DD" w14:textId="6A5BF925" w:rsidR="000B6FFF" w:rsidRDefault="000B6FFF" w:rsidP="000B6FFF">
      <w:r>
        <w:rPr>
          <w:lang w:val="en-US"/>
        </w:rPr>
        <w:lastRenderedPageBreak/>
        <w:t>REST</w:t>
      </w:r>
      <w:r w:rsidRPr="000B6FFF">
        <w:t xml:space="preserve"> (</w:t>
      </w:r>
      <w:r w:rsidRPr="000B6FFF">
        <w:rPr>
          <w:shd w:val="clear" w:color="auto" w:fill="FFFFFF"/>
        </w:rPr>
        <w:t>передача состояния представления</w:t>
      </w:r>
      <w:r w:rsidRPr="000B6FFF">
        <w:rPr>
          <w:rFonts w:ascii="Arial" w:hAnsi="Arial" w:cs="Arial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– </w:t>
      </w:r>
      <w:r>
        <w:t>архитектурный стиль</w:t>
      </w:r>
      <w:r w:rsidR="00BC7449">
        <w:t>, для создания распределённых веб сервисов. В некоторых случаях приводит к повышению производительности и упрощению архитектуры. Сама архитектура выражается в шести ограничениях</w:t>
      </w:r>
      <w:r w:rsidR="00B44994">
        <w:t xml:space="preserve"> </w:t>
      </w:r>
      <w:r w:rsidR="00B44994">
        <w:rPr>
          <w:lang w:val="en-US"/>
        </w:rPr>
        <w:t>[5]</w:t>
      </w:r>
      <w:r w:rsidR="00BC7449">
        <w:rPr>
          <w:lang w:val="en-US"/>
        </w:rPr>
        <w:t>:</w:t>
      </w:r>
    </w:p>
    <w:p w14:paraId="01AD0A7C" w14:textId="73F2F21D" w:rsidR="00BC7449" w:rsidRDefault="00BC7449" w:rsidP="001366EA">
      <w:pPr>
        <w:pStyle w:val="a3"/>
        <w:numPr>
          <w:ilvl w:val="0"/>
          <w:numId w:val="46"/>
        </w:numPr>
        <w:ind w:left="0" w:firstLine="709"/>
      </w:pPr>
      <w:r>
        <w:t>Клиент-серверная модель взаимодействия</w:t>
      </w:r>
    </w:p>
    <w:p w14:paraId="1F8C788B" w14:textId="2044D398" w:rsidR="00BC7449" w:rsidRDefault="00BC7449" w:rsidP="00BC7449">
      <w:pPr>
        <w:pStyle w:val="a3"/>
        <w:ind w:left="0"/>
      </w:pPr>
      <w:r>
        <w:t xml:space="preserve">Основное ограничение, позволяющее упросить серверную часть и улучшить масштабируемость, </w:t>
      </w:r>
      <w:r w:rsidR="00720FDC">
        <w:t>также такое разделение позволяет обособленно разрабатывать клиентские приложения</w:t>
      </w:r>
    </w:p>
    <w:p w14:paraId="0B762585" w14:textId="62BCDA00" w:rsidR="00720FDC" w:rsidRDefault="00720FDC" w:rsidP="001366EA">
      <w:pPr>
        <w:pStyle w:val="a3"/>
        <w:numPr>
          <w:ilvl w:val="0"/>
          <w:numId w:val="46"/>
        </w:numPr>
        <w:ind w:left="0" w:firstLine="709"/>
      </w:pPr>
      <w:r>
        <w:t>Отсутствие состояния</w:t>
      </w:r>
    </w:p>
    <w:p w14:paraId="020410DD" w14:textId="4EE217CD" w:rsidR="00720FDC" w:rsidRDefault="00720FDC" w:rsidP="00720FDC">
      <w:r>
        <w:t>Серверное приложение не должно хранить информацию о текущем состоянии клиентов, то есть все запросы должны быть составлены так, чтобы сервер получил всю необходимую информацию для выполнения запроса. Состояния сессии при этом могут храниться на стороне клиента и передаваться вместе с запросами, например, для аутентификации.</w:t>
      </w:r>
    </w:p>
    <w:p w14:paraId="52B7EF7C" w14:textId="3865FE79" w:rsidR="00720FDC" w:rsidRDefault="00720FDC" w:rsidP="001366EA">
      <w:pPr>
        <w:pStyle w:val="a3"/>
        <w:numPr>
          <w:ilvl w:val="0"/>
          <w:numId w:val="46"/>
        </w:numPr>
        <w:ind w:left="0" w:firstLine="709"/>
      </w:pPr>
      <w:r>
        <w:t>Кэширование</w:t>
      </w:r>
    </w:p>
    <w:p w14:paraId="3BE02ADC" w14:textId="2F258CB4" w:rsidR="00720FDC" w:rsidRDefault="00720FDC" w:rsidP="00720FDC">
      <w:r>
        <w:t>Клиенты и промежуточные узлы могут кэшировать ответы сервера для увеличения производительности. При этом сервер должен помечать ответы как кэшируемые или некэшируемые с целью предотвращения сохранения пользователями устаревших или неверных данных.</w:t>
      </w:r>
    </w:p>
    <w:p w14:paraId="45BC590E" w14:textId="5E1E83AF" w:rsidR="00720FDC" w:rsidRDefault="009E7FB2" w:rsidP="001366EA">
      <w:pPr>
        <w:pStyle w:val="a3"/>
        <w:numPr>
          <w:ilvl w:val="0"/>
          <w:numId w:val="46"/>
        </w:numPr>
        <w:ind w:left="0" w:firstLine="709"/>
      </w:pPr>
      <w:r>
        <w:t>Единый интерфейс</w:t>
      </w:r>
    </w:p>
    <w:p w14:paraId="630DA170" w14:textId="5AEE1DA0" w:rsidR="0017693A" w:rsidRDefault="009E7FB2" w:rsidP="00B44994">
      <w:r>
        <w:t xml:space="preserve">Фундаментальное правило </w:t>
      </w:r>
      <w:r>
        <w:rPr>
          <w:lang w:val="en-US"/>
        </w:rPr>
        <w:t>REST</w:t>
      </w:r>
      <w:r w:rsidRPr="009E7FB2">
        <w:t xml:space="preserve"> </w:t>
      </w:r>
      <w:r>
        <w:t>архитектуры. Включает в себя</w:t>
      </w:r>
      <w:r w:rsidRPr="009E7FB2">
        <w:t>:</w:t>
      </w:r>
      <w:r>
        <w:t xml:space="preserve"> идентификацию ресурсов с использованием </w:t>
      </w:r>
      <w:r>
        <w:rPr>
          <w:lang w:val="en-US"/>
        </w:rPr>
        <w:t>URI</w:t>
      </w:r>
      <w:r>
        <w:t>. При этом сами ресурсы могут отличаться от представлений, возвращенных клиентам</w:t>
      </w:r>
      <w:r w:rsidRPr="009E7FB2">
        <w:t>;</w:t>
      </w:r>
      <w:r>
        <w:t xml:space="preserve"> Возможностью манипуляции ресурсами через представление – метаданных ресурса должно быть достаточно для его модификации</w:t>
      </w:r>
      <w:r w:rsidRPr="009E7FB2">
        <w:t>;</w:t>
      </w:r>
      <w:r>
        <w:t xml:space="preserve"> </w:t>
      </w:r>
      <w:r w:rsidR="0017693A" w:rsidRPr="0017693A">
        <w:t>“</w:t>
      </w:r>
      <w:proofErr w:type="spellStart"/>
      <w:r w:rsidR="0017693A">
        <w:t>Самоописываемость</w:t>
      </w:r>
      <w:proofErr w:type="spellEnd"/>
      <w:r w:rsidR="0017693A" w:rsidRPr="0017693A">
        <w:t>”</w:t>
      </w:r>
      <w:r w:rsidR="0017693A">
        <w:t xml:space="preserve"> сообщений – данных в ответе должно хватать для работы с ресурсами.</w:t>
      </w:r>
    </w:p>
    <w:p w14:paraId="7BF3608F" w14:textId="40C664FD" w:rsidR="00B44994" w:rsidRDefault="00B44994" w:rsidP="00B44994"/>
    <w:p w14:paraId="161D03F9" w14:textId="722E1490" w:rsidR="00E10E6E" w:rsidRDefault="00E10E6E" w:rsidP="00B44994"/>
    <w:p w14:paraId="6CD7BF7D" w14:textId="77777777" w:rsidR="00E10E6E" w:rsidRDefault="00E10E6E" w:rsidP="00B44994"/>
    <w:p w14:paraId="49772346" w14:textId="29E359D2" w:rsidR="0017693A" w:rsidRDefault="0017693A" w:rsidP="001366EA">
      <w:pPr>
        <w:pStyle w:val="a3"/>
        <w:numPr>
          <w:ilvl w:val="0"/>
          <w:numId w:val="47"/>
        </w:numPr>
        <w:ind w:left="0" w:firstLine="709"/>
      </w:pPr>
      <w:r>
        <w:lastRenderedPageBreak/>
        <w:t>Возможность слоев</w:t>
      </w:r>
    </w:p>
    <w:p w14:paraId="09E99AC7" w14:textId="52E2EB50" w:rsidR="000B6FFF" w:rsidRDefault="0017693A" w:rsidP="00B44994">
      <w:r>
        <w:t>Серверное приложение может быть разделено на слои, и клиент не должен знать, общается он с сервером напрямую или с его промежуточным узлом.</w:t>
      </w:r>
    </w:p>
    <w:p w14:paraId="666A3407" w14:textId="4C2EA40B" w:rsidR="00E10E6E" w:rsidRPr="001E7B14" w:rsidRDefault="00E10E6E" w:rsidP="00B44994">
      <w:r>
        <w:t xml:space="preserve">Еще одним подходом к архитектуре и разработке </w:t>
      </w:r>
      <w:r>
        <w:rPr>
          <w:lang w:val="en-US"/>
        </w:rPr>
        <w:t>WEB</w:t>
      </w:r>
      <w:r w:rsidRPr="00E10E6E">
        <w:t xml:space="preserve"> </w:t>
      </w:r>
      <w:r>
        <w:t>сервисов является, удаленный вызов процедур (</w:t>
      </w:r>
      <w:r>
        <w:rPr>
          <w:lang w:val="en-US"/>
        </w:rPr>
        <w:t>RPC</w:t>
      </w:r>
      <w:r w:rsidRPr="00E10E6E">
        <w:t>)</w:t>
      </w:r>
      <w:r>
        <w:t xml:space="preserve"> – позволяющий программам вызвать функции и процедуры на сервере. Такой способ </w:t>
      </w:r>
      <w:r w:rsidR="001E7B14">
        <w:t xml:space="preserve">позволяет более гибко управлять сервером, но создает большие проблемы с нагрузкой на сервер, а также при передаче данных, так как нет единого протокола или стандарта. Особенно данная проблема проявляется в </w:t>
      </w:r>
      <w:proofErr w:type="gramStart"/>
      <w:r w:rsidR="001E7B14">
        <w:t>случае</w:t>
      </w:r>
      <w:proofErr w:type="gramEnd"/>
      <w:r w:rsidR="001E7B14">
        <w:t xml:space="preserve"> когда происходит связь между разными операционными системами, в которых одни и те же данные могут представляться по разному, или между разными языками, где ответ, корректный на одном языке программирования является некорректным на другом. Решением данных проблем могут выступать расширения протоколов, устанавливающие свою спецификацию и стандарт, к примеру </w:t>
      </w:r>
      <w:r w:rsidR="001E7B14">
        <w:rPr>
          <w:lang w:val="en-US"/>
        </w:rPr>
        <w:t>JSON</w:t>
      </w:r>
      <w:r w:rsidR="001E7B14" w:rsidRPr="001E7B14">
        <w:t>-</w:t>
      </w:r>
      <w:r w:rsidR="001E7B14">
        <w:rPr>
          <w:lang w:val="en-US"/>
        </w:rPr>
        <w:t>RPC</w:t>
      </w:r>
      <w:r w:rsidR="001E7B14">
        <w:t xml:space="preserve">, ограничивающий передачу всех данных в формате </w:t>
      </w:r>
      <w:r w:rsidR="001E7B14">
        <w:rPr>
          <w:lang w:val="en-US"/>
        </w:rPr>
        <w:t>JSON</w:t>
      </w:r>
      <w:r w:rsidR="001E7B14">
        <w:t xml:space="preserve">, или </w:t>
      </w:r>
      <w:r w:rsidR="001E7B14">
        <w:rPr>
          <w:lang w:val="en-US"/>
        </w:rPr>
        <w:t>SOAP</w:t>
      </w:r>
      <w:r w:rsidR="001E7B14">
        <w:t xml:space="preserve">, требующий передавать массивную структуру вспомогательных элементов, превышающий стандартный заголовок </w:t>
      </w:r>
      <w:r w:rsidR="001E7B14">
        <w:rPr>
          <w:lang w:val="en-US"/>
        </w:rPr>
        <w:t>HTTP</w:t>
      </w:r>
      <w:r w:rsidR="001E7B14">
        <w:t xml:space="preserve"> или </w:t>
      </w:r>
      <w:r w:rsidR="001E7B14">
        <w:rPr>
          <w:lang w:val="en-US"/>
        </w:rPr>
        <w:t>HTTPS</w:t>
      </w:r>
      <w:r w:rsidR="001E7B14" w:rsidRPr="001E7B14">
        <w:t xml:space="preserve"> </w:t>
      </w:r>
      <w:r w:rsidR="001E7B14">
        <w:t xml:space="preserve">запроса, в добавок к исходным данным. Все это делает </w:t>
      </w:r>
      <w:r w:rsidR="001E7B14">
        <w:rPr>
          <w:lang w:val="en-US"/>
        </w:rPr>
        <w:t>RPC</w:t>
      </w:r>
      <w:r w:rsidR="001E7B14" w:rsidRPr="00D444C7">
        <w:t xml:space="preserve"> </w:t>
      </w:r>
      <w:r w:rsidR="001E7B14">
        <w:t xml:space="preserve">плохим выбором для </w:t>
      </w:r>
      <w:r w:rsidR="001E7B14">
        <w:rPr>
          <w:lang w:val="en-US"/>
        </w:rPr>
        <w:t>IoT</w:t>
      </w:r>
      <w:r w:rsidR="001E7B14" w:rsidRPr="00D444C7">
        <w:t xml:space="preserve"> </w:t>
      </w:r>
      <w:r w:rsidR="001E7B14">
        <w:t>системы.</w:t>
      </w:r>
    </w:p>
    <w:p w14:paraId="64C7B8FA" w14:textId="5D103C37" w:rsidR="00E10E6E" w:rsidRDefault="0017693A" w:rsidP="00E10E6E">
      <w:r>
        <w:rPr>
          <w:lang w:val="en-US"/>
        </w:rPr>
        <w:t>MVC</w:t>
      </w:r>
      <w:r>
        <w:t xml:space="preserve"> архитектура подразумевает монолитный вид приложения, где сервер самостоятельно генерирует своё визуальное представление</w:t>
      </w:r>
      <w:r w:rsidR="00B44994">
        <w:t>, и сам же его</w:t>
      </w:r>
      <w:r w:rsidR="00B44994" w:rsidRPr="00B44994">
        <w:t xml:space="preserve"> </w:t>
      </w:r>
      <w:r w:rsidR="00B44994">
        <w:t>обрабатывает. Подобный вариант исключает возможность работы сервера без представления, а также не дает использовать сторонние клиенты, что не подходит под условия поставленной задачи.</w:t>
      </w:r>
    </w:p>
    <w:p w14:paraId="43988285" w14:textId="32B59678" w:rsidR="00B44994" w:rsidRDefault="00B44994" w:rsidP="000B6FFF">
      <w:r>
        <w:rPr>
          <w:lang w:val="en-US"/>
        </w:rPr>
        <w:t>REST</w:t>
      </w:r>
      <w:r w:rsidRPr="00B44994">
        <w:t xml:space="preserve"> </w:t>
      </w:r>
      <w:r>
        <w:t xml:space="preserve">позволяет серверу работать самостоятельно, а потому является хорошим вариантом для поставленной задачи. Также это позволит использовать не только </w:t>
      </w:r>
      <w:r>
        <w:rPr>
          <w:lang w:val="en-US"/>
        </w:rPr>
        <w:t>HTTP</w:t>
      </w:r>
      <w:r w:rsidRPr="00B44994">
        <w:t xml:space="preserve"> </w:t>
      </w:r>
      <w:r>
        <w:t xml:space="preserve">запросы, но и другие транспортные протоколы. В качестве формата представление ресурсов выбран </w:t>
      </w:r>
      <w:r>
        <w:rPr>
          <w:lang w:val="en-US"/>
        </w:rPr>
        <w:t>JSON</w:t>
      </w:r>
      <w:r>
        <w:t>, так как с ним легко работать при известной структуре объектов.</w:t>
      </w:r>
    </w:p>
    <w:p w14:paraId="7B5A433F" w14:textId="50D2B6EE" w:rsidR="0025098E" w:rsidRDefault="0025098E" w:rsidP="000B6FFF"/>
    <w:p w14:paraId="3EC0A9CB" w14:textId="42F0FACE" w:rsidR="0025098E" w:rsidRDefault="0025098E" w:rsidP="001366EA">
      <w:pPr>
        <w:pStyle w:val="2"/>
      </w:pPr>
      <w:bookmarkStart w:id="14" w:name="_Toc39759593"/>
      <w:r>
        <w:lastRenderedPageBreak/>
        <w:t>Авторизация и аутентификация</w:t>
      </w:r>
      <w:bookmarkEnd w:id="14"/>
    </w:p>
    <w:p w14:paraId="31D28535" w14:textId="744D09F5" w:rsidR="0025098E" w:rsidRDefault="0025098E" w:rsidP="0025098E"/>
    <w:p w14:paraId="4A83F5B0" w14:textId="2891A299" w:rsidR="0025098E" w:rsidRDefault="0025098E" w:rsidP="0025098E">
      <w:r>
        <w:t xml:space="preserve">Так как система должна быть защищенной, а также работать с пользовательскими данными, в ней должна быть предусмотрено система аутентификации и авторизации. </w:t>
      </w:r>
      <w:r w:rsidR="00BA05C8">
        <w:t xml:space="preserve">Для авторизации пользователя можно использовать классическую авторизацию по логину и паролю, а также </w:t>
      </w:r>
      <w:r w:rsidR="00BA05C8">
        <w:rPr>
          <w:lang w:val="en-US"/>
        </w:rPr>
        <w:t>OAuth</w:t>
      </w:r>
      <w:r w:rsidR="00BA05C8" w:rsidRPr="00BA05C8">
        <w:t xml:space="preserve"> </w:t>
      </w:r>
      <w:r w:rsidR="00BA05C8">
        <w:t xml:space="preserve">для интеграции учетной записи с другими сервисами. После этого необходимо подписать сессию пользователя, для этого часто применяется система </w:t>
      </w:r>
      <w:r w:rsidR="00BA05C8">
        <w:rPr>
          <w:lang w:val="en-US"/>
        </w:rPr>
        <w:t>cookies</w:t>
      </w:r>
      <w:r w:rsidR="00BA05C8">
        <w:t xml:space="preserve">, но она не применима, так как сервер использует </w:t>
      </w:r>
      <w:r w:rsidR="00BA05C8">
        <w:rPr>
          <w:lang w:val="en-US"/>
        </w:rPr>
        <w:t>REST</w:t>
      </w:r>
      <w:r w:rsidR="00BA05C8" w:rsidRPr="00BA05C8">
        <w:t xml:space="preserve"> </w:t>
      </w:r>
      <w:r w:rsidR="00BA05C8">
        <w:t xml:space="preserve">архитектуру, а следовательно, должен позволять интеграцию не только в браузер. </w:t>
      </w:r>
    </w:p>
    <w:p w14:paraId="15BEADB4" w14:textId="0C66A3EF" w:rsidR="00BA05C8" w:rsidRPr="002E142B" w:rsidRDefault="00BA05C8" w:rsidP="0025098E">
      <w:r>
        <w:t xml:space="preserve">Для </w:t>
      </w:r>
      <w:r>
        <w:rPr>
          <w:lang w:val="en-US"/>
        </w:rPr>
        <w:t>REST</w:t>
      </w:r>
      <w:r w:rsidRPr="00BA05C8">
        <w:t xml:space="preserve"> </w:t>
      </w:r>
      <w:r>
        <w:t xml:space="preserve">сервисов обычно применяются </w:t>
      </w:r>
      <w:r>
        <w:rPr>
          <w:lang w:val="en-US"/>
        </w:rPr>
        <w:t>JSON</w:t>
      </w:r>
      <w:r w:rsidRPr="00BA05C8">
        <w:t xml:space="preserve"> </w:t>
      </w:r>
      <w:r>
        <w:rPr>
          <w:lang w:val="en-US"/>
        </w:rPr>
        <w:t>Web</w:t>
      </w:r>
      <w:r w:rsidRPr="00BA05C8">
        <w:t xml:space="preserve"> </w:t>
      </w:r>
      <w:r>
        <w:rPr>
          <w:lang w:val="en-US"/>
        </w:rPr>
        <w:t>Token</w:t>
      </w:r>
      <w:r w:rsidRPr="00BA05C8">
        <w:t xml:space="preserve"> (</w:t>
      </w:r>
      <w:r>
        <w:rPr>
          <w:lang w:val="en-US"/>
        </w:rPr>
        <w:t>JWT</w:t>
      </w:r>
      <w:r w:rsidRPr="00BA05C8">
        <w:t>)</w:t>
      </w:r>
      <w:r w:rsidR="00996397">
        <w:t>, к тому же это позволит взаимодействовать с сервером умным устройствам</w:t>
      </w:r>
      <w:r>
        <w:t xml:space="preserve">. </w:t>
      </w:r>
      <w:r w:rsidR="00996397">
        <w:rPr>
          <w:lang w:val="en-US"/>
        </w:rPr>
        <w:t>JWT</w:t>
      </w:r>
      <w:r w:rsidR="00996397" w:rsidRPr="00996397">
        <w:t xml:space="preserve"> </w:t>
      </w:r>
      <w:r w:rsidR="00996397">
        <w:t xml:space="preserve">это </w:t>
      </w:r>
      <w:r>
        <w:rPr>
          <w:lang w:val="en-US"/>
        </w:rPr>
        <w:t>JSON</w:t>
      </w:r>
      <w:r w:rsidRPr="00BA05C8">
        <w:t xml:space="preserve"> </w:t>
      </w:r>
      <w:r>
        <w:t>файл, содержащие</w:t>
      </w:r>
      <w:r w:rsidR="002E142B">
        <w:t xml:space="preserve"> (рис 5) </w:t>
      </w:r>
      <w:r w:rsidR="002E142B" w:rsidRPr="002E142B">
        <w:t>[6]</w:t>
      </w:r>
      <w:r>
        <w:t xml:space="preserve"> данные о сессии пользователя, издателе и возможных пользователях токена, время его жизни, а также дополнительные данные. Данный </w:t>
      </w:r>
      <w:r>
        <w:rPr>
          <w:lang w:val="en-US"/>
        </w:rPr>
        <w:t>JSON</w:t>
      </w:r>
      <w:r w:rsidRPr="002E142B">
        <w:t xml:space="preserve"> </w:t>
      </w:r>
      <w:r>
        <w:t xml:space="preserve">документ шифрует </w:t>
      </w:r>
      <w:r w:rsidR="002E142B">
        <w:t xml:space="preserve">при помощи </w:t>
      </w:r>
      <w:r w:rsidR="002E142B">
        <w:rPr>
          <w:lang w:val="en-US"/>
        </w:rPr>
        <w:t>SHA</w:t>
      </w:r>
      <w:r w:rsidR="002E142B" w:rsidRPr="002E142B">
        <w:t>-256</w:t>
      </w:r>
      <w:r w:rsidR="002E142B">
        <w:t xml:space="preserve"> и, следовательно, больше не может быть прочитан никем, кроме владельца ключа.  </w:t>
      </w:r>
    </w:p>
    <w:p w14:paraId="46DC2F57" w14:textId="77777777" w:rsidR="00BA05C8" w:rsidRDefault="00BA05C8" w:rsidP="0025098E"/>
    <w:p w14:paraId="0C7A657D" w14:textId="3E81E06D" w:rsidR="00BA05C8" w:rsidRPr="002520BE" w:rsidRDefault="00BA05C8" w:rsidP="002E142B">
      <w:pPr>
        <w:ind w:firstLine="0"/>
        <w:jc w:val="center"/>
      </w:pPr>
      <w:r>
        <w:rPr>
          <w:noProof/>
          <w:lang w:val="en-US"/>
        </w:rPr>
        <w:drawing>
          <wp:inline distT="0" distB="0" distL="0" distR="0" wp14:anchorId="0E08B020" wp14:editId="3F90E791">
            <wp:extent cx="5294780" cy="16668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113" cy="16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42B" w:rsidRPr="002520BE">
        <w:br/>
      </w:r>
      <w:r w:rsidR="002E142B">
        <w:t xml:space="preserve">Рисунок 5 – </w:t>
      </w:r>
      <w:r w:rsidR="001366EA">
        <w:t>С</w:t>
      </w:r>
      <w:r w:rsidR="002E142B">
        <w:t xml:space="preserve">труктура </w:t>
      </w:r>
      <w:r w:rsidR="002E142B">
        <w:rPr>
          <w:lang w:val="en-US"/>
        </w:rPr>
        <w:t>JWT</w:t>
      </w:r>
    </w:p>
    <w:p w14:paraId="51932FBE" w14:textId="169B7E97" w:rsidR="00996397" w:rsidRPr="002520BE" w:rsidRDefault="00996397" w:rsidP="002E142B">
      <w:pPr>
        <w:ind w:firstLine="0"/>
        <w:jc w:val="center"/>
      </w:pPr>
    </w:p>
    <w:p w14:paraId="66543647" w14:textId="6E9D62B5" w:rsidR="00996397" w:rsidRDefault="00996397" w:rsidP="00996397">
      <w:r>
        <w:t xml:space="preserve">Обычно для пользователя используется сразу два токена в целях безопасности. Один токен для доступа к ресурсам, имеет малое время жизни, в зависимости от нужд приложения, от пяти минут до нескольких часов. Второй токен необходим для генерации новой пары токенов по уже </w:t>
      </w:r>
      <w:r>
        <w:lastRenderedPageBreak/>
        <w:t>существующей</w:t>
      </w:r>
      <w:r w:rsidR="00BF7C02">
        <w:t>, имеющий долгий период жизни, от пары дней до месяцев</w:t>
      </w:r>
      <w:r>
        <w:t xml:space="preserve">. При этом несколько нарушается идея </w:t>
      </w:r>
      <w:r>
        <w:rPr>
          <w:lang w:val="en-US"/>
        </w:rPr>
        <w:t>JWT</w:t>
      </w:r>
      <w:r>
        <w:t xml:space="preserve"> и </w:t>
      </w:r>
      <w:r>
        <w:rPr>
          <w:lang w:val="en-US"/>
        </w:rPr>
        <w:t>REST</w:t>
      </w:r>
      <w:r>
        <w:t xml:space="preserve">, согласно которой на сервере не должна храниться информация о сессии пользователя, однако такой способ позволяет сбрасывать не действительные или скомпрометированные токены, что уменьшает риски, связанные с их хищением. </w:t>
      </w:r>
    </w:p>
    <w:p w14:paraId="26E0AD85" w14:textId="35762707" w:rsidR="00BF7C02" w:rsidRDefault="00BF7C02" w:rsidP="00996397">
      <w:r>
        <w:t>Система из двух токенов удобна для авторизации пользователей, но умные устройства могут долгое время не иметь связи с серверов, а также могут не иметь ресурсов на дополнительные запросы с обновлением токенов, потому для них лучше использовать классическую схему с одним токеном, а также, возможно, бесконечным, или очень долгим временем жизни.</w:t>
      </w:r>
    </w:p>
    <w:p w14:paraId="3E2E58A5" w14:textId="31E3DF2C" w:rsidR="00E10E6E" w:rsidRDefault="00E10E6E">
      <w:pPr>
        <w:spacing w:after="160" w:line="259" w:lineRule="auto"/>
        <w:ind w:firstLine="0"/>
        <w:jc w:val="left"/>
      </w:pPr>
      <w:r>
        <w:br w:type="page"/>
      </w:r>
    </w:p>
    <w:p w14:paraId="620AE8AF" w14:textId="57C13E82" w:rsidR="00DE2E4A" w:rsidRDefault="00DE2E4A" w:rsidP="001366EA">
      <w:pPr>
        <w:pStyle w:val="1"/>
      </w:pPr>
      <w:bookmarkStart w:id="15" w:name="_Toc39759594"/>
      <w:r>
        <w:lastRenderedPageBreak/>
        <w:t>Моделирование базы данных, точки входа</w:t>
      </w:r>
      <w:bookmarkEnd w:id="15"/>
    </w:p>
    <w:p w14:paraId="5A7E8E5C" w14:textId="44283CEF" w:rsidR="00DE2E4A" w:rsidRDefault="00DE2E4A" w:rsidP="00DE2E4A"/>
    <w:p w14:paraId="56B66AAC" w14:textId="772874E0" w:rsidR="00DE2E4A" w:rsidRDefault="00DE2E4A" w:rsidP="00DE2E4A">
      <w:r>
        <w:t xml:space="preserve">Из задач, поставленных в пункте 2, следует необходимость в наличии сущностей для авторизации, хранения данных, хранения моделей, пользователей. </w:t>
      </w:r>
      <w:r w:rsidR="00207246">
        <w:t>Сформированы следующие сущности</w:t>
      </w:r>
      <w:r w:rsidR="00207246">
        <w:rPr>
          <w:lang w:val="en-US"/>
        </w:rPr>
        <w:t>:</w:t>
      </w:r>
    </w:p>
    <w:p w14:paraId="66006DA1" w14:textId="5B128BD7" w:rsidR="00207246" w:rsidRDefault="00207246" w:rsidP="001366EA">
      <w:pPr>
        <w:pStyle w:val="a3"/>
        <w:numPr>
          <w:ilvl w:val="0"/>
          <w:numId w:val="48"/>
        </w:numPr>
        <w:ind w:left="0" w:firstLine="709"/>
      </w:pPr>
      <w:r>
        <w:rPr>
          <w:lang w:val="en-US"/>
        </w:rPr>
        <w:t>Users</w:t>
      </w:r>
      <w:r w:rsidRPr="00207246">
        <w:t xml:space="preserve"> </w:t>
      </w:r>
      <w:r>
        <w:t xml:space="preserve">(пользователи) – пользователи системы, зарегистрированные в системе. Пользователь может быть как разработчиком системы, так и просто пользователем. </w:t>
      </w:r>
      <w:r w:rsidR="0025098E">
        <w:t xml:space="preserve">Каждый пользователь также является точкой входа в приложения, посредством аутентификации по имени и паролю пользователя, и генерированием двух </w:t>
      </w:r>
      <w:r w:rsidR="0025098E">
        <w:rPr>
          <w:lang w:val="en-US"/>
        </w:rPr>
        <w:t>JWT</w:t>
      </w:r>
      <w:r w:rsidR="0025098E" w:rsidRPr="0025098E">
        <w:t xml:space="preserve"> </w:t>
      </w:r>
      <w:r w:rsidR="0025098E">
        <w:t>токенов</w:t>
      </w:r>
      <w:r w:rsidR="00BF7C02">
        <w:t>.</w:t>
      </w:r>
    </w:p>
    <w:p w14:paraId="259B744B" w14:textId="6C9C616E" w:rsidR="0025098E" w:rsidRDefault="0025098E" w:rsidP="001366EA">
      <w:pPr>
        <w:pStyle w:val="a3"/>
        <w:numPr>
          <w:ilvl w:val="0"/>
          <w:numId w:val="48"/>
        </w:numPr>
        <w:ind w:left="0" w:firstLine="709"/>
      </w:pPr>
      <w:proofErr w:type="spellStart"/>
      <w:r>
        <w:rPr>
          <w:lang w:val="en-US"/>
        </w:rPr>
        <w:t>RefreshTokens</w:t>
      </w:r>
      <w:proofErr w:type="spellEnd"/>
      <w:r>
        <w:t xml:space="preserve"> – специализированные токены для обновления</w:t>
      </w:r>
      <w:r w:rsidR="00BF7C02">
        <w:t xml:space="preserve"> пары токенов для пользователя. </w:t>
      </w:r>
    </w:p>
    <w:p w14:paraId="4652B3C5" w14:textId="672E4CC5" w:rsidR="00BF7C02" w:rsidRDefault="00BF7C02" w:rsidP="001366EA">
      <w:pPr>
        <w:pStyle w:val="a3"/>
        <w:numPr>
          <w:ilvl w:val="0"/>
          <w:numId w:val="48"/>
        </w:numPr>
        <w:ind w:left="0" w:firstLine="709"/>
      </w:pPr>
      <w:r>
        <w:rPr>
          <w:lang w:val="en-US"/>
        </w:rPr>
        <w:t>Templates</w:t>
      </w:r>
      <w:r w:rsidRPr="00BF7C02">
        <w:t xml:space="preserve"> – </w:t>
      </w:r>
      <w:r>
        <w:t xml:space="preserve">шаблоны хранилищ данных для умных устройств. Шаблоны хранятся в виде </w:t>
      </w:r>
      <w:r>
        <w:rPr>
          <w:lang w:val="en-US"/>
        </w:rPr>
        <w:t>JSON</w:t>
      </w:r>
      <w:r>
        <w:t xml:space="preserve"> объекта, имеющего древовидную структуру. Такой способ хранения позволяет тратить меньше времени на сбор данных по базе данных, накладывая единственное ограничение на невозможность индексирования и внедрения в запросы полей объекта стандартными средствами </w:t>
      </w:r>
      <w:r>
        <w:rPr>
          <w:lang w:val="en-US"/>
        </w:rPr>
        <w:t>SQLite</w:t>
      </w:r>
      <w:r>
        <w:t>.</w:t>
      </w:r>
    </w:p>
    <w:p w14:paraId="76441EFE" w14:textId="02B46827" w:rsidR="00BF7C02" w:rsidRDefault="00BF7C02" w:rsidP="001366EA">
      <w:pPr>
        <w:pStyle w:val="a3"/>
        <w:numPr>
          <w:ilvl w:val="0"/>
          <w:numId w:val="48"/>
        </w:numPr>
        <w:ind w:left="0" w:firstLine="709"/>
      </w:pPr>
      <w:r>
        <w:rPr>
          <w:lang w:val="en-US"/>
        </w:rPr>
        <w:t>Storages</w:t>
      </w:r>
      <w:r w:rsidRPr="00BF7C02">
        <w:t xml:space="preserve"> –</w:t>
      </w:r>
      <w:r>
        <w:t xml:space="preserve"> типизированные хранилища данных. Каждое хранилище может представлять собой одно умное устройства, или сразу несколько. Оно отслеживает текущее состояние объектов, проверяет входящие данные на соответствие типам, указанным в </w:t>
      </w:r>
      <w:r>
        <w:rPr>
          <w:lang w:val="en-US"/>
        </w:rPr>
        <w:t>JSON</w:t>
      </w:r>
      <w:r w:rsidRPr="00BF7C02">
        <w:t xml:space="preserve"> </w:t>
      </w:r>
      <w:r>
        <w:t xml:space="preserve">объекте </w:t>
      </w:r>
      <w:proofErr w:type="spellStart"/>
      <w:r>
        <w:rPr>
          <w:lang w:val="en-US"/>
        </w:rPr>
        <w:t>StorageFields</w:t>
      </w:r>
      <w:proofErr w:type="spellEnd"/>
      <w:r>
        <w:t>.</w:t>
      </w:r>
      <w:r w:rsidR="005A3F6B">
        <w:t xml:space="preserve"> Хранилища могут быть анонимными, а могут быть сгенерированными из шаблонов.</w:t>
      </w:r>
    </w:p>
    <w:p w14:paraId="2FF9B4E2" w14:textId="57C11A83" w:rsidR="005A3F6B" w:rsidRDefault="005A3F6B" w:rsidP="001366EA">
      <w:pPr>
        <w:pStyle w:val="a3"/>
        <w:numPr>
          <w:ilvl w:val="0"/>
          <w:numId w:val="48"/>
        </w:numPr>
        <w:ind w:left="0" w:firstLine="709"/>
      </w:pPr>
      <w:r>
        <w:rPr>
          <w:lang w:val="en-US"/>
        </w:rPr>
        <w:t>Packets</w:t>
      </w:r>
      <w:r w:rsidRPr="005A3F6B">
        <w:t xml:space="preserve"> – </w:t>
      </w:r>
      <w:r>
        <w:t xml:space="preserve">представляет собой историю приходящих на хранилище данных, также представленных в виде </w:t>
      </w:r>
      <w:r>
        <w:rPr>
          <w:lang w:val="en-US"/>
        </w:rPr>
        <w:t>JSON</w:t>
      </w:r>
      <w:r w:rsidRPr="005A3F6B">
        <w:t xml:space="preserve"> </w:t>
      </w:r>
      <w:r>
        <w:t>объектов. Важно, что на сервер не обязательно отправлять полный пакет данных, а достаточно только выбранных его полей. В этом случае создастся дубликат последнего пакета и в нем заменятся данные на те, что пришли на сервер.</w:t>
      </w:r>
    </w:p>
    <w:p w14:paraId="2622F6A6" w14:textId="1DC37A49" w:rsidR="005A3F6B" w:rsidRDefault="005A3F6B" w:rsidP="001366EA">
      <w:pPr>
        <w:pStyle w:val="a3"/>
        <w:numPr>
          <w:ilvl w:val="0"/>
          <w:numId w:val="48"/>
        </w:numPr>
        <w:ind w:left="0" w:firstLine="709"/>
      </w:pPr>
      <w:r>
        <w:rPr>
          <w:lang w:val="en-US"/>
        </w:rPr>
        <w:t>Groups</w:t>
      </w:r>
      <w:r>
        <w:t xml:space="preserve"> – </w:t>
      </w:r>
      <w:proofErr w:type="spellStart"/>
      <w:r>
        <w:t>цетральная</w:t>
      </w:r>
      <w:proofErr w:type="spellEnd"/>
      <w:r>
        <w:t xml:space="preserve"> часть всей системы. Группы совмещают пользователей, хранилища и шаблоны связями многим-ко-многим. При этом </w:t>
      </w:r>
      <w:r>
        <w:lastRenderedPageBreak/>
        <w:t xml:space="preserve">сами группы являются точками входа в приложения умных устройств. Такой способ связи сущностей позволяет тонко настраивать групповые политики, правила пользования и доступа, однако оказывает сильное влияние на производительность базы данных, так как для получения, к примеру, списка хранилищ пользователя, необходимо объединить 5 таблиц. При правильном использовании </w:t>
      </w:r>
      <w:r>
        <w:rPr>
          <w:lang w:val="en-US"/>
        </w:rPr>
        <w:t>JWT</w:t>
      </w:r>
      <w:r w:rsidRPr="005A3F6B">
        <w:t xml:space="preserve"> </w:t>
      </w:r>
      <w:r>
        <w:t>токенов, и продуманным контроллерам этой проблемы можно избежать.</w:t>
      </w:r>
    </w:p>
    <w:p w14:paraId="6F370AF9" w14:textId="11B2202D" w:rsidR="005A3F6B" w:rsidRDefault="005A3F6B" w:rsidP="001366EA">
      <w:pPr>
        <w:pStyle w:val="a3"/>
        <w:numPr>
          <w:ilvl w:val="0"/>
          <w:numId w:val="48"/>
        </w:numPr>
        <w:ind w:left="0" w:firstLine="709"/>
      </w:pPr>
      <w:proofErr w:type="spellStart"/>
      <w:r>
        <w:rPr>
          <w:lang w:val="en-US"/>
        </w:rPr>
        <w:t>TemplateGroups</w:t>
      </w:r>
      <w:proofErr w:type="spellEnd"/>
      <w:r w:rsidRPr="005A3F6B">
        <w:t xml:space="preserve">, </w:t>
      </w:r>
      <w:proofErr w:type="spellStart"/>
      <w:r>
        <w:rPr>
          <w:lang w:val="en-US"/>
        </w:rPr>
        <w:t>StorageGroups</w:t>
      </w:r>
      <w:proofErr w:type="spellEnd"/>
      <w:r w:rsidRPr="005A3F6B">
        <w:t xml:space="preserve">, </w:t>
      </w:r>
      <w:proofErr w:type="spellStart"/>
      <w:r>
        <w:rPr>
          <w:lang w:val="en-US"/>
        </w:rPr>
        <w:t>UserGroupRights</w:t>
      </w:r>
      <w:proofErr w:type="spellEnd"/>
      <w:r w:rsidRPr="005A3F6B">
        <w:t xml:space="preserve"> – </w:t>
      </w:r>
      <w:r>
        <w:t>служебные</w:t>
      </w:r>
      <w:r w:rsidRPr="005A3F6B">
        <w:t xml:space="preserve"> </w:t>
      </w:r>
      <w:r>
        <w:t>таблицы</w:t>
      </w:r>
      <w:r w:rsidRPr="005A3F6B">
        <w:t xml:space="preserve"> </w:t>
      </w:r>
      <w:r>
        <w:t>для</w:t>
      </w:r>
      <w:r w:rsidRPr="005A3F6B">
        <w:t xml:space="preserve"> </w:t>
      </w:r>
      <w:r>
        <w:t>связи</w:t>
      </w:r>
      <w:r w:rsidRPr="005A3F6B">
        <w:t xml:space="preserve"> </w:t>
      </w:r>
      <w:r>
        <w:t>много</w:t>
      </w:r>
      <w:r w:rsidRPr="005A3F6B">
        <w:t>-</w:t>
      </w:r>
      <w:r>
        <w:t>ко</w:t>
      </w:r>
      <w:r w:rsidRPr="005A3F6B">
        <w:t>-</w:t>
      </w:r>
      <w:r>
        <w:t xml:space="preserve">многим. Последняя таблица помимо служебной информации включает данные о </w:t>
      </w:r>
      <w:r w:rsidR="008F6224">
        <w:t>возможностях пользователя в пределах группы.</w:t>
      </w:r>
    </w:p>
    <w:p w14:paraId="2AA47E15" w14:textId="0A9CD0D5" w:rsidR="008F6224" w:rsidRPr="005A3F6B" w:rsidRDefault="008F6224" w:rsidP="008F6224">
      <w:r>
        <w:t>Внешние связи и ключевые атрибуты показаны на рисунке 6.</w:t>
      </w:r>
    </w:p>
    <w:p w14:paraId="60B0CCBB" w14:textId="77777777" w:rsidR="00DE2E4A" w:rsidRPr="005A3F6B" w:rsidRDefault="00DE2E4A" w:rsidP="00DE2E4A"/>
    <w:p w14:paraId="5A500A50" w14:textId="19FC53D6" w:rsidR="00DE2E4A" w:rsidRDefault="00DE2E4A" w:rsidP="008F6224">
      <w:pPr>
        <w:ind w:firstLine="0"/>
        <w:jc w:val="center"/>
      </w:pPr>
      <w:r>
        <w:rPr>
          <w:noProof/>
        </w:rPr>
        <w:drawing>
          <wp:inline distT="0" distB="0" distL="0" distR="0" wp14:anchorId="29103B1E" wp14:editId="3B2218C3">
            <wp:extent cx="5395609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92" cy="36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224">
        <w:br/>
        <w:t xml:space="preserve">Рисунок 6 – </w:t>
      </w:r>
      <w:r w:rsidR="001366EA">
        <w:t>С</w:t>
      </w:r>
      <w:r w:rsidR="008F6224">
        <w:t>труктура базы данных сервера</w:t>
      </w:r>
    </w:p>
    <w:p w14:paraId="189E2316" w14:textId="3B892EA2" w:rsidR="008F6224" w:rsidRDefault="008F6224" w:rsidP="008F6224">
      <w:pPr>
        <w:ind w:firstLine="0"/>
        <w:jc w:val="center"/>
      </w:pPr>
    </w:p>
    <w:p w14:paraId="18CEDC50" w14:textId="21303444" w:rsidR="004F09C0" w:rsidRDefault="004F09C0" w:rsidP="008F6224">
      <w:pPr>
        <w:ind w:firstLine="0"/>
        <w:jc w:val="center"/>
      </w:pPr>
    </w:p>
    <w:p w14:paraId="5151E4F3" w14:textId="4DC92CB9" w:rsidR="004F09C0" w:rsidRDefault="004F09C0" w:rsidP="008F6224">
      <w:pPr>
        <w:ind w:firstLine="0"/>
        <w:jc w:val="center"/>
      </w:pPr>
    </w:p>
    <w:p w14:paraId="39C58502" w14:textId="4CC3B2F7" w:rsidR="004F09C0" w:rsidRDefault="00AB1F0F" w:rsidP="001366EA">
      <w:pPr>
        <w:pStyle w:val="1"/>
      </w:pPr>
      <w:bookmarkStart w:id="16" w:name="_Toc39759595"/>
      <w:r>
        <w:lastRenderedPageBreak/>
        <w:t>Конечные адреса</w:t>
      </w:r>
      <w:bookmarkEnd w:id="16"/>
    </w:p>
    <w:p w14:paraId="795008C3" w14:textId="0E6D0F83" w:rsidR="00AB1F0F" w:rsidRDefault="00AB1F0F" w:rsidP="00AB1F0F"/>
    <w:p w14:paraId="08F8D302" w14:textId="5F9782F7" w:rsidR="00AB1F0F" w:rsidRDefault="00AB1F0F" w:rsidP="00AB1F0F">
      <w:r>
        <w:t xml:space="preserve">Одним из плюсов </w:t>
      </w:r>
      <w:r>
        <w:rPr>
          <w:lang w:val="en-US"/>
        </w:rPr>
        <w:t>REST</w:t>
      </w:r>
      <w:r w:rsidRPr="00AB1F0F">
        <w:t xml:space="preserve"> </w:t>
      </w:r>
      <w:r>
        <w:t xml:space="preserve">сервисов является понятная спецификация программного интерфейса приложения – </w:t>
      </w:r>
      <w:r>
        <w:rPr>
          <w:lang w:val="en-US"/>
        </w:rPr>
        <w:t>API</w:t>
      </w:r>
      <w:r>
        <w:t>. Он представлен в виде</w:t>
      </w:r>
      <w:r w:rsidRPr="00AB1F0F">
        <w:t xml:space="preserve"> </w:t>
      </w:r>
      <w:r>
        <w:t xml:space="preserve">веб адресов конечной точки – </w:t>
      </w:r>
      <w:r>
        <w:rPr>
          <w:lang w:val="en-US"/>
        </w:rPr>
        <w:t>endpoint</w:t>
      </w:r>
      <w:r>
        <w:t xml:space="preserve">. Это позволяет удобно и быстро совершать запросы на сервер удобными </w:t>
      </w:r>
      <w:r>
        <w:rPr>
          <w:lang w:val="en-US"/>
        </w:rPr>
        <w:t>URI</w:t>
      </w:r>
      <w:r w:rsidRPr="00AB1F0F">
        <w:t xml:space="preserve"> </w:t>
      </w:r>
      <w:r>
        <w:t xml:space="preserve">адресами, при этом данные запроса могут быть составной частью </w:t>
      </w:r>
      <w:r>
        <w:rPr>
          <w:lang w:val="en-US"/>
        </w:rPr>
        <w:t>URI</w:t>
      </w:r>
      <w:r w:rsidRPr="00AB1F0F">
        <w:t xml:space="preserve"> </w:t>
      </w:r>
      <w:r>
        <w:t xml:space="preserve">адреса, а могут быть переданы в теле запроса в удобном для клиента виде, обычно </w:t>
      </w:r>
      <w:r>
        <w:rPr>
          <w:lang w:val="en-US"/>
        </w:rPr>
        <w:t>JSON</w:t>
      </w:r>
      <w:r w:rsidRPr="00AB1F0F">
        <w:t xml:space="preserve"> </w:t>
      </w:r>
      <w:r>
        <w:t xml:space="preserve">или </w:t>
      </w:r>
      <w:r>
        <w:rPr>
          <w:lang w:val="en-US"/>
        </w:rPr>
        <w:t>XML</w:t>
      </w:r>
      <w:r>
        <w:t>.</w:t>
      </w:r>
    </w:p>
    <w:p w14:paraId="52881A7E" w14:textId="3D4BB2E0" w:rsidR="00AB1F0F" w:rsidRDefault="00AB1F0F" w:rsidP="00AB1F0F">
      <w:r>
        <w:t xml:space="preserve">Полученный сервер включает в себя большое количество таких адресов, предназначенных для аутентификации, работы с группами, шаблонами, пользователями, пакетами и хранилищами. </w:t>
      </w:r>
    </w:p>
    <w:p w14:paraId="1C1A082E" w14:textId="10FCB579" w:rsidR="00AB1F0F" w:rsidRDefault="00AB1F0F" w:rsidP="00AB1F0F">
      <w:r>
        <w:t xml:space="preserve">Также для удобства использования сгенерирована документация (рис 7) на основе </w:t>
      </w:r>
      <w:r>
        <w:rPr>
          <w:lang w:val="en-US"/>
        </w:rPr>
        <w:t>Swagger</w:t>
      </w:r>
      <w:r w:rsidRPr="00AB1F0F">
        <w:t xml:space="preserve"> </w:t>
      </w:r>
      <w:r>
        <w:rPr>
          <w:lang w:val="en-US"/>
        </w:rPr>
        <w:t>API</w:t>
      </w:r>
      <w:r>
        <w:t xml:space="preserve"> – специализированная документация для </w:t>
      </w:r>
      <w:r>
        <w:rPr>
          <w:lang w:val="en-US"/>
        </w:rPr>
        <w:t>REST</w:t>
      </w:r>
      <w:r w:rsidRPr="00AB1F0F">
        <w:t xml:space="preserve"> </w:t>
      </w:r>
      <w:r>
        <w:t>сервисов.</w:t>
      </w:r>
    </w:p>
    <w:p w14:paraId="49CAA066" w14:textId="7D7840CB" w:rsidR="00AB1F0F" w:rsidRDefault="00AB1F0F" w:rsidP="00AB1F0F"/>
    <w:p w14:paraId="095AA07D" w14:textId="01EABB23" w:rsidR="00AB1F0F" w:rsidRPr="002A0711" w:rsidRDefault="00AB1F0F" w:rsidP="00AB1F0F">
      <w:pPr>
        <w:ind w:firstLine="0"/>
        <w:jc w:val="center"/>
      </w:pPr>
      <w:r>
        <w:rPr>
          <w:noProof/>
        </w:rPr>
        <w:drawing>
          <wp:inline distT="0" distB="0" distL="0" distR="0" wp14:anchorId="0EE71DC7" wp14:editId="017A3B5E">
            <wp:extent cx="5934075" cy="3638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Рисунок 7 – </w:t>
      </w:r>
      <w:r w:rsidR="001366EA">
        <w:t>Д</w:t>
      </w:r>
      <w:r>
        <w:t xml:space="preserve">окументация </w:t>
      </w:r>
      <w:r w:rsidR="002A0711">
        <w:rPr>
          <w:lang w:val="en-US"/>
        </w:rPr>
        <w:t xml:space="preserve">API </w:t>
      </w:r>
      <w:r w:rsidR="002A0711">
        <w:t>приложения</w:t>
      </w:r>
    </w:p>
    <w:p w14:paraId="01C02026" w14:textId="23938E18" w:rsidR="008F6224" w:rsidRDefault="008F6224" w:rsidP="008F6224"/>
    <w:p w14:paraId="6EBEEAF5" w14:textId="279FC63C" w:rsidR="002A0711" w:rsidRDefault="002A0711" w:rsidP="001366EA">
      <w:pPr>
        <w:pStyle w:val="1"/>
      </w:pPr>
      <w:bookmarkStart w:id="17" w:name="_Toc39759596"/>
      <w:r>
        <w:lastRenderedPageBreak/>
        <w:t>Клиентское приложение</w:t>
      </w:r>
      <w:bookmarkEnd w:id="17"/>
    </w:p>
    <w:p w14:paraId="3784ABDD" w14:textId="77C1FC5F" w:rsidR="002A0711" w:rsidRDefault="002A0711" w:rsidP="002A0711"/>
    <w:p w14:paraId="67FBC677" w14:textId="765FA601" w:rsidR="002A0711" w:rsidRDefault="00D95163" w:rsidP="001366EA">
      <w:pPr>
        <w:pStyle w:val="2"/>
      </w:pPr>
      <w:bookmarkStart w:id="18" w:name="_Toc39759597"/>
      <w:r>
        <w:rPr>
          <w:lang w:val="en-US"/>
        </w:rPr>
        <w:t xml:space="preserve">JavaScript </w:t>
      </w:r>
      <w:r>
        <w:t>библиотеки</w:t>
      </w:r>
      <w:bookmarkEnd w:id="18"/>
    </w:p>
    <w:p w14:paraId="4E7075FD" w14:textId="4B6B4E0A" w:rsidR="00D95163" w:rsidRDefault="00D95163" w:rsidP="00D95163"/>
    <w:p w14:paraId="6E9DBB62" w14:textId="6C53937C" w:rsidR="00D95163" w:rsidRDefault="00D95163" w:rsidP="00D95163">
      <w:r>
        <w:t xml:space="preserve">На данный момент существует огромное множество </w:t>
      </w:r>
      <w:r>
        <w:rPr>
          <w:lang w:val="en-US"/>
        </w:rPr>
        <w:t>JS</w:t>
      </w:r>
      <w:r w:rsidRPr="00D95163">
        <w:t xml:space="preserve"> </w:t>
      </w:r>
      <w:r>
        <w:t xml:space="preserve">библиотек, использующихся для одной и той же цели – отрисовки клиентского приложения или вебсайта (их сравнительные оценки можно увидеть на рисунке 8 </w:t>
      </w:r>
      <w:r w:rsidRPr="00D95163">
        <w:t>[</w:t>
      </w:r>
      <w:r>
        <w:t>7</w:t>
      </w:r>
      <w:r w:rsidRPr="00D95163">
        <w:t>]</w:t>
      </w:r>
      <w:r>
        <w:t xml:space="preserve">) </w:t>
      </w:r>
    </w:p>
    <w:p w14:paraId="5D4DDFC6" w14:textId="0F8EA625" w:rsidR="00D95163" w:rsidRDefault="00D95163" w:rsidP="00D95163"/>
    <w:p w14:paraId="6E888C8A" w14:textId="6B263A64" w:rsidR="00D95163" w:rsidRPr="00D95163" w:rsidRDefault="00D95163" w:rsidP="00D95163">
      <w:pPr>
        <w:ind w:firstLine="0"/>
        <w:jc w:val="center"/>
      </w:pPr>
      <w:r>
        <w:rPr>
          <w:noProof/>
        </w:rPr>
        <w:drawing>
          <wp:inline distT="0" distB="0" distL="0" distR="0" wp14:anchorId="36841C9A" wp14:editId="1FEE8D45">
            <wp:extent cx="5934075" cy="3324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Рисунок 8 – </w:t>
      </w:r>
      <w:r w:rsidR="001366EA">
        <w:t>С</w:t>
      </w:r>
      <w:r>
        <w:t xml:space="preserve">равнительная оценка </w:t>
      </w:r>
      <w:r>
        <w:rPr>
          <w:lang w:val="en-US"/>
        </w:rPr>
        <w:t>JS</w:t>
      </w:r>
      <w:r w:rsidRPr="00D95163">
        <w:t xml:space="preserve"> </w:t>
      </w:r>
      <w:r>
        <w:t>библиотек (больше – лучше)</w:t>
      </w:r>
    </w:p>
    <w:p w14:paraId="796D12FB" w14:textId="77777777" w:rsidR="00B44994" w:rsidRPr="00B44994" w:rsidRDefault="00B44994" w:rsidP="000B6FFF"/>
    <w:p w14:paraId="44F79782" w14:textId="735DBE01" w:rsidR="00B44994" w:rsidRDefault="00D95163" w:rsidP="000B6FFF">
      <w:r>
        <w:t>При таком количестве, самыми используемыми и лучшими считаются три из них</w:t>
      </w:r>
      <w:r w:rsidRPr="00D95163">
        <w:t>:</w:t>
      </w:r>
      <w:r>
        <w:t xml:space="preserve"> </w:t>
      </w:r>
      <w:r>
        <w:rPr>
          <w:lang w:val="en-US"/>
        </w:rPr>
        <w:t>React</w:t>
      </w:r>
      <w:r w:rsidRPr="00D95163">
        <w:t xml:space="preserve">, </w:t>
      </w:r>
      <w:r>
        <w:rPr>
          <w:lang w:val="en-US"/>
        </w:rPr>
        <w:t>Vue</w:t>
      </w:r>
      <w:r w:rsidRPr="00D95163">
        <w:t xml:space="preserve"> </w:t>
      </w:r>
      <w:r>
        <w:t xml:space="preserve">и </w:t>
      </w:r>
      <w:r>
        <w:rPr>
          <w:lang w:val="en-US"/>
        </w:rPr>
        <w:t>Angular</w:t>
      </w:r>
      <w:r>
        <w:t>, при этом последний сильно проигрывает в производительности, так как использует двустороннюю привязку компонентов с сервером</w:t>
      </w:r>
      <w:r w:rsidR="00FD70F7">
        <w:t xml:space="preserve">, в то же время </w:t>
      </w:r>
      <w:r w:rsidR="00FD70F7">
        <w:rPr>
          <w:lang w:val="en-US"/>
        </w:rPr>
        <w:t>Vue</w:t>
      </w:r>
      <w:r w:rsidR="00FD70F7" w:rsidRPr="00FD70F7">
        <w:t xml:space="preserve"> </w:t>
      </w:r>
      <w:r w:rsidR="00FD70F7">
        <w:t xml:space="preserve">и </w:t>
      </w:r>
      <w:r w:rsidR="00FD70F7">
        <w:rPr>
          <w:lang w:val="en-US"/>
        </w:rPr>
        <w:t>React</w:t>
      </w:r>
      <w:r w:rsidR="00FD70F7" w:rsidRPr="00FD70F7">
        <w:t xml:space="preserve"> </w:t>
      </w:r>
      <w:r w:rsidR="00FD70F7">
        <w:t xml:space="preserve">используют виртуальное </w:t>
      </w:r>
      <w:r w:rsidR="00FD70F7">
        <w:rPr>
          <w:lang w:val="en-US"/>
        </w:rPr>
        <w:t>DOM</w:t>
      </w:r>
      <w:r w:rsidR="00FD70F7" w:rsidRPr="00FD70F7">
        <w:t xml:space="preserve"> </w:t>
      </w:r>
      <w:r w:rsidR="00FD70F7">
        <w:t xml:space="preserve">дерево, что позволяет не перерисовывать страницы целиком, а только перерисовать нужные части, при этом без потерь на операции доступа к элементам реального </w:t>
      </w:r>
      <w:r w:rsidR="00FD70F7">
        <w:rPr>
          <w:lang w:val="en-US"/>
        </w:rPr>
        <w:t>DOM</w:t>
      </w:r>
      <w:r w:rsidR="00FD70F7" w:rsidRPr="00FD70F7">
        <w:t xml:space="preserve"> </w:t>
      </w:r>
      <w:r w:rsidR="00FD70F7">
        <w:t>дерева, являющихся очень долгими.</w:t>
      </w:r>
    </w:p>
    <w:p w14:paraId="6E4F14BC" w14:textId="6ED70C28" w:rsidR="00FD70F7" w:rsidRDefault="00FD70F7" w:rsidP="000B6FFF">
      <w:r>
        <w:lastRenderedPageBreak/>
        <w:t xml:space="preserve">Благодаря этому, возможно создавать </w:t>
      </w:r>
      <w:r>
        <w:rPr>
          <w:lang w:val="en-US"/>
        </w:rPr>
        <w:t>Singe</w:t>
      </w:r>
      <w:r w:rsidRPr="00FD70F7">
        <w:t xml:space="preserve"> </w:t>
      </w:r>
      <w:r>
        <w:rPr>
          <w:lang w:val="en-US"/>
        </w:rPr>
        <w:t>Page</w:t>
      </w:r>
      <w:r w:rsidRPr="00FD70F7">
        <w:t xml:space="preserve"> </w:t>
      </w:r>
      <w:r>
        <w:rPr>
          <w:lang w:val="en-US"/>
        </w:rPr>
        <w:t>Application</w:t>
      </w:r>
      <w:r w:rsidRPr="00FD70F7">
        <w:t xml:space="preserve"> (</w:t>
      </w:r>
      <w:r>
        <w:rPr>
          <w:lang w:val="en-US"/>
        </w:rPr>
        <w:t>SPA</w:t>
      </w:r>
      <w:r w:rsidRPr="00FD70F7">
        <w:t>)</w:t>
      </w:r>
      <w:r>
        <w:t xml:space="preserve"> популярные сегодня. Такие приложения ничем не отличаются от стандартных приложений на компьютере, но не требуют прямого скачивания, так как инструменты для отрисовки и выполнения в виде браузера уже есть у пользователя, и ему необходим только сравнительно небольшой размет исполняемых файлов. Эти файлы больше классических веб страниц, однако единоразово скачав их при входе в приложение (на сайт) у клиента уже будут все возможные для отображения части приложения, и последующие операции с сервером в основном состоят из передачи данных, вес которых редко превышает 5 КБ, что сильно уменьшает время загрузки и время отклика, улучшает отзывчивость интерфейса, ускоряется переход между элементами.</w:t>
      </w:r>
    </w:p>
    <w:p w14:paraId="4AFA568A" w14:textId="2B8260DA" w:rsidR="00FD70F7" w:rsidRDefault="00FD70F7" w:rsidP="00860FAE">
      <w:r>
        <w:t xml:space="preserve">Виртуальное </w:t>
      </w:r>
      <w:r>
        <w:rPr>
          <w:lang w:val="en-US"/>
        </w:rPr>
        <w:t>DOM</w:t>
      </w:r>
      <w:r w:rsidRPr="00FD70F7">
        <w:t xml:space="preserve"> </w:t>
      </w:r>
      <w:r>
        <w:t xml:space="preserve">дерево состоит из компонент, каждая из которых имеет свое состояние и может легко передавать данные сверху вниз. </w:t>
      </w:r>
      <w:r w:rsidR="00860FAE">
        <w:t xml:space="preserve">Для передачи же данных снизу вверх предусмотрена система ссылок, но она используется не часто. Обычно применяются глобальные хранилища состоящий приложения, которые при помощи паттерна внедрения зависимостей, внедряются в компоненты, предоставляя доступ к отслеживаемым данным и </w:t>
      </w:r>
      <w:r w:rsidR="00860FAE">
        <w:rPr>
          <w:lang w:val="en-US"/>
        </w:rPr>
        <w:t>API</w:t>
      </w:r>
      <w:r w:rsidR="00860FAE">
        <w:t xml:space="preserve">. В </w:t>
      </w:r>
      <w:r w:rsidR="00860FAE">
        <w:rPr>
          <w:lang w:val="en-US"/>
        </w:rPr>
        <w:t>Vue</w:t>
      </w:r>
      <w:r w:rsidR="00860FAE">
        <w:t xml:space="preserve"> такая система существует как часть библиотеки, в </w:t>
      </w:r>
      <w:r w:rsidR="00860FAE">
        <w:rPr>
          <w:lang w:val="en-US"/>
        </w:rPr>
        <w:t>React</w:t>
      </w:r>
      <w:r w:rsidR="00860FAE">
        <w:t xml:space="preserve"> для этого используются сторонние библиотеки</w:t>
      </w:r>
      <w:r w:rsidR="00860FAE" w:rsidRPr="00860FAE">
        <w:t>:</w:t>
      </w:r>
      <w:r w:rsidR="00860FAE">
        <w:t xml:space="preserve"> </w:t>
      </w:r>
      <w:r w:rsidR="00860FAE">
        <w:rPr>
          <w:lang w:val="en-US"/>
        </w:rPr>
        <w:t>Redux</w:t>
      </w:r>
      <w:r w:rsidR="00860FAE" w:rsidRPr="00860FAE">
        <w:t xml:space="preserve"> </w:t>
      </w:r>
      <w:r w:rsidR="00860FAE">
        <w:t xml:space="preserve">или </w:t>
      </w:r>
      <w:proofErr w:type="spellStart"/>
      <w:r w:rsidR="00860FAE">
        <w:rPr>
          <w:lang w:val="en-US"/>
        </w:rPr>
        <w:t>MobX</w:t>
      </w:r>
      <w:proofErr w:type="spellEnd"/>
      <w:r w:rsidR="00860FAE">
        <w:t>. Они выполняют одну и ту же цель, имеют схожий интерфейс, однако достаточно сильно различаются по производительности, что видно на рисунке 8.</w:t>
      </w:r>
    </w:p>
    <w:p w14:paraId="5244F863" w14:textId="7CC3F50B" w:rsidR="00860FAE" w:rsidRDefault="00860FAE" w:rsidP="00860FAE">
      <w:r>
        <w:t xml:space="preserve">Также для создания </w:t>
      </w:r>
      <w:r>
        <w:rPr>
          <w:lang w:val="en-US"/>
        </w:rPr>
        <w:t>SPA</w:t>
      </w:r>
      <w:r w:rsidRPr="00860FAE">
        <w:t xml:space="preserve"> </w:t>
      </w:r>
      <w:r>
        <w:t xml:space="preserve">приложения необходим роутер, который будет сопоставлять </w:t>
      </w:r>
      <w:r>
        <w:rPr>
          <w:lang w:val="en-US"/>
        </w:rPr>
        <w:t>URI</w:t>
      </w:r>
      <w:r w:rsidRPr="00860FAE">
        <w:t xml:space="preserve"> </w:t>
      </w:r>
      <w:r>
        <w:t xml:space="preserve">с окнами приложения. И </w:t>
      </w:r>
      <w:r>
        <w:rPr>
          <w:lang w:val="en-US"/>
        </w:rPr>
        <w:t>Vue</w:t>
      </w:r>
      <w:r w:rsidRPr="002520BE">
        <w:t>,</w:t>
      </w:r>
      <w:r w:rsidRPr="00860FAE">
        <w:t xml:space="preserve"> </w:t>
      </w:r>
      <w:r>
        <w:t xml:space="preserve">и </w:t>
      </w:r>
      <w:r>
        <w:rPr>
          <w:lang w:val="en-US"/>
        </w:rPr>
        <w:t>React</w:t>
      </w:r>
      <w:r w:rsidRPr="00860FAE">
        <w:t xml:space="preserve"> </w:t>
      </w:r>
      <w:r>
        <w:t>для этого применяют сторонни библиотеки роутеры, с одинаковым механизмом действия.</w:t>
      </w:r>
    </w:p>
    <w:p w14:paraId="422C0EA3" w14:textId="571C45CC" w:rsidR="00712AB5" w:rsidRDefault="00860FAE" w:rsidP="00712AB5">
      <w:r>
        <w:t xml:space="preserve">Также такие библиотеки используют средства версии стандарта </w:t>
      </w:r>
      <w:proofErr w:type="spellStart"/>
      <w:r>
        <w:rPr>
          <w:lang w:val="en-US"/>
        </w:rPr>
        <w:t>EcmaScript</w:t>
      </w:r>
      <w:proofErr w:type="spellEnd"/>
      <w:r w:rsidRPr="00860FAE">
        <w:t xml:space="preserve"> 6</w:t>
      </w:r>
      <w:r>
        <w:t xml:space="preserve">, однако во многих браузерах он до сих пор не поддерживается. Для этого необходимо </w:t>
      </w:r>
      <w:r w:rsidR="00712AB5">
        <w:t xml:space="preserve">заменять неподдерживаемые части специальными конструкциями, реализующими такое же поведение, однако использующие </w:t>
      </w:r>
      <w:r w:rsidR="00712AB5">
        <w:lastRenderedPageBreak/>
        <w:t xml:space="preserve">только средства </w:t>
      </w:r>
      <w:proofErr w:type="spellStart"/>
      <w:r w:rsidR="00712AB5">
        <w:rPr>
          <w:lang w:val="en-US"/>
        </w:rPr>
        <w:t>EcmaScript</w:t>
      </w:r>
      <w:proofErr w:type="spellEnd"/>
      <w:r w:rsidR="00712AB5" w:rsidRPr="00712AB5">
        <w:t xml:space="preserve"> 5</w:t>
      </w:r>
      <w:r w:rsidR="00712AB5">
        <w:t xml:space="preserve">, для этого применяется специальный </w:t>
      </w:r>
      <w:r w:rsidR="00712AB5">
        <w:rPr>
          <w:lang w:val="en-US"/>
        </w:rPr>
        <w:t>JS</w:t>
      </w:r>
      <w:r w:rsidR="00712AB5" w:rsidRPr="00712AB5">
        <w:t xml:space="preserve"> </w:t>
      </w:r>
      <w:r w:rsidR="00712AB5">
        <w:t xml:space="preserve">компилятор </w:t>
      </w:r>
      <w:r w:rsidR="00712AB5">
        <w:rPr>
          <w:lang w:val="en-US"/>
        </w:rPr>
        <w:t>Babel</w:t>
      </w:r>
      <w:r w:rsidR="00712AB5">
        <w:t>.</w:t>
      </w:r>
    </w:p>
    <w:p w14:paraId="72AE99B8" w14:textId="6BAD3970" w:rsidR="00712AB5" w:rsidRDefault="00712AB5" w:rsidP="00712AB5">
      <w:r>
        <w:t xml:space="preserve">В последствие получается огромное количество зависимостей (в среднем 15 тысяч) между файлами кода, которые необходимо правильно и в нужном порядке импортировать в файлы программы. Для такой сборки библиотек в один файл, а также очистки от лишних зависимостей, необходима специальная система сборки. Чаще всего для этого используется </w:t>
      </w:r>
      <w:r>
        <w:rPr>
          <w:lang w:val="en-US"/>
        </w:rPr>
        <w:t>webpack</w:t>
      </w:r>
      <w:r w:rsidR="00FB380B">
        <w:t xml:space="preserve"> </w:t>
      </w:r>
      <w:r w:rsidR="00FB380B">
        <w:rPr>
          <w:lang w:val="en-US"/>
        </w:rPr>
        <w:t>[7]</w:t>
      </w:r>
      <w:r>
        <w:t>.</w:t>
      </w:r>
    </w:p>
    <w:p w14:paraId="6F816D2E" w14:textId="53466257" w:rsidR="00FB380B" w:rsidRDefault="00FB380B" w:rsidP="00712AB5"/>
    <w:p w14:paraId="4E377B59" w14:textId="1DC9822B" w:rsidR="00FB380B" w:rsidRDefault="00FB380B" w:rsidP="001366EA">
      <w:pPr>
        <w:pStyle w:val="2"/>
      </w:pPr>
      <w:bookmarkStart w:id="19" w:name="_Toc39759598"/>
      <w:r>
        <w:rPr>
          <w:lang w:val="en-US"/>
        </w:rPr>
        <w:t>CSS-</w:t>
      </w:r>
      <w:r>
        <w:t>библиотеки</w:t>
      </w:r>
      <w:bookmarkEnd w:id="19"/>
    </w:p>
    <w:p w14:paraId="569371D4" w14:textId="7182B36B" w:rsidR="00FB380B" w:rsidRDefault="00FB380B" w:rsidP="00FB380B"/>
    <w:p w14:paraId="3E2A152B" w14:textId="6C121B72" w:rsidR="00FB380B" w:rsidRDefault="00EF2AC2" w:rsidP="00FB380B">
      <w:r>
        <w:rPr>
          <w:lang w:val="en-US"/>
        </w:rPr>
        <w:t>CSS</w:t>
      </w:r>
      <w:r>
        <w:t xml:space="preserve"> является очень старой технологией и почти не развился за время своего существования. В нем нет функций, методов, циклов, привычных для других языков, однако только с помощью него можно стилизовать компоненты, обрисовывающимися браузерами. В больших проектах сложно поддерживать </w:t>
      </w:r>
      <w:r>
        <w:rPr>
          <w:lang w:val="en-US"/>
        </w:rPr>
        <w:t>CSS</w:t>
      </w:r>
      <w:r w:rsidRPr="00EF2AC2">
        <w:t xml:space="preserve"> </w:t>
      </w:r>
      <w:r>
        <w:t xml:space="preserve">код, потому используются разные методики для улучшения кода, например, разделение кода на маленькие файлы, каждый из которых стилизовал определённо часть страницы или компонент, это упрощало поддержку и редактирование кода. Также сейчас активно применяется </w:t>
      </w:r>
      <w:r>
        <w:rPr>
          <w:lang w:val="en-US"/>
        </w:rPr>
        <w:t>BEM</w:t>
      </w:r>
      <w:r w:rsidRPr="00EF2AC2">
        <w:t xml:space="preserve"> </w:t>
      </w:r>
      <w:r>
        <w:t>методология, которая рассматривает классы стиля как объекты, что позволяет эффективно пере использовать код.</w:t>
      </w:r>
    </w:p>
    <w:p w14:paraId="0DB3D46F" w14:textId="00234F13" w:rsidR="00EF2AC2" w:rsidRDefault="00EF2AC2" w:rsidP="00FB380B">
      <w:r>
        <w:t xml:space="preserve">Для дальнейшего улучшения </w:t>
      </w:r>
      <w:r>
        <w:rPr>
          <w:lang w:val="en-US"/>
        </w:rPr>
        <w:t>CSS</w:t>
      </w:r>
      <w:r w:rsidRPr="00EF2AC2">
        <w:t xml:space="preserve"> </w:t>
      </w:r>
      <w:r>
        <w:t xml:space="preserve">кода используются препроцессоры – специальные языки и компиляторы к ним, расширяющие возможности языка, и транслирующие свой код в исходный </w:t>
      </w:r>
      <w:r>
        <w:rPr>
          <w:lang w:val="en-US"/>
        </w:rPr>
        <w:t>CSS</w:t>
      </w:r>
      <w:r w:rsidRPr="00EF2AC2">
        <w:t xml:space="preserve"> </w:t>
      </w:r>
      <w:r>
        <w:t xml:space="preserve">код. Препроцессоры включают в себя расширенные операторы, интерполяции, функции и методы, а также примеси. Самыми часто используемыми являются препроцессоры </w:t>
      </w:r>
      <w:r>
        <w:rPr>
          <w:lang w:val="en-US"/>
        </w:rPr>
        <w:t>SASS</w:t>
      </w:r>
      <w:r w:rsidRPr="002520BE">
        <w:t xml:space="preserve">, </w:t>
      </w:r>
      <w:r>
        <w:rPr>
          <w:lang w:val="en-US"/>
        </w:rPr>
        <w:t>LESS</w:t>
      </w:r>
      <w:r w:rsidRPr="002520BE">
        <w:t xml:space="preserve"> </w:t>
      </w:r>
      <w:r>
        <w:t xml:space="preserve">и </w:t>
      </w:r>
      <w:r>
        <w:rPr>
          <w:lang w:val="en-US"/>
        </w:rPr>
        <w:t>Stylus</w:t>
      </w:r>
      <w:r>
        <w:t xml:space="preserve"> </w:t>
      </w:r>
      <w:r w:rsidRPr="002520BE">
        <w:t>[8]</w:t>
      </w:r>
      <w:r>
        <w:t>.</w:t>
      </w:r>
    </w:p>
    <w:p w14:paraId="659D2E38" w14:textId="4B637538" w:rsidR="008C4FE3" w:rsidRPr="008C4FE3" w:rsidRDefault="008C4FE3" w:rsidP="00FB380B">
      <w:r>
        <w:t xml:space="preserve">Другой стороной развития </w:t>
      </w:r>
      <w:r>
        <w:rPr>
          <w:lang w:val="en-US"/>
        </w:rPr>
        <w:t>CSS</w:t>
      </w:r>
      <w:r>
        <w:t xml:space="preserve">, появившейся с распространением </w:t>
      </w:r>
      <w:r>
        <w:rPr>
          <w:lang w:val="en-US"/>
        </w:rPr>
        <w:t>React</w:t>
      </w:r>
      <w:r w:rsidRPr="008C4FE3">
        <w:t xml:space="preserve"> </w:t>
      </w:r>
      <w:r>
        <w:t xml:space="preserve">и </w:t>
      </w:r>
      <w:r>
        <w:rPr>
          <w:lang w:val="en-US"/>
        </w:rPr>
        <w:t>Vue</w:t>
      </w:r>
      <w:r w:rsidRPr="008C4FE3">
        <w:t xml:space="preserve"> </w:t>
      </w:r>
      <w:r>
        <w:t xml:space="preserve">стал подход </w:t>
      </w:r>
      <w:r>
        <w:rPr>
          <w:lang w:val="en-US"/>
        </w:rPr>
        <w:t>CSS</w:t>
      </w:r>
      <w:r w:rsidRPr="008C4FE3">
        <w:t>-</w:t>
      </w:r>
      <w:r>
        <w:rPr>
          <w:lang w:val="en-US"/>
        </w:rPr>
        <w:t>in</w:t>
      </w:r>
      <w:r w:rsidRPr="008C4FE3">
        <w:t>-</w:t>
      </w:r>
      <w:r>
        <w:rPr>
          <w:lang w:val="en-US"/>
        </w:rPr>
        <w:t>JS</w:t>
      </w:r>
      <w:r>
        <w:t xml:space="preserve">, который представляет </w:t>
      </w:r>
      <w:r>
        <w:rPr>
          <w:lang w:val="en-US"/>
        </w:rPr>
        <w:t>CSS</w:t>
      </w:r>
      <w:r w:rsidRPr="008C4FE3">
        <w:t xml:space="preserve"> </w:t>
      </w:r>
      <w:r>
        <w:t xml:space="preserve">код в виде классов с параметрами, дублирующие параметры в исходном </w:t>
      </w:r>
      <w:r>
        <w:rPr>
          <w:lang w:val="en-US"/>
        </w:rPr>
        <w:t>CSS</w:t>
      </w:r>
      <w:r w:rsidRPr="008C4FE3">
        <w:t xml:space="preserve"> </w:t>
      </w:r>
      <w:r>
        <w:t xml:space="preserve">коде, а затем данные классы добавляются в виртуальное </w:t>
      </w:r>
      <w:r>
        <w:rPr>
          <w:lang w:val="en-US"/>
        </w:rPr>
        <w:t>DOM</w:t>
      </w:r>
      <w:r w:rsidRPr="008C4FE3">
        <w:t xml:space="preserve"> </w:t>
      </w:r>
      <w:r>
        <w:t xml:space="preserve">дерево и автоматически генерируют </w:t>
      </w:r>
      <w:r>
        <w:lastRenderedPageBreak/>
        <w:t xml:space="preserve">класс, добавляющийся в итоговый </w:t>
      </w:r>
      <w:r>
        <w:rPr>
          <w:lang w:val="en-US"/>
        </w:rPr>
        <w:t>CSS</w:t>
      </w:r>
      <w:r w:rsidRPr="008C4FE3">
        <w:t xml:space="preserve"> </w:t>
      </w:r>
      <w:r>
        <w:t xml:space="preserve">файл. Такой подход позволяет инкапсулировать код стиля </w:t>
      </w:r>
      <w:proofErr w:type="gramStart"/>
      <w:r>
        <w:t>в файла</w:t>
      </w:r>
      <w:proofErr w:type="gramEnd"/>
      <w:r>
        <w:t xml:space="preserve"> его компонента, что упрощает поддержку и развитие проекта.</w:t>
      </w:r>
    </w:p>
    <w:p w14:paraId="29DD5243" w14:textId="7BBB83AB" w:rsidR="00775CC5" w:rsidRDefault="00775CC5" w:rsidP="00FB380B">
      <w:r>
        <w:t xml:space="preserve">В ходе развития </w:t>
      </w:r>
      <w:r>
        <w:rPr>
          <w:lang w:val="en-US"/>
        </w:rPr>
        <w:t>Web</w:t>
      </w:r>
      <w:r w:rsidRPr="00775CC5">
        <w:t xml:space="preserve"> </w:t>
      </w:r>
      <w:r>
        <w:t xml:space="preserve">программирования появлялись новые возможности и </w:t>
      </w:r>
      <w:r>
        <w:rPr>
          <w:lang w:val="en-US"/>
        </w:rPr>
        <w:t>CSS</w:t>
      </w:r>
      <w:r w:rsidRPr="00775CC5">
        <w:t xml:space="preserve"> </w:t>
      </w:r>
      <w:r>
        <w:t xml:space="preserve">параметры. Браузеры вводили эти параметры до их появления в стандарте и добавляли к меняла их названия, откуда появились вендор префиксы свойств, свойственные для каждого браузера. Для использование некоторых параметров </w:t>
      </w:r>
      <w:r>
        <w:rPr>
          <w:lang w:val="en-US"/>
        </w:rPr>
        <w:t>CSS</w:t>
      </w:r>
      <w:r w:rsidRPr="00775CC5">
        <w:t xml:space="preserve"> </w:t>
      </w:r>
      <w:r>
        <w:t xml:space="preserve">необходимо дублировать их для каждого браузера с использованием его вендор-префикса, для этого необходим пост обработчик, который за разработчика будет дублировать эти префиксы. Самым часто используемым является </w:t>
      </w:r>
      <w:proofErr w:type="spellStart"/>
      <w:r>
        <w:rPr>
          <w:lang w:val="en-US"/>
        </w:rPr>
        <w:t>autoprefixer</w:t>
      </w:r>
      <w:proofErr w:type="spellEnd"/>
      <w:r>
        <w:t>. Он позволяет писать стили без префиксов каждого браузера, и добавляет их на этапе компиляции.</w:t>
      </w:r>
    </w:p>
    <w:p w14:paraId="63B73154" w14:textId="05EC4740" w:rsidR="00775CC5" w:rsidRDefault="00775CC5" w:rsidP="00FB380B"/>
    <w:p w14:paraId="54760CA9" w14:textId="4129D265" w:rsidR="00775CC5" w:rsidRDefault="00B831D5" w:rsidP="001366EA">
      <w:pPr>
        <w:pStyle w:val="2"/>
      </w:pPr>
      <w:bookmarkStart w:id="20" w:name="_Toc39759599"/>
      <w:r>
        <w:t>Пакетный менеджер и сборка проекта</w:t>
      </w:r>
      <w:bookmarkEnd w:id="20"/>
    </w:p>
    <w:p w14:paraId="7C794015" w14:textId="529C6C33" w:rsidR="00B831D5" w:rsidRDefault="00B831D5" w:rsidP="00B831D5"/>
    <w:p w14:paraId="55EFC30F" w14:textId="53040F7B" w:rsidR="00B831D5" w:rsidRDefault="00B831D5" w:rsidP="00B831D5">
      <w:r>
        <w:t xml:space="preserve">Для отслеживания всех используемых </w:t>
      </w:r>
      <w:r w:rsidR="006A019E">
        <w:t>библиотек</w:t>
      </w:r>
      <w:r>
        <w:t>, плагинов и настроек необходимо приложение, которое будет это делать, а также загружать их и создавать связи.</w:t>
      </w:r>
      <w:r w:rsidR="006A019E">
        <w:t xml:space="preserve"> Без него загружать зависимости придётся собственноручно, что негативно сказывается на качестве кода и размере проекта.</w:t>
      </w:r>
      <w:r>
        <w:t xml:space="preserve"> Самым известным и используемым пакетным менеджером является </w:t>
      </w:r>
      <w:proofErr w:type="spellStart"/>
      <w:r>
        <w:rPr>
          <w:lang w:val="en-US"/>
        </w:rPr>
        <w:t>npm</w:t>
      </w:r>
      <w:proofErr w:type="spellEnd"/>
      <w:r w:rsidR="006A019E">
        <w:t xml:space="preserve">, и надстройка над ним </w:t>
      </w:r>
      <w:r w:rsidR="006A019E">
        <w:rPr>
          <w:lang w:val="en-US"/>
        </w:rPr>
        <w:t>yarn</w:t>
      </w:r>
      <w:r w:rsidR="006A019E">
        <w:t xml:space="preserve">, он же является самым большим реестром пакетов. Он позволяет описать используемые зависимости и параметры в специальном файле, находящемся в форме проекта, указав названия и версии библиотек, и загрузить и связать их все одной командой. Также он включает специальный файл, в котором указаны версии библиотек, используемые в момент разработки, что позволяет не допускать проблем с конфликтом версий при переносе проекта на разные рабочие станции. Это также позволяет не хранить в репозитории проекта исходные коды библиотек, а только их описание. </w:t>
      </w:r>
    </w:p>
    <w:p w14:paraId="5DD2D093" w14:textId="3F82839D" w:rsidR="006A019E" w:rsidRDefault="006A019E" w:rsidP="00B831D5">
      <w:r>
        <w:t xml:space="preserve">При подготовке проекта к использованию необходимо сжать, обрезать неиспользуемый и собрать все файлы исходного кода в один. Это позволяет </w:t>
      </w:r>
      <w:r>
        <w:lastRenderedPageBreak/>
        <w:t xml:space="preserve">сильно экономить на размере передаваемых файлов, а также уменьшить нагрузку на оперативную память клиента. Для автоматизации этого процесса можно использовать плагины </w:t>
      </w:r>
      <w:r>
        <w:rPr>
          <w:lang w:val="en-US"/>
        </w:rPr>
        <w:t>webpack</w:t>
      </w:r>
      <w:r>
        <w:t xml:space="preserve">, а именно </w:t>
      </w:r>
      <w:proofErr w:type="spellStart"/>
      <w:r>
        <w:rPr>
          <w:lang w:val="en-US"/>
        </w:rPr>
        <w:t>UglifyJsPlugin</w:t>
      </w:r>
      <w:proofErr w:type="spellEnd"/>
      <w:r>
        <w:t xml:space="preserve">, который проводит </w:t>
      </w:r>
      <w:proofErr w:type="spellStart"/>
      <w:r>
        <w:t>обфускацию</w:t>
      </w:r>
      <w:proofErr w:type="spellEnd"/>
      <w:r>
        <w:t xml:space="preserve"> и </w:t>
      </w:r>
      <w:proofErr w:type="spellStart"/>
      <w:r>
        <w:t>минификацию</w:t>
      </w:r>
      <w:proofErr w:type="spellEnd"/>
      <w:r>
        <w:t xml:space="preserve"> </w:t>
      </w:r>
      <w:r>
        <w:rPr>
          <w:lang w:val="en-US"/>
        </w:rPr>
        <w:t>JS</w:t>
      </w:r>
      <w:r w:rsidRPr="006A019E">
        <w:t xml:space="preserve"> </w:t>
      </w:r>
      <w:r>
        <w:t xml:space="preserve">кода, а также </w:t>
      </w:r>
      <w:proofErr w:type="spellStart"/>
      <w:r>
        <w:rPr>
          <w:lang w:val="en-US"/>
        </w:rPr>
        <w:t>DedupePlugin</w:t>
      </w:r>
      <w:proofErr w:type="spellEnd"/>
      <w:r>
        <w:t xml:space="preserve">, который находит одинаковые файлы в проекте и исключает их из итоговой сборки. Неиспользуемые файлы и библиотеки </w:t>
      </w:r>
      <w:r>
        <w:rPr>
          <w:lang w:val="en-US"/>
        </w:rPr>
        <w:t>webpack</w:t>
      </w:r>
      <w:r>
        <w:t xml:space="preserve"> исключает по умолчанию. </w:t>
      </w:r>
    </w:p>
    <w:p w14:paraId="0CFFF28F" w14:textId="7D6BCD36" w:rsidR="008B196A" w:rsidRDefault="008B196A" w:rsidP="00B831D5">
      <w:r>
        <w:t xml:space="preserve">Для автоматизации использования </w:t>
      </w:r>
      <w:r>
        <w:rPr>
          <w:lang w:val="en-US"/>
        </w:rPr>
        <w:t>CSS</w:t>
      </w:r>
      <w:r w:rsidRPr="008B196A">
        <w:t xml:space="preserve"> </w:t>
      </w:r>
      <w:r>
        <w:t xml:space="preserve">препроцессоров, пост обработчиков и </w:t>
      </w:r>
      <w:r>
        <w:rPr>
          <w:lang w:val="en-US"/>
        </w:rPr>
        <w:t>Babel</w:t>
      </w:r>
      <w:r>
        <w:t xml:space="preserve">, необходимо добавить в </w:t>
      </w:r>
      <w:r>
        <w:rPr>
          <w:lang w:val="en-US"/>
        </w:rPr>
        <w:t>webpack</w:t>
      </w:r>
      <w:r w:rsidRPr="008B196A">
        <w:t xml:space="preserve"> </w:t>
      </w:r>
      <w:r>
        <w:t>загрузчики.</w:t>
      </w:r>
    </w:p>
    <w:p w14:paraId="2BAC8DE6" w14:textId="3625E7CB" w:rsidR="008C4FE3" w:rsidRDefault="008C4FE3" w:rsidP="00B831D5"/>
    <w:p w14:paraId="673A38C0" w14:textId="57871844" w:rsidR="008C4FE3" w:rsidRDefault="008C4FE3" w:rsidP="001366EA">
      <w:pPr>
        <w:pStyle w:val="2"/>
      </w:pPr>
      <w:bookmarkStart w:id="21" w:name="_Toc39759600"/>
      <w:r>
        <w:t>Итоговое клиентское приложение</w:t>
      </w:r>
      <w:bookmarkEnd w:id="21"/>
    </w:p>
    <w:p w14:paraId="74BAD5CC" w14:textId="3EA8DEEE" w:rsidR="008C4FE3" w:rsidRDefault="008C4FE3" w:rsidP="008C4FE3"/>
    <w:p w14:paraId="6F7D38FC" w14:textId="3C7FF3FC" w:rsidR="008C4FE3" w:rsidRDefault="008C4FE3" w:rsidP="008C4FE3">
      <w:r>
        <w:t xml:space="preserve">Итоговое приложение построено на основе библиотеки </w:t>
      </w:r>
      <w:r>
        <w:rPr>
          <w:lang w:val="en-US"/>
        </w:rPr>
        <w:t>React</w:t>
      </w:r>
      <w:r>
        <w:t xml:space="preserve">, с использованием </w:t>
      </w:r>
      <w:r>
        <w:rPr>
          <w:lang w:val="en-US"/>
        </w:rPr>
        <w:t>CSS</w:t>
      </w:r>
      <w:r w:rsidRPr="008C4FE3">
        <w:t>-</w:t>
      </w:r>
      <w:r>
        <w:rPr>
          <w:lang w:val="en-US"/>
        </w:rPr>
        <w:t>in</w:t>
      </w:r>
      <w:r w:rsidRPr="008C4FE3">
        <w:t>-</w:t>
      </w:r>
      <w:r>
        <w:rPr>
          <w:lang w:val="en-US"/>
        </w:rPr>
        <w:t>JS</w:t>
      </w:r>
      <w:r w:rsidRPr="008C4FE3">
        <w:t xml:space="preserve"> </w:t>
      </w:r>
      <w:r>
        <w:t>подхода</w:t>
      </w:r>
      <w:r w:rsidR="00EB2567">
        <w:t xml:space="preserve"> в виде </w:t>
      </w:r>
      <w:r w:rsidR="00EB2567">
        <w:rPr>
          <w:lang w:val="en-US"/>
        </w:rPr>
        <w:t>SPA</w:t>
      </w:r>
      <w:r w:rsidR="00EB2567">
        <w:t xml:space="preserve"> приложения</w:t>
      </w:r>
      <w:r w:rsidR="000F5026">
        <w:t>. Приложение позволяет пользователю зарегистрироваться или авторизоваться, и создавать и изменять шаблоны, а также управлять, просматривать, создавать и изменять хранилища. Пример интерфейса представлен на рисунке 9.</w:t>
      </w:r>
    </w:p>
    <w:p w14:paraId="35906E52" w14:textId="00E5197B" w:rsidR="000F5026" w:rsidRDefault="000F5026" w:rsidP="008C4FE3"/>
    <w:p w14:paraId="0311A7FC" w14:textId="623842A8" w:rsidR="000F5026" w:rsidRDefault="000F5026" w:rsidP="000F5026">
      <w:pPr>
        <w:ind w:firstLine="0"/>
        <w:jc w:val="center"/>
      </w:pPr>
      <w:r>
        <w:rPr>
          <w:noProof/>
        </w:rPr>
        <w:drawing>
          <wp:inline distT="0" distB="0" distL="0" distR="0" wp14:anchorId="708A824B" wp14:editId="7851B8B2">
            <wp:extent cx="5924550" cy="3209925"/>
            <wp:effectExtent l="114300" t="114300" r="114300" b="1428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09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br/>
        <w:t xml:space="preserve">Рисунок 9 – </w:t>
      </w:r>
      <w:r w:rsidR="001366EA">
        <w:t>П</w:t>
      </w:r>
      <w:r>
        <w:t>ример интерфейса приложения</w:t>
      </w:r>
    </w:p>
    <w:p w14:paraId="3D6CF35A" w14:textId="76D6BABB" w:rsidR="000F5026" w:rsidRPr="000F5026" w:rsidRDefault="000F5026" w:rsidP="000F5026">
      <w:r>
        <w:lastRenderedPageBreak/>
        <w:t xml:space="preserve">После настройки хранилищ пользователь может использовать сгенерированный </w:t>
      </w:r>
      <w:r>
        <w:rPr>
          <w:lang w:val="en-US"/>
        </w:rPr>
        <w:t>JWT</w:t>
      </w:r>
      <w:r w:rsidRPr="000F5026">
        <w:t xml:space="preserve"> </w:t>
      </w:r>
      <w:r>
        <w:t xml:space="preserve">токен группы, в которой состоит необходимое ему хранилище и отправлять данные в виде </w:t>
      </w:r>
      <w:r>
        <w:rPr>
          <w:lang w:val="en-US"/>
        </w:rPr>
        <w:t>JSON</w:t>
      </w:r>
      <w:r w:rsidRPr="000F5026">
        <w:t xml:space="preserve"> </w:t>
      </w:r>
      <w:r>
        <w:t xml:space="preserve">документов с данными зарегистрированных полей. Приложение само отслеживать типы полей и предупреждает в случае несоответствия типов. Также пользователю не нужно отправлять весь пакет данных приложения целиком. Он может ограничиться только необходимыми ему полями, приложение отследит изменяемые поля и создаст новый пакет данных, сохранив неизмененные данные. Также в приложении предусмотрены средства автоматизации в виде событий, привычных многим программистам. Данные события позволяет описать в виде кода на </w:t>
      </w:r>
      <w:r>
        <w:rPr>
          <w:lang w:val="en-US"/>
        </w:rPr>
        <w:t>JavaScript</w:t>
      </w:r>
      <w:r w:rsidRPr="000F5026">
        <w:t xml:space="preserve"> </w:t>
      </w:r>
      <w:r>
        <w:t xml:space="preserve">порядок действий, которые необходимо произвести после активации того или иного события. На данный момент поддерживается событие вставки и считывания данных, а также события по таймеру и по вызову специального </w:t>
      </w:r>
      <w:r>
        <w:rPr>
          <w:lang w:val="en-US"/>
        </w:rPr>
        <w:t>URI</w:t>
      </w:r>
      <w:r>
        <w:t>.</w:t>
      </w:r>
    </w:p>
    <w:p w14:paraId="13A1014F" w14:textId="22BBE6E1" w:rsidR="008C4FE3" w:rsidRDefault="008C4FE3" w:rsidP="008C4FE3"/>
    <w:p w14:paraId="1D94FB8A" w14:textId="77777777" w:rsidR="008C4FE3" w:rsidRPr="008C4FE3" w:rsidRDefault="008C4FE3" w:rsidP="008C4FE3"/>
    <w:p w14:paraId="288D1244" w14:textId="47027632" w:rsidR="008B196A" w:rsidRDefault="008B196A" w:rsidP="00B831D5"/>
    <w:p w14:paraId="447D3E8C" w14:textId="77777777" w:rsidR="008B196A" w:rsidRPr="008B196A" w:rsidRDefault="008B196A" w:rsidP="00B831D5"/>
    <w:p w14:paraId="4BAC7507" w14:textId="77777777" w:rsidR="00712AB5" w:rsidRPr="00712AB5" w:rsidRDefault="00712AB5" w:rsidP="00712AB5"/>
    <w:p w14:paraId="7BF6C7AB" w14:textId="77777777" w:rsidR="000B6FFF" w:rsidRPr="00016E3D" w:rsidRDefault="000B6FFF" w:rsidP="000B6FFF"/>
    <w:p w14:paraId="21E76ACF" w14:textId="2E41A5AA" w:rsidR="007310C9" w:rsidRPr="00016E3D" w:rsidRDefault="004F0B85" w:rsidP="007310C9">
      <w:pPr>
        <w:ind w:firstLine="0"/>
      </w:pPr>
      <w:r w:rsidRPr="00016E3D">
        <w:br w:type="page"/>
      </w:r>
    </w:p>
    <w:p w14:paraId="4BC5FD6D" w14:textId="1123AFB0" w:rsidR="009B0F1B" w:rsidRDefault="009B0F1B" w:rsidP="001366EA">
      <w:pPr>
        <w:pStyle w:val="1"/>
        <w:numPr>
          <w:ilvl w:val="0"/>
          <w:numId w:val="0"/>
        </w:numPr>
        <w:jc w:val="center"/>
      </w:pPr>
      <w:bookmarkStart w:id="22" w:name="_Toc39759601"/>
      <w:r>
        <w:lastRenderedPageBreak/>
        <w:t>ЗАКЛЮЧЕНИЕ</w:t>
      </w:r>
      <w:bookmarkEnd w:id="22"/>
    </w:p>
    <w:p w14:paraId="2117ADD5" w14:textId="77777777" w:rsidR="00D143B3" w:rsidRPr="00D143B3" w:rsidRDefault="00D143B3" w:rsidP="00D143B3"/>
    <w:p w14:paraId="1BB8E40C" w14:textId="748A024D" w:rsidR="008B288C" w:rsidRPr="00EE662F" w:rsidRDefault="00D143B3" w:rsidP="008B288C">
      <w:r>
        <w:t>В результате выполнения курсовой работы были достигнуты поставленные цели, а именно</w:t>
      </w:r>
      <w:r w:rsidRPr="00D143B3">
        <w:t>:</w:t>
      </w:r>
      <w:r>
        <w:t xml:space="preserve"> </w:t>
      </w:r>
      <w:r w:rsidR="00EE662F">
        <w:t xml:space="preserve">проведено исследование современных направлений развития и проблем </w:t>
      </w:r>
      <w:r w:rsidR="00EE662F">
        <w:rPr>
          <w:lang w:val="en-US"/>
        </w:rPr>
        <w:t>IoT</w:t>
      </w:r>
      <w:r w:rsidR="00EE662F" w:rsidRPr="00EE662F">
        <w:t xml:space="preserve"> </w:t>
      </w:r>
      <w:r w:rsidR="00EE662F">
        <w:t xml:space="preserve">сетей, проведено изучение современных </w:t>
      </w:r>
      <w:r w:rsidR="00EE662F">
        <w:rPr>
          <w:lang w:val="en-US"/>
        </w:rPr>
        <w:t>WEB</w:t>
      </w:r>
      <w:r w:rsidR="00EE662F" w:rsidRPr="00EE662F">
        <w:t xml:space="preserve"> </w:t>
      </w:r>
      <w:r w:rsidR="00EE662F">
        <w:t>технологий, разработана и создана система для отслеживания, разработки и управления умными устройствами в составе сети.</w:t>
      </w:r>
    </w:p>
    <w:p w14:paraId="09281C11" w14:textId="77777777" w:rsidR="00025B5A" w:rsidRDefault="00025B5A">
      <w:pPr>
        <w:jc w:val="left"/>
      </w:pPr>
      <w:r>
        <w:br w:type="page"/>
      </w:r>
    </w:p>
    <w:p w14:paraId="7EA5D08C" w14:textId="6294AC03" w:rsidR="00025B5A" w:rsidRDefault="00025B5A" w:rsidP="001366EA">
      <w:pPr>
        <w:pStyle w:val="1"/>
        <w:numPr>
          <w:ilvl w:val="0"/>
          <w:numId w:val="0"/>
        </w:numPr>
        <w:jc w:val="center"/>
      </w:pPr>
      <w:bookmarkStart w:id="23" w:name="_Toc39759602"/>
      <w:r>
        <w:lastRenderedPageBreak/>
        <w:t>СПИСОК ИСПОЛЬЗОВАННЫХ ИСТОЧНИКОВ</w:t>
      </w:r>
      <w:bookmarkEnd w:id="23"/>
    </w:p>
    <w:p w14:paraId="7C97CE78" w14:textId="77777777" w:rsidR="00EE662F" w:rsidRPr="00EE662F" w:rsidRDefault="00EE662F" w:rsidP="00EE662F"/>
    <w:p w14:paraId="547F9D76" w14:textId="60EED7D7" w:rsidR="006124E4" w:rsidRPr="00EE662F" w:rsidRDefault="00EE662F" w:rsidP="001366EA">
      <w:pPr>
        <w:pStyle w:val="a3"/>
        <w:numPr>
          <w:ilvl w:val="0"/>
          <w:numId w:val="38"/>
        </w:numPr>
        <w:ind w:left="0" w:firstLine="567"/>
      </w:pPr>
      <w:r w:rsidRPr="00EE662F">
        <w:rPr>
          <w:lang w:val="en-US"/>
        </w:rPr>
        <w:t>Web</w:t>
      </w:r>
      <w:r w:rsidRPr="00EE662F">
        <w:t xml:space="preserve"> </w:t>
      </w:r>
      <w:r w:rsidRPr="00EE662F">
        <w:rPr>
          <w:lang w:val="en-US"/>
        </w:rPr>
        <w:t>REST</w:t>
      </w:r>
      <w:r w:rsidRPr="00EE662F">
        <w:t xml:space="preserve"> </w:t>
      </w:r>
      <w:r w:rsidRPr="00EE662F">
        <w:rPr>
          <w:lang w:val="en-US"/>
        </w:rPr>
        <w:t>API</w:t>
      </w:r>
      <w:r w:rsidRPr="00EE662F">
        <w:t xml:space="preserve"> </w:t>
      </w:r>
      <w:r w:rsidRPr="00EE662F">
        <w:rPr>
          <w:lang w:val="en-US"/>
        </w:rPr>
        <w:t>Benchmark</w:t>
      </w:r>
      <w:r w:rsidRPr="00EE662F">
        <w:t xml:space="preserve"> </w:t>
      </w:r>
      <w:r w:rsidRPr="00EE662F">
        <w:rPr>
          <w:lang w:val="en-US"/>
        </w:rPr>
        <w:t>on</w:t>
      </w:r>
      <w:r w:rsidRPr="00EE662F">
        <w:t xml:space="preserve"> </w:t>
      </w:r>
      <w:r w:rsidRPr="00EE662F">
        <w:rPr>
          <w:lang w:val="en-US"/>
        </w:rPr>
        <w:t>a</w:t>
      </w:r>
      <w:r w:rsidRPr="00EE662F">
        <w:t xml:space="preserve"> </w:t>
      </w:r>
      <w:r w:rsidRPr="00EE662F">
        <w:rPr>
          <w:lang w:val="en-US"/>
        </w:rPr>
        <w:t>Real</w:t>
      </w:r>
      <w:r w:rsidRPr="00EE662F">
        <w:t xml:space="preserve"> </w:t>
      </w:r>
      <w:r w:rsidRPr="00EE662F">
        <w:rPr>
          <w:lang w:val="en-US"/>
        </w:rPr>
        <w:t>Life</w:t>
      </w:r>
      <w:r w:rsidRPr="00EE662F">
        <w:t xml:space="preserve"> </w:t>
      </w:r>
      <w:r w:rsidRPr="00EE662F">
        <w:rPr>
          <w:lang w:val="en-US"/>
        </w:rPr>
        <w:t>Application</w:t>
      </w:r>
      <w:r w:rsidRPr="00EE662F">
        <w:t xml:space="preserve"> [</w:t>
      </w:r>
      <w:r>
        <w:t>Электронный</w:t>
      </w:r>
      <w:r w:rsidRPr="00EE662F">
        <w:t xml:space="preserve"> </w:t>
      </w:r>
      <w:r>
        <w:t>ресурс</w:t>
      </w:r>
      <w:r w:rsidRPr="00EE662F">
        <w:t xml:space="preserve">] – </w:t>
      </w:r>
      <w:r>
        <w:t>Режим</w:t>
      </w:r>
      <w:r w:rsidRPr="00EE662F">
        <w:t xml:space="preserve"> </w:t>
      </w:r>
      <w:r>
        <w:t>доступа</w:t>
      </w:r>
      <w:r w:rsidRPr="00EE662F">
        <w:t xml:space="preserve">: </w:t>
      </w:r>
      <w:hyperlink r:id="rId17" w:history="1">
        <w:r w:rsidRPr="00EE662F">
          <w:rPr>
            <w:rStyle w:val="af0"/>
            <w:lang w:val="en-US"/>
          </w:rPr>
          <w:t>https</w:t>
        </w:r>
        <w:r w:rsidRPr="00EE662F">
          <w:rPr>
            <w:rStyle w:val="af0"/>
          </w:rPr>
          <w:t>://</w:t>
        </w:r>
        <w:r w:rsidRPr="00EE662F">
          <w:rPr>
            <w:rStyle w:val="af0"/>
            <w:lang w:val="en-US"/>
          </w:rPr>
          <w:t>medium</w:t>
        </w:r>
        <w:r w:rsidRPr="00EE662F">
          <w:rPr>
            <w:rStyle w:val="af0"/>
          </w:rPr>
          <w:t>.</w:t>
        </w:r>
        <w:r w:rsidRPr="00EE662F">
          <w:rPr>
            <w:rStyle w:val="af0"/>
            <w:lang w:val="en-US"/>
          </w:rPr>
          <w:t>com</w:t>
        </w:r>
        <w:r w:rsidRPr="00EE662F">
          <w:rPr>
            <w:rStyle w:val="af0"/>
          </w:rPr>
          <w:t>/@</w:t>
        </w:r>
        <w:proofErr w:type="spellStart"/>
        <w:r w:rsidRPr="00EE662F">
          <w:rPr>
            <w:rStyle w:val="af0"/>
            <w:lang w:val="en-US"/>
          </w:rPr>
          <w:t>mihaigeorge</w:t>
        </w:r>
        <w:proofErr w:type="spellEnd"/>
        <w:r w:rsidRPr="00EE662F">
          <w:rPr>
            <w:rStyle w:val="af0"/>
          </w:rPr>
          <w:t>.</w:t>
        </w:r>
        <w:r w:rsidRPr="00EE662F">
          <w:rPr>
            <w:rStyle w:val="af0"/>
            <w:lang w:val="en-US"/>
          </w:rPr>
          <w:t>c</w:t>
        </w:r>
        <w:r w:rsidRPr="00EE662F">
          <w:rPr>
            <w:rStyle w:val="af0"/>
          </w:rPr>
          <w:t>/</w:t>
        </w:r>
        <w:r w:rsidRPr="00EE662F">
          <w:rPr>
            <w:rStyle w:val="af0"/>
            <w:lang w:val="en-US"/>
          </w:rPr>
          <w:t>web</w:t>
        </w:r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rest</w:t>
        </w:r>
        <w:r w:rsidRPr="00EE662F">
          <w:rPr>
            <w:rStyle w:val="af0"/>
          </w:rPr>
          <w:t>-</w:t>
        </w:r>
        <w:proofErr w:type="spellStart"/>
        <w:r w:rsidRPr="00EE662F">
          <w:rPr>
            <w:rStyle w:val="af0"/>
            <w:lang w:val="en-US"/>
          </w:rPr>
          <w:t>api</w:t>
        </w:r>
        <w:proofErr w:type="spellEnd"/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benchmark</w:t>
        </w:r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on</w:t>
        </w:r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a</w:t>
        </w:r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real</w:t>
        </w:r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life</w:t>
        </w:r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application</w:t>
        </w:r>
        <w:r w:rsidRPr="00EE662F">
          <w:rPr>
            <w:rStyle w:val="af0"/>
          </w:rPr>
          <w:t>-</w:t>
        </w:r>
        <w:r w:rsidRPr="00EE662F">
          <w:rPr>
            <w:rStyle w:val="af0"/>
            <w:lang w:val="en-US"/>
          </w:rPr>
          <w:t>ebb</w:t>
        </w:r>
        <w:r w:rsidRPr="00EE662F">
          <w:rPr>
            <w:rStyle w:val="af0"/>
          </w:rPr>
          <w:t>743</w:t>
        </w:r>
        <w:r w:rsidRPr="00EE662F">
          <w:rPr>
            <w:rStyle w:val="af0"/>
            <w:lang w:val="en-US"/>
          </w:rPr>
          <w:t>a</w:t>
        </w:r>
        <w:r w:rsidRPr="00EE662F">
          <w:rPr>
            <w:rStyle w:val="af0"/>
          </w:rPr>
          <w:t>5</w:t>
        </w:r>
        <w:r w:rsidRPr="00EE662F">
          <w:rPr>
            <w:rStyle w:val="af0"/>
            <w:lang w:val="en-US"/>
          </w:rPr>
          <w:t>d</w:t>
        </w:r>
        <w:r w:rsidRPr="00EE662F">
          <w:rPr>
            <w:rStyle w:val="af0"/>
          </w:rPr>
          <w:t>7</w:t>
        </w:r>
        <w:r w:rsidRPr="00EE662F">
          <w:rPr>
            <w:rStyle w:val="af0"/>
            <w:lang w:val="en-US"/>
          </w:rPr>
          <w:t>a</w:t>
        </w:r>
        <w:r w:rsidRPr="00EE662F">
          <w:rPr>
            <w:rStyle w:val="af0"/>
          </w:rPr>
          <w:t>3</w:t>
        </w:r>
      </w:hyperlink>
      <w:r w:rsidRPr="00EE662F">
        <w:t xml:space="preserve"> (</w:t>
      </w:r>
      <w:r>
        <w:t>Дата</w:t>
      </w:r>
      <w:r w:rsidRPr="00EE662F">
        <w:t xml:space="preserve"> </w:t>
      </w:r>
      <w:r>
        <w:t xml:space="preserve">обращение </w:t>
      </w:r>
      <w:r w:rsidRPr="00EE662F">
        <w:t>02.04.2020)</w:t>
      </w:r>
    </w:p>
    <w:p w14:paraId="66C4FF03" w14:textId="6620ADD8" w:rsidR="0004142A" w:rsidRDefault="00EE662F" w:rsidP="001366EA">
      <w:pPr>
        <w:pStyle w:val="a3"/>
        <w:numPr>
          <w:ilvl w:val="0"/>
          <w:numId w:val="38"/>
        </w:numPr>
        <w:ind w:left="0" w:firstLine="567"/>
      </w:pPr>
      <w:r w:rsidRPr="00EE662F">
        <w:t xml:space="preserve">Лекция 08. Многопоточность и графика </w:t>
      </w:r>
      <w:r w:rsidRPr="00EE662F">
        <w:rPr>
          <w:lang w:val="en-US"/>
        </w:rPr>
        <w:t>Application</w:t>
      </w:r>
      <w:r w:rsidRPr="00EE662F">
        <w:t xml:space="preserve"> [</w:t>
      </w:r>
      <w:r>
        <w:t>Электронный</w:t>
      </w:r>
      <w:r w:rsidRPr="00EE662F">
        <w:t xml:space="preserve"> </w:t>
      </w:r>
      <w:r>
        <w:t>ресурс</w:t>
      </w:r>
      <w:r w:rsidRPr="00EE662F">
        <w:t xml:space="preserve">] – </w:t>
      </w:r>
      <w:r>
        <w:t>Режим</w:t>
      </w:r>
      <w:r w:rsidRPr="00EE662F">
        <w:t xml:space="preserve"> </w:t>
      </w:r>
      <w:r>
        <w:t>доступа</w:t>
      </w:r>
      <w:r w:rsidRPr="00EE662F">
        <w:t xml:space="preserve">: </w:t>
      </w:r>
      <w:hyperlink r:id="rId18" w:history="1">
        <w:r>
          <w:rPr>
            <w:rStyle w:val="af0"/>
          </w:rPr>
          <w:t>http://shtanyuk.tk/edu/nniit/java-new/html/08.html</w:t>
        </w:r>
      </w:hyperlink>
      <w:r>
        <w:t xml:space="preserve"> </w:t>
      </w:r>
      <w:hyperlink r:id="rId19" w:history="1">
        <w:r w:rsidR="00843DA0">
          <w:rPr>
            <w:rStyle w:val="af0"/>
          </w:rPr>
          <w:t>https://habr.com/ru/company/ruvds/blog/340508/</w:t>
        </w:r>
      </w:hyperlink>
      <w:r w:rsidRPr="00EE662F">
        <w:t xml:space="preserve"> (</w:t>
      </w:r>
      <w:r>
        <w:t>Дата</w:t>
      </w:r>
      <w:r w:rsidRPr="00EE662F">
        <w:t xml:space="preserve"> </w:t>
      </w:r>
      <w:r>
        <w:t xml:space="preserve">обращение </w:t>
      </w:r>
      <w:r w:rsidRPr="00EE662F">
        <w:t>08.04.2020)</w:t>
      </w:r>
    </w:p>
    <w:p w14:paraId="078E55EC" w14:textId="21D85B1A" w:rsidR="00843DA0" w:rsidRDefault="00EE662F" w:rsidP="001366EA">
      <w:pPr>
        <w:pStyle w:val="a3"/>
        <w:numPr>
          <w:ilvl w:val="0"/>
          <w:numId w:val="38"/>
        </w:numPr>
        <w:ind w:left="0" w:firstLine="567"/>
      </w:pPr>
      <w:r w:rsidRPr="00EE662F">
        <w:t>Введение в ASP.NET MVC 5 [</w:t>
      </w:r>
      <w:r>
        <w:t>Электронный</w:t>
      </w:r>
      <w:r w:rsidRPr="00EE662F">
        <w:t xml:space="preserve"> </w:t>
      </w:r>
      <w:r>
        <w:t>ресурс</w:t>
      </w:r>
      <w:r w:rsidRPr="00EE662F">
        <w:t xml:space="preserve">] – </w:t>
      </w:r>
      <w:r>
        <w:t>Режим</w:t>
      </w:r>
      <w:r w:rsidRPr="00EE662F">
        <w:t xml:space="preserve"> </w:t>
      </w:r>
      <w:r>
        <w:t>доступа</w:t>
      </w:r>
      <w:r w:rsidRPr="00EE662F">
        <w:t xml:space="preserve">: </w:t>
      </w:r>
      <w:hyperlink r:id="rId20" w:history="1">
        <w:r w:rsidRPr="00541AC2">
          <w:rPr>
            <w:rStyle w:val="af0"/>
          </w:rPr>
          <w:t>https://metanit.com/sharp/mvc5/1.1.php</w:t>
        </w:r>
      </w:hyperlink>
      <w:r w:rsidRPr="00EE662F">
        <w:t xml:space="preserve"> (</w:t>
      </w:r>
      <w:r>
        <w:t>Дата</w:t>
      </w:r>
      <w:r w:rsidRPr="00EE662F">
        <w:t xml:space="preserve"> </w:t>
      </w:r>
      <w:r>
        <w:t xml:space="preserve">обращение </w:t>
      </w:r>
      <w:r w:rsidRPr="00EE662F">
        <w:t>08.04.2020)</w:t>
      </w:r>
    </w:p>
    <w:p w14:paraId="7CAD0BB9" w14:textId="78057E98" w:rsidR="0022283F" w:rsidRPr="005C1045" w:rsidRDefault="00EE662F" w:rsidP="001366EA">
      <w:pPr>
        <w:pStyle w:val="a3"/>
        <w:numPr>
          <w:ilvl w:val="0"/>
          <w:numId w:val="38"/>
        </w:numPr>
        <w:ind w:left="0" w:firstLine="567"/>
      </w:pPr>
      <w:r w:rsidRPr="00EE662F">
        <w:rPr>
          <w:lang w:val="en-US"/>
        </w:rPr>
        <w:t>Representational</w:t>
      </w:r>
      <w:r w:rsidRPr="005C1045">
        <w:t xml:space="preserve"> </w:t>
      </w:r>
      <w:r w:rsidRPr="00EE662F">
        <w:rPr>
          <w:lang w:val="en-US"/>
        </w:rPr>
        <w:t>State</w:t>
      </w:r>
      <w:r w:rsidRPr="005C1045">
        <w:t xml:space="preserve"> </w:t>
      </w:r>
      <w:r w:rsidRPr="00EE662F">
        <w:rPr>
          <w:lang w:val="en-US"/>
        </w:rPr>
        <w:t>Transfer</w:t>
      </w:r>
      <w:r w:rsidRPr="005C1045">
        <w:t xml:space="preserve"> (</w:t>
      </w:r>
      <w:r w:rsidRPr="00EE662F">
        <w:rPr>
          <w:lang w:val="en-US"/>
        </w:rPr>
        <w:t>REST</w:t>
      </w:r>
      <w:r w:rsidRPr="005C1045">
        <w:t>) [</w:t>
      </w:r>
      <w:r>
        <w:t>Электронный</w:t>
      </w:r>
      <w:r w:rsidRPr="005C1045">
        <w:t xml:space="preserve"> </w:t>
      </w:r>
      <w:r>
        <w:t>ресурс</w:t>
      </w:r>
      <w:r w:rsidRPr="005C1045">
        <w:t xml:space="preserve">] – </w:t>
      </w:r>
      <w:r>
        <w:t>Режим</w:t>
      </w:r>
      <w:r w:rsidRPr="005C1045">
        <w:t xml:space="preserve"> </w:t>
      </w:r>
      <w:r>
        <w:t>доступа</w:t>
      </w:r>
      <w:r w:rsidRPr="005C1045">
        <w:t xml:space="preserve">: </w:t>
      </w:r>
      <w:hyperlink r:id="rId21" w:history="1">
        <w:r w:rsidRPr="00541AC2">
          <w:rPr>
            <w:rStyle w:val="af0"/>
            <w:lang w:val="en-US"/>
          </w:rPr>
          <w:t>https</w:t>
        </w:r>
        <w:r w:rsidRPr="005C1045">
          <w:rPr>
            <w:rStyle w:val="af0"/>
          </w:rPr>
          <w:t>://</w:t>
        </w:r>
        <w:r w:rsidRPr="00541AC2">
          <w:rPr>
            <w:rStyle w:val="af0"/>
            <w:lang w:val="en-US"/>
          </w:rPr>
          <w:t>www</w:t>
        </w:r>
        <w:r w:rsidRPr="005C1045">
          <w:rPr>
            <w:rStyle w:val="af0"/>
          </w:rPr>
          <w:t>.</w:t>
        </w:r>
        <w:proofErr w:type="spellStart"/>
        <w:r w:rsidRPr="00541AC2">
          <w:rPr>
            <w:rStyle w:val="af0"/>
            <w:lang w:val="en-US"/>
          </w:rPr>
          <w:t>ics</w:t>
        </w:r>
        <w:proofErr w:type="spellEnd"/>
        <w:r w:rsidRPr="005C1045">
          <w:rPr>
            <w:rStyle w:val="af0"/>
          </w:rPr>
          <w:t>.</w:t>
        </w:r>
        <w:proofErr w:type="spellStart"/>
        <w:r w:rsidRPr="00541AC2">
          <w:rPr>
            <w:rStyle w:val="af0"/>
            <w:lang w:val="en-US"/>
          </w:rPr>
          <w:t>uci</w:t>
        </w:r>
        <w:proofErr w:type="spellEnd"/>
        <w:r w:rsidRPr="005C1045">
          <w:rPr>
            <w:rStyle w:val="af0"/>
          </w:rPr>
          <w:t>.</w:t>
        </w:r>
        <w:proofErr w:type="spellStart"/>
        <w:r w:rsidRPr="00541AC2">
          <w:rPr>
            <w:rStyle w:val="af0"/>
            <w:lang w:val="en-US"/>
          </w:rPr>
          <w:t>edu</w:t>
        </w:r>
        <w:proofErr w:type="spellEnd"/>
        <w:r w:rsidRPr="005C1045">
          <w:rPr>
            <w:rStyle w:val="af0"/>
          </w:rPr>
          <w:t>/~</w:t>
        </w:r>
        <w:r w:rsidRPr="00541AC2">
          <w:rPr>
            <w:rStyle w:val="af0"/>
            <w:lang w:val="en-US"/>
          </w:rPr>
          <w:t>fielding</w:t>
        </w:r>
        <w:r w:rsidRPr="005C1045">
          <w:rPr>
            <w:rStyle w:val="af0"/>
          </w:rPr>
          <w:t>/</w:t>
        </w:r>
        <w:r w:rsidRPr="00541AC2">
          <w:rPr>
            <w:rStyle w:val="af0"/>
            <w:lang w:val="en-US"/>
          </w:rPr>
          <w:t>pubs</w:t>
        </w:r>
        <w:r w:rsidRPr="005C1045">
          <w:rPr>
            <w:rStyle w:val="af0"/>
          </w:rPr>
          <w:t>/</w:t>
        </w:r>
        <w:r w:rsidRPr="00541AC2">
          <w:rPr>
            <w:rStyle w:val="af0"/>
            <w:lang w:val="en-US"/>
          </w:rPr>
          <w:t>dissertation</w:t>
        </w:r>
        <w:r w:rsidRPr="005C1045">
          <w:rPr>
            <w:rStyle w:val="af0"/>
          </w:rPr>
          <w:t>/</w:t>
        </w:r>
        <w:r w:rsidRPr="00541AC2">
          <w:rPr>
            <w:rStyle w:val="af0"/>
            <w:lang w:val="en-US"/>
          </w:rPr>
          <w:t>rest</w:t>
        </w:r>
        <w:r w:rsidRPr="005C1045">
          <w:rPr>
            <w:rStyle w:val="af0"/>
          </w:rPr>
          <w:t>_</w:t>
        </w:r>
        <w:r w:rsidRPr="00541AC2">
          <w:rPr>
            <w:rStyle w:val="af0"/>
            <w:lang w:val="en-US"/>
          </w:rPr>
          <w:t>arch</w:t>
        </w:r>
        <w:r w:rsidRPr="005C1045">
          <w:rPr>
            <w:rStyle w:val="af0"/>
          </w:rPr>
          <w:t>_</w:t>
        </w:r>
        <w:r w:rsidRPr="00541AC2">
          <w:rPr>
            <w:rStyle w:val="af0"/>
            <w:lang w:val="en-US"/>
          </w:rPr>
          <w:t>style</w:t>
        </w:r>
        <w:r w:rsidRPr="005C1045">
          <w:rPr>
            <w:rStyle w:val="af0"/>
          </w:rPr>
          <w:t>.</w:t>
        </w:r>
        <w:r w:rsidRPr="00541AC2">
          <w:rPr>
            <w:rStyle w:val="af0"/>
            <w:lang w:val="en-US"/>
          </w:rPr>
          <w:t>htm</w:t>
        </w:r>
      </w:hyperlink>
      <w:r w:rsidR="005C1045" w:rsidRPr="005C1045">
        <w:t xml:space="preserve"> </w:t>
      </w:r>
      <w:r w:rsidR="005C1045" w:rsidRPr="00EE662F">
        <w:t>(</w:t>
      </w:r>
      <w:r w:rsidR="005C1045">
        <w:t>Дата</w:t>
      </w:r>
      <w:r w:rsidR="005C1045" w:rsidRPr="00EE662F">
        <w:t xml:space="preserve"> </w:t>
      </w:r>
      <w:r w:rsidR="005C1045">
        <w:t xml:space="preserve">обращение </w:t>
      </w:r>
      <w:r w:rsidR="005C1045" w:rsidRPr="00EE662F">
        <w:t>08.04.2020)</w:t>
      </w:r>
    </w:p>
    <w:p w14:paraId="62E89B81" w14:textId="49C8FF9C" w:rsidR="00B44994" w:rsidRPr="005C1045" w:rsidRDefault="005C1045" w:rsidP="001366EA">
      <w:pPr>
        <w:pStyle w:val="a3"/>
        <w:numPr>
          <w:ilvl w:val="0"/>
          <w:numId w:val="38"/>
        </w:numPr>
        <w:ind w:left="0" w:firstLine="567"/>
      </w:pPr>
      <w:r w:rsidRPr="005C1045">
        <w:t xml:space="preserve">JSON </w:t>
      </w:r>
      <w:proofErr w:type="spellStart"/>
      <w:r w:rsidRPr="005C1045">
        <w:t>Web</w:t>
      </w:r>
      <w:proofErr w:type="spellEnd"/>
      <w:r w:rsidRPr="005C1045">
        <w:t xml:space="preserve"> Токен Учебник: Пример с </w:t>
      </w:r>
      <w:proofErr w:type="spellStart"/>
      <w:r w:rsidRPr="005C1045">
        <w:t>Laravel</w:t>
      </w:r>
      <w:proofErr w:type="spellEnd"/>
      <w:r w:rsidRPr="005C1045">
        <w:t xml:space="preserve"> и </w:t>
      </w:r>
      <w:proofErr w:type="spellStart"/>
      <w:r w:rsidRPr="005C1045">
        <w:t>AngularJS</w:t>
      </w:r>
      <w:proofErr w:type="spellEnd"/>
      <w:r w:rsidRPr="005C1045">
        <w:t xml:space="preserve"> </w:t>
      </w:r>
      <w:r w:rsidR="00EE662F" w:rsidRPr="005C1045">
        <w:t>[</w:t>
      </w:r>
      <w:r w:rsidR="00EE662F">
        <w:t>Электронный</w:t>
      </w:r>
      <w:r w:rsidR="00EE662F" w:rsidRPr="005C1045">
        <w:t xml:space="preserve"> </w:t>
      </w:r>
      <w:r w:rsidR="00EE662F">
        <w:t>ресурс</w:t>
      </w:r>
      <w:r w:rsidR="00EE662F" w:rsidRPr="005C1045">
        <w:t xml:space="preserve">] – </w:t>
      </w:r>
      <w:r w:rsidR="00EE662F">
        <w:t>Режим</w:t>
      </w:r>
      <w:r w:rsidR="00EE662F" w:rsidRPr="005C1045">
        <w:t xml:space="preserve"> </w:t>
      </w:r>
      <w:r w:rsidR="00EE662F">
        <w:t>доступа</w:t>
      </w:r>
      <w:r w:rsidR="00EE662F" w:rsidRPr="005C1045">
        <w:t xml:space="preserve">: </w:t>
      </w:r>
      <w:hyperlink r:id="rId22" w:history="1">
        <w:r w:rsidRPr="00541AC2">
          <w:rPr>
            <w:rStyle w:val="af0"/>
            <w:lang w:val="en-US"/>
          </w:rPr>
          <w:t>https</w:t>
        </w:r>
        <w:r w:rsidRPr="00541AC2">
          <w:rPr>
            <w:rStyle w:val="af0"/>
          </w:rPr>
          <w:t>://</w:t>
        </w:r>
        <w:proofErr w:type="spellStart"/>
        <w:r w:rsidRPr="00541AC2">
          <w:rPr>
            <w:rStyle w:val="af0"/>
            <w:lang w:val="en-US"/>
          </w:rPr>
          <w:t>github</w:t>
        </w:r>
        <w:proofErr w:type="spellEnd"/>
        <w:r w:rsidRPr="00541AC2">
          <w:rPr>
            <w:rStyle w:val="af0"/>
          </w:rPr>
          <w:t>.</w:t>
        </w:r>
        <w:r w:rsidRPr="00541AC2">
          <w:rPr>
            <w:rStyle w:val="af0"/>
            <w:lang w:val="en-US"/>
          </w:rPr>
          <w:t>com</w:t>
        </w:r>
        <w:r w:rsidRPr="00541AC2">
          <w:rPr>
            <w:rStyle w:val="af0"/>
          </w:rPr>
          <w:t>/</w:t>
        </w:r>
        <w:proofErr w:type="spellStart"/>
        <w:r w:rsidRPr="00541AC2">
          <w:rPr>
            <w:rStyle w:val="af0"/>
            <w:lang w:val="en-US"/>
          </w:rPr>
          <w:t>Flibberty</w:t>
        </w:r>
        <w:proofErr w:type="spellEnd"/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GEA</w:t>
        </w:r>
        <w:r w:rsidRPr="00541AC2">
          <w:rPr>
            <w:rStyle w:val="af0"/>
          </w:rPr>
          <w:t>/</w:t>
        </w:r>
        <w:r w:rsidRPr="00541AC2">
          <w:rPr>
            <w:rStyle w:val="af0"/>
            <w:lang w:val="en-US"/>
          </w:rPr>
          <w:t>play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silhouette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slick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seed</w:t>
        </w:r>
        <w:r w:rsidRPr="00541AC2">
          <w:rPr>
            <w:rStyle w:val="af0"/>
          </w:rPr>
          <w:t>/</w:t>
        </w:r>
        <w:r w:rsidRPr="00541AC2">
          <w:rPr>
            <w:rStyle w:val="af0"/>
            <w:lang w:val="en-US"/>
          </w:rPr>
          <w:t>wiki</w:t>
        </w:r>
        <w:r w:rsidRPr="00541AC2">
          <w:rPr>
            <w:rStyle w:val="af0"/>
          </w:rPr>
          <w:t>/%</w:t>
        </w:r>
        <w:r w:rsidRPr="00541AC2">
          <w:rPr>
            <w:rStyle w:val="af0"/>
            <w:lang w:val="en-US"/>
          </w:rPr>
          <w:t>D</w:t>
        </w:r>
        <w:r w:rsidRPr="00541AC2">
          <w:rPr>
            <w:rStyle w:val="af0"/>
          </w:rPr>
          <w:t>0%9</w:t>
        </w:r>
        <w:r w:rsidRPr="00541AC2">
          <w:rPr>
            <w:rStyle w:val="af0"/>
            <w:lang w:val="en-US"/>
          </w:rPr>
          <w:t>F</w:t>
        </w:r>
        <w:r w:rsidRPr="00541AC2">
          <w:rPr>
            <w:rStyle w:val="af0"/>
          </w:rPr>
          <w:t>%</w:t>
        </w:r>
        <w:r w:rsidRPr="00541AC2">
          <w:rPr>
            <w:rStyle w:val="af0"/>
            <w:lang w:val="en-US"/>
          </w:rPr>
          <w:t>D</w:t>
        </w:r>
        <w:r w:rsidRPr="00541AC2">
          <w:rPr>
            <w:rStyle w:val="af0"/>
          </w:rPr>
          <w:t>0%</w:t>
        </w:r>
        <w:r w:rsidRPr="00541AC2">
          <w:rPr>
            <w:rStyle w:val="af0"/>
            <w:lang w:val="en-US"/>
          </w:rPr>
          <w:t>B</w:t>
        </w:r>
        <w:r w:rsidRPr="00541AC2">
          <w:rPr>
            <w:rStyle w:val="af0"/>
          </w:rPr>
          <w:t>5%</w:t>
        </w:r>
        <w:r w:rsidRPr="00541AC2">
          <w:rPr>
            <w:rStyle w:val="af0"/>
            <w:lang w:val="en-US"/>
          </w:rPr>
          <w:t>D</w:t>
        </w:r>
        <w:r w:rsidRPr="00541AC2">
          <w:rPr>
            <w:rStyle w:val="af0"/>
          </w:rPr>
          <w:t>1%80%</w:t>
        </w:r>
        <w:r w:rsidRPr="00541AC2">
          <w:rPr>
            <w:rStyle w:val="af0"/>
            <w:lang w:val="en-US"/>
          </w:rPr>
          <w:t>D</w:t>
        </w:r>
        <w:r w:rsidRPr="00541AC2">
          <w:rPr>
            <w:rStyle w:val="af0"/>
          </w:rPr>
          <w:t>0%</w:t>
        </w:r>
        <w:r w:rsidRPr="00541AC2">
          <w:rPr>
            <w:rStyle w:val="af0"/>
            <w:lang w:val="en-US"/>
          </w:rPr>
          <w:t>B</w:t>
        </w:r>
        <w:r w:rsidRPr="00541AC2">
          <w:rPr>
            <w:rStyle w:val="af0"/>
          </w:rPr>
          <w:t>5%</w:t>
        </w:r>
        <w:r w:rsidRPr="00541AC2">
          <w:rPr>
            <w:rStyle w:val="af0"/>
            <w:lang w:val="en-US"/>
          </w:rPr>
          <w:t>D</w:t>
        </w:r>
        <w:r w:rsidRPr="00541AC2">
          <w:rPr>
            <w:rStyle w:val="af0"/>
          </w:rPr>
          <w:t>0%</w:t>
        </w:r>
        <w:r w:rsidRPr="00541AC2">
          <w:rPr>
            <w:rStyle w:val="af0"/>
            <w:lang w:val="en-US"/>
          </w:rPr>
          <w:t>B</w:t>
        </w:r>
        <w:r w:rsidRPr="00541AC2">
          <w:rPr>
            <w:rStyle w:val="af0"/>
          </w:rPr>
          <w:t>2%</w:t>
        </w:r>
        <w:r w:rsidRPr="00541AC2">
          <w:rPr>
            <w:rStyle w:val="af0"/>
            <w:lang w:val="en-US"/>
          </w:rPr>
          <w:t>D</w:t>
        </w:r>
        <w:r w:rsidRPr="00541AC2">
          <w:rPr>
            <w:rStyle w:val="af0"/>
          </w:rPr>
          <w:t>0%</w:t>
        </w:r>
        <w:r w:rsidRPr="00541AC2">
          <w:rPr>
            <w:rStyle w:val="af0"/>
            <w:lang w:val="en-US"/>
          </w:rPr>
          <w:t>BE</w:t>
        </w:r>
        <w:r w:rsidRPr="00541AC2">
          <w:rPr>
            <w:rStyle w:val="af0"/>
          </w:rPr>
          <w:t>%</w:t>
        </w:r>
        <w:r w:rsidRPr="00541AC2">
          <w:rPr>
            <w:rStyle w:val="af0"/>
            <w:lang w:val="en-US"/>
          </w:rPr>
          <w:t>D</w:t>
        </w:r>
        <w:r w:rsidRPr="00541AC2">
          <w:rPr>
            <w:rStyle w:val="af0"/>
          </w:rPr>
          <w:t>0%</w:t>
        </w:r>
        <w:r w:rsidRPr="00541AC2">
          <w:rPr>
            <w:rStyle w:val="af0"/>
            <w:lang w:val="en-US"/>
          </w:rPr>
          <w:t>B</w:t>
        </w:r>
        <w:r w:rsidRPr="00541AC2">
          <w:rPr>
            <w:rStyle w:val="af0"/>
          </w:rPr>
          <w:t>4-%22</w:t>
        </w:r>
        <w:r w:rsidRPr="00541AC2">
          <w:rPr>
            <w:rStyle w:val="af0"/>
            <w:lang w:val="en-US"/>
          </w:rPr>
          <w:t>JSON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Web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Token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Tutorial</w:t>
        </w:r>
        <w:r w:rsidRPr="00541AC2">
          <w:rPr>
            <w:rStyle w:val="af0"/>
          </w:rPr>
          <w:t>:-</w:t>
        </w:r>
        <w:r w:rsidRPr="00541AC2">
          <w:rPr>
            <w:rStyle w:val="af0"/>
            <w:lang w:val="en-US"/>
          </w:rPr>
          <w:t>An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Example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in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Laravel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and</w:t>
        </w:r>
        <w:r w:rsidRPr="00541AC2">
          <w:rPr>
            <w:rStyle w:val="af0"/>
          </w:rPr>
          <w:t>-</w:t>
        </w:r>
        <w:r w:rsidRPr="00541AC2">
          <w:rPr>
            <w:rStyle w:val="af0"/>
            <w:lang w:val="en-US"/>
          </w:rPr>
          <w:t>AngularJS</w:t>
        </w:r>
        <w:r w:rsidRPr="00541AC2">
          <w:rPr>
            <w:rStyle w:val="af0"/>
          </w:rPr>
          <w:t>%22</w:t>
        </w:r>
      </w:hyperlink>
      <w:r w:rsidRPr="005C1045">
        <w:t xml:space="preserve"> </w:t>
      </w:r>
      <w:r w:rsidRPr="00EE662F">
        <w:t>(</w:t>
      </w:r>
      <w:r>
        <w:t>Дата</w:t>
      </w:r>
      <w:r w:rsidRPr="00EE662F">
        <w:t xml:space="preserve"> </w:t>
      </w:r>
      <w:r>
        <w:t xml:space="preserve">обращение </w:t>
      </w:r>
      <w:r w:rsidRPr="00EE662F">
        <w:t>08.04.2020)</w:t>
      </w:r>
    </w:p>
    <w:p w14:paraId="08917729" w14:textId="1C744C4B" w:rsidR="00FB380B" w:rsidRDefault="005C1045" w:rsidP="001366EA">
      <w:pPr>
        <w:pStyle w:val="a3"/>
        <w:numPr>
          <w:ilvl w:val="0"/>
          <w:numId w:val="38"/>
        </w:numPr>
        <w:ind w:left="0" w:firstLine="567"/>
      </w:pPr>
      <w:r>
        <w:rPr>
          <w:lang w:val="en-US"/>
        </w:rPr>
        <w:t>Webpack</w:t>
      </w:r>
      <w:r w:rsidRPr="005C1045">
        <w:t xml:space="preserve"> </w:t>
      </w:r>
      <w:r w:rsidR="00EE662F" w:rsidRPr="00EE662F">
        <w:t>[</w:t>
      </w:r>
      <w:r w:rsidR="00EE662F">
        <w:t>Электронный</w:t>
      </w:r>
      <w:r w:rsidR="00EE662F" w:rsidRPr="00EE662F">
        <w:t xml:space="preserve"> </w:t>
      </w:r>
      <w:r w:rsidR="00EE662F">
        <w:t>ресурс</w:t>
      </w:r>
      <w:r w:rsidR="00EE662F" w:rsidRPr="00EE662F">
        <w:t xml:space="preserve">] – </w:t>
      </w:r>
      <w:r w:rsidR="00EE662F">
        <w:t>Режим</w:t>
      </w:r>
      <w:r w:rsidR="00EE662F" w:rsidRPr="00EE662F">
        <w:t xml:space="preserve"> </w:t>
      </w:r>
      <w:r w:rsidR="00EE662F">
        <w:t>доступа</w:t>
      </w:r>
      <w:r w:rsidR="00EE662F" w:rsidRPr="00EE662F">
        <w:t xml:space="preserve">: </w:t>
      </w:r>
      <w:hyperlink r:id="rId23" w:history="1">
        <w:r w:rsidR="00FB380B">
          <w:rPr>
            <w:rStyle w:val="af0"/>
          </w:rPr>
          <w:t>https://webpack.js.org/</w:t>
        </w:r>
      </w:hyperlink>
      <w:r w:rsidRPr="005C1045">
        <w:t xml:space="preserve"> </w:t>
      </w:r>
      <w:r w:rsidRPr="00EE662F">
        <w:t>(</w:t>
      </w:r>
      <w:r>
        <w:t>Дата</w:t>
      </w:r>
      <w:r w:rsidRPr="00EE662F">
        <w:t xml:space="preserve"> </w:t>
      </w:r>
      <w:r>
        <w:t xml:space="preserve">обращение </w:t>
      </w:r>
      <w:r w:rsidRPr="00EE662F">
        <w:t>08.04.2020)</w:t>
      </w:r>
    </w:p>
    <w:p w14:paraId="6CF69F30" w14:textId="77777777" w:rsidR="00D444C7" w:rsidRDefault="005C1045" w:rsidP="001366EA">
      <w:pPr>
        <w:pStyle w:val="a3"/>
        <w:numPr>
          <w:ilvl w:val="0"/>
          <w:numId w:val="38"/>
        </w:numPr>
        <w:ind w:left="0" w:firstLine="567"/>
      </w:pPr>
      <w:r w:rsidRPr="005C1045">
        <w:t xml:space="preserve">CSS-препроцессоры </w:t>
      </w:r>
      <w:r w:rsidR="00EE662F" w:rsidRPr="00EE662F">
        <w:t>[</w:t>
      </w:r>
      <w:r w:rsidR="00EE662F">
        <w:t>Электронный</w:t>
      </w:r>
      <w:r w:rsidR="00EE662F" w:rsidRPr="00EE662F">
        <w:t xml:space="preserve"> </w:t>
      </w:r>
      <w:r w:rsidR="00EE662F">
        <w:t>ресурс</w:t>
      </w:r>
      <w:r w:rsidR="00EE662F" w:rsidRPr="00EE662F">
        <w:t xml:space="preserve">] – </w:t>
      </w:r>
      <w:r w:rsidR="00EE662F">
        <w:t>Режим</w:t>
      </w:r>
      <w:r w:rsidR="00EE662F" w:rsidRPr="00EE662F">
        <w:t xml:space="preserve"> </w:t>
      </w:r>
      <w:r w:rsidR="00EE662F">
        <w:t>доступа</w:t>
      </w:r>
      <w:r w:rsidR="00EE662F" w:rsidRPr="00EE662F">
        <w:t xml:space="preserve">: </w:t>
      </w:r>
      <w:hyperlink r:id="rId24" w:history="1">
        <w:r w:rsidR="00EF2AC2">
          <w:rPr>
            <w:rStyle w:val="af0"/>
          </w:rPr>
          <w:t>https://mrmlnc.gitbooks.io/less-guidebook-for-beginners/content/chapter_1/css-reprocessors.html</w:t>
        </w:r>
      </w:hyperlink>
      <w:r w:rsidRPr="005C1045">
        <w:t xml:space="preserve"> </w:t>
      </w:r>
      <w:r w:rsidRPr="00EE662F">
        <w:t>(</w:t>
      </w:r>
      <w:r>
        <w:t>Дата</w:t>
      </w:r>
      <w:r w:rsidRPr="00EE662F">
        <w:t xml:space="preserve"> </w:t>
      </w:r>
      <w:r>
        <w:t xml:space="preserve">обращение </w:t>
      </w:r>
      <w:r w:rsidRPr="00EE662F">
        <w:t>08.04.2020)</w:t>
      </w:r>
    </w:p>
    <w:p w14:paraId="33B3DEE2" w14:textId="1DC4A4C3" w:rsidR="00EF2AC2" w:rsidRDefault="00D444C7" w:rsidP="001366EA">
      <w:pPr>
        <w:pStyle w:val="a3"/>
        <w:numPr>
          <w:ilvl w:val="0"/>
          <w:numId w:val="38"/>
        </w:numPr>
        <w:ind w:left="0" w:firstLine="567"/>
        <w:rPr>
          <w:lang w:val="en-US"/>
        </w:rPr>
      </w:pPr>
      <w:proofErr w:type="spellStart"/>
      <w:r w:rsidRPr="00D444C7">
        <w:rPr>
          <w:lang w:val="en-US"/>
        </w:rPr>
        <w:t>Charlier</w:t>
      </w:r>
      <w:proofErr w:type="spellEnd"/>
      <w:r>
        <w:rPr>
          <w:lang w:val="en-US"/>
        </w:rPr>
        <w:t xml:space="preserve"> M.</w:t>
      </w:r>
      <w:r w:rsidRPr="00D444C7">
        <w:rPr>
          <w:lang w:val="en-US"/>
        </w:rPr>
        <w:t xml:space="preserve"> Light</w:t>
      </w:r>
      <w:r>
        <w:rPr>
          <w:lang w:val="en-US"/>
        </w:rPr>
        <w:t xml:space="preserve"> A.</w:t>
      </w:r>
      <w:r w:rsidRPr="00D444C7">
        <w:rPr>
          <w:lang w:val="en-US"/>
        </w:rPr>
        <w:t xml:space="preserve"> Lui</w:t>
      </w:r>
      <w:r>
        <w:rPr>
          <w:lang w:val="en-US"/>
        </w:rPr>
        <w:t xml:space="preserve"> A. </w:t>
      </w:r>
      <w:r w:rsidRPr="00D444C7">
        <w:rPr>
          <w:lang w:val="en-US"/>
        </w:rPr>
        <w:t>Designing Connected Products: UX for the Consumer Internet of Things</w:t>
      </w:r>
      <w:r>
        <w:rPr>
          <w:lang w:val="en-US"/>
        </w:rPr>
        <w:t xml:space="preserve"> – </w:t>
      </w:r>
      <w:r>
        <w:t>Издатель</w:t>
      </w:r>
      <w:r>
        <w:rPr>
          <w:lang w:val="en-US"/>
        </w:rPr>
        <w:t>:</w:t>
      </w:r>
      <w:r w:rsidRPr="00D444C7">
        <w:rPr>
          <w:lang w:val="en-US"/>
        </w:rPr>
        <w:t xml:space="preserve"> O'Reilly Media; 1 edition (18 </w:t>
      </w:r>
      <w:r>
        <w:t>мая</w:t>
      </w:r>
      <w:r w:rsidRPr="00D444C7">
        <w:rPr>
          <w:lang w:val="en-US"/>
        </w:rPr>
        <w:t>, 2015) – ISBN: 1449372569</w:t>
      </w:r>
    </w:p>
    <w:p w14:paraId="0539AC97" w14:textId="529FF168" w:rsidR="00D444C7" w:rsidRDefault="00D444C7" w:rsidP="001366EA">
      <w:pPr>
        <w:pStyle w:val="a3"/>
        <w:numPr>
          <w:ilvl w:val="0"/>
          <w:numId w:val="38"/>
        </w:numPr>
        <w:ind w:left="0" w:firstLine="567"/>
        <w:rPr>
          <w:lang w:val="en-US"/>
        </w:rPr>
      </w:pPr>
      <w:r w:rsidRPr="00D444C7">
        <w:rPr>
          <w:lang w:val="en-US"/>
        </w:rPr>
        <w:t>Gilchrist</w:t>
      </w:r>
      <w:r>
        <w:rPr>
          <w:lang w:val="en-US"/>
        </w:rPr>
        <w:t xml:space="preserve"> A. </w:t>
      </w:r>
      <w:r w:rsidRPr="00D444C7">
        <w:rPr>
          <w:lang w:val="en-US"/>
        </w:rPr>
        <w:t>IoT Security Issues</w:t>
      </w:r>
      <w:r>
        <w:rPr>
          <w:lang w:val="en-US"/>
        </w:rPr>
        <w:t xml:space="preserve"> – </w:t>
      </w:r>
      <w:r>
        <w:t>Издатель</w:t>
      </w:r>
      <w:r>
        <w:rPr>
          <w:lang w:val="en-US"/>
        </w:rPr>
        <w:t>:</w:t>
      </w:r>
      <w:r w:rsidRPr="00D444C7">
        <w:rPr>
          <w:lang w:val="en-US"/>
        </w:rPr>
        <w:t xml:space="preserve"> De Gruyter (</w:t>
      </w:r>
      <w:r>
        <w:t>Январь</w:t>
      </w:r>
      <w:r w:rsidRPr="00D444C7">
        <w:rPr>
          <w:lang w:val="en-US"/>
        </w:rPr>
        <w:t>, 2017) – ISBN: 9781501505621</w:t>
      </w:r>
    </w:p>
    <w:p w14:paraId="5CFD0C5B" w14:textId="4D1C2DC0" w:rsidR="00D444C7" w:rsidRDefault="00971C22" w:rsidP="001366EA">
      <w:pPr>
        <w:pStyle w:val="a3"/>
        <w:numPr>
          <w:ilvl w:val="0"/>
          <w:numId w:val="38"/>
        </w:numPr>
        <w:ind w:left="0" w:firstLine="567"/>
        <w:rPr>
          <w:lang w:val="en-US"/>
        </w:rPr>
      </w:pPr>
      <w:r>
        <w:rPr>
          <w:lang w:val="en-US"/>
        </w:rPr>
        <w:lastRenderedPageBreak/>
        <w:t xml:space="preserve"> </w:t>
      </w:r>
      <w:r w:rsidRPr="00971C22">
        <w:rPr>
          <w:lang w:val="en-US"/>
        </w:rPr>
        <w:t>Al-</w:t>
      </w:r>
      <w:proofErr w:type="spellStart"/>
      <w:r w:rsidRPr="00971C22">
        <w:rPr>
          <w:lang w:val="en-US"/>
        </w:rPr>
        <w:t>Turjman</w:t>
      </w:r>
      <w:proofErr w:type="spellEnd"/>
      <w:r>
        <w:rPr>
          <w:lang w:val="en-US"/>
        </w:rPr>
        <w:t xml:space="preserve"> F. </w:t>
      </w:r>
      <w:r w:rsidRPr="00971C22">
        <w:rPr>
          <w:lang w:val="en-US"/>
        </w:rPr>
        <w:t>Intelligence in IoT-enabled Smart Cities</w:t>
      </w:r>
      <w:r>
        <w:rPr>
          <w:lang w:val="en-US"/>
        </w:rPr>
        <w:t xml:space="preserve"> – </w:t>
      </w:r>
      <w:r>
        <w:t>Издатель</w:t>
      </w:r>
      <w:r>
        <w:rPr>
          <w:lang w:val="en-US"/>
        </w:rPr>
        <w:t>:</w:t>
      </w:r>
      <w:r w:rsidRPr="00971C22">
        <w:rPr>
          <w:lang w:val="en-US"/>
        </w:rPr>
        <w:t xml:space="preserve"> CRC Press (</w:t>
      </w:r>
      <w:r>
        <w:rPr>
          <w:lang w:val="en-US"/>
        </w:rPr>
        <w:t xml:space="preserve">9 </w:t>
      </w:r>
      <w:r>
        <w:t>января</w:t>
      </w:r>
      <w:r w:rsidRPr="00971C22">
        <w:rPr>
          <w:lang w:val="en-US"/>
        </w:rPr>
        <w:t>, 2018) –</w:t>
      </w:r>
      <w:r>
        <w:rPr>
          <w:lang w:val="en-US"/>
        </w:rPr>
        <w:t xml:space="preserve"> </w:t>
      </w:r>
      <w:r w:rsidRPr="00971C22">
        <w:rPr>
          <w:lang w:val="en-US"/>
        </w:rPr>
        <w:t>ISBN</w:t>
      </w:r>
      <w:r>
        <w:rPr>
          <w:lang w:val="en-US"/>
        </w:rPr>
        <w:t>:</w:t>
      </w:r>
      <w:r w:rsidRPr="00971C22">
        <w:rPr>
          <w:lang w:val="en-US"/>
        </w:rPr>
        <w:t xml:space="preserve"> 9781138316843</w:t>
      </w:r>
    </w:p>
    <w:p w14:paraId="4D13EA21" w14:textId="6939F8C8" w:rsidR="00971C22" w:rsidRDefault="00971C22" w:rsidP="001366EA">
      <w:pPr>
        <w:pStyle w:val="a3"/>
        <w:numPr>
          <w:ilvl w:val="0"/>
          <w:numId w:val="38"/>
        </w:numPr>
        <w:ind w:left="0" w:firstLine="567"/>
        <w:rPr>
          <w:lang w:val="en-US"/>
        </w:rPr>
      </w:pPr>
      <w:r w:rsidRPr="00971C22">
        <w:rPr>
          <w:lang w:val="en-US"/>
        </w:rPr>
        <w:t>Khan</w:t>
      </w:r>
      <w:r>
        <w:rPr>
          <w:lang w:val="en-US"/>
        </w:rPr>
        <w:t xml:space="preserve"> </w:t>
      </w:r>
      <w:r w:rsidRPr="00971C22">
        <w:rPr>
          <w:lang w:val="en-US"/>
        </w:rPr>
        <w:t>J</w:t>
      </w:r>
      <w:r>
        <w:rPr>
          <w:lang w:val="en-US"/>
        </w:rPr>
        <w:t>.</w:t>
      </w:r>
      <w:r w:rsidRPr="00971C22">
        <w:rPr>
          <w:lang w:val="en-US"/>
        </w:rPr>
        <w:t xml:space="preserve"> Y.</w:t>
      </w:r>
      <w:r>
        <w:rPr>
          <w:lang w:val="en-US"/>
        </w:rPr>
        <w:t>,</w:t>
      </w:r>
      <w:r w:rsidRPr="00971C22">
        <w:rPr>
          <w:lang w:val="en-US"/>
        </w:rPr>
        <w:t xml:space="preserve"> </w:t>
      </w:r>
      <w:proofErr w:type="spellStart"/>
      <w:r>
        <w:rPr>
          <w:lang w:val="en-US"/>
        </w:rPr>
        <w:t>Yuce</w:t>
      </w:r>
      <w:proofErr w:type="spellEnd"/>
      <w:r>
        <w:rPr>
          <w:lang w:val="en-US"/>
        </w:rPr>
        <w:t xml:space="preserve"> </w:t>
      </w:r>
      <w:r w:rsidRPr="00971C22">
        <w:rPr>
          <w:lang w:val="en-US"/>
        </w:rPr>
        <w:t>M</w:t>
      </w:r>
      <w:r>
        <w:rPr>
          <w:lang w:val="en-US"/>
        </w:rPr>
        <w:t>.</w:t>
      </w:r>
      <w:r w:rsidRPr="00971C22">
        <w:rPr>
          <w:lang w:val="en-US"/>
        </w:rPr>
        <w:t xml:space="preserve"> R.</w:t>
      </w:r>
      <w:r>
        <w:rPr>
          <w:lang w:val="en-US"/>
        </w:rPr>
        <w:t xml:space="preserve"> </w:t>
      </w:r>
      <w:r w:rsidRPr="00971C22">
        <w:rPr>
          <w:lang w:val="en-US"/>
        </w:rPr>
        <w:t>Internet of Things (IoT): Systems and Applications</w:t>
      </w:r>
      <w:r>
        <w:rPr>
          <w:lang w:val="en-US"/>
        </w:rPr>
        <w:t xml:space="preserve"> – </w:t>
      </w:r>
      <w:r>
        <w:t>Издатель</w:t>
      </w:r>
      <w:r>
        <w:rPr>
          <w:lang w:val="en-US"/>
        </w:rPr>
        <w:t>:</w:t>
      </w:r>
      <w:r w:rsidRPr="00971C22">
        <w:rPr>
          <w:lang w:val="en-US"/>
        </w:rPr>
        <w:t xml:space="preserve"> Jenny Stanford Publishing (1 </w:t>
      </w:r>
      <w:r>
        <w:t>октября</w:t>
      </w:r>
      <w:r w:rsidRPr="00971C22">
        <w:rPr>
          <w:lang w:val="en-US"/>
        </w:rPr>
        <w:t>, 2019) – ISBN: 9814800295</w:t>
      </w:r>
    </w:p>
    <w:p w14:paraId="700A016C" w14:textId="7E488C0D" w:rsidR="00971C22" w:rsidRPr="00971C22" w:rsidRDefault="00971C22" w:rsidP="001366EA">
      <w:pPr>
        <w:pStyle w:val="a3"/>
        <w:numPr>
          <w:ilvl w:val="0"/>
          <w:numId w:val="38"/>
        </w:numPr>
        <w:ind w:left="0" w:firstLine="567"/>
        <w:rPr>
          <w:lang w:val="en-US"/>
        </w:rPr>
      </w:pPr>
      <w:r w:rsidRPr="00971C22">
        <w:rPr>
          <w:lang w:val="en-US"/>
        </w:rPr>
        <w:t>Zhang</w:t>
      </w:r>
      <w:r>
        <w:rPr>
          <w:lang w:val="en-US"/>
        </w:rPr>
        <w:t xml:space="preserve"> </w:t>
      </w:r>
      <w:r w:rsidRPr="00971C22">
        <w:rPr>
          <w:lang w:val="en-US"/>
        </w:rPr>
        <w:t>Y</w:t>
      </w:r>
      <w:r>
        <w:rPr>
          <w:lang w:val="en-US"/>
        </w:rPr>
        <w:t xml:space="preserve">., </w:t>
      </w:r>
      <w:r w:rsidRPr="00971C22">
        <w:rPr>
          <w:lang w:val="en-US"/>
        </w:rPr>
        <w:t>Tao</w:t>
      </w:r>
      <w:r>
        <w:rPr>
          <w:lang w:val="en-US"/>
        </w:rPr>
        <w:t xml:space="preserve"> </w:t>
      </w:r>
      <w:r w:rsidRPr="00971C22">
        <w:rPr>
          <w:lang w:val="en-US"/>
        </w:rPr>
        <w:t>F</w:t>
      </w:r>
      <w:r>
        <w:rPr>
          <w:lang w:val="en-US"/>
        </w:rPr>
        <w:t xml:space="preserve">. </w:t>
      </w:r>
      <w:r w:rsidRPr="00971C22">
        <w:rPr>
          <w:lang w:val="en-US"/>
        </w:rPr>
        <w:t>Optimization of Manufacturing Systems Using the Internet of Things</w:t>
      </w:r>
      <w:r>
        <w:rPr>
          <w:lang w:val="en-US"/>
        </w:rPr>
        <w:t xml:space="preserve"> –</w:t>
      </w:r>
      <w:r w:rsidRPr="00971C22">
        <w:rPr>
          <w:lang w:val="en-US"/>
        </w:rPr>
        <w:t xml:space="preserve"> </w:t>
      </w:r>
      <w:r>
        <w:t>Издатель</w:t>
      </w:r>
      <w:r>
        <w:rPr>
          <w:lang w:val="en-US"/>
        </w:rPr>
        <w:t>:</w:t>
      </w:r>
      <w:r w:rsidRPr="00971C22">
        <w:rPr>
          <w:lang w:val="en-US"/>
        </w:rPr>
        <w:t xml:space="preserve"> Academic Press (21 </w:t>
      </w:r>
      <w:r>
        <w:t>октября</w:t>
      </w:r>
      <w:r w:rsidRPr="00971C22">
        <w:rPr>
          <w:lang w:val="en-US"/>
        </w:rPr>
        <w:t>, 2016) – ISBN: 9780128099100</w:t>
      </w:r>
    </w:p>
    <w:sectPr w:rsidR="00971C22" w:rsidRPr="00971C22" w:rsidSect="00165FA7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440D" w14:textId="77777777" w:rsidR="00CA6791" w:rsidRDefault="00CA6791" w:rsidP="00E064BB">
      <w:pPr>
        <w:spacing w:line="240" w:lineRule="auto"/>
      </w:pPr>
      <w:r>
        <w:separator/>
      </w:r>
    </w:p>
  </w:endnote>
  <w:endnote w:type="continuationSeparator" w:id="0">
    <w:p w14:paraId="35411ADD" w14:textId="77777777" w:rsidR="00CA6791" w:rsidRDefault="00CA6791" w:rsidP="00E06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728175"/>
      <w:docPartObj>
        <w:docPartGallery w:val="Page Numbers (Bottom of Page)"/>
        <w:docPartUnique/>
      </w:docPartObj>
    </w:sdtPr>
    <w:sdtEndPr/>
    <w:sdtContent>
      <w:p w14:paraId="666FC28D" w14:textId="303831C3" w:rsidR="00E23D29" w:rsidRDefault="00E23D2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FEDA8" w14:textId="77777777" w:rsidR="00E23D29" w:rsidRDefault="00E23D29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4E2C" w14:textId="77777777" w:rsidR="00CA6791" w:rsidRDefault="00CA6791" w:rsidP="00E064BB">
      <w:pPr>
        <w:spacing w:line="240" w:lineRule="auto"/>
      </w:pPr>
      <w:r>
        <w:separator/>
      </w:r>
    </w:p>
  </w:footnote>
  <w:footnote w:type="continuationSeparator" w:id="0">
    <w:p w14:paraId="0CA3AF1E" w14:textId="77777777" w:rsidR="00CA6791" w:rsidRDefault="00CA6791" w:rsidP="00E064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D7F"/>
    <w:multiLevelType w:val="hybridMultilevel"/>
    <w:tmpl w:val="DAFA6B16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E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13052"/>
    <w:multiLevelType w:val="hybridMultilevel"/>
    <w:tmpl w:val="0962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6C16"/>
    <w:multiLevelType w:val="hybridMultilevel"/>
    <w:tmpl w:val="2FDC9760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70EA8"/>
    <w:multiLevelType w:val="multilevel"/>
    <w:tmpl w:val="1D5A7272"/>
    <w:lvl w:ilvl="0">
      <w:start w:val="1"/>
      <w:numFmt w:val="decimal"/>
      <w:lvlText w:val="%1)"/>
      <w:lvlJc w:val="left"/>
      <w:pPr>
        <w:ind w:left="794" w:hanging="360"/>
      </w:pPr>
    </w:lvl>
    <w:lvl w:ilvl="1">
      <w:start w:val="8"/>
      <w:numFmt w:val="decimal"/>
      <w:isLgl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2160"/>
      </w:pPr>
      <w:rPr>
        <w:rFonts w:hint="default"/>
      </w:rPr>
    </w:lvl>
  </w:abstractNum>
  <w:abstractNum w:abstractNumId="5" w15:restartNumberingAfterBreak="0">
    <w:nsid w:val="12ED54EE"/>
    <w:multiLevelType w:val="hybridMultilevel"/>
    <w:tmpl w:val="0E820136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7117"/>
    <w:multiLevelType w:val="multilevel"/>
    <w:tmpl w:val="CBA04A2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6225E4B"/>
    <w:multiLevelType w:val="hybridMultilevel"/>
    <w:tmpl w:val="6E8C58AC"/>
    <w:lvl w:ilvl="0" w:tplc="5600A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0EC3"/>
    <w:multiLevelType w:val="hybridMultilevel"/>
    <w:tmpl w:val="F13C4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1023E"/>
    <w:multiLevelType w:val="hybridMultilevel"/>
    <w:tmpl w:val="460C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1185"/>
    <w:multiLevelType w:val="hybridMultilevel"/>
    <w:tmpl w:val="826A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2BD2"/>
    <w:multiLevelType w:val="hybridMultilevel"/>
    <w:tmpl w:val="96B05E62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FB6"/>
    <w:multiLevelType w:val="hybridMultilevel"/>
    <w:tmpl w:val="5800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0722A"/>
    <w:multiLevelType w:val="hybridMultilevel"/>
    <w:tmpl w:val="0FC65D4A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1B9B"/>
    <w:multiLevelType w:val="hybridMultilevel"/>
    <w:tmpl w:val="776AB66C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5753"/>
    <w:multiLevelType w:val="hybridMultilevel"/>
    <w:tmpl w:val="B474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25D76"/>
    <w:multiLevelType w:val="hybridMultilevel"/>
    <w:tmpl w:val="9856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1F74"/>
    <w:multiLevelType w:val="multilevel"/>
    <w:tmpl w:val="C2E67A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2A05678"/>
    <w:multiLevelType w:val="hybridMultilevel"/>
    <w:tmpl w:val="013A50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B809EE"/>
    <w:multiLevelType w:val="hybridMultilevel"/>
    <w:tmpl w:val="53D81F5A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0239C1"/>
    <w:multiLevelType w:val="hybridMultilevel"/>
    <w:tmpl w:val="B6382212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0B27"/>
    <w:multiLevelType w:val="hybridMultilevel"/>
    <w:tmpl w:val="379A8AA8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9D4FFB"/>
    <w:multiLevelType w:val="hybridMultilevel"/>
    <w:tmpl w:val="16146838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773AA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AEF0FF5"/>
    <w:multiLevelType w:val="hybridMultilevel"/>
    <w:tmpl w:val="C3FC3E3E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517E21"/>
    <w:multiLevelType w:val="hybridMultilevel"/>
    <w:tmpl w:val="6C3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343D6"/>
    <w:multiLevelType w:val="hybridMultilevel"/>
    <w:tmpl w:val="9D2622B4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A92E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B3D2E"/>
    <w:multiLevelType w:val="hybridMultilevel"/>
    <w:tmpl w:val="8DAED388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409DC"/>
    <w:multiLevelType w:val="hybridMultilevel"/>
    <w:tmpl w:val="E3DC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45E28"/>
    <w:multiLevelType w:val="hybridMultilevel"/>
    <w:tmpl w:val="D71C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56D3E"/>
    <w:multiLevelType w:val="hybridMultilevel"/>
    <w:tmpl w:val="48903D34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E85715"/>
    <w:multiLevelType w:val="hybridMultilevel"/>
    <w:tmpl w:val="F85EF4B6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26471"/>
    <w:multiLevelType w:val="hybridMultilevel"/>
    <w:tmpl w:val="0FD8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07960"/>
    <w:multiLevelType w:val="hybridMultilevel"/>
    <w:tmpl w:val="372AAAE2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E0F2B"/>
    <w:multiLevelType w:val="hybridMultilevel"/>
    <w:tmpl w:val="2A6E2B64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ED7222"/>
    <w:multiLevelType w:val="hybridMultilevel"/>
    <w:tmpl w:val="CB287CD0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A37552"/>
    <w:multiLevelType w:val="hybridMultilevel"/>
    <w:tmpl w:val="47526122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66247"/>
    <w:multiLevelType w:val="hybridMultilevel"/>
    <w:tmpl w:val="314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52975"/>
    <w:multiLevelType w:val="hybridMultilevel"/>
    <w:tmpl w:val="4DD6813E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F1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C06D0A"/>
    <w:multiLevelType w:val="hybridMultilevel"/>
    <w:tmpl w:val="C51A283A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34068"/>
    <w:multiLevelType w:val="hybridMultilevel"/>
    <w:tmpl w:val="3452A0DA"/>
    <w:lvl w:ilvl="0" w:tplc="75B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D7C71"/>
    <w:multiLevelType w:val="hybridMultilevel"/>
    <w:tmpl w:val="BBB0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077AA"/>
    <w:multiLevelType w:val="hybridMultilevel"/>
    <w:tmpl w:val="0E6A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418F7"/>
    <w:multiLevelType w:val="hybridMultilevel"/>
    <w:tmpl w:val="6C3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02772"/>
    <w:multiLevelType w:val="hybridMultilevel"/>
    <w:tmpl w:val="39C4870A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9869D0"/>
    <w:multiLevelType w:val="hybridMultilevel"/>
    <w:tmpl w:val="225A2F24"/>
    <w:lvl w:ilvl="0" w:tplc="75BAB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8"/>
  </w:num>
  <w:num w:numId="4">
    <w:abstractNumId w:val="8"/>
  </w:num>
  <w:num w:numId="5">
    <w:abstractNumId w:val="27"/>
  </w:num>
  <w:num w:numId="6">
    <w:abstractNumId w:val="33"/>
  </w:num>
  <w:num w:numId="7">
    <w:abstractNumId w:val="10"/>
  </w:num>
  <w:num w:numId="8">
    <w:abstractNumId w:val="44"/>
  </w:num>
  <w:num w:numId="9">
    <w:abstractNumId w:val="12"/>
  </w:num>
  <w:num w:numId="10">
    <w:abstractNumId w:val="29"/>
  </w:num>
  <w:num w:numId="11">
    <w:abstractNumId w:val="6"/>
  </w:num>
  <w:num w:numId="12">
    <w:abstractNumId w:val="45"/>
  </w:num>
  <w:num w:numId="13">
    <w:abstractNumId w:val="25"/>
  </w:num>
  <w:num w:numId="14">
    <w:abstractNumId w:val="17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16"/>
  </w:num>
  <w:num w:numId="20">
    <w:abstractNumId w:val="30"/>
  </w:num>
  <w:num w:numId="21">
    <w:abstractNumId w:val="9"/>
  </w:num>
  <w:num w:numId="22">
    <w:abstractNumId w:val="43"/>
  </w:num>
  <w:num w:numId="23">
    <w:abstractNumId w:val="34"/>
  </w:num>
  <w:num w:numId="24">
    <w:abstractNumId w:val="41"/>
  </w:num>
  <w:num w:numId="25">
    <w:abstractNumId w:val="39"/>
  </w:num>
  <w:num w:numId="26">
    <w:abstractNumId w:val="32"/>
  </w:num>
  <w:num w:numId="27">
    <w:abstractNumId w:val="37"/>
  </w:num>
  <w:num w:numId="28">
    <w:abstractNumId w:val="14"/>
  </w:num>
  <w:num w:numId="29">
    <w:abstractNumId w:val="22"/>
  </w:num>
  <w:num w:numId="30">
    <w:abstractNumId w:val="28"/>
  </w:num>
  <w:num w:numId="31">
    <w:abstractNumId w:val="5"/>
  </w:num>
  <w:num w:numId="32">
    <w:abstractNumId w:val="11"/>
  </w:num>
  <w:num w:numId="33">
    <w:abstractNumId w:val="0"/>
  </w:num>
  <w:num w:numId="34">
    <w:abstractNumId w:val="20"/>
  </w:num>
  <w:num w:numId="35">
    <w:abstractNumId w:val="13"/>
  </w:num>
  <w:num w:numId="36">
    <w:abstractNumId w:val="42"/>
  </w:num>
  <w:num w:numId="37">
    <w:abstractNumId w:val="3"/>
  </w:num>
  <w:num w:numId="38">
    <w:abstractNumId w:val="7"/>
  </w:num>
  <w:num w:numId="39">
    <w:abstractNumId w:val="23"/>
  </w:num>
  <w:num w:numId="40">
    <w:abstractNumId w:val="21"/>
  </w:num>
  <w:num w:numId="41">
    <w:abstractNumId w:val="31"/>
  </w:num>
  <w:num w:numId="42">
    <w:abstractNumId w:val="47"/>
  </w:num>
  <w:num w:numId="43">
    <w:abstractNumId w:val="24"/>
  </w:num>
  <w:num w:numId="44">
    <w:abstractNumId w:val="35"/>
  </w:num>
  <w:num w:numId="45">
    <w:abstractNumId w:val="36"/>
  </w:num>
  <w:num w:numId="46">
    <w:abstractNumId w:val="26"/>
  </w:num>
  <w:num w:numId="47">
    <w:abstractNumId w:val="46"/>
  </w:num>
  <w:num w:numId="48">
    <w:abstractNumId w:val="1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C0"/>
    <w:rsid w:val="000077A2"/>
    <w:rsid w:val="00007BBD"/>
    <w:rsid w:val="00010648"/>
    <w:rsid w:val="00016E3D"/>
    <w:rsid w:val="00025B5A"/>
    <w:rsid w:val="000319D6"/>
    <w:rsid w:val="00037B42"/>
    <w:rsid w:val="000401AD"/>
    <w:rsid w:val="0004142A"/>
    <w:rsid w:val="00050ED2"/>
    <w:rsid w:val="000538B2"/>
    <w:rsid w:val="00064C35"/>
    <w:rsid w:val="00082439"/>
    <w:rsid w:val="000830C8"/>
    <w:rsid w:val="00095232"/>
    <w:rsid w:val="000A0700"/>
    <w:rsid w:val="000A4E34"/>
    <w:rsid w:val="000B17B7"/>
    <w:rsid w:val="000B20AE"/>
    <w:rsid w:val="000B5427"/>
    <w:rsid w:val="000B57F6"/>
    <w:rsid w:val="000B6A7B"/>
    <w:rsid w:val="000B6FFF"/>
    <w:rsid w:val="000C028B"/>
    <w:rsid w:val="000C0863"/>
    <w:rsid w:val="000D046A"/>
    <w:rsid w:val="000D2247"/>
    <w:rsid w:val="000D69C4"/>
    <w:rsid w:val="000D7D0A"/>
    <w:rsid w:val="000E3BFF"/>
    <w:rsid w:val="000E4639"/>
    <w:rsid w:val="000F18A9"/>
    <w:rsid w:val="000F5026"/>
    <w:rsid w:val="00112BA1"/>
    <w:rsid w:val="00122427"/>
    <w:rsid w:val="001333AA"/>
    <w:rsid w:val="0013376A"/>
    <w:rsid w:val="001353B5"/>
    <w:rsid w:val="001366EA"/>
    <w:rsid w:val="0014694D"/>
    <w:rsid w:val="00162FE7"/>
    <w:rsid w:val="001641CC"/>
    <w:rsid w:val="00165FA7"/>
    <w:rsid w:val="0016619E"/>
    <w:rsid w:val="00173EDD"/>
    <w:rsid w:val="0017693A"/>
    <w:rsid w:val="00191DFE"/>
    <w:rsid w:val="001949D0"/>
    <w:rsid w:val="001960DB"/>
    <w:rsid w:val="0019707F"/>
    <w:rsid w:val="001A46D0"/>
    <w:rsid w:val="001A471B"/>
    <w:rsid w:val="001B51BB"/>
    <w:rsid w:val="001C03F2"/>
    <w:rsid w:val="001D3577"/>
    <w:rsid w:val="001D62D1"/>
    <w:rsid w:val="001E7B14"/>
    <w:rsid w:val="001F05E3"/>
    <w:rsid w:val="001F4ADE"/>
    <w:rsid w:val="002067D8"/>
    <w:rsid w:val="002070D1"/>
    <w:rsid w:val="00207246"/>
    <w:rsid w:val="00214855"/>
    <w:rsid w:val="002162E9"/>
    <w:rsid w:val="0022283F"/>
    <w:rsid w:val="002244C8"/>
    <w:rsid w:val="00237B88"/>
    <w:rsid w:val="0025098E"/>
    <w:rsid w:val="002520BE"/>
    <w:rsid w:val="00257956"/>
    <w:rsid w:val="00261ED7"/>
    <w:rsid w:val="00273005"/>
    <w:rsid w:val="0028539B"/>
    <w:rsid w:val="00285FF5"/>
    <w:rsid w:val="00286677"/>
    <w:rsid w:val="00287668"/>
    <w:rsid w:val="00291D9C"/>
    <w:rsid w:val="00292EF8"/>
    <w:rsid w:val="0029575F"/>
    <w:rsid w:val="00296749"/>
    <w:rsid w:val="002A0571"/>
    <w:rsid w:val="002A0711"/>
    <w:rsid w:val="002A42E9"/>
    <w:rsid w:val="002B2086"/>
    <w:rsid w:val="002C0DC0"/>
    <w:rsid w:val="002C217F"/>
    <w:rsid w:val="002C37D3"/>
    <w:rsid w:val="002D6D73"/>
    <w:rsid w:val="002E142B"/>
    <w:rsid w:val="002E252E"/>
    <w:rsid w:val="002F3CBA"/>
    <w:rsid w:val="00311EEA"/>
    <w:rsid w:val="00316DCD"/>
    <w:rsid w:val="003263EE"/>
    <w:rsid w:val="0033325B"/>
    <w:rsid w:val="00357B19"/>
    <w:rsid w:val="00367505"/>
    <w:rsid w:val="003722DC"/>
    <w:rsid w:val="003751F4"/>
    <w:rsid w:val="00377E6A"/>
    <w:rsid w:val="00383F52"/>
    <w:rsid w:val="00395961"/>
    <w:rsid w:val="00397A1E"/>
    <w:rsid w:val="003A0482"/>
    <w:rsid w:val="003B4D16"/>
    <w:rsid w:val="003C6AD0"/>
    <w:rsid w:val="003C7150"/>
    <w:rsid w:val="003D0A6B"/>
    <w:rsid w:val="003D2E79"/>
    <w:rsid w:val="003D50D8"/>
    <w:rsid w:val="003E6F30"/>
    <w:rsid w:val="00410D87"/>
    <w:rsid w:val="00431BCC"/>
    <w:rsid w:val="0045528A"/>
    <w:rsid w:val="004640C8"/>
    <w:rsid w:val="00470A2A"/>
    <w:rsid w:val="004866C7"/>
    <w:rsid w:val="00486766"/>
    <w:rsid w:val="00487E35"/>
    <w:rsid w:val="004927A5"/>
    <w:rsid w:val="004A6195"/>
    <w:rsid w:val="004B4FC0"/>
    <w:rsid w:val="004B5105"/>
    <w:rsid w:val="004B6B28"/>
    <w:rsid w:val="004D1CDC"/>
    <w:rsid w:val="004D6056"/>
    <w:rsid w:val="004E6DD3"/>
    <w:rsid w:val="004F09C0"/>
    <w:rsid w:val="004F0B85"/>
    <w:rsid w:val="004F6554"/>
    <w:rsid w:val="00500845"/>
    <w:rsid w:val="00504583"/>
    <w:rsid w:val="0050463B"/>
    <w:rsid w:val="005076D0"/>
    <w:rsid w:val="00512D44"/>
    <w:rsid w:val="005133D5"/>
    <w:rsid w:val="00517498"/>
    <w:rsid w:val="0052110D"/>
    <w:rsid w:val="00522451"/>
    <w:rsid w:val="005326A4"/>
    <w:rsid w:val="00532CC7"/>
    <w:rsid w:val="00536C38"/>
    <w:rsid w:val="00537D04"/>
    <w:rsid w:val="00551D71"/>
    <w:rsid w:val="005651D7"/>
    <w:rsid w:val="00577ECF"/>
    <w:rsid w:val="00581E8D"/>
    <w:rsid w:val="00586E8E"/>
    <w:rsid w:val="0059065E"/>
    <w:rsid w:val="005A3F6B"/>
    <w:rsid w:val="005A4E00"/>
    <w:rsid w:val="005B16B6"/>
    <w:rsid w:val="005B7EC2"/>
    <w:rsid w:val="005C1045"/>
    <w:rsid w:val="005C5FF7"/>
    <w:rsid w:val="005D2441"/>
    <w:rsid w:val="005D58A4"/>
    <w:rsid w:val="005E6DCC"/>
    <w:rsid w:val="005F035F"/>
    <w:rsid w:val="005F20D4"/>
    <w:rsid w:val="00603B29"/>
    <w:rsid w:val="006124E4"/>
    <w:rsid w:val="00620D21"/>
    <w:rsid w:val="00622590"/>
    <w:rsid w:val="00625B3C"/>
    <w:rsid w:val="00644546"/>
    <w:rsid w:val="0065364C"/>
    <w:rsid w:val="00653D21"/>
    <w:rsid w:val="00662C1B"/>
    <w:rsid w:val="0066463A"/>
    <w:rsid w:val="00674F11"/>
    <w:rsid w:val="00676062"/>
    <w:rsid w:val="006915BE"/>
    <w:rsid w:val="006A019E"/>
    <w:rsid w:val="006A24EB"/>
    <w:rsid w:val="006A788C"/>
    <w:rsid w:val="006B1031"/>
    <w:rsid w:val="006C02AF"/>
    <w:rsid w:val="006D2C10"/>
    <w:rsid w:val="006D77B9"/>
    <w:rsid w:val="006E1062"/>
    <w:rsid w:val="006F58F0"/>
    <w:rsid w:val="006F7C6E"/>
    <w:rsid w:val="007064AD"/>
    <w:rsid w:val="00706A53"/>
    <w:rsid w:val="00712924"/>
    <w:rsid w:val="00712AB5"/>
    <w:rsid w:val="00720FDC"/>
    <w:rsid w:val="007310C9"/>
    <w:rsid w:val="0075562E"/>
    <w:rsid w:val="00767E1B"/>
    <w:rsid w:val="00772882"/>
    <w:rsid w:val="00775CC5"/>
    <w:rsid w:val="00783123"/>
    <w:rsid w:val="0078643C"/>
    <w:rsid w:val="00793DFD"/>
    <w:rsid w:val="007A4847"/>
    <w:rsid w:val="007B6419"/>
    <w:rsid w:val="007C0EE6"/>
    <w:rsid w:val="007C3969"/>
    <w:rsid w:val="007C5C6E"/>
    <w:rsid w:val="007C73EC"/>
    <w:rsid w:val="007D2C3F"/>
    <w:rsid w:val="007D773D"/>
    <w:rsid w:val="007E526A"/>
    <w:rsid w:val="007F715C"/>
    <w:rsid w:val="0080226D"/>
    <w:rsid w:val="0081058F"/>
    <w:rsid w:val="00813D0C"/>
    <w:rsid w:val="008220CD"/>
    <w:rsid w:val="00833972"/>
    <w:rsid w:val="00837F1F"/>
    <w:rsid w:val="00843DA0"/>
    <w:rsid w:val="0084654E"/>
    <w:rsid w:val="00853D38"/>
    <w:rsid w:val="00860FAE"/>
    <w:rsid w:val="008649E4"/>
    <w:rsid w:val="0089244C"/>
    <w:rsid w:val="008A76B7"/>
    <w:rsid w:val="008B0D5F"/>
    <w:rsid w:val="008B196A"/>
    <w:rsid w:val="008B288C"/>
    <w:rsid w:val="008B2E20"/>
    <w:rsid w:val="008C3811"/>
    <w:rsid w:val="008C4FE3"/>
    <w:rsid w:val="008D358E"/>
    <w:rsid w:val="008E14B5"/>
    <w:rsid w:val="008F04E6"/>
    <w:rsid w:val="008F4A0E"/>
    <w:rsid w:val="008F6224"/>
    <w:rsid w:val="00901967"/>
    <w:rsid w:val="00906462"/>
    <w:rsid w:val="00910BCD"/>
    <w:rsid w:val="00911055"/>
    <w:rsid w:val="00914611"/>
    <w:rsid w:val="009250A6"/>
    <w:rsid w:val="00927240"/>
    <w:rsid w:val="009275D8"/>
    <w:rsid w:val="009308EA"/>
    <w:rsid w:val="00932369"/>
    <w:rsid w:val="0093479B"/>
    <w:rsid w:val="009466AA"/>
    <w:rsid w:val="009569CA"/>
    <w:rsid w:val="00971C22"/>
    <w:rsid w:val="009811C5"/>
    <w:rsid w:val="00990410"/>
    <w:rsid w:val="0099159F"/>
    <w:rsid w:val="00996397"/>
    <w:rsid w:val="009A49DB"/>
    <w:rsid w:val="009A7A34"/>
    <w:rsid w:val="009B0F1B"/>
    <w:rsid w:val="009D36DD"/>
    <w:rsid w:val="009D4220"/>
    <w:rsid w:val="009E2D04"/>
    <w:rsid w:val="009E436A"/>
    <w:rsid w:val="009E590E"/>
    <w:rsid w:val="009E7FB2"/>
    <w:rsid w:val="009F5CD8"/>
    <w:rsid w:val="009F7C85"/>
    <w:rsid w:val="00A11869"/>
    <w:rsid w:val="00A14C8A"/>
    <w:rsid w:val="00A23D04"/>
    <w:rsid w:val="00A553C7"/>
    <w:rsid w:val="00A6637D"/>
    <w:rsid w:val="00A7332D"/>
    <w:rsid w:val="00A80DEA"/>
    <w:rsid w:val="00A826A4"/>
    <w:rsid w:val="00A86383"/>
    <w:rsid w:val="00A95782"/>
    <w:rsid w:val="00AB1F0F"/>
    <w:rsid w:val="00AB63F6"/>
    <w:rsid w:val="00AC09F7"/>
    <w:rsid w:val="00AC48CB"/>
    <w:rsid w:val="00AC4B33"/>
    <w:rsid w:val="00AC77AE"/>
    <w:rsid w:val="00AF21B4"/>
    <w:rsid w:val="00B1059F"/>
    <w:rsid w:val="00B30778"/>
    <w:rsid w:val="00B30F6F"/>
    <w:rsid w:val="00B3129D"/>
    <w:rsid w:val="00B32EC8"/>
    <w:rsid w:val="00B358C5"/>
    <w:rsid w:val="00B44994"/>
    <w:rsid w:val="00B46CD7"/>
    <w:rsid w:val="00B475B1"/>
    <w:rsid w:val="00B47742"/>
    <w:rsid w:val="00B60EF5"/>
    <w:rsid w:val="00B62A56"/>
    <w:rsid w:val="00B831D5"/>
    <w:rsid w:val="00B83A18"/>
    <w:rsid w:val="00B858C1"/>
    <w:rsid w:val="00B91901"/>
    <w:rsid w:val="00B93EC9"/>
    <w:rsid w:val="00B97B21"/>
    <w:rsid w:val="00BA05C8"/>
    <w:rsid w:val="00BA3AB3"/>
    <w:rsid w:val="00BA3F3F"/>
    <w:rsid w:val="00BB0CDB"/>
    <w:rsid w:val="00BC46A9"/>
    <w:rsid w:val="00BC7449"/>
    <w:rsid w:val="00BF7C02"/>
    <w:rsid w:val="00C13F8F"/>
    <w:rsid w:val="00C20226"/>
    <w:rsid w:val="00C21E0E"/>
    <w:rsid w:val="00C32B5C"/>
    <w:rsid w:val="00C34029"/>
    <w:rsid w:val="00C401B8"/>
    <w:rsid w:val="00C40F4A"/>
    <w:rsid w:val="00C60079"/>
    <w:rsid w:val="00C61D7B"/>
    <w:rsid w:val="00C66343"/>
    <w:rsid w:val="00C7006A"/>
    <w:rsid w:val="00C7229C"/>
    <w:rsid w:val="00C774C6"/>
    <w:rsid w:val="00C810BB"/>
    <w:rsid w:val="00C815C6"/>
    <w:rsid w:val="00C969B9"/>
    <w:rsid w:val="00CA36C4"/>
    <w:rsid w:val="00CA6791"/>
    <w:rsid w:val="00CB1A86"/>
    <w:rsid w:val="00CB61FA"/>
    <w:rsid w:val="00CC1F00"/>
    <w:rsid w:val="00CC4F07"/>
    <w:rsid w:val="00CD6649"/>
    <w:rsid w:val="00CE2736"/>
    <w:rsid w:val="00CE5569"/>
    <w:rsid w:val="00CF0CF0"/>
    <w:rsid w:val="00CF6F50"/>
    <w:rsid w:val="00D04FA9"/>
    <w:rsid w:val="00D143B3"/>
    <w:rsid w:val="00D16E89"/>
    <w:rsid w:val="00D17735"/>
    <w:rsid w:val="00D27BE2"/>
    <w:rsid w:val="00D30DAE"/>
    <w:rsid w:val="00D42E1D"/>
    <w:rsid w:val="00D43D0D"/>
    <w:rsid w:val="00D444C7"/>
    <w:rsid w:val="00D46CC1"/>
    <w:rsid w:val="00D52567"/>
    <w:rsid w:val="00D530EE"/>
    <w:rsid w:val="00D63660"/>
    <w:rsid w:val="00D6660F"/>
    <w:rsid w:val="00D66C54"/>
    <w:rsid w:val="00D72BDD"/>
    <w:rsid w:val="00D736FF"/>
    <w:rsid w:val="00D866D6"/>
    <w:rsid w:val="00D95163"/>
    <w:rsid w:val="00DA6684"/>
    <w:rsid w:val="00DB306A"/>
    <w:rsid w:val="00DD5D13"/>
    <w:rsid w:val="00DE2E4A"/>
    <w:rsid w:val="00DF2D0D"/>
    <w:rsid w:val="00E04AB7"/>
    <w:rsid w:val="00E064BB"/>
    <w:rsid w:val="00E10E6E"/>
    <w:rsid w:val="00E170C2"/>
    <w:rsid w:val="00E20FF5"/>
    <w:rsid w:val="00E21F80"/>
    <w:rsid w:val="00E233ED"/>
    <w:rsid w:val="00E23D29"/>
    <w:rsid w:val="00E43D35"/>
    <w:rsid w:val="00E65026"/>
    <w:rsid w:val="00E75214"/>
    <w:rsid w:val="00EA0BC9"/>
    <w:rsid w:val="00EB0F7F"/>
    <w:rsid w:val="00EB24DF"/>
    <w:rsid w:val="00EB2567"/>
    <w:rsid w:val="00EB668C"/>
    <w:rsid w:val="00EB6757"/>
    <w:rsid w:val="00EC046D"/>
    <w:rsid w:val="00EC2641"/>
    <w:rsid w:val="00EC2C6D"/>
    <w:rsid w:val="00EC49ED"/>
    <w:rsid w:val="00EC65C9"/>
    <w:rsid w:val="00ED233A"/>
    <w:rsid w:val="00EE0C9F"/>
    <w:rsid w:val="00EE33A1"/>
    <w:rsid w:val="00EE662F"/>
    <w:rsid w:val="00EF2AC2"/>
    <w:rsid w:val="00F01416"/>
    <w:rsid w:val="00F01533"/>
    <w:rsid w:val="00F0358E"/>
    <w:rsid w:val="00F06153"/>
    <w:rsid w:val="00F06D3D"/>
    <w:rsid w:val="00F10CFE"/>
    <w:rsid w:val="00F1217E"/>
    <w:rsid w:val="00F2051A"/>
    <w:rsid w:val="00F207D8"/>
    <w:rsid w:val="00F2587C"/>
    <w:rsid w:val="00F31955"/>
    <w:rsid w:val="00F37B0B"/>
    <w:rsid w:val="00F41701"/>
    <w:rsid w:val="00F429C3"/>
    <w:rsid w:val="00F54909"/>
    <w:rsid w:val="00F65A48"/>
    <w:rsid w:val="00F95BA8"/>
    <w:rsid w:val="00FA2557"/>
    <w:rsid w:val="00FB2E55"/>
    <w:rsid w:val="00FB380B"/>
    <w:rsid w:val="00FB392E"/>
    <w:rsid w:val="00FC118B"/>
    <w:rsid w:val="00FC4F83"/>
    <w:rsid w:val="00FC5C80"/>
    <w:rsid w:val="00FC7380"/>
    <w:rsid w:val="00FD089A"/>
    <w:rsid w:val="00FD70F7"/>
    <w:rsid w:val="00FE0ED9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1F2E"/>
  <w15:chartTrackingRefBased/>
  <w15:docId w15:val="{203C8AFC-2A2B-4D1A-9B0F-0CDBA5A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58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66EA"/>
    <w:pPr>
      <w:keepNext/>
      <w:keepLines/>
      <w:numPr>
        <w:numId w:val="11"/>
      </w:numPr>
      <w:ind w:left="0" w:firstLine="709"/>
      <w:jc w:val="left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66EA"/>
    <w:pPr>
      <w:keepNext/>
      <w:keepLines/>
      <w:numPr>
        <w:ilvl w:val="1"/>
        <w:numId w:val="11"/>
      </w:numPr>
      <w:ind w:left="340" w:firstLine="36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7A2"/>
    <w:pPr>
      <w:keepNext/>
      <w:keepLines/>
      <w:numPr>
        <w:ilvl w:val="2"/>
        <w:numId w:val="11"/>
      </w:numPr>
      <w:ind w:hanging="11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D0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D0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D0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D0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D0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D0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5F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30DA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0DA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0DA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0DA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0DA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0D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DAE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D30DAE"/>
    <w:rPr>
      <w:color w:val="808080"/>
    </w:rPr>
  </w:style>
  <w:style w:type="paragraph" w:customStyle="1" w:styleId="ad">
    <w:name w:val="Главный абзац"/>
    <w:basedOn w:val="a3"/>
    <w:link w:val="ae"/>
    <w:qFormat/>
    <w:rsid w:val="003C7150"/>
    <w:pPr>
      <w:spacing w:before="120" w:after="120" w:line="305" w:lineRule="auto"/>
      <w:ind w:left="284"/>
      <w:jc w:val="center"/>
    </w:pPr>
    <w:rPr>
      <w:rFonts w:cs="Times New Roman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66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a4">
    <w:name w:val="Абзац списка Знак"/>
    <w:basedOn w:val="a0"/>
    <w:link w:val="a3"/>
    <w:uiPriority w:val="34"/>
    <w:rsid w:val="003C7150"/>
  </w:style>
  <w:style w:type="character" w:customStyle="1" w:styleId="ae">
    <w:name w:val="Главный абзац Знак"/>
    <w:basedOn w:val="a4"/>
    <w:link w:val="ad"/>
    <w:rsid w:val="003C7150"/>
    <w:rPr>
      <w:rFonts w:ascii="Times New Roman" w:hAnsi="Times New Roman" w:cs="Times New Roman"/>
      <w:sz w:val="28"/>
      <w:szCs w:val="28"/>
      <w:lang w:val="en-US"/>
    </w:rPr>
  </w:style>
  <w:style w:type="paragraph" w:styleId="af">
    <w:name w:val="TOC Heading"/>
    <w:basedOn w:val="1"/>
    <w:next w:val="a"/>
    <w:uiPriority w:val="39"/>
    <w:unhideWhenUsed/>
    <w:qFormat/>
    <w:rsid w:val="004F655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36FF"/>
    <w:pPr>
      <w:tabs>
        <w:tab w:val="right" w:leader="dot" w:pos="9345"/>
      </w:tabs>
      <w:spacing w:after="100"/>
      <w:jc w:val="left"/>
    </w:pPr>
  </w:style>
  <w:style w:type="character" w:styleId="af0">
    <w:name w:val="Hyperlink"/>
    <w:basedOn w:val="a0"/>
    <w:uiPriority w:val="99"/>
    <w:unhideWhenUsed/>
    <w:rsid w:val="004F655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366EA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F6554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0077A2"/>
    <w:rPr>
      <w:rFonts w:ascii="Times New Roman" w:eastAsiaTheme="majorEastAsia" w:hAnsi="Times New Roman" w:cstheme="majorBidi"/>
      <w:b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F6554"/>
    <w:pPr>
      <w:spacing w:after="100"/>
      <w:ind w:left="440"/>
    </w:pPr>
  </w:style>
  <w:style w:type="paragraph" w:styleId="af1">
    <w:name w:val="caption"/>
    <w:basedOn w:val="a"/>
    <w:next w:val="a"/>
    <w:link w:val="af2"/>
    <w:uiPriority w:val="35"/>
    <w:unhideWhenUsed/>
    <w:qFormat/>
    <w:rsid w:val="001F4ADE"/>
    <w:pPr>
      <w:spacing w:after="200" w:line="240" w:lineRule="auto"/>
      <w:jc w:val="center"/>
    </w:pPr>
    <w:rPr>
      <w:i/>
      <w:iCs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A46D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46D0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A46D0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A46D0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A46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A46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3">
    <w:name w:val="footnote text"/>
    <w:basedOn w:val="a"/>
    <w:link w:val="af4"/>
    <w:uiPriority w:val="99"/>
    <w:semiHidden/>
    <w:unhideWhenUsed/>
    <w:rsid w:val="00E064B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064BB"/>
    <w:rPr>
      <w:rFonts w:ascii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064BB"/>
    <w:rPr>
      <w:vertAlign w:val="superscript"/>
    </w:rPr>
  </w:style>
  <w:style w:type="paragraph" w:customStyle="1" w:styleId="af6">
    <w:name w:val="Номер формул"/>
    <w:basedOn w:val="af1"/>
    <w:link w:val="af7"/>
    <w:qFormat/>
    <w:rsid w:val="001F4ADE"/>
    <w:pPr>
      <w:tabs>
        <w:tab w:val="left" w:pos="7938"/>
      </w:tabs>
    </w:pPr>
    <w:rPr>
      <w:rFonts w:eastAsiaTheme="minorEastAsia" w:cs="Times New Roman"/>
      <w:szCs w:val="28"/>
    </w:rPr>
  </w:style>
  <w:style w:type="paragraph" w:customStyle="1" w:styleId="af8">
    <w:name w:val="Номер формулы"/>
    <w:basedOn w:val="af6"/>
    <w:link w:val="af9"/>
    <w:qFormat/>
    <w:rsid w:val="000C0863"/>
    <w:pPr>
      <w:tabs>
        <w:tab w:val="left" w:pos="8505"/>
      </w:tabs>
    </w:pPr>
  </w:style>
  <w:style w:type="character" w:customStyle="1" w:styleId="af2">
    <w:name w:val="Название объекта Знак"/>
    <w:basedOn w:val="a0"/>
    <w:link w:val="af1"/>
    <w:uiPriority w:val="35"/>
    <w:rsid w:val="001F4ADE"/>
    <w:rPr>
      <w:rFonts w:ascii="Times New Roman" w:hAnsi="Times New Roman"/>
      <w:i/>
      <w:iCs/>
      <w:sz w:val="28"/>
      <w:szCs w:val="18"/>
    </w:rPr>
  </w:style>
  <w:style w:type="character" w:customStyle="1" w:styleId="af7">
    <w:name w:val="Номер формул Знак"/>
    <w:basedOn w:val="af2"/>
    <w:link w:val="af6"/>
    <w:rsid w:val="001F4ADE"/>
    <w:rPr>
      <w:rFonts w:ascii="Times New Roman" w:eastAsiaTheme="minorEastAsia" w:hAnsi="Times New Roman" w:cs="Times New Roman"/>
      <w:i/>
      <w:iCs/>
      <w:sz w:val="28"/>
      <w:szCs w:val="28"/>
    </w:rPr>
  </w:style>
  <w:style w:type="character" w:customStyle="1" w:styleId="af9">
    <w:name w:val="Номер формулы Знак"/>
    <w:basedOn w:val="af7"/>
    <w:link w:val="af8"/>
    <w:rsid w:val="000C0863"/>
    <w:rPr>
      <w:rFonts w:ascii="Times New Roman" w:eastAsiaTheme="minorEastAsia" w:hAnsi="Times New Roman" w:cs="Times New Roman"/>
      <w:i/>
      <w:iCs/>
      <w:sz w:val="28"/>
      <w:szCs w:val="28"/>
    </w:rPr>
  </w:style>
  <w:style w:type="paragraph" w:styleId="afa">
    <w:name w:val="header"/>
    <w:basedOn w:val="a"/>
    <w:link w:val="afb"/>
    <w:uiPriority w:val="99"/>
    <w:unhideWhenUsed/>
    <w:rsid w:val="00165FA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65FA7"/>
    <w:rPr>
      <w:rFonts w:ascii="Times New Roman" w:hAnsi="Times New Roman"/>
      <w:sz w:val="28"/>
    </w:rPr>
  </w:style>
  <w:style w:type="paragraph" w:styleId="afc">
    <w:name w:val="footer"/>
    <w:basedOn w:val="a"/>
    <w:link w:val="afd"/>
    <w:uiPriority w:val="99"/>
    <w:unhideWhenUsed/>
    <w:rsid w:val="00165FA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165FA7"/>
    <w:rPr>
      <w:rFonts w:ascii="Times New Roman" w:hAnsi="Times New Roman"/>
      <w:sz w:val="28"/>
    </w:rPr>
  </w:style>
  <w:style w:type="table" w:styleId="afe">
    <w:name w:val="Table Grid"/>
    <w:basedOn w:val="a1"/>
    <w:uiPriority w:val="39"/>
    <w:rsid w:val="00E2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9E436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D736FF"/>
    <w:rPr>
      <w:color w:val="954F72" w:themeColor="followed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EE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shtanyuk.tk/edu/nniit/java-new/html/08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cs.uci.edu/~fielding/pubs/dissertation/rest_arch_style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medium.com/@mihaigeorge.c/web-rest-api-benchmark-on-a-real-life-application-ebb743a5d7a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metanit.com/sharp/mvc5/1.1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rmlnc.gitbooks.io/less-guidebook-for-beginners/content/chapter_1/css-reprocessor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ebpack.js.org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habr.com/ru/company/ruvds/blog/34050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github.com/Flibberty-GEA/play-silhouette-slick-seed/wiki/%D0%9F%D0%B5%D1%80%D0%B5%D0%B2%D0%BE%D0%B4-%22JSON-Web-Token-Tutorial:-An-Example-in-Laravel-and-AngularJS%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DD2B-7ADD-4C19-B814-C8E88803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5193</TotalTime>
  <Pages>36</Pages>
  <Words>7190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Gribkov</dc:creator>
  <cp:keywords/>
  <dc:description/>
  <cp:lastModifiedBy>Vlad Gribkov</cp:lastModifiedBy>
  <cp:revision>19</cp:revision>
  <cp:lastPrinted>2020-05-14T15:17:00Z</cp:lastPrinted>
  <dcterms:created xsi:type="dcterms:W3CDTF">2019-11-26T07:11:00Z</dcterms:created>
  <dcterms:modified xsi:type="dcterms:W3CDTF">2020-05-14T15:17:00Z</dcterms:modified>
</cp:coreProperties>
</file>