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36" w:rsidRPr="001E7679" w:rsidRDefault="00875736" w:rsidP="00760B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7679">
        <w:rPr>
          <w:rFonts w:ascii="Times New Roman" w:eastAsia="Times New Roman" w:hAnsi="Times New Roman" w:cs="Times New Roman"/>
        </w:rPr>
        <w:t xml:space="preserve">МИНИСТЕРСТВО </w:t>
      </w:r>
      <w:r w:rsidR="00FF25E8" w:rsidRPr="001E7679">
        <w:rPr>
          <w:rFonts w:ascii="Times New Roman" w:eastAsia="Times New Roman" w:hAnsi="Times New Roman" w:cs="Times New Roman"/>
        </w:rPr>
        <w:t>НАУКИ</w:t>
      </w:r>
      <w:r w:rsidRPr="001E7679">
        <w:rPr>
          <w:rFonts w:ascii="Times New Roman" w:eastAsia="Times New Roman" w:hAnsi="Times New Roman" w:cs="Times New Roman"/>
        </w:rPr>
        <w:t xml:space="preserve"> И </w:t>
      </w:r>
      <w:r w:rsidR="00FF25E8" w:rsidRPr="001E7679">
        <w:rPr>
          <w:rFonts w:ascii="Times New Roman" w:eastAsia="Times New Roman" w:hAnsi="Times New Roman" w:cs="Times New Roman"/>
        </w:rPr>
        <w:t>ВЫСШЕГО ОБРАЗОВАНИЯ</w:t>
      </w:r>
      <w:r w:rsidRPr="001E7679">
        <w:rPr>
          <w:rFonts w:ascii="Times New Roman" w:eastAsia="Times New Roman" w:hAnsi="Times New Roman" w:cs="Times New Roman"/>
        </w:rPr>
        <w:t xml:space="preserve"> РОССИЙСКОЙ</w:t>
      </w:r>
      <w:r w:rsidR="00135437" w:rsidRPr="001E7679">
        <w:rPr>
          <w:rFonts w:ascii="Times New Roman" w:eastAsia="Times New Roman" w:hAnsi="Times New Roman" w:cs="Times New Roman"/>
        </w:rPr>
        <w:t xml:space="preserve"> </w:t>
      </w:r>
      <w:r w:rsidRPr="001E7679">
        <w:rPr>
          <w:rFonts w:ascii="Times New Roman" w:eastAsia="Times New Roman" w:hAnsi="Times New Roman" w:cs="Times New Roman"/>
        </w:rPr>
        <w:t>ФЕДЕРАЦИИ</w:t>
      </w:r>
    </w:p>
    <w:p w:rsidR="00875736" w:rsidRPr="00760B69" w:rsidRDefault="00875736" w:rsidP="00760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B69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75736" w:rsidRPr="001D201F" w:rsidRDefault="0091739F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5736" w:rsidRPr="001D201F">
        <w:rPr>
          <w:rFonts w:ascii="Times New Roman" w:eastAsia="Times New Roman" w:hAnsi="Times New Roman" w:cs="Times New Roman"/>
          <w:b/>
          <w:sz w:val="28"/>
          <w:szCs w:val="28"/>
        </w:rPr>
        <w:t>КУБАНСКИЙ ГОСУДАРСТВЕННЫЙ УНИВЕРСИТЕТ</w:t>
      </w:r>
      <w:r w:rsidR="000900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75736" w:rsidRDefault="00875736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01F">
        <w:rPr>
          <w:rFonts w:ascii="Times New Roman" w:eastAsia="Times New Roman" w:hAnsi="Times New Roman" w:cs="Times New Roman"/>
          <w:b/>
          <w:sz w:val="28"/>
          <w:szCs w:val="28"/>
        </w:rPr>
        <w:t xml:space="preserve">(ФГБОУ ВО </w:t>
      </w:r>
      <w:r w:rsidR="000900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1D201F">
        <w:rPr>
          <w:rFonts w:ascii="Times New Roman" w:eastAsia="Times New Roman" w:hAnsi="Times New Roman" w:cs="Times New Roman"/>
          <w:b/>
          <w:sz w:val="28"/>
          <w:szCs w:val="28"/>
        </w:rPr>
        <w:t>КубГУ</w:t>
      </w:r>
      <w:proofErr w:type="spellEnd"/>
      <w:r w:rsidR="0009005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D201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4613E" w:rsidRPr="001D201F" w:rsidRDefault="0084613E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736" w:rsidRPr="00DD3F3C" w:rsidRDefault="0084613E" w:rsidP="008461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3C">
        <w:rPr>
          <w:rFonts w:ascii="Times New Roman" w:eastAsia="Times New Roman" w:hAnsi="Times New Roman" w:cs="Times New Roman"/>
          <w:b/>
          <w:sz w:val="28"/>
          <w:szCs w:val="28"/>
        </w:rPr>
        <w:t>Факультет истории, социологии и международных отношений</w:t>
      </w:r>
    </w:p>
    <w:p w:rsidR="00875736" w:rsidRPr="00DD3F3C" w:rsidRDefault="00875736" w:rsidP="006339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3C">
        <w:rPr>
          <w:rFonts w:ascii="Times New Roman" w:eastAsia="Times New Roman" w:hAnsi="Times New Roman" w:cs="Times New Roman"/>
          <w:b/>
          <w:sz w:val="28"/>
          <w:szCs w:val="28"/>
        </w:rPr>
        <w:t>Кафедра социологии</w:t>
      </w:r>
    </w:p>
    <w:p w:rsidR="0035617C" w:rsidRDefault="0035617C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17C" w:rsidRDefault="0035617C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17C" w:rsidRPr="00DD3F3C" w:rsidRDefault="0035617C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8FA" w:rsidRPr="00DD3F3C" w:rsidRDefault="00C668FA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3C"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:rsidR="00612270" w:rsidRDefault="00612270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17C" w:rsidRPr="00DD3F3C" w:rsidRDefault="0035617C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AFA" w:rsidRPr="00DD3F3C" w:rsidRDefault="00612270" w:rsidP="00FA0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F3C">
        <w:rPr>
          <w:rFonts w:ascii="Times New Roman" w:eastAsia="Times New Roman" w:hAnsi="Times New Roman" w:cs="Times New Roman"/>
          <w:b/>
          <w:sz w:val="28"/>
          <w:szCs w:val="28"/>
        </w:rPr>
        <w:t>КОНЦЕПЦИЯ СОЦИОЛОГИИ РЕЛИГИИ Э. ДЮР</w:t>
      </w:r>
      <w:r w:rsidR="0095149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DD3F3C">
        <w:rPr>
          <w:rFonts w:ascii="Times New Roman" w:eastAsia="Times New Roman" w:hAnsi="Times New Roman" w:cs="Times New Roman"/>
          <w:b/>
          <w:sz w:val="28"/>
          <w:szCs w:val="28"/>
        </w:rPr>
        <w:t>ГЕЙМА</w:t>
      </w:r>
    </w:p>
    <w:p w:rsidR="00875736" w:rsidRDefault="00875736" w:rsidP="00FA071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736" w:rsidRPr="000E6228" w:rsidRDefault="00875736" w:rsidP="006339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5736" w:rsidRPr="000E6228" w:rsidRDefault="00875736" w:rsidP="006E50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28">
        <w:rPr>
          <w:rFonts w:ascii="Times New Roman" w:eastAsia="Times New Roman" w:hAnsi="Times New Roman" w:cs="Times New Roman"/>
          <w:sz w:val="28"/>
          <w:szCs w:val="28"/>
        </w:rPr>
        <w:t>Работу выполнила</w:t>
      </w:r>
      <w:r w:rsidR="008B4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22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BB363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E622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B363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622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822ED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E6228">
        <w:rPr>
          <w:rFonts w:ascii="Times New Roman" w:eastAsia="Times New Roman" w:hAnsi="Times New Roman" w:cs="Times New Roman"/>
          <w:sz w:val="28"/>
          <w:szCs w:val="28"/>
        </w:rPr>
        <w:t>_В.А. Игнатьева</w:t>
      </w:r>
    </w:p>
    <w:p w:rsidR="00875736" w:rsidRDefault="00875736" w:rsidP="00FA07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28">
        <w:rPr>
          <w:rFonts w:ascii="Times New Roman" w:eastAsia="Times New Roman" w:hAnsi="Times New Roman" w:cs="Times New Roman"/>
          <w:sz w:val="28"/>
          <w:szCs w:val="28"/>
        </w:rPr>
        <w:t xml:space="preserve">Направление 39.03.01 - </w:t>
      </w:r>
      <w:r w:rsidR="003D3C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6228">
        <w:rPr>
          <w:rFonts w:ascii="Times New Roman" w:eastAsia="Times New Roman" w:hAnsi="Times New Roman" w:cs="Times New Roman"/>
          <w:sz w:val="28"/>
          <w:szCs w:val="28"/>
        </w:rPr>
        <w:t>оциология</w:t>
      </w:r>
    </w:p>
    <w:p w:rsidR="00546426" w:rsidRDefault="008018BB" w:rsidP="005464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="00762FBD">
        <w:rPr>
          <w:rFonts w:ascii="Times New Roman" w:eastAsia="Times New Roman" w:hAnsi="Times New Roman" w:cs="Times New Roman"/>
          <w:sz w:val="28"/>
          <w:szCs w:val="28"/>
        </w:rPr>
        <w:t xml:space="preserve"> (профиль)</w:t>
      </w:r>
      <w:r w:rsidR="00BB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4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10F8">
        <w:rPr>
          <w:rFonts w:ascii="Times New Roman" w:eastAsia="Times New Roman" w:hAnsi="Times New Roman" w:cs="Times New Roman"/>
          <w:sz w:val="28"/>
          <w:szCs w:val="28"/>
        </w:rPr>
        <w:t>оциальная теория и</w:t>
      </w:r>
      <w:r w:rsidR="0054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B7F">
        <w:rPr>
          <w:rFonts w:ascii="Times New Roman" w:eastAsia="Times New Roman" w:hAnsi="Times New Roman" w:cs="Times New Roman"/>
          <w:sz w:val="28"/>
          <w:szCs w:val="28"/>
        </w:rPr>
        <w:t xml:space="preserve">прикладное </w:t>
      </w:r>
      <w:r w:rsidR="005464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8018BB" w:rsidRPr="000E6228" w:rsidRDefault="00546426" w:rsidP="005464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211B7F">
        <w:rPr>
          <w:rFonts w:ascii="Times New Roman" w:eastAsia="Times New Roman" w:hAnsi="Times New Roman" w:cs="Times New Roman"/>
          <w:sz w:val="28"/>
          <w:szCs w:val="28"/>
        </w:rPr>
        <w:t>социальное знание</w:t>
      </w:r>
    </w:p>
    <w:p w:rsidR="00762FBD" w:rsidRDefault="00875736" w:rsidP="00FA07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28">
        <w:rPr>
          <w:rFonts w:ascii="Times New Roman" w:eastAsia="Times New Roman" w:hAnsi="Times New Roman" w:cs="Times New Roman"/>
          <w:sz w:val="28"/>
          <w:szCs w:val="28"/>
        </w:rPr>
        <w:t xml:space="preserve">Научный </w:t>
      </w:r>
      <w:r w:rsidR="00842B11" w:rsidRPr="000E622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875736" w:rsidRPr="000E6228" w:rsidRDefault="002F20A6" w:rsidP="00FA07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канд. ист. </w:t>
      </w:r>
      <w:r w:rsidR="00BB363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аук</w:t>
      </w:r>
      <w:r w:rsidR="00F22BB1">
        <w:rPr>
          <w:rFonts w:ascii="Times New Roman" w:eastAsia="Times New Roman" w:hAnsi="Times New Roman" w:cs="Times New Roman"/>
          <w:sz w:val="28"/>
          <w:szCs w:val="28"/>
        </w:rPr>
        <w:t>, доц</w:t>
      </w:r>
      <w:r w:rsidR="001C061E">
        <w:rPr>
          <w:rFonts w:ascii="Times New Roman" w:eastAsia="Times New Roman" w:hAnsi="Times New Roman" w:cs="Times New Roman"/>
          <w:sz w:val="28"/>
          <w:szCs w:val="28"/>
        </w:rPr>
        <w:t>ент</w:t>
      </w:r>
      <w:r w:rsidR="00BB363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75736" w:rsidRPr="000E622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BB3638"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="00FA0714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FA0714">
        <w:rPr>
          <w:rFonts w:ascii="Times New Roman" w:eastAsia="Times New Roman" w:hAnsi="Times New Roman" w:cs="Times New Roman"/>
          <w:sz w:val="28"/>
          <w:szCs w:val="28"/>
        </w:rPr>
        <w:t>Тажидинова</w:t>
      </w:r>
      <w:proofErr w:type="spellEnd"/>
    </w:p>
    <w:p w:rsidR="00C336DD" w:rsidRDefault="00C336DD" w:rsidP="00C33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Нормоконтролер</w:t>
      </w:r>
      <w:proofErr w:type="spellEnd"/>
    </w:p>
    <w:p w:rsidR="0013656A" w:rsidRDefault="0013656A" w:rsidP="00C33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2BB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аук</w:t>
      </w:r>
      <w:r w:rsidR="009B5E0F">
        <w:rPr>
          <w:rFonts w:ascii="Times New Roman" w:eastAsia="Times New Roman" w:hAnsi="Times New Roman" w:cs="Times New Roman"/>
          <w:sz w:val="28"/>
          <w:szCs w:val="28"/>
        </w:rPr>
        <w:t>, доц</w:t>
      </w:r>
      <w:r w:rsidR="00160F43">
        <w:rPr>
          <w:rFonts w:ascii="Times New Roman" w:eastAsia="Times New Roman" w:hAnsi="Times New Roman" w:cs="Times New Roman"/>
          <w:sz w:val="28"/>
          <w:szCs w:val="28"/>
        </w:rPr>
        <w:t>ент</w:t>
      </w:r>
      <w:r w:rsidR="00F22BB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822ED3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22BB1">
        <w:rPr>
          <w:rFonts w:ascii="Times New Roman" w:eastAsia="Times New Roman" w:hAnsi="Times New Roman" w:cs="Times New Roman"/>
          <w:sz w:val="28"/>
          <w:szCs w:val="28"/>
        </w:rPr>
        <w:t>_ Л.В. Усова</w:t>
      </w:r>
    </w:p>
    <w:p w:rsidR="00C336DD" w:rsidRPr="000E6228" w:rsidRDefault="00C336DD" w:rsidP="00C336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597" w:rsidRDefault="00A76597" w:rsidP="006339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5617C" w:rsidRDefault="0035617C" w:rsidP="006339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E2963" w:rsidRDefault="00BE2963" w:rsidP="006339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2461" w:rsidRPr="000E6228" w:rsidRDefault="00875736" w:rsidP="001E32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228">
        <w:rPr>
          <w:rFonts w:ascii="Times New Roman" w:eastAsia="Times New Roman" w:hAnsi="Times New Roman" w:cs="Times New Roman"/>
          <w:sz w:val="28"/>
          <w:szCs w:val="28"/>
        </w:rPr>
        <w:t>Краснодар 201</w:t>
      </w:r>
      <w:r w:rsidR="005373B5" w:rsidRPr="000E62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E767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75736" w:rsidRPr="003D3C2F" w:rsidRDefault="00875736" w:rsidP="00A765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C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75736" w:rsidRPr="000E6228" w:rsidRDefault="00875736" w:rsidP="00DE2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241"/>
        <w:gridCol w:w="567"/>
      </w:tblGrid>
      <w:tr w:rsidR="000E6228" w:rsidRPr="000E6228" w:rsidTr="00A4365D">
        <w:tc>
          <w:tcPr>
            <w:tcW w:w="8755" w:type="dxa"/>
            <w:gridSpan w:val="2"/>
          </w:tcPr>
          <w:p w:rsidR="00875736" w:rsidRPr="000E6228" w:rsidRDefault="00875736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 w:rsidRPr="000E6228">
              <w:rPr>
                <w:rFonts w:eastAsia="Times New Roman"/>
                <w:color w:val="auto"/>
                <w:sz w:val="28"/>
                <w:szCs w:val="28"/>
              </w:rPr>
              <w:t>Введение............................................................................................</w:t>
            </w:r>
            <w:r w:rsidR="00E11EF3" w:rsidRPr="000E6228">
              <w:rPr>
                <w:rFonts w:eastAsia="Times New Roman"/>
                <w:color w:val="auto"/>
                <w:sz w:val="28"/>
                <w:szCs w:val="28"/>
                <w:lang w:val="ru-RU"/>
              </w:rPr>
              <w:t>...</w:t>
            </w:r>
            <w:r w:rsidR="00F12EAD">
              <w:rPr>
                <w:rFonts w:eastAsia="Times New Roman"/>
                <w:color w:val="auto"/>
                <w:sz w:val="28"/>
                <w:szCs w:val="28"/>
                <w:lang w:val="ru-RU"/>
              </w:rPr>
              <w:t>.</w:t>
            </w:r>
            <w:r w:rsidR="00706356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.........</w:t>
            </w:r>
          </w:p>
        </w:tc>
        <w:tc>
          <w:tcPr>
            <w:tcW w:w="567" w:type="dxa"/>
          </w:tcPr>
          <w:p w:rsidR="00875736" w:rsidRPr="000E6228" w:rsidRDefault="00875736" w:rsidP="00DE22F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0E6228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</w:tr>
      <w:tr w:rsidR="000E6228" w:rsidRPr="000E6228" w:rsidTr="00A4365D">
        <w:tc>
          <w:tcPr>
            <w:tcW w:w="514" w:type="dxa"/>
          </w:tcPr>
          <w:p w:rsidR="00875736" w:rsidRPr="000E6228" w:rsidRDefault="00875736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0E6228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241" w:type="dxa"/>
          </w:tcPr>
          <w:p w:rsidR="00875736" w:rsidRPr="008B4E4A" w:rsidRDefault="00E10649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Религия как социальное явление……</w:t>
            </w:r>
            <w:r w:rsidR="00875736" w:rsidRPr="008B4E4A">
              <w:rPr>
                <w:rFonts w:eastAsia="Times New Roman"/>
                <w:color w:val="auto"/>
                <w:sz w:val="28"/>
                <w:szCs w:val="28"/>
              </w:rPr>
              <w:t>........................................</w:t>
            </w:r>
            <w:r w:rsidR="006452AC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.</w:t>
            </w:r>
            <w:r w:rsidR="00A4365D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.......</w:t>
            </w:r>
            <w:r w:rsidR="006452AC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.</w:t>
            </w:r>
            <w:r w:rsidR="00F12EAD">
              <w:rPr>
                <w:rFonts w:eastAsia="Times New Roman"/>
                <w:color w:val="auto"/>
                <w:sz w:val="28"/>
                <w:szCs w:val="28"/>
                <w:lang w:val="ru-RU"/>
              </w:rPr>
              <w:t>..</w:t>
            </w:r>
          </w:p>
        </w:tc>
        <w:tc>
          <w:tcPr>
            <w:tcW w:w="567" w:type="dxa"/>
          </w:tcPr>
          <w:p w:rsidR="00875736" w:rsidRPr="000E6228" w:rsidRDefault="00803C16" w:rsidP="00DE22F8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E6228" w:rsidRPr="000E6228" w:rsidTr="00A4365D">
        <w:tc>
          <w:tcPr>
            <w:tcW w:w="514" w:type="dxa"/>
          </w:tcPr>
          <w:p w:rsidR="008D2597" w:rsidRPr="000E6228" w:rsidRDefault="00E11EF3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 w:rsidRPr="000E6228">
              <w:rPr>
                <w:rFonts w:eastAsia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8241" w:type="dxa"/>
          </w:tcPr>
          <w:p w:rsidR="008D2597" w:rsidRPr="008B4E4A" w:rsidRDefault="002D77F6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 w:rsidRPr="008B4E4A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Уровни </w:t>
            </w:r>
            <w:r w:rsidR="00E11EF3" w:rsidRPr="008B4E4A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изучения религи</w:t>
            </w:r>
            <w:r w:rsidR="006452AC" w:rsidRPr="008B4E4A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8B4E4A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: социологический аспект</w:t>
            </w:r>
            <w:r w:rsidR="00706356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…</w:t>
            </w:r>
            <w:proofErr w:type="gramStart"/>
            <w:r w:rsidR="00706356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……</w:t>
            </w:r>
            <w:r w:rsidR="00A4365D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="00706356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…...</w:t>
            </w:r>
            <w:r w:rsidR="00F83CFF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..</w:t>
            </w:r>
            <w:r w:rsidR="00F12EAD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784587">
              <w:rPr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...</w:t>
            </w:r>
          </w:p>
        </w:tc>
        <w:tc>
          <w:tcPr>
            <w:tcW w:w="567" w:type="dxa"/>
          </w:tcPr>
          <w:p w:rsidR="008D2597" w:rsidRPr="000E6228" w:rsidRDefault="00D42FCE" w:rsidP="00DE22F8">
            <w:pPr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E6228" w:rsidRPr="000E6228" w:rsidTr="00A4365D">
        <w:tc>
          <w:tcPr>
            <w:tcW w:w="514" w:type="dxa"/>
          </w:tcPr>
          <w:p w:rsidR="00875736" w:rsidRPr="000E6228" w:rsidRDefault="00E11EF3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</w:rPr>
            </w:pPr>
            <w:r w:rsidRPr="000E6228">
              <w:rPr>
                <w:rFonts w:eastAsia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8241" w:type="dxa"/>
          </w:tcPr>
          <w:p w:rsidR="00875736" w:rsidRPr="008B4E4A" w:rsidRDefault="00A84A30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З</w:t>
            </w:r>
            <w:r w:rsidR="002F5385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начение в контексте развития социологии религии работы</w:t>
            </w:r>
            <w:r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 xml:space="preserve"> Э.</w:t>
            </w:r>
            <w:r w:rsidR="00A21126">
              <w:rPr>
                <w:rFonts w:eastAsia="Times New Roman"/>
                <w:color w:val="auto"/>
                <w:sz w:val="28"/>
                <w:szCs w:val="28"/>
                <w:lang w:val="ru-RU"/>
              </w:rPr>
              <w:t> </w:t>
            </w:r>
            <w:bookmarkStart w:id="0" w:name="_GoBack"/>
            <w:bookmarkEnd w:id="0"/>
            <w:r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Дюркгейма</w:t>
            </w:r>
            <w:r w:rsidR="002F5385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0E02A3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«</w:t>
            </w:r>
            <w:r w:rsidR="000E02A3" w:rsidRPr="008B4E4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>Элементарные формы религиозной жизни. Тотемическая система в Австралии»</w:t>
            </w:r>
            <w:r w:rsidR="00A7442A" w:rsidRPr="008B4E4A">
              <w:rPr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6665B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...............</w:t>
            </w:r>
            <w:r w:rsidR="006452AC" w:rsidRPr="008B4E4A">
              <w:rPr>
                <w:rFonts w:eastAsia="Times New Roman"/>
                <w:color w:val="auto"/>
                <w:sz w:val="28"/>
                <w:szCs w:val="28"/>
                <w:lang w:val="ru-RU"/>
              </w:rPr>
              <w:t>...</w:t>
            </w:r>
            <w:r w:rsidR="00F83CFF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............</w:t>
            </w:r>
            <w:r w:rsidR="00784587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.......</w:t>
            </w:r>
            <w:r w:rsidR="00F83CFF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............</w:t>
            </w:r>
            <w:r w:rsidR="00A84081">
              <w:rPr>
                <w:rFonts w:eastAsia="Times New Roman"/>
                <w:color w:val="auto"/>
                <w:sz w:val="28"/>
                <w:szCs w:val="28"/>
                <w:lang w:val="ru-RU"/>
              </w:rPr>
              <w:t>..</w:t>
            </w:r>
          </w:p>
        </w:tc>
        <w:tc>
          <w:tcPr>
            <w:tcW w:w="567" w:type="dxa"/>
          </w:tcPr>
          <w:p w:rsidR="00F12EAD" w:rsidRDefault="00803C16" w:rsidP="00DE22F8">
            <w:pPr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F12EAD" w:rsidRDefault="00F12EAD" w:rsidP="00DE22F8">
            <w:pPr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</w:p>
          <w:p w:rsidR="00875736" w:rsidRPr="000E6228" w:rsidRDefault="00803C16" w:rsidP="00DE22F8">
            <w:pPr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ru-RU"/>
              </w:rPr>
              <w:t>1</w:t>
            </w:r>
            <w:r w:rsidR="00D42FCE">
              <w:rPr>
                <w:rFonts w:eastAsia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0E6228" w:rsidRPr="000E6228" w:rsidTr="00A4365D">
        <w:tc>
          <w:tcPr>
            <w:tcW w:w="8755" w:type="dxa"/>
            <w:gridSpan w:val="2"/>
          </w:tcPr>
          <w:p w:rsidR="00875736" w:rsidRPr="000E6228" w:rsidRDefault="00875736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 w:rsidRPr="000E6228">
              <w:rPr>
                <w:rFonts w:eastAsia="Times New Roman"/>
                <w:color w:val="auto"/>
                <w:sz w:val="28"/>
                <w:szCs w:val="28"/>
              </w:rPr>
              <w:t>Заключение..................................................................................</w:t>
            </w:r>
            <w:r w:rsidR="00784587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</w:t>
            </w:r>
            <w:r w:rsidRPr="000E6228">
              <w:rPr>
                <w:rFonts w:eastAsia="Times New Roman"/>
                <w:color w:val="auto"/>
                <w:sz w:val="28"/>
                <w:szCs w:val="28"/>
              </w:rPr>
              <w:t>.........</w:t>
            </w:r>
            <w:r w:rsidR="006452AC" w:rsidRPr="000E6228">
              <w:rPr>
                <w:rFonts w:eastAsia="Times New Roman"/>
                <w:color w:val="auto"/>
                <w:sz w:val="28"/>
                <w:szCs w:val="28"/>
                <w:lang w:val="ru-RU"/>
              </w:rPr>
              <w:t>...</w:t>
            </w:r>
            <w:r w:rsidR="00A84081">
              <w:rPr>
                <w:rFonts w:eastAsia="Times New Roman"/>
                <w:color w:val="auto"/>
                <w:sz w:val="28"/>
                <w:szCs w:val="28"/>
                <w:lang w:val="ru-RU"/>
              </w:rPr>
              <w:t>..</w:t>
            </w:r>
          </w:p>
        </w:tc>
        <w:tc>
          <w:tcPr>
            <w:tcW w:w="567" w:type="dxa"/>
          </w:tcPr>
          <w:p w:rsidR="00875736" w:rsidRPr="000021C6" w:rsidRDefault="000021C6" w:rsidP="00DE22F8">
            <w:pPr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ru-RU"/>
              </w:rPr>
              <w:t>2</w:t>
            </w:r>
            <w:r w:rsidR="003A1FFA">
              <w:rPr>
                <w:rFonts w:eastAsia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E6228" w:rsidRPr="000E6228" w:rsidTr="00A4365D">
        <w:tc>
          <w:tcPr>
            <w:tcW w:w="8755" w:type="dxa"/>
            <w:gridSpan w:val="2"/>
          </w:tcPr>
          <w:p w:rsidR="00875736" w:rsidRPr="000E6228" w:rsidRDefault="00875736" w:rsidP="0083765F">
            <w:pPr>
              <w:spacing w:line="360" w:lineRule="auto"/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0E6228">
              <w:rPr>
                <w:rFonts w:eastAsia="Times New Roman"/>
                <w:color w:val="auto"/>
                <w:sz w:val="28"/>
                <w:szCs w:val="28"/>
              </w:rPr>
              <w:t>Список</w:t>
            </w:r>
            <w:proofErr w:type="spellEnd"/>
            <w:r w:rsidR="004B1FF9">
              <w:rPr>
                <w:rFonts w:eastAsia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228">
              <w:rPr>
                <w:rFonts w:eastAsia="Times New Roman"/>
                <w:color w:val="auto"/>
                <w:sz w:val="28"/>
                <w:szCs w:val="28"/>
              </w:rPr>
              <w:t>использованных</w:t>
            </w:r>
            <w:proofErr w:type="spellEnd"/>
            <w:r w:rsidR="004B1FF9">
              <w:rPr>
                <w:rFonts w:eastAsia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6228">
              <w:rPr>
                <w:rFonts w:eastAsia="Times New Roman"/>
                <w:color w:val="auto"/>
                <w:sz w:val="28"/>
                <w:szCs w:val="28"/>
              </w:rPr>
              <w:t>источников</w:t>
            </w:r>
            <w:proofErr w:type="spellEnd"/>
            <w:r w:rsidRPr="000E6228">
              <w:rPr>
                <w:rFonts w:eastAsia="Times New Roman"/>
                <w:color w:val="auto"/>
                <w:sz w:val="28"/>
                <w:szCs w:val="28"/>
              </w:rPr>
              <w:t>.........................................</w:t>
            </w:r>
            <w:r w:rsidR="00784587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.....</w:t>
            </w:r>
            <w:r w:rsidRPr="000E6228">
              <w:rPr>
                <w:rFonts w:eastAsia="Times New Roman"/>
                <w:color w:val="auto"/>
                <w:sz w:val="28"/>
                <w:szCs w:val="28"/>
              </w:rPr>
              <w:t>......</w:t>
            </w:r>
            <w:r w:rsidR="006452AC" w:rsidRPr="000E6228">
              <w:rPr>
                <w:rFonts w:eastAsia="Times New Roman"/>
                <w:color w:val="auto"/>
                <w:sz w:val="28"/>
                <w:szCs w:val="28"/>
                <w:lang w:val="ru-RU"/>
              </w:rPr>
              <w:t>...</w:t>
            </w:r>
            <w:r w:rsidR="00A84081">
              <w:rPr>
                <w:rFonts w:eastAsia="Times New Roman"/>
                <w:color w:val="auto"/>
                <w:sz w:val="28"/>
                <w:szCs w:val="28"/>
                <w:lang w:val="ru-RU"/>
              </w:rPr>
              <w:t>....</w:t>
            </w:r>
          </w:p>
        </w:tc>
        <w:tc>
          <w:tcPr>
            <w:tcW w:w="567" w:type="dxa"/>
          </w:tcPr>
          <w:p w:rsidR="00875736" w:rsidRPr="000021C6" w:rsidRDefault="000021C6" w:rsidP="00DE22F8">
            <w:pPr>
              <w:rPr>
                <w:rFonts w:eastAsia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val="ru-RU"/>
              </w:rPr>
              <w:t>2</w:t>
            </w:r>
            <w:r w:rsidR="00B13CB3">
              <w:rPr>
                <w:rFonts w:eastAsia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0E6228" w:rsidRPr="000E6228" w:rsidTr="00A4365D">
        <w:tc>
          <w:tcPr>
            <w:tcW w:w="8755" w:type="dxa"/>
            <w:gridSpan w:val="2"/>
          </w:tcPr>
          <w:p w:rsidR="00875736" w:rsidRPr="000E6228" w:rsidRDefault="00875736" w:rsidP="00DE22F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875736" w:rsidRPr="000E6228" w:rsidRDefault="00875736" w:rsidP="00DE22F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0E6228" w:rsidRPr="000E6228" w:rsidTr="00A4365D">
        <w:trPr>
          <w:trHeight w:val="321"/>
        </w:trPr>
        <w:tc>
          <w:tcPr>
            <w:tcW w:w="8755" w:type="dxa"/>
            <w:gridSpan w:val="2"/>
          </w:tcPr>
          <w:p w:rsidR="00875736" w:rsidRPr="000E6228" w:rsidRDefault="00875736" w:rsidP="00DE22F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875736" w:rsidRPr="000E6228" w:rsidRDefault="00875736" w:rsidP="00DE22F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875736" w:rsidRPr="000E6228" w:rsidRDefault="00875736" w:rsidP="00DE2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36" w:rsidRPr="000E6228" w:rsidRDefault="00875736" w:rsidP="00DE2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36" w:rsidRPr="000E6228" w:rsidRDefault="00875736" w:rsidP="00DE2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36" w:rsidRPr="000E6228" w:rsidRDefault="00875736" w:rsidP="00DE2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36" w:rsidRPr="000E6228" w:rsidRDefault="00875736" w:rsidP="00DE22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58C" w:rsidRPr="000E6228" w:rsidRDefault="00B7558C" w:rsidP="00DE2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674" w:rsidRPr="000E6228" w:rsidRDefault="00B7558C" w:rsidP="00DE22F8">
      <w:pPr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br w:type="page"/>
      </w:r>
    </w:p>
    <w:p w:rsidR="00636614" w:rsidRPr="0083765F" w:rsidRDefault="00201E8F" w:rsidP="00201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5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4587" w:rsidRPr="000E6228" w:rsidRDefault="00784587" w:rsidP="00201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CE" w:rsidRPr="000E6228" w:rsidRDefault="00A51B0F" w:rsidP="00DE22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B0F">
        <w:rPr>
          <w:rFonts w:ascii="Times New Roman" w:hAnsi="Times New Roman" w:cs="Times New Roman"/>
          <w:sz w:val="28"/>
          <w:szCs w:val="28"/>
        </w:rPr>
        <w:t xml:space="preserve">Как известно, религия </w:t>
      </w:r>
      <w:r w:rsidR="00E57F5D" w:rsidRPr="000E6228">
        <w:rPr>
          <w:rFonts w:ascii="Times New Roman" w:hAnsi="Times New Roman" w:cs="Times New Roman"/>
          <w:sz w:val="28"/>
          <w:szCs w:val="28"/>
        </w:rPr>
        <w:t>является</w:t>
      </w:r>
      <w:r w:rsidR="00DB39BA" w:rsidRPr="000E6228">
        <w:rPr>
          <w:rFonts w:ascii="Times New Roman" w:hAnsi="Times New Roman" w:cs="Times New Roman"/>
          <w:sz w:val="28"/>
          <w:szCs w:val="28"/>
        </w:rPr>
        <w:t xml:space="preserve"> одной из основных составляющих жизни </w:t>
      </w:r>
      <w:r w:rsidR="00704D50" w:rsidRPr="000E6228">
        <w:rPr>
          <w:rFonts w:ascii="Times New Roman" w:hAnsi="Times New Roman" w:cs="Times New Roman"/>
          <w:sz w:val="28"/>
          <w:szCs w:val="28"/>
        </w:rPr>
        <w:t>общества</w:t>
      </w:r>
      <w:r w:rsidR="00DB39BA" w:rsidRPr="000E6228">
        <w:rPr>
          <w:rFonts w:ascii="Times New Roman" w:hAnsi="Times New Roman" w:cs="Times New Roman"/>
          <w:sz w:val="28"/>
          <w:szCs w:val="28"/>
        </w:rPr>
        <w:t>, можно сказать, что она</w:t>
      </w:r>
      <w:r w:rsidR="00872F4C" w:rsidRPr="000E6228">
        <w:rPr>
          <w:rFonts w:ascii="Times New Roman" w:hAnsi="Times New Roman" w:cs="Times New Roman"/>
          <w:sz w:val="28"/>
          <w:szCs w:val="28"/>
        </w:rPr>
        <w:t>, своего рода, феномен социальной и культурной жизни человечества.</w:t>
      </w:r>
      <w:r w:rsidR="00CB6873" w:rsidRPr="000E6228">
        <w:rPr>
          <w:rFonts w:ascii="Times New Roman" w:hAnsi="Times New Roman" w:cs="Times New Roman"/>
          <w:sz w:val="28"/>
          <w:szCs w:val="28"/>
        </w:rPr>
        <w:t xml:space="preserve"> Изучением религии занимаются различные дисциплины</w:t>
      </w:r>
      <w:r w:rsidR="00DC0EF2" w:rsidRPr="000E6228">
        <w:rPr>
          <w:rFonts w:ascii="Times New Roman" w:hAnsi="Times New Roman" w:cs="Times New Roman"/>
          <w:sz w:val="28"/>
          <w:szCs w:val="28"/>
        </w:rPr>
        <w:t xml:space="preserve">, таковой и является социология религии, которая зародилась в </w:t>
      </w:r>
      <w:r w:rsidR="00DC0EF2" w:rsidRPr="000E62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C0EF2" w:rsidRPr="000E6228">
        <w:rPr>
          <w:rFonts w:ascii="Times New Roman" w:hAnsi="Times New Roman" w:cs="Times New Roman"/>
          <w:sz w:val="28"/>
          <w:szCs w:val="28"/>
        </w:rPr>
        <w:t xml:space="preserve"> веке</w:t>
      </w:r>
      <w:r w:rsidR="00ED4201" w:rsidRPr="000E6228">
        <w:rPr>
          <w:rFonts w:ascii="Times New Roman" w:hAnsi="Times New Roman" w:cs="Times New Roman"/>
          <w:sz w:val="28"/>
          <w:szCs w:val="28"/>
        </w:rPr>
        <w:t>, но не стоит думать, что именно с того периода начинается изучение религии</w:t>
      </w:r>
      <w:r w:rsidR="005B198B" w:rsidRPr="000E6228">
        <w:rPr>
          <w:rFonts w:ascii="Times New Roman" w:hAnsi="Times New Roman" w:cs="Times New Roman"/>
          <w:sz w:val="28"/>
          <w:szCs w:val="28"/>
        </w:rPr>
        <w:t>. На самом деле вопрос рел</w:t>
      </w:r>
      <w:r w:rsidR="009B1CCE" w:rsidRPr="000E6228">
        <w:rPr>
          <w:rFonts w:ascii="Times New Roman" w:hAnsi="Times New Roman" w:cs="Times New Roman"/>
          <w:sz w:val="28"/>
          <w:szCs w:val="28"/>
        </w:rPr>
        <w:t>и</w:t>
      </w:r>
      <w:r w:rsidR="005B198B" w:rsidRPr="000E6228">
        <w:rPr>
          <w:rFonts w:ascii="Times New Roman" w:hAnsi="Times New Roman" w:cs="Times New Roman"/>
          <w:sz w:val="28"/>
          <w:szCs w:val="28"/>
        </w:rPr>
        <w:t>гии, вероисповедания волновал людей задолго до появления</w:t>
      </w:r>
      <w:r w:rsidR="00AA1CC4">
        <w:rPr>
          <w:rFonts w:ascii="Times New Roman" w:hAnsi="Times New Roman" w:cs="Times New Roman"/>
          <w:sz w:val="28"/>
          <w:szCs w:val="28"/>
        </w:rPr>
        <w:t xml:space="preserve"> </w:t>
      </w:r>
      <w:r w:rsidR="00A91EBC" w:rsidRPr="000E6228">
        <w:rPr>
          <w:rFonts w:ascii="Times New Roman" w:hAnsi="Times New Roman" w:cs="Times New Roman"/>
          <w:sz w:val="28"/>
          <w:szCs w:val="28"/>
        </w:rPr>
        <w:t>данного</w:t>
      </w:r>
      <w:r w:rsidR="009B1CCE" w:rsidRPr="000E6228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A91EBC" w:rsidRPr="000E6228">
        <w:rPr>
          <w:rFonts w:ascii="Times New Roman" w:hAnsi="Times New Roman" w:cs="Times New Roman"/>
          <w:sz w:val="28"/>
          <w:szCs w:val="28"/>
        </w:rPr>
        <w:t>.</w:t>
      </w:r>
    </w:p>
    <w:p w:rsidR="00AB71E6" w:rsidRPr="000E6228" w:rsidRDefault="00D66227" w:rsidP="00DE22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Религию сложно назвать чем-то статичным</w:t>
      </w:r>
      <w:r w:rsidR="00D15B58" w:rsidRPr="000E6228">
        <w:rPr>
          <w:rFonts w:ascii="Times New Roman" w:hAnsi="Times New Roman" w:cs="Times New Roman"/>
          <w:sz w:val="28"/>
          <w:szCs w:val="28"/>
        </w:rPr>
        <w:t>. Скорее всего религия подобна живому организму, который развивается</w:t>
      </w:r>
      <w:r w:rsidR="00522AAE" w:rsidRPr="000E6228">
        <w:rPr>
          <w:rFonts w:ascii="Times New Roman" w:hAnsi="Times New Roman" w:cs="Times New Roman"/>
          <w:sz w:val="28"/>
          <w:szCs w:val="28"/>
        </w:rPr>
        <w:t xml:space="preserve"> по законам природы, а также </w:t>
      </w:r>
      <w:r w:rsidR="00934800">
        <w:rPr>
          <w:rFonts w:ascii="Times New Roman" w:hAnsi="Times New Roman" w:cs="Times New Roman"/>
          <w:sz w:val="28"/>
          <w:szCs w:val="28"/>
        </w:rPr>
        <w:t>соответствует</w:t>
      </w:r>
      <w:r w:rsidR="00522AAE" w:rsidRPr="000E6228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934800">
        <w:rPr>
          <w:rFonts w:ascii="Times New Roman" w:hAnsi="Times New Roman" w:cs="Times New Roman"/>
          <w:sz w:val="28"/>
          <w:szCs w:val="28"/>
        </w:rPr>
        <w:t>ям</w:t>
      </w:r>
      <w:r w:rsidR="00AA1CC4">
        <w:rPr>
          <w:rFonts w:ascii="Times New Roman" w:hAnsi="Times New Roman" w:cs="Times New Roman"/>
          <w:sz w:val="28"/>
          <w:szCs w:val="28"/>
        </w:rPr>
        <w:t xml:space="preserve"> </w:t>
      </w:r>
      <w:r w:rsidR="00934800">
        <w:rPr>
          <w:rFonts w:ascii="Times New Roman" w:hAnsi="Times New Roman" w:cs="Times New Roman"/>
          <w:sz w:val="28"/>
          <w:szCs w:val="28"/>
        </w:rPr>
        <w:t>современного</w:t>
      </w:r>
      <w:r w:rsidR="00522AAE" w:rsidRPr="000E6228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1F7EF4" w:rsidRPr="000E6228" w:rsidRDefault="006025E9" w:rsidP="00DE22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228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B67FEE" w:rsidRPr="000E6228">
        <w:rPr>
          <w:rFonts w:ascii="Times New Roman" w:hAnsi="Times New Roman" w:cs="Times New Roman"/>
          <w:sz w:val="28"/>
          <w:szCs w:val="28"/>
        </w:rPr>
        <w:t xml:space="preserve">появились различные школы и подходы, пытающиеся объяснить </w:t>
      </w:r>
      <w:r w:rsidR="00B10975" w:rsidRPr="000E6228">
        <w:rPr>
          <w:rFonts w:ascii="Times New Roman" w:hAnsi="Times New Roman" w:cs="Times New Roman"/>
          <w:sz w:val="28"/>
          <w:szCs w:val="28"/>
        </w:rPr>
        <w:t>религиозный феномен, его суть.</w:t>
      </w:r>
      <w:r w:rsidR="0031452B" w:rsidRPr="000E6228">
        <w:rPr>
          <w:rFonts w:ascii="Times New Roman" w:hAnsi="Times New Roman" w:cs="Times New Roman"/>
          <w:sz w:val="28"/>
          <w:szCs w:val="28"/>
        </w:rPr>
        <w:t xml:space="preserve"> Одним из основных исследователей в этой области является</w:t>
      </w:r>
      <w:r w:rsidR="00934800">
        <w:rPr>
          <w:rFonts w:ascii="Times New Roman" w:hAnsi="Times New Roman" w:cs="Times New Roman"/>
          <w:sz w:val="28"/>
          <w:szCs w:val="28"/>
        </w:rPr>
        <w:t xml:space="preserve"> французский социолог</w:t>
      </w:r>
      <w:r w:rsidR="0031452B" w:rsidRPr="000E6228">
        <w:rPr>
          <w:rFonts w:ascii="Times New Roman" w:hAnsi="Times New Roman" w:cs="Times New Roman"/>
          <w:sz w:val="28"/>
          <w:szCs w:val="28"/>
        </w:rPr>
        <w:t xml:space="preserve"> Э</w:t>
      </w:r>
      <w:r w:rsidR="00740301" w:rsidRPr="000E6228">
        <w:rPr>
          <w:rFonts w:ascii="Times New Roman" w:hAnsi="Times New Roman" w:cs="Times New Roman"/>
          <w:sz w:val="28"/>
          <w:szCs w:val="28"/>
        </w:rPr>
        <w:t>миль</w:t>
      </w:r>
      <w:r w:rsidR="0031452B" w:rsidRPr="000E6228">
        <w:rPr>
          <w:rFonts w:ascii="Times New Roman" w:hAnsi="Times New Roman" w:cs="Times New Roman"/>
          <w:sz w:val="28"/>
          <w:szCs w:val="28"/>
        </w:rPr>
        <w:t xml:space="preserve"> Дюркгейм, который</w:t>
      </w:r>
      <w:r w:rsidR="00286741" w:rsidRPr="000E6228">
        <w:rPr>
          <w:rFonts w:ascii="Times New Roman" w:hAnsi="Times New Roman" w:cs="Times New Roman"/>
          <w:sz w:val="28"/>
          <w:szCs w:val="28"/>
        </w:rPr>
        <w:t xml:space="preserve"> изучал религию на основе </w:t>
      </w:r>
      <w:r w:rsidR="00A21DC8">
        <w:rPr>
          <w:rFonts w:ascii="Times New Roman" w:hAnsi="Times New Roman" w:cs="Times New Roman"/>
          <w:sz w:val="28"/>
          <w:szCs w:val="28"/>
        </w:rPr>
        <w:t>антропологических данных</w:t>
      </w:r>
      <w:r w:rsidR="00286741" w:rsidRPr="000E6228">
        <w:rPr>
          <w:rFonts w:ascii="Times New Roman" w:hAnsi="Times New Roman" w:cs="Times New Roman"/>
          <w:sz w:val="28"/>
          <w:szCs w:val="28"/>
        </w:rPr>
        <w:t>.</w:t>
      </w:r>
      <w:r w:rsidR="00AA1CC4">
        <w:rPr>
          <w:rFonts w:ascii="Times New Roman" w:hAnsi="Times New Roman" w:cs="Times New Roman"/>
          <w:sz w:val="28"/>
          <w:szCs w:val="28"/>
        </w:rPr>
        <w:t xml:space="preserve"> </w:t>
      </w:r>
      <w:r w:rsidR="00740301" w:rsidRPr="000E6228">
        <w:rPr>
          <w:rFonts w:ascii="Times New Roman" w:hAnsi="Times New Roman" w:cs="Times New Roman"/>
          <w:sz w:val="28"/>
          <w:szCs w:val="28"/>
        </w:rPr>
        <w:t>Э.</w:t>
      </w:r>
      <w:r w:rsidR="00C003E6">
        <w:rPr>
          <w:rFonts w:ascii="Times New Roman" w:hAnsi="Times New Roman" w:cs="Times New Roman"/>
          <w:sz w:val="28"/>
          <w:szCs w:val="28"/>
        </w:rPr>
        <w:t> </w:t>
      </w:r>
      <w:r w:rsidR="00740301" w:rsidRPr="000E6228">
        <w:rPr>
          <w:rFonts w:ascii="Times New Roman" w:hAnsi="Times New Roman" w:cs="Times New Roman"/>
          <w:sz w:val="28"/>
          <w:szCs w:val="28"/>
        </w:rPr>
        <w:t xml:space="preserve">Дюркгейм </w:t>
      </w:r>
      <w:r w:rsidR="003804F5" w:rsidRPr="000E6228">
        <w:rPr>
          <w:rFonts w:ascii="Times New Roman" w:hAnsi="Times New Roman" w:cs="Times New Roman"/>
          <w:sz w:val="28"/>
          <w:szCs w:val="28"/>
        </w:rPr>
        <w:t>– одна из ключевых фигур в социологической науке</w:t>
      </w:r>
      <w:r w:rsidR="000D6AA0" w:rsidRPr="000E6228">
        <w:rPr>
          <w:rFonts w:ascii="Times New Roman" w:hAnsi="Times New Roman" w:cs="Times New Roman"/>
          <w:sz w:val="28"/>
          <w:szCs w:val="28"/>
        </w:rPr>
        <w:t>, его концепция занимает особое место в социологической теории</w:t>
      </w:r>
      <w:r w:rsidR="00AB12B9" w:rsidRPr="000E6228">
        <w:rPr>
          <w:rFonts w:ascii="Times New Roman" w:hAnsi="Times New Roman" w:cs="Times New Roman"/>
          <w:sz w:val="28"/>
          <w:szCs w:val="28"/>
        </w:rPr>
        <w:t xml:space="preserve"> религии</w:t>
      </w:r>
      <w:r w:rsidR="00AB71E6" w:rsidRPr="000E6228">
        <w:rPr>
          <w:rFonts w:ascii="Times New Roman" w:hAnsi="Times New Roman" w:cs="Times New Roman"/>
          <w:sz w:val="28"/>
          <w:szCs w:val="28"/>
        </w:rPr>
        <w:t>, е</w:t>
      </w:r>
      <w:r w:rsidR="008A6411" w:rsidRPr="000E6228">
        <w:rPr>
          <w:rFonts w:ascii="Times New Roman" w:hAnsi="Times New Roman" w:cs="Times New Roman"/>
          <w:sz w:val="28"/>
          <w:szCs w:val="28"/>
        </w:rPr>
        <w:t xml:space="preserve">го также можно назвать одним из родоначальников </w:t>
      </w:r>
      <w:r w:rsidR="00AB71E6" w:rsidRPr="000E6228">
        <w:rPr>
          <w:rFonts w:ascii="Times New Roman" w:hAnsi="Times New Roman" w:cs="Times New Roman"/>
          <w:sz w:val="28"/>
          <w:szCs w:val="28"/>
        </w:rPr>
        <w:t>социологии религии,</w:t>
      </w:r>
      <w:r w:rsidR="00AB12B9" w:rsidRPr="000E6228">
        <w:rPr>
          <w:rFonts w:ascii="Times New Roman" w:hAnsi="Times New Roman" w:cs="Times New Roman"/>
          <w:sz w:val="28"/>
          <w:szCs w:val="28"/>
        </w:rPr>
        <w:t xml:space="preserve"> именно поэтому тема моей работы весьма актуальна.</w:t>
      </w:r>
      <w:r w:rsidR="00B93188">
        <w:rPr>
          <w:rFonts w:ascii="Times New Roman" w:hAnsi="Times New Roman" w:cs="Times New Roman"/>
          <w:sz w:val="28"/>
          <w:szCs w:val="28"/>
        </w:rPr>
        <w:t xml:space="preserve"> 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B1E18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едь до сих пор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наследие Дюркгейма и его школы в </w:t>
      </w:r>
      <w:r w:rsidR="005B1E18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странах активно исследуется, интерпретируется и переосмысливается. Научн</w:t>
      </w:r>
      <w:r w:rsidR="002D496D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мир 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 считать </w:t>
      </w:r>
      <w:r w:rsidR="003930EB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его труды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</w:t>
      </w:r>
      <w:r w:rsidR="003930EB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плодотворным</w:t>
      </w:r>
      <w:r w:rsidR="003930EB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</w:t>
      </w:r>
      <w:r w:rsidR="003930EB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социологического знания</w:t>
      </w:r>
      <w:r w:rsidR="003930EB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целом</w:t>
      </w:r>
      <w:r w:rsidR="001F7EF4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2AAC" w:rsidRPr="000E6228" w:rsidRDefault="00ED0031" w:rsidP="00DE22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 xml:space="preserve">Стоит отметить, что анализ работы Э. Дюркгейма осуществлялся различными </w:t>
      </w:r>
      <w:r w:rsidR="00DB0BFD" w:rsidRPr="000E6228">
        <w:rPr>
          <w:rFonts w:ascii="Times New Roman" w:hAnsi="Times New Roman" w:cs="Times New Roman"/>
          <w:sz w:val="28"/>
          <w:szCs w:val="28"/>
        </w:rPr>
        <w:t xml:space="preserve">учеными, как зарубежными, так и отечественными. </w:t>
      </w:r>
      <w:r w:rsidR="001E7F7E" w:rsidRPr="000E6228">
        <w:rPr>
          <w:rFonts w:ascii="Times New Roman" w:hAnsi="Times New Roman" w:cs="Times New Roman"/>
          <w:sz w:val="28"/>
          <w:szCs w:val="28"/>
        </w:rPr>
        <w:t>Как пример можно привести статью Д. Ю. Куракина «Н</w:t>
      </w:r>
      <w:r w:rsidR="001D7C86" w:rsidRPr="000E6228">
        <w:rPr>
          <w:rFonts w:ascii="Times New Roman" w:hAnsi="Times New Roman" w:cs="Times New Roman"/>
          <w:sz w:val="28"/>
          <w:szCs w:val="28"/>
        </w:rPr>
        <w:t>а пути</w:t>
      </w:r>
      <w:r w:rsidR="00B93188">
        <w:rPr>
          <w:rFonts w:ascii="Times New Roman" w:hAnsi="Times New Roman" w:cs="Times New Roman"/>
          <w:sz w:val="28"/>
          <w:szCs w:val="28"/>
        </w:rPr>
        <w:t xml:space="preserve"> </w:t>
      </w:r>
      <w:r w:rsidR="001D7C86" w:rsidRPr="000E6228">
        <w:rPr>
          <w:rFonts w:ascii="Times New Roman" w:hAnsi="Times New Roman" w:cs="Times New Roman"/>
          <w:sz w:val="28"/>
          <w:szCs w:val="28"/>
        </w:rPr>
        <w:t>к</w:t>
      </w:r>
      <w:r w:rsidR="00B9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6" w:rsidRPr="000E6228">
        <w:rPr>
          <w:rFonts w:ascii="Times New Roman" w:hAnsi="Times New Roman" w:cs="Times New Roman"/>
          <w:sz w:val="28"/>
          <w:szCs w:val="28"/>
        </w:rPr>
        <w:t>позднедюркгеймианской</w:t>
      </w:r>
      <w:proofErr w:type="spellEnd"/>
      <w:r w:rsidR="00B93188">
        <w:rPr>
          <w:rFonts w:ascii="Times New Roman" w:hAnsi="Times New Roman" w:cs="Times New Roman"/>
          <w:sz w:val="28"/>
          <w:szCs w:val="28"/>
        </w:rPr>
        <w:t xml:space="preserve"> </w:t>
      </w:r>
      <w:r w:rsidR="001D7C86" w:rsidRPr="000E6228">
        <w:rPr>
          <w:rFonts w:ascii="Times New Roman" w:hAnsi="Times New Roman" w:cs="Times New Roman"/>
          <w:sz w:val="28"/>
          <w:szCs w:val="28"/>
        </w:rPr>
        <w:t>программе</w:t>
      </w:r>
      <w:r w:rsidR="00B9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86" w:rsidRPr="000E6228">
        <w:rPr>
          <w:rFonts w:ascii="Times New Roman" w:hAnsi="Times New Roman" w:cs="Times New Roman"/>
          <w:sz w:val="28"/>
          <w:szCs w:val="28"/>
        </w:rPr>
        <w:t>культурсоциологии</w:t>
      </w:r>
      <w:proofErr w:type="spellEnd"/>
      <w:r w:rsidR="001E7F7E" w:rsidRPr="000E6228">
        <w:rPr>
          <w:rFonts w:ascii="Times New Roman" w:hAnsi="Times New Roman" w:cs="Times New Roman"/>
          <w:sz w:val="28"/>
          <w:szCs w:val="28"/>
        </w:rPr>
        <w:t xml:space="preserve">: </w:t>
      </w:r>
      <w:r w:rsidR="004319F0" w:rsidRPr="000E6228">
        <w:rPr>
          <w:rFonts w:ascii="Times New Roman" w:hAnsi="Times New Roman" w:cs="Times New Roman"/>
          <w:sz w:val="28"/>
          <w:szCs w:val="28"/>
        </w:rPr>
        <w:t>перцепция</w:t>
      </w:r>
      <w:r w:rsidR="001E7F7E" w:rsidRPr="000E6228">
        <w:rPr>
          <w:rFonts w:ascii="Times New Roman" w:hAnsi="Times New Roman" w:cs="Times New Roman"/>
          <w:sz w:val="28"/>
          <w:szCs w:val="28"/>
        </w:rPr>
        <w:t xml:space="preserve"> «</w:t>
      </w:r>
      <w:r w:rsidR="004319F0" w:rsidRPr="000E6228">
        <w:rPr>
          <w:rFonts w:ascii="Times New Roman" w:hAnsi="Times New Roman" w:cs="Times New Roman"/>
          <w:sz w:val="28"/>
          <w:szCs w:val="28"/>
        </w:rPr>
        <w:t>Элементарных</w:t>
      </w:r>
      <w:r w:rsidR="00B93188">
        <w:rPr>
          <w:rFonts w:ascii="Times New Roman" w:hAnsi="Times New Roman" w:cs="Times New Roman"/>
          <w:sz w:val="28"/>
          <w:szCs w:val="28"/>
        </w:rPr>
        <w:t xml:space="preserve"> </w:t>
      </w:r>
      <w:r w:rsidR="004319F0" w:rsidRPr="000E6228">
        <w:rPr>
          <w:rFonts w:ascii="Times New Roman" w:hAnsi="Times New Roman" w:cs="Times New Roman"/>
          <w:sz w:val="28"/>
          <w:szCs w:val="28"/>
        </w:rPr>
        <w:t>форм</w:t>
      </w:r>
      <w:r w:rsidR="001E7F7E" w:rsidRPr="000E6228">
        <w:rPr>
          <w:rFonts w:ascii="Times New Roman" w:hAnsi="Times New Roman" w:cs="Times New Roman"/>
          <w:sz w:val="28"/>
          <w:szCs w:val="28"/>
        </w:rPr>
        <w:t>» Э.</w:t>
      </w:r>
      <w:r w:rsidR="00C003E6">
        <w:rPr>
          <w:rFonts w:ascii="Times New Roman" w:hAnsi="Times New Roman" w:cs="Times New Roman"/>
          <w:sz w:val="28"/>
          <w:szCs w:val="28"/>
        </w:rPr>
        <w:t> </w:t>
      </w:r>
      <w:r w:rsidR="004319F0" w:rsidRPr="000E6228">
        <w:rPr>
          <w:rFonts w:ascii="Times New Roman" w:hAnsi="Times New Roman" w:cs="Times New Roman"/>
          <w:sz w:val="28"/>
          <w:szCs w:val="28"/>
        </w:rPr>
        <w:t>Дюркгейма</w:t>
      </w:r>
      <w:r w:rsidR="00F931E4">
        <w:rPr>
          <w:rFonts w:ascii="Times New Roman" w:hAnsi="Times New Roman" w:cs="Times New Roman"/>
          <w:sz w:val="28"/>
          <w:szCs w:val="28"/>
        </w:rPr>
        <w:t xml:space="preserve"> </w:t>
      </w:r>
      <w:r w:rsidR="004319F0" w:rsidRPr="000E6228">
        <w:rPr>
          <w:rFonts w:ascii="Times New Roman" w:hAnsi="Times New Roman" w:cs="Times New Roman"/>
          <w:sz w:val="28"/>
          <w:szCs w:val="28"/>
        </w:rPr>
        <w:t>в</w:t>
      </w:r>
      <w:r w:rsidR="00F931E4">
        <w:rPr>
          <w:rFonts w:ascii="Times New Roman" w:hAnsi="Times New Roman" w:cs="Times New Roman"/>
          <w:sz w:val="28"/>
          <w:szCs w:val="28"/>
        </w:rPr>
        <w:t xml:space="preserve"> </w:t>
      </w:r>
      <w:r w:rsidR="004319F0" w:rsidRPr="000E6228">
        <w:rPr>
          <w:rFonts w:ascii="Times New Roman" w:hAnsi="Times New Roman" w:cs="Times New Roman"/>
          <w:sz w:val="28"/>
          <w:szCs w:val="28"/>
        </w:rPr>
        <w:t>социологической</w:t>
      </w:r>
      <w:r w:rsidR="00F931E4">
        <w:rPr>
          <w:rFonts w:ascii="Times New Roman" w:hAnsi="Times New Roman" w:cs="Times New Roman"/>
          <w:sz w:val="28"/>
          <w:szCs w:val="28"/>
        </w:rPr>
        <w:t xml:space="preserve"> </w:t>
      </w:r>
      <w:r w:rsidR="004319F0" w:rsidRPr="000E6228">
        <w:rPr>
          <w:rFonts w:ascii="Times New Roman" w:hAnsi="Times New Roman" w:cs="Times New Roman"/>
          <w:sz w:val="28"/>
          <w:szCs w:val="28"/>
        </w:rPr>
        <w:t>мысли</w:t>
      </w:r>
      <w:r w:rsidR="001E7F7E" w:rsidRPr="000E6228">
        <w:rPr>
          <w:rFonts w:ascii="Times New Roman" w:hAnsi="Times New Roman" w:cs="Times New Roman"/>
          <w:sz w:val="28"/>
          <w:szCs w:val="28"/>
        </w:rPr>
        <w:t>»</w:t>
      </w:r>
      <w:r w:rsidR="006E75E1" w:rsidRPr="000E6228">
        <w:rPr>
          <w:rFonts w:ascii="Times New Roman" w:hAnsi="Times New Roman" w:cs="Times New Roman"/>
          <w:sz w:val="28"/>
          <w:szCs w:val="28"/>
        </w:rPr>
        <w:t xml:space="preserve">, в которой автор </w:t>
      </w:r>
      <w:r w:rsidR="00A90976" w:rsidRPr="000E6228">
        <w:rPr>
          <w:rFonts w:ascii="Times New Roman" w:hAnsi="Times New Roman" w:cs="Times New Roman"/>
          <w:sz w:val="28"/>
          <w:szCs w:val="28"/>
        </w:rPr>
        <w:t xml:space="preserve">рассматривает один из наиболее примечательных сюжетов современной социальной теории, </w:t>
      </w:r>
      <w:r w:rsidR="00A90976" w:rsidRPr="000E6228">
        <w:rPr>
          <w:rFonts w:ascii="Times New Roman" w:hAnsi="Times New Roman" w:cs="Times New Roman"/>
          <w:sz w:val="28"/>
          <w:szCs w:val="28"/>
        </w:rPr>
        <w:lastRenderedPageBreak/>
        <w:t xml:space="preserve">а именно признание </w:t>
      </w:r>
      <w:proofErr w:type="spellStart"/>
      <w:r w:rsidR="00A90976" w:rsidRPr="000E6228">
        <w:rPr>
          <w:rFonts w:ascii="Times New Roman" w:hAnsi="Times New Roman" w:cs="Times New Roman"/>
          <w:sz w:val="28"/>
          <w:szCs w:val="28"/>
        </w:rPr>
        <w:t>дюркгеймианской</w:t>
      </w:r>
      <w:proofErr w:type="spellEnd"/>
      <w:r w:rsidR="00A90976" w:rsidRPr="000E6228">
        <w:rPr>
          <w:rFonts w:ascii="Times New Roman" w:hAnsi="Times New Roman" w:cs="Times New Roman"/>
          <w:sz w:val="28"/>
          <w:szCs w:val="28"/>
        </w:rPr>
        <w:t xml:space="preserve"> социологии фундаментальным ресурсом </w:t>
      </w:r>
      <w:r w:rsidR="005726C9" w:rsidRPr="000E6228">
        <w:rPr>
          <w:rFonts w:ascii="Times New Roman" w:hAnsi="Times New Roman" w:cs="Times New Roman"/>
          <w:sz w:val="28"/>
          <w:szCs w:val="28"/>
        </w:rPr>
        <w:t xml:space="preserve">для </w:t>
      </w:r>
      <w:r w:rsidR="0096038A" w:rsidRPr="000E6228">
        <w:rPr>
          <w:rFonts w:ascii="Times New Roman" w:hAnsi="Times New Roman" w:cs="Times New Roman"/>
          <w:sz w:val="28"/>
          <w:szCs w:val="28"/>
        </w:rPr>
        <w:t>прямого постижения социальной реальности</w:t>
      </w:r>
      <w:r w:rsidR="005726C9" w:rsidRPr="000E6228">
        <w:rPr>
          <w:rFonts w:ascii="Times New Roman" w:hAnsi="Times New Roman" w:cs="Times New Roman"/>
          <w:sz w:val="28"/>
          <w:szCs w:val="28"/>
        </w:rPr>
        <w:t xml:space="preserve"> в</w:t>
      </w:r>
      <w:r w:rsidR="005726C9" w:rsidRPr="000E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ходе процесса поиска правильного языка толкования ее смысла и общего понимания ее значения</w:t>
      </w:r>
      <w:r w:rsidR="00A90976" w:rsidRPr="000E6228">
        <w:rPr>
          <w:rFonts w:ascii="Times New Roman" w:hAnsi="Times New Roman" w:cs="Times New Roman"/>
          <w:sz w:val="28"/>
          <w:szCs w:val="28"/>
        </w:rPr>
        <w:t xml:space="preserve">. В частности, «Элементарные формы религиозной жизни» рассматриваются как основополагающая работа для сильной программы </w:t>
      </w:r>
      <w:proofErr w:type="spellStart"/>
      <w:r w:rsidR="00A90976" w:rsidRPr="000E6228">
        <w:rPr>
          <w:rFonts w:ascii="Times New Roman" w:hAnsi="Times New Roman" w:cs="Times New Roman"/>
          <w:sz w:val="28"/>
          <w:szCs w:val="28"/>
        </w:rPr>
        <w:t>культурсоциологии</w:t>
      </w:r>
      <w:proofErr w:type="spellEnd"/>
      <w:r w:rsidR="00A90976" w:rsidRPr="000E6228">
        <w:rPr>
          <w:rFonts w:ascii="Times New Roman" w:hAnsi="Times New Roman" w:cs="Times New Roman"/>
          <w:sz w:val="28"/>
          <w:szCs w:val="28"/>
        </w:rPr>
        <w:t>.</w:t>
      </w:r>
    </w:p>
    <w:p w:rsidR="00363E05" w:rsidRPr="000E6228" w:rsidRDefault="00E52FC4" w:rsidP="00DE22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 w:rsidRPr="000E6228"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 w:rsidRPr="000E622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F6C01" w:rsidRPr="000E6228">
        <w:rPr>
          <w:rFonts w:ascii="Times New Roman" w:hAnsi="Times New Roman" w:cs="Times New Roman"/>
          <w:sz w:val="28"/>
          <w:szCs w:val="28"/>
        </w:rPr>
        <w:t xml:space="preserve"> в статье «К анализу социологии Э. Дюркгейма» </w:t>
      </w:r>
      <w:r w:rsidR="006A0CE2" w:rsidRPr="000E6228">
        <w:rPr>
          <w:rFonts w:ascii="Times New Roman" w:hAnsi="Times New Roman" w:cs="Times New Roman"/>
          <w:sz w:val="28"/>
          <w:szCs w:val="28"/>
        </w:rPr>
        <w:t>изучает</w:t>
      </w:r>
      <w:r w:rsidR="007F6C01" w:rsidRPr="000E6228">
        <w:rPr>
          <w:rFonts w:ascii="Times New Roman" w:hAnsi="Times New Roman" w:cs="Times New Roman"/>
          <w:sz w:val="28"/>
          <w:szCs w:val="28"/>
        </w:rPr>
        <w:t xml:space="preserve"> концепци</w:t>
      </w:r>
      <w:r w:rsidR="006A0CE2" w:rsidRPr="000E6228">
        <w:rPr>
          <w:rFonts w:ascii="Times New Roman" w:hAnsi="Times New Roman" w:cs="Times New Roman"/>
          <w:sz w:val="28"/>
          <w:szCs w:val="28"/>
        </w:rPr>
        <w:t>ю</w:t>
      </w:r>
      <w:r w:rsidR="00F931E4">
        <w:rPr>
          <w:rFonts w:ascii="Times New Roman" w:hAnsi="Times New Roman" w:cs="Times New Roman"/>
          <w:sz w:val="28"/>
          <w:szCs w:val="28"/>
        </w:rPr>
        <w:t xml:space="preserve"> </w:t>
      </w:r>
      <w:r w:rsidR="006A0CE2" w:rsidRPr="000E6228">
        <w:rPr>
          <w:rFonts w:ascii="Times New Roman" w:hAnsi="Times New Roman" w:cs="Times New Roman"/>
          <w:sz w:val="28"/>
          <w:szCs w:val="28"/>
        </w:rPr>
        <w:t>ученого</w:t>
      </w:r>
      <w:r w:rsidR="007F6C01" w:rsidRPr="000E6228">
        <w:rPr>
          <w:rFonts w:ascii="Times New Roman" w:hAnsi="Times New Roman" w:cs="Times New Roman"/>
          <w:sz w:val="28"/>
          <w:szCs w:val="28"/>
        </w:rPr>
        <w:t xml:space="preserve"> о социальном измерении религии, представленн</w:t>
      </w:r>
      <w:r w:rsidR="006A0CE2" w:rsidRPr="000E6228">
        <w:rPr>
          <w:rFonts w:ascii="Times New Roman" w:hAnsi="Times New Roman" w:cs="Times New Roman"/>
          <w:sz w:val="28"/>
          <w:szCs w:val="28"/>
        </w:rPr>
        <w:t xml:space="preserve">ой </w:t>
      </w:r>
      <w:r w:rsidR="007F6C01" w:rsidRPr="000E6228">
        <w:rPr>
          <w:rFonts w:ascii="Times New Roman" w:hAnsi="Times New Roman" w:cs="Times New Roman"/>
          <w:sz w:val="28"/>
          <w:szCs w:val="28"/>
        </w:rPr>
        <w:t>им в работе "Элементарные формы религиозной жизни. Тотемическая система в Австралии".</w:t>
      </w:r>
      <w:r w:rsidR="006A0CE2" w:rsidRPr="000E6228">
        <w:rPr>
          <w:rFonts w:ascii="Times New Roman" w:hAnsi="Times New Roman" w:cs="Times New Roman"/>
          <w:sz w:val="28"/>
          <w:szCs w:val="28"/>
        </w:rPr>
        <w:t xml:space="preserve"> В ходе повествован</w:t>
      </w:r>
      <w:r w:rsidR="00976FFF" w:rsidRPr="000E622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976FFF" w:rsidRPr="000E6228"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 w:rsidR="00F931E4">
        <w:rPr>
          <w:rFonts w:ascii="Times New Roman" w:hAnsi="Times New Roman" w:cs="Times New Roman"/>
          <w:sz w:val="28"/>
          <w:szCs w:val="28"/>
        </w:rPr>
        <w:t xml:space="preserve"> </w:t>
      </w:r>
      <w:r w:rsidR="00976FFF" w:rsidRPr="000E6228">
        <w:rPr>
          <w:rFonts w:ascii="Times New Roman" w:hAnsi="Times New Roman" w:cs="Times New Roman"/>
          <w:sz w:val="28"/>
          <w:szCs w:val="28"/>
        </w:rPr>
        <w:t>рассматривает</w:t>
      </w:r>
      <w:r w:rsidR="007F6C01" w:rsidRPr="000E6228">
        <w:rPr>
          <w:rFonts w:ascii="Times New Roman" w:hAnsi="Times New Roman" w:cs="Times New Roman"/>
          <w:sz w:val="28"/>
          <w:szCs w:val="28"/>
        </w:rPr>
        <w:t xml:space="preserve"> положения французского социолога о категориях познания применительно к социологии религии (в частности, вера и разум, коллективное и индивидуальное начала), непосредственно связанные с проблемой происхождения и роли религии и морали в обществе. Показана несомненная значимость и актуальность данной концепции.</w:t>
      </w:r>
    </w:p>
    <w:p w:rsidR="00C62C01" w:rsidRPr="00C62C01" w:rsidRDefault="00C62C01" w:rsidP="00C62C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C01">
        <w:rPr>
          <w:rFonts w:ascii="Times New Roman" w:hAnsi="Times New Roman" w:cs="Times New Roman"/>
          <w:sz w:val="28"/>
          <w:szCs w:val="28"/>
        </w:rPr>
        <w:t>Цель данной работы – представить основные положения социологической концепции религии Э. Дюркгейма и определить ее значимость в контексте развития социологии религии.</w:t>
      </w:r>
    </w:p>
    <w:p w:rsidR="00A31296" w:rsidRPr="000E6228" w:rsidRDefault="0087390C" w:rsidP="00DE22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</w:t>
      </w:r>
      <w:r w:rsidR="001F7EF4" w:rsidRPr="000E6228">
        <w:rPr>
          <w:rFonts w:ascii="Times New Roman" w:hAnsi="Times New Roman" w:cs="Times New Roman"/>
          <w:sz w:val="28"/>
          <w:szCs w:val="28"/>
        </w:rPr>
        <w:t>:</w:t>
      </w:r>
    </w:p>
    <w:p w:rsidR="00547ACA" w:rsidRPr="000E6228" w:rsidRDefault="00C62C01" w:rsidP="00DE22F8">
      <w:pPr>
        <w:pStyle w:val="a5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547ACA" w:rsidRPr="000E6228">
        <w:rPr>
          <w:rFonts w:ascii="Times New Roman" w:hAnsi="Times New Roman" w:cs="Times New Roman"/>
          <w:sz w:val="28"/>
          <w:szCs w:val="28"/>
        </w:rPr>
        <w:t xml:space="preserve"> религи</w:t>
      </w:r>
      <w:r w:rsidR="004752A6">
        <w:rPr>
          <w:rFonts w:ascii="Times New Roman" w:hAnsi="Times New Roman" w:cs="Times New Roman"/>
          <w:sz w:val="28"/>
          <w:szCs w:val="28"/>
        </w:rPr>
        <w:t>ю</w:t>
      </w:r>
      <w:r w:rsidR="00547ACA" w:rsidRPr="000E6228">
        <w:rPr>
          <w:rFonts w:ascii="Times New Roman" w:hAnsi="Times New Roman" w:cs="Times New Roman"/>
          <w:sz w:val="28"/>
          <w:szCs w:val="28"/>
        </w:rPr>
        <w:t xml:space="preserve"> как социальн</w:t>
      </w:r>
      <w:r w:rsidR="004752A6">
        <w:rPr>
          <w:rFonts w:ascii="Times New Roman" w:hAnsi="Times New Roman" w:cs="Times New Roman"/>
          <w:sz w:val="28"/>
          <w:szCs w:val="28"/>
        </w:rPr>
        <w:t>ый</w:t>
      </w:r>
      <w:r w:rsidR="00547ACA" w:rsidRPr="000E6228">
        <w:rPr>
          <w:rFonts w:ascii="Times New Roman" w:hAnsi="Times New Roman" w:cs="Times New Roman"/>
          <w:sz w:val="28"/>
          <w:szCs w:val="28"/>
        </w:rPr>
        <w:t xml:space="preserve"> феномен;</w:t>
      </w:r>
    </w:p>
    <w:p w:rsidR="006D6EE1" w:rsidRPr="000E6228" w:rsidRDefault="00C62C01" w:rsidP="00DE22F8">
      <w:pPr>
        <w:pStyle w:val="a5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="00D01EC5" w:rsidRPr="000E622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752A6">
        <w:rPr>
          <w:rFonts w:ascii="Times New Roman" w:hAnsi="Times New Roman" w:cs="Times New Roman"/>
          <w:sz w:val="28"/>
          <w:szCs w:val="28"/>
        </w:rPr>
        <w:t>и</w:t>
      </w:r>
      <w:r w:rsidR="00D01EC5" w:rsidRPr="000E6228">
        <w:rPr>
          <w:rFonts w:ascii="Times New Roman" w:hAnsi="Times New Roman" w:cs="Times New Roman"/>
          <w:sz w:val="28"/>
          <w:szCs w:val="28"/>
        </w:rPr>
        <w:t xml:space="preserve"> социального изучения религии;</w:t>
      </w:r>
    </w:p>
    <w:p w:rsidR="00CF780A" w:rsidRPr="000E6228" w:rsidRDefault="00BB444E" w:rsidP="00DE22F8">
      <w:pPr>
        <w:pStyle w:val="a5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основные положения</w:t>
      </w:r>
      <w:r w:rsidR="00CF780A" w:rsidRPr="000E6228">
        <w:rPr>
          <w:rFonts w:ascii="Times New Roman" w:hAnsi="Times New Roman" w:cs="Times New Roman"/>
          <w:sz w:val="28"/>
          <w:szCs w:val="28"/>
        </w:rPr>
        <w:t xml:space="preserve"> работы «Элементарные формы религиозной жизни. Тотемическая система в Австралии»</w:t>
      </w:r>
      <w:r w:rsidR="00734BFC" w:rsidRPr="000E6228">
        <w:rPr>
          <w:rFonts w:ascii="Times New Roman" w:hAnsi="Times New Roman" w:cs="Times New Roman"/>
          <w:sz w:val="28"/>
          <w:szCs w:val="28"/>
        </w:rPr>
        <w:t>.</w:t>
      </w:r>
    </w:p>
    <w:p w:rsidR="00C003E6" w:rsidRDefault="008F25AD" w:rsidP="00C003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Объект</w:t>
      </w:r>
      <w:r w:rsidR="00DF21BD" w:rsidRPr="000E6228">
        <w:rPr>
          <w:rFonts w:ascii="Times New Roman" w:hAnsi="Times New Roman" w:cs="Times New Roman"/>
          <w:sz w:val="28"/>
          <w:szCs w:val="28"/>
        </w:rPr>
        <w:t>: религия как социальный феномен.</w:t>
      </w:r>
    </w:p>
    <w:p w:rsidR="00C003E6" w:rsidRDefault="00DF21BD" w:rsidP="00C003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Предме</w:t>
      </w:r>
      <w:r w:rsidR="00A84A30">
        <w:rPr>
          <w:rFonts w:ascii="Times New Roman" w:hAnsi="Times New Roman" w:cs="Times New Roman"/>
          <w:sz w:val="28"/>
          <w:szCs w:val="28"/>
        </w:rPr>
        <w:t xml:space="preserve">т: </w:t>
      </w:r>
      <w:r w:rsidR="00A84A30" w:rsidRPr="00F931E4">
        <w:rPr>
          <w:rFonts w:ascii="Times New Roman" w:hAnsi="Times New Roman" w:cs="Times New Roman"/>
          <w:sz w:val="28"/>
          <w:szCs w:val="28"/>
        </w:rPr>
        <w:t xml:space="preserve">основные положения социологической концепции религии </w:t>
      </w:r>
      <w:r w:rsidRPr="00F931E4">
        <w:rPr>
          <w:rFonts w:ascii="Times New Roman" w:hAnsi="Times New Roman" w:cs="Times New Roman"/>
          <w:sz w:val="28"/>
          <w:szCs w:val="28"/>
        </w:rPr>
        <w:t>Э. Дюркгейма.</w:t>
      </w:r>
    </w:p>
    <w:p w:rsidR="00A84A30" w:rsidRPr="00F931E4" w:rsidRDefault="00A84A30" w:rsidP="00C003E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1E4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трех разделов, заключения и библиографического списка. </w:t>
      </w:r>
    </w:p>
    <w:p w:rsidR="004B399D" w:rsidRPr="000E6228" w:rsidRDefault="004B399D" w:rsidP="00DE22F8">
      <w:pPr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br w:type="page"/>
      </w:r>
    </w:p>
    <w:p w:rsidR="00DF21BD" w:rsidRPr="00BE03D9" w:rsidRDefault="00DE22F8" w:rsidP="008905B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</w:t>
      </w:r>
      <w:r w:rsidR="00BD0658" w:rsidRPr="00BE03D9">
        <w:rPr>
          <w:rFonts w:ascii="Times New Roman" w:eastAsia="Times New Roman" w:hAnsi="Times New Roman" w:cs="Times New Roman"/>
          <w:b/>
          <w:sz w:val="28"/>
          <w:szCs w:val="28"/>
        </w:rPr>
        <w:t>Религия как социальное явление</w:t>
      </w:r>
    </w:p>
    <w:p w:rsidR="00BD0658" w:rsidRPr="000E6228" w:rsidRDefault="00BD0658" w:rsidP="008905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5B4" w:rsidRPr="00F931E4" w:rsidRDefault="00A84A30" w:rsidP="008905B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F931E4">
        <w:rPr>
          <w:sz w:val="28"/>
          <w:szCs w:val="28"/>
        </w:rPr>
        <w:t>Поиски ответа</w:t>
      </w:r>
      <w:r w:rsidR="00630619" w:rsidRPr="00F931E4">
        <w:rPr>
          <w:sz w:val="28"/>
          <w:szCs w:val="28"/>
        </w:rPr>
        <w:t xml:space="preserve"> на вопрос, что же</w:t>
      </w:r>
      <w:r w:rsidRPr="00F931E4">
        <w:rPr>
          <w:sz w:val="28"/>
          <w:szCs w:val="28"/>
        </w:rPr>
        <w:t xml:space="preserve"> такое религия, охватывают долгие века истории человечества. Немало </w:t>
      </w:r>
      <w:r w:rsidR="00101E8A" w:rsidRPr="00F931E4">
        <w:rPr>
          <w:sz w:val="28"/>
          <w:szCs w:val="28"/>
        </w:rPr>
        <w:t>учены</w:t>
      </w:r>
      <w:r w:rsidR="008905B4" w:rsidRPr="00F931E4">
        <w:rPr>
          <w:sz w:val="28"/>
          <w:szCs w:val="28"/>
        </w:rPr>
        <w:t>х и исследователей</w:t>
      </w:r>
      <w:r w:rsidR="00536F07" w:rsidRPr="00F931E4">
        <w:rPr>
          <w:sz w:val="28"/>
          <w:szCs w:val="28"/>
        </w:rPr>
        <w:t xml:space="preserve"> искали точное определение данного понятия</w:t>
      </w:r>
      <w:r w:rsidRPr="00F931E4">
        <w:rPr>
          <w:sz w:val="28"/>
          <w:szCs w:val="28"/>
        </w:rPr>
        <w:t>, пытались проникнуть в его суть, выявить специфику по сравнению с другими социальными феноменами</w:t>
      </w:r>
      <w:r w:rsidR="0057678A" w:rsidRPr="00F931E4">
        <w:rPr>
          <w:sz w:val="28"/>
          <w:szCs w:val="28"/>
        </w:rPr>
        <w:t xml:space="preserve">. </w:t>
      </w:r>
      <w:r w:rsidR="0082464F" w:rsidRPr="00F931E4">
        <w:rPr>
          <w:sz w:val="28"/>
          <w:szCs w:val="28"/>
        </w:rPr>
        <w:t xml:space="preserve">Ведь </w:t>
      </w:r>
      <w:r w:rsidR="0082464F" w:rsidRPr="00F931E4">
        <w:rPr>
          <w:sz w:val="28"/>
          <w:szCs w:val="28"/>
          <w:shd w:val="clear" w:color="auto" w:fill="FFFFFF"/>
        </w:rPr>
        <w:t>р</w:t>
      </w:r>
      <w:r w:rsidR="009F4756" w:rsidRPr="00F931E4">
        <w:rPr>
          <w:sz w:val="28"/>
          <w:szCs w:val="28"/>
          <w:shd w:val="clear" w:color="auto" w:fill="FFFFFF"/>
        </w:rPr>
        <w:t xml:space="preserve">елигия </w:t>
      </w:r>
      <w:r w:rsidR="0082464F" w:rsidRPr="00F931E4">
        <w:rPr>
          <w:sz w:val="28"/>
          <w:szCs w:val="28"/>
          <w:shd w:val="clear" w:color="auto" w:fill="FFFFFF"/>
        </w:rPr>
        <w:t>–</w:t>
      </w:r>
      <w:r w:rsidRPr="00F931E4">
        <w:rPr>
          <w:sz w:val="28"/>
          <w:szCs w:val="28"/>
          <w:shd w:val="clear" w:color="auto" w:fill="FFFFFF"/>
        </w:rPr>
        <w:t xml:space="preserve"> </w:t>
      </w:r>
      <w:r w:rsidR="0082464F" w:rsidRPr="00F931E4">
        <w:rPr>
          <w:sz w:val="28"/>
          <w:szCs w:val="28"/>
          <w:shd w:val="clear" w:color="auto" w:fill="FFFFFF"/>
        </w:rPr>
        <w:t>неотъемлемая часть</w:t>
      </w:r>
      <w:r w:rsidR="009F4756" w:rsidRPr="00F931E4">
        <w:rPr>
          <w:sz w:val="28"/>
          <w:szCs w:val="28"/>
          <w:shd w:val="clear" w:color="auto" w:fill="FFFFFF"/>
        </w:rPr>
        <w:t xml:space="preserve"> духовной культуры </w:t>
      </w:r>
      <w:r w:rsidR="0082464F" w:rsidRPr="00F931E4">
        <w:rPr>
          <w:sz w:val="28"/>
          <w:szCs w:val="28"/>
          <w:shd w:val="clear" w:color="auto" w:fill="FFFFFF"/>
        </w:rPr>
        <w:t>всякого</w:t>
      </w:r>
      <w:r w:rsidR="009F4756" w:rsidRPr="00F931E4">
        <w:rPr>
          <w:sz w:val="28"/>
          <w:szCs w:val="28"/>
          <w:shd w:val="clear" w:color="auto" w:fill="FFFFFF"/>
        </w:rPr>
        <w:t xml:space="preserve"> общества, один из </w:t>
      </w:r>
      <w:r w:rsidR="004F11DE" w:rsidRPr="00F931E4">
        <w:rPr>
          <w:sz w:val="28"/>
          <w:szCs w:val="28"/>
          <w:shd w:val="clear" w:color="auto" w:fill="FFFFFF"/>
        </w:rPr>
        <w:t>основных</w:t>
      </w:r>
      <w:r w:rsidR="009F4756" w:rsidRPr="00F931E4">
        <w:rPr>
          <w:sz w:val="28"/>
          <w:szCs w:val="28"/>
          <w:shd w:val="clear" w:color="auto" w:fill="FFFFFF"/>
        </w:rPr>
        <w:t xml:space="preserve"> социальных институтов человечества, оказавший </w:t>
      </w:r>
      <w:r w:rsidRPr="00F931E4">
        <w:rPr>
          <w:sz w:val="28"/>
          <w:szCs w:val="28"/>
          <w:shd w:val="clear" w:color="auto" w:fill="FFFFFF"/>
        </w:rPr>
        <w:t xml:space="preserve">существенное </w:t>
      </w:r>
      <w:r w:rsidR="009F4756" w:rsidRPr="00F931E4">
        <w:rPr>
          <w:sz w:val="28"/>
          <w:szCs w:val="28"/>
          <w:shd w:val="clear" w:color="auto" w:fill="FFFFFF"/>
        </w:rPr>
        <w:t>влияние на ход его развития.</w:t>
      </w:r>
    </w:p>
    <w:p w:rsidR="00097EF5" w:rsidRPr="00F931E4" w:rsidRDefault="00A84A30" w:rsidP="00097E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F931E4">
        <w:rPr>
          <w:sz w:val="28"/>
          <w:szCs w:val="28"/>
        </w:rPr>
        <w:t>Прежде всего можно остановиться на том, что исследователями выявлено и в чем они, в большинстве своем, едины:</w:t>
      </w:r>
      <w:r w:rsidR="00097EF5" w:rsidRPr="00F931E4">
        <w:rPr>
          <w:sz w:val="28"/>
          <w:szCs w:val="28"/>
        </w:rPr>
        <w:t xml:space="preserve"> религия включает в себя свод моральных норм и правил, типов поведения, различных обрядов, а также она предполагает объединения людей в организации (церковь, религиозную общину).</w:t>
      </w:r>
    </w:p>
    <w:p w:rsidR="00097EF5" w:rsidRPr="005B02DB" w:rsidRDefault="00097EF5" w:rsidP="00097EF5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Базисы религиозных представлений многих религий мира, в основном</w:t>
      </w:r>
      <w:r w:rsidR="00A84A30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отражены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священных писаниях. Исходя из веры, сторонники той или иной религии убеждены, что эти тексты либо продиктованы богами, либо вдохновлены ими, а также они могут</w:t>
      </w:r>
      <w:r w:rsidR="00A84A30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написаны людьми, достигшими,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</w:t>
      </w:r>
      <w:r w:rsidR="00A84A30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религиозной общины, высших ступеней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духовного развития – это великие учителя, избранные, святые, посвященные и т.д. </w:t>
      </w:r>
    </w:p>
    <w:p w:rsidR="00890132" w:rsidRPr="005B02DB" w:rsidRDefault="00890132" w:rsidP="00407D05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Религия </w:t>
      </w:r>
      <w:r w:rsidR="00407D05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 сложное, многослойное. Она интегрирована в различные сферы жизнедеятельности человека. Отсюда </w:t>
      </w:r>
      <w:r w:rsidR="00407D05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и необходимость </w:t>
      </w:r>
      <w:r w:rsidR="00A84A30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сосуществования и даже соперничества 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подходов, методов ее исследования, отсюда </w:t>
      </w:r>
      <w:r w:rsidR="00407D05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характеристика религи</w:t>
      </w:r>
      <w:r w:rsidR="004470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как его </w:t>
      </w:r>
      <w:proofErr w:type="spellStart"/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многодисциплинарность</w:t>
      </w:r>
      <w:proofErr w:type="spellEnd"/>
      <w:r w:rsidR="00872518" w:rsidRPr="00872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A7BF1" w:rsidRPr="00BA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C3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7BF1" w:rsidRPr="00BA7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C34278" w:rsidRPr="00C3427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EC1" w:rsidRPr="00097EF5" w:rsidRDefault="0037441C" w:rsidP="00407D05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="00A04EC1" w:rsidRPr="00A0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социологии религии </w:t>
      </w:r>
      <w:r w:rsidR="00407D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EC1" w:rsidRPr="00A0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религии и общества. Социология </w:t>
      </w:r>
      <w:r w:rsidR="00811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сосредотачивается</w:t>
      </w:r>
      <w:r w:rsidR="00A04EC1" w:rsidRPr="00A0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социальном "измерении" религии, ее </w:t>
      </w:r>
      <w:r w:rsidR="000F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воздействии</w:t>
      </w:r>
      <w:r w:rsidR="00A04EC1" w:rsidRPr="00A0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общественное </w:t>
      </w:r>
      <w:r w:rsidR="00A04EC1" w:rsidRPr="00A04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поведение. Социолог</w:t>
      </w:r>
      <w:r w:rsidR="0008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истории,</w:t>
      </w:r>
      <w:r w:rsidR="0042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 документам,</w:t>
      </w:r>
      <w:r w:rsidR="0008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отличии от историка</w:t>
      </w:r>
      <w:r w:rsidR="00FC7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как </w:t>
      </w:r>
      <w:r w:rsidR="00425D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правило, интересуют </w:t>
      </w:r>
      <w:r w:rsidR="00491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или схожие правила, образцы поведения</w:t>
      </w:r>
      <w:r w:rsidR="00936B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как религия способна побуждать человека и общество к действию.</w:t>
      </w:r>
      <w:r w:rsidR="002D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A82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1D66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еповторимость, уникальность той или иной религии</w:t>
      </w:r>
      <w:r w:rsidR="00F36788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привлекает вним</w:t>
      </w:r>
      <w:r w:rsidR="008C6A82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788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8C6A82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социолога</w:t>
      </w:r>
      <w:r w:rsidR="002D77F6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более ориентирован на изучение общего, а не особенного в исторических проявлениях религии</w:t>
      </w:r>
      <w:r w:rsidR="00CA1D66" w:rsidRPr="005B0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C63" w:rsidRPr="000E6228" w:rsidRDefault="00B03C63" w:rsidP="008905B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0E6228">
        <w:rPr>
          <w:sz w:val="28"/>
          <w:szCs w:val="28"/>
          <w:shd w:val="clear" w:color="auto" w:fill="FFFFFF"/>
        </w:rPr>
        <w:t xml:space="preserve">В </w:t>
      </w:r>
      <w:r w:rsidR="00933DE8" w:rsidRPr="000E6228">
        <w:rPr>
          <w:sz w:val="28"/>
          <w:szCs w:val="28"/>
          <w:shd w:val="clear" w:color="auto" w:fill="FFFFFF"/>
        </w:rPr>
        <w:t>социологической науке</w:t>
      </w:r>
      <w:r w:rsidR="002D77F6">
        <w:rPr>
          <w:sz w:val="28"/>
          <w:szCs w:val="28"/>
          <w:shd w:val="clear" w:color="auto" w:fill="FFFFFF"/>
        </w:rPr>
        <w:t xml:space="preserve"> </w:t>
      </w:r>
      <w:r w:rsidR="001414C6" w:rsidRPr="000E6228">
        <w:rPr>
          <w:sz w:val="28"/>
          <w:szCs w:val="28"/>
          <w:shd w:val="clear" w:color="auto" w:fill="FFFFFF"/>
        </w:rPr>
        <w:t>выделяется</w:t>
      </w:r>
      <w:r w:rsidRPr="000E6228">
        <w:rPr>
          <w:sz w:val="28"/>
          <w:szCs w:val="28"/>
          <w:shd w:val="clear" w:color="auto" w:fill="FFFFFF"/>
        </w:rPr>
        <w:t xml:space="preserve"> два основных подхода к определению</w:t>
      </w:r>
      <w:r w:rsidR="001414C6" w:rsidRPr="000E6228">
        <w:rPr>
          <w:sz w:val="28"/>
          <w:szCs w:val="28"/>
          <w:shd w:val="clear" w:color="auto" w:fill="FFFFFF"/>
        </w:rPr>
        <w:t xml:space="preserve"> понятия</w:t>
      </w:r>
      <w:r w:rsidR="005B02DB">
        <w:rPr>
          <w:sz w:val="28"/>
          <w:szCs w:val="28"/>
          <w:shd w:val="clear" w:color="auto" w:fill="FFFFFF"/>
        </w:rPr>
        <w:t xml:space="preserve"> </w:t>
      </w:r>
      <w:r w:rsidR="001414C6" w:rsidRPr="000E6228">
        <w:rPr>
          <w:sz w:val="28"/>
          <w:szCs w:val="28"/>
          <w:shd w:val="clear" w:color="auto" w:fill="FFFFFF"/>
        </w:rPr>
        <w:t>«</w:t>
      </w:r>
      <w:r w:rsidRPr="000E6228">
        <w:rPr>
          <w:sz w:val="28"/>
          <w:szCs w:val="28"/>
          <w:shd w:val="clear" w:color="auto" w:fill="FFFFFF"/>
        </w:rPr>
        <w:t>религи</w:t>
      </w:r>
      <w:r w:rsidR="00A46910">
        <w:rPr>
          <w:sz w:val="28"/>
          <w:szCs w:val="28"/>
          <w:shd w:val="clear" w:color="auto" w:fill="FFFFFF"/>
        </w:rPr>
        <w:t>я</w:t>
      </w:r>
      <w:r w:rsidR="001414C6" w:rsidRPr="000E6228">
        <w:rPr>
          <w:sz w:val="28"/>
          <w:szCs w:val="28"/>
          <w:shd w:val="clear" w:color="auto" w:fill="FFFFFF"/>
        </w:rPr>
        <w:t>»</w:t>
      </w:r>
      <w:r w:rsidRPr="000E6228">
        <w:rPr>
          <w:sz w:val="28"/>
          <w:szCs w:val="28"/>
          <w:shd w:val="clear" w:color="auto" w:fill="FFFFFF"/>
        </w:rPr>
        <w:t xml:space="preserve">. </w:t>
      </w:r>
    </w:p>
    <w:p w:rsidR="00B03C63" w:rsidRPr="00407D05" w:rsidRDefault="00731F6B" w:rsidP="002D77F6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0E6228">
        <w:rPr>
          <w:sz w:val="28"/>
          <w:szCs w:val="28"/>
          <w:shd w:val="clear" w:color="auto" w:fill="FFFFFF"/>
        </w:rPr>
        <w:t xml:space="preserve">По Э. Дюркгейму, </w:t>
      </w:r>
      <w:r w:rsidR="007667C7" w:rsidRPr="000E6228">
        <w:rPr>
          <w:sz w:val="28"/>
          <w:szCs w:val="28"/>
          <w:shd w:val="clear" w:color="auto" w:fill="FFFFFF"/>
        </w:rPr>
        <w:t>религия – это система соотносимых с областью сакрального убеждений и ритуалов, объединяющих людей в социальные группы</w:t>
      </w:r>
      <w:r w:rsidR="005721B0">
        <w:rPr>
          <w:sz w:val="28"/>
          <w:szCs w:val="28"/>
          <w:shd w:val="clear" w:color="auto" w:fill="FFFFFF"/>
        </w:rPr>
        <w:t xml:space="preserve"> </w:t>
      </w:r>
      <w:r w:rsidR="00786CA6" w:rsidRPr="00786CA6">
        <w:rPr>
          <w:sz w:val="28"/>
          <w:szCs w:val="28"/>
          <w:shd w:val="clear" w:color="auto" w:fill="FFFFFF"/>
        </w:rPr>
        <w:t>[12]</w:t>
      </w:r>
      <w:r w:rsidR="007667C7" w:rsidRPr="000E6228">
        <w:rPr>
          <w:sz w:val="28"/>
          <w:szCs w:val="28"/>
          <w:shd w:val="clear" w:color="auto" w:fill="FFFFFF"/>
        </w:rPr>
        <w:t>.</w:t>
      </w:r>
      <w:r w:rsidR="002D77F6">
        <w:rPr>
          <w:sz w:val="28"/>
          <w:szCs w:val="28"/>
          <w:shd w:val="clear" w:color="auto" w:fill="FFFFFF"/>
        </w:rPr>
        <w:t xml:space="preserve"> </w:t>
      </w:r>
      <w:r w:rsidR="00B03C63" w:rsidRPr="000E6228">
        <w:rPr>
          <w:sz w:val="28"/>
          <w:szCs w:val="28"/>
          <w:shd w:val="clear" w:color="auto" w:fill="FFFFFF"/>
        </w:rPr>
        <w:t xml:space="preserve">Второй подход основывается на идеях М. Вебера и П. </w:t>
      </w:r>
      <w:proofErr w:type="spellStart"/>
      <w:r w:rsidR="00B03C63" w:rsidRPr="000E6228">
        <w:rPr>
          <w:sz w:val="28"/>
          <w:szCs w:val="28"/>
          <w:shd w:val="clear" w:color="auto" w:fill="FFFFFF"/>
        </w:rPr>
        <w:t>Тиллиха</w:t>
      </w:r>
      <w:proofErr w:type="spellEnd"/>
      <w:r w:rsidR="00B03C63" w:rsidRPr="000E6228">
        <w:rPr>
          <w:sz w:val="28"/>
          <w:szCs w:val="28"/>
          <w:shd w:val="clear" w:color="auto" w:fill="FFFFFF"/>
        </w:rPr>
        <w:t>. В этом случае религия определяется как всякая совокупность последовательных ответов на дилеммы человеческого бытия, такие, как рождение, болезнь или смерть, наделяющая мир смыслом</w:t>
      </w:r>
      <w:r w:rsidR="00786CA6" w:rsidRPr="00786CA6">
        <w:rPr>
          <w:sz w:val="28"/>
          <w:szCs w:val="28"/>
          <w:shd w:val="clear" w:color="auto" w:fill="FFFFFF"/>
        </w:rPr>
        <w:t xml:space="preserve"> [</w:t>
      </w:r>
      <w:r w:rsidR="00786CA6">
        <w:rPr>
          <w:sz w:val="28"/>
          <w:szCs w:val="28"/>
          <w:shd w:val="clear" w:color="auto" w:fill="FFFFFF"/>
        </w:rPr>
        <w:t>12</w:t>
      </w:r>
      <w:r w:rsidR="00786CA6" w:rsidRPr="00786CA6">
        <w:rPr>
          <w:sz w:val="28"/>
          <w:szCs w:val="28"/>
          <w:shd w:val="clear" w:color="auto" w:fill="FFFFFF"/>
        </w:rPr>
        <w:t>]</w:t>
      </w:r>
      <w:r w:rsidR="00B03C63" w:rsidRPr="000E6228">
        <w:rPr>
          <w:sz w:val="28"/>
          <w:szCs w:val="28"/>
          <w:shd w:val="clear" w:color="auto" w:fill="FFFFFF"/>
        </w:rPr>
        <w:t>. Религия</w:t>
      </w:r>
      <w:r w:rsidR="001414C6" w:rsidRPr="000E6228">
        <w:rPr>
          <w:sz w:val="28"/>
          <w:szCs w:val="28"/>
          <w:shd w:val="clear" w:color="auto" w:fill="FFFFFF"/>
        </w:rPr>
        <w:t>,</w:t>
      </w:r>
      <w:r w:rsidR="00B03C63" w:rsidRPr="000E6228">
        <w:rPr>
          <w:sz w:val="28"/>
          <w:szCs w:val="28"/>
          <w:shd w:val="clear" w:color="auto" w:fill="FFFFFF"/>
        </w:rPr>
        <w:t xml:space="preserve"> в </w:t>
      </w:r>
      <w:r w:rsidR="001414C6" w:rsidRPr="000E6228">
        <w:rPr>
          <w:sz w:val="28"/>
          <w:szCs w:val="28"/>
          <w:shd w:val="clear" w:color="auto" w:fill="FFFFFF"/>
        </w:rPr>
        <w:t>данном случае,</w:t>
      </w:r>
      <w:r w:rsidR="00407D05">
        <w:rPr>
          <w:sz w:val="28"/>
          <w:szCs w:val="28"/>
          <w:shd w:val="clear" w:color="auto" w:fill="FFFFFF"/>
        </w:rPr>
        <w:t xml:space="preserve"> –</w:t>
      </w:r>
      <w:r w:rsidR="00B03C63" w:rsidRPr="000E6228">
        <w:rPr>
          <w:sz w:val="28"/>
          <w:szCs w:val="28"/>
          <w:shd w:val="clear" w:color="auto" w:fill="FFFFFF"/>
        </w:rPr>
        <w:t xml:space="preserve"> это реакция</w:t>
      </w:r>
      <w:r w:rsidR="00A228C7" w:rsidRPr="000E6228">
        <w:rPr>
          <w:sz w:val="28"/>
          <w:szCs w:val="28"/>
          <w:shd w:val="clear" w:color="auto" w:fill="FFFFFF"/>
        </w:rPr>
        <w:t xml:space="preserve"> человека</w:t>
      </w:r>
      <w:r w:rsidR="00B03C63" w:rsidRPr="000E6228">
        <w:rPr>
          <w:sz w:val="28"/>
          <w:szCs w:val="28"/>
          <w:shd w:val="clear" w:color="auto" w:fill="FFFFFF"/>
        </w:rPr>
        <w:t xml:space="preserve"> на то, что в коне</w:t>
      </w:r>
      <w:r w:rsidR="002D77F6">
        <w:rPr>
          <w:sz w:val="28"/>
          <w:szCs w:val="28"/>
          <w:shd w:val="clear" w:color="auto" w:fill="FFFFFF"/>
        </w:rPr>
        <w:t xml:space="preserve">чном счете обязательно </w:t>
      </w:r>
      <w:r w:rsidR="002D77F6" w:rsidRPr="007345DC">
        <w:rPr>
          <w:sz w:val="28"/>
          <w:szCs w:val="28"/>
          <w:shd w:val="clear" w:color="auto" w:fill="FFFFFF"/>
        </w:rPr>
        <w:t>затрагивает его существование, физическое и духовное</w:t>
      </w:r>
      <w:r w:rsidR="00B03C63" w:rsidRPr="000E6228">
        <w:rPr>
          <w:sz w:val="28"/>
          <w:szCs w:val="28"/>
          <w:shd w:val="clear" w:color="auto" w:fill="FFFFFF"/>
        </w:rPr>
        <w:t xml:space="preserve">. </w:t>
      </w:r>
      <w:r w:rsidR="00135188" w:rsidRPr="000E6228">
        <w:rPr>
          <w:sz w:val="28"/>
          <w:szCs w:val="28"/>
          <w:shd w:val="clear" w:color="auto" w:fill="FFFFFF"/>
        </w:rPr>
        <w:t>Эта трактовка</w:t>
      </w:r>
      <w:r w:rsidR="00B03C63" w:rsidRPr="000E6228">
        <w:rPr>
          <w:sz w:val="28"/>
          <w:szCs w:val="28"/>
          <w:shd w:val="clear" w:color="auto" w:fill="FFFFFF"/>
        </w:rPr>
        <w:t xml:space="preserve"> подразумевает, что все люди</w:t>
      </w:r>
      <w:r w:rsidR="00135188" w:rsidRPr="000E6228">
        <w:rPr>
          <w:sz w:val="28"/>
          <w:szCs w:val="28"/>
          <w:shd w:val="clear" w:color="auto" w:fill="FFFFFF"/>
        </w:rPr>
        <w:t>, по своей сути,</w:t>
      </w:r>
      <w:r w:rsidR="00B03C63" w:rsidRPr="000E6228">
        <w:rPr>
          <w:sz w:val="28"/>
          <w:szCs w:val="28"/>
          <w:shd w:val="clear" w:color="auto" w:fill="FFFFFF"/>
        </w:rPr>
        <w:t xml:space="preserve"> религиозны, </w:t>
      </w:r>
      <w:r w:rsidR="00606323" w:rsidRPr="000E6228">
        <w:rPr>
          <w:sz w:val="28"/>
          <w:szCs w:val="28"/>
          <w:shd w:val="clear" w:color="auto" w:fill="FFFFFF"/>
        </w:rPr>
        <w:t>так как</w:t>
      </w:r>
      <w:r w:rsidR="00B03C63" w:rsidRPr="000E6228">
        <w:rPr>
          <w:sz w:val="28"/>
          <w:szCs w:val="28"/>
          <w:shd w:val="clear" w:color="auto" w:fill="FFFFFF"/>
        </w:rPr>
        <w:t xml:space="preserve"> каждый сталкивается с проблемами болезни, старения и смерти.</w:t>
      </w:r>
    </w:p>
    <w:p w:rsidR="00604B6A" w:rsidRPr="0033680B" w:rsidRDefault="002828CC" w:rsidP="002D77F6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</w:t>
      </w:r>
      <w:r w:rsidR="00634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0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р</w:t>
      </w:r>
      <w:r w:rsidR="00727E29" w:rsidRPr="0072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елигия попадает в </w:t>
      </w:r>
      <w:r w:rsidR="009B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внимания</w:t>
      </w:r>
      <w:r w:rsidR="00727E29" w:rsidRPr="0072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социологии </w:t>
      </w:r>
      <w:r w:rsidR="0056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7E29" w:rsidRPr="00727E29">
        <w:rPr>
          <w:rFonts w:ascii="Times New Roman" w:eastAsia="Times New Roman" w:hAnsi="Times New Roman" w:cs="Times New Roman"/>
          <w:sz w:val="28"/>
          <w:szCs w:val="28"/>
          <w:lang w:eastAsia="ru-RU"/>
        </w:rPr>
        <w:t>XIX в</w:t>
      </w:r>
      <w:r w:rsidR="002D56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почти сразу же ф</w:t>
      </w:r>
      <w:r w:rsid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такое направление как социология религии</w:t>
      </w:r>
      <w:r w:rsidR="00AD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="00C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появлением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7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большей степени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тем процессам в европейском </w:t>
      </w:r>
      <w:r w:rsidR="00DE7C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4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начались еще в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</w:t>
      </w:r>
      <w:r w:rsidR="00CA4C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и антифеодальных буржуазных революций. Одним из важнейших источников социологии религии была социально-философская критика феодальных общественных отношений и церкви как социального института, в особенности </w:t>
      </w:r>
      <w:r w:rsidR="008550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4B6A"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французских философов XVIII в</w:t>
      </w:r>
      <w:r w:rsidR="008B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92F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[2</w:t>
      </w:r>
      <w:r w:rsid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2F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25</w:t>
      </w:r>
      <w:r w:rsidR="008B792F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04B6A" w:rsidRPr="008B7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BD" w:rsidRPr="002D77F6" w:rsidRDefault="004B1052" w:rsidP="008905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C25B3">
        <w:rPr>
          <w:rFonts w:ascii="Times New Roman" w:hAnsi="Times New Roman" w:cs="Times New Roman"/>
          <w:sz w:val="28"/>
          <w:szCs w:val="28"/>
        </w:rPr>
        <w:t>Средневековье</w:t>
      </w:r>
      <w:r w:rsidR="00CF1E9A" w:rsidRPr="003C25B3">
        <w:rPr>
          <w:rFonts w:ascii="Times New Roman" w:hAnsi="Times New Roman" w:cs="Times New Roman"/>
          <w:sz w:val="28"/>
          <w:szCs w:val="28"/>
        </w:rPr>
        <w:t xml:space="preserve"> и начало Нового времени</w:t>
      </w:r>
      <w:r w:rsidR="002654EB" w:rsidRPr="003C25B3">
        <w:rPr>
          <w:rFonts w:ascii="Times New Roman" w:hAnsi="Times New Roman" w:cs="Times New Roman"/>
          <w:sz w:val="28"/>
          <w:szCs w:val="28"/>
        </w:rPr>
        <w:t xml:space="preserve"> были</w:t>
      </w:r>
      <w:r w:rsidR="002D77F6" w:rsidRPr="003C25B3">
        <w:rPr>
          <w:rFonts w:ascii="Times New Roman" w:hAnsi="Times New Roman" w:cs="Times New Roman"/>
          <w:sz w:val="28"/>
          <w:szCs w:val="28"/>
        </w:rPr>
        <w:t xml:space="preserve"> весьма насыщены конфликтами</w:t>
      </w:r>
      <w:r w:rsidR="00215F57" w:rsidRPr="003C25B3">
        <w:rPr>
          <w:rFonts w:ascii="Times New Roman" w:hAnsi="Times New Roman" w:cs="Times New Roman"/>
          <w:sz w:val="28"/>
          <w:szCs w:val="28"/>
        </w:rPr>
        <w:t xml:space="preserve"> религиозного характера</w:t>
      </w:r>
      <w:r w:rsidR="00CF1E9A" w:rsidRPr="003C25B3">
        <w:rPr>
          <w:rFonts w:ascii="Times New Roman" w:hAnsi="Times New Roman" w:cs="Times New Roman"/>
          <w:sz w:val="28"/>
          <w:szCs w:val="28"/>
        </w:rPr>
        <w:t xml:space="preserve">. Социальные теоретики </w:t>
      </w:r>
      <w:r w:rsidR="002654EB" w:rsidRPr="003C25B3">
        <w:rPr>
          <w:rFonts w:ascii="Times New Roman" w:hAnsi="Times New Roman" w:cs="Times New Roman"/>
          <w:sz w:val="28"/>
          <w:szCs w:val="28"/>
        </w:rPr>
        <w:t>того</w:t>
      </w:r>
      <w:r w:rsidR="00CF1E9A" w:rsidRPr="003C25B3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2D77F6" w:rsidRPr="003C25B3">
        <w:rPr>
          <w:rFonts w:ascii="Times New Roman" w:hAnsi="Times New Roman" w:cs="Times New Roman"/>
          <w:sz w:val="28"/>
          <w:szCs w:val="28"/>
        </w:rPr>
        <w:t xml:space="preserve">уже </w:t>
      </w:r>
      <w:r w:rsidR="00CF1E9A" w:rsidRPr="003C25B3">
        <w:rPr>
          <w:rFonts w:ascii="Times New Roman" w:hAnsi="Times New Roman" w:cs="Times New Roman"/>
          <w:sz w:val="28"/>
          <w:szCs w:val="28"/>
        </w:rPr>
        <w:t>не видели в религии той силы</w:t>
      </w:r>
      <w:r w:rsidR="008C184B" w:rsidRPr="003C25B3">
        <w:rPr>
          <w:rFonts w:ascii="Times New Roman" w:hAnsi="Times New Roman" w:cs="Times New Roman"/>
          <w:sz w:val="28"/>
          <w:szCs w:val="28"/>
        </w:rPr>
        <w:t xml:space="preserve"> и опоры</w:t>
      </w:r>
      <w:r w:rsidR="00CF1E9A" w:rsidRPr="003C25B3">
        <w:rPr>
          <w:rFonts w:ascii="Times New Roman" w:hAnsi="Times New Roman" w:cs="Times New Roman"/>
          <w:sz w:val="28"/>
          <w:szCs w:val="28"/>
        </w:rPr>
        <w:t xml:space="preserve">, </w:t>
      </w:r>
      <w:r w:rsidR="002654EB" w:rsidRPr="003C25B3">
        <w:rPr>
          <w:rFonts w:ascii="Times New Roman" w:hAnsi="Times New Roman" w:cs="Times New Roman"/>
          <w:sz w:val="28"/>
          <w:szCs w:val="28"/>
        </w:rPr>
        <w:t>что</w:t>
      </w:r>
      <w:r w:rsidR="008C184B" w:rsidRPr="003C25B3">
        <w:rPr>
          <w:rFonts w:ascii="Times New Roman" w:hAnsi="Times New Roman" w:cs="Times New Roman"/>
          <w:sz w:val="28"/>
          <w:szCs w:val="28"/>
        </w:rPr>
        <w:t xml:space="preserve"> могл</w:t>
      </w:r>
      <w:r w:rsidR="002D77F6" w:rsidRPr="003C25B3">
        <w:rPr>
          <w:rFonts w:ascii="Times New Roman" w:hAnsi="Times New Roman" w:cs="Times New Roman"/>
          <w:sz w:val="28"/>
          <w:szCs w:val="28"/>
        </w:rPr>
        <w:t>а</w:t>
      </w:r>
      <w:r w:rsidR="008C184B" w:rsidRPr="003C25B3">
        <w:rPr>
          <w:rFonts w:ascii="Times New Roman" w:hAnsi="Times New Roman" w:cs="Times New Roman"/>
          <w:sz w:val="28"/>
          <w:szCs w:val="28"/>
        </w:rPr>
        <w:t xml:space="preserve"> бы объединить общес</w:t>
      </w:r>
      <w:r w:rsidR="008C184B">
        <w:rPr>
          <w:rFonts w:ascii="Times New Roman" w:hAnsi="Times New Roman" w:cs="Times New Roman"/>
          <w:sz w:val="28"/>
          <w:szCs w:val="28"/>
        </w:rPr>
        <w:t>тво</w:t>
      </w:r>
      <w:r w:rsidR="001A5D61">
        <w:rPr>
          <w:rFonts w:ascii="Times New Roman" w:hAnsi="Times New Roman" w:cs="Times New Roman"/>
          <w:sz w:val="28"/>
          <w:szCs w:val="28"/>
        </w:rPr>
        <w:t>, стать гарантом стабильности, а также обеспечить умиротворение</w:t>
      </w:r>
      <w:r w:rsidR="001244B6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1A5D61">
        <w:rPr>
          <w:rFonts w:ascii="Times New Roman" w:hAnsi="Times New Roman" w:cs="Times New Roman"/>
          <w:sz w:val="28"/>
          <w:szCs w:val="28"/>
        </w:rPr>
        <w:t xml:space="preserve">. 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Напротив, </w:t>
      </w:r>
      <w:r w:rsidR="00CF6090">
        <w:rPr>
          <w:rFonts w:ascii="Times New Roman" w:hAnsi="Times New Roman" w:cs="Times New Roman"/>
          <w:sz w:val="28"/>
          <w:szCs w:val="28"/>
        </w:rPr>
        <w:t xml:space="preserve">Т. </w:t>
      </w:r>
      <w:r w:rsidR="00CF1E9A" w:rsidRPr="00CF1E9A">
        <w:rPr>
          <w:rFonts w:ascii="Times New Roman" w:hAnsi="Times New Roman" w:cs="Times New Roman"/>
          <w:sz w:val="28"/>
          <w:szCs w:val="28"/>
        </w:rPr>
        <w:t>Гоббс</w:t>
      </w:r>
      <w:r w:rsidR="00020224">
        <w:rPr>
          <w:rFonts w:ascii="Times New Roman" w:hAnsi="Times New Roman" w:cs="Times New Roman"/>
          <w:sz w:val="28"/>
          <w:szCs w:val="28"/>
        </w:rPr>
        <w:t>,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="00020224">
        <w:rPr>
          <w:rFonts w:ascii="Times New Roman" w:hAnsi="Times New Roman" w:cs="Times New Roman"/>
          <w:sz w:val="28"/>
          <w:szCs w:val="28"/>
        </w:rPr>
        <w:t>уя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опасные для общества</w:t>
      </w:r>
      <w:r w:rsidR="00020224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, </w:t>
      </w:r>
      <w:r w:rsidR="007B6ABF">
        <w:rPr>
          <w:rFonts w:ascii="Times New Roman" w:hAnsi="Times New Roman" w:cs="Times New Roman"/>
          <w:sz w:val="28"/>
          <w:szCs w:val="28"/>
        </w:rPr>
        <w:lastRenderedPageBreak/>
        <w:t>разрушающие его</w:t>
      </w:r>
      <w:r w:rsidR="00CF1E9A" w:rsidRPr="00CF1E9A">
        <w:rPr>
          <w:rFonts w:ascii="Times New Roman" w:hAnsi="Times New Roman" w:cs="Times New Roman"/>
          <w:sz w:val="28"/>
          <w:szCs w:val="28"/>
        </w:rPr>
        <w:t>,</w:t>
      </w:r>
      <w:r w:rsidR="007B6ABF">
        <w:rPr>
          <w:rFonts w:ascii="Times New Roman" w:hAnsi="Times New Roman" w:cs="Times New Roman"/>
          <w:sz w:val="28"/>
          <w:szCs w:val="28"/>
        </w:rPr>
        <w:t xml:space="preserve"> связывает их с религией, при этом</w:t>
      </w:r>
      <w:r w:rsidR="003C25B3">
        <w:rPr>
          <w:rFonts w:ascii="Times New Roman" w:hAnsi="Times New Roman" w:cs="Times New Roman"/>
          <w:sz w:val="28"/>
          <w:szCs w:val="28"/>
        </w:rPr>
        <w:t xml:space="preserve"> </w:t>
      </w:r>
      <w:r w:rsidR="007B6ABF">
        <w:rPr>
          <w:rFonts w:ascii="Times New Roman" w:hAnsi="Times New Roman" w:cs="Times New Roman"/>
          <w:sz w:val="28"/>
          <w:szCs w:val="28"/>
        </w:rPr>
        <w:t>с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сылаясь на </w:t>
      </w:r>
      <w:r w:rsidR="00E52898">
        <w:rPr>
          <w:rFonts w:ascii="Times New Roman" w:hAnsi="Times New Roman" w:cs="Times New Roman"/>
          <w:sz w:val="28"/>
          <w:szCs w:val="28"/>
        </w:rPr>
        <w:t>док</w:t>
      </w:r>
      <w:r w:rsidR="00BD1B2C">
        <w:rPr>
          <w:rFonts w:ascii="Times New Roman" w:hAnsi="Times New Roman" w:cs="Times New Roman"/>
          <w:sz w:val="28"/>
          <w:szCs w:val="28"/>
        </w:rPr>
        <w:t>а</w:t>
      </w:r>
      <w:r w:rsidR="00E52898">
        <w:rPr>
          <w:rFonts w:ascii="Times New Roman" w:hAnsi="Times New Roman" w:cs="Times New Roman"/>
          <w:sz w:val="28"/>
          <w:szCs w:val="28"/>
        </w:rPr>
        <w:t>зательства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из истории христианства.</w:t>
      </w:r>
      <w:r w:rsidR="003C25B3">
        <w:rPr>
          <w:rFonts w:ascii="Times New Roman" w:hAnsi="Times New Roman" w:cs="Times New Roman"/>
          <w:sz w:val="28"/>
          <w:szCs w:val="28"/>
        </w:rPr>
        <w:t xml:space="preserve"> 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Радикальная критика религии этого времени в </w:t>
      </w:r>
      <w:r w:rsidR="00A54C3B">
        <w:rPr>
          <w:rFonts w:ascii="Times New Roman" w:hAnsi="Times New Roman" w:cs="Times New Roman"/>
          <w:sz w:val="28"/>
          <w:szCs w:val="28"/>
        </w:rPr>
        <w:t>среде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французских </w:t>
      </w:r>
      <w:r w:rsidR="005B5E89">
        <w:rPr>
          <w:rFonts w:ascii="Times New Roman" w:hAnsi="Times New Roman" w:cs="Times New Roman"/>
          <w:sz w:val="28"/>
          <w:szCs w:val="28"/>
        </w:rPr>
        <w:t>мыслителей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(</w:t>
      </w:r>
      <w:r w:rsidR="007B64EE">
        <w:rPr>
          <w:rFonts w:ascii="Times New Roman" w:hAnsi="Times New Roman" w:cs="Times New Roman"/>
          <w:sz w:val="28"/>
          <w:szCs w:val="28"/>
        </w:rPr>
        <w:t xml:space="preserve">П. 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Гольбах, </w:t>
      </w:r>
      <w:r w:rsidR="007B64EE">
        <w:rPr>
          <w:rFonts w:ascii="Times New Roman" w:hAnsi="Times New Roman" w:cs="Times New Roman"/>
          <w:sz w:val="28"/>
          <w:szCs w:val="28"/>
        </w:rPr>
        <w:t xml:space="preserve">Д. 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Дидро) </w:t>
      </w:r>
      <w:r w:rsidR="00286DEE">
        <w:rPr>
          <w:rFonts w:ascii="Times New Roman" w:hAnsi="Times New Roman" w:cs="Times New Roman"/>
          <w:sz w:val="28"/>
          <w:szCs w:val="28"/>
        </w:rPr>
        <w:t>требовала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 w:rsidR="00BD1B2C">
        <w:rPr>
          <w:rFonts w:ascii="Times New Roman" w:hAnsi="Times New Roman" w:cs="Times New Roman"/>
          <w:sz w:val="28"/>
          <w:szCs w:val="28"/>
        </w:rPr>
        <w:t>ликвидировать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религию и </w:t>
      </w:r>
      <w:r w:rsidR="005B5E89">
        <w:rPr>
          <w:rFonts w:ascii="Times New Roman" w:hAnsi="Times New Roman" w:cs="Times New Roman"/>
          <w:sz w:val="28"/>
          <w:szCs w:val="28"/>
        </w:rPr>
        <w:t>определить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на ее место разум и мораль </w:t>
      </w:r>
      <w:r w:rsidR="003846FF">
        <w:rPr>
          <w:rFonts w:ascii="Times New Roman" w:hAnsi="Times New Roman" w:cs="Times New Roman"/>
          <w:sz w:val="28"/>
          <w:szCs w:val="28"/>
        </w:rPr>
        <w:t>«</w:t>
      </w:r>
      <w:r w:rsidR="00CF1E9A" w:rsidRPr="00CF1E9A">
        <w:rPr>
          <w:rFonts w:ascii="Times New Roman" w:hAnsi="Times New Roman" w:cs="Times New Roman"/>
          <w:sz w:val="28"/>
          <w:szCs w:val="28"/>
        </w:rPr>
        <w:t>естественного человека</w:t>
      </w:r>
      <w:r w:rsidR="003846FF">
        <w:rPr>
          <w:rFonts w:ascii="Times New Roman" w:hAnsi="Times New Roman" w:cs="Times New Roman"/>
          <w:sz w:val="28"/>
          <w:szCs w:val="28"/>
        </w:rPr>
        <w:t>»</w:t>
      </w:r>
      <w:r w:rsidR="003846FF" w:rsidRPr="00384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6FF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3846F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846FF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F1E9A" w:rsidRPr="00CF1E9A">
        <w:rPr>
          <w:rFonts w:ascii="Times New Roman" w:hAnsi="Times New Roman" w:cs="Times New Roman"/>
          <w:sz w:val="28"/>
          <w:szCs w:val="28"/>
        </w:rPr>
        <w:t>.</w:t>
      </w:r>
    </w:p>
    <w:p w:rsidR="00796E63" w:rsidRDefault="00BF43BD" w:rsidP="008905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 б</w:t>
      </w:r>
      <w:r w:rsidR="00CF1E9A" w:rsidRPr="00CF1E9A">
        <w:rPr>
          <w:rFonts w:ascii="Times New Roman" w:hAnsi="Times New Roman" w:cs="Times New Roman"/>
          <w:sz w:val="28"/>
          <w:szCs w:val="28"/>
        </w:rPr>
        <w:t>олее умеренн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критик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 религии</w:t>
      </w:r>
      <w:r>
        <w:rPr>
          <w:rFonts w:ascii="Times New Roman" w:hAnsi="Times New Roman" w:cs="Times New Roman"/>
          <w:sz w:val="28"/>
          <w:szCs w:val="28"/>
        </w:rPr>
        <w:t>, признававшие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 w:rsidR="00DF13BD">
        <w:rPr>
          <w:rFonts w:ascii="Times New Roman" w:hAnsi="Times New Roman" w:cs="Times New Roman"/>
          <w:sz w:val="28"/>
          <w:szCs w:val="28"/>
        </w:rPr>
        <w:t xml:space="preserve">ее </w:t>
      </w:r>
      <w:r w:rsidR="00CF1E9A" w:rsidRPr="00CF1E9A">
        <w:rPr>
          <w:rFonts w:ascii="Times New Roman" w:hAnsi="Times New Roman" w:cs="Times New Roman"/>
          <w:sz w:val="28"/>
          <w:szCs w:val="28"/>
        </w:rPr>
        <w:t>социальную полезност</w:t>
      </w:r>
      <w:r w:rsidR="00DF13BD">
        <w:rPr>
          <w:rFonts w:ascii="Times New Roman" w:hAnsi="Times New Roman" w:cs="Times New Roman"/>
          <w:sz w:val="28"/>
          <w:szCs w:val="28"/>
        </w:rPr>
        <w:t>ь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, </w:t>
      </w:r>
      <w:r w:rsidR="00DF13BD">
        <w:rPr>
          <w:rFonts w:ascii="Times New Roman" w:hAnsi="Times New Roman" w:cs="Times New Roman"/>
          <w:sz w:val="28"/>
          <w:szCs w:val="28"/>
        </w:rPr>
        <w:t>исходя из того</w:t>
      </w:r>
      <w:r w:rsidR="00CF1E9A" w:rsidRPr="00CF1E9A">
        <w:rPr>
          <w:rFonts w:ascii="Times New Roman" w:hAnsi="Times New Roman" w:cs="Times New Roman"/>
          <w:sz w:val="28"/>
          <w:szCs w:val="28"/>
        </w:rPr>
        <w:t xml:space="preserve">, что обществу нужны не только законы, но и </w:t>
      </w:r>
      <w:r w:rsidR="00433714">
        <w:rPr>
          <w:rFonts w:ascii="Times New Roman" w:hAnsi="Times New Roman" w:cs="Times New Roman"/>
          <w:sz w:val="28"/>
          <w:szCs w:val="28"/>
        </w:rPr>
        <w:t>законопослушание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 w:rsidR="00CD6539">
        <w:rPr>
          <w:rFonts w:ascii="Times New Roman" w:hAnsi="Times New Roman" w:cs="Times New Roman"/>
          <w:sz w:val="28"/>
          <w:szCs w:val="28"/>
        </w:rPr>
        <w:t xml:space="preserve">самих </w:t>
      </w:r>
      <w:r w:rsidR="00CF1E9A" w:rsidRPr="00CF1E9A">
        <w:rPr>
          <w:rFonts w:ascii="Times New Roman" w:hAnsi="Times New Roman" w:cs="Times New Roman"/>
          <w:sz w:val="28"/>
          <w:szCs w:val="28"/>
        </w:rPr>
        <w:t>граждан.</w:t>
      </w:r>
    </w:p>
    <w:p w:rsidR="0004749C" w:rsidRDefault="00C279B9" w:rsidP="008905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9B9">
        <w:rPr>
          <w:rFonts w:ascii="Times New Roman" w:hAnsi="Times New Roman" w:cs="Times New Roman"/>
          <w:sz w:val="28"/>
          <w:szCs w:val="28"/>
        </w:rPr>
        <w:t xml:space="preserve">Критика религии, </w:t>
      </w:r>
      <w:r w:rsidR="002522E4">
        <w:rPr>
          <w:rFonts w:ascii="Times New Roman" w:hAnsi="Times New Roman" w:cs="Times New Roman"/>
          <w:sz w:val="28"/>
          <w:szCs w:val="28"/>
        </w:rPr>
        <w:t xml:space="preserve">которая наиболее сильно </w:t>
      </w:r>
      <w:r w:rsidR="004612D5">
        <w:rPr>
          <w:rFonts w:ascii="Times New Roman" w:hAnsi="Times New Roman" w:cs="Times New Roman"/>
          <w:sz w:val="28"/>
          <w:szCs w:val="28"/>
        </w:rPr>
        <w:t>обострилась</w:t>
      </w:r>
      <w:r w:rsidRPr="00C279B9">
        <w:rPr>
          <w:rFonts w:ascii="Times New Roman" w:hAnsi="Times New Roman" w:cs="Times New Roman"/>
          <w:sz w:val="28"/>
          <w:szCs w:val="28"/>
        </w:rPr>
        <w:t xml:space="preserve"> в XVIII-XIX вв., была связана с </w:t>
      </w:r>
      <w:r w:rsidR="00100E0F">
        <w:rPr>
          <w:rFonts w:ascii="Times New Roman" w:hAnsi="Times New Roman" w:cs="Times New Roman"/>
          <w:sz w:val="28"/>
          <w:szCs w:val="28"/>
        </w:rPr>
        <w:t>возникновением</w:t>
      </w:r>
      <w:r w:rsidRPr="00C279B9">
        <w:rPr>
          <w:rFonts w:ascii="Times New Roman" w:hAnsi="Times New Roman" w:cs="Times New Roman"/>
          <w:sz w:val="28"/>
          <w:szCs w:val="28"/>
        </w:rPr>
        <w:t xml:space="preserve"> интереса к вопросам о социальной обусловленности религии и ее </w:t>
      </w:r>
      <w:r w:rsidR="004612D5">
        <w:rPr>
          <w:rFonts w:ascii="Times New Roman" w:hAnsi="Times New Roman" w:cs="Times New Roman"/>
          <w:sz w:val="28"/>
          <w:szCs w:val="28"/>
        </w:rPr>
        <w:t>значении</w:t>
      </w:r>
      <w:r w:rsidRPr="00C279B9">
        <w:rPr>
          <w:rFonts w:ascii="Times New Roman" w:hAnsi="Times New Roman" w:cs="Times New Roman"/>
          <w:sz w:val="28"/>
          <w:szCs w:val="28"/>
        </w:rPr>
        <w:t xml:space="preserve"> в </w:t>
      </w:r>
      <w:r w:rsidR="004612D5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C279B9">
        <w:rPr>
          <w:rFonts w:ascii="Times New Roman" w:hAnsi="Times New Roman" w:cs="Times New Roman"/>
          <w:sz w:val="28"/>
          <w:szCs w:val="28"/>
        </w:rPr>
        <w:t>жизни.</w:t>
      </w:r>
    </w:p>
    <w:p w:rsidR="00C279B9" w:rsidRDefault="007639EB" w:rsidP="008905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279B9" w:rsidRPr="00C279B9">
        <w:rPr>
          <w:rFonts w:ascii="Times New Roman" w:hAnsi="Times New Roman" w:cs="Times New Roman"/>
          <w:sz w:val="28"/>
          <w:szCs w:val="28"/>
        </w:rPr>
        <w:t>елигия</w:t>
      </w:r>
      <w:r>
        <w:rPr>
          <w:rFonts w:ascii="Times New Roman" w:hAnsi="Times New Roman" w:cs="Times New Roman"/>
          <w:sz w:val="28"/>
          <w:szCs w:val="28"/>
        </w:rPr>
        <w:t xml:space="preserve"> заметно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 w:rsidR="00A164E7">
        <w:rPr>
          <w:rFonts w:ascii="Times New Roman" w:hAnsi="Times New Roman" w:cs="Times New Roman"/>
          <w:sz w:val="28"/>
          <w:szCs w:val="28"/>
        </w:rPr>
        <w:t>отличается</w:t>
      </w:r>
      <w:r w:rsidR="00C279B9" w:rsidRPr="00C279B9">
        <w:rPr>
          <w:rFonts w:ascii="Times New Roman" w:hAnsi="Times New Roman" w:cs="Times New Roman"/>
          <w:sz w:val="28"/>
          <w:szCs w:val="28"/>
        </w:rPr>
        <w:t xml:space="preserve"> из </w:t>
      </w:r>
      <w:r w:rsidR="00A164E7">
        <w:rPr>
          <w:rFonts w:ascii="Times New Roman" w:hAnsi="Times New Roman" w:cs="Times New Roman"/>
          <w:sz w:val="28"/>
          <w:szCs w:val="28"/>
        </w:rPr>
        <w:t>системы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 w:rsidR="00B255D2">
        <w:rPr>
          <w:rFonts w:ascii="Times New Roman" w:hAnsi="Times New Roman" w:cs="Times New Roman"/>
          <w:sz w:val="28"/>
          <w:szCs w:val="28"/>
        </w:rPr>
        <w:t>социальных</w:t>
      </w:r>
      <w:r w:rsidR="00C279B9" w:rsidRPr="00C279B9">
        <w:rPr>
          <w:rFonts w:ascii="Times New Roman" w:hAnsi="Times New Roman" w:cs="Times New Roman"/>
          <w:sz w:val="28"/>
          <w:szCs w:val="28"/>
        </w:rPr>
        <w:t xml:space="preserve"> институтов как институт сакральный, </w:t>
      </w:r>
      <w:r w:rsidR="008D72B2">
        <w:rPr>
          <w:rFonts w:ascii="Times New Roman" w:hAnsi="Times New Roman" w:cs="Times New Roman"/>
          <w:sz w:val="28"/>
          <w:szCs w:val="28"/>
        </w:rPr>
        <w:t>преимуществом</w:t>
      </w:r>
      <w:r w:rsidR="00C279B9" w:rsidRPr="00C279B9">
        <w:rPr>
          <w:rFonts w:ascii="Times New Roman" w:hAnsi="Times New Roman" w:cs="Times New Roman"/>
          <w:sz w:val="28"/>
          <w:szCs w:val="28"/>
        </w:rPr>
        <w:t xml:space="preserve"> которого в обществе </w:t>
      </w:r>
      <w:r w:rsidR="00B60EBC">
        <w:rPr>
          <w:rFonts w:ascii="Times New Roman" w:hAnsi="Times New Roman" w:cs="Times New Roman"/>
          <w:sz w:val="28"/>
          <w:szCs w:val="28"/>
        </w:rPr>
        <w:t>представляется</w:t>
      </w:r>
      <w:r w:rsidR="00C279B9" w:rsidRPr="00C279B9">
        <w:rPr>
          <w:rFonts w:ascii="Times New Roman" w:hAnsi="Times New Roman" w:cs="Times New Roman"/>
          <w:sz w:val="28"/>
          <w:szCs w:val="28"/>
        </w:rPr>
        <w:t xml:space="preserve"> духовная власть, </w:t>
      </w:r>
      <w:r w:rsidR="00B34CFE">
        <w:rPr>
          <w:rFonts w:ascii="Times New Roman" w:hAnsi="Times New Roman" w:cs="Times New Roman"/>
          <w:sz w:val="28"/>
          <w:szCs w:val="28"/>
        </w:rPr>
        <w:t>исходя из которой остальные социальные реалии являются мирскими.</w:t>
      </w:r>
    </w:p>
    <w:p w:rsidR="0042256A" w:rsidRDefault="002165CA" w:rsidP="0042256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Огюстом Контом было подчеркнуто, что религия</w:t>
      </w:r>
      <w:r w:rsidR="00CC1CE7">
        <w:rPr>
          <w:rFonts w:ascii="Times New Roman" w:hAnsi="Times New Roman" w:cs="Times New Roman"/>
          <w:sz w:val="28"/>
          <w:szCs w:val="28"/>
        </w:rPr>
        <w:t>, несомненно, - часть социальной структуры общества</w:t>
      </w:r>
      <w:r w:rsidR="00330E8B">
        <w:rPr>
          <w:rFonts w:ascii="Times New Roman" w:hAnsi="Times New Roman" w:cs="Times New Roman"/>
          <w:sz w:val="28"/>
          <w:szCs w:val="28"/>
        </w:rPr>
        <w:t>, которая вполне может выполнять в нем некоторые, в том числе позитивные, функции.</w:t>
      </w:r>
    </w:p>
    <w:p w:rsidR="00182053" w:rsidRDefault="00413DFE" w:rsidP="0042256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сказано ранее</w:t>
      </w:r>
      <w:r w:rsidR="005340E3">
        <w:rPr>
          <w:rFonts w:ascii="Times New Roman" w:hAnsi="Times New Roman" w:cs="Times New Roman"/>
          <w:sz w:val="28"/>
          <w:szCs w:val="28"/>
        </w:rPr>
        <w:t>, т</w:t>
      </w:r>
      <w:r w:rsidR="0042256A" w:rsidRPr="0042256A">
        <w:rPr>
          <w:rFonts w:ascii="Times New Roman" w:hAnsi="Times New Roman" w:cs="Times New Roman"/>
          <w:sz w:val="28"/>
          <w:szCs w:val="28"/>
        </w:rPr>
        <w:t>а или иная религия</w:t>
      </w:r>
      <w:r w:rsidR="00730D91">
        <w:rPr>
          <w:rFonts w:ascii="Times New Roman" w:hAnsi="Times New Roman" w:cs="Times New Roman"/>
          <w:sz w:val="28"/>
          <w:szCs w:val="28"/>
        </w:rPr>
        <w:t xml:space="preserve"> </w:t>
      </w:r>
      <w:r w:rsidR="0042256A" w:rsidRPr="0042256A">
        <w:rPr>
          <w:rFonts w:ascii="Times New Roman" w:hAnsi="Times New Roman" w:cs="Times New Roman"/>
          <w:sz w:val="28"/>
          <w:szCs w:val="28"/>
        </w:rPr>
        <w:t xml:space="preserve">существует и выполняет </w:t>
      </w:r>
      <w:r w:rsidR="0005030F">
        <w:rPr>
          <w:rFonts w:ascii="Times New Roman" w:hAnsi="Times New Roman" w:cs="Times New Roman"/>
          <w:sz w:val="28"/>
          <w:szCs w:val="28"/>
        </w:rPr>
        <w:t>ряд</w:t>
      </w:r>
      <w:r w:rsidR="002D77F6">
        <w:rPr>
          <w:rFonts w:ascii="Times New Roman" w:hAnsi="Times New Roman" w:cs="Times New Roman"/>
          <w:sz w:val="28"/>
          <w:szCs w:val="28"/>
        </w:rPr>
        <w:t xml:space="preserve"> </w:t>
      </w:r>
      <w:r w:rsidR="002D77F6" w:rsidRPr="00730D91">
        <w:rPr>
          <w:rFonts w:ascii="Times New Roman" w:hAnsi="Times New Roman" w:cs="Times New Roman"/>
          <w:sz w:val="28"/>
          <w:szCs w:val="28"/>
        </w:rPr>
        <w:t>сходных</w:t>
      </w:r>
      <w:r w:rsidR="0042256A" w:rsidRPr="0042256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034DC">
        <w:rPr>
          <w:rFonts w:ascii="Times New Roman" w:hAnsi="Times New Roman" w:cs="Times New Roman"/>
          <w:sz w:val="28"/>
          <w:szCs w:val="28"/>
        </w:rPr>
        <w:t>й</w:t>
      </w:r>
      <w:r w:rsidR="0042256A" w:rsidRPr="0042256A">
        <w:rPr>
          <w:rFonts w:ascii="Times New Roman" w:hAnsi="Times New Roman" w:cs="Times New Roman"/>
          <w:sz w:val="28"/>
          <w:szCs w:val="28"/>
        </w:rPr>
        <w:t xml:space="preserve"> в </w:t>
      </w:r>
      <w:r w:rsidR="00565370">
        <w:rPr>
          <w:rFonts w:ascii="Times New Roman" w:hAnsi="Times New Roman" w:cs="Times New Roman"/>
          <w:sz w:val="28"/>
          <w:szCs w:val="28"/>
        </w:rPr>
        <w:t>каждом</w:t>
      </w:r>
      <w:r w:rsidR="0042256A" w:rsidRPr="0042256A">
        <w:rPr>
          <w:rFonts w:ascii="Times New Roman" w:hAnsi="Times New Roman" w:cs="Times New Roman"/>
          <w:sz w:val="28"/>
          <w:szCs w:val="28"/>
        </w:rPr>
        <w:t xml:space="preserve"> обществе – от самых древних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42256A" w:rsidRPr="0042256A">
        <w:rPr>
          <w:rFonts w:ascii="Times New Roman" w:hAnsi="Times New Roman" w:cs="Times New Roman"/>
          <w:sz w:val="28"/>
          <w:szCs w:val="28"/>
        </w:rPr>
        <w:t xml:space="preserve">до современных. </w:t>
      </w:r>
      <w:r w:rsidR="00682F3B">
        <w:rPr>
          <w:rFonts w:ascii="Times New Roman" w:hAnsi="Times New Roman" w:cs="Times New Roman"/>
          <w:sz w:val="28"/>
          <w:szCs w:val="28"/>
        </w:rPr>
        <w:t xml:space="preserve">Отечественные ученые выделяют следующие социальные функции религии: </w:t>
      </w:r>
    </w:p>
    <w:p w:rsidR="00182053" w:rsidRPr="00182053" w:rsidRDefault="00682F3B" w:rsidP="007B64E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53">
        <w:rPr>
          <w:rFonts w:ascii="Times New Roman" w:hAnsi="Times New Roman" w:cs="Times New Roman"/>
          <w:sz w:val="28"/>
          <w:szCs w:val="28"/>
        </w:rPr>
        <w:t>воспитательная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C500A9">
        <w:rPr>
          <w:rFonts w:ascii="Times New Roman" w:hAnsi="Times New Roman" w:cs="Times New Roman"/>
          <w:sz w:val="28"/>
          <w:szCs w:val="28"/>
        </w:rPr>
        <w:t>–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C500A9">
        <w:rPr>
          <w:rFonts w:ascii="Times New Roman" w:hAnsi="Times New Roman" w:cs="Times New Roman"/>
          <w:sz w:val="28"/>
          <w:szCs w:val="28"/>
        </w:rPr>
        <w:t>религия пропагандирует нормы нравственности, повседневного общения</w:t>
      </w:r>
      <w:r w:rsidR="003C3071">
        <w:rPr>
          <w:rFonts w:ascii="Times New Roman" w:hAnsi="Times New Roman" w:cs="Times New Roman"/>
          <w:sz w:val="28"/>
          <w:szCs w:val="28"/>
        </w:rPr>
        <w:t>, в ней формируются начальные правила семейной жизни, важное воспитательное значение</w:t>
      </w:r>
      <w:r w:rsidR="001B3276">
        <w:rPr>
          <w:rFonts w:ascii="Times New Roman" w:hAnsi="Times New Roman" w:cs="Times New Roman"/>
          <w:sz w:val="28"/>
          <w:szCs w:val="28"/>
        </w:rPr>
        <w:t xml:space="preserve"> имеют советы религиозных мыслителей в борьбе с человеческими пороками, негативными наклонностями</w:t>
      </w:r>
      <w:r w:rsidR="00EE12C9">
        <w:rPr>
          <w:rFonts w:ascii="Times New Roman" w:hAnsi="Times New Roman" w:cs="Times New Roman"/>
          <w:sz w:val="28"/>
          <w:szCs w:val="28"/>
        </w:rPr>
        <w:t>, благодаря религии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EE12C9">
        <w:rPr>
          <w:rFonts w:ascii="Times New Roman" w:hAnsi="Times New Roman" w:cs="Times New Roman"/>
          <w:sz w:val="28"/>
          <w:szCs w:val="28"/>
        </w:rPr>
        <w:t>у нового поколения формируется особая ценностно-нормативная система</w:t>
      </w:r>
      <w:r w:rsidR="00040D91">
        <w:rPr>
          <w:rFonts w:ascii="Times New Roman" w:hAnsi="Times New Roman" w:cs="Times New Roman"/>
          <w:sz w:val="28"/>
          <w:szCs w:val="28"/>
        </w:rPr>
        <w:t>, способ мышления, а также стиль жизни</w:t>
      </w:r>
      <w:r w:rsidR="004678B8">
        <w:rPr>
          <w:rFonts w:ascii="Times New Roman" w:hAnsi="Times New Roman" w:cs="Times New Roman"/>
          <w:sz w:val="28"/>
          <w:szCs w:val="28"/>
        </w:rPr>
        <w:t>;</w:t>
      </w:r>
    </w:p>
    <w:p w:rsidR="00182053" w:rsidRPr="00182053" w:rsidRDefault="00682F3B" w:rsidP="007B64E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53">
        <w:rPr>
          <w:rFonts w:ascii="Times New Roman" w:hAnsi="Times New Roman" w:cs="Times New Roman"/>
          <w:sz w:val="28"/>
          <w:szCs w:val="28"/>
        </w:rPr>
        <w:t>мировоззренческая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CA1A55">
        <w:rPr>
          <w:rFonts w:ascii="Times New Roman" w:hAnsi="Times New Roman" w:cs="Times New Roman"/>
          <w:sz w:val="28"/>
          <w:szCs w:val="28"/>
        </w:rPr>
        <w:t>–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CA1A55">
        <w:rPr>
          <w:rFonts w:ascii="Times New Roman" w:hAnsi="Times New Roman" w:cs="Times New Roman"/>
          <w:sz w:val="28"/>
          <w:szCs w:val="28"/>
        </w:rPr>
        <w:t xml:space="preserve">каждая религия старается дать человеку ответы на </w:t>
      </w:r>
      <w:r w:rsidR="00A15BD3">
        <w:rPr>
          <w:rFonts w:ascii="Times New Roman" w:hAnsi="Times New Roman" w:cs="Times New Roman"/>
          <w:sz w:val="28"/>
          <w:szCs w:val="28"/>
        </w:rPr>
        <w:t xml:space="preserve">вопросы о смысле нашего существования, создает систему </w:t>
      </w:r>
      <w:r w:rsidR="00A15BD3">
        <w:rPr>
          <w:rFonts w:ascii="Times New Roman" w:hAnsi="Times New Roman" w:cs="Times New Roman"/>
          <w:sz w:val="28"/>
          <w:szCs w:val="28"/>
        </w:rPr>
        <w:lastRenderedPageBreak/>
        <w:t>мировоззрения</w:t>
      </w:r>
      <w:r w:rsidR="00B53F31">
        <w:rPr>
          <w:rFonts w:ascii="Times New Roman" w:hAnsi="Times New Roman" w:cs="Times New Roman"/>
          <w:sz w:val="28"/>
          <w:szCs w:val="28"/>
        </w:rPr>
        <w:t>, которая способствует понимаю мира, его устройства и роли человека в нем;</w:t>
      </w:r>
    </w:p>
    <w:p w:rsidR="00182053" w:rsidRPr="00182053" w:rsidRDefault="00682F3B" w:rsidP="007B64E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53">
        <w:rPr>
          <w:rFonts w:ascii="Times New Roman" w:hAnsi="Times New Roman" w:cs="Times New Roman"/>
          <w:sz w:val="28"/>
          <w:szCs w:val="28"/>
        </w:rPr>
        <w:t>регулятивная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BA5ADB">
        <w:rPr>
          <w:rFonts w:ascii="Times New Roman" w:hAnsi="Times New Roman" w:cs="Times New Roman"/>
          <w:sz w:val="28"/>
          <w:szCs w:val="28"/>
        </w:rPr>
        <w:t>–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BA5ADB">
        <w:rPr>
          <w:rFonts w:ascii="Times New Roman" w:hAnsi="Times New Roman" w:cs="Times New Roman"/>
          <w:sz w:val="28"/>
          <w:szCs w:val="28"/>
        </w:rPr>
        <w:t xml:space="preserve">с </w:t>
      </w:r>
      <w:r w:rsidR="002D1665">
        <w:rPr>
          <w:rFonts w:ascii="Times New Roman" w:hAnsi="Times New Roman" w:cs="Times New Roman"/>
          <w:sz w:val="28"/>
          <w:szCs w:val="28"/>
        </w:rPr>
        <w:t>помощью религиозных ценностей, установок, традиций и обычаев происходит управление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2D1665">
        <w:rPr>
          <w:rFonts w:ascii="Times New Roman" w:hAnsi="Times New Roman" w:cs="Times New Roman"/>
          <w:sz w:val="28"/>
          <w:szCs w:val="28"/>
        </w:rPr>
        <w:t>деятельность</w:t>
      </w:r>
      <w:r w:rsidR="00284ECA">
        <w:rPr>
          <w:rFonts w:ascii="Times New Roman" w:hAnsi="Times New Roman" w:cs="Times New Roman"/>
          <w:sz w:val="28"/>
          <w:szCs w:val="28"/>
        </w:rPr>
        <w:t>ю людей, их взаим</w:t>
      </w:r>
      <w:r w:rsidR="007E3037">
        <w:rPr>
          <w:rFonts w:ascii="Times New Roman" w:hAnsi="Times New Roman" w:cs="Times New Roman"/>
          <w:sz w:val="28"/>
          <w:szCs w:val="28"/>
        </w:rPr>
        <w:t>о</w:t>
      </w:r>
      <w:r w:rsidR="00284ECA">
        <w:rPr>
          <w:rFonts w:ascii="Times New Roman" w:hAnsi="Times New Roman" w:cs="Times New Roman"/>
          <w:sz w:val="28"/>
          <w:szCs w:val="28"/>
        </w:rPr>
        <w:t>отношени</w:t>
      </w:r>
      <w:r w:rsidR="007E3037">
        <w:rPr>
          <w:rFonts w:ascii="Times New Roman" w:hAnsi="Times New Roman" w:cs="Times New Roman"/>
          <w:sz w:val="28"/>
          <w:szCs w:val="28"/>
        </w:rPr>
        <w:t>ями</w:t>
      </w:r>
      <w:r w:rsidR="00284ECA">
        <w:rPr>
          <w:rFonts w:ascii="Times New Roman" w:hAnsi="Times New Roman" w:cs="Times New Roman"/>
          <w:sz w:val="28"/>
          <w:szCs w:val="28"/>
        </w:rPr>
        <w:t>, а также</w:t>
      </w:r>
      <w:r w:rsidR="007E3037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="00683C61">
        <w:rPr>
          <w:rFonts w:ascii="Times New Roman" w:hAnsi="Times New Roman" w:cs="Times New Roman"/>
          <w:sz w:val="28"/>
          <w:szCs w:val="28"/>
        </w:rPr>
        <w:t>, особое значение здесь имеет система норм</w:t>
      </w:r>
      <w:r w:rsidR="009E29BA">
        <w:rPr>
          <w:rFonts w:ascii="Times New Roman" w:hAnsi="Times New Roman" w:cs="Times New Roman"/>
          <w:sz w:val="28"/>
          <w:szCs w:val="28"/>
        </w:rPr>
        <w:t xml:space="preserve"> (право и мораль)</w:t>
      </w:r>
      <w:r w:rsidR="00683C61">
        <w:rPr>
          <w:rFonts w:ascii="Times New Roman" w:hAnsi="Times New Roman" w:cs="Times New Roman"/>
          <w:sz w:val="28"/>
          <w:szCs w:val="28"/>
        </w:rPr>
        <w:t>,</w:t>
      </w:r>
      <w:r w:rsidR="009E29BA">
        <w:rPr>
          <w:rFonts w:ascii="Times New Roman" w:hAnsi="Times New Roman" w:cs="Times New Roman"/>
          <w:sz w:val="28"/>
          <w:szCs w:val="28"/>
        </w:rPr>
        <w:t xml:space="preserve"> образцов (примеры для подражания), контроля (реализация предписаний)</w:t>
      </w:r>
      <w:r w:rsidR="00443A5B">
        <w:rPr>
          <w:rFonts w:ascii="Times New Roman" w:hAnsi="Times New Roman" w:cs="Times New Roman"/>
          <w:sz w:val="28"/>
          <w:szCs w:val="28"/>
        </w:rPr>
        <w:t>, поощрений и наказаний;</w:t>
      </w:r>
    </w:p>
    <w:p w:rsidR="00182053" w:rsidRPr="00182053" w:rsidRDefault="00682F3B" w:rsidP="007B64E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53">
        <w:rPr>
          <w:rFonts w:ascii="Times New Roman" w:hAnsi="Times New Roman" w:cs="Times New Roman"/>
          <w:sz w:val="28"/>
          <w:szCs w:val="28"/>
        </w:rPr>
        <w:t>интеграционная</w:t>
      </w:r>
      <w:r w:rsidR="000304F2">
        <w:rPr>
          <w:rFonts w:ascii="Times New Roman" w:hAnsi="Times New Roman" w:cs="Times New Roman"/>
          <w:sz w:val="28"/>
          <w:szCs w:val="28"/>
        </w:rPr>
        <w:t xml:space="preserve"> – объединяет приверженцев определенной религии на основе общих</w:t>
      </w:r>
      <w:r w:rsidR="00C85C0B">
        <w:rPr>
          <w:rFonts w:ascii="Times New Roman" w:hAnsi="Times New Roman" w:cs="Times New Roman"/>
          <w:sz w:val="28"/>
          <w:szCs w:val="28"/>
        </w:rPr>
        <w:t xml:space="preserve"> ценностей, ритуалов, традиций, норм и правил поведения;</w:t>
      </w:r>
    </w:p>
    <w:p w:rsidR="00182053" w:rsidRPr="00182053" w:rsidRDefault="00682F3B" w:rsidP="007B64E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53"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 w:rsidR="00AA50E4">
        <w:rPr>
          <w:rFonts w:ascii="Times New Roman" w:hAnsi="Times New Roman" w:cs="Times New Roman"/>
          <w:sz w:val="28"/>
          <w:szCs w:val="28"/>
        </w:rPr>
        <w:t xml:space="preserve">– обеспечивает общение члена религиозной группы с Богом и единоверцами, </w:t>
      </w:r>
      <w:r w:rsidR="00B052DC">
        <w:rPr>
          <w:rFonts w:ascii="Times New Roman" w:hAnsi="Times New Roman" w:cs="Times New Roman"/>
          <w:sz w:val="28"/>
          <w:szCs w:val="28"/>
        </w:rPr>
        <w:t>данная функция является производной от интеграционной, поэтому она способс</w:t>
      </w:r>
      <w:r w:rsidR="000E6196">
        <w:rPr>
          <w:rFonts w:ascii="Times New Roman" w:hAnsi="Times New Roman" w:cs="Times New Roman"/>
          <w:sz w:val="28"/>
          <w:szCs w:val="28"/>
        </w:rPr>
        <w:t>т</w:t>
      </w:r>
      <w:r w:rsidR="00B052DC">
        <w:rPr>
          <w:rFonts w:ascii="Times New Roman" w:hAnsi="Times New Roman" w:cs="Times New Roman"/>
          <w:sz w:val="28"/>
          <w:szCs w:val="28"/>
        </w:rPr>
        <w:t xml:space="preserve">вует установлению </w:t>
      </w:r>
      <w:r w:rsidR="000E6196">
        <w:rPr>
          <w:rFonts w:ascii="Times New Roman" w:hAnsi="Times New Roman" w:cs="Times New Roman"/>
          <w:sz w:val="28"/>
          <w:szCs w:val="28"/>
        </w:rPr>
        <w:t>различного рода связей между</w:t>
      </w:r>
      <w:r w:rsidR="00444279">
        <w:rPr>
          <w:rFonts w:ascii="Times New Roman" w:hAnsi="Times New Roman" w:cs="Times New Roman"/>
          <w:sz w:val="28"/>
          <w:szCs w:val="28"/>
        </w:rPr>
        <w:t xml:space="preserve"> приверженцами конфессии;</w:t>
      </w:r>
    </w:p>
    <w:p w:rsidR="00EF4BE7" w:rsidRPr="00EF4BE7" w:rsidRDefault="00682F3B" w:rsidP="007B64EE">
      <w:pPr>
        <w:pStyle w:val="a5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E7">
        <w:rPr>
          <w:rFonts w:ascii="Times New Roman" w:hAnsi="Times New Roman" w:cs="Times New Roman"/>
          <w:sz w:val="28"/>
          <w:szCs w:val="28"/>
        </w:rPr>
        <w:t>культуротворческая</w:t>
      </w:r>
      <w:proofErr w:type="spellEnd"/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B36277" w:rsidRPr="00EF4BE7">
        <w:rPr>
          <w:rFonts w:ascii="Times New Roman" w:hAnsi="Times New Roman" w:cs="Times New Roman"/>
          <w:sz w:val="28"/>
          <w:szCs w:val="28"/>
        </w:rPr>
        <w:t>–</w:t>
      </w:r>
      <w:r w:rsidR="008E0A4A">
        <w:rPr>
          <w:rFonts w:ascii="Times New Roman" w:hAnsi="Times New Roman" w:cs="Times New Roman"/>
          <w:sz w:val="28"/>
          <w:szCs w:val="28"/>
        </w:rPr>
        <w:t xml:space="preserve"> </w:t>
      </w:r>
      <w:r w:rsidR="00B36277" w:rsidRPr="00EF4BE7">
        <w:rPr>
          <w:rFonts w:ascii="Times New Roman" w:hAnsi="Times New Roman" w:cs="Times New Roman"/>
          <w:sz w:val="28"/>
          <w:szCs w:val="28"/>
        </w:rPr>
        <w:t>предполагает,</w:t>
      </w:r>
      <w:r w:rsidR="005551D9" w:rsidRPr="00EF4BE7">
        <w:rPr>
          <w:rFonts w:ascii="Times New Roman" w:hAnsi="Times New Roman" w:cs="Times New Roman"/>
          <w:sz w:val="28"/>
          <w:szCs w:val="28"/>
        </w:rPr>
        <w:t xml:space="preserve"> что некоторые достижения культуры передаются от поколения к поколению через религию, также религия, будучи частью культуры</w:t>
      </w:r>
      <w:r w:rsidR="00C21A9E" w:rsidRPr="00EF4BE7">
        <w:rPr>
          <w:rFonts w:ascii="Times New Roman" w:hAnsi="Times New Roman" w:cs="Times New Roman"/>
          <w:sz w:val="28"/>
          <w:szCs w:val="28"/>
        </w:rPr>
        <w:t>, способствовала развитию письменност</w:t>
      </w:r>
      <w:r w:rsidR="00975F8A">
        <w:rPr>
          <w:rFonts w:ascii="Times New Roman" w:hAnsi="Times New Roman" w:cs="Times New Roman"/>
          <w:sz w:val="28"/>
          <w:szCs w:val="28"/>
        </w:rPr>
        <w:t>и</w:t>
      </w:r>
      <w:r w:rsidR="00C21A9E" w:rsidRPr="00EF4BE7">
        <w:rPr>
          <w:rFonts w:ascii="Times New Roman" w:hAnsi="Times New Roman" w:cs="Times New Roman"/>
          <w:sz w:val="28"/>
          <w:szCs w:val="28"/>
        </w:rPr>
        <w:t>,</w:t>
      </w:r>
      <w:r w:rsidR="006F56D1" w:rsidRPr="00EF4BE7">
        <w:rPr>
          <w:rFonts w:ascii="Times New Roman" w:hAnsi="Times New Roman" w:cs="Times New Roman"/>
          <w:sz w:val="28"/>
          <w:szCs w:val="28"/>
        </w:rPr>
        <w:t xml:space="preserve"> книгопечатани</w:t>
      </w:r>
      <w:r w:rsidR="00975F8A">
        <w:rPr>
          <w:rFonts w:ascii="Times New Roman" w:hAnsi="Times New Roman" w:cs="Times New Roman"/>
          <w:sz w:val="28"/>
          <w:szCs w:val="28"/>
        </w:rPr>
        <w:t>я</w:t>
      </w:r>
      <w:r w:rsidR="006F56D1" w:rsidRPr="00EF4BE7">
        <w:rPr>
          <w:rFonts w:ascii="Times New Roman" w:hAnsi="Times New Roman" w:cs="Times New Roman"/>
          <w:sz w:val="28"/>
          <w:szCs w:val="28"/>
        </w:rPr>
        <w:t>, искусств</w:t>
      </w:r>
      <w:r w:rsidR="00975F8A">
        <w:rPr>
          <w:rFonts w:ascii="Times New Roman" w:hAnsi="Times New Roman" w:cs="Times New Roman"/>
          <w:sz w:val="28"/>
          <w:szCs w:val="28"/>
        </w:rPr>
        <w:t>а</w:t>
      </w:r>
      <w:r w:rsidR="003846FF">
        <w:rPr>
          <w:rFonts w:ascii="Times New Roman" w:hAnsi="Times New Roman" w:cs="Times New Roman"/>
          <w:sz w:val="28"/>
          <w:szCs w:val="28"/>
        </w:rPr>
        <w:t xml:space="preserve"> </w:t>
      </w:r>
      <w:r w:rsidR="003846FF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3846F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846FF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F56D1" w:rsidRPr="00EF4BE7">
        <w:rPr>
          <w:rFonts w:ascii="Times New Roman" w:hAnsi="Times New Roman" w:cs="Times New Roman"/>
          <w:sz w:val="28"/>
          <w:szCs w:val="28"/>
        </w:rPr>
        <w:t>.</w:t>
      </w:r>
      <w:r w:rsidR="002D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63" w:rsidRPr="00EF4BE7" w:rsidRDefault="003E25C7" w:rsidP="00EF4B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BE7">
        <w:rPr>
          <w:rFonts w:ascii="Times New Roman" w:hAnsi="Times New Roman" w:cs="Times New Roman"/>
          <w:sz w:val="28"/>
          <w:szCs w:val="28"/>
        </w:rPr>
        <w:t>Р</w:t>
      </w:r>
      <w:r w:rsidR="0042256A" w:rsidRPr="00EF4BE7">
        <w:rPr>
          <w:rFonts w:ascii="Times New Roman" w:hAnsi="Times New Roman" w:cs="Times New Roman"/>
          <w:sz w:val="28"/>
          <w:szCs w:val="28"/>
        </w:rPr>
        <w:t>елигия</w:t>
      </w:r>
      <w:r w:rsidR="00E42ABA" w:rsidRPr="00EF4BE7">
        <w:rPr>
          <w:rFonts w:ascii="Times New Roman" w:hAnsi="Times New Roman" w:cs="Times New Roman"/>
          <w:sz w:val="28"/>
          <w:szCs w:val="28"/>
        </w:rPr>
        <w:t>, как явление социальное,</w:t>
      </w:r>
      <w:r w:rsidR="0042256A" w:rsidRPr="00EF4BE7">
        <w:rPr>
          <w:rFonts w:ascii="Times New Roman" w:hAnsi="Times New Roman" w:cs="Times New Roman"/>
          <w:sz w:val="28"/>
          <w:szCs w:val="28"/>
        </w:rPr>
        <w:t xml:space="preserve"> является источником ценностей, обусловливающих мотивацию к повседневному действию, понятий, определяющих его рациональность, а также образцов поведения, обеспечивающих его легитимность</w:t>
      </w:r>
      <w:r w:rsidR="00B337F9">
        <w:rPr>
          <w:rFonts w:ascii="Times New Roman" w:hAnsi="Times New Roman" w:cs="Times New Roman"/>
          <w:sz w:val="28"/>
          <w:szCs w:val="28"/>
        </w:rPr>
        <w:t xml:space="preserve"> </w:t>
      </w:r>
      <w:r w:rsidR="00B337F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33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8, с. </w:t>
      </w:r>
      <w:r w:rsidR="00B337F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337F9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B337F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2256A" w:rsidRPr="00EF4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623" w:rsidRPr="00805B10" w:rsidRDefault="002D77F6" w:rsidP="00805B1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исследователи (социологи, философы, историки) в процессе изучения феномена религии пришли к выводам, что р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елигия 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является чем-то, навязанным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людям 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извне 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жрецами</w:t>
      </w:r>
      <w:r w:rsidR="00DB3985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же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29B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верхушкой власти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нет оснований считать ее самодостаточным феноменом, обладающим </w:t>
      </w:r>
      <w:r w:rsidR="00F31846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</w:t>
      </w:r>
      <w:r w:rsidR="00896EF5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352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началом</w:t>
      </w:r>
      <w:r w:rsidR="004C4ACA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Очевидно, что религия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ACA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04E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зарождается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существует в обществе, </w:t>
      </w:r>
      <w:r w:rsidR="00AC404E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вписана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контекст всемирной истории и </w:t>
      </w:r>
      <w:r w:rsidR="001A199D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подвластна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изменениям</w:t>
      </w:r>
      <w:r w:rsidR="001A199D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связанным 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1A199D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социальными</w:t>
      </w:r>
      <w:r w:rsidR="00EE3F4C" w:rsidRPr="008E0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переменами.</w:t>
      </w:r>
    </w:p>
    <w:p w:rsidR="0096203B" w:rsidRPr="00805B10" w:rsidRDefault="002D77F6" w:rsidP="00805B1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34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BE03D9" w:rsidRPr="00B3349A">
        <w:rPr>
          <w:rFonts w:ascii="Times New Roman" w:hAnsi="Times New Roman" w:cs="Times New Roman"/>
          <w:b/>
          <w:sz w:val="28"/>
          <w:szCs w:val="28"/>
        </w:rPr>
        <w:t>Уровни изучения религии</w:t>
      </w:r>
      <w:r w:rsidRPr="00B334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03D9" w:rsidRPr="00B3349A">
        <w:rPr>
          <w:rFonts w:ascii="Times New Roman" w:hAnsi="Times New Roman" w:cs="Times New Roman"/>
          <w:b/>
          <w:sz w:val="28"/>
          <w:szCs w:val="28"/>
        </w:rPr>
        <w:t>социологический аспект</w:t>
      </w:r>
    </w:p>
    <w:p w:rsidR="00B3349A" w:rsidRPr="008E0A4A" w:rsidRDefault="00B3349A" w:rsidP="0096203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03B" w:rsidRDefault="0096203B" w:rsidP="0096203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Религия выступает объектом изучения не одной науки, а целого ряда </w:t>
      </w:r>
      <w:r w:rsidRPr="00567B52">
        <w:rPr>
          <w:rFonts w:ascii="Times New Roman" w:hAnsi="Times New Roman" w:cs="Times New Roman"/>
          <w:sz w:val="28"/>
          <w:szCs w:val="28"/>
        </w:rPr>
        <w:t>обществоведческих</w:t>
      </w:r>
      <w:r>
        <w:rPr>
          <w:rFonts w:ascii="Times New Roman" w:hAnsi="Times New Roman" w:cs="Times New Roman"/>
          <w:sz w:val="28"/>
          <w:szCs w:val="28"/>
        </w:rPr>
        <w:t xml:space="preserve"> дисциплин, сюда входят: философия религии, исторические науки (история, археология, этнография), культурология, теология, а также социология религия, о которой было сказано ранее, и т.д.</w:t>
      </w:r>
    </w:p>
    <w:p w:rsidR="0096203B" w:rsidRPr="008E0A4A" w:rsidRDefault="0096203B" w:rsidP="0096203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A4A">
        <w:rPr>
          <w:rFonts w:ascii="Times New Roman" w:hAnsi="Times New Roman" w:cs="Times New Roman"/>
          <w:sz w:val="28"/>
          <w:szCs w:val="28"/>
        </w:rPr>
        <w:t xml:space="preserve">Так как нас интересует религия, как социальный феномен, то и рассматривать мы ее будем с </w:t>
      </w:r>
      <w:r w:rsidR="002D77F6" w:rsidRPr="008E0A4A">
        <w:rPr>
          <w:rFonts w:ascii="Times New Roman" w:hAnsi="Times New Roman" w:cs="Times New Roman"/>
          <w:sz w:val="28"/>
          <w:szCs w:val="28"/>
        </w:rPr>
        <w:t>социологической точки зрения.</w:t>
      </w:r>
      <w:r w:rsidRPr="008E0A4A">
        <w:rPr>
          <w:rFonts w:ascii="Times New Roman" w:hAnsi="Times New Roman" w:cs="Times New Roman"/>
          <w:sz w:val="28"/>
          <w:szCs w:val="28"/>
        </w:rPr>
        <w:t xml:space="preserve"> Здесь важно выделить два уровня изучения религии:</w:t>
      </w:r>
    </w:p>
    <w:p w:rsidR="0096203B" w:rsidRDefault="0096203B" w:rsidP="007B64E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уровень познания религии (макроуровень);</w:t>
      </w:r>
    </w:p>
    <w:p w:rsidR="0096203B" w:rsidRDefault="0096203B" w:rsidP="007B64E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эмпирический уровень познания религии (микроуровень).</w:t>
      </w:r>
    </w:p>
    <w:p w:rsidR="0096203B" w:rsidRDefault="0096203B" w:rsidP="009620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971">
        <w:rPr>
          <w:rFonts w:ascii="Times New Roman" w:hAnsi="Times New Roman" w:cs="Times New Roman"/>
          <w:sz w:val="28"/>
          <w:szCs w:val="28"/>
        </w:rPr>
        <w:t>В рамках теоретического уровня социологи изучают религию как общественную подсистему, а также рассматрива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97971">
        <w:rPr>
          <w:rFonts w:ascii="Times New Roman" w:hAnsi="Times New Roman" w:cs="Times New Roman"/>
          <w:sz w:val="28"/>
          <w:szCs w:val="28"/>
        </w:rPr>
        <w:t xml:space="preserve"> ее взаимодействие с другими социальными единицами, структурами.</w:t>
      </w:r>
      <w:r>
        <w:rPr>
          <w:rFonts w:ascii="Times New Roman" w:hAnsi="Times New Roman" w:cs="Times New Roman"/>
          <w:sz w:val="28"/>
          <w:szCs w:val="28"/>
        </w:rPr>
        <w:t xml:space="preserve"> Здесь мы говорим о религии как о социальном институте, анализируем причины ее возникновения, стадии развития, рассматриваем роль и место в жизни социума. Мы непосредственно изучаем функции религии, виды религиозных организаций, ставим вопросы о функционировании института религии в современном обществе, исследуем механизмы и способы адаптации религии.</w:t>
      </w:r>
    </w:p>
    <w:p w:rsidR="00D060B1" w:rsidRPr="00905508" w:rsidRDefault="00905508" w:rsidP="00EE46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рассматривать данный феномен с позиций</w:t>
      </w:r>
      <w:r w:rsidR="001849A0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института, </w:t>
      </w:r>
      <w:r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стоит подчеркнуть, что </w:t>
      </w:r>
      <w:r w:rsidR="001849A0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обладает своей структурой, как правило,</w:t>
      </w:r>
      <w:r w:rsidR="00121994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</w:t>
      </w:r>
      <w:r w:rsidR="007D404F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21994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различных вероис</w:t>
      </w:r>
      <w:r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поведаний. Обычно выделяют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21994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основных структурных элемента религии: </w:t>
      </w:r>
      <w:r w:rsidR="0024616E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религиозное сознание, религиозные действия, религиозные организации. </w:t>
      </w:r>
    </w:p>
    <w:p w:rsidR="005F0F14" w:rsidRPr="005F0F14" w:rsidRDefault="00D060B1" w:rsidP="00EE46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Религиозное сознание – это, в первую очередь, вера в нечто священное, сакральное.</w:t>
      </w:r>
      <w:r w:rsidR="00406728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сознание </w:t>
      </w:r>
      <w:r w:rsidR="0023278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</w:t>
      </w:r>
      <w:r w:rsidR="00170DD7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окрашено, оно поддерживается </w:t>
      </w:r>
      <w:r w:rsidR="008431AC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норм и правил, примером может служить десять</w:t>
      </w:r>
      <w:r w:rsidR="00C01B8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христианских заповедей или шариат в исламе. </w:t>
      </w:r>
    </w:p>
    <w:p w:rsidR="005F0F14" w:rsidRPr="005F0F14" w:rsidRDefault="00905508" w:rsidP="00EE46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элементом </w:t>
      </w:r>
      <w:r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="00C01B8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религиозные действия</w:t>
      </w:r>
      <w:r w:rsidR="00E1125D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религиозным действием подразумеваются ритуалы, обряды, которые </w:t>
      </w:r>
      <w:r w:rsidR="00E1125D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связаны</w:t>
      </w:r>
      <w:r w:rsidR="004E4CDF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нормами, ценностями, а также важными событиями, как пример </w:t>
      </w:r>
      <w:r w:rsidR="00775E35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4CDF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крещение</w:t>
      </w:r>
      <w:r w:rsidR="00775E35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венчание и т.д. Такого рода действия понимаются религиозной группой как способ общения, взаимодействия с божественным</w:t>
      </w:r>
      <w:r w:rsidR="000536F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F14"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Дюркгейм </w:t>
      </w:r>
      <w:r w:rsidR="000536F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полагал, что</w:t>
      </w:r>
      <w:r w:rsidR="005F0F14"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религиозные действия </w:t>
      </w:r>
      <w:r w:rsidR="000536F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главная черта</w:t>
      </w:r>
      <w:r w:rsidR="00B85F59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религии как социального института.</w:t>
      </w:r>
    </w:p>
    <w:p w:rsidR="00467FB7" w:rsidRPr="00905508" w:rsidRDefault="005F0F14" w:rsidP="00EE46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 элементом религии являются</w:t>
      </w:r>
      <w:r w:rsidRPr="005F0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27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организации</w:t>
      </w:r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2FE8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B1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10E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регулируют</w:t>
      </w:r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религиозных общин.</w:t>
      </w:r>
      <w:r w:rsidR="00E106F6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F6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религиозные организации возникают </w:t>
      </w:r>
      <w:r w:rsidR="00C872DE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</w:t>
      </w:r>
      <w:r w:rsidR="00905508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общества, они вызревают и формируются в тесной зависимости с социальными процессами в обществе.</w:t>
      </w:r>
      <w:r w:rsidR="00136C8C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различные </w:t>
      </w:r>
      <w:r w:rsidR="00C872DE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67FB7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905508" w:rsidRPr="00B14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чаще всего – церковь, секту, деноминацию.</w:t>
      </w:r>
      <w:r w:rsidR="0090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0F14" w:rsidRPr="005F0F14" w:rsidRDefault="005F0F14" w:rsidP="00EE46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Церковь</w:t>
      </w:r>
      <w:r w:rsidRPr="005F0F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крупные религиозные организации, которые возникли в определенных исторических условиях как способ упорядочения религиозной жизни верующих и установления взаимоотношений с государством и светскими организациями.</w:t>
      </w:r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Церковное управление осуществляется по бюрократическому типу, с четко организованной иерархической </w:t>
      </w:r>
      <w:proofErr w:type="spellStart"/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статусно</w:t>
      </w:r>
      <w:proofErr w:type="spellEnd"/>
      <w:r w:rsidRPr="005F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-ролевой структурой, подчинением низших священнослужителей высшим</w:t>
      </w:r>
      <w:r w:rsidR="00B40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38D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F2738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2738D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C5338" w:rsidRPr="00EE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22D8" w:rsidRPr="00EE4620" w:rsidRDefault="00C722D8" w:rsidP="00EE462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620">
        <w:rPr>
          <w:rFonts w:ascii="Times New Roman" w:hAnsi="Times New Roman" w:cs="Times New Roman"/>
          <w:iCs/>
          <w:color w:val="000000"/>
          <w:sz w:val="28"/>
          <w:szCs w:val="28"/>
        </w:rPr>
        <w:t>Деноминации</w:t>
      </w:r>
      <w:r w:rsidR="00B1430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E4620">
        <w:rPr>
          <w:rFonts w:ascii="Times New Roman" w:hAnsi="Times New Roman" w:cs="Times New Roman"/>
          <w:color w:val="000000"/>
          <w:sz w:val="28"/>
          <w:szCs w:val="28"/>
        </w:rPr>
        <w:t xml:space="preserve">возникли из небольших религиозных общин, </w:t>
      </w:r>
      <w:r w:rsidR="008025D3" w:rsidRPr="00EE4620">
        <w:rPr>
          <w:rFonts w:ascii="Times New Roman" w:hAnsi="Times New Roman" w:cs="Times New Roman"/>
          <w:color w:val="000000"/>
          <w:sz w:val="28"/>
          <w:szCs w:val="28"/>
        </w:rPr>
        <w:t>им удалось распрост</w:t>
      </w:r>
      <w:r w:rsidR="00D22CCD" w:rsidRPr="00EE4620">
        <w:rPr>
          <w:rFonts w:ascii="Times New Roman" w:hAnsi="Times New Roman" w:cs="Times New Roman"/>
          <w:color w:val="000000"/>
          <w:sz w:val="28"/>
          <w:szCs w:val="28"/>
        </w:rPr>
        <w:t xml:space="preserve">ранить свое влияние, а также </w:t>
      </w:r>
      <w:r w:rsidRPr="00EE4620">
        <w:rPr>
          <w:rFonts w:ascii="Times New Roman" w:hAnsi="Times New Roman" w:cs="Times New Roman"/>
          <w:color w:val="000000"/>
          <w:sz w:val="28"/>
          <w:szCs w:val="28"/>
        </w:rPr>
        <w:t xml:space="preserve">сохранить </w:t>
      </w:r>
      <w:r w:rsidR="00D22CCD" w:rsidRPr="00EE4620">
        <w:rPr>
          <w:rFonts w:ascii="Times New Roman" w:hAnsi="Times New Roman" w:cs="Times New Roman"/>
          <w:color w:val="000000"/>
          <w:sz w:val="28"/>
          <w:szCs w:val="28"/>
        </w:rPr>
        <w:t>независимость</w:t>
      </w:r>
      <w:r w:rsidRPr="00EE46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2CCD" w:rsidRPr="00EE4620">
        <w:rPr>
          <w:rFonts w:ascii="Times New Roman" w:hAnsi="Times New Roman" w:cs="Times New Roman"/>
          <w:color w:val="000000"/>
          <w:sz w:val="28"/>
          <w:szCs w:val="28"/>
        </w:rPr>
        <w:t xml:space="preserve"> но они все еще не </w:t>
      </w:r>
      <w:r w:rsidR="00C16A1E" w:rsidRPr="00EE4620">
        <w:rPr>
          <w:rFonts w:ascii="Times New Roman" w:hAnsi="Times New Roman" w:cs="Times New Roman"/>
          <w:color w:val="000000"/>
          <w:sz w:val="28"/>
          <w:szCs w:val="28"/>
        </w:rPr>
        <w:t>получили схожей численности и влияния как у церкви. Связь деноминации</w:t>
      </w:r>
      <w:r w:rsidR="005D162C" w:rsidRPr="00EE4620">
        <w:rPr>
          <w:rFonts w:ascii="Times New Roman" w:hAnsi="Times New Roman" w:cs="Times New Roman"/>
          <w:color w:val="000000"/>
          <w:sz w:val="28"/>
          <w:szCs w:val="28"/>
        </w:rPr>
        <w:t xml:space="preserve"> с государством значительно </w:t>
      </w:r>
      <w:r w:rsidR="003E7983" w:rsidRPr="00EE4620">
        <w:rPr>
          <w:rFonts w:ascii="Times New Roman" w:hAnsi="Times New Roman" w:cs="Times New Roman"/>
          <w:color w:val="000000"/>
          <w:sz w:val="28"/>
          <w:szCs w:val="28"/>
        </w:rPr>
        <w:t>слабее</w:t>
      </w:r>
      <w:r w:rsidR="005D162C" w:rsidRPr="00EE4620">
        <w:rPr>
          <w:rFonts w:ascii="Times New Roman" w:hAnsi="Times New Roman" w:cs="Times New Roman"/>
          <w:color w:val="000000"/>
          <w:sz w:val="28"/>
          <w:szCs w:val="28"/>
        </w:rPr>
        <w:t xml:space="preserve">, чем у церкви. Таким организациям свойственна </w:t>
      </w:r>
      <w:r w:rsidR="00B95450" w:rsidRPr="00EE4620">
        <w:rPr>
          <w:rFonts w:ascii="Times New Roman" w:hAnsi="Times New Roman" w:cs="Times New Roman"/>
          <w:color w:val="000000"/>
          <w:sz w:val="28"/>
          <w:szCs w:val="28"/>
        </w:rPr>
        <w:t>толерантность и терпимость к различным точкам зрения относительно религии.</w:t>
      </w:r>
    </w:p>
    <w:p w:rsidR="00DF2562" w:rsidRPr="00B14305" w:rsidRDefault="00C722D8" w:rsidP="00EE462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05">
        <w:rPr>
          <w:rFonts w:ascii="Times New Roman" w:hAnsi="Times New Roman" w:cs="Times New Roman"/>
          <w:iCs/>
          <w:sz w:val="28"/>
          <w:szCs w:val="28"/>
        </w:rPr>
        <w:t>Секты</w:t>
      </w:r>
      <w:r w:rsidRPr="00B1430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14305">
        <w:rPr>
          <w:rFonts w:ascii="Times New Roman" w:hAnsi="Times New Roman" w:cs="Times New Roman"/>
          <w:sz w:val="28"/>
          <w:szCs w:val="28"/>
        </w:rPr>
        <w:t> </w:t>
      </w:r>
      <w:r w:rsidR="003E7983" w:rsidRPr="00B14305">
        <w:rPr>
          <w:rFonts w:ascii="Times New Roman" w:hAnsi="Times New Roman" w:cs="Times New Roman"/>
          <w:sz w:val="28"/>
          <w:szCs w:val="28"/>
        </w:rPr>
        <w:t>как правило</w:t>
      </w:r>
      <w:r w:rsidRPr="00B14305">
        <w:rPr>
          <w:rFonts w:ascii="Times New Roman" w:hAnsi="Times New Roman" w:cs="Times New Roman"/>
          <w:sz w:val="28"/>
          <w:szCs w:val="28"/>
        </w:rPr>
        <w:t>,</w:t>
      </w:r>
      <w:r w:rsidR="003E7983" w:rsidRPr="00B14305">
        <w:rPr>
          <w:rFonts w:ascii="Times New Roman" w:hAnsi="Times New Roman" w:cs="Times New Roman"/>
          <w:sz w:val="28"/>
          <w:szCs w:val="28"/>
        </w:rPr>
        <w:t xml:space="preserve"> более радикальны</w:t>
      </w:r>
      <w:r w:rsidR="00324567" w:rsidRPr="00B14305">
        <w:rPr>
          <w:rFonts w:ascii="Times New Roman" w:hAnsi="Times New Roman" w:cs="Times New Roman"/>
          <w:sz w:val="28"/>
          <w:szCs w:val="28"/>
        </w:rPr>
        <w:t>, они противопоставляют себя доминирующему вероисповеданию, отвергают его основы</w:t>
      </w:r>
      <w:r w:rsidR="00DE06FF" w:rsidRPr="00B14305">
        <w:rPr>
          <w:rFonts w:ascii="Times New Roman" w:hAnsi="Times New Roman" w:cs="Times New Roman"/>
          <w:sz w:val="28"/>
          <w:szCs w:val="28"/>
        </w:rPr>
        <w:t xml:space="preserve">. Для сект характерны </w:t>
      </w:r>
      <w:r w:rsidR="00905508" w:rsidRPr="00B14305">
        <w:rPr>
          <w:rFonts w:ascii="Times New Roman" w:hAnsi="Times New Roman" w:cs="Times New Roman"/>
          <w:sz w:val="28"/>
          <w:szCs w:val="28"/>
        </w:rPr>
        <w:t>не столь формализованные, как в церквях,</w:t>
      </w:r>
      <w:r w:rsidR="003D4A32" w:rsidRPr="00B14305">
        <w:rPr>
          <w:rFonts w:ascii="Times New Roman" w:hAnsi="Times New Roman" w:cs="Times New Roman"/>
          <w:sz w:val="28"/>
          <w:szCs w:val="28"/>
        </w:rPr>
        <w:t xml:space="preserve"> ритуалы</w:t>
      </w:r>
      <w:r w:rsidR="00905508" w:rsidRPr="00B14305">
        <w:rPr>
          <w:rFonts w:ascii="Times New Roman" w:hAnsi="Times New Roman" w:cs="Times New Roman"/>
          <w:sz w:val="28"/>
          <w:szCs w:val="28"/>
        </w:rPr>
        <w:t xml:space="preserve"> (с большей эмоциональностью, спонтанностью)</w:t>
      </w:r>
      <w:r w:rsidR="00EE4620" w:rsidRPr="00B14305">
        <w:rPr>
          <w:rFonts w:ascii="Times New Roman" w:hAnsi="Times New Roman" w:cs="Times New Roman"/>
          <w:sz w:val="28"/>
          <w:szCs w:val="28"/>
        </w:rPr>
        <w:t>.</w:t>
      </w:r>
      <w:r w:rsidR="00905508" w:rsidRPr="00B14305">
        <w:rPr>
          <w:rFonts w:ascii="Times New Roman" w:hAnsi="Times New Roman" w:cs="Times New Roman"/>
          <w:sz w:val="28"/>
          <w:szCs w:val="28"/>
        </w:rPr>
        <w:t xml:space="preserve"> </w:t>
      </w:r>
      <w:r w:rsidR="00EE4620" w:rsidRPr="00B14305">
        <w:rPr>
          <w:rFonts w:ascii="Times New Roman" w:hAnsi="Times New Roman" w:cs="Times New Roman"/>
          <w:sz w:val="28"/>
          <w:szCs w:val="28"/>
        </w:rPr>
        <w:t>Сектой</w:t>
      </w:r>
      <w:r w:rsidR="00905508" w:rsidRPr="00B14305">
        <w:rPr>
          <w:rFonts w:ascii="Times New Roman" w:hAnsi="Times New Roman" w:cs="Times New Roman"/>
          <w:sz w:val="28"/>
          <w:szCs w:val="28"/>
        </w:rPr>
        <w:t xml:space="preserve"> руководит, как правило,</w:t>
      </w:r>
      <w:r w:rsidR="003D4A32" w:rsidRPr="00B14305">
        <w:rPr>
          <w:rFonts w:ascii="Times New Roman" w:hAnsi="Times New Roman" w:cs="Times New Roman"/>
          <w:sz w:val="28"/>
          <w:szCs w:val="28"/>
        </w:rPr>
        <w:t xml:space="preserve"> весьма </w:t>
      </w:r>
      <w:r w:rsidR="00EE4620" w:rsidRPr="00B14305">
        <w:rPr>
          <w:rFonts w:ascii="Times New Roman" w:hAnsi="Times New Roman" w:cs="Times New Roman"/>
          <w:sz w:val="28"/>
          <w:szCs w:val="28"/>
        </w:rPr>
        <w:t>сильный и яркий лидер.</w:t>
      </w:r>
    </w:p>
    <w:p w:rsidR="0096203B" w:rsidRPr="00B14305" w:rsidRDefault="0096203B" w:rsidP="009620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Эмпирический уровень направлен на изучение религиозности отдельного человека, разнообразных</w:t>
      </w:r>
      <w:r w:rsidR="00905508">
        <w:rPr>
          <w:rFonts w:ascii="Times New Roman" w:hAnsi="Times New Roman" w:cs="Times New Roman"/>
          <w:sz w:val="28"/>
          <w:szCs w:val="28"/>
        </w:rPr>
        <w:t xml:space="preserve"> социальных групп.  </w:t>
      </w:r>
      <w:r w:rsidR="00905508" w:rsidRPr="00B1430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bookmarkStart w:id="1" w:name="_Hlk8653798"/>
      <w:r w:rsidR="00905508" w:rsidRPr="00B14305">
        <w:rPr>
          <w:rFonts w:ascii="Times New Roman" w:hAnsi="Times New Roman" w:cs="Times New Roman"/>
          <w:sz w:val="28"/>
          <w:szCs w:val="28"/>
        </w:rPr>
        <w:lastRenderedPageBreak/>
        <w:t>исследователи анализируют</w:t>
      </w:r>
      <w:r w:rsidRPr="00B14305">
        <w:rPr>
          <w:rFonts w:ascii="Times New Roman" w:hAnsi="Times New Roman" w:cs="Times New Roman"/>
          <w:sz w:val="28"/>
          <w:szCs w:val="28"/>
        </w:rPr>
        <w:t>, как те или иные нормы и ценности влияют на жизненные принципы людей, как принадлежность к определенной конфессии характеризует образ жизни группы.</w:t>
      </w:r>
    </w:p>
    <w:p w:rsidR="0096203B" w:rsidRDefault="0096203B" w:rsidP="0096203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C81">
        <w:rPr>
          <w:rFonts w:ascii="Times New Roman" w:hAnsi="Times New Roman" w:cs="Times New Roman"/>
          <w:sz w:val="28"/>
          <w:szCs w:val="28"/>
        </w:rPr>
        <w:t>Существуют различные способы и методы эмпирического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 (качественные и количественные)</w:t>
      </w:r>
      <w:r w:rsidR="00905508">
        <w:rPr>
          <w:rFonts w:ascii="Times New Roman" w:hAnsi="Times New Roman" w:cs="Times New Roman"/>
          <w:sz w:val="28"/>
          <w:szCs w:val="28"/>
        </w:rPr>
        <w:t xml:space="preserve"> </w:t>
      </w:r>
      <w:r w:rsidR="00905508" w:rsidRPr="00811951">
        <w:rPr>
          <w:rFonts w:ascii="Times New Roman" w:hAnsi="Times New Roman" w:cs="Times New Roman"/>
          <w:sz w:val="28"/>
          <w:szCs w:val="28"/>
        </w:rPr>
        <w:t>явлений религиозной жизни</w:t>
      </w:r>
      <w:r w:rsidR="00905508">
        <w:rPr>
          <w:rFonts w:ascii="Times New Roman" w:hAnsi="Times New Roman" w:cs="Times New Roman"/>
          <w:sz w:val="28"/>
          <w:szCs w:val="28"/>
        </w:rPr>
        <w:t>. В</w:t>
      </w:r>
      <w:r w:rsidRPr="00765C81">
        <w:rPr>
          <w:rFonts w:ascii="Times New Roman" w:hAnsi="Times New Roman" w:cs="Times New Roman"/>
          <w:sz w:val="28"/>
          <w:szCs w:val="28"/>
        </w:rPr>
        <w:t xml:space="preserve">ыделим следующие: </w:t>
      </w:r>
      <w:r w:rsidRPr="0076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наблюдение, эксперимент, опрос, анкетирование, тестирование, интервьюирование, изучение и анализ содержания документов, статистический анализ, социометрические, вспомогательные </w:t>
      </w:r>
      <w:proofErr w:type="spellStart"/>
      <w:proofErr w:type="gramStart"/>
      <w:r w:rsidRPr="0076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Pr="0076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-физиологические</w:t>
      </w:r>
      <w:proofErr w:type="gramEnd"/>
      <w:r w:rsidRPr="00765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методы.</w:t>
      </w:r>
    </w:p>
    <w:p w:rsidR="0096203B" w:rsidRDefault="00905508" w:rsidP="009620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951">
        <w:rPr>
          <w:rFonts w:ascii="Times New Roman" w:hAnsi="Times New Roman" w:cs="Times New Roman"/>
          <w:sz w:val="28"/>
          <w:szCs w:val="28"/>
        </w:rPr>
        <w:t>На протяжении последних десятилетий в России довольно распространены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03B">
        <w:rPr>
          <w:rFonts w:ascii="Times New Roman" w:hAnsi="Times New Roman" w:cs="Times New Roman"/>
          <w:sz w:val="28"/>
          <w:szCs w:val="28"/>
        </w:rPr>
        <w:t>эмпирические исследования, в ходе которых изучаются уровень религиозности людей, характер их мировоззрения, приверженность к той или иной религиозной группе, роль религии в повседневной жизни общества и многое другое.</w:t>
      </w:r>
    </w:p>
    <w:p w:rsidR="0096203B" w:rsidRDefault="00D21E1B" w:rsidP="0042256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1B">
        <w:rPr>
          <w:rFonts w:ascii="Times New Roman" w:hAnsi="Times New Roman" w:cs="Times New Roman"/>
          <w:sz w:val="28"/>
          <w:szCs w:val="28"/>
        </w:rPr>
        <w:t>Сегодня мы становимся свидетелями глубинных социальных, политических, религиозных изменений в глобальном пространстве, что находит выражение в социальной теории, в том числе социологии, в рамках которой за последние полвека возникло немало теоретических подходов и направлений, рассматривающих религию с различных позиций, ракурсов, точек зрения, в результате чего складывается весьма мозаичная картина</w:t>
      </w:r>
      <w:r w:rsidR="00915789">
        <w:rPr>
          <w:rFonts w:ascii="Times New Roman" w:hAnsi="Times New Roman" w:cs="Times New Roman"/>
          <w:sz w:val="28"/>
          <w:szCs w:val="28"/>
        </w:rPr>
        <w:t xml:space="preserve"> </w:t>
      </w:r>
      <w:r w:rsidR="00B4042E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B4042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15789">
        <w:rPr>
          <w:rFonts w:ascii="Times New Roman" w:hAnsi="Times New Roman" w:cs="Times New Roman"/>
          <w:sz w:val="28"/>
          <w:szCs w:val="28"/>
          <w:shd w:val="clear" w:color="auto" w:fill="FFFFFF"/>
        </w:rPr>
        <w:t>, с. 135</w:t>
      </w:r>
      <w:r w:rsidR="00B4042E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D21E1B">
        <w:rPr>
          <w:rFonts w:ascii="Times New Roman" w:hAnsi="Times New Roman" w:cs="Times New Roman"/>
          <w:sz w:val="28"/>
          <w:szCs w:val="28"/>
        </w:rPr>
        <w:t>.</w:t>
      </w:r>
    </w:p>
    <w:p w:rsidR="00AE75E6" w:rsidRDefault="00CF3A51" w:rsidP="0042256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Эмпирический уровень познания во многом</w:t>
      </w:r>
      <w:r w:rsidR="00C67D54">
        <w:rPr>
          <w:rFonts w:ascii="Times New Roman" w:hAnsi="Times New Roman" w:cs="Times New Roman"/>
          <w:sz w:val="28"/>
          <w:szCs w:val="28"/>
        </w:rPr>
        <w:t xml:space="preserve"> способствует анализу конфликтных ситуаций</w:t>
      </w:r>
      <w:r w:rsidR="000D1ED7">
        <w:rPr>
          <w:rFonts w:ascii="Times New Roman" w:hAnsi="Times New Roman" w:cs="Times New Roman"/>
          <w:sz w:val="28"/>
          <w:szCs w:val="28"/>
        </w:rPr>
        <w:t xml:space="preserve"> на почве религии</w:t>
      </w:r>
      <w:r w:rsidR="00AE75E6">
        <w:rPr>
          <w:rFonts w:ascii="Times New Roman" w:hAnsi="Times New Roman" w:cs="Times New Roman"/>
          <w:sz w:val="28"/>
          <w:szCs w:val="28"/>
        </w:rPr>
        <w:t>.</w:t>
      </w:r>
      <w:r w:rsidR="00811951">
        <w:rPr>
          <w:rFonts w:ascii="Times New Roman" w:hAnsi="Times New Roman" w:cs="Times New Roman"/>
          <w:sz w:val="28"/>
          <w:szCs w:val="28"/>
        </w:rPr>
        <w:t xml:space="preserve"> </w:t>
      </w:r>
      <w:r w:rsidR="00AE75E6">
        <w:rPr>
          <w:rFonts w:ascii="Times New Roman" w:hAnsi="Times New Roman" w:cs="Times New Roman"/>
          <w:sz w:val="28"/>
          <w:szCs w:val="28"/>
        </w:rPr>
        <w:t>И</w:t>
      </w:r>
      <w:r w:rsidR="000D1ED7">
        <w:rPr>
          <w:rFonts w:ascii="Times New Roman" w:hAnsi="Times New Roman" w:cs="Times New Roman"/>
          <w:sz w:val="28"/>
          <w:szCs w:val="28"/>
        </w:rPr>
        <w:t>нтересным является мнение Е.В.</w:t>
      </w:r>
      <w:r w:rsidR="00C834FA">
        <w:rPr>
          <w:rFonts w:ascii="Times New Roman" w:hAnsi="Times New Roman" w:cs="Times New Roman"/>
          <w:sz w:val="28"/>
          <w:szCs w:val="28"/>
        </w:rPr>
        <w:t> </w:t>
      </w:r>
      <w:r w:rsidR="000D1ED7">
        <w:rPr>
          <w:rFonts w:ascii="Times New Roman" w:hAnsi="Times New Roman" w:cs="Times New Roman"/>
          <w:sz w:val="28"/>
          <w:szCs w:val="28"/>
        </w:rPr>
        <w:t>Родионовой на этот счет.</w:t>
      </w:r>
    </w:p>
    <w:p w:rsidR="0035023E" w:rsidRDefault="00AE75E6" w:rsidP="005A61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654561"/>
      <w:r w:rsidRPr="00AE75E6">
        <w:rPr>
          <w:rFonts w:ascii="Times New Roman" w:hAnsi="Times New Roman" w:cs="Times New Roman"/>
          <w:sz w:val="28"/>
          <w:szCs w:val="28"/>
        </w:rPr>
        <w:t>Опираясь на долгосрочный опыт собственных исследований, Е.</w:t>
      </w:r>
      <w:r w:rsidR="00583B32">
        <w:rPr>
          <w:rFonts w:ascii="Times New Roman" w:hAnsi="Times New Roman" w:cs="Times New Roman"/>
          <w:sz w:val="28"/>
          <w:szCs w:val="28"/>
        </w:rPr>
        <w:t> </w:t>
      </w:r>
      <w:r w:rsidRPr="00AE75E6">
        <w:rPr>
          <w:rFonts w:ascii="Times New Roman" w:hAnsi="Times New Roman" w:cs="Times New Roman"/>
          <w:sz w:val="28"/>
          <w:szCs w:val="28"/>
        </w:rPr>
        <w:t xml:space="preserve">Родионова показывает, что сами по себе мировоззренческие позиции и религиозные установки не имеют конфликтного потенциала. Регулярный </w:t>
      </w:r>
      <w:proofErr w:type="spellStart"/>
      <w:r w:rsidRPr="00AE75E6">
        <w:rPr>
          <w:rFonts w:ascii="Times New Roman" w:hAnsi="Times New Roman" w:cs="Times New Roman"/>
          <w:sz w:val="28"/>
          <w:szCs w:val="28"/>
        </w:rPr>
        <w:t>вброс</w:t>
      </w:r>
      <w:proofErr w:type="spellEnd"/>
      <w:r w:rsidRPr="00AE75E6">
        <w:rPr>
          <w:rFonts w:ascii="Times New Roman" w:hAnsi="Times New Roman" w:cs="Times New Roman"/>
          <w:sz w:val="28"/>
          <w:szCs w:val="28"/>
        </w:rPr>
        <w:t xml:space="preserve"> медийных сообщений о </w:t>
      </w:r>
      <w:proofErr w:type="spellStart"/>
      <w:r w:rsidRPr="00AE75E6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AE75E6">
        <w:rPr>
          <w:rFonts w:ascii="Times New Roman" w:hAnsi="Times New Roman" w:cs="Times New Roman"/>
          <w:sz w:val="28"/>
          <w:szCs w:val="28"/>
        </w:rPr>
        <w:t xml:space="preserve"> одних религиозных групп на фоне толерантности и демократичности других структурирует</w:t>
      </w:r>
      <w:r w:rsidR="0081195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8654588"/>
      <w:bookmarkEnd w:id="1"/>
      <w:bookmarkEnd w:id="2"/>
      <w:r w:rsidRPr="00AE75E6">
        <w:rPr>
          <w:rFonts w:ascii="Times New Roman" w:hAnsi="Times New Roman" w:cs="Times New Roman"/>
          <w:sz w:val="28"/>
          <w:szCs w:val="28"/>
        </w:rPr>
        <w:lastRenderedPageBreak/>
        <w:t>общественное мнение о позициях определенных религиозных организаций в публичном пространстве идеологий</w:t>
      </w:r>
      <w:r w:rsidR="00915789">
        <w:rPr>
          <w:rFonts w:ascii="Times New Roman" w:hAnsi="Times New Roman" w:cs="Times New Roman"/>
          <w:sz w:val="28"/>
          <w:szCs w:val="28"/>
        </w:rPr>
        <w:t xml:space="preserve"> </w:t>
      </w:r>
      <w:r w:rsidR="0091578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[1</w:t>
      </w:r>
      <w:r w:rsidR="00915789">
        <w:rPr>
          <w:rFonts w:ascii="Times New Roman" w:hAnsi="Times New Roman" w:cs="Times New Roman"/>
          <w:sz w:val="28"/>
          <w:szCs w:val="28"/>
          <w:shd w:val="clear" w:color="auto" w:fill="FFFFFF"/>
        </w:rPr>
        <w:t>1, с. 15</w:t>
      </w:r>
      <w:r w:rsidR="0091578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AE75E6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905508" w:rsidRPr="00CD65A9" w:rsidRDefault="00905508" w:rsidP="005A61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5A9">
        <w:rPr>
          <w:rFonts w:ascii="Times New Roman" w:hAnsi="Times New Roman" w:cs="Times New Roman"/>
          <w:sz w:val="28"/>
          <w:szCs w:val="28"/>
        </w:rPr>
        <w:t xml:space="preserve">Что касается вывода о социологическом подходе к исследованию религии, то очевидно, что он необходим, особенно в свете современных тенденций в развитии данного феномена (всплески религиозности; религиозные конфликты в отдельных регионах мира и др.). </w:t>
      </w:r>
    </w:p>
    <w:p w:rsidR="00905508" w:rsidRDefault="00905508" w:rsidP="005A61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5A9" w:rsidRDefault="00CD65A9" w:rsidP="0042256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23E" w:rsidRPr="0096756A" w:rsidRDefault="00CD65A9" w:rsidP="00E746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6A">
        <w:rPr>
          <w:rFonts w:ascii="Times New Roman" w:hAnsi="Times New Roman" w:cs="Times New Roman"/>
          <w:b/>
          <w:sz w:val="28"/>
          <w:szCs w:val="28"/>
        </w:rPr>
        <w:br w:type="page"/>
      </w:r>
      <w:r w:rsidR="00905508" w:rsidRPr="009675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F535C2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в</w:t>
      </w:r>
      <w:r w:rsidR="00F535C2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контексте</w:t>
      </w:r>
      <w:r w:rsidR="00F535C2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F535C2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социологии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религии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работы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508" w:rsidRPr="0096756A">
        <w:rPr>
          <w:rFonts w:ascii="Times New Roman" w:hAnsi="Times New Roman" w:cs="Times New Roman"/>
          <w:b/>
          <w:sz w:val="28"/>
          <w:szCs w:val="28"/>
        </w:rPr>
        <w:t>Э.</w:t>
      </w:r>
      <w:r w:rsidR="00E74653">
        <w:rPr>
          <w:rFonts w:ascii="Times New Roman" w:hAnsi="Times New Roman" w:cs="Times New Roman"/>
          <w:b/>
          <w:sz w:val="28"/>
          <w:szCs w:val="28"/>
        </w:rPr>
        <w:t> 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Дюркгейма</w:t>
      </w:r>
      <w:r w:rsidR="00905508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>«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Элементарные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формы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религиозной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жизни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Тотемическая</w:t>
      </w:r>
      <w:r w:rsidR="004F7697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система</w:t>
      </w:r>
      <w:r w:rsidR="00905508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в</w:t>
      </w:r>
      <w:r w:rsidR="00905508" w:rsidRPr="0096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49A" w:rsidRPr="0096756A">
        <w:rPr>
          <w:rFonts w:ascii="Times New Roman" w:hAnsi="Times New Roman" w:cs="Times New Roman"/>
          <w:b/>
          <w:sz w:val="28"/>
          <w:szCs w:val="28"/>
        </w:rPr>
        <w:t>Австралии</w:t>
      </w:r>
      <w:r w:rsidR="00905508" w:rsidRPr="0096756A">
        <w:rPr>
          <w:rFonts w:ascii="Times New Roman" w:hAnsi="Times New Roman" w:cs="Times New Roman"/>
          <w:b/>
          <w:sz w:val="28"/>
          <w:szCs w:val="28"/>
        </w:rPr>
        <w:t>»</w:t>
      </w:r>
    </w:p>
    <w:p w:rsidR="0096756A" w:rsidRPr="00CD65A9" w:rsidRDefault="0096756A" w:rsidP="00CD65A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65ACC" w:rsidRDefault="00106C9A" w:rsidP="003D50E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«Элементарные </w:t>
      </w:r>
      <w:r w:rsidR="00E64AB8">
        <w:rPr>
          <w:rFonts w:ascii="Times New Roman" w:hAnsi="Times New Roman" w:cs="Times New Roman"/>
          <w:sz w:val="28"/>
          <w:szCs w:val="28"/>
        </w:rPr>
        <w:t>формы религиозной жизни. Тотемическая система в Австралии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508">
        <w:rPr>
          <w:rFonts w:ascii="Times New Roman" w:hAnsi="Times New Roman" w:cs="Times New Roman"/>
          <w:sz w:val="28"/>
          <w:szCs w:val="28"/>
        </w:rPr>
        <w:t xml:space="preserve"> </w:t>
      </w:r>
      <w:r w:rsidR="003D50ED">
        <w:rPr>
          <w:rFonts w:ascii="Times New Roman" w:hAnsi="Times New Roman" w:cs="Times New Roman"/>
          <w:sz w:val="28"/>
          <w:szCs w:val="28"/>
        </w:rPr>
        <w:t>–</w:t>
      </w:r>
      <w:r w:rsidR="00905508">
        <w:rPr>
          <w:rFonts w:ascii="Times New Roman" w:hAnsi="Times New Roman" w:cs="Times New Roman"/>
          <w:sz w:val="28"/>
          <w:szCs w:val="28"/>
        </w:rPr>
        <w:t xml:space="preserve"> </w:t>
      </w:r>
      <w:r w:rsidR="00710D71">
        <w:rPr>
          <w:rFonts w:ascii="Times New Roman" w:hAnsi="Times New Roman" w:cs="Times New Roman"/>
          <w:sz w:val="28"/>
          <w:szCs w:val="28"/>
        </w:rPr>
        <w:t xml:space="preserve">это одна из ключевых работ не только в творчестве французского </w:t>
      </w:r>
      <w:r w:rsidR="00442836">
        <w:rPr>
          <w:rFonts w:ascii="Times New Roman" w:hAnsi="Times New Roman" w:cs="Times New Roman"/>
          <w:sz w:val="28"/>
          <w:szCs w:val="28"/>
        </w:rPr>
        <w:t>мыслителя</w:t>
      </w:r>
      <w:r w:rsidR="00F408B4">
        <w:rPr>
          <w:rFonts w:ascii="Times New Roman" w:hAnsi="Times New Roman" w:cs="Times New Roman"/>
          <w:sz w:val="28"/>
          <w:szCs w:val="28"/>
        </w:rPr>
        <w:t xml:space="preserve"> Эмиля Дюркгейма</w:t>
      </w:r>
      <w:r w:rsidR="00E01DD1">
        <w:rPr>
          <w:rFonts w:ascii="Times New Roman" w:hAnsi="Times New Roman" w:cs="Times New Roman"/>
          <w:sz w:val="28"/>
          <w:szCs w:val="28"/>
        </w:rPr>
        <w:t>, но</w:t>
      </w:r>
      <w:r w:rsidR="00A67FE1">
        <w:rPr>
          <w:rFonts w:ascii="Times New Roman" w:hAnsi="Times New Roman" w:cs="Times New Roman"/>
          <w:sz w:val="28"/>
          <w:szCs w:val="28"/>
        </w:rPr>
        <w:t xml:space="preserve"> и</w:t>
      </w:r>
      <w:r w:rsidR="00E01DD1">
        <w:rPr>
          <w:rFonts w:ascii="Times New Roman" w:hAnsi="Times New Roman" w:cs="Times New Roman"/>
          <w:sz w:val="28"/>
          <w:szCs w:val="28"/>
        </w:rPr>
        <w:t xml:space="preserve"> в рамках социологии религии как самостоятельной дисциплины.</w:t>
      </w:r>
      <w:r w:rsidR="00905508">
        <w:rPr>
          <w:rFonts w:ascii="Times New Roman" w:hAnsi="Times New Roman" w:cs="Times New Roman"/>
          <w:sz w:val="28"/>
          <w:szCs w:val="28"/>
        </w:rPr>
        <w:t xml:space="preserve"> </w:t>
      </w:r>
      <w:r w:rsidR="007A2944">
        <w:rPr>
          <w:rFonts w:ascii="Times New Roman" w:hAnsi="Times New Roman" w:cs="Times New Roman"/>
          <w:sz w:val="28"/>
          <w:szCs w:val="28"/>
        </w:rPr>
        <w:t>Данное произведение является последним и наиболее значимым</w:t>
      </w:r>
      <w:r w:rsidR="002900B8">
        <w:rPr>
          <w:rFonts w:ascii="Times New Roman" w:hAnsi="Times New Roman" w:cs="Times New Roman"/>
          <w:sz w:val="28"/>
          <w:szCs w:val="28"/>
        </w:rPr>
        <w:t xml:space="preserve"> трудом социолога</w:t>
      </w:r>
      <w:r w:rsidR="003929B3">
        <w:rPr>
          <w:rFonts w:ascii="Times New Roman" w:hAnsi="Times New Roman" w:cs="Times New Roman"/>
          <w:sz w:val="28"/>
          <w:szCs w:val="28"/>
        </w:rPr>
        <w:t>.</w:t>
      </w:r>
      <w:r w:rsidR="006D26D3">
        <w:rPr>
          <w:rFonts w:ascii="Times New Roman" w:hAnsi="Times New Roman" w:cs="Times New Roman"/>
          <w:sz w:val="28"/>
          <w:szCs w:val="28"/>
        </w:rPr>
        <w:t xml:space="preserve"> Его исследование строится на анализе этнографических описаний жизни аборигенов Австралии.</w:t>
      </w:r>
    </w:p>
    <w:p w:rsidR="00F45B2A" w:rsidRPr="00CD65A9" w:rsidRDefault="00F45B2A" w:rsidP="00E64AB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B2A">
        <w:rPr>
          <w:rFonts w:ascii="Times New Roman" w:hAnsi="Times New Roman" w:cs="Times New Roman"/>
          <w:sz w:val="28"/>
          <w:szCs w:val="28"/>
        </w:rPr>
        <w:t>Обращение к этим «элементарным» формам позволяет, с точки зрения автора, исследовать религию в «чистом виде», без последующих теологических и прочих наслоений</w:t>
      </w:r>
      <w:r w:rsidR="00915789">
        <w:rPr>
          <w:rFonts w:ascii="Times New Roman" w:hAnsi="Times New Roman" w:cs="Times New Roman"/>
          <w:sz w:val="28"/>
          <w:szCs w:val="28"/>
        </w:rPr>
        <w:t xml:space="preserve"> </w:t>
      </w:r>
      <w:r w:rsidR="0091578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915789">
        <w:rPr>
          <w:rFonts w:ascii="Times New Roman" w:hAnsi="Times New Roman" w:cs="Times New Roman"/>
          <w:sz w:val="28"/>
          <w:szCs w:val="28"/>
          <w:shd w:val="clear" w:color="auto" w:fill="FFFFFF"/>
        </w:rPr>
        <w:t>5, с. 155</w:t>
      </w:r>
      <w:r w:rsidR="0091578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45B2A">
        <w:rPr>
          <w:rFonts w:ascii="Times New Roman" w:hAnsi="Times New Roman" w:cs="Times New Roman"/>
          <w:sz w:val="28"/>
          <w:szCs w:val="28"/>
        </w:rPr>
        <w:t>.</w:t>
      </w:r>
      <w:r w:rsidR="00905508">
        <w:rPr>
          <w:rFonts w:ascii="Times New Roman" w:hAnsi="Times New Roman" w:cs="Times New Roman"/>
          <w:sz w:val="28"/>
          <w:szCs w:val="28"/>
        </w:rPr>
        <w:t xml:space="preserve"> </w:t>
      </w:r>
      <w:r w:rsidR="0084772F">
        <w:rPr>
          <w:rFonts w:ascii="Times New Roman" w:hAnsi="Times New Roman" w:cs="Times New Roman"/>
          <w:sz w:val="28"/>
          <w:szCs w:val="28"/>
        </w:rPr>
        <w:t xml:space="preserve">По мнению автора, чтобы понять </w:t>
      </w:r>
      <w:r w:rsidR="00D7041F">
        <w:rPr>
          <w:rFonts w:ascii="Times New Roman" w:hAnsi="Times New Roman" w:cs="Times New Roman"/>
          <w:sz w:val="28"/>
          <w:szCs w:val="28"/>
        </w:rPr>
        <w:t>сложное общество, в первую очередь, нужно проанализировать и разобраться с более простым</w:t>
      </w:r>
      <w:r w:rsidR="00905508">
        <w:rPr>
          <w:rFonts w:ascii="Times New Roman" w:hAnsi="Times New Roman" w:cs="Times New Roman"/>
          <w:sz w:val="28"/>
          <w:szCs w:val="28"/>
        </w:rPr>
        <w:t xml:space="preserve"> </w:t>
      </w:r>
      <w:r w:rsidR="00905508" w:rsidRPr="00CD65A9">
        <w:rPr>
          <w:rFonts w:ascii="Times New Roman" w:hAnsi="Times New Roman" w:cs="Times New Roman"/>
          <w:sz w:val="28"/>
          <w:szCs w:val="28"/>
        </w:rPr>
        <w:t xml:space="preserve">в смысле своей организации </w:t>
      </w:r>
      <w:r w:rsidR="000B0572" w:rsidRPr="00CD65A9">
        <w:rPr>
          <w:rFonts w:ascii="Times New Roman" w:hAnsi="Times New Roman" w:cs="Times New Roman"/>
          <w:sz w:val="28"/>
          <w:szCs w:val="28"/>
        </w:rPr>
        <w:t>обществом</w:t>
      </w:r>
      <w:r w:rsidR="00D7041F" w:rsidRPr="00CD65A9">
        <w:rPr>
          <w:rFonts w:ascii="Times New Roman" w:hAnsi="Times New Roman" w:cs="Times New Roman"/>
          <w:sz w:val="28"/>
          <w:szCs w:val="28"/>
        </w:rPr>
        <w:t>.</w:t>
      </w:r>
    </w:p>
    <w:p w:rsidR="007E6415" w:rsidRDefault="000B0572" w:rsidP="00E64AB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5A9">
        <w:rPr>
          <w:rFonts w:ascii="Times New Roman" w:hAnsi="Times New Roman" w:cs="Times New Roman"/>
          <w:sz w:val="28"/>
          <w:szCs w:val="28"/>
        </w:rPr>
        <w:t>По мнению современных религиоведов,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415" w:rsidRPr="007E6415">
        <w:rPr>
          <w:rFonts w:ascii="Times New Roman" w:hAnsi="Times New Roman" w:cs="Times New Roman"/>
          <w:sz w:val="28"/>
          <w:szCs w:val="28"/>
        </w:rPr>
        <w:t>Дюркгеймианский</w:t>
      </w:r>
      <w:proofErr w:type="spellEnd"/>
      <w:r w:rsidR="007E6415" w:rsidRPr="007E6415">
        <w:rPr>
          <w:rFonts w:ascii="Times New Roman" w:hAnsi="Times New Roman" w:cs="Times New Roman"/>
          <w:sz w:val="28"/>
          <w:szCs w:val="28"/>
        </w:rPr>
        <w:t xml:space="preserve"> социологический проект, особенно в той части, которая связана с «Элементарными формами», представляет мощный теоретический ресурс для развития проектов, ориентированных на понятие смысла</w:t>
      </w:r>
      <w:r w:rsidR="003C7689">
        <w:rPr>
          <w:rFonts w:ascii="Times New Roman" w:hAnsi="Times New Roman" w:cs="Times New Roman"/>
          <w:sz w:val="28"/>
          <w:szCs w:val="28"/>
        </w:rPr>
        <w:t xml:space="preserve"> </w:t>
      </w:r>
      <w:r w:rsidR="003C768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C7689">
        <w:rPr>
          <w:rFonts w:ascii="Times New Roman" w:hAnsi="Times New Roman" w:cs="Times New Roman"/>
          <w:sz w:val="28"/>
          <w:szCs w:val="28"/>
          <w:shd w:val="clear" w:color="auto" w:fill="FFFFFF"/>
        </w:rPr>
        <w:t>9, с. 16</w:t>
      </w:r>
      <w:r w:rsidR="003C768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E6415" w:rsidRPr="007E6415">
        <w:rPr>
          <w:rFonts w:ascii="Times New Roman" w:hAnsi="Times New Roman" w:cs="Times New Roman"/>
          <w:sz w:val="28"/>
          <w:szCs w:val="28"/>
        </w:rPr>
        <w:t>.</w:t>
      </w:r>
    </w:p>
    <w:p w:rsidR="00573A03" w:rsidRDefault="008A5D78" w:rsidP="00E64AB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ц</w:t>
      </w:r>
      <w:r w:rsidR="00573A03">
        <w:rPr>
          <w:rFonts w:ascii="Times New Roman" w:hAnsi="Times New Roman" w:cs="Times New Roman"/>
          <w:sz w:val="28"/>
          <w:szCs w:val="28"/>
        </w:rPr>
        <w:t>ель Дюркгейма</w:t>
      </w:r>
      <w:r w:rsidR="009A59B7">
        <w:rPr>
          <w:rFonts w:ascii="Times New Roman" w:hAnsi="Times New Roman" w:cs="Times New Roman"/>
          <w:sz w:val="28"/>
          <w:szCs w:val="28"/>
        </w:rPr>
        <w:t>,</w:t>
      </w:r>
      <w:r w:rsidR="00210E34">
        <w:rPr>
          <w:rFonts w:ascii="Times New Roman" w:hAnsi="Times New Roman" w:cs="Times New Roman"/>
          <w:sz w:val="28"/>
          <w:szCs w:val="28"/>
        </w:rPr>
        <w:t xml:space="preserve"> в ключе да</w:t>
      </w:r>
      <w:r w:rsidR="009A59B7">
        <w:rPr>
          <w:rFonts w:ascii="Times New Roman" w:hAnsi="Times New Roman" w:cs="Times New Roman"/>
          <w:sz w:val="28"/>
          <w:szCs w:val="28"/>
        </w:rPr>
        <w:t xml:space="preserve">нной работы, </w:t>
      </w:r>
      <w:r w:rsidR="000D1004">
        <w:rPr>
          <w:rFonts w:ascii="Times New Roman" w:hAnsi="Times New Roman" w:cs="Times New Roman"/>
          <w:sz w:val="28"/>
          <w:szCs w:val="28"/>
        </w:rPr>
        <w:t>заключалась в том, чтобы</w:t>
      </w:r>
      <w:r w:rsidR="009A59B7">
        <w:rPr>
          <w:rFonts w:ascii="Times New Roman" w:hAnsi="Times New Roman" w:cs="Times New Roman"/>
          <w:sz w:val="28"/>
          <w:szCs w:val="28"/>
        </w:rPr>
        <w:t xml:space="preserve"> изучить социальные корни и функции</w:t>
      </w:r>
      <w:r>
        <w:rPr>
          <w:rFonts w:ascii="Times New Roman" w:hAnsi="Times New Roman" w:cs="Times New Roman"/>
          <w:sz w:val="28"/>
          <w:szCs w:val="28"/>
        </w:rPr>
        <w:t xml:space="preserve"> религии. </w:t>
      </w:r>
      <w:r w:rsidR="000D1004">
        <w:rPr>
          <w:rFonts w:ascii="Times New Roman" w:hAnsi="Times New Roman" w:cs="Times New Roman"/>
          <w:sz w:val="28"/>
          <w:szCs w:val="28"/>
        </w:rPr>
        <w:t>Но</w:t>
      </w:r>
      <w:r w:rsidR="00DA63C8">
        <w:rPr>
          <w:rFonts w:ascii="Times New Roman" w:hAnsi="Times New Roman" w:cs="Times New Roman"/>
          <w:sz w:val="28"/>
          <w:szCs w:val="28"/>
        </w:rPr>
        <w:t>, как</w:t>
      </w:r>
      <w:r w:rsidR="000D1004">
        <w:rPr>
          <w:rFonts w:ascii="Times New Roman" w:hAnsi="Times New Roman" w:cs="Times New Roman"/>
          <w:sz w:val="28"/>
          <w:szCs w:val="28"/>
        </w:rPr>
        <w:t xml:space="preserve"> мы можем заметить, </w:t>
      </w:r>
      <w:r w:rsidR="00B6137D">
        <w:rPr>
          <w:rFonts w:ascii="Times New Roman" w:hAnsi="Times New Roman" w:cs="Times New Roman"/>
          <w:sz w:val="28"/>
          <w:szCs w:val="28"/>
        </w:rPr>
        <w:t xml:space="preserve">в «Элементарных формах…» исследуются такие социальные понятия как идеология, </w:t>
      </w:r>
      <w:r w:rsidR="00761D19">
        <w:rPr>
          <w:rFonts w:ascii="Times New Roman" w:hAnsi="Times New Roman" w:cs="Times New Roman"/>
          <w:sz w:val="28"/>
          <w:szCs w:val="28"/>
        </w:rPr>
        <w:t>ритуал, сакрализация и другие явления, которые непосредственно выходят за рамки</w:t>
      </w:r>
      <w:r w:rsidR="00FA2ECA">
        <w:rPr>
          <w:rFonts w:ascii="Times New Roman" w:hAnsi="Times New Roman" w:cs="Times New Roman"/>
          <w:sz w:val="28"/>
          <w:szCs w:val="28"/>
        </w:rPr>
        <w:t xml:space="preserve"> традицио</w:t>
      </w:r>
      <w:r w:rsidR="009E0304">
        <w:rPr>
          <w:rFonts w:ascii="Times New Roman" w:hAnsi="Times New Roman" w:cs="Times New Roman"/>
          <w:sz w:val="28"/>
          <w:szCs w:val="28"/>
        </w:rPr>
        <w:t>нной трактовки религии.</w:t>
      </w:r>
    </w:p>
    <w:p w:rsidR="00A40739" w:rsidRDefault="008D0B97" w:rsidP="00E64AB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социолог отрицает</w:t>
      </w:r>
      <w:r w:rsidR="00D12BFE">
        <w:rPr>
          <w:rFonts w:ascii="Times New Roman" w:hAnsi="Times New Roman" w:cs="Times New Roman"/>
          <w:sz w:val="28"/>
          <w:szCs w:val="28"/>
        </w:rPr>
        <w:t xml:space="preserve"> объяснение религии</w:t>
      </w:r>
      <w:r w:rsidR="002557BD">
        <w:rPr>
          <w:rFonts w:ascii="Times New Roman" w:hAnsi="Times New Roman" w:cs="Times New Roman"/>
          <w:sz w:val="28"/>
          <w:szCs w:val="28"/>
        </w:rPr>
        <w:t xml:space="preserve"> через веру в Бога, так как </w:t>
      </w:r>
      <w:r w:rsidR="009761C5">
        <w:rPr>
          <w:rFonts w:ascii="Times New Roman" w:hAnsi="Times New Roman" w:cs="Times New Roman"/>
          <w:sz w:val="28"/>
          <w:szCs w:val="28"/>
        </w:rPr>
        <w:t xml:space="preserve">мы </w:t>
      </w:r>
      <w:r w:rsidR="006A0327">
        <w:rPr>
          <w:rFonts w:ascii="Times New Roman" w:hAnsi="Times New Roman" w:cs="Times New Roman"/>
          <w:sz w:val="28"/>
          <w:szCs w:val="28"/>
        </w:rPr>
        <w:t>легко</w:t>
      </w:r>
      <w:r w:rsidR="009761C5">
        <w:rPr>
          <w:rFonts w:ascii="Times New Roman" w:hAnsi="Times New Roman" w:cs="Times New Roman"/>
          <w:sz w:val="28"/>
          <w:szCs w:val="28"/>
        </w:rPr>
        <w:t xml:space="preserve"> можем назвать</w:t>
      </w:r>
      <w:r w:rsidR="002557BD">
        <w:rPr>
          <w:rFonts w:ascii="Times New Roman" w:hAnsi="Times New Roman" w:cs="Times New Roman"/>
          <w:sz w:val="28"/>
          <w:szCs w:val="28"/>
        </w:rPr>
        <w:t xml:space="preserve"> религии и без</w:t>
      </w:r>
      <w:r w:rsidR="009761C5">
        <w:rPr>
          <w:rFonts w:ascii="Times New Roman" w:hAnsi="Times New Roman" w:cs="Times New Roman"/>
          <w:sz w:val="28"/>
          <w:szCs w:val="28"/>
        </w:rPr>
        <w:t xml:space="preserve"> наличия</w:t>
      </w:r>
      <w:r w:rsidR="002557BD">
        <w:rPr>
          <w:rFonts w:ascii="Times New Roman" w:hAnsi="Times New Roman" w:cs="Times New Roman"/>
          <w:sz w:val="28"/>
          <w:szCs w:val="28"/>
        </w:rPr>
        <w:t xml:space="preserve"> Бога, также он отвергает понимание религии через веру в сверхъестественное</w:t>
      </w:r>
      <w:r w:rsidR="00E34F94">
        <w:rPr>
          <w:rFonts w:ascii="Times New Roman" w:hAnsi="Times New Roman" w:cs="Times New Roman"/>
          <w:sz w:val="28"/>
          <w:szCs w:val="28"/>
        </w:rPr>
        <w:t>, потому что человек может верить и в что-то вполне естественное.</w:t>
      </w:r>
      <w:r w:rsidR="00CD65A9">
        <w:rPr>
          <w:rFonts w:ascii="Times New Roman" w:hAnsi="Times New Roman" w:cs="Times New Roman"/>
          <w:sz w:val="28"/>
          <w:szCs w:val="28"/>
        </w:rPr>
        <w:t xml:space="preserve"> </w:t>
      </w:r>
      <w:r w:rsidR="00BD09A5">
        <w:rPr>
          <w:rFonts w:ascii="Times New Roman" w:hAnsi="Times New Roman" w:cs="Times New Roman"/>
          <w:sz w:val="28"/>
          <w:szCs w:val="28"/>
        </w:rPr>
        <w:t xml:space="preserve">Для него, в первую </w:t>
      </w:r>
      <w:r w:rsidR="00BD09A5">
        <w:rPr>
          <w:rFonts w:ascii="Times New Roman" w:hAnsi="Times New Roman" w:cs="Times New Roman"/>
          <w:sz w:val="28"/>
          <w:szCs w:val="28"/>
        </w:rPr>
        <w:lastRenderedPageBreak/>
        <w:t>очередь, характерной черт</w:t>
      </w:r>
      <w:r w:rsidR="003F04C5">
        <w:rPr>
          <w:rFonts w:ascii="Times New Roman" w:hAnsi="Times New Roman" w:cs="Times New Roman"/>
          <w:sz w:val="28"/>
          <w:szCs w:val="28"/>
        </w:rPr>
        <w:t>о</w:t>
      </w:r>
      <w:r w:rsidR="00BD09A5">
        <w:rPr>
          <w:rFonts w:ascii="Times New Roman" w:hAnsi="Times New Roman" w:cs="Times New Roman"/>
          <w:sz w:val="28"/>
          <w:szCs w:val="28"/>
        </w:rPr>
        <w:t>й</w:t>
      </w:r>
      <w:r w:rsidR="003F04C5">
        <w:rPr>
          <w:rFonts w:ascii="Times New Roman" w:hAnsi="Times New Roman" w:cs="Times New Roman"/>
          <w:sz w:val="28"/>
          <w:szCs w:val="28"/>
        </w:rPr>
        <w:t xml:space="preserve"> любой религии выступает </w:t>
      </w:r>
      <w:r w:rsidR="001A5804">
        <w:rPr>
          <w:rFonts w:ascii="Times New Roman" w:hAnsi="Times New Roman" w:cs="Times New Roman"/>
          <w:sz w:val="28"/>
          <w:szCs w:val="28"/>
        </w:rPr>
        <w:t>деление мира на две составляющие</w:t>
      </w:r>
      <w:r w:rsidR="00942775">
        <w:rPr>
          <w:rFonts w:ascii="Times New Roman" w:hAnsi="Times New Roman" w:cs="Times New Roman"/>
          <w:sz w:val="28"/>
          <w:szCs w:val="28"/>
        </w:rPr>
        <w:t>: священное и светское.</w:t>
      </w:r>
    </w:p>
    <w:p w:rsidR="00D02224" w:rsidRDefault="00FB3A47" w:rsidP="00E64AB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Дюркгейм подробно разбирает возникновение тотемических верований, обрядов, рассматривает их социальные функции</w:t>
      </w:r>
      <w:r w:rsidR="0043348B">
        <w:rPr>
          <w:rFonts w:ascii="Times New Roman" w:hAnsi="Times New Roman" w:cs="Times New Roman"/>
          <w:sz w:val="28"/>
          <w:szCs w:val="28"/>
        </w:rPr>
        <w:t>.</w:t>
      </w:r>
    </w:p>
    <w:p w:rsidR="00014B66" w:rsidRPr="000B0572" w:rsidRDefault="00D13857" w:rsidP="00BF7C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D02224">
        <w:rPr>
          <w:rFonts w:ascii="Times New Roman" w:hAnsi="Times New Roman" w:cs="Times New Roman"/>
          <w:sz w:val="28"/>
          <w:szCs w:val="28"/>
        </w:rPr>
        <w:t>, автор говорит, что в основе всех австралийских племен мы можем обнаружить</w:t>
      </w:r>
      <w:r w:rsidR="0006137E">
        <w:rPr>
          <w:rFonts w:ascii="Times New Roman" w:hAnsi="Times New Roman" w:cs="Times New Roman"/>
          <w:sz w:val="28"/>
          <w:szCs w:val="28"/>
        </w:rPr>
        <w:t xml:space="preserve"> господствующую группу – клан. Клан будут характеризовать две важные черты</w:t>
      </w:r>
      <w:r w:rsidR="00975D21">
        <w:rPr>
          <w:rFonts w:ascii="Times New Roman" w:hAnsi="Times New Roman" w:cs="Times New Roman"/>
          <w:sz w:val="28"/>
          <w:szCs w:val="28"/>
        </w:rPr>
        <w:t>:</w:t>
      </w:r>
      <w:r w:rsidR="00D64A09">
        <w:rPr>
          <w:rFonts w:ascii="Times New Roman" w:hAnsi="Times New Roman" w:cs="Times New Roman"/>
          <w:sz w:val="28"/>
          <w:szCs w:val="28"/>
        </w:rPr>
        <w:t xml:space="preserve"> во-первых, члены клана предполагают, что обладают родственными узами</w:t>
      </w:r>
      <w:r w:rsidR="00122229">
        <w:rPr>
          <w:rFonts w:ascii="Times New Roman" w:hAnsi="Times New Roman" w:cs="Times New Roman"/>
          <w:sz w:val="28"/>
          <w:szCs w:val="28"/>
        </w:rPr>
        <w:t>, но данное родств</w:t>
      </w:r>
      <w:r w:rsidR="00051FD5">
        <w:rPr>
          <w:rFonts w:ascii="Times New Roman" w:hAnsi="Times New Roman" w:cs="Times New Roman"/>
          <w:sz w:val="28"/>
          <w:szCs w:val="28"/>
        </w:rPr>
        <w:t>о</w:t>
      </w:r>
      <w:r w:rsidR="00122229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r w:rsidR="00051FD5">
        <w:rPr>
          <w:rFonts w:ascii="Times New Roman" w:hAnsi="Times New Roman" w:cs="Times New Roman"/>
          <w:sz w:val="28"/>
          <w:szCs w:val="28"/>
        </w:rPr>
        <w:t>наличии</w:t>
      </w:r>
      <w:r w:rsidR="00E570A5">
        <w:rPr>
          <w:rFonts w:ascii="Times New Roman" w:hAnsi="Times New Roman" w:cs="Times New Roman"/>
          <w:sz w:val="28"/>
          <w:szCs w:val="28"/>
        </w:rPr>
        <w:t xml:space="preserve"> </w:t>
      </w:r>
      <w:r w:rsidR="00421881">
        <w:rPr>
          <w:rFonts w:ascii="Times New Roman" w:hAnsi="Times New Roman" w:cs="Times New Roman"/>
          <w:sz w:val="28"/>
          <w:szCs w:val="28"/>
        </w:rPr>
        <w:t>единого</w:t>
      </w:r>
      <w:r w:rsidR="00122229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F03D4A">
        <w:rPr>
          <w:rFonts w:ascii="Times New Roman" w:hAnsi="Times New Roman" w:cs="Times New Roman"/>
          <w:sz w:val="28"/>
          <w:szCs w:val="28"/>
        </w:rPr>
        <w:t>, во-вторых</w:t>
      </w:r>
      <w:r w:rsidR="00BB631B">
        <w:rPr>
          <w:rFonts w:ascii="Times New Roman" w:hAnsi="Times New Roman" w:cs="Times New Roman"/>
          <w:sz w:val="28"/>
          <w:szCs w:val="28"/>
        </w:rPr>
        <w:t>,</w:t>
      </w:r>
      <w:r w:rsidR="00F03D4A">
        <w:rPr>
          <w:rFonts w:ascii="Times New Roman" w:hAnsi="Times New Roman" w:cs="Times New Roman"/>
          <w:sz w:val="28"/>
          <w:szCs w:val="28"/>
        </w:rPr>
        <w:t xml:space="preserve"> каждый клан будет обладать своим тотемом</w:t>
      </w:r>
      <w:r w:rsidR="00A92B09">
        <w:rPr>
          <w:rFonts w:ascii="Times New Roman" w:hAnsi="Times New Roman" w:cs="Times New Roman"/>
          <w:sz w:val="28"/>
          <w:szCs w:val="28"/>
        </w:rPr>
        <w:t>.</w:t>
      </w:r>
      <w:r w:rsidR="00E570A5">
        <w:rPr>
          <w:rFonts w:ascii="Times New Roman" w:hAnsi="Times New Roman" w:cs="Times New Roman"/>
          <w:sz w:val="28"/>
          <w:szCs w:val="28"/>
        </w:rPr>
        <w:t xml:space="preserve"> </w:t>
      </w:r>
      <w:r w:rsidR="00132BC7" w:rsidRPr="00132BC7">
        <w:rPr>
          <w:rFonts w:ascii="Times New Roman" w:hAnsi="Times New Roman" w:cs="Times New Roman"/>
          <w:sz w:val="28"/>
          <w:szCs w:val="28"/>
        </w:rPr>
        <w:t>Вопрос о том, откуда берется тотемное имя, относится скорее к теме формирования и организации клана, чем к религии</w:t>
      </w:r>
      <w:r w:rsidR="00132BC7">
        <w:rPr>
          <w:rFonts w:ascii="Times New Roman" w:hAnsi="Times New Roman" w:cs="Times New Roman"/>
          <w:sz w:val="28"/>
          <w:szCs w:val="28"/>
        </w:rPr>
        <w:t>.</w:t>
      </w:r>
      <w:r w:rsidR="00412BF9">
        <w:rPr>
          <w:rFonts w:ascii="Times New Roman" w:hAnsi="Times New Roman" w:cs="Times New Roman"/>
          <w:sz w:val="28"/>
          <w:szCs w:val="28"/>
        </w:rPr>
        <w:t xml:space="preserve"> </w:t>
      </w:r>
      <w:r w:rsidR="00BB631B" w:rsidRPr="00BB631B">
        <w:rPr>
          <w:rFonts w:ascii="Times New Roman" w:hAnsi="Times New Roman" w:cs="Times New Roman"/>
          <w:sz w:val="28"/>
          <w:szCs w:val="28"/>
        </w:rPr>
        <w:t>В</w:t>
      </w:r>
      <w:r w:rsidR="00035B56">
        <w:rPr>
          <w:rFonts w:ascii="Times New Roman" w:hAnsi="Times New Roman" w:cs="Times New Roman"/>
          <w:sz w:val="28"/>
          <w:szCs w:val="28"/>
        </w:rPr>
        <w:t xml:space="preserve"> большинстве </w:t>
      </w:r>
      <w:r w:rsidR="00BB631B" w:rsidRPr="00BB631B">
        <w:rPr>
          <w:rFonts w:ascii="Times New Roman" w:hAnsi="Times New Roman" w:cs="Times New Roman"/>
          <w:sz w:val="28"/>
          <w:szCs w:val="28"/>
        </w:rPr>
        <w:t>обществ дети перенимают тотем своей матери по праву рождения.</w:t>
      </w:r>
      <w:r w:rsidR="00412BF9">
        <w:rPr>
          <w:rFonts w:ascii="Times New Roman" w:hAnsi="Times New Roman" w:cs="Times New Roman"/>
          <w:sz w:val="28"/>
          <w:szCs w:val="28"/>
        </w:rPr>
        <w:t xml:space="preserve"> </w:t>
      </w:r>
      <w:r w:rsidR="00BB631B" w:rsidRPr="00BB631B">
        <w:rPr>
          <w:rFonts w:ascii="Times New Roman" w:hAnsi="Times New Roman" w:cs="Times New Roman"/>
          <w:sz w:val="28"/>
          <w:szCs w:val="28"/>
        </w:rPr>
        <w:t>В других областях тотем передается по отцовской линии</w:t>
      </w:r>
      <w:r w:rsidR="00DF753C">
        <w:rPr>
          <w:rFonts w:ascii="Times New Roman" w:hAnsi="Times New Roman" w:cs="Times New Roman"/>
          <w:sz w:val="28"/>
          <w:szCs w:val="28"/>
        </w:rPr>
        <w:t>, и, наконец,</w:t>
      </w:r>
      <w:r w:rsidR="00FE6D4F">
        <w:rPr>
          <w:rFonts w:ascii="Times New Roman" w:hAnsi="Times New Roman" w:cs="Times New Roman"/>
          <w:sz w:val="28"/>
          <w:szCs w:val="28"/>
        </w:rPr>
        <w:t xml:space="preserve"> </w:t>
      </w:r>
      <w:r w:rsidR="00DF753C">
        <w:rPr>
          <w:rFonts w:ascii="Times New Roman" w:hAnsi="Times New Roman" w:cs="Times New Roman"/>
          <w:sz w:val="28"/>
          <w:szCs w:val="28"/>
        </w:rPr>
        <w:t>т</w:t>
      </w:r>
      <w:r w:rsidR="00BB631B">
        <w:rPr>
          <w:rFonts w:ascii="Times New Roman" w:hAnsi="Times New Roman" w:cs="Times New Roman"/>
          <w:sz w:val="28"/>
          <w:szCs w:val="28"/>
        </w:rPr>
        <w:t>ретий</w:t>
      </w:r>
      <w:r w:rsidR="00035B56">
        <w:rPr>
          <w:rFonts w:ascii="Times New Roman" w:hAnsi="Times New Roman" w:cs="Times New Roman"/>
          <w:sz w:val="28"/>
          <w:szCs w:val="28"/>
        </w:rPr>
        <w:t xml:space="preserve"> вариант - </w:t>
      </w:r>
      <w:r w:rsidR="00DF753C">
        <w:rPr>
          <w:rFonts w:ascii="Times New Roman" w:hAnsi="Times New Roman" w:cs="Times New Roman"/>
          <w:sz w:val="28"/>
          <w:szCs w:val="28"/>
        </w:rPr>
        <w:t>з</w:t>
      </w:r>
      <w:r w:rsidR="00035B56" w:rsidRPr="00035B56">
        <w:rPr>
          <w:rFonts w:ascii="Times New Roman" w:hAnsi="Times New Roman" w:cs="Times New Roman"/>
          <w:sz w:val="28"/>
          <w:szCs w:val="28"/>
        </w:rPr>
        <w:t>десь тотем ребенка, это тотем</w:t>
      </w:r>
      <w:r w:rsidR="00FE6D4F">
        <w:rPr>
          <w:rFonts w:ascii="Times New Roman" w:hAnsi="Times New Roman" w:cs="Times New Roman"/>
          <w:sz w:val="28"/>
          <w:szCs w:val="28"/>
        </w:rPr>
        <w:t xml:space="preserve"> </w:t>
      </w:r>
      <w:r w:rsidR="00035B56" w:rsidRPr="00035B56">
        <w:rPr>
          <w:rFonts w:ascii="Times New Roman" w:hAnsi="Times New Roman" w:cs="Times New Roman"/>
          <w:sz w:val="28"/>
          <w:szCs w:val="28"/>
        </w:rPr>
        <w:t>мифического предка, который</w:t>
      </w:r>
      <w:r w:rsidR="00FE6D4F">
        <w:rPr>
          <w:rFonts w:ascii="Times New Roman" w:hAnsi="Times New Roman" w:cs="Times New Roman"/>
          <w:sz w:val="28"/>
          <w:szCs w:val="28"/>
        </w:rPr>
        <w:t xml:space="preserve"> </w:t>
      </w:r>
      <w:r w:rsidR="00035B56" w:rsidRPr="00035B56">
        <w:rPr>
          <w:rFonts w:ascii="Times New Roman" w:hAnsi="Times New Roman" w:cs="Times New Roman"/>
          <w:sz w:val="28"/>
          <w:szCs w:val="28"/>
        </w:rPr>
        <w:t>неким таинственным образом оплодотворяет</w:t>
      </w:r>
      <w:r w:rsidR="00FE6D4F">
        <w:rPr>
          <w:rFonts w:ascii="Times New Roman" w:hAnsi="Times New Roman" w:cs="Times New Roman"/>
          <w:sz w:val="28"/>
          <w:szCs w:val="28"/>
        </w:rPr>
        <w:t xml:space="preserve"> </w:t>
      </w:r>
      <w:r w:rsidR="00035B56" w:rsidRPr="00035B56">
        <w:rPr>
          <w:rFonts w:ascii="Times New Roman" w:hAnsi="Times New Roman" w:cs="Times New Roman"/>
          <w:sz w:val="28"/>
          <w:szCs w:val="28"/>
        </w:rPr>
        <w:t>мать в момент</w:t>
      </w:r>
      <w:r w:rsidR="00FE6D4F">
        <w:rPr>
          <w:rFonts w:ascii="Times New Roman" w:hAnsi="Times New Roman" w:cs="Times New Roman"/>
          <w:sz w:val="28"/>
          <w:szCs w:val="28"/>
        </w:rPr>
        <w:t xml:space="preserve"> </w:t>
      </w:r>
      <w:r w:rsidR="00035B56" w:rsidRPr="00035B56">
        <w:rPr>
          <w:rFonts w:ascii="Times New Roman" w:hAnsi="Times New Roman" w:cs="Times New Roman"/>
          <w:sz w:val="28"/>
          <w:szCs w:val="28"/>
        </w:rPr>
        <w:t>зачатия.</w:t>
      </w:r>
      <w:r w:rsidR="002060C6">
        <w:rPr>
          <w:rFonts w:ascii="Times New Roman" w:hAnsi="Times New Roman" w:cs="Times New Roman"/>
          <w:sz w:val="28"/>
          <w:szCs w:val="28"/>
        </w:rPr>
        <w:t xml:space="preserve"> «</w:t>
      </w:r>
      <w:r w:rsidR="00014B66" w:rsidRPr="00014B66">
        <w:rPr>
          <w:rFonts w:ascii="Times New Roman" w:hAnsi="Times New Roman" w:cs="Times New Roman"/>
          <w:sz w:val="28"/>
          <w:szCs w:val="28"/>
        </w:rPr>
        <w:t xml:space="preserve">Но тотем </w:t>
      </w:r>
      <w:r w:rsidR="00BF7C0E">
        <w:rPr>
          <w:rFonts w:ascii="Times New Roman" w:hAnsi="Times New Roman" w:cs="Times New Roman"/>
          <w:sz w:val="28"/>
          <w:szCs w:val="28"/>
        </w:rPr>
        <w:t>–</w:t>
      </w:r>
      <w:r w:rsidR="00014B66" w:rsidRPr="00014B66">
        <w:rPr>
          <w:rFonts w:ascii="Times New Roman" w:hAnsi="Times New Roman" w:cs="Times New Roman"/>
          <w:sz w:val="28"/>
          <w:szCs w:val="28"/>
        </w:rPr>
        <w:t>это не просто имя, это символ, подлинный герб,</w:t>
      </w:r>
      <w:r w:rsidR="00FE6D4F">
        <w:rPr>
          <w:rFonts w:ascii="Times New Roman" w:hAnsi="Times New Roman" w:cs="Times New Roman"/>
          <w:sz w:val="28"/>
          <w:szCs w:val="28"/>
        </w:rPr>
        <w:t xml:space="preserve"> </w:t>
      </w:r>
      <w:r w:rsidR="00014B66" w:rsidRPr="00014B66">
        <w:rPr>
          <w:rFonts w:ascii="Times New Roman" w:hAnsi="Times New Roman" w:cs="Times New Roman"/>
          <w:sz w:val="28"/>
          <w:szCs w:val="28"/>
        </w:rPr>
        <w:t>чьи аналогии с геральдическим гербом часто отмечались</w:t>
      </w:r>
      <w:r w:rsidR="002060C6">
        <w:rPr>
          <w:rFonts w:ascii="Times New Roman" w:hAnsi="Times New Roman" w:cs="Times New Roman"/>
          <w:sz w:val="28"/>
          <w:szCs w:val="28"/>
        </w:rPr>
        <w:t>» - пишет Дюркгейм.</w:t>
      </w:r>
    </w:p>
    <w:p w:rsidR="00752C8B" w:rsidRDefault="00752C8B" w:rsidP="002060C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также подчеркивает, что все члены клана так или иначе стремятся повторить образ своего тотема.</w:t>
      </w:r>
      <w:r w:rsidR="0002103A">
        <w:rPr>
          <w:rFonts w:ascii="Times New Roman" w:hAnsi="Times New Roman" w:cs="Times New Roman"/>
          <w:sz w:val="28"/>
          <w:szCs w:val="28"/>
        </w:rPr>
        <w:t xml:space="preserve"> Зачастую тотемический знак наносится непосредственно на тело человека.</w:t>
      </w:r>
      <w:r w:rsidR="004E5EAA">
        <w:rPr>
          <w:rFonts w:ascii="Times New Roman" w:hAnsi="Times New Roman" w:cs="Times New Roman"/>
          <w:sz w:val="28"/>
          <w:szCs w:val="28"/>
        </w:rPr>
        <w:t xml:space="preserve"> Являясь отличительным знаком общины, тотем одновременно имеет и религиозный характер</w:t>
      </w:r>
      <w:r w:rsidR="000B0572">
        <w:rPr>
          <w:rFonts w:ascii="Times New Roman" w:hAnsi="Times New Roman" w:cs="Times New Roman"/>
          <w:sz w:val="28"/>
          <w:szCs w:val="28"/>
        </w:rPr>
        <w:t xml:space="preserve">. Мы можем </w:t>
      </w:r>
      <w:r w:rsidR="000B0572" w:rsidRPr="00E52E35">
        <w:rPr>
          <w:rFonts w:ascii="Times New Roman" w:hAnsi="Times New Roman" w:cs="Times New Roman"/>
          <w:sz w:val="28"/>
          <w:szCs w:val="28"/>
        </w:rPr>
        <w:t>подытожить</w:t>
      </w:r>
      <w:r w:rsidR="00461084">
        <w:rPr>
          <w:rFonts w:ascii="Times New Roman" w:hAnsi="Times New Roman" w:cs="Times New Roman"/>
          <w:sz w:val="28"/>
          <w:szCs w:val="28"/>
        </w:rPr>
        <w:t>, что вещи делятся на сакральны</w:t>
      </w:r>
      <w:r w:rsidR="00B047F6">
        <w:rPr>
          <w:rFonts w:ascii="Times New Roman" w:hAnsi="Times New Roman" w:cs="Times New Roman"/>
          <w:sz w:val="28"/>
          <w:szCs w:val="28"/>
        </w:rPr>
        <w:t>е</w:t>
      </w:r>
      <w:r w:rsidR="00461084">
        <w:rPr>
          <w:rFonts w:ascii="Times New Roman" w:hAnsi="Times New Roman" w:cs="Times New Roman"/>
          <w:sz w:val="28"/>
          <w:szCs w:val="28"/>
        </w:rPr>
        <w:t xml:space="preserve"> и мирские в соотнесении с тотемом, так как он есть архетип священной вещи.</w:t>
      </w:r>
      <w:r w:rsidR="000E594C">
        <w:rPr>
          <w:rFonts w:ascii="Times New Roman" w:hAnsi="Times New Roman" w:cs="Times New Roman"/>
          <w:sz w:val="28"/>
          <w:szCs w:val="28"/>
        </w:rPr>
        <w:t xml:space="preserve"> </w:t>
      </w:r>
      <w:r w:rsidR="004646EB">
        <w:rPr>
          <w:rFonts w:ascii="Times New Roman" w:hAnsi="Times New Roman" w:cs="Times New Roman"/>
          <w:sz w:val="28"/>
          <w:szCs w:val="28"/>
        </w:rPr>
        <w:t>Тотемический</w:t>
      </w:r>
      <w:r w:rsidR="00582944">
        <w:rPr>
          <w:rFonts w:ascii="Times New Roman" w:hAnsi="Times New Roman" w:cs="Times New Roman"/>
          <w:sz w:val="28"/>
          <w:szCs w:val="28"/>
        </w:rPr>
        <w:t>, сакральный характер носят изображения неких образов, существ тотемных видов</w:t>
      </w:r>
      <w:r w:rsidR="00E5216E">
        <w:rPr>
          <w:rFonts w:ascii="Times New Roman" w:hAnsi="Times New Roman" w:cs="Times New Roman"/>
          <w:sz w:val="28"/>
          <w:szCs w:val="28"/>
        </w:rPr>
        <w:t xml:space="preserve"> (растения и животные)</w:t>
      </w:r>
      <w:r w:rsidR="00582944">
        <w:rPr>
          <w:rFonts w:ascii="Times New Roman" w:hAnsi="Times New Roman" w:cs="Times New Roman"/>
          <w:sz w:val="28"/>
          <w:szCs w:val="28"/>
        </w:rPr>
        <w:t>, а порой и члены клана</w:t>
      </w:r>
      <w:r w:rsidR="00D91C4E">
        <w:rPr>
          <w:rFonts w:ascii="Times New Roman" w:hAnsi="Times New Roman" w:cs="Times New Roman"/>
          <w:sz w:val="28"/>
          <w:szCs w:val="28"/>
        </w:rPr>
        <w:t>, поскольку</w:t>
      </w:r>
      <w:r w:rsidR="00EF0D1B">
        <w:rPr>
          <w:rFonts w:ascii="Times New Roman" w:hAnsi="Times New Roman" w:cs="Times New Roman"/>
          <w:sz w:val="28"/>
          <w:szCs w:val="28"/>
        </w:rPr>
        <w:t xml:space="preserve"> человек тоже причастен к природе</w:t>
      </w:r>
      <w:r w:rsidR="00C86DA7">
        <w:rPr>
          <w:rFonts w:ascii="Times New Roman" w:hAnsi="Times New Roman" w:cs="Times New Roman"/>
          <w:sz w:val="28"/>
          <w:szCs w:val="28"/>
        </w:rPr>
        <w:t>, то и</w:t>
      </w:r>
      <w:r w:rsidR="00EF0D1B">
        <w:rPr>
          <w:rFonts w:ascii="Times New Roman" w:hAnsi="Times New Roman" w:cs="Times New Roman"/>
          <w:sz w:val="28"/>
          <w:szCs w:val="28"/>
        </w:rPr>
        <w:t xml:space="preserve"> в нем есть нечто священное</w:t>
      </w:r>
      <w:r w:rsidR="00EF64C1">
        <w:rPr>
          <w:rFonts w:ascii="Times New Roman" w:hAnsi="Times New Roman" w:cs="Times New Roman"/>
          <w:sz w:val="28"/>
          <w:szCs w:val="28"/>
        </w:rPr>
        <w:t xml:space="preserve"> (</w:t>
      </w:r>
      <w:r w:rsidR="00C86DA7">
        <w:rPr>
          <w:rFonts w:ascii="Times New Roman" w:hAnsi="Times New Roman" w:cs="Times New Roman"/>
          <w:sz w:val="28"/>
          <w:szCs w:val="28"/>
        </w:rPr>
        <w:t>некоторым органам</w:t>
      </w:r>
      <w:r w:rsidR="00691889">
        <w:rPr>
          <w:rFonts w:ascii="Times New Roman" w:hAnsi="Times New Roman" w:cs="Times New Roman"/>
          <w:sz w:val="28"/>
          <w:szCs w:val="28"/>
        </w:rPr>
        <w:t xml:space="preserve"> и тканям</w:t>
      </w:r>
      <w:r w:rsidR="00C86DA7">
        <w:rPr>
          <w:rFonts w:ascii="Times New Roman" w:hAnsi="Times New Roman" w:cs="Times New Roman"/>
          <w:sz w:val="28"/>
          <w:szCs w:val="28"/>
        </w:rPr>
        <w:t xml:space="preserve"> чело</w:t>
      </w:r>
      <w:r w:rsidR="00691889">
        <w:rPr>
          <w:rFonts w:ascii="Times New Roman" w:hAnsi="Times New Roman" w:cs="Times New Roman"/>
          <w:sz w:val="28"/>
          <w:szCs w:val="28"/>
        </w:rPr>
        <w:t>в</w:t>
      </w:r>
      <w:r w:rsidR="00C86DA7">
        <w:rPr>
          <w:rFonts w:ascii="Times New Roman" w:hAnsi="Times New Roman" w:cs="Times New Roman"/>
          <w:sz w:val="28"/>
          <w:szCs w:val="28"/>
        </w:rPr>
        <w:t xml:space="preserve">ека </w:t>
      </w:r>
      <w:r w:rsidR="00691889">
        <w:rPr>
          <w:rFonts w:ascii="Times New Roman" w:hAnsi="Times New Roman" w:cs="Times New Roman"/>
          <w:sz w:val="28"/>
          <w:szCs w:val="28"/>
        </w:rPr>
        <w:t>придавалось особое значение, например кровь и волосы</w:t>
      </w:r>
      <w:r w:rsidR="00EF64C1">
        <w:rPr>
          <w:rFonts w:ascii="Times New Roman" w:hAnsi="Times New Roman" w:cs="Times New Roman"/>
          <w:sz w:val="28"/>
          <w:szCs w:val="28"/>
        </w:rPr>
        <w:t>)</w:t>
      </w:r>
      <w:r w:rsidR="00691889">
        <w:rPr>
          <w:rFonts w:ascii="Times New Roman" w:hAnsi="Times New Roman" w:cs="Times New Roman"/>
          <w:sz w:val="28"/>
          <w:szCs w:val="28"/>
        </w:rPr>
        <w:t>.</w:t>
      </w:r>
    </w:p>
    <w:p w:rsidR="00803A64" w:rsidRDefault="000B0572" w:rsidP="00CE2B9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Дюркгейм </w:t>
      </w:r>
      <w:r w:rsidRPr="000E594C">
        <w:rPr>
          <w:rFonts w:ascii="Times New Roman" w:hAnsi="Times New Roman" w:cs="Times New Roman"/>
          <w:sz w:val="28"/>
          <w:szCs w:val="28"/>
        </w:rPr>
        <w:t>считае</w:t>
      </w:r>
      <w:r w:rsidR="00631BD2" w:rsidRPr="000E594C">
        <w:rPr>
          <w:rFonts w:ascii="Times New Roman" w:hAnsi="Times New Roman" w:cs="Times New Roman"/>
          <w:sz w:val="28"/>
          <w:szCs w:val="28"/>
        </w:rPr>
        <w:t>т</w:t>
      </w:r>
      <w:r w:rsidR="00631BD2">
        <w:rPr>
          <w:rFonts w:ascii="Times New Roman" w:hAnsi="Times New Roman" w:cs="Times New Roman"/>
          <w:sz w:val="28"/>
          <w:szCs w:val="28"/>
        </w:rPr>
        <w:t>, что тотемизм формирует картину Вселенной среди членов клана</w:t>
      </w:r>
      <w:r w:rsidR="00102C41">
        <w:rPr>
          <w:rFonts w:ascii="Times New Roman" w:hAnsi="Times New Roman" w:cs="Times New Roman"/>
          <w:sz w:val="28"/>
          <w:szCs w:val="28"/>
        </w:rPr>
        <w:t>.</w:t>
      </w:r>
      <w:r w:rsidR="000E594C">
        <w:rPr>
          <w:rFonts w:ascii="Times New Roman" w:hAnsi="Times New Roman" w:cs="Times New Roman"/>
          <w:sz w:val="28"/>
          <w:szCs w:val="28"/>
        </w:rPr>
        <w:t xml:space="preserve"> </w:t>
      </w:r>
      <w:r w:rsidR="00102C41">
        <w:rPr>
          <w:rFonts w:ascii="Times New Roman" w:hAnsi="Times New Roman" w:cs="Times New Roman"/>
          <w:sz w:val="28"/>
          <w:szCs w:val="28"/>
        </w:rPr>
        <w:t>П</w:t>
      </w:r>
      <w:r w:rsidR="00631BD2" w:rsidRPr="00631BD2">
        <w:rPr>
          <w:rFonts w:ascii="Times New Roman" w:hAnsi="Times New Roman" w:cs="Times New Roman"/>
          <w:sz w:val="28"/>
          <w:szCs w:val="28"/>
        </w:rPr>
        <w:t xml:space="preserve">ока человечество не </w:t>
      </w:r>
      <w:r w:rsidR="00CE2B9D">
        <w:rPr>
          <w:rFonts w:ascii="Times New Roman" w:hAnsi="Times New Roman" w:cs="Times New Roman"/>
          <w:sz w:val="28"/>
          <w:szCs w:val="28"/>
        </w:rPr>
        <w:t>прошло</w:t>
      </w:r>
      <w:r w:rsidR="00631BD2" w:rsidRPr="00631BD2">
        <w:rPr>
          <w:rFonts w:ascii="Times New Roman" w:hAnsi="Times New Roman" w:cs="Times New Roman"/>
          <w:sz w:val="28"/>
          <w:szCs w:val="28"/>
        </w:rPr>
        <w:t xml:space="preserve"> фазу тотемизма, </w:t>
      </w:r>
      <w:r w:rsidR="006D454C">
        <w:rPr>
          <w:rFonts w:ascii="Times New Roman" w:hAnsi="Times New Roman" w:cs="Times New Roman"/>
          <w:sz w:val="28"/>
          <w:szCs w:val="28"/>
        </w:rPr>
        <w:t>разнообразные</w:t>
      </w:r>
      <w:r w:rsidR="000E594C">
        <w:rPr>
          <w:rFonts w:ascii="Times New Roman" w:hAnsi="Times New Roman" w:cs="Times New Roman"/>
          <w:sz w:val="28"/>
          <w:szCs w:val="28"/>
        </w:rPr>
        <w:t xml:space="preserve"> </w:t>
      </w:r>
      <w:r w:rsidR="00631BD2" w:rsidRPr="00631BD2">
        <w:rPr>
          <w:rFonts w:ascii="Times New Roman" w:hAnsi="Times New Roman" w:cs="Times New Roman"/>
          <w:sz w:val="28"/>
          <w:szCs w:val="28"/>
        </w:rPr>
        <w:lastRenderedPageBreak/>
        <w:t xml:space="preserve">тотемы племени </w:t>
      </w:r>
      <w:r w:rsidR="006D454C">
        <w:rPr>
          <w:rFonts w:ascii="Times New Roman" w:hAnsi="Times New Roman" w:cs="Times New Roman"/>
          <w:sz w:val="28"/>
          <w:szCs w:val="28"/>
        </w:rPr>
        <w:t>исполняли</w:t>
      </w:r>
      <w:r w:rsidR="00631BD2" w:rsidRPr="00631BD2">
        <w:rPr>
          <w:rFonts w:ascii="Times New Roman" w:hAnsi="Times New Roman" w:cs="Times New Roman"/>
          <w:sz w:val="28"/>
          <w:szCs w:val="28"/>
        </w:rPr>
        <w:t xml:space="preserve"> те функции, которые позже были возложены на </w:t>
      </w:r>
      <w:r w:rsidR="00102C41">
        <w:rPr>
          <w:rFonts w:ascii="Times New Roman" w:hAnsi="Times New Roman" w:cs="Times New Roman"/>
          <w:sz w:val="28"/>
          <w:szCs w:val="28"/>
        </w:rPr>
        <w:t>богов</w:t>
      </w:r>
      <w:r w:rsidR="00631BD2" w:rsidRPr="00631BD2">
        <w:rPr>
          <w:rFonts w:ascii="Times New Roman" w:hAnsi="Times New Roman" w:cs="Times New Roman"/>
          <w:sz w:val="28"/>
          <w:szCs w:val="28"/>
        </w:rPr>
        <w:t>.</w:t>
      </w:r>
      <w:r w:rsidR="001F3965">
        <w:rPr>
          <w:rFonts w:ascii="Times New Roman" w:hAnsi="Times New Roman" w:cs="Times New Roman"/>
          <w:sz w:val="28"/>
          <w:szCs w:val="28"/>
        </w:rPr>
        <w:t xml:space="preserve"> Тотемическая религия – сложная система</w:t>
      </w:r>
      <w:r w:rsidR="00993F33">
        <w:rPr>
          <w:rFonts w:ascii="Times New Roman" w:hAnsi="Times New Roman" w:cs="Times New Roman"/>
          <w:sz w:val="28"/>
          <w:szCs w:val="28"/>
        </w:rPr>
        <w:t>, которая</w:t>
      </w:r>
      <w:r w:rsidR="00CC5264">
        <w:rPr>
          <w:rFonts w:ascii="Times New Roman" w:hAnsi="Times New Roman" w:cs="Times New Roman"/>
          <w:sz w:val="28"/>
          <w:szCs w:val="28"/>
        </w:rPr>
        <w:t>,</w:t>
      </w:r>
      <w:r w:rsidR="00993F33">
        <w:rPr>
          <w:rFonts w:ascii="Times New Roman" w:hAnsi="Times New Roman" w:cs="Times New Roman"/>
          <w:sz w:val="28"/>
          <w:szCs w:val="28"/>
        </w:rPr>
        <w:t xml:space="preserve"> как и другие религии</w:t>
      </w:r>
      <w:r w:rsidR="00CC5264">
        <w:rPr>
          <w:rFonts w:ascii="Times New Roman" w:hAnsi="Times New Roman" w:cs="Times New Roman"/>
          <w:sz w:val="28"/>
          <w:szCs w:val="28"/>
        </w:rPr>
        <w:t>,</w:t>
      </w:r>
      <w:r w:rsidR="00993F33">
        <w:rPr>
          <w:rFonts w:ascii="Times New Roman" w:hAnsi="Times New Roman" w:cs="Times New Roman"/>
          <w:sz w:val="28"/>
          <w:szCs w:val="28"/>
        </w:rPr>
        <w:t xml:space="preserve"> обладает космологией.</w:t>
      </w:r>
    </w:p>
    <w:p w:rsidR="000F792B" w:rsidRDefault="000F792B" w:rsidP="00CE2B9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Автором также выделяется два вида тотема</w:t>
      </w:r>
      <w:r w:rsidR="005F17BC">
        <w:rPr>
          <w:rFonts w:ascii="Times New Roman" w:hAnsi="Times New Roman" w:cs="Times New Roman"/>
          <w:sz w:val="28"/>
          <w:szCs w:val="28"/>
        </w:rPr>
        <w:t>:</w:t>
      </w:r>
    </w:p>
    <w:p w:rsidR="005F17BC" w:rsidRPr="002D5E8A" w:rsidRDefault="005F17BC" w:rsidP="00F00354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тотем </w:t>
      </w:r>
      <w:r w:rsidR="002D5E8A">
        <w:rPr>
          <w:rFonts w:ascii="Times New Roman" w:hAnsi="Times New Roman" w:cs="Times New Roman"/>
          <w:sz w:val="28"/>
          <w:szCs w:val="28"/>
        </w:rPr>
        <w:t>–</w:t>
      </w:r>
      <w:r w:rsidRPr="002D5E8A">
        <w:rPr>
          <w:rFonts w:ascii="Times New Roman" w:hAnsi="Times New Roman" w:cs="Times New Roman"/>
          <w:sz w:val="28"/>
          <w:szCs w:val="28"/>
        </w:rPr>
        <w:t>это часть правового статуса каждого индивида: как правило, он наследуется; в любом случае его определяет рождение, а желание человека не значит ничего</w:t>
      </w:r>
      <w:r w:rsidR="002D5E8A">
        <w:rPr>
          <w:rFonts w:ascii="Times New Roman" w:hAnsi="Times New Roman" w:cs="Times New Roman"/>
          <w:sz w:val="28"/>
          <w:szCs w:val="28"/>
        </w:rPr>
        <w:t>;</w:t>
      </w:r>
    </w:p>
    <w:p w:rsidR="00295088" w:rsidRPr="00F15A4B" w:rsidRDefault="002D5E8A" w:rsidP="00F00354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4B">
        <w:rPr>
          <w:rFonts w:ascii="Times New Roman" w:hAnsi="Times New Roman" w:cs="Times New Roman"/>
          <w:sz w:val="28"/>
          <w:szCs w:val="28"/>
        </w:rPr>
        <w:t>личный тотем, напротив, приобретается через</w:t>
      </w:r>
      <w:r w:rsidR="000E594C">
        <w:rPr>
          <w:rFonts w:ascii="Times New Roman" w:hAnsi="Times New Roman" w:cs="Times New Roman"/>
          <w:sz w:val="28"/>
          <w:szCs w:val="28"/>
        </w:rPr>
        <w:t xml:space="preserve"> </w:t>
      </w:r>
      <w:r w:rsidRPr="00F15A4B">
        <w:rPr>
          <w:rFonts w:ascii="Times New Roman" w:hAnsi="Times New Roman" w:cs="Times New Roman"/>
          <w:sz w:val="28"/>
          <w:szCs w:val="28"/>
        </w:rPr>
        <w:t>намеренное действие: для того</w:t>
      </w:r>
      <w:r w:rsidR="00CC5264" w:rsidRPr="00F15A4B">
        <w:rPr>
          <w:rFonts w:ascii="Times New Roman" w:hAnsi="Times New Roman" w:cs="Times New Roman"/>
          <w:sz w:val="28"/>
          <w:szCs w:val="28"/>
        </w:rPr>
        <w:t>,</w:t>
      </w:r>
      <w:r w:rsidRPr="00F15A4B">
        <w:rPr>
          <w:rFonts w:ascii="Times New Roman" w:hAnsi="Times New Roman" w:cs="Times New Roman"/>
          <w:sz w:val="28"/>
          <w:szCs w:val="28"/>
        </w:rPr>
        <w:t xml:space="preserve"> чтобы его определить,</w:t>
      </w:r>
      <w:r w:rsidR="008E6342">
        <w:rPr>
          <w:rFonts w:ascii="Times New Roman" w:hAnsi="Times New Roman" w:cs="Times New Roman"/>
          <w:sz w:val="28"/>
          <w:szCs w:val="28"/>
        </w:rPr>
        <w:t xml:space="preserve"> </w:t>
      </w:r>
      <w:r w:rsidRPr="00F15A4B">
        <w:rPr>
          <w:rFonts w:ascii="Times New Roman" w:hAnsi="Times New Roman" w:cs="Times New Roman"/>
          <w:sz w:val="28"/>
          <w:szCs w:val="28"/>
        </w:rPr>
        <w:t>необходимо осуществить целый ряд ритуальных операций.</w:t>
      </w:r>
    </w:p>
    <w:p w:rsidR="00666A92" w:rsidRPr="00295088" w:rsidRDefault="008B018A" w:rsidP="0029508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5088">
        <w:rPr>
          <w:rFonts w:ascii="Times New Roman" w:hAnsi="Times New Roman" w:cs="Times New Roman"/>
          <w:sz w:val="28"/>
          <w:szCs w:val="28"/>
        </w:rPr>
        <w:t>Между коллективным и индивидуальным тотемизмом существует</w:t>
      </w:r>
      <w:r w:rsidR="008E6342">
        <w:rPr>
          <w:rFonts w:ascii="Times New Roman" w:hAnsi="Times New Roman" w:cs="Times New Roman"/>
          <w:sz w:val="28"/>
          <w:szCs w:val="28"/>
        </w:rPr>
        <w:t xml:space="preserve"> </w:t>
      </w:r>
      <w:r w:rsidRPr="00295088">
        <w:rPr>
          <w:rFonts w:ascii="Times New Roman" w:hAnsi="Times New Roman" w:cs="Times New Roman"/>
          <w:sz w:val="28"/>
          <w:szCs w:val="28"/>
        </w:rPr>
        <w:t xml:space="preserve">промежуточная форма, которая </w:t>
      </w:r>
      <w:r w:rsidR="00DF0A0F" w:rsidRPr="00295088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4D462E" w:rsidRPr="00295088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DF0A0F" w:rsidRPr="00295088">
        <w:rPr>
          <w:rFonts w:ascii="Times New Roman" w:hAnsi="Times New Roman" w:cs="Times New Roman"/>
          <w:sz w:val="28"/>
          <w:szCs w:val="28"/>
        </w:rPr>
        <w:t>чертами</w:t>
      </w:r>
      <w:r w:rsidR="004D462E" w:rsidRPr="00295088">
        <w:rPr>
          <w:rFonts w:ascii="Times New Roman" w:hAnsi="Times New Roman" w:cs="Times New Roman"/>
          <w:sz w:val="28"/>
          <w:szCs w:val="28"/>
        </w:rPr>
        <w:t xml:space="preserve"> двух предыдущих – </w:t>
      </w:r>
      <w:r w:rsidRPr="00295088">
        <w:rPr>
          <w:rFonts w:ascii="Times New Roman" w:hAnsi="Times New Roman" w:cs="Times New Roman"/>
          <w:sz w:val="28"/>
          <w:szCs w:val="28"/>
        </w:rPr>
        <w:t>это половой тотемизм</w:t>
      </w:r>
      <w:r w:rsidR="00F37D34">
        <w:rPr>
          <w:rFonts w:ascii="Times New Roman" w:hAnsi="Times New Roman" w:cs="Times New Roman"/>
          <w:sz w:val="28"/>
          <w:szCs w:val="28"/>
        </w:rPr>
        <w:t xml:space="preserve"> </w:t>
      </w:r>
      <w:r w:rsidR="00F37D34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37D34">
        <w:rPr>
          <w:rFonts w:ascii="Times New Roman" w:hAnsi="Times New Roman" w:cs="Times New Roman"/>
          <w:sz w:val="28"/>
          <w:szCs w:val="28"/>
          <w:shd w:val="clear" w:color="auto" w:fill="FFFFFF"/>
        </w:rPr>
        <w:t>6, с. 33</w:t>
      </w:r>
      <w:r w:rsidR="00EB741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37D34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295088">
        <w:rPr>
          <w:rFonts w:ascii="Times New Roman" w:hAnsi="Times New Roman" w:cs="Times New Roman"/>
          <w:sz w:val="28"/>
          <w:szCs w:val="28"/>
        </w:rPr>
        <w:t xml:space="preserve">. </w:t>
      </w:r>
      <w:r w:rsidR="002A6C80" w:rsidRPr="00295088">
        <w:rPr>
          <w:rFonts w:ascii="Times New Roman" w:hAnsi="Times New Roman" w:cs="Times New Roman"/>
          <w:sz w:val="28"/>
          <w:szCs w:val="28"/>
        </w:rPr>
        <w:t>Его можно наблюдать</w:t>
      </w:r>
      <w:r w:rsidRPr="00295088">
        <w:rPr>
          <w:rFonts w:ascii="Times New Roman" w:hAnsi="Times New Roman" w:cs="Times New Roman"/>
          <w:sz w:val="28"/>
          <w:szCs w:val="28"/>
        </w:rPr>
        <w:t xml:space="preserve"> только в Австралии, преимущественно</w:t>
      </w:r>
      <w:r w:rsidR="002A6C80" w:rsidRPr="00295088">
        <w:rPr>
          <w:rFonts w:ascii="Times New Roman" w:hAnsi="Times New Roman" w:cs="Times New Roman"/>
          <w:sz w:val="28"/>
          <w:szCs w:val="28"/>
        </w:rPr>
        <w:t xml:space="preserve"> в племенах</w:t>
      </w:r>
      <w:r w:rsidR="00C94C20">
        <w:rPr>
          <w:rFonts w:ascii="Times New Roman" w:hAnsi="Times New Roman" w:cs="Times New Roman"/>
          <w:sz w:val="28"/>
          <w:szCs w:val="28"/>
        </w:rPr>
        <w:t xml:space="preserve"> </w:t>
      </w:r>
      <w:r w:rsidR="00983D5B" w:rsidRPr="00295088">
        <w:rPr>
          <w:rFonts w:ascii="Times New Roman" w:hAnsi="Times New Roman" w:cs="Times New Roman"/>
          <w:sz w:val="28"/>
          <w:szCs w:val="28"/>
        </w:rPr>
        <w:t>на территории</w:t>
      </w:r>
      <w:r w:rsidRPr="00295088">
        <w:rPr>
          <w:rFonts w:ascii="Times New Roman" w:hAnsi="Times New Roman" w:cs="Times New Roman"/>
          <w:sz w:val="28"/>
          <w:szCs w:val="28"/>
        </w:rPr>
        <w:t xml:space="preserve"> Виктории и Новом Южном Уэльсе.</w:t>
      </w:r>
      <w:r w:rsidR="00C94C20">
        <w:rPr>
          <w:rFonts w:ascii="Times New Roman" w:hAnsi="Times New Roman" w:cs="Times New Roman"/>
          <w:sz w:val="28"/>
          <w:szCs w:val="28"/>
        </w:rPr>
        <w:t xml:space="preserve"> </w:t>
      </w:r>
      <w:r w:rsidR="00A40282" w:rsidRPr="00295088">
        <w:rPr>
          <w:rFonts w:ascii="Times New Roman" w:hAnsi="Times New Roman" w:cs="Times New Roman"/>
          <w:sz w:val="28"/>
          <w:szCs w:val="28"/>
        </w:rPr>
        <w:t xml:space="preserve">Получается, что все мужчины племени ассоциируют себя с одним животным, а женщины </w:t>
      </w:r>
      <w:r w:rsidR="00666A92" w:rsidRPr="00295088">
        <w:rPr>
          <w:rFonts w:ascii="Times New Roman" w:hAnsi="Times New Roman" w:cs="Times New Roman"/>
          <w:sz w:val="28"/>
          <w:szCs w:val="28"/>
        </w:rPr>
        <w:t>– с другим, тем самым они образуют два различных и антагонистических сообщества.</w:t>
      </w:r>
    </w:p>
    <w:p w:rsidR="00BC1C22" w:rsidRDefault="00DF24B9" w:rsidP="00DD4AC8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в своей работе </w:t>
      </w:r>
      <w:r w:rsidR="00416CEA">
        <w:rPr>
          <w:rFonts w:ascii="Times New Roman" w:hAnsi="Times New Roman" w:cs="Times New Roman"/>
          <w:sz w:val="28"/>
          <w:szCs w:val="28"/>
        </w:rPr>
        <w:t>Дюркгейм анализирует теории о возникновении тотемизма различных мыслителей</w:t>
      </w:r>
      <w:r w:rsidR="00902C37">
        <w:rPr>
          <w:rFonts w:ascii="Times New Roman" w:hAnsi="Times New Roman" w:cs="Times New Roman"/>
          <w:sz w:val="28"/>
          <w:szCs w:val="28"/>
        </w:rPr>
        <w:t>, указывая на их логические ошибки и подводя к тому, что</w:t>
      </w:r>
      <w:r w:rsidR="009218C0">
        <w:rPr>
          <w:rFonts w:ascii="Times New Roman" w:hAnsi="Times New Roman" w:cs="Times New Roman"/>
          <w:sz w:val="28"/>
          <w:szCs w:val="28"/>
        </w:rPr>
        <w:t xml:space="preserve"> одни теории отрицают религиозный харак</w:t>
      </w:r>
      <w:r w:rsidR="00EA00CA">
        <w:rPr>
          <w:rFonts w:ascii="Times New Roman" w:hAnsi="Times New Roman" w:cs="Times New Roman"/>
          <w:sz w:val="28"/>
          <w:szCs w:val="28"/>
        </w:rPr>
        <w:t>т</w:t>
      </w:r>
      <w:r w:rsidR="009218C0">
        <w:rPr>
          <w:rFonts w:ascii="Times New Roman" w:hAnsi="Times New Roman" w:cs="Times New Roman"/>
          <w:sz w:val="28"/>
          <w:szCs w:val="28"/>
        </w:rPr>
        <w:t>е</w:t>
      </w:r>
      <w:r w:rsidR="00EA00CA">
        <w:rPr>
          <w:rFonts w:ascii="Times New Roman" w:hAnsi="Times New Roman" w:cs="Times New Roman"/>
          <w:sz w:val="28"/>
          <w:szCs w:val="28"/>
        </w:rPr>
        <w:t>р</w:t>
      </w:r>
      <w:r w:rsidR="009218C0">
        <w:rPr>
          <w:rFonts w:ascii="Times New Roman" w:hAnsi="Times New Roman" w:cs="Times New Roman"/>
          <w:sz w:val="28"/>
          <w:szCs w:val="28"/>
        </w:rPr>
        <w:t xml:space="preserve"> тотемизма</w:t>
      </w:r>
      <w:r w:rsidR="00EA00CA">
        <w:rPr>
          <w:rFonts w:ascii="Times New Roman" w:hAnsi="Times New Roman" w:cs="Times New Roman"/>
          <w:sz w:val="28"/>
          <w:szCs w:val="28"/>
        </w:rPr>
        <w:t xml:space="preserve"> вообще, а другие же, наоборот, признают этот характер и пытаются объяснить его через </w:t>
      </w:r>
      <w:r w:rsidR="00EA00CA" w:rsidRPr="00EA00CA">
        <w:rPr>
          <w:rFonts w:ascii="Times New Roman" w:hAnsi="Times New Roman" w:cs="Times New Roman"/>
          <w:sz w:val="28"/>
          <w:szCs w:val="28"/>
        </w:rPr>
        <w:t xml:space="preserve">выведение тотемизма из </w:t>
      </w:r>
      <w:r w:rsidR="001177D3">
        <w:rPr>
          <w:rFonts w:ascii="Times New Roman" w:hAnsi="Times New Roman" w:cs="Times New Roman"/>
          <w:sz w:val="28"/>
          <w:szCs w:val="28"/>
        </w:rPr>
        <w:t>какой-то</w:t>
      </w:r>
      <w:r w:rsidR="00EA00CA" w:rsidRPr="00EA00CA">
        <w:rPr>
          <w:rFonts w:ascii="Times New Roman" w:hAnsi="Times New Roman" w:cs="Times New Roman"/>
          <w:sz w:val="28"/>
          <w:szCs w:val="28"/>
        </w:rPr>
        <w:t xml:space="preserve"> предшествующей религии,</w:t>
      </w:r>
      <w:r w:rsidR="001177D3">
        <w:rPr>
          <w:rFonts w:ascii="Times New Roman" w:hAnsi="Times New Roman" w:cs="Times New Roman"/>
          <w:sz w:val="28"/>
          <w:szCs w:val="28"/>
        </w:rPr>
        <w:t xml:space="preserve"> из которой он должен, по их мнению</w:t>
      </w:r>
      <w:r w:rsidR="00A6279C">
        <w:rPr>
          <w:rFonts w:ascii="Times New Roman" w:hAnsi="Times New Roman" w:cs="Times New Roman"/>
          <w:sz w:val="28"/>
          <w:szCs w:val="28"/>
        </w:rPr>
        <w:t>,</w:t>
      </w:r>
      <w:r w:rsidR="001177D3">
        <w:rPr>
          <w:rFonts w:ascii="Times New Roman" w:hAnsi="Times New Roman" w:cs="Times New Roman"/>
          <w:sz w:val="28"/>
          <w:szCs w:val="28"/>
        </w:rPr>
        <w:t xml:space="preserve"> происходить.</w:t>
      </w:r>
    </w:p>
    <w:p w:rsidR="00224A0A" w:rsidRPr="004F7A0B" w:rsidRDefault="00224A0A" w:rsidP="004F7A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A0B">
        <w:rPr>
          <w:rFonts w:ascii="Times New Roman" w:hAnsi="Times New Roman" w:cs="Times New Roman"/>
          <w:sz w:val="28"/>
          <w:szCs w:val="28"/>
        </w:rPr>
        <w:t>Будучи духовной дисциплиной, каждая религия является своего рода техникой, помогающей людям</w:t>
      </w:r>
      <w:r w:rsidR="00C94C20">
        <w:rPr>
          <w:rFonts w:ascii="Times New Roman" w:hAnsi="Times New Roman" w:cs="Times New Roman"/>
          <w:sz w:val="28"/>
          <w:szCs w:val="28"/>
        </w:rPr>
        <w:t xml:space="preserve"> </w:t>
      </w:r>
      <w:r w:rsidRPr="004F7A0B">
        <w:rPr>
          <w:rFonts w:ascii="Times New Roman" w:hAnsi="Times New Roman" w:cs="Times New Roman"/>
          <w:sz w:val="28"/>
          <w:szCs w:val="28"/>
        </w:rPr>
        <w:t>смотреть на мир с большей уверенностью.</w:t>
      </w:r>
    </w:p>
    <w:p w:rsidR="00A72DA3" w:rsidRDefault="000B163C" w:rsidP="00500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63C">
        <w:rPr>
          <w:rFonts w:ascii="Times New Roman" w:hAnsi="Times New Roman" w:cs="Times New Roman"/>
          <w:sz w:val="28"/>
          <w:szCs w:val="28"/>
        </w:rPr>
        <w:t xml:space="preserve">Подлинно тотемический культ обращен к неопределенной силе, рассеянной по </w:t>
      </w:r>
      <w:r w:rsidR="00CC031D">
        <w:rPr>
          <w:rFonts w:ascii="Times New Roman" w:hAnsi="Times New Roman" w:cs="Times New Roman"/>
          <w:sz w:val="28"/>
          <w:szCs w:val="28"/>
        </w:rPr>
        <w:t>сакральным вещам, тотемам</w:t>
      </w:r>
      <w:r w:rsidRPr="000B163C">
        <w:rPr>
          <w:rFonts w:ascii="Times New Roman" w:hAnsi="Times New Roman" w:cs="Times New Roman"/>
          <w:sz w:val="28"/>
          <w:szCs w:val="28"/>
        </w:rPr>
        <w:t>. Даже в развитых религиях, которые сформировались на базе тотемизма, эта идея, отнюдь не исчезая, выходит на более высокий</w:t>
      </w:r>
      <w:r w:rsidR="00C94C20">
        <w:rPr>
          <w:rFonts w:ascii="Times New Roman" w:hAnsi="Times New Roman" w:cs="Times New Roman"/>
          <w:sz w:val="28"/>
          <w:szCs w:val="28"/>
        </w:rPr>
        <w:t xml:space="preserve"> </w:t>
      </w:r>
      <w:r w:rsidRPr="000B163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B163C">
        <w:rPr>
          <w:rFonts w:ascii="Times New Roman" w:hAnsi="Times New Roman" w:cs="Times New Roman"/>
          <w:sz w:val="28"/>
          <w:szCs w:val="28"/>
        </w:rPr>
        <w:t>самоосознания</w:t>
      </w:r>
      <w:proofErr w:type="spellEnd"/>
      <w:r w:rsidRPr="000B163C">
        <w:rPr>
          <w:rFonts w:ascii="Times New Roman" w:hAnsi="Times New Roman" w:cs="Times New Roman"/>
          <w:sz w:val="28"/>
          <w:szCs w:val="28"/>
        </w:rPr>
        <w:t>. Именно</w:t>
      </w:r>
      <w:r w:rsidR="0066797E">
        <w:rPr>
          <w:rFonts w:ascii="Times New Roman" w:hAnsi="Times New Roman" w:cs="Times New Roman"/>
          <w:sz w:val="28"/>
          <w:szCs w:val="28"/>
        </w:rPr>
        <w:t xml:space="preserve"> </w:t>
      </w:r>
      <w:r w:rsidRPr="000B163C">
        <w:rPr>
          <w:rFonts w:ascii="Times New Roman" w:hAnsi="Times New Roman" w:cs="Times New Roman"/>
          <w:sz w:val="28"/>
          <w:szCs w:val="28"/>
        </w:rPr>
        <w:t>эта идея господствует во всей религиозной системе.</w:t>
      </w:r>
      <w:r w:rsidR="0066797E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 xml:space="preserve">Это та первичная материя, из </w:t>
      </w:r>
      <w:r w:rsidR="00BC1C22" w:rsidRPr="00BC1C22">
        <w:rPr>
          <w:rFonts w:ascii="Times New Roman" w:hAnsi="Times New Roman" w:cs="Times New Roman"/>
          <w:sz w:val="28"/>
          <w:szCs w:val="28"/>
        </w:rPr>
        <w:lastRenderedPageBreak/>
        <w:t>которой были созданы разнообразные существа, которым</w:t>
      </w:r>
      <w:r w:rsidR="0066797E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>поклоняются и которых боготворят в религиях всех времен</w:t>
      </w:r>
      <w:r w:rsidR="00B27F41">
        <w:rPr>
          <w:rFonts w:ascii="Times New Roman" w:hAnsi="Times New Roman" w:cs="Times New Roman"/>
          <w:sz w:val="28"/>
          <w:szCs w:val="28"/>
        </w:rPr>
        <w:t xml:space="preserve">. </w:t>
      </w:r>
      <w:r w:rsidR="00BC1C22" w:rsidRPr="00BC1C22">
        <w:rPr>
          <w:rFonts w:ascii="Times New Roman" w:hAnsi="Times New Roman" w:cs="Times New Roman"/>
          <w:sz w:val="28"/>
          <w:szCs w:val="28"/>
        </w:rPr>
        <w:t>Духи, демоны, гении и боги разного уровня являются всего лишь конкретными формами, которые</w:t>
      </w:r>
      <w:r w:rsidR="0066797E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>приняла эта энергия, когда она</w:t>
      </w:r>
      <w:r w:rsidR="0066797E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>индивидуализировалась и зафиксировалась в определенном объекте</w:t>
      </w:r>
      <w:r w:rsidR="002E6C32">
        <w:rPr>
          <w:rFonts w:ascii="Times New Roman" w:hAnsi="Times New Roman" w:cs="Times New Roman"/>
          <w:sz w:val="28"/>
          <w:szCs w:val="28"/>
        </w:rPr>
        <w:t>,</w:t>
      </w:r>
      <w:r w:rsidR="0066797E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>или точке пространства</w:t>
      </w:r>
      <w:r w:rsidR="002E6C32">
        <w:rPr>
          <w:rFonts w:ascii="Times New Roman" w:hAnsi="Times New Roman" w:cs="Times New Roman"/>
          <w:sz w:val="28"/>
          <w:szCs w:val="28"/>
        </w:rPr>
        <w:t>,</w:t>
      </w:r>
      <w:r w:rsidR="00BC1C22" w:rsidRPr="00BC1C22">
        <w:rPr>
          <w:rFonts w:ascii="Times New Roman" w:hAnsi="Times New Roman" w:cs="Times New Roman"/>
          <w:sz w:val="28"/>
          <w:szCs w:val="28"/>
        </w:rPr>
        <w:t xml:space="preserve"> или сконцентрировалась вокруг идеального и легендарного существа,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>воспринимаемого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BC1C22" w:rsidRPr="00BC1C22">
        <w:rPr>
          <w:rFonts w:ascii="Times New Roman" w:hAnsi="Times New Roman" w:cs="Times New Roman"/>
          <w:sz w:val="28"/>
          <w:szCs w:val="28"/>
        </w:rPr>
        <w:t>народным воображением как реальное</w:t>
      </w:r>
      <w:r w:rsidR="00EB7410">
        <w:rPr>
          <w:rFonts w:ascii="Times New Roman" w:hAnsi="Times New Roman" w:cs="Times New Roman"/>
          <w:sz w:val="28"/>
          <w:szCs w:val="28"/>
        </w:rPr>
        <w:t xml:space="preserve"> </w:t>
      </w:r>
      <w:r w:rsidR="00EB7410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B7410">
        <w:rPr>
          <w:rFonts w:ascii="Times New Roman" w:hAnsi="Times New Roman" w:cs="Times New Roman"/>
          <w:sz w:val="28"/>
          <w:szCs w:val="28"/>
          <w:shd w:val="clear" w:color="auto" w:fill="FFFFFF"/>
        </w:rPr>
        <w:t>6, с. 351</w:t>
      </w:r>
      <w:r w:rsidR="00EB7410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C1C22" w:rsidRPr="00BC1C22">
        <w:rPr>
          <w:rFonts w:ascii="Times New Roman" w:hAnsi="Times New Roman" w:cs="Times New Roman"/>
          <w:sz w:val="28"/>
          <w:szCs w:val="28"/>
        </w:rPr>
        <w:t>.</w:t>
      </w:r>
    </w:p>
    <w:p w:rsidR="00137430" w:rsidRDefault="002E6C32" w:rsidP="008D1B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7430" w:rsidRPr="00137430">
        <w:rPr>
          <w:rFonts w:ascii="Times New Roman" w:hAnsi="Times New Roman" w:cs="Times New Roman"/>
          <w:sz w:val="28"/>
          <w:szCs w:val="28"/>
        </w:rPr>
        <w:t>дея религиозной силы формируется отнюдь не из впечатлений, которые эти вещи непосредственным образом производят в наших чувствах или разуме. Религиозная сила есть не что иное, как чувство, внушенное группой своим членам, но спроецированное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137430" w:rsidRPr="00137430">
        <w:rPr>
          <w:rFonts w:ascii="Times New Roman" w:hAnsi="Times New Roman" w:cs="Times New Roman"/>
          <w:sz w:val="28"/>
          <w:szCs w:val="28"/>
        </w:rPr>
        <w:t>вовне сознаний, которые его испытывают, и объективированное. Для объективации оно закрепляется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137430" w:rsidRPr="00137430">
        <w:rPr>
          <w:rFonts w:ascii="Times New Roman" w:hAnsi="Times New Roman" w:cs="Times New Roman"/>
          <w:sz w:val="28"/>
          <w:szCs w:val="28"/>
        </w:rPr>
        <w:t>за определенным объектом, который таким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137430" w:rsidRPr="00137430">
        <w:rPr>
          <w:rFonts w:ascii="Times New Roman" w:hAnsi="Times New Roman" w:cs="Times New Roman"/>
          <w:sz w:val="28"/>
          <w:szCs w:val="28"/>
        </w:rPr>
        <w:t>образом становится священным; играть эту роль может любой объект. Все зависит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137430" w:rsidRPr="00137430">
        <w:rPr>
          <w:rFonts w:ascii="Times New Roman" w:hAnsi="Times New Roman" w:cs="Times New Roman"/>
          <w:sz w:val="28"/>
          <w:szCs w:val="28"/>
        </w:rPr>
        <w:t>от обстоятельств, обусловливающих то, что чувство, порождающее религиозные идеи, объективируется</w:t>
      </w:r>
      <w:r w:rsidR="0068332A">
        <w:rPr>
          <w:rFonts w:ascii="Times New Roman" w:hAnsi="Times New Roman" w:cs="Times New Roman"/>
          <w:sz w:val="28"/>
          <w:szCs w:val="28"/>
        </w:rPr>
        <w:t xml:space="preserve"> </w:t>
      </w:r>
      <w:r w:rsidR="00137430" w:rsidRPr="00137430">
        <w:rPr>
          <w:rFonts w:ascii="Times New Roman" w:hAnsi="Times New Roman" w:cs="Times New Roman"/>
          <w:sz w:val="28"/>
          <w:szCs w:val="28"/>
        </w:rPr>
        <w:t>здесь или там, в одном месте скорее, чем в другом.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137430" w:rsidRPr="00137430">
        <w:rPr>
          <w:rFonts w:ascii="Times New Roman" w:hAnsi="Times New Roman" w:cs="Times New Roman"/>
          <w:sz w:val="28"/>
          <w:szCs w:val="28"/>
        </w:rPr>
        <w:t>Следовательно, сакральный характер, которым наделяется вещь, не включен в ее внутренние характеристики: он добавлен к ним. Мир религиозного не является неким особым аспектом эмпирической природы: он накладывается на нее.</w:t>
      </w:r>
    </w:p>
    <w:p w:rsidR="007E266A" w:rsidRDefault="007E266A" w:rsidP="00855A4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важным понятием в «Элементар</w:t>
      </w:r>
      <w:r w:rsidR="003C07DE">
        <w:rPr>
          <w:rFonts w:ascii="Times New Roman" w:hAnsi="Times New Roman" w:cs="Times New Roman"/>
          <w:sz w:val="28"/>
          <w:szCs w:val="28"/>
        </w:rPr>
        <w:t xml:space="preserve">ных формах…» выступает понятие «душа». </w:t>
      </w:r>
      <w:r w:rsidR="00855A40">
        <w:rPr>
          <w:rFonts w:ascii="Times New Roman" w:hAnsi="Times New Roman" w:cs="Times New Roman"/>
          <w:sz w:val="28"/>
          <w:szCs w:val="28"/>
        </w:rPr>
        <w:t>Исходя из</w:t>
      </w:r>
      <w:r w:rsidR="00855A40" w:rsidRPr="00855A40">
        <w:rPr>
          <w:rFonts w:ascii="Times New Roman" w:hAnsi="Times New Roman" w:cs="Times New Roman"/>
          <w:sz w:val="28"/>
          <w:szCs w:val="28"/>
        </w:rPr>
        <w:t xml:space="preserve"> этнографически</w:t>
      </w:r>
      <w:r w:rsidR="00855A40">
        <w:rPr>
          <w:rFonts w:ascii="Times New Roman" w:hAnsi="Times New Roman" w:cs="Times New Roman"/>
          <w:sz w:val="28"/>
          <w:szCs w:val="28"/>
        </w:rPr>
        <w:t>х</w:t>
      </w:r>
      <w:r w:rsidR="00855A40" w:rsidRPr="00855A4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55A40">
        <w:rPr>
          <w:rFonts w:ascii="Times New Roman" w:hAnsi="Times New Roman" w:cs="Times New Roman"/>
          <w:sz w:val="28"/>
          <w:szCs w:val="28"/>
        </w:rPr>
        <w:t>х</w:t>
      </w:r>
      <w:r w:rsidR="00855A40" w:rsidRPr="00855A40">
        <w:rPr>
          <w:rFonts w:ascii="Times New Roman" w:hAnsi="Times New Roman" w:cs="Times New Roman"/>
          <w:sz w:val="28"/>
          <w:szCs w:val="28"/>
        </w:rPr>
        <w:t>, идея души возникла вместе с самим человечеством и, как представляется, уже с самого начала содержала все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855A40" w:rsidRPr="00855A40">
        <w:rPr>
          <w:rFonts w:ascii="Times New Roman" w:hAnsi="Times New Roman" w:cs="Times New Roman"/>
          <w:sz w:val="28"/>
          <w:szCs w:val="28"/>
        </w:rPr>
        <w:t>основные моменты, так что вмешательство более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855A40" w:rsidRPr="00855A40">
        <w:rPr>
          <w:rFonts w:ascii="Times New Roman" w:hAnsi="Times New Roman" w:cs="Times New Roman"/>
          <w:sz w:val="28"/>
          <w:szCs w:val="28"/>
        </w:rPr>
        <w:t>развитых религий и философии ограничилось</w:t>
      </w:r>
      <w:r w:rsidR="0077716D">
        <w:rPr>
          <w:rFonts w:ascii="Times New Roman" w:hAnsi="Times New Roman" w:cs="Times New Roman"/>
          <w:sz w:val="28"/>
          <w:szCs w:val="28"/>
        </w:rPr>
        <w:t>,</w:t>
      </w:r>
      <w:r w:rsidR="00855A40" w:rsidRPr="00855A40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77716D">
        <w:rPr>
          <w:rFonts w:ascii="Times New Roman" w:hAnsi="Times New Roman" w:cs="Times New Roman"/>
          <w:sz w:val="28"/>
          <w:szCs w:val="28"/>
        </w:rPr>
        <w:t>,</w:t>
      </w:r>
      <w:r w:rsidR="00855A40" w:rsidRPr="00855A40">
        <w:rPr>
          <w:rFonts w:ascii="Times New Roman" w:hAnsi="Times New Roman" w:cs="Times New Roman"/>
          <w:sz w:val="28"/>
          <w:szCs w:val="28"/>
        </w:rPr>
        <w:t xml:space="preserve"> облагораживанием этой идеи, без добавления чего-то действительно принципиально нового. В самом деле все австралийские общества признают, что в каждом человеческом теле обитает внутренняя сущность, жизненное начало, которое оживляет тело</w:t>
      </w:r>
      <w:r w:rsidR="0077716D">
        <w:rPr>
          <w:rFonts w:ascii="Times New Roman" w:hAnsi="Times New Roman" w:cs="Times New Roman"/>
          <w:sz w:val="28"/>
          <w:szCs w:val="28"/>
        </w:rPr>
        <w:t xml:space="preserve">, другими словами </w:t>
      </w:r>
      <w:r w:rsidR="00855A40" w:rsidRPr="00855A40">
        <w:rPr>
          <w:rFonts w:ascii="Times New Roman" w:hAnsi="Times New Roman" w:cs="Times New Roman"/>
          <w:sz w:val="28"/>
          <w:szCs w:val="28"/>
        </w:rPr>
        <w:t xml:space="preserve">душа. </w:t>
      </w:r>
    </w:p>
    <w:p w:rsidR="00FB639F" w:rsidRDefault="000C4DF7" w:rsidP="00E73A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DF7">
        <w:rPr>
          <w:rFonts w:ascii="Times New Roman" w:hAnsi="Times New Roman" w:cs="Times New Roman"/>
          <w:sz w:val="28"/>
          <w:szCs w:val="28"/>
        </w:rPr>
        <w:lastRenderedPageBreak/>
        <w:t xml:space="preserve">Между душой и телом не просто </w:t>
      </w:r>
      <w:r w:rsidR="00B53344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0C4DF7">
        <w:rPr>
          <w:rFonts w:ascii="Times New Roman" w:hAnsi="Times New Roman" w:cs="Times New Roman"/>
          <w:sz w:val="28"/>
          <w:szCs w:val="28"/>
        </w:rPr>
        <w:t>тесная связь: они частично смешаны друг с другом.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sz w:val="28"/>
          <w:szCs w:val="28"/>
        </w:rPr>
        <w:t>Предполагается, что определенные части тела и определенные продукты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sz w:val="28"/>
          <w:szCs w:val="28"/>
        </w:rPr>
        <w:t>организма обладают особой близостью с душой, например сердце, дыхание, плацента, кровь, тень,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sz w:val="28"/>
          <w:szCs w:val="28"/>
        </w:rPr>
        <w:t>печень, печеночный жир, почки и т.д. Эти разнообразные материальные субстраты не просто обиталище души: они есть сама душа, рассмотренная</w:t>
      </w:r>
      <w:r w:rsidR="00975D03">
        <w:rPr>
          <w:rFonts w:ascii="Times New Roman" w:hAnsi="Times New Roman" w:cs="Times New Roman"/>
          <w:sz w:val="28"/>
          <w:szCs w:val="28"/>
        </w:rPr>
        <w:t xml:space="preserve"> </w:t>
      </w:r>
      <w:r w:rsidR="00B53344" w:rsidRPr="00B53344">
        <w:rPr>
          <w:rFonts w:ascii="Times New Roman" w:hAnsi="Times New Roman" w:cs="Times New Roman"/>
          <w:sz w:val="28"/>
          <w:szCs w:val="28"/>
        </w:rPr>
        <w:t>извне.</w:t>
      </w:r>
      <w:r w:rsidR="006C6DFF">
        <w:rPr>
          <w:rFonts w:ascii="Times New Roman" w:hAnsi="Times New Roman" w:cs="Times New Roman"/>
          <w:sz w:val="28"/>
          <w:szCs w:val="28"/>
        </w:rPr>
        <w:t xml:space="preserve"> </w:t>
      </w:r>
      <w:r w:rsidR="00E73A26">
        <w:rPr>
          <w:rFonts w:ascii="Times New Roman" w:hAnsi="Times New Roman" w:cs="Times New Roman"/>
          <w:sz w:val="28"/>
          <w:szCs w:val="28"/>
        </w:rPr>
        <w:t>Также</w:t>
      </w:r>
      <w:r w:rsidR="00975D03">
        <w:rPr>
          <w:rFonts w:ascii="Times New Roman" w:hAnsi="Times New Roman" w:cs="Times New Roman"/>
          <w:sz w:val="28"/>
          <w:szCs w:val="28"/>
        </w:rPr>
        <w:t>,</w:t>
      </w:r>
      <w:r w:rsidR="00E73A26">
        <w:rPr>
          <w:rFonts w:ascii="Times New Roman" w:hAnsi="Times New Roman" w:cs="Times New Roman"/>
          <w:sz w:val="28"/>
          <w:szCs w:val="28"/>
        </w:rPr>
        <w:t xml:space="preserve"> можно сказать, что в</w:t>
      </w:r>
      <w:r w:rsidR="00FC20D4" w:rsidRPr="00FC20D4">
        <w:rPr>
          <w:rFonts w:ascii="Times New Roman" w:hAnsi="Times New Roman" w:cs="Times New Roman"/>
          <w:sz w:val="28"/>
          <w:szCs w:val="28"/>
        </w:rPr>
        <w:t xml:space="preserve"> той или иной степени</w:t>
      </w:r>
      <w:r w:rsidR="00E73A26">
        <w:rPr>
          <w:rFonts w:ascii="Times New Roman" w:hAnsi="Times New Roman" w:cs="Times New Roman"/>
          <w:sz w:val="28"/>
          <w:szCs w:val="28"/>
        </w:rPr>
        <w:t xml:space="preserve"> душа</w:t>
      </w:r>
      <w:r w:rsidR="00FC20D4" w:rsidRPr="00FC20D4">
        <w:rPr>
          <w:rFonts w:ascii="Times New Roman" w:hAnsi="Times New Roman" w:cs="Times New Roman"/>
          <w:sz w:val="28"/>
          <w:szCs w:val="28"/>
        </w:rPr>
        <w:t xml:space="preserve"> пребывает во всем теле, что хорошо показывают погребальные обряды.</w:t>
      </w:r>
    </w:p>
    <w:p w:rsidR="000C4DF7" w:rsidRDefault="00E73A26" w:rsidP="008035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A26">
        <w:rPr>
          <w:rFonts w:ascii="Times New Roman" w:hAnsi="Times New Roman" w:cs="Times New Roman"/>
          <w:sz w:val="28"/>
          <w:szCs w:val="28"/>
        </w:rPr>
        <w:t>Требуется целая серия ритуалов, чтобы заставить душу окончательно покинуть тело. Ей предлагают уйти жестами и выразительными движениями. Для нее</w:t>
      </w:r>
      <w:r w:rsidR="00D5560B">
        <w:rPr>
          <w:rFonts w:ascii="Times New Roman" w:hAnsi="Times New Roman" w:cs="Times New Roman"/>
          <w:sz w:val="28"/>
          <w:szCs w:val="28"/>
        </w:rPr>
        <w:t xml:space="preserve"> </w:t>
      </w:r>
      <w:r w:rsidRPr="00E73A26">
        <w:rPr>
          <w:rFonts w:ascii="Times New Roman" w:hAnsi="Times New Roman" w:cs="Times New Roman"/>
          <w:sz w:val="28"/>
          <w:szCs w:val="28"/>
        </w:rPr>
        <w:t>прокладывают пути и подготавливают выходы, чтобы ей было легче отлететь. Это делается потому, что душа</w:t>
      </w:r>
      <w:r w:rsidR="00D5560B">
        <w:rPr>
          <w:rFonts w:ascii="Times New Roman" w:hAnsi="Times New Roman" w:cs="Times New Roman"/>
          <w:sz w:val="28"/>
          <w:szCs w:val="28"/>
        </w:rPr>
        <w:t xml:space="preserve"> </w:t>
      </w:r>
      <w:r w:rsidRPr="00E73A26">
        <w:rPr>
          <w:rFonts w:ascii="Times New Roman" w:hAnsi="Times New Roman" w:cs="Times New Roman"/>
          <w:sz w:val="28"/>
          <w:szCs w:val="28"/>
        </w:rPr>
        <w:t>не покидает тело целиком; она слишком глубоко пронизывала тело, чтобы они могли разделиться</w:t>
      </w:r>
      <w:r w:rsidR="00D5560B">
        <w:rPr>
          <w:rFonts w:ascii="Times New Roman" w:hAnsi="Times New Roman" w:cs="Times New Roman"/>
          <w:sz w:val="28"/>
          <w:szCs w:val="28"/>
        </w:rPr>
        <w:t xml:space="preserve"> </w:t>
      </w:r>
      <w:r w:rsidRPr="00E73A26">
        <w:rPr>
          <w:rFonts w:ascii="Times New Roman" w:hAnsi="Times New Roman" w:cs="Times New Roman"/>
          <w:sz w:val="28"/>
          <w:szCs w:val="28"/>
        </w:rPr>
        <w:t>в один момент. Отсюда возникает весьма распространенный обряд погребального каннибализма: плоть мертвецов едят потому, что она, как предполагается, содержит священное начало, которое</w:t>
      </w:r>
      <w:r w:rsidR="00D5560B">
        <w:rPr>
          <w:rFonts w:ascii="Times New Roman" w:hAnsi="Times New Roman" w:cs="Times New Roman"/>
          <w:sz w:val="28"/>
          <w:szCs w:val="28"/>
        </w:rPr>
        <w:t xml:space="preserve"> </w:t>
      </w:r>
      <w:r w:rsidRPr="00E73A26">
        <w:rPr>
          <w:rFonts w:ascii="Times New Roman" w:hAnsi="Times New Roman" w:cs="Times New Roman"/>
          <w:sz w:val="28"/>
          <w:szCs w:val="28"/>
        </w:rPr>
        <w:t xml:space="preserve">есть не что иное, как душа. Чтобы изгнать ее наверняка, плоть растапливают, используя жар либо Солнца, либо рукотворного огня. </w:t>
      </w:r>
      <w:r w:rsidR="00570458">
        <w:rPr>
          <w:rFonts w:ascii="Times New Roman" w:hAnsi="Times New Roman" w:cs="Times New Roman"/>
          <w:sz w:val="28"/>
          <w:szCs w:val="28"/>
        </w:rPr>
        <w:t>Кости в данном случае могут выступать священными объектами, хранящими част</w:t>
      </w:r>
      <w:r w:rsidR="00605C81">
        <w:rPr>
          <w:rFonts w:ascii="Times New Roman" w:hAnsi="Times New Roman" w:cs="Times New Roman"/>
          <w:sz w:val="28"/>
          <w:szCs w:val="28"/>
        </w:rPr>
        <w:t>ички</w:t>
      </w:r>
      <w:r w:rsidR="00570458">
        <w:rPr>
          <w:rFonts w:ascii="Times New Roman" w:hAnsi="Times New Roman" w:cs="Times New Roman"/>
          <w:sz w:val="28"/>
          <w:szCs w:val="28"/>
        </w:rPr>
        <w:t xml:space="preserve"> души.</w:t>
      </w:r>
    </w:p>
    <w:p w:rsidR="00605C81" w:rsidRDefault="00605C81" w:rsidP="008035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душа окончательно покинет тело, </w:t>
      </w:r>
      <w:r w:rsidR="00C944E2">
        <w:rPr>
          <w:rFonts w:ascii="Times New Roman" w:hAnsi="Times New Roman" w:cs="Times New Roman"/>
          <w:sz w:val="28"/>
          <w:szCs w:val="28"/>
        </w:rPr>
        <w:t>она отправляется в так называемую страну душ. Естественно, что различные племена понимают это место по-разному</w:t>
      </w:r>
      <w:r w:rsidR="00C764FE">
        <w:rPr>
          <w:rFonts w:ascii="Times New Roman" w:hAnsi="Times New Roman" w:cs="Times New Roman"/>
          <w:sz w:val="28"/>
          <w:szCs w:val="28"/>
        </w:rPr>
        <w:t>: оно может находится под землей, за морем или на берегу острова и т.д</w:t>
      </w:r>
      <w:r w:rsidR="00EB7410">
        <w:rPr>
          <w:rFonts w:ascii="Times New Roman" w:hAnsi="Times New Roman" w:cs="Times New Roman"/>
          <w:sz w:val="28"/>
          <w:szCs w:val="28"/>
        </w:rPr>
        <w:t>.</w:t>
      </w:r>
      <w:r w:rsidR="008F0EFC">
        <w:rPr>
          <w:rFonts w:ascii="Times New Roman" w:hAnsi="Times New Roman" w:cs="Times New Roman"/>
          <w:sz w:val="28"/>
          <w:szCs w:val="28"/>
        </w:rPr>
        <w:t xml:space="preserve"> </w:t>
      </w:r>
      <w:r w:rsidR="008F0EFC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8F0EFC">
        <w:rPr>
          <w:rFonts w:ascii="Times New Roman" w:hAnsi="Times New Roman" w:cs="Times New Roman"/>
          <w:sz w:val="28"/>
          <w:szCs w:val="28"/>
          <w:shd w:val="clear" w:color="auto" w:fill="FFFFFF"/>
        </w:rPr>
        <w:t>6, с. 403</w:t>
      </w:r>
      <w:r w:rsidR="008F0EFC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22A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6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9EA" w:rsidRDefault="00550E74" w:rsidP="00550E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происхождении души, Дюркгейм подчеркивает, что </w:t>
      </w:r>
      <w:r w:rsidR="00874B66">
        <w:rPr>
          <w:rFonts w:ascii="Times New Roman" w:hAnsi="Times New Roman" w:cs="Times New Roman"/>
          <w:sz w:val="28"/>
          <w:szCs w:val="28"/>
        </w:rPr>
        <w:t>то</w:t>
      </w:r>
      <w:r w:rsidR="006909EA" w:rsidRPr="006909EA">
        <w:rPr>
          <w:rFonts w:ascii="Times New Roman" w:hAnsi="Times New Roman" w:cs="Times New Roman"/>
          <w:sz w:val="28"/>
          <w:szCs w:val="28"/>
        </w:rPr>
        <w:t>темическая природа человеческой души выводится</w:t>
      </w:r>
      <w:r w:rsidR="00D5560B">
        <w:rPr>
          <w:rFonts w:ascii="Times New Roman" w:hAnsi="Times New Roman" w:cs="Times New Roman"/>
          <w:sz w:val="28"/>
          <w:szCs w:val="28"/>
        </w:rPr>
        <w:t xml:space="preserve"> </w:t>
      </w:r>
      <w:r w:rsidR="006909EA" w:rsidRPr="006909EA">
        <w:rPr>
          <w:rFonts w:ascii="Times New Roman" w:hAnsi="Times New Roman" w:cs="Times New Roman"/>
          <w:sz w:val="28"/>
          <w:szCs w:val="28"/>
        </w:rPr>
        <w:t>из тотемической природы души предка, эманацией и своего рода копией которой является человеческая душа.</w:t>
      </w:r>
    </w:p>
    <w:p w:rsidR="001B159D" w:rsidRDefault="00B75F4E" w:rsidP="00B75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Душа </w:t>
      </w:r>
      <w:r w:rsidR="001B159D" w:rsidRPr="001B159D">
        <w:rPr>
          <w:rFonts w:ascii="Times New Roman" w:hAnsi="Times New Roman" w:cs="Times New Roman"/>
          <w:sz w:val="28"/>
          <w:szCs w:val="28"/>
        </w:rPr>
        <w:t xml:space="preserve">всегда считалась священной вещью; в этом качестве она всегда противопоставлялась телу, которое само по себе </w:t>
      </w:r>
      <w:proofErr w:type="spellStart"/>
      <w:r w:rsidR="001B159D" w:rsidRPr="001B159D">
        <w:rPr>
          <w:rFonts w:ascii="Times New Roman" w:hAnsi="Times New Roman" w:cs="Times New Roman"/>
          <w:sz w:val="28"/>
          <w:szCs w:val="28"/>
        </w:rPr>
        <w:t>профанно</w:t>
      </w:r>
      <w:proofErr w:type="spellEnd"/>
      <w:r w:rsidR="001B159D" w:rsidRPr="001B159D">
        <w:rPr>
          <w:rFonts w:ascii="Times New Roman" w:hAnsi="Times New Roman" w:cs="Times New Roman"/>
          <w:sz w:val="28"/>
          <w:szCs w:val="28"/>
        </w:rPr>
        <w:t xml:space="preserve">. Она не только отличается от своей материальной оболочки как внутреннее от внешнего, она </w:t>
      </w:r>
      <w:r w:rsidR="001B159D" w:rsidRPr="001B159D">
        <w:rPr>
          <w:rFonts w:ascii="Times New Roman" w:hAnsi="Times New Roman" w:cs="Times New Roman"/>
          <w:sz w:val="28"/>
          <w:szCs w:val="28"/>
        </w:rPr>
        <w:lastRenderedPageBreak/>
        <w:t>не только представляется созданной</w:t>
      </w:r>
      <w:r w:rsidR="00D5560B">
        <w:rPr>
          <w:rFonts w:ascii="Times New Roman" w:hAnsi="Times New Roman" w:cs="Times New Roman"/>
          <w:sz w:val="28"/>
          <w:szCs w:val="28"/>
        </w:rPr>
        <w:t xml:space="preserve"> </w:t>
      </w:r>
      <w:r w:rsidR="001B159D" w:rsidRPr="001B159D">
        <w:rPr>
          <w:rFonts w:ascii="Times New Roman" w:hAnsi="Times New Roman" w:cs="Times New Roman"/>
          <w:sz w:val="28"/>
          <w:szCs w:val="28"/>
        </w:rPr>
        <w:t>из более тонкого и подвижного материала, более того, она внушает те чувства, которые везде зарезервированы за божественным.</w:t>
      </w:r>
    </w:p>
    <w:p w:rsidR="00372C2A" w:rsidRDefault="0014263D" w:rsidP="00B75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понятия «души» автор</w:t>
      </w:r>
      <w:r w:rsidR="00D31B6F">
        <w:rPr>
          <w:rFonts w:ascii="Times New Roman" w:hAnsi="Times New Roman" w:cs="Times New Roman"/>
          <w:sz w:val="28"/>
          <w:szCs w:val="28"/>
        </w:rPr>
        <w:t xml:space="preserve"> обращает наше внимание на </w:t>
      </w:r>
      <w:r w:rsidR="00674907">
        <w:rPr>
          <w:rFonts w:ascii="Times New Roman" w:hAnsi="Times New Roman" w:cs="Times New Roman"/>
          <w:sz w:val="28"/>
          <w:szCs w:val="28"/>
        </w:rPr>
        <w:t>более высшие формы, которые превосходят душу – духи</w:t>
      </w:r>
      <w:r w:rsidR="00505881">
        <w:rPr>
          <w:rFonts w:ascii="Times New Roman" w:hAnsi="Times New Roman" w:cs="Times New Roman"/>
          <w:sz w:val="28"/>
          <w:szCs w:val="28"/>
        </w:rPr>
        <w:t>, культурные герои</w:t>
      </w:r>
      <w:r w:rsidR="00674907">
        <w:rPr>
          <w:rFonts w:ascii="Times New Roman" w:hAnsi="Times New Roman" w:cs="Times New Roman"/>
          <w:sz w:val="28"/>
          <w:szCs w:val="28"/>
        </w:rPr>
        <w:t xml:space="preserve"> и боги.</w:t>
      </w:r>
    </w:p>
    <w:p w:rsidR="00E821A1" w:rsidRDefault="00714230" w:rsidP="000760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сразу отметим, что д</w:t>
      </w:r>
      <w:r w:rsidR="00E821A1" w:rsidRPr="00E821A1">
        <w:rPr>
          <w:rFonts w:ascii="Times New Roman" w:hAnsi="Times New Roman" w:cs="Times New Roman"/>
          <w:sz w:val="28"/>
          <w:szCs w:val="28"/>
        </w:rPr>
        <w:t xml:space="preserve">уша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821A1" w:rsidRPr="00E821A1">
        <w:rPr>
          <w:rFonts w:ascii="Times New Roman" w:hAnsi="Times New Roman" w:cs="Times New Roman"/>
          <w:sz w:val="28"/>
          <w:szCs w:val="28"/>
        </w:rPr>
        <w:t>это не дух. Действительно душа заключена в некоем конкретном теле, и, хотя она может покидать его в определенные моменты, обычно она является его пленницей. Напротив, дух,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E821A1" w:rsidRPr="00E821A1">
        <w:rPr>
          <w:rFonts w:ascii="Times New Roman" w:hAnsi="Times New Roman" w:cs="Times New Roman"/>
          <w:sz w:val="28"/>
          <w:szCs w:val="28"/>
        </w:rPr>
        <w:t>хотя он</w:t>
      </w:r>
      <w:r w:rsidR="00453C96">
        <w:rPr>
          <w:rFonts w:ascii="Times New Roman" w:hAnsi="Times New Roman" w:cs="Times New Roman"/>
          <w:sz w:val="28"/>
          <w:szCs w:val="28"/>
        </w:rPr>
        <w:t xml:space="preserve">и </w:t>
      </w:r>
      <w:r w:rsidR="00E821A1" w:rsidRPr="00E821A1">
        <w:rPr>
          <w:rFonts w:ascii="Times New Roman" w:hAnsi="Times New Roman" w:cs="Times New Roman"/>
          <w:sz w:val="28"/>
          <w:szCs w:val="28"/>
        </w:rPr>
        <w:t>тесно связан с неким частным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E821A1" w:rsidRPr="00E821A1">
        <w:rPr>
          <w:rFonts w:ascii="Times New Roman" w:hAnsi="Times New Roman" w:cs="Times New Roman"/>
          <w:sz w:val="28"/>
          <w:szCs w:val="28"/>
        </w:rPr>
        <w:t>объектом как со своим предпочтительным местопребыванием, может покидать его по своему желанию,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E821A1" w:rsidRPr="00E821A1">
        <w:rPr>
          <w:rFonts w:ascii="Times New Roman" w:hAnsi="Times New Roman" w:cs="Times New Roman"/>
          <w:sz w:val="28"/>
          <w:szCs w:val="28"/>
        </w:rPr>
        <w:t>чтобы вести независимое существование в пространстве. Кроме того, сфера влияния духа более широка. Он может воздействовать на любого индивида,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E821A1" w:rsidRPr="00E821A1">
        <w:rPr>
          <w:rFonts w:ascii="Times New Roman" w:hAnsi="Times New Roman" w:cs="Times New Roman"/>
          <w:sz w:val="28"/>
          <w:szCs w:val="28"/>
        </w:rPr>
        <w:t>который приближается к нему или к которому приближается он сам.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453C96" w:rsidRPr="00453C96">
        <w:rPr>
          <w:rFonts w:ascii="Times New Roman" w:hAnsi="Times New Roman" w:cs="Times New Roman"/>
          <w:sz w:val="28"/>
          <w:szCs w:val="28"/>
        </w:rPr>
        <w:t>Дух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453C96" w:rsidRPr="00453C96">
        <w:rPr>
          <w:rFonts w:ascii="Times New Roman" w:hAnsi="Times New Roman" w:cs="Times New Roman"/>
          <w:sz w:val="28"/>
          <w:szCs w:val="28"/>
        </w:rPr>
        <w:t>всегда осуществляет деятельность определенного рода и именно через нее определяется; он приписан к определенному порядку космических или социальных явлений, в системе мира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453C96" w:rsidRPr="00453C96">
        <w:rPr>
          <w:rFonts w:ascii="Times New Roman" w:hAnsi="Times New Roman" w:cs="Times New Roman"/>
          <w:sz w:val="28"/>
          <w:szCs w:val="28"/>
        </w:rPr>
        <w:t>он осуществляет более или менее четкую функцию.</w:t>
      </w:r>
    </w:p>
    <w:p w:rsidR="00565C15" w:rsidRPr="00745D6E" w:rsidRDefault="003D68B0" w:rsidP="00701E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D6E">
        <w:rPr>
          <w:rFonts w:ascii="Times New Roman" w:hAnsi="Times New Roman" w:cs="Times New Roman"/>
          <w:sz w:val="28"/>
          <w:szCs w:val="28"/>
        </w:rPr>
        <w:t>Следующее понятие</w:t>
      </w:r>
      <w:r w:rsidR="000B0572" w:rsidRPr="00745D6E">
        <w:rPr>
          <w:rFonts w:ascii="Times New Roman" w:hAnsi="Times New Roman" w:cs="Times New Roman"/>
          <w:sz w:val="28"/>
          <w:szCs w:val="28"/>
        </w:rPr>
        <w:t>, которому стоит уделить внимание</w:t>
      </w:r>
      <w:r w:rsidR="00565C15" w:rsidRPr="00745D6E">
        <w:rPr>
          <w:rFonts w:ascii="Times New Roman" w:hAnsi="Times New Roman" w:cs="Times New Roman"/>
          <w:sz w:val="28"/>
          <w:szCs w:val="28"/>
        </w:rPr>
        <w:t>, – это</w:t>
      </w:r>
      <w:r w:rsidRPr="00745D6E">
        <w:rPr>
          <w:rFonts w:ascii="Times New Roman" w:hAnsi="Times New Roman" w:cs="Times New Roman"/>
          <w:sz w:val="28"/>
          <w:szCs w:val="28"/>
        </w:rPr>
        <w:t xml:space="preserve"> «культурный герой»</w:t>
      </w:r>
      <w:r w:rsidR="00565C15" w:rsidRPr="00745D6E">
        <w:rPr>
          <w:rFonts w:ascii="Times New Roman" w:hAnsi="Times New Roman" w:cs="Times New Roman"/>
          <w:sz w:val="28"/>
          <w:szCs w:val="28"/>
        </w:rPr>
        <w:t>.</w:t>
      </w:r>
      <w:r w:rsidR="00114919" w:rsidRPr="00745D6E">
        <w:rPr>
          <w:rFonts w:ascii="Times New Roman" w:hAnsi="Times New Roman" w:cs="Times New Roman"/>
          <w:sz w:val="28"/>
          <w:szCs w:val="28"/>
        </w:rPr>
        <w:t xml:space="preserve"> Когда идея духа обретает форму, она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114919" w:rsidRPr="00745D6E">
        <w:rPr>
          <w:rFonts w:ascii="Times New Roman" w:hAnsi="Times New Roman" w:cs="Times New Roman"/>
          <w:sz w:val="28"/>
          <w:szCs w:val="28"/>
        </w:rPr>
        <w:t>естественным образом начинает распространяться на более высокие сферы религиозной жизни, и таким образом появляются мифологические личности высшего порядка.</w:t>
      </w:r>
      <w:r w:rsidR="002716D6" w:rsidRPr="00745D6E">
        <w:rPr>
          <w:rFonts w:ascii="Times New Roman" w:hAnsi="Times New Roman" w:cs="Times New Roman"/>
          <w:sz w:val="28"/>
          <w:szCs w:val="28"/>
        </w:rPr>
        <w:t xml:space="preserve"> В клане выделяются </w:t>
      </w:r>
      <w:r w:rsidR="00CB46EE" w:rsidRPr="00745D6E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2716D6" w:rsidRPr="00745D6E">
        <w:rPr>
          <w:rFonts w:ascii="Times New Roman" w:hAnsi="Times New Roman" w:cs="Times New Roman"/>
          <w:sz w:val="28"/>
          <w:szCs w:val="28"/>
        </w:rPr>
        <w:t>предки</w:t>
      </w:r>
      <w:r w:rsidR="00CB46EE" w:rsidRPr="00745D6E">
        <w:rPr>
          <w:rFonts w:ascii="Times New Roman" w:hAnsi="Times New Roman" w:cs="Times New Roman"/>
          <w:sz w:val="28"/>
          <w:szCs w:val="28"/>
        </w:rPr>
        <w:t>, которые</w:t>
      </w:r>
      <w:r w:rsidR="00745D6E">
        <w:rPr>
          <w:rFonts w:ascii="Times New Roman" w:hAnsi="Times New Roman" w:cs="Times New Roman"/>
          <w:sz w:val="28"/>
          <w:szCs w:val="28"/>
        </w:rPr>
        <w:t xml:space="preserve"> </w:t>
      </w:r>
      <w:r w:rsidR="00CB46EE" w:rsidRPr="00745D6E">
        <w:rPr>
          <w:rFonts w:ascii="Times New Roman" w:hAnsi="Times New Roman" w:cs="Times New Roman"/>
          <w:sz w:val="28"/>
          <w:szCs w:val="28"/>
        </w:rPr>
        <w:t>не могут быть поставлены в один ряд с остальными. С одной стороны, они внушают благоговейные чувства не только членам одного клана, но всему племени. С другой стороны, именно им приписывается все то, что</w:t>
      </w:r>
      <w:r w:rsidR="00942947">
        <w:rPr>
          <w:rFonts w:ascii="Times New Roman" w:hAnsi="Times New Roman" w:cs="Times New Roman"/>
          <w:sz w:val="28"/>
          <w:szCs w:val="28"/>
        </w:rPr>
        <w:t xml:space="preserve"> </w:t>
      </w:r>
      <w:r w:rsidR="00CB46EE" w:rsidRPr="00745D6E">
        <w:rPr>
          <w:rFonts w:ascii="Times New Roman" w:hAnsi="Times New Roman" w:cs="Times New Roman"/>
          <w:sz w:val="28"/>
          <w:szCs w:val="28"/>
        </w:rPr>
        <w:t>наиболее высоко ценится в племенной цивилизации. По этим двум причинам они являются объектом</w:t>
      </w:r>
      <w:r w:rsidR="00942947">
        <w:rPr>
          <w:rFonts w:ascii="Times New Roman" w:hAnsi="Times New Roman" w:cs="Times New Roman"/>
          <w:sz w:val="28"/>
          <w:szCs w:val="28"/>
        </w:rPr>
        <w:t xml:space="preserve"> </w:t>
      </w:r>
      <w:r w:rsidR="00CB46EE" w:rsidRPr="00745D6E">
        <w:rPr>
          <w:rFonts w:ascii="Times New Roman" w:hAnsi="Times New Roman" w:cs="Times New Roman"/>
          <w:sz w:val="28"/>
          <w:szCs w:val="28"/>
        </w:rPr>
        <w:t>особого почитания.</w:t>
      </w:r>
      <w:r w:rsidR="00942947">
        <w:rPr>
          <w:rFonts w:ascii="Times New Roman" w:hAnsi="Times New Roman" w:cs="Times New Roman"/>
          <w:sz w:val="28"/>
          <w:szCs w:val="28"/>
        </w:rPr>
        <w:t xml:space="preserve"> </w:t>
      </w:r>
      <w:r w:rsidR="00923A6E" w:rsidRPr="00745D6E">
        <w:rPr>
          <w:rFonts w:ascii="Times New Roman" w:hAnsi="Times New Roman" w:cs="Times New Roman"/>
          <w:sz w:val="28"/>
          <w:szCs w:val="28"/>
        </w:rPr>
        <w:t>Соответственно, такой предок-герой считается хранителем ритуала, равно как и его учредителем, а потому наделяется подлинно нравственной ролью.</w:t>
      </w:r>
    </w:p>
    <w:p w:rsidR="00701E67" w:rsidRDefault="00701E67" w:rsidP="00701E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E67">
        <w:rPr>
          <w:rFonts w:ascii="Times New Roman" w:hAnsi="Times New Roman" w:cs="Times New Roman"/>
          <w:sz w:val="28"/>
          <w:szCs w:val="28"/>
        </w:rPr>
        <w:lastRenderedPageBreak/>
        <w:t xml:space="preserve">Однако даже эта мифологическая формация не является наивысшей среди тех, которые мы можем обнаружить у австралийцев. Есть по меньшей мере несколько племен, пришедших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1E67">
        <w:rPr>
          <w:rFonts w:ascii="Times New Roman" w:hAnsi="Times New Roman" w:cs="Times New Roman"/>
          <w:sz w:val="28"/>
          <w:szCs w:val="28"/>
        </w:rPr>
        <w:t xml:space="preserve"> концепции бога, который является если не единственным, то хотя бы высшим и которому приписывается господствующее положение по отношению костальным религиозным сущностям.</w:t>
      </w:r>
    </w:p>
    <w:p w:rsidR="00622A12" w:rsidRDefault="00622A12" w:rsidP="00FC1E9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A12">
        <w:rPr>
          <w:rFonts w:ascii="Times New Roman" w:hAnsi="Times New Roman" w:cs="Times New Roman"/>
          <w:sz w:val="28"/>
          <w:szCs w:val="28"/>
        </w:rPr>
        <w:t xml:space="preserve">Основные характеристики этого </w:t>
      </w:r>
      <w:r w:rsidR="00B935D2">
        <w:rPr>
          <w:rFonts w:ascii="Times New Roman" w:hAnsi="Times New Roman" w:cs="Times New Roman"/>
          <w:sz w:val="28"/>
          <w:szCs w:val="28"/>
        </w:rPr>
        <w:t>«</w:t>
      </w:r>
      <w:r w:rsidRPr="00622A12">
        <w:rPr>
          <w:rFonts w:ascii="Times New Roman" w:hAnsi="Times New Roman" w:cs="Times New Roman"/>
          <w:sz w:val="28"/>
          <w:szCs w:val="28"/>
        </w:rPr>
        <w:t>персонажа</w:t>
      </w:r>
      <w:r w:rsidR="00B935D2">
        <w:rPr>
          <w:rFonts w:ascii="Times New Roman" w:hAnsi="Times New Roman" w:cs="Times New Roman"/>
          <w:sz w:val="28"/>
          <w:szCs w:val="28"/>
        </w:rPr>
        <w:t>»</w:t>
      </w:r>
      <w:r w:rsidR="00942947">
        <w:rPr>
          <w:rFonts w:ascii="Times New Roman" w:hAnsi="Times New Roman" w:cs="Times New Roman"/>
          <w:sz w:val="28"/>
          <w:szCs w:val="28"/>
        </w:rPr>
        <w:t xml:space="preserve"> </w:t>
      </w:r>
      <w:r w:rsidRPr="00622A12">
        <w:rPr>
          <w:rFonts w:ascii="Times New Roman" w:hAnsi="Times New Roman" w:cs="Times New Roman"/>
          <w:sz w:val="28"/>
          <w:szCs w:val="28"/>
        </w:rPr>
        <w:t>везде одинаковы. Он бессмертен, даже вечен, поскольку не происходит от кого-либо еще. Прожив</w:t>
      </w:r>
      <w:r w:rsidR="00942947">
        <w:rPr>
          <w:rFonts w:ascii="Times New Roman" w:hAnsi="Times New Roman" w:cs="Times New Roman"/>
          <w:sz w:val="28"/>
          <w:szCs w:val="28"/>
        </w:rPr>
        <w:t xml:space="preserve"> </w:t>
      </w:r>
      <w:r w:rsidRPr="00622A12">
        <w:rPr>
          <w:rFonts w:ascii="Times New Roman" w:hAnsi="Times New Roman" w:cs="Times New Roman"/>
          <w:sz w:val="28"/>
          <w:szCs w:val="28"/>
        </w:rPr>
        <w:t>на земле определенное время, он взошел (или был вознесен) на небо, где и продолжает жить в окружении своей семьи; широко распространено мнение, что у него есть одна или несколько жен, детей и братьев, которые иногда помогают ему осуществлять свои функции.</w:t>
      </w:r>
      <w:r w:rsidR="00FC1E9A">
        <w:rPr>
          <w:rFonts w:ascii="Times New Roman" w:hAnsi="Times New Roman" w:cs="Times New Roman"/>
          <w:sz w:val="28"/>
          <w:szCs w:val="28"/>
        </w:rPr>
        <w:t xml:space="preserve"> Богу приписывают власть над звездами, он низвергает молнии и</w:t>
      </w:r>
      <w:r w:rsidR="006854D2">
        <w:rPr>
          <w:rFonts w:ascii="Times New Roman" w:hAnsi="Times New Roman" w:cs="Times New Roman"/>
          <w:sz w:val="28"/>
          <w:szCs w:val="28"/>
        </w:rPr>
        <w:t xml:space="preserve"> т.д. Также он считается творцом человечества.</w:t>
      </w:r>
    </w:p>
    <w:p w:rsidR="0056181E" w:rsidRDefault="0056181E" w:rsidP="005618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81E">
        <w:rPr>
          <w:rFonts w:ascii="Times New Roman" w:hAnsi="Times New Roman" w:cs="Times New Roman"/>
          <w:sz w:val="28"/>
          <w:szCs w:val="28"/>
        </w:rPr>
        <w:t xml:space="preserve">Пройти путь от множественности гениев-предков к идее племенного бога австралийской мысли помогло то, что между этими двумя крайностями существовала некая средняя, переходная форма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6181E">
        <w:rPr>
          <w:rFonts w:ascii="Times New Roman" w:hAnsi="Times New Roman" w:cs="Times New Roman"/>
          <w:sz w:val="28"/>
          <w:szCs w:val="28"/>
        </w:rPr>
        <w:t>культурные герои. Легендарные существа, которых мы так называем, являются на самом деле обычными предками, которым мифология отвела выдающееся место в истории племени и которых по этой причине поставила выше остальных.</w:t>
      </w:r>
    </w:p>
    <w:p w:rsidR="00A61B69" w:rsidRDefault="00AE5CEC" w:rsidP="00A61B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CEC">
        <w:rPr>
          <w:rFonts w:ascii="Times New Roman" w:hAnsi="Times New Roman" w:cs="Times New Roman"/>
          <w:sz w:val="28"/>
          <w:szCs w:val="28"/>
        </w:rPr>
        <w:t>Действительно, высший бог племени есть не что иное, как дух предка, который в конце концов занял господствующее положение. Духи предков являются не более чем сущностями, сформированными по образу индивидуальных душ,</w:t>
      </w:r>
      <w:r w:rsidR="008F13B6">
        <w:rPr>
          <w:rFonts w:ascii="Times New Roman" w:hAnsi="Times New Roman" w:cs="Times New Roman"/>
          <w:sz w:val="28"/>
          <w:szCs w:val="28"/>
        </w:rPr>
        <w:t xml:space="preserve"> </w:t>
      </w:r>
      <w:r w:rsidRPr="00AE5CEC">
        <w:rPr>
          <w:rFonts w:ascii="Times New Roman" w:hAnsi="Times New Roman" w:cs="Times New Roman"/>
          <w:sz w:val="28"/>
          <w:szCs w:val="28"/>
        </w:rPr>
        <w:t xml:space="preserve">происхождение которых они должны объяснять. Души, в свою очередь, суть только формы, которые безличные силы, обнаруженные нами в основе тотемизма, принимают, когда индивидуализируются в человеческом теле. Единство системы столь же велико, сколь велика ее сложность. </w:t>
      </w:r>
    </w:p>
    <w:p w:rsidR="00FB73EB" w:rsidRDefault="00AE5CEC" w:rsidP="005001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CEC">
        <w:rPr>
          <w:rFonts w:ascii="Times New Roman" w:hAnsi="Times New Roman" w:cs="Times New Roman"/>
          <w:sz w:val="28"/>
          <w:szCs w:val="28"/>
        </w:rPr>
        <w:t>В процессе этой разработки идея души, вне всякого сомнения, играла важную роль: через нее в сферу религии была введена идея личности.</w:t>
      </w:r>
    </w:p>
    <w:p w:rsidR="002467CF" w:rsidRDefault="00577F4F" w:rsidP="00800B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 «Элементарных формах…» особое значение отводится культу</w:t>
      </w:r>
      <w:r w:rsidR="002467CF">
        <w:rPr>
          <w:rFonts w:ascii="Times New Roman" w:hAnsi="Times New Roman" w:cs="Times New Roman"/>
          <w:sz w:val="28"/>
          <w:szCs w:val="28"/>
        </w:rPr>
        <w:t xml:space="preserve">. </w:t>
      </w:r>
      <w:r w:rsidR="002467CF" w:rsidRPr="002467CF">
        <w:rPr>
          <w:rFonts w:ascii="Times New Roman" w:hAnsi="Times New Roman" w:cs="Times New Roman"/>
          <w:sz w:val="28"/>
          <w:szCs w:val="28"/>
        </w:rPr>
        <w:t xml:space="preserve">Любой культ имеет два аспекта </w:t>
      </w:r>
      <w:r w:rsidR="00800B2C">
        <w:rPr>
          <w:rFonts w:ascii="Times New Roman" w:hAnsi="Times New Roman" w:cs="Times New Roman"/>
          <w:sz w:val="28"/>
          <w:szCs w:val="28"/>
        </w:rPr>
        <w:t>–</w:t>
      </w:r>
      <w:r w:rsidR="002467CF" w:rsidRPr="002467CF">
        <w:rPr>
          <w:rFonts w:ascii="Times New Roman" w:hAnsi="Times New Roman" w:cs="Times New Roman"/>
          <w:sz w:val="28"/>
          <w:szCs w:val="28"/>
        </w:rPr>
        <w:t xml:space="preserve"> негативный и позитивный. Несомненно, в реальности оба типа обрядов, которые мы так назвали, тесно переплетены между собой.</w:t>
      </w:r>
    </w:p>
    <w:p w:rsidR="00312305" w:rsidRDefault="00312305" w:rsidP="00A020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305">
        <w:rPr>
          <w:rFonts w:ascii="Times New Roman" w:hAnsi="Times New Roman" w:cs="Times New Roman"/>
          <w:sz w:val="28"/>
          <w:szCs w:val="28"/>
        </w:rPr>
        <w:t xml:space="preserve">Священные существа </w:t>
      </w:r>
      <w:r w:rsidR="00A0208A">
        <w:rPr>
          <w:rFonts w:ascii="Times New Roman" w:hAnsi="Times New Roman" w:cs="Times New Roman"/>
          <w:sz w:val="28"/>
          <w:szCs w:val="28"/>
        </w:rPr>
        <w:t>–</w:t>
      </w:r>
      <w:r w:rsidRPr="00312305">
        <w:rPr>
          <w:rFonts w:ascii="Times New Roman" w:hAnsi="Times New Roman" w:cs="Times New Roman"/>
          <w:sz w:val="28"/>
          <w:szCs w:val="28"/>
        </w:rPr>
        <w:t xml:space="preserve"> это существа, которые</w:t>
      </w:r>
      <w:r w:rsidR="008F13B6">
        <w:rPr>
          <w:rFonts w:ascii="Times New Roman" w:hAnsi="Times New Roman" w:cs="Times New Roman"/>
          <w:sz w:val="28"/>
          <w:szCs w:val="28"/>
        </w:rPr>
        <w:t xml:space="preserve"> </w:t>
      </w:r>
      <w:r w:rsidRPr="00312305">
        <w:rPr>
          <w:rFonts w:ascii="Times New Roman" w:hAnsi="Times New Roman" w:cs="Times New Roman"/>
          <w:sz w:val="28"/>
          <w:szCs w:val="28"/>
        </w:rPr>
        <w:t xml:space="preserve">по определению отделены. Их характеризует разрыв, имеющийся между ними и </w:t>
      </w:r>
      <w:proofErr w:type="spellStart"/>
      <w:r w:rsidRPr="00312305">
        <w:rPr>
          <w:rFonts w:ascii="Times New Roman" w:hAnsi="Times New Roman" w:cs="Times New Roman"/>
          <w:sz w:val="28"/>
          <w:szCs w:val="28"/>
        </w:rPr>
        <w:t>профанными</w:t>
      </w:r>
      <w:proofErr w:type="spellEnd"/>
      <w:r w:rsidRPr="00312305">
        <w:rPr>
          <w:rFonts w:ascii="Times New Roman" w:hAnsi="Times New Roman" w:cs="Times New Roman"/>
          <w:sz w:val="28"/>
          <w:szCs w:val="28"/>
        </w:rPr>
        <w:t xml:space="preserve"> существами. Обычно те и другие пребывают порознь. Существует целый комплекс обрядов, чьей задачей </w:t>
      </w:r>
      <w:r w:rsidR="002118CC">
        <w:rPr>
          <w:rFonts w:ascii="Times New Roman" w:hAnsi="Times New Roman" w:cs="Times New Roman"/>
          <w:sz w:val="28"/>
          <w:szCs w:val="28"/>
        </w:rPr>
        <w:t>я</w:t>
      </w:r>
      <w:r w:rsidRPr="00312305">
        <w:rPr>
          <w:rFonts w:ascii="Times New Roman" w:hAnsi="Times New Roman" w:cs="Times New Roman"/>
          <w:sz w:val="28"/>
          <w:szCs w:val="28"/>
        </w:rPr>
        <w:t xml:space="preserve">вляется создание этого принципиального состояния разделения. Функция этих обрядов состоит в предупреждении неподобающего сближения и смешения, в препятствовании тому, чтобы одна из этих двух сфер вторгалась в другую; эти обряды могут предписывать только воздержание, то есть негативные действия. По этой причине </w:t>
      </w:r>
      <w:r w:rsidR="00707042">
        <w:rPr>
          <w:rFonts w:ascii="Times New Roman" w:hAnsi="Times New Roman" w:cs="Times New Roman"/>
          <w:sz w:val="28"/>
          <w:szCs w:val="28"/>
        </w:rPr>
        <w:t>Дюркгейм</w:t>
      </w:r>
      <w:r w:rsidRPr="00312305">
        <w:rPr>
          <w:rFonts w:ascii="Times New Roman" w:hAnsi="Times New Roman" w:cs="Times New Roman"/>
          <w:sz w:val="28"/>
          <w:szCs w:val="28"/>
        </w:rPr>
        <w:t xml:space="preserve"> предлагае</w:t>
      </w:r>
      <w:r w:rsidR="00707042">
        <w:rPr>
          <w:rFonts w:ascii="Times New Roman" w:hAnsi="Times New Roman" w:cs="Times New Roman"/>
          <w:sz w:val="28"/>
          <w:szCs w:val="28"/>
        </w:rPr>
        <w:t>т</w:t>
      </w:r>
      <w:r w:rsidRPr="00312305">
        <w:rPr>
          <w:rFonts w:ascii="Times New Roman" w:hAnsi="Times New Roman" w:cs="Times New Roman"/>
          <w:sz w:val="28"/>
          <w:szCs w:val="28"/>
        </w:rPr>
        <w:t xml:space="preserve"> назвать систему, сформированную этими особыми обрядами, негативным культом. Эти обряды не предписывают верующему совершение неких обязательных актов, а ограничиваются тем, что запрещают ему действовать тем или иным образом; следовательно, все они принимают форму запретов, или, как обычно говорят этнографы, табу.</w:t>
      </w:r>
    </w:p>
    <w:p w:rsidR="00707042" w:rsidRDefault="0094044B" w:rsidP="00A938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44B">
        <w:rPr>
          <w:rFonts w:ascii="Times New Roman" w:hAnsi="Times New Roman" w:cs="Times New Roman"/>
          <w:sz w:val="28"/>
          <w:szCs w:val="28"/>
        </w:rPr>
        <w:t xml:space="preserve">Негативный культ вводит в религиозную жизнь, но в большей степени предполагает, нежели создает ее. Если он предписывает верующему освободиться от </w:t>
      </w:r>
      <w:proofErr w:type="spellStart"/>
      <w:r w:rsidRPr="0094044B">
        <w:rPr>
          <w:rFonts w:ascii="Times New Roman" w:hAnsi="Times New Roman" w:cs="Times New Roman"/>
          <w:sz w:val="28"/>
          <w:szCs w:val="28"/>
        </w:rPr>
        <w:t>профанного</w:t>
      </w:r>
      <w:proofErr w:type="spellEnd"/>
      <w:r w:rsidRPr="0094044B">
        <w:rPr>
          <w:rFonts w:ascii="Times New Roman" w:hAnsi="Times New Roman" w:cs="Times New Roman"/>
          <w:sz w:val="28"/>
          <w:szCs w:val="28"/>
        </w:rPr>
        <w:t xml:space="preserve"> мира, то для того, чтобы приблизить его к миру священному. Люди никогда не думали, что их обязанности по отношению к религиозным силам можно свести к простому воздержанию от всех занятий; напротив, они всегда считали, что поддерживают с этими силами позитивные и двусторонние отношения, упорядочение и организация которых </w:t>
      </w:r>
      <w:r w:rsidR="00A93811">
        <w:rPr>
          <w:rFonts w:ascii="Times New Roman" w:hAnsi="Times New Roman" w:cs="Times New Roman"/>
          <w:sz w:val="28"/>
          <w:szCs w:val="28"/>
        </w:rPr>
        <w:t xml:space="preserve">– </w:t>
      </w:r>
      <w:r w:rsidRPr="0094044B">
        <w:rPr>
          <w:rFonts w:ascii="Times New Roman" w:hAnsi="Times New Roman" w:cs="Times New Roman"/>
          <w:sz w:val="28"/>
          <w:szCs w:val="28"/>
        </w:rPr>
        <w:t xml:space="preserve">функция определенного набора ритуальных практик. Такую специальную систему обрядов </w:t>
      </w:r>
      <w:r w:rsidR="00BC27CC">
        <w:rPr>
          <w:rFonts w:ascii="Times New Roman" w:hAnsi="Times New Roman" w:cs="Times New Roman"/>
          <w:sz w:val="28"/>
          <w:szCs w:val="28"/>
        </w:rPr>
        <w:t>Дюркгейм</w:t>
      </w:r>
      <w:r w:rsidRPr="0094044B">
        <w:rPr>
          <w:rFonts w:ascii="Times New Roman" w:hAnsi="Times New Roman" w:cs="Times New Roman"/>
          <w:sz w:val="28"/>
          <w:szCs w:val="28"/>
        </w:rPr>
        <w:t xml:space="preserve"> называе</w:t>
      </w:r>
      <w:r w:rsidR="00BC27CC">
        <w:rPr>
          <w:rFonts w:ascii="Times New Roman" w:hAnsi="Times New Roman" w:cs="Times New Roman"/>
          <w:sz w:val="28"/>
          <w:szCs w:val="28"/>
        </w:rPr>
        <w:t>т</w:t>
      </w:r>
      <w:r w:rsidRPr="0094044B">
        <w:rPr>
          <w:rFonts w:ascii="Times New Roman" w:hAnsi="Times New Roman" w:cs="Times New Roman"/>
          <w:sz w:val="28"/>
          <w:szCs w:val="28"/>
        </w:rPr>
        <w:t xml:space="preserve"> позитивным культом.</w:t>
      </w:r>
    </w:p>
    <w:p w:rsidR="009919F3" w:rsidRDefault="0011290C" w:rsidP="009919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сомнений тот факт, что данная работа несет в себе мощную теоретическую и эмпирическую базу. </w:t>
      </w:r>
      <w:r w:rsidR="001315F4">
        <w:rPr>
          <w:rFonts w:ascii="Times New Roman" w:hAnsi="Times New Roman" w:cs="Times New Roman"/>
          <w:sz w:val="28"/>
          <w:szCs w:val="28"/>
        </w:rPr>
        <w:t>В данной главе мы разобрали</w:t>
      </w:r>
      <w:r w:rsidR="00935FAA">
        <w:rPr>
          <w:rFonts w:ascii="Times New Roman" w:hAnsi="Times New Roman" w:cs="Times New Roman"/>
          <w:sz w:val="28"/>
          <w:szCs w:val="28"/>
        </w:rPr>
        <w:t xml:space="preserve"> некоторые основные </w:t>
      </w:r>
      <w:r w:rsidR="00935FAA" w:rsidRPr="008F13B6">
        <w:rPr>
          <w:rFonts w:ascii="Times New Roman" w:hAnsi="Times New Roman" w:cs="Times New Roman"/>
          <w:sz w:val="28"/>
          <w:szCs w:val="28"/>
        </w:rPr>
        <w:t>понятия</w:t>
      </w:r>
      <w:r w:rsidR="000B0572" w:rsidRPr="008F13B6">
        <w:rPr>
          <w:rFonts w:ascii="Times New Roman" w:hAnsi="Times New Roman" w:cs="Times New Roman"/>
          <w:sz w:val="28"/>
          <w:szCs w:val="28"/>
        </w:rPr>
        <w:t xml:space="preserve"> и выводы, которые формулирует великий</w:t>
      </w:r>
      <w:r w:rsidR="00935FAA" w:rsidRPr="008F13B6">
        <w:rPr>
          <w:rFonts w:ascii="Times New Roman" w:hAnsi="Times New Roman" w:cs="Times New Roman"/>
          <w:sz w:val="28"/>
          <w:szCs w:val="28"/>
        </w:rPr>
        <w:t xml:space="preserve"> французский социолог</w:t>
      </w:r>
      <w:r w:rsidR="00B80817" w:rsidRPr="008F13B6">
        <w:rPr>
          <w:rFonts w:ascii="Times New Roman" w:hAnsi="Times New Roman" w:cs="Times New Roman"/>
          <w:sz w:val="28"/>
          <w:szCs w:val="28"/>
        </w:rPr>
        <w:t xml:space="preserve"> в «Элементарных формах…»</w:t>
      </w:r>
      <w:r w:rsidR="00935FAA" w:rsidRPr="008F13B6">
        <w:rPr>
          <w:rFonts w:ascii="Times New Roman" w:hAnsi="Times New Roman" w:cs="Times New Roman"/>
          <w:sz w:val="28"/>
          <w:szCs w:val="28"/>
        </w:rPr>
        <w:t>.</w:t>
      </w:r>
      <w:r w:rsidR="000B0572" w:rsidRPr="008F13B6">
        <w:rPr>
          <w:rFonts w:ascii="Times New Roman" w:hAnsi="Times New Roman" w:cs="Times New Roman"/>
          <w:sz w:val="28"/>
          <w:szCs w:val="28"/>
        </w:rPr>
        <w:t xml:space="preserve"> Их значимость для </w:t>
      </w:r>
      <w:r w:rsidR="000B0572" w:rsidRPr="008F13B6">
        <w:rPr>
          <w:rFonts w:ascii="Times New Roman" w:hAnsi="Times New Roman" w:cs="Times New Roman"/>
          <w:sz w:val="28"/>
          <w:szCs w:val="28"/>
        </w:rPr>
        <w:lastRenderedPageBreak/>
        <w:t>становления научной отрасли «социология религии» несомненна, хотя в последующие десятилетия не обошлось без критики отдельных положений концепции религии Э. Дюркгейма.</w:t>
      </w:r>
      <w:r w:rsidR="000B05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5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B6" w:rsidRDefault="008F13B6" w:rsidP="008F0E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13B6" w:rsidRDefault="008F13B6" w:rsidP="000475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9919F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F0EFC" w:rsidRDefault="008F0EFC" w:rsidP="00EA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44D6" w:rsidRPr="00377675" w:rsidRDefault="006B133A" w:rsidP="00EA4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7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84587" w:rsidRDefault="00784587" w:rsidP="009919F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B133A" w:rsidRDefault="00C46961" w:rsidP="006B13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данной работы</w:t>
      </w:r>
      <w:r w:rsidR="001E19AB">
        <w:rPr>
          <w:rFonts w:ascii="Times New Roman" w:hAnsi="Times New Roman" w:cs="Times New Roman"/>
          <w:sz w:val="28"/>
          <w:szCs w:val="28"/>
        </w:rPr>
        <w:t xml:space="preserve"> мы выяс</w:t>
      </w:r>
      <w:r w:rsidR="0071476D">
        <w:rPr>
          <w:rFonts w:ascii="Times New Roman" w:hAnsi="Times New Roman" w:cs="Times New Roman"/>
          <w:sz w:val="28"/>
          <w:szCs w:val="28"/>
        </w:rPr>
        <w:t>нили, что религия – это явление, в первую очередь</w:t>
      </w:r>
      <w:r w:rsidR="007F3D81">
        <w:rPr>
          <w:rFonts w:ascii="Times New Roman" w:hAnsi="Times New Roman" w:cs="Times New Roman"/>
          <w:sz w:val="28"/>
          <w:szCs w:val="28"/>
        </w:rPr>
        <w:t>,</w:t>
      </w:r>
      <w:r w:rsidR="0071476D">
        <w:rPr>
          <w:rFonts w:ascii="Times New Roman" w:hAnsi="Times New Roman" w:cs="Times New Roman"/>
          <w:sz w:val="28"/>
          <w:szCs w:val="28"/>
        </w:rPr>
        <w:t xml:space="preserve"> социальное.</w:t>
      </w:r>
      <w:r w:rsidR="000B0572">
        <w:rPr>
          <w:rFonts w:ascii="Times New Roman" w:hAnsi="Times New Roman" w:cs="Times New Roman"/>
          <w:sz w:val="28"/>
          <w:szCs w:val="28"/>
        </w:rPr>
        <w:t xml:space="preserve"> </w:t>
      </w:r>
      <w:r w:rsidR="00B80EF8">
        <w:rPr>
          <w:rFonts w:ascii="Times New Roman" w:hAnsi="Times New Roman" w:cs="Times New Roman"/>
          <w:sz w:val="28"/>
          <w:szCs w:val="28"/>
        </w:rPr>
        <w:t>Религия</w:t>
      </w:r>
      <w:r w:rsidR="00E51B43">
        <w:rPr>
          <w:rFonts w:ascii="Times New Roman" w:hAnsi="Times New Roman" w:cs="Times New Roman"/>
          <w:sz w:val="28"/>
          <w:szCs w:val="28"/>
        </w:rPr>
        <w:t xml:space="preserve"> не может существовать вне общества</w:t>
      </w:r>
      <w:r w:rsidR="00C9625A">
        <w:rPr>
          <w:rFonts w:ascii="Times New Roman" w:hAnsi="Times New Roman" w:cs="Times New Roman"/>
          <w:sz w:val="28"/>
          <w:szCs w:val="28"/>
        </w:rPr>
        <w:t>,</w:t>
      </w:r>
      <w:r w:rsidR="00B80EF8">
        <w:rPr>
          <w:rFonts w:ascii="Times New Roman" w:hAnsi="Times New Roman" w:cs="Times New Roman"/>
          <w:sz w:val="28"/>
          <w:szCs w:val="28"/>
        </w:rPr>
        <w:t xml:space="preserve"> она зарождается и развивается </w:t>
      </w:r>
      <w:r w:rsidR="00D85BA5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80EF8">
        <w:rPr>
          <w:rFonts w:ascii="Times New Roman" w:hAnsi="Times New Roman" w:cs="Times New Roman"/>
          <w:sz w:val="28"/>
          <w:szCs w:val="28"/>
        </w:rPr>
        <w:t>в нем</w:t>
      </w:r>
      <w:r w:rsidR="00E51B43">
        <w:rPr>
          <w:rFonts w:ascii="Times New Roman" w:hAnsi="Times New Roman" w:cs="Times New Roman"/>
          <w:sz w:val="28"/>
          <w:szCs w:val="28"/>
        </w:rPr>
        <w:t>.</w:t>
      </w:r>
      <w:r w:rsidR="007F3D81">
        <w:rPr>
          <w:rFonts w:ascii="Times New Roman" w:hAnsi="Times New Roman" w:cs="Times New Roman"/>
          <w:sz w:val="28"/>
          <w:szCs w:val="28"/>
        </w:rPr>
        <w:t xml:space="preserve"> Религия есть не что иное как источник ценностей</w:t>
      </w:r>
      <w:r w:rsidR="00C9625A">
        <w:rPr>
          <w:rFonts w:ascii="Times New Roman" w:hAnsi="Times New Roman" w:cs="Times New Roman"/>
          <w:sz w:val="28"/>
          <w:szCs w:val="28"/>
        </w:rPr>
        <w:t>, образцов поведения для социальной группы.</w:t>
      </w:r>
    </w:p>
    <w:p w:rsidR="00177CAE" w:rsidRDefault="00B80EF8" w:rsidP="006B13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нами было выделено два уровня </w:t>
      </w:r>
      <w:r w:rsidR="00433062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433062">
        <w:rPr>
          <w:rFonts w:ascii="Times New Roman" w:hAnsi="Times New Roman" w:cs="Times New Roman"/>
          <w:sz w:val="28"/>
          <w:szCs w:val="28"/>
        </w:rPr>
        <w:t xml:space="preserve"> религии</w:t>
      </w:r>
      <w:r w:rsidR="009C2A71">
        <w:rPr>
          <w:rFonts w:ascii="Times New Roman" w:hAnsi="Times New Roman" w:cs="Times New Roman"/>
          <w:sz w:val="28"/>
          <w:szCs w:val="28"/>
        </w:rPr>
        <w:t>:</w:t>
      </w:r>
    </w:p>
    <w:p w:rsidR="00177CAE" w:rsidRDefault="00177CAE" w:rsidP="00B76234">
      <w:pPr>
        <w:pStyle w:val="a5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уровень познания религии (макроуровень);</w:t>
      </w:r>
    </w:p>
    <w:p w:rsidR="00B80EF8" w:rsidRPr="00177CAE" w:rsidRDefault="00177CAE" w:rsidP="00B76234">
      <w:pPr>
        <w:pStyle w:val="a5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эмпирический уровень познания религии (микроуровень).</w:t>
      </w:r>
    </w:p>
    <w:p w:rsidR="00216E65" w:rsidRPr="00881E12" w:rsidRDefault="00216E65" w:rsidP="004D1D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E12">
        <w:rPr>
          <w:rFonts w:ascii="Times New Roman" w:hAnsi="Times New Roman" w:cs="Times New Roman"/>
          <w:sz w:val="28"/>
          <w:szCs w:val="28"/>
        </w:rPr>
        <w:t>В рамках теоретического уровня социологи изучают религию как общественную подсистему, а также рассматривают ее взаимодействие с другими социальным</w:t>
      </w:r>
      <w:r w:rsidR="000B0572" w:rsidRPr="00881E12">
        <w:rPr>
          <w:rFonts w:ascii="Times New Roman" w:hAnsi="Times New Roman" w:cs="Times New Roman"/>
          <w:sz w:val="28"/>
          <w:szCs w:val="28"/>
        </w:rPr>
        <w:t>и единицами, структурами. Здесь непосредственно исследуются</w:t>
      </w:r>
      <w:r w:rsidRPr="00881E12">
        <w:rPr>
          <w:rFonts w:ascii="Times New Roman" w:hAnsi="Times New Roman" w:cs="Times New Roman"/>
          <w:sz w:val="28"/>
          <w:szCs w:val="28"/>
        </w:rPr>
        <w:t xml:space="preserve"> функции религии, виды религи</w:t>
      </w:r>
      <w:r w:rsidR="000B0572" w:rsidRPr="00881E12">
        <w:rPr>
          <w:rFonts w:ascii="Times New Roman" w:hAnsi="Times New Roman" w:cs="Times New Roman"/>
          <w:sz w:val="28"/>
          <w:szCs w:val="28"/>
        </w:rPr>
        <w:t>озных организаций, ставятся</w:t>
      </w:r>
      <w:r w:rsidRPr="00881E12">
        <w:rPr>
          <w:rFonts w:ascii="Times New Roman" w:hAnsi="Times New Roman" w:cs="Times New Roman"/>
          <w:sz w:val="28"/>
          <w:szCs w:val="28"/>
        </w:rPr>
        <w:t xml:space="preserve"> вопросы о функционировании института религии в</w:t>
      </w:r>
      <w:r w:rsidR="000B0572" w:rsidRPr="00881E12">
        <w:rPr>
          <w:rFonts w:ascii="Times New Roman" w:hAnsi="Times New Roman" w:cs="Times New Roman"/>
          <w:sz w:val="28"/>
          <w:szCs w:val="28"/>
        </w:rPr>
        <w:t xml:space="preserve"> современном обществе, исследуются</w:t>
      </w:r>
      <w:r w:rsidRPr="00881E12">
        <w:rPr>
          <w:rFonts w:ascii="Times New Roman" w:hAnsi="Times New Roman" w:cs="Times New Roman"/>
          <w:sz w:val="28"/>
          <w:szCs w:val="28"/>
        </w:rPr>
        <w:t xml:space="preserve"> механизмы и способы адаптации религии.</w:t>
      </w:r>
    </w:p>
    <w:p w:rsidR="00221605" w:rsidRPr="00881E12" w:rsidRDefault="00221605" w:rsidP="002216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E12">
        <w:rPr>
          <w:rFonts w:ascii="Times New Roman" w:hAnsi="Times New Roman" w:cs="Times New Roman"/>
          <w:sz w:val="28"/>
          <w:szCs w:val="28"/>
        </w:rPr>
        <w:t xml:space="preserve">Эмпирический уровень направлен на изучение </w:t>
      </w:r>
      <w:r w:rsidR="000B0572" w:rsidRPr="00881E1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881E12">
        <w:rPr>
          <w:rFonts w:ascii="Times New Roman" w:hAnsi="Times New Roman" w:cs="Times New Roman"/>
          <w:sz w:val="28"/>
          <w:szCs w:val="28"/>
        </w:rPr>
        <w:t>религиозности отдельного человека, разнообразных социальных групп. Мы анализируем, как те или иные нормы и ценности влияют на жизненные принципы людей, как принадлежность к определенной конфессии характеризует образ жизни группы.</w:t>
      </w:r>
    </w:p>
    <w:p w:rsidR="003F16DC" w:rsidRDefault="004D1D7D" w:rsidP="009919F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12">
        <w:rPr>
          <w:rFonts w:ascii="Times New Roman" w:hAnsi="Times New Roman" w:cs="Times New Roman"/>
          <w:sz w:val="28"/>
          <w:szCs w:val="28"/>
        </w:rPr>
        <w:t>Также в рамках темы</w:t>
      </w:r>
      <w:r w:rsidR="00B933E2" w:rsidRPr="00881E12">
        <w:rPr>
          <w:rFonts w:ascii="Times New Roman" w:hAnsi="Times New Roman" w:cs="Times New Roman"/>
          <w:sz w:val="28"/>
          <w:szCs w:val="28"/>
        </w:rPr>
        <w:t xml:space="preserve"> данной курсовой работы мы постарались проанализировать труд французского социолога</w:t>
      </w:r>
      <w:r w:rsidR="00B933E2">
        <w:rPr>
          <w:rFonts w:ascii="Times New Roman" w:hAnsi="Times New Roman" w:cs="Times New Roman"/>
          <w:sz w:val="28"/>
          <w:szCs w:val="28"/>
        </w:rPr>
        <w:t xml:space="preserve"> Эмиля Дюркгейма «Элементарные формы религиозной жизни. Тотемическая система в </w:t>
      </w:r>
      <w:r w:rsidR="000C6C56">
        <w:rPr>
          <w:rFonts w:ascii="Times New Roman" w:hAnsi="Times New Roman" w:cs="Times New Roman"/>
          <w:sz w:val="28"/>
          <w:szCs w:val="28"/>
        </w:rPr>
        <w:t>А</w:t>
      </w:r>
      <w:r w:rsidR="00B933E2">
        <w:rPr>
          <w:rFonts w:ascii="Times New Roman" w:hAnsi="Times New Roman" w:cs="Times New Roman"/>
          <w:sz w:val="28"/>
          <w:szCs w:val="28"/>
        </w:rPr>
        <w:t>встралии»</w:t>
      </w:r>
      <w:r w:rsidR="000C6C56">
        <w:rPr>
          <w:rFonts w:ascii="Times New Roman" w:hAnsi="Times New Roman" w:cs="Times New Roman"/>
          <w:sz w:val="28"/>
          <w:szCs w:val="28"/>
        </w:rPr>
        <w:t>.</w:t>
      </w:r>
      <w:r w:rsidR="004510DA">
        <w:rPr>
          <w:rFonts w:ascii="Times New Roman" w:hAnsi="Times New Roman" w:cs="Times New Roman"/>
          <w:sz w:val="28"/>
          <w:szCs w:val="28"/>
        </w:rPr>
        <w:t xml:space="preserve"> По мнению автора, изучать систему общества необходимо, начиная с его самых простейших форм</w:t>
      </w:r>
      <w:r w:rsidR="00561DD4">
        <w:rPr>
          <w:rFonts w:ascii="Times New Roman" w:hAnsi="Times New Roman" w:cs="Times New Roman"/>
          <w:sz w:val="28"/>
          <w:szCs w:val="28"/>
        </w:rPr>
        <w:t>.</w:t>
      </w:r>
      <w:r w:rsidR="000B0572">
        <w:rPr>
          <w:rFonts w:ascii="Times New Roman" w:hAnsi="Times New Roman" w:cs="Times New Roman"/>
          <w:sz w:val="28"/>
          <w:szCs w:val="28"/>
        </w:rPr>
        <w:t xml:space="preserve"> </w:t>
      </w:r>
      <w:r w:rsidR="00053E0B" w:rsidRPr="00053E0B">
        <w:rPr>
          <w:rFonts w:ascii="Times New Roman" w:hAnsi="Times New Roman" w:cs="Times New Roman"/>
          <w:sz w:val="28"/>
          <w:szCs w:val="28"/>
        </w:rPr>
        <w:t xml:space="preserve">Пафос </w:t>
      </w:r>
      <w:r w:rsidR="0011290C">
        <w:rPr>
          <w:rFonts w:ascii="Times New Roman" w:hAnsi="Times New Roman" w:cs="Times New Roman"/>
          <w:sz w:val="28"/>
          <w:szCs w:val="28"/>
        </w:rPr>
        <w:t xml:space="preserve">его </w:t>
      </w:r>
      <w:r w:rsidR="00053E0B" w:rsidRPr="00053E0B">
        <w:rPr>
          <w:rFonts w:ascii="Times New Roman" w:hAnsi="Times New Roman" w:cs="Times New Roman"/>
          <w:sz w:val="28"/>
          <w:szCs w:val="28"/>
        </w:rPr>
        <w:t>ключевой работы «Элементарные формы религиозной жизни…» (1912) состоит в том, что такая теоретическая схема применима не</w:t>
      </w:r>
      <w:r w:rsidR="000B0572">
        <w:rPr>
          <w:rFonts w:ascii="Times New Roman" w:hAnsi="Times New Roman" w:cs="Times New Roman"/>
          <w:sz w:val="28"/>
          <w:szCs w:val="28"/>
        </w:rPr>
        <w:t xml:space="preserve"> </w:t>
      </w:r>
      <w:r w:rsidR="00053E0B" w:rsidRPr="00053E0B">
        <w:rPr>
          <w:rFonts w:ascii="Times New Roman" w:hAnsi="Times New Roman" w:cs="Times New Roman"/>
          <w:sz w:val="28"/>
          <w:szCs w:val="28"/>
        </w:rPr>
        <w:t>только к примитивным сообществам, на описании которых она основывается, а носит универсальный характер</w:t>
      </w:r>
      <w:r w:rsidR="00EA4BE9">
        <w:rPr>
          <w:rFonts w:ascii="Times New Roman" w:hAnsi="Times New Roman" w:cs="Times New Roman"/>
          <w:sz w:val="28"/>
          <w:szCs w:val="28"/>
        </w:rPr>
        <w:t xml:space="preserve"> </w:t>
      </w:r>
      <w:r w:rsidR="00EA4BE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A4BE9">
        <w:rPr>
          <w:rFonts w:ascii="Times New Roman" w:hAnsi="Times New Roman" w:cs="Times New Roman"/>
          <w:sz w:val="28"/>
          <w:szCs w:val="28"/>
          <w:shd w:val="clear" w:color="auto" w:fill="FFFFFF"/>
        </w:rPr>
        <w:t>2, с. 44</w:t>
      </w:r>
      <w:r w:rsidR="00EA4BE9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053E0B" w:rsidRPr="00053E0B">
        <w:rPr>
          <w:rFonts w:ascii="Times New Roman" w:hAnsi="Times New Roman" w:cs="Times New Roman"/>
          <w:sz w:val="28"/>
          <w:szCs w:val="28"/>
        </w:rPr>
        <w:t>.</w:t>
      </w:r>
    </w:p>
    <w:p w:rsidR="00D85BA5" w:rsidRDefault="00D85BA5" w:rsidP="00D85BA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Французский социолог отрицает объяснение религии через веру в Бога, также он отвергает понимание религии через веру в сверхъестественное. Для него, в первую очередь, характерной чертой любой религии выступает деление мира на две составляющие: священное и светское.</w:t>
      </w:r>
    </w:p>
    <w:p w:rsidR="00F44F72" w:rsidRPr="00F45B2A" w:rsidRDefault="00F44F72" w:rsidP="0094044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F72">
        <w:rPr>
          <w:rFonts w:ascii="Times New Roman" w:hAnsi="Times New Roman" w:cs="Times New Roman"/>
          <w:sz w:val="28"/>
          <w:szCs w:val="28"/>
        </w:rPr>
        <w:t xml:space="preserve">Предложенное Дюркгеймом определение религии несло отпечаток его общей концепции социального происхождения категорий и исключительной роли общества. Будучи новым взглядом на природу религиозных процессов, оно в корне отличалось от ставших к тому времени классическими объяснений религий как веры в сверхъестественное (Г. Спенсер, М. Мюллер) или божественное (Э. Б. </w:t>
      </w:r>
      <w:proofErr w:type="spellStart"/>
      <w:r w:rsidRPr="00F44F72">
        <w:rPr>
          <w:rFonts w:ascii="Times New Roman" w:hAnsi="Times New Roman" w:cs="Times New Roman"/>
          <w:sz w:val="28"/>
          <w:szCs w:val="28"/>
        </w:rPr>
        <w:t>Тайлор</w:t>
      </w:r>
      <w:proofErr w:type="spellEnd"/>
      <w:r w:rsidRPr="00F44F72">
        <w:rPr>
          <w:rFonts w:ascii="Times New Roman" w:hAnsi="Times New Roman" w:cs="Times New Roman"/>
          <w:sz w:val="28"/>
          <w:szCs w:val="28"/>
        </w:rPr>
        <w:t xml:space="preserve">). Религия, ее существование и становление для него представляет собой проблему, неразрешимую в схеме индивидуалистических и психологических теорий, таких как теория анимизма </w:t>
      </w:r>
      <w:proofErr w:type="spellStart"/>
      <w:r w:rsidRPr="00F44F72">
        <w:rPr>
          <w:rFonts w:ascii="Times New Roman" w:hAnsi="Times New Roman" w:cs="Times New Roman"/>
          <w:sz w:val="28"/>
          <w:szCs w:val="28"/>
        </w:rPr>
        <w:t>Тайлора</w:t>
      </w:r>
      <w:proofErr w:type="spellEnd"/>
      <w:r w:rsidRPr="00F44F72">
        <w:rPr>
          <w:rFonts w:ascii="Times New Roman" w:hAnsi="Times New Roman" w:cs="Times New Roman"/>
          <w:sz w:val="28"/>
          <w:szCs w:val="28"/>
        </w:rPr>
        <w:t xml:space="preserve"> и Спенсера и выдвинутая Мюллером концепция происхождения религии, согласно которой люди поклоняются преображенным силам природы</w:t>
      </w:r>
      <w:r w:rsidR="00CC5090">
        <w:rPr>
          <w:rFonts w:ascii="Times New Roman" w:hAnsi="Times New Roman" w:cs="Times New Roman"/>
          <w:sz w:val="28"/>
          <w:szCs w:val="28"/>
        </w:rPr>
        <w:t xml:space="preserve"> </w:t>
      </w:r>
      <w:r w:rsidR="00CC5090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C5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7, с. </w:t>
      </w:r>
      <w:r w:rsidR="00CC5090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CC509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CC5090" w:rsidRPr="008B792F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B04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6D3" w:rsidRDefault="006D26D3" w:rsidP="006D26D3"/>
    <w:p w:rsidR="006D26D3" w:rsidRPr="00F535C2" w:rsidRDefault="006D26D3" w:rsidP="00E64AB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35B" w:rsidRDefault="0096203B" w:rsidP="0096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21BD" w:rsidRPr="00377675" w:rsidRDefault="00EB3839" w:rsidP="00CD2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7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461892" w:rsidRPr="000F1291" w:rsidRDefault="00461892" w:rsidP="00CD234F">
      <w:pPr>
        <w:spacing w:after="0" w:line="360" w:lineRule="auto"/>
        <w:jc w:val="center"/>
        <w:rPr>
          <w:rFonts w:eastAsia="Times New Roman"/>
          <w:sz w:val="28"/>
          <w:szCs w:val="28"/>
        </w:rPr>
      </w:pPr>
    </w:p>
    <w:p w:rsidR="00183D61" w:rsidRDefault="00183D61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Аринин</w:t>
      </w:r>
      <w:r w:rsidR="00171686">
        <w:rPr>
          <w:rFonts w:ascii="Times New Roman" w:hAnsi="Times New Roman" w:cs="Times New Roman"/>
          <w:sz w:val="28"/>
          <w:szCs w:val="28"/>
        </w:rPr>
        <w:t xml:space="preserve">, </w:t>
      </w:r>
      <w:r w:rsidR="00171686" w:rsidRPr="000E6228">
        <w:rPr>
          <w:rFonts w:ascii="Times New Roman" w:hAnsi="Times New Roman" w:cs="Times New Roman"/>
          <w:sz w:val="28"/>
          <w:szCs w:val="28"/>
        </w:rPr>
        <w:t>Е.И.</w:t>
      </w:r>
      <w:r w:rsidR="00171686">
        <w:rPr>
          <w:rFonts w:ascii="Times New Roman" w:hAnsi="Times New Roman" w:cs="Times New Roman"/>
          <w:sz w:val="28"/>
          <w:szCs w:val="28"/>
        </w:rPr>
        <w:t>,</w:t>
      </w:r>
      <w:r w:rsidR="007F5A8A">
        <w:rPr>
          <w:rFonts w:ascii="Times New Roman" w:hAnsi="Times New Roman" w:cs="Times New Roman"/>
          <w:sz w:val="28"/>
          <w:szCs w:val="28"/>
        </w:rPr>
        <w:t xml:space="preserve"> </w:t>
      </w:r>
      <w:r w:rsidR="00321DB5" w:rsidRPr="0061235B">
        <w:rPr>
          <w:rFonts w:ascii="Times New Roman" w:hAnsi="Times New Roman" w:cs="Times New Roman"/>
          <w:sz w:val="28"/>
          <w:szCs w:val="28"/>
        </w:rPr>
        <w:t>Религиоведение</w:t>
      </w:r>
      <w:r w:rsidR="00377675">
        <w:rPr>
          <w:rFonts w:ascii="Times New Roman" w:hAnsi="Times New Roman" w:cs="Times New Roman"/>
          <w:sz w:val="28"/>
          <w:szCs w:val="28"/>
        </w:rPr>
        <w:t xml:space="preserve"> </w:t>
      </w:r>
      <w:r w:rsidR="00377675" w:rsidRPr="00917244">
        <w:rPr>
          <w:rFonts w:ascii="Times New Roman" w:hAnsi="Times New Roman" w:cs="Times New Roman"/>
          <w:sz w:val="28"/>
          <w:szCs w:val="28"/>
        </w:rPr>
        <w:t>[</w:t>
      </w:r>
      <w:r w:rsidR="00377675">
        <w:rPr>
          <w:rFonts w:ascii="Times New Roman" w:hAnsi="Times New Roman" w:cs="Times New Roman"/>
          <w:sz w:val="28"/>
          <w:szCs w:val="28"/>
        </w:rPr>
        <w:t>Текст</w:t>
      </w:r>
      <w:r w:rsidR="00377675" w:rsidRPr="00917244">
        <w:rPr>
          <w:rFonts w:ascii="Times New Roman" w:hAnsi="Times New Roman" w:cs="Times New Roman"/>
          <w:sz w:val="28"/>
          <w:szCs w:val="28"/>
        </w:rPr>
        <w:t>]</w:t>
      </w:r>
      <w:r w:rsidR="004D4984">
        <w:rPr>
          <w:rFonts w:ascii="Times New Roman" w:hAnsi="Times New Roman" w:cs="Times New Roman"/>
          <w:sz w:val="28"/>
          <w:szCs w:val="28"/>
        </w:rPr>
        <w:t>:</w:t>
      </w:r>
      <w:r w:rsidR="00E60E3B" w:rsidRPr="00E60E3B">
        <w:rPr>
          <w:rFonts w:ascii="Times New Roman" w:hAnsi="Times New Roman" w:cs="Times New Roman"/>
          <w:sz w:val="28"/>
          <w:szCs w:val="28"/>
        </w:rPr>
        <w:t xml:space="preserve"> </w:t>
      </w:r>
      <w:r w:rsidR="004D4984">
        <w:rPr>
          <w:rFonts w:ascii="Times New Roman" w:hAnsi="Times New Roman" w:cs="Times New Roman"/>
          <w:sz w:val="28"/>
          <w:szCs w:val="28"/>
        </w:rPr>
        <w:t>у</w:t>
      </w:r>
      <w:r w:rsidR="00E60E3B">
        <w:rPr>
          <w:rFonts w:ascii="Times New Roman" w:hAnsi="Times New Roman" w:cs="Times New Roman"/>
          <w:sz w:val="28"/>
          <w:szCs w:val="28"/>
        </w:rPr>
        <w:t>чебное пособие</w:t>
      </w:r>
      <w:r w:rsidR="00321DB5" w:rsidRPr="0061235B">
        <w:rPr>
          <w:rFonts w:ascii="Times New Roman" w:hAnsi="Times New Roman" w:cs="Times New Roman"/>
          <w:sz w:val="28"/>
          <w:szCs w:val="28"/>
        </w:rPr>
        <w:t>. В 2 ч. Ч. 1</w:t>
      </w:r>
      <w:r w:rsidR="008649DC">
        <w:rPr>
          <w:rFonts w:ascii="Times New Roman" w:hAnsi="Times New Roman" w:cs="Times New Roman"/>
          <w:sz w:val="28"/>
          <w:szCs w:val="28"/>
        </w:rPr>
        <w:t xml:space="preserve"> </w:t>
      </w:r>
      <w:r w:rsidR="00321DB5" w:rsidRPr="0061235B">
        <w:rPr>
          <w:rFonts w:ascii="Times New Roman" w:hAnsi="Times New Roman" w:cs="Times New Roman"/>
          <w:sz w:val="28"/>
          <w:szCs w:val="28"/>
        </w:rPr>
        <w:t>/ Е. И.</w:t>
      </w:r>
      <w:r w:rsidR="00F96DAB">
        <w:rPr>
          <w:rFonts w:ascii="Times New Roman" w:hAnsi="Times New Roman" w:cs="Times New Roman"/>
          <w:sz w:val="28"/>
          <w:szCs w:val="28"/>
        </w:rPr>
        <w:t> </w:t>
      </w:r>
      <w:r w:rsidR="00321DB5" w:rsidRPr="0061235B">
        <w:rPr>
          <w:rFonts w:ascii="Times New Roman" w:hAnsi="Times New Roman" w:cs="Times New Roman"/>
          <w:sz w:val="28"/>
          <w:szCs w:val="28"/>
        </w:rPr>
        <w:t>Аринин</w:t>
      </w:r>
      <w:r w:rsidR="00C9456E">
        <w:rPr>
          <w:rFonts w:ascii="Times New Roman" w:hAnsi="Times New Roman" w:cs="Times New Roman"/>
          <w:sz w:val="28"/>
          <w:szCs w:val="28"/>
        </w:rPr>
        <w:t xml:space="preserve">. </w:t>
      </w:r>
      <w:r w:rsidR="00465AC8">
        <w:rPr>
          <w:rFonts w:ascii="Times New Roman" w:hAnsi="Times New Roman" w:cs="Times New Roman"/>
          <w:sz w:val="28"/>
          <w:szCs w:val="28"/>
        </w:rPr>
        <w:t>–</w:t>
      </w:r>
      <w:r w:rsidR="0096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56E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C9456E">
        <w:rPr>
          <w:rFonts w:ascii="Times New Roman" w:hAnsi="Times New Roman" w:cs="Times New Roman"/>
          <w:sz w:val="28"/>
          <w:szCs w:val="28"/>
        </w:rPr>
        <w:t>. гос. ун-т.</w:t>
      </w:r>
      <w:r w:rsidR="0088280E">
        <w:rPr>
          <w:rFonts w:ascii="Times New Roman" w:hAnsi="Times New Roman" w:cs="Times New Roman"/>
          <w:sz w:val="28"/>
          <w:szCs w:val="28"/>
        </w:rPr>
        <w:t xml:space="preserve">: Изд-во: Владимир. 2005. </w:t>
      </w:r>
      <w:r w:rsidR="00153690">
        <w:rPr>
          <w:rFonts w:ascii="Times New Roman" w:hAnsi="Times New Roman" w:cs="Times New Roman"/>
          <w:sz w:val="28"/>
          <w:szCs w:val="28"/>
        </w:rPr>
        <w:t>–</w:t>
      </w:r>
      <w:r w:rsidR="00966C46">
        <w:rPr>
          <w:rFonts w:ascii="Times New Roman" w:hAnsi="Times New Roman" w:cs="Times New Roman"/>
          <w:sz w:val="28"/>
          <w:szCs w:val="28"/>
        </w:rPr>
        <w:t xml:space="preserve"> </w:t>
      </w:r>
      <w:r w:rsidR="00AC4B06">
        <w:rPr>
          <w:rFonts w:ascii="Times New Roman" w:hAnsi="Times New Roman" w:cs="Times New Roman"/>
          <w:sz w:val="28"/>
          <w:szCs w:val="28"/>
        </w:rPr>
        <w:t>116 с.</w:t>
      </w:r>
    </w:p>
    <w:p w:rsidR="003C58F4" w:rsidRPr="00071651" w:rsidRDefault="00183D61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8F4">
        <w:rPr>
          <w:rFonts w:ascii="Times New Roman" w:hAnsi="Times New Roman" w:cs="Times New Roman"/>
          <w:sz w:val="28"/>
          <w:szCs w:val="28"/>
        </w:rPr>
        <w:t>Баранова</w:t>
      </w:r>
      <w:r w:rsidR="003C58F4" w:rsidRPr="003C58F4">
        <w:rPr>
          <w:rFonts w:ascii="Times New Roman" w:hAnsi="Times New Roman" w:cs="Times New Roman"/>
          <w:sz w:val="28"/>
          <w:szCs w:val="28"/>
        </w:rPr>
        <w:t>, Л.М.</w:t>
      </w:r>
      <w:r w:rsidR="00EA4BE9">
        <w:rPr>
          <w:rFonts w:ascii="Times New Roman" w:hAnsi="Times New Roman" w:cs="Times New Roman"/>
          <w:sz w:val="28"/>
          <w:szCs w:val="28"/>
        </w:rPr>
        <w:t xml:space="preserve"> </w:t>
      </w:r>
      <w:r w:rsidR="003C58F4" w:rsidRPr="00E76AB1">
        <w:rPr>
          <w:rFonts w:ascii="Times New Roman" w:hAnsi="Times New Roman" w:cs="Times New Roman"/>
          <w:sz w:val="28"/>
          <w:szCs w:val="28"/>
        </w:rPr>
        <w:t xml:space="preserve">Социология религии: конспект лекций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>]</w:t>
      </w:r>
      <w:r w:rsidR="004D4984">
        <w:rPr>
          <w:rFonts w:ascii="Times New Roman" w:hAnsi="Times New Roman" w:cs="Times New Roman"/>
          <w:sz w:val="28"/>
          <w:szCs w:val="28"/>
        </w:rPr>
        <w:t>: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 </w:t>
      </w:r>
      <w:r w:rsidR="004D4984">
        <w:rPr>
          <w:rFonts w:ascii="Times New Roman" w:hAnsi="Times New Roman" w:cs="Times New Roman"/>
          <w:sz w:val="28"/>
          <w:szCs w:val="28"/>
        </w:rPr>
        <w:t>у</w:t>
      </w:r>
      <w:r w:rsidR="00966C46">
        <w:rPr>
          <w:rFonts w:ascii="Times New Roman" w:hAnsi="Times New Roman" w:cs="Times New Roman"/>
          <w:sz w:val="28"/>
          <w:szCs w:val="28"/>
        </w:rPr>
        <w:t>чебное пособие</w:t>
      </w:r>
      <w:r w:rsidR="00966C46" w:rsidRPr="0061235B">
        <w:rPr>
          <w:rFonts w:ascii="Times New Roman" w:hAnsi="Times New Roman" w:cs="Times New Roman"/>
          <w:sz w:val="28"/>
          <w:szCs w:val="28"/>
        </w:rPr>
        <w:t xml:space="preserve"> </w:t>
      </w:r>
      <w:r w:rsidR="00874CA7" w:rsidRPr="0061235B">
        <w:rPr>
          <w:rFonts w:ascii="Times New Roman" w:hAnsi="Times New Roman" w:cs="Times New Roman"/>
          <w:sz w:val="28"/>
          <w:szCs w:val="28"/>
        </w:rPr>
        <w:t xml:space="preserve">/ </w:t>
      </w:r>
      <w:r w:rsidR="00874CA7">
        <w:rPr>
          <w:rFonts w:ascii="Times New Roman" w:hAnsi="Times New Roman" w:cs="Times New Roman"/>
          <w:sz w:val="28"/>
          <w:szCs w:val="28"/>
        </w:rPr>
        <w:t>Л.М.</w:t>
      </w:r>
      <w:r w:rsidR="00F96DAB">
        <w:rPr>
          <w:rFonts w:ascii="Times New Roman" w:hAnsi="Times New Roman" w:cs="Times New Roman"/>
          <w:sz w:val="28"/>
          <w:szCs w:val="28"/>
        </w:rPr>
        <w:t> </w:t>
      </w:r>
      <w:r w:rsidR="00874CA7">
        <w:rPr>
          <w:rFonts w:ascii="Times New Roman" w:hAnsi="Times New Roman" w:cs="Times New Roman"/>
          <w:sz w:val="28"/>
          <w:szCs w:val="28"/>
        </w:rPr>
        <w:t xml:space="preserve">Баранова. </w:t>
      </w:r>
      <w:r w:rsidR="00465AC8">
        <w:rPr>
          <w:rFonts w:ascii="Times New Roman" w:hAnsi="Times New Roman" w:cs="Times New Roman"/>
          <w:sz w:val="28"/>
          <w:szCs w:val="28"/>
        </w:rPr>
        <w:t>–</w:t>
      </w:r>
      <w:r w:rsidR="00966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CA7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874CA7">
        <w:rPr>
          <w:rFonts w:ascii="Times New Roman" w:hAnsi="Times New Roman" w:cs="Times New Roman"/>
          <w:sz w:val="28"/>
          <w:szCs w:val="28"/>
        </w:rPr>
        <w:t>. гос. ун-т.: Изд-во: Владимир. 2010.</w:t>
      </w:r>
      <w:r w:rsidR="00EC4F05">
        <w:rPr>
          <w:rFonts w:ascii="Times New Roman" w:hAnsi="Times New Roman" w:cs="Times New Roman"/>
          <w:sz w:val="28"/>
          <w:szCs w:val="28"/>
        </w:rPr>
        <w:t xml:space="preserve"> </w:t>
      </w:r>
      <w:r w:rsidR="0007165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EC4F05" w:rsidRPr="00071651">
        <w:rPr>
          <w:rFonts w:ascii="Times New Roman" w:hAnsi="Times New Roman" w:cs="Times New Roman"/>
          <w:sz w:val="28"/>
          <w:szCs w:val="28"/>
        </w:rPr>
        <w:t>88с.</w:t>
      </w:r>
    </w:p>
    <w:p w:rsidR="00471338" w:rsidRPr="003C58F4" w:rsidRDefault="00471338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8F4">
        <w:rPr>
          <w:rFonts w:ascii="Times New Roman" w:hAnsi="Times New Roman" w:cs="Times New Roman"/>
          <w:sz w:val="28"/>
          <w:szCs w:val="28"/>
        </w:rPr>
        <w:t>Батанова</w:t>
      </w:r>
      <w:proofErr w:type="spellEnd"/>
      <w:r w:rsidR="00CD4EFF">
        <w:rPr>
          <w:rFonts w:ascii="Times New Roman" w:hAnsi="Times New Roman" w:cs="Times New Roman"/>
          <w:sz w:val="28"/>
          <w:szCs w:val="28"/>
        </w:rPr>
        <w:t xml:space="preserve">, </w:t>
      </w:r>
      <w:r w:rsidR="00CD4EFF" w:rsidRPr="003C58F4">
        <w:rPr>
          <w:rFonts w:ascii="Times New Roman" w:hAnsi="Times New Roman" w:cs="Times New Roman"/>
          <w:sz w:val="28"/>
          <w:szCs w:val="28"/>
        </w:rPr>
        <w:t>П.В.</w:t>
      </w:r>
      <w:r w:rsidRPr="003C58F4">
        <w:rPr>
          <w:rFonts w:ascii="Times New Roman" w:hAnsi="Times New Roman" w:cs="Times New Roman"/>
          <w:sz w:val="28"/>
          <w:szCs w:val="28"/>
        </w:rPr>
        <w:t xml:space="preserve"> О грядущих основаниях солидарности: религия и мораль в социологической теории Эмиля Дюркгейма</w:t>
      </w:r>
      <w:r w:rsidR="00CD4EFF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 w:rsidR="00CD4EFF">
        <w:rPr>
          <w:rFonts w:ascii="Times New Roman" w:hAnsi="Times New Roman" w:cs="Times New Roman"/>
          <w:sz w:val="28"/>
          <w:szCs w:val="28"/>
        </w:rPr>
        <w:t>/ П.В.</w:t>
      </w:r>
      <w:r w:rsidR="00F96DA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D4EFF">
        <w:rPr>
          <w:rFonts w:ascii="Times New Roman" w:hAnsi="Times New Roman" w:cs="Times New Roman"/>
          <w:sz w:val="28"/>
          <w:szCs w:val="28"/>
        </w:rPr>
        <w:t>Батанова</w:t>
      </w:r>
      <w:proofErr w:type="spellEnd"/>
      <w:r w:rsidR="00CD4EFF">
        <w:rPr>
          <w:rFonts w:ascii="Times New Roman" w:hAnsi="Times New Roman" w:cs="Times New Roman"/>
          <w:sz w:val="28"/>
          <w:szCs w:val="28"/>
        </w:rPr>
        <w:t xml:space="preserve"> //</w:t>
      </w:r>
      <w:r w:rsidR="00545179">
        <w:rPr>
          <w:rFonts w:ascii="Times New Roman" w:hAnsi="Times New Roman" w:cs="Times New Roman"/>
          <w:sz w:val="28"/>
          <w:szCs w:val="28"/>
        </w:rPr>
        <w:t xml:space="preserve"> </w:t>
      </w:r>
      <w:r w:rsidR="0056577E" w:rsidRPr="00B10981">
        <w:rPr>
          <w:rFonts w:ascii="Times New Roman" w:hAnsi="Times New Roman" w:cs="Times New Roman"/>
          <w:sz w:val="28"/>
          <w:szCs w:val="28"/>
        </w:rPr>
        <w:t>Вестник ПСТГУ. Серия I: Богословие. Философия. Религиоведение</w:t>
      </w:r>
      <w:r w:rsidR="0056577E">
        <w:rPr>
          <w:rFonts w:ascii="Times New Roman" w:hAnsi="Times New Roman" w:cs="Times New Roman"/>
          <w:sz w:val="28"/>
          <w:szCs w:val="28"/>
        </w:rPr>
        <w:t xml:space="preserve">. </w:t>
      </w:r>
      <w:r w:rsidR="00153690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56577E">
        <w:rPr>
          <w:rFonts w:ascii="Times New Roman" w:hAnsi="Times New Roman" w:cs="Times New Roman"/>
          <w:sz w:val="28"/>
          <w:szCs w:val="28"/>
        </w:rPr>
        <w:t xml:space="preserve">2016. </w:t>
      </w:r>
      <w:r w:rsidR="00153690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56577E">
        <w:rPr>
          <w:rFonts w:ascii="Times New Roman" w:hAnsi="Times New Roman" w:cs="Times New Roman"/>
          <w:sz w:val="28"/>
          <w:szCs w:val="28"/>
        </w:rPr>
        <w:t>№ 4.</w:t>
      </w:r>
      <w:r w:rsidR="003768FF">
        <w:rPr>
          <w:rFonts w:ascii="Times New Roman" w:hAnsi="Times New Roman" w:cs="Times New Roman"/>
          <w:sz w:val="28"/>
          <w:szCs w:val="28"/>
        </w:rPr>
        <w:t xml:space="preserve"> </w:t>
      </w:r>
      <w:r w:rsidR="00153690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3768FF" w:rsidRPr="00B10981">
        <w:rPr>
          <w:rFonts w:ascii="Times New Roman" w:hAnsi="Times New Roman" w:cs="Times New Roman"/>
          <w:sz w:val="28"/>
          <w:szCs w:val="28"/>
        </w:rPr>
        <w:t>С. 67</w:t>
      </w:r>
      <w:r w:rsidR="0049589D">
        <w:rPr>
          <w:rFonts w:ascii="Times New Roman" w:hAnsi="Times New Roman" w:cs="Times New Roman"/>
          <w:sz w:val="28"/>
          <w:szCs w:val="28"/>
        </w:rPr>
        <w:t>-</w:t>
      </w:r>
      <w:r w:rsidR="003768FF" w:rsidRPr="00B10981">
        <w:rPr>
          <w:rFonts w:ascii="Times New Roman" w:hAnsi="Times New Roman" w:cs="Times New Roman"/>
          <w:sz w:val="28"/>
          <w:szCs w:val="28"/>
        </w:rPr>
        <w:t>83</w:t>
      </w:r>
      <w:r w:rsidR="00613572">
        <w:rPr>
          <w:rFonts w:ascii="Times New Roman" w:hAnsi="Times New Roman" w:cs="Times New Roman"/>
          <w:sz w:val="28"/>
          <w:szCs w:val="28"/>
        </w:rPr>
        <w:t>.</w:t>
      </w:r>
    </w:p>
    <w:p w:rsidR="00471338" w:rsidRPr="000E6228" w:rsidRDefault="00471338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228"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 w:rsidR="009401CD">
        <w:rPr>
          <w:rFonts w:ascii="Times New Roman" w:hAnsi="Times New Roman" w:cs="Times New Roman"/>
          <w:sz w:val="28"/>
          <w:szCs w:val="28"/>
        </w:rPr>
        <w:t xml:space="preserve">, </w:t>
      </w:r>
      <w:r w:rsidR="009401CD" w:rsidRPr="000E6228">
        <w:rPr>
          <w:rFonts w:ascii="Times New Roman" w:hAnsi="Times New Roman" w:cs="Times New Roman"/>
          <w:sz w:val="28"/>
          <w:szCs w:val="28"/>
        </w:rPr>
        <w:t xml:space="preserve">В.И. </w:t>
      </w:r>
      <w:r w:rsidR="00B35BD9" w:rsidRPr="00EC4F05">
        <w:rPr>
          <w:rFonts w:ascii="Times New Roman" w:hAnsi="Times New Roman" w:cs="Times New Roman"/>
          <w:sz w:val="28"/>
          <w:szCs w:val="28"/>
        </w:rPr>
        <w:t>Социология религии</w:t>
      </w:r>
      <w:r w:rsidR="00420371">
        <w:rPr>
          <w:rFonts w:ascii="Times New Roman" w:hAnsi="Times New Roman" w:cs="Times New Roman"/>
          <w:sz w:val="28"/>
          <w:szCs w:val="28"/>
        </w:rPr>
        <w:t xml:space="preserve"> </w:t>
      </w:r>
      <w:r w:rsidR="00420371" w:rsidRPr="00917244">
        <w:rPr>
          <w:rFonts w:ascii="Times New Roman" w:hAnsi="Times New Roman" w:cs="Times New Roman"/>
          <w:sz w:val="28"/>
          <w:szCs w:val="28"/>
        </w:rPr>
        <w:t>[</w:t>
      </w:r>
      <w:r w:rsidR="00420371">
        <w:rPr>
          <w:rFonts w:ascii="Times New Roman" w:hAnsi="Times New Roman" w:cs="Times New Roman"/>
          <w:sz w:val="28"/>
          <w:szCs w:val="28"/>
        </w:rPr>
        <w:t>Текст</w:t>
      </w:r>
      <w:r w:rsidR="00420371" w:rsidRPr="00917244">
        <w:rPr>
          <w:rFonts w:ascii="Times New Roman" w:hAnsi="Times New Roman" w:cs="Times New Roman"/>
          <w:sz w:val="28"/>
          <w:szCs w:val="28"/>
        </w:rPr>
        <w:t>]</w:t>
      </w:r>
      <w:r w:rsidR="00A913D6">
        <w:rPr>
          <w:rFonts w:ascii="Times New Roman" w:hAnsi="Times New Roman" w:cs="Times New Roman"/>
          <w:sz w:val="28"/>
          <w:szCs w:val="28"/>
        </w:rPr>
        <w:t>:</w:t>
      </w:r>
      <w:r w:rsidR="00B35BD9" w:rsidRPr="00EC4F05">
        <w:rPr>
          <w:rFonts w:ascii="Times New Roman" w:hAnsi="Times New Roman" w:cs="Times New Roman"/>
          <w:sz w:val="28"/>
          <w:szCs w:val="28"/>
        </w:rPr>
        <w:t xml:space="preserve"> </w:t>
      </w:r>
      <w:r w:rsidR="007F1BB2">
        <w:rPr>
          <w:rFonts w:ascii="Times New Roman" w:hAnsi="Times New Roman" w:cs="Times New Roman"/>
          <w:sz w:val="28"/>
          <w:szCs w:val="28"/>
        </w:rPr>
        <w:t>у</w:t>
      </w:r>
      <w:r w:rsidR="00B35BD9" w:rsidRPr="00EC4F05">
        <w:rPr>
          <w:rFonts w:ascii="Times New Roman" w:hAnsi="Times New Roman" w:cs="Times New Roman"/>
          <w:sz w:val="28"/>
          <w:szCs w:val="28"/>
        </w:rPr>
        <w:t xml:space="preserve">чебное пособие </w:t>
      </w:r>
      <w:r w:rsidR="00B35BD9">
        <w:rPr>
          <w:rFonts w:ascii="Times New Roman" w:hAnsi="Times New Roman" w:cs="Times New Roman"/>
          <w:sz w:val="28"/>
          <w:szCs w:val="28"/>
        </w:rPr>
        <w:t>/ В.И.</w:t>
      </w:r>
      <w:r w:rsidR="00E578A8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B35BD9">
        <w:rPr>
          <w:rFonts w:ascii="Times New Roman" w:hAnsi="Times New Roman" w:cs="Times New Roman"/>
          <w:sz w:val="28"/>
          <w:szCs w:val="28"/>
        </w:rPr>
        <w:t>Гаражда</w:t>
      </w:r>
      <w:proofErr w:type="spellEnd"/>
      <w:r w:rsidR="00B35BD9">
        <w:rPr>
          <w:rFonts w:ascii="Times New Roman" w:hAnsi="Times New Roman" w:cs="Times New Roman"/>
          <w:sz w:val="28"/>
          <w:szCs w:val="28"/>
        </w:rPr>
        <w:t>:</w:t>
      </w:r>
      <w:r w:rsidR="00E00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CDF">
        <w:rPr>
          <w:rFonts w:ascii="Times New Roman" w:hAnsi="Times New Roman" w:cs="Times New Roman"/>
          <w:sz w:val="28"/>
          <w:szCs w:val="28"/>
        </w:rPr>
        <w:t xml:space="preserve"> </w:t>
      </w:r>
      <w:r w:rsidR="00153690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E00CDF">
        <w:rPr>
          <w:rFonts w:ascii="Times New Roman" w:hAnsi="Times New Roman" w:cs="Times New Roman"/>
          <w:sz w:val="28"/>
          <w:szCs w:val="28"/>
        </w:rPr>
        <w:t>М.: Изд-</w:t>
      </w:r>
      <w:r w:rsidR="008535E6">
        <w:rPr>
          <w:rFonts w:ascii="Times New Roman" w:hAnsi="Times New Roman" w:cs="Times New Roman"/>
          <w:sz w:val="28"/>
          <w:szCs w:val="28"/>
        </w:rPr>
        <w:t>в</w:t>
      </w:r>
      <w:r w:rsidR="00E00CDF">
        <w:rPr>
          <w:rFonts w:ascii="Times New Roman" w:hAnsi="Times New Roman" w:cs="Times New Roman"/>
          <w:sz w:val="28"/>
          <w:szCs w:val="28"/>
        </w:rPr>
        <w:t>о: Наука</w:t>
      </w:r>
      <w:r w:rsidR="008535E6">
        <w:rPr>
          <w:rFonts w:ascii="Times New Roman" w:hAnsi="Times New Roman" w:cs="Times New Roman"/>
          <w:sz w:val="28"/>
          <w:szCs w:val="28"/>
        </w:rPr>
        <w:t xml:space="preserve">. 1995. </w:t>
      </w:r>
      <w:r w:rsidR="00153690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8535E6">
        <w:rPr>
          <w:rFonts w:ascii="Times New Roman" w:hAnsi="Times New Roman" w:cs="Times New Roman"/>
          <w:sz w:val="28"/>
          <w:szCs w:val="28"/>
        </w:rPr>
        <w:t>223 с.</w:t>
      </w:r>
    </w:p>
    <w:p w:rsidR="00052B1E" w:rsidRDefault="006B7FE4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Гофман</w:t>
      </w:r>
      <w:r w:rsidR="0023225B">
        <w:rPr>
          <w:rFonts w:ascii="Times New Roman" w:hAnsi="Times New Roman" w:cs="Times New Roman"/>
          <w:sz w:val="28"/>
          <w:szCs w:val="28"/>
        </w:rPr>
        <w:t>, А.Б.</w:t>
      </w:r>
      <w:r w:rsidRPr="000E6228">
        <w:rPr>
          <w:rFonts w:ascii="Times New Roman" w:hAnsi="Times New Roman" w:cs="Times New Roman"/>
          <w:sz w:val="28"/>
          <w:szCs w:val="28"/>
        </w:rPr>
        <w:t xml:space="preserve"> Семь лекций по истории социологии</w:t>
      </w:r>
      <w:r w:rsidR="0023225B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>]</w:t>
      </w:r>
      <w:r w:rsidR="000059E0">
        <w:rPr>
          <w:rFonts w:ascii="Times New Roman" w:hAnsi="Times New Roman" w:cs="Times New Roman"/>
          <w:sz w:val="28"/>
          <w:szCs w:val="28"/>
        </w:rPr>
        <w:t>: учебное пособие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 </w:t>
      </w:r>
      <w:r w:rsidR="0023225B">
        <w:rPr>
          <w:rFonts w:ascii="Times New Roman" w:hAnsi="Times New Roman" w:cs="Times New Roman"/>
          <w:sz w:val="28"/>
          <w:szCs w:val="28"/>
        </w:rPr>
        <w:t>/</w:t>
      </w:r>
      <w:r w:rsidR="00044B9D">
        <w:rPr>
          <w:rFonts w:ascii="Times New Roman" w:hAnsi="Times New Roman" w:cs="Times New Roman"/>
          <w:sz w:val="28"/>
          <w:szCs w:val="28"/>
        </w:rPr>
        <w:t xml:space="preserve"> А.Б.</w:t>
      </w:r>
      <w:r w:rsidR="00CC0D70">
        <w:rPr>
          <w:rFonts w:ascii="Times New Roman" w:hAnsi="Times New Roman" w:cs="Times New Roman"/>
          <w:sz w:val="28"/>
          <w:szCs w:val="28"/>
        </w:rPr>
        <w:t> </w:t>
      </w:r>
      <w:r w:rsidR="00044B9D">
        <w:rPr>
          <w:rFonts w:ascii="Times New Roman" w:hAnsi="Times New Roman" w:cs="Times New Roman"/>
          <w:sz w:val="28"/>
          <w:szCs w:val="28"/>
        </w:rPr>
        <w:t xml:space="preserve">Гофман. </w:t>
      </w:r>
      <w:r w:rsidR="00643105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044B9D">
        <w:rPr>
          <w:rFonts w:ascii="Times New Roman" w:hAnsi="Times New Roman" w:cs="Times New Roman"/>
          <w:sz w:val="28"/>
          <w:szCs w:val="28"/>
        </w:rPr>
        <w:t xml:space="preserve">М.: Изд-во: Университет. </w:t>
      </w:r>
      <w:r w:rsidR="004335DF">
        <w:rPr>
          <w:rFonts w:ascii="Times New Roman" w:hAnsi="Times New Roman" w:cs="Times New Roman"/>
          <w:sz w:val="28"/>
          <w:szCs w:val="28"/>
        </w:rPr>
        <w:t>1997</w:t>
      </w:r>
      <w:r w:rsidR="00044B9D">
        <w:rPr>
          <w:rFonts w:ascii="Times New Roman" w:hAnsi="Times New Roman" w:cs="Times New Roman"/>
          <w:sz w:val="28"/>
          <w:szCs w:val="28"/>
        </w:rPr>
        <w:t xml:space="preserve">. </w:t>
      </w:r>
      <w:r w:rsidR="00643105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4335DF">
        <w:rPr>
          <w:rFonts w:ascii="Times New Roman" w:hAnsi="Times New Roman" w:cs="Times New Roman"/>
          <w:sz w:val="28"/>
          <w:szCs w:val="28"/>
        </w:rPr>
        <w:t>224</w:t>
      </w:r>
      <w:r w:rsidR="00D93594">
        <w:rPr>
          <w:rFonts w:ascii="Times New Roman" w:hAnsi="Times New Roman" w:cs="Times New Roman"/>
          <w:sz w:val="28"/>
          <w:szCs w:val="28"/>
        </w:rPr>
        <w:t xml:space="preserve"> с</w:t>
      </w:r>
      <w:r w:rsidR="00044B9D">
        <w:rPr>
          <w:rFonts w:ascii="Times New Roman" w:hAnsi="Times New Roman" w:cs="Times New Roman"/>
          <w:sz w:val="28"/>
          <w:szCs w:val="28"/>
        </w:rPr>
        <w:t>.</w:t>
      </w:r>
      <w:r w:rsidR="00052B1E" w:rsidRPr="0005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E4" w:rsidRPr="00326D67" w:rsidRDefault="00052B1E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Дюркгейм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6228">
        <w:rPr>
          <w:rFonts w:ascii="Times New Roman" w:hAnsi="Times New Roman" w:cs="Times New Roman"/>
          <w:sz w:val="28"/>
          <w:szCs w:val="28"/>
        </w:rPr>
        <w:t>Э. Элементарные формы религиозной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228">
        <w:rPr>
          <w:rFonts w:ascii="Times New Roman" w:hAnsi="Times New Roman" w:cs="Times New Roman"/>
          <w:sz w:val="28"/>
          <w:szCs w:val="28"/>
        </w:rPr>
        <w:t>Тотемическая система в Австралии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B676E" w:rsidRPr="00326D67">
        <w:rPr>
          <w:rFonts w:ascii="Times New Roman" w:hAnsi="Times New Roman" w:cs="Times New Roman"/>
          <w:sz w:val="28"/>
          <w:szCs w:val="28"/>
        </w:rPr>
        <w:t>Э.</w:t>
      </w:r>
      <w:r w:rsidR="00E9703F">
        <w:rPr>
          <w:rFonts w:ascii="Times New Roman" w:hAnsi="Times New Roman" w:cs="Times New Roman"/>
          <w:sz w:val="28"/>
          <w:szCs w:val="28"/>
        </w:rPr>
        <w:t> </w:t>
      </w:r>
      <w:r w:rsidR="009B676E" w:rsidRPr="00326D67">
        <w:rPr>
          <w:rFonts w:ascii="Times New Roman" w:hAnsi="Times New Roman" w:cs="Times New Roman"/>
          <w:sz w:val="28"/>
          <w:szCs w:val="28"/>
        </w:rPr>
        <w:t>Дюркгейм</w:t>
      </w:r>
      <w:r w:rsidR="00647EBF">
        <w:rPr>
          <w:rFonts w:ascii="Times New Roman" w:hAnsi="Times New Roman" w:cs="Times New Roman"/>
          <w:sz w:val="28"/>
          <w:szCs w:val="28"/>
        </w:rPr>
        <w:t>;</w:t>
      </w:r>
      <w:r w:rsidR="009B676E">
        <w:rPr>
          <w:rFonts w:ascii="Times New Roman" w:hAnsi="Times New Roman" w:cs="Times New Roman"/>
          <w:sz w:val="28"/>
          <w:szCs w:val="28"/>
        </w:rPr>
        <w:t xml:space="preserve"> </w:t>
      </w:r>
      <w:r w:rsidR="002A54D4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326D67" w:rsidRPr="00326D67">
        <w:rPr>
          <w:rFonts w:ascii="Times New Roman" w:hAnsi="Times New Roman" w:cs="Times New Roman"/>
          <w:sz w:val="28"/>
          <w:szCs w:val="28"/>
        </w:rPr>
        <w:t>с французского А</w:t>
      </w:r>
      <w:r w:rsidR="003602FB">
        <w:rPr>
          <w:rFonts w:ascii="Times New Roman" w:hAnsi="Times New Roman" w:cs="Times New Roman"/>
          <w:sz w:val="28"/>
          <w:szCs w:val="28"/>
        </w:rPr>
        <w:t>.</w:t>
      </w:r>
      <w:r w:rsidR="00587924">
        <w:rPr>
          <w:rFonts w:ascii="Times New Roman" w:hAnsi="Times New Roman" w:cs="Times New Roman"/>
          <w:sz w:val="28"/>
          <w:szCs w:val="28"/>
        </w:rPr>
        <w:t>В.</w:t>
      </w:r>
      <w:r w:rsidR="00E970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26D67" w:rsidRPr="00326D67">
        <w:rPr>
          <w:rFonts w:ascii="Times New Roman" w:hAnsi="Times New Roman" w:cs="Times New Roman"/>
          <w:sz w:val="28"/>
          <w:szCs w:val="28"/>
        </w:rPr>
        <w:t>Апполонова</w:t>
      </w:r>
      <w:proofErr w:type="spellEnd"/>
      <w:r w:rsidR="00587924">
        <w:rPr>
          <w:rFonts w:ascii="Times New Roman" w:hAnsi="Times New Roman" w:cs="Times New Roman"/>
          <w:sz w:val="28"/>
          <w:szCs w:val="28"/>
        </w:rPr>
        <w:t>,</w:t>
      </w:r>
      <w:r w:rsidR="00326D67" w:rsidRPr="00326D67">
        <w:rPr>
          <w:rFonts w:ascii="Times New Roman" w:hAnsi="Times New Roman" w:cs="Times New Roman"/>
          <w:sz w:val="28"/>
          <w:szCs w:val="28"/>
        </w:rPr>
        <w:t xml:space="preserve"> Т</w:t>
      </w:r>
      <w:r w:rsidR="00587924">
        <w:rPr>
          <w:rFonts w:ascii="Times New Roman" w:hAnsi="Times New Roman" w:cs="Times New Roman"/>
          <w:sz w:val="28"/>
          <w:szCs w:val="28"/>
        </w:rPr>
        <w:t>.</w:t>
      </w:r>
      <w:r w:rsidR="00CA5599">
        <w:rPr>
          <w:rFonts w:ascii="Times New Roman" w:hAnsi="Times New Roman" w:cs="Times New Roman"/>
          <w:sz w:val="28"/>
          <w:szCs w:val="28"/>
        </w:rPr>
        <w:t>В.</w:t>
      </w:r>
      <w:r w:rsidR="00E970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26D67" w:rsidRPr="00326D67">
        <w:rPr>
          <w:rFonts w:ascii="Times New Roman" w:hAnsi="Times New Roman" w:cs="Times New Roman"/>
          <w:sz w:val="28"/>
          <w:szCs w:val="28"/>
        </w:rPr>
        <w:t>Котельниковой</w:t>
      </w:r>
      <w:proofErr w:type="spellEnd"/>
      <w:r w:rsidR="00647EBF">
        <w:rPr>
          <w:rFonts w:ascii="Times New Roman" w:hAnsi="Times New Roman" w:cs="Times New Roman"/>
          <w:sz w:val="28"/>
          <w:szCs w:val="28"/>
        </w:rPr>
        <w:t xml:space="preserve">. </w:t>
      </w:r>
      <w:r w:rsidR="00643105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Pr="00326D67">
        <w:rPr>
          <w:rFonts w:ascii="Times New Roman" w:hAnsi="Times New Roman" w:cs="Times New Roman"/>
          <w:sz w:val="28"/>
          <w:szCs w:val="28"/>
        </w:rPr>
        <w:t xml:space="preserve">М.: Изд-во: Дело. 2018. </w:t>
      </w:r>
      <w:r w:rsidR="00643105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Pr="00326D67">
        <w:rPr>
          <w:rFonts w:ascii="Times New Roman" w:hAnsi="Times New Roman" w:cs="Times New Roman"/>
          <w:sz w:val="28"/>
          <w:szCs w:val="28"/>
        </w:rPr>
        <w:t>736 с.</w:t>
      </w:r>
    </w:p>
    <w:p w:rsidR="006B7FE4" w:rsidRPr="000E6228" w:rsidRDefault="006B7FE4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228"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 w:rsidR="00613572">
        <w:rPr>
          <w:rFonts w:ascii="Times New Roman" w:hAnsi="Times New Roman" w:cs="Times New Roman"/>
          <w:sz w:val="28"/>
          <w:szCs w:val="28"/>
        </w:rPr>
        <w:t xml:space="preserve">, </w:t>
      </w:r>
      <w:r w:rsidR="00613572" w:rsidRPr="000E6228">
        <w:rPr>
          <w:rFonts w:ascii="Times New Roman" w:hAnsi="Times New Roman" w:cs="Times New Roman"/>
          <w:sz w:val="28"/>
          <w:szCs w:val="28"/>
        </w:rPr>
        <w:t>Л.Г.</w:t>
      </w:r>
      <w:r w:rsidRPr="000E6228">
        <w:rPr>
          <w:rFonts w:ascii="Times New Roman" w:hAnsi="Times New Roman" w:cs="Times New Roman"/>
          <w:sz w:val="28"/>
          <w:szCs w:val="28"/>
        </w:rPr>
        <w:t xml:space="preserve"> К анализу социологии религии Э.</w:t>
      </w:r>
      <w:r w:rsidR="00E9703F">
        <w:rPr>
          <w:rFonts w:ascii="Times New Roman" w:hAnsi="Times New Roman" w:cs="Times New Roman"/>
          <w:sz w:val="28"/>
          <w:szCs w:val="28"/>
        </w:rPr>
        <w:t> </w:t>
      </w:r>
      <w:r w:rsidRPr="000E6228">
        <w:rPr>
          <w:rFonts w:ascii="Times New Roman" w:hAnsi="Times New Roman" w:cs="Times New Roman"/>
          <w:sz w:val="28"/>
          <w:szCs w:val="28"/>
        </w:rPr>
        <w:t>Дюркгейма</w:t>
      </w:r>
      <w:r w:rsidR="001956BF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 w:rsidR="001956BF">
        <w:rPr>
          <w:rFonts w:ascii="Times New Roman" w:hAnsi="Times New Roman" w:cs="Times New Roman"/>
          <w:sz w:val="28"/>
          <w:szCs w:val="28"/>
        </w:rPr>
        <w:t xml:space="preserve">/ </w:t>
      </w:r>
      <w:r w:rsidR="001956BF" w:rsidRPr="000E6228">
        <w:rPr>
          <w:rFonts w:ascii="Times New Roman" w:hAnsi="Times New Roman" w:cs="Times New Roman"/>
          <w:sz w:val="28"/>
          <w:szCs w:val="28"/>
        </w:rPr>
        <w:t>Л.Г.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6BF" w:rsidRPr="000E6228">
        <w:rPr>
          <w:rFonts w:ascii="Times New Roman" w:hAnsi="Times New Roman" w:cs="Times New Roman"/>
          <w:sz w:val="28"/>
          <w:szCs w:val="28"/>
        </w:rPr>
        <w:t>Ерекешева</w:t>
      </w:r>
      <w:proofErr w:type="spellEnd"/>
      <w:r w:rsidR="001956BF">
        <w:rPr>
          <w:rFonts w:ascii="Times New Roman" w:hAnsi="Times New Roman" w:cs="Times New Roman"/>
          <w:sz w:val="28"/>
          <w:szCs w:val="28"/>
        </w:rPr>
        <w:t xml:space="preserve"> //</w:t>
      </w:r>
      <w:r w:rsidR="00376608">
        <w:rPr>
          <w:rFonts w:ascii="Times New Roman" w:hAnsi="Times New Roman" w:cs="Times New Roman"/>
          <w:sz w:val="28"/>
          <w:szCs w:val="28"/>
        </w:rPr>
        <w:t xml:space="preserve"> </w:t>
      </w:r>
      <w:r w:rsidR="00F123A2">
        <w:rPr>
          <w:rFonts w:ascii="Times New Roman" w:hAnsi="Times New Roman" w:cs="Times New Roman"/>
          <w:sz w:val="28"/>
          <w:szCs w:val="28"/>
        </w:rPr>
        <w:t>Социологические исследования</w:t>
      </w:r>
      <w:r w:rsidR="00060F44">
        <w:rPr>
          <w:rFonts w:ascii="Times New Roman" w:hAnsi="Times New Roman" w:cs="Times New Roman"/>
          <w:sz w:val="28"/>
          <w:szCs w:val="28"/>
        </w:rPr>
        <w:t xml:space="preserve">. </w:t>
      </w:r>
      <w:r w:rsidR="00643105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060F44">
        <w:rPr>
          <w:rFonts w:ascii="Times New Roman" w:hAnsi="Times New Roman" w:cs="Times New Roman"/>
          <w:sz w:val="28"/>
          <w:szCs w:val="28"/>
        </w:rPr>
        <w:t xml:space="preserve">2008. </w:t>
      </w:r>
      <w:r w:rsidR="00643105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060F44">
        <w:rPr>
          <w:rFonts w:ascii="Times New Roman" w:hAnsi="Times New Roman" w:cs="Times New Roman"/>
          <w:sz w:val="28"/>
          <w:szCs w:val="28"/>
        </w:rPr>
        <w:t xml:space="preserve">№12.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060F44">
        <w:rPr>
          <w:rFonts w:ascii="Times New Roman" w:hAnsi="Times New Roman" w:cs="Times New Roman"/>
          <w:sz w:val="28"/>
          <w:szCs w:val="28"/>
        </w:rPr>
        <w:t>С.</w:t>
      </w:r>
      <w:r w:rsidR="00643105">
        <w:rPr>
          <w:rFonts w:ascii="Times New Roman" w:hAnsi="Times New Roman" w:cs="Times New Roman"/>
          <w:sz w:val="28"/>
          <w:szCs w:val="28"/>
        </w:rPr>
        <w:t> </w:t>
      </w:r>
      <w:r w:rsidR="00060F44">
        <w:rPr>
          <w:rFonts w:ascii="Times New Roman" w:hAnsi="Times New Roman" w:cs="Times New Roman"/>
          <w:sz w:val="28"/>
          <w:szCs w:val="28"/>
        </w:rPr>
        <w:t>117-126.</w:t>
      </w:r>
    </w:p>
    <w:p w:rsidR="006B7FE4" w:rsidRPr="00BD2874" w:rsidRDefault="006B7FE4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Игнатьев</w:t>
      </w:r>
      <w:r w:rsidR="008C6A36">
        <w:rPr>
          <w:rFonts w:ascii="Times New Roman" w:hAnsi="Times New Roman" w:cs="Times New Roman"/>
          <w:sz w:val="28"/>
          <w:szCs w:val="28"/>
        </w:rPr>
        <w:t xml:space="preserve">, </w:t>
      </w:r>
      <w:r w:rsidR="008C6A36" w:rsidRPr="000E6228">
        <w:rPr>
          <w:rFonts w:ascii="Times New Roman" w:hAnsi="Times New Roman" w:cs="Times New Roman"/>
          <w:sz w:val="28"/>
          <w:szCs w:val="28"/>
        </w:rPr>
        <w:t>А.А.</w:t>
      </w:r>
      <w:r w:rsidRPr="000E6228">
        <w:rPr>
          <w:rFonts w:ascii="Times New Roman" w:hAnsi="Times New Roman" w:cs="Times New Roman"/>
          <w:sz w:val="28"/>
          <w:szCs w:val="28"/>
        </w:rPr>
        <w:t xml:space="preserve"> Социология религии: меморандум</w:t>
      </w:r>
      <w:r w:rsidR="008C6A36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 w:rsidR="008C6A36">
        <w:rPr>
          <w:rFonts w:ascii="Times New Roman" w:hAnsi="Times New Roman" w:cs="Times New Roman"/>
          <w:sz w:val="28"/>
          <w:szCs w:val="28"/>
        </w:rPr>
        <w:t>/ А.А.</w:t>
      </w:r>
      <w:r w:rsidR="00155DD0">
        <w:rPr>
          <w:rFonts w:ascii="Times New Roman" w:hAnsi="Times New Roman" w:cs="Times New Roman"/>
          <w:sz w:val="28"/>
          <w:szCs w:val="28"/>
        </w:rPr>
        <w:t> </w:t>
      </w:r>
      <w:r w:rsidR="008C6A36">
        <w:rPr>
          <w:rFonts w:ascii="Times New Roman" w:hAnsi="Times New Roman" w:cs="Times New Roman"/>
          <w:sz w:val="28"/>
          <w:szCs w:val="28"/>
        </w:rPr>
        <w:t>Игнатьев //</w:t>
      </w:r>
      <w:r w:rsidR="00376608">
        <w:rPr>
          <w:rFonts w:ascii="Times New Roman" w:hAnsi="Times New Roman" w:cs="Times New Roman"/>
          <w:sz w:val="28"/>
          <w:szCs w:val="28"/>
        </w:rPr>
        <w:t xml:space="preserve"> </w:t>
      </w:r>
      <w:r w:rsidR="00E61C8A">
        <w:rPr>
          <w:rFonts w:ascii="Times New Roman" w:hAnsi="Times New Roman" w:cs="Times New Roman"/>
          <w:sz w:val="28"/>
          <w:szCs w:val="28"/>
        </w:rPr>
        <w:t>Вестник</w:t>
      </w:r>
      <w:r w:rsidR="00BD2874" w:rsidRPr="00BD2874">
        <w:rPr>
          <w:rFonts w:ascii="Times New Roman" w:hAnsi="Times New Roman" w:cs="Times New Roman"/>
          <w:sz w:val="28"/>
          <w:szCs w:val="28"/>
        </w:rPr>
        <w:t xml:space="preserve"> РГГУ. </w:t>
      </w:r>
      <w:r w:rsidR="00E61C8A">
        <w:rPr>
          <w:rFonts w:ascii="Times New Roman" w:hAnsi="Times New Roman" w:cs="Times New Roman"/>
          <w:sz w:val="28"/>
          <w:szCs w:val="28"/>
        </w:rPr>
        <w:t>Серия</w:t>
      </w:r>
      <w:r w:rsidR="00BD2874" w:rsidRPr="00BD2874">
        <w:rPr>
          <w:rFonts w:ascii="Times New Roman" w:hAnsi="Times New Roman" w:cs="Times New Roman"/>
          <w:sz w:val="28"/>
          <w:szCs w:val="28"/>
        </w:rPr>
        <w:t xml:space="preserve">: </w:t>
      </w:r>
      <w:r w:rsidR="00E61C8A">
        <w:rPr>
          <w:rFonts w:ascii="Times New Roman" w:hAnsi="Times New Roman" w:cs="Times New Roman"/>
          <w:sz w:val="28"/>
          <w:szCs w:val="28"/>
        </w:rPr>
        <w:t>Философия</w:t>
      </w:r>
      <w:r w:rsidR="00BD2874" w:rsidRPr="00BD2874">
        <w:rPr>
          <w:rFonts w:ascii="Times New Roman" w:hAnsi="Times New Roman" w:cs="Times New Roman"/>
          <w:sz w:val="28"/>
          <w:szCs w:val="28"/>
        </w:rPr>
        <w:t xml:space="preserve">. </w:t>
      </w:r>
      <w:r w:rsidR="00E61C8A">
        <w:rPr>
          <w:rFonts w:ascii="Times New Roman" w:hAnsi="Times New Roman" w:cs="Times New Roman"/>
          <w:sz w:val="28"/>
          <w:szCs w:val="28"/>
        </w:rPr>
        <w:t>Социология</w:t>
      </w:r>
      <w:r w:rsidR="00BD2874" w:rsidRPr="00BD2874">
        <w:rPr>
          <w:rFonts w:ascii="Times New Roman" w:hAnsi="Times New Roman" w:cs="Times New Roman"/>
          <w:sz w:val="28"/>
          <w:szCs w:val="28"/>
        </w:rPr>
        <w:t xml:space="preserve">. </w:t>
      </w:r>
      <w:r w:rsidR="00E61C8A">
        <w:rPr>
          <w:rFonts w:ascii="Times New Roman" w:hAnsi="Times New Roman" w:cs="Times New Roman"/>
          <w:sz w:val="28"/>
          <w:szCs w:val="28"/>
        </w:rPr>
        <w:t>Искус</w:t>
      </w:r>
      <w:r w:rsidR="00A458B0">
        <w:rPr>
          <w:rFonts w:ascii="Times New Roman" w:hAnsi="Times New Roman" w:cs="Times New Roman"/>
          <w:sz w:val="28"/>
          <w:szCs w:val="28"/>
        </w:rPr>
        <w:t>с</w:t>
      </w:r>
      <w:r w:rsidR="00E61C8A">
        <w:rPr>
          <w:rFonts w:ascii="Times New Roman" w:hAnsi="Times New Roman" w:cs="Times New Roman"/>
          <w:sz w:val="28"/>
          <w:szCs w:val="28"/>
        </w:rPr>
        <w:t>твоведение.</w:t>
      </w:r>
      <w:r w:rsidR="007F5A8A">
        <w:rPr>
          <w:rFonts w:ascii="Times New Roman" w:hAnsi="Times New Roman" w:cs="Times New Roman"/>
          <w:sz w:val="28"/>
          <w:szCs w:val="28"/>
        </w:rPr>
        <w:t xml:space="preserve">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A458B0">
        <w:rPr>
          <w:rFonts w:ascii="Times New Roman" w:hAnsi="Times New Roman" w:cs="Times New Roman"/>
          <w:sz w:val="28"/>
          <w:szCs w:val="28"/>
        </w:rPr>
        <w:t xml:space="preserve">2007.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A458B0">
        <w:rPr>
          <w:rFonts w:ascii="Times New Roman" w:hAnsi="Times New Roman" w:cs="Times New Roman"/>
          <w:sz w:val="28"/>
          <w:szCs w:val="28"/>
        </w:rPr>
        <w:t xml:space="preserve">№ 2-3.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A458B0">
        <w:rPr>
          <w:rFonts w:ascii="Times New Roman" w:hAnsi="Times New Roman" w:cs="Times New Roman"/>
          <w:sz w:val="28"/>
          <w:szCs w:val="28"/>
        </w:rPr>
        <w:t>С. 124-137.</w:t>
      </w:r>
      <w:r w:rsidR="00BD2874" w:rsidRPr="00BD2874">
        <w:rPr>
          <w:rFonts w:ascii="Times New Roman" w:hAnsi="Times New Roman" w:cs="Times New Roman"/>
          <w:sz w:val="28"/>
          <w:szCs w:val="28"/>
        </w:rPr>
        <w:t> </w:t>
      </w:r>
    </w:p>
    <w:p w:rsidR="00771F4C" w:rsidRPr="000E6228" w:rsidRDefault="009A3A23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228">
        <w:rPr>
          <w:rFonts w:ascii="Times New Roman" w:hAnsi="Times New Roman" w:cs="Times New Roman"/>
          <w:sz w:val="28"/>
          <w:szCs w:val="28"/>
        </w:rPr>
        <w:t>Куракин</w:t>
      </w:r>
      <w:r w:rsidR="00FD3785">
        <w:rPr>
          <w:rFonts w:ascii="Times New Roman" w:hAnsi="Times New Roman" w:cs="Times New Roman"/>
          <w:sz w:val="28"/>
          <w:szCs w:val="28"/>
        </w:rPr>
        <w:t xml:space="preserve">, </w:t>
      </w:r>
      <w:r w:rsidR="00FD3785" w:rsidRPr="000E6228">
        <w:rPr>
          <w:rFonts w:ascii="Times New Roman" w:hAnsi="Times New Roman" w:cs="Times New Roman"/>
          <w:sz w:val="28"/>
          <w:szCs w:val="28"/>
        </w:rPr>
        <w:t>Д.Ю.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r w:rsidR="003266C6" w:rsidRPr="000E6228">
        <w:rPr>
          <w:rFonts w:ascii="Times New Roman" w:hAnsi="Times New Roman" w:cs="Times New Roman"/>
          <w:sz w:val="28"/>
          <w:szCs w:val="28"/>
        </w:rPr>
        <w:t xml:space="preserve">На пути к </w:t>
      </w:r>
      <w:proofErr w:type="spellStart"/>
      <w:r w:rsidR="003266C6" w:rsidRPr="000E6228">
        <w:rPr>
          <w:rFonts w:ascii="Times New Roman" w:hAnsi="Times New Roman" w:cs="Times New Roman"/>
          <w:sz w:val="28"/>
          <w:szCs w:val="28"/>
        </w:rPr>
        <w:t>позднедюркгеймианской</w:t>
      </w:r>
      <w:proofErr w:type="spellEnd"/>
      <w:r w:rsidR="003266C6" w:rsidRPr="000E6228">
        <w:rPr>
          <w:rFonts w:ascii="Times New Roman" w:hAnsi="Times New Roman" w:cs="Times New Roman"/>
          <w:sz w:val="28"/>
          <w:szCs w:val="28"/>
        </w:rPr>
        <w:t xml:space="preserve"> программе </w:t>
      </w:r>
      <w:proofErr w:type="spellStart"/>
      <w:r w:rsidR="003266C6" w:rsidRPr="000E6228">
        <w:rPr>
          <w:rFonts w:ascii="Times New Roman" w:hAnsi="Times New Roman" w:cs="Times New Roman"/>
          <w:sz w:val="28"/>
          <w:szCs w:val="28"/>
        </w:rPr>
        <w:t>культурсоциологии</w:t>
      </w:r>
      <w:proofErr w:type="spellEnd"/>
      <w:r w:rsidR="003266C6" w:rsidRPr="000E6228">
        <w:rPr>
          <w:rFonts w:ascii="Times New Roman" w:hAnsi="Times New Roman" w:cs="Times New Roman"/>
          <w:sz w:val="28"/>
          <w:szCs w:val="28"/>
        </w:rPr>
        <w:t>: перцепция «Элементарных форм» Э. Дюркгейма в социологической мысли</w:t>
      </w:r>
      <w:r w:rsidR="00ED6EF3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 w:rsidR="00ED6EF3">
        <w:rPr>
          <w:rFonts w:ascii="Times New Roman" w:hAnsi="Times New Roman" w:cs="Times New Roman"/>
          <w:sz w:val="28"/>
          <w:szCs w:val="28"/>
        </w:rPr>
        <w:t xml:space="preserve">/ Д.Ю. Куракин // </w:t>
      </w:r>
      <w:r w:rsidR="00ED6EF3" w:rsidRPr="00ED6EF3">
        <w:rPr>
          <w:rFonts w:ascii="Times New Roman" w:hAnsi="Times New Roman" w:cs="Times New Roman"/>
          <w:sz w:val="28"/>
          <w:szCs w:val="28"/>
        </w:rPr>
        <w:t xml:space="preserve">Социологический журнал.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ED6EF3" w:rsidRPr="00ED6EF3">
        <w:rPr>
          <w:rFonts w:ascii="Times New Roman" w:hAnsi="Times New Roman" w:cs="Times New Roman"/>
          <w:sz w:val="28"/>
          <w:szCs w:val="28"/>
        </w:rPr>
        <w:t xml:space="preserve">2009.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ED6EF3" w:rsidRPr="00ED6EF3">
        <w:rPr>
          <w:rFonts w:ascii="Times New Roman" w:hAnsi="Times New Roman" w:cs="Times New Roman"/>
          <w:sz w:val="28"/>
          <w:szCs w:val="28"/>
        </w:rPr>
        <w:t>№ 3</w:t>
      </w:r>
      <w:r w:rsidR="009816C9">
        <w:rPr>
          <w:rFonts w:ascii="Times New Roman" w:hAnsi="Times New Roman" w:cs="Times New Roman"/>
          <w:sz w:val="28"/>
          <w:szCs w:val="28"/>
        </w:rPr>
        <w:t xml:space="preserve">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9816C9">
        <w:rPr>
          <w:rFonts w:ascii="Times New Roman" w:hAnsi="Times New Roman" w:cs="Times New Roman"/>
          <w:sz w:val="28"/>
          <w:szCs w:val="28"/>
        </w:rPr>
        <w:t>С. 5-22.</w:t>
      </w:r>
    </w:p>
    <w:p w:rsidR="006565D7" w:rsidRPr="000E6228" w:rsidRDefault="002C2C27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A96A0E" w:rsidRPr="000E6228">
        <w:rPr>
          <w:rFonts w:ascii="Times New Roman" w:hAnsi="Times New Roman" w:cs="Times New Roman"/>
          <w:sz w:val="28"/>
          <w:szCs w:val="28"/>
        </w:rPr>
        <w:t>Руткевич</w:t>
      </w:r>
      <w:proofErr w:type="spellEnd"/>
      <w:r w:rsidR="00BE70D6">
        <w:rPr>
          <w:rFonts w:ascii="Times New Roman" w:hAnsi="Times New Roman" w:cs="Times New Roman"/>
          <w:sz w:val="28"/>
          <w:szCs w:val="28"/>
        </w:rPr>
        <w:t xml:space="preserve">, </w:t>
      </w:r>
      <w:r w:rsidR="00BE70D6" w:rsidRPr="000E6228">
        <w:rPr>
          <w:rFonts w:ascii="Times New Roman" w:hAnsi="Times New Roman" w:cs="Times New Roman"/>
          <w:sz w:val="28"/>
          <w:szCs w:val="28"/>
        </w:rPr>
        <w:t>Е.Д.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r w:rsidR="00D72E93" w:rsidRPr="000E6228">
        <w:rPr>
          <w:rFonts w:ascii="Times New Roman" w:hAnsi="Times New Roman" w:cs="Times New Roman"/>
          <w:sz w:val="28"/>
          <w:szCs w:val="28"/>
        </w:rPr>
        <w:t>Религия в глобальном пространстве: подходы, определения, проблемы в западной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r w:rsidR="00D72E93" w:rsidRPr="000E6228">
        <w:rPr>
          <w:rFonts w:ascii="Times New Roman" w:hAnsi="Times New Roman" w:cs="Times New Roman"/>
          <w:sz w:val="28"/>
          <w:szCs w:val="28"/>
        </w:rPr>
        <w:t>социологии</w:t>
      </w:r>
      <w:r w:rsidR="00BE70D6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 w:rsidR="00BE70D6">
        <w:rPr>
          <w:rFonts w:ascii="Times New Roman" w:hAnsi="Times New Roman" w:cs="Times New Roman"/>
          <w:sz w:val="28"/>
          <w:szCs w:val="28"/>
        </w:rPr>
        <w:t>/</w:t>
      </w:r>
      <w:r w:rsidR="00376608">
        <w:rPr>
          <w:rFonts w:ascii="Times New Roman" w:hAnsi="Times New Roman" w:cs="Times New Roman"/>
          <w:sz w:val="28"/>
          <w:szCs w:val="28"/>
        </w:rPr>
        <w:t xml:space="preserve"> </w:t>
      </w:r>
      <w:r w:rsidR="00925066">
        <w:rPr>
          <w:rFonts w:ascii="Times New Roman" w:hAnsi="Times New Roman" w:cs="Times New Roman"/>
          <w:sz w:val="28"/>
          <w:szCs w:val="28"/>
        </w:rPr>
        <w:t>Е.Д.</w:t>
      </w:r>
      <w:r w:rsidR="00E9703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E70D6" w:rsidRPr="000E6228">
        <w:rPr>
          <w:rFonts w:ascii="Times New Roman" w:hAnsi="Times New Roman" w:cs="Times New Roman"/>
          <w:sz w:val="28"/>
          <w:szCs w:val="28"/>
        </w:rPr>
        <w:t>Руткевич</w:t>
      </w:r>
      <w:proofErr w:type="spellEnd"/>
      <w:r w:rsidR="00BE70D6">
        <w:rPr>
          <w:rFonts w:ascii="Times New Roman" w:hAnsi="Times New Roman" w:cs="Times New Roman"/>
          <w:sz w:val="28"/>
          <w:szCs w:val="28"/>
        </w:rPr>
        <w:t xml:space="preserve"> //</w:t>
      </w:r>
      <w:r w:rsidR="00E578A8">
        <w:rPr>
          <w:rFonts w:ascii="Times New Roman" w:hAnsi="Times New Roman" w:cs="Times New Roman"/>
          <w:sz w:val="28"/>
          <w:szCs w:val="28"/>
        </w:rPr>
        <w:t xml:space="preserve"> </w:t>
      </w:r>
      <w:r w:rsidR="007C69AE">
        <w:rPr>
          <w:rFonts w:ascii="Times New Roman" w:hAnsi="Times New Roman" w:cs="Times New Roman"/>
          <w:sz w:val="28"/>
          <w:szCs w:val="28"/>
        </w:rPr>
        <w:t xml:space="preserve">Вестник Института Социологии.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7C69AE">
        <w:rPr>
          <w:rFonts w:ascii="Times New Roman" w:hAnsi="Times New Roman" w:cs="Times New Roman"/>
          <w:sz w:val="28"/>
          <w:szCs w:val="28"/>
        </w:rPr>
        <w:t xml:space="preserve">2017.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7C69AE">
        <w:rPr>
          <w:rFonts w:ascii="Times New Roman" w:hAnsi="Times New Roman" w:cs="Times New Roman"/>
          <w:sz w:val="28"/>
          <w:szCs w:val="28"/>
        </w:rPr>
        <w:t xml:space="preserve">№ 1.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7C69AE">
        <w:rPr>
          <w:rFonts w:ascii="Times New Roman" w:hAnsi="Times New Roman" w:cs="Times New Roman"/>
          <w:sz w:val="28"/>
          <w:szCs w:val="28"/>
        </w:rPr>
        <w:t>С. 131-161.</w:t>
      </w:r>
    </w:p>
    <w:p w:rsidR="00851C53" w:rsidRPr="000E6228" w:rsidRDefault="002C2C27" w:rsidP="00465AC8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5F3" w:rsidRPr="000E6228">
        <w:rPr>
          <w:rFonts w:ascii="Times New Roman" w:hAnsi="Times New Roman" w:cs="Times New Roman"/>
          <w:sz w:val="28"/>
          <w:szCs w:val="28"/>
        </w:rPr>
        <w:t>Островская</w:t>
      </w:r>
      <w:r w:rsidR="006D5CEF">
        <w:rPr>
          <w:rFonts w:ascii="Times New Roman" w:hAnsi="Times New Roman" w:cs="Times New Roman"/>
          <w:sz w:val="28"/>
          <w:szCs w:val="28"/>
        </w:rPr>
        <w:t xml:space="preserve">, </w:t>
      </w:r>
      <w:r w:rsidR="006D5CEF" w:rsidRPr="000E6228">
        <w:rPr>
          <w:rFonts w:ascii="Times New Roman" w:hAnsi="Times New Roman" w:cs="Times New Roman"/>
          <w:sz w:val="28"/>
          <w:szCs w:val="28"/>
        </w:rPr>
        <w:t xml:space="preserve">Е.А. </w:t>
      </w:r>
      <w:r w:rsidR="009C4FBC" w:rsidRPr="000E6228">
        <w:rPr>
          <w:rFonts w:ascii="Times New Roman" w:hAnsi="Times New Roman" w:cs="Times New Roman"/>
          <w:sz w:val="28"/>
          <w:szCs w:val="28"/>
        </w:rPr>
        <w:t>Российская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r w:rsidR="009C4FBC" w:rsidRPr="000E6228">
        <w:rPr>
          <w:rFonts w:ascii="Times New Roman" w:hAnsi="Times New Roman" w:cs="Times New Roman"/>
          <w:sz w:val="28"/>
          <w:szCs w:val="28"/>
        </w:rPr>
        <w:t>социология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r w:rsidR="00655BBD" w:rsidRPr="000E6228">
        <w:rPr>
          <w:rFonts w:ascii="Times New Roman" w:hAnsi="Times New Roman" w:cs="Times New Roman"/>
          <w:sz w:val="28"/>
          <w:szCs w:val="28"/>
        </w:rPr>
        <w:t>религии</w:t>
      </w:r>
      <w:r w:rsidR="00E255F3" w:rsidRPr="000E6228">
        <w:rPr>
          <w:rFonts w:ascii="Times New Roman" w:hAnsi="Times New Roman" w:cs="Times New Roman"/>
          <w:sz w:val="28"/>
          <w:szCs w:val="28"/>
        </w:rPr>
        <w:t xml:space="preserve">: </w:t>
      </w:r>
      <w:r w:rsidR="00655BBD" w:rsidRPr="000E6228">
        <w:rPr>
          <w:rFonts w:ascii="Times New Roman" w:hAnsi="Times New Roman" w:cs="Times New Roman"/>
          <w:sz w:val="28"/>
          <w:szCs w:val="28"/>
        </w:rPr>
        <w:t>религия</w:t>
      </w:r>
      <w:r w:rsidR="00881E12">
        <w:rPr>
          <w:rFonts w:ascii="Times New Roman" w:hAnsi="Times New Roman" w:cs="Times New Roman"/>
          <w:sz w:val="28"/>
          <w:szCs w:val="28"/>
        </w:rPr>
        <w:t xml:space="preserve"> </w:t>
      </w:r>
      <w:r w:rsidR="00655BBD" w:rsidRPr="000E6228">
        <w:rPr>
          <w:rFonts w:ascii="Times New Roman" w:hAnsi="Times New Roman" w:cs="Times New Roman"/>
          <w:sz w:val="28"/>
          <w:szCs w:val="28"/>
        </w:rPr>
        <w:t>общества</w:t>
      </w:r>
      <w:r w:rsidR="006D5CEF">
        <w:rPr>
          <w:rFonts w:ascii="Times New Roman" w:hAnsi="Times New Roman" w:cs="Times New Roman"/>
          <w:sz w:val="28"/>
          <w:szCs w:val="28"/>
        </w:rPr>
        <w:t xml:space="preserve"> </w:t>
      </w:r>
      <w:r w:rsidR="00DB7106" w:rsidRPr="00917244">
        <w:rPr>
          <w:rFonts w:ascii="Times New Roman" w:hAnsi="Times New Roman" w:cs="Times New Roman"/>
          <w:sz w:val="28"/>
          <w:szCs w:val="28"/>
        </w:rPr>
        <w:t>[</w:t>
      </w:r>
      <w:r w:rsidR="00DB7106">
        <w:rPr>
          <w:rFonts w:ascii="Times New Roman" w:hAnsi="Times New Roman" w:cs="Times New Roman"/>
          <w:sz w:val="28"/>
          <w:szCs w:val="28"/>
        </w:rPr>
        <w:t>Текст</w:t>
      </w:r>
      <w:r w:rsidR="00DB7106" w:rsidRPr="00917244">
        <w:rPr>
          <w:rFonts w:ascii="Times New Roman" w:hAnsi="Times New Roman" w:cs="Times New Roman"/>
          <w:sz w:val="28"/>
          <w:szCs w:val="28"/>
        </w:rPr>
        <w:t xml:space="preserve">] </w:t>
      </w:r>
      <w:r w:rsidR="006D5CEF">
        <w:rPr>
          <w:rFonts w:ascii="Times New Roman" w:hAnsi="Times New Roman" w:cs="Times New Roman"/>
          <w:sz w:val="28"/>
          <w:szCs w:val="28"/>
        </w:rPr>
        <w:t>/ Е.А.</w:t>
      </w:r>
      <w:r w:rsidR="00E9703F">
        <w:rPr>
          <w:rFonts w:ascii="Times New Roman" w:hAnsi="Times New Roman" w:cs="Times New Roman"/>
          <w:sz w:val="28"/>
          <w:szCs w:val="28"/>
        </w:rPr>
        <w:t> </w:t>
      </w:r>
      <w:r w:rsidR="006D5CEF">
        <w:rPr>
          <w:rFonts w:ascii="Times New Roman" w:hAnsi="Times New Roman" w:cs="Times New Roman"/>
          <w:sz w:val="28"/>
          <w:szCs w:val="28"/>
        </w:rPr>
        <w:t>Островская //</w:t>
      </w:r>
      <w:r w:rsidR="00E578A8">
        <w:rPr>
          <w:rFonts w:ascii="Times New Roman" w:hAnsi="Times New Roman" w:cs="Times New Roman"/>
          <w:sz w:val="28"/>
          <w:szCs w:val="28"/>
        </w:rPr>
        <w:t xml:space="preserve"> </w:t>
      </w:r>
      <w:r w:rsidR="003737C5" w:rsidRPr="003737C5">
        <w:rPr>
          <w:rFonts w:ascii="Times New Roman" w:hAnsi="Times New Roman" w:cs="Times New Roman"/>
          <w:sz w:val="28"/>
          <w:szCs w:val="28"/>
        </w:rPr>
        <w:t xml:space="preserve">Мониторинг общественного мнения: Экономические и социальные перемены.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3737C5" w:rsidRPr="003737C5">
        <w:rPr>
          <w:rFonts w:ascii="Times New Roman" w:hAnsi="Times New Roman" w:cs="Times New Roman"/>
          <w:sz w:val="28"/>
          <w:szCs w:val="28"/>
        </w:rPr>
        <w:t xml:space="preserve">2018.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3737C5" w:rsidRPr="003737C5">
        <w:rPr>
          <w:rFonts w:ascii="Times New Roman" w:hAnsi="Times New Roman" w:cs="Times New Roman"/>
          <w:sz w:val="28"/>
          <w:szCs w:val="28"/>
        </w:rPr>
        <w:t xml:space="preserve">№ 2. </w:t>
      </w:r>
      <w:r w:rsidR="006613B1">
        <w:rPr>
          <w:rFonts w:ascii="Times New Roman" w:hAnsi="Times New Roman" w:cs="Times New Roman"/>
          <w:sz w:val="28"/>
          <w:szCs w:val="28"/>
        </w:rPr>
        <w:t>–</w:t>
      </w:r>
      <w:r w:rsidR="001D1BD9">
        <w:rPr>
          <w:rFonts w:ascii="Times New Roman" w:hAnsi="Times New Roman" w:cs="Times New Roman"/>
          <w:sz w:val="28"/>
          <w:szCs w:val="28"/>
        </w:rPr>
        <w:t xml:space="preserve"> </w:t>
      </w:r>
      <w:r w:rsidR="003737C5" w:rsidRPr="003737C5">
        <w:rPr>
          <w:rFonts w:ascii="Times New Roman" w:hAnsi="Times New Roman" w:cs="Times New Roman"/>
          <w:sz w:val="28"/>
          <w:szCs w:val="28"/>
        </w:rPr>
        <w:t>С. 1</w:t>
      </w:r>
      <w:r w:rsidR="003737C5">
        <w:rPr>
          <w:rFonts w:ascii="Times New Roman" w:hAnsi="Times New Roman" w:cs="Times New Roman"/>
          <w:sz w:val="28"/>
          <w:szCs w:val="28"/>
        </w:rPr>
        <w:t>-</w:t>
      </w:r>
      <w:r w:rsidR="003737C5" w:rsidRPr="003737C5">
        <w:rPr>
          <w:rFonts w:ascii="Times New Roman" w:hAnsi="Times New Roman" w:cs="Times New Roman"/>
          <w:sz w:val="28"/>
          <w:szCs w:val="28"/>
        </w:rPr>
        <w:t>31.</w:t>
      </w:r>
    </w:p>
    <w:p w:rsidR="0058653A" w:rsidRPr="00CC5B0B" w:rsidRDefault="004A6217" w:rsidP="00465AC8">
      <w:pPr>
        <w:pStyle w:val="ad"/>
        <w:numPr>
          <w:ilvl w:val="0"/>
          <w:numId w:val="7"/>
        </w:numPr>
        <w:spacing w:line="360" w:lineRule="auto"/>
        <w:ind w:left="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C3B6C">
        <w:rPr>
          <w:rFonts w:eastAsia="Times New Roman"/>
          <w:sz w:val="28"/>
          <w:szCs w:val="28"/>
        </w:rPr>
        <w:t>Национальная социологическая</w:t>
      </w:r>
      <w:r>
        <w:rPr>
          <w:rFonts w:eastAsia="Times New Roman"/>
          <w:sz w:val="28"/>
          <w:szCs w:val="28"/>
        </w:rPr>
        <w:t xml:space="preserve"> энциклопедия</w:t>
      </w:r>
      <w:r w:rsidR="00CC3B6C">
        <w:rPr>
          <w:rFonts w:eastAsia="Times New Roman"/>
          <w:sz w:val="28"/>
          <w:szCs w:val="28"/>
        </w:rPr>
        <w:t xml:space="preserve"> </w:t>
      </w:r>
      <w:r w:rsidRPr="004A6217">
        <w:rPr>
          <w:rFonts w:eastAsia="Times New Roman"/>
          <w:sz w:val="28"/>
          <w:szCs w:val="28"/>
        </w:rPr>
        <w:t>[</w:t>
      </w:r>
      <w:r w:rsidR="00524EEA">
        <w:rPr>
          <w:rFonts w:eastAsia="Times New Roman"/>
          <w:sz w:val="28"/>
          <w:szCs w:val="28"/>
        </w:rPr>
        <w:t>Электронный ресурс</w:t>
      </w:r>
      <w:r w:rsidRPr="004A6217">
        <w:rPr>
          <w:rFonts w:eastAsia="Times New Roman"/>
          <w:sz w:val="28"/>
          <w:szCs w:val="28"/>
        </w:rPr>
        <w:t>]</w:t>
      </w:r>
      <w:r w:rsidR="00524EEA">
        <w:rPr>
          <w:rFonts w:eastAsia="Times New Roman"/>
          <w:sz w:val="28"/>
          <w:szCs w:val="28"/>
        </w:rPr>
        <w:t xml:space="preserve"> / Режим доступа:</w:t>
      </w:r>
      <w:r w:rsidR="00CC5BE8" w:rsidRPr="00CC5B0B">
        <w:rPr>
          <w:rFonts w:eastAsia="Times New Roman"/>
          <w:sz w:val="28"/>
          <w:szCs w:val="28"/>
        </w:rPr>
        <w:t xml:space="preserve"> </w:t>
      </w:r>
      <w:r w:rsidR="00524EEA" w:rsidRPr="00524EEA">
        <w:rPr>
          <w:rStyle w:val="a6"/>
          <w:color w:val="auto"/>
          <w:sz w:val="28"/>
          <w:szCs w:val="28"/>
          <w:u w:val="none"/>
          <w:shd w:val="clear" w:color="auto" w:fill="FFFFFF"/>
        </w:rPr>
        <w:t>http://voluntary.ru/termin/religija.html</w:t>
      </w:r>
      <w:r w:rsidR="00524EEA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C5B0B">
        <w:rPr>
          <w:sz w:val="28"/>
          <w:szCs w:val="28"/>
          <w:shd w:val="clear" w:color="auto" w:fill="FFFFFF"/>
        </w:rPr>
        <w:t>(</w:t>
      </w:r>
      <w:r w:rsidR="00CC5BE8" w:rsidRPr="00CC5BE8">
        <w:rPr>
          <w:sz w:val="28"/>
          <w:szCs w:val="28"/>
          <w:shd w:val="clear" w:color="auto" w:fill="FFFFFF"/>
        </w:rPr>
        <w:t>04</w:t>
      </w:r>
      <w:r w:rsidR="00CC5B0B">
        <w:rPr>
          <w:sz w:val="28"/>
          <w:szCs w:val="28"/>
          <w:shd w:val="clear" w:color="auto" w:fill="FFFFFF"/>
        </w:rPr>
        <w:t>.</w:t>
      </w:r>
      <w:r w:rsidR="00CC5BE8" w:rsidRPr="00CC5BE8">
        <w:rPr>
          <w:sz w:val="28"/>
          <w:szCs w:val="28"/>
          <w:shd w:val="clear" w:color="auto" w:fill="FFFFFF"/>
        </w:rPr>
        <w:t>03</w:t>
      </w:r>
      <w:r w:rsidR="00CC5B0B">
        <w:rPr>
          <w:sz w:val="28"/>
          <w:szCs w:val="28"/>
          <w:shd w:val="clear" w:color="auto" w:fill="FFFFFF"/>
        </w:rPr>
        <w:t>.</w:t>
      </w:r>
      <w:r w:rsidR="00CC5BE8" w:rsidRPr="00CC5BE8">
        <w:rPr>
          <w:sz w:val="28"/>
          <w:szCs w:val="28"/>
          <w:shd w:val="clear" w:color="auto" w:fill="FFFFFF"/>
        </w:rPr>
        <w:t>2019</w:t>
      </w:r>
      <w:r w:rsidR="00CC5B0B">
        <w:rPr>
          <w:sz w:val="28"/>
          <w:szCs w:val="28"/>
          <w:shd w:val="clear" w:color="auto" w:fill="FFFFFF"/>
        </w:rPr>
        <w:t>)</w:t>
      </w:r>
    </w:p>
    <w:p w:rsidR="007943F8" w:rsidRDefault="002C2C27" w:rsidP="00465AC8">
      <w:pPr>
        <w:pStyle w:val="ad"/>
        <w:numPr>
          <w:ilvl w:val="0"/>
          <w:numId w:val="7"/>
        </w:numPr>
        <w:spacing w:line="360" w:lineRule="auto"/>
        <w:ind w:left="0" w:firstLine="851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Религия как социальный институт </w:t>
      </w:r>
      <w:r w:rsidRPr="004A6217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Электронный ресурс</w:t>
      </w:r>
      <w:r w:rsidRPr="004A6217"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</w:rPr>
        <w:t xml:space="preserve"> / Режим доступа:</w:t>
      </w:r>
      <w:r w:rsidR="00AD50AD" w:rsidRPr="00F46D2E">
        <w:rPr>
          <w:rFonts w:eastAsia="Times New Roman"/>
          <w:color w:val="auto"/>
          <w:sz w:val="28"/>
          <w:szCs w:val="28"/>
        </w:rPr>
        <w:t xml:space="preserve"> 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  <w:lang w:val="en-US"/>
        </w:rPr>
        <w:t>http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</w:rPr>
        <w:t>://</w:t>
      </w:r>
      <w:proofErr w:type="spellStart"/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  <w:lang w:val="en-US"/>
        </w:rPr>
        <w:t>studfiles</w:t>
      </w:r>
      <w:proofErr w:type="spellEnd"/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</w:rPr>
        <w:t>.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  <w:lang w:val="en-US"/>
        </w:rPr>
        <w:t>net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</w:rPr>
        <w:t>/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  <w:lang w:val="en-US"/>
        </w:rPr>
        <w:t>preview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</w:rPr>
        <w:t>/4426805/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  <w:lang w:val="en-US"/>
        </w:rPr>
        <w:t>page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</w:rPr>
        <w:t>:37/</w:t>
      </w:r>
      <w:r w:rsidR="00524EEA" w:rsidRPr="00524EEA">
        <w:rPr>
          <w:rStyle w:val="a6"/>
          <w:rFonts w:eastAsia="Times New Roman"/>
          <w:color w:val="auto"/>
          <w:sz w:val="28"/>
          <w:szCs w:val="28"/>
          <w:u w:val="none"/>
          <w:lang w:val="en-US"/>
        </w:rPr>
        <w:t>html</w:t>
      </w:r>
      <w:r w:rsidR="00524EEA">
        <w:rPr>
          <w:rStyle w:val="a6"/>
          <w:rFonts w:eastAsia="Times New Roman"/>
          <w:color w:val="auto"/>
          <w:sz w:val="28"/>
          <w:szCs w:val="28"/>
          <w:u w:val="none"/>
        </w:rPr>
        <w:t xml:space="preserve"> </w:t>
      </w:r>
      <w:r w:rsidR="00AD50AD" w:rsidRPr="00F46D2E">
        <w:rPr>
          <w:rFonts w:eastAsia="Times New Roman"/>
          <w:color w:val="auto"/>
          <w:sz w:val="28"/>
          <w:szCs w:val="28"/>
        </w:rPr>
        <w:t>(</w:t>
      </w:r>
      <w:r w:rsidR="00CC5B0B" w:rsidRPr="00F46D2E">
        <w:rPr>
          <w:rFonts w:eastAsia="Times New Roman"/>
          <w:color w:val="auto"/>
          <w:sz w:val="28"/>
          <w:szCs w:val="28"/>
        </w:rPr>
        <w:t>24</w:t>
      </w:r>
      <w:r w:rsidR="00AD50AD" w:rsidRPr="00F46D2E">
        <w:rPr>
          <w:rFonts w:eastAsia="Times New Roman"/>
          <w:color w:val="auto"/>
          <w:sz w:val="28"/>
          <w:szCs w:val="28"/>
        </w:rPr>
        <w:t>.</w:t>
      </w:r>
      <w:r w:rsidR="00CC5B0B" w:rsidRPr="00F46D2E">
        <w:rPr>
          <w:rFonts w:eastAsia="Times New Roman"/>
          <w:color w:val="auto"/>
          <w:sz w:val="28"/>
          <w:szCs w:val="28"/>
        </w:rPr>
        <w:t>03</w:t>
      </w:r>
      <w:r w:rsidR="00AD50AD" w:rsidRPr="00F46D2E">
        <w:rPr>
          <w:rFonts w:eastAsia="Times New Roman"/>
          <w:color w:val="auto"/>
          <w:sz w:val="28"/>
          <w:szCs w:val="28"/>
        </w:rPr>
        <w:t>.</w:t>
      </w:r>
      <w:r w:rsidR="00CC5B0B" w:rsidRPr="00F46D2E">
        <w:rPr>
          <w:rFonts w:eastAsia="Times New Roman"/>
          <w:color w:val="auto"/>
          <w:sz w:val="28"/>
          <w:szCs w:val="28"/>
        </w:rPr>
        <w:t>2019</w:t>
      </w:r>
      <w:r w:rsidR="00AD50AD" w:rsidRPr="00F46D2E">
        <w:rPr>
          <w:rFonts w:eastAsia="Times New Roman"/>
          <w:color w:val="auto"/>
          <w:sz w:val="28"/>
          <w:szCs w:val="28"/>
        </w:rPr>
        <w:t>)</w:t>
      </w:r>
      <w:r w:rsidR="007943F8" w:rsidRPr="007943F8">
        <w:rPr>
          <w:rFonts w:eastAsia="Times New Roman"/>
          <w:color w:val="auto"/>
          <w:sz w:val="28"/>
          <w:szCs w:val="28"/>
        </w:rPr>
        <w:t xml:space="preserve"> </w:t>
      </w:r>
    </w:p>
    <w:p w:rsidR="00CC5B0B" w:rsidRPr="007943F8" w:rsidRDefault="007943F8" w:rsidP="00465AC8">
      <w:pPr>
        <w:pStyle w:val="ad"/>
        <w:numPr>
          <w:ilvl w:val="0"/>
          <w:numId w:val="7"/>
        </w:numPr>
        <w:spacing w:line="360" w:lineRule="auto"/>
        <w:ind w:left="0" w:firstLine="851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Социальные функции религии </w:t>
      </w:r>
      <w:r w:rsidRPr="00640075">
        <w:rPr>
          <w:rFonts w:eastAsia="Times New Roman"/>
          <w:color w:val="auto"/>
          <w:sz w:val="28"/>
          <w:szCs w:val="28"/>
        </w:rPr>
        <w:t>[</w:t>
      </w:r>
      <w:r>
        <w:rPr>
          <w:rFonts w:eastAsia="Times New Roman"/>
          <w:color w:val="auto"/>
          <w:sz w:val="28"/>
          <w:szCs w:val="28"/>
        </w:rPr>
        <w:t>Электронный ресурс</w:t>
      </w:r>
      <w:r w:rsidRPr="00640075">
        <w:rPr>
          <w:rFonts w:eastAsia="Times New Roman"/>
          <w:color w:val="auto"/>
          <w:sz w:val="28"/>
          <w:szCs w:val="28"/>
        </w:rPr>
        <w:t>]</w:t>
      </w:r>
      <w:r>
        <w:rPr>
          <w:rFonts w:eastAsia="Times New Roman"/>
          <w:color w:val="auto"/>
          <w:sz w:val="28"/>
          <w:szCs w:val="28"/>
        </w:rPr>
        <w:t xml:space="preserve"> / Режим доступа:</w:t>
      </w:r>
      <w:r w:rsidRPr="00640075">
        <w:rPr>
          <w:rFonts w:eastAsia="Times New Roman"/>
          <w:color w:val="auto"/>
          <w:sz w:val="28"/>
          <w:szCs w:val="28"/>
        </w:rPr>
        <w:t xml:space="preserve"> https://studfiles.net/preview/5359052/page:6/</w:t>
      </w:r>
      <w:r w:rsidRPr="00640075">
        <w:rPr>
          <w:rFonts w:eastAsia="Times New Roman"/>
          <w:color w:val="auto"/>
          <w:sz w:val="28"/>
          <w:szCs w:val="28"/>
          <w:lang w:val="en-US"/>
        </w:rPr>
        <w:t>html</w:t>
      </w:r>
      <w:r w:rsidRPr="0064007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(24.03.2019)</w:t>
      </w:r>
    </w:p>
    <w:p w:rsidR="000C32AC" w:rsidRPr="00160F10" w:rsidRDefault="000C32AC" w:rsidP="00465AC8">
      <w:pPr>
        <w:pStyle w:val="ad"/>
        <w:numPr>
          <w:ilvl w:val="0"/>
          <w:numId w:val="7"/>
        </w:numPr>
        <w:spacing w:line="360" w:lineRule="auto"/>
        <w:ind w:left="0" w:firstLine="851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Социология религии </w:t>
      </w:r>
      <w:r w:rsidR="009B2FF4" w:rsidRPr="009B2FF4">
        <w:rPr>
          <w:rFonts w:eastAsia="Times New Roman"/>
          <w:sz w:val="28"/>
          <w:szCs w:val="28"/>
        </w:rPr>
        <w:t>[</w:t>
      </w:r>
      <w:r w:rsidR="009B2FF4">
        <w:rPr>
          <w:rFonts w:eastAsia="Times New Roman"/>
          <w:sz w:val="28"/>
          <w:szCs w:val="28"/>
        </w:rPr>
        <w:t>Электронный ресурс</w:t>
      </w:r>
      <w:r w:rsidR="009B2FF4" w:rsidRPr="009B2FF4">
        <w:rPr>
          <w:rFonts w:eastAsia="Times New Roman"/>
          <w:sz w:val="28"/>
          <w:szCs w:val="28"/>
        </w:rPr>
        <w:t>]</w:t>
      </w:r>
      <w:r w:rsidR="009B2FF4">
        <w:rPr>
          <w:rFonts w:eastAsia="Times New Roman"/>
          <w:sz w:val="28"/>
          <w:szCs w:val="28"/>
        </w:rPr>
        <w:t xml:space="preserve"> / Режим доступа: </w:t>
      </w:r>
      <w:r w:rsidR="002F0EEC" w:rsidRPr="002F0EEC">
        <w:rPr>
          <w:rFonts w:eastAsia="Times New Roman"/>
          <w:sz w:val="28"/>
          <w:szCs w:val="28"/>
        </w:rPr>
        <w:t>http://studfiles.net/preview/1608952/page:7/</w:t>
      </w:r>
      <w:r w:rsidR="002F0EEC" w:rsidRPr="002F0EEC">
        <w:rPr>
          <w:rFonts w:eastAsia="Times New Roman"/>
          <w:sz w:val="28"/>
          <w:szCs w:val="28"/>
          <w:lang w:val="en-US"/>
        </w:rPr>
        <w:t>html</w:t>
      </w:r>
      <w:r w:rsidR="002F0EEC" w:rsidRPr="002F0EEC">
        <w:rPr>
          <w:rFonts w:eastAsia="Times New Roman"/>
          <w:sz w:val="28"/>
          <w:szCs w:val="28"/>
        </w:rPr>
        <w:t xml:space="preserve"> (</w:t>
      </w:r>
      <w:r w:rsidR="002F0EEC">
        <w:rPr>
          <w:rFonts w:eastAsia="Times New Roman"/>
          <w:sz w:val="28"/>
          <w:szCs w:val="28"/>
        </w:rPr>
        <w:t>24.03</w:t>
      </w:r>
      <w:r w:rsidR="000047DA">
        <w:rPr>
          <w:rFonts w:eastAsia="Times New Roman"/>
          <w:sz w:val="28"/>
          <w:szCs w:val="28"/>
        </w:rPr>
        <w:t>.</w:t>
      </w:r>
      <w:r w:rsidR="002F0EEC">
        <w:rPr>
          <w:rFonts w:eastAsia="Times New Roman"/>
          <w:sz w:val="28"/>
          <w:szCs w:val="28"/>
        </w:rPr>
        <w:t>2019</w:t>
      </w:r>
      <w:r w:rsidR="002F0EEC" w:rsidRPr="002F0EEC">
        <w:rPr>
          <w:rFonts w:eastAsia="Times New Roman"/>
          <w:sz w:val="28"/>
          <w:szCs w:val="28"/>
        </w:rPr>
        <w:t>)</w:t>
      </w:r>
    </w:p>
    <w:p w:rsidR="00F46D2E" w:rsidRPr="00F46D2E" w:rsidRDefault="00F46D2E" w:rsidP="00465AC8">
      <w:pPr>
        <w:pStyle w:val="ad"/>
        <w:spacing w:line="360" w:lineRule="auto"/>
        <w:ind w:firstLine="851"/>
        <w:rPr>
          <w:rFonts w:eastAsia="Times New Roman"/>
          <w:color w:val="auto"/>
          <w:sz w:val="28"/>
          <w:szCs w:val="28"/>
        </w:rPr>
      </w:pPr>
    </w:p>
    <w:p w:rsidR="00B4439E" w:rsidRPr="00F46D2E" w:rsidRDefault="00B4439E" w:rsidP="00DE22F8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68D" w:rsidRPr="00F46D2E" w:rsidRDefault="0097768D" w:rsidP="00DE2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68D" w:rsidRPr="00F46D2E" w:rsidSect="00135437"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AE" w:rsidRDefault="00207FAE" w:rsidP="006D26D3">
      <w:pPr>
        <w:spacing w:after="0" w:line="240" w:lineRule="auto"/>
      </w:pPr>
      <w:r>
        <w:separator/>
      </w:r>
    </w:p>
  </w:endnote>
  <w:endnote w:type="continuationSeparator" w:id="0">
    <w:p w:rsidR="00207FAE" w:rsidRDefault="00207FAE" w:rsidP="006D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6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0EEC" w:rsidRPr="00856BA5" w:rsidRDefault="002F0EEC" w:rsidP="00856BA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2ECB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8D2ECB">
          <w:rPr>
            <w:rFonts w:ascii="Times New Roman" w:hAnsi="Times New Roman" w:cs="Times New Roman"/>
            <w:noProof/>
            <w:sz w:val="28"/>
            <w:szCs w:val="28"/>
          </w:rPr>
          <w:instrText>PAGE   \* MERGEFORMAT</w:instrText>
        </w:r>
        <w:r w:rsidRPr="008D2ECB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Pr="008D2ECB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8D2EC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AE" w:rsidRDefault="00207FAE" w:rsidP="006D26D3">
      <w:pPr>
        <w:spacing w:after="0" w:line="240" w:lineRule="auto"/>
      </w:pPr>
      <w:r>
        <w:separator/>
      </w:r>
    </w:p>
  </w:footnote>
  <w:footnote w:type="continuationSeparator" w:id="0">
    <w:p w:rsidR="00207FAE" w:rsidRDefault="00207FAE" w:rsidP="006D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EF5D0"/>
    <w:multiLevelType w:val="hybridMultilevel"/>
    <w:tmpl w:val="2332982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 w15:restartNumberingAfterBreak="0">
    <w:nsid w:val="19685BE1"/>
    <w:multiLevelType w:val="hybridMultilevel"/>
    <w:tmpl w:val="1062E51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462C1C"/>
    <w:multiLevelType w:val="hybridMultilevel"/>
    <w:tmpl w:val="57FCC9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F831E8F"/>
    <w:multiLevelType w:val="hybridMultilevel"/>
    <w:tmpl w:val="28AA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5854"/>
    <w:multiLevelType w:val="hybridMultilevel"/>
    <w:tmpl w:val="8DA2E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462D"/>
    <w:multiLevelType w:val="hybridMultilevel"/>
    <w:tmpl w:val="E160CB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442667B"/>
    <w:multiLevelType w:val="hybridMultilevel"/>
    <w:tmpl w:val="9384CA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6902DB"/>
    <w:multiLevelType w:val="multilevel"/>
    <w:tmpl w:val="6E40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428B4"/>
    <w:multiLevelType w:val="hybridMultilevel"/>
    <w:tmpl w:val="58CC1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D0165"/>
    <w:multiLevelType w:val="hybridMultilevel"/>
    <w:tmpl w:val="57FCC9C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BB95EBB"/>
    <w:multiLevelType w:val="hybridMultilevel"/>
    <w:tmpl w:val="CDA838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3C4B94"/>
    <w:multiLevelType w:val="hybridMultilevel"/>
    <w:tmpl w:val="F56A7978"/>
    <w:lvl w:ilvl="0" w:tplc="E5105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508C"/>
    <w:multiLevelType w:val="hybridMultilevel"/>
    <w:tmpl w:val="A9243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"/>
    <w:lvlOverride w:ilvl="0">
      <w:lvl w:ilvl="0" w:tplc="04190011">
        <w:start w:val="1"/>
        <w:numFmt w:val="decimal"/>
        <w:lvlText w:val="%1)"/>
        <w:lvlJc w:val="left"/>
        <w:pPr>
          <w:ind w:left="1571" w:hanging="43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673"/>
    <w:rsid w:val="000021C6"/>
    <w:rsid w:val="000047DA"/>
    <w:rsid w:val="000059E0"/>
    <w:rsid w:val="00014B66"/>
    <w:rsid w:val="00016F7E"/>
    <w:rsid w:val="00020224"/>
    <w:rsid w:val="0002103A"/>
    <w:rsid w:val="000304F2"/>
    <w:rsid w:val="00035B56"/>
    <w:rsid w:val="00040D91"/>
    <w:rsid w:val="000446D8"/>
    <w:rsid w:val="00044B9D"/>
    <w:rsid w:val="0004749C"/>
    <w:rsid w:val="000474D5"/>
    <w:rsid w:val="00047587"/>
    <w:rsid w:val="0005030F"/>
    <w:rsid w:val="00051FD5"/>
    <w:rsid w:val="00052461"/>
    <w:rsid w:val="00052B1E"/>
    <w:rsid w:val="000536F6"/>
    <w:rsid w:val="00053E0B"/>
    <w:rsid w:val="0005795F"/>
    <w:rsid w:val="00057AFA"/>
    <w:rsid w:val="00060F44"/>
    <w:rsid w:val="0006137E"/>
    <w:rsid w:val="00071651"/>
    <w:rsid w:val="00073F4A"/>
    <w:rsid w:val="0007601A"/>
    <w:rsid w:val="000810AB"/>
    <w:rsid w:val="0008369F"/>
    <w:rsid w:val="00090054"/>
    <w:rsid w:val="00095E8F"/>
    <w:rsid w:val="00097971"/>
    <w:rsid w:val="00097EF5"/>
    <w:rsid w:val="000A1D46"/>
    <w:rsid w:val="000B0572"/>
    <w:rsid w:val="000B163C"/>
    <w:rsid w:val="000B70B7"/>
    <w:rsid w:val="000C32AC"/>
    <w:rsid w:val="000C4DF7"/>
    <w:rsid w:val="000C5F03"/>
    <w:rsid w:val="000C6C56"/>
    <w:rsid w:val="000D1004"/>
    <w:rsid w:val="000D1ED7"/>
    <w:rsid w:val="000D36A0"/>
    <w:rsid w:val="000D6AA0"/>
    <w:rsid w:val="000E02A3"/>
    <w:rsid w:val="000E1EB7"/>
    <w:rsid w:val="000E594C"/>
    <w:rsid w:val="000E6196"/>
    <w:rsid w:val="000E6228"/>
    <w:rsid w:val="000F1291"/>
    <w:rsid w:val="000F3279"/>
    <w:rsid w:val="000F6C4D"/>
    <w:rsid w:val="000F792B"/>
    <w:rsid w:val="00100E0F"/>
    <w:rsid w:val="00101026"/>
    <w:rsid w:val="00101E8A"/>
    <w:rsid w:val="00102C41"/>
    <w:rsid w:val="00104CD4"/>
    <w:rsid w:val="00106C9A"/>
    <w:rsid w:val="0011290C"/>
    <w:rsid w:val="0011410D"/>
    <w:rsid w:val="00114919"/>
    <w:rsid w:val="001177D3"/>
    <w:rsid w:val="00121994"/>
    <w:rsid w:val="00122229"/>
    <w:rsid w:val="001244B6"/>
    <w:rsid w:val="00124847"/>
    <w:rsid w:val="0012595B"/>
    <w:rsid w:val="001315F4"/>
    <w:rsid w:val="00132BC7"/>
    <w:rsid w:val="00135188"/>
    <w:rsid w:val="00135437"/>
    <w:rsid w:val="0013656A"/>
    <w:rsid w:val="00136C8C"/>
    <w:rsid w:val="00137430"/>
    <w:rsid w:val="001414C6"/>
    <w:rsid w:val="0014263D"/>
    <w:rsid w:val="00153690"/>
    <w:rsid w:val="00155DD0"/>
    <w:rsid w:val="00160D9F"/>
    <w:rsid w:val="00160F10"/>
    <w:rsid w:val="00160F43"/>
    <w:rsid w:val="00161AB6"/>
    <w:rsid w:val="00170DD7"/>
    <w:rsid w:val="00171686"/>
    <w:rsid w:val="00173593"/>
    <w:rsid w:val="00177198"/>
    <w:rsid w:val="00177CAE"/>
    <w:rsid w:val="00182053"/>
    <w:rsid w:val="00183D61"/>
    <w:rsid w:val="001849A0"/>
    <w:rsid w:val="001947EF"/>
    <w:rsid w:val="001956BF"/>
    <w:rsid w:val="001961D6"/>
    <w:rsid w:val="001A199D"/>
    <w:rsid w:val="001A42E8"/>
    <w:rsid w:val="001A4435"/>
    <w:rsid w:val="001A5804"/>
    <w:rsid w:val="001A5D61"/>
    <w:rsid w:val="001A7249"/>
    <w:rsid w:val="001B159D"/>
    <w:rsid w:val="001B3276"/>
    <w:rsid w:val="001B4352"/>
    <w:rsid w:val="001B6472"/>
    <w:rsid w:val="001C061E"/>
    <w:rsid w:val="001C51EF"/>
    <w:rsid w:val="001D199A"/>
    <w:rsid w:val="001D1BD9"/>
    <w:rsid w:val="001D201F"/>
    <w:rsid w:val="001D325D"/>
    <w:rsid w:val="001D7C86"/>
    <w:rsid w:val="001E19AB"/>
    <w:rsid w:val="001E32BB"/>
    <w:rsid w:val="001E7679"/>
    <w:rsid w:val="001E7F7E"/>
    <w:rsid w:val="001F1759"/>
    <w:rsid w:val="001F3965"/>
    <w:rsid w:val="001F550E"/>
    <w:rsid w:val="001F7834"/>
    <w:rsid w:val="001F7EF4"/>
    <w:rsid w:val="00201E8F"/>
    <w:rsid w:val="002060C6"/>
    <w:rsid w:val="00207FAE"/>
    <w:rsid w:val="00210E34"/>
    <w:rsid w:val="002118CC"/>
    <w:rsid w:val="00211B7F"/>
    <w:rsid w:val="0021591A"/>
    <w:rsid w:val="00215F57"/>
    <w:rsid w:val="002165CA"/>
    <w:rsid w:val="00216E65"/>
    <w:rsid w:val="00221605"/>
    <w:rsid w:val="00224A0A"/>
    <w:rsid w:val="00226EC7"/>
    <w:rsid w:val="0023225B"/>
    <w:rsid w:val="00232786"/>
    <w:rsid w:val="00234148"/>
    <w:rsid w:val="0024616E"/>
    <w:rsid w:val="002467CF"/>
    <w:rsid w:val="002522E4"/>
    <w:rsid w:val="002557BD"/>
    <w:rsid w:val="00257141"/>
    <w:rsid w:val="002654EB"/>
    <w:rsid w:val="002716D6"/>
    <w:rsid w:val="002722AC"/>
    <w:rsid w:val="002828CC"/>
    <w:rsid w:val="00284ECA"/>
    <w:rsid w:val="00285BF8"/>
    <w:rsid w:val="00286741"/>
    <w:rsid w:val="00286DEE"/>
    <w:rsid w:val="002900B8"/>
    <w:rsid w:val="00295088"/>
    <w:rsid w:val="0029720B"/>
    <w:rsid w:val="002A407D"/>
    <w:rsid w:val="002A54D4"/>
    <w:rsid w:val="002A6C80"/>
    <w:rsid w:val="002A6F89"/>
    <w:rsid w:val="002C2C27"/>
    <w:rsid w:val="002D1665"/>
    <w:rsid w:val="002D2C28"/>
    <w:rsid w:val="002D496D"/>
    <w:rsid w:val="002D56EF"/>
    <w:rsid w:val="002D5E8A"/>
    <w:rsid w:val="002D729C"/>
    <w:rsid w:val="002D77F6"/>
    <w:rsid w:val="002E6AC4"/>
    <w:rsid w:val="002E6C32"/>
    <w:rsid w:val="002F0EEC"/>
    <w:rsid w:val="002F20A6"/>
    <w:rsid w:val="002F5385"/>
    <w:rsid w:val="00301F71"/>
    <w:rsid w:val="00310276"/>
    <w:rsid w:val="00312305"/>
    <w:rsid w:val="0031452B"/>
    <w:rsid w:val="00315A99"/>
    <w:rsid w:val="003219EE"/>
    <w:rsid w:val="00321DB5"/>
    <w:rsid w:val="00324567"/>
    <w:rsid w:val="003266C6"/>
    <w:rsid w:val="00326D67"/>
    <w:rsid w:val="00330E8B"/>
    <w:rsid w:val="00333634"/>
    <w:rsid w:val="00335065"/>
    <w:rsid w:val="0033680B"/>
    <w:rsid w:val="00340120"/>
    <w:rsid w:val="0035023E"/>
    <w:rsid w:val="003559E1"/>
    <w:rsid w:val="0035617C"/>
    <w:rsid w:val="003602FB"/>
    <w:rsid w:val="00363E05"/>
    <w:rsid w:val="00365ACC"/>
    <w:rsid w:val="00367D69"/>
    <w:rsid w:val="00372C2A"/>
    <w:rsid w:val="003737C5"/>
    <w:rsid w:val="0037441C"/>
    <w:rsid w:val="00376608"/>
    <w:rsid w:val="003768FF"/>
    <w:rsid w:val="00377675"/>
    <w:rsid w:val="003804F5"/>
    <w:rsid w:val="00383AF8"/>
    <w:rsid w:val="003846FF"/>
    <w:rsid w:val="003909AF"/>
    <w:rsid w:val="003929B3"/>
    <w:rsid w:val="003930EB"/>
    <w:rsid w:val="003940F0"/>
    <w:rsid w:val="003A1FFA"/>
    <w:rsid w:val="003B4B0B"/>
    <w:rsid w:val="003C07DE"/>
    <w:rsid w:val="003C25B3"/>
    <w:rsid w:val="003C2DA8"/>
    <w:rsid w:val="003C3071"/>
    <w:rsid w:val="003C58F4"/>
    <w:rsid w:val="003C7689"/>
    <w:rsid w:val="003D3C2F"/>
    <w:rsid w:val="003D4A32"/>
    <w:rsid w:val="003D50ED"/>
    <w:rsid w:val="003D68B0"/>
    <w:rsid w:val="003E25C7"/>
    <w:rsid w:val="003E7983"/>
    <w:rsid w:val="003F04C5"/>
    <w:rsid w:val="003F16DC"/>
    <w:rsid w:val="00406409"/>
    <w:rsid w:val="00406728"/>
    <w:rsid w:val="00407D05"/>
    <w:rsid w:val="00411338"/>
    <w:rsid w:val="00412041"/>
    <w:rsid w:val="00412BF9"/>
    <w:rsid w:val="00413DFE"/>
    <w:rsid w:val="00415119"/>
    <w:rsid w:val="00416CEA"/>
    <w:rsid w:val="00420371"/>
    <w:rsid w:val="00421881"/>
    <w:rsid w:val="0042256A"/>
    <w:rsid w:val="00425D38"/>
    <w:rsid w:val="00430B68"/>
    <w:rsid w:val="004319F0"/>
    <w:rsid w:val="00432FD4"/>
    <w:rsid w:val="00433062"/>
    <w:rsid w:val="0043348B"/>
    <w:rsid w:val="004335DF"/>
    <w:rsid w:val="00433714"/>
    <w:rsid w:val="00435810"/>
    <w:rsid w:val="00442836"/>
    <w:rsid w:val="00443A5B"/>
    <w:rsid w:val="00444279"/>
    <w:rsid w:val="00447046"/>
    <w:rsid w:val="004510DA"/>
    <w:rsid w:val="00453C96"/>
    <w:rsid w:val="0045529B"/>
    <w:rsid w:val="00461084"/>
    <w:rsid w:val="004612D5"/>
    <w:rsid w:val="00461892"/>
    <w:rsid w:val="004644D0"/>
    <w:rsid w:val="004646EB"/>
    <w:rsid w:val="00465AC8"/>
    <w:rsid w:val="004663E6"/>
    <w:rsid w:val="004678B8"/>
    <w:rsid w:val="00467FB7"/>
    <w:rsid w:val="004712CC"/>
    <w:rsid w:val="00471338"/>
    <w:rsid w:val="004730C5"/>
    <w:rsid w:val="004752A6"/>
    <w:rsid w:val="00491F09"/>
    <w:rsid w:val="0049489A"/>
    <w:rsid w:val="0049589D"/>
    <w:rsid w:val="004A6217"/>
    <w:rsid w:val="004B1052"/>
    <w:rsid w:val="004B1FF9"/>
    <w:rsid w:val="004B399D"/>
    <w:rsid w:val="004B410E"/>
    <w:rsid w:val="004B74D2"/>
    <w:rsid w:val="004C4ACA"/>
    <w:rsid w:val="004D1D7D"/>
    <w:rsid w:val="004D462E"/>
    <w:rsid w:val="004D4984"/>
    <w:rsid w:val="004E4CDF"/>
    <w:rsid w:val="004E5514"/>
    <w:rsid w:val="004E5EAA"/>
    <w:rsid w:val="004F11DE"/>
    <w:rsid w:val="004F1F17"/>
    <w:rsid w:val="004F7697"/>
    <w:rsid w:val="004F7A0B"/>
    <w:rsid w:val="00500168"/>
    <w:rsid w:val="005004E5"/>
    <w:rsid w:val="00505881"/>
    <w:rsid w:val="005133AC"/>
    <w:rsid w:val="00522AAE"/>
    <w:rsid w:val="00524EEA"/>
    <w:rsid w:val="005340E3"/>
    <w:rsid w:val="00535DF0"/>
    <w:rsid w:val="00536CC2"/>
    <w:rsid w:val="00536F07"/>
    <w:rsid w:val="005373B5"/>
    <w:rsid w:val="00545179"/>
    <w:rsid w:val="00546426"/>
    <w:rsid w:val="00547ACA"/>
    <w:rsid w:val="00550E47"/>
    <w:rsid w:val="00550E74"/>
    <w:rsid w:val="005551D9"/>
    <w:rsid w:val="00556C02"/>
    <w:rsid w:val="0056181E"/>
    <w:rsid w:val="00561DD4"/>
    <w:rsid w:val="00564337"/>
    <w:rsid w:val="00565370"/>
    <w:rsid w:val="0056577E"/>
    <w:rsid w:val="00565C15"/>
    <w:rsid w:val="00565E07"/>
    <w:rsid w:val="00567B52"/>
    <w:rsid w:val="00570458"/>
    <w:rsid w:val="005713A1"/>
    <w:rsid w:val="0057202F"/>
    <w:rsid w:val="005721B0"/>
    <w:rsid w:val="005726C9"/>
    <w:rsid w:val="00573A03"/>
    <w:rsid w:val="0057678A"/>
    <w:rsid w:val="00577024"/>
    <w:rsid w:val="00577F4F"/>
    <w:rsid w:val="00582944"/>
    <w:rsid w:val="00583B32"/>
    <w:rsid w:val="0058653A"/>
    <w:rsid w:val="00587924"/>
    <w:rsid w:val="00596791"/>
    <w:rsid w:val="005A61E7"/>
    <w:rsid w:val="005B02DB"/>
    <w:rsid w:val="005B198B"/>
    <w:rsid w:val="005B1E18"/>
    <w:rsid w:val="005B5E89"/>
    <w:rsid w:val="005C60BC"/>
    <w:rsid w:val="005D162C"/>
    <w:rsid w:val="005E20C1"/>
    <w:rsid w:val="005F0F14"/>
    <w:rsid w:val="005F17BC"/>
    <w:rsid w:val="006025E9"/>
    <w:rsid w:val="006034DC"/>
    <w:rsid w:val="00604B6A"/>
    <w:rsid w:val="00605C81"/>
    <w:rsid w:val="00606323"/>
    <w:rsid w:val="00612270"/>
    <w:rsid w:val="0061235B"/>
    <w:rsid w:val="00613572"/>
    <w:rsid w:val="00615202"/>
    <w:rsid w:val="00622A12"/>
    <w:rsid w:val="00630619"/>
    <w:rsid w:val="00631BD2"/>
    <w:rsid w:val="006339D4"/>
    <w:rsid w:val="00634063"/>
    <w:rsid w:val="00636614"/>
    <w:rsid w:val="006369D7"/>
    <w:rsid w:val="00640075"/>
    <w:rsid w:val="00643105"/>
    <w:rsid w:val="006452AC"/>
    <w:rsid w:val="00647EBF"/>
    <w:rsid w:val="006520B7"/>
    <w:rsid w:val="00655BBD"/>
    <w:rsid w:val="006565D7"/>
    <w:rsid w:val="006569C9"/>
    <w:rsid w:val="00657EE8"/>
    <w:rsid w:val="00660623"/>
    <w:rsid w:val="006613B1"/>
    <w:rsid w:val="00666752"/>
    <w:rsid w:val="00666A92"/>
    <w:rsid w:val="0066797E"/>
    <w:rsid w:val="00674907"/>
    <w:rsid w:val="00677599"/>
    <w:rsid w:val="00682F3B"/>
    <w:rsid w:val="0068332A"/>
    <w:rsid w:val="00683C61"/>
    <w:rsid w:val="006854D2"/>
    <w:rsid w:val="006909EA"/>
    <w:rsid w:val="00691889"/>
    <w:rsid w:val="006A0327"/>
    <w:rsid w:val="006A0CE2"/>
    <w:rsid w:val="006A1E65"/>
    <w:rsid w:val="006A2AAC"/>
    <w:rsid w:val="006B133A"/>
    <w:rsid w:val="006B7FE4"/>
    <w:rsid w:val="006C6DFF"/>
    <w:rsid w:val="006C7E7C"/>
    <w:rsid w:val="006D26D3"/>
    <w:rsid w:val="006D454C"/>
    <w:rsid w:val="006D52C1"/>
    <w:rsid w:val="006D5CEF"/>
    <w:rsid w:val="006D6EE1"/>
    <w:rsid w:val="006E07A1"/>
    <w:rsid w:val="006E50D4"/>
    <w:rsid w:val="006E606F"/>
    <w:rsid w:val="006E75E1"/>
    <w:rsid w:val="006E7FB0"/>
    <w:rsid w:val="006F56D1"/>
    <w:rsid w:val="006F64D5"/>
    <w:rsid w:val="00701453"/>
    <w:rsid w:val="00701B74"/>
    <w:rsid w:val="00701E67"/>
    <w:rsid w:val="00704D50"/>
    <w:rsid w:val="00706356"/>
    <w:rsid w:val="00707042"/>
    <w:rsid w:val="00710D71"/>
    <w:rsid w:val="00711A31"/>
    <w:rsid w:val="00714230"/>
    <w:rsid w:val="0071476D"/>
    <w:rsid w:val="00720575"/>
    <w:rsid w:val="00727E29"/>
    <w:rsid w:val="00730D91"/>
    <w:rsid w:val="00731F6B"/>
    <w:rsid w:val="00732E0B"/>
    <w:rsid w:val="007345DC"/>
    <w:rsid w:val="00734BFC"/>
    <w:rsid w:val="00735A5A"/>
    <w:rsid w:val="00740301"/>
    <w:rsid w:val="00742900"/>
    <w:rsid w:val="00745D6E"/>
    <w:rsid w:val="0075068F"/>
    <w:rsid w:val="00752C8B"/>
    <w:rsid w:val="00760B69"/>
    <w:rsid w:val="00761D19"/>
    <w:rsid w:val="00762FBD"/>
    <w:rsid w:val="00763831"/>
    <w:rsid w:val="007639EB"/>
    <w:rsid w:val="00765C81"/>
    <w:rsid w:val="00765EBB"/>
    <w:rsid w:val="007667C7"/>
    <w:rsid w:val="00766DBA"/>
    <w:rsid w:val="00771F4C"/>
    <w:rsid w:val="00775E35"/>
    <w:rsid w:val="0077716D"/>
    <w:rsid w:val="00784587"/>
    <w:rsid w:val="00785E59"/>
    <w:rsid w:val="00786847"/>
    <w:rsid w:val="00786CA6"/>
    <w:rsid w:val="00790CAA"/>
    <w:rsid w:val="00793D30"/>
    <w:rsid w:val="007943F8"/>
    <w:rsid w:val="00794D6D"/>
    <w:rsid w:val="00795716"/>
    <w:rsid w:val="00796E63"/>
    <w:rsid w:val="007A2944"/>
    <w:rsid w:val="007B64EE"/>
    <w:rsid w:val="007B6ABF"/>
    <w:rsid w:val="007C69AE"/>
    <w:rsid w:val="007C72BC"/>
    <w:rsid w:val="007D404F"/>
    <w:rsid w:val="007E266A"/>
    <w:rsid w:val="007E3037"/>
    <w:rsid w:val="007E4890"/>
    <w:rsid w:val="007E5C31"/>
    <w:rsid w:val="007E6415"/>
    <w:rsid w:val="007E71CD"/>
    <w:rsid w:val="007F1BB2"/>
    <w:rsid w:val="007F3D81"/>
    <w:rsid w:val="007F5A8A"/>
    <w:rsid w:val="007F5B12"/>
    <w:rsid w:val="007F6C01"/>
    <w:rsid w:val="007F6DD3"/>
    <w:rsid w:val="00800B2C"/>
    <w:rsid w:val="00800FE8"/>
    <w:rsid w:val="008018BB"/>
    <w:rsid w:val="008025D3"/>
    <w:rsid w:val="008035BC"/>
    <w:rsid w:val="00803A64"/>
    <w:rsid w:val="00803C16"/>
    <w:rsid w:val="00805B10"/>
    <w:rsid w:val="00811951"/>
    <w:rsid w:val="00811D68"/>
    <w:rsid w:val="008127E9"/>
    <w:rsid w:val="00822ED3"/>
    <w:rsid w:val="0082464F"/>
    <w:rsid w:val="0083765F"/>
    <w:rsid w:val="00842B11"/>
    <w:rsid w:val="008431AC"/>
    <w:rsid w:val="0084613E"/>
    <w:rsid w:val="0084772F"/>
    <w:rsid w:val="00850206"/>
    <w:rsid w:val="00851357"/>
    <w:rsid w:val="00851A82"/>
    <w:rsid w:val="00851C53"/>
    <w:rsid w:val="008535E6"/>
    <w:rsid w:val="00855064"/>
    <w:rsid w:val="00855A40"/>
    <w:rsid w:val="00856BA5"/>
    <w:rsid w:val="0086081E"/>
    <w:rsid w:val="008649DC"/>
    <w:rsid w:val="0086665B"/>
    <w:rsid w:val="00872518"/>
    <w:rsid w:val="00872F4C"/>
    <w:rsid w:val="0087390C"/>
    <w:rsid w:val="00874B66"/>
    <w:rsid w:val="00874CA7"/>
    <w:rsid w:val="00875736"/>
    <w:rsid w:val="00880F1D"/>
    <w:rsid w:val="00881E12"/>
    <w:rsid w:val="0088280E"/>
    <w:rsid w:val="00890132"/>
    <w:rsid w:val="008905B4"/>
    <w:rsid w:val="00896EF5"/>
    <w:rsid w:val="008A5D78"/>
    <w:rsid w:val="008A6411"/>
    <w:rsid w:val="008B018A"/>
    <w:rsid w:val="008B1EF2"/>
    <w:rsid w:val="008B3D45"/>
    <w:rsid w:val="008B4E4A"/>
    <w:rsid w:val="008B792F"/>
    <w:rsid w:val="008C184B"/>
    <w:rsid w:val="008C3A4D"/>
    <w:rsid w:val="008C5825"/>
    <w:rsid w:val="008C6A36"/>
    <w:rsid w:val="008C6A82"/>
    <w:rsid w:val="008D00F8"/>
    <w:rsid w:val="008D0B97"/>
    <w:rsid w:val="008D1B06"/>
    <w:rsid w:val="008D2597"/>
    <w:rsid w:val="008D2ECB"/>
    <w:rsid w:val="008D72B2"/>
    <w:rsid w:val="008E0102"/>
    <w:rsid w:val="008E0A4A"/>
    <w:rsid w:val="008E48C8"/>
    <w:rsid w:val="008E6342"/>
    <w:rsid w:val="008E6C6E"/>
    <w:rsid w:val="008F0EFC"/>
    <w:rsid w:val="008F13B6"/>
    <w:rsid w:val="008F25AD"/>
    <w:rsid w:val="008F2E06"/>
    <w:rsid w:val="008F3C4A"/>
    <w:rsid w:val="0090187B"/>
    <w:rsid w:val="00901AD5"/>
    <w:rsid w:val="00902C37"/>
    <w:rsid w:val="00902CC6"/>
    <w:rsid w:val="00905508"/>
    <w:rsid w:val="00915789"/>
    <w:rsid w:val="00917244"/>
    <w:rsid w:val="0091739F"/>
    <w:rsid w:val="00921574"/>
    <w:rsid w:val="009218C0"/>
    <w:rsid w:val="00923818"/>
    <w:rsid w:val="00923A6E"/>
    <w:rsid w:val="00925066"/>
    <w:rsid w:val="00933DE8"/>
    <w:rsid w:val="00934800"/>
    <w:rsid w:val="00935FAA"/>
    <w:rsid w:val="00936B04"/>
    <w:rsid w:val="009401CD"/>
    <w:rsid w:val="0094044B"/>
    <w:rsid w:val="009414D5"/>
    <w:rsid w:val="00942775"/>
    <w:rsid w:val="00942947"/>
    <w:rsid w:val="00947FC9"/>
    <w:rsid w:val="0095149D"/>
    <w:rsid w:val="00955283"/>
    <w:rsid w:val="009552F3"/>
    <w:rsid w:val="00955991"/>
    <w:rsid w:val="009602CB"/>
    <w:rsid w:val="0096038A"/>
    <w:rsid w:val="0096203B"/>
    <w:rsid w:val="00965D74"/>
    <w:rsid w:val="00966B18"/>
    <w:rsid w:val="00966C46"/>
    <w:rsid w:val="0096756A"/>
    <w:rsid w:val="00975D03"/>
    <w:rsid w:val="00975D21"/>
    <w:rsid w:val="00975F8A"/>
    <w:rsid w:val="009761C5"/>
    <w:rsid w:val="00976FFF"/>
    <w:rsid w:val="0097768D"/>
    <w:rsid w:val="009816C9"/>
    <w:rsid w:val="00983D5B"/>
    <w:rsid w:val="009919F3"/>
    <w:rsid w:val="00993F33"/>
    <w:rsid w:val="009A2669"/>
    <w:rsid w:val="009A3A23"/>
    <w:rsid w:val="009A59B7"/>
    <w:rsid w:val="009B05B6"/>
    <w:rsid w:val="009B1CCE"/>
    <w:rsid w:val="009B2FF4"/>
    <w:rsid w:val="009B5E0F"/>
    <w:rsid w:val="009B676E"/>
    <w:rsid w:val="009C2A71"/>
    <w:rsid w:val="009C2FE8"/>
    <w:rsid w:val="009C4FBC"/>
    <w:rsid w:val="009E0304"/>
    <w:rsid w:val="009E08CD"/>
    <w:rsid w:val="009E29BA"/>
    <w:rsid w:val="009E5B3D"/>
    <w:rsid w:val="009F4756"/>
    <w:rsid w:val="00A007C6"/>
    <w:rsid w:val="00A0208A"/>
    <w:rsid w:val="00A04EC1"/>
    <w:rsid w:val="00A10FF4"/>
    <w:rsid w:val="00A15BD3"/>
    <w:rsid w:val="00A16478"/>
    <w:rsid w:val="00A164E7"/>
    <w:rsid w:val="00A174B7"/>
    <w:rsid w:val="00A21126"/>
    <w:rsid w:val="00A21DC8"/>
    <w:rsid w:val="00A228C7"/>
    <w:rsid w:val="00A22AC6"/>
    <w:rsid w:val="00A27A52"/>
    <w:rsid w:val="00A31296"/>
    <w:rsid w:val="00A40282"/>
    <w:rsid w:val="00A40739"/>
    <w:rsid w:val="00A4365D"/>
    <w:rsid w:val="00A458B0"/>
    <w:rsid w:val="00A46910"/>
    <w:rsid w:val="00A478D2"/>
    <w:rsid w:val="00A51B0F"/>
    <w:rsid w:val="00A548A3"/>
    <w:rsid w:val="00A54C3B"/>
    <w:rsid w:val="00A55CF9"/>
    <w:rsid w:val="00A5760C"/>
    <w:rsid w:val="00A60677"/>
    <w:rsid w:val="00A61B69"/>
    <w:rsid w:val="00A6279C"/>
    <w:rsid w:val="00A66AE1"/>
    <w:rsid w:val="00A67FE1"/>
    <w:rsid w:val="00A70D30"/>
    <w:rsid w:val="00A729CB"/>
    <w:rsid w:val="00A72DA3"/>
    <w:rsid w:val="00A7442A"/>
    <w:rsid w:val="00A750B1"/>
    <w:rsid w:val="00A76597"/>
    <w:rsid w:val="00A84081"/>
    <w:rsid w:val="00A84A30"/>
    <w:rsid w:val="00A90976"/>
    <w:rsid w:val="00A90BB6"/>
    <w:rsid w:val="00A913D6"/>
    <w:rsid w:val="00A91EBC"/>
    <w:rsid w:val="00A92B09"/>
    <w:rsid w:val="00A93481"/>
    <w:rsid w:val="00A93811"/>
    <w:rsid w:val="00A96A0E"/>
    <w:rsid w:val="00A97B31"/>
    <w:rsid w:val="00AA1CC4"/>
    <w:rsid w:val="00AA4495"/>
    <w:rsid w:val="00AA50E4"/>
    <w:rsid w:val="00AB12B9"/>
    <w:rsid w:val="00AB71E6"/>
    <w:rsid w:val="00AC404E"/>
    <w:rsid w:val="00AC4B06"/>
    <w:rsid w:val="00AD50AD"/>
    <w:rsid w:val="00AD58D6"/>
    <w:rsid w:val="00AD5CC4"/>
    <w:rsid w:val="00AE125B"/>
    <w:rsid w:val="00AE24D6"/>
    <w:rsid w:val="00AE5CEC"/>
    <w:rsid w:val="00AE75E6"/>
    <w:rsid w:val="00AF4342"/>
    <w:rsid w:val="00AF733F"/>
    <w:rsid w:val="00B03C63"/>
    <w:rsid w:val="00B044D6"/>
    <w:rsid w:val="00B047F6"/>
    <w:rsid w:val="00B052DC"/>
    <w:rsid w:val="00B05D76"/>
    <w:rsid w:val="00B10955"/>
    <w:rsid w:val="00B10975"/>
    <w:rsid w:val="00B10981"/>
    <w:rsid w:val="00B13CB3"/>
    <w:rsid w:val="00B14305"/>
    <w:rsid w:val="00B255D2"/>
    <w:rsid w:val="00B27DC6"/>
    <w:rsid w:val="00B27F41"/>
    <w:rsid w:val="00B30CEE"/>
    <w:rsid w:val="00B3349A"/>
    <w:rsid w:val="00B337F9"/>
    <w:rsid w:val="00B34CFE"/>
    <w:rsid w:val="00B35BD9"/>
    <w:rsid w:val="00B35FC6"/>
    <w:rsid w:val="00B36277"/>
    <w:rsid w:val="00B4042E"/>
    <w:rsid w:val="00B4439E"/>
    <w:rsid w:val="00B51357"/>
    <w:rsid w:val="00B53344"/>
    <w:rsid w:val="00B53F31"/>
    <w:rsid w:val="00B60EBC"/>
    <w:rsid w:val="00B6137D"/>
    <w:rsid w:val="00B64E14"/>
    <w:rsid w:val="00B671BD"/>
    <w:rsid w:val="00B67FEE"/>
    <w:rsid w:val="00B75473"/>
    <w:rsid w:val="00B7558C"/>
    <w:rsid w:val="00B75F4E"/>
    <w:rsid w:val="00B76234"/>
    <w:rsid w:val="00B80817"/>
    <w:rsid w:val="00B80EF8"/>
    <w:rsid w:val="00B85F59"/>
    <w:rsid w:val="00B93188"/>
    <w:rsid w:val="00B933E2"/>
    <w:rsid w:val="00B935D2"/>
    <w:rsid w:val="00B95450"/>
    <w:rsid w:val="00BA27BE"/>
    <w:rsid w:val="00BA29AC"/>
    <w:rsid w:val="00BA4673"/>
    <w:rsid w:val="00BA5ADB"/>
    <w:rsid w:val="00BA7AF4"/>
    <w:rsid w:val="00BA7BF1"/>
    <w:rsid w:val="00BB10F8"/>
    <w:rsid w:val="00BB3638"/>
    <w:rsid w:val="00BB444E"/>
    <w:rsid w:val="00BB631B"/>
    <w:rsid w:val="00BC1C22"/>
    <w:rsid w:val="00BC27CC"/>
    <w:rsid w:val="00BC3814"/>
    <w:rsid w:val="00BD0658"/>
    <w:rsid w:val="00BD09A5"/>
    <w:rsid w:val="00BD1A63"/>
    <w:rsid w:val="00BD1B2C"/>
    <w:rsid w:val="00BD2874"/>
    <w:rsid w:val="00BD473E"/>
    <w:rsid w:val="00BE03D9"/>
    <w:rsid w:val="00BE2963"/>
    <w:rsid w:val="00BE70D6"/>
    <w:rsid w:val="00BF43BD"/>
    <w:rsid w:val="00BF7C0E"/>
    <w:rsid w:val="00C003E6"/>
    <w:rsid w:val="00C006C9"/>
    <w:rsid w:val="00C01B86"/>
    <w:rsid w:val="00C106EC"/>
    <w:rsid w:val="00C120AD"/>
    <w:rsid w:val="00C16907"/>
    <w:rsid w:val="00C16A1E"/>
    <w:rsid w:val="00C21A9E"/>
    <w:rsid w:val="00C22A5F"/>
    <w:rsid w:val="00C279B9"/>
    <w:rsid w:val="00C336DD"/>
    <w:rsid w:val="00C34278"/>
    <w:rsid w:val="00C345A1"/>
    <w:rsid w:val="00C35819"/>
    <w:rsid w:val="00C36A80"/>
    <w:rsid w:val="00C37A21"/>
    <w:rsid w:val="00C43DA2"/>
    <w:rsid w:val="00C46961"/>
    <w:rsid w:val="00C500A9"/>
    <w:rsid w:val="00C505E3"/>
    <w:rsid w:val="00C50891"/>
    <w:rsid w:val="00C51E30"/>
    <w:rsid w:val="00C604D7"/>
    <w:rsid w:val="00C62C01"/>
    <w:rsid w:val="00C668FA"/>
    <w:rsid w:val="00C67D54"/>
    <w:rsid w:val="00C722D8"/>
    <w:rsid w:val="00C72C52"/>
    <w:rsid w:val="00C764FE"/>
    <w:rsid w:val="00C834FA"/>
    <w:rsid w:val="00C85C0B"/>
    <w:rsid w:val="00C86DA7"/>
    <w:rsid w:val="00C872DE"/>
    <w:rsid w:val="00C944E2"/>
    <w:rsid w:val="00C9456E"/>
    <w:rsid w:val="00C949CA"/>
    <w:rsid w:val="00C94C20"/>
    <w:rsid w:val="00C95A9E"/>
    <w:rsid w:val="00C9625A"/>
    <w:rsid w:val="00CA1A55"/>
    <w:rsid w:val="00CA1C73"/>
    <w:rsid w:val="00CA1D66"/>
    <w:rsid w:val="00CA2169"/>
    <w:rsid w:val="00CA4CFC"/>
    <w:rsid w:val="00CA5599"/>
    <w:rsid w:val="00CB46EE"/>
    <w:rsid w:val="00CB6873"/>
    <w:rsid w:val="00CC031D"/>
    <w:rsid w:val="00CC0D70"/>
    <w:rsid w:val="00CC1CE7"/>
    <w:rsid w:val="00CC3B6C"/>
    <w:rsid w:val="00CC5090"/>
    <w:rsid w:val="00CC5264"/>
    <w:rsid w:val="00CC5338"/>
    <w:rsid w:val="00CC5B0B"/>
    <w:rsid w:val="00CC5BE8"/>
    <w:rsid w:val="00CC5D59"/>
    <w:rsid w:val="00CD234F"/>
    <w:rsid w:val="00CD4EFF"/>
    <w:rsid w:val="00CD6539"/>
    <w:rsid w:val="00CD65A9"/>
    <w:rsid w:val="00CD6FF5"/>
    <w:rsid w:val="00CE2B9D"/>
    <w:rsid w:val="00CF1E9A"/>
    <w:rsid w:val="00CF20D7"/>
    <w:rsid w:val="00CF3A51"/>
    <w:rsid w:val="00CF4621"/>
    <w:rsid w:val="00CF6090"/>
    <w:rsid w:val="00CF780A"/>
    <w:rsid w:val="00D00EF6"/>
    <w:rsid w:val="00D01EC5"/>
    <w:rsid w:val="00D02224"/>
    <w:rsid w:val="00D02868"/>
    <w:rsid w:val="00D060B1"/>
    <w:rsid w:val="00D109B0"/>
    <w:rsid w:val="00D12BFE"/>
    <w:rsid w:val="00D13857"/>
    <w:rsid w:val="00D15B58"/>
    <w:rsid w:val="00D21E1B"/>
    <w:rsid w:val="00D22CCD"/>
    <w:rsid w:val="00D31B6F"/>
    <w:rsid w:val="00D348E6"/>
    <w:rsid w:val="00D42FCE"/>
    <w:rsid w:val="00D51FF8"/>
    <w:rsid w:val="00D5560B"/>
    <w:rsid w:val="00D604C2"/>
    <w:rsid w:val="00D64A09"/>
    <w:rsid w:val="00D66227"/>
    <w:rsid w:val="00D7041F"/>
    <w:rsid w:val="00D72E93"/>
    <w:rsid w:val="00D85BA5"/>
    <w:rsid w:val="00D911F6"/>
    <w:rsid w:val="00D91C4E"/>
    <w:rsid w:val="00D93594"/>
    <w:rsid w:val="00D93BD3"/>
    <w:rsid w:val="00D944E7"/>
    <w:rsid w:val="00DA3A01"/>
    <w:rsid w:val="00DA63C8"/>
    <w:rsid w:val="00DB0BFD"/>
    <w:rsid w:val="00DB3985"/>
    <w:rsid w:val="00DB39BA"/>
    <w:rsid w:val="00DB7106"/>
    <w:rsid w:val="00DC0EF2"/>
    <w:rsid w:val="00DD3F3C"/>
    <w:rsid w:val="00DD4AC8"/>
    <w:rsid w:val="00DE06FF"/>
    <w:rsid w:val="00DE22F8"/>
    <w:rsid w:val="00DE66D4"/>
    <w:rsid w:val="00DE7C45"/>
    <w:rsid w:val="00DF0A0F"/>
    <w:rsid w:val="00DF13BD"/>
    <w:rsid w:val="00DF21BD"/>
    <w:rsid w:val="00DF24B9"/>
    <w:rsid w:val="00DF2562"/>
    <w:rsid w:val="00DF753C"/>
    <w:rsid w:val="00E00CDF"/>
    <w:rsid w:val="00E01DD1"/>
    <w:rsid w:val="00E10649"/>
    <w:rsid w:val="00E106F6"/>
    <w:rsid w:val="00E1125D"/>
    <w:rsid w:val="00E11EF3"/>
    <w:rsid w:val="00E1515B"/>
    <w:rsid w:val="00E166D5"/>
    <w:rsid w:val="00E21004"/>
    <w:rsid w:val="00E255F3"/>
    <w:rsid w:val="00E34F94"/>
    <w:rsid w:val="00E35334"/>
    <w:rsid w:val="00E356AC"/>
    <w:rsid w:val="00E36EDF"/>
    <w:rsid w:val="00E4174A"/>
    <w:rsid w:val="00E42ABA"/>
    <w:rsid w:val="00E458DC"/>
    <w:rsid w:val="00E51B43"/>
    <w:rsid w:val="00E5216E"/>
    <w:rsid w:val="00E52898"/>
    <w:rsid w:val="00E52E35"/>
    <w:rsid w:val="00E52FC4"/>
    <w:rsid w:val="00E54689"/>
    <w:rsid w:val="00E55640"/>
    <w:rsid w:val="00E570A5"/>
    <w:rsid w:val="00E578A8"/>
    <w:rsid w:val="00E57F5D"/>
    <w:rsid w:val="00E60E3B"/>
    <w:rsid w:val="00E61C8A"/>
    <w:rsid w:val="00E6245B"/>
    <w:rsid w:val="00E64AB8"/>
    <w:rsid w:val="00E657D7"/>
    <w:rsid w:val="00E7049A"/>
    <w:rsid w:val="00E73A26"/>
    <w:rsid w:val="00E74653"/>
    <w:rsid w:val="00E7666E"/>
    <w:rsid w:val="00E76AB1"/>
    <w:rsid w:val="00E81C8A"/>
    <w:rsid w:val="00E821A1"/>
    <w:rsid w:val="00E82FB3"/>
    <w:rsid w:val="00E84B15"/>
    <w:rsid w:val="00E9703F"/>
    <w:rsid w:val="00EA00CA"/>
    <w:rsid w:val="00EA4BE9"/>
    <w:rsid w:val="00EA5674"/>
    <w:rsid w:val="00EA63C0"/>
    <w:rsid w:val="00EA7714"/>
    <w:rsid w:val="00EB2990"/>
    <w:rsid w:val="00EB3839"/>
    <w:rsid w:val="00EB7410"/>
    <w:rsid w:val="00EC4F05"/>
    <w:rsid w:val="00EC7A12"/>
    <w:rsid w:val="00ED0031"/>
    <w:rsid w:val="00ED4201"/>
    <w:rsid w:val="00ED6EF3"/>
    <w:rsid w:val="00EE12C9"/>
    <w:rsid w:val="00EE3F4C"/>
    <w:rsid w:val="00EE4620"/>
    <w:rsid w:val="00EE511F"/>
    <w:rsid w:val="00EF0D1B"/>
    <w:rsid w:val="00EF4BE7"/>
    <w:rsid w:val="00EF64C1"/>
    <w:rsid w:val="00EF6CD6"/>
    <w:rsid w:val="00F00354"/>
    <w:rsid w:val="00F03D4A"/>
    <w:rsid w:val="00F07A7E"/>
    <w:rsid w:val="00F123A2"/>
    <w:rsid w:val="00F12EAD"/>
    <w:rsid w:val="00F15A4B"/>
    <w:rsid w:val="00F22BB1"/>
    <w:rsid w:val="00F2738D"/>
    <w:rsid w:val="00F30FDB"/>
    <w:rsid w:val="00F31846"/>
    <w:rsid w:val="00F33E35"/>
    <w:rsid w:val="00F36788"/>
    <w:rsid w:val="00F37D34"/>
    <w:rsid w:val="00F408B4"/>
    <w:rsid w:val="00F44F72"/>
    <w:rsid w:val="00F45B2A"/>
    <w:rsid w:val="00F46D2E"/>
    <w:rsid w:val="00F535C2"/>
    <w:rsid w:val="00F615C9"/>
    <w:rsid w:val="00F65662"/>
    <w:rsid w:val="00F70CB8"/>
    <w:rsid w:val="00F7242D"/>
    <w:rsid w:val="00F813B3"/>
    <w:rsid w:val="00F83CFF"/>
    <w:rsid w:val="00F86884"/>
    <w:rsid w:val="00F931E4"/>
    <w:rsid w:val="00F93AA8"/>
    <w:rsid w:val="00F96DAB"/>
    <w:rsid w:val="00FA0714"/>
    <w:rsid w:val="00FA2ECA"/>
    <w:rsid w:val="00FA779B"/>
    <w:rsid w:val="00FB3A47"/>
    <w:rsid w:val="00FB639F"/>
    <w:rsid w:val="00FB73EB"/>
    <w:rsid w:val="00FC1E9A"/>
    <w:rsid w:val="00FC20D4"/>
    <w:rsid w:val="00FC5075"/>
    <w:rsid w:val="00FC5873"/>
    <w:rsid w:val="00FC7EE5"/>
    <w:rsid w:val="00FD3785"/>
    <w:rsid w:val="00FE36CE"/>
    <w:rsid w:val="00FE6D4F"/>
    <w:rsid w:val="00FF25E8"/>
    <w:rsid w:val="00FF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8FB63"/>
  <w15:docId w15:val="{FCB1778E-E8A1-42D0-880D-9B41D45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75736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5">
    <w:name w:val="List Paragraph"/>
    <w:basedOn w:val="a"/>
    <w:qFormat/>
    <w:rsid w:val="001F7E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1E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1EF2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CD6FF5"/>
    <w:rPr>
      <w:i/>
      <w:iCs/>
    </w:rPr>
  </w:style>
  <w:style w:type="character" w:styleId="a8">
    <w:name w:val="Strong"/>
    <w:basedOn w:val="a0"/>
    <w:uiPriority w:val="22"/>
    <w:qFormat/>
    <w:rsid w:val="00677599"/>
    <w:rPr>
      <w:b/>
      <w:bCs/>
    </w:rPr>
  </w:style>
  <w:style w:type="paragraph" w:customStyle="1" w:styleId="FootNote">
    <w:name w:val="FootNote"/>
    <w:next w:val="a"/>
    <w:uiPriority w:val="99"/>
    <w:rsid w:val="006D26D3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8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E59"/>
  </w:style>
  <w:style w:type="paragraph" w:styleId="ab">
    <w:name w:val="footer"/>
    <w:basedOn w:val="a"/>
    <w:link w:val="ac"/>
    <w:uiPriority w:val="99"/>
    <w:unhideWhenUsed/>
    <w:rsid w:val="0078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E59"/>
  </w:style>
  <w:style w:type="paragraph" w:styleId="ad">
    <w:name w:val="footnote text"/>
    <w:basedOn w:val="a"/>
    <w:link w:val="ae"/>
    <w:rsid w:val="0058653A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58653A"/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00FE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E010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E010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E010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52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39C6-FADE-4CA1-8693-F5BDFC29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25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Игнатьева</dc:creator>
  <cp:keywords/>
  <dc:description/>
  <cp:lastModifiedBy>Виктория Александровна Игнатьева</cp:lastModifiedBy>
  <cp:revision>69</cp:revision>
  <dcterms:created xsi:type="dcterms:W3CDTF">2019-02-26T12:57:00Z</dcterms:created>
  <dcterms:modified xsi:type="dcterms:W3CDTF">2019-05-13T12:55:00Z</dcterms:modified>
</cp:coreProperties>
</file>