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67" w:rsidRPr="00D24F55" w:rsidRDefault="00312767" w:rsidP="00561415">
      <w:pPr>
        <w:spacing w:line="360" w:lineRule="auto"/>
        <w:jc w:val="center"/>
        <w:rPr>
          <w:rFonts w:cs="Times New Roman"/>
          <w:b/>
          <w:bCs/>
          <w:szCs w:val="28"/>
        </w:rPr>
      </w:pPr>
      <w:r w:rsidRPr="00D24F55">
        <w:rPr>
          <w:rFonts w:cs="Times New Roman"/>
          <w:b/>
          <w:bCs/>
          <w:szCs w:val="28"/>
        </w:rPr>
        <w:t>МИНИСТЕРСТВО ОБРАЗОВАНИЯ И НАУКИ РОССИЙСКОЙ ФЕДЕРАЦИИ</w:t>
      </w:r>
    </w:p>
    <w:p w:rsidR="00312767" w:rsidRPr="00D24F55" w:rsidRDefault="00312767" w:rsidP="00561415">
      <w:pPr>
        <w:spacing w:line="360" w:lineRule="auto"/>
        <w:jc w:val="center"/>
        <w:rPr>
          <w:rFonts w:cs="Times New Roman"/>
          <w:b/>
          <w:bCs/>
          <w:szCs w:val="28"/>
        </w:rPr>
      </w:pPr>
    </w:p>
    <w:p w:rsidR="00312767" w:rsidRPr="00D24F55" w:rsidRDefault="00312767" w:rsidP="00561415">
      <w:pPr>
        <w:spacing w:line="360" w:lineRule="auto"/>
        <w:jc w:val="center"/>
        <w:rPr>
          <w:rFonts w:cs="Times New Roman"/>
          <w:b/>
          <w:bCs/>
          <w:szCs w:val="28"/>
        </w:rPr>
      </w:pPr>
      <w:r w:rsidRPr="00D24F55">
        <w:rPr>
          <w:rFonts w:cs="Times New Roman"/>
          <w:b/>
          <w:bCs/>
          <w:szCs w:val="28"/>
        </w:rPr>
        <w:t>Федеральное государственное бюджетное образовательное учреждение высшего образования</w:t>
      </w:r>
    </w:p>
    <w:p w:rsidR="00312767" w:rsidRPr="00D24F55" w:rsidRDefault="00312767" w:rsidP="00561415">
      <w:pPr>
        <w:spacing w:line="360" w:lineRule="auto"/>
        <w:jc w:val="center"/>
        <w:rPr>
          <w:rFonts w:cs="Times New Roman"/>
          <w:b/>
          <w:bCs/>
          <w:szCs w:val="28"/>
        </w:rPr>
      </w:pPr>
      <w:r w:rsidRPr="00D24F55">
        <w:rPr>
          <w:rFonts w:cs="Times New Roman"/>
          <w:b/>
          <w:bCs/>
          <w:szCs w:val="28"/>
        </w:rPr>
        <w:t>«Российский химико-технологический университет имени Д. И. Менделеева»</w:t>
      </w:r>
    </w:p>
    <w:p w:rsidR="00312767" w:rsidRPr="00927AF8" w:rsidRDefault="00312767" w:rsidP="00561415">
      <w:pPr>
        <w:spacing w:line="360" w:lineRule="auto"/>
        <w:jc w:val="center"/>
        <w:rPr>
          <w:rFonts w:cs="Times New Roman"/>
          <w:b/>
          <w:bCs/>
          <w:szCs w:val="28"/>
        </w:rPr>
      </w:pPr>
    </w:p>
    <w:p w:rsidR="00312767" w:rsidRPr="00D24F55" w:rsidRDefault="00312767" w:rsidP="00561415">
      <w:pPr>
        <w:spacing w:line="360" w:lineRule="auto"/>
        <w:jc w:val="center"/>
        <w:rPr>
          <w:rFonts w:cs="Times New Roman"/>
          <w:b/>
          <w:bCs/>
          <w:szCs w:val="28"/>
        </w:rPr>
      </w:pPr>
      <w:r w:rsidRPr="00D24F55">
        <w:rPr>
          <w:rFonts w:cs="Times New Roman"/>
          <w:b/>
          <w:bCs/>
          <w:szCs w:val="28"/>
        </w:rPr>
        <w:t>Институт экономики и менеджмента</w:t>
      </w:r>
    </w:p>
    <w:p w:rsidR="00312767" w:rsidRPr="00D24F55" w:rsidRDefault="00312767" w:rsidP="00561415">
      <w:pPr>
        <w:spacing w:line="360" w:lineRule="auto"/>
        <w:jc w:val="center"/>
        <w:rPr>
          <w:rFonts w:cs="Times New Roman"/>
          <w:b/>
          <w:bCs/>
          <w:szCs w:val="28"/>
        </w:rPr>
      </w:pPr>
      <w:r w:rsidRPr="00D24F55">
        <w:rPr>
          <w:rFonts w:cs="Times New Roman"/>
          <w:b/>
          <w:bCs/>
          <w:szCs w:val="28"/>
        </w:rPr>
        <w:t>Кафедра менеджмента и маркетинга</w:t>
      </w:r>
    </w:p>
    <w:p w:rsidR="00312767" w:rsidRPr="00927AF8" w:rsidRDefault="00312767" w:rsidP="00561415">
      <w:pPr>
        <w:spacing w:line="360" w:lineRule="auto"/>
        <w:jc w:val="center"/>
        <w:rPr>
          <w:rFonts w:cs="Times New Roman"/>
          <w:b/>
          <w:bCs/>
          <w:szCs w:val="28"/>
        </w:rPr>
      </w:pPr>
    </w:p>
    <w:p w:rsidR="00312767" w:rsidRPr="00D24F55" w:rsidRDefault="00312767" w:rsidP="00561415">
      <w:pPr>
        <w:spacing w:line="360" w:lineRule="auto"/>
        <w:jc w:val="center"/>
        <w:rPr>
          <w:rFonts w:cs="Times New Roman"/>
          <w:b/>
          <w:bCs/>
          <w:szCs w:val="28"/>
        </w:rPr>
      </w:pPr>
      <w:r w:rsidRPr="00D24F55">
        <w:rPr>
          <w:rFonts w:cs="Times New Roman"/>
          <w:b/>
          <w:bCs/>
          <w:szCs w:val="28"/>
        </w:rPr>
        <w:t>ВЫПУСКНАЯ КВАЛИФИКАЦИОННАЯ РАБОТА</w:t>
      </w:r>
    </w:p>
    <w:p w:rsidR="00312767" w:rsidRPr="00D24F55" w:rsidRDefault="00312767" w:rsidP="00561415">
      <w:pPr>
        <w:spacing w:line="360" w:lineRule="auto"/>
        <w:jc w:val="center"/>
        <w:rPr>
          <w:rFonts w:cs="Times New Roman"/>
          <w:b/>
          <w:bCs/>
          <w:szCs w:val="28"/>
        </w:rPr>
      </w:pPr>
      <w:r w:rsidRPr="00D24F55">
        <w:rPr>
          <w:rFonts w:cs="Times New Roman"/>
          <w:b/>
          <w:bCs/>
          <w:szCs w:val="28"/>
        </w:rPr>
        <w:t>на тему:</w:t>
      </w:r>
    </w:p>
    <w:p w:rsidR="00312767" w:rsidRPr="00D24F55" w:rsidRDefault="00312767" w:rsidP="00561415">
      <w:pPr>
        <w:spacing w:line="360" w:lineRule="auto"/>
        <w:jc w:val="center"/>
        <w:rPr>
          <w:rFonts w:cs="Times New Roman"/>
          <w:b/>
          <w:bCs/>
          <w:szCs w:val="28"/>
        </w:rPr>
      </w:pPr>
      <w:r w:rsidRPr="00D24F55">
        <w:rPr>
          <w:b/>
          <w:color w:val="000000"/>
          <w:szCs w:val="28"/>
        </w:rPr>
        <w:t xml:space="preserve">Продвижение и совершенствование </w:t>
      </w:r>
      <w:proofErr w:type="gramStart"/>
      <w:r w:rsidRPr="00D24F55">
        <w:rPr>
          <w:b/>
          <w:color w:val="000000"/>
          <w:szCs w:val="28"/>
        </w:rPr>
        <w:t>интернет-маркетинга</w:t>
      </w:r>
      <w:proofErr w:type="gramEnd"/>
      <w:r w:rsidRPr="00D24F55">
        <w:rPr>
          <w:b/>
          <w:color w:val="000000"/>
          <w:szCs w:val="28"/>
        </w:rPr>
        <w:t xml:space="preserve"> </w:t>
      </w:r>
      <w:r>
        <w:rPr>
          <w:b/>
          <w:color w:val="000000"/>
          <w:szCs w:val="28"/>
        </w:rPr>
        <w:t>(</w:t>
      </w:r>
      <w:r w:rsidRPr="00D24F55">
        <w:rPr>
          <w:b/>
          <w:color w:val="000000"/>
          <w:szCs w:val="28"/>
        </w:rPr>
        <w:t xml:space="preserve">на примере агентства </w:t>
      </w:r>
      <w:r>
        <w:rPr>
          <w:b/>
          <w:color w:val="000000"/>
          <w:szCs w:val="28"/>
        </w:rPr>
        <w:t xml:space="preserve">по </w:t>
      </w:r>
      <w:r w:rsidRPr="00D24F55">
        <w:rPr>
          <w:b/>
          <w:color w:val="000000"/>
          <w:szCs w:val="28"/>
        </w:rPr>
        <w:t>недвижимости ООО «Миэль»</w:t>
      </w:r>
      <w:r>
        <w:rPr>
          <w:b/>
          <w:color w:val="000000"/>
          <w:szCs w:val="28"/>
        </w:rPr>
        <w:t>)</w:t>
      </w:r>
    </w:p>
    <w:p w:rsidR="00312767" w:rsidRPr="00D24F55" w:rsidRDefault="00312767" w:rsidP="00B97642">
      <w:pPr>
        <w:spacing w:line="360" w:lineRule="auto"/>
        <w:rPr>
          <w:rFonts w:cs="Times New Roman"/>
          <w:szCs w:val="28"/>
        </w:rPr>
      </w:pPr>
      <w:r w:rsidRPr="00D24F55">
        <w:rPr>
          <w:rFonts w:cs="Times New Roman"/>
          <w:szCs w:val="28"/>
        </w:rPr>
        <w:t>Заведующий кафедрой</w:t>
      </w:r>
    </w:p>
    <w:p w:rsidR="00312767" w:rsidRPr="00D24F55" w:rsidRDefault="00312767" w:rsidP="00561415">
      <w:pPr>
        <w:spacing w:line="360" w:lineRule="auto"/>
        <w:jc w:val="center"/>
        <w:rPr>
          <w:rFonts w:cs="Times New Roman"/>
          <w:szCs w:val="28"/>
        </w:rPr>
      </w:pPr>
      <w:r w:rsidRPr="00D24F55">
        <w:rPr>
          <w:rFonts w:cs="Times New Roman"/>
          <w:szCs w:val="28"/>
        </w:rPr>
        <w:t>менеджмента и маркетинга                  ____________ A.Е. Хачатуров-Тавризян</w:t>
      </w:r>
    </w:p>
    <w:p w:rsidR="00312767" w:rsidRPr="00D24F55" w:rsidRDefault="00312767" w:rsidP="00561415">
      <w:pPr>
        <w:spacing w:line="360" w:lineRule="auto"/>
        <w:jc w:val="center"/>
        <w:rPr>
          <w:rFonts w:cs="Times New Roman"/>
          <w:szCs w:val="28"/>
        </w:rPr>
      </w:pPr>
      <w:r w:rsidRPr="00D24F55">
        <w:rPr>
          <w:rFonts w:cs="Times New Roman"/>
          <w:szCs w:val="28"/>
        </w:rPr>
        <w:t>Руков</w:t>
      </w:r>
      <w:r w:rsidR="00470AA7">
        <w:rPr>
          <w:rFonts w:cs="Times New Roman"/>
          <w:szCs w:val="28"/>
        </w:rPr>
        <w:t>одитель ВКР</w:t>
      </w:r>
      <w:proofErr w:type="gramStart"/>
      <w:r w:rsidR="00470AA7">
        <w:rPr>
          <w:rFonts w:cs="Times New Roman"/>
          <w:szCs w:val="28"/>
        </w:rPr>
        <w:t xml:space="preserve">       С</w:t>
      </w:r>
      <w:proofErr w:type="gramEnd"/>
      <w:r w:rsidR="00470AA7">
        <w:rPr>
          <w:rFonts w:cs="Times New Roman"/>
          <w:szCs w:val="28"/>
        </w:rPr>
        <w:t xml:space="preserve">т. преподаватель     </w:t>
      </w:r>
      <w:r w:rsidRPr="00D24F55">
        <w:rPr>
          <w:rFonts w:cs="Times New Roman"/>
          <w:szCs w:val="28"/>
        </w:rPr>
        <w:t xml:space="preserve"> ____________ </w:t>
      </w:r>
      <w:r w:rsidR="00470AA7">
        <w:rPr>
          <w:rFonts w:cs="Times New Roman"/>
          <w:szCs w:val="28"/>
        </w:rPr>
        <w:t xml:space="preserve">     Штурмин Ф.С.</w:t>
      </w:r>
    </w:p>
    <w:p w:rsidR="00312767" w:rsidRPr="00927AF8" w:rsidRDefault="00312767" w:rsidP="00561415">
      <w:pPr>
        <w:spacing w:line="360" w:lineRule="auto"/>
        <w:jc w:val="center"/>
        <w:rPr>
          <w:rFonts w:cs="Times New Roman"/>
          <w:i/>
          <w:iCs/>
          <w:sz w:val="20"/>
          <w:szCs w:val="20"/>
        </w:rPr>
      </w:pPr>
      <w:r w:rsidRPr="0015488A">
        <w:rPr>
          <w:rFonts w:cs="Times New Roman"/>
          <w:i/>
          <w:iCs/>
          <w:sz w:val="20"/>
          <w:szCs w:val="20"/>
        </w:rPr>
        <w:t xml:space="preserve">                                                   </w:t>
      </w:r>
      <w:r w:rsidRPr="00D24F55">
        <w:rPr>
          <w:rFonts w:cs="Times New Roman"/>
          <w:i/>
          <w:iCs/>
          <w:sz w:val="20"/>
          <w:szCs w:val="20"/>
        </w:rPr>
        <w:t xml:space="preserve">ученая степень, ученое звание       подпись         </w:t>
      </w:r>
      <w:r>
        <w:rPr>
          <w:rFonts w:cs="Times New Roman"/>
          <w:i/>
          <w:iCs/>
          <w:sz w:val="20"/>
          <w:szCs w:val="20"/>
        </w:rPr>
        <w:t xml:space="preserve">           (ФИО руководителя)</w:t>
      </w:r>
    </w:p>
    <w:p w:rsidR="00312767" w:rsidRPr="00D24F55" w:rsidRDefault="00312767" w:rsidP="00561415">
      <w:pPr>
        <w:spacing w:line="360" w:lineRule="auto"/>
        <w:jc w:val="center"/>
        <w:rPr>
          <w:rFonts w:cs="Times New Roman"/>
          <w:szCs w:val="28"/>
        </w:rPr>
      </w:pPr>
      <w:r w:rsidRPr="00D24F55">
        <w:rPr>
          <w:rFonts w:cs="Times New Roman"/>
          <w:szCs w:val="28"/>
        </w:rPr>
        <w:t xml:space="preserve">Автор ВКР                                        </w:t>
      </w:r>
      <w:r w:rsidR="00470AA7">
        <w:rPr>
          <w:rFonts w:cs="Times New Roman"/>
          <w:szCs w:val="28"/>
        </w:rPr>
        <w:t xml:space="preserve">                     ____________   Арутюнян А.А.</w:t>
      </w:r>
    </w:p>
    <w:p w:rsidR="00312767" w:rsidRPr="00D24F55" w:rsidRDefault="00470AA7" w:rsidP="00470AA7">
      <w:pPr>
        <w:spacing w:line="360" w:lineRule="auto"/>
        <w:ind w:firstLine="708"/>
        <w:jc w:val="center"/>
        <w:rPr>
          <w:rFonts w:cs="Times New Roman"/>
          <w:i/>
          <w:iCs/>
          <w:szCs w:val="28"/>
        </w:rPr>
      </w:pPr>
      <w:r>
        <w:rPr>
          <w:rFonts w:cs="Times New Roman"/>
          <w:i/>
          <w:iCs/>
          <w:sz w:val="20"/>
          <w:szCs w:val="20"/>
        </w:rPr>
        <w:t xml:space="preserve">                                                                                          </w:t>
      </w:r>
      <w:r w:rsidR="00312767" w:rsidRPr="00D24F55">
        <w:rPr>
          <w:rFonts w:cs="Times New Roman"/>
          <w:i/>
          <w:iCs/>
          <w:sz w:val="20"/>
          <w:szCs w:val="20"/>
        </w:rPr>
        <w:t>подпись                      (ФИО студента)</w:t>
      </w:r>
    </w:p>
    <w:p w:rsidR="00312767" w:rsidRDefault="00312767" w:rsidP="00561415">
      <w:pPr>
        <w:spacing w:line="360" w:lineRule="auto"/>
        <w:jc w:val="center"/>
        <w:rPr>
          <w:rFonts w:cs="Times New Roman"/>
          <w:sz w:val="24"/>
          <w:szCs w:val="24"/>
        </w:rPr>
      </w:pPr>
    </w:p>
    <w:p w:rsidR="00312767" w:rsidRPr="0082339B" w:rsidRDefault="00312767" w:rsidP="00561415">
      <w:pPr>
        <w:spacing w:line="360" w:lineRule="auto"/>
        <w:jc w:val="center"/>
        <w:rPr>
          <w:rFonts w:cs="Times New Roman"/>
          <w:sz w:val="24"/>
          <w:szCs w:val="24"/>
        </w:rPr>
      </w:pPr>
      <w:r w:rsidRPr="00D24F55">
        <w:rPr>
          <w:rFonts w:cs="Times New Roman"/>
          <w:sz w:val="24"/>
          <w:szCs w:val="24"/>
        </w:rPr>
        <w:t>Москва 2017</w:t>
      </w:r>
    </w:p>
    <w:p w:rsidR="00526FCD" w:rsidRDefault="00526FCD" w:rsidP="0056177D">
      <w:pPr>
        <w:pageBreakBefore/>
        <w:jc w:val="center"/>
        <w:rPr>
          <w:rFonts w:cs="Times New Roman"/>
          <w:sz w:val="24"/>
          <w:szCs w:val="26"/>
        </w:rPr>
        <w:sectPr w:rsidR="00526FCD" w:rsidSect="00A4797C">
          <w:footerReference w:type="default" r:id="rId9"/>
          <w:pgSz w:w="11906" w:h="16838"/>
          <w:pgMar w:top="1134" w:right="850" w:bottom="1134" w:left="1701" w:header="708" w:footer="708" w:gutter="0"/>
          <w:pgNumType w:start="0"/>
          <w:cols w:space="708"/>
          <w:titlePg/>
          <w:docGrid w:linePitch="360"/>
        </w:sectPr>
      </w:pPr>
    </w:p>
    <w:p w:rsidR="00465027" w:rsidRPr="00465027" w:rsidRDefault="00465027" w:rsidP="0056177D">
      <w:pPr>
        <w:pageBreakBefore/>
        <w:jc w:val="center"/>
        <w:rPr>
          <w:rFonts w:cs="Times New Roman"/>
          <w:sz w:val="24"/>
          <w:szCs w:val="26"/>
        </w:rPr>
      </w:pPr>
      <w:r w:rsidRPr="00465027">
        <w:rPr>
          <w:rFonts w:cs="Times New Roman"/>
          <w:sz w:val="24"/>
          <w:szCs w:val="26"/>
        </w:rPr>
        <w:lastRenderedPageBreak/>
        <w:t>Министерство образования и науки Российской Федерации</w:t>
      </w:r>
    </w:p>
    <w:p w:rsidR="00465027" w:rsidRPr="00465027" w:rsidRDefault="00465027" w:rsidP="00465027">
      <w:pPr>
        <w:jc w:val="center"/>
        <w:rPr>
          <w:rFonts w:cs="Times New Roman"/>
          <w:sz w:val="24"/>
          <w:szCs w:val="26"/>
        </w:rPr>
      </w:pPr>
      <w:r w:rsidRPr="00465027">
        <w:rPr>
          <w:rFonts w:cs="Times New Roman"/>
          <w:sz w:val="24"/>
          <w:szCs w:val="26"/>
        </w:rPr>
        <w:t>Федеральное государственное бюджетное образовательное учреждение высшего образования</w:t>
      </w:r>
    </w:p>
    <w:p w:rsidR="00465027" w:rsidRPr="00465027" w:rsidRDefault="00465027" w:rsidP="00465027">
      <w:pPr>
        <w:jc w:val="center"/>
        <w:rPr>
          <w:rFonts w:cs="Times New Roman"/>
          <w:sz w:val="24"/>
          <w:szCs w:val="26"/>
        </w:rPr>
      </w:pPr>
      <w:r w:rsidRPr="00465027">
        <w:rPr>
          <w:rFonts w:cs="Times New Roman"/>
          <w:sz w:val="24"/>
          <w:szCs w:val="26"/>
        </w:rPr>
        <w:t>«Российский Химико-Технологический Университет им. Д.И. Менделеева»</w:t>
      </w:r>
    </w:p>
    <w:p w:rsidR="00465027" w:rsidRPr="00465027" w:rsidRDefault="00465027" w:rsidP="00465027">
      <w:pPr>
        <w:rPr>
          <w:rFonts w:cs="Times New Roman"/>
          <w:sz w:val="24"/>
          <w:szCs w:val="26"/>
        </w:rPr>
      </w:pPr>
    </w:p>
    <w:p w:rsidR="00465027" w:rsidRPr="00465027" w:rsidRDefault="00465027" w:rsidP="00465027">
      <w:pPr>
        <w:jc w:val="center"/>
        <w:rPr>
          <w:rFonts w:cs="Times New Roman"/>
          <w:b/>
          <w:sz w:val="24"/>
          <w:szCs w:val="26"/>
        </w:rPr>
      </w:pPr>
      <w:r w:rsidRPr="00465027">
        <w:rPr>
          <w:rFonts w:cs="Times New Roman"/>
          <w:b/>
          <w:sz w:val="24"/>
          <w:szCs w:val="26"/>
        </w:rPr>
        <w:t>Институт Экономики и менеджмента</w:t>
      </w:r>
    </w:p>
    <w:p w:rsidR="00465027" w:rsidRPr="00465027" w:rsidRDefault="00465027" w:rsidP="00465027">
      <w:pPr>
        <w:jc w:val="center"/>
        <w:rPr>
          <w:rFonts w:cs="Times New Roman"/>
          <w:sz w:val="24"/>
          <w:szCs w:val="26"/>
        </w:rPr>
      </w:pPr>
      <w:r w:rsidRPr="00465027">
        <w:rPr>
          <w:rFonts w:cs="Times New Roman"/>
          <w:sz w:val="24"/>
          <w:szCs w:val="26"/>
        </w:rPr>
        <w:t>Кафедра менеджмента и маркетинга</w:t>
      </w:r>
    </w:p>
    <w:p w:rsidR="00465027" w:rsidRPr="0056177D" w:rsidRDefault="00465027" w:rsidP="00465027">
      <w:pPr>
        <w:jc w:val="center"/>
        <w:rPr>
          <w:rFonts w:cs="Times New Roman"/>
          <w:sz w:val="24"/>
          <w:szCs w:val="26"/>
        </w:rPr>
      </w:pPr>
    </w:p>
    <w:p w:rsidR="00465027" w:rsidRPr="00465027" w:rsidRDefault="00465027" w:rsidP="00465027">
      <w:pPr>
        <w:jc w:val="center"/>
        <w:rPr>
          <w:rFonts w:cs="Times New Roman"/>
          <w:sz w:val="24"/>
          <w:szCs w:val="26"/>
        </w:rPr>
      </w:pPr>
      <w:r w:rsidRPr="00465027">
        <w:rPr>
          <w:rFonts w:cs="Times New Roman"/>
          <w:sz w:val="24"/>
          <w:szCs w:val="26"/>
        </w:rPr>
        <w:t>Задание</w:t>
      </w:r>
    </w:p>
    <w:p w:rsidR="00465027" w:rsidRPr="00465027" w:rsidRDefault="00465027" w:rsidP="00465027">
      <w:pPr>
        <w:jc w:val="center"/>
        <w:rPr>
          <w:rFonts w:cs="Times New Roman"/>
          <w:sz w:val="24"/>
          <w:szCs w:val="26"/>
        </w:rPr>
      </w:pPr>
      <w:r w:rsidRPr="00465027">
        <w:rPr>
          <w:rFonts w:cs="Times New Roman"/>
          <w:sz w:val="24"/>
          <w:szCs w:val="26"/>
        </w:rPr>
        <w:t>На выполнение выпускной квалификационной работы</w:t>
      </w:r>
    </w:p>
    <w:p w:rsidR="00465027" w:rsidRPr="00465027" w:rsidRDefault="00465027" w:rsidP="00465027">
      <w:pPr>
        <w:jc w:val="center"/>
        <w:rPr>
          <w:rFonts w:cs="Times New Roman"/>
          <w:b/>
          <w:sz w:val="24"/>
          <w:szCs w:val="26"/>
        </w:rPr>
      </w:pPr>
      <w:r w:rsidRPr="00465027">
        <w:rPr>
          <w:rFonts w:cs="Times New Roman"/>
          <w:sz w:val="24"/>
          <w:szCs w:val="26"/>
        </w:rPr>
        <w:t xml:space="preserve">Студенту Арутюняну </w:t>
      </w:r>
      <w:proofErr w:type="spellStart"/>
      <w:r w:rsidRPr="00465027">
        <w:rPr>
          <w:rFonts w:cs="Times New Roman"/>
          <w:sz w:val="24"/>
          <w:szCs w:val="26"/>
        </w:rPr>
        <w:t>Аруту</w:t>
      </w:r>
      <w:proofErr w:type="spellEnd"/>
      <w:r w:rsidRPr="00465027">
        <w:rPr>
          <w:rFonts w:cs="Times New Roman"/>
          <w:sz w:val="24"/>
          <w:szCs w:val="26"/>
        </w:rPr>
        <w:t xml:space="preserve"> Артуровичу (Эк-41)</w:t>
      </w:r>
    </w:p>
    <w:p w:rsidR="00465027" w:rsidRPr="00465027" w:rsidRDefault="00465027" w:rsidP="00465027">
      <w:pPr>
        <w:jc w:val="center"/>
        <w:rPr>
          <w:rFonts w:cs="Times New Roman"/>
          <w:sz w:val="24"/>
          <w:szCs w:val="26"/>
        </w:rPr>
      </w:pPr>
      <w:r w:rsidRPr="00465027">
        <w:rPr>
          <w:rFonts w:cs="Times New Roman"/>
          <w:b/>
          <w:sz w:val="24"/>
          <w:szCs w:val="26"/>
        </w:rPr>
        <w:t xml:space="preserve">Тема выпускной квалификационной работы: </w:t>
      </w:r>
      <w:r w:rsidRPr="00465027">
        <w:rPr>
          <w:rFonts w:cs="Times New Roman"/>
          <w:sz w:val="24"/>
          <w:szCs w:val="26"/>
        </w:rPr>
        <w:t>«</w:t>
      </w:r>
      <w:r w:rsidRPr="00465027">
        <w:rPr>
          <w:color w:val="000000"/>
          <w:sz w:val="24"/>
          <w:szCs w:val="26"/>
        </w:rPr>
        <w:t xml:space="preserve">Продвижение и совершенствование </w:t>
      </w:r>
      <w:proofErr w:type="gramStart"/>
      <w:r w:rsidRPr="00465027">
        <w:rPr>
          <w:color w:val="000000"/>
          <w:sz w:val="24"/>
          <w:szCs w:val="26"/>
        </w:rPr>
        <w:t>интернет-маркетинга</w:t>
      </w:r>
      <w:proofErr w:type="gramEnd"/>
      <w:r w:rsidRPr="00465027">
        <w:rPr>
          <w:color w:val="000000"/>
          <w:sz w:val="24"/>
          <w:szCs w:val="26"/>
        </w:rPr>
        <w:t xml:space="preserve"> на примере агентства недвижимости ООО «Миэль</w:t>
      </w:r>
      <w:r w:rsidRPr="00465027">
        <w:rPr>
          <w:rFonts w:cs="Times New Roman"/>
          <w:sz w:val="24"/>
          <w:szCs w:val="26"/>
        </w:rPr>
        <w:t>»</w:t>
      </w:r>
    </w:p>
    <w:p w:rsidR="00465027" w:rsidRPr="00465027" w:rsidRDefault="00465027" w:rsidP="00465027">
      <w:pPr>
        <w:rPr>
          <w:rFonts w:cs="Times New Roman"/>
          <w:b/>
          <w:sz w:val="24"/>
          <w:szCs w:val="26"/>
        </w:rPr>
      </w:pPr>
      <w:r w:rsidRPr="00465027">
        <w:rPr>
          <w:rFonts w:cs="Times New Roman"/>
          <w:b/>
          <w:sz w:val="24"/>
          <w:szCs w:val="26"/>
        </w:rPr>
        <w:t xml:space="preserve">Цель работы: </w:t>
      </w:r>
      <w:r w:rsidRPr="00465027">
        <w:rPr>
          <w:rFonts w:cs="Times New Roman"/>
          <w:sz w:val="24"/>
          <w:szCs w:val="26"/>
        </w:rPr>
        <w:t xml:space="preserve">Определение роли </w:t>
      </w:r>
      <w:proofErr w:type="gramStart"/>
      <w:r w:rsidRPr="00465027">
        <w:rPr>
          <w:rFonts w:cs="Times New Roman"/>
          <w:sz w:val="24"/>
          <w:szCs w:val="26"/>
        </w:rPr>
        <w:t>инт</w:t>
      </w:r>
      <w:r w:rsidR="005A0A3F">
        <w:rPr>
          <w:rFonts w:cs="Times New Roman"/>
          <w:sz w:val="24"/>
          <w:szCs w:val="26"/>
        </w:rPr>
        <w:t>ернет-маркетинга</w:t>
      </w:r>
      <w:proofErr w:type="gramEnd"/>
      <w:r w:rsidR="005A0A3F">
        <w:rPr>
          <w:rFonts w:cs="Times New Roman"/>
          <w:sz w:val="24"/>
          <w:szCs w:val="26"/>
        </w:rPr>
        <w:t xml:space="preserve">  в </w:t>
      </w:r>
      <w:r w:rsidR="008815F0">
        <w:rPr>
          <w:rFonts w:cs="Times New Roman"/>
          <w:sz w:val="24"/>
          <w:szCs w:val="26"/>
        </w:rPr>
        <w:t>деятельности агентства</w:t>
      </w:r>
      <w:r w:rsidR="005A0A3F">
        <w:rPr>
          <w:rFonts w:cs="Times New Roman"/>
          <w:sz w:val="24"/>
          <w:szCs w:val="26"/>
        </w:rPr>
        <w:t xml:space="preserve"> </w:t>
      </w:r>
      <w:r w:rsidRPr="00465027">
        <w:rPr>
          <w:rFonts w:cs="Times New Roman"/>
          <w:sz w:val="24"/>
          <w:szCs w:val="26"/>
        </w:rPr>
        <w:t xml:space="preserve"> недвижимости, </w:t>
      </w:r>
      <w:r w:rsidRPr="00465027">
        <w:rPr>
          <w:rFonts w:cs="Times New Roman"/>
          <w:color w:val="000000"/>
          <w:sz w:val="24"/>
          <w:szCs w:val="26"/>
          <w:shd w:val="clear" w:color="auto" w:fill="FFFFFF"/>
        </w:rPr>
        <w:t>повышении конкурентоспособности компании и увеличении ее доходности.</w:t>
      </w:r>
      <w:r w:rsidRPr="00465027">
        <w:rPr>
          <w:rFonts w:ascii="Arial" w:hAnsi="Arial" w:cs="Arial"/>
          <w:color w:val="000000"/>
          <w:sz w:val="24"/>
          <w:szCs w:val="26"/>
        </w:rPr>
        <w:br/>
      </w:r>
      <w:r w:rsidRPr="00465027">
        <w:rPr>
          <w:rFonts w:cs="Times New Roman"/>
          <w:b/>
          <w:sz w:val="24"/>
          <w:szCs w:val="26"/>
        </w:rPr>
        <w:t>Перечень вопросов, подлежащих рассмотрению в дипломной работе:</w:t>
      </w:r>
    </w:p>
    <w:p w:rsidR="00465027" w:rsidRPr="00465027" w:rsidRDefault="00465027" w:rsidP="00465027">
      <w:pPr>
        <w:rPr>
          <w:rFonts w:cs="Times New Roman"/>
          <w:b/>
          <w:sz w:val="24"/>
          <w:szCs w:val="26"/>
        </w:rPr>
      </w:pPr>
      <w:r w:rsidRPr="00465027">
        <w:rPr>
          <w:rFonts w:cs="Times New Roman"/>
          <w:b/>
          <w:sz w:val="24"/>
          <w:szCs w:val="26"/>
        </w:rPr>
        <w:t xml:space="preserve">1. </w:t>
      </w:r>
      <w:r w:rsidRPr="00465027">
        <w:rPr>
          <w:rFonts w:cs="Times New Roman"/>
          <w:sz w:val="24"/>
          <w:szCs w:val="26"/>
        </w:rPr>
        <w:t xml:space="preserve">Общая роль </w:t>
      </w:r>
      <w:proofErr w:type="gramStart"/>
      <w:r w:rsidRPr="00465027">
        <w:rPr>
          <w:rFonts w:cs="Times New Roman"/>
          <w:sz w:val="24"/>
          <w:szCs w:val="26"/>
        </w:rPr>
        <w:t>ин</w:t>
      </w:r>
      <w:r w:rsidR="008815F0">
        <w:rPr>
          <w:rFonts w:cs="Times New Roman"/>
          <w:sz w:val="24"/>
          <w:szCs w:val="26"/>
        </w:rPr>
        <w:t>тернет-маркетинга</w:t>
      </w:r>
      <w:proofErr w:type="gramEnd"/>
      <w:r w:rsidR="008815F0">
        <w:rPr>
          <w:rFonts w:cs="Times New Roman"/>
          <w:sz w:val="24"/>
          <w:szCs w:val="26"/>
        </w:rPr>
        <w:t xml:space="preserve"> в агентстве</w:t>
      </w:r>
      <w:r w:rsidRPr="00465027">
        <w:rPr>
          <w:rFonts w:cs="Times New Roman"/>
          <w:sz w:val="24"/>
          <w:szCs w:val="26"/>
        </w:rPr>
        <w:t xml:space="preserve"> недвижимости. Анализ рынка выбранной сферы деятельности.</w:t>
      </w:r>
    </w:p>
    <w:p w:rsidR="00465027" w:rsidRPr="00465027" w:rsidRDefault="00465027" w:rsidP="00465027">
      <w:pPr>
        <w:rPr>
          <w:rFonts w:cs="Times New Roman"/>
          <w:color w:val="000000"/>
          <w:sz w:val="24"/>
          <w:szCs w:val="26"/>
          <w:shd w:val="clear" w:color="auto" w:fill="F3F3ED"/>
        </w:rPr>
      </w:pPr>
      <w:r w:rsidRPr="00465027">
        <w:rPr>
          <w:rFonts w:cs="Times New Roman"/>
          <w:b/>
          <w:sz w:val="24"/>
          <w:szCs w:val="26"/>
        </w:rPr>
        <w:t xml:space="preserve">2. </w:t>
      </w:r>
      <w:r w:rsidRPr="00465027">
        <w:rPr>
          <w:rFonts w:cs="Times New Roman"/>
          <w:sz w:val="24"/>
          <w:szCs w:val="26"/>
        </w:rPr>
        <w:t xml:space="preserve">Внедрение </w:t>
      </w:r>
      <w:proofErr w:type="gramStart"/>
      <w:r w:rsidRPr="00465027">
        <w:rPr>
          <w:rFonts w:cs="Times New Roman"/>
          <w:sz w:val="24"/>
          <w:szCs w:val="26"/>
        </w:rPr>
        <w:t>интернет-технологий</w:t>
      </w:r>
      <w:proofErr w:type="gramEnd"/>
      <w:r w:rsidRPr="00465027">
        <w:rPr>
          <w:rFonts w:cs="Times New Roman"/>
          <w:sz w:val="24"/>
          <w:szCs w:val="26"/>
        </w:rPr>
        <w:t xml:space="preserve"> как метод повышения эффективности маркетинговой деятельности на предприятии.</w:t>
      </w:r>
    </w:p>
    <w:p w:rsidR="00465027" w:rsidRPr="0056177D" w:rsidRDefault="00465027" w:rsidP="00465027">
      <w:pPr>
        <w:rPr>
          <w:rFonts w:cs="Times New Roman"/>
          <w:sz w:val="24"/>
          <w:szCs w:val="26"/>
        </w:rPr>
      </w:pPr>
      <w:r w:rsidRPr="00465027">
        <w:rPr>
          <w:rFonts w:cs="Times New Roman"/>
          <w:b/>
          <w:sz w:val="24"/>
          <w:szCs w:val="26"/>
        </w:rPr>
        <w:t>3.</w:t>
      </w:r>
      <w:r w:rsidRPr="00465027">
        <w:rPr>
          <w:sz w:val="24"/>
          <w:szCs w:val="26"/>
        </w:rPr>
        <w:t xml:space="preserve"> </w:t>
      </w:r>
      <w:r w:rsidRPr="00465027">
        <w:rPr>
          <w:rFonts w:cs="Times New Roman"/>
          <w:sz w:val="24"/>
          <w:szCs w:val="26"/>
        </w:rPr>
        <w:t>Рекомендации по совершенствованию</w:t>
      </w:r>
      <w:r w:rsidR="008815F0">
        <w:rPr>
          <w:rFonts w:cs="Times New Roman"/>
          <w:sz w:val="24"/>
          <w:szCs w:val="26"/>
        </w:rPr>
        <w:t xml:space="preserve"> и продвижению инструментов</w:t>
      </w:r>
      <w:r w:rsidRPr="00465027">
        <w:rPr>
          <w:rFonts w:cs="Times New Roman"/>
          <w:sz w:val="24"/>
          <w:szCs w:val="26"/>
        </w:rPr>
        <w:t xml:space="preserve"> </w:t>
      </w:r>
      <w:proofErr w:type="gramStart"/>
      <w:r w:rsidRPr="00465027">
        <w:rPr>
          <w:rFonts w:cs="Times New Roman"/>
          <w:sz w:val="24"/>
          <w:szCs w:val="26"/>
        </w:rPr>
        <w:t>интернет-маркетинга</w:t>
      </w:r>
      <w:proofErr w:type="gramEnd"/>
      <w:r w:rsidRPr="00465027">
        <w:rPr>
          <w:rFonts w:cs="Times New Roman"/>
          <w:sz w:val="24"/>
          <w:szCs w:val="26"/>
        </w:rPr>
        <w:t xml:space="preserve"> для компании </w:t>
      </w:r>
      <w:r w:rsidRPr="00465027">
        <w:rPr>
          <w:color w:val="000000"/>
          <w:sz w:val="24"/>
          <w:szCs w:val="26"/>
        </w:rPr>
        <w:t>ООО «Миэль</w:t>
      </w:r>
      <w:r w:rsidRPr="00465027">
        <w:rPr>
          <w:rFonts w:cs="Times New Roman"/>
          <w:sz w:val="24"/>
          <w:szCs w:val="26"/>
        </w:rPr>
        <w:t>».</w:t>
      </w:r>
    </w:p>
    <w:p w:rsidR="00465027" w:rsidRPr="0056177D" w:rsidRDefault="00465027" w:rsidP="00465027">
      <w:pPr>
        <w:rPr>
          <w:rFonts w:cs="Times New Roman"/>
          <w:sz w:val="24"/>
          <w:szCs w:val="26"/>
        </w:rPr>
      </w:pPr>
    </w:p>
    <w:p w:rsidR="00465027" w:rsidRPr="00465027" w:rsidRDefault="00465027" w:rsidP="00465027">
      <w:pPr>
        <w:rPr>
          <w:rFonts w:cs="Times New Roman"/>
          <w:b/>
          <w:sz w:val="24"/>
          <w:szCs w:val="26"/>
        </w:rPr>
      </w:pPr>
      <w:r w:rsidRPr="00465027">
        <w:rPr>
          <w:rFonts w:cs="Times New Roman"/>
          <w:b/>
          <w:sz w:val="24"/>
          <w:szCs w:val="26"/>
        </w:rPr>
        <w:t>Исходные данные к работе: Информационные источники сети Интернет, литература по рассматриваемой теме, дипломные работы по рассматриваемой теме, внутренние документы и отчётность по компан</w:t>
      </w:r>
      <w:proofErr w:type="gramStart"/>
      <w:r w:rsidRPr="00465027">
        <w:rPr>
          <w:rFonts w:cs="Times New Roman"/>
          <w:b/>
          <w:sz w:val="24"/>
          <w:szCs w:val="26"/>
        </w:rPr>
        <w:t>ии ООО</w:t>
      </w:r>
      <w:proofErr w:type="gramEnd"/>
      <w:r w:rsidRPr="00465027">
        <w:rPr>
          <w:rFonts w:cs="Times New Roman"/>
          <w:b/>
          <w:sz w:val="24"/>
          <w:szCs w:val="26"/>
        </w:rPr>
        <w:t xml:space="preserve"> «Миэль».</w:t>
      </w:r>
    </w:p>
    <w:p w:rsidR="00465027" w:rsidRPr="00465027" w:rsidRDefault="00465027" w:rsidP="00465027">
      <w:pPr>
        <w:rPr>
          <w:rFonts w:cs="Times New Roman"/>
          <w:b/>
          <w:sz w:val="24"/>
          <w:szCs w:val="26"/>
        </w:rPr>
      </w:pPr>
      <w:r w:rsidRPr="00465027">
        <w:rPr>
          <w:rFonts w:cs="Times New Roman"/>
          <w:b/>
          <w:sz w:val="24"/>
          <w:szCs w:val="26"/>
        </w:rPr>
        <w:t>Срок предоставления студентом законченной работы: «__» ________________2017 г.</w:t>
      </w:r>
    </w:p>
    <w:p w:rsidR="00465027" w:rsidRPr="00465027" w:rsidRDefault="00465027" w:rsidP="00465027">
      <w:pPr>
        <w:rPr>
          <w:rFonts w:cs="Times New Roman"/>
          <w:sz w:val="24"/>
          <w:szCs w:val="26"/>
        </w:rPr>
      </w:pPr>
      <w:r w:rsidRPr="00465027">
        <w:rPr>
          <w:rFonts w:cs="Times New Roman"/>
          <w:sz w:val="24"/>
          <w:szCs w:val="26"/>
        </w:rPr>
        <w:t>Дата выдачи задания: «__» __________________2016 г.</w:t>
      </w:r>
    </w:p>
    <w:p w:rsidR="00465027" w:rsidRPr="00465027" w:rsidRDefault="00465027" w:rsidP="00465027">
      <w:pPr>
        <w:rPr>
          <w:rFonts w:cs="Times New Roman"/>
          <w:sz w:val="24"/>
          <w:szCs w:val="26"/>
        </w:rPr>
      </w:pPr>
      <w:r w:rsidRPr="00465027">
        <w:rPr>
          <w:rFonts w:cs="Times New Roman"/>
          <w:sz w:val="24"/>
          <w:szCs w:val="26"/>
        </w:rPr>
        <w:t>Руководитель: _____________________/_______________________</w:t>
      </w:r>
    </w:p>
    <w:p w:rsidR="00465027" w:rsidRPr="00465027" w:rsidRDefault="00465027" w:rsidP="00465027">
      <w:pPr>
        <w:rPr>
          <w:rFonts w:cs="Times New Roman"/>
          <w:sz w:val="24"/>
          <w:szCs w:val="26"/>
        </w:rPr>
      </w:pPr>
      <w:r w:rsidRPr="00465027">
        <w:rPr>
          <w:rFonts w:cs="Times New Roman"/>
          <w:sz w:val="24"/>
          <w:szCs w:val="26"/>
        </w:rPr>
        <w:t>Задание приня</w:t>
      </w:r>
      <w:proofErr w:type="gramStart"/>
      <w:r w:rsidRPr="00465027">
        <w:rPr>
          <w:rFonts w:cs="Times New Roman"/>
          <w:sz w:val="24"/>
          <w:szCs w:val="26"/>
        </w:rPr>
        <w:t>л(</w:t>
      </w:r>
      <w:proofErr w:type="gramEnd"/>
      <w:r w:rsidRPr="00465027">
        <w:rPr>
          <w:rFonts w:cs="Times New Roman"/>
          <w:sz w:val="24"/>
          <w:szCs w:val="26"/>
        </w:rPr>
        <w:t>а) к исполнению: ____________________/___________________</w:t>
      </w:r>
    </w:p>
    <w:p w:rsidR="00465027" w:rsidRPr="00465027" w:rsidRDefault="00465027" w:rsidP="00561415">
      <w:pPr>
        <w:spacing w:line="360" w:lineRule="auto"/>
        <w:jc w:val="center"/>
        <w:rPr>
          <w:rFonts w:cs="Times New Roman"/>
          <w:sz w:val="24"/>
          <w:szCs w:val="24"/>
        </w:rPr>
      </w:pPr>
    </w:p>
    <w:p w:rsidR="00526FCD" w:rsidRDefault="00526FCD" w:rsidP="00A13979">
      <w:pPr>
        <w:pageBreakBefore/>
        <w:spacing w:line="360" w:lineRule="auto"/>
        <w:jc w:val="center"/>
        <w:rPr>
          <w:rFonts w:cs="Times New Roman"/>
          <w:b/>
          <w:szCs w:val="28"/>
        </w:rPr>
        <w:sectPr w:rsidR="00526FCD" w:rsidSect="00A4797C">
          <w:pgSz w:w="11906" w:h="16838"/>
          <w:pgMar w:top="1134" w:right="850" w:bottom="1134" w:left="1701" w:header="708" w:footer="708" w:gutter="0"/>
          <w:pgNumType w:start="0"/>
          <w:cols w:space="708"/>
          <w:titlePg/>
          <w:docGrid w:linePitch="360"/>
        </w:sectPr>
      </w:pPr>
    </w:p>
    <w:p w:rsidR="00F27F1A" w:rsidRPr="006F2F73" w:rsidRDefault="00F27F1A" w:rsidP="006F2F73">
      <w:pPr>
        <w:pStyle w:val="4"/>
      </w:pPr>
      <w:bookmarkStart w:id="0" w:name="_Toc485225829"/>
      <w:r w:rsidRPr="006F2F73">
        <w:lastRenderedPageBreak/>
        <w:t>Аннотация</w:t>
      </w:r>
      <w:bookmarkEnd w:id="0"/>
    </w:p>
    <w:p w:rsidR="00F27F1A" w:rsidRPr="00A00567" w:rsidRDefault="00F27F1A" w:rsidP="004451EB">
      <w:pPr>
        <w:pStyle w:val="a3"/>
        <w:spacing w:line="360" w:lineRule="auto"/>
        <w:ind w:firstLine="709"/>
        <w:jc w:val="both"/>
        <w:rPr>
          <w:color w:val="000000"/>
          <w:sz w:val="28"/>
          <w:szCs w:val="27"/>
        </w:rPr>
      </w:pPr>
      <w:r w:rsidRPr="00A00567">
        <w:rPr>
          <w:color w:val="000000"/>
          <w:sz w:val="28"/>
          <w:szCs w:val="27"/>
        </w:rPr>
        <w:t xml:space="preserve">Работа посвящена анализу </w:t>
      </w:r>
      <w:r>
        <w:rPr>
          <w:color w:val="000000"/>
          <w:sz w:val="28"/>
          <w:szCs w:val="27"/>
        </w:rPr>
        <w:t>и продвижению интернет-маркетинга агентства недвижимости ООО «Миэль»</w:t>
      </w:r>
      <w:r w:rsidRPr="00A00567">
        <w:rPr>
          <w:color w:val="000000"/>
          <w:sz w:val="28"/>
          <w:szCs w:val="27"/>
        </w:rPr>
        <w:t xml:space="preserve"> в Российской Федерации. Рассмотрены особенности </w:t>
      </w:r>
      <w:r>
        <w:rPr>
          <w:color w:val="000000"/>
          <w:sz w:val="28"/>
          <w:szCs w:val="27"/>
        </w:rPr>
        <w:t>рынка</w:t>
      </w:r>
      <w:r w:rsidRPr="00A00567">
        <w:rPr>
          <w:color w:val="000000"/>
          <w:sz w:val="28"/>
          <w:szCs w:val="27"/>
        </w:rPr>
        <w:t xml:space="preserve"> в части определения приор</w:t>
      </w:r>
      <w:r>
        <w:rPr>
          <w:color w:val="000000"/>
          <w:sz w:val="28"/>
          <w:szCs w:val="27"/>
        </w:rPr>
        <w:t>итетов в ряду целей устойчи</w:t>
      </w:r>
      <w:r w:rsidRPr="00A00567">
        <w:rPr>
          <w:color w:val="000000"/>
          <w:sz w:val="28"/>
          <w:szCs w:val="27"/>
        </w:rPr>
        <w:t>вого развития. Выбраны критерии оценки</w:t>
      </w:r>
      <w:r>
        <w:rPr>
          <w:color w:val="000000"/>
          <w:sz w:val="28"/>
          <w:szCs w:val="27"/>
        </w:rPr>
        <w:t xml:space="preserve"> продвижения интернет-маркетинга и выполнен </w:t>
      </w:r>
      <w:r w:rsidRPr="00A00567">
        <w:rPr>
          <w:color w:val="000000"/>
          <w:sz w:val="28"/>
          <w:szCs w:val="27"/>
        </w:rPr>
        <w:t>анали</w:t>
      </w:r>
      <w:r>
        <w:rPr>
          <w:color w:val="000000"/>
          <w:sz w:val="28"/>
          <w:szCs w:val="27"/>
        </w:rPr>
        <w:t>з доступной информации о резуль</w:t>
      </w:r>
      <w:r w:rsidRPr="00A00567">
        <w:rPr>
          <w:color w:val="000000"/>
          <w:sz w:val="28"/>
          <w:szCs w:val="27"/>
        </w:rPr>
        <w:t xml:space="preserve">татах и реализации </w:t>
      </w:r>
      <w:r>
        <w:rPr>
          <w:color w:val="000000"/>
          <w:sz w:val="28"/>
          <w:szCs w:val="27"/>
        </w:rPr>
        <w:t>интернет-маркетинга</w:t>
      </w:r>
      <w:r w:rsidRPr="00A00567">
        <w:rPr>
          <w:color w:val="000000"/>
          <w:sz w:val="28"/>
          <w:szCs w:val="27"/>
        </w:rPr>
        <w:t xml:space="preserve"> </w:t>
      </w:r>
      <w:r>
        <w:rPr>
          <w:color w:val="000000"/>
          <w:sz w:val="28"/>
          <w:szCs w:val="27"/>
        </w:rPr>
        <w:t>компании ООО «Миэль»</w:t>
      </w:r>
      <w:r w:rsidRPr="00A00567">
        <w:rPr>
          <w:color w:val="000000"/>
          <w:sz w:val="28"/>
          <w:szCs w:val="27"/>
        </w:rPr>
        <w:t xml:space="preserve">. Предложены направления совершенствования </w:t>
      </w:r>
      <w:r>
        <w:rPr>
          <w:color w:val="000000"/>
          <w:sz w:val="28"/>
          <w:szCs w:val="27"/>
        </w:rPr>
        <w:t>интернет-маркетинга</w:t>
      </w:r>
      <w:r w:rsidRPr="00A00567">
        <w:rPr>
          <w:color w:val="000000"/>
          <w:sz w:val="28"/>
          <w:szCs w:val="27"/>
        </w:rPr>
        <w:t xml:space="preserve"> </w:t>
      </w:r>
      <w:r>
        <w:rPr>
          <w:color w:val="000000"/>
          <w:sz w:val="28"/>
          <w:szCs w:val="27"/>
        </w:rPr>
        <w:t>данной</w:t>
      </w:r>
      <w:r w:rsidRPr="00A00567">
        <w:rPr>
          <w:color w:val="000000"/>
          <w:sz w:val="28"/>
          <w:szCs w:val="27"/>
        </w:rPr>
        <w:t xml:space="preserve"> компаний в Российской Федерации.</w:t>
      </w:r>
    </w:p>
    <w:p w:rsidR="00F27F1A" w:rsidRPr="00A00567" w:rsidRDefault="00BF4B0D" w:rsidP="004451EB">
      <w:pPr>
        <w:pStyle w:val="a3"/>
        <w:spacing w:line="360" w:lineRule="auto"/>
        <w:ind w:firstLine="709"/>
        <w:jc w:val="both"/>
        <w:rPr>
          <w:color w:val="000000"/>
          <w:sz w:val="28"/>
          <w:szCs w:val="27"/>
        </w:rPr>
      </w:pPr>
      <w:r>
        <w:rPr>
          <w:color w:val="000000"/>
          <w:sz w:val="28"/>
          <w:szCs w:val="27"/>
        </w:rPr>
        <w:t>Работа изложена на 78</w:t>
      </w:r>
      <w:r w:rsidR="00916405">
        <w:rPr>
          <w:color w:val="000000"/>
          <w:sz w:val="28"/>
          <w:szCs w:val="27"/>
        </w:rPr>
        <w:t xml:space="preserve"> страницах</w:t>
      </w:r>
      <w:r w:rsidR="00F27F1A">
        <w:rPr>
          <w:color w:val="000000"/>
          <w:sz w:val="28"/>
          <w:szCs w:val="27"/>
        </w:rPr>
        <w:t xml:space="preserve"> </w:t>
      </w:r>
      <w:r w:rsidR="00F27F1A" w:rsidRPr="00A00567">
        <w:rPr>
          <w:color w:val="000000"/>
          <w:sz w:val="28"/>
          <w:szCs w:val="27"/>
        </w:rPr>
        <w:t xml:space="preserve"> м</w:t>
      </w:r>
      <w:r w:rsidR="00A82426">
        <w:rPr>
          <w:color w:val="000000"/>
          <w:sz w:val="28"/>
          <w:szCs w:val="27"/>
        </w:rPr>
        <w:t xml:space="preserve">ашинописного текста, содержит </w:t>
      </w:r>
      <w:r w:rsidR="00A82426" w:rsidRPr="00A82426">
        <w:rPr>
          <w:color w:val="000000"/>
          <w:sz w:val="28"/>
          <w:szCs w:val="27"/>
        </w:rPr>
        <w:t>23</w:t>
      </w:r>
      <w:r w:rsidR="00F27F1A">
        <w:rPr>
          <w:color w:val="000000"/>
          <w:sz w:val="28"/>
          <w:szCs w:val="27"/>
        </w:rPr>
        <w:t xml:space="preserve"> диаграмм</w:t>
      </w:r>
      <w:r w:rsidR="00A82426">
        <w:rPr>
          <w:color w:val="000000"/>
          <w:sz w:val="28"/>
          <w:szCs w:val="27"/>
        </w:rPr>
        <w:t>ы, 2</w:t>
      </w:r>
      <w:r w:rsidR="00F27F1A">
        <w:rPr>
          <w:color w:val="000000"/>
          <w:sz w:val="28"/>
          <w:szCs w:val="27"/>
        </w:rPr>
        <w:t xml:space="preserve"> таблицы, 1 рисунок</w:t>
      </w:r>
      <w:r w:rsidR="00F27F1A" w:rsidRPr="00A00567">
        <w:rPr>
          <w:color w:val="000000"/>
          <w:sz w:val="28"/>
          <w:szCs w:val="27"/>
        </w:rPr>
        <w:t xml:space="preserve">, ссылки на </w:t>
      </w:r>
      <w:r w:rsidR="00A82426">
        <w:rPr>
          <w:color w:val="000000"/>
          <w:sz w:val="28"/>
          <w:szCs w:val="27"/>
        </w:rPr>
        <w:t>43</w:t>
      </w:r>
      <w:r w:rsidR="00F27F1A">
        <w:rPr>
          <w:color w:val="000000"/>
          <w:sz w:val="28"/>
          <w:szCs w:val="27"/>
        </w:rPr>
        <w:t xml:space="preserve"> </w:t>
      </w:r>
      <w:r w:rsidR="00F27F1A" w:rsidRPr="00A00567">
        <w:rPr>
          <w:color w:val="000000"/>
          <w:sz w:val="28"/>
          <w:szCs w:val="27"/>
        </w:rPr>
        <w:t xml:space="preserve"> библиографических источников.</w:t>
      </w:r>
    </w:p>
    <w:p w:rsidR="00F27F1A" w:rsidRPr="00F27F1A" w:rsidRDefault="00F27F1A" w:rsidP="004451EB">
      <w:pPr>
        <w:spacing w:line="360" w:lineRule="auto"/>
        <w:ind w:firstLine="709"/>
        <w:jc w:val="center"/>
        <w:rPr>
          <w:rFonts w:cs="Times New Roman"/>
          <w:b/>
          <w:color w:val="000000"/>
          <w:szCs w:val="27"/>
          <w:lang w:val="en-US"/>
        </w:rPr>
      </w:pPr>
      <w:r w:rsidRPr="00F27F1A">
        <w:rPr>
          <w:rFonts w:cs="Times New Roman"/>
          <w:b/>
          <w:color w:val="000000"/>
          <w:szCs w:val="27"/>
          <w:lang w:val="en-US"/>
        </w:rPr>
        <w:t>Abstract</w:t>
      </w:r>
    </w:p>
    <w:p w:rsidR="00F27F1A" w:rsidRPr="00AD0435" w:rsidRDefault="00F27F1A" w:rsidP="004451EB">
      <w:pPr>
        <w:spacing w:line="360" w:lineRule="auto"/>
        <w:ind w:firstLine="709"/>
        <w:jc w:val="both"/>
        <w:rPr>
          <w:rFonts w:cs="Times New Roman"/>
          <w:szCs w:val="28"/>
          <w:lang w:val="en-US"/>
        </w:rPr>
      </w:pPr>
      <w:r w:rsidRPr="00AD0435">
        <w:rPr>
          <w:rFonts w:cs="Times New Roman"/>
          <w:szCs w:val="28"/>
          <w:lang w:val="en-US"/>
        </w:rPr>
        <w:t>Work is devoted to the analysis and advance of internet marketing of LLC Miel real estate agency in the Russian Federation. Features of the market regarding definition of priorities among sustainable development goals are considered. Criteria for evaluation of advance of internet marketing are chosen and the analysis of available information on results and realization of internet marketing of the LLC Miel company is made. The directions of improvement of internet marketing given the companies in the Russian Federation are offered.</w:t>
      </w:r>
    </w:p>
    <w:p w:rsidR="00F27F1A" w:rsidRPr="00AD0435" w:rsidRDefault="00A82426" w:rsidP="00F27F1A">
      <w:pPr>
        <w:spacing w:line="360" w:lineRule="auto"/>
        <w:ind w:firstLine="708"/>
        <w:jc w:val="both"/>
        <w:rPr>
          <w:rFonts w:cs="Times New Roman"/>
          <w:szCs w:val="28"/>
          <w:lang w:val="en-US"/>
        </w:rPr>
      </w:pPr>
      <w:r>
        <w:rPr>
          <w:rFonts w:cs="Times New Roman"/>
          <w:szCs w:val="28"/>
          <w:lang w:val="en-US"/>
        </w:rPr>
        <w:t>W</w:t>
      </w:r>
      <w:r w:rsidR="00BF4B0D">
        <w:rPr>
          <w:rFonts w:cs="Times New Roman"/>
          <w:szCs w:val="28"/>
          <w:lang w:val="en-US"/>
        </w:rPr>
        <w:t xml:space="preserve">ork is stated on </w:t>
      </w:r>
      <w:r w:rsidR="00BF4B0D" w:rsidRPr="00BF4B0D">
        <w:rPr>
          <w:rFonts w:cs="Times New Roman"/>
          <w:szCs w:val="28"/>
          <w:lang w:val="en-US"/>
        </w:rPr>
        <w:t>78</w:t>
      </w:r>
      <w:r w:rsidR="00F27F1A" w:rsidRPr="00AD0435">
        <w:rPr>
          <w:rFonts w:cs="Times New Roman"/>
          <w:szCs w:val="28"/>
          <w:lang w:val="en-US"/>
        </w:rPr>
        <w:t xml:space="preserve"> pages of t</w:t>
      </w:r>
      <w:r>
        <w:rPr>
          <w:rFonts w:cs="Times New Roman"/>
          <w:szCs w:val="28"/>
          <w:lang w:val="en-US"/>
        </w:rPr>
        <w:t xml:space="preserve">he typewritten text, contains </w:t>
      </w:r>
      <w:r w:rsidRPr="00A82426">
        <w:rPr>
          <w:rFonts w:cs="Times New Roman"/>
          <w:szCs w:val="28"/>
          <w:lang w:val="en-US"/>
        </w:rPr>
        <w:t>23</w:t>
      </w:r>
      <w:r>
        <w:rPr>
          <w:rFonts w:cs="Times New Roman"/>
          <w:szCs w:val="28"/>
          <w:lang w:val="en-US"/>
        </w:rPr>
        <w:t xml:space="preserve"> charts, </w:t>
      </w:r>
      <w:r w:rsidRPr="00A82426">
        <w:rPr>
          <w:rFonts w:cs="Times New Roman"/>
          <w:szCs w:val="28"/>
          <w:lang w:val="en-US"/>
        </w:rPr>
        <w:t>2</w:t>
      </w:r>
      <w:r w:rsidR="00F27F1A" w:rsidRPr="00AD0435">
        <w:rPr>
          <w:rFonts w:cs="Times New Roman"/>
          <w:szCs w:val="28"/>
          <w:lang w:val="en-US"/>
        </w:rPr>
        <w:t xml:space="preserve"> tables, 1 drawing, references to </w:t>
      </w:r>
      <w:r w:rsidRPr="00A82426">
        <w:rPr>
          <w:rFonts w:cs="Times New Roman"/>
          <w:szCs w:val="28"/>
          <w:lang w:val="en-US"/>
        </w:rPr>
        <w:t xml:space="preserve">43 </w:t>
      </w:r>
      <w:r w:rsidR="00F27F1A" w:rsidRPr="00AD0435">
        <w:rPr>
          <w:rFonts w:cs="Times New Roman"/>
          <w:szCs w:val="28"/>
          <w:lang w:val="en-US"/>
        </w:rPr>
        <w:t xml:space="preserve"> bibliographic sources.</w:t>
      </w:r>
    </w:p>
    <w:p w:rsidR="00F27F1A" w:rsidRPr="00F27F1A" w:rsidRDefault="00F27F1A" w:rsidP="00561415">
      <w:pPr>
        <w:spacing w:line="360" w:lineRule="auto"/>
        <w:jc w:val="center"/>
        <w:rPr>
          <w:rFonts w:cs="Times New Roman"/>
          <w:sz w:val="24"/>
          <w:szCs w:val="24"/>
          <w:lang w:val="en-US"/>
        </w:rPr>
      </w:pPr>
    </w:p>
    <w:p w:rsidR="00F27F1A" w:rsidRPr="00F27F1A" w:rsidRDefault="00F27F1A" w:rsidP="00561415">
      <w:pPr>
        <w:spacing w:line="360" w:lineRule="auto"/>
        <w:jc w:val="center"/>
        <w:rPr>
          <w:rFonts w:cs="Times New Roman"/>
          <w:sz w:val="24"/>
          <w:szCs w:val="24"/>
          <w:lang w:val="en-US"/>
        </w:rPr>
      </w:pPr>
    </w:p>
    <w:p w:rsidR="00F27F1A" w:rsidRPr="00F27F1A" w:rsidRDefault="00F27F1A" w:rsidP="00561415">
      <w:pPr>
        <w:spacing w:line="360" w:lineRule="auto"/>
        <w:jc w:val="center"/>
        <w:rPr>
          <w:rFonts w:cs="Times New Roman"/>
          <w:sz w:val="24"/>
          <w:szCs w:val="24"/>
          <w:lang w:val="en-US"/>
        </w:rPr>
      </w:pPr>
    </w:p>
    <w:p w:rsidR="00F27F1A" w:rsidRPr="00AF28F9" w:rsidRDefault="00F27F1A" w:rsidP="00F27F1A">
      <w:pPr>
        <w:spacing w:line="360" w:lineRule="auto"/>
        <w:rPr>
          <w:rFonts w:cs="Times New Roman"/>
          <w:sz w:val="24"/>
          <w:szCs w:val="24"/>
          <w:lang w:val="en-US"/>
        </w:rPr>
      </w:pPr>
    </w:p>
    <w:p w:rsidR="00312767" w:rsidRPr="006F2F73" w:rsidRDefault="00312767" w:rsidP="006F2F73">
      <w:pPr>
        <w:pStyle w:val="4"/>
      </w:pPr>
      <w:bookmarkStart w:id="1" w:name="_Toc485225830"/>
      <w:r w:rsidRPr="006F2F73">
        <w:lastRenderedPageBreak/>
        <w:t>Содержание</w:t>
      </w:r>
      <w:bookmarkEnd w:id="1"/>
    </w:p>
    <w:p w:rsidR="00321F23" w:rsidRPr="00251151" w:rsidRDefault="00321F23" w:rsidP="00F842C4">
      <w:pPr>
        <w:pStyle w:val="41"/>
        <w:rPr>
          <w:noProof/>
        </w:rPr>
      </w:pPr>
      <w:r w:rsidRPr="00251151">
        <w:rPr>
          <w:b/>
        </w:rPr>
        <w:fldChar w:fldCharType="begin"/>
      </w:r>
      <w:r w:rsidRPr="00251151">
        <w:rPr>
          <w:b/>
        </w:rPr>
        <w:instrText xml:space="preserve"> TOC \o "1-4" \h \z \u </w:instrText>
      </w:r>
      <w:r w:rsidRPr="00251151">
        <w:rPr>
          <w:b/>
        </w:rPr>
        <w:fldChar w:fldCharType="separate"/>
      </w:r>
      <w:hyperlink w:anchor="_Toc485225831" w:history="1">
        <w:r w:rsidR="004451EB">
          <w:rPr>
            <w:rStyle w:val="ad"/>
            <w:rFonts w:cs="Times New Roman"/>
            <w:noProof/>
            <w:szCs w:val="28"/>
          </w:rPr>
          <w:t>ВВЕДЕНИЕ</w:t>
        </w:r>
        <w:r w:rsidRPr="00251151">
          <w:rPr>
            <w:noProof/>
            <w:webHidden/>
          </w:rPr>
          <w:tab/>
        </w:r>
        <w:r w:rsidRPr="00251151">
          <w:rPr>
            <w:noProof/>
            <w:webHidden/>
          </w:rPr>
          <w:fldChar w:fldCharType="begin"/>
        </w:r>
        <w:r w:rsidRPr="00251151">
          <w:rPr>
            <w:noProof/>
            <w:webHidden/>
          </w:rPr>
          <w:instrText xml:space="preserve"> PAGEREF _Toc485225831 \h </w:instrText>
        </w:r>
        <w:r w:rsidRPr="00251151">
          <w:rPr>
            <w:noProof/>
            <w:webHidden/>
          </w:rPr>
        </w:r>
        <w:r w:rsidRPr="00251151">
          <w:rPr>
            <w:noProof/>
            <w:webHidden/>
          </w:rPr>
          <w:fldChar w:fldCharType="separate"/>
        </w:r>
        <w:r w:rsidRPr="00251151">
          <w:rPr>
            <w:noProof/>
            <w:webHidden/>
          </w:rPr>
          <w:t>4</w:t>
        </w:r>
        <w:r w:rsidRPr="00251151">
          <w:rPr>
            <w:noProof/>
            <w:webHidden/>
          </w:rPr>
          <w:fldChar w:fldCharType="end"/>
        </w:r>
      </w:hyperlink>
    </w:p>
    <w:p w:rsidR="00321F23" w:rsidRPr="00251151" w:rsidRDefault="00FF5882" w:rsidP="00F842C4">
      <w:pPr>
        <w:pStyle w:val="41"/>
        <w:rPr>
          <w:noProof/>
        </w:rPr>
      </w:pPr>
      <w:hyperlink w:anchor="_Toc485225832" w:history="1">
        <w:r w:rsidR="00375D80">
          <w:rPr>
            <w:rStyle w:val="ad"/>
            <w:rFonts w:cs="Times New Roman"/>
            <w:noProof/>
            <w:szCs w:val="28"/>
          </w:rPr>
          <w:t xml:space="preserve">Глава </w:t>
        </w:r>
        <w:r w:rsidR="00375D80">
          <w:rPr>
            <w:rStyle w:val="ad"/>
            <w:rFonts w:cs="Times New Roman"/>
            <w:noProof/>
            <w:szCs w:val="28"/>
            <w:lang w:val="en-US"/>
          </w:rPr>
          <w:t>I</w:t>
        </w:r>
        <w:r w:rsidR="00321F23" w:rsidRPr="00251151">
          <w:rPr>
            <w:rStyle w:val="ad"/>
            <w:rFonts w:cs="Times New Roman"/>
            <w:noProof/>
            <w:szCs w:val="28"/>
          </w:rPr>
          <w:t>. Общая характеристика интернет-маркетинга</w:t>
        </w:r>
        <w:r w:rsidR="00321F23" w:rsidRPr="00251151">
          <w:rPr>
            <w:noProof/>
            <w:webHidden/>
          </w:rPr>
          <w:tab/>
        </w:r>
        <w:r w:rsidR="00321F23" w:rsidRPr="00251151">
          <w:rPr>
            <w:noProof/>
            <w:webHidden/>
          </w:rPr>
          <w:fldChar w:fldCharType="begin"/>
        </w:r>
        <w:r w:rsidR="00321F23" w:rsidRPr="00251151">
          <w:rPr>
            <w:noProof/>
            <w:webHidden/>
          </w:rPr>
          <w:instrText xml:space="preserve"> PAGEREF _Toc485225832 \h </w:instrText>
        </w:r>
        <w:r w:rsidR="00321F23" w:rsidRPr="00251151">
          <w:rPr>
            <w:noProof/>
            <w:webHidden/>
          </w:rPr>
        </w:r>
        <w:r w:rsidR="00321F23" w:rsidRPr="00251151">
          <w:rPr>
            <w:noProof/>
            <w:webHidden/>
          </w:rPr>
          <w:fldChar w:fldCharType="separate"/>
        </w:r>
        <w:r w:rsidR="00321F23" w:rsidRPr="00251151">
          <w:rPr>
            <w:noProof/>
            <w:webHidden/>
          </w:rPr>
          <w:t>6</w:t>
        </w:r>
        <w:r w:rsidR="00321F23" w:rsidRPr="00251151">
          <w:rPr>
            <w:noProof/>
            <w:webHidden/>
          </w:rPr>
          <w:fldChar w:fldCharType="end"/>
        </w:r>
      </w:hyperlink>
    </w:p>
    <w:p w:rsidR="00321F23" w:rsidRPr="00251151" w:rsidRDefault="00FF5882" w:rsidP="00F842C4">
      <w:pPr>
        <w:pStyle w:val="41"/>
        <w:rPr>
          <w:noProof/>
        </w:rPr>
      </w:pPr>
      <w:hyperlink w:anchor="_Toc485225833" w:history="1">
        <w:r w:rsidR="00321F23" w:rsidRPr="00251151">
          <w:rPr>
            <w:rStyle w:val="ad"/>
            <w:rFonts w:cs="Times New Roman"/>
            <w:noProof/>
            <w:szCs w:val="28"/>
          </w:rPr>
          <w:t>1.1 Виды и эффективность интернет-рекламы</w:t>
        </w:r>
        <w:r w:rsidR="00321F23" w:rsidRPr="00251151">
          <w:rPr>
            <w:noProof/>
            <w:webHidden/>
          </w:rPr>
          <w:tab/>
        </w:r>
        <w:r w:rsidR="00321F23" w:rsidRPr="00251151">
          <w:rPr>
            <w:noProof/>
            <w:webHidden/>
          </w:rPr>
          <w:fldChar w:fldCharType="begin"/>
        </w:r>
        <w:r w:rsidR="00321F23" w:rsidRPr="00251151">
          <w:rPr>
            <w:noProof/>
            <w:webHidden/>
          </w:rPr>
          <w:instrText xml:space="preserve"> PAGEREF _Toc485225833 \h </w:instrText>
        </w:r>
        <w:r w:rsidR="00321F23" w:rsidRPr="00251151">
          <w:rPr>
            <w:noProof/>
            <w:webHidden/>
          </w:rPr>
        </w:r>
        <w:r w:rsidR="00321F23" w:rsidRPr="00251151">
          <w:rPr>
            <w:noProof/>
            <w:webHidden/>
          </w:rPr>
          <w:fldChar w:fldCharType="separate"/>
        </w:r>
        <w:r w:rsidR="00321F23" w:rsidRPr="00251151">
          <w:rPr>
            <w:noProof/>
            <w:webHidden/>
          </w:rPr>
          <w:t>6</w:t>
        </w:r>
        <w:r w:rsidR="00321F23" w:rsidRPr="00251151">
          <w:rPr>
            <w:noProof/>
            <w:webHidden/>
          </w:rPr>
          <w:fldChar w:fldCharType="end"/>
        </w:r>
      </w:hyperlink>
    </w:p>
    <w:p w:rsidR="00321F23" w:rsidRPr="00251151" w:rsidRDefault="00FF5882" w:rsidP="00F842C4">
      <w:pPr>
        <w:pStyle w:val="41"/>
        <w:rPr>
          <w:noProof/>
        </w:rPr>
      </w:pPr>
      <w:hyperlink w:anchor="_Toc485225835" w:history="1">
        <w:r w:rsidR="00321F23" w:rsidRPr="00251151">
          <w:rPr>
            <w:rStyle w:val="ad"/>
            <w:rFonts w:cs="Times New Roman"/>
            <w:noProof/>
            <w:szCs w:val="28"/>
          </w:rPr>
          <w:t>1.2 Модели бизнеса в сфере недвижимости.</w:t>
        </w:r>
        <w:r w:rsidR="00321F23" w:rsidRPr="00251151">
          <w:rPr>
            <w:noProof/>
            <w:webHidden/>
          </w:rPr>
          <w:tab/>
        </w:r>
        <w:r w:rsidR="00321F23" w:rsidRPr="00251151">
          <w:rPr>
            <w:noProof/>
            <w:webHidden/>
          </w:rPr>
          <w:fldChar w:fldCharType="begin"/>
        </w:r>
        <w:r w:rsidR="00321F23" w:rsidRPr="00251151">
          <w:rPr>
            <w:noProof/>
            <w:webHidden/>
          </w:rPr>
          <w:instrText xml:space="preserve"> PAGEREF _Toc485225835 \h </w:instrText>
        </w:r>
        <w:r w:rsidR="00321F23" w:rsidRPr="00251151">
          <w:rPr>
            <w:noProof/>
            <w:webHidden/>
          </w:rPr>
        </w:r>
        <w:r w:rsidR="00321F23" w:rsidRPr="00251151">
          <w:rPr>
            <w:noProof/>
            <w:webHidden/>
          </w:rPr>
          <w:fldChar w:fldCharType="separate"/>
        </w:r>
        <w:r w:rsidR="00321F23" w:rsidRPr="00251151">
          <w:rPr>
            <w:noProof/>
            <w:webHidden/>
          </w:rPr>
          <w:t>1</w:t>
        </w:r>
        <w:r w:rsidR="00321F23" w:rsidRPr="00251151">
          <w:rPr>
            <w:noProof/>
            <w:webHidden/>
          </w:rPr>
          <w:fldChar w:fldCharType="end"/>
        </w:r>
      </w:hyperlink>
      <w:r w:rsidR="00301EAF">
        <w:rPr>
          <w:noProof/>
        </w:rPr>
        <w:t>6</w:t>
      </w:r>
    </w:p>
    <w:p w:rsidR="00321F23" w:rsidRPr="00251151" w:rsidRDefault="00FF5882" w:rsidP="00F842C4">
      <w:pPr>
        <w:pStyle w:val="41"/>
        <w:rPr>
          <w:noProof/>
        </w:rPr>
      </w:pPr>
      <w:hyperlink w:anchor="_Toc485225836" w:history="1">
        <w:r w:rsidR="00321F23" w:rsidRPr="00251151">
          <w:rPr>
            <w:rStyle w:val="ad"/>
            <w:rFonts w:cs="Times New Roman"/>
            <w:noProof/>
            <w:szCs w:val="28"/>
          </w:rPr>
          <w:t>1.3 Интернет-маркетинг рынка недвижимости в России сегодня</w:t>
        </w:r>
        <w:r w:rsidR="00321F23" w:rsidRPr="00251151">
          <w:rPr>
            <w:noProof/>
            <w:webHidden/>
          </w:rPr>
          <w:tab/>
        </w:r>
        <w:r w:rsidR="00321F23" w:rsidRPr="00251151">
          <w:rPr>
            <w:noProof/>
            <w:webHidden/>
          </w:rPr>
          <w:fldChar w:fldCharType="begin"/>
        </w:r>
        <w:r w:rsidR="00321F23" w:rsidRPr="00251151">
          <w:rPr>
            <w:noProof/>
            <w:webHidden/>
          </w:rPr>
          <w:instrText xml:space="preserve"> PAGEREF _Toc485225836 \h </w:instrText>
        </w:r>
        <w:r w:rsidR="00321F23" w:rsidRPr="00251151">
          <w:rPr>
            <w:noProof/>
            <w:webHidden/>
          </w:rPr>
        </w:r>
        <w:r w:rsidR="00321F23" w:rsidRPr="00251151">
          <w:rPr>
            <w:noProof/>
            <w:webHidden/>
          </w:rPr>
          <w:fldChar w:fldCharType="separate"/>
        </w:r>
        <w:r w:rsidR="00321F23" w:rsidRPr="00251151">
          <w:rPr>
            <w:noProof/>
            <w:webHidden/>
          </w:rPr>
          <w:t>2</w:t>
        </w:r>
        <w:r w:rsidR="00321F23" w:rsidRPr="00251151">
          <w:rPr>
            <w:noProof/>
            <w:webHidden/>
          </w:rPr>
          <w:fldChar w:fldCharType="end"/>
        </w:r>
      </w:hyperlink>
      <w:r w:rsidR="00301EAF">
        <w:rPr>
          <w:noProof/>
        </w:rPr>
        <w:t>1</w:t>
      </w:r>
    </w:p>
    <w:p w:rsidR="00321F23" w:rsidRPr="00251151" w:rsidRDefault="00FF5882" w:rsidP="00F842C4">
      <w:pPr>
        <w:pStyle w:val="41"/>
        <w:rPr>
          <w:noProof/>
        </w:rPr>
      </w:pPr>
      <w:hyperlink w:anchor="_Toc485225837" w:history="1">
        <w:r w:rsidR="00375D80">
          <w:rPr>
            <w:rStyle w:val="ad"/>
            <w:rFonts w:cs="Times New Roman"/>
            <w:noProof/>
            <w:szCs w:val="28"/>
          </w:rPr>
          <w:t xml:space="preserve">Глава </w:t>
        </w:r>
        <w:r w:rsidR="00375D80">
          <w:rPr>
            <w:rStyle w:val="ad"/>
            <w:rFonts w:cs="Times New Roman"/>
            <w:noProof/>
            <w:szCs w:val="28"/>
            <w:lang w:val="en-US"/>
          </w:rPr>
          <w:t>II</w:t>
        </w:r>
        <w:r w:rsidR="00321F23" w:rsidRPr="00251151">
          <w:rPr>
            <w:rStyle w:val="ad"/>
            <w:rFonts w:cs="Times New Roman"/>
            <w:noProof/>
            <w:szCs w:val="28"/>
          </w:rPr>
          <w:t>.</w:t>
        </w:r>
        <w:r w:rsidR="00321F23" w:rsidRPr="00251151">
          <w:rPr>
            <w:rStyle w:val="ad"/>
            <w:rFonts w:cs="Times New Roman"/>
            <w:noProof/>
            <w:szCs w:val="28"/>
            <w:shd w:val="clear" w:color="auto" w:fill="FFFFFF"/>
          </w:rPr>
          <w:t xml:space="preserve"> </w:t>
        </w:r>
        <w:r w:rsidR="00157441">
          <w:rPr>
            <w:rStyle w:val="ad"/>
            <w:rFonts w:cs="Times New Roman"/>
            <w:noProof/>
            <w:szCs w:val="28"/>
            <w:shd w:val="clear" w:color="auto" w:fill="FFFFFF"/>
          </w:rPr>
          <w:t>Представление компании ООО «Миэ</w:t>
        </w:r>
        <w:r w:rsidR="00301EAF">
          <w:rPr>
            <w:rStyle w:val="ad"/>
            <w:rFonts w:cs="Times New Roman"/>
            <w:noProof/>
            <w:szCs w:val="28"/>
            <w:shd w:val="clear" w:color="auto" w:fill="FFFFFF"/>
          </w:rPr>
          <w:t xml:space="preserve">ль» и специфика ее </w:t>
        </w:r>
        <w:r w:rsidR="00B93F2B">
          <w:rPr>
            <w:rStyle w:val="ad"/>
            <w:rFonts w:cs="Times New Roman"/>
            <w:noProof/>
            <w:szCs w:val="28"/>
            <w:shd w:val="clear" w:color="auto" w:fill="FFFFFF"/>
          </w:rPr>
          <w:t>деятельности</w:t>
        </w:r>
        <w:r w:rsidR="00321F23" w:rsidRPr="00251151">
          <w:rPr>
            <w:noProof/>
            <w:webHidden/>
          </w:rPr>
          <w:tab/>
        </w:r>
        <w:r w:rsidR="00321F23" w:rsidRPr="00251151">
          <w:rPr>
            <w:noProof/>
            <w:webHidden/>
          </w:rPr>
          <w:fldChar w:fldCharType="begin"/>
        </w:r>
        <w:r w:rsidR="00321F23" w:rsidRPr="00251151">
          <w:rPr>
            <w:noProof/>
            <w:webHidden/>
          </w:rPr>
          <w:instrText xml:space="preserve"> PAGEREF _Toc485225837 \h </w:instrText>
        </w:r>
        <w:r w:rsidR="00321F23" w:rsidRPr="00251151">
          <w:rPr>
            <w:noProof/>
            <w:webHidden/>
          </w:rPr>
        </w:r>
        <w:r w:rsidR="00321F23" w:rsidRPr="00251151">
          <w:rPr>
            <w:noProof/>
            <w:webHidden/>
          </w:rPr>
          <w:fldChar w:fldCharType="separate"/>
        </w:r>
        <w:r w:rsidR="00301EAF">
          <w:rPr>
            <w:noProof/>
            <w:webHidden/>
          </w:rPr>
          <w:t>2</w:t>
        </w:r>
        <w:r w:rsidR="00321F23" w:rsidRPr="00251151">
          <w:rPr>
            <w:noProof/>
            <w:webHidden/>
          </w:rPr>
          <w:fldChar w:fldCharType="end"/>
        </w:r>
      </w:hyperlink>
      <w:r w:rsidR="00301EAF">
        <w:rPr>
          <w:noProof/>
        </w:rPr>
        <w:t>8</w:t>
      </w:r>
    </w:p>
    <w:p w:rsidR="00321F23" w:rsidRPr="00251151" w:rsidRDefault="00FF5882" w:rsidP="00F842C4">
      <w:pPr>
        <w:pStyle w:val="41"/>
        <w:rPr>
          <w:noProof/>
        </w:rPr>
      </w:pPr>
      <w:hyperlink w:anchor="_Toc485225838" w:history="1">
        <w:r w:rsidR="00321F23" w:rsidRPr="00251151">
          <w:rPr>
            <w:rStyle w:val="ad"/>
            <w:rFonts w:cs="Times New Roman"/>
            <w:noProof/>
            <w:szCs w:val="28"/>
            <w:shd w:val="clear" w:color="auto" w:fill="FFFFFF"/>
          </w:rPr>
          <w:t>2.1 Сведения о компании</w:t>
        </w:r>
        <w:r w:rsidR="00B93F2B">
          <w:rPr>
            <w:rStyle w:val="ad"/>
            <w:rFonts w:cs="Times New Roman"/>
            <w:noProof/>
            <w:szCs w:val="28"/>
            <w:shd w:val="clear" w:color="auto" w:fill="FFFFFF"/>
          </w:rPr>
          <w:t xml:space="preserve"> ООО «Миэль»</w:t>
        </w:r>
        <w:r w:rsidR="00321F23" w:rsidRPr="00251151">
          <w:rPr>
            <w:noProof/>
            <w:webHidden/>
          </w:rPr>
          <w:tab/>
        </w:r>
        <w:r w:rsidR="00321F23" w:rsidRPr="00251151">
          <w:rPr>
            <w:noProof/>
            <w:webHidden/>
          </w:rPr>
          <w:fldChar w:fldCharType="begin"/>
        </w:r>
        <w:r w:rsidR="00321F23" w:rsidRPr="00251151">
          <w:rPr>
            <w:noProof/>
            <w:webHidden/>
          </w:rPr>
          <w:instrText xml:space="preserve"> PAGEREF _Toc485225838 \h </w:instrText>
        </w:r>
        <w:r w:rsidR="00321F23" w:rsidRPr="00251151">
          <w:rPr>
            <w:noProof/>
            <w:webHidden/>
          </w:rPr>
        </w:r>
        <w:r w:rsidR="00321F23" w:rsidRPr="00251151">
          <w:rPr>
            <w:noProof/>
            <w:webHidden/>
          </w:rPr>
          <w:fldChar w:fldCharType="separate"/>
        </w:r>
        <w:r w:rsidR="00301EAF">
          <w:rPr>
            <w:noProof/>
            <w:webHidden/>
          </w:rPr>
          <w:t>2</w:t>
        </w:r>
        <w:r w:rsidR="00321F23" w:rsidRPr="00251151">
          <w:rPr>
            <w:noProof/>
            <w:webHidden/>
          </w:rPr>
          <w:fldChar w:fldCharType="end"/>
        </w:r>
      </w:hyperlink>
      <w:r w:rsidR="00301EAF">
        <w:rPr>
          <w:noProof/>
        </w:rPr>
        <w:t>8</w:t>
      </w:r>
    </w:p>
    <w:p w:rsidR="00321F23" w:rsidRPr="00251151" w:rsidRDefault="00FF5882" w:rsidP="00F842C4">
      <w:pPr>
        <w:pStyle w:val="41"/>
        <w:rPr>
          <w:noProof/>
        </w:rPr>
      </w:pPr>
      <w:hyperlink w:anchor="_Toc485225839" w:history="1">
        <w:r w:rsidR="00A82426">
          <w:rPr>
            <w:rStyle w:val="ad"/>
            <w:rFonts w:cs="Times New Roman"/>
            <w:noProof/>
            <w:szCs w:val="28"/>
            <w:shd w:val="clear" w:color="auto" w:fill="FFFFFF"/>
          </w:rPr>
          <w:t xml:space="preserve">2.2 Предоставляемые </w:t>
        </w:r>
        <w:r w:rsidR="00321F23" w:rsidRPr="00251151">
          <w:rPr>
            <w:rStyle w:val="ad"/>
            <w:rFonts w:cs="Times New Roman"/>
            <w:noProof/>
            <w:szCs w:val="28"/>
            <w:shd w:val="clear" w:color="auto" w:fill="FFFFFF"/>
          </w:rPr>
          <w:t>услуги</w:t>
        </w:r>
        <w:r w:rsidR="00B93F2B">
          <w:rPr>
            <w:rStyle w:val="ad"/>
            <w:rFonts w:cs="Times New Roman"/>
            <w:noProof/>
            <w:szCs w:val="28"/>
            <w:shd w:val="clear" w:color="auto" w:fill="FFFFFF"/>
          </w:rPr>
          <w:t xml:space="preserve"> ООО «Миэль»</w:t>
        </w:r>
        <w:r w:rsidR="00321F23" w:rsidRPr="00251151">
          <w:rPr>
            <w:noProof/>
            <w:webHidden/>
          </w:rPr>
          <w:tab/>
        </w:r>
        <w:r w:rsidR="00321F23" w:rsidRPr="00251151">
          <w:rPr>
            <w:noProof/>
            <w:webHidden/>
          </w:rPr>
          <w:fldChar w:fldCharType="begin"/>
        </w:r>
        <w:r w:rsidR="00321F23" w:rsidRPr="00251151">
          <w:rPr>
            <w:noProof/>
            <w:webHidden/>
          </w:rPr>
          <w:instrText xml:space="preserve"> PAGEREF _Toc485225839 \h </w:instrText>
        </w:r>
        <w:r w:rsidR="00321F23" w:rsidRPr="00251151">
          <w:rPr>
            <w:noProof/>
            <w:webHidden/>
          </w:rPr>
        </w:r>
        <w:r w:rsidR="00321F23" w:rsidRPr="00251151">
          <w:rPr>
            <w:noProof/>
            <w:webHidden/>
          </w:rPr>
          <w:fldChar w:fldCharType="separate"/>
        </w:r>
        <w:r w:rsidR="00301EAF">
          <w:rPr>
            <w:noProof/>
            <w:webHidden/>
          </w:rPr>
          <w:t>3</w:t>
        </w:r>
        <w:r w:rsidR="00321F23" w:rsidRPr="00251151">
          <w:rPr>
            <w:noProof/>
            <w:webHidden/>
          </w:rPr>
          <w:fldChar w:fldCharType="end"/>
        </w:r>
      </w:hyperlink>
      <w:r w:rsidR="00301EAF">
        <w:rPr>
          <w:noProof/>
        </w:rPr>
        <w:t>8</w:t>
      </w:r>
    </w:p>
    <w:p w:rsidR="00321F23" w:rsidRPr="00251151" w:rsidRDefault="00FF5882" w:rsidP="00F842C4">
      <w:pPr>
        <w:pStyle w:val="41"/>
        <w:rPr>
          <w:noProof/>
        </w:rPr>
      </w:pPr>
      <w:hyperlink w:anchor="_Toc485225840" w:history="1">
        <w:r w:rsidR="00A82426">
          <w:rPr>
            <w:rStyle w:val="ad"/>
            <w:rFonts w:cs="Times New Roman"/>
            <w:noProof/>
            <w:szCs w:val="28"/>
          </w:rPr>
          <w:t xml:space="preserve">2.3 Организационная </w:t>
        </w:r>
        <w:r w:rsidR="00321F23" w:rsidRPr="00251151">
          <w:rPr>
            <w:rStyle w:val="ad"/>
            <w:rFonts w:cs="Times New Roman"/>
            <w:noProof/>
            <w:szCs w:val="28"/>
          </w:rPr>
          <w:t>структура, структура</w:t>
        </w:r>
        <w:r w:rsidR="00321F23" w:rsidRPr="001451AB">
          <w:rPr>
            <w:rStyle w:val="ad"/>
            <w:rFonts w:cs="Times New Roman"/>
            <w:noProof/>
            <w:szCs w:val="28"/>
          </w:rPr>
          <w:t xml:space="preserve"> </w:t>
        </w:r>
        <w:r w:rsidR="00321F23" w:rsidRPr="00251151">
          <w:rPr>
            <w:rStyle w:val="ad"/>
            <w:rFonts w:cs="Times New Roman"/>
            <w:noProof/>
            <w:szCs w:val="28"/>
          </w:rPr>
          <w:t>собственности и рентабельность</w:t>
        </w:r>
        <w:r w:rsidR="00321F23" w:rsidRPr="001451AB">
          <w:rPr>
            <w:rStyle w:val="ad"/>
            <w:rFonts w:cs="Times New Roman"/>
            <w:noProof/>
            <w:szCs w:val="28"/>
          </w:rPr>
          <w:t xml:space="preserve"> </w:t>
        </w:r>
        <w:r w:rsidR="00321F23" w:rsidRPr="00251151">
          <w:rPr>
            <w:rStyle w:val="ad"/>
            <w:rFonts w:cs="Times New Roman"/>
            <w:noProof/>
            <w:szCs w:val="28"/>
          </w:rPr>
          <w:t>ООО «Миэль»</w:t>
        </w:r>
        <w:r w:rsidR="00321F23" w:rsidRPr="00251151">
          <w:rPr>
            <w:noProof/>
            <w:webHidden/>
          </w:rPr>
          <w:tab/>
        </w:r>
        <w:r w:rsidR="00321F23" w:rsidRPr="00251151">
          <w:rPr>
            <w:noProof/>
            <w:webHidden/>
          </w:rPr>
          <w:fldChar w:fldCharType="begin"/>
        </w:r>
        <w:r w:rsidR="00321F23" w:rsidRPr="00251151">
          <w:rPr>
            <w:noProof/>
            <w:webHidden/>
          </w:rPr>
          <w:instrText xml:space="preserve"> PAGEREF _Toc485225840 \h </w:instrText>
        </w:r>
        <w:r w:rsidR="00321F23" w:rsidRPr="00251151">
          <w:rPr>
            <w:noProof/>
            <w:webHidden/>
          </w:rPr>
        </w:r>
        <w:r w:rsidR="00321F23" w:rsidRPr="00251151">
          <w:rPr>
            <w:noProof/>
            <w:webHidden/>
          </w:rPr>
          <w:fldChar w:fldCharType="separate"/>
        </w:r>
        <w:r w:rsidR="00321F23" w:rsidRPr="00251151">
          <w:rPr>
            <w:noProof/>
            <w:webHidden/>
          </w:rPr>
          <w:t>4</w:t>
        </w:r>
        <w:r w:rsidR="00321F23" w:rsidRPr="00251151">
          <w:rPr>
            <w:noProof/>
            <w:webHidden/>
          </w:rPr>
          <w:fldChar w:fldCharType="end"/>
        </w:r>
      </w:hyperlink>
      <w:r w:rsidR="00301EAF">
        <w:rPr>
          <w:noProof/>
        </w:rPr>
        <w:t>1</w:t>
      </w:r>
    </w:p>
    <w:p w:rsidR="00321F23" w:rsidRPr="00251151" w:rsidRDefault="00FF5882" w:rsidP="00F842C4">
      <w:pPr>
        <w:pStyle w:val="41"/>
        <w:rPr>
          <w:noProof/>
        </w:rPr>
      </w:pPr>
      <w:hyperlink w:anchor="_Toc485225841" w:history="1">
        <w:r w:rsidR="00375D80">
          <w:rPr>
            <w:rStyle w:val="ad"/>
            <w:rFonts w:cs="Times New Roman"/>
            <w:noProof/>
            <w:szCs w:val="28"/>
          </w:rPr>
          <w:t xml:space="preserve">Глава </w:t>
        </w:r>
        <w:r w:rsidR="00375D80">
          <w:rPr>
            <w:rStyle w:val="ad"/>
            <w:rFonts w:cs="Times New Roman"/>
            <w:noProof/>
            <w:szCs w:val="28"/>
            <w:lang w:val="en-US"/>
          </w:rPr>
          <w:t>III</w:t>
        </w:r>
        <w:r w:rsidR="00375D80" w:rsidRPr="001451AB">
          <w:rPr>
            <w:rStyle w:val="ad"/>
            <w:rFonts w:cs="Times New Roman"/>
            <w:noProof/>
            <w:szCs w:val="28"/>
          </w:rPr>
          <w:t>.</w:t>
        </w:r>
        <w:r w:rsidR="00B93F2B">
          <w:rPr>
            <w:rStyle w:val="ad"/>
            <w:rFonts w:cs="Times New Roman"/>
            <w:noProof/>
            <w:szCs w:val="28"/>
          </w:rPr>
          <w:t xml:space="preserve"> А</w:t>
        </w:r>
        <w:r w:rsidR="00321F23" w:rsidRPr="00251151">
          <w:rPr>
            <w:rStyle w:val="ad"/>
            <w:rFonts w:cs="Times New Roman"/>
            <w:noProof/>
            <w:szCs w:val="28"/>
          </w:rPr>
          <w:t>нализ и продвижение</w:t>
        </w:r>
        <w:r w:rsidR="00B93F2B">
          <w:rPr>
            <w:rStyle w:val="ad"/>
            <w:rFonts w:cs="Times New Roman"/>
            <w:noProof/>
            <w:szCs w:val="28"/>
          </w:rPr>
          <w:t xml:space="preserve"> с помощью инструментов</w:t>
        </w:r>
        <w:r w:rsidR="00321F23" w:rsidRPr="00251151">
          <w:rPr>
            <w:rStyle w:val="ad"/>
            <w:rFonts w:cs="Times New Roman"/>
            <w:noProof/>
            <w:szCs w:val="28"/>
          </w:rPr>
          <w:t xml:space="preserve"> интернет-маркетинга агентства недвижимости ООО «Миэль»</w:t>
        </w:r>
        <w:r w:rsidR="00321F23" w:rsidRPr="00251151">
          <w:rPr>
            <w:noProof/>
            <w:webHidden/>
          </w:rPr>
          <w:tab/>
        </w:r>
        <w:r w:rsidR="00321F23" w:rsidRPr="00251151">
          <w:rPr>
            <w:noProof/>
            <w:webHidden/>
          </w:rPr>
          <w:fldChar w:fldCharType="begin"/>
        </w:r>
        <w:r w:rsidR="00321F23" w:rsidRPr="00251151">
          <w:rPr>
            <w:noProof/>
            <w:webHidden/>
          </w:rPr>
          <w:instrText xml:space="preserve"> PAGEREF _Toc485225841 \h </w:instrText>
        </w:r>
        <w:r w:rsidR="00321F23" w:rsidRPr="00251151">
          <w:rPr>
            <w:noProof/>
            <w:webHidden/>
          </w:rPr>
        </w:r>
        <w:r w:rsidR="00321F23" w:rsidRPr="00251151">
          <w:rPr>
            <w:noProof/>
            <w:webHidden/>
          </w:rPr>
          <w:fldChar w:fldCharType="separate"/>
        </w:r>
        <w:r w:rsidR="00321F23" w:rsidRPr="00251151">
          <w:rPr>
            <w:noProof/>
            <w:webHidden/>
          </w:rPr>
          <w:t>5</w:t>
        </w:r>
        <w:r w:rsidR="00321F23" w:rsidRPr="00251151">
          <w:rPr>
            <w:noProof/>
            <w:webHidden/>
          </w:rPr>
          <w:fldChar w:fldCharType="end"/>
        </w:r>
      </w:hyperlink>
      <w:r w:rsidR="00301EAF">
        <w:rPr>
          <w:noProof/>
        </w:rPr>
        <w:t>6</w:t>
      </w:r>
    </w:p>
    <w:p w:rsidR="00321F23" w:rsidRPr="00251151" w:rsidRDefault="00FF5882" w:rsidP="00F842C4">
      <w:pPr>
        <w:pStyle w:val="41"/>
        <w:rPr>
          <w:noProof/>
        </w:rPr>
      </w:pPr>
      <w:hyperlink w:anchor="_Toc485225842" w:history="1">
        <w:r w:rsidR="00321F23" w:rsidRPr="00251151">
          <w:rPr>
            <w:rStyle w:val="ad"/>
            <w:rFonts w:cs="Times New Roman"/>
            <w:noProof/>
            <w:szCs w:val="28"/>
          </w:rPr>
          <w:t xml:space="preserve">3.1 </w:t>
        </w:r>
        <w:r w:rsidR="00B93F2B">
          <w:rPr>
            <w:rStyle w:val="ad"/>
            <w:rFonts w:cs="Times New Roman"/>
            <w:noProof/>
            <w:szCs w:val="28"/>
          </w:rPr>
          <w:t>Возможные инструменты</w:t>
        </w:r>
        <w:r w:rsidR="00321F23" w:rsidRPr="00251151">
          <w:rPr>
            <w:rStyle w:val="ad"/>
            <w:rFonts w:cs="Times New Roman"/>
            <w:noProof/>
            <w:szCs w:val="28"/>
          </w:rPr>
          <w:t xml:space="preserve"> интернет-продвижения </w:t>
        </w:r>
        <w:r w:rsidR="00B93F2B">
          <w:rPr>
            <w:rStyle w:val="ad"/>
            <w:rFonts w:cs="Times New Roman"/>
            <w:noProof/>
            <w:szCs w:val="28"/>
          </w:rPr>
          <w:t>компании ООО «Миэль»</w:t>
        </w:r>
        <w:r w:rsidR="00321F23" w:rsidRPr="00251151">
          <w:rPr>
            <w:noProof/>
            <w:webHidden/>
          </w:rPr>
          <w:tab/>
        </w:r>
        <w:r w:rsidR="00321F23" w:rsidRPr="00251151">
          <w:rPr>
            <w:noProof/>
            <w:webHidden/>
          </w:rPr>
          <w:fldChar w:fldCharType="begin"/>
        </w:r>
        <w:r w:rsidR="00321F23" w:rsidRPr="00251151">
          <w:rPr>
            <w:noProof/>
            <w:webHidden/>
          </w:rPr>
          <w:instrText xml:space="preserve"> PAGEREF _Toc485225842 \h </w:instrText>
        </w:r>
        <w:r w:rsidR="00321F23" w:rsidRPr="00251151">
          <w:rPr>
            <w:noProof/>
            <w:webHidden/>
          </w:rPr>
        </w:r>
        <w:r w:rsidR="00321F23" w:rsidRPr="00251151">
          <w:rPr>
            <w:noProof/>
            <w:webHidden/>
          </w:rPr>
          <w:fldChar w:fldCharType="separate"/>
        </w:r>
        <w:r w:rsidR="00321F23" w:rsidRPr="00251151">
          <w:rPr>
            <w:noProof/>
            <w:webHidden/>
          </w:rPr>
          <w:t>5</w:t>
        </w:r>
        <w:r w:rsidR="00321F23" w:rsidRPr="00251151">
          <w:rPr>
            <w:noProof/>
            <w:webHidden/>
          </w:rPr>
          <w:fldChar w:fldCharType="end"/>
        </w:r>
      </w:hyperlink>
      <w:r w:rsidR="00301EAF">
        <w:rPr>
          <w:noProof/>
        </w:rPr>
        <w:t>6</w:t>
      </w:r>
    </w:p>
    <w:p w:rsidR="00321F23" w:rsidRPr="00251151" w:rsidRDefault="00FF5882" w:rsidP="00F842C4">
      <w:pPr>
        <w:pStyle w:val="41"/>
        <w:rPr>
          <w:noProof/>
        </w:rPr>
      </w:pPr>
      <w:hyperlink w:anchor="_Toc485225843" w:history="1">
        <w:r w:rsidR="00321F23" w:rsidRPr="00251151">
          <w:rPr>
            <w:rStyle w:val="ad"/>
            <w:rFonts w:cs="Times New Roman"/>
            <w:noProof/>
            <w:szCs w:val="28"/>
          </w:rPr>
          <w:t xml:space="preserve">3.2 </w:t>
        </w:r>
        <w:r w:rsidR="006F157B">
          <w:rPr>
            <w:rStyle w:val="ad"/>
            <w:rFonts w:cs="Times New Roman"/>
            <w:noProof/>
            <w:szCs w:val="28"/>
          </w:rPr>
          <w:t>Рекомендации по использованию эффективных инструментов</w:t>
        </w:r>
        <w:r w:rsidR="00185187">
          <w:rPr>
            <w:rStyle w:val="ad"/>
            <w:rFonts w:cs="Times New Roman"/>
            <w:noProof/>
            <w:szCs w:val="28"/>
          </w:rPr>
          <w:t xml:space="preserve"> интернет</w:t>
        </w:r>
        <w:r w:rsidR="00185187" w:rsidRPr="001451AB">
          <w:rPr>
            <w:rStyle w:val="ad"/>
            <w:rFonts w:cs="Times New Roman"/>
            <w:noProof/>
            <w:szCs w:val="28"/>
          </w:rPr>
          <w:t xml:space="preserve"> </w:t>
        </w:r>
        <w:r w:rsidR="00321F23" w:rsidRPr="00251151">
          <w:rPr>
            <w:rStyle w:val="ad"/>
            <w:rFonts w:cs="Times New Roman"/>
            <w:noProof/>
            <w:szCs w:val="28"/>
          </w:rPr>
          <w:t>продвижения агентства недвижимости</w:t>
        </w:r>
        <w:r w:rsidR="006F157B">
          <w:rPr>
            <w:rStyle w:val="ad"/>
            <w:rFonts w:cs="Times New Roman"/>
            <w:noProof/>
            <w:szCs w:val="28"/>
          </w:rPr>
          <w:t xml:space="preserve"> ООО «Миэль»</w:t>
        </w:r>
        <w:r w:rsidR="00321F23" w:rsidRPr="00251151">
          <w:rPr>
            <w:noProof/>
            <w:webHidden/>
          </w:rPr>
          <w:tab/>
        </w:r>
        <w:r w:rsidR="00321F23" w:rsidRPr="00251151">
          <w:rPr>
            <w:noProof/>
            <w:webHidden/>
          </w:rPr>
          <w:fldChar w:fldCharType="begin"/>
        </w:r>
        <w:r w:rsidR="00321F23" w:rsidRPr="00251151">
          <w:rPr>
            <w:noProof/>
            <w:webHidden/>
          </w:rPr>
          <w:instrText xml:space="preserve"> PAGEREF _Toc485225843 \h </w:instrText>
        </w:r>
        <w:r w:rsidR="00321F23" w:rsidRPr="00251151">
          <w:rPr>
            <w:noProof/>
            <w:webHidden/>
          </w:rPr>
        </w:r>
        <w:r w:rsidR="00321F23" w:rsidRPr="00251151">
          <w:rPr>
            <w:noProof/>
            <w:webHidden/>
          </w:rPr>
          <w:fldChar w:fldCharType="separate"/>
        </w:r>
        <w:r w:rsidR="00321F23" w:rsidRPr="00251151">
          <w:rPr>
            <w:noProof/>
            <w:webHidden/>
          </w:rPr>
          <w:t>6</w:t>
        </w:r>
        <w:r w:rsidR="00321F23" w:rsidRPr="00251151">
          <w:rPr>
            <w:noProof/>
            <w:webHidden/>
          </w:rPr>
          <w:fldChar w:fldCharType="end"/>
        </w:r>
      </w:hyperlink>
      <w:r w:rsidR="00301EAF">
        <w:rPr>
          <w:noProof/>
        </w:rPr>
        <w:t>1</w:t>
      </w:r>
    </w:p>
    <w:p w:rsidR="00321F23" w:rsidRPr="00185187" w:rsidRDefault="00FF5882" w:rsidP="00F842C4">
      <w:pPr>
        <w:spacing w:after="0" w:line="360" w:lineRule="auto"/>
        <w:ind w:left="-567"/>
        <w:jc w:val="both"/>
        <w:rPr>
          <w:rFonts w:cs="Times New Roman"/>
          <w:szCs w:val="24"/>
        </w:rPr>
      </w:pPr>
      <w:hyperlink w:anchor="_Toc485225844" w:history="1">
        <w:r w:rsidR="00321F23" w:rsidRPr="00251151">
          <w:rPr>
            <w:rStyle w:val="ad"/>
            <w:rFonts w:cs="Times New Roman"/>
            <w:noProof/>
            <w:szCs w:val="28"/>
          </w:rPr>
          <w:t>3.3</w:t>
        </w:r>
        <w:r w:rsidR="006F157B" w:rsidRPr="006F157B">
          <w:rPr>
            <w:rFonts w:cs="Times New Roman"/>
            <w:szCs w:val="24"/>
          </w:rPr>
          <w:t xml:space="preserve"> </w:t>
        </w:r>
        <w:r w:rsidR="006F157B" w:rsidRPr="00D672F3">
          <w:rPr>
            <w:rFonts w:cs="Times New Roman"/>
            <w:szCs w:val="24"/>
          </w:rPr>
          <w:t>Критерии</w:t>
        </w:r>
        <w:r w:rsidR="006F157B">
          <w:rPr>
            <w:rFonts w:cs="Times New Roman"/>
            <w:szCs w:val="24"/>
          </w:rPr>
          <w:t xml:space="preserve"> оценки</w:t>
        </w:r>
        <w:r w:rsidR="006F157B" w:rsidRPr="00D672F3">
          <w:rPr>
            <w:rFonts w:cs="Times New Roman"/>
            <w:szCs w:val="24"/>
          </w:rPr>
          <w:t xml:space="preserve"> эффективности инструментов интернет-маркетинга</w:t>
        </w:r>
        <w:r w:rsidR="006F157B">
          <w:rPr>
            <w:rFonts w:cs="Times New Roman"/>
            <w:szCs w:val="24"/>
          </w:rPr>
          <w:t xml:space="preserve"> </w:t>
        </w:r>
        <w:r w:rsidR="00185187" w:rsidRPr="001451AB">
          <w:rPr>
            <w:rFonts w:cs="Times New Roman"/>
            <w:szCs w:val="24"/>
          </w:rPr>
          <w:t xml:space="preserve">           </w:t>
        </w:r>
        <w:r w:rsidR="006F157B">
          <w:rPr>
            <w:rFonts w:cs="Times New Roman"/>
            <w:szCs w:val="24"/>
          </w:rPr>
          <w:t>приложенных для интернет-продвижения сайта «ООО Миэль»</w:t>
        </w:r>
        <w:r w:rsidR="00185187" w:rsidRPr="001451AB">
          <w:rPr>
            <w:rFonts w:cs="Times New Roman"/>
            <w:szCs w:val="24"/>
          </w:rPr>
          <w:t>…………</w:t>
        </w:r>
        <w:r w:rsidR="00185187" w:rsidRPr="001451AB">
          <w:rPr>
            <w:noProof/>
            <w:webHidden/>
          </w:rPr>
          <w:t>………</w:t>
        </w:r>
        <w:r w:rsidR="00321F23" w:rsidRPr="00251151">
          <w:rPr>
            <w:noProof/>
            <w:webHidden/>
          </w:rPr>
          <w:fldChar w:fldCharType="begin"/>
        </w:r>
        <w:r w:rsidR="00321F23" w:rsidRPr="00251151">
          <w:rPr>
            <w:noProof/>
            <w:webHidden/>
          </w:rPr>
          <w:instrText xml:space="preserve"> PAGEREF _Toc485225844 \h </w:instrText>
        </w:r>
        <w:r w:rsidR="00321F23" w:rsidRPr="00251151">
          <w:rPr>
            <w:noProof/>
            <w:webHidden/>
          </w:rPr>
        </w:r>
        <w:r w:rsidR="00321F23" w:rsidRPr="00251151">
          <w:rPr>
            <w:noProof/>
            <w:webHidden/>
          </w:rPr>
          <w:fldChar w:fldCharType="separate"/>
        </w:r>
        <w:r w:rsidR="00301EAF">
          <w:rPr>
            <w:noProof/>
            <w:webHidden/>
          </w:rPr>
          <w:t>6</w:t>
        </w:r>
        <w:r w:rsidR="00321F23" w:rsidRPr="00251151">
          <w:rPr>
            <w:noProof/>
            <w:webHidden/>
          </w:rPr>
          <w:fldChar w:fldCharType="end"/>
        </w:r>
      </w:hyperlink>
      <w:r w:rsidR="00301EAF">
        <w:rPr>
          <w:noProof/>
        </w:rPr>
        <w:t>5</w:t>
      </w:r>
    </w:p>
    <w:p w:rsidR="00321F23" w:rsidRPr="00251151" w:rsidRDefault="00FF5882" w:rsidP="00F842C4">
      <w:pPr>
        <w:pStyle w:val="41"/>
        <w:rPr>
          <w:noProof/>
        </w:rPr>
      </w:pPr>
      <w:hyperlink w:anchor="_Toc485225845" w:history="1">
        <w:r w:rsidR="004451EB">
          <w:rPr>
            <w:rStyle w:val="ad"/>
            <w:rFonts w:cs="Times New Roman"/>
            <w:noProof/>
            <w:szCs w:val="28"/>
            <w:shd w:val="clear" w:color="auto" w:fill="FFFFFF"/>
          </w:rPr>
          <w:t>ЗАКЛЮЧЕНИЕ</w:t>
        </w:r>
        <w:r w:rsidR="00321F23" w:rsidRPr="00251151">
          <w:rPr>
            <w:noProof/>
            <w:webHidden/>
          </w:rPr>
          <w:tab/>
        </w:r>
        <w:r w:rsidR="00321F23" w:rsidRPr="00251151">
          <w:rPr>
            <w:noProof/>
            <w:webHidden/>
          </w:rPr>
          <w:fldChar w:fldCharType="begin"/>
        </w:r>
        <w:r w:rsidR="00321F23" w:rsidRPr="00251151">
          <w:rPr>
            <w:noProof/>
            <w:webHidden/>
          </w:rPr>
          <w:instrText xml:space="preserve"> PAGEREF _Toc485225845 \h </w:instrText>
        </w:r>
        <w:r w:rsidR="00321F23" w:rsidRPr="00251151">
          <w:rPr>
            <w:noProof/>
            <w:webHidden/>
          </w:rPr>
        </w:r>
        <w:r w:rsidR="00321F23" w:rsidRPr="00251151">
          <w:rPr>
            <w:noProof/>
            <w:webHidden/>
          </w:rPr>
          <w:fldChar w:fldCharType="separate"/>
        </w:r>
        <w:r w:rsidR="00301EAF">
          <w:rPr>
            <w:noProof/>
            <w:webHidden/>
          </w:rPr>
          <w:t>7</w:t>
        </w:r>
        <w:r w:rsidR="00321F23" w:rsidRPr="00251151">
          <w:rPr>
            <w:noProof/>
            <w:webHidden/>
          </w:rPr>
          <w:fldChar w:fldCharType="end"/>
        </w:r>
      </w:hyperlink>
      <w:r w:rsidR="00A256E3">
        <w:rPr>
          <w:noProof/>
        </w:rPr>
        <w:t>8</w:t>
      </w:r>
    </w:p>
    <w:p w:rsidR="00321F23" w:rsidRPr="00251151" w:rsidRDefault="00FF5882" w:rsidP="00F842C4">
      <w:pPr>
        <w:pStyle w:val="41"/>
        <w:rPr>
          <w:noProof/>
        </w:rPr>
      </w:pPr>
      <w:hyperlink w:anchor="_Toc485225846" w:history="1">
        <w:r w:rsidR="00321F23" w:rsidRPr="00251151">
          <w:rPr>
            <w:rStyle w:val="ad"/>
            <w:rFonts w:cs="Times New Roman"/>
            <w:noProof/>
            <w:szCs w:val="28"/>
          </w:rPr>
          <w:t>Список использованн</w:t>
        </w:r>
        <w:r w:rsidR="0080540E">
          <w:rPr>
            <w:rStyle w:val="ad"/>
            <w:rFonts w:cs="Times New Roman"/>
            <w:noProof/>
            <w:szCs w:val="28"/>
          </w:rPr>
          <w:t>ых источников</w:t>
        </w:r>
        <w:r w:rsidR="00321F23" w:rsidRPr="00251151">
          <w:rPr>
            <w:noProof/>
            <w:webHidden/>
          </w:rPr>
          <w:tab/>
        </w:r>
        <w:r w:rsidR="00321F23" w:rsidRPr="00251151">
          <w:rPr>
            <w:noProof/>
            <w:webHidden/>
          </w:rPr>
          <w:fldChar w:fldCharType="begin"/>
        </w:r>
        <w:r w:rsidR="00321F23" w:rsidRPr="00251151">
          <w:rPr>
            <w:noProof/>
            <w:webHidden/>
          </w:rPr>
          <w:instrText xml:space="preserve"> PAGEREF _Toc485225846 \h </w:instrText>
        </w:r>
        <w:r w:rsidR="00321F23" w:rsidRPr="00251151">
          <w:rPr>
            <w:noProof/>
            <w:webHidden/>
          </w:rPr>
        </w:r>
        <w:r w:rsidR="00321F23" w:rsidRPr="00251151">
          <w:rPr>
            <w:noProof/>
            <w:webHidden/>
          </w:rPr>
          <w:fldChar w:fldCharType="separate"/>
        </w:r>
        <w:r w:rsidR="00321F23" w:rsidRPr="00251151">
          <w:rPr>
            <w:noProof/>
            <w:webHidden/>
          </w:rPr>
          <w:t>8</w:t>
        </w:r>
        <w:r w:rsidR="00321F23" w:rsidRPr="00251151">
          <w:rPr>
            <w:noProof/>
            <w:webHidden/>
          </w:rPr>
          <w:fldChar w:fldCharType="end"/>
        </w:r>
      </w:hyperlink>
      <w:r w:rsidR="00A256E3">
        <w:rPr>
          <w:noProof/>
        </w:rPr>
        <w:t>0</w:t>
      </w:r>
    </w:p>
    <w:p w:rsidR="00844C17" w:rsidRPr="0056177D" w:rsidRDefault="00321F23" w:rsidP="00321F23">
      <w:pPr>
        <w:jc w:val="both"/>
        <w:rPr>
          <w:rFonts w:cs="Times New Roman"/>
          <w:sz w:val="24"/>
          <w:szCs w:val="24"/>
        </w:rPr>
      </w:pPr>
      <w:r w:rsidRPr="00251151">
        <w:rPr>
          <w:rFonts w:cs="Times New Roman"/>
          <w:b/>
          <w:szCs w:val="28"/>
        </w:rPr>
        <w:fldChar w:fldCharType="end"/>
      </w:r>
    </w:p>
    <w:p w:rsidR="00312767" w:rsidRDefault="00312767" w:rsidP="00561415">
      <w:pPr>
        <w:spacing w:line="360" w:lineRule="auto"/>
        <w:ind w:firstLine="708"/>
        <w:rPr>
          <w:rFonts w:cs="Times New Roman"/>
          <w:b/>
          <w:color w:val="000000" w:themeColor="text1"/>
          <w:szCs w:val="28"/>
        </w:rPr>
      </w:pPr>
    </w:p>
    <w:p w:rsidR="00312767" w:rsidRDefault="00312767" w:rsidP="00561415">
      <w:pPr>
        <w:spacing w:line="360" w:lineRule="auto"/>
        <w:ind w:firstLine="708"/>
        <w:jc w:val="center"/>
        <w:rPr>
          <w:rFonts w:cs="Times New Roman"/>
          <w:b/>
          <w:color w:val="000000" w:themeColor="text1"/>
          <w:szCs w:val="28"/>
        </w:rPr>
      </w:pPr>
    </w:p>
    <w:p w:rsidR="00312767" w:rsidRDefault="00312767" w:rsidP="00561415">
      <w:pPr>
        <w:spacing w:line="360" w:lineRule="auto"/>
        <w:ind w:firstLine="708"/>
        <w:jc w:val="center"/>
        <w:rPr>
          <w:rFonts w:cs="Times New Roman"/>
          <w:b/>
          <w:color w:val="000000" w:themeColor="text1"/>
          <w:szCs w:val="28"/>
        </w:rPr>
      </w:pPr>
    </w:p>
    <w:p w:rsidR="00312767" w:rsidRDefault="00312767" w:rsidP="00561415">
      <w:pPr>
        <w:spacing w:line="360" w:lineRule="auto"/>
        <w:ind w:firstLine="708"/>
        <w:jc w:val="center"/>
        <w:rPr>
          <w:rFonts w:cs="Times New Roman"/>
          <w:b/>
          <w:color w:val="000000" w:themeColor="text1"/>
          <w:szCs w:val="28"/>
        </w:rPr>
      </w:pPr>
    </w:p>
    <w:p w:rsidR="005A149A" w:rsidRPr="001451AB" w:rsidRDefault="005A149A" w:rsidP="00561415">
      <w:pPr>
        <w:spacing w:line="360" w:lineRule="auto"/>
        <w:rPr>
          <w:rFonts w:cs="Times New Roman"/>
          <w:b/>
          <w:color w:val="000000" w:themeColor="text1"/>
          <w:szCs w:val="28"/>
        </w:rPr>
      </w:pPr>
    </w:p>
    <w:p w:rsidR="00F842C4" w:rsidRPr="001451AB" w:rsidRDefault="00F842C4" w:rsidP="00561415">
      <w:pPr>
        <w:spacing w:line="360" w:lineRule="auto"/>
        <w:rPr>
          <w:rFonts w:cs="Times New Roman"/>
          <w:b/>
          <w:color w:val="000000" w:themeColor="text1"/>
          <w:szCs w:val="28"/>
        </w:rPr>
      </w:pPr>
    </w:p>
    <w:p w:rsidR="00F842C4" w:rsidRPr="001451AB" w:rsidRDefault="00F842C4" w:rsidP="00561415">
      <w:pPr>
        <w:spacing w:line="360" w:lineRule="auto"/>
        <w:rPr>
          <w:rFonts w:cs="Times New Roman"/>
          <w:b/>
          <w:color w:val="000000" w:themeColor="text1"/>
          <w:szCs w:val="28"/>
        </w:rPr>
      </w:pPr>
    </w:p>
    <w:p w:rsidR="00EB2404" w:rsidRPr="004451EB" w:rsidRDefault="00EB2404" w:rsidP="005B6717">
      <w:pPr>
        <w:pStyle w:val="4"/>
        <w:spacing w:before="0" w:beforeAutospacing="0" w:after="120" w:afterAutospacing="0" w:line="360" w:lineRule="auto"/>
        <w:ind w:firstLine="709"/>
      </w:pPr>
      <w:bookmarkStart w:id="2" w:name="_Toc485225831"/>
      <w:r>
        <w:lastRenderedPageBreak/>
        <w:t>В</w:t>
      </w:r>
      <w:bookmarkEnd w:id="2"/>
      <w:r w:rsidR="004451EB">
        <w:t>ВЕДЕНИЕ</w:t>
      </w:r>
    </w:p>
    <w:p w:rsidR="00EB2404" w:rsidRDefault="00802F15" w:rsidP="005B6717">
      <w:pPr>
        <w:spacing w:after="120" w:line="360" w:lineRule="auto"/>
        <w:ind w:firstLine="709"/>
        <w:jc w:val="both"/>
        <w:rPr>
          <w:rFonts w:cs="Times New Roman"/>
          <w:color w:val="000000" w:themeColor="text1"/>
          <w:szCs w:val="28"/>
        </w:rPr>
      </w:pPr>
      <w:r>
        <w:rPr>
          <w:rFonts w:cs="Times New Roman"/>
          <w:color w:val="000000" w:themeColor="text1"/>
          <w:szCs w:val="28"/>
        </w:rPr>
        <w:t>Интернет-маркетинг –</w:t>
      </w:r>
      <w:r w:rsidRPr="00802F15">
        <w:rPr>
          <w:rFonts w:cs="Times New Roman"/>
          <w:color w:val="000000" w:themeColor="text1"/>
          <w:szCs w:val="28"/>
        </w:rPr>
        <w:t xml:space="preserve"> </w:t>
      </w:r>
      <w:r w:rsidR="00EB2404">
        <w:rPr>
          <w:rFonts w:cs="Times New Roman"/>
          <w:color w:val="000000" w:themeColor="text1"/>
          <w:szCs w:val="28"/>
        </w:rPr>
        <w:t>свежий, эффективный коммуникационный инструмент. Интернет встал в один ряд необходимых для человека инструментов связи в повседневной жизни человека, как телефон или компьютер.</w:t>
      </w:r>
    </w:p>
    <w:p w:rsidR="00EB2404" w:rsidRDefault="00EB2404" w:rsidP="005B6717">
      <w:pPr>
        <w:spacing w:after="120" w:line="360" w:lineRule="auto"/>
        <w:ind w:firstLine="709"/>
        <w:jc w:val="both"/>
        <w:rPr>
          <w:rFonts w:cs="Times New Roman"/>
          <w:color w:val="000000" w:themeColor="text1"/>
          <w:szCs w:val="28"/>
        </w:rPr>
      </w:pPr>
      <w:r>
        <w:rPr>
          <w:rFonts w:cs="Times New Roman"/>
          <w:color w:val="000000" w:themeColor="text1"/>
          <w:szCs w:val="28"/>
        </w:rPr>
        <w:t>Каждая организация действует не в ограниченном пространстве, а в рамках трудной и комбинированной окружающей среды, где могут быть интегрированы партнеры, конкуренты, инвесторы, конкретные целевые аудитории, средства массовой информации, муниципальные и публичные органы в масштабах определенного региона или всего государства.</w:t>
      </w:r>
    </w:p>
    <w:p w:rsidR="00EB2404" w:rsidRDefault="00AF28F9" w:rsidP="005B6717">
      <w:pPr>
        <w:spacing w:after="120" w:line="360" w:lineRule="auto"/>
        <w:ind w:firstLine="709"/>
        <w:jc w:val="both"/>
        <w:rPr>
          <w:rFonts w:cs="Times New Roman"/>
          <w:color w:val="000000" w:themeColor="text1"/>
          <w:szCs w:val="28"/>
        </w:rPr>
      </w:pPr>
      <w:r>
        <w:rPr>
          <w:rFonts w:cs="Times New Roman"/>
          <w:color w:val="000000" w:themeColor="text1"/>
          <w:szCs w:val="28"/>
        </w:rPr>
        <w:t>В</w:t>
      </w:r>
      <w:r w:rsidR="00EB2404">
        <w:rPr>
          <w:rFonts w:cs="Times New Roman"/>
          <w:color w:val="000000" w:themeColor="text1"/>
          <w:szCs w:val="28"/>
        </w:rPr>
        <w:t>следствие этого все ощутимее становится осознание того, что те организации, которые детально используют интернет-маркетинг в своей деятельности, имеют ряд мощных конкурентных преимуществ.</w:t>
      </w:r>
    </w:p>
    <w:p w:rsidR="00EB2404" w:rsidRDefault="00EB2404" w:rsidP="005B6717">
      <w:pPr>
        <w:spacing w:after="120" w:line="360" w:lineRule="auto"/>
        <w:ind w:firstLine="709"/>
        <w:jc w:val="both"/>
        <w:rPr>
          <w:rFonts w:cs="Times New Roman"/>
          <w:color w:val="000000" w:themeColor="text1"/>
          <w:szCs w:val="28"/>
        </w:rPr>
      </w:pPr>
      <w:r>
        <w:rPr>
          <w:rFonts w:cs="Times New Roman"/>
          <w:color w:val="000000" w:themeColor="text1"/>
          <w:szCs w:val="28"/>
        </w:rPr>
        <w:t xml:space="preserve">Любой руководитель организации осознает, что если вы не продвигаете свою компанию в сети интернет, то вы не продвигаете свой бизнес. </w:t>
      </w:r>
    </w:p>
    <w:p w:rsidR="00EB2404" w:rsidRDefault="00EB2404" w:rsidP="005B6717">
      <w:pPr>
        <w:spacing w:after="120" w:line="360" w:lineRule="auto"/>
        <w:ind w:firstLine="709"/>
        <w:jc w:val="both"/>
        <w:rPr>
          <w:rFonts w:cs="Times New Roman"/>
          <w:color w:val="000000" w:themeColor="text1"/>
          <w:szCs w:val="28"/>
        </w:rPr>
      </w:pPr>
      <w:r>
        <w:rPr>
          <w:rFonts w:cs="Times New Roman"/>
          <w:color w:val="000000" w:themeColor="text1"/>
          <w:szCs w:val="28"/>
        </w:rPr>
        <w:t>Ведение масштабного бизнеса в нынешних условиях без применения информационных технологий не может быть возможным. А для малого и среднего бизнеса Интернет может стать возможностью широкого продвижения на рынке.</w:t>
      </w:r>
    </w:p>
    <w:p w:rsidR="00EB2404" w:rsidRDefault="00EB2404" w:rsidP="005B6717">
      <w:pPr>
        <w:spacing w:after="120" w:line="360" w:lineRule="auto"/>
        <w:ind w:firstLine="709"/>
        <w:jc w:val="both"/>
        <w:rPr>
          <w:rFonts w:cs="Times New Roman"/>
          <w:color w:val="000000" w:themeColor="text1"/>
          <w:szCs w:val="28"/>
        </w:rPr>
      </w:pPr>
      <w:r>
        <w:rPr>
          <w:rFonts w:cs="Times New Roman"/>
          <w:color w:val="000000" w:themeColor="text1"/>
          <w:szCs w:val="28"/>
        </w:rPr>
        <w:t xml:space="preserve">Для любой малоизвестной компании принципиально обеспечить осведомленность потенциальных покупателей и достичь того, чтобы конкретный процент целевой аудитории был осведомлен о существовании компании, ее продуктах и услугах. </w:t>
      </w:r>
    </w:p>
    <w:p w:rsidR="00EB2404" w:rsidRDefault="00EB2404" w:rsidP="005B6717">
      <w:pPr>
        <w:spacing w:after="120" w:line="360" w:lineRule="auto"/>
        <w:ind w:firstLine="709"/>
        <w:jc w:val="both"/>
        <w:rPr>
          <w:rFonts w:cs="Times New Roman"/>
          <w:color w:val="000000" w:themeColor="text1"/>
          <w:szCs w:val="28"/>
        </w:rPr>
      </w:pPr>
      <w:r>
        <w:rPr>
          <w:rFonts w:cs="Times New Roman"/>
          <w:color w:val="000000" w:themeColor="text1"/>
          <w:szCs w:val="28"/>
        </w:rPr>
        <w:t>Знание о товаре компании приобретается потребителем в результате точного информирования о специфике компании и ее способностях, о возможностях товара удовлетворить конкретную потребность.</w:t>
      </w:r>
      <w:r w:rsidR="00B01CDF" w:rsidRPr="00B01CDF">
        <w:rPr>
          <w:rFonts w:cs="Times New Roman"/>
          <w:color w:val="000000" w:themeColor="text1"/>
          <w:szCs w:val="28"/>
        </w:rPr>
        <w:t xml:space="preserve"> </w:t>
      </w:r>
      <w:r>
        <w:rPr>
          <w:rFonts w:cs="Times New Roman"/>
          <w:color w:val="000000" w:themeColor="text1"/>
          <w:szCs w:val="28"/>
        </w:rPr>
        <w:t>Существует достаточно много каналов представления организации и ее продуктов.</w:t>
      </w:r>
    </w:p>
    <w:p w:rsidR="00EB2404" w:rsidRDefault="00EB2404" w:rsidP="005B6717">
      <w:pPr>
        <w:spacing w:after="120" w:line="360" w:lineRule="auto"/>
        <w:ind w:firstLine="709"/>
        <w:jc w:val="both"/>
        <w:rPr>
          <w:rFonts w:cs="Times New Roman"/>
          <w:color w:val="000000" w:themeColor="text1"/>
          <w:szCs w:val="28"/>
        </w:rPr>
      </w:pPr>
      <w:r>
        <w:rPr>
          <w:rFonts w:cs="Times New Roman"/>
          <w:color w:val="000000" w:themeColor="text1"/>
          <w:szCs w:val="28"/>
        </w:rPr>
        <w:lastRenderedPageBreak/>
        <w:t xml:space="preserve">Но в наше время, в связи с большой конкурентностью, каждая коммерческая </w:t>
      </w:r>
      <w:r w:rsidR="00B01CDF">
        <w:rPr>
          <w:rFonts w:cs="Times New Roman"/>
          <w:color w:val="000000" w:themeColor="text1"/>
          <w:szCs w:val="28"/>
        </w:rPr>
        <w:t>организация</w:t>
      </w:r>
      <w:r>
        <w:rPr>
          <w:rFonts w:cs="Times New Roman"/>
          <w:color w:val="000000" w:themeColor="text1"/>
          <w:szCs w:val="28"/>
        </w:rPr>
        <w:t>, пытается заявить о себе в эффективном, современном информационном пространстве, как сеть интернет.</w:t>
      </w:r>
    </w:p>
    <w:p w:rsidR="00EB2404" w:rsidRDefault="00EB2404" w:rsidP="005B6717">
      <w:pPr>
        <w:spacing w:after="120" w:line="360" w:lineRule="auto"/>
        <w:ind w:firstLine="709"/>
        <w:jc w:val="both"/>
        <w:rPr>
          <w:rFonts w:cs="Times New Roman"/>
          <w:color w:val="000000" w:themeColor="text1"/>
          <w:szCs w:val="28"/>
        </w:rPr>
      </w:pPr>
      <w:r>
        <w:rPr>
          <w:rFonts w:cs="Times New Roman"/>
          <w:color w:val="000000" w:themeColor="text1"/>
          <w:szCs w:val="28"/>
        </w:rPr>
        <w:t>Интернет-маркетинг является лицом компании во всемирной паутине, а это значит, что используя интернет в качестве инструмента повышения продаж и репутации, нужно быть прозрачным для потребителя, используя весь контент, давая полную информацию о своем товаре или услуге.</w:t>
      </w:r>
    </w:p>
    <w:p w:rsidR="008815F0" w:rsidRDefault="008815F0" w:rsidP="008815F0">
      <w:pPr>
        <w:spacing w:after="120" w:line="360" w:lineRule="auto"/>
        <w:ind w:firstLine="709"/>
        <w:jc w:val="both"/>
        <w:rPr>
          <w:rFonts w:cs="Times New Roman"/>
          <w:color w:val="000000" w:themeColor="text1"/>
          <w:szCs w:val="28"/>
        </w:rPr>
      </w:pPr>
      <w:r w:rsidRPr="008815F0">
        <w:rPr>
          <w:rFonts w:cs="Times New Roman"/>
          <w:color w:val="000000" w:themeColor="text1"/>
          <w:szCs w:val="28"/>
        </w:rPr>
        <w:t xml:space="preserve">Актуальность темы исследования обусловлена тем, что на сегодняшний день с помощью инструментов </w:t>
      </w:r>
      <w:proofErr w:type="gramStart"/>
      <w:r w:rsidRPr="008815F0">
        <w:rPr>
          <w:rFonts w:cs="Times New Roman"/>
          <w:color w:val="000000" w:themeColor="text1"/>
          <w:szCs w:val="28"/>
        </w:rPr>
        <w:t>интернет-маркетинга</w:t>
      </w:r>
      <w:proofErr w:type="gramEnd"/>
      <w:r w:rsidRPr="008815F0">
        <w:rPr>
          <w:rFonts w:cs="Times New Roman"/>
          <w:color w:val="000000" w:themeColor="text1"/>
          <w:szCs w:val="28"/>
        </w:rPr>
        <w:t xml:space="preserve"> можно расширить целевую аудиторию за счет продвижения компании в сети интернет.</w:t>
      </w:r>
    </w:p>
    <w:p w:rsidR="00EB2404" w:rsidRDefault="00EB2404" w:rsidP="005B6717">
      <w:pPr>
        <w:spacing w:after="120" w:line="360" w:lineRule="auto"/>
        <w:ind w:firstLine="709"/>
        <w:jc w:val="both"/>
        <w:rPr>
          <w:rFonts w:cs="Times New Roman"/>
          <w:color w:val="000000" w:themeColor="text1"/>
          <w:szCs w:val="28"/>
          <w:shd w:val="clear" w:color="auto" w:fill="FFFFFF"/>
        </w:rPr>
      </w:pP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Целью</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дипломной работы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является</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анализ маркетинговой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деятельности</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компании и внедрение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систем</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w:t>
      </w:r>
      <w:proofErr w:type="gramStart"/>
      <w:r>
        <w:rPr>
          <w:rFonts w:cs="Times New Roman"/>
          <w:color w:val="000000" w:themeColor="text1"/>
          <w:szCs w:val="28"/>
          <w:shd w:val="clear" w:color="auto" w:fill="FFFFFF"/>
        </w:rPr>
        <w:t>интернет-продвижения</w:t>
      </w:r>
      <w:proofErr w:type="gramEnd"/>
      <w:r>
        <w:rPr>
          <w:rFonts w:cs="Times New Roman"/>
          <w:color w:val="000000" w:themeColor="text1"/>
          <w:szCs w:val="28"/>
          <w:shd w:val="clear" w:color="auto" w:fill="FFFFFF"/>
        </w:rPr>
        <w:t xml:space="preserve"> включающих в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себя</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многофункциональный сайт,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интернет-рекламу,</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деятельность в рамках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информационных</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и торговых бизнес-порталов,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повышения</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эффективности маркетинговых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мероприятий</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на примере агентства по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недвижимости</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ООО «Миэль»</w:t>
      </w:r>
      <w:r w:rsidR="00B01CDF" w:rsidRPr="00B01CDF">
        <w:rPr>
          <w:rFonts w:cs="Times New Roman"/>
          <w:color w:val="000000" w:themeColor="text1"/>
          <w:szCs w:val="28"/>
          <w:shd w:val="clear" w:color="auto" w:fill="FFFFFF"/>
        </w:rPr>
        <w:t>,</w:t>
      </w:r>
      <w:r>
        <w:rPr>
          <w:rFonts w:cs="Times New Roman"/>
          <w:color w:val="000000" w:themeColor="text1"/>
          <w:szCs w:val="28"/>
          <w:shd w:val="clear" w:color="auto" w:fill="FFFFFF"/>
        </w:rPr>
        <w:t xml:space="preserve"> - которое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занимается</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продажей, арендой и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покупкой</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недвижимости в Москве и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Подмосковье.</w:instrText>
      </w:r>
      <w:r>
        <w:rPr>
          <w:rFonts w:cs="Times New Roman"/>
          <w:color w:val="000000" w:themeColor="text1"/>
          <w:szCs w:val="28"/>
          <w:shd w:val="clear" w:color="auto" w:fill="FFFFFF"/>
        </w:rPr>
        <w:fldChar w:fldCharType="end"/>
      </w:r>
    </w:p>
    <w:p w:rsidR="00561415" w:rsidRPr="00561415" w:rsidRDefault="00D35899" w:rsidP="00D35899">
      <w:pPr>
        <w:pStyle w:val="4"/>
        <w:pageBreakBefore/>
        <w:spacing w:before="0" w:beforeAutospacing="0" w:after="120" w:afterAutospacing="0"/>
        <w:ind w:firstLine="709"/>
      </w:pPr>
      <w:bookmarkStart w:id="3" w:name="_Toc485225832"/>
      <w:r>
        <w:lastRenderedPageBreak/>
        <w:t xml:space="preserve">Глава </w:t>
      </w:r>
      <w:r>
        <w:rPr>
          <w:lang w:val="en-US"/>
        </w:rPr>
        <w:t>I</w:t>
      </w:r>
      <w:r w:rsidRPr="00D35899">
        <w:t>.</w:t>
      </w:r>
      <w:r w:rsidR="00561415" w:rsidRPr="00561415">
        <w:t xml:space="preserve"> Общая характеристика интернет-маркетинга</w:t>
      </w:r>
      <w:bookmarkEnd w:id="3"/>
    </w:p>
    <w:p w:rsidR="00EB2404" w:rsidRPr="005A149A" w:rsidRDefault="00561415" w:rsidP="005B6717">
      <w:pPr>
        <w:pStyle w:val="4"/>
        <w:spacing w:before="0" w:beforeAutospacing="0" w:after="120" w:afterAutospacing="0"/>
        <w:ind w:firstLine="709"/>
      </w:pPr>
      <w:bookmarkStart w:id="4" w:name="_Toc485225833"/>
      <w:r>
        <w:t xml:space="preserve">1.1 </w:t>
      </w:r>
      <w:r w:rsidR="00EB2404">
        <w:t>Виды и эффективность интернет-рекламы</w:t>
      </w:r>
      <w:bookmarkEnd w:id="4"/>
    </w:p>
    <w:p w:rsidR="00EB2404" w:rsidRDefault="00435599" w:rsidP="005B6717">
      <w:pPr>
        <w:spacing w:after="120" w:line="360" w:lineRule="auto"/>
        <w:ind w:firstLine="709"/>
        <w:jc w:val="both"/>
        <w:rPr>
          <w:rFonts w:cs="Times New Roman"/>
          <w:color w:val="000000" w:themeColor="text1"/>
          <w:szCs w:val="28"/>
          <w:shd w:val="clear" w:color="auto" w:fill="FFFFFF"/>
        </w:rPr>
      </w:pPr>
      <w:r>
        <w:rPr>
          <w:rFonts w:cs="Times New Roman"/>
          <w:color w:val="000000" w:themeColor="text1"/>
          <w:szCs w:val="28"/>
          <w:shd w:val="clear" w:color="auto" w:fill="FFFFFF"/>
        </w:rPr>
        <w:t>В современной инт</w:t>
      </w:r>
      <w:r w:rsidR="0099530F">
        <w:rPr>
          <w:rFonts w:cs="Times New Roman"/>
          <w:color w:val="000000" w:themeColor="text1"/>
          <w:szCs w:val="28"/>
          <w:shd w:val="clear" w:color="auto" w:fill="FFFFFF"/>
        </w:rPr>
        <w:t>е</w:t>
      </w:r>
      <w:r>
        <w:rPr>
          <w:rFonts w:cs="Times New Roman"/>
          <w:color w:val="000000" w:themeColor="text1"/>
          <w:szCs w:val="28"/>
          <w:shd w:val="clear" w:color="auto" w:fill="FFFFFF"/>
        </w:rPr>
        <w:t>рнет-среде</w:t>
      </w:r>
      <w:r w:rsidR="00EB2404">
        <w:rPr>
          <w:rFonts w:cs="Times New Roman"/>
          <w:color w:val="000000" w:themeColor="text1"/>
          <w:szCs w:val="28"/>
          <w:shd w:val="clear" w:color="auto" w:fill="FFFFFF"/>
        </w:rPr>
        <w:t>,</w:t>
      </w:r>
      <w:r w:rsidR="0099530F">
        <w:rPr>
          <w:rFonts w:cs="Times New Roman"/>
          <w:color w:val="000000" w:themeColor="text1"/>
          <w:szCs w:val="28"/>
          <w:shd w:val="clear" w:color="auto" w:fill="FFFFFF"/>
        </w:rPr>
        <w:t xml:space="preserve"> понятие</w:t>
      </w:r>
      <w:r w:rsidR="00EB2404">
        <w:rPr>
          <w:rFonts w:cs="Times New Roman"/>
          <w:color w:val="000000" w:themeColor="text1"/>
          <w:szCs w:val="28"/>
          <w:shd w:val="clear" w:color="auto" w:fill="FFFFFF"/>
        </w:rPr>
        <w:t xml:space="preserve"> интернет-маркетинг </w:t>
      </w:r>
      <w:r w:rsidR="0099530F">
        <w:rPr>
          <w:rFonts w:cs="Times New Roman"/>
          <w:color w:val="000000" w:themeColor="text1"/>
          <w:szCs w:val="28"/>
          <w:shd w:val="clear" w:color="auto" w:fill="FFFFFF"/>
        </w:rPr>
        <w:t>означает</w:t>
      </w:r>
      <w:r w:rsidR="00EB2404">
        <w:rPr>
          <w:rFonts w:cs="Times New Roman"/>
          <w:color w:val="000000" w:themeColor="text1"/>
          <w:szCs w:val="28"/>
          <w:shd w:val="clear" w:color="auto" w:fill="FFFFFF"/>
        </w:rPr>
        <w:t xml:space="preserve"> </w:t>
      </w:r>
      <w:r w:rsidR="00EB2404">
        <w:rPr>
          <w:rFonts w:cs="Times New Roman"/>
          <w:color w:val="000000" w:themeColor="text1"/>
          <w:szCs w:val="28"/>
          <w:shd w:val="clear" w:color="auto" w:fill="FFFFFF"/>
        </w:rPr>
        <w:fldChar w:fldCharType="begin"/>
      </w:r>
      <w:r w:rsidR="00EB2404">
        <w:rPr>
          <w:rFonts w:cs="Times New Roman"/>
          <w:noProof/>
          <w:color w:val="000000" w:themeColor="text1"/>
          <w:szCs w:val="28"/>
          <w:highlight w:val="white"/>
          <w:shd w:val="clear" w:color="auto" w:fill="FFFFFF"/>
        </w:rPr>
        <w:instrText>eq деятельность</w:instrText>
      </w:r>
      <w:r w:rsidR="00EB2404">
        <w:rPr>
          <w:rFonts w:cs="Times New Roman"/>
          <w:color w:val="000000" w:themeColor="text1"/>
          <w:szCs w:val="28"/>
          <w:shd w:val="clear" w:color="auto" w:fill="FFFFFF"/>
        </w:rPr>
        <w:fldChar w:fldCharType="end"/>
      </w:r>
      <w:r w:rsidR="00EB2404">
        <w:rPr>
          <w:rFonts w:cs="Times New Roman"/>
          <w:color w:val="000000" w:themeColor="text1"/>
          <w:szCs w:val="28"/>
          <w:shd w:val="clear" w:color="auto" w:fill="FFFFFF"/>
        </w:rPr>
        <w:t xml:space="preserve"> по стимулированию продаж </w:t>
      </w:r>
      <w:r w:rsidR="00EB2404">
        <w:rPr>
          <w:rFonts w:cs="Times New Roman"/>
          <w:color w:val="000000" w:themeColor="text1"/>
          <w:szCs w:val="28"/>
          <w:shd w:val="clear" w:color="auto" w:fill="FFFFFF"/>
        </w:rPr>
        <w:fldChar w:fldCharType="begin"/>
      </w:r>
      <w:r w:rsidR="00EB2404">
        <w:rPr>
          <w:rFonts w:cs="Times New Roman"/>
          <w:noProof/>
          <w:color w:val="000000" w:themeColor="text1"/>
          <w:szCs w:val="28"/>
          <w:highlight w:val="white"/>
          <w:shd w:val="clear" w:color="auto" w:fill="FFFFFF"/>
        </w:rPr>
        <w:instrText>eq продуктов</w:instrText>
      </w:r>
      <w:r w:rsidR="00EB2404">
        <w:rPr>
          <w:rFonts w:cs="Times New Roman"/>
          <w:color w:val="000000" w:themeColor="text1"/>
          <w:szCs w:val="28"/>
          <w:shd w:val="clear" w:color="auto" w:fill="FFFFFF"/>
        </w:rPr>
        <w:fldChar w:fldCharType="end"/>
      </w:r>
      <w:r w:rsidR="00EB2404">
        <w:rPr>
          <w:rFonts w:cs="Times New Roman"/>
          <w:color w:val="000000" w:themeColor="text1"/>
          <w:szCs w:val="28"/>
          <w:shd w:val="clear" w:color="auto" w:fill="FFFFFF"/>
        </w:rPr>
        <w:t xml:space="preserve"> или услуг через </w:t>
      </w:r>
      <w:r w:rsidR="00EB2404">
        <w:rPr>
          <w:rFonts w:cs="Times New Roman"/>
          <w:color w:val="000000" w:themeColor="text1"/>
          <w:szCs w:val="28"/>
          <w:shd w:val="clear" w:color="auto" w:fill="FFFFFF"/>
        </w:rPr>
        <w:fldChar w:fldCharType="begin"/>
      </w:r>
      <w:r w:rsidR="00EB2404">
        <w:rPr>
          <w:rFonts w:cs="Times New Roman"/>
          <w:noProof/>
          <w:color w:val="000000" w:themeColor="text1"/>
          <w:szCs w:val="28"/>
          <w:highlight w:val="white"/>
          <w:shd w:val="clear" w:color="auto" w:fill="FFFFFF"/>
        </w:rPr>
        <w:instrText>eq интернет,</w:instrText>
      </w:r>
      <w:r w:rsidR="00EB2404">
        <w:rPr>
          <w:rFonts w:cs="Times New Roman"/>
          <w:color w:val="000000" w:themeColor="text1"/>
          <w:szCs w:val="28"/>
          <w:shd w:val="clear" w:color="auto" w:fill="FFFFFF"/>
        </w:rPr>
        <w:fldChar w:fldCharType="end"/>
      </w:r>
      <w:r w:rsidR="00EB2404">
        <w:rPr>
          <w:rFonts w:cs="Times New Roman"/>
          <w:color w:val="000000" w:themeColor="text1"/>
          <w:szCs w:val="28"/>
          <w:shd w:val="clear" w:color="auto" w:fill="FFFFFF"/>
        </w:rPr>
        <w:t xml:space="preserve"> а так же размещение рекламы в </w:t>
      </w:r>
      <w:r w:rsidR="00EB2404">
        <w:rPr>
          <w:rFonts w:cs="Times New Roman"/>
          <w:color w:val="000000" w:themeColor="text1"/>
          <w:szCs w:val="28"/>
          <w:shd w:val="clear" w:color="auto" w:fill="FFFFFF"/>
        </w:rPr>
        <w:fldChar w:fldCharType="begin"/>
      </w:r>
      <w:r w:rsidR="00EB2404">
        <w:rPr>
          <w:rFonts w:cs="Times New Roman"/>
          <w:noProof/>
          <w:color w:val="000000" w:themeColor="text1"/>
          <w:szCs w:val="28"/>
          <w:highlight w:val="white"/>
          <w:shd w:val="clear" w:color="auto" w:fill="FFFFFF"/>
        </w:rPr>
        <w:instrText>eq веб-пространстве.</w:instrText>
      </w:r>
      <w:r w:rsidR="00EB2404">
        <w:rPr>
          <w:rFonts w:cs="Times New Roman"/>
          <w:color w:val="000000" w:themeColor="text1"/>
          <w:szCs w:val="28"/>
          <w:shd w:val="clear" w:color="auto" w:fill="FFFFFF"/>
        </w:rPr>
        <w:fldChar w:fldCharType="end"/>
      </w:r>
    </w:p>
    <w:p w:rsidR="00EB2404" w:rsidRDefault="00EB2404" w:rsidP="005B6717">
      <w:pPr>
        <w:spacing w:after="120" w:line="360" w:lineRule="auto"/>
        <w:ind w:firstLine="709"/>
        <w:jc w:val="both"/>
        <w:rPr>
          <w:rFonts w:cs="Times New Roman"/>
          <w:color w:val="000000" w:themeColor="text1"/>
          <w:szCs w:val="28"/>
          <w:shd w:val="clear" w:color="auto" w:fill="FFFFFF"/>
        </w:rPr>
      </w:pPr>
      <w:r>
        <w:rPr>
          <w:rFonts w:cs="Times New Roman"/>
          <w:color w:val="000000" w:themeColor="text1"/>
          <w:spacing w:val="2"/>
          <w:szCs w:val="28"/>
          <w:shd w:val="clear" w:color="auto" w:fill="FFFFFF"/>
        </w:rPr>
        <w:t xml:space="preserve"> </w:t>
      </w:r>
      <w:r>
        <w:rPr>
          <w:rFonts w:cs="Times New Roman"/>
          <w:color w:val="000000" w:themeColor="text1"/>
          <w:spacing w:val="2"/>
          <w:szCs w:val="28"/>
          <w:shd w:val="clear" w:color="auto" w:fill="FFFFFF"/>
        </w:rPr>
        <w:tab/>
        <w:t xml:space="preserve">На данный момент </w:t>
      </w:r>
      <w:r>
        <w:rPr>
          <w:rFonts w:cs="Times New Roman"/>
          <w:color w:val="000000" w:themeColor="text1"/>
          <w:spacing w:val="2"/>
          <w:szCs w:val="28"/>
          <w:shd w:val="clear" w:color="auto" w:fill="FFFFFF"/>
        </w:rPr>
        <w:fldChar w:fldCharType="begin"/>
      </w:r>
      <w:r>
        <w:rPr>
          <w:rFonts w:cs="Times New Roman"/>
          <w:noProof/>
          <w:color w:val="000000" w:themeColor="text1"/>
          <w:spacing w:val="2"/>
          <w:szCs w:val="28"/>
          <w:highlight w:val="white"/>
          <w:shd w:val="clear" w:color="auto" w:fill="FFFFFF"/>
        </w:rPr>
        <w:instrText>eq такой</w:instrText>
      </w:r>
      <w:r>
        <w:rPr>
          <w:rFonts w:cs="Times New Roman"/>
          <w:color w:val="000000" w:themeColor="text1"/>
          <w:spacing w:val="2"/>
          <w:szCs w:val="28"/>
          <w:shd w:val="clear" w:color="auto" w:fill="FFFFFF"/>
        </w:rPr>
        <w:fldChar w:fldCharType="end"/>
      </w:r>
      <w:r>
        <w:rPr>
          <w:rFonts w:cs="Times New Roman"/>
          <w:color w:val="000000" w:themeColor="text1"/>
          <w:spacing w:val="2"/>
          <w:szCs w:val="28"/>
          <w:shd w:val="clear" w:color="auto" w:fill="FFFFFF"/>
        </w:rPr>
        <w:t xml:space="preserve"> вид коммерции переживает </w:t>
      </w:r>
      <w:r>
        <w:rPr>
          <w:rFonts w:cs="Times New Roman"/>
          <w:color w:val="000000" w:themeColor="text1"/>
          <w:spacing w:val="2"/>
          <w:szCs w:val="28"/>
          <w:shd w:val="clear" w:color="auto" w:fill="FFFFFF"/>
        </w:rPr>
        <w:fldChar w:fldCharType="begin"/>
      </w:r>
      <w:r>
        <w:rPr>
          <w:rFonts w:cs="Times New Roman"/>
          <w:noProof/>
          <w:color w:val="000000" w:themeColor="text1"/>
          <w:spacing w:val="2"/>
          <w:szCs w:val="28"/>
          <w:highlight w:val="white"/>
          <w:shd w:val="clear" w:color="auto" w:fill="FFFFFF"/>
        </w:rPr>
        <w:instrText>eq быстрый</w:instrText>
      </w:r>
      <w:r>
        <w:rPr>
          <w:rFonts w:cs="Times New Roman"/>
          <w:color w:val="000000" w:themeColor="text1"/>
          <w:spacing w:val="2"/>
          <w:szCs w:val="28"/>
          <w:shd w:val="clear" w:color="auto" w:fill="FFFFFF"/>
        </w:rPr>
        <w:fldChar w:fldCharType="end"/>
      </w:r>
      <w:r>
        <w:rPr>
          <w:rFonts w:cs="Times New Roman"/>
          <w:color w:val="000000" w:themeColor="text1"/>
          <w:spacing w:val="2"/>
          <w:szCs w:val="28"/>
          <w:shd w:val="clear" w:color="auto" w:fill="FFFFFF"/>
        </w:rPr>
        <w:t xml:space="preserve"> расцвет</w:t>
      </w:r>
      <w:r w:rsidR="00B93F2B">
        <w:rPr>
          <w:rFonts w:cs="Times New Roman"/>
          <w:color w:val="000000" w:themeColor="text1"/>
          <w:spacing w:val="2"/>
          <w:szCs w:val="28"/>
          <w:shd w:val="clear" w:color="auto" w:fill="FFFFFF"/>
        </w:rPr>
        <w:t>.</w:t>
      </w:r>
    </w:p>
    <w:p w:rsidR="00EB2404" w:rsidRDefault="00EB2404" w:rsidP="005B6717">
      <w:pPr>
        <w:spacing w:after="120" w:line="360" w:lineRule="auto"/>
        <w:ind w:firstLine="709"/>
        <w:jc w:val="both"/>
        <w:rPr>
          <w:rFonts w:cs="Times New Roman"/>
          <w:szCs w:val="28"/>
        </w:rPr>
      </w:pPr>
      <w:r>
        <w:rPr>
          <w:rFonts w:cs="Times New Roman"/>
          <w:szCs w:val="28"/>
        </w:rPr>
        <w:t xml:space="preserve">Если </w:t>
      </w:r>
      <w:r>
        <w:rPr>
          <w:rFonts w:cs="Times New Roman"/>
          <w:szCs w:val="28"/>
        </w:rPr>
        <w:fldChar w:fldCharType="begin"/>
      </w:r>
      <w:r>
        <w:rPr>
          <w:rFonts w:cs="Times New Roman"/>
          <w:noProof/>
          <w:szCs w:val="28"/>
          <w:highlight w:val="white"/>
        </w:rPr>
        <w:instrText>eq ваши</w:instrText>
      </w:r>
      <w:r>
        <w:rPr>
          <w:rFonts w:cs="Times New Roman"/>
          <w:szCs w:val="28"/>
        </w:rPr>
        <w:fldChar w:fldCharType="end"/>
      </w:r>
      <w:r>
        <w:rPr>
          <w:rFonts w:cs="Times New Roman"/>
          <w:szCs w:val="28"/>
        </w:rPr>
        <w:t xml:space="preserve"> клиенты знают, как </w:t>
      </w:r>
      <w:r>
        <w:rPr>
          <w:rFonts w:cs="Times New Roman"/>
          <w:szCs w:val="28"/>
        </w:rPr>
        <w:fldChar w:fldCharType="begin"/>
      </w:r>
      <w:r>
        <w:rPr>
          <w:rFonts w:cs="Times New Roman"/>
          <w:noProof/>
          <w:szCs w:val="28"/>
          <w:highlight w:val="white"/>
        </w:rPr>
        <w:instrText>eq пользоваться</w:instrText>
      </w:r>
      <w:r>
        <w:rPr>
          <w:rFonts w:cs="Times New Roman"/>
          <w:szCs w:val="28"/>
        </w:rPr>
        <w:fldChar w:fldCharType="end"/>
      </w:r>
      <w:r>
        <w:rPr>
          <w:rFonts w:cs="Times New Roman"/>
          <w:szCs w:val="28"/>
        </w:rPr>
        <w:t xml:space="preserve"> интернетом, то информация об </w:t>
      </w:r>
      <w:r>
        <w:rPr>
          <w:rFonts w:cs="Times New Roman"/>
          <w:szCs w:val="28"/>
        </w:rPr>
        <w:fldChar w:fldCharType="begin"/>
      </w:r>
      <w:r>
        <w:rPr>
          <w:rFonts w:cs="Times New Roman"/>
          <w:noProof/>
          <w:szCs w:val="28"/>
          <w:highlight w:val="white"/>
        </w:rPr>
        <w:instrText>eq этой</w:instrText>
      </w:r>
      <w:r>
        <w:rPr>
          <w:rFonts w:cs="Times New Roman"/>
          <w:szCs w:val="28"/>
        </w:rPr>
        <w:fldChar w:fldCharType="end"/>
      </w:r>
      <w:r>
        <w:rPr>
          <w:rFonts w:cs="Times New Roman"/>
          <w:szCs w:val="28"/>
        </w:rPr>
        <w:t xml:space="preserve"> форме ведения </w:t>
      </w:r>
      <w:r>
        <w:rPr>
          <w:rFonts w:cs="Times New Roman"/>
          <w:szCs w:val="28"/>
        </w:rPr>
        <w:fldChar w:fldCharType="begin"/>
      </w:r>
      <w:r>
        <w:rPr>
          <w:rFonts w:cs="Times New Roman"/>
          <w:noProof/>
          <w:szCs w:val="28"/>
          <w:highlight w:val="white"/>
        </w:rPr>
        <w:instrText>eq бизнеса</w:instrText>
      </w:r>
      <w:r>
        <w:rPr>
          <w:rFonts w:cs="Times New Roman"/>
          <w:szCs w:val="28"/>
        </w:rPr>
        <w:fldChar w:fldCharType="end"/>
      </w:r>
      <w:r>
        <w:rPr>
          <w:rFonts w:cs="Times New Roman"/>
          <w:szCs w:val="28"/>
        </w:rPr>
        <w:t xml:space="preserve"> просто необходима.</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Согласно</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w:t>
      </w:r>
      <w:r>
        <w:rPr>
          <w:rFonts w:eastAsia="Times New Roman" w:cs="Times New Roman"/>
          <w:spacing w:val="2"/>
          <w:szCs w:val="28"/>
          <w:lang w:eastAsia="ru-RU"/>
        </w:rPr>
        <w:t>WebMarketing Experts</w:t>
      </w:r>
      <w:r>
        <w:rPr>
          <w:rStyle w:val="aa"/>
          <w:rFonts w:eastAsia="Times New Roman" w:cs="Times New Roman"/>
          <w:color w:val="000000" w:themeColor="text1"/>
          <w:spacing w:val="2"/>
          <w:szCs w:val="28"/>
          <w:lang w:eastAsia="ru-RU"/>
        </w:rPr>
        <w:footnoteReference w:id="1"/>
      </w:r>
      <w:r>
        <w:rPr>
          <w:rFonts w:eastAsia="Times New Roman" w:cs="Times New Roman"/>
          <w:color w:val="000000" w:themeColor="text1"/>
          <w:spacing w:val="2"/>
          <w:szCs w:val="28"/>
          <w:lang w:eastAsia="ru-RU"/>
        </w:rPr>
        <w:t xml:space="preserve">,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содержание</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интернет-маркетинга можно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разложить</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на четыре  составляющих,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перечисленных</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в порядке их реализации для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любой</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маркетинговой кампании:</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Определение</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стратегии бизнеса в сети – план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действий,</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определяющий последовательность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шагов</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для достижения целей, использующие все возможности интернет-маркетинга в соответствии со стратегией развития бизнеса в онлайн-режиме.</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w:t>
      </w:r>
      <w:r w:rsidR="00561415">
        <w:rPr>
          <w:rFonts w:eastAsia="Times New Roman" w:cs="Times New Roman"/>
          <w:color w:val="000000" w:themeColor="text1"/>
          <w:spacing w:val="2"/>
          <w:szCs w:val="28"/>
          <w:lang w:eastAsia="ru-RU"/>
        </w:rPr>
        <w:t xml:space="preserve">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Генерация</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трафика – увеличение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количества</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посетителей на сайт.</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w:t>
      </w:r>
      <w:r w:rsidR="00561415" w:rsidRPr="00561415">
        <w:rPr>
          <w:rFonts w:eastAsia="Times New Roman" w:cs="Times New Roman"/>
          <w:color w:val="000000" w:themeColor="text1"/>
          <w:spacing w:val="2"/>
          <w:szCs w:val="28"/>
          <w:lang w:eastAsia="ru-RU"/>
        </w:rPr>
        <w:t xml:space="preserve"> </w:t>
      </w:r>
      <w:r w:rsidR="00561415">
        <w:rPr>
          <w:rFonts w:eastAsia="Times New Roman" w:cs="Times New Roman"/>
          <w:color w:val="000000" w:themeColor="text1"/>
          <w:spacing w:val="2"/>
          <w:szCs w:val="28"/>
          <w:lang w:eastAsia="ru-RU"/>
        </w:rPr>
        <w:t>Сбор</w:t>
      </w:r>
      <w:r>
        <w:rPr>
          <w:rFonts w:eastAsia="Times New Roman" w:cs="Times New Roman"/>
          <w:color w:val="000000" w:themeColor="text1"/>
          <w:spacing w:val="2"/>
          <w:szCs w:val="28"/>
          <w:lang w:eastAsia="ru-RU"/>
        </w:rPr>
        <w:t xml:space="preserve"> и анализ информации –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цикличный</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процесс, который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определяет</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потребности людей. </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Способы сбора информации в интернете:</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 Интернет опросы – это способ сбора социологической информации по определенным событиям при помощи интернета.</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w:t>
      </w:r>
      <w:r w:rsidR="00561415" w:rsidRPr="00561415">
        <w:rPr>
          <w:rFonts w:eastAsia="Times New Roman" w:cs="Times New Roman"/>
          <w:color w:val="000000" w:themeColor="text1"/>
          <w:spacing w:val="2"/>
          <w:szCs w:val="28"/>
          <w:lang w:eastAsia="ru-RU"/>
        </w:rPr>
        <w:t xml:space="preserve"> </w:t>
      </w:r>
      <w:r>
        <w:rPr>
          <w:rFonts w:eastAsia="Times New Roman" w:cs="Times New Roman"/>
          <w:color w:val="000000" w:themeColor="text1"/>
          <w:spacing w:val="2"/>
          <w:szCs w:val="28"/>
          <w:lang w:eastAsia="ru-RU"/>
        </w:rPr>
        <w:t xml:space="preserve">Рассылка на </w:t>
      </w:r>
      <w:r>
        <w:rPr>
          <w:rFonts w:eastAsia="Times New Roman" w:cs="Times New Roman"/>
          <w:spacing w:val="2"/>
          <w:szCs w:val="28"/>
          <w:lang w:val="en-US" w:eastAsia="ru-RU"/>
        </w:rPr>
        <w:t>e</w:t>
      </w:r>
      <w:r>
        <w:rPr>
          <w:rFonts w:eastAsia="Times New Roman" w:cs="Times New Roman"/>
          <w:spacing w:val="2"/>
          <w:szCs w:val="28"/>
          <w:lang w:eastAsia="ru-RU"/>
        </w:rPr>
        <w:t>-</w:t>
      </w:r>
      <w:r w:rsidR="00561415">
        <w:rPr>
          <w:rFonts w:eastAsia="Times New Roman" w:cs="Times New Roman"/>
          <w:spacing w:val="2"/>
          <w:szCs w:val="28"/>
          <w:lang w:val="en-US" w:eastAsia="ru-RU"/>
        </w:rPr>
        <w:t>mail</w:t>
      </w:r>
      <w:r>
        <w:rPr>
          <w:rFonts w:eastAsia="Times New Roman" w:cs="Times New Roman"/>
          <w:color w:val="000000" w:themeColor="text1"/>
          <w:spacing w:val="2"/>
          <w:szCs w:val="28"/>
          <w:lang w:eastAsia="ru-RU"/>
        </w:rPr>
        <w:t xml:space="preserve"> – это письмо, в котором содержится информация о каком-либо продукте или услуге, которое отправляется какому-то количеству пользователей электронной почты. Подписавшись на ресурс, о </w:t>
      </w:r>
      <w:r>
        <w:rPr>
          <w:rFonts w:eastAsia="Times New Roman" w:cs="Times New Roman"/>
          <w:color w:val="000000" w:themeColor="text1"/>
          <w:spacing w:val="2"/>
          <w:szCs w:val="28"/>
          <w:lang w:eastAsia="ru-RU"/>
        </w:rPr>
        <w:lastRenderedPageBreak/>
        <w:t xml:space="preserve">котором идет речь в письме, пользователь будет получать дальнейшие выпуски на свою электронную почту. </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-Анкетирование – это способ сбора информации, где в качестве средства для сбора сведений от потребителя применяется специально оформленный перечень вопросов — анкета. В интернете есть масса сайтов, в котором бесплатно предоставляется создание собственной анкеты для дальнейшего распространения.</w:t>
      </w:r>
    </w:p>
    <w:p w:rsidR="00EB2404" w:rsidRDefault="00EB2404" w:rsidP="005B6717">
      <w:pPr>
        <w:spacing w:after="120" w:line="360" w:lineRule="auto"/>
        <w:ind w:firstLine="709"/>
        <w:jc w:val="both"/>
        <w:rPr>
          <w:rFonts w:cs="Times New Roman"/>
          <w:bCs/>
          <w:szCs w:val="28"/>
          <w:shd w:val="clear" w:color="auto" w:fill="FFFFFF"/>
        </w:rPr>
      </w:pPr>
      <w:r>
        <w:rPr>
          <w:rFonts w:eastAsia="Times New Roman" w:cs="Times New Roman"/>
          <w:spacing w:val="2"/>
          <w:szCs w:val="28"/>
          <w:lang w:eastAsia="ru-RU"/>
        </w:rPr>
        <w:t>-Мониторинг сайтов – это информация об обстановке сайта компании (работе, доступности страниц, количество посетителей, покупке товаров или услуг и т.д.).</w:t>
      </w:r>
    </w:p>
    <w:p w:rsidR="00EB2404" w:rsidRDefault="004426FD"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Фиделизация</w:t>
      </w:r>
      <w:r w:rsidR="00EB2404">
        <w:rPr>
          <w:rFonts w:eastAsia="Times New Roman" w:cs="Times New Roman"/>
          <w:color w:val="000000" w:themeColor="text1"/>
          <w:spacing w:val="2"/>
          <w:szCs w:val="28"/>
          <w:lang w:eastAsia="ru-RU"/>
        </w:rPr>
        <w:t xml:space="preserve"> клиентов</w:t>
      </w:r>
      <w:r w:rsidR="003E3FA7">
        <w:rPr>
          <w:rStyle w:val="aa"/>
          <w:rFonts w:eastAsia="Times New Roman" w:cs="Times New Roman"/>
          <w:color w:val="000000" w:themeColor="text1"/>
          <w:spacing w:val="2"/>
          <w:szCs w:val="28"/>
          <w:lang w:eastAsia="ru-RU"/>
        </w:rPr>
        <w:footnoteReference w:id="2"/>
      </w:r>
      <w:r w:rsidR="00EB2404">
        <w:rPr>
          <w:rFonts w:eastAsia="Times New Roman" w:cs="Times New Roman"/>
          <w:color w:val="000000" w:themeColor="text1"/>
          <w:spacing w:val="2"/>
          <w:szCs w:val="28"/>
          <w:lang w:eastAsia="ru-RU"/>
        </w:rPr>
        <w:t xml:space="preserve"> – использование </w:t>
      </w:r>
      <w:r w:rsidR="00EB2404">
        <w:rPr>
          <w:rFonts w:eastAsia="Times New Roman" w:cs="Times New Roman"/>
          <w:color w:val="000000" w:themeColor="text1"/>
          <w:spacing w:val="2"/>
          <w:szCs w:val="28"/>
          <w:lang w:eastAsia="ru-RU"/>
        </w:rPr>
        <w:fldChar w:fldCharType="begin"/>
      </w:r>
      <w:r w:rsidR="00EB2404">
        <w:rPr>
          <w:rFonts w:eastAsia="Times New Roman" w:cs="Times New Roman"/>
          <w:noProof/>
          <w:color w:val="000000" w:themeColor="text1"/>
          <w:spacing w:val="2"/>
          <w:szCs w:val="28"/>
          <w:highlight w:val="white"/>
          <w:lang w:eastAsia="ru-RU"/>
        </w:rPr>
        <w:instrText>eq различных</w:instrText>
      </w:r>
      <w:r w:rsidR="00EB2404">
        <w:rPr>
          <w:rFonts w:eastAsia="Times New Roman" w:cs="Times New Roman"/>
          <w:color w:val="000000" w:themeColor="text1"/>
          <w:spacing w:val="2"/>
          <w:szCs w:val="28"/>
          <w:lang w:eastAsia="ru-RU"/>
        </w:rPr>
        <w:fldChar w:fldCharType="end"/>
      </w:r>
      <w:r w:rsidR="00EB2404">
        <w:rPr>
          <w:rFonts w:eastAsia="Times New Roman" w:cs="Times New Roman"/>
          <w:color w:val="000000" w:themeColor="text1"/>
          <w:spacing w:val="2"/>
          <w:szCs w:val="28"/>
          <w:lang w:eastAsia="ru-RU"/>
        </w:rPr>
        <w:t xml:space="preserve"> маркетинговых инструментов, для </w:t>
      </w:r>
      <w:r w:rsidR="00EB2404">
        <w:rPr>
          <w:rFonts w:eastAsia="Times New Roman" w:cs="Times New Roman"/>
          <w:color w:val="000000" w:themeColor="text1"/>
          <w:spacing w:val="2"/>
          <w:szCs w:val="28"/>
          <w:lang w:eastAsia="ru-RU"/>
        </w:rPr>
        <w:fldChar w:fldCharType="begin"/>
      </w:r>
      <w:r w:rsidR="00EB2404">
        <w:rPr>
          <w:rFonts w:eastAsia="Times New Roman" w:cs="Times New Roman"/>
          <w:noProof/>
          <w:color w:val="000000" w:themeColor="text1"/>
          <w:spacing w:val="2"/>
          <w:szCs w:val="28"/>
          <w:highlight w:val="white"/>
          <w:lang w:eastAsia="ru-RU"/>
        </w:rPr>
        <w:instrText>eq многократного</w:instrText>
      </w:r>
      <w:r w:rsidR="00EB2404">
        <w:rPr>
          <w:rFonts w:eastAsia="Times New Roman" w:cs="Times New Roman"/>
          <w:color w:val="000000" w:themeColor="text1"/>
          <w:spacing w:val="2"/>
          <w:szCs w:val="28"/>
          <w:lang w:eastAsia="ru-RU"/>
        </w:rPr>
        <w:fldChar w:fldCharType="end"/>
      </w:r>
      <w:r w:rsidR="00EB2404">
        <w:rPr>
          <w:rFonts w:eastAsia="Times New Roman" w:cs="Times New Roman"/>
          <w:color w:val="000000" w:themeColor="text1"/>
          <w:spacing w:val="2"/>
          <w:szCs w:val="28"/>
          <w:lang w:eastAsia="ru-RU"/>
        </w:rPr>
        <w:t xml:space="preserve"> привлечения  клиентов в </w:t>
      </w:r>
      <w:r w:rsidR="003E3FA7">
        <w:rPr>
          <w:rFonts w:eastAsia="Times New Roman" w:cs="Times New Roman"/>
          <w:color w:val="000000" w:themeColor="text1"/>
          <w:spacing w:val="2"/>
          <w:szCs w:val="28"/>
          <w:lang w:eastAsia="ru-RU"/>
        </w:rPr>
        <w:t>будущем. П</w:t>
      </w:r>
      <w:r w:rsidR="00EB2404">
        <w:rPr>
          <w:rFonts w:eastAsia="Times New Roman" w:cs="Times New Roman"/>
          <w:color w:val="000000" w:themeColor="text1"/>
          <w:spacing w:val="2"/>
          <w:szCs w:val="28"/>
          <w:lang w:eastAsia="ru-RU"/>
        </w:rPr>
        <w:t>роводится с целью увеличения лояльности покупателей, в основном на этапе зрелости жизненного цикла продукта или услуги.</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Интернет-маркетолог</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должен владеть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«аналитическим</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мышлением», то есть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уметь</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понять, объяснить, а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также</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использовать данные,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которые</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он получает в результате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совершенных</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действий. </w:t>
      </w:r>
    </w:p>
    <w:p w:rsidR="00A97200" w:rsidRPr="00D35899"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 xml:space="preserve">Некоторые интернет-маркетологи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выделяют</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как отдельную активность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создание,</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оптимизацию и координацию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работы</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сайта/</w:t>
      </w:r>
      <w:r>
        <w:rPr>
          <w:rFonts w:eastAsia="Times New Roman" w:cs="Times New Roman"/>
          <w:spacing w:val="2"/>
          <w:szCs w:val="28"/>
          <w:lang w:eastAsia="ru-RU"/>
        </w:rPr>
        <w:t>лэндинга</w:t>
      </w:r>
      <w:r>
        <w:rPr>
          <w:rStyle w:val="aa"/>
          <w:rFonts w:eastAsia="Times New Roman" w:cs="Times New Roman"/>
          <w:color w:val="000000" w:themeColor="text1"/>
          <w:spacing w:val="2"/>
          <w:szCs w:val="28"/>
          <w:lang w:eastAsia="ru-RU"/>
        </w:rPr>
        <w:footnoteReference w:id="3"/>
      </w:r>
      <w:r>
        <w:rPr>
          <w:rFonts w:eastAsia="Times New Roman" w:cs="Times New Roman"/>
          <w:color w:val="000000" w:themeColor="text1"/>
          <w:spacing w:val="2"/>
          <w:szCs w:val="28"/>
          <w:lang w:eastAsia="ru-RU"/>
        </w:rPr>
        <w:t xml:space="preserve">,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другие</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же,   нацелены на привлечение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клиентов</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через интернет.</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 xml:space="preserve">Различия в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определении</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интернет-маркетолога — вопрос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приоритетов</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и распределения обязанностей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самой</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компании, тем более,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если</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предприятие масштабное.</w:t>
      </w:r>
    </w:p>
    <w:p w:rsidR="00C128E0" w:rsidRPr="0080459B" w:rsidRDefault="00EB2404" w:rsidP="0080459B">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lastRenderedPageBreak/>
        <w:fldChar w:fldCharType="begin"/>
      </w:r>
      <w:r>
        <w:rPr>
          <w:rFonts w:eastAsia="Times New Roman" w:cs="Times New Roman"/>
          <w:noProof/>
          <w:color w:val="000000" w:themeColor="text1"/>
          <w:spacing w:val="2"/>
          <w:szCs w:val="28"/>
          <w:highlight w:val="white"/>
          <w:lang w:eastAsia="ru-RU"/>
        </w:rPr>
        <w:instrText>eq Следовательно,</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инструменты </w:t>
      </w:r>
      <w:proofErr w:type="gramStart"/>
      <w:r>
        <w:rPr>
          <w:rFonts w:eastAsia="Times New Roman" w:cs="Times New Roman"/>
          <w:color w:val="000000" w:themeColor="text1"/>
          <w:spacing w:val="2"/>
          <w:szCs w:val="28"/>
          <w:lang w:eastAsia="ru-RU"/>
        </w:rPr>
        <w:t>интернет-маркетинга</w:t>
      </w:r>
      <w:proofErr w:type="gramEnd"/>
      <w:r>
        <w:rPr>
          <w:rFonts w:eastAsia="Times New Roman" w:cs="Times New Roman"/>
          <w:color w:val="000000" w:themeColor="text1"/>
          <w:spacing w:val="2"/>
          <w:szCs w:val="28"/>
          <w:lang w:eastAsia="ru-RU"/>
        </w:rPr>
        <w:t xml:space="preserve"> – это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генерация</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трафика, подготовка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потенциальных</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покупателей к покупке,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удачное</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завершение сделок и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обеспечение</w:instrText>
      </w:r>
      <w:r>
        <w:rPr>
          <w:rFonts w:eastAsia="Times New Roman" w:cs="Times New Roman"/>
          <w:color w:val="000000" w:themeColor="text1"/>
          <w:spacing w:val="2"/>
          <w:szCs w:val="28"/>
          <w:lang w:eastAsia="ru-RU"/>
        </w:rPr>
        <w:fldChar w:fldCharType="end"/>
      </w:r>
      <w:r w:rsidR="0080459B">
        <w:rPr>
          <w:rFonts w:eastAsia="Times New Roman" w:cs="Times New Roman"/>
          <w:color w:val="000000" w:themeColor="text1"/>
          <w:spacing w:val="2"/>
          <w:szCs w:val="28"/>
          <w:lang w:eastAsia="ru-RU"/>
        </w:rPr>
        <w:t xml:space="preserve"> повторных продаж</w:t>
      </w:r>
      <w:r w:rsidR="0080459B" w:rsidRPr="0080459B">
        <w:rPr>
          <w:rFonts w:eastAsia="Times New Roman" w:cs="Times New Roman"/>
          <w:color w:val="000000" w:themeColor="text1"/>
          <w:spacing w:val="2"/>
          <w:szCs w:val="28"/>
          <w:lang w:eastAsia="ru-RU"/>
        </w:rPr>
        <w:t xml:space="preserve"> [1</w:t>
      </w:r>
      <w:r w:rsidR="00C128E0" w:rsidRPr="0080459B">
        <w:rPr>
          <w:rFonts w:eastAsia="Times New Roman" w:cs="Times New Roman"/>
          <w:color w:val="000000" w:themeColor="text1"/>
          <w:spacing w:val="2"/>
          <w:szCs w:val="28"/>
          <w:lang w:eastAsia="ru-RU"/>
        </w:rPr>
        <w:t>]</w:t>
      </w:r>
      <w:r w:rsidR="0080459B" w:rsidRPr="0080459B">
        <w:rPr>
          <w:rFonts w:eastAsia="Times New Roman" w:cs="Times New Roman"/>
          <w:color w:val="000000" w:themeColor="text1"/>
          <w:spacing w:val="2"/>
          <w:szCs w:val="28"/>
          <w:lang w:eastAsia="ru-RU"/>
        </w:rPr>
        <w:t>.</w:t>
      </w:r>
    </w:p>
    <w:p w:rsidR="00EB2404" w:rsidRPr="003A7F38" w:rsidRDefault="00EB2404" w:rsidP="005B6717">
      <w:pPr>
        <w:spacing w:after="120" w:line="360" w:lineRule="auto"/>
        <w:jc w:val="center"/>
        <w:rPr>
          <w:rFonts w:eastAsia="Times New Roman" w:cs="Times New Roman"/>
          <w:spacing w:val="2"/>
          <w:szCs w:val="28"/>
          <w:lang w:eastAsia="ru-RU"/>
        </w:rPr>
      </w:pPr>
      <w:r w:rsidRPr="003A7F38">
        <w:rPr>
          <w:rFonts w:cs="Times New Roman"/>
          <w:color w:val="000000"/>
          <w:szCs w:val="28"/>
          <w:shd w:val="clear" w:color="auto" w:fill="FDFDFD"/>
        </w:rPr>
        <w:t xml:space="preserve">Виды </w:t>
      </w:r>
      <w:r w:rsidRPr="003A7F38">
        <w:rPr>
          <w:rFonts w:cs="Times New Roman"/>
          <w:color w:val="000000"/>
          <w:szCs w:val="28"/>
          <w:shd w:val="clear" w:color="auto" w:fill="FDFDFD"/>
        </w:rPr>
        <w:fldChar w:fldCharType="begin"/>
      </w:r>
      <w:r w:rsidRPr="003A7F38">
        <w:rPr>
          <w:rFonts w:cs="Times New Roman"/>
          <w:noProof/>
          <w:color w:val="000000"/>
          <w:szCs w:val="28"/>
          <w:highlight w:val="white"/>
          <w:shd w:val="clear" w:color="auto" w:fill="FDFDFD"/>
        </w:rPr>
        <w:instrText>eq интернет-рекламы</w:instrText>
      </w:r>
      <w:r w:rsidRPr="003A7F38">
        <w:rPr>
          <w:rFonts w:cs="Times New Roman"/>
          <w:color w:val="000000"/>
          <w:szCs w:val="28"/>
          <w:shd w:val="clear" w:color="auto" w:fill="FDFDFD"/>
        </w:rPr>
        <w:fldChar w:fldCharType="end"/>
      </w:r>
    </w:p>
    <w:p w:rsidR="00EB2404" w:rsidRDefault="00EB2404" w:rsidP="005B6717">
      <w:pPr>
        <w:spacing w:after="120" w:line="360" w:lineRule="auto"/>
        <w:ind w:firstLine="709"/>
        <w:jc w:val="both"/>
        <w:rPr>
          <w:rFonts w:eastAsia="Times New Roman" w:cs="Times New Roman"/>
          <w:spacing w:val="2"/>
          <w:szCs w:val="28"/>
          <w:lang w:eastAsia="ru-RU"/>
        </w:rPr>
      </w:pPr>
      <w:r>
        <w:rPr>
          <w:rFonts w:eastAsia="Times New Roman" w:cs="Times New Roman"/>
          <w:spacing w:val="2"/>
          <w:szCs w:val="28"/>
          <w:lang w:eastAsia="ru-RU"/>
        </w:rPr>
        <w:t xml:space="preserve">Медийная реклама –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реклама,</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призванная заинтересовать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целевую</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аудиторию с помощью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текстовой,</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звуковой и графической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информации.</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Почти по всем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признакам</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подобна рекламе в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печатных</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СМИ. Как правило,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медийная</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реклама содержит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форму</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баннерной рекламы.</w:t>
      </w:r>
    </w:p>
    <w:p w:rsidR="00EB2404" w:rsidRDefault="00EB2404" w:rsidP="005B6717">
      <w:pPr>
        <w:spacing w:after="120" w:line="360" w:lineRule="auto"/>
        <w:ind w:firstLine="709"/>
        <w:jc w:val="both"/>
        <w:rPr>
          <w:rFonts w:eastAsia="Times New Roman" w:cs="Times New Roman"/>
          <w:spacing w:val="2"/>
          <w:szCs w:val="28"/>
          <w:lang w:eastAsia="ru-RU"/>
        </w:rPr>
      </w:pP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Контекстная</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реклама — размещение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текстово</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-графических маркетинговых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материалов</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на контекстных площадках.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Соотношение</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рекламных материалов и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контекстных</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им площадок ориентируется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методом</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рекламного сервиса.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Подвидом</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контекстной рекламы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считается</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поисковая реклама в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которой</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обозначенное выше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соответствие</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определяется запросом в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поисковой</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строке.</w:t>
      </w:r>
    </w:p>
    <w:p w:rsidR="00EB2404" w:rsidRDefault="00EB2404" w:rsidP="005B6717">
      <w:pPr>
        <w:spacing w:after="120" w:line="360" w:lineRule="auto"/>
        <w:ind w:firstLine="709"/>
        <w:jc w:val="both"/>
        <w:rPr>
          <w:rFonts w:eastAsia="Times New Roman" w:cs="Times New Roman"/>
          <w:spacing w:val="2"/>
          <w:szCs w:val="28"/>
          <w:lang w:eastAsia="ru-RU"/>
        </w:rPr>
      </w:pPr>
      <w:r>
        <w:rPr>
          <w:rFonts w:eastAsia="Times New Roman" w:cs="Times New Roman"/>
          <w:spacing w:val="2"/>
          <w:szCs w:val="28"/>
          <w:lang w:eastAsia="ru-RU"/>
        </w:rPr>
        <w:t xml:space="preserve">Поисковая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реклама</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 можно сказать, что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данный</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вид рекламы является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одной</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из самых удобных и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действенных</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средств рекламирования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продуктов</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и услуг в онлайн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режиме.</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Простая в применении,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наглядная</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и абсолютно понятная для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каждого,</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кто хоть раз встречался с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ней.</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Особенностью данного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вида</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рекламы является то, что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выбор</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демонстрируемых рекламных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сообщений</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определяется с учетом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поискового</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запроса пользователя.</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Вирусная</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реклама – вид распространения </w:t>
      </w:r>
      <w:r w:rsidR="00DE1F0A">
        <w:rPr>
          <w:rFonts w:eastAsia="Times New Roman" w:cs="Times New Roman"/>
          <w:color w:val="000000" w:themeColor="text1"/>
          <w:spacing w:val="2"/>
          <w:szCs w:val="28"/>
          <w:lang w:eastAsia="ru-RU"/>
        </w:rPr>
        <w:t>рекламы,</w:t>
      </w:r>
      <w:r>
        <w:rPr>
          <w:rFonts w:eastAsia="Times New Roman" w:cs="Times New Roman"/>
          <w:color w:val="000000" w:themeColor="text1"/>
          <w:spacing w:val="2"/>
          <w:szCs w:val="28"/>
          <w:lang w:eastAsia="ru-RU"/>
        </w:rPr>
        <w:t xml:space="preserve"> которая выражается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передачей</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рекламного материала от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одного</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пользователя к другому, по их же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инициативе.</w:instrText>
      </w:r>
      <w:r>
        <w:rPr>
          <w:rFonts w:eastAsia="Times New Roman" w:cs="Times New Roman"/>
          <w:color w:val="000000" w:themeColor="text1"/>
          <w:spacing w:val="2"/>
          <w:szCs w:val="28"/>
          <w:lang w:eastAsia="ru-RU"/>
        </w:rPr>
        <w:fldChar w:fldCharType="end"/>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 xml:space="preserve">Виды вирусной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рекламы:</w:instrText>
      </w:r>
      <w:r>
        <w:rPr>
          <w:rFonts w:eastAsia="Times New Roman" w:cs="Times New Roman"/>
          <w:color w:val="000000" w:themeColor="text1"/>
          <w:spacing w:val="2"/>
          <w:szCs w:val="28"/>
          <w:lang w:eastAsia="ru-RU"/>
        </w:rPr>
        <w:fldChar w:fldCharType="end"/>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 Видео;</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 xml:space="preserve">-Фото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(коллажи);</w:instrText>
      </w:r>
      <w:r>
        <w:rPr>
          <w:rFonts w:eastAsia="Times New Roman" w:cs="Times New Roman"/>
          <w:color w:val="000000" w:themeColor="text1"/>
          <w:spacing w:val="2"/>
          <w:szCs w:val="28"/>
          <w:lang w:eastAsia="ru-RU"/>
        </w:rPr>
        <w:fldChar w:fldCharType="end"/>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lastRenderedPageBreak/>
        <w:t xml:space="preserve">-Приложение к товару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(игрушки</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к сухим завтракам и т.д.);</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-Другое.</w:t>
      </w:r>
    </w:p>
    <w:p w:rsidR="00EB2404" w:rsidRDefault="00EB2404" w:rsidP="005B6717">
      <w:pPr>
        <w:spacing w:after="120" w:line="360" w:lineRule="auto"/>
        <w:ind w:firstLine="709"/>
        <w:jc w:val="both"/>
        <w:rPr>
          <w:rFonts w:eastAsia="Times New Roman" w:cs="Times New Roman"/>
          <w:color w:val="000000" w:themeColor="text1"/>
          <w:spacing w:val="2"/>
          <w:szCs w:val="28"/>
          <w:lang w:val="en-US" w:eastAsia="ru-RU"/>
        </w:rPr>
      </w:pPr>
      <w:r>
        <w:rPr>
          <w:noProof/>
          <w:color w:val="000000" w:themeColor="text1"/>
          <w:spacing w:val="2"/>
          <w:lang w:eastAsia="ru-RU"/>
        </w:rPr>
        <w:drawing>
          <wp:inline distT="0" distB="0" distL="0" distR="0" wp14:anchorId="1D4F88EF" wp14:editId="0F45076D">
            <wp:extent cx="4504055" cy="2218055"/>
            <wp:effectExtent l="0" t="0" r="10795" b="1079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2404" w:rsidRDefault="00EB2404" w:rsidP="005B6717">
      <w:pPr>
        <w:spacing w:after="120" w:line="360" w:lineRule="auto"/>
        <w:ind w:firstLine="709"/>
        <w:jc w:val="center"/>
        <w:rPr>
          <w:rFonts w:eastAsia="Times New Roman" w:cs="Times New Roman"/>
          <w:color w:val="000000" w:themeColor="text1"/>
          <w:spacing w:val="2"/>
          <w:szCs w:val="28"/>
          <w:lang w:eastAsia="ru-RU"/>
        </w:rPr>
      </w:pPr>
      <w:r w:rsidRPr="00A97200">
        <w:rPr>
          <w:rFonts w:eastAsia="Times New Roman" w:cs="Times New Roman"/>
          <w:b/>
          <w:color w:val="000000" w:themeColor="text1"/>
          <w:spacing w:val="2"/>
          <w:szCs w:val="28"/>
          <w:lang w:eastAsia="ru-RU"/>
        </w:rPr>
        <w:t>Диаграмма 1.</w:t>
      </w:r>
      <w:r>
        <w:rPr>
          <w:rFonts w:eastAsia="Times New Roman" w:cs="Times New Roman"/>
          <w:color w:val="000000" w:themeColor="text1"/>
          <w:spacing w:val="2"/>
          <w:szCs w:val="28"/>
          <w:lang w:eastAsia="ru-RU"/>
        </w:rPr>
        <w:t xml:space="preserve"> Эффективность видов вирусной рекламы.</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ab/>
      </w:r>
      <w:r>
        <w:rPr>
          <w:rStyle w:val="apple-converted-space"/>
          <w:rFonts w:cs="Times New Roman"/>
          <w:color w:val="222222"/>
          <w:shd w:val="clear" w:color="auto" w:fill="FFFFFF"/>
        </w:rPr>
        <w:t> </w:t>
      </w:r>
      <w:r w:rsidRPr="00802D45">
        <w:rPr>
          <w:rFonts w:cs="Times New Roman"/>
          <w:bCs/>
          <w:szCs w:val="28"/>
          <w:shd w:val="clear" w:color="auto" w:fill="FFFFFF"/>
          <w:lang w:val="en-US"/>
        </w:rPr>
        <w:t>P</w:t>
      </w:r>
      <w:r w:rsidRPr="00802D45">
        <w:rPr>
          <w:rFonts w:cs="Times New Roman"/>
          <w:bCs/>
          <w:szCs w:val="28"/>
          <w:shd w:val="clear" w:color="auto" w:fill="FFFFFF"/>
        </w:rPr>
        <w:t xml:space="preserve">roduct </w:t>
      </w:r>
      <w:r w:rsidRPr="00802D45">
        <w:rPr>
          <w:rFonts w:cs="Times New Roman"/>
          <w:bCs/>
          <w:szCs w:val="28"/>
          <w:shd w:val="clear" w:color="auto" w:fill="FFFFFF"/>
          <w:lang w:val="en-US"/>
        </w:rPr>
        <w:t>placement</w:t>
      </w:r>
      <w:r>
        <w:rPr>
          <w:rStyle w:val="aa"/>
          <w:rFonts w:eastAsia="Times New Roman" w:cs="Times New Roman"/>
          <w:color w:val="000000" w:themeColor="text1"/>
          <w:spacing w:val="2"/>
          <w:szCs w:val="28"/>
          <w:lang w:eastAsia="ru-RU"/>
        </w:rPr>
        <w:footnoteReference w:id="4"/>
      </w:r>
      <w:r>
        <w:rPr>
          <w:rFonts w:eastAsia="Times New Roman" w:cs="Times New Roman"/>
          <w:color w:val="000000" w:themeColor="text1"/>
          <w:spacing w:val="2"/>
          <w:szCs w:val="28"/>
          <w:lang w:eastAsia="ru-RU"/>
        </w:rPr>
        <w:t xml:space="preserve">– рекламный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прием,</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суть которого в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том,</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чтобы анонсировать и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продвигать</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продукт, услугу или сам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бренд,</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применяя возможности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телеиндустрии</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видеоигр и прочих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популярных</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медиа.</w:t>
      </w:r>
    </w:p>
    <w:p w:rsidR="00EB2404" w:rsidRPr="00E712DF" w:rsidRDefault="00EB2404" w:rsidP="00BD4213">
      <w:pPr>
        <w:pStyle w:val="font8"/>
        <w:spacing w:before="0" w:beforeAutospacing="0" w:after="120" w:afterAutospacing="0" w:line="360" w:lineRule="auto"/>
        <w:ind w:firstLine="708"/>
        <w:jc w:val="both"/>
        <w:textAlignment w:val="baseline"/>
        <w:rPr>
          <w:sz w:val="28"/>
          <w:szCs w:val="21"/>
        </w:rPr>
      </w:pPr>
      <w:proofErr w:type="gramStart"/>
      <w:r>
        <w:rPr>
          <w:bCs/>
          <w:color w:val="000000" w:themeColor="text1"/>
          <w:sz w:val="28"/>
          <w:szCs w:val="28"/>
        </w:rPr>
        <w:t>Поисковая</w:t>
      </w:r>
      <w:proofErr w:type="gramEnd"/>
      <w:r>
        <w:rPr>
          <w:b/>
          <w:bCs/>
          <w:color w:val="000000" w:themeColor="text1"/>
          <w:sz w:val="28"/>
          <w:szCs w:val="28"/>
        </w:rPr>
        <w:t xml:space="preserve"> </w:t>
      </w:r>
      <w:r>
        <w:rPr>
          <w:bCs/>
          <w:color w:val="000000" w:themeColor="text1"/>
          <w:sz w:val="28"/>
          <w:szCs w:val="28"/>
        </w:rPr>
        <w:fldChar w:fldCharType="begin"/>
      </w:r>
      <w:r>
        <w:rPr>
          <w:bCs/>
          <w:noProof/>
          <w:color w:val="000000" w:themeColor="text1"/>
          <w:sz w:val="28"/>
          <w:szCs w:val="28"/>
          <w:highlight w:val="white"/>
        </w:rPr>
        <w:instrText>eq оптимизация</w:instrText>
      </w:r>
      <w:r>
        <w:rPr>
          <w:bCs/>
          <w:color w:val="000000" w:themeColor="text1"/>
          <w:sz w:val="28"/>
          <w:szCs w:val="28"/>
        </w:rPr>
        <w:fldChar w:fldCharType="end"/>
      </w:r>
      <w:r>
        <w:rPr>
          <w:b/>
          <w:bCs/>
          <w:color w:val="000000" w:themeColor="text1"/>
          <w:sz w:val="28"/>
          <w:szCs w:val="28"/>
        </w:rPr>
        <w:t xml:space="preserve"> </w:t>
      </w:r>
      <w:r>
        <w:rPr>
          <w:bCs/>
          <w:color w:val="000000" w:themeColor="text1"/>
          <w:sz w:val="28"/>
          <w:szCs w:val="28"/>
        </w:rPr>
        <w:t>и</w:t>
      </w:r>
      <w:r>
        <w:rPr>
          <w:b/>
          <w:bCs/>
          <w:color w:val="000000" w:themeColor="text1"/>
          <w:sz w:val="28"/>
          <w:szCs w:val="28"/>
        </w:rPr>
        <w:t xml:space="preserve"> </w:t>
      </w:r>
      <w:r>
        <w:rPr>
          <w:bCs/>
          <w:color w:val="000000" w:themeColor="text1"/>
          <w:sz w:val="28"/>
          <w:szCs w:val="28"/>
        </w:rPr>
        <w:t>продвижение</w:t>
      </w:r>
      <w:r>
        <w:rPr>
          <w:b/>
          <w:bCs/>
          <w:color w:val="000000" w:themeColor="text1"/>
          <w:sz w:val="28"/>
          <w:szCs w:val="28"/>
        </w:rPr>
        <w:t xml:space="preserve"> </w:t>
      </w:r>
      <w:r>
        <w:rPr>
          <w:bCs/>
          <w:color w:val="000000" w:themeColor="text1"/>
          <w:sz w:val="28"/>
          <w:szCs w:val="28"/>
        </w:rPr>
        <w:t>(</w:t>
      </w:r>
      <w:r>
        <w:rPr>
          <w:bCs/>
          <w:color w:val="000000" w:themeColor="text1"/>
          <w:sz w:val="28"/>
          <w:szCs w:val="28"/>
          <w:lang w:val="en-US"/>
        </w:rPr>
        <w:t>SEO</w:t>
      </w:r>
      <w:r>
        <w:rPr>
          <w:bCs/>
          <w:color w:val="000000" w:themeColor="text1"/>
          <w:sz w:val="28"/>
          <w:szCs w:val="28"/>
        </w:rPr>
        <w:t xml:space="preserve"> - </w:t>
      </w:r>
      <w:r w:rsidRPr="00B01CDF">
        <w:rPr>
          <w:sz w:val="28"/>
          <w:szCs w:val="28"/>
          <w:shd w:val="clear" w:color="auto" w:fill="FFFFFF"/>
          <w:lang w:val="en-US"/>
        </w:rPr>
        <w:t>search</w:t>
      </w:r>
      <w:r w:rsidRPr="008F2133">
        <w:rPr>
          <w:sz w:val="28"/>
          <w:szCs w:val="28"/>
          <w:shd w:val="clear" w:color="auto" w:fill="FFFFFF"/>
        </w:rPr>
        <w:t xml:space="preserve"> </w:t>
      </w:r>
      <w:r w:rsidRPr="00B01CDF">
        <w:rPr>
          <w:sz w:val="28"/>
          <w:szCs w:val="28"/>
          <w:shd w:val="clear" w:color="auto" w:fill="FFFFFF"/>
          <w:lang w:val="en-US"/>
        </w:rPr>
        <w:t>engine</w:t>
      </w:r>
      <w:r w:rsidRPr="008F2133">
        <w:rPr>
          <w:sz w:val="28"/>
          <w:szCs w:val="28"/>
          <w:shd w:val="clear" w:color="auto" w:fill="FFFFFF"/>
        </w:rPr>
        <w:t xml:space="preserve"> </w:t>
      </w:r>
      <w:r w:rsidRPr="00B01CDF">
        <w:rPr>
          <w:sz w:val="28"/>
          <w:szCs w:val="28"/>
          <w:shd w:val="clear" w:color="auto" w:fill="FFFFFF"/>
          <w:lang w:val="en-US"/>
        </w:rPr>
        <w:t>optimization</w:t>
      </w:r>
      <w:r>
        <w:rPr>
          <w:rStyle w:val="aa"/>
          <w:bCs/>
          <w:color w:val="000000" w:themeColor="text1"/>
          <w:sz w:val="28"/>
          <w:szCs w:val="28"/>
        </w:rPr>
        <w:footnoteReference w:id="5"/>
      </w:r>
      <w:r>
        <w:rPr>
          <w:bCs/>
          <w:color w:val="000000" w:themeColor="text1"/>
          <w:sz w:val="28"/>
          <w:szCs w:val="28"/>
        </w:rPr>
        <w:t>):</w:t>
      </w:r>
      <w:r>
        <w:rPr>
          <w:b/>
          <w:bCs/>
          <w:color w:val="000000" w:themeColor="text1"/>
          <w:sz w:val="28"/>
          <w:szCs w:val="28"/>
        </w:rPr>
        <w:t> </w:t>
      </w:r>
      <w:r>
        <w:rPr>
          <w:color w:val="000000" w:themeColor="text1"/>
          <w:sz w:val="28"/>
          <w:szCs w:val="28"/>
        </w:rPr>
        <w:fldChar w:fldCharType="begin"/>
      </w:r>
      <w:r>
        <w:rPr>
          <w:noProof/>
          <w:color w:val="000000" w:themeColor="text1"/>
          <w:sz w:val="28"/>
          <w:szCs w:val="28"/>
          <w:highlight w:val="white"/>
        </w:rPr>
        <w:instrText>eq все,</w:instrText>
      </w:r>
      <w:r>
        <w:rPr>
          <w:color w:val="000000" w:themeColor="text1"/>
          <w:sz w:val="28"/>
          <w:szCs w:val="28"/>
        </w:rPr>
        <w:fldChar w:fldCharType="end"/>
      </w:r>
      <w:r>
        <w:rPr>
          <w:color w:val="000000" w:themeColor="text1"/>
          <w:sz w:val="28"/>
          <w:szCs w:val="28"/>
        </w:rPr>
        <w:t xml:space="preserve"> что направлено на продвижение </w:t>
      </w:r>
      <w:r>
        <w:rPr>
          <w:color w:val="000000" w:themeColor="text1"/>
          <w:sz w:val="28"/>
          <w:szCs w:val="28"/>
        </w:rPr>
        <w:fldChar w:fldCharType="begin"/>
      </w:r>
      <w:r>
        <w:rPr>
          <w:noProof/>
          <w:color w:val="000000" w:themeColor="text1"/>
          <w:sz w:val="28"/>
          <w:szCs w:val="28"/>
          <w:highlight w:val="white"/>
        </w:rPr>
        <w:instrText>eq сайта</w:instrText>
      </w:r>
      <w:r>
        <w:rPr>
          <w:color w:val="000000" w:themeColor="text1"/>
          <w:sz w:val="28"/>
          <w:szCs w:val="28"/>
        </w:rPr>
        <w:fldChar w:fldCharType="end"/>
      </w:r>
      <w:r>
        <w:rPr>
          <w:color w:val="000000" w:themeColor="text1"/>
          <w:sz w:val="28"/>
          <w:szCs w:val="28"/>
        </w:rPr>
        <w:t xml:space="preserve"> в поисковых системах по </w:t>
      </w:r>
      <w:r>
        <w:rPr>
          <w:color w:val="000000" w:themeColor="text1"/>
          <w:sz w:val="28"/>
          <w:szCs w:val="28"/>
        </w:rPr>
        <w:fldChar w:fldCharType="begin"/>
      </w:r>
      <w:r>
        <w:rPr>
          <w:noProof/>
          <w:color w:val="000000" w:themeColor="text1"/>
          <w:sz w:val="28"/>
          <w:szCs w:val="28"/>
          <w:highlight w:val="white"/>
        </w:rPr>
        <w:instrText>eq интересующим</w:instrText>
      </w:r>
      <w:r>
        <w:rPr>
          <w:color w:val="000000" w:themeColor="text1"/>
          <w:sz w:val="28"/>
          <w:szCs w:val="28"/>
        </w:rPr>
        <w:fldChar w:fldCharType="end"/>
      </w:r>
      <w:r>
        <w:rPr>
          <w:color w:val="000000" w:themeColor="text1"/>
          <w:sz w:val="28"/>
          <w:szCs w:val="28"/>
        </w:rPr>
        <w:t xml:space="preserve"> вас запросам. Это, </w:t>
      </w:r>
      <w:r>
        <w:rPr>
          <w:color w:val="000000" w:themeColor="text1"/>
          <w:sz w:val="28"/>
          <w:szCs w:val="28"/>
        </w:rPr>
        <w:fldChar w:fldCharType="begin"/>
      </w:r>
      <w:r>
        <w:rPr>
          <w:noProof/>
          <w:color w:val="000000" w:themeColor="text1"/>
          <w:sz w:val="28"/>
          <w:szCs w:val="28"/>
          <w:highlight w:val="white"/>
        </w:rPr>
        <w:instrText>eq прежде</w:instrText>
      </w:r>
      <w:r>
        <w:rPr>
          <w:color w:val="000000" w:themeColor="text1"/>
          <w:sz w:val="28"/>
          <w:szCs w:val="28"/>
        </w:rPr>
        <w:fldChar w:fldCharType="end"/>
      </w:r>
      <w:r>
        <w:rPr>
          <w:color w:val="000000" w:themeColor="text1"/>
          <w:sz w:val="28"/>
          <w:szCs w:val="28"/>
        </w:rPr>
        <w:t xml:space="preserve"> всего, оптимизация </w:t>
      </w:r>
      <w:r>
        <w:rPr>
          <w:color w:val="000000" w:themeColor="text1"/>
          <w:sz w:val="28"/>
          <w:szCs w:val="28"/>
        </w:rPr>
        <w:fldChar w:fldCharType="begin"/>
      </w:r>
      <w:r>
        <w:rPr>
          <w:noProof/>
          <w:color w:val="000000" w:themeColor="text1"/>
          <w:sz w:val="28"/>
          <w:szCs w:val="28"/>
          <w:highlight w:val="white"/>
        </w:rPr>
        <w:instrText>eq сайта</w:instrText>
      </w:r>
      <w:r>
        <w:rPr>
          <w:color w:val="000000" w:themeColor="text1"/>
          <w:sz w:val="28"/>
          <w:szCs w:val="28"/>
        </w:rPr>
        <w:fldChar w:fldCharType="end"/>
      </w:r>
      <w:r>
        <w:rPr>
          <w:color w:val="000000" w:themeColor="text1"/>
          <w:sz w:val="28"/>
          <w:szCs w:val="28"/>
        </w:rPr>
        <w:t xml:space="preserve"> - корректировка его структуры, </w:t>
      </w:r>
      <w:r>
        <w:rPr>
          <w:sz w:val="28"/>
          <w:szCs w:val="28"/>
        </w:rPr>
        <w:fldChar w:fldCharType="begin"/>
      </w:r>
      <w:r>
        <w:rPr>
          <w:noProof/>
          <w:sz w:val="28"/>
          <w:szCs w:val="28"/>
          <w:highlight w:val="white"/>
        </w:rPr>
        <w:instrText>eq HTML-кода</w:instrText>
      </w:r>
      <w:r>
        <w:rPr>
          <w:sz w:val="28"/>
          <w:szCs w:val="28"/>
        </w:rPr>
        <w:fldChar w:fldCharType="end"/>
      </w:r>
      <w:r>
        <w:rPr>
          <w:rStyle w:val="aa"/>
          <w:color w:val="000000" w:themeColor="text1"/>
          <w:sz w:val="28"/>
          <w:szCs w:val="28"/>
        </w:rPr>
        <w:footnoteReference w:id="6"/>
      </w:r>
      <w:r>
        <w:rPr>
          <w:color w:val="000000" w:themeColor="text1"/>
          <w:sz w:val="28"/>
          <w:szCs w:val="28"/>
        </w:rPr>
        <w:t xml:space="preserve">, навигации и контента </w:t>
      </w:r>
      <w:r>
        <w:rPr>
          <w:color w:val="000000" w:themeColor="text1"/>
          <w:sz w:val="28"/>
          <w:szCs w:val="28"/>
        </w:rPr>
        <w:fldChar w:fldCharType="begin"/>
      </w:r>
      <w:r>
        <w:rPr>
          <w:noProof/>
          <w:color w:val="000000" w:themeColor="text1"/>
          <w:sz w:val="28"/>
          <w:szCs w:val="28"/>
          <w:highlight w:val="white"/>
        </w:rPr>
        <w:instrText>eq таким</w:instrText>
      </w:r>
      <w:r>
        <w:rPr>
          <w:color w:val="000000" w:themeColor="text1"/>
          <w:sz w:val="28"/>
          <w:szCs w:val="28"/>
        </w:rPr>
        <w:fldChar w:fldCharType="end"/>
      </w:r>
      <w:r>
        <w:rPr>
          <w:color w:val="000000" w:themeColor="text1"/>
          <w:sz w:val="28"/>
          <w:szCs w:val="28"/>
        </w:rPr>
        <w:t xml:space="preserve"> образом, чтобы </w:t>
      </w:r>
      <w:r>
        <w:rPr>
          <w:color w:val="000000" w:themeColor="text1"/>
          <w:sz w:val="28"/>
          <w:szCs w:val="28"/>
        </w:rPr>
        <w:fldChar w:fldCharType="begin"/>
      </w:r>
      <w:r>
        <w:rPr>
          <w:noProof/>
          <w:color w:val="000000" w:themeColor="text1"/>
          <w:sz w:val="28"/>
          <w:szCs w:val="28"/>
          <w:highlight w:val="white"/>
        </w:rPr>
        <w:instrText>eq ресурс</w:instrText>
      </w:r>
      <w:r>
        <w:rPr>
          <w:color w:val="000000" w:themeColor="text1"/>
          <w:sz w:val="28"/>
          <w:szCs w:val="28"/>
        </w:rPr>
        <w:fldChar w:fldCharType="end"/>
      </w:r>
      <w:r>
        <w:rPr>
          <w:color w:val="000000" w:themeColor="text1"/>
          <w:sz w:val="28"/>
          <w:szCs w:val="28"/>
        </w:rPr>
        <w:t xml:space="preserve"> был максимально удобен и </w:t>
      </w:r>
      <w:r>
        <w:rPr>
          <w:color w:val="000000" w:themeColor="text1"/>
          <w:sz w:val="28"/>
          <w:szCs w:val="28"/>
        </w:rPr>
        <w:fldChar w:fldCharType="begin"/>
      </w:r>
      <w:r>
        <w:rPr>
          <w:noProof/>
          <w:color w:val="000000" w:themeColor="text1"/>
          <w:sz w:val="28"/>
          <w:szCs w:val="28"/>
          <w:highlight w:val="white"/>
        </w:rPr>
        <w:instrText>eq информативен</w:instrText>
      </w:r>
      <w:r>
        <w:rPr>
          <w:color w:val="000000" w:themeColor="text1"/>
          <w:sz w:val="28"/>
          <w:szCs w:val="28"/>
        </w:rPr>
        <w:fldChar w:fldCharType="end"/>
      </w:r>
      <w:r>
        <w:rPr>
          <w:color w:val="000000" w:themeColor="text1"/>
          <w:sz w:val="28"/>
          <w:szCs w:val="28"/>
        </w:rPr>
        <w:t xml:space="preserve"> для посетителей, а также </w:t>
      </w:r>
      <w:r>
        <w:rPr>
          <w:color w:val="000000" w:themeColor="text1"/>
          <w:sz w:val="28"/>
          <w:szCs w:val="28"/>
        </w:rPr>
        <w:fldChar w:fldCharType="begin"/>
      </w:r>
      <w:r>
        <w:rPr>
          <w:noProof/>
          <w:color w:val="000000" w:themeColor="text1"/>
          <w:sz w:val="28"/>
          <w:szCs w:val="28"/>
          <w:highlight w:val="white"/>
        </w:rPr>
        <w:instrText>eq хорошо</w:instrText>
      </w:r>
      <w:r>
        <w:rPr>
          <w:color w:val="000000" w:themeColor="text1"/>
          <w:sz w:val="28"/>
          <w:szCs w:val="28"/>
        </w:rPr>
        <w:fldChar w:fldCharType="end"/>
      </w:r>
      <w:r>
        <w:rPr>
          <w:color w:val="000000" w:themeColor="text1"/>
          <w:sz w:val="28"/>
          <w:szCs w:val="28"/>
        </w:rPr>
        <w:t xml:space="preserve"> индексировался поисковыми </w:t>
      </w:r>
      <w:r w:rsidR="0080459B">
        <w:rPr>
          <w:color w:val="000000" w:themeColor="text1"/>
          <w:sz w:val="28"/>
          <w:szCs w:val="28"/>
        </w:rPr>
        <w:t>системами</w:t>
      </w:r>
      <w:r>
        <w:rPr>
          <w:color w:val="000000" w:themeColor="text1"/>
          <w:sz w:val="28"/>
          <w:szCs w:val="28"/>
        </w:rPr>
        <w:t xml:space="preserve"> </w:t>
      </w:r>
      <w:r w:rsidR="00E712DF" w:rsidRPr="00E712DF">
        <w:rPr>
          <w:color w:val="000000" w:themeColor="text1"/>
          <w:sz w:val="28"/>
          <w:szCs w:val="28"/>
        </w:rPr>
        <w:t>[</w:t>
      </w:r>
      <w:r w:rsidR="0080459B" w:rsidRPr="0080459B">
        <w:rPr>
          <w:color w:val="000000" w:themeColor="text1"/>
          <w:sz w:val="28"/>
          <w:szCs w:val="28"/>
        </w:rPr>
        <w:t>2]</w:t>
      </w:r>
      <w:r w:rsidR="0080459B">
        <w:rPr>
          <w:color w:val="000000" w:themeColor="text1"/>
          <w:sz w:val="28"/>
          <w:szCs w:val="28"/>
        </w:rPr>
        <w:t>.</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Собственно продвижение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сайта</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заключается в наращивании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внешней</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ссылочной массы 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регулярном</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анализе и пересмотре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ключевых</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запросов, по которым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проводится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оптимизация.</w:t>
      </w:r>
    </w:p>
    <w:p w:rsidR="00EB2404" w:rsidRDefault="00EB2404" w:rsidP="005B6717">
      <w:pPr>
        <w:shd w:val="clear" w:color="auto" w:fill="FFFFFF"/>
        <w:spacing w:after="120" w:line="360" w:lineRule="auto"/>
        <w:ind w:firstLine="709"/>
        <w:jc w:val="both"/>
        <w:rPr>
          <w:rFonts w:eastAsia="Times New Roman" w:cs="Times New Roman"/>
          <w:szCs w:val="28"/>
          <w:lang w:eastAsia="ru-RU"/>
        </w:rPr>
      </w:pPr>
      <w:r>
        <w:rPr>
          <w:rFonts w:eastAsia="Times New Roman" w:cs="Times New Roman"/>
          <w:bCs/>
          <w:szCs w:val="28"/>
          <w:lang w:eastAsia="ru-RU"/>
        </w:rPr>
        <w:t>Директ</w:t>
      </w:r>
      <w:r>
        <w:rPr>
          <w:rFonts w:eastAsia="Times New Roman" w:cs="Times New Roman"/>
          <w:bCs/>
          <w:szCs w:val="28"/>
          <w:lang w:eastAsia="ru-RU"/>
        </w:rPr>
        <w:fldChar w:fldCharType="begin"/>
      </w:r>
      <w:r>
        <w:rPr>
          <w:rFonts w:eastAsia="Times New Roman" w:cs="Times New Roman"/>
          <w:bCs/>
          <w:noProof/>
          <w:szCs w:val="28"/>
          <w:highlight w:val="white"/>
          <w:lang w:eastAsia="ru-RU"/>
        </w:rPr>
        <w:instrText>eq -маркетинг:</w:instrText>
      </w:r>
      <w:r>
        <w:rPr>
          <w:rFonts w:eastAsia="Times New Roman" w:cs="Times New Roman"/>
          <w:bCs/>
          <w:szCs w:val="28"/>
          <w:lang w:eastAsia="ru-RU"/>
        </w:rPr>
        <w:fldChar w:fldCharType="end"/>
      </w:r>
      <w:r>
        <w:rPr>
          <w:rFonts w:eastAsia="Times New Roman" w:cs="Times New Roman"/>
          <w:b/>
          <w:bCs/>
          <w:szCs w:val="28"/>
          <w:lang w:eastAsia="ru-RU"/>
        </w:rPr>
        <w:t> </w:t>
      </w:r>
      <w:r>
        <w:rPr>
          <w:rFonts w:eastAsia="Times New Roman" w:cs="Times New Roman"/>
          <w:szCs w:val="28"/>
          <w:lang w:eastAsia="ru-RU"/>
        </w:rPr>
        <w:t>это всевозможные e-</w:t>
      </w:r>
      <w:r w:rsidRPr="00B01CDF">
        <w:rPr>
          <w:rFonts w:eastAsia="Times New Roman" w:cs="Times New Roman"/>
          <w:szCs w:val="28"/>
          <w:lang w:val="en-US" w:eastAsia="ru-RU"/>
        </w:rPr>
        <w:t>mail</w:t>
      </w:r>
      <w:r w:rsidRPr="008F2133">
        <w:rPr>
          <w:rFonts w:eastAsia="Times New Roman" w:cs="Times New Roman"/>
          <w:szCs w:val="28"/>
          <w:lang w:eastAsia="ru-RU"/>
        </w:rPr>
        <w:t xml:space="preserve"> </w:t>
      </w:r>
      <w:r>
        <w:rPr>
          <w:rFonts w:eastAsia="Times New Roman" w:cs="Times New Roman"/>
          <w:szCs w:val="28"/>
          <w:lang w:eastAsia="ru-RU"/>
        </w:rPr>
        <w:t xml:space="preserve">рассылки, которые содержат адресное обращение и какой-либо информационный повод. </w:t>
      </w:r>
    </w:p>
    <w:p w:rsidR="00EB2404" w:rsidRDefault="00EB2404" w:rsidP="005B6717">
      <w:pPr>
        <w:shd w:val="clear" w:color="auto" w:fill="FFFFFF"/>
        <w:spacing w:after="120" w:line="360" w:lineRule="auto"/>
        <w:ind w:firstLine="709"/>
        <w:jc w:val="both"/>
        <w:rPr>
          <w:rFonts w:eastAsia="Times New Roman" w:cs="Times New Roman"/>
          <w:szCs w:val="28"/>
          <w:lang w:eastAsia="ru-RU"/>
        </w:rPr>
      </w:pPr>
      <w:r>
        <w:rPr>
          <w:rFonts w:eastAsia="Times New Roman" w:cs="Times New Roman"/>
          <w:szCs w:val="28"/>
          <w:lang w:eastAsia="ru-RU"/>
        </w:rPr>
        <w:lastRenderedPageBreak/>
        <w:t>Например, вы информируете потенциальных и уже имеющихся клиентов об акции, новом товаре или услуге, открытии торговой точки. С этой целью можно использовать имеющуюся клиентскую базу (она собирается при помощи специальных CRM</w:t>
      </w:r>
      <w:r w:rsidR="005A149A">
        <w:rPr>
          <w:rFonts w:eastAsia="Times New Roman" w:cs="Times New Roman"/>
          <w:szCs w:val="28"/>
          <w:lang w:eastAsia="ru-RU"/>
        </w:rPr>
        <w:t xml:space="preserve"> </w:t>
      </w:r>
      <w:r>
        <w:rPr>
          <w:rFonts w:eastAsia="Times New Roman" w:cs="Times New Roman"/>
          <w:szCs w:val="28"/>
          <w:lang w:eastAsia="ru-RU"/>
        </w:rPr>
        <w:t>(</w:t>
      </w:r>
      <w:r w:rsidRPr="00B01CDF">
        <w:rPr>
          <w:rStyle w:val="ab"/>
          <w:rFonts w:cs="Times New Roman"/>
          <w:i w:val="0"/>
          <w:szCs w:val="28"/>
          <w:shd w:val="clear" w:color="auto" w:fill="FFFFFF"/>
          <w:lang w:val="en-US"/>
        </w:rPr>
        <w:t>Customer</w:t>
      </w:r>
      <w:r w:rsidRPr="008F2133">
        <w:rPr>
          <w:rStyle w:val="ab"/>
          <w:rFonts w:cs="Times New Roman"/>
          <w:i w:val="0"/>
          <w:szCs w:val="28"/>
          <w:shd w:val="clear" w:color="auto" w:fill="FFFFFF"/>
        </w:rPr>
        <w:t xml:space="preserve"> </w:t>
      </w:r>
      <w:r w:rsidRPr="00B01CDF">
        <w:rPr>
          <w:rStyle w:val="ab"/>
          <w:rFonts w:cs="Times New Roman"/>
          <w:i w:val="0"/>
          <w:szCs w:val="28"/>
          <w:shd w:val="clear" w:color="auto" w:fill="FFFFFF"/>
          <w:lang w:val="en-US"/>
        </w:rPr>
        <w:t>Relationship</w:t>
      </w:r>
      <w:r w:rsidRPr="008F2133">
        <w:rPr>
          <w:rStyle w:val="ab"/>
          <w:rFonts w:cs="Times New Roman"/>
          <w:i w:val="0"/>
          <w:szCs w:val="28"/>
          <w:shd w:val="clear" w:color="auto" w:fill="FFFFFF"/>
        </w:rPr>
        <w:t xml:space="preserve"> </w:t>
      </w:r>
      <w:r w:rsidRPr="00B01CDF">
        <w:rPr>
          <w:rStyle w:val="ab"/>
          <w:rFonts w:cs="Times New Roman"/>
          <w:i w:val="0"/>
          <w:szCs w:val="28"/>
          <w:shd w:val="clear" w:color="auto" w:fill="FFFFFF"/>
          <w:lang w:val="en-US"/>
        </w:rPr>
        <w:t>Management</w:t>
      </w:r>
      <w:r>
        <w:rPr>
          <w:rStyle w:val="aa"/>
          <w:rFonts w:eastAsia="Times New Roman" w:cs="Times New Roman"/>
          <w:szCs w:val="28"/>
          <w:lang w:eastAsia="ru-RU"/>
        </w:rPr>
        <w:footnoteReference w:id="7"/>
      </w:r>
      <w:r>
        <w:rPr>
          <w:rFonts w:eastAsia="Times New Roman" w:cs="Times New Roman"/>
          <w:szCs w:val="28"/>
          <w:lang w:eastAsia="ru-RU"/>
        </w:rPr>
        <w:t>) или просто формируется из зарегистрированных пользователей) или тех, кто подписался на рассылку при заходе на ваш сайт. Чего точно не стоит делать, так это запускать массовые рассылки по приобретенным базам. Степень их актуальности всегда под вопросом, а негативный эффект от спама может быть очень серьезным.</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bCs/>
          <w:color w:val="000000" w:themeColor="text1"/>
          <w:szCs w:val="28"/>
          <w:lang w:eastAsia="ru-RU"/>
        </w:rPr>
        <w:t>PR-кампании</w:t>
      </w:r>
      <w:r>
        <w:rPr>
          <w:rFonts w:eastAsia="Times New Roman" w:cs="Times New Roman"/>
          <w:color w:val="000000" w:themeColor="text1"/>
          <w:szCs w:val="28"/>
          <w:lang w:eastAsia="ru-RU"/>
        </w:rPr>
        <w:t xml:space="preserve">: пожалуй, единственный метод, который можно назвать абсолютно бесплатным. Он подразумевает размещение статей и релизов на новостных и развлекательных площадках. </w:t>
      </w:r>
    </w:p>
    <w:p w:rsidR="00EB2404" w:rsidRPr="00A97200"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При этом</w:t>
      </w:r>
      <w:proofErr w:type="gramStart"/>
      <w:r>
        <w:rPr>
          <w:rFonts w:eastAsia="Times New Roman" w:cs="Times New Roman"/>
          <w:color w:val="000000" w:themeColor="text1"/>
          <w:szCs w:val="28"/>
          <w:lang w:eastAsia="ru-RU"/>
        </w:rPr>
        <w:t>,</w:t>
      </w:r>
      <w:proofErr w:type="gramEnd"/>
      <w:r>
        <w:rPr>
          <w:rFonts w:eastAsia="Times New Roman" w:cs="Times New Roman"/>
          <w:color w:val="000000" w:themeColor="text1"/>
          <w:szCs w:val="28"/>
          <w:lang w:eastAsia="ru-RU"/>
        </w:rPr>
        <w:t xml:space="preserve"> эффективнее не платить за такие материалы, а именно добиваться бесплатного размещения, предоставляя интересные информационные поводы. Высокий имиджевый эффект – это минимум из</w:t>
      </w:r>
      <w:r w:rsidR="00A97200">
        <w:rPr>
          <w:rFonts w:eastAsia="Times New Roman" w:cs="Times New Roman"/>
          <w:color w:val="000000" w:themeColor="text1"/>
          <w:szCs w:val="28"/>
          <w:lang w:eastAsia="ru-RU"/>
        </w:rPr>
        <w:t xml:space="preserve"> того, что вы получите в итоге.</w:t>
      </w:r>
    </w:p>
    <w:p w:rsidR="00EB2404" w:rsidRPr="003A7F38" w:rsidRDefault="00EB2404" w:rsidP="005B6717">
      <w:pPr>
        <w:spacing w:after="120" w:line="360" w:lineRule="auto"/>
        <w:ind w:firstLine="709"/>
        <w:jc w:val="center"/>
        <w:rPr>
          <w:rStyle w:val="apple-converted-space"/>
          <w:rFonts w:cs="Times New Roman"/>
          <w:color w:val="000000" w:themeColor="text1"/>
          <w:spacing w:val="2"/>
          <w:shd w:val="clear" w:color="auto" w:fill="FFFFFF"/>
        </w:rPr>
      </w:pPr>
      <w:r w:rsidRPr="003A7F38">
        <w:rPr>
          <w:rStyle w:val="apple-converted-space"/>
          <w:rFonts w:cs="Times New Roman"/>
          <w:color w:val="000000" w:themeColor="text1"/>
          <w:spacing w:val="2"/>
          <w:szCs w:val="28"/>
          <w:shd w:val="clear" w:color="auto" w:fill="FFFFFF"/>
        </w:rPr>
        <w:t xml:space="preserve">Эффективность </w:t>
      </w:r>
      <w:proofErr w:type="gramStart"/>
      <w:r w:rsidRPr="003A7F38">
        <w:rPr>
          <w:rStyle w:val="apple-converted-space"/>
          <w:rFonts w:cs="Times New Roman"/>
          <w:color w:val="000000" w:themeColor="text1"/>
          <w:spacing w:val="2"/>
          <w:szCs w:val="28"/>
          <w:shd w:val="clear" w:color="auto" w:fill="FFFFFF"/>
        </w:rPr>
        <w:t>интернет-рекламы</w:t>
      </w:r>
      <w:proofErr w:type="gramEnd"/>
    </w:p>
    <w:p w:rsidR="00EB2404" w:rsidRDefault="00EB2404" w:rsidP="005B6717">
      <w:pPr>
        <w:shd w:val="clear" w:color="auto" w:fill="FFFFFF"/>
        <w:spacing w:after="120" w:line="360" w:lineRule="auto"/>
        <w:ind w:firstLine="709"/>
        <w:jc w:val="both"/>
        <w:rPr>
          <w:rFonts w:eastAsia="Times New Roman"/>
          <w:szCs w:val="28"/>
          <w:lang w:eastAsia="ru-RU"/>
        </w:rPr>
      </w:pPr>
      <w:r>
        <w:rPr>
          <w:rFonts w:eastAsia="Times New Roman" w:cs="Times New Roman"/>
          <w:color w:val="000000" w:themeColor="text1"/>
          <w:szCs w:val="28"/>
          <w:lang w:eastAsia="ru-RU"/>
        </w:rPr>
        <w:t xml:space="preserve">Как мы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знаем,</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«двигателем торговли»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считается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реклама. </w:t>
      </w:r>
      <w:proofErr w:type="gramStart"/>
      <w:r>
        <w:rPr>
          <w:rFonts w:eastAsia="Times New Roman" w:cs="Times New Roman"/>
          <w:color w:val="000000" w:themeColor="text1"/>
          <w:szCs w:val="28"/>
          <w:lang w:eastAsia="ru-RU"/>
        </w:rPr>
        <w:t>Большая</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часть</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классических рекламодателей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перешла</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на рекламу в онлайн-режиме. </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Каждая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платная реклама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предполагает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возврат инвестициям, в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следствие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этого оценка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производительности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рекламы считается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одной</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из наиглавнейших задач,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стоящих</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перед рекламодателем 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маркетинговым</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агентством. </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Как раз оценка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производительности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позволяет определить</w:t>
      </w:r>
      <w:r w:rsidR="00B01CDF" w:rsidRPr="00B01CDF">
        <w:rPr>
          <w:rFonts w:eastAsia="Times New Roman" w:cs="Times New Roman"/>
          <w:color w:val="000000" w:themeColor="text1"/>
          <w:szCs w:val="28"/>
          <w:lang w:eastAsia="ru-RU"/>
        </w:rPr>
        <w:t>,</w:t>
      </w:r>
      <w:r>
        <w:rPr>
          <w:rFonts w:eastAsia="Times New Roman" w:cs="Times New Roman"/>
          <w:color w:val="000000" w:themeColor="text1"/>
          <w:szCs w:val="28"/>
          <w:lang w:eastAsia="ru-RU"/>
        </w:rPr>
        <w:t xml:space="preserve"> как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действенно</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было маркетинговое </w:t>
      </w:r>
      <w:r w:rsidR="00B01CDF">
        <w:rPr>
          <w:rFonts w:eastAsia="Times New Roman" w:cs="Times New Roman"/>
          <w:color w:val="000000" w:themeColor="text1"/>
          <w:szCs w:val="28"/>
          <w:lang w:eastAsia="ru-RU"/>
        </w:rPr>
        <w:t>влияние,</w:t>
      </w:r>
      <w:r>
        <w:rPr>
          <w:rFonts w:eastAsia="Times New Roman" w:cs="Times New Roman"/>
          <w:color w:val="000000" w:themeColor="text1"/>
          <w:szCs w:val="28"/>
          <w:lang w:eastAsia="ru-RU"/>
        </w:rPr>
        <w:t xml:space="preserve"> окупились ли издержки,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какие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маркетинговые носители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оказали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решающие воздействие,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верно</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ли был </w:t>
      </w:r>
      <w:r>
        <w:rPr>
          <w:rFonts w:eastAsia="Times New Roman" w:cs="Times New Roman"/>
          <w:color w:val="000000" w:themeColor="text1"/>
          <w:szCs w:val="28"/>
          <w:lang w:eastAsia="ru-RU"/>
        </w:rPr>
        <w:lastRenderedPageBreak/>
        <w:t xml:space="preserve">распределен маркетинговый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бюджет,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как </w:t>
      </w:r>
      <w:proofErr w:type="gramStart"/>
      <w:r>
        <w:rPr>
          <w:rFonts w:eastAsia="Times New Roman" w:cs="Times New Roman"/>
          <w:color w:val="000000" w:themeColor="text1"/>
          <w:szCs w:val="28"/>
          <w:lang w:eastAsia="ru-RU"/>
        </w:rPr>
        <w:t>увеличить</w:t>
      </w:r>
      <w:proofErr w:type="gramEnd"/>
      <w:r>
        <w:rPr>
          <w:rFonts w:eastAsia="Times New Roman" w:cs="Times New Roman"/>
          <w:color w:val="000000" w:themeColor="text1"/>
          <w:szCs w:val="28"/>
          <w:lang w:eastAsia="ru-RU"/>
        </w:rPr>
        <w:t xml:space="preserve"> эффективность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маркетинговых</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событий. </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Для оценки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производительности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w:t>
      </w:r>
      <w:proofErr w:type="gramStart"/>
      <w:r>
        <w:rPr>
          <w:rFonts w:eastAsia="Times New Roman" w:cs="Times New Roman"/>
          <w:color w:val="000000" w:themeColor="text1"/>
          <w:szCs w:val="28"/>
          <w:lang w:eastAsia="ru-RU"/>
        </w:rPr>
        <w:t>интернет-рекламы</w:t>
      </w:r>
      <w:proofErr w:type="gramEnd"/>
      <w:r>
        <w:rPr>
          <w:rFonts w:eastAsia="Times New Roman" w:cs="Times New Roman"/>
          <w:color w:val="000000" w:themeColor="text1"/>
          <w:szCs w:val="28"/>
          <w:lang w:eastAsia="ru-RU"/>
        </w:rPr>
        <w:t xml:space="preserve"> анализируются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надлежащие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численные свойства:</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1.</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Хиты</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 это просмотренные ссылки. Их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количество</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 единицу времени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разрешает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квалифицировать маркетинговую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мощность</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вебсайта.</w:t>
      </w:r>
    </w:p>
    <w:p w:rsidR="00EB2404" w:rsidRDefault="00EB2404" w:rsidP="005B6717">
      <w:pPr>
        <w:shd w:val="clear" w:color="auto" w:fill="FFFFFF"/>
        <w:spacing w:after="120" w:line="360" w:lineRule="auto"/>
        <w:ind w:firstLine="709"/>
        <w:jc w:val="both"/>
        <w:rPr>
          <w:rFonts w:eastAsia="Times New Roman" w:cs="Times New Roman"/>
          <w:szCs w:val="28"/>
          <w:lang w:eastAsia="ru-RU"/>
        </w:rPr>
      </w:pPr>
      <w:r>
        <w:rPr>
          <w:rFonts w:eastAsia="Times New Roman" w:cs="Times New Roman"/>
          <w:color w:val="000000" w:themeColor="text1"/>
          <w:szCs w:val="28"/>
          <w:lang w:eastAsia="ru-RU"/>
        </w:rPr>
        <w:t xml:space="preserve">2.Хосты —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оригинальные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посетители, делающие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бестселлеры</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(просматривающие страницы)</w:t>
      </w:r>
      <w:proofErr w:type="gramStart"/>
      <w:r>
        <w:rPr>
          <w:rFonts w:eastAsia="Times New Roman" w:cs="Times New Roman"/>
          <w:color w:val="000000" w:themeColor="text1"/>
          <w:szCs w:val="28"/>
          <w:lang w:eastAsia="ru-RU"/>
        </w:rPr>
        <w:t>.</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Любому</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w:t>
      </w:r>
      <w:proofErr w:type="gramStart"/>
      <w:r>
        <w:rPr>
          <w:rFonts w:eastAsia="Times New Roman" w:cs="Times New Roman"/>
          <w:color w:val="000000" w:themeColor="text1"/>
          <w:szCs w:val="28"/>
          <w:lang w:eastAsia="ru-RU"/>
        </w:rPr>
        <w:t>г</w:t>
      </w:r>
      <w:proofErr w:type="gramEnd"/>
      <w:r>
        <w:rPr>
          <w:rFonts w:eastAsia="Times New Roman" w:cs="Times New Roman"/>
          <w:color w:val="000000" w:themeColor="text1"/>
          <w:szCs w:val="28"/>
          <w:lang w:eastAsia="ru-RU"/>
        </w:rPr>
        <w:t xml:space="preserve">остю соответствует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отдельный</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w:t>
      </w:r>
      <w:r w:rsidR="005A149A">
        <w:rPr>
          <w:rFonts w:eastAsia="Times New Roman" w:cs="Times New Roman"/>
          <w:szCs w:val="28"/>
          <w:lang w:val="en-US" w:eastAsia="ru-RU"/>
        </w:rPr>
        <w:t>IP</w:t>
      </w:r>
      <w:r>
        <w:rPr>
          <w:rFonts w:eastAsia="Times New Roman" w:cs="Times New Roman"/>
          <w:szCs w:val="28"/>
          <w:lang w:eastAsia="ru-RU"/>
        </w:rPr>
        <w:t>-адрес</w:t>
      </w:r>
      <w:r>
        <w:rPr>
          <w:rStyle w:val="aa"/>
          <w:rFonts w:eastAsia="Times New Roman" w:cs="Times New Roman"/>
          <w:szCs w:val="28"/>
          <w:lang w:eastAsia="ru-RU"/>
        </w:rPr>
        <w:footnoteReference w:id="8"/>
      </w:r>
      <w:r>
        <w:rPr>
          <w:rFonts w:eastAsia="Times New Roman" w:cs="Times New Roman"/>
          <w:szCs w:val="28"/>
          <w:lang w:eastAsia="ru-RU"/>
        </w:rPr>
        <w:t xml:space="preserve">, с </w:t>
      </w:r>
      <w:r>
        <w:rPr>
          <w:rFonts w:eastAsia="Times New Roman" w:cs="Times New Roman"/>
          <w:szCs w:val="28"/>
          <w:lang w:eastAsia="ru-RU"/>
        </w:rPr>
        <w:fldChar w:fldCharType="begin"/>
      </w:r>
      <w:r>
        <w:rPr>
          <w:rFonts w:eastAsia="Times New Roman" w:cs="Times New Roman"/>
          <w:noProof/>
          <w:szCs w:val="28"/>
          <w:highlight w:val="white"/>
          <w:lang w:eastAsia="ru-RU"/>
        </w:rPr>
        <w:instrText>eq которого</w:instrText>
      </w:r>
      <w:r>
        <w:rPr>
          <w:rFonts w:eastAsia="Times New Roman" w:cs="Times New Roman"/>
          <w:szCs w:val="28"/>
          <w:lang w:eastAsia="ru-RU"/>
        </w:rPr>
        <w:fldChar w:fldCharType="end"/>
      </w:r>
      <w:r>
        <w:rPr>
          <w:rFonts w:eastAsia="Times New Roman" w:cs="Times New Roman"/>
          <w:szCs w:val="28"/>
          <w:lang w:eastAsia="ru-RU"/>
        </w:rPr>
        <w:t xml:space="preserve"> исполняется доступ к </w:t>
      </w:r>
      <w:r>
        <w:rPr>
          <w:rFonts w:eastAsia="Times New Roman" w:cs="Times New Roman"/>
          <w:szCs w:val="28"/>
          <w:lang w:eastAsia="ru-RU"/>
        </w:rPr>
        <w:fldChar w:fldCharType="begin"/>
      </w:r>
      <w:r>
        <w:rPr>
          <w:rFonts w:eastAsia="Times New Roman" w:cs="Times New Roman"/>
          <w:noProof/>
          <w:szCs w:val="28"/>
          <w:highlight w:val="white"/>
          <w:lang w:eastAsia="ru-RU"/>
        </w:rPr>
        <w:instrText>eq ресурсу.</w:instrText>
      </w:r>
      <w:r>
        <w:rPr>
          <w:rFonts w:eastAsia="Times New Roman" w:cs="Times New Roman"/>
          <w:szCs w:val="28"/>
          <w:lang w:eastAsia="ru-RU"/>
        </w:rPr>
        <w:fldChar w:fldCharType="end"/>
      </w:r>
    </w:p>
    <w:p w:rsidR="00EB2404" w:rsidRDefault="000C4358"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szCs w:val="28"/>
          <w:lang w:eastAsia="ru-RU"/>
        </w:rPr>
        <w:t>3.CTR</w:t>
      </w:r>
      <w:r w:rsidR="00EB2404">
        <w:rPr>
          <w:rStyle w:val="aa"/>
          <w:rFonts w:cs="Times New Roman"/>
          <w:szCs w:val="28"/>
          <w:shd w:val="clear" w:color="auto" w:fill="FFFFFF"/>
        </w:rPr>
        <w:footnoteReference w:id="9"/>
      </w:r>
      <w:r w:rsidR="00EB2404">
        <w:rPr>
          <w:rFonts w:eastAsia="Times New Roman" w:cs="Times New Roman"/>
          <w:szCs w:val="28"/>
          <w:lang w:eastAsia="ru-RU"/>
        </w:rPr>
        <w:t xml:space="preserve"> </w:t>
      </w:r>
      <w:r w:rsidR="00EB2404">
        <w:rPr>
          <w:rFonts w:eastAsia="Times New Roman" w:cs="Times New Roman"/>
          <w:color w:val="000000" w:themeColor="text1"/>
          <w:szCs w:val="28"/>
          <w:lang w:eastAsia="ru-RU"/>
        </w:rPr>
        <w:t xml:space="preserve">- ведущей показатель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производительности</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w:t>
      </w:r>
      <w:proofErr w:type="gramStart"/>
      <w:r w:rsidR="00EB2404">
        <w:rPr>
          <w:rFonts w:eastAsia="Times New Roman" w:cs="Times New Roman"/>
          <w:color w:val="000000" w:themeColor="text1"/>
          <w:szCs w:val="28"/>
          <w:lang w:eastAsia="ru-RU"/>
        </w:rPr>
        <w:t>интернет-рекламы</w:t>
      </w:r>
      <w:proofErr w:type="gramEnd"/>
      <w:r w:rsidR="00EB2404">
        <w:rPr>
          <w:rFonts w:eastAsia="Times New Roman" w:cs="Times New Roman"/>
          <w:color w:val="000000" w:themeColor="text1"/>
          <w:szCs w:val="28"/>
          <w:lang w:eastAsia="ru-RU"/>
        </w:rPr>
        <w:t xml:space="preserve">.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Измеряется</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в процентах и равен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отношению</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числа переходов по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маркетинговому</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объявлению или же ссылке к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количеству</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их показов гостям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вебсайта.</w:instrText>
      </w:r>
      <w:r w:rsidR="00EB2404">
        <w:rPr>
          <w:rFonts w:eastAsia="Times New Roman" w:cs="Times New Roman"/>
          <w:color w:val="000000" w:themeColor="text1"/>
          <w:szCs w:val="28"/>
          <w:lang w:eastAsia="ru-RU"/>
        </w:rPr>
        <w:fldChar w:fldCharType="end"/>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Средняя величина </w:t>
      </w:r>
      <w:r>
        <w:rPr>
          <w:rFonts w:eastAsia="Times New Roman" w:cs="Times New Roman"/>
          <w:color w:val="000000" w:themeColor="text1"/>
          <w:szCs w:val="28"/>
          <w:lang w:val="en-US" w:eastAsia="ru-RU"/>
        </w:rPr>
        <w:t>CTR</w:t>
      </w:r>
      <w:r>
        <w:rPr>
          <w:rFonts w:eastAsia="Times New Roman" w:cs="Times New Roman"/>
          <w:color w:val="000000" w:themeColor="text1"/>
          <w:szCs w:val="28"/>
          <w:lang w:eastAsia="ru-RU"/>
        </w:rPr>
        <w:t xml:space="preserve"> в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России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равна приблизительно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0,2%,</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за исключением очень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редких</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случаев, где значение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доходит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до 10%. Такой </w:t>
      </w:r>
      <w:proofErr w:type="gramStart"/>
      <w:r>
        <w:rPr>
          <w:rFonts w:eastAsia="Times New Roman" w:cs="Times New Roman"/>
          <w:color w:val="000000" w:themeColor="text1"/>
          <w:szCs w:val="28"/>
          <w:lang w:eastAsia="ru-RU"/>
        </w:rPr>
        <w:t>высокий</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показатель</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зависит от распределения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целевой</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аудитории, которые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удовлетворяет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критериям, показывая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рекламу</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именно ей. </w:t>
      </w:r>
    </w:p>
    <w:p w:rsidR="00EB2404" w:rsidRDefault="000C4358" w:rsidP="005B6717">
      <w:pPr>
        <w:spacing w:after="120" w:line="360" w:lineRule="auto"/>
        <w:ind w:firstLine="709"/>
        <w:jc w:val="both"/>
        <w:rPr>
          <w:rFonts w:eastAsia="Times New Roman" w:cs="Times New Roman"/>
          <w:spacing w:val="2"/>
          <w:szCs w:val="28"/>
          <w:lang w:eastAsia="ru-RU"/>
        </w:rPr>
      </w:pPr>
      <w:r>
        <w:rPr>
          <w:rFonts w:eastAsia="Times New Roman" w:cs="Times New Roman"/>
          <w:spacing w:val="2"/>
          <w:szCs w:val="28"/>
          <w:lang w:eastAsia="ru-RU"/>
        </w:rPr>
        <w:t>4.CTB</w:t>
      </w:r>
      <w:r w:rsidR="00EB2404">
        <w:rPr>
          <w:rStyle w:val="aa"/>
          <w:rFonts w:eastAsia="Times New Roman" w:cs="Times New Roman"/>
          <w:spacing w:val="2"/>
          <w:szCs w:val="28"/>
          <w:lang w:eastAsia="ru-RU"/>
        </w:rPr>
        <w:footnoteReference w:id="10"/>
      </w:r>
      <w:r w:rsidR="00EB2404">
        <w:rPr>
          <w:rFonts w:eastAsia="Times New Roman" w:cs="Times New Roman"/>
          <w:spacing w:val="2"/>
          <w:szCs w:val="28"/>
          <w:lang w:eastAsia="ru-RU"/>
        </w:rPr>
        <w:t xml:space="preserve"> — показатель </w:t>
      </w:r>
      <w:r w:rsidR="00EB2404">
        <w:rPr>
          <w:rFonts w:eastAsia="Times New Roman" w:cs="Times New Roman"/>
          <w:spacing w:val="2"/>
          <w:szCs w:val="28"/>
          <w:lang w:eastAsia="ru-RU"/>
        </w:rPr>
        <w:fldChar w:fldCharType="begin"/>
      </w:r>
      <w:r w:rsidR="00EB2404">
        <w:rPr>
          <w:rFonts w:eastAsia="Times New Roman" w:cs="Times New Roman"/>
          <w:noProof/>
          <w:spacing w:val="2"/>
          <w:szCs w:val="28"/>
          <w:highlight w:val="white"/>
          <w:lang w:eastAsia="ru-RU"/>
        </w:rPr>
        <w:instrText>eq производительности</w:instrText>
      </w:r>
      <w:r w:rsidR="00EB2404">
        <w:rPr>
          <w:rFonts w:eastAsia="Times New Roman" w:cs="Times New Roman"/>
          <w:spacing w:val="2"/>
          <w:szCs w:val="28"/>
          <w:lang w:eastAsia="ru-RU"/>
        </w:rPr>
        <w:fldChar w:fldCharType="end"/>
      </w:r>
      <w:r w:rsidR="00EB2404">
        <w:rPr>
          <w:rFonts w:eastAsia="Times New Roman" w:cs="Times New Roman"/>
          <w:spacing w:val="2"/>
          <w:szCs w:val="28"/>
          <w:lang w:eastAsia="ru-RU"/>
        </w:rPr>
        <w:t xml:space="preserve"> </w:t>
      </w:r>
      <w:proofErr w:type="gramStart"/>
      <w:r w:rsidR="00EB2404">
        <w:rPr>
          <w:rFonts w:eastAsia="Times New Roman" w:cs="Times New Roman"/>
          <w:spacing w:val="2"/>
          <w:szCs w:val="28"/>
          <w:lang w:eastAsia="ru-RU"/>
        </w:rPr>
        <w:t>интернет-рекламы</w:t>
      </w:r>
      <w:proofErr w:type="gramEnd"/>
      <w:r w:rsidR="00EB2404">
        <w:rPr>
          <w:rFonts w:eastAsia="Times New Roman" w:cs="Times New Roman"/>
          <w:spacing w:val="2"/>
          <w:szCs w:val="28"/>
          <w:lang w:eastAsia="ru-RU"/>
        </w:rPr>
        <w:t xml:space="preserve">. </w:t>
      </w:r>
    </w:p>
    <w:p w:rsidR="005C2EAC" w:rsidRPr="005C2EAC" w:rsidRDefault="005C2EAC"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val="en-US" w:eastAsia="ru-RU"/>
        </w:rPr>
        <w:t>CTB</w:t>
      </w:r>
      <w:r w:rsidR="00EB2404">
        <w:rPr>
          <w:rFonts w:eastAsia="Times New Roman" w:cs="Times New Roman"/>
          <w:color w:val="000000" w:themeColor="text1"/>
          <w:spacing w:val="2"/>
          <w:szCs w:val="28"/>
          <w:lang w:eastAsia="ru-RU"/>
        </w:rPr>
        <w:t xml:space="preserve"> равна </w:t>
      </w:r>
      <w:r w:rsidR="00EB2404">
        <w:rPr>
          <w:rFonts w:eastAsia="Times New Roman" w:cs="Times New Roman"/>
          <w:color w:val="000000" w:themeColor="text1"/>
          <w:spacing w:val="2"/>
          <w:szCs w:val="28"/>
          <w:lang w:eastAsia="ru-RU"/>
        </w:rPr>
        <w:fldChar w:fldCharType="begin"/>
      </w:r>
      <w:r w:rsidR="00EB2404">
        <w:rPr>
          <w:rFonts w:eastAsia="Times New Roman" w:cs="Times New Roman"/>
          <w:noProof/>
          <w:color w:val="000000" w:themeColor="text1"/>
          <w:spacing w:val="2"/>
          <w:szCs w:val="28"/>
          <w:highlight w:val="white"/>
          <w:lang w:eastAsia="ru-RU"/>
        </w:rPr>
        <w:instrText>eq отношению</w:instrText>
      </w:r>
      <w:r w:rsidR="00EB2404">
        <w:rPr>
          <w:rFonts w:eastAsia="Times New Roman" w:cs="Times New Roman"/>
          <w:color w:val="000000" w:themeColor="text1"/>
          <w:spacing w:val="2"/>
          <w:szCs w:val="28"/>
          <w:lang w:eastAsia="ru-RU"/>
        </w:rPr>
        <w:fldChar w:fldCharType="end"/>
      </w:r>
      <w:r w:rsidR="00EB2404">
        <w:rPr>
          <w:rFonts w:eastAsia="Times New Roman" w:cs="Times New Roman"/>
          <w:color w:val="000000" w:themeColor="text1"/>
          <w:spacing w:val="2"/>
          <w:szCs w:val="28"/>
          <w:lang w:eastAsia="ru-RU"/>
        </w:rPr>
        <w:t xml:space="preserve"> зашедших на вебсайт по </w:t>
      </w:r>
      <w:r w:rsidR="00EB2404">
        <w:rPr>
          <w:rFonts w:eastAsia="Times New Roman" w:cs="Times New Roman"/>
          <w:color w:val="000000" w:themeColor="text1"/>
          <w:spacing w:val="2"/>
          <w:szCs w:val="28"/>
          <w:lang w:eastAsia="ru-RU"/>
        </w:rPr>
        <w:fldChar w:fldCharType="begin"/>
      </w:r>
      <w:r w:rsidR="00EB2404">
        <w:rPr>
          <w:rFonts w:eastAsia="Times New Roman" w:cs="Times New Roman"/>
          <w:noProof/>
          <w:color w:val="000000" w:themeColor="text1"/>
          <w:spacing w:val="2"/>
          <w:szCs w:val="28"/>
          <w:highlight w:val="white"/>
          <w:lang w:eastAsia="ru-RU"/>
        </w:rPr>
        <w:instrText>eq ссылке</w:instrText>
      </w:r>
      <w:r w:rsidR="00EB2404">
        <w:rPr>
          <w:rFonts w:eastAsia="Times New Roman" w:cs="Times New Roman"/>
          <w:color w:val="000000" w:themeColor="text1"/>
          <w:spacing w:val="2"/>
          <w:szCs w:val="28"/>
          <w:lang w:eastAsia="ru-RU"/>
        </w:rPr>
        <w:fldChar w:fldCharType="end"/>
      </w:r>
      <w:r w:rsidR="00EB2404">
        <w:rPr>
          <w:rFonts w:eastAsia="Times New Roman" w:cs="Times New Roman"/>
          <w:color w:val="000000" w:themeColor="text1"/>
          <w:spacing w:val="2"/>
          <w:szCs w:val="28"/>
          <w:lang w:eastAsia="ru-RU"/>
        </w:rPr>
        <w:t xml:space="preserve"> маркетингового объявления, </w:t>
      </w:r>
      <w:r w:rsidR="00EB2404">
        <w:rPr>
          <w:rFonts w:eastAsia="Times New Roman" w:cs="Times New Roman"/>
          <w:color w:val="000000" w:themeColor="text1"/>
          <w:spacing w:val="2"/>
          <w:szCs w:val="28"/>
          <w:lang w:eastAsia="ru-RU"/>
        </w:rPr>
        <w:fldChar w:fldCharType="begin"/>
      </w:r>
      <w:r w:rsidR="00EB2404">
        <w:rPr>
          <w:rFonts w:eastAsia="Times New Roman" w:cs="Times New Roman"/>
          <w:noProof/>
          <w:color w:val="000000" w:themeColor="text1"/>
          <w:spacing w:val="2"/>
          <w:szCs w:val="28"/>
          <w:highlight w:val="white"/>
          <w:lang w:eastAsia="ru-RU"/>
        </w:rPr>
        <w:instrText>eq осуществивших</w:instrText>
      </w:r>
      <w:r w:rsidR="00EB2404">
        <w:rPr>
          <w:rFonts w:eastAsia="Times New Roman" w:cs="Times New Roman"/>
          <w:color w:val="000000" w:themeColor="text1"/>
          <w:spacing w:val="2"/>
          <w:szCs w:val="28"/>
          <w:lang w:eastAsia="ru-RU"/>
        </w:rPr>
        <w:fldChar w:fldCharType="end"/>
      </w:r>
      <w:r w:rsidR="00EB2404">
        <w:rPr>
          <w:rFonts w:eastAsia="Times New Roman" w:cs="Times New Roman"/>
          <w:color w:val="000000" w:themeColor="text1"/>
          <w:spacing w:val="2"/>
          <w:szCs w:val="28"/>
          <w:lang w:eastAsia="ru-RU"/>
        </w:rPr>
        <w:t xml:space="preserve"> покупку либо </w:t>
      </w:r>
      <w:r w:rsidR="00EB2404">
        <w:rPr>
          <w:rFonts w:eastAsia="Times New Roman" w:cs="Times New Roman"/>
          <w:color w:val="000000" w:themeColor="text1"/>
          <w:spacing w:val="2"/>
          <w:szCs w:val="28"/>
          <w:lang w:eastAsia="ru-RU"/>
        </w:rPr>
        <w:fldChar w:fldCharType="begin"/>
      </w:r>
      <w:r w:rsidR="00EB2404">
        <w:rPr>
          <w:rFonts w:eastAsia="Times New Roman" w:cs="Times New Roman"/>
          <w:noProof/>
          <w:color w:val="000000" w:themeColor="text1"/>
          <w:spacing w:val="2"/>
          <w:szCs w:val="28"/>
          <w:highlight w:val="white"/>
          <w:lang w:eastAsia="ru-RU"/>
        </w:rPr>
        <w:instrText>eq действие,</w:instrText>
      </w:r>
      <w:r w:rsidR="00EB2404">
        <w:rPr>
          <w:rFonts w:eastAsia="Times New Roman" w:cs="Times New Roman"/>
          <w:color w:val="000000" w:themeColor="text1"/>
          <w:spacing w:val="2"/>
          <w:szCs w:val="28"/>
          <w:lang w:eastAsia="ru-RU"/>
        </w:rPr>
        <w:fldChar w:fldCharType="end"/>
      </w:r>
      <w:r w:rsidR="00EB2404">
        <w:rPr>
          <w:rFonts w:eastAsia="Times New Roman" w:cs="Times New Roman"/>
          <w:color w:val="000000" w:themeColor="text1"/>
          <w:spacing w:val="2"/>
          <w:szCs w:val="28"/>
          <w:lang w:eastAsia="ru-RU"/>
        </w:rPr>
        <w:t xml:space="preserve"> к совокупному числу </w:t>
      </w:r>
      <w:r w:rsidR="00EB2404">
        <w:rPr>
          <w:rFonts w:eastAsia="Times New Roman" w:cs="Times New Roman"/>
          <w:color w:val="000000" w:themeColor="text1"/>
          <w:spacing w:val="2"/>
          <w:szCs w:val="28"/>
          <w:lang w:eastAsia="ru-RU"/>
        </w:rPr>
        <w:fldChar w:fldCharType="begin"/>
      </w:r>
      <w:r w:rsidR="00EB2404">
        <w:rPr>
          <w:rFonts w:eastAsia="Times New Roman" w:cs="Times New Roman"/>
          <w:noProof/>
          <w:color w:val="000000" w:themeColor="text1"/>
          <w:spacing w:val="2"/>
          <w:szCs w:val="28"/>
          <w:highlight w:val="white"/>
          <w:lang w:eastAsia="ru-RU"/>
        </w:rPr>
        <w:instrText>eq посетивших</w:instrText>
      </w:r>
      <w:r w:rsidR="00EB2404">
        <w:rPr>
          <w:rFonts w:eastAsia="Times New Roman" w:cs="Times New Roman"/>
          <w:color w:val="000000" w:themeColor="text1"/>
          <w:spacing w:val="2"/>
          <w:szCs w:val="28"/>
          <w:lang w:eastAsia="ru-RU"/>
        </w:rPr>
        <w:fldChar w:fldCharType="end"/>
      </w:r>
      <w:r w:rsidR="00EB2404">
        <w:rPr>
          <w:rFonts w:eastAsia="Times New Roman" w:cs="Times New Roman"/>
          <w:color w:val="000000" w:themeColor="text1"/>
          <w:spacing w:val="2"/>
          <w:szCs w:val="28"/>
          <w:lang w:eastAsia="ru-RU"/>
        </w:rPr>
        <w:t xml:space="preserve"> вебсайт по предоставленной </w:t>
      </w:r>
      <w:r w:rsidR="00EB2404">
        <w:rPr>
          <w:rFonts w:eastAsia="Times New Roman" w:cs="Times New Roman"/>
          <w:color w:val="000000" w:themeColor="text1"/>
          <w:spacing w:val="2"/>
          <w:szCs w:val="28"/>
          <w:lang w:eastAsia="ru-RU"/>
        </w:rPr>
        <w:fldChar w:fldCharType="begin"/>
      </w:r>
      <w:r w:rsidR="00EB2404">
        <w:rPr>
          <w:rFonts w:eastAsia="Times New Roman" w:cs="Times New Roman"/>
          <w:noProof/>
          <w:color w:val="000000" w:themeColor="text1"/>
          <w:spacing w:val="2"/>
          <w:szCs w:val="28"/>
          <w:highlight w:val="white"/>
          <w:lang w:eastAsia="ru-RU"/>
        </w:rPr>
        <w:instrText>eq ссылке.</w:instrText>
      </w:r>
      <w:r w:rsidR="00EB2404">
        <w:rPr>
          <w:rFonts w:eastAsia="Times New Roman" w:cs="Times New Roman"/>
          <w:color w:val="000000" w:themeColor="text1"/>
          <w:spacing w:val="2"/>
          <w:szCs w:val="28"/>
          <w:lang w:eastAsia="ru-RU"/>
        </w:rPr>
        <w:fldChar w:fldCharType="end"/>
      </w:r>
    </w:p>
    <w:p w:rsidR="00EB2404" w:rsidRDefault="00EB2404" w:rsidP="005B6717">
      <w:pPr>
        <w:pStyle w:val="a3"/>
        <w:shd w:val="clear" w:color="auto" w:fill="FFFFFF"/>
        <w:spacing w:before="0" w:beforeAutospacing="0" w:after="120" w:afterAutospacing="0" w:line="360" w:lineRule="auto"/>
        <w:ind w:firstLine="709"/>
        <w:jc w:val="both"/>
        <w:textAlignment w:val="baseline"/>
        <w:rPr>
          <w:color w:val="000000" w:themeColor="text1"/>
          <w:sz w:val="28"/>
          <w:szCs w:val="28"/>
        </w:rPr>
      </w:pPr>
      <w:r>
        <w:rPr>
          <w:color w:val="000000" w:themeColor="text1"/>
          <w:sz w:val="28"/>
          <w:szCs w:val="28"/>
        </w:rPr>
        <w:t xml:space="preserve">Важным аспектом для </w:t>
      </w:r>
      <w:r>
        <w:rPr>
          <w:color w:val="000000" w:themeColor="text1"/>
          <w:sz w:val="28"/>
          <w:szCs w:val="28"/>
          <w:lang w:val="en-US"/>
        </w:rPr>
        <w:t>CTB</w:t>
      </w:r>
      <w:r>
        <w:rPr>
          <w:color w:val="000000" w:themeColor="text1"/>
          <w:sz w:val="28"/>
          <w:szCs w:val="28"/>
        </w:rPr>
        <w:t xml:space="preserve"> явля</w:t>
      </w:r>
      <w:r w:rsidR="00B01CDF">
        <w:rPr>
          <w:color w:val="000000" w:themeColor="text1"/>
          <w:sz w:val="28"/>
          <w:szCs w:val="28"/>
        </w:rPr>
        <w:t>ется</w:t>
      </w:r>
      <w:r>
        <w:rPr>
          <w:color w:val="000000" w:themeColor="text1"/>
          <w:sz w:val="28"/>
          <w:szCs w:val="28"/>
        </w:rPr>
        <w:t xml:space="preserve"> привлекательность самого </w:t>
      </w:r>
      <w:r>
        <w:rPr>
          <w:color w:val="000000" w:themeColor="text1"/>
          <w:sz w:val="28"/>
          <w:szCs w:val="28"/>
        </w:rPr>
        <w:fldChar w:fldCharType="begin"/>
      </w:r>
      <w:r>
        <w:rPr>
          <w:noProof/>
          <w:color w:val="000000" w:themeColor="text1"/>
          <w:sz w:val="28"/>
          <w:szCs w:val="28"/>
          <w:highlight w:val="white"/>
        </w:rPr>
        <w:instrText>eq предложения</w:instrText>
      </w:r>
      <w:r>
        <w:rPr>
          <w:color w:val="000000" w:themeColor="text1"/>
          <w:sz w:val="28"/>
          <w:szCs w:val="28"/>
        </w:rPr>
        <w:fldChar w:fldCharType="end"/>
      </w:r>
      <w:r>
        <w:rPr>
          <w:color w:val="000000" w:themeColor="text1"/>
          <w:sz w:val="28"/>
          <w:szCs w:val="28"/>
        </w:rPr>
        <w:t xml:space="preserve"> продукта или услуги. При </w:t>
      </w:r>
      <w:r>
        <w:rPr>
          <w:color w:val="000000" w:themeColor="text1"/>
          <w:sz w:val="28"/>
          <w:szCs w:val="28"/>
        </w:rPr>
        <w:fldChar w:fldCharType="begin"/>
      </w:r>
      <w:r>
        <w:rPr>
          <w:noProof/>
          <w:color w:val="000000" w:themeColor="text1"/>
          <w:sz w:val="28"/>
          <w:szCs w:val="28"/>
          <w:highlight w:val="white"/>
        </w:rPr>
        <w:instrText>eq систематической</w:instrText>
      </w:r>
      <w:r>
        <w:rPr>
          <w:color w:val="000000" w:themeColor="text1"/>
          <w:sz w:val="28"/>
          <w:szCs w:val="28"/>
        </w:rPr>
        <w:fldChar w:fldCharType="end"/>
      </w:r>
      <w:r>
        <w:rPr>
          <w:color w:val="000000" w:themeColor="text1"/>
          <w:sz w:val="28"/>
          <w:szCs w:val="28"/>
        </w:rPr>
        <w:t xml:space="preserve"> раскрутке сайта для </w:t>
      </w:r>
      <w:r>
        <w:rPr>
          <w:color w:val="000000" w:themeColor="text1"/>
          <w:sz w:val="28"/>
          <w:szCs w:val="28"/>
        </w:rPr>
        <w:lastRenderedPageBreak/>
        <w:fldChar w:fldCharType="begin"/>
      </w:r>
      <w:r>
        <w:rPr>
          <w:noProof/>
          <w:color w:val="000000" w:themeColor="text1"/>
          <w:sz w:val="28"/>
          <w:szCs w:val="28"/>
          <w:highlight w:val="white"/>
        </w:rPr>
        <w:instrText>eq повышения</w:instrText>
      </w:r>
      <w:r>
        <w:rPr>
          <w:color w:val="000000" w:themeColor="text1"/>
          <w:sz w:val="28"/>
          <w:szCs w:val="28"/>
        </w:rPr>
        <w:fldChar w:fldCharType="end"/>
      </w:r>
      <w:r>
        <w:rPr>
          <w:color w:val="000000" w:themeColor="text1"/>
          <w:sz w:val="28"/>
          <w:szCs w:val="28"/>
        </w:rPr>
        <w:t xml:space="preserve"> конверсии рекламы </w:t>
      </w:r>
      <w:r>
        <w:rPr>
          <w:color w:val="000000" w:themeColor="text1"/>
          <w:sz w:val="28"/>
          <w:szCs w:val="28"/>
        </w:rPr>
        <w:fldChar w:fldCharType="begin"/>
      </w:r>
      <w:r>
        <w:rPr>
          <w:noProof/>
          <w:color w:val="000000" w:themeColor="text1"/>
          <w:sz w:val="28"/>
          <w:szCs w:val="28"/>
          <w:highlight w:val="white"/>
        </w:rPr>
        <w:instrText>eq зачастую</w:instrText>
      </w:r>
      <w:r>
        <w:rPr>
          <w:color w:val="000000" w:themeColor="text1"/>
          <w:sz w:val="28"/>
          <w:szCs w:val="28"/>
        </w:rPr>
        <w:fldChar w:fldCharType="end"/>
      </w:r>
      <w:r>
        <w:rPr>
          <w:color w:val="000000" w:themeColor="text1"/>
          <w:sz w:val="28"/>
          <w:szCs w:val="28"/>
        </w:rPr>
        <w:t xml:space="preserve"> прибегают к написанию </w:t>
      </w:r>
      <w:r>
        <w:rPr>
          <w:color w:val="000000" w:themeColor="text1"/>
          <w:sz w:val="28"/>
          <w:szCs w:val="28"/>
        </w:rPr>
        <w:fldChar w:fldCharType="begin"/>
      </w:r>
      <w:r>
        <w:rPr>
          <w:noProof/>
          <w:color w:val="000000" w:themeColor="text1"/>
          <w:sz w:val="28"/>
          <w:szCs w:val="28"/>
          <w:highlight w:val="white"/>
        </w:rPr>
        <w:instrText>eq продающих</w:instrText>
      </w:r>
      <w:r>
        <w:rPr>
          <w:color w:val="000000" w:themeColor="text1"/>
          <w:sz w:val="28"/>
          <w:szCs w:val="28"/>
        </w:rPr>
        <w:fldChar w:fldCharType="end"/>
      </w:r>
      <w:r>
        <w:rPr>
          <w:color w:val="000000" w:themeColor="text1"/>
          <w:sz w:val="28"/>
          <w:szCs w:val="28"/>
        </w:rPr>
        <w:t xml:space="preserve"> текстов.</w:t>
      </w:r>
    </w:p>
    <w:p w:rsidR="00EB2404" w:rsidRDefault="00EB2404" w:rsidP="005B6717">
      <w:pPr>
        <w:shd w:val="clear" w:color="auto" w:fill="FFFFFF"/>
        <w:spacing w:after="120" w:line="360" w:lineRule="auto"/>
        <w:ind w:firstLine="709"/>
        <w:jc w:val="both"/>
        <w:textAlignment w:val="baseline"/>
        <w:rPr>
          <w:rFonts w:cs="Times New Roman"/>
          <w:szCs w:val="28"/>
        </w:rPr>
      </w:pPr>
      <w:r w:rsidRPr="00FF770B">
        <w:rPr>
          <w:rStyle w:val="ac"/>
          <w:b w:val="0"/>
          <w:szCs w:val="28"/>
        </w:rPr>
        <w:t xml:space="preserve">5. </w:t>
      </w:r>
      <w:r w:rsidRPr="00BC5E68">
        <w:rPr>
          <w:rStyle w:val="ac"/>
          <w:rFonts w:cs="Times New Roman"/>
          <w:b w:val="0"/>
          <w:szCs w:val="28"/>
        </w:rPr>
        <w:t>CTI</w:t>
      </w:r>
      <w:r>
        <w:rPr>
          <w:rStyle w:val="aa"/>
          <w:rFonts w:cs="Times New Roman"/>
          <w:szCs w:val="28"/>
          <w:shd w:val="clear" w:color="auto" w:fill="FFFFFF"/>
        </w:rPr>
        <w:footnoteReference w:id="11"/>
      </w:r>
      <w:r>
        <w:rPr>
          <w:rStyle w:val="apple-converted-space"/>
          <w:rFonts w:cs="Times New Roman"/>
        </w:rPr>
        <w:t> </w:t>
      </w:r>
      <w:r>
        <w:rPr>
          <w:rFonts w:cs="Times New Roman"/>
          <w:szCs w:val="28"/>
        </w:rPr>
        <w:t xml:space="preserve">— показатель </w:t>
      </w:r>
      <w:r>
        <w:rPr>
          <w:rFonts w:cs="Times New Roman"/>
          <w:szCs w:val="28"/>
        </w:rPr>
        <w:fldChar w:fldCharType="begin"/>
      </w:r>
      <w:r>
        <w:rPr>
          <w:rFonts w:cs="Times New Roman"/>
          <w:noProof/>
          <w:szCs w:val="28"/>
          <w:highlight w:val="white"/>
        </w:rPr>
        <w:instrText>eq эффективности</w:instrText>
      </w:r>
      <w:r>
        <w:rPr>
          <w:rFonts w:cs="Times New Roman"/>
          <w:szCs w:val="28"/>
        </w:rPr>
        <w:fldChar w:fldCharType="end"/>
      </w:r>
      <w:r>
        <w:rPr>
          <w:rFonts w:cs="Times New Roman"/>
          <w:szCs w:val="28"/>
        </w:rPr>
        <w:t xml:space="preserve">  </w:t>
      </w:r>
      <w:proofErr w:type="gramStart"/>
      <w:r>
        <w:rPr>
          <w:rFonts w:cs="Times New Roman"/>
          <w:szCs w:val="28"/>
        </w:rPr>
        <w:t>интернет-рекламы</w:t>
      </w:r>
      <w:proofErr w:type="gramEnd"/>
      <w:r>
        <w:rPr>
          <w:rFonts w:cs="Times New Roman"/>
          <w:szCs w:val="28"/>
        </w:rPr>
        <w:t>.</w:t>
      </w:r>
    </w:p>
    <w:p w:rsidR="00EB2404" w:rsidRDefault="00EB2404" w:rsidP="005B6717">
      <w:pPr>
        <w:shd w:val="clear" w:color="auto" w:fill="FFFFFF"/>
        <w:spacing w:after="120" w:line="360" w:lineRule="auto"/>
        <w:ind w:firstLine="709"/>
        <w:jc w:val="both"/>
        <w:textAlignment w:val="baseline"/>
        <w:rPr>
          <w:rFonts w:cs="Times New Roman"/>
          <w:color w:val="000000" w:themeColor="text1"/>
          <w:szCs w:val="28"/>
        </w:rPr>
      </w:pPr>
      <w:r>
        <w:rPr>
          <w:rFonts w:cs="Times New Roman"/>
          <w:color w:val="000000" w:themeColor="text1"/>
          <w:szCs w:val="28"/>
        </w:rPr>
        <w:t xml:space="preserve"> </w:t>
      </w:r>
      <w:r>
        <w:rPr>
          <w:rFonts w:cs="Times New Roman"/>
          <w:szCs w:val="28"/>
          <w:shd w:val="clear" w:color="auto" w:fill="FDFDFD"/>
        </w:rPr>
        <w:t>Определяет</w:t>
      </w:r>
      <w:r>
        <w:rPr>
          <w:rStyle w:val="apple-converted-space"/>
          <w:rFonts w:cs="Times New Roman"/>
          <w:shd w:val="clear" w:color="auto" w:fill="FDFDFD"/>
        </w:rPr>
        <w:t> </w:t>
      </w:r>
      <w:r>
        <w:rPr>
          <w:rStyle w:val="tooltip"/>
          <w:rFonts w:cs="Times New Roman"/>
          <w:szCs w:val="28"/>
          <w:shd w:val="clear" w:color="auto" w:fill="FDFDFD"/>
        </w:rPr>
        <w:fldChar w:fldCharType="begin"/>
      </w:r>
      <w:r>
        <w:rPr>
          <w:rStyle w:val="tooltip"/>
          <w:rFonts w:cs="Times New Roman"/>
          <w:noProof/>
          <w:szCs w:val="28"/>
          <w:highlight w:val="white"/>
          <w:shd w:val="clear" w:color="auto" w:fill="FDFDFD"/>
        </w:rPr>
        <w:instrText>eq численность</w:instrText>
      </w:r>
      <w:r>
        <w:rPr>
          <w:rStyle w:val="tooltip"/>
          <w:rFonts w:cs="Times New Roman"/>
          <w:szCs w:val="28"/>
          <w:shd w:val="clear" w:color="auto" w:fill="FDFDFD"/>
        </w:rPr>
        <w:fldChar w:fldCharType="end"/>
      </w:r>
      <w:r>
        <w:rPr>
          <w:rStyle w:val="apple-converted-space"/>
          <w:rFonts w:cs="Times New Roman"/>
          <w:shd w:val="clear" w:color="auto" w:fill="FDFDFD"/>
        </w:rPr>
        <w:t> </w:t>
      </w:r>
      <w:r>
        <w:rPr>
          <w:rStyle w:val="tooltip"/>
          <w:rFonts w:cs="Times New Roman"/>
          <w:szCs w:val="28"/>
          <w:shd w:val="clear" w:color="auto" w:fill="FDFDFD"/>
        </w:rPr>
        <w:t xml:space="preserve">гостей, </w:t>
      </w:r>
      <w:r>
        <w:rPr>
          <w:rFonts w:cs="Times New Roman"/>
          <w:szCs w:val="28"/>
          <w:shd w:val="clear" w:color="auto" w:fill="FDFDFD"/>
        </w:rPr>
        <w:t xml:space="preserve">которые </w:t>
      </w:r>
      <w:r>
        <w:rPr>
          <w:rFonts w:cs="Times New Roman"/>
          <w:szCs w:val="28"/>
          <w:shd w:val="clear" w:color="auto" w:fill="FDFDFD"/>
        </w:rPr>
        <w:fldChar w:fldCharType="begin"/>
      </w:r>
      <w:r>
        <w:rPr>
          <w:rFonts w:cs="Times New Roman"/>
          <w:noProof/>
          <w:szCs w:val="28"/>
          <w:highlight w:val="white"/>
          <w:shd w:val="clear" w:color="auto" w:fill="FDFDFD"/>
        </w:rPr>
        <w:instrText>eq заинтересовались</w:instrText>
      </w:r>
      <w:r>
        <w:rPr>
          <w:rFonts w:cs="Times New Roman"/>
          <w:szCs w:val="28"/>
          <w:shd w:val="clear" w:color="auto" w:fill="FDFDFD"/>
        </w:rPr>
        <w:fldChar w:fldCharType="end"/>
      </w:r>
      <w:r>
        <w:rPr>
          <w:rStyle w:val="apple-converted-space"/>
          <w:rFonts w:cs="Times New Roman"/>
          <w:shd w:val="clear" w:color="auto" w:fill="FDFDFD"/>
        </w:rPr>
        <w:t> </w:t>
      </w:r>
      <w:r>
        <w:rPr>
          <w:rStyle w:val="tooltip"/>
          <w:rFonts w:cs="Times New Roman"/>
          <w:szCs w:val="28"/>
          <w:shd w:val="clear" w:color="auto" w:fill="FDFDFD"/>
        </w:rPr>
        <w:t>маркетинговым</w:t>
      </w:r>
      <w:r>
        <w:rPr>
          <w:rStyle w:val="apple-converted-space"/>
          <w:rFonts w:cs="Times New Roman"/>
          <w:shd w:val="clear" w:color="auto" w:fill="FDFDFD"/>
        </w:rPr>
        <w:t> </w:t>
      </w:r>
      <w:r>
        <w:rPr>
          <w:rFonts w:cs="Times New Roman"/>
          <w:szCs w:val="28"/>
          <w:shd w:val="clear" w:color="auto" w:fill="FDFDFD"/>
        </w:rPr>
        <w:t xml:space="preserve">предложением, </w:t>
      </w:r>
      <w:r>
        <w:rPr>
          <w:rFonts w:cs="Times New Roman"/>
          <w:szCs w:val="28"/>
          <w:shd w:val="clear" w:color="auto" w:fill="FDFDFD"/>
        </w:rPr>
        <w:fldChar w:fldCharType="begin"/>
      </w:r>
      <w:r>
        <w:rPr>
          <w:rFonts w:cs="Times New Roman"/>
          <w:noProof/>
          <w:szCs w:val="28"/>
          <w:highlight w:val="white"/>
          <w:shd w:val="clear" w:color="auto" w:fill="FDFDFD"/>
        </w:rPr>
        <w:instrText>eq просмотревших</w:instrText>
      </w:r>
      <w:r>
        <w:rPr>
          <w:rFonts w:cs="Times New Roman"/>
          <w:szCs w:val="28"/>
          <w:shd w:val="clear" w:color="auto" w:fill="FDFDFD"/>
        </w:rPr>
        <w:fldChar w:fldCharType="end"/>
      </w:r>
      <w:r>
        <w:rPr>
          <w:rFonts w:cs="Times New Roman"/>
          <w:szCs w:val="28"/>
        </w:rPr>
        <w:t xml:space="preserve"> </w:t>
      </w:r>
      <w:r>
        <w:rPr>
          <w:rFonts w:cs="Times New Roman"/>
          <w:color w:val="000000" w:themeColor="text1"/>
          <w:szCs w:val="28"/>
        </w:rPr>
        <w:t xml:space="preserve">страницы сайта, </w:t>
      </w:r>
      <w:r>
        <w:rPr>
          <w:rFonts w:cs="Times New Roman"/>
          <w:color w:val="000000" w:themeColor="text1"/>
          <w:szCs w:val="28"/>
        </w:rPr>
        <w:fldChar w:fldCharType="begin"/>
      </w:r>
      <w:r>
        <w:rPr>
          <w:rFonts w:cs="Times New Roman"/>
          <w:noProof/>
          <w:color w:val="000000" w:themeColor="text1"/>
          <w:szCs w:val="28"/>
          <w:highlight w:val="white"/>
        </w:rPr>
        <w:instrText>eq вернувшихся</w:instrText>
      </w:r>
      <w:r>
        <w:rPr>
          <w:rFonts w:cs="Times New Roman"/>
          <w:color w:val="000000" w:themeColor="text1"/>
          <w:szCs w:val="28"/>
        </w:rPr>
        <w:fldChar w:fldCharType="end"/>
      </w:r>
      <w:r>
        <w:rPr>
          <w:rFonts w:cs="Times New Roman"/>
          <w:color w:val="000000" w:themeColor="text1"/>
          <w:szCs w:val="28"/>
        </w:rPr>
        <w:t xml:space="preserve"> на него через </w:t>
      </w:r>
      <w:r>
        <w:rPr>
          <w:rFonts w:cs="Times New Roman"/>
          <w:color w:val="000000" w:themeColor="text1"/>
          <w:szCs w:val="28"/>
        </w:rPr>
        <w:fldChar w:fldCharType="begin"/>
      </w:r>
      <w:r>
        <w:rPr>
          <w:rFonts w:cs="Times New Roman"/>
          <w:noProof/>
          <w:color w:val="000000" w:themeColor="text1"/>
          <w:szCs w:val="28"/>
          <w:highlight w:val="white"/>
        </w:rPr>
        <w:instrText>eq некоторое</w:instrText>
      </w:r>
      <w:r>
        <w:rPr>
          <w:rFonts w:cs="Times New Roman"/>
          <w:color w:val="000000" w:themeColor="text1"/>
          <w:szCs w:val="28"/>
        </w:rPr>
        <w:fldChar w:fldCharType="end"/>
      </w:r>
      <w:r>
        <w:rPr>
          <w:rFonts w:cs="Times New Roman"/>
          <w:color w:val="000000" w:themeColor="text1"/>
          <w:szCs w:val="28"/>
        </w:rPr>
        <w:t xml:space="preserve"> время, запросивших </w:t>
      </w:r>
      <w:r>
        <w:rPr>
          <w:rFonts w:cs="Times New Roman"/>
          <w:color w:val="000000" w:themeColor="text1"/>
          <w:szCs w:val="28"/>
        </w:rPr>
        <w:fldChar w:fldCharType="begin"/>
      </w:r>
      <w:r>
        <w:rPr>
          <w:rFonts w:cs="Times New Roman"/>
          <w:noProof/>
          <w:color w:val="000000" w:themeColor="text1"/>
          <w:szCs w:val="28"/>
          <w:highlight w:val="white"/>
        </w:rPr>
        <w:instrText>eq дополнительную</w:instrText>
      </w:r>
      <w:r>
        <w:rPr>
          <w:rFonts w:cs="Times New Roman"/>
          <w:color w:val="000000" w:themeColor="text1"/>
          <w:szCs w:val="28"/>
        </w:rPr>
        <w:fldChar w:fldCharType="end"/>
      </w:r>
      <w:r>
        <w:rPr>
          <w:rFonts w:cs="Times New Roman"/>
          <w:color w:val="000000" w:themeColor="text1"/>
          <w:szCs w:val="28"/>
        </w:rPr>
        <w:t xml:space="preserve"> информацию или сохранивших </w:t>
      </w:r>
      <w:r>
        <w:rPr>
          <w:rFonts w:cs="Times New Roman"/>
          <w:color w:val="000000" w:themeColor="text1"/>
          <w:szCs w:val="28"/>
        </w:rPr>
        <w:fldChar w:fldCharType="begin"/>
      </w:r>
      <w:r>
        <w:rPr>
          <w:rFonts w:cs="Times New Roman"/>
          <w:noProof/>
          <w:color w:val="000000" w:themeColor="text1"/>
          <w:szCs w:val="28"/>
          <w:highlight w:val="white"/>
        </w:rPr>
        <w:instrText>eq адрес</w:instrText>
      </w:r>
      <w:r>
        <w:rPr>
          <w:rFonts w:cs="Times New Roman"/>
          <w:color w:val="000000" w:themeColor="text1"/>
          <w:szCs w:val="28"/>
        </w:rPr>
        <w:fldChar w:fldCharType="end"/>
      </w:r>
      <w:r>
        <w:rPr>
          <w:rFonts w:cs="Times New Roman"/>
          <w:color w:val="000000" w:themeColor="text1"/>
          <w:szCs w:val="28"/>
        </w:rPr>
        <w:t xml:space="preserve"> ресурса и т.д.</w:t>
      </w:r>
    </w:p>
    <w:p w:rsidR="008F2006" w:rsidRPr="001451AB" w:rsidRDefault="00EB2404" w:rsidP="008F2006">
      <w:pPr>
        <w:shd w:val="clear" w:color="auto" w:fill="FFFFFF"/>
        <w:spacing w:after="120" w:line="360" w:lineRule="auto"/>
        <w:ind w:firstLine="709"/>
        <w:jc w:val="both"/>
        <w:textAlignment w:val="baseline"/>
        <w:rPr>
          <w:rFonts w:cs="Times New Roman"/>
          <w:color w:val="000000" w:themeColor="text1"/>
          <w:szCs w:val="28"/>
        </w:rPr>
      </w:pPr>
      <w:r>
        <w:rPr>
          <w:rFonts w:cs="Times New Roman"/>
          <w:color w:val="000000" w:themeColor="text1"/>
          <w:szCs w:val="28"/>
        </w:rPr>
        <w:t xml:space="preserve"> </w:t>
      </w:r>
      <w:proofErr w:type="gramStart"/>
      <w:r>
        <w:rPr>
          <w:rFonts w:cs="Times New Roman"/>
          <w:color w:val="000000" w:themeColor="text1"/>
          <w:szCs w:val="28"/>
          <w:lang w:val="en-US"/>
        </w:rPr>
        <w:t>CTI</w:t>
      </w:r>
      <w:r w:rsidRPr="00EB2404">
        <w:rPr>
          <w:rFonts w:cs="Times New Roman"/>
          <w:color w:val="000000" w:themeColor="text1"/>
          <w:szCs w:val="28"/>
        </w:rPr>
        <w:t xml:space="preserve"> </w:t>
      </w:r>
      <w:r>
        <w:rPr>
          <w:rFonts w:cs="Times New Roman"/>
          <w:color w:val="000000" w:themeColor="text1"/>
          <w:szCs w:val="28"/>
        </w:rPr>
        <w:fldChar w:fldCharType="begin"/>
      </w:r>
      <w:r>
        <w:rPr>
          <w:rFonts w:cs="Times New Roman"/>
          <w:noProof/>
          <w:color w:val="000000" w:themeColor="text1"/>
          <w:szCs w:val="28"/>
          <w:highlight w:val="white"/>
        </w:rPr>
        <w:instrText>eq можно</w:instrText>
      </w:r>
      <w:r>
        <w:rPr>
          <w:rFonts w:cs="Times New Roman"/>
          <w:color w:val="000000" w:themeColor="text1"/>
          <w:szCs w:val="28"/>
        </w:rPr>
        <w:fldChar w:fldCharType="end"/>
      </w:r>
      <w:r>
        <w:rPr>
          <w:rFonts w:cs="Times New Roman"/>
          <w:color w:val="000000" w:themeColor="text1"/>
          <w:szCs w:val="28"/>
        </w:rPr>
        <w:t xml:space="preserve"> представить как отношение </w:t>
      </w:r>
      <w:r>
        <w:rPr>
          <w:rFonts w:cs="Times New Roman"/>
          <w:color w:val="000000" w:themeColor="text1"/>
          <w:szCs w:val="28"/>
        </w:rPr>
        <w:fldChar w:fldCharType="begin"/>
      </w:r>
      <w:r>
        <w:rPr>
          <w:rFonts w:cs="Times New Roman"/>
          <w:noProof/>
          <w:color w:val="000000" w:themeColor="text1"/>
          <w:szCs w:val="28"/>
          <w:highlight w:val="white"/>
        </w:rPr>
        <w:instrText>eq количества</w:instrText>
      </w:r>
      <w:r>
        <w:rPr>
          <w:rFonts w:cs="Times New Roman"/>
          <w:color w:val="000000" w:themeColor="text1"/>
          <w:szCs w:val="28"/>
        </w:rPr>
        <w:fldChar w:fldCharType="end"/>
      </w:r>
      <w:r>
        <w:rPr>
          <w:rFonts w:cs="Times New Roman"/>
          <w:color w:val="000000" w:themeColor="text1"/>
          <w:szCs w:val="28"/>
        </w:rPr>
        <w:t xml:space="preserve"> заинтересованных посетителей к их </w:t>
      </w:r>
      <w:r>
        <w:rPr>
          <w:rFonts w:cs="Times New Roman"/>
          <w:color w:val="000000" w:themeColor="text1"/>
          <w:szCs w:val="28"/>
        </w:rPr>
        <w:fldChar w:fldCharType="begin"/>
      </w:r>
      <w:r>
        <w:rPr>
          <w:rFonts w:cs="Times New Roman"/>
          <w:noProof/>
          <w:color w:val="000000" w:themeColor="text1"/>
          <w:szCs w:val="28"/>
          <w:highlight w:val="white"/>
        </w:rPr>
        <w:instrText>eq общему</w:instrText>
      </w:r>
      <w:r>
        <w:rPr>
          <w:rFonts w:cs="Times New Roman"/>
          <w:color w:val="000000" w:themeColor="text1"/>
          <w:szCs w:val="28"/>
        </w:rPr>
        <w:fldChar w:fldCharType="end"/>
      </w:r>
      <w:r>
        <w:rPr>
          <w:rFonts w:cs="Times New Roman"/>
          <w:color w:val="000000" w:themeColor="text1"/>
          <w:szCs w:val="28"/>
        </w:rPr>
        <w:t xml:space="preserve"> числу.</w:t>
      </w:r>
      <w:bookmarkStart w:id="5" w:name="_Toc485225834"/>
      <w:proofErr w:type="gramEnd"/>
    </w:p>
    <w:p w:rsidR="00EB2404" w:rsidRPr="008F2006" w:rsidRDefault="008F2006" w:rsidP="008F2006">
      <w:pPr>
        <w:shd w:val="clear" w:color="auto" w:fill="FFFFFF"/>
        <w:spacing w:after="120" w:line="360" w:lineRule="auto"/>
        <w:ind w:firstLine="709"/>
        <w:jc w:val="both"/>
        <w:textAlignment w:val="baseline"/>
        <w:rPr>
          <w:rFonts w:cs="Times New Roman"/>
          <w:color w:val="000000" w:themeColor="text1"/>
          <w:szCs w:val="28"/>
        </w:rPr>
      </w:pPr>
      <w:r>
        <w:rPr>
          <w:rFonts w:cs="Times New Roman"/>
          <w:szCs w:val="28"/>
        </w:rPr>
        <w:t>6.</w:t>
      </w:r>
      <w:r w:rsidRPr="008F2006">
        <w:rPr>
          <w:rFonts w:cs="Times New Roman"/>
          <w:szCs w:val="28"/>
        </w:rPr>
        <w:t xml:space="preserve"> </w:t>
      </w:r>
      <w:r w:rsidR="000C4358" w:rsidRPr="008F2006">
        <w:rPr>
          <w:rStyle w:val="ac"/>
          <w:b w:val="0"/>
          <w:szCs w:val="28"/>
        </w:rPr>
        <w:t>VTR</w:t>
      </w:r>
      <w:r w:rsidR="00EB2404">
        <w:rPr>
          <w:rStyle w:val="aa"/>
          <w:rFonts w:cs="Times New Roman"/>
          <w:szCs w:val="28"/>
        </w:rPr>
        <w:footnoteReference w:id="12"/>
      </w:r>
      <w:r w:rsidR="00EB2404">
        <w:rPr>
          <w:rStyle w:val="apple-converted-space"/>
          <w:rFonts w:cs="Times New Roman"/>
        </w:rPr>
        <w:t> </w:t>
      </w:r>
      <w:r w:rsidR="00EB2404">
        <w:rPr>
          <w:rFonts w:cs="Times New Roman"/>
          <w:szCs w:val="28"/>
        </w:rPr>
        <w:t xml:space="preserve">— характеристика </w:t>
      </w:r>
      <w:r w:rsidR="00EB2404">
        <w:rPr>
          <w:rFonts w:cs="Times New Roman"/>
          <w:b/>
          <w:szCs w:val="28"/>
        </w:rPr>
        <w:fldChar w:fldCharType="begin"/>
      </w:r>
      <w:r w:rsidR="00EB2404">
        <w:rPr>
          <w:rFonts w:cs="Times New Roman"/>
          <w:noProof/>
          <w:szCs w:val="28"/>
          <w:highlight w:val="white"/>
        </w:rPr>
        <w:instrText>eq субъективной</w:instrText>
      </w:r>
      <w:r w:rsidR="00EB2404">
        <w:rPr>
          <w:rFonts w:cs="Times New Roman"/>
          <w:b/>
          <w:szCs w:val="28"/>
        </w:rPr>
        <w:fldChar w:fldCharType="end"/>
      </w:r>
      <w:r w:rsidR="00EB2404">
        <w:rPr>
          <w:rFonts w:cs="Times New Roman"/>
          <w:szCs w:val="28"/>
        </w:rPr>
        <w:t xml:space="preserve"> привлекательности </w:t>
      </w:r>
      <w:proofErr w:type="gramStart"/>
      <w:r w:rsidR="00EB2404">
        <w:rPr>
          <w:rFonts w:cs="Times New Roman"/>
          <w:szCs w:val="28"/>
        </w:rPr>
        <w:t>интернет-рекламы</w:t>
      </w:r>
      <w:proofErr w:type="gramEnd"/>
      <w:r w:rsidR="00EB2404">
        <w:rPr>
          <w:rFonts w:cs="Times New Roman"/>
          <w:szCs w:val="28"/>
        </w:rPr>
        <w:t xml:space="preserve">. </w:t>
      </w:r>
      <w:r w:rsidR="00EB2404">
        <w:rPr>
          <w:rFonts w:cs="Times New Roman"/>
          <w:b/>
          <w:szCs w:val="28"/>
        </w:rPr>
        <w:fldChar w:fldCharType="begin"/>
      </w:r>
      <w:r w:rsidR="00EB2404">
        <w:rPr>
          <w:rFonts w:cs="Times New Roman"/>
          <w:noProof/>
          <w:szCs w:val="28"/>
          <w:highlight w:val="white"/>
        </w:rPr>
        <w:instrText>eq Можно</w:instrText>
      </w:r>
      <w:r w:rsidR="00EB2404">
        <w:rPr>
          <w:rFonts w:cs="Times New Roman"/>
          <w:b/>
          <w:szCs w:val="28"/>
        </w:rPr>
        <w:fldChar w:fldCharType="end"/>
      </w:r>
      <w:r w:rsidR="00EB2404">
        <w:rPr>
          <w:rFonts w:cs="Times New Roman"/>
          <w:szCs w:val="28"/>
        </w:rPr>
        <w:t xml:space="preserve"> представить как соотношение </w:t>
      </w:r>
      <w:r w:rsidR="00EB2404">
        <w:rPr>
          <w:rFonts w:cs="Times New Roman"/>
          <w:b/>
          <w:szCs w:val="28"/>
        </w:rPr>
        <w:fldChar w:fldCharType="begin"/>
      </w:r>
      <w:r w:rsidR="00EB2404">
        <w:rPr>
          <w:rFonts w:cs="Times New Roman"/>
          <w:noProof/>
          <w:szCs w:val="28"/>
          <w:highlight w:val="white"/>
        </w:rPr>
        <w:instrText>eq числа</w:instrText>
      </w:r>
      <w:r w:rsidR="00EB2404">
        <w:rPr>
          <w:rFonts w:cs="Times New Roman"/>
          <w:b/>
          <w:szCs w:val="28"/>
        </w:rPr>
        <w:fldChar w:fldCharType="end"/>
      </w:r>
      <w:r w:rsidR="00EB2404">
        <w:rPr>
          <w:rFonts w:cs="Times New Roman"/>
          <w:szCs w:val="28"/>
        </w:rPr>
        <w:t xml:space="preserve"> просмотров к количеству </w:t>
      </w:r>
      <w:r w:rsidR="00EB2404">
        <w:rPr>
          <w:rFonts w:cs="Times New Roman"/>
          <w:b/>
          <w:szCs w:val="28"/>
        </w:rPr>
        <w:fldChar w:fldCharType="begin"/>
      </w:r>
      <w:r w:rsidR="00EB2404">
        <w:rPr>
          <w:rFonts w:cs="Times New Roman"/>
          <w:noProof/>
          <w:szCs w:val="28"/>
          <w:highlight w:val="white"/>
        </w:rPr>
        <w:instrText>eq показов.</w:instrText>
      </w:r>
      <w:r w:rsidR="00EB2404">
        <w:rPr>
          <w:rFonts w:cs="Times New Roman"/>
          <w:b/>
          <w:szCs w:val="28"/>
        </w:rPr>
        <w:fldChar w:fldCharType="end"/>
      </w:r>
      <w:bookmarkEnd w:id="5"/>
      <w:r w:rsidR="00EB2404">
        <w:rPr>
          <w:rFonts w:cs="Times New Roman"/>
          <w:szCs w:val="28"/>
        </w:rPr>
        <w:t xml:space="preserve"> </w:t>
      </w:r>
    </w:p>
    <w:p w:rsidR="00B01CDF" w:rsidRDefault="00EB2404" w:rsidP="005B6717">
      <w:pPr>
        <w:pStyle w:val="a3"/>
        <w:shd w:val="clear" w:color="auto" w:fill="FFFFFF"/>
        <w:spacing w:before="0" w:beforeAutospacing="0" w:after="120" w:afterAutospacing="0" w:line="360" w:lineRule="auto"/>
        <w:ind w:firstLine="709"/>
        <w:jc w:val="both"/>
        <w:textAlignment w:val="baseline"/>
        <w:rPr>
          <w:color w:val="000000" w:themeColor="text1"/>
          <w:sz w:val="28"/>
          <w:szCs w:val="28"/>
        </w:rPr>
      </w:pPr>
      <w:r>
        <w:rPr>
          <w:color w:val="000000" w:themeColor="text1"/>
          <w:sz w:val="28"/>
          <w:szCs w:val="28"/>
        </w:rPr>
        <w:t xml:space="preserve">Все вышеперечисленные показатели </w:t>
      </w:r>
      <w:r>
        <w:rPr>
          <w:color w:val="000000" w:themeColor="text1"/>
          <w:sz w:val="28"/>
          <w:szCs w:val="28"/>
        </w:rPr>
        <w:fldChar w:fldCharType="begin"/>
      </w:r>
      <w:r>
        <w:rPr>
          <w:noProof/>
          <w:color w:val="000000" w:themeColor="text1"/>
          <w:sz w:val="28"/>
          <w:szCs w:val="28"/>
          <w:highlight w:val="white"/>
        </w:rPr>
        <w:instrText>eq эффективности</w:instrText>
      </w:r>
      <w:r>
        <w:rPr>
          <w:color w:val="000000" w:themeColor="text1"/>
          <w:sz w:val="28"/>
          <w:szCs w:val="28"/>
        </w:rPr>
        <w:fldChar w:fldCharType="end"/>
      </w:r>
      <w:r>
        <w:rPr>
          <w:color w:val="000000" w:themeColor="text1"/>
          <w:sz w:val="28"/>
          <w:szCs w:val="28"/>
        </w:rPr>
        <w:t xml:space="preserve"> изучают по отдельности, </w:t>
      </w:r>
      <w:r>
        <w:rPr>
          <w:color w:val="000000" w:themeColor="text1"/>
          <w:sz w:val="28"/>
          <w:szCs w:val="28"/>
        </w:rPr>
        <w:fldChar w:fldCharType="begin"/>
      </w:r>
      <w:r>
        <w:rPr>
          <w:noProof/>
          <w:color w:val="000000" w:themeColor="text1"/>
          <w:sz w:val="28"/>
          <w:szCs w:val="28"/>
          <w:highlight w:val="white"/>
        </w:rPr>
        <w:instrText>eq сочетают</w:instrText>
      </w:r>
      <w:r>
        <w:rPr>
          <w:color w:val="000000" w:themeColor="text1"/>
          <w:sz w:val="28"/>
          <w:szCs w:val="28"/>
        </w:rPr>
        <w:fldChar w:fldCharType="end"/>
      </w:r>
      <w:r>
        <w:rPr>
          <w:color w:val="000000" w:themeColor="text1"/>
          <w:sz w:val="28"/>
          <w:szCs w:val="28"/>
        </w:rPr>
        <w:t xml:space="preserve"> друг с другом, и </w:t>
      </w:r>
      <w:proofErr w:type="gramStart"/>
      <w:r>
        <w:rPr>
          <w:color w:val="000000" w:themeColor="text1"/>
          <w:sz w:val="28"/>
          <w:szCs w:val="28"/>
        </w:rPr>
        <w:t>в</w:t>
      </w:r>
      <w:proofErr w:type="gramEnd"/>
      <w:r>
        <w:rPr>
          <w:color w:val="000000" w:themeColor="text1"/>
          <w:sz w:val="28"/>
          <w:szCs w:val="28"/>
        </w:rPr>
        <w:t xml:space="preserve"> </w:t>
      </w:r>
      <w:r>
        <w:rPr>
          <w:color w:val="000000" w:themeColor="text1"/>
          <w:sz w:val="28"/>
          <w:szCs w:val="28"/>
        </w:rPr>
        <w:fldChar w:fldCharType="begin"/>
      </w:r>
      <w:r>
        <w:rPr>
          <w:noProof/>
          <w:color w:val="000000" w:themeColor="text1"/>
          <w:sz w:val="28"/>
          <w:szCs w:val="28"/>
          <w:highlight w:val="white"/>
        </w:rPr>
        <w:instrText>eq соответствии</w:instrText>
      </w:r>
      <w:r>
        <w:rPr>
          <w:color w:val="000000" w:themeColor="text1"/>
          <w:sz w:val="28"/>
          <w:szCs w:val="28"/>
        </w:rPr>
        <w:fldChar w:fldCharType="end"/>
      </w:r>
      <w:r>
        <w:rPr>
          <w:color w:val="000000" w:themeColor="text1"/>
          <w:sz w:val="28"/>
          <w:szCs w:val="28"/>
        </w:rPr>
        <w:t xml:space="preserve"> </w:t>
      </w:r>
      <w:proofErr w:type="gramStart"/>
      <w:r>
        <w:rPr>
          <w:color w:val="000000" w:themeColor="text1"/>
          <w:sz w:val="28"/>
          <w:szCs w:val="28"/>
        </w:rPr>
        <w:t>с</w:t>
      </w:r>
      <w:proofErr w:type="gramEnd"/>
      <w:r>
        <w:rPr>
          <w:color w:val="000000" w:themeColor="text1"/>
          <w:sz w:val="28"/>
          <w:szCs w:val="28"/>
        </w:rPr>
        <w:t xml:space="preserve"> итогами анализа </w:t>
      </w:r>
      <w:r>
        <w:rPr>
          <w:color w:val="000000" w:themeColor="text1"/>
          <w:sz w:val="28"/>
          <w:szCs w:val="28"/>
        </w:rPr>
        <w:fldChar w:fldCharType="begin"/>
      </w:r>
      <w:r>
        <w:rPr>
          <w:noProof/>
          <w:color w:val="000000" w:themeColor="text1"/>
          <w:sz w:val="28"/>
          <w:szCs w:val="28"/>
          <w:highlight w:val="white"/>
        </w:rPr>
        <w:instrText>eq влияют</w:instrText>
      </w:r>
      <w:r>
        <w:rPr>
          <w:color w:val="000000" w:themeColor="text1"/>
          <w:sz w:val="28"/>
          <w:szCs w:val="28"/>
        </w:rPr>
        <w:fldChar w:fldCharType="end"/>
      </w:r>
      <w:r>
        <w:rPr>
          <w:color w:val="000000" w:themeColor="text1"/>
          <w:sz w:val="28"/>
          <w:szCs w:val="28"/>
        </w:rPr>
        <w:t xml:space="preserve"> на ход маркетинговой кампании </w:t>
      </w:r>
      <w:r>
        <w:rPr>
          <w:color w:val="000000" w:themeColor="text1"/>
          <w:sz w:val="28"/>
          <w:szCs w:val="28"/>
        </w:rPr>
        <w:fldChar w:fldCharType="begin"/>
      </w:r>
      <w:r>
        <w:rPr>
          <w:noProof/>
          <w:color w:val="000000" w:themeColor="text1"/>
          <w:sz w:val="28"/>
          <w:szCs w:val="28"/>
          <w:highlight w:val="white"/>
        </w:rPr>
        <w:instrText>eq интернет-проекта</w:instrText>
      </w:r>
      <w:r>
        <w:rPr>
          <w:color w:val="000000" w:themeColor="text1"/>
          <w:sz w:val="28"/>
          <w:szCs w:val="28"/>
        </w:rPr>
        <w:fldChar w:fldCharType="end"/>
      </w:r>
      <w:r>
        <w:rPr>
          <w:color w:val="000000" w:themeColor="text1"/>
          <w:sz w:val="28"/>
          <w:szCs w:val="28"/>
        </w:rPr>
        <w:t xml:space="preserve">. </w:t>
      </w:r>
    </w:p>
    <w:p w:rsidR="00B01CDF" w:rsidRPr="00B01CDF" w:rsidRDefault="00EB2404" w:rsidP="005B6717">
      <w:pPr>
        <w:pStyle w:val="a3"/>
        <w:shd w:val="clear" w:color="auto" w:fill="FFFFFF"/>
        <w:spacing w:before="0" w:beforeAutospacing="0" w:after="120" w:afterAutospacing="0" w:line="360" w:lineRule="auto"/>
        <w:ind w:firstLine="709"/>
        <w:jc w:val="both"/>
        <w:textAlignment w:val="baseline"/>
        <w:rPr>
          <w:color w:val="000000" w:themeColor="text1"/>
          <w:sz w:val="28"/>
          <w:szCs w:val="28"/>
        </w:rPr>
      </w:pPr>
      <w:r>
        <w:rPr>
          <w:rStyle w:val="tooltip"/>
          <w:sz w:val="28"/>
          <w:szCs w:val="28"/>
          <w:shd w:val="clear" w:color="auto" w:fill="FDFDFD"/>
        </w:rPr>
        <w:t>Ведущее</w:t>
      </w:r>
      <w:r>
        <w:rPr>
          <w:rStyle w:val="apple-converted-space"/>
          <w:shd w:val="clear" w:color="auto" w:fill="FDFDFD"/>
        </w:rPr>
        <w:t> </w:t>
      </w:r>
      <w:r>
        <w:rPr>
          <w:rStyle w:val="tooltip"/>
          <w:sz w:val="28"/>
          <w:szCs w:val="28"/>
          <w:shd w:val="clear" w:color="auto" w:fill="FDFDFD"/>
        </w:rPr>
        <w:fldChar w:fldCharType="begin"/>
      </w:r>
      <w:r>
        <w:rPr>
          <w:rStyle w:val="tooltip"/>
          <w:noProof/>
          <w:sz w:val="28"/>
          <w:szCs w:val="28"/>
          <w:highlight w:val="white"/>
          <w:shd w:val="clear" w:color="auto" w:fill="FDFDFD"/>
        </w:rPr>
        <w:instrText>eq превосходство</w:instrText>
      </w:r>
      <w:r>
        <w:rPr>
          <w:rStyle w:val="tooltip"/>
          <w:sz w:val="28"/>
          <w:szCs w:val="28"/>
          <w:shd w:val="clear" w:color="auto" w:fill="FDFDFD"/>
        </w:rPr>
        <w:fldChar w:fldCharType="end"/>
      </w:r>
      <w:r>
        <w:rPr>
          <w:rStyle w:val="apple-converted-space"/>
          <w:shd w:val="clear" w:color="auto" w:fill="FDFDFD"/>
        </w:rPr>
        <w:t> </w:t>
      </w:r>
      <w:r>
        <w:rPr>
          <w:sz w:val="28"/>
          <w:szCs w:val="28"/>
          <w:shd w:val="clear" w:color="auto" w:fill="FDFDFD"/>
        </w:rPr>
        <w:t>рекламы в</w:t>
      </w:r>
      <w:r>
        <w:rPr>
          <w:rStyle w:val="apple-converted-space"/>
          <w:shd w:val="clear" w:color="auto" w:fill="FDFDFD"/>
        </w:rPr>
        <w:t> </w:t>
      </w:r>
      <w:r>
        <w:rPr>
          <w:rStyle w:val="tooltip"/>
          <w:sz w:val="28"/>
          <w:szCs w:val="28"/>
          <w:shd w:val="clear" w:color="auto" w:fill="FDFDFD"/>
        </w:rPr>
        <w:t xml:space="preserve">онлайн </w:t>
      </w:r>
      <w:r>
        <w:rPr>
          <w:rStyle w:val="tooltip"/>
          <w:sz w:val="28"/>
          <w:szCs w:val="28"/>
          <w:shd w:val="clear" w:color="auto" w:fill="FDFDFD"/>
        </w:rPr>
        <w:fldChar w:fldCharType="begin"/>
      </w:r>
      <w:r>
        <w:rPr>
          <w:rStyle w:val="tooltip"/>
          <w:noProof/>
          <w:sz w:val="28"/>
          <w:szCs w:val="28"/>
          <w:highlight w:val="white"/>
          <w:shd w:val="clear" w:color="auto" w:fill="FDFDFD"/>
        </w:rPr>
        <w:instrText>eq режиме</w:instrText>
      </w:r>
      <w:r>
        <w:rPr>
          <w:rStyle w:val="tooltip"/>
          <w:sz w:val="28"/>
          <w:szCs w:val="28"/>
          <w:shd w:val="clear" w:color="auto" w:fill="FDFDFD"/>
        </w:rPr>
        <w:fldChar w:fldCharType="end"/>
      </w:r>
      <w:r>
        <w:rPr>
          <w:rStyle w:val="tooltip"/>
          <w:sz w:val="28"/>
          <w:szCs w:val="28"/>
          <w:shd w:val="clear" w:color="auto" w:fill="FDFDFD"/>
        </w:rPr>
        <w:t xml:space="preserve"> </w:t>
      </w:r>
      <w:r>
        <w:rPr>
          <w:sz w:val="28"/>
          <w:szCs w:val="28"/>
          <w:shd w:val="clear" w:color="auto" w:fill="FDFDFD"/>
        </w:rPr>
        <w:t xml:space="preserve"> в том, что </w:t>
      </w:r>
      <w:r>
        <w:rPr>
          <w:rStyle w:val="apple-converted-space"/>
          <w:shd w:val="clear" w:color="auto" w:fill="FDFDFD"/>
        </w:rPr>
        <w:t> </w:t>
      </w:r>
      <w:r>
        <w:rPr>
          <w:sz w:val="28"/>
          <w:szCs w:val="28"/>
          <w:shd w:val="clear" w:color="auto" w:fill="FDFDFD"/>
        </w:rPr>
        <w:t>она</w:t>
      </w:r>
      <w:r>
        <w:rPr>
          <w:rStyle w:val="apple-converted-space"/>
          <w:shd w:val="clear" w:color="auto" w:fill="FDFDFD"/>
        </w:rPr>
        <w:t> </w:t>
      </w:r>
      <w:r>
        <w:rPr>
          <w:rStyle w:val="tooltip"/>
          <w:sz w:val="28"/>
          <w:szCs w:val="28"/>
          <w:shd w:val="clear" w:color="auto" w:fill="FDFDFD"/>
        </w:rPr>
        <w:t xml:space="preserve"> </w:t>
      </w:r>
      <w:proofErr w:type="gramStart"/>
      <w:r>
        <w:rPr>
          <w:rStyle w:val="tooltip"/>
          <w:sz w:val="28"/>
          <w:szCs w:val="28"/>
          <w:shd w:val="clear" w:color="auto" w:fill="FDFDFD"/>
        </w:rPr>
        <w:t>гораздо</w:t>
      </w:r>
      <w:proofErr w:type="gramEnd"/>
      <w:r>
        <w:rPr>
          <w:rStyle w:val="apple-converted-space"/>
          <w:shd w:val="clear" w:color="auto" w:fill="FDFDFD"/>
        </w:rPr>
        <w:t> </w:t>
      </w:r>
      <w:r>
        <w:rPr>
          <w:rStyle w:val="tooltip"/>
          <w:sz w:val="28"/>
          <w:szCs w:val="28"/>
          <w:shd w:val="clear" w:color="auto" w:fill="FDFDFD"/>
        </w:rPr>
        <w:fldChar w:fldCharType="begin"/>
      </w:r>
      <w:r>
        <w:rPr>
          <w:rStyle w:val="tooltip"/>
          <w:noProof/>
          <w:sz w:val="28"/>
          <w:szCs w:val="28"/>
          <w:highlight w:val="white"/>
          <w:shd w:val="clear" w:color="auto" w:fill="FDFDFD"/>
        </w:rPr>
        <w:instrText>eq выгоднее,</w:instrText>
      </w:r>
      <w:r>
        <w:rPr>
          <w:rStyle w:val="tooltip"/>
          <w:sz w:val="28"/>
          <w:szCs w:val="28"/>
          <w:shd w:val="clear" w:color="auto" w:fill="FDFDFD"/>
        </w:rPr>
        <w:fldChar w:fldCharType="end"/>
      </w:r>
      <w:r>
        <w:rPr>
          <w:rStyle w:val="tooltip"/>
          <w:sz w:val="28"/>
          <w:szCs w:val="28"/>
          <w:shd w:val="clear" w:color="auto" w:fill="FDFDFD"/>
        </w:rPr>
        <w:t xml:space="preserve"> чем</w:t>
      </w:r>
      <w:r>
        <w:rPr>
          <w:rStyle w:val="apple-converted-space"/>
          <w:shd w:val="clear" w:color="auto" w:fill="FDFDFD"/>
        </w:rPr>
        <w:t> </w:t>
      </w:r>
      <w:r>
        <w:rPr>
          <w:rStyle w:val="tooltip"/>
          <w:sz w:val="28"/>
          <w:szCs w:val="28"/>
          <w:shd w:val="clear" w:color="auto" w:fill="FDFDFD"/>
        </w:rPr>
        <w:t>иные</w:t>
      </w:r>
      <w:r>
        <w:rPr>
          <w:rStyle w:val="apple-converted-space"/>
          <w:shd w:val="clear" w:color="auto" w:fill="FDFDFD"/>
        </w:rPr>
        <w:t> </w:t>
      </w:r>
      <w:r>
        <w:rPr>
          <w:rStyle w:val="tooltip"/>
          <w:sz w:val="28"/>
          <w:szCs w:val="28"/>
          <w:shd w:val="clear" w:color="auto" w:fill="FDFDFD"/>
        </w:rPr>
        <w:t>виды</w:t>
      </w:r>
      <w:r>
        <w:rPr>
          <w:rStyle w:val="apple-converted-space"/>
          <w:shd w:val="clear" w:color="auto" w:fill="FDFDFD"/>
        </w:rPr>
        <w:t> </w:t>
      </w:r>
      <w:r>
        <w:rPr>
          <w:sz w:val="28"/>
          <w:szCs w:val="28"/>
          <w:shd w:val="clear" w:color="auto" w:fill="FDFDFD"/>
        </w:rPr>
        <w:fldChar w:fldCharType="begin"/>
      </w:r>
      <w:r>
        <w:rPr>
          <w:noProof/>
          <w:sz w:val="28"/>
          <w:szCs w:val="28"/>
          <w:highlight w:val="white"/>
          <w:shd w:val="clear" w:color="auto" w:fill="FDFDFD"/>
        </w:rPr>
        <w:instrText>eq рекламы.</w:instrText>
      </w:r>
      <w:r>
        <w:rPr>
          <w:sz w:val="28"/>
          <w:szCs w:val="28"/>
          <w:shd w:val="clear" w:color="auto" w:fill="FDFDFD"/>
        </w:rPr>
        <w:fldChar w:fldCharType="end"/>
      </w:r>
    </w:p>
    <w:p w:rsidR="00EB2404" w:rsidRPr="00B01CDF" w:rsidRDefault="00EB2404" w:rsidP="005B6717">
      <w:pPr>
        <w:spacing w:after="120" w:line="360" w:lineRule="auto"/>
        <w:ind w:firstLine="709"/>
        <w:jc w:val="both"/>
        <w:rPr>
          <w:rStyle w:val="tooltip"/>
          <w:rFonts w:cs="Times New Roman"/>
          <w:szCs w:val="28"/>
          <w:shd w:val="clear" w:color="auto" w:fill="FDFDFD"/>
        </w:rPr>
      </w:pPr>
      <w:r>
        <w:rPr>
          <w:rStyle w:val="tooltip"/>
          <w:rFonts w:cs="Times New Roman"/>
          <w:szCs w:val="28"/>
          <w:shd w:val="clear" w:color="auto" w:fill="FDFDFD"/>
        </w:rPr>
        <w:t>В случае если</w:t>
      </w:r>
      <w:r>
        <w:rPr>
          <w:rStyle w:val="apple-converted-space"/>
          <w:rFonts w:cs="Times New Roman"/>
          <w:shd w:val="clear" w:color="auto" w:fill="FDFDFD"/>
        </w:rPr>
        <w:t> </w:t>
      </w:r>
      <w:r>
        <w:rPr>
          <w:rFonts w:cs="Times New Roman"/>
          <w:szCs w:val="28"/>
          <w:shd w:val="clear" w:color="auto" w:fill="FDFDFD"/>
        </w:rPr>
        <w:t xml:space="preserve">для </w:t>
      </w:r>
      <w:r>
        <w:rPr>
          <w:rFonts w:cs="Times New Roman"/>
          <w:szCs w:val="28"/>
          <w:shd w:val="clear" w:color="auto" w:fill="FDFDFD"/>
        </w:rPr>
        <w:fldChar w:fldCharType="begin"/>
      </w:r>
      <w:r>
        <w:rPr>
          <w:rFonts w:cs="Times New Roman"/>
          <w:noProof/>
          <w:szCs w:val="28"/>
          <w:highlight w:val="white"/>
          <w:shd w:val="clear" w:color="auto" w:fill="FDFDFD"/>
        </w:rPr>
        <w:instrText>eq распространения</w:instrText>
      </w:r>
      <w:r>
        <w:rPr>
          <w:rFonts w:cs="Times New Roman"/>
          <w:szCs w:val="28"/>
          <w:shd w:val="clear" w:color="auto" w:fill="FDFDFD"/>
        </w:rPr>
        <w:fldChar w:fldCharType="end"/>
      </w:r>
      <w:r>
        <w:rPr>
          <w:rFonts w:cs="Times New Roman"/>
          <w:szCs w:val="28"/>
          <w:shd w:val="clear" w:color="auto" w:fill="FDFDFD"/>
        </w:rPr>
        <w:t xml:space="preserve"> информационной продукции вы</w:t>
      </w:r>
      <w:r>
        <w:rPr>
          <w:rStyle w:val="apple-converted-space"/>
          <w:rFonts w:cs="Times New Roman"/>
          <w:shd w:val="clear" w:color="auto" w:fill="FDFDFD"/>
        </w:rPr>
        <w:t> </w:t>
      </w:r>
      <w:r>
        <w:rPr>
          <w:rStyle w:val="tooltip"/>
          <w:rFonts w:cs="Times New Roman"/>
          <w:szCs w:val="28"/>
          <w:shd w:val="clear" w:color="auto" w:fill="FDFDFD"/>
        </w:rPr>
        <w:fldChar w:fldCharType="begin"/>
      </w:r>
      <w:r>
        <w:rPr>
          <w:rStyle w:val="tooltip"/>
          <w:rFonts w:cs="Times New Roman"/>
          <w:noProof/>
          <w:szCs w:val="28"/>
          <w:highlight w:val="white"/>
          <w:shd w:val="clear" w:color="auto" w:fill="FDFDFD"/>
        </w:rPr>
        <w:instrText>eq пользуетесь</w:instrText>
      </w:r>
      <w:r>
        <w:rPr>
          <w:rStyle w:val="tooltip"/>
          <w:rFonts w:cs="Times New Roman"/>
          <w:szCs w:val="28"/>
          <w:shd w:val="clear" w:color="auto" w:fill="FDFDFD"/>
        </w:rPr>
        <w:fldChar w:fldCharType="end"/>
      </w:r>
      <w:r>
        <w:rPr>
          <w:rStyle w:val="tooltip"/>
          <w:rFonts w:cs="Times New Roman"/>
          <w:szCs w:val="28"/>
          <w:shd w:val="clear" w:color="auto" w:fill="FDFDFD"/>
        </w:rPr>
        <w:t xml:space="preserve"> электронными коммуникациями, то </w:t>
      </w:r>
      <w:r>
        <w:rPr>
          <w:rStyle w:val="tooltip"/>
          <w:rFonts w:cs="Times New Roman"/>
          <w:szCs w:val="28"/>
          <w:shd w:val="clear" w:color="auto" w:fill="FDFDFD"/>
        </w:rPr>
        <w:fldChar w:fldCharType="begin"/>
      </w:r>
      <w:r>
        <w:rPr>
          <w:rStyle w:val="tooltip"/>
          <w:rFonts w:cs="Times New Roman"/>
          <w:noProof/>
          <w:szCs w:val="28"/>
          <w:highlight w:val="white"/>
          <w:shd w:val="clear" w:color="auto" w:fill="FDFDFD"/>
        </w:rPr>
        <w:instrText>eq моментально</w:instrText>
      </w:r>
      <w:r>
        <w:rPr>
          <w:rStyle w:val="tooltip"/>
          <w:rFonts w:cs="Times New Roman"/>
          <w:szCs w:val="28"/>
          <w:shd w:val="clear" w:color="auto" w:fill="FDFDFD"/>
        </w:rPr>
        <w:fldChar w:fldCharType="end"/>
      </w:r>
      <w:r>
        <w:rPr>
          <w:rStyle w:val="tooltip"/>
          <w:rFonts w:cs="Times New Roman"/>
          <w:szCs w:val="28"/>
          <w:shd w:val="clear" w:color="auto" w:fill="FDFDFD"/>
        </w:rPr>
        <w:t xml:space="preserve"> снижаются издержки на всю </w:t>
      </w:r>
      <w:r>
        <w:rPr>
          <w:rStyle w:val="tooltip"/>
          <w:rFonts w:cs="Times New Roman"/>
          <w:szCs w:val="28"/>
          <w:shd w:val="clear" w:color="auto" w:fill="FDFDFD"/>
        </w:rPr>
        <w:fldChar w:fldCharType="begin"/>
      </w:r>
      <w:r>
        <w:rPr>
          <w:rStyle w:val="tooltip"/>
          <w:rFonts w:cs="Times New Roman"/>
          <w:noProof/>
          <w:szCs w:val="28"/>
          <w:highlight w:val="white"/>
          <w:shd w:val="clear" w:color="auto" w:fill="FDFDFD"/>
        </w:rPr>
        <w:instrText>eq деятельность</w:instrText>
      </w:r>
      <w:r>
        <w:rPr>
          <w:rStyle w:val="tooltip"/>
          <w:rFonts w:cs="Times New Roman"/>
          <w:szCs w:val="28"/>
          <w:shd w:val="clear" w:color="auto" w:fill="FDFDFD"/>
        </w:rPr>
        <w:fldChar w:fldCharType="end"/>
      </w:r>
      <w:r>
        <w:rPr>
          <w:rStyle w:val="tooltip"/>
          <w:rFonts w:cs="Times New Roman"/>
          <w:szCs w:val="28"/>
          <w:shd w:val="clear" w:color="auto" w:fill="FDFDFD"/>
        </w:rPr>
        <w:t xml:space="preserve"> (полиграфия, факсы, </w:t>
      </w:r>
      <w:r>
        <w:rPr>
          <w:rStyle w:val="tooltip"/>
          <w:rFonts w:cs="Times New Roman"/>
          <w:szCs w:val="28"/>
          <w:shd w:val="clear" w:color="auto" w:fill="FDFDFD"/>
        </w:rPr>
        <w:fldChar w:fldCharType="begin"/>
      </w:r>
      <w:r>
        <w:rPr>
          <w:rStyle w:val="tooltip"/>
          <w:rFonts w:cs="Times New Roman"/>
          <w:noProof/>
          <w:szCs w:val="28"/>
          <w:highlight w:val="white"/>
          <w:shd w:val="clear" w:color="auto" w:fill="FDFDFD"/>
        </w:rPr>
        <w:instrText>eq связь</w:instrText>
      </w:r>
      <w:r>
        <w:rPr>
          <w:rStyle w:val="tooltip"/>
          <w:rFonts w:cs="Times New Roman"/>
          <w:szCs w:val="28"/>
          <w:shd w:val="clear" w:color="auto" w:fill="FDFDFD"/>
        </w:rPr>
        <w:fldChar w:fldCharType="end"/>
      </w:r>
      <w:r>
        <w:rPr>
          <w:rStyle w:val="tooltip"/>
          <w:rFonts w:cs="Times New Roman"/>
          <w:szCs w:val="28"/>
          <w:shd w:val="clear" w:color="auto" w:fill="FDFDFD"/>
        </w:rPr>
        <w:t xml:space="preserve"> и т.д.)</w:t>
      </w:r>
    </w:p>
    <w:p w:rsidR="00EB2404" w:rsidRDefault="00EB2404" w:rsidP="005B6717">
      <w:pPr>
        <w:spacing w:after="120" w:line="360" w:lineRule="auto"/>
        <w:ind w:firstLine="709"/>
        <w:jc w:val="both"/>
        <w:rPr>
          <w:rFonts w:eastAsia="Times New Roman"/>
          <w:spacing w:val="2"/>
          <w:lang w:eastAsia="ru-RU"/>
        </w:rPr>
      </w:pPr>
      <w:r>
        <w:rPr>
          <w:rFonts w:eastAsia="Times New Roman" w:cs="Times New Roman"/>
          <w:spacing w:val="2"/>
          <w:szCs w:val="28"/>
          <w:lang w:eastAsia="ru-RU"/>
        </w:rPr>
        <w:t xml:space="preserve">Также, за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счет</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предоставления </w:t>
      </w:r>
      <w:proofErr w:type="gramStart"/>
      <w:r>
        <w:rPr>
          <w:rFonts w:eastAsia="Times New Roman" w:cs="Times New Roman"/>
          <w:spacing w:val="2"/>
          <w:szCs w:val="28"/>
          <w:lang w:eastAsia="ru-RU"/>
        </w:rPr>
        <w:t>важной</w:t>
      </w:r>
      <w:proofErr w:type="gramEnd"/>
      <w:r>
        <w:rPr>
          <w:rFonts w:eastAsia="Times New Roman" w:cs="Times New Roman"/>
          <w:spacing w:val="2"/>
          <w:szCs w:val="28"/>
          <w:lang w:eastAsia="ru-RU"/>
        </w:rPr>
        <w:t xml:space="preserve">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информации,</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гарантируется предпродажная и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послепродажная</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поддержка покупателей.</w:t>
      </w:r>
    </w:p>
    <w:p w:rsidR="00EB2404" w:rsidRDefault="00EB2404" w:rsidP="005B6717">
      <w:pPr>
        <w:spacing w:after="120" w:line="360" w:lineRule="auto"/>
        <w:ind w:firstLine="709"/>
        <w:jc w:val="both"/>
        <w:rPr>
          <w:rFonts w:eastAsia="Times New Roman" w:cs="Times New Roman"/>
          <w:spacing w:val="2"/>
          <w:szCs w:val="28"/>
          <w:lang w:eastAsia="ru-RU"/>
        </w:rPr>
      </w:pPr>
      <w:r>
        <w:rPr>
          <w:rFonts w:eastAsia="Times New Roman" w:cs="Times New Roman"/>
          <w:spacing w:val="2"/>
          <w:szCs w:val="28"/>
          <w:lang w:eastAsia="ru-RU"/>
        </w:rPr>
        <w:t xml:space="preserve">А </w:t>
      </w:r>
      <w:proofErr w:type="gramStart"/>
      <w:r>
        <w:rPr>
          <w:rFonts w:eastAsia="Times New Roman" w:cs="Times New Roman"/>
          <w:spacing w:val="2"/>
          <w:szCs w:val="28"/>
          <w:lang w:eastAsia="ru-RU"/>
        </w:rPr>
        <w:t>при</w:t>
      </w:r>
      <w:proofErr w:type="gramEnd"/>
      <w:r>
        <w:rPr>
          <w:rFonts w:eastAsia="Times New Roman" w:cs="Times New Roman"/>
          <w:spacing w:val="2"/>
          <w:szCs w:val="28"/>
          <w:lang w:eastAsia="ru-RU"/>
        </w:rPr>
        <w:t xml:space="preserve">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разработке</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электронного магазина, не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требуются</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все те традиционные затраты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(аренда</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оборудования и помещения и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т.д.),</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которые связаны с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приобретением</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недвижимости.</w:t>
      </w:r>
    </w:p>
    <w:p w:rsidR="00EB2404" w:rsidRDefault="00EB2404" w:rsidP="005B6717">
      <w:pPr>
        <w:spacing w:after="120" w:line="360" w:lineRule="auto"/>
        <w:ind w:firstLine="709"/>
        <w:jc w:val="both"/>
        <w:rPr>
          <w:rFonts w:eastAsia="Times New Roman" w:cs="Times New Roman"/>
          <w:spacing w:val="2"/>
          <w:szCs w:val="28"/>
          <w:lang w:eastAsia="ru-RU"/>
        </w:rPr>
      </w:pPr>
      <w:r>
        <w:rPr>
          <w:rFonts w:eastAsia="Times New Roman" w:cs="Times New Roman"/>
          <w:spacing w:val="2"/>
          <w:szCs w:val="28"/>
          <w:lang w:eastAsia="ru-RU"/>
        </w:rPr>
        <w:lastRenderedPageBreak/>
        <w:t xml:space="preserve">Кроме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того,</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можно признать,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что,</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не считая снижения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расходов,</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присутствие компании в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интернете</w:instrText>
      </w:r>
      <w:r>
        <w:rPr>
          <w:rFonts w:eastAsia="Times New Roman" w:cs="Times New Roman"/>
          <w:spacing w:val="2"/>
          <w:szCs w:val="28"/>
          <w:lang w:eastAsia="ru-RU"/>
        </w:rPr>
        <w:fldChar w:fldCharType="end"/>
      </w:r>
      <w:r w:rsidR="006B038D">
        <w:rPr>
          <w:rFonts w:eastAsia="Times New Roman" w:cs="Times New Roman"/>
          <w:spacing w:val="2"/>
          <w:szCs w:val="28"/>
          <w:lang w:eastAsia="ru-RU"/>
        </w:rPr>
        <w:t xml:space="preserve"> при помощи веб-сервера</w:t>
      </w:r>
      <w:r>
        <w:rPr>
          <w:rStyle w:val="aa"/>
          <w:rFonts w:eastAsia="Times New Roman" w:cs="Times New Roman"/>
          <w:spacing w:val="2"/>
          <w:szCs w:val="28"/>
          <w:lang w:eastAsia="ru-RU"/>
        </w:rPr>
        <w:footnoteReference w:id="13"/>
      </w:r>
      <w:r>
        <w:rPr>
          <w:rFonts w:eastAsia="Times New Roman" w:cs="Times New Roman"/>
          <w:spacing w:val="2"/>
          <w:szCs w:val="28"/>
          <w:lang w:eastAsia="ru-RU"/>
        </w:rPr>
        <w:t xml:space="preserve">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может</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принести выгоду </w:t>
      </w:r>
      <w:proofErr w:type="gramStart"/>
      <w:r>
        <w:rPr>
          <w:rFonts w:eastAsia="Times New Roman" w:cs="Times New Roman"/>
          <w:spacing w:val="2"/>
          <w:szCs w:val="28"/>
          <w:lang w:eastAsia="ru-RU"/>
        </w:rPr>
        <w:t>за</w:t>
      </w:r>
      <w:proofErr w:type="gramEnd"/>
      <w:r>
        <w:rPr>
          <w:rFonts w:eastAsia="Times New Roman" w:cs="Times New Roman"/>
          <w:spacing w:val="2"/>
          <w:szCs w:val="28"/>
          <w:lang w:eastAsia="ru-RU"/>
        </w:rPr>
        <w:t xml:space="preserve">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счет:</w:instrText>
      </w:r>
      <w:r>
        <w:rPr>
          <w:rFonts w:eastAsia="Times New Roman" w:cs="Times New Roman"/>
          <w:spacing w:val="2"/>
          <w:szCs w:val="28"/>
          <w:lang w:eastAsia="ru-RU"/>
        </w:rPr>
        <w:fldChar w:fldCharType="end"/>
      </w:r>
    </w:p>
    <w:p w:rsidR="00FF770B" w:rsidRDefault="00FF770B" w:rsidP="005B6717">
      <w:pPr>
        <w:spacing w:after="120" w:line="360" w:lineRule="auto"/>
        <w:ind w:firstLine="709"/>
        <w:jc w:val="both"/>
        <w:rPr>
          <w:rFonts w:cs="Times New Roman"/>
          <w:szCs w:val="28"/>
          <w:shd w:val="clear" w:color="auto" w:fill="FDFDFD"/>
        </w:rPr>
      </w:pPr>
      <w:r>
        <w:rPr>
          <w:rFonts w:cs="Times New Roman"/>
          <w:szCs w:val="28"/>
          <w:shd w:val="clear" w:color="auto" w:fill="FDFDFD"/>
        </w:rPr>
        <w:t>•</w:t>
      </w:r>
      <w:r w:rsidR="00EB2404">
        <w:rPr>
          <w:rFonts w:cs="Times New Roman"/>
          <w:szCs w:val="28"/>
          <w:shd w:val="clear" w:color="auto" w:fill="FDFDFD"/>
        </w:rPr>
        <w:t>Повышения</w:t>
      </w:r>
      <w:r w:rsidR="00EB2404">
        <w:rPr>
          <w:rStyle w:val="apple-converted-space"/>
          <w:rFonts w:cs="Times New Roman"/>
          <w:shd w:val="clear" w:color="auto" w:fill="FDFDFD"/>
        </w:rPr>
        <w:t> </w:t>
      </w:r>
      <w:r w:rsidR="00EB2404">
        <w:rPr>
          <w:rStyle w:val="tooltip"/>
          <w:rFonts w:cs="Times New Roman"/>
          <w:szCs w:val="28"/>
          <w:shd w:val="clear" w:color="auto" w:fill="FDFDFD"/>
        </w:rPr>
        <w:t>стиля</w:t>
      </w:r>
      <w:r w:rsidR="00EB2404">
        <w:rPr>
          <w:rStyle w:val="apple-converted-space"/>
          <w:rFonts w:cs="Times New Roman"/>
          <w:shd w:val="clear" w:color="auto" w:fill="FDFDFD"/>
        </w:rPr>
        <w:t> </w:t>
      </w:r>
      <w:r w:rsidR="00EB2404">
        <w:rPr>
          <w:rFonts w:cs="Times New Roman"/>
          <w:szCs w:val="28"/>
          <w:shd w:val="clear" w:color="auto" w:fill="FDFDFD"/>
        </w:rPr>
        <w:fldChar w:fldCharType="begin"/>
      </w:r>
      <w:r w:rsidR="00EB2404">
        <w:rPr>
          <w:rFonts w:cs="Times New Roman"/>
          <w:noProof/>
          <w:szCs w:val="28"/>
          <w:highlight w:val="white"/>
          <w:shd w:val="clear" w:color="auto" w:fill="FDFDFD"/>
        </w:rPr>
        <w:instrText>eq торговой</w:instrText>
      </w:r>
      <w:r w:rsidR="00EB2404">
        <w:rPr>
          <w:rFonts w:cs="Times New Roman"/>
          <w:szCs w:val="28"/>
          <w:shd w:val="clear" w:color="auto" w:fill="FDFDFD"/>
        </w:rPr>
        <w:fldChar w:fldCharType="end"/>
      </w:r>
      <w:r w:rsidR="00EB2404">
        <w:rPr>
          <w:rFonts w:cs="Times New Roman"/>
          <w:szCs w:val="28"/>
          <w:shd w:val="clear" w:color="auto" w:fill="FDFDFD"/>
        </w:rPr>
        <w:t xml:space="preserve"> марки компании;</w:t>
      </w:r>
    </w:p>
    <w:p w:rsidR="00EB2404" w:rsidRDefault="006D0CE2" w:rsidP="005B6717">
      <w:pPr>
        <w:spacing w:after="120" w:line="360" w:lineRule="auto"/>
        <w:ind w:firstLine="709"/>
        <w:jc w:val="both"/>
        <w:rPr>
          <w:rFonts w:cs="Times New Roman"/>
          <w:szCs w:val="28"/>
          <w:shd w:val="clear" w:color="auto" w:fill="FDFDFD"/>
        </w:rPr>
      </w:pPr>
      <w:r>
        <w:rPr>
          <w:rFonts w:cs="Times New Roman"/>
          <w:szCs w:val="28"/>
          <w:shd w:val="clear" w:color="auto" w:fill="FDFDFD"/>
        </w:rPr>
        <w:t>•</w:t>
      </w:r>
      <w:r w:rsidR="00EB2404">
        <w:rPr>
          <w:rFonts w:cs="Times New Roman"/>
          <w:szCs w:val="28"/>
          <w:shd w:val="clear" w:color="auto" w:fill="FDFDFD"/>
        </w:rPr>
        <w:t>Продвижение</w:t>
      </w:r>
      <w:r w:rsidR="00EB2404">
        <w:rPr>
          <w:rFonts w:cs="Times New Roman"/>
          <w:position w:val="-10"/>
          <w:szCs w:val="28"/>
          <w:shd w:val="clear" w:color="auto" w:fill="FDFDFD"/>
        </w:rPr>
        <w:object w:dxaOrig="18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75pt" o:ole="">
            <v:imagedata r:id="rId11" o:title=""/>
          </v:shape>
          <o:OLEObject Type="Embed" ProgID="Equation.3" ShapeID="_x0000_i1025" DrawAspect="Content" ObjectID="_1559723438" r:id="rId12"/>
        </w:object>
      </w:r>
      <w:r w:rsidR="00EB2404">
        <w:rPr>
          <w:rStyle w:val="apple-converted-space"/>
          <w:rFonts w:cs="Times New Roman"/>
          <w:shd w:val="clear" w:color="auto" w:fill="FDFDFD"/>
        </w:rPr>
        <w:t> </w:t>
      </w:r>
      <w:r w:rsidR="00EB2404">
        <w:rPr>
          <w:rStyle w:val="tooltip"/>
          <w:rFonts w:cs="Times New Roman"/>
          <w:szCs w:val="28"/>
          <w:shd w:val="clear" w:color="auto" w:fill="FDFDFD"/>
        </w:rPr>
        <w:t>продуктов</w:t>
      </w:r>
      <w:r w:rsidR="00EB2404">
        <w:rPr>
          <w:rStyle w:val="apple-converted-space"/>
          <w:rFonts w:cs="Times New Roman"/>
          <w:shd w:val="clear" w:color="auto" w:fill="FDFDFD"/>
        </w:rPr>
        <w:t> </w:t>
      </w:r>
      <w:r w:rsidR="00EB2404">
        <w:rPr>
          <w:rFonts w:cs="Times New Roman"/>
          <w:szCs w:val="28"/>
          <w:shd w:val="clear" w:color="auto" w:fill="FDFDFD"/>
        </w:rPr>
        <w:t>фирмы;</w:t>
      </w:r>
    </w:p>
    <w:p w:rsidR="00EB2404" w:rsidRDefault="006D0CE2" w:rsidP="005B6717">
      <w:pPr>
        <w:spacing w:after="120" w:line="360" w:lineRule="auto"/>
        <w:ind w:firstLine="709"/>
        <w:jc w:val="both"/>
        <w:rPr>
          <w:rFonts w:cs="Times New Roman"/>
          <w:szCs w:val="28"/>
          <w:shd w:val="clear" w:color="auto" w:fill="FDFDFD"/>
        </w:rPr>
      </w:pPr>
      <w:r>
        <w:rPr>
          <w:rFonts w:cs="Times New Roman"/>
          <w:szCs w:val="28"/>
          <w:shd w:val="clear" w:color="auto" w:fill="FDFDFD"/>
        </w:rPr>
        <w:t>•</w:t>
      </w:r>
      <w:r w:rsidR="00EB2404">
        <w:rPr>
          <w:rFonts w:cs="Times New Roman"/>
          <w:szCs w:val="28"/>
          <w:shd w:val="clear" w:color="auto" w:fill="FDFDFD"/>
        </w:rPr>
        <w:t>Привлечения</w:t>
      </w:r>
      <w:r w:rsidR="00EB2404">
        <w:rPr>
          <w:rStyle w:val="apple-converted-space"/>
          <w:rFonts w:cs="Times New Roman"/>
          <w:shd w:val="clear" w:color="auto" w:fill="FDFDFD"/>
        </w:rPr>
        <w:t> </w:t>
      </w:r>
      <w:r w:rsidR="00EB2404">
        <w:rPr>
          <w:rStyle w:val="tooltip"/>
          <w:rFonts w:cs="Times New Roman"/>
          <w:szCs w:val="28"/>
          <w:shd w:val="clear" w:color="auto" w:fill="FDFDFD"/>
        </w:rPr>
        <w:t>новых</w:t>
      </w:r>
      <w:r w:rsidR="00EB2404">
        <w:rPr>
          <w:rStyle w:val="apple-converted-space"/>
          <w:rFonts w:cs="Times New Roman"/>
          <w:shd w:val="clear" w:color="auto" w:fill="FDFDFD"/>
        </w:rPr>
        <w:t> </w:t>
      </w:r>
      <w:r w:rsidR="00EB2404">
        <w:rPr>
          <w:rFonts w:cs="Times New Roman"/>
          <w:szCs w:val="28"/>
          <w:shd w:val="clear" w:color="auto" w:fill="FDFDFD"/>
        </w:rPr>
        <w:t>клиентов;</w:t>
      </w:r>
    </w:p>
    <w:p w:rsidR="00EB2404" w:rsidRDefault="006D0CE2" w:rsidP="005B6717">
      <w:pPr>
        <w:spacing w:after="120" w:line="360" w:lineRule="auto"/>
        <w:ind w:firstLine="709"/>
        <w:jc w:val="both"/>
        <w:rPr>
          <w:rFonts w:eastAsia="Times New Roman" w:cs="Times New Roman"/>
          <w:spacing w:val="2"/>
          <w:szCs w:val="28"/>
          <w:lang w:eastAsia="ru-RU"/>
        </w:rPr>
      </w:pPr>
      <w:r>
        <w:rPr>
          <w:rFonts w:cs="Times New Roman"/>
          <w:szCs w:val="28"/>
          <w:shd w:val="clear" w:color="auto" w:fill="FDFDFD"/>
        </w:rPr>
        <w:t>•</w:t>
      </w:r>
      <w:r>
        <w:rPr>
          <w:rFonts w:eastAsia="Times New Roman" w:cs="Times New Roman"/>
          <w:spacing w:val="2"/>
          <w:szCs w:val="28"/>
          <w:lang w:eastAsia="ru-RU"/>
        </w:rPr>
        <w:t xml:space="preserve">Место </w:t>
      </w:r>
      <w:r w:rsidR="00EB2404">
        <w:rPr>
          <w:rFonts w:eastAsia="Times New Roman" w:cs="Times New Roman"/>
          <w:spacing w:val="2"/>
          <w:szCs w:val="28"/>
          <w:lang w:eastAsia="ru-RU"/>
        </w:rPr>
        <w:t xml:space="preserve">размещения на веб-сайте,  величина </w:t>
      </w:r>
      <w:r w:rsidR="00EB2404">
        <w:rPr>
          <w:rFonts w:eastAsia="Times New Roman" w:cs="Times New Roman"/>
          <w:spacing w:val="2"/>
          <w:szCs w:val="28"/>
          <w:lang w:eastAsia="ru-RU"/>
        </w:rPr>
        <w:fldChar w:fldCharType="begin"/>
      </w:r>
      <w:r w:rsidR="00EB2404">
        <w:rPr>
          <w:rFonts w:eastAsia="Times New Roman" w:cs="Times New Roman"/>
          <w:noProof/>
          <w:spacing w:val="2"/>
          <w:szCs w:val="28"/>
          <w:highlight w:val="white"/>
          <w:lang w:eastAsia="ru-RU"/>
        </w:rPr>
        <w:instrText>eq рекламы,</w:instrText>
      </w:r>
      <w:r w:rsidR="00EB2404">
        <w:rPr>
          <w:rFonts w:eastAsia="Times New Roman" w:cs="Times New Roman"/>
          <w:spacing w:val="2"/>
          <w:szCs w:val="28"/>
          <w:lang w:eastAsia="ru-RU"/>
        </w:rPr>
        <w:fldChar w:fldCharType="end"/>
      </w:r>
      <w:r w:rsidR="00EB2404">
        <w:rPr>
          <w:rFonts w:eastAsia="Times New Roman" w:cs="Times New Roman"/>
          <w:spacing w:val="2"/>
          <w:szCs w:val="28"/>
          <w:lang w:eastAsia="ru-RU"/>
        </w:rPr>
        <w:t xml:space="preserve"> формат рекламы</w:t>
      </w:r>
      <w:proofErr w:type="gramStart"/>
      <w:r w:rsidR="00EB2404">
        <w:rPr>
          <w:rFonts w:eastAsia="Times New Roman" w:cs="Times New Roman"/>
          <w:spacing w:val="2"/>
          <w:szCs w:val="28"/>
          <w:lang w:eastAsia="ru-RU"/>
        </w:rPr>
        <w:t>.</w:t>
      </w:r>
      <w:proofErr w:type="gramEnd"/>
      <w:r w:rsidR="00EB2404">
        <w:rPr>
          <w:rFonts w:eastAsia="Times New Roman" w:cs="Times New Roman"/>
          <w:spacing w:val="2"/>
          <w:szCs w:val="28"/>
          <w:lang w:eastAsia="ru-RU"/>
        </w:rPr>
        <w:t xml:space="preserve"> </w:t>
      </w:r>
      <w:r w:rsidR="00EB2404">
        <w:rPr>
          <w:rFonts w:eastAsia="Times New Roman" w:cs="Times New Roman"/>
          <w:spacing w:val="2"/>
          <w:szCs w:val="28"/>
          <w:lang w:eastAsia="ru-RU"/>
        </w:rPr>
        <w:fldChar w:fldCharType="begin"/>
      </w:r>
      <w:r w:rsidR="00EB2404">
        <w:rPr>
          <w:rFonts w:eastAsia="Times New Roman" w:cs="Times New Roman"/>
          <w:noProof/>
          <w:spacing w:val="2"/>
          <w:szCs w:val="28"/>
          <w:highlight w:val="white"/>
          <w:lang w:eastAsia="ru-RU"/>
        </w:rPr>
        <w:instrText>eq Данные</w:instrText>
      </w:r>
      <w:r w:rsidR="00EB2404">
        <w:rPr>
          <w:rFonts w:eastAsia="Times New Roman" w:cs="Times New Roman"/>
          <w:spacing w:val="2"/>
          <w:szCs w:val="28"/>
          <w:lang w:eastAsia="ru-RU"/>
        </w:rPr>
        <w:fldChar w:fldCharType="end"/>
      </w:r>
      <w:r w:rsidR="00EB2404">
        <w:rPr>
          <w:rFonts w:eastAsia="Times New Roman" w:cs="Times New Roman"/>
          <w:spacing w:val="2"/>
          <w:szCs w:val="28"/>
          <w:lang w:eastAsia="ru-RU"/>
        </w:rPr>
        <w:t xml:space="preserve"> </w:t>
      </w:r>
      <w:proofErr w:type="gramStart"/>
      <w:r w:rsidR="00EB2404">
        <w:rPr>
          <w:rFonts w:eastAsia="Times New Roman" w:cs="Times New Roman"/>
          <w:spacing w:val="2"/>
          <w:szCs w:val="28"/>
          <w:lang w:eastAsia="ru-RU"/>
        </w:rPr>
        <w:t>х</w:t>
      </w:r>
      <w:proofErr w:type="gramEnd"/>
      <w:r w:rsidR="00EB2404">
        <w:rPr>
          <w:rFonts w:eastAsia="Times New Roman" w:cs="Times New Roman"/>
          <w:spacing w:val="2"/>
          <w:szCs w:val="28"/>
          <w:lang w:eastAsia="ru-RU"/>
        </w:rPr>
        <w:t xml:space="preserve">арактеристики влияют на </w:t>
      </w:r>
      <w:r w:rsidR="00EB2404">
        <w:rPr>
          <w:rFonts w:eastAsia="Times New Roman" w:cs="Times New Roman"/>
          <w:spacing w:val="2"/>
          <w:szCs w:val="28"/>
          <w:lang w:eastAsia="ru-RU"/>
        </w:rPr>
        <w:fldChar w:fldCharType="begin"/>
      </w:r>
      <w:r w:rsidR="00EB2404">
        <w:rPr>
          <w:rFonts w:eastAsia="Times New Roman" w:cs="Times New Roman"/>
          <w:noProof/>
          <w:spacing w:val="2"/>
          <w:szCs w:val="28"/>
          <w:highlight w:val="white"/>
          <w:lang w:eastAsia="ru-RU"/>
        </w:rPr>
        <w:instrText>eq "заметность"</w:instrText>
      </w:r>
      <w:r w:rsidR="00EB2404">
        <w:rPr>
          <w:rFonts w:eastAsia="Times New Roman" w:cs="Times New Roman"/>
          <w:spacing w:val="2"/>
          <w:szCs w:val="28"/>
          <w:lang w:eastAsia="ru-RU"/>
        </w:rPr>
        <w:fldChar w:fldCharType="end"/>
      </w:r>
      <w:r w:rsidR="00EB2404">
        <w:rPr>
          <w:rFonts w:eastAsia="Times New Roman" w:cs="Times New Roman"/>
          <w:spacing w:val="2"/>
          <w:szCs w:val="28"/>
          <w:lang w:eastAsia="ru-RU"/>
        </w:rPr>
        <w:t xml:space="preserve"> и уровень влияния на </w:t>
      </w:r>
      <w:r w:rsidR="00EB2404">
        <w:rPr>
          <w:rFonts w:eastAsia="Times New Roman" w:cs="Times New Roman"/>
          <w:spacing w:val="2"/>
          <w:szCs w:val="28"/>
          <w:lang w:eastAsia="ru-RU"/>
        </w:rPr>
        <w:fldChar w:fldCharType="begin"/>
      </w:r>
      <w:r w:rsidR="00EB2404">
        <w:rPr>
          <w:rFonts w:eastAsia="Times New Roman" w:cs="Times New Roman"/>
          <w:noProof/>
          <w:spacing w:val="2"/>
          <w:szCs w:val="28"/>
          <w:highlight w:val="white"/>
          <w:lang w:eastAsia="ru-RU"/>
        </w:rPr>
        <w:instrText>eq потребителя;</w:instrText>
      </w:r>
      <w:r w:rsidR="00EB2404">
        <w:rPr>
          <w:rFonts w:eastAsia="Times New Roman" w:cs="Times New Roman"/>
          <w:spacing w:val="2"/>
          <w:szCs w:val="28"/>
          <w:lang w:eastAsia="ru-RU"/>
        </w:rPr>
        <w:fldChar w:fldCharType="end"/>
      </w:r>
    </w:p>
    <w:p w:rsidR="00EB2404" w:rsidRDefault="00EB2404" w:rsidP="005B6717">
      <w:pPr>
        <w:spacing w:after="120" w:line="360" w:lineRule="auto"/>
        <w:ind w:firstLine="709"/>
        <w:jc w:val="both"/>
        <w:rPr>
          <w:rFonts w:eastAsia="Times New Roman" w:cs="Times New Roman"/>
          <w:spacing w:val="2"/>
          <w:szCs w:val="28"/>
          <w:lang w:eastAsia="ru-RU"/>
        </w:rPr>
      </w:pPr>
      <w:r>
        <w:rPr>
          <w:rFonts w:eastAsia="Times New Roman" w:cs="Times New Roman"/>
          <w:spacing w:val="2"/>
          <w:szCs w:val="28"/>
          <w:lang w:eastAsia="ru-RU"/>
        </w:rPr>
        <w:t xml:space="preserve">•Содержание ресурса,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общее</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видение аудитории и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т.д.</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воздействуют на то, как мы попадаем в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целевую</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аудиторию, какое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отношение</w:instrText>
      </w:r>
      <w:r>
        <w:rPr>
          <w:rFonts w:eastAsia="Times New Roman" w:cs="Times New Roman"/>
          <w:spacing w:val="2"/>
          <w:szCs w:val="28"/>
          <w:lang w:eastAsia="ru-RU"/>
        </w:rPr>
        <w:fldChar w:fldCharType="end"/>
      </w:r>
      <w:r>
        <w:rPr>
          <w:rFonts w:eastAsia="Times New Roman" w:cs="Times New Roman"/>
          <w:spacing w:val="2"/>
          <w:szCs w:val="28"/>
          <w:lang w:eastAsia="ru-RU"/>
        </w:rPr>
        <w:t xml:space="preserve"> у нее изначально будет </w:t>
      </w:r>
      <w:proofErr w:type="gramStart"/>
      <w:r>
        <w:rPr>
          <w:rFonts w:eastAsia="Times New Roman" w:cs="Times New Roman"/>
          <w:spacing w:val="2"/>
          <w:szCs w:val="28"/>
          <w:lang w:eastAsia="ru-RU"/>
        </w:rPr>
        <w:t>к</w:t>
      </w:r>
      <w:proofErr w:type="gramEnd"/>
      <w:r>
        <w:rPr>
          <w:rFonts w:eastAsia="Times New Roman" w:cs="Times New Roman"/>
          <w:spacing w:val="2"/>
          <w:szCs w:val="28"/>
          <w:lang w:eastAsia="ru-RU"/>
        </w:rPr>
        <w:t xml:space="preserve">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рекламе;</w:instrText>
      </w:r>
      <w:r>
        <w:rPr>
          <w:rFonts w:eastAsia="Times New Roman" w:cs="Times New Roman"/>
          <w:spacing w:val="2"/>
          <w:szCs w:val="28"/>
          <w:lang w:eastAsia="ru-RU"/>
        </w:rPr>
        <w:fldChar w:fldCharType="end"/>
      </w:r>
    </w:p>
    <w:p w:rsidR="00EB2404" w:rsidRPr="00A97200" w:rsidRDefault="00EB2404" w:rsidP="005B6717">
      <w:pPr>
        <w:spacing w:after="120" w:line="360" w:lineRule="auto"/>
        <w:ind w:firstLine="709"/>
        <w:jc w:val="both"/>
        <w:rPr>
          <w:rFonts w:eastAsia="Times New Roman" w:cs="Times New Roman"/>
          <w:spacing w:val="2"/>
          <w:szCs w:val="28"/>
          <w:lang w:eastAsia="ru-RU"/>
        </w:rPr>
      </w:pPr>
      <w:r>
        <w:rPr>
          <w:rFonts w:eastAsia="Times New Roman" w:cs="Times New Roman"/>
          <w:spacing w:val="2"/>
          <w:szCs w:val="28"/>
          <w:lang w:eastAsia="ru-RU"/>
        </w:rPr>
        <w:t xml:space="preserve">•Стабильная сборка </w:t>
      </w:r>
      <w:r w:rsidR="003829CF">
        <w:rPr>
          <w:rFonts w:eastAsia="Times New Roman" w:cs="Times New Roman"/>
          <w:spacing w:val="2"/>
          <w:szCs w:val="28"/>
          <w:lang w:eastAsia="ru-RU"/>
        </w:rPr>
        <w:t>сайта,</w:t>
      </w:r>
      <w:r>
        <w:rPr>
          <w:rFonts w:eastAsia="Times New Roman" w:cs="Times New Roman"/>
          <w:spacing w:val="2"/>
          <w:szCs w:val="28"/>
          <w:lang w:eastAsia="ru-RU"/>
        </w:rPr>
        <w:t xml:space="preserve"> от которого зависит </w:t>
      </w:r>
      <w:r>
        <w:rPr>
          <w:rFonts w:eastAsia="Times New Roman" w:cs="Times New Roman"/>
          <w:spacing w:val="2"/>
          <w:szCs w:val="28"/>
          <w:lang w:eastAsia="ru-RU"/>
        </w:rPr>
        <w:fldChar w:fldCharType="begin"/>
      </w:r>
      <w:r>
        <w:rPr>
          <w:rFonts w:eastAsia="Times New Roman" w:cs="Times New Roman"/>
          <w:noProof/>
          <w:spacing w:val="2"/>
          <w:szCs w:val="28"/>
          <w:highlight w:val="white"/>
          <w:lang w:eastAsia="ru-RU"/>
        </w:rPr>
        <w:instrText>eq качество</w:instrText>
      </w:r>
      <w:r>
        <w:rPr>
          <w:rFonts w:eastAsia="Times New Roman" w:cs="Times New Roman"/>
          <w:spacing w:val="2"/>
          <w:szCs w:val="28"/>
          <w:lang w:eastAsia="ru-RU"/>
        </w:rPr>
        <w:fldChar w:fldCharType="end"/>
      </w:r>
      <w:r w:rsidR="008D1558">
        <w:rPr>
          <w:rFonts w:eastAsia="Times New Roman" w:cs="Times New Roman"/>
          <w:spacing w:val="2"/>
          <w:szCs w:val="28"/>
          <w:lang w:eastAsia="ru-RU"/>
        </w:rPr>
        <w:t xml:space="preserve"> и скорость загрузки.</w:t>
      </w:r>
    </w:p>
    <w:p w:rsidR="00EB2404" w:rsidRPr="003A7F38" w:rsidRDefault="00EB2404" w:rsidP="005B6717">
      <w:pPr>
        <w:spacing w:after="120" w:line="360" w:lineRule="auto"/>
        <w:ind w:firstLine="709"/>
        <w:jc w:val="center"/>
        <w:rPr>
          <w:rFonts w:eastAsia="Times New Roman" w:cs="Times New Roman"/>
          <w:color w:val="000000" w:themeColor="text1"/>
          <w:spacing w:val="2"/>
          <w:szCs w:val="28"/>
          <w:lang w:eastAsia="ru-RU"/>
        </w:rPr>
      </w:pPr>
      <w:r w:rsidRPr="003A7F38">
        <w:rPr>
          <w:rFonts w:eastAsia="Times New Roman" w:cs="Times New Roman"/>
          <w:color w:val="000000" w:themeColor="text1"/>
          <w:spacing w:val="2"/>
          <w:szCs w:val="28"/>
          <w:lang w:eastAsia="ru-RU"/>
        </w:rPr>
        <w:fldChar w:fldCharType="begin"/>
      </w:r>
      <w:r w:rsidRPr="003A7F38">
        <w:rPr>
          <w:rFonts w:eastAsia="Times New Roman" w:cs="Times New Roman"/>
          <w:noProof/>
          <w:color w:val="000000" w:themeColor="text1"/>
          <w:spacing w:val="2"/>
          <w:szCs w:val="28"/>
          <w:highlight w:val="white"/>
          <w:lang w:eastAsia="ru-RU"/>
        </w:rPr>
        <w:instrText>eq Суть</w:instrText>
      </w:r>
      <w:r w:rsidRPr="003A7F38">
        <w:rPr>
          <w:rFonts w:eastAsia="Times New Roman" w:cs="Times New Roman"/>
          <w:color w:val="000000" w:themeColor="text1"/>
          <w:spacing w:val="2"/>
          <w:szCs w:val="28"/>
          <w:lang w:eastAsia="ru-RU"/>
        </w:rPr>
        <w:fldChar w:fldCharType="end"/>
      </w:r>
      <w:r w:rsidRPr="003A7F38">
        <w:rPr>
          <w:rFonts w:eastAsia="Times New Roman" w:cs="Times New Roman"/>
          <w:color w:val="000000" w:themeColor="text1"/>
          <w:spacing w:val="2"/>
          <w:szCs w:val="28"/>
          <w:lang w:eastAsia="ru-RU"/>
        </w:rPr>
        <w:t xml:space="preserve"> и преимущества </w:t>
      </w:r>
      <w:proofErr w:type="gramStart"/>
      <w:r w:rsidRPr="003A7F38">
        <w:rPr>
          <w:rFonts w:eastAsia="Times New Roman" w:cs="Times New Roman"/>
          <w:color w:val="000000" w:themeColor="text1"/>
          <w:spacing w:val="2"/>
          <w:szCs w:val="28"/>
          <w:lang w:eastAsia="ru-RU"/>
        </w:rPr>
        <w:t>интернет-маркетинга</w:t>
      </w:r>
      <w:proofErr w:type="gramEnd"/>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Здесь</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мы рассмотрим ряд </w:t>
      </w:r>
      <w:proofErr w:type="gramStart"/>
      <w:r>
        <w:rPr>
          <w:rFonts w:eastAsia="Times New Roman" w:cs="Times New Roman"/>
          <w:color w:val="000000" w:themeColor="text1"/>
          <w:spacing w:val="2"/>
          <w:szCs w:val="28"/>
          <w:lang w:eastAsia="ru-RU"/>
        </w:rPr>
        <w:t>базовых</w:t>
      </w:r>
      <w:proofErr w:type="gramEnd"/>
      <w:r>
        <w:rPr>
          <w:rFonts w:eastAsia="Times New Roman" w:cs="Times New Roman"/>
          <w:color w:val="000000" w:themeColor="text1"/>
          <w:spacing w:val="2"/>
          <w:szCs w:val="28"/>
          <w:lang w:eastAsia="ru-RU"/>
        </w:rPr>
        <w:t xml:space="preserve">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компонентов</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интернет-маркетинга:</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1. </w:t>
      </w:r>
      <w:r>
        <w:rPr>
          <w:rFonts w:eastAsia="Times New Roman" w:cs="Times New Roman"/>
          <w:bCs/>
          <w:color w:val="000000" w:themeColor="text1"/>
          <w:szCs w:val="28"/>
          <w:lang w:eastAsia="ru-RU"/>
        </w:rPr>
        <w:t>Продукт</w:t>
      </w:r>
      <w:r w:rsidR="00B01CDF">
        <w:rPr>
          <w:rFonts w:eastAsia="Times New Roman" w:cs="Times New Roman"/>
          <w:bCs/>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или </w:instrText>
      </w:r>
      <w:r>
        <w:rPr>
          <w:rFonts w:eastAsia="Times New Roman" w:cs="Times New Roman"/>
          <w:color w:val="000000" w:themeColor="text1"/>
          <w:szCs w:val="28"/>
          <w:lang w:eastAsia="ru-RU"/>
        </w:rPr>
        <w:fldChar w:fldCharType="end"/>
      </w:r>
      <w:r>
        <w:rPr>
          <w:rFonts w:eastAsia="Times New Roman" w:cs="Times New Roman"/>
          <w:bCs/>
          <w:color w:val="000000" w:themeColor="text1"/>
          <w:szCs w:val="28"/>
          <w:lang w:eastAsia="ru-RU"/>
        </w:rPr>
        <w:t>услуга</w:t>
      </w:r>
      <w:r>
        <w:rPr>
          <w:rFonts w:eastAsia="Times New Roman" w:cs="Times New Roman"/>
          <w:color w:val="000000" w:themeColor="text1"/>
          <w:szCs w:val="28"/>
          <w:lang w:eastAsia="ru-RU"/>
        </w:rPr>
        <w:t xml:space="preserve">, которую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компания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решила продвигать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через</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интернет.</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2. </w:t>
      </w:r>
      <w:r>
        <w:rPr>
          <w:rFonts w:eastAsia="Times New Roman" w:cs="Times New Roman"/>
          <w:bCs/>
          <w:color w:val="000000" w:themeColor="text1"/>
          <w:szCs w:val="28"/>
          <w:lang w:eastAsia="ru-RU"/>
        </w:rPr>
        <w:t>Предложение</w:t>
      </w:r>
      <w:r>
        <w:rPr>
          <w:rFonts w:eastAsia="Times New Roman" w:cs="Times New Roman"/>
          <w:color w:val="000000" w:themeColor="text1"/>
          <w:szCs w:val="28"/>
          <w:lang w:eastAsia="ru-RU"/>
        </w:rPr>
        <w:t xml:space="preserve"> –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особенность</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товара, </w:t>
      </w:r>
      <w:proofErr w:type="gramStart"/>
      <w:r>
        <w:rPr>
          <w:rFonts w:eastAsia="Times New Roman" w:cs="Times New Roman"/>
          <w:color w:val="000000" w:themeColor="text1"/>
          <w:szCs w:val="28"/>
          <w:lang w:eastAsia="ru-RU"/>
        </w:rPr>
        <w:t>которую</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продвигает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компания. В основном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предложением</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может быть то, что для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потенциального</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клиента может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составить</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выгоду.</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3</w:t>
      </w:r>
      <w:r>
        <w:rPr>
          <w:rFonts w:eastAsia="Times New Roman" w:cs="Times New Roman"/>
          <w:b/>
          <w:color w:val="000000" w:themeColor="text1"/>
          <w:szCs w:val="28"/>
          <w:lang w:eastAsia="ru-RU"/>
        </w:rPr>
        <w:t xml:space="preserve">.  </w:t>
      </w:r>
      <w:r>
        <w:rPr>
          <w:rFonts w:eastAsia="Times New Roman" w:cs="Times New Roman"/>
          <w:bCs/>
          <w:color w:val="000000" w:themeColor="text1"/>
          <w:szCs w:val="28"/>
          <w:lang w:eastAsia="ru-RU"/>
        </w:rPr>
        <w:t xml:space="preserve">Целевая </w:t>
      </w:r>
      <w:r>
        <w:rPr>
          <w:rFonts w:eastAsia="Times New Roman" w:cs="Times New Roman"/>
          <w:bCs/>
          <w:color w:val="000000" w:themeColor="text1"/>
          <w:szCs w:val="28"/>
          <w:lang w:eastAsia="ru-RU"/>
        </w:rPr>
        <w:fldChar w:fldCharType="begin"/>
      </w:r>
      <w:r>
        <w:rPr>
          <w:rFonts w:eastAsia="Times New Roman" w:cs="Times New Roman"/>
          <w:bCs/>
          <w:noProof/>
          <w:color w:val="000000" w:themeColor="text1"/>
          <w:szCs w:val="28"/>
          <w:highlight w:val="white"/>
          <w:lang w:eastAsia="ru-RU"/>
        </w:rPr>
        <w:instrText>eq аудитория</w:instrText>
      </w:r>
      <w:r>
        <w:rPr>
          <w:rFonts w:eastAsia="Times New Roman" w:cs="Times New Roman"/>
          <w:bCs/>
          <w:color w:val="000000" w:themeColor="text1"/>
          <w:szCs w:val="28"/>
          <w:lang w:eastAsia="ru-RU"/>
        </w:rPr>
        <w:fldChar w:fldCharType="end"/>
      </w:r>
      <w:r>
        <w:rPr>
          <w:rFonts w:eastAsia="Times New Roman" w:cs="Times New Roman"/>
          <w:color w:val="000000" w:themeColor="text1"/>
          <w:szCs w:val="28"/>
          <w:lang w:eastAsia="ru-RU"/>
        </w:rPr>
        <w:t xml:space="preserve"> – группа </w:t>
      </w:r>
      <w:proofErr w:type="gramStart"/>
      <w:r>
        <w:rPr>
          <w:rFonts w:eastAsia="Times New Roman" w:cs="Times New Roman"/>
          <w:color w:val="000000" w:themeColor="text1"/>
          <w:szCs w:val="28"/>
          <w:lang w:eastAsia="ru-RU"/>
        </w:rPr>
        <w:t>заинтересованных</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потребителей</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товара или услуги.</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proofErr w:type="gramStart"/>
      <w:r>
        <w:rPr>
          <w:rFonts w:eastAsia="Times New Roman" w:cs="Times New Roman"/>
          <w:color w:val="000000" w:themeColor="text1"/>
          <w:szCs w:val="28"/>
          <w:lang w:eastAsia="ru-RU"/>
        </w:rPr>
        <w:t xml:space="preserve">4.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Конверсия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 соотношение входа на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сайт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уникальных посетителей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(неповторяющийся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пользователь) к приобретённым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товарам.</w:instrText>
      </w:r>
      <w:r>
        <w:rPr>
          <w:rFonts w:eastAsia="Times New Roman" w:cs="Times New Roman"/>
          <w:color w:val="000000" w:themeColor="text1"/>
          <w:szCs w:val="28"/>
          <w:lang w:eastAsia="ru-RU"/>
        </w:rPr>
        <w:fldChar w:fldCharType="end"/>
      </w:r>
      <w:proofErr w:type="gramEnd"/>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lastRenderedPageBreak/>
        <w:t xml:space="preserve">5. Продвижение – меры </w:t>
      </w:r>
      <w:proofErr w:type="gramStart"/>
      <w:r>
        <w:rPr>
          <w:rFonts w:eastAsia="Times New Roman" w:cs="Times New Roman"/>
          <w:color w:val="000000" w:themeColor="text1"/>
          <w:szCs w:val="28"/>
          <w:lang w:eastAsia="ru-RU"/>
        </w:rPr>
        <w:t>по</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продвижению</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товаров и услуг, с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помощью</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маркетинговых инструментов.</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Сегодня можно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увидеть</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очень много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компаний,</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которые пользуются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интернет-маркетингом</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даже если их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деятельность</w:instrText>
      </w:r>
      <w:r>
        <w:rPr>
          <w:rFonts w:eastAsia="Times New Roman" w:cs="Times New Roman"/>
          <w:color w:val="000000" w:themeColor="text1"/>
          <w:szCs w:val="28"/>
          <w:lang w:eastAsia="ru-RU"/>
        </w:rPr>
        <w:fldChar w:fldCharType="end"/>
      </w:r>
      <w:r w:rsidR="00B01CDF">
        <w:rPr>
          <w:rFonts w:eastAsia="Times New Roman" w:cs="Times New Roman"/>
          <w:color w:val="000000" w:themeColor="text1"/>
          <w:szCs w:val="28"/>
          <w:lang w:eastAsia="ru-RU"/>
        </w:rPr>
        <w:t xml:space="preserve">  напрямую не </w:t>
      </w:r>
      <w:proofErr w:type="gramStart"/>
      <w:r w:rsidR="00B01CDF">
        <w:rPr>
          <w:rFonts w:eastAsia="Times New Roman" w:cs="Times New Roman"/>
          <w:color w:val="000000" w:themeColor="text1"/>
          <w:szCs w:val="28"/>
          <w:lang w:eastAsia="ru-RU"/>
        </w:rPr>
        <w:t>связана</w:t>
      </w:r>
      <w:proofErr w:type="gramEnd"/>
      <w:r w:rsidR="00B01CDF">
        <w:rPr>
          <w:rFonts w:eastAsia="Times New Roman" w:cs="Times New Roman"/>
          <w:color w:val="000000" w:themeColor="text1"/>
          <w:szCs w:val="28"/>
          <w:lang w:eastAsia="ru-RU"/>
        </w:rPr>
        <w:t xml:space="preserve"> с</w:t>
      </w:r>
      <w:r>
        <w:rPr>
          <w:rFonts w:eastAsia="Times New Roman" w:cs="Times New Roman"/>
          <w:color w:val="000000" w:themeColor="text1"/>
          <w:szCs w:val="28"/>
          <w:lang w:eastAsia="ru-RU"/>
        </w:rPr>
        <w:t xml:space="preserve"> </w:t>
      </w:r>
      <w:r w:rsidR="00B01CDF">
        <w:rPr>
          <w:rFonts w:eastAsia="Times New Roman" w:cs="Times New Roman"/>
          <w:color w:val="000000" w:themeColor="text1"/>
          <w:szCs w:val="28"/>
          <w:lang w:eastAsia="ru-RU"/>
        </w:rPr>
        <w:t>интернетом.</w:t>
      </w:r>
      <w:r>
        <w:rPr>
          <w:rFonts w:eastAsia="Times New Roman" w:cs="Times New Roman"/>
          <w:color w:val="000000" w:themeColor="text1"/>
          <w:szCs w:val="28"/>
          <w:lang w:eastAsia="ru-RU"/>
        </w:rPr>
        <w:t xml:space="preserve"> Этому есть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логичное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объяснение. Интернет-маркетинг  –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один</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из наиболее эффективных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каналов</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сбыта товаров 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услуг,</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которые имеют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свойство</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быстрого распространения </w:t>
      </w:r>
      <w:r w:rsidR="009C1816">
        <w:rPr>
          <w:rFonts w:eastAsia="Times New Roman" w:cs="Times New Roman"/>
          <w:color w:val="000000" w:themeColor="text1"/>
          <w:szCs w:val="28"/>
          <w:lang w:eastAsia="ru-RU"/>
        </w:rPr>
        <w:t>информации,</w:t>
      </w:r>
      <w:r>
        <w:rPr>
          <w:rFonts w:eastAsia="Times New Roman" w:cs="Times New Roman"/>
          <w:color w:val="000000" w:themeColor="text1"/>
          <w:szCs w:val="28"/>
          <w:lang w:eastAsia="ru-RU"/>
        </w:rPr>
        <w:t xml:space="preserve"> а так же возможностью широкого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охвата</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аудитории </w:t>
      </w:r>
      <w:proofErr w:type="gramStart"/>
      <w:r>
        <w:rPr>
          <w:rFonts w:eastAsia="Times New Roman" w:cs="Times New Roman"/>
          <w:color w:val="000000" w:themeColor="text1"/>
          <w:szCs w:val="28"/>
          <w:lang w:eastAsia="ru-RU"/>
        </w:rPr>
        <w:t>за</w:t>
      </w:r>
      <w:proofErr w:type="gramEnd"/>
      <w:r>
        <w:rPr>
          <w:rFonts w:eastAsia="Times New Roman" w:cs="Times New Roman"/>
          <w:color w:val="000000" w:themeColor="text1"/>
          <w:szCs w:val="28"/>
          <w:lang w:eastAsia="ru-RU"/>
        </w:rPr>
        <w:t xml:space="preserve"> короткий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срок.</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При всём этом, расходы </w:t>
      </w:r>
      <w:proofErr w:type="gramStart"/>
      <w:r>
        <w:rPr>
          <w:rFonts w:eastAsia="Times New Roman" w:cs="Times New Roman"/>
          <w:color w:val="000000" w:themeColor="text1"/>
          <w:szCs w:val="28"/>
          <w:lang w:eastAsia="ru-RU"/>
        </w:rPr>
        <w:t>на</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интернет-маркетинг</w:instrText>
      </w:r>
      <w:r>
        <w:rPr>
          <w:rFonts w:eastAsia="Times New Roman" w:cs="Times New Roman"/>
          <w:color w:val="000000" w:themeColor="text1"/>
          <w:szCs w:val="28"/>
          <w:lang w:eastAsia="ru-RU"/>
        </w:rPr>
        <w:fldChar w:fldCharType="end"/>
      </w:r>
      <w:r w:rsidR="009C1816">
        <w:rPr>
          <w:rFonts w:eastAsia="Times New Roman" w:cs="Times New Roman"/>
          <w:color w:val="000000" w:themeColor="text1"/>
          <w:szCs w:val="28"/>
          <w:lang w:eastAsia="ru-RU"/>
        </w:rPr>
        <w:t xml:space="preserve"> прямо пропорционально</w:t>
      </w:r>
      <w:r>
        <w:rPr>
          <w:rFonts w:eastAsia="Times New Roman" w:cs="Times New Roman"/>
          <w:color w:val="000000" w:themeColor="text1"/>
          <w:szCs w:val="28"/>
          <w:lang w:eastAsia="ru-RU"/>
        </w:rPr>
        <w:t xml:space="preserve"> связаны с масштабом работ компаний.</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Далее </w:t>
      </w:r>
      <w:r w:rsidR="002B7E9C">
        <w:rPr>
          <w:rFonts w:eastAsia="Times New Roman" w:cs="Times New Roman"/>
          <w:color w:val="000000" w:themeColor="text1"/>
          <w:szCs w:val="28"/>
          <w:lang w:eastAsia="ru-RU"/>
        </w:rPr>
        <w:t>приведен график</w:t>
      </w:r>
      <w:r>
        <w:rPr>
          <w:rFonts w:eastAsia="Times New Roman" w:cs="Times New Roman"/>
          <w:color w:val="000000" w:themeColor="text1"/>
          <w:szCs w:val="28"/>
          <w:lang w:eastAsia="ru-RU"/>
        </w:rPr>
        <w:t xml:space="preserve"> затрат на интернет-рекламу нескольких  компаний-гигантов за 2015 год.</w:t>
      </w:r>
    </w:p>
    <w:p w:rsidR="00EB2404" w:rsidRDefault="00EB2404" w:rsidP="009544FC">
      <w:pPr>
        <w:shd w:val="clear" w:color="auto" w:fill="FFFFFF"/>
        <w:spacing w:after="120" w:line="360" w:lineRule="auto"/>
        <w:ind w:firstLine="709"/>
        <w:jc w:val="both"/>
        <w:rPr>
          <w:rFonts w:eastAsia="Times New Roman" w:cs="Times New Roman"/>
          <w:color w:val="000000" w:themeColor="text1"/>
          <w:szCs w:val="28"/>
          <w:lang w:eastAsia="ru-RU"/>
        </w:rPr>
      </w:pPr>
    </w:p>
    <w:p w:rsidR="00EB2404" w:rsidRDefault="00EB2404" w:rsidP="005B6717">
      <w:pPr>
        <w:pageBreakBefore/>
        <w:shd w:val="clear" w:color="auto" w:fill="FFFFFF"/>
        <w:spacing w:after="120" w:line="360" w:lineRule="auto"/>
        <w:ind w:firstLine="709"/>
        <w:jc w:val="both"/>
        <w:rPr>
          <w:rFonts w:eastAsia="Times New Roman" w:cs="Times New Roman"/>
          <w:color w:val="000000" w:themeColor="text1"/>
          <w:szCs w:val="28"/>
          <w:lang w:eastAsia="ru-RU"/>
        </w:rPr>
      </w:pPr>
      <w:r>
        <w:rPr>
          <w:noProof/>
          <w:color w:val="000000" w:themeColor="text1"/>
          <w:lang w:eastAsia="ru-RU"/>
        </w:rPr>
        <w:lastRenderedPageBreak/>
        <w:drawing>
          <wp:inline distT="0" distB="0" distL="0" distR="0" wp14:anchorId="10FE650A" wp14:editId="0A76FC2B">
            <wp:extent cx="5078095" cy="2276475"/>
            <wp:effectExtent l="0" t="0" r="2730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2404" w:rsidRPr="00D35899" w:rsidRDefault="00EB2404" w:rsidP="005B6717">
      <w:pPr>
        <w:shd w:val="clear" w:color="auto" w:fill="FFFFFF"/>
        <w:spacing w:after="120" w:line="360" w:lineRule="auto"/>
        <w:ind w:firstLine="709"/>
        <w:jc w:val="center"/>
        <w:rPr>
          <w:rFonts w:eastAsia="Times New Roman" w:cs="Times New Roman"/>
          <w:color w:val="000000" w:themeColor="text1"/>
          <w:szCs w:val="28"/>
          <w:lang w:eastAsia="ru-RU"/>
        </w:rPr>
      </w:pPr>
      <w:r w:rsidRPr="00A97200">
        <w:rPr>
          <w:rFonts w:eastAsia="Times New Roman" w:cs="Times New Roman"/>
          <w:b/>
          <w:color w:val="000000" w:themeColor="text1"/>
          <w:szCs w:val="28"/>
          <w:lang w:eastAsia="ru-RU"/>
        </w:rPr>
        <w:t>Диаграмма</w:t>
      </w:r>
      <w:r w:rsidR="00A97200" w:rsidRPr="00A97200">
        <w:rPr>
          <w:rFonts w:eastAsia="Times New Roman" w:cs="Times New Roman"/>
          <w:b/>
          <w:color w:val="000000" w:themeColor="text1"/>
          <w:szCs w:val="28"/>
          <w:lang w:eastAsia="ru-RU"/>
        </w:rPr>
        <w:t xml:space="preserve"> 2.</w:t>
      </w:r>
      <w:r w:rsidR="00A97200">
        <w:rPr>
          <w:rFonts w:eastAsia="Times New Roman" w:cs="Times New Roman"/>
          <w:color w:val="000000" w:themeColor="text1"/>
          <w:szCs w:val="28"/>
          <w:lang w:eastAsia="ru-RU"/>
        </w:rPr>
        <w:t xml:space="preserve"> Затраты на интернет-рекламу</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Также, большим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преимуществом</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данного вида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маркетинга</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является то, что онлайн-маркетинг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можно</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измерить. </w:t>
      </w:r>
    </w:p>
    <w:p w:rsidR="00305968"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proofErr w:type="gramStart"/>
      <w:r>
        <w:rPr>
          <w:rFonts w:eastAsia="Times New Roman" w:cs="Times New Roman"/>
          <w:color w:val="000000" w:themeColor="text1"/>
          <w:szCs w:val="28"/>
          <w:lang w:eastAsia="ru-RU"/>
        </w:rPr>
        <w:t xml:space="preserve">Под измерениями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имеется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ввиду: мониторинг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статистики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показов, кликов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(переходов</w:instrText>
      </w:r>
      <w:r>
        <w:rPr>
          <w:rFonts w:eastAsia="Times New Roman" w:cs="Times New Roman"/>
          <w:color w:val="000000" w:themeColor="text1"/>
          <w:szCs w:val="28"/>
          <w:lang w:eastAsia="ru-RU"/>
        </w:rPr>
        <w:fldChar w:fldCharType="end"/>
      </w:r>
      <w:r w:rsidR="00B01CDF">
        <w:rPr>
          <w:rFonts w:eastAsia="Times New Roman" w:cs="Times New Roman"/>
          <w:color w:val="000000" w:themeColor="text1"/>
          <w:szCs w:val="28"/>
          <w:lang w:eastAsia="ru-RU"/>
        </w:rPr>
        <w:t xml:space="preserve"> на сайт компании)</w:t>
      </w:r>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покупок.</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w:t>
      </w:r>
      <w:proofErr w:type="gramEnd"/>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Нынешние инструменты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статистики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даже имеют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возможность</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отслеживать поведение </w:t>
      </w:r>
      <w:r w:rsidR="00305968">
        <w:rPr>
          <w:rFonts w:eastAsia="Times New Roman" w:cs="Times New Roman"/>
          <w:color w:val="000000" w:themeColor="text1"/>
          <w:szCs w:val="28"/>
          <w:lang w:eastAsia="ru-RU"/>
        </w:rPr>
        <w:t>посетителей,</w:t>
      </w:r>
      <w:r>
        <w:rPr>
          <w:rFonts w:eastAsia="Times New Roman" w:cs="Times New Roman"/>
          <w:color w:val="000000" w:themeColor="text1"/>
          <w:szCs w:val="28"/>
          <w:lang w:eastAsia="ru-RU"/>
        </w:rPr>
        <w:t xml:space="preserve"> которые находятся на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сайте: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страницы посещения,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движение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курсора мыши,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время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просмотра какой-либо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вкладки,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количество просмотров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конкретной</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части страницы. А так же,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есть</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возможность отслеживания, по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каким</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именно ссылкам </w:t>
      </w:r>
      <w:proofErr w:type="gramStart"/>
      <w:r>
        <w:rPr>
          <w:rFonts w:eastAsia="Times New Roman" w:cs="Times New Roman"/>
          <w:color w:val="000000" w:themeColor="text1"/>
          <w:szCs w:val="28"/>
          <w:lang w:eastAsia="ru-RU"/>
        </w:rPr>
        <w:t>из</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поиска</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пользователь перешел на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сайт.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Важным действием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является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учет </w:t>
      </w:r>
      <w:proofErr w:type="gramStart"/>
      <w:r>
        <w:rPr>
          <w:rFonts w:eastAsia="Times New Roman" w:cs="Times New Roman"/>
          <w:color w:val="000000" w:themeColor="text1"/>
          <w:szCs w:val="28"/>
          <w:lang w:eastAsia="ru-RU"/>
        </w:rPr>
        <w:t>интернет-аудитории</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Онлайн-клиенты</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во многом отличаются от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аудитории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стандартной рекламы 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требует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особого подхода. </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Как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правило,</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такие клиенты –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активные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 вовлеченные пользователи,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которые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ищут </w:t>
      </w:r>
      <w:proofErr w:type="gramStart"/>
      <w:r>
        <w:rPr>
          <w:rFonts w:eastAsia="Times New Roman" w:cs="Times New Roman"/>
          <w:color w:val="000000" w:themeColor="text1"/>
          <w:szCs w:val="28"/>
          <w:lang w:eastAsia="ru-RU"/>
        </w:rPr>
        <w:t>конкретный</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товар</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или услугу.</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С </w:t>
      </w:r>
      <w:proofErr w:type="gramStart"/>
      <w:r>
        <w:rPr>
          <w:rFonts w:eastAsia="Times New Roman" w:cs="Times New Roman"/>
          <w:color w:val="000000" w:themeColor="text1"/>
          <w:szCs w:val="28"/>
          <w:lang w:eastAsia="ru-RU"/>
        </w:rPr>
        <w:t>интернет-аудиторией</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нужно</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взаимодействовать напрямую. Это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можно</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сделать разными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способами: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побуждать кликать на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ссылки,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которые компания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разместила</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во всемирной паутине,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участвовать</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 анкетировании, оставлять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отзывы,</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оценивать сам товар или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услугу,</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 разумеется, связаться с </w:t>
      </w:r>
      <w:r>
        <w:rPr>
          <w:rFonts w:eastAsia="Times New Roman" w:cs="Times New Roman"/>
          <w:color w:val="000000" w:themeColor="text1"/>
          <w:szCs w:val="28"/>
          <w:lang w:eastAsia="ru-RU"/>
        </w:rPr>
        <w:lastRenderedPageBreak/>
        <w:fldChar w:fldCharType="begin"/>
      </w:r>
      <w:r>
        <w:rPr>
          <w:rFonts w:eastAsia="Times New Roman" w:cs="Times New Roman"/>
          <w:noProof/>
          <w:color w:val="000000" w:themeColor="text1"/>
          <w:szCs w:val="28"/>
          <w:highlight w:val="white"/>
          <w:lang w:eastAsia="ru-RU"/>
        </w:rPr>
        <w:instrText>eq компанией</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для оформления заказа</w:t>
      </w:r>
      <w:proofErr w:type="gramStart"/>
      <w:r>
        <w:rPr>
          <w:rFonts w:eastAsia="Times New Roman" w:cs="Times New Roman"/>
          <w:color w:val="000000" w:themeColor="text1"/>
          <w:szCs w:val="28"/>
          <w:lang w:eastAsia="ru-RU"/>
        </w:rPr>
        <w:t>.</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Одним</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w:t>
      </w:r>
      <w:proofErr w:type="gramStart"/>
      <w:r>
        <w:rPr>
          <w:rFonts w:eastAsia="Times New Roman" w:cs="Times New Roman"/>
          <w:color w:val="000000" w:themeColor="text1"/>
          <w:szCs w:val="28"/>
          <w:lang w:eastAsia="ru-RU"/>
        </w:rPr>
        <w:t>с</w:t>
      </w:r>
      <w:proofErr w:type="gramEnd"/>
      <w:r>
        <w:rPr>
          <w:rFonts w:eastAsia="Times New Roman" w:cs="Times New Roman"/>
          <w:color w:val="000000" w:themeColor="text1"/>
          <w:szCs w:val="28"/>
          <w:lang w:eastAsia="ru-RU"/>
        </w:rPr>
        <w:t xml:space="preserve">ловом, важен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любой</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отклик и обратная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связь.</w:instrText>
      </w:r>
      <w:r>
        <w:rPr>
          <w:rFonts w:eastAsia="Times New Roman" w:cs="Times New Roman"/>
          <w:color w:val="000000" w:themeColor="text1"/>
          <w:szCs w:val="28"/>
          <w:lang w:eastAsia="ru-RU"/>
        </w:rPr>
        <w:fldChar w:fldCharType="end"/>
      </w:r>
    </w:p>
    <w:p w:rsidR="00EB2404" w:rsidRDefault="00EB2404" w:rsidP="005B6717">
      <w:pPr>
        <w:spacing w:after="120" w:line="360" w:lineRule="auto"/>
        <w:ind w:firstLine="709"/>
        <w:jc w:val="both"/>
        <w:rPr>
          <w:rFonts w:cs="Times New Roman"/>
          <w:color w:val="000000" w:themeColor="text1"/>
          <w:spacing w:val="2"/>
          <w:szCs w:val="28"/>
          <w:shd w:val="clear" w:color="auto" w:fill="FFFFFF"/>
        </w:rPr>
      </w:pPr>
      <w:r>
        <w:rPr>
          <w:rFonts w:cs="Times New Roman"/>
          <w:color w:val="000000" w:themeColor="text1"/>
          <w:spacing w:val="2"/>
          <w:szCs w:val="28"/>
          <w:shd w:val="clear" w:color="auto" w:fill="FFFFFF"/>
        </w:rPr>
        <w:t xml:space="preserve">Из всего вышесказанного </w:t>
      </w:r>
      <w:r>
        <w:rPr>
          <w:rFonts w:cs="Times New Roman"/>
          <w:color w:val="000000" w:themeColor="text1"/>
          <w:spacing w:val="2"/>
          <w:szCs w:val="28"/>
          <w:shd w:val="clear" w:color="auto" w:fill="FFFFFF"/>
        </w:rPr>
        <w:fldChar w:fldCharType="begin"/>
      </w:r>
      <w:r>
        <w:rPr>
          <w:rFonts w:cs="Times New Roman"/>
          <w:noProof/>
          <w:color w:val="000000" w:themeColor="text1"/>
          <w:spacing w:val="2"/>
          <w:szCs w:val="28"/>
          <w:highlight w:val="white"/>
          <w:shd w:val="clear" w:color="auto" w:fill="FFFFFF"/>
        </w:rPr>
        <w:instrText>eq можно</w:instrText>
      </w:r>
      <w:r>
        <w:rPr>
          <w:rFonts w:cs="Times New Roman"/>
          <w:color w:val="000000" w:themeColor="text1"/>
          <w:spacing w:val="2"/>
          <w:szCs w:val="28"/>
          <w:shd w:val="clear" w:color="auto" w:fill="FFFFFF"/>
        </w:rPr>
        <w:fldChar w:fldCharType="end"/>
      </w:r>
      <w:r>
        <w:rPr>
          <w:rFonts w:cs="Times New Roman"/>
          <w:color w:val="000000" w:themeColor="text1"/>
          <w:spacing w:val="2"/>
          <w:szCs w:val="28"/>
          <w:shd w:val="clear" w:color="auto" w:fill="FFFFFF"/>
        </w:rPr>
        <w:t xml:space="preserve"> сделать вывод, что </w:t>
      </w:r>
      <w:r>
        <w:rPr>
          <w:rFonts w:cs="Times New Roman"/>
          <w:color w:val="000000" w:themeColor="text1"/>
          <w:spacing w:val="2"/>
          <w:szCs w:val="28"/>
          <w:shd w:val="clear" w:color="auto" w:fill="FFFFFF"/>
        </w:rPr>
        <w:fldChar w:fldCharType="begin"/>
      </w:r>
      <w:r>
        <w:rPr>
          <w:rFonts w:cs="Times New Roman"/>
          <w:noProof/>
          <w:color w:val="000000" w:themeColor="text1"/>
          <w:spacing w:val="2"/>
          <w:szCs w:val="28"/>
          <w:highlight w:val="white"/>
          <w:shd w:val="clear" w:color="auto" w:fill="FFFFFF"/>
        </w:rPr>
        <w:instrText>eq комплексный</w:instrText>
      </w:r>
      <w:r>
        <w:rPr>
          <w:rFonts w:cs="Times New Roman"/>
          <w:color w:val="000000" w:themeColor="text1"/>
          <w:spacing w:val="2"/>
          <w:szCs w:val="28"/>
          <w:shd w:val="clear" w:color="auto" w:fill="FFFFFF"/>
        </w:rPr>
        <w:fldChar w:fldCharType="end"/>
      </w:r>
      <w:r>
        <w:rPr>
          <w:rFonts w:cs="Times New Roman"/>
          <w:color w:val="000000" w:themeColor="text1"/>
          <w:spacing w:val="2"/>
          <w:szCs w:val="28"/>
          <w:shd w:val="clear" w:color="auto" w:fill="FFFFFF"/>
        </w:rPr>
        <w:t xml:space="preserve"> интернет маркетинг — не </w:t>
      </w:r>
      <w:r>
        <w:rPr>
          <w:rFonts w:cs="Times New Roman"/>
          <w:color w:val="000000" w:themeColor="text1"/>
          <w:spacing w:val="2"/>
          <w:szCs w:val="28"/>
          <w:shd w:val="clear" w:color="auto" w:fill="FFFFFF"/>
        </w:rPr>
        <w:fldChar w:fldCharType="begin"/>
      </w:r>
      <w:r>
        <w:rPr>
          <w:rFonts w:cs="Times New Roman"/>
          <w:noProof/>
          <w:color w:val="000000" w:themeColor="text1"/>
          <w:spacing w:val="2"/>
          <w:szCs w:val="28"/>
          <w:highlight w:val="white"/>
          <w:shd w:val="clear" w:color="auto" w:fill="FFFFFF"/>
        </w:rPr>
        <w:instrText>eq какое-то</w:instrText>
      </w:r>
      <w:r>
        <w:rPr>
          <w:rFonts w:cs="Times New Roman"/>
          <w:color w:val="000000" w:themeColor="text1"/>
          <w:spacing w:val="2"/>
          <w:szCs w:val="28"/>
          <w:shd w:val="clear" w:color="auto" w:fill="FFFFFF"/>
        </w:rPr>
        <w:fldChar w:fldCharType="end"/>
      </w:r>
      <w:r>
        <w:rPr>
          <w:rFonts w:cs="Times New Roman"/>
          <w:color w:val="000000" w:themeColor="text1"/>
          <w:spacing w:val="2"/>
          <w:szCs w:val="28"/>
          <w:shd w:val="clear" w:color="auto" w:fill="FFFFFF"/>
        </w:rPr>
        <w:t xml:space="preserve"> одно действие </w:t>
      </w:r>
      <w:proofErr w:type="gramStart"/>
      <w:r>
        <w:rPr>
          <w:rFonts w:cs="Times New Roman"/>
          <w:color w:val="000000" w:themeColor="text1"/>
          <w:spacing w:val="2"/>
          <w:szCs w:val="28"/>
          <w:shd w:val="clear" w:color="auto" w:fill="FFFFFF"/>
        </w:rPr>
        <w:t>или</w:t>
      </w:r>
      <w:proofErr w:type="gramEnd"/>
      <w:r>
        <w:rPr>
          <w:rFonts w:cs="Times New Roman"/>
          <w:color w:val="000000" w:themeColor="text1"/>
          <w:spacing w:val="2"/>
          <w:szCs w:val="28"/>
          <w:shd w:val="clear" w:color="auto" w:fill="FFFFFF"/>
        </w:rPr>
        <w:t xml:space="preserve"> </w:t>
      </w:r>
      <w:r>
        <w:rPr>
          <w:rFonts w:cs="Times New Roman"/>
          <w:color w:val="000000" w:themeColor="text1"/>
          <w:spacing w:val="2"/>
          <w:szCs w:val="28"/>
          <w:shd w:val="clear" w:color="auto" w:fill="FFFFFF"/>
        </w:rPr>
        <w:fldChar w:fldCharType="begin"/>
      </w:r>
      <w:r>
        <w:rPr>
          <w:rFonts w:cs="Times New Roman"/>
          <w:noProof/>
          <w:color w:val="000000" w:themeColor="text1"/>
          <w:spacing w:val="2"/>
          <w:szCs w:val="28"/>
          <w:highlight w:val="white"/>
          <w:shd w:val="clear" w:color="auto" w:fill="FFFFFF"/>
        </w:rPr>
        <w:instrText>eq понятие,</w:instrText>
      </w:r>
      <w:r>
        <w:rPr>
          <w:rFonts w:cs="Times New Roman"/>
          <w:color w:val="000000" w:themeColor="text1"/>
          <w:spacing w:val="2"/>
          <w:szCs w:val="28"/>
          <w:shd w:val="clear" w:color="auto" w:fill="FFFFFF"/>
        </w:rPr>
        <w:fldChar w:fldCharType="end"/>
      </w:r>
      <w:r>
        <w:rPr>
          <w:rFonts w:cs="Times New Roman"/>
          <w:color w:val="000000" w:themeColor="text1"/>
          <w:spacing w:val="2"/>
          <w:szCs w:val="28"/>
          <w:shd w:val="clear" w:color="auto" w:fill="FFFFFF"/>
        </w:rPr>
        <w:t xml:space="preserve"> а мощное средство </w:t>
      </w:r>
      <w:r>
        <w:rPr>
          <w:rFonts w:cs="Times New Roman"/>
          <w:color w:val="000000" w:themeColor="text1"/>
          <w:spacing w:val="2"/>
          <w:szCs w:val="28"/>
          <w:shd w:val="clear" w:color="auto" w:fill="FFFFFF"/>
        </w:rPr>
        <w:fldChar w:fldCharType="begin"/>
      </w:r>
      <w:r>
        <w:rPr>
          <w:rFonts w:cs="Times New Roman"/>
          <w:noProof/>
          <w:color w:val="000000" w:themeColor="text1"/>
          <w:spacing w:val="2"/>
          <w:szCs w:val="28"/>
          <w:highlight w:val="white"/>
          <w:shd w:val="clear" w:color="auto" w:fill="FFFFFF"/>
        </w:rPr>
        <w:instrText>eq продвижения</w:instrText>
      </w:r>
      <w:r>
        <w:rPr>
          <w:rFonts w:cs="Times New Roman"/>
          <w:color w:val="000000" w:themeColor="text1"/>
          <w:spacing w:val="2"/>
          <w:szCs w:val="28"/>
          <w:shd w:val="clear" w:color="auto" w:fill="FFFFFF"/>
        </w:rPr>
        <w:fldChar w:fldCharType="end"/>
      </w:r>
      <w:r>
        <w:rPr>
          <w:rFonts w:cs="Times New Roman"/>
          <w:color w:val="000000" w:themeColor="text1"/>
          <w:spacing w:val="2"/>
          <w:szCs w:val="28"/>
          <w:shd w:val="clear" w:color="auto" w:fill="FFFFFF"/>
        </w:rPr>
        <w:t xml:space="preserve"> бизнеса в сети, </w:t>
      </w:r>
      <w:r>
        <w:rPr>
          <w:rFonts w:cs="Times New Roman"/>
          <w:color w:val="000000" w:themeColor="text1"/>
          <w:spacing w:val="2"/>
          <w:szCs w:val="28"/>
          <w:shd w:val="clear" w:color="auto" w:fill="FFFFFF"/>
        </w:rPr>
        <w:fldChar w:fldCharType="begin"/>
      </w:r>
      <w:r>
        <w:rPr>
          <w:rFonts w:cs="Times New Roman"/>
          <w:noProof/>
          <w:color w:val="000000" w:themeColor="text1"/>
          <w:spacing w:val="2"/>
          <w:szCs w:val="28"/>
          <w:highlight w:val="white"/>
          <w:shd w:val="clear" w:color="auto" w:fill="FFFFFF"/>
        </w:rPr>
        <w:instrText>eq которое</w:instrText>
      </w:r>
      <w:r>
        <w:rPr>
          <w:rFonts w:cs="Times New Roman"/>
          <w:color w:val="000000" w:themeColor="text1"/>
          <w:spacing w:val="2"/>
          <w:szCs w:val="28"/>
          <w:shd w:val="clear" w:color="auto" w:fill="FFFFFF"/>
        </w:rPr>
        <w:fldChar w:fldCharType="end"/>
      </w:r>
      <w:r>
        <w:rPr>
          <w:rFonts w:cs="Times New Roman"/>
          <w:color w:val="000000" w:themeColor="text1"/>
          <w:spacing w:val="2"/>
          <w:szCs w:val="28"/>
          <w:shd w:val="clear" w:color="auto" w:fill="FFFFFF"/>
        </w:rPr>
        <w:t xml:space="preserve"> включает все — от разработки </w:t>
      </w:r>
      <w:r>
        <w:rPr>
          <w:rFonts w:cs="Times New Roman"/>
          <w:color w:val="000000" w:themeColor="text1"/>
          <w:spacing w:val="2"/>
          <w:szCs w:val="28"/>
          <w:shd w:val="clear" w:color="auto" w:fill="FFFFFF"/>
        </w:rPr>
        <w:fldChar w:fldCharType="begin"/>
      </w:r>
      <w:r>
        <w:rPr>
          <w:rFonts w:cs="Times New Roman"/>
          <w:noProof/>
          <w:color w:val="000000" w:themeColor="text1"/>
          <w:spacing w:val="2"/>
          <w:szCs w:val="28"/>
          <w:highlight w:val="white"/>
          <w:shd w:val="clear" w:color="auto" w:fill="FFFFFF"/>
        </w:rPr>
        <w:instrText>eq стратегии</w:instrText>
      </w:r>
      <w:r>
        <w:rPr>
          <w:rFonts w:cs="Times New Roman"/>
          <w:color w:val="000000" w:themeColor="text1"/>
          <w:spacing w:val="2"/>
          <w:szCs w:val="28"/>
          <w:shd w:val="clear" w:color="auto" w:fill="FFFFFF"/>
        </w:rPr>
        <w:fldChar w:fldCharType="end"/>
      </w:r>
      <w:r>
        <w:rPr>
          <w:rFonts w:cs="Times New Roman"/>
          <w:color w:val="000000" w:themeColor="text1"/>
          <w:spacing w:val="2"/>
          <w:szCs w:val="28"/>
          <w:shd w:val="clear" w:color="auto" w:fill="FFFFFF"/>
        </w:rPr>
        <w:t xml:space="preserve"> до удержания существующих </w:t>
      </w:r>
      <w:r>
        <w:rPr>
          <w:rFonts w:cs="Times New Roman"/>
          <w:color w:val="000000" w:themeColor="text1"/>
          <w:spacing w:val="2"/>
          <w:szCs w:val="28"/>
          <w:shd w:val="clear" w:color="auto" w:fill="FFFFFF"/>
        </w:rPr>
        <w:fldChar w:fldCharType="begin"/>
      </w:r>
      <w:r>
        <w:rPr>
          <w:rFonts w:cs="Times New Roman"/>
          <w:noProof/>
          <w:color w:val="000000" w:themeColor="text1"/>
          <w:spacing w:val="2"/>
          <w:szCs w:val="28"/>
          <w:highlight w:val="white"/>
          <w:shd w:val="clear" w:color="auto" w:fill="FFFFFF"/>
        </w:rPr>
        <w:instrText>eq клиентов.</w:instrText>
      </w:r>
      <w:r>
        <w:rPr>
          <w:rFonts w:cs="Times New Roman"/>
          <w:color w:val="000000" w:themeColor="text1"/>
          <w:spacing w:val="2"/>
          <w:szCs w:val="28"/>
          <w:shd w:val="clear" w:color="auto" w:fill="FFFFFF"/>
        </w:rPr>
        <w:fldChar w:fldCharType="end"/>
      </w:r>
    </w:p>
    <w:p w:rsidR="00EB2404" w:rsidRDefault="00FF770B" w:rsidP="005B6717">
      <w:pPr>
        <w:pStyle w:val="4"/>
        <w:spacing w:before="0" w:beforeAutospacing="0" w:after="120" w:afterAutospacing="0"/>
      </w:pPr>
      <w:bookmarkStart w:id="6" w:name="_Toc485225835"/>
      <w:r>
        <w:t>1.2</w:t>
      </w:r>
      <w:r w:rsidR="00EB2404">
        <w:t xml:space="preserve"> </w:t>
      </w:r>
      <w:r w:rsidR="00F921D9">
        <w:t>Модели бизнеса</w:t>
      </w:r>
      <w:r w:rsidR="00EB2404">
        <w:t xml:space="preserve"> в сфере недвижимости</w:t>
      </w:r>
      <w:bookmarkEnd w:id="6"/>
    </w:p>
    <w:p w:rsidR="00EB2404" w:rsidRDefault="00EB2404" w:rsidP="005B6717">
      <w:pPr>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bdr w:val="none" w:sz="0" w:space="0" w:color="auto" w:frame="1"/>
          <w:shd w:val="clear" w:color="auto" w:fill="FFFFFF"/>
          <w:lang w:eastAsia="ru-RU"/>
        </w:rPr>
        <w:t xml:space="preserve">Сегодня компания ООО «Миэль» выделяет для себя основные виды бизнес моделей использующиеся в </w:t>
      </w:r>
      <w:proofErr w:type="gramStart"/>
      <w:r>
        <w:rPr>
          <w:rFonts w:eastAsia="Times New Roman" w:cs="Times New Roman"/>
          <w:color w:val="000000" w:themeColor="text1"/>
          <w:szCs w:val="28"/>
          <w:bdr w:val="none" w:sz="0" w:space="0" w:color="auto" w:frame="1"/>
          <w:shd w:val="clear" w:color="auto" w:fill="FFFFFF"/>
          <w:lang w:eastAsia="ru-RU"/>
        </w:rPr>
        <w:t>интернет-маркетинге</w:t>
      </w:r>
      <w:proofErr w:type="gramEnd"/>
      <w:r>
        <w:rPr>
          <w:rFonts w:eastAsia="Times New Roman" w:cs="Times New Roman"/>
          <w:color w:val="000000" w:themeColor="text1"/>
          <w:szCs w:val="28"/>
          <w:bdr w:val="none" w:sz="0" w:space="0" w:color="auto" w:frame="1"/>
          <w:shd w:val="clear" w:color="auto" w:fill="FFFFFF"/>
          <w:lang w:eastAsia="ru-RU"/>
        </w:rPr>
        <w:t>:</w:t>
      </w:r>
    </w:p>
    <w:p w:rsidR="00EB2404" w:rsidRDefault="006B038D" w:rsidP="005B6717">
      <w:pPr>
        <w:shd w:val="clear" w:color="auto" w:fill="FFFFFF"/>
        <w:spacing w:after="120" w:line="360" w:lineRule="auto"/>
        <w:ind w:firstLine="709"/>
        <w:jc w:val="both"/>
        <w:textAlignment w:val="baseline"/>
        <w:rPr>
          <w:rFonts w:eastAsia="Times New Roman" w:cs="Times New Roman"/>
          <w:szCs w:val="28"/>
          <w:lang w:eastAsia="ru-RU"/>
        </w:rPr>
      </w:pPr>
      <w:r>
        <w:rPr>
          <w:rFonts w:eastAsia="Times New Roman" w:cs="Times New Roman"/>
          <w:szCs w:val="28"/>
          <w:lang w:eastAsia="ru-RU"/>
        </w:rPr>
        <w:t>• B2B</w:t>
      </w:r>
      <w:r w:rsidR="00EB2404">
        <w:rPr>
          <w:rStyle w:val="aa"/>
          <w:rFonts w:eastAsia="Times New Roman" w:cs="Times New Roman"/>
          <w:szCs w:val="28"/>
          <w:lang w:eastAsia="ru-RU"/>
        </w:rPr>
        <w:footnoteReference w:id="14"/>
      </w:r>
      <w:r w:rsidR="00EB2404">
        <w:rPr>
          <w:rFonts w:eastAsia="Times New Roman" w:cs="Times New Roman"/>
          <w:szCs w:val="28"/>
          <w:lang w:eastAsia="ru-RU"/>
        </w:rPr>
        <w:t xml:space="preserve"> — вид информационного и экономического взаимодействия, классифицированного по типу взаимодействующих субъектов (юридические лица). Компании поставляют товары и услуги для других компаний, а не для конечного потребителя. Например, изготовление рекламной продукции для другой компании, которая занимается продвижением товара или услуги.</w:t>
      </w:r>
    </w:p>
    <w:p w:rsidR="00EB2404" w:rsidRDefault="006B038D" w:rsidP="005B6717">
      <w:pPr>
        <w:shd w:val="clear" w:color="auto" w:fill="FFFFFF"/>
        <w:spacing w:after="120" w:line="360" w:lineRule="auto"/>
        <w:ind w:firstLine="709"/>
        <w:jc w:val="both"/>
        <w:textAlignment w:val="baseline"/>
        <w:rPr>
          <w:rFonts w:eastAsia="Times New Roman" w:cs="Times New Roman"/>
          <w:szCs w:val="28"/>
          <w:lang w:eastAsia="ru-RU"/>
        </w:rPr>
      </w:pPr>
      <w:r>
        <w:rPr>
          <w:rFonts w:eastAsia="Times New Roman" w:cs="Times New Roman"/>
          <w:szCs w:val="28"/>
          <w:lang w:eastAsia="ru-RU"/>
        </w:rPr>
        <w:t>• B2C</w:t>
      </w:r>
      <w:r w:rsidR="00EB2404">
        <w:rPr>
          <w:rStyle w:val="aa"/>
          <w:rFonts w:eastAsia="Times New Roman" w:cs="Times New Roman"/>
          <w:szCs w:val="28"/>
          <w:lang w:eastAsia="ru-RU"/>
        </w:rPr>
        <w:footnoteReference w:id="15"/>
      </w:r>
      <w:r w:rsidR="00EB2404">
        <w:rPr>
          <w:rFonts w:eastAsia="Times New Roman" w:cs="Times New Roman"/>
          <w:szCs w:val="28"/>
          <w:lang w:eastAsia="ru-RU"/>
        </w:rPr>
        <w:t xml:space="preserve"> — форма электронной торговли, целью которой являются прямые продажи. Эффективный способ устранения географической отдаленности между крупными и малыми городами за счет унификации ценовой политики и деятельности служб доставки.</w:t>
      </w:r>
    </w:p>
    <w:p w:rsidR="00EB2404" w:rsidRDefault="006B038D" w:rsidP="005B6717">
      <w:pPr>
        <w:shd w:val="clear" w:color="auto" w:fill="FFFFFF"/>
        <w:spacing w:after="120" w:line="360" w:lineRule="auto"/>
        <w:ind w:firstLine="709"/>
        <w:jc w:val="both"/>
        <w:textAlignment w:val="baseline"/>
        <w:rPr>
          <w:rFonts w:eastAsia="Times New Roman" w:cs="Times New Roman"/>
          <w:szCs w:val="28"/>
          <w:lang w:eastAsia="ru-RU"/>
        </w:rPr>
      </w:pPr>
      <w:r>
        <w:rPr>
          <w:rFonts w:eastAsia="Times New Roman" w:cs="Times New Roman"/>
          <w:szCs w:val="28"/>
          <w:lang w:eastAsia="ru-RU"/>
        </w:rPr>
        <w:t>• B2G</w:t>
      </w:r>
      <w:r w:rsidR="00EB2404">
        <w:rPr>
          <w:rStyle w:val="aa"/>
          <w:rFonts w:eastAsia="Times New Roman" w:cs="Times New Roman"/>
          <w:szCs w:val="28"/>
          <w:lang w:eastAsia="ru-RU"/>
        </w:rPr>
        <w:footnoteReference w:id="16"/>
      </w:r>
      <w:r w:rsidR="00EB2404">
        <w:rPr>
          <w:rFonts w:eastAsia="Times New Roman" w:cs="Times New Roman"/>
          <w:szCs w:val="28"/>
          <w:lang w:eastAsia="ru-RU"/>
        </w:rPr>
        <w:t xml:space="preserve"> — коммуникация между бизнесом и государством. Система характеризует электронную коммерцию и применяется, например, в организации госзакупок.</w:t>
      </w:r>
    </w:p>
    <w:p w:rsidR="00EB2404" w:rsidRDefault="00855F21" w:rsidP="005B6717">
      <w:pPr>
        <w:shd w:val="clear" w:color="auto" w:fill="FFFFFF"/>
        <w:spacing w:after="120" w:line="360" w:lineRule="auto"/>
        <w:ind w:firstLine="709"/>
        <w:jc w:val="both"/>
        <w:textAlignment w:val="baseline"/>
        <w:rPr>
          <w:rFonts w:eastAsia="Times New Roman" w:cs="Times New Roman"/>
          <w:color w:val="000000" w:themeColor="text1"/>
          <w:szCs w:val="28"/>
          <w:lang w:eastAsia="ru-RU"/>
        </w:rPr>
      </w:pPr>
      <w:r>
        <w:rPr>
          <w:rFonts w:eastAsia="Times New Roman" w:cs="Times New Roman"/>
          <w:color w:val="000000" w:themeColor="text1"/>
          <w:szCs w:val="28"/>
          <w:lang w:eastAsia="ru-RU"/>
        </w:rPr>
        <w:t>•</w:t>
      </w:r>
      <w:r w:rsidRPr="00855F21">
        <w:rPr>
          <w:rFonts w:eastAsia="Times New Roman" w:cs="Times New Roman"/>
          <w:color w:val="000000" w:themeColor="text1"/>
          <w:szCs w:val="28"/>
          <w:lang w:eastAsia="ru-RU"/>
        </w:rPr>
        <w:t xml:space="preserve"> </w:t>
      </w:r>
      <w:r w:rsidR="006B038D">
        <w:rPr>
          <w:rFonts w:eastAsia="Times New Roman" w:cs="Times New Roman"/>
          <w:color w:val="000000" w:themeColor="text1"/>
          <w:szCs w:val="28"/>
          <w:lang w:eastAsia="ru-RU"/>
        </w:rPr>
        <w:t>G2B</w:t>
      </w:r>
      <w:r w:rsidR="00305968">
        <w:rPr>
          <w:rStyle w:val="aa"/>
          <w:rFonts w:eastAsia="Times New Roman" w:cs="Times New Roman"/>
          <w:color w:val="000000" w:themeColor="text1"/>
          <w:szCs w:val="28"/>
          <w:lang w:eastAsia="ru-RU"/>
        </w:rPr>
        <w:footnoteReference w:id="17"/>
      </w:r>
      <w:r w:rsidR="00EB2404">
        <w:rPr>
          <w:rFonts w:eastAsia="Times New Roman" w:cs="Times New Roman"/>
          <w:color w:val="000000" w:themeColor="text1"/>
          <w:szCs w:val="28"/>
          <w:lang w:eastAsia="ru-RU"/>
        </w:rPr>
        <w:t xml:space="preserve"> — набор программных и правительственных сре</w:t>
      </w:r>
      <w:proofErr w:type="gramStart"/>
      <w:r w:rsidR="00EB2404">
        <w:rPr>
          <w:rFonts w:eastAsia="Times New Roman" w:cs="Times New Roman"/>
          <w:color w:val="000000" w:themeColor="text1"/>
          <w:szCs w:val="28"/>
          <w:lang w:eastAsia="ru-RU"/>
        </w:rPr>
        <w:t>дств дл</w:t>
      </w:r>
      <w:proofErr w:type="gramEnd"/>
      <w:r w:rsidR="00EB2404">
        <w:rPr>
          <w:rFonts w:eastAsia="Times New Roman" w:cs="Times New Roman"/>
          <w:color w:val="000000" w:themeColor="text1"/>
          <w:szCs w:val="28"/>
          <w:lang w:eastAsia="ru-RU"/>
        </w:rPr>
        <w:t>я онлайн-взаимодействия исполнительной власти и коммерческих структур (сайты правительственных органов, госзакупки и т.д.)</w:t>
      </w:r>
    </w:p>
    <w:p w:rsidR="00EB2404" w:rsidRPr="003A7F38" w:rsidRDefault="00EB2404" w:rsidP="005B6717">
      <w:pPr>
        <w:shd w:val="clear" w:color="auto" w:fill="FFFFFF"/>
        <w:spacing w:after="120" w:line="360" w:lineRule="auto"/>
        <w:ind w:firstLine="708"/>
        <w:textAlignment w:val="baseline"/>
        <w:rPr>
          <w:rFonts w:eastAsia="Times New Roman" w:cs="Times New Roman"/>
          <w:color w:val="000000" w:themeColor="text1"/>
          <w:szCs w:val="28"/>
          <w:lang w:eastAsia="ru-RU"/>
        </w:rPr>
      </w:pPr>
      <w:r w:rsidRPr="003A7F38">
        <w:rPr>
          <w:rFonts w:eastAsia="Times New Roman" w:cs="Times New Roman"/>
          <w:color w:val="000000" w:themeColor="text1"/>
          <w:szCs w:val="28"/>
          <w:lang w:eastAsia="ru-RU"/>
        </w:rPr>
        <w:t xml:space="preserve">Особенности </w:t>
      </w:r>
      <w:proofErr w:type="gramStart"/>
      <w:r w:rsidRPr="003A7F38">
        <w:rPr>
          <w:rFonts w:eastAsia="Times New Roman" w:cs="Times New Roman"/>
          <w:color w:val="000000" w:themeColor="text1"/>
          <w:szCs w:val="28"/>
          <w:lang w:eastAsia="ru-RU"/>
        </w:rPr>
        <w:t>бизнес-моделей</w:t>
      </w:r>
      <w:proofErr w:type="gramEnd"/>
      <w:r w:rsidRPr="003A7F38">
        <w:rPr>
          <w:rFonts w:eastAsia="Times New Roman" w:cs="Times New Roman"/>
          <w:color w:val="000000" w:themeColor="text1"/>
          <w:szCs w:val="28"/>
          <w:lang w:eastAsia="ru-RU"/>
        </w:rPr>
        <w:t xml:space="preserve"> агентства недвижимости ООО «Миэль»</w:t>
      </w:r>
    </w:p>
    <w:p w:rsidR="00354B42" w:rsidRPr="003A7F38" w:rsidRDefault="00EB2404" w:rsidP="005B6717">
      <w:pPr>
        <w:shd w:val="clear" w:color="auto" w:fill="FFFFFF"/>
        <w:spacing w:after="120" w:line="360" w:lineRule="auto"/>
        <w:ind w:firstLine="709"/>
        <w:jc w:val="both"/>
        <w:textAlignment w:val="baseline"/>
        <w:rPr>
          <w:rFonts w:eastAsia="Times New Roman" w:cs="Times New Roman"/>
          <w:color w:val="000000" w:themeColor="text1"/>
          <w:szCs w:val="28"/>
          <w:lang w:eastAsia="ru-RU"/>
        </w:rPr>
      </w:pPr>
      <w:r w:rsidRPr="003A7F38">
        <w:rPr>
          <w:rFonts w:eastAsia="Times New Roman" w:cs="Times New Roman"/>
          <w:color w:val="000000" w:themeColor="text1"/>
          <w:szCs w:val="28"/>
          <w:lang w:val="en-US" w:eastAsia="ru-RU"/>
        </w:rPr>
        <w:lastRenderedPageBreak/>
        <w:t>B</w:t>
      </w:r>
      <w:r w:rsidRPr="003A7F38">
        <w:rPr>
          <w:rFonts w:eastAsia="Times New Roman" w:cs="Times New Roman"/>
          <w:color w:val="000000" w:themeColor="text1"/>
          <w:szCs w:val="28"/>
          <w:lang w:eastAsia="ru-RU"/>
        </w:rPr>
        <w:t>2</w:t>
      </w:r>
      <w:r w:rsidRPr="003A7F38">
        <w:rPr>
          <w:rFonts w:eastAsia="Times New Roman" w:cs="Times New Roman"/>
          <w:color w:val="000000" w:themeColor="text1"/>
          <w:szCs w:val="28"/>
          <w:lang w:val="en-US" w:eastAsia="ru-RU"/>
        </w:rPr>
        <w:t>B</w:t>
      </w:r>
    </w:p>
    <w:p w:rsidR="00EB2404" w:rsidRDefault="00EB2404" w:rsidP="005B6717">
      <w:pPr>
        <w:shd w:val="clear" w:color="auto" w:fill="FFFFFF"/>
        <w:spacing w:after="120" w:line="360" w:lineRule="auto"/>
        <w:ind w:firstLine="709"/>
        <w:jc w:val="both"/>
        <w:textAlignment w:val="baseline"/>
        <w:rPr>
          <w:rFonts w:eastAsia="Times New Roman" w:cs="Times New Roman"/>
          <w:color w:val="000000" w:themeColor="text1"/>
          <w:szCs w:val="28"/>
          <w:lang w:eastAsia="ru-RU"/>
        </w:rPr>
      </w:pPr>
      <w:r>
        <w:rPr>
          <w:rStyle w:val="tooltip"/>
          <w:rFonts w:cs="Times New Roman"/>
          <w:szCs w:val="28"/>
          <w:shd w:val="clear" w:color="auto" w:fill="FDFDFD"/>
        </w:rPr>
        <w:t>Ведущее</w:t>
      </w:r>
      <w:r>
        <w:rPr>
          <w:rStyle w:val="apple-converted-space"/>
          <w:rFonts w:cs="Times New Roman"/>
          <w:shd w:val="clear" w:color="auto" w:fill="FDFDFD"/>
        </w:rPr>
        <w:t> </w:t>
      </w:r>
      <w:r>
        <w:rPr>
          <w:rStyle w:val="tooltip"/>
          <w:rFonts w:cs="Times New Roman"/>
          <w:szCs w:val="28"/>
          <w:shd w:val="clear" w:color="auto" w:fill="FDFDFD"/>
        </w:rPr>
        <w:fldChar w:fldCharType="begin"/>
      </w:r>
      <w:r>
        <w:rPr>
          <w:rStyle w:val="tooltip"/>
          <w:rFonts w:cs="Times New Roman"/>
          <w:noProof/>
          <w:szCs w:val="28"/>
          <w:highlight w:val="white"/>
          <w:shd w:val="clear" w:color="auto" w:fill="FDFDFD"/>
        </w:rPr>
        <w:instrText>eq превосходство</w:instrText>
      </w:r>
      <w:r>
        <w:rPr>
          <w:rStyle w:val="tooltip"/>
          <w:rFonts w:cs="Times New Roman"/>
          <w:szCs w:val="28"/>
          <w:shd w:val="clear" w:color="auto" w:fill="FDFDFD"/>
        </w:rPr>
        <w:fldChar w:fldCharType="end"/>
      </w:r>
      <w:r>
        <w:rPr>
          <w:rStyle w:val="apple-converted-space"/>
          <w:rFonts w:cs="Times New Roman"/>
          <w:shd w:val="clear" w:color="auto" w:fill="FDFDFD"/>
        </w:rPr>
        <w:t> </w:t>
      </w:r>
      <w:r>
        <w:rPr>
          <w:rFonts w:cs="Times New Roman"/>
          <w:szCs w:val="28"/>
          <w:shd w:val="clear" w:color="auto" w:fill="FDFDFD"/>
        </w:rPr>
        <w:t xml:space="preserve">системы  </w:t>
      </w:r>
      <w:r>
        <w:rPr>
          <w:rFonts w:cs="Times New Roman"/>
          <w:szCs w:val="28"/>
          <w:shd w:val="clear" w:color="auto" w:fill="FDFDFD"/>
          <w:lang w:val="en-US"/>
        </w:rPr>
        <w:t>B</w:t>
      </w:r>
      <w:r>
        <w:rPr>
          <w:rFonts w:cs="Times New Roman"/>
          <w:szCs w:val="28"/>
          <w:shd w:val="clear" w:color="auto" w:fill="FDFDFD"/>
        </w:rPr>
        <w:t>2</w:t>
      </w:r>
      <w:r>
        <w:rPr>
          <w:rFonts w:cs="Times New Roman"/>
          <w:szCs w:val="28"/>
          <w:shd w:val="clear" w:color="auto" w:fill="FDFDFD"/>
          <w:lang w:val="en-US"/>
        </w:rPr>
        <w:t>B</w:t>
      </w:r>
      <w:r>
        <w:rPr>
          <w:rFonts w:cs="Times New Roman"/>
          <w:szCs w:val="28"/>
          <w:shd w:val="clear" w:color="auto" w:fill="FDFDFD"/>
        </w:rPr>
        <w:t xml:space="preserve"> – </w:t>
      </w:r>
      <w:r w:rsidR="00855F21">
        <w:rPr>
          <w:rFonts w:cs="Times New Roman"/>
          <w:szCs w:val="28"/>
          <w:shd w:val="clear" w:color="auto" w:fill="FFFFFF"/>
        </w:rPr>
        <w:t>д</w:t>
      </w:r>
      <w:r>
        <w:rPr>
          <w:rFonts w:cs="Times New Roman"/>
          <w:szCs w:val="28"/>
          <w:shd w:val="clear" w:color="auto" w:fill="FFFFFF"/>
        </w:rPr>
        <w:t>анная модель подразумевает, что сайт компании ориентирован не на конечных покупателей, а на представителей бизнеса, то есть на юридические лица.</w:t>
      </w:r>
    </w:p>
    <w:p w:rsidR="00EB2404" w:rsidRDefault="00EB2404" w:rsidP="005B6717">
      <w:pPr>
        <w:spacing w:after="120" w:line="360" w:lineRule="auto"/>
        <w:ind w:firstLine="709"/>
        <w:jc w:val="both"/>
        <w:rPr>
          <w:rFonts w:cs="Times New Roman"/>
          <w:szCs w:val="28"/>
          <w:shd w:val="clear" w:color="auto" w:fill="FFFFFF"/>
        </w:rPr>
      </w:pPr>
      <w:r>
        <w:rPr>
          <w:rFonts w:cs="Times New Roman"/>
          <w:szCs w:val="28"/>
          <w:shd w:val="clear" w:color="auto" w:fill="FFFFFF"/>
        </w:rPr>
        <w:t>Ключевой особенностью модели B2B - это существенно больший объём заказов, а так же их повторное совершение потребителями.</w:t>
      </w:r>
    </w:p>
    <w:p w:rsidR="00EB2404" w:rsidRDefault="00EB2404" w:rsidP="005B6717">
      <w:pPr>
        <w:spacing w:after="120" w:line="360" w:lineRule="auto"/>
        <w:ind w:firstLine="709"/>
        <w:jc w:val="both"/>
        <w:rPr>
          <w:rFonts w:cs="Times New Roman"/>
          <w:szCs w:val="28"/>
          <w:shd w:val="clear" w:color="auto" w:fill="FDFDFD"/>
        </w:rPr>
      </w:pPr>
      <w:proofErr w:type="gramStart"/>
      <w:r>
        <w:rPr>
          <w:rFonts w:cs="Times New Roman"/>
          <w:szCs w:val="28"/>
          <w:shd w:val="clear" w:color="auto" w:fill="FDFDFD"/>
        </w:rPr>
        <w:t xml:space="preserve">Компании-дистрибьюторы, работающие с </w:t>
      </w:r>
      <w:r>
        <w:rPr>
          <w:rFonts w:cs="Times New Roman"/>
          <w:szCs w:val="28"/>
          <w:shd w:val="clear" w:color="auto" w:fill="FDFDFD"/>
        </w:rPr>
        <w:fldChar w:fldCharType="begin"/>
      </w:r>
      <w:r>
        <w:rPr>
          <w:rFonts w:cs="Times New Roman"/>
          <w:noProof/>
          <w:szCs w:val="28"/>
          <w:highlight w:val="white"/>
          <w:shd w:val="clear" w:color="auto" w:fill="FDFDFD"/>
        </w:rPr>
        <w:instrText>eq общественностью,</w:instrText>
      </w:r>
      <w:r>
        <w:rPr>
          <w:rFonts w:cs="Times New Roman"/>
          <w:szCs w:val="28"/>
          <w:shd w:val="clear" w:color="auto" w:fill="FDFDFD"/>
        </w:rPr>
        <w:fldChar w:fldCharType="end"/>
      </w:r>
      <w:r>
        <w:rPr>
          <w:rFonts w:cs="Times New Roman"/>
          <w:szCs w:val="28"/>
          <w:shd w:val="clear" w:color="auto" w:fill="FDFDFD"/>
        </w:rPr>
        <w:t xml:space="preserve"> хорошо ознакомлены о </w:t>
      </w:r>
      <w:r>
        <w:rPr>
          <w:rFonts w:cs="Times New Roman"/>
          <w:szCs w:val="28"/>
          <w:shd w:val="clear" w:color="auto" w:fill="FDFDFD"/>
        </w:rPr>
        <w:fldChar w:fldCharType="begin"/>
      </w:r>
      <w:r>
        <w:rPr>
          <w:rFonts w:cs="Times New Roman"/>
          <w:noProof/>
          <w:szCs w:val="28"/>
          <w:highlight w:val="white"/>
          <w:shd w:val="clear" w:color="auto" w:fill="FDFDFD"/>
        </w:rPr>
        <w:instrText>eq тенденциях</w:instrText>
      </w:r>
      <w:r>
        <w:rPr>
          <w:rFonts w:cs="Times New Roman"/>
          <w:szCs w:val="28"/>
          <w:shd w:val="clear" w:color="auto" w:fill="FDFDFD"/>
        </w:rPr>
        <w:fldChar w:fldCharType="end"/>
      </w:r>
      <w:r>
        <w:rPr>
          <w:rFonts w:cs="Times New Roman"/>
          <w:szCs w:val="28"/>
          <w:shd w:val="clear" w:color="auto" w:fill="FDFDFD"/>
        </w:rPr>
        <w:t xml:space="preserve"> и меняющихся </w:t>
      </w:r>
      <w:r>
        <w:rPr>
          <w:rFonts w:cs="Times New Roman"/>
          <w:szCs w:val="28"/>
          <w:shd w:val="clear" w:color="auto" w:fill="FDFDFD"/>
        </w:rPr>
        <w:fldChar w:fldCharType="begin"/>
      </w:r>
      <w:r>
        <w:rPr>
          <w:rFonts w:cs="Times New Roman"/>
          <w:noProof/>
          <w:szCs w:val="28"/>
          <w:highlight w:val="white"/>
          <w:shd w:val="clear" w:color="auto" w:fill="FDFDFD"/>
        </w:rPr>
        <w:instrText>eq нуждах</w:instrText>
      </w:r>
      <w:r>
        <w:rPr>
          <w:rFonts w:cs="Times New Roman"/>
          <w:szCs w:val="28"/>
          <w:shd w:val="clear" w:color="auto" w:fill="FDFDFD"/>
        </w:rPr>
        <w:fldChar w:fldCharType="end"/>
      </w:r>
      <w:r>
        <w:rPr>
          <w:rFonts w:cs="Times New Roman"/>
          <w:szCs w:val="28"/>
          <w:shd w:val="clear" w:color="auto" w:fill="FDFDFD"/>
        </w:rPr>
        <w:t xml:space="preserve"> покупателей.</w:t>
      </w:r>
      <w:proofErr w:type="gramEnd"/>
      <w:r>
        <w:rPr>
          <w:rFonts w:cs="Times New Roman"/>
          <w:szCs w:val="28"/>
          <w:shd w:val="clear" w:color="auto" w:fill="FDFDFD"/>
        </w:rPr>
        <w:t xml:space="preserve">  В </w:t>
      </w:r>
      <w:proofErr w:type="gramStart"/>
      <w:r>
        <w:rPr>
          <w:rFonts w:cs="Times New Roman"/>
          <w:szCs w:val="28"/>
          <w:shd w:val="clear" w:color="auto" w:fill="FDFDFD"/>
        </w:rPr>
        <w:t>свою</w:t>
      </w:r>
      <w:proofErr w:type="gramEnd"/>
      <w:r>
        <w:rPr>
          <w:rFonts w:cs="Times New Roman"/>
          <w:szCs w:val="28"/>
          <w:shd w:val="clear" w:color="auto" w:fill="FDFDFD"/>
        </w:rPr>
        <w:t xml:space="preserve"> </w:t>
      </w:r>
      <w:r>
        <w:rPr>
          <w:rFonts w:cs="Times New Roman"/>
          <w:szCs w:val="28"/>
          <w:shd w:val="clear" w:color="auto" w:fill="FDFDFD"/>
        </w:rPr>
        <w:fldChar w:fldCharType="begin"/>
      </w:r>
      <w:r>
        <w:rPr>
          <w:rFonts w:cs="Times New Roman"/>
          <w:noProof/>
          <w:szCs w:val="28"/>
          <w:highlight w:val="white"/>
          <w:shd w:val="clear" w:color="auto" w:fill="FDFDFD"/>
        </w:rPr>
        <w:instrText>eq очередь</w:instrText>
      </w:r>
      <w:r>
        <w:rPr>
          <w:rFonts w:cs="Times New Roman"/>
          <w:szCs w:val="28"/>
          <w:shd w:val="clear" w:color="auto" w:fill="FDFDFD"/>
        </w:rPr>
        <w:fldChar w:fldCharType="end"/>
      </w:r>
      <w:r w:rsidR="005B6717" w:rsidRPr="008F2006">
        <w:rPr>
          <w:rFonts w:cs="Times New Roman"/>
          <w:szCs w:val="28"/>
          <w:shd w:val="clear" w:color="auto" w:fill="FDFDFD"/>
        </w:rPr>
        <w:t xml:space="preserve"> </w:t>
      </w:r>
      <w:r w:rsidR="005B6717">
        <w:rPr>
          <w:rFonts w:cs="Times New Roman"/>
          <w:szCs w:val="28"/>
          <w:shd w:val="clear" w:color="auto" w:fill="FDFDFD"/>
        </w:rPr>
        <w:t>это</w:t>
      </w:r>
      <w:r>
        <w:rPr>
          <w:rFonts w:cs="Times New Roman"/>
          <w:szCs w:val="28"/>
          <w:shd w:val="clear" w:color="auto" w:fill="FDFDFD"/>
        </w:rPr>
        <w:t xml:space="preserve"> отражается на требованиях к </w:t>
      </w:r>
      <w:r>
        <w:rPr>
          <w:rFonts w:cs="Times New Roman"/>
          <w:szCs w:val="28"/>
          <w:shd w:val="clear" w:color="auto" w:fill="FDFDFD"/>
        </w:rPr>
        <w:fldChar w:fldCharType="begin"/>
      </w:r>
      <w:r>
        <w:rPr>
          <w:rFonts w:cs="Times New Roman"/>
          <w:noProof/>
          <w:szCs w:val="28"/>
          <w:highlight w:val="white"/>
          <w:shd w:val="clear" w:color="auto" w:fill="FDFDFD"/>
        </w:rPr>
        <w:instrText>eq товарам.</w:instrText>
      </w:r>
      <w:r>
        <w:rPr>
          <w:rFonts w:cs="Times New Roman"/>
          <w:szCs w:val="28"/>
          <w:shd w:val="clear" w:color="auto" w:fill="FDFDFD"/>
        </w:rPr>
        <w:fldChar w:fldCharType="end"/>
      </w:r>
    </w:p>
    <w:p w:rsidR="00EB2404" w:rsidRDefault="00EB2404" w:rsidP="005B6717">
      <w:pPr>
        <w:spacing w:after="120" w:line="360" w:lineRule="auto"/>
        <w:ind w:firstLine="709"/>
        <w:jc w:val="both"/>
        <w:rPr>
          <w:rFonts w:cs="Times New Roman"/>
          <w:szCs w:val="28"/>
          <w:shd w:val="clear" w:color="auto" w:fill="FDFDFD"/>
        </w:rPr>
      </w:pPr>
      <w:r>
        <w:rPr>
          <w:rFonts w:cs="Times New Roman"/>
          <w:szCs w:val="28"/>
          <w:shd w:val="clear" w:color="auto" w:fill="FDFDFD"/>
        </w:rPr>
        <w:t xml:space="preserve">При достижении выгодных </w:t>
      </w:r>
      <w:r>
        <w:rPr>
          <w:rFonts w:cs="Times New Roman"/>
          <w:szCs w:val="28"/>
          <w:shd w:val="clear" w:color="auto" w:fill="FDFDFD"/>
        </w:rPr>
        <w:fldChar w:fldCharType="begin"/>
      </w:r>
      <w:r>
        <w:rPr>
          <w:rFonts w:cs="Times New Roman"/>
          <w:noProof/>
          <w:szCs w:val="28"/>
          <w:highlight w:val="white"/>
          <w:shd w:val="clear" w:color="auto" w:fill="FDFDFD"/>
        </w:rPr>
        <w:instrText>eq критериев,</w:instrText>
      </w:r>
      <w:r>
        <w:rPr>
          <w:rFonts w:cs="Times New Roman"/>
          <w:szCs w:val="28"/>
          <w:shd w:val="clear" w:color="auto" w:fill="FDFDFD"/>
        </w:rPr>
        <w:fldChar w:fldCharType="end"/>
      </w:r>
      <w:r>
        <w:rPr>
          <w:rFonts w:cs="Times New Roman"/>
          <w:szCs w:val="28"/>
          <w:shd w:val="clear" w:color="auto" w:fill="FDFDFD"/>
        </w:rPr>
        <w:t xml:space="preserve"> обе фирмы находят </w:t>
      </w:r>
      <w:r>
        <w:rPr>
          <w:rFonts w:cs="Times New Roman"/>
          <w:szCs w:val="28"/>
          <w:shd w:val="clear" w:color="auto" w:fill="FDFDFD"/>
        </w:rPr>
        <w:fldChar w:fldCharType="begin"/>
      </w:r>
      <w:r>
        <w:rPr>
          <w:rFonts w:cs="Times New Roman"/>
          <w:noProof/>
          <w:szCs w:val="28"/>
          <w:highlight w:val="white"/>
          <w:shd w:val="clear" w:color="auto" w:fill="FDFDFD"/>
        </w:rPr>
        <w:instrText>eq нужный</w:instrText>
      </w:r>
      <w:r>
        <w:rPr>
          <w:rFonts w:cs="Times New Roman"/>
          <w:szCs w:val="28"/>
          <w:shd w:val="clear" w:color="auto" w:fill="FDFDFD"/>
        </w:rPr>
        <w:fldChar w:fldCharType="end"/>
      </w:r>
      <w:r>
        <w:rPr>
          <w:rFonts w:cs="Times New Roman"/>
          <w:szCs w:val="28"/>
          <w:shd w:val="clear" w:color="auto" w:fill="FDFDFD"/>
        </w:rPr>
        <w:t xml:space="preserve"> компромисс, с помощью </w:t>
      </w:r>
      <w:r>
        <w:rPr>
          <w:rFonts w:cs="Times New Roman"/>
          <w:szCs w:val="28"/>
          <w:shd w:val="clear" w:color="auto" w:fill="FDFDFD"/>
        </w:rPr>
        <w:fldChar w:fldCharType="begin"/>
      </w:r>
      <w:r>
        <w:rPr>
          <w:rFonts w:cs="Times New Roman"/>
          <w:noProof/>
          <w:szCs w:val="28"/>
          <w:highlight w:val="white"/>
          <w:shd w:val="clear" w:color="auto" w:fill="FDFDFD"/>
        </w:rPr>
        <w:instrText>eq которого</w:instrText>
      </w:r>
      <w:r>
        <w:rPr>
          <w:rFonts w:cs="Times New Roman"/>
          <w:szCs w:val="28"/>
          <w:shd w:val="clear" w:color="auto" w:fill="FDFDFD"/>
        </w:rPr>
        <w:fldChar w:fldCharType="end"/>
      </w:r>
      <w:r>
        <w:rPr>
          <w:rFonts w:cs="Times New Roman"/>
          <w:szCs w:val="28"/>
          <w:shd w:val="clear" w:color="auto" w:fill="FDFDFD"/>
        </w:rPr>
        <w:t xml:space="preserve"> вводятся долгосрочные и </w:t>
      </w:r>
      <w:r>
        <w:rPr>
          <w:rFonts w:cs="Times New Roman"/>
          <w:szCs w:val="28"/>
          <w:shd w:val="clear" w:color="auto" w:fill="FDFDFD"/>
        </w:rPr>
        <w:fldChar w:fldCharType="begin"/>
      </w:r>
      <w:r>
        <w:rPr>
          <w:rFonts w:cs="Times New Roman"/>
          <w:noProof/>
          <w:szCs w:val="28"/>
          <w:highlight w:val="white"/>
          <w:shd w:val="clear" w:color="auto" w:fill="FDFDFD"/>
        </w:rPr>
        <w:instrText>eq доверительные</w:instrText>
      </w:r>
      <w:r>
        <w:rPr>
          <w:rFonts w:cs="Times New Roman"/>
          <w:szCs w:val="28"/>
          <w:shd w:val="clear" w:color="auto" w:fill="FDFDFD"/>
        </w:rPr>
        <w:fldChar w:fldCharType="end"/>
      </w:r>
      <w:r>
        <w:rPr>
          <w:rFonts w:cs="Times New Roman"/>
          <w:szCs w:val="28"/>
          <w:shd w:val="clear" w:color="auto" w:fill="FDFDFD"/>
        </w:rPr>
        <w:t xml:space="preserve"> отношения, которые со </w:t>
      </w:r>
      <w:r>
        <w:rPr>
          <w:rFonts w:cs="Times New Roman"/>
          <w:szCs w:val="28"/>
          <w:shd w:val="clear" w:color="auto" w:fill="FDFDFD"/>
        </w:rPr>
        <w:fldChar w:fldCharType="begin"/>
      </w:r>
      <w:r>
        <w:rPr>
          <w:rFonts w:cs="Times New Roman"/>
          <w:noProof/>
          <w:szCs w:val="28"/>
          <w:highlight w:val="white"/>
          <w:shd w:val="clear" w:color="auto" w:fill="FDFDFD"/>
        </w:rPr>
        <w:instrText>eq временем</w:instrText>
      </w:r>
      <w:r>
        <w:rPr>
          <w:rFonts w:cs="Times New Roman"/>
          <w:szCs w:val="28"/>
          <w:shd w:val="clear" w:color="auto" w:fill="FDFDFD"/>
        </w:rPr>
        <w:fldChar w:fldCharType="end"/>
      </w:r>
      <w:r>
        <w:rPr>
          <w:rFonts w:cs="Times New Roman"/>
          <w:szCs w:val="28"/>
          <w:shd w:val="clear" w:color="auto" w:fill="FDFDFD"/>
        </w:rPr>
        <w:t xml:space="preserve"> перейдут в эффективную </w:t>
      </w:r>
      <w:r>
        <w:rPr>
          <w:rFonts w:cs="Times New Roman"/>
          <w:szCs w:val="28"/>
          <w:shd w:val="clear" w:color="auto" w:fill="FDFDFD"/>
        </w:rPr>
        <w:fldChar w:fldCharType="begin"/>
      </w:r>
      <w:r>
        <w:rPr>
          <w:rFonts w:cs="Times New Roman"/>
          <w:noProof/>
          <w:szCs w:val="28"/>
          <w:highlight w:val="white"/>
          <w:shd w:val="clear" w:color="auto" w:fill="FDFDFD"/>
        </w:rPr>
        <w:instrText>eq работу.</w:instrText>
      </w:r>
      <w:r>
        <w:rPr>
          <w:rFonts w:cs="Times New Roman"/>
          <w:szCs w:val="28"/>
          <w:shd w:val="clear" w:color="auto" w:fill="FDFDFD"/>
        </w:rPr>
        <w:fldChar w:fldCharType="end"/>
      </w:r>
      <w:r>
        <w:rPr>
          <w:rFonts w:cs="Times New Roman"/>
          <w:szCs w:val="28"/>
          <w:shd w:val="clear" w:color="auto" w:fill="FDFDFD"/>
        </w:rPr>
        <w:t xml:space="preserve"> Выявляются минусы и </w:t>
      </w:r>
      <w:r>
        <w:rPr>
          <w:rFonts w:cs="Times New Roman"/>
          <w:szCs w:val="28"/>
          <w:shd w:val="clear" w:color="auto" w:fill="FDFDFD"/>
        </w:rPr>
        <w:fldChar w:fldCharType="begin"/>
      </w:r>
      <w:r>
        <w:rPr>
          <w:rFonts w:cs="Times New Roman"/>
          <w:noProof/>
          <w:szCs w:val="28"/>
          <w:highlight w:val="white"/>
          <w:shd w:val="clear" w:color="auto" w:fill="FDFDFD"/>
        </w:rPr>
        <w:instrText>eq недостатки</w:instrText>
      </w:r>
      <w:r>
        <w:rPr>
          <w:rFonts w:cs="Times New Roman"/>
          <w:szCs w:val="28"/>
          <w:shd w:val="clear" w:color="auto" w:fill="FDFDFD"/>
        </w:rPr>
        <w:fldChar w:fldCharType="end"/>
      </w:r>
      <w:r>
        <w:rPr>
          <w:rFonts w:cs="Times New Roman"/>
          <w:szCs w:val="28"/>
          <w:shd w:val="clear" w:color="auto" w:fill="FDFDFD"/>
        </w:rPr>
        <w:t xml:space="preserve"> первоначальных действий</w:t>
      </w:r>
      <w:proofErr w:type="gramStart"/>
      <w:r>
        <w:rPr>
          <w:rFonts w:cs="Times New Roman"/>
          <w:szCs w:val="28"/>
          <w:shd w:val="clear" w:color="auto" w:fill="FDFDFD"/>
        </w:rPr>
        <w:t>.</w:t>
      </w:r>
      <w:proofErr w:type="gramEnd"/>
      <w:r>
        <w:rPr>
          <w:rFonts w:cs="Times New Roman"/>
          <w:szCs w:val="28"/>
          <w:shd w:val="clear" w:color="auto" w:fill="FDFDFD"/>
        </w:rPr>
        <w:t xml:space="preserve"> </w:t>
      </w:r>
      <w:r>
        <w:rPr>
          <w:rFonts w:cs="Times New Roman"/>
          <w:szCs w:val="28"/>
          <w:shd w:val="clear" w:color="auto" w:fill="FDFDFD"/>
        </w:rPr>
        <w:fldChar w:fldCharType="begin"/>
      </w:r>
      <w:r>
        <w:rPr>
          <w:rFonts w:cs="Times New Roman"/>
          <w:noProof/>
          <w:szCs w:val="28"/>
          <w:highlight w:val="white"/>
          <w:shd w:val="clear" w:color="auto" w:fill="FDFDFD"/>
        </w:rPr>
        <w:instrText>eq Далее</w:instrText>
      </w:r>
      <w:r>
        <w:rPr>
          <w:rFonts w:cs="Times New Roman"/>
          <w:szCs w:val="28"/>
          <w:shd w:val="clear" w:color="auto" w:fill="FDFDFD"/>
        </w:rPr>
        <w:fldChar w:fldCharType="end"/>
      </w:r>
      <w:r>
        <w:rPr>
          <w:rFonts w:cs="Times New Roman"/>
          <w:szCs w:val="28"/>
          <w:shd w:val="clear" w:color="auto" w:fill="FDFDFD"/>
        </w:rPr>
        <w:t xml:space="preserve"> </w:t>
      </w:r>
      <w:proofErr w:type="gramStart"/>
      <w:r>
        <w:rPr>
          <w:rFonts w:cs="Times New Roman"/>
          <w:szCs w:val="28"/>
          <w:shd w:val="clear" w:color="auto" w:fill="FDFDFD"/>
        </w:rPr>
        <w:t>в</w:t>
      </w:r>
      <w:proofErr w:type="gramEnd"/>
      <w:r>
        <w:rPr>
          <w:rFonts w:cs="Times New Roman"/>
          <w:szCs w:val="28"/>
          <w:shd w:val="clear" w:color="auto" w:fill="FDFDFD"/>
        </w:rPr>
        <w:t xml:space="preserve">се это устраняется. </w:t>
      </w:r>
    </w:p>
    <w:p w:rsidR="00EB2404" w:rsidRDefault="00EB2404" w:rsidP="005B6717">
      <w:pPr>
        <w:shd w:val="clear" w:color="auto" w:fill="FFFFFF"/>
        <w:spacing w:after="120" w:line="360" w:lineRule="auto"/>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 xml:space="preserve">Из недостатков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системы</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w:t>
      </w:r>
      <w:r>
        <w:rPr>
          <w:rFonts w:cs="Times New Roman"/>
          <w:color w:val="000000" w:themeColor="text1"/>
          <w:szCs w:val="28"/>
          <w:shd w:val="clear" w:color="auto" w:fill="FFFFFF"/>
          <w:lang w:val="en-US"/>
        </w:rPr>
        <w:t>B</w:t>
      </w:r>
      <w:r>
        <w:rPr>
          <w:rFonts w:cs="Times New Roman"/>
          <w:color w:val="000000" w:themeColor="text1"/>
          <w:szCs w:val="28"/>
          <w:shd w:val="clear" w:color="auto" w:fill="FFFFFF"/>
        </w:rPr>
        <w:t>2</w:t>
      </w:r>
      <w:r>
        <w:rPr>
          <w:rFonts w:cs="Times New Roman"/>
          <w:color w:val="000000" w:themeColor="text1"/>
          <w:szCs w:val="28"/>
          <w:shd w:val="clear" w:color="auto" w:fill="FFFFFF"/>
          <w:lang w:val="en-US"/>
        </w:rPr>
        <w:t>B</w:t>
      </w:r>
      <w:r>
        <w:rPr>
          <w:rFonts w:cs="Times New Roman"/>
          <w:color w:val="000000" w:themeColor="text1"/>
          <w:szCs w:val="28"/>
          <w:shd w:val="clear" w:color="auto" w:fill="FFFFFF"/>
        </w:rPr>
        <w:t xml:space="preserve"> можно выделить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высокую</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степень риска для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обеих</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сторон. В случае,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если</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товар окажется не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слишком</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популярным,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предприятие</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рискует получить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отрицательную</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репутацию, что скажется на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дальнейшей</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работе.</w:t>
      </w:r>
    </w:p>
    <w:p w:rsidR="00EB2404" w:rsidRPr="00A97200" w:rsidRDefault="00EB2404" w:rsidP="005B6717">
      <w:pPr>
        <w:shd w:val="clear" w:color="auto" w:fill="FFFFFF"/>
        <w:spacing w:after="120" w:line="360" w:lineRule="auto"/>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 xml:space="preserve"> Распространителей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этот</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вопрос </w:t>
      </w:r>
      <w:proofErr w:type="gramStart"/>
      <w:r>
        <w:rPr>
          <w:rFonts w:cs="Times New Roman"/>
          <w:color w:val="000000" w:themeColor="text1"/>
          <w:szCs w:val="28"/>
          <w:shd w:val="clear" w:color="auto" w:fill="FFFFFF"/>
        </w:rPr>
        <w:t>также</w:t>
      </w:r>
      <w:proofErr w:type="gramEnd"/>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затрагивает,</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но в их случае речь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идет</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о вложенных средствах,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которые,</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возможно, будет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непросто</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вернуть (при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условии,</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что продукция окажется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нерентабельной).</w:instrText>
      </w:r>
      <w:r>
        <w:rPr>
          <w:rFonts w:cs="Times New Roman"/>
          <w:color w:val="000000" w:themeColor="text1"/>
          <w:szCs w:val="28"/>
          <w:shd w:val="clear" w:color="auto" w:fill="FFFFFF"/>
        </w:rPr>
        <w:fldChar w:fldCharType="end"/>
      </w:r>
    </w:p>
    <w:p w:rsidR="00354B42" w:rsidRPr="003A7F38" w:rsidRDefault="00EB2404" w:rsidP="005B6717">
      <w:pPr>
        <w:shd w:val="clear" w:color="auto" w:fill="FFFFFF"/>
        <w:spacing w:after="120" w:line="360" w:lineRule="auto"/>
        <w:ind w:firstLine="709"/>
        <w:jc w:val="both"/>
        <w:textAlignment w:val="baseline"/>
        <w:rPr>
          <w:rFonts w:cs="Times New Roman"/>
          <w:color w:val="000000" w:themeColor="text1"/>
          <w:szCs w:val="28"/>
          <w:shd w:val="clear" w:color="auto" w:fill="FFFFFF"/>
        </w:rPr>
      </w:pPr>
      <w:r w:rsidRPr="003A7F38">
        <w:rPr>
          <w:rFonts w:cs="Times New Roman"/>
          <w:color w:val="000000" w:themeColor="text1"/>
          <w:szCs w:val="28"/>
          <w:shd w:val="clear" w:color="auto" w:fill="FFFFFF"/>
          <w:lang w:val="en-US"/>
        </w:rPr>
        <w:t>B</w:t>
      </w:r>
      <w:r w:rsidRPr="003A7F38">
        <w:rPr>
          <w:rFonts w:cs="Times New Roman"/>
          <w:color w:val="000000" w:themeColor="text1"/>
          <w:szCs w:val="28"/>
          <w:shd w:val="clear" w:color="auto" w:fill="FFFFFF"/>
        </w:rPr>
        <w:t>2</w:t>
      </w:r>
      <w:r w:rsidRPr="003A7F38">
        <w:rPr>
          <w:rFonts w:cs="Times New Roman"/>
          <w:color w:val="000000" w:themeColor="text1"/>
          <w:szCs w:val="28"/>
          <w:shd w:val="clear" w:color="auto" w:fill="FFFFFF"/>
          <w:lang w:val="en-US"/>
        </w:rPr>
        <w:t>C</w:t>
      </w:r>
    </w:p>
    <w:p w:rsidR="00EB2404" w:rsidRDefault="00EB2404" w:rsidP="005B6717">
      <w:pPr>
        <w:shd w:val="clear" w:color="auto" w:fill="FFFFFF"/>
        <w:spacing w:after="120" w:line="360" w:lineRule="auto"/>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 xml:space="preserve">Бизнес для потребителя - данная модель подразумевает, что продажи ведутся напрямую конечным клиентам, которые и будут пользоваться данными продуктами. Это самая распространённая схема, и основная масса имеет в виду именно её, когда речь идет о создании </w:t>
      </w:r>
      <w:proofErr w:type="gramStart"/>
      <w:r>
        <w:rPr>
          <w:rFonts w:cs="Times New Roman"/>
          <w:color w:val="000000" w:themeColor="text1"/>
          <w:szCs w:val="28"/>
          <w:shd w:val="clear" w:color="auto" w:fill="FFFFFF"/>
        </w:rPr>
        <w:t>интернет-магазина</w:t>
      </w:r>
      <w:proofErr w:type="gramEnd"/>
      <w:r>
        <w:rPr>
          <w:rFonts w:cs="Times New Roman"/>
          <w:color w:val="000000" w:themeColor="text1"/>
          <w:szCs w:val="28"/>
          <w:shd w:val="clear" w:color="auto" w:fill="FFFFFF"/>
        </w:rPr>
        <w:t>.</w:t>
      </w:r>
    </w:p>
    <w:p w:rsidR="00EB2404" w:rsidRDefault="00EB2404" w:rsidP="005B6717">
      <w:pPr>
        <w:shd w:val="clear" w:color="auto" w:fill="FFFFFF"/>
        <w:spacing w:after="120" w:line="360" w:lineRule="auto"/>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lastRenderedPageBreak/>
        <w:t xml:space="preserve">Чтобы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исполнить</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данную задачу,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данный</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способ маркетинга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разрабатывает</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комплекс мероприятий,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программу</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действий, </w:t>
      </w:r>
      <w:proofErr w:type="gramStart"/>
      <w:r>
        <w:rPr>
          <w:rFonts w:cs="Times New Roman"/>
          <w:color w:val="000000" w:themeColor="text1"/>
          <w:szCs w:val="28"/>
          <w:shd w:val="clear" w:color="auto" w:fill="FFFFFF"/>
        </w:rPr>
        <w:t xml:space="preserve">благодаря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которым</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устанавливается</w:t>
      </w:r>
      <w:proofErr w:type="gramEnd"/>
      <w:r>
        <w:rPr>
          <w:rFonts w:cs="Times New Roman"/>
          <w:color w:val="000000" w:themeColor="text1"/>
          <w:szCs w:val="28"/>
          <w:shd w:val="clear" w:color="auto" w:fill="FFFFFF"/>
        </w:rPr>
        <w:t xml:space="preserve"> взаимодействие с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покупателями.</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Элементами данной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программы</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взаимодействия считаются: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маркетинговые</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акции, презентации,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промоакции</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подарков,</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предоставление скидок. Зачастую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используется</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и провокационный метод: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обмен</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продукта </w:t>
      </w:r>
      <w:proofErr w:type="gramStart"/>
      <w:r>
        <w:rPr>
          <w:rFonts w:cs="Times New Roman"/>
          <w:color w:val="000000" w:themeColor="text1"/>
          <w:szCs w:val="28"/>
          <w:shd w:val="clear" w:color="auto" w:fill="FFFFFF"/>
        </w:rPr>
        <w:t>на</w:t>
      </w:r>
      <w:proofErr w:type="gramEnd"/>
      <w:r>
        <w:rPr>
          <w:rFonts w:cs="Times New Roman"/>
          <w:color w:val="000000" w:themeColor="text1"/>
          <w:szCs w:val="28"/>
          <w:shd w:val="clear" w:color="auto" w:fill="FFFFFF"/>
        </w:rPr>
        <w:t xml:space="preserve"> аналогичный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продукт</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конкурирующих компаний.</w:t>
      </w:r>
    </w:p>
    <w:p w:rsidR="00EB2404" w:rsidRDefault="00EB2404" w:rsidP="005B6717">
      <w:pPr>
        <w:shd w:val="clear" w:color="auto" w:fill="FFFFFF"/>
        <w:spacing w:after="120" w:line="360" w:lineRule="auto"/>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 xml:space="preserve">Но, как и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везде,</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маркетинг </w:t>
      </w:r>
      <w:r>
        <w:rPr>
          <w:rFonts w:cs="Times New Roman"/>
          <w:color w:val="000000" w:themeColor="text1"/>
          <w:szCs w:val="28"/>
          <w:shd w:val="clear" w:color="auto" w:fill="FFFFFF"/>
          <w:lang w:val="en-US"/>
        </w:rPr>
        <w:t>B</w:t>
      </w:r>
      <w:r>
        <w:rPr>
          <w:rFonts w:cs="Times New Roman"/>
          <w:color w:val="000000" w:themeColor="text1"/>
          <w:szCs w:val="28"/>
          <w:shd w:val="clear" w:color="auto" w:fill="FFFFFF"/>
        </w:rPr>
        <w:t>2</w:t>
      </w:r>
      <w:r>
        <w:rPr>
          <w:rFonts w:cs="Times New Roman"/>
          <w:color w:val="000000" w:themeColor="text1"/>
          <w:szCs w:val="28"/>
          <w:shd w:val="clear" w:color="auto" w:fill="FFFFFF"/>
          <w:lang w:val="en-US"/>
        </w:rPr>
        <w:t>C</w:t>
      </w:r>
      <w:r>
        <w:rPr>
          <w:rFonts w:cs="Times New Roman"/>
          <w:color w:val="000000" w:themeColor="text1"/>
          <w:szCs w:val="28"/>
          <w:shd w:val="clear" w:color="auto" w:fill="FFFFFF"/>
        </w:rPr>
        <w:t xml:space="preserve"> содержит</w:t>
      </w:r>
      <w:proofErr w:type="gramStart"/>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недостатки.</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К</w:t>
      </w:r>
      <w:proofErr w:type="gramEnd"/>
      <w:r>
        <w:rPr>
          <w:rFonts w:cs="Times New Roman"/>
          <w:color w:val="000000" w:themeColor="text1"/>
          <w:szCs w:val="28"/>
          <w:shd w:val="clear" w:color="auto" w:fill="FFFFFF"/>
        </w:rPr>
        <w:t xml:space="preserve"> ним можно отнести:</w:t>
      </w:r>
    </w:p>
    <w:p w:rsidR="00EB2404" w:rsidRDefault="002C56DA" w:rsidP="005B6717">
      <w:pPr>
        <w:shd w:val="clear" w:color="auto" w:fill="FFFFFF"/>
        <w:spacing w:after="120" w:line="240" w:lineRule="auto"/>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1. З</w:t>
      </w:r>
      <w:r w:rsidR="00EB2404">
        <w:rPr>
          <w:rFonts w:cs="Times New Roman"/>
          <w:color w:val="000000" w:themeColor="text1"/>
          <w:szCs w:val="28"/>
          <w:shd w:val="clear" w:color="auto" w:fill="FFFFFF"/>
        </w:rPr>
        <w:t>а</w:t>
      </w:r>
      <w:r>
        <w:rPr>
          <w:rFonts w:cs="Times New Roman"/>
          <w:color w:val="000000" w:themeColor="text1"/>
          <w:szCs w:val="28"/>
          <w:shd w:val="clear" w:color="auto" w:fill="FFFFFF"/>
        </w:rPr>
        <w:t>нижение</w:t>
      </w:r>
      <w:r w:rsidR="00EB2404">
        <w:rPr>
          <w:rFonts w:cs="Times New Roman"/>
          <w:color w:val="000000" w:themeColor="text1"/>
          <w:szCs w:val="28"/>
          <w:shd w:val="clear" w:color="auto" w:fill="FFFFFF"/>
        </w:rPr>
        <w:t xml:space="preserve"> розничной цены на </w:t>
      </w:r>
      <w:r w:rsidR="008D1558">
        <w:rPr>
          <w:rFonts w:cs="Times New Roman"/>
          <w:color w:val="000000" w:themeColor="text1"/>
          <w:szCs w:val="28"/>
          <w:shd w:val="clear" w:color="auto" w:fill="FFFFFF"/>
        </w:rPr>
        <w:t>товар.</w:t>
      </w:r>
    </w:p>
    <w:p w:rsidR="00EB2404" w:rsidRDefault="00EB2404" w:rsidP="005B6717">
      <w:pPr>
        <w:shd w:val="clear" w:color="auto" w:fill="FFFFFF"/>
        <w:spacing w:after="120" w:line="360" w:lineRule="auto"/>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Уменьшение цены на продукт или услугу всегда является болезненным процессом, потому что это приводит к снижению доходов и выгоды.</w:t>
      </w:r>
    </w:p>
    <w:p w:rsidR="00EB2404" w:rsidRDefault="00EB2404" w:rsidP="005B6717">
      <w:pPr>
        <w:shd w:val="clear" w:color="auto" w:fill="FFFFFF"/>
        <w:spacing w:after="120" w:line="360" w:lineRule="auto"/>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Со стороны потребителя это может расцениваться как ухудшение свой</w:t>
      </w:r>
      <w:proofErr w:type="gramStart"/>
      <w:r>
        <w:rPr>
          <w:rFonts w:cs="Times New Roman"/>
          <w:color w:val="000000" w:themeColor="text1"/>
          <w:szCs w:val="28"/>
          <w:shd w:val="clear" w:color="auto" w:fill="FFFFFF"/>
        </w:rPr>
        <w:t>ств пр</w:t>
      </w:r>
      <w:proofErr w:type="gramEnd"/>
      <w:r>
        <w:rPr>
          <w:rFonts w:cs="Times New Roman"/>
          <w:color w:val="000000" w:themeColor="text1"/>
          <w:szCs w:val="28"/>
          <w:shd w:val="clear" w:color="auto" w:fill="FFFFFF"/>
        </w:rPr>
        <w:t>одукта или услуги, то есть оказать негативное воздействие компании в глазах потребителей.</w:t>
      </w:r>
    </w:p>
    <w:p w:rsidR="00305968" w:rsidRDefault="00EB2404" w:rsidP="005B6717">
      <w:pPr>
        <w:shd w:val="clear" w:color="auto" w:fill="FFFFFF"/>
        <w:spacing w:after="120" w:line="360" w:lineRule="auto"/>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С финансовой точки зрения уменьшение цены оправдано тогда, когда за счет подъема продаж снизятся средние издержки на одну единицу продукта или услуги или увеличится ро</w:t>
      </w:r>
      <w:proofErr w:type="gramStart"/>
      <w:r>
        <w:rPr>
          <w:rFonts w:cs="Times New Roman"/>
          <w:color w:val="000000" w:themeColor="text1"/>
          <w:szCs w:val="28"/>
          <w:shd w:val="clear" w:color="auto" w:fill="FFFFFF"/>
        </w:rPr>
        <w:t>ст спр</w:t>
      </w:r>
      <w:proofErr w:type="gramEnd"/>
      <w:r>
        <w:rPr>
          <w:rFonts w:cs="Times New Roman"/>
          <w:color w:val="000000" w:themeColor="text1"/>
          <w:szCs w:val="28"/>
          <w:shd w:val="clear" w:color="auto" w:fill="FFFFFF"/>
        </w:rPr>
        <w:t xml:space="preserve">оса, </w:t>
      </w:r>
      <w:r w:rsidR="00305968">
        <w:rPr>
          <w:rFonts w:cs="Times New Roman"/>
          <w:color w:val="000000" w:themeColor="text1"/>
          <w:szCs w:val="28"/>
          <w:shd w:val="clear" w:color="auto" w:fill="FFFFFF"/>
        </w:rPr>
        <w:t>перекрывающий снижение доходов.</w:t>
      </w:r>
    </w:p>
    <w:p w:rsidR="00EB2404" w:rsidRDefault="002C56DA" w:rsidP="005B6717">
      <w:pPr>
        <w:shd w:val="clear" w:color="auto" w:fill="FFFFFF"/>
        <w:spacing w:after="120"/>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2. Удешевление бренда.</w:t>
      </w:r>
    </w:p>
    <w:p w:rsidR="00EB2404" w:rsidRDefault="002C56DA" w:rsidP="005B6717">
      <w:pPr>
        <w:shd w:val="clear" w:color="auto" w:fill="FFFFFF"/>
        <w:spacing w:after="120"/>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3. С</w:t>
      </w:r>
      <w:r w:rsidR="00305968">
        <w:rPr>
          <w:rFonts w:cs="Times New Roman"/>
          <w:color w:val="000000" w:themeColor="text1"/>
          <w:szCs w:val="28"/>
          <w:shd w:val="clear" w:color="auto" w:fill="FFFFFF"/>
        </w:rPr>
        <w:t>окра</w:t>
      </w:r>
      <w:r w:rsidR="00EB2404">
        <w:rPr>
          <w:rFonts w:cs="Times New Roman"/>
          <w:color w:val="000000" w:themeColor="text1"/>
          <w:szCs w:val="28"/>
          <w:shd w:val="clear" w:color="auto" w:fill="FFFFFF"/>
        </w:rPr>
        <w:t xml:space="preserve">щение охвата </w:t>
      </w:r>
      <w:r w:rsidR="00EB2404">
        <w:rPr>
          <w:rFonts w:cs="Times New Roman"/>
          <w:color w:val="000000" w:themeColor="text1"/>
          <w:szCs w:val="28"/>
          <w:shd w:val="clear" w:color="auto" w:fill="FFFFFF"/>
        </w:rPr>
        <w:fldChar w:fldCharType="begin"/>
      </w:r>
      <w:r w:rsidR="00EB2404">
        <w:rPr>
          <w:rFonts w:cs="Times New Roman"/>
          <w:noProof/>
          <w:color w:val="000000" w:themeColor="text1"/>
          <w:szCs w:val="28"/>
          <w:highlight w:val="white"/>
          <w:shd w:val="clear" w:color="auto" w:fill="FFFFFF"/>
        </w:rPr>
        <w:instrText>eq целевой</w:instrText>
      </w:r>
      <w:r w:rsidR="00EB2404">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аудитории.</w:t>
      </w:r>
    </w:p>
    <w:p w:rsidR="00EB2404" w:rsidRDefault="00EB2404" w:rsidP="005B6717">
      <w:pPr>
        <w:shd w:val="clear" w:color="auto" w:fill="FFFFFF"/>
        <w:spacing w:after="120"/>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Сокращение может быть вызвано одной из двух причин:</w:t>
      </w:r>
    </w:p>
    <w:p w:rsidR="00EB2404" w:rsidRDefault="002C56DA" w:rsidP="005B6717">
      <w:pPr>
        <w:shd w:val="clear" w:color="auto" w:fill="FFFFFF"/>
        <w:spacing w:after="120"/>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 к</w:t>
      </w:r>
      <w:r w:rsidR="00EB2404">
        <w:rPr>
          <w:rFonts w:cs="Times New Roman"/>
          <w:color w:val="000000" w:themeColor="text1"/>
          <w:szCs w:val="28"/>
          <w:shd w:val="clear" w:color="auto" w:fill="FFFFFF"/>
        </w:rPr>
        <w:t>ризис;</w:t>
      </w:r>
    </w:p>
    <w:p w:rsidR="00EB2404" w:rsidRDefault="002C56DA" w:rsidP="005B6717">
      <w:pPr>
        <w:shd w:val="clear" w:color="auto" w:fill="FFFFFF"/>
        <w:spacing w:after="120"/>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 н</w:t>
      </w:r>
      <w:r w:rsidR="00EB2404">
        <w:rPr>
          <w:rFonts w:cs="Times New Roman"/>
          <w:color w:val="000000" w:themeColor="text1"/>
          <w:szCs w:val="28"/>
          <w:shd w:val="clear" w:color="auto" w:fill="FFFFFF"/>
        </w:rPr>
        <w:t>еа</w:t>
      </w:r>
      <w:r w:rsidR="008D1558">
        <w:rPr>
          <w:rFonts w:cs="Times New Roman"/>
          <w:color w:val="000000" w:themeColor="text1"/>
          <w:szCs w:val="28"/>
          <w:shd w:val="clear" w:color="auto" w:fill="FFFFFF"/>
        </w:rPr>
        <w:t>ктуальность продукта или услуги.</w:t>
      </w:r>
    </w:p>
    <w:p w:rsidR="00EB2404" w:rsidRDefault="00EB2404" w:rsidP="005B6717">
      <w:pPr>
        <w:shd w:val="clear" w:color="auto" w:fill="FFFFFF"/>
        <w:spacing w:after="120" w:line="360" w:lineRule="auto"/>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t xml:space="preserve">В любом из случаев стоит понимать, что данное поведение людей негативно воздействует на рынок, так как снижающийся спрос вынуждает его сокращаться, </w:t>
      </w:r>
      <w:proofErr w:type="gramStart"/>
      <w:r>
        <w:rPr>
          <w:rFonts w:cs="Times New Roman"/>
          <w:color w:val="000000" w:themeColor="text1"/>
          <w:szCs w:val="28"/>
          <w:shd w:val="clear" w:color="auto" w:fill="FFFFFF"/>
        </w:rPr>
        <w:t>в следствие</w:t>
      </w:r>
      <w:proofErr w:type="gramEnd"/>
      <w:r>
        <w:rPr>
          <w:rFonts w:cs="Times New Roman"/>
          <w:color w:val="000000" w:themeColor="text1"/>
          <w:szCs w:val="28"/>
          <w:shd w:val="clear" w:color="auto" w:fill="FFFFFF"/>
        </w:rPr>
        <w:t xml:space="preserve"> чего увеличивает кризис. Но ждать иной реакции от потребителей в подобной ситуации бессмысленно. </w:t>
      </w:r>
    </w:p>
    <w:p w:rsidR="00EB2404" w:rsidRDefault="002C56DA" w:rsidP="005B6717">
      <w:pPr>
        <w:shd w:val="clear" w:color="auto" w:fill="FFFFFF"/>
        <w:spacing w:after="120" w:line="360" w:lineRule="auto"/>
        <w:ind w:firstLine="709"/>
        <w:jc w:val="both"/>
        <w:textAlignment w:val="baseline"/>
        <w:rPr>
          <w:rFonts w:cs="Times New Roman"/>
          <w:color w:val="000000" w:themeColor="text1"/>
          <w:szCs w:val="28"/>
          <w:shd w:val="clear" w:color="auto" w:fill="FFFFFF"/>
        </w:rPr>
      </w:pPr>
      <w:r>
        <w:rPr>
          <w:rFonts w:cs="Times New Roman"/>
          <w:color w:val="000000" w:themeColor="text1"/>
          <w:szCs w:val="28"/>
          <w:shd w:val="clear" w:color="auto" w:fill="FFFFFF"/>
        </w:rPr>
        <w:lastRenderedPageBreak/>
        <w:t>3. О</w:t>
      </w:r>
      <w:r w:rsidR="00EB2404">
        <w:rPr>
          <w:rFonts w:cs="Times New Roman"/>
          <w:color w:val="000000" w:themeColor="text1"/>
          <w:szCs w:val="28"/>
          <w:shd w:val="clear" w:color="auto" w:fill="FFFFFF"/>
        </w:rPr>
        <w:t xml:space="preserve">жидание </w:t>
      </w:r>
      <w:r w:rsidR="00EB2404">
        <w:rPr>
          <w:rFonts w:cs="Times New Roman"/>
          <w:color w:val="000000" w:themeColor="text1"/>
          <w:szCs w:val="28"/>
          <w:shd w:val="clear" w:color="auto" w:fill="FFFFFF"/>
        </w:rPr>
        <w:fldChar w:fldCharType="begin"/>
      </w:r>
      <w:r w:rsidR="00EB2404">
        <w:rPr>
          <w:rFonts w:cs="Times New Roman"/>
          <w:noProof/>
          <w:color w:val="000000" w:themeColor="text1"/>
          <w:szCs w:val="28"/>
          <w:highlight w:val="white"/>
          <w:shd w:val="clear" w:color="auto" w:fill="FFFFFF"/>
        </w:rPr>
        <w:instrText>eq установления</w:instrText>
      </w:r>
      <w:r w:rsidR="00EB2404">
        <w:rPr>
          <w:rFonts w:cs="Times New Roman"/>
          <w:color w:val="000000" w:themeColor="text1"/>
          <w:szCs w:val="28"/>
          <w:shd w:val="clear" w:color="auto" w:fill="FFFFFF"/>
        </w:rPr>
        <w:fldChar w:fldCharType="end"/>
      </w:r>
      <w:r w:rsidR="00EB2404">
        <w:rPr>
          <w:rFonts w:cs="Times New Roman"/>
          <w:color w:val="000000" w:themeColor="text1"/>
          <w:szCs w:val="28"/>
          <w:shd w:val="clear" w:color="auto" w:fill="FFFFFF"/>
        </w:rPr>
        <w:t xml:space="preserve"> очередных скидок, </w:t>
      </w:r>
      <w:r w:rsidR="00EB2404">
        <w:rPr>
          <w:rFonts w:cs="Times New Roman"/>
          <w:color w:val="000000" w:themeColor="text1"/>
          <w:szCs w:val="28"/>
          <w:shd w:val="clear" w:color="auto" w:fill="FFFFFF"/>
        </w:rPr>
        <w:fldChar w:fldCharType="begin"/>
      </w:r>
      <w:r w:rsidR="00EB2404">
        <w:rPr>
          <w:rFonts w:cs="Times New Roman"/>
          <w:noProof/>
          <w:color w:val="000000" w:themeColor="text1"/>
          <w:szCs w:val="28"/>
          <w:highlight w:val="white"/>
          <w:shd w:val="clear" w:color="auto" w:fill="FFFFFF"/>
        </w:rPr>
        <w:instrText>eq бонусов.</w:instrText>
      </w:r>
      <w:r w:rsidR="00EB2404">
        <w:rPr>
          <w:rFonts w:cs="Times New Roman"/>
          <w:color w:val="000000" w:themeColor="text1"/>
          <w:szCs w:val="28"/>
          <w:shd w:val="clear" w:color="auto" w:fill="FFFFFF"/>
        </w:rPr>
        <w:fldChar w:fldCharType="end"/>
      </w:r>
    </w:p>
    <w:p w:rsidR="00EB2404" w:rsidRPr="003A7F38" w:rsidRDefault="00EB2404" w:rsidP="005B6717">
      <w:pPr>
        <w:shd w:val="clear" w:color="auto" w:fill="FFFFFF"/>
        <w:spacing w:after="120"/>
        <w:ind w:firstLine="709"/>
        <w:jc w:val="both"/>
        <w:rPr>
          <w:rFonts w:eastAsia="Times New Roman" w:cs="Times New Roman"/>
          <w:color w:val="000000" w:themeColor="text1"/>
          <w:szCs w:val="28"/>
          <w:lang w:eastAsia="ru-RU"/>
        </w:rPr>
      </w:pPr>
      <w:r w:rsidRPr="003A7F38">
        <w:rPr>
          <w:rFonts w:eastAsia="Times New Roman" w:cs="Times New Roman"/>
          <w:color w:val="000000" w:themeColor="text1"/>
          <w:szCs w:val="28"/>
          <w:lang w:val="en-US" w:eastAsia="ru-RU"/>
        </w:rPr>
        <w:t>B</w:t>
      </w:r>
      <w:r w:rsidRPr="003A7F38">
        <w:rPr>
          <w:rFonts w:eastAsia="Times New Roman" w:cs="Times New Roman"/>
          <w:color w:val="000000" w:themeColor="text1"/>
          <w:szCs w:val="28"/>
          <w:lang w:eastAsia="ru-RU"/>
        </w:rPr>
        <w:t>2</w:t>
      </w:r>
      <w:r w:rsidRPr="003A7F38">
        <w:rPr>
          <w:rFonts w:eastAsia="Times New Roman" w:cs="Times New Roman"/>
          <w:color w:val="000000" w:themeColor="text1"/>
          <w:szCs w:val="28"/>
          <w:lang w:val="en-US" w:eastAsia="ru-RU"/>
        </w:rPr>
        <w:t>G</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Прежде всего,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представленная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область обещает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большие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заявки, </w:t>
      </w:r>
      <w:proofErr w:type="gramStart"/>
      <w:r>
        <w:rPr>
          <w:rFonts w:eastAsia="Times New Roman" w:cs="Times New Roman"/>
          <w:color w:val="000000" w:themeColor="text1"/>
          <w:szCs w:val="28"/>
          <w:lang w:eastAsia="ru-RU"/>
        </w:rPr>
        <w:t>а</w:t>
      </w:r>
      <w:proofErr w:type="gramEnd"/>
      <w:r>
        <w:rPr>
          <w:rFonts w:eastAsia="Times New Roman" w:cs="Times New Roman"/>
          <w:color w:val="000000" w:themeColor="text1"/>
          <w:szCs w:val="28"/>
          <w:lang w:eastAsia="ru-RU"/>
        </w:rPr>
        <w:t xml:space="preserve"> следовательно 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большую</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прибыль. Взаимодействие с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муниципальными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органами положительно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воздействует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на репутации компании в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бизнес-среде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Так как договоры на продукты или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услуги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заключаются с государством,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фирма</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w:t>
      </w:r>
      <w:proofErr w:type="gramStart"/>
      <w:r>
        <w:rPr>
          <w:rFonts w:eastAsia="Times New Roman" w:cs="Times New Roman"/>
          <w:color w:val="000000" w:themeColor="text1"/>
          <w:szCs w:val="28"/>
          <w:lang w:eastAsia="ru-RU"/>
        </w:rPr>
        <w:t>застрахована</w:t>
      </w:r>
      <w:proofErr w:type="gramEnd"/>
      <w:r>
        <w:rPr>
          <w:rFonts w:eastAsia="Times New Roman" w:cs="Times New Roman"/>
          <w:color w:val="000000" w:themeColor="text1"/>
          <w:szCs w:val="28"/>
          <w:lang w:eastAsia="ru-RU"/>
        </w:rPr>
        <w:t xml:space="preserve"> от афер 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других</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рисков. </w:t>
      </w:r>
    </w:p>
    <w:p w:rsidR="0075344C" w:rsidRDefault="00354B42"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Из недостатков можно выделить:</w:t>
      </w:r>
      <w:r w:rsidR="0075344C">
        <w:rPr>
          <w:rFonts w:eastAsia="Times New Roman" w:cs="Times New Roman"/>
          <w:color w:val="000000" w:themeColor="text1"/>
          <w:szCs w:val="28"/>
          <w:lang w:eastAsia="ru-RU"/>
        </w:rPr>
        <w:t xml:space="preserve"> </w:t>
      </w:r>
    </w:p>
    <w:p w:rsidR="00A97200" w:rsidRPr="00A97200" w:rsidRDefault="007B6576"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С целью</w:t>
      </w:r>
      <w:r w:rsidR="00EB2404">
        <w:rPr>
          <w:rFonts w:eastAsia="Times New Roman" w:cs="Times New Roman"/>
          <w:color w:val="000000" w:themeColor="text1"/>
          <w:szCs w:val="28"/>
          <w:lang w:eastAsia="ru-RU"/>
        </w:rPr>
        <w:t xml:space="preserve">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договоренности</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между бизнесменом и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государством</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предоставляются довольно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объемные</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договоры, сметы,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нередко</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с устаревшими нормативами, по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тарифам</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неизвестного происхождения,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ниже,</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чем рыночные. Но в случае,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если</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это и устроило бизнесмена, то нет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гарантий,</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что после оказания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услуг</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или поставки продукта,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предприниматель</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сразу получит </w:t>
      </w:r>
      <w:r>
        <w:rPr>
          <w:rFonts w:eastAsia="Times New Roman" w:cs="Times New Roman"/>
          <w:color w:val="000000" w:themeColor="text1"/>
          <w:szCs w:val="28"/>
          <w:lang w:eastAsia="ru-RU"/>
        </w:rPr>
        <w:t>плату.</w:t>
      </w:r>
      <w:r w:rsidR="00EB2404">
        <w:rPr>
          <w:rFonts w:eastAsia="Times New Roman" w:cs="Times New Roman"/>
          <w:color w:val="000000" w:themeColor="text1"/>
          <w:szCs w:val="28"/>
          <w:lang w:eastAsia="ru-RU"/>
        </w:rPr>
        <w:t xml:space="preserve"> В муниципальных структурах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установлены</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достаточно долгие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сроки</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перечисления средств, до 45 </w:t>
      </w:r>
      <w:r>
        <w:rPr>
          <w:rFonts w:eastAsia="Times New Roman" w:cs="Times New Roman"/>
          <w:color w:val="000000" w:themeColor="text1"/>
          <w:szCs w:val="28"/>
          <w:lang w:eastAsia="ru-RU"/>
        </w:rPr>
        <w:t>суток.</w:t>
      </w:r>
      <w:r w:rsidR="00EB2404">
        <w:rPr>
          <w:rFonts w:eastAsia="Times New Roman" w:cs="Times New Roman"/>
          <w:color w:val="000000" w:themeColor="text1"/>
          <w:szCs w:val="28"/>
          <w:lang w:eastAsia="ru-RU"/>
        </w:rPr>
        <w:t xml:space="preserve"> Но даже после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истечения</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этого срока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госслужащие</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не спешат  </w:t>
      </w:r>
      <w:proofErr w:type="gramStart"/>
      <w:r w:rsidR="00EB2404">
        <w:rPr>
          <w:rFonts w:eastAsia="Times New Roman" w:cs="Times New Roman"/>
          <w:color w:val="000000" w:themeColor="text1"/>
          <w:szCs w:val="28"/>
          <w:lang w:eastAsia="ru-RU"/>
        </w:rPr>
        <w:t>производить</w:t>
      </w:r>
      <w:proofErr w:type="gramEnd"/>
      <w:r w:rsidR="00EB2404">
        <w:rPr>
          <w:rFonts w:eastAsia="Times New Roman" w:cs="Times New Roman"/>
          <w:color w:val="000000" w:themeColor="text1"/>
          <w:szCs w:val="28"/>
          <w:lang w:eastAsia="ru-RU"/>
        </w:rPr>
        <w:t xml:space="preserve">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оплату,</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ссылаясь на отсутствие </w:t>
      </w:r>
      <w:proofErr w:type="spellStart"/>
      <w:r w:rsidR="00EB2404">
        <w:rPr>
          <w:rFonts w:eastAsia="Times New Roman" w:cs="Times New Roman"/>
          <w:color w:val="000000" w:themeColor="text1"/>
          <w:szCs w:val="28"/>
          <w:lang w:eastAsia="ru-RU"/>
        </w:rPr>
        <w:t>сре</w:t>
      </w:r>
      <w:proofErr w:type="spellEnd"/>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дств</w:instrText>
      </w:r>
      <w:r w:rsidR="00EB2404">
        <w:rPr>
          <w:rFonts w:eastAsia="Times New Roman" w:cs="Times New Roman"/>
          <w:color w:val="000000" w:themeColor="text1"/>
          <w:szCs w:val="28"/>
          <w:lang w:eastAsia="ru-RU"/>
        </w:rPr>
        <w:fldChar w:fldCharType="end"/>
      </w:r>
      <w:r w:rsidR="00EB2404">
        <w:rPr>
          <w:rFonts w:eastAsia="Times New Roman" w:cs="Times New Roman"/>
          <w:color w:val="000000" w:themeColor="text1"/>
          <w:szCs w:val="28"/>
          <w:lang w:eastAsia="ru-RU"/>
        </w:rPr>
        <w:t xml:space="preserve"> в бюджете на конкретной </w:t>
      </w:r>
      <w:r w:rsidR="00EB2404">
        <w:rPr>
          <w:rFonts w:eastAsia="Times New Roman" w:cs="Times New Roman"/>
          <w:color w:val="000000" w:themeColor="text1"/>
          <w:szCs w:val="28"/>
          <w:lang w:eastAsia="ru-RU"/>
        </w:rPr>
        <w:fldChar w:fldCharType="begin"/>
      </w:r>
      <w:r w:rsidR="00EB2404">
        <w:rPr>
          <w:rFonts w:eastAsia="Times New Roman" w:cs="Times New Roman"/>
          <w:noProof/>
          <w:color w:val="000000" w:themeColor="text1"/>
          <w:szCs w:val="28"/>
          <w:highlight w:val="white"/>
          <w:lang w:eastAsia="ru-RU"/>
        </w:rPr>
        <w:instrText>eq статье.</w:instrText>
      </w:r>
      <w:r w:rsidR="00EB2404">
        <w:rPr>
          <w:rFonts w:eastAsia="Times New Roman" w:cs="Times New Roman"/>
          <w:color w:val="000000" w:themeColor="text1"/>
          <w:szCs w:val="28"/>
          <w:lang w:eastAsia="ru-RU"/>
        </w:rPr>
        <w:fldChar w:fldCharType="end"/>
      </w:r>
    </w:p>
    <w:p w:rsidR="00EB2404" w:rsidRPr="003A7F38" w:rsidRDefault="00EB2404" w:rsidP="005B6717">
      <w:pPr>
        <w:shd w:val="clear" w:color="auto" w:fill="FFFFFF"/>
        <w:spacing w:after="120" w:line="360" w:lineRule="auto"/>
        <w:ind w:firstLine="709"/>
        <w:jc w:val="center"/>
        <w:rPr>
          <w:rFonts w:eastAsia="Times New Roman" w:cs="Times New Roman"/>
          <w:color w:val="000000" w:themeColor="text1"/>
          <w:szCs w:val="28"/>
          <w:lang w:eastAsia="ru-RU"/>
        </w:rPr>
      </w:pPr>
      <w:r w:rsidRPr="003A7F38">
        <w:rPr>
          <w:rFonts w:eastAsia="Times New Roman" w:cs="Times New Roman"/>
          <w:color w:val="000000" w:themeColor="text1"/>
          <w:szCs w:val="28"/>
          <w:lang w:eastAsia="ru-RU"/>
        </w:rPr>
        <w:t xml:space="preserve">Преимущества и недостатки </w:t>
      </w:r>
      <w:proofErr w:type="gramStart"/>
      <w:r w:rsidRPr="003A7F38">
        <w:rPr>
          <w:rFonts w:eastAsia="Times New Roman" w:cs="Times New Roman"/>
          <w:color w:val="000000" w:themeColor="text1"/>
          <w:szCs w:val="28"/>
          <w:lang w:eastAsia="ru-RU"/>
        </w:rPr>
        <w:t>интернет-маркетинга</w:t>
      </w:r>
      <w:proofErr w:type="gramEnd"/>
      <w:r w:rsidRPr="003A7F38">
        <w:rPr>
          <w:rFonts w:eastAsia="Times New Roman" w:cs="Times New Roman"/>
          <w:color w:val="000000" w:themeColor="text1"/>
          <w:szCs w:val="28"/>
          <w:lang w:eastAsia="ru-RU"/>
        </w:rPr>
        <w:t xml:space="preserve"> агентства недвижимости ООО «Миэль»</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1. </w:t>
      </w:r>
      <w:r w:rsidRPr="008F2133">
        <w:rPr>
          <w:rFonts w:eastAsia="Times New Roman" w:cs="Times New Roman"/>
          <w:color w:val="000000" w:themeColor="text1"/>
          <w:szCs w:val="28"/>
          <w:lang w:eastAsia="ru-RU"/>
        </w:rPr>
        <w:t>Таргетинг</w:t>
      </w:r>
      <w:r w:rsidR="00DF608C">
        <w:rPr>
          <w:rStyle w:val="aa"/>
          <w:rFonts w:eastAsia="Times New Roman" w:cs="Times New Roman"/>
          <w:color w:val="000000" w:themeColor="text1"/>
          <w:szCs w:val="28"/>
          <w:lang w:eastAsia="ru-RU"/>
        </w:rPr>
        <w:footnoteReference w:id="18"/>
      </w:r>
      <w:r w:rsidR="00BC126D" w:rsidRPr="00050583">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и охват аудитории.</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На сегодняшний день ни один канал рекламы не сравнится </w:t>
      </w:r>
      <w:r w:rsidR="00050583">
        <w:rPr>
          <w:rFonts w:eastAsia="Times New Roman" w:cs="Times New Roman"/>
          <w:color w:val="000000" w:themeColor="text1"/>
          <w:szCs w:val="28"/>
          <w:lang w:eastAsia="ru-RU"/>
        </w:rPr>
        <w:t>с интернетом по охвату аудитории</w:t>
      </w:r>
      <w:r>
        <w:rPr>
          <w:rFonts w:eastAsia="Times New Roman" w:cs="Times New Roman"/>
          <w:color w:val="000000" w:themeColor="text1"/>
          <w:szCs w:val="28"/>
          <w:lang w:eastAsia="ru-RU"/>
        </w:rPr>
        <w:t xml:space="preserve">. Более того, интернет-реклама постепенно заменяет другой значительный канал продвижения – рекламу в СМИ. </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Сегодня в Интернете можно отыскать все, что угодно – от любимого сериала до покупки недвижимости. Те, кто раньше опирался на рекламу в </w:t>
      </w:r>
      <w:r>
        <w:rPr>
          <w:rFonts w:eastAsia="Times New Roman" w:cs="Times New Roman"/>
          <w:color w:val="000000" w:themeColor="text1"/>
          <w:szCs w:val="28"/>
          <w:lang w:eastAsia="ru-RU"/>
        </w:rPr>
        <w:lastRenderedPageBreak/>
        <w:t>СМИ, сейчас все более активно обращают внимание на интернет-продвижение.</w:t>
      </w:r>
    </w:p>
    <w:p w:rsidR="00EB2404" w:rsidRPr="00A97200"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Следующее преимущество Интернет рекламы – вероятность более </w:t>
      </w:r>
      <w:proofErr w:type="gramStart"/>
      <w:r>
        <w:rPr>
          <w:rFonts w:eastAsia="Times New Roman" w:cs="Times New Roman"/>
          <w:color w:val="000000" w:themeColor="text1"/>
          <w:szCs w:val="28"/>
          <w:lang w:eastAsia="ru-RU"/>
        </w:rPr>
        <w:t>направленного</w:t>
      </w:r>
      <w:proofErr w:type="gramEnd"/>
      <w:r>
        <w:rPr>
          <w:rFonts w:eastAsia="Times New Roman" w:cs="Times New Roman"/>
          <w:color w:val="000000" w:themeColor="text1"/>
          <w:szCs w:val="28"/>
          <w:lang w:eastAsia="ru-RU"/>
        </w:rPr>
        <w:t xml:space="preserve"> таргетирования. Одним из ключевых принципов рекламы – чем более точно она ориентирована на целевую аудиторию, тем успешнее она будет. Интернет же позволяет выбирать источники с любым охватом аудитории – от специализированных сайтов, до  сай</w:t>
      </w:r>
      <w:r w:rsidR="00A97200">
        <w:rPr>
          <w:rFonts w:eastAsia="Times New Roman" w:cs="Times New Roman"/>
          <w:color w:val="000000" w:themeColor="text1"/>
          <w:szCs w:val="28"/>
          <w:lang w:eastAsia="ru-RU"/>
        </w:rPr>
        <w:t>тов с широким охватом аудитории</w:t>
      </w:r>
      <w:r w:rsidR="00A97200" w:rsidRPr="00A97200">
        <w:rPr>
          <w:rFonts w:eastAsia="Times New Roman" w:cs="Times New Roman"/>
          <w:color w:val="000000" w:themeColor="text1"/>
          <w:szCs w:val="28"/>
          <w:lang w:eastAsia="ru-RU"/>
        </w:rPr>
        <w:t xml:space="preserve"> </w:t>
      </w:r>
      <w:r w:rsidR="00B1211C" w:rsidRPr="005A0A3F">
        <w:rPr>
          <w:rFonts w:eastAsia="Times New Roman" w:cs="Times New Roman"/>
          <w:color w:val="000000" w:themeColor="text1"/>
          <w:szCs w:val="28"/>
          <w:lang w:eastAsia="ru-RU"/>
        </w:rPr>
        <w:t>[</w:t>
      </w:r>
      <w:r w:rsidR="0080459B">
        <w:rPr>
          <w:rFonts w:eastAsia="Times New Roman" w:cs="Times New Roman"/>
          <w:color w:val="000000" w:themeColor="text1"/>
          <w:szCs w:val="28"/>
          <w:lang w:eastAsia="ru-RU"/>
        </w:rPr>
        <w:t>3</w:t>
      </w:r>
      <w:r w:rsidR="00B1211C" w:rsidRPr="005A0A3F">
        <w:rPr>
          <w:rFonts w:eastAsia="Times New Roman" w:cs="Times New Roman"/>
          <w:color w:val="000000" w:themeColor="text1"/>
          <w:szCs w:val="28"/>
          <w:lang w:eastAsia="ru-RU"/>
        </w:rPr>
        <w:t>]</w:t>
      </w:r>
      <w:r w:rsidR="00A97200" w:rsidRPr="00A97200">
        <w:rPr>
          <w:rFonts w:eastAsia="Times New Roman" w:cs="Times New Roman"/>
          <w:color w:val="000000" w:themeColor="text1"/>
          <w:szCs w:val="28"/>
          <w:lang w:eastAsia="ru-RU"/>
        </w:rPr>
        <w:t>.</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2. Высокая оперативность.</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Достоинством данного преимущества является простота реализации по сравнению с другими методами. Разумеется, и в онлайн-рекламе можно создать сложный и интересный продукт, но в большинстве случаев это все же проще, а значит быстрее, чем в </w:t>
      </w:r>
      <w:r w:rsidR="00305968">
        <w:rPr>
          <w:rFonts w:eastAsia="Times New Roman" w:cs="Times New Roman"/>
          <w:color w:val="000000" w:themeColor="text1"/>
          <w:szCs w:val="28"/>
          <w:lang w:eastAsia="ru-RU"/>
        </w:rPr>
        <w:t>офлайн</w:t>
      </w:r>
      <w:r>
        <w:rPr>
          <w:rFonts w:eastAsia="Times New Roman" w:cs="Times New Roman"/>
          <w:color w:val="000000" w:themeColor="text1"/>
          <w:szCs w:val="28"/>
          <w:lang w:eastAsia="ru-RU"/>
        </w:rPr>
        <w:t xml:space="preserve"> маркетинге.</w:t>
      </w:r>
    </w:p>
    <w:p w:rsidR="00EB2404" w:rsidRPr="00A97200"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Помимо этого</w:t>
      </w:r>
      <w:r w:rsidR="005C2EAC">
        <w:rPr>
          <w:rFonts w:eastAsia="Times New Roman" w:cs="Times New Roman"/>
          <w:color w:val="000000" w:themeColor="text1"/>
          <w:szCs w:val="28"/>
          <w:lang w:eastAsia="ru-RU"/>
        </w:rPr>
        <w:t>, оперативное размещение реклам</w:t>
      </w:r>
      <w:r>
        <w:rPr>
          <w:rFonts w:eastAsia="Times New Roman" w:cs="Times New Roman"/>
          <w:color w:val="000000" w:themeColor="text1"/>
          <w:szCs w:val="28"/>
          <w:lang w:eastAsia="ru-RU"/>
        </w:rPr>
        <w:t xml:space="preserve"> на канале, где уже есть целевая аудитория, дает моментальный отклик, что выделяет еще одно превосходство –</w:t>
      </w:r>
      <w:r w:rsidR="00A97200">
        <w:rPr>
          <w:rFonts w:eastAsia="Times New Roman" w:cs="Times New Roman"/>
          <w:color w:val="000000" w:themeColor="text1"/>
          <w:szCs w:val="28"/>
          <w:lang w:eastAsia="ru-RU"/>
        </w:rPr>
        <w:t xml:space="preserve"> большие возможности аналитики.</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3.Способы передачи информации.</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Развитие  технологий дает большие возможности по рекламированию своего продукта или услуги. Современные технологии дают возможность создать полноценную 3d презентацию продукта, с возможностью показать его полностью, добавить онлайн калькуляторы, дать тестовые доступы  к коммерческим предложениям и многое другое.</w:t>
      </w:r>
    </w:p>
    <w:p w:rsidR="00EB2404" w:rsidRDefault="00EB2404" w:rsidP="005B6717">
      <w:pPr>
        <w:shd w:val="clear" w:color="auto" w:fill="FFFFFF"/>
        <w:spacing w:after="120" w:line="360" w:lineRule="auto"/>
        <w:ind w:firstLine="709"/>
        <w:jc w:val="both"/>
        <w:rPr>
          <w:rFonts w:eastAsia="Times New Roman" w:cs="Times New Roman"/>
          <w:color w:val="FF0000"/>
          <w:szCs w:val="28"/>
          <w:lang w:eastAsia="ru-RU"/>
        </w:rPr>
      </w:pPr>
      <w:r>
        <w:rPr>
          <w:rFonts w:eastAsia="Times New Roman" w:cs="Times New Roman"/>
          <w:color w:val="000000" w:themeColor="text1"/>
          <w:szCs w:val="28"/>
          <w:lang w:eastAsia="ru-RU"/>
        </w:rPr>
        <w:t>Возможность собрать отзывы и комментарии по продукту дают возможность получить моментальный эффект и внести корректировки в процессе раскрутки.</w:t>
      </w:r>
    </w:p>
    <w:p w:rsidR="00EB2404" w:rsidRDefault="00EB2404" w:rsidP="005B6717">
      <w:pPr>
        <w:spacing w:after="120" w:line="360" w:lineRule="auto"/>
        <w:ind w:firstLine="709"/>
        <w:jc w:val="both"/>
        <w:rPr>
          <w:rFonts w:cs="Times New Roman"/>
          <w:szCs w:val="28"/>
        </w:rPr>
      </w:pPr>
      <w:r>
        <w:rPr>
          <w:rFonts w:cs="Times New Roman"/>
          <w:szCs w:val="28"/>
        </w:rPr>
        <w:t xml:space="preserve">Недостатки </w:t>
      </w:r>
      <w:proofErr w:type="gramStart"/>
      <w:r>
        <w:rPr>
          <w:rFonts w:cs="Times New Roman"/>
          <w:szCs w:val="28"/>
        </w:rPr>
        <w:t>интернет-рекламы</w:t>
      </w:r>
      <w:proofErr w:type="gramEnd"/>
      <w:r>
        <w:rPr>
          <w:rFonts w:cs="Times New Roman"/>
          <w:szCs w:val="28"/>
        </w:rPr>
        <w:t>.</w:t>
      </w:r>
    </w:p>
    <w:p w:rsidR="00EB2404" w:rsidRDefault="00EB2404" w:rsidP="005B6717">
      <w:pPr>
        <w:spacing w:after="120" w:line="360" w:lineRule="auto"/>
        <w:ind w:firstLine="709"/>
        <w:jc w:val="both"/>
        <w:rPr>
          <w:rFonts w:cs="Times New Roman"/>
          <w:szCs w:val="28"/>
        </w:rPr>
      </w:pPr>
      <w:r>
        <w:rPr>
          <w:rFonts w:cs="Times New Roman"/>
          <w:szCs w:val="28"/>
        </w:rPr>
        <w:lastRenderedPageBreak/>
        <w:t xml:space="preserve">Значимым минусом </w:t>
      </w:r>
      <w:proofErr w:type="gramStart"/>
      <w:r>
        <w:rPr>
          <w:rFonts w:cs="Times New Roman"/>
          <w:szCs w:val="28"/>
        </w:rPr>
        <w:t>интернет-маркетинга</w:t>
      </w:r>
      <w:proofErr w:type="gramEnd"/>
      <w:r>
        <w:rPr>
          <w:rFonts w:cs="Times New Roman"/>
          <w:szCs w:val="28"/>
        </w:rPr>
        <w:t xml:space="preserve"> является недоверие пользователей к приобретениям через интернет. С одной стороны, данному явлению способствует достаточно большое количество мошенников, С другой - особый менталитет наших сограждан.</w:t>
      </w:r>
    </w:p>
    <w:p w:rsidR="00EB2404" w:rsidRDefault="00EB2404" w:rsidP="005B6717">
      <w:pPr>
        <w:spacing w:after="120" w:line="360" w:lineRule="auto"/>
        <w:ind w:firstLine="709"/>
        <w:jc w:val="both"/>
        <w:rPr>
          <w:rFonts w:cs="Times New Roman"/>
          <w:szCs w:val="28"/>
        </w:rPr>
      </w:pPr>
      <w:r>
        <w:rPr>
          <w:rFonts w:cs="Times New Roman"/>
          <w:szCs w:val="28"/>
        </w:rPr>
        <w:t xml:space="preserve">Следующий недостаток </w:t>
      </w:r>
      <w:proofErr w:type="gramStart"/>
      <w:r>
        <w:rPr>
          <w:rFonts w:cs="Times New Roman"/>
          <w:szCs w:val="28"/>
        </w:rPr>
        <w:t>интернет-рекламы</w:t>
      </w:r>
      <w:proofErr w:type="gramEnd"/>
      <w:r>
        <w:rPr>
          <w:rFonts w:cs="Times New Roman"/>
          <w:szCs w:val="28"/>
        </w:rPr>
        <w:t xml:space="preserve"> - высокая конкуренция и большой выбор предоставляемых продуктов и услуг.</w:t>
      </w:r>
    </w:p>
    <w:p w:rsidR="00EB2404" w:rsidRDefault="00EB2404" w:rsidP="005B6717">
      <w:pPr>
        <w:spacing w:after="120" w:line="360" w:lineRule="auto"/>
        <w:ind w:firstLine="709"/>
        <w:jc w:val="both"/>
        <w:rPr>
          <w:rFonts w:cs="Times New Roman"/>
          <w:szCs w:val="28"/>
        </w:rPr>
      </w:pPr>
      <w:r>
        <w:rPr>
          <w:rFonts w:cs="Times New Roman"/>
          <w:szCs w:val="28"/>
        </w:rPr>
        <w:t xml:space="preserve"> Рекламодателю довольно сложно выделится и определится с выбором пользователю.</w:t>
      </w:r>
    </w:p>
    <w:p w:rsidR="00A97200" w:rsidRPr="00A97200" w:rsidRDefault="00EB2404" w:rsidP="005B6717">
      <w:pPr>
        <w:spacing w:after="120" w:line="360" w:lineRule="auto"/>
        <w:ind w:firstLine="709"/>
        <w:jc w:val="both"/>
        <w:rPr>
          <w:rFonts w:cs="Times New Roman"/>
          <w:szCs w:val="28"/>
        </w:rPr>
      </w:pPr>
      <w:r>
        <w:rPr>
          <w:rFonts w:cs="Times New Roman"/>
          <w:szCs w:val="28"/>
        </w:rPr>
        <w:t>Из последнего недостатка порождается новый – большое число реклам в интернете приводит к тому, что абонент элементарно перестает ее замечать, а также ставить всевозможные вспомогательные пр</w:t>
      </w:r>
      <w:r w:rsidR="002004C2">
        <w:rPr>
          <w:rFonts w:cs="Times New Roman"/>
          <w:szCs w:val="28"/>
        </w:rPr>
        <w:t>ило</w:t>
      </w:r>
      <w:r>
        <w:rPr>
          <w:rFonts w:cs="Times New Roman"/>
          <w:szCs w:val="28"/>
        </w:rPr>
        <w:t>жения, которые прячут рекламу на сайтах. Все это значительно сокращает действительный</w:t>
      </w:r>
      <w:r w:rsidR="00A97200">
        <w:rPr>
          <w:rFonts w:cs="Times New Roman"/>
          <w:szCs w:val="28"/>
        </w:rPr>
        <w:t xml:space="preserve"> отклик от рекламы в интернете.</w:t>
      </w:r>
      <w:bookmarkStart w:id="7" w:name="_Toc485225836"/>
    </w:p>
    <w:p w:rsidR="00EB2404" w:rsidRPr="00A97200" w:rsidRDefault="00E500DE" w:rsidP="00301EAF">
      <w:pPr>
        <w:pStyle w:val="4"/>
        <w:rPr>
          <w:szCs w:val="28"/>
        </w:rPr>
      </w:pPr>
      <w:r>
        <w:t xml:space="preserve">  </w:t>
      </w:r>
      <w:r w:rsidR="00870BD9" w:rsidRPr="00A97200">
        <w:t xml:space="preserve">1.3 </w:t>
      </w:r>
      <w:r w:rsidR="00EB2404" w:rsidRPr="00A97200">
        <w:t xml:space="preserve">Интернет-маркетинг рынка недвижимости в </w:t>
      </w:r>
      <w:r w:rsidR="006F2F73" w:rsidRPr="00A97200">
        <w:t>России сегодня</w:t>
      </w:r>
      <w:bookmarkEnd w:id="7"/>
    </w:p>
    <w:p w:rsidR="00EB2404" w:rsidRDefault="00EB2404" w:rsidP="005B6717">
      <w:pPr>
        <w:spacing w:after="120" w:line="360" w:lineRule="auto"/>
        <w:ind w:firstLine="709"/>
        <w:jc w:val="both"/>
        <w:rPr>
          <w:rFonts w:cs="Times New Roman"/>
          <w:szCs w:val="28"/>
        </w:rPr>
      </w:pPr>
      <w:r>
        <w:rPr>
          <w:rFonts w:cs="Times New Roman"/>
          <w:szCs w:val="28"/>
        </w:rPr>
        <w:t xml:space="preserve">Интернет предоставляет собой большое количество методов продвижения бизнеса, маркетинговых каналов и инструментов: поисковое продвижение, контекстная реклама, </w:t>
      </w:r>
      <w:r w:rsidRPr="00305968">
        <w:rPr>
          <w:rFonts w:cs="Times New Roman"/>
          <w:szCs w:val="28"/>
          <w:lang w:val="en-US"/>
        </w:rPr>
        <w:t>email</w:t>
      </w:r>
      <w:r>
        <w:rPr>
          <w:rFonts w:cs="Times New Roman"/>
          <w:szCs w:val="28"/>
        </w:rPr>
        <w:t>- и контент-маркетинг – и это только небольшая часть. Их эффективность зависит от целей фирмы, специфики бизнеса и отрасли.</w:t>
      </w:r>
    </w:p>
    <w:p w:rsidR="00EB2404" w:rsidRDefault="00EB2404" w:rsidP="005B6717">
      <w:pPr>
        <w:spacing w:after="120" w:line="360" w:lineRule="auto"/>
        <w:ind w:firstLine="709"/>
        <w:jc w:val="both"/>
        <w:rPr>
          <w:rFonts w:cs="Times New Roman"/>
          <w:szCs w:val="28"/>
        </w:rPr>
      </w:pPr>
      <w:r>
        <w:rPr>
          <w:rFonts w:cs="Times New Roman"/>
          <w:szCs w:val="28"/>
        </w:rPr>
        <w:t xml:space="preserve">Сегодня в </w:t>
      </w:r>
      <w:proofErr w:type="gramStart"/>
      <w:r>
        <w:rPr>
          <w:rFonts w:cs="Times New Roman"/>
          <w:szCs w:val="28"/>
        </w:rPr>
        <w:t>интернет-маркетинге</w:t>
      </w:r>
      <w:proofErr w:type="gramEnd"/>
      <w:r>
        <w:rPr>
          <w:rFonts w:cs="Times New Roman"/>
          <w:szCs w:val="28"/>
        </w:rPr>
        <w:t xml:space="preserve"> не просто используют несколько отдельно взятых инструментов, а объединяют их в комплексную стратегию продвижения. Это форма связанных компаний взаимосвязанных рекламных каналов и инструментов, отобранных с учетом особенностей отрасли, рынка, конкретной компан</w:t>
      </w:r>
      <w:proofErr w:type="gramStart"/>
      <w:r>
        <w:rPr>
          <w:rFonts w:cs="Times New Roman"/>
          <w:szCs w:val="28"/>
        </w:rPr>
        <w:t>ии и ее</w:t>
      </w:r>
      <w:proofErr w:type="gramEnd"/>
      <w:r>
        <w:rPr>
          <w:rFonts w:cs="Times New Roman"/>
          <w:szCs w:val="28"/>
        </w:rPr>
        <w:t xml:space="preserve"> веб-ресурса, и который работает на конкретные, достижимые, исчисляемые в денежных знаках цели.</w:t>
      </w:r>
    </w:p>
    <w:p w:rsidR="00EB2404" w:rsidRDefault="00EB2404" w:rsidP="005B6717">
      <w:pPr>
        <w:spacing w:after="120" w:line="360" w:lineRule="auto"/>
        <w:ind w:firstLine="709"/>
        <w:jc w:val="both"/>
        <w:rPr>
          <w:rFonts w:cs="Times New Roman"/>
          <w:szCs w:val="28"/>
        </w:rPr>
      </w:pPr>
      <w:r>
        <w:rPr>
          <w:rFonts w:cs="Times New Roman"/>
          <w:szCs w:val="28"/>
        </w:rPr>
        <w:t xml:space="preserve"> Кстати, это одно из ключевых преимуществ </w:t>
      </w:r>
      <w:proofErr w:type="gramStart"/>
      <w:r>
        <w:rPr>
          <w:rFonts w:cs="Times New Roman"/>
          <w:szCs w:val="28"/>
        </w:rPr>
        <w:t>интернет-маркетинга</w:t>
      </w:r>
      <w:proofErr w:type="gramEnd"/>
      <w:r>
        <w:rPr>
          <w:rFonts w:cs="Times New Roman"/>
          <w:szCs w:val="28"/>
        </w:rPr>
        <w:t xml:space="preserve"> – возможность точно измерять, считать и своевременно корректировать </w:t>
      </w:r>
      <w:r>
        <w:rPr>
          <w:rFonts w:cs="Times New Roman"/>
          <w:szCs w:val="28"/>
        </w:rPr>
        <w:lastRenderedPageBreak/>
        <w:t>практически всё: издержки, результаты, возврат вложений. Помимо всего, цифровые технологии дают возможность анализировать и офлайн-активности, воздействовать на их итоги.</w:t>
      </w:r>
    </w:p>
    <w:p w:rsidR="00EB2404" w:rsidRDefault="00EB2404" w:rsidP="005B6717">
      <w:pPr>
        <w:spacing w:after="120" w:line="360" w:lineRule="auto"/>
        <w:ind w:firstLine="709"/>
        <w:jc w:val="both"/>
        <w:rPr>
          <w:rFonts w:cs="Times New Roman"/>
          <w:szCs w:val="28"/>
        </w:rPr>
      </w:pPr>
      <w:r>
        <w:rPr>
          <w:rFonts w:cs="Times New Roman"/>
          <w:szCs w:val="28"/>
        </w:rPr>
        <w:t xml:space="preserve">Исследование итогов выдачи поисковых систем позволяет оценить не только качество присутствия в них сайта фирмы, но и сделать выводы о рынке в целом. Был произведен анализ </w:t>
      </w:r>
      <w:proofErr w:type="gramStart"/>
      <w:r>
        <w:rPr>
          <w:rFonts w:cs="Times New Roman"/>
          <w:szCs w:val="28"/>
        </w:rPr>
        <w:t>интернет-рынка</w:t>
      </w:r>
      <w:proofErr w:type="gramEnd"/>
      <w:r>
        <w:rPr>
          <w:rFonts w:cs="Times New Roman"/>
          <w:szCs w:val="28"/>
        </w:rPr>
        <w:t xml:space="preserve"> недвижимости.</w:t>
      </w:r>
    </w:p>
    <w:p w:rsidR="00EB2404" w:rsidRDefault="00EB2404" w:rsidP="005B6717">
      <w:pPr>
        <w:spacing w:after="120" w:line="360" w:lineRule="auto"/>
        <w:ind w:firstLine="709"/>
        <w:jc w:val="both"/>
        <w:rPr>
          <w:rFonts w:cs="Times New Roman"/>
          <w:szCs w:val="28"/>
        </w:rPr>
      </w:pPr>
      <w:r>
        <w:rPr>
          <w:rFonts w:cs="Times New Roman"/>
          <w:szCs w:val="28"/>
        </w:rPr>
        <w:t>В итоге были получены интересные выводы, имеющие ценность для построения комплексной стратегии продвижения. Был проанализирован спрос – требования пользователей поисковым системам – по теме «Недвижимость», выдача поисковых систем по данным запросам – видимость сайтов. Приведем несколько итогов:</w:t>
      </w:r>
    </w:p>
    <w:p w:rsidR="00EB2404" w:rsidRDefault="00EB2404" w:rsidP="005B6717">
      <w:pPr>
        <w:spacing w:after="120" w:line="360" w:lineRule="auto"/>
        <w:ind w:firstLine="709"/>
        <w:jc w:val="both"/>
        <w:rPr>
          <w:rFonts w:cs="Times New Roman"/>
          <w:szCs w:val="28"/>
        </w:rPr>
      </w:pPr>
      <w:r>
        <w:rPr>
          <w:rFonts w:cs="Times New Roman"/>
          <w:szCs w:val="28"/>
        </w:rPr>
        <w:t>1. В началах 2017 года число пользователей, запрашивающих информацию об ипотечных займах для приобретения недвижимости, выросло буквально в 2 раза. 51 % пользователей намерены использовать для приобретения недвижимости материнский капитал.</w:t>
      </w:r>
    </w:p>
    <w:p w:rsidR="00EB2404" w:rsidRDefault="00EB2404" w:rsidP="009544FC">
      <w:pPr>
        <w:spacing w:after="120"/>
        <w:ind w:firstLine="709"/>
        <w:jc w:val="both"/>
        <w:rPr>
          <w:rFonts w:cs="Times New Roman"/>
          <w:szCs w:val="28"/>
        </w:rPr>
      </w:pPr>
      <w:r>
        <w:rPr>
          <w:noProof/>
          <w:lang w:eastAsia="ru-RU"/>
        </w:rPr>
        <w:drawing>
          <wp:inline distT="0" distB="0" distL="0" distR="0" wp14:anchorId="11B4A556" wp14:editId="5A37920F">
            <wp:extent cx="4961255" cy="2470785"/>
            <wp:effectExtent l="0" t="0" r="10795" b="247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B2404" w:rsidRDefault="00EB2404" w:rsidP="005B6717">
      <w:pPr>
        <w:spacing w:after="120"/>
        <w:ind w:firstLine="709"/>
        <w:jc w:val="center"/>
        <w:rPr>
          <w:rFonts w:cs="Times New Roman"/>
          <w:szCs w:val="28"/>
        </w:rPr>
      </w:pPr>
      <w:r w:rsidRPr="00A97200">
        <w:rPr>
          <w:rFonts w:cs="Times New Roman"/>
          <w:b/>
          <w:szCs w:val="28"/>
        </w:rPr>
        <w:t>Диаграмма 3.</w:t>
      </w:r>
      <w:r>
        <w:rPr>
          <w:rFonts w:cs="Times New Roman"/>
          <w:szCs w:val="28"/>
        </w:rPr>
        <w:t xml:space="preserve"> Статистика способов приобретения недвижимости.</w:t>
      </w:r>
    </w:p>
    <w:p w:rsidR="00EB2404" w:rsidRPr="005B1996" w:rsidRDefault="00EB2404" w:rsidP="005B6717">
      <w:pPr>
        <w:pStyle w:val="font8"/>
        <w:numPr>
          <w:ilvl w:val="0"/>
          <w:numId w:val="2"/>
        </w:numPr>
        <w:tabs>
          <w:tab w:val="clear" w:pos="360"/>
          <w:tab w:val="num" w:pos="142"/>
        </w:tabs>
        <w:spacing w:before="0" w:beforeAutospacing="0" w:after="120" w:afterAutospacing="0" w:line="360" w:lineRule="auto"/>
        <w:ind w:left="142" w:firstLine="709"/>
        <w:jc w:val="both"/>
        <w:textAlignment w:val="baseline"/>
        <w:rPr>
          <w:sz w:val="28"/>
          <w:szCs w:val="21"/>
        </w:rPr>
      </w:pPr>
      <w:r>
        <w:rPr>
          <w:sz w:val="28"/>
          <w:szCs w:val="28"/>
        </w:rPr>
        <w:t xml:space="preserve">Покупателей в основном интересуют участки для индивидуального жилищного строительства, так как варианты «квартира на окраине </w:t>
      </w:r>
      <w:r w:rsidR="00305968">
        <w:rPr>
          <w:sz w:val="28"/>
          <w:szCs w:val="28"/>
        </w:rPr>
        <w:t xml:space="preserve">города» или "небольшой </w:t>
      </w:r>
      <w:proofErr w:type="spellStart"/>
      <w:r w:rsidR="00305968">
        <w:rPr>
          <w:sz w:val="28"/>
          <w:szCs w:val="28"/>
        </w:rPr>
        <w:t>таунхаус</w:t>
      </w:r>
      <w:proofErr w:type="spellEnd"/>
      <w:r>
        <w:rPr>
          <w:sz w:val="28"/>
          <w:szCs w:val="28"/>
        </w:rPr>
        <w:t xml:space="preserve"> буквально одинаковы, выбор </w:t>
      </w:r>
      <w:r>
        <w:rPr>
          <w:sz w:val="28"/>
          <w:szCs w:val="28"/>
        </w:rPr>
        <w:lastRenderedPageBreak/>
        <w:t xml:space="preserve">чаще делается в пользу последнего. </w:t>
      </w:r>
      <w:proofErr w:type="gramStart"/>
      <w:r>
        <w:rPr>
          <w:sz w:val="28"/>
          <w:szCs w:val="28"/>
        </w:rPr>
        <w:t>В следствии</w:t>
      </w:r>
      <w:proofErr w:type="gramEnd"/>
      <w:r>
        <w:rPr>
          <w:sz w:val="28"/>
          <w:szCs w:val="28"/>
        </w:rPr>
        <w:t xml:space="preserve"> этого спрос и предложение на</w:t>
      </w:r>
      <w:r w:rsidR="0080459B">
        <w:rPr>
          <w:sz w:val="28"/>
          <w:szCs w:val="28"/>
        </w:rPr>
        <w:t xml:space="preserve"> таунхаусы стабильно высок</w:t>
      </w:r>
      <w:r w:rsidR="005B1996" w:rsidRPr="005B1996">
        <w:rPr>
          <w:sz w:val="28"/>
          <w:szCs w:val="28"/>
        </w:rPr>
        <w:t xml:space="preserve"> [</w:t>
      </w:r>
      <w:r w:rsidR="0080459B">
        <w:rPr>
          <w:sz w:val="28"/>
          <w:szCs w:val="28"/>
        </w:rPr>
        <w:t>4</w:t>
      </w:r>
      <w:r w:rsidR="005B1996" w:rsidRPr="0080459B">
        <w:rPr>
          <w:sz w:val="28"/>
          <w:szCs w:val="21"/>
        </w:rPr>
        <w:t>]</w:t>
      </w:r>
      <w:r w:rsidR="0080459B">
        <w:rPr>
          <w:sz w:val="28"/>
          <w:szCs w:val="21"/>
        </w:rPr>
        <w:t>.</w:t>
      </w:r>
    </w:p>
    <w:p w:rsidR="005B1996" w:rsidRPr="007D16DC" w:rsidRDefault="00EB2404" w:rsidP="005B6717">
      <w:pPr>
        <w:pStyle w:val="font8"/>
        <w:numPr>
          <w:ilvl w:val="0"/>
          <w:numId w:val="2"/>
        </w:numPr>
        <w:tabs>
          <w:tab w:val="clear" w:pos="360"/>
          <w:tab w:val="num" w:pos="142"/>
        </w:tabs>
        <w:spacing w:before="0" w:beforeAutospacing="0" w:after="120" w:afterAutospacing="0" w:line="360" w:lineRule="auto"/>
        <w:ind w:left="142" w:firstLine="709"/>
        <w:jc w:val="both"/>
        <w:textAlignment w:val="baseline"/>
        <w:rPr>
          <w:sz w:val="28"/>
          <w:szCs w:val="21"/>
        </w:rPr>
      </w:pPr>
      <w:r>
        <w:rPr>
          <w:sz w:val="28"/>
          <w:szCs w:val="28"/>
        </w:rPr>
        <w:t xml:space="preserve"> В разделе элитной загородной недвижимости в период сезонного всплеска пользовательской активности (1-2 квартал 2016г.) число запросов по поисковым системам увеличилось, что вполне прогнозируемо, на фоне укрепления рубля. Однако, по сравнению с тем же временем </w:t>
      </w:r>
      <w:r w:rsidR="0080459B">
        <w:rPr>
          <w:sz w:val="28"/>
          <w:szCs w:val="28"/>
        </w:rPr>
        <w:t>2015 года, не намного –  на 6 %</w:t>
      </w:r>
      <w:r w:rsidR="005B1996">
        <w:rPr>
          <w:sz w:val="28"/>
          <w:szCs w:val="28"/>
        </w:rPr>
        <w:t xml:space="preserve"> </w:t>
      </w:r>
      <w:r w:rsidR="005B1996" w:rsidRPr="0080459B">
        <w:rPr>
          <w:sz w:val="28"/>
          <w:szCs w:val="28"/>
        </w:rPr>
        <w:t>[</w:t>
      </w:r>
      <w:r w:rsidR="0080459B">
        <w:rPr>
          <w:sz w:val="28"/>
          <w:szCs w:val="28"/>
        </w:rPr>
        <w:t>4</w:t>
      </w:r>
      <w:r w:rsidR="005B1996" w:rsidRPr="0080459B">
        <w:rPr>
          <w:sz w:val="28"/>
          <w:szCs w:val="21"/>
        </w:rPr>
        <w:t>]</w:t>
      </w:r>
      <w:r w:rsidR="0080459B">
        <w:rPr>
          <w:sz w:val="28"/>
          <w:szCs w:val="21"/>
        </w:rPr>
        <w:t>.</w:t>
      </w:r>
    </w:p>
    <w:p w:rsidR="00EB2404" w:rsidRDefault="00EB2404" w:rsidP="005B6717">
      <w:pPr>
        <w:spacing w:after="120" w:line="360" w:lineRule="auto"/>
        <w:ind w:firstLine="709"/>
        <w:jc w:val="both"/>
        <w:rPr>
          <w:rFonts w:cs="Times New Roman"/>
          <w:szCs w:val="28"/>
        </w:rPr>
      </w:pPr>
    </w:p>
    <w:p w:rsidR="00EB2404" w:rsidRDefault="00EB2404" w:rsidP="005B6717">
      <w:pPr>
        <w:pageBreakBefore/>
        <w:spacing w:after="120"/>
        <w:ind w:firstLine="709"/>
        <w:rPr>
          <w:rFonts w:cs="Times New Roman"/>
          <w:szCs w:val="28"/>
        </w:rPr>
      </w:pPr>
      <w:r>
        <w:rPr>
          <w:noProof/>
          <w:lang w:eastAsia="ru-RU"/>
        </w:rPr>
        <w:lastRenderedPageBreak/>
        <w:drawing>
          <wp:inline distT="0" distB="0" distL="0" distR="0" wp14:anchorId="62DDFFF2" wp14:editId="79B0DD99">
            <wp:extent cx="4902835" cy="2860040"/>
            <wp:effectExtent l="0" t="0" r="12065"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B2404" w:rsidRPr="00D35899" w:rsidRDefault="00EB2404" w:rsidP="005B6717">
      <w:pPr>
        <w:spacing w:after="120"/>
        <w:ind w:firstLine="709"/>
        <w:jc w:val="center"/>
        <w:rPr>
          <w:rFonts w:cs="Times New Roman"/>
          <w:szCs w:val="28"/>
        </w:rPr>
      </w:pPr>
      <w:r w:rsidRPr="00A97200">
        <w:rPr>
          <w:rFonts w:cs="Times New Roman"/>
          <w:b/>
          <w:szCs w:val="28"/>
        </w:rPr>
        <w:t>Диаграмма 4.</w:t>
      </w:r>
      <w:r>
        <w:rPr>
          <w:rFonts w:cs="Times New Roman"/>
          <w:szCs w:val="28"/>
        </w:rPr>
        <w:t xml:space="preserve"> Спрос на </w:t>
      </w:r>
      <w:r w:rsidR="00A97200">
        <w:rPr>
          <w:rFonts w:cs="Times New Roman"/>
          <w:szCs w:val="28"/>
        </w:rPr>
        <w:t>элитную загородную недвижимость</w:t>
      </w:r>
    </w:p>
    <w:p w:rsidR="00EB2404" w:rsidRDefault="00EB2404" w:rsidP="005B6717">
      <w:pPr>
        <w:spacing w:after="120"/>
        <w:ind w:firstLine="709"/>
        <w:jc w:val="both"/>
        <w:rPr>
          <w:rFonts w:cs="Times New Roman"/>
          <w:szCs w:val="28"/>
        </w:rPr>
      </w:pPr>
      <w:r>
        <w:rPr>
          <w:rFonts w:cs="Times New Roman"/>
          <w:szCs w:val="28"/>
        </w:rPr>
        <w:t>4. Анализ тарифных запросов («от ХХХХХ рублей» «акции» и т.п.) и транзакционных («купить», «бронировать» и т.п.) за 1–2 квартал 2016 показал прыжок спроса на 48 % по сравнению с тем же периодом 2015 года.</w:t>
      </w:r>
    </w:p>
    <w:p w:rsidR="00EB2404" w:rsidRDefault="00EB2404" w:rsidP="005B6717">
      <w:pPr>
        <w:spacing w:after="120"/>
        <w:ind w:firstLine="709"/>
        <w:jc w:val="both"/>
        <w:rPr>
          <w:rFonts w:cs="Times New Roman"/>
          <w:szCs w:val="28"/>
        </w:rPr>
      </w:pPr>
      <w:r>
        <w:rPr>
          <w:rFonts w:cs="Times New Roman"/>
          <w:szCs w:val="28"/>
        </w:rPr>
        <w:t xml:space="preserve">Следовательно, можно сказать, что интерес пользователей к специальным услугам от застройщиков и </w:t>
      </w:r>
      <w:proofErr w:type="spellStart"/>
      <w:r>
        <w:rPr>
          <w:rFonts w:cs="Times New Roman"/>
          <w:szCs w:val="28"/>
        </w:rPr>
        <w:t>акционной</w:t>
      </w:r>
      <w:proofErr w:type="spellEnd"/>
      <w:r>
        <w:rPr>
          <w:rFonts w:cs="Times New Roman"/>
          <w:szCs w:val="28"/>
        </w:rPr>
        <w:t xml:space="preserve"> недвижимости повысился.</w:t>
      </w:r>
    </w:p>
    <w:p w:rsidR="00EB2404" w:rsidRDefault="00EB2404" w:rsidP="005B6717">
      <w:pPr>
        <w:spacing w:after="120"/>
        <w:ind w:firstLine="709"/>
        <w:jc w:val="both"/>
        <w:rPr>
          <w:rFonts w:cs="Times New Roman"/>
          <w:szCs w:val="28"/>
        </w:rPr>
      </w:pPr>
      <w:r>
        <w:rPr>
          <w:rFonts w:cs="Times New Roman"/>
          <w:szCs w:val="28"/>
        </w:rPr>
        <w:t xml:space="preserve">5. Около 70% выдачи в поисковых системах по тематике «Недвижимость» занимают </w:t>
      </w:r>
      <w:proofErr w:type="gramStart"/>
      <w:r>
        <w:rPr>
          <w:rFonts w:cs="Times New Roman"/>
          <w:szCs w:val="28"/>
        </w:rPr>
        <w:t>сайты</w:t>
      </w:r>
      <w:proofErr w:type="gramEnd"/>
      <w:r>
        <w:rPr>
          <w:rFonts w:cs="Times New Roman"/>
          <w:szCs w:val="28"/>
        </w:rPr>
        <w:t xml:space="preserve"> направленные на данную сферу деятельности. 96% пользователей ведут поиск информации, включая в запрос название такого ресурса.</w:t>
      </w:r>
    </w:p>
    <w:p w:rsidR="00EB2404" w:rsidRDefault="00EB2404" w:rsidP="005B6717">
      <w:pPr>
        <w:spacing w:after="120"/>
        <w:ind w:firstLine="709"/>
      </w:pPr>
      <w:r>
        <w:rPr>
          <w:noProof/>
          <w:lang w:eastAsia="ru-RU"/>
        </w:rPr>
        <w:drawing>
          <wp:inline distT="0" distB="0" distL="0" distR="0" wp14:anchorId="11322BFF" wp14:editId="4CCEA164">
            <wp:extent cx="5321300" cy="2383155"/>
            <wp:effectExtent l="0" t="0" r="12700" b="171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2D45" w:rsidRPr="00A97200" w:rsidRDefault="00EB2404" w:rsidP="005B6717">
      <w:pPr>
        <w:spacing w:after="120"/>
        <w:ind w:firstLine="709"/>
        <w:jc w:val="center"/>
        <w:rPr>
          <w:rFonts w:cs="Times New Roman"/>
          <w:szCs w:val="28"/>
        </w:rPr>
      </w:pPr>
      <w:r w:rsidRPr="00A97200">
        <w:rPr>
          <w:rFonts w:cs="Times New Roman"/>
          <w:b/>
          <w:szCs w:val="28"/>
        </w:rPr>
        <w:t>Диаграмма 5.</w:t>
      </w:r>
      <w:r>
        <w:rPr>
          <w:rFonts w:cs="Times New Roman"/>
          <w:szCs w:val="28"/>
        </w:rPr>
        <w:t xml:space="preserve"> Поисковые зап</w:t>
      </w:r>
      <w:r w:rsidR="00A97200">
        <w:rPr>
          <w:rFonts w:cs="Times New Roman"/>
          <w:szCs w:val="28"/>
        </w:rPr>
        <w:t>росы по тематике «Недвижимость»</w:t>
      </w:r>
    </w:p>
    <w:p w:rsidR="00EB2404" w:rsidRDefault="00EB2404" w:rsidP="005B6717">
      <w:pPr>
        <w:pageBreakBefore/>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lastRenderedPageBreak/>
        <w:fldChar w:fldCharType="begin"/>
      </w:r>
      <w:r>
        <w:rPr>
          <w:rFonts w:eastAsia="Times New Roman" w:cs="Times New Roman"/>
          <w:noProof/>
          <w:color w:val="000000" w:themeColor="text1"/>
          <w:szCs w:val="28"/>
          <w:highlight w:val="white"/>
          <w:lang w:eastAsia="ru-RU"/>
        </w:rPr>
        <w:instrText>eq Интернет-маркетинг</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 РФ пока уступает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рекламе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 телевидении. </w:t>
      </w:r>
      <w:proofErr w:type="gramStart"/>
      <w:r>
        <w:rPr>
          <w:rFonts w:eastAsia="Times New Roman" w:cs="Times New Roman"/>
          <w:color w:val="000000" w:themeColor="text1"/>
          <w:szCs w:val="28"/>
          <w:lang w:eastAsia="ru-RU"/>
        </w:rPr>
        <w:t xml:space="preserve">Таковы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итоги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официальной статистики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(Данные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w:t>
      </w:r>
      <w:r>
        <w:rPr>
          <w:rFonts w:eastAsia="Times New Roman" w:cs="Times New Roman"/>
          <w:szCs w:val="28"/>
          <w:lang w:eastAsia="ru-RU"/>
        </w:rPr>
        <w:t>АКАР</w:t>
      </w:r>
      <w:r>
        <w:rPr>
          <w:rStyle w:val="aa"/>
          <w:rFonts w:eastAsia="Times New Roman" w:cs="Times New Roman"/>
          <w:color w:val="000000" w:themeColor="text1"/>
          <w:szCs w:val="28"/>
          <w:lang w:eastAsia="ru-RU"/>
        </w:rPr>
        <w:footnoteReference w:id="19"/>
      </w:r>
      <w:r>
        <w:rPr>
          <w:rFonts w:eastAsia="Times New Roman" w:cs="Times New Roman"/>
          <w:color w:val="000000" w:themeColor="text1"/>
          <w:szCs w:val="28"/>
          <w:lang w:eastAsia="ru-RU"/>
        </w:rPr>
        <w:t>).</w:t>
      </w:r>
      <w:proofErr w:type="gramEnd"/>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Однако это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единственная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отрасль, показывающая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подъем</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 условиях кризиса </w:t>
      </w:r>
      <w:r w:rsidR="00305968">
        <w:rPr>
          <w:rFonts w:eastAsia="Times New Roman" w:cs="Times New Roman"/>
          <w:color w:val="000000" w:themeColor="text1"/>
          <w:szCs w:val="28"/>
          <w:lang w:eastAsia="ru-RU"/>
        </w:rPr>
        <w:t>(при</w:t>
      </w:r>
      <w:r>
        <w:rPr>
          <w:rFonts w:eastAsia="Times New Roman" w:cs="Times New Roman"/>
          <w:color w:val="000000" w:themeColor="text1"/>
          <w:szCs w:val="28"/>
          <w:lang w:eastAsia="ru-RU"/>
        </w:rPr>
        <w:t xml:space="preserve"> падении иных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рекламных</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каналов). Нужно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понимать,</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что не учитываются издержки на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поисковое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продвижение, бюджеты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которого</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могут составлять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20-25%</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от затрат на контекстную </w:t>
      </w:r>
      <w:r w:rsidR="00305968">
        <w:rPr>
          <w:rFonts w:eastAsia="Times New Roman" w:cs="Times New Roman"/>
          <w:color w:val="000000" w:themeColor="text1"/>
          <w:szCs w:val="28"/>
          <w:lang w:eastAsia="ru-RU"/>
        </w:rPr>
        <w:t>рекламу</w:t>
      </w:r>
      <w:r>
        <w:rPr>
          <w:rFonts w:eastAsia="Times New Roman" w:cs="Times New Roman"/>
          <w:color w:val="000000" w:themeColor="text1"/>
          <w:szCs w:val="28"/>
          <w:lang w:eastAsia="ru-RU"/>
        </w:rPr>
        <w:t xml:space="preserve"> – главного инструмента </w:t>
      </w:r>
      <w:proofErr w:type="gramStart"/>
      <w:r>
        <w:rPr>
          <w:rFonts w:eastAsia="Times New Roman" w:cs="Times New Roman"/>
          <w:color w:val="000000" w:themeColor="text1"/>
          <w:szCs w:val="28"/>
          <w:lang w:eastAsia="ru-RU"/>
        </w:rPr>
        <w:t>по</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обороту</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 онлайн разделе.</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В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2016</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году инвестиции </w:t>
      </w:r>
      <w:proofErr w:type="gramStart"/>
      <w:r>
        <w:rPr>
          <w:rFonts w:eastAsia="Times New Roman" w:cs="Times New Roman"/>
          <w:color w:val="000000" w:themeColor="text1"/>
          <w:szCs w:val="28"/>
          <w:lang w:eastAsia="ru-RU"/>
        </w:rPr>
        <w:t>в</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цифровой-маркетинг</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достигли 26,5%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общих</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затрат на рекламу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(против</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24,3% в 2015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г.).</w:instrText>
      </w:r>
      <w:r>
        <w:rPr>
          <w:rFonts w:eastAsia="Times New Roman" w:cs="Times New Roman"/>
          <w:color w:val="000000" w:themeColor="text1"/>
          <w:szCs w:val="28"/>
          <w:lang w:eastAsia="ru-RU"/>
        </w:rPr>
        <w:fldChar w:fldCharType="end"/>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При этом</w:t>
      </w:r>
      <w:proofErr w:type="gramStart"/>
      <w:r>
        <w:rPr>
          <w:rFonts w:eastAsia="Times New Roman" w:cs="Times New Roman"/>
          <w:color w:val="000000" w:themeColor="text1"/>
          <w:szCs w:val="28"/>
          <w:lang w:eastAsia="ru-RU"/>
        </w:rPr>
        <w:t>,</w:t>
      </w:r>
      <w:proofErr w:type="gramEnd"/>
      <w:r>
        <w:rPr>
          <w:rFonts w:eastAsia="Times New Roman" w:cs="Times New Roman"/>
          <w:color w:val="000000" w:themeColor="text1"/>
          <w:szCs w:val="28"/>
          <w:lang w:eastAsia="ru-RU"/>
        </w:rPr>
        <w:t xml:space="preserve"> помимо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Англии,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Австралии и Канады, ещё в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семи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государствах наибольшая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доля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маркетинговых бюджетов уже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приходится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на цифровой-маркетинг</w:t>
      </w:r>
      <w:r w:rsidR="00305968">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 xml:space="preserve">(по сведениям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международной</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медийной сети </w:t>
      </w:r>
      <w:r>
        <w:rPr>
          <w:rFonts w:eastAsia="Times New Roman" w:cs="Times New Roman"/>
          <w:color w:val="000000" w:themeColor="text1"/>
          <w:szCs w:val="28"/>
          <w:lang w:val="en-US" w:eastAsia="ru-RU"/>
        </w:rPr>
        <w:t>Carat</w:t>
      </w:r>
      <w:r>
        <w:rPr>
          <w:rFonts w:eastAsia="Times New Roman" w:cs="Times New Roman"/>
          <w:color w:val="000000" w:themeColor="text1"/>
          <w:szCs w:val="28"/>
          <w:lang w:eastAsia="ru-RU"/>
        </w:rPr>
        <w:t>).</w:t>
      </w:r>
    </w:p>
    <w:p w:rsidR="00EB2404" w:rsidRPr="00D35899" w:rsidRDefault="00EB2404" w:rsidP="005B6717">
      <w:pPr>
        <w:shd w:val="clear" w:color="auto" w:fill="FFFFFF"/>
        <w:spacing w:after="120" w:line="360" w:lineRule="auto"/>
        <w:ind w:firstLine="709"/>
        <w:jc w:val="center"/>
        <w:rPr>
          <w:rFonts w:eastAsia="Times New Roman" w:cs="Times New Roman"/>
          <w:color w:val="000000" w:themeColor="text1"/>
          <w:szCs w:val="28"/>
          <w:lang w:eastAsia="ru-RU"/>
        </w:rPr>
      </w:pPr>
      <w:r>
        <w:rPr>
          <w:noProof/>
          <w:color w:val="000000" w:themeColor="text1"/>
          <w:lang w:eastAsia="ru-RU"/>
        </w:rPr>
        <w:drawing>
          <wp:inline distT="0" distB="0" distL="0" distR="0" wp14:anchorId="2E12454F" wp14:editId="0DF9A239">
            <wp:extent cx="5116830" cy="3209925"/>
            <wp:effectExtent l="0" t="0" r="2667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563FF9" w:rsidRPr="00A97200">
        <w:rPr>
          <w:rFonts w:eastAsia="Times New Roman" w:cs="Times New Roman"/>
          <w:b/>
          <w:color w:val="000000" w:themeColor="text1"/>
          <w:szCs w:val="28"/>
          <w:lang w:eastAsia="ru-RU"/>
        </w:rPr>
        <w:t>Д</w:t>
      </w:r>
      <w:r w:rsidR="00BA28F0" w:rsidRPr="00A97200">
        <w:rPr>
          <w:rFonts w:eastAsia="Times New Roman" w:cs="Times New Roman"/>
          <w:b/>
          <w:color w:val="000000" w:themeColor="text1"/>
          <w:szCs w:val="28"/>
          <w:lang w:eastAsia="ru-RU"/>
        </w:rPr>
        <w:t>иаграмма  6</w:t>
      </w:r>
      <w:r>
        <w:rPr>
          <w:rFonts w:eastAsia="Times New Roman" w:cs="Times New Roman"/>
          <w:color w:val="000000" w:themeColor="text1"/>
          <w:szCs w:val="28"/>
          <w:lang w:eastAsia="ru-RU"/>
        </w:rPr>
        <w:t>.</w:t>
      </w:r>
      <w:r w:rsidR="00BA28F0">
        <w:rPr>
          <w:rFonts w:eastAsia="Times New Roman" w:cs="Times New Roman"/>
          <w:color w:val="000000" w:themeColor="text1"/>
          <w:szCs w:val="28"/>
          <w:lang w:eastAsia="ru-RU"/>
        </w:rPr>
        <w:t xml:space="preserve"> Инвестиции в </w:t>
      </w:r>
      <w:proofErr w:type="gramStart"/>
      <w:r w:rsidR="00BA28F0">
        <w:rPr>
          <w:rFonts w:eastAsia="Times New Roman" w:cs="Times New Roman"/>
          <w:color w:val="000000" w:themeColor="text1"/>
          <w:szCs w:val="28"/>
          <w:lang w:eastAsia="ru-RU"/>
        </w:rPr>
        <w:t>цифров</w:t>
      </w:r>
      <w:r w:rsidR="00A97200">
        <w:rPr>
          <w:rFonts w:eastAsia="Times New Roman" w:cs="Times New Roman"/>
          <w:color w:val="000000" w:themeColor="text1"/>
          <w:szCs w:val="28"/>
          <w:lang w:eastAsia="ru-RU"/>
        </w:rPr>
        <w:t>ой-маркетинг</w:t>
      </w:r>
      <w:proofErr w:type="gramEnd"/>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В настоящее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время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происходит взаимопроникновение: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классическая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реклама не "умирает", она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переживает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технологический упадок,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изучая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свежие форматы. В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момент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замещения печатных СМИ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интернет-изданиями,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изменяется носитель –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изменяется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подача рекламы, а так же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появляется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lastRenderedPageBreak/>
        <w:t xml:space="preserve">естественная реклама </w:t>
      </w:r>
      <w:r w:rsidR="00305968">
        <w:rPr>
          <w:rFonts w:eastAsia="Times New Roman" w:cs="Times New Roman"/>
          <w:color w:val="000000" w:themeColor="text1"/>
          <w:szCs w:val="28"/>
          <w:lang w:eastAsia="ru-RU"/>
        </w:rPr>
        <w:t>(обращение</w:t>
      </w:r>
      <w:r>
        <w:rPr>
          <w:rFonts w:eastAsia="Times New Roman" w:cs="Times New Roman"/>
          <w:color w:val="000000" w:themeColor="text1"/>
          <w:szCs w:val="28"/>
          <w:lang w:eastAsia="ru-RU"/>
        </w:rPr>
        <w:t xml:space="preserve"> к аудитории в контексте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площадки</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 интересов пользователей). </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хотя</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 РФ она лишь набирает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обороты,</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ее развитие – мировая </w:t>
      </w:r>
      <w:r w:rsidR="003D4240">
        <w:rPr>
          <w:rFonts w:eastAsia="Times New Roman" w:cs="Times New Roman"/>
          <w:color w:val="000000" w:themeColor="text1"/>
          <w:szCs w:val="28"/>
          <w:lang w:eastAsia="ru-RU"/>
        </w:rPr>
        <w:t>тенденция.</w:t>
      </w:r>
      <w:r>
        <w:rPr>
          <w:rFonts w:eastAsia="Times New Roman" w:cs="Times New Roman"/>
          <w:color w:val="000000" w:themeColor="text1"/>
          <w:szCs w:val="28"/>
          <w:lang w:eastAsia="ru-RU"/>
        </w:rPr>
        <w:t xml:space="preserve"> В течение 5–7 лет подрастающее </w:t>
      </w:r>
      <w:r w:rsidR="003D4240">
        <w:rPr>
          <w:rFonts w:eastAsia="Times New Roman" w:cs="Times New Roman"/>
          <w:color w:val="000000" w:themeColor="text1"/>
          <w:szCs w:val="28"/>
          <w:lang w:eastAsia="ru-RU"/>
        </w:rPr>
        <w:t>поколение,</w:t>
      </w:r>
      <w:r>
        <w:rPr>
          <w:rFonts w:eastAsia="Times New Roman" w:cs="Times New Roman"/>
          <w:color w:val="000000" w:themeColor="text1"/>
          <w:szCs w:val="28"/>
          <w:lang w:eastAsia="ru-RU"/>
        </w:rPr>
        <w:t xml:space="preserve"> которое практически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«живет»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 онлайн режиме, </w:t>
      </w:r>
      <w:r w:rsidR="003D4240">
        <w:rPr>
          <w:rFonts w:eastAsia="Times New Roman" w:cs="Times New Roman"/>
          <w:color w:val="000000" w:themeColor="text1"/>
          <w:szCs w:val="28"/>
          <w:lang w:eastAsia="ru-RU"/>
        </w:rPr>
        <w:t>станет</w:t>
      </w:r>
      <w:r>
        <w:rPr>
          <w:rFonts w:eastAsia="Times New Roman" w:cs="Times New Roman"/>
          <w:color w:val="000000" w:themeColor="text1"/>
          <w:szCs w:val="28"/>
          <w:lang w:eastAsia="ru-RU"/>
        </w:rPr>
        <w:t xml:space="preserve"> платежеспособным.</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В итоге,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наблюдаемое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снижения внимания </w:t>
      </w:r>
      <w:proofErr w:type="gramStart"/>
      <w:r>
        <w:rPr>
          <w:rFonts w:eastAsia="Times New Roman" w:cs="Times New Roman"/>
          <w:color w:val="000000" w:themeColor="text1"/>
          <w:szCs w:val="28"/>
          <w:lang w:eastAsia="ru-RU"/>
        </w:rPr>
        <w:t>к</w:t>
      </w:r>
      <w:proofErr w:type="gramEnd"/>
      <w:r>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телевидению</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модифицируется в популярность </w:t>
      </w:r>
      <w:r w:rsidR="003D4240">
        <w:rPr>
          <w:rFonts w:eastAsia="Times New Roman" w:cs="Times New Roman"/>
          <w:color w:val="000000" w:themeColor="text1"/>
          <w:szCs w:val="28"/>
          <w:lang w:eastAsia="ru-RU"/>
        </w:rPr>
        <w:t>интернет-телевидения.</w:t>
      </w:r>
      <w:r>
        <w:rPr>
          <w:rFonts w:eastAsia="Times New Roman" w:cs="Times New Roman"/>
          <w:color w:val="000000" w:themeColor="text1"/>
          <w:szCs w:val="28"/>
          <w:lang w:eastAsia="ru-RU"/>
        </w:rPr>
        <w:t xml:space="preserve"> </w:t>
      </w:r>
      <w:proofErr w:type="gramStart"/>
      <w:r>
        <w:rPr>
          <w:rFonts w:eastAsia="Times New Roman" w:cs="Times New Roman"/>
          <w:color w:val="000000" w:themeColor="text1"/>
          <w:szCs w:val="28"/>
          <w:lang w:eastAsia="ru-RU"/>
        </w:rPr>
        <w:t xml:space="preserve">В результате мы придем не к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тому,</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что интернет заменит </w:t>
      </w:r>
      <w:r w:rsidR="003D4240">
        <w:rPr>
          <w:rFonts w:eastAsia="Times New Roman" w:cs="Times New Roman"/>
          <w:color w:val="000000" w:themeColor="text1"/>
          <w:szCs w:val="28"/>
          <w:lang w:eastAsia="ru-RU"/>
        </w:rPr>
        <w:t>телевидение,</w:t>
      </w:r>
      <w:r>
        <w:rPr>
          <w:rFonts w:eastAsia="Times New Roman" w:cs="Times New Roman"/>
          <w:color w:val="000000" w:themeColor="text1"/>
          <w:szCs w:val="28"/>
          <w:lang w:eastAsia="ru-RU"/>
        </w:rPr>
        <w:t xml:space="preserve"> а к тому, что телевидение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станет</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интернетом.</w:t>
      </w:r>
      <w:proofErr w:type="gramEnd"/>
      <w:r>
        <w:rPr>
          <w:rFonts w:eastAsia="Times New Roman" w:cs="Times New Roman"/>
          <w:color w:val="000000" w:themeColor="text1"/>
          <w:szCs w:val="28"/>
          <w:lang w:eastAsia="ru-RU"/>
        </w:rPr>
        <w:t xml:space="preserve"> Такое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новое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движение получит все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преимущества</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в сфере интернет, в т. ч.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маркетинговые,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охватывая таргетинг </w:t>
      </w:r>
      <w:r w:rsidR="003D4240">
        <w:rPr>
          <w:rFonts w:eastAsia="Times New Roman" w:cs="Times New Roman"/>
          <w:color w:val="000000" w:themeColor="text1"/>
          <w:szCs w:val="28"/>
          <w:lang w:eastAsia="ru-RU"/>
        </w:rPr>
        <w:t>(распределение</w:t>
      </w:r>
      <w:r>
        <w:rPr>
          <w:rFonts w:eastAsia="Times New Roman" w:cs="Times New Roman"/>
          <w:color w:val="000000" w:themeColor="text1"/>
          <w:szCs w:val="28"/>
          <w:lang w:eastAsia="ru-RU"/>
        </w:rPr>
        <w:t xml:space="preserve"> аудитории по возрасту,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полу,</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району проживания и </w:t>
      </w:r>
      <w:r w:rsidR="003D4240">
        <w:rPr>
          <w:rFonts w:eastAsia="Times New Roman" w:cs="Times New Roman"/>
          <w:color w:val="000000" w:themeColor="text1"/>
          <w:szCs w:val="28"/>
          <w:lang w:eastAsia="ru-RU"/>
        </w:rPr>
        <w:t xml:space="preserve">т.п.) и </w:t>
      </w:r>
      <w:r>
        <w:rPr>
          <w:rFonts w:eastAsia="Times New Roman" w:cs="Times New Roman"/>
          <w:color w:val="000000" w:themeColor="text1"/>
          <w:szCs w:val="28"/>
          <w:lang w:eastAsia="ru-RU"/>
        </w:rPr>
        <w:t>персонализацию рекламы.</w:t>
      </w:r>
    </w:p>
    <w:p w:rsidR="00EB2404" w:rsidRDefault="00EB2404" w:rsidP="005B6717">
      <w:pPr>
        <w:shd w:val="clear" w:color="auto" w:fill="FFFFFF"/>
        <w:spacing w:after="120" w:line="360" w:lineRule="auto"/>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Публика</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w:t>
      </w:r>
      <w:r w:rsidRPr="003D4240">
        <w:rPr>
          <w:rFonts w:eastAsia="Times New Roman" w:cs="Times New Roman"/>
          <w:szCs w:val="28"/>
          <w:lang w:val="en-US" w:eastAsia="ru-RU"/>
        </w:rPr>
        <w:t>YouTube</w:t>
      </w:r>
      <w:r>
        <w:rPr>
          <w:rStyle w:val="aa"/>
          <w:rFonts w:eastAsia="Times New Roman" w:cs="Times New Roman"/>
          <w:color w:val="000000" w:themeColor="text1"/>
          <w:szCs w:val="28"/>
          <w:lang w:eastAsia="ru-RU"/>
        </w:rPr>
        <w:footnoteReference w:id="20"/>
      </w:r>
      <w:r>
        <w:rPr>
          <w:rFonts w:eastAsia="Times New Roman" w:cs="Times New Roman"/>
          <w:color w:val="FF0000"/>
          <w:szCs w:val="28"/>
          <w:lang w:eastAsia="ru-RU"/>
        </w:rPr>
        <w:t xml:space="preserve"> </w:t>
      </w:r>
      <w:r>
        <w:rPr>
          <w:rFonts w:eastAsia="Times New Roman" w:cs="Times New Roman"/>
          <w:color w:val="000000" w:themeColor="text1"/>
          <w:szCs w:val="28"/>
          <w:lang w:eastAsia="ru-RU"/>
        </w:rPr>
        <w:t xml:space="preserve">в мире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выше</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одного миллиарда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пользователей.</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Крупные бренды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благополучно</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используют данный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канал,</w:instrText>
      </w:r>
      <w:r>
        <w:rPr>
          <w:rFonts w:eastAsia="Times New Roman" w:cs="Times New Roman"/>
          <w:color w:val="000000" w:themeColor="text1"/>
          <w:szCs w:val="28"/>
          <w:lang w:eastAsia="ru-RU"/>
        </w:rPr>
        <w:fldChar w:fldCharType="end"/>
      </w:r>
      <w:r>
        <w:rPr>
          <w:rFonts w:eastAsia="Times New Roman" w:cs="Times New Roman"/>
          <w:color w:val="000000" w:themeColor="text1"/>
          <w:szCs w:val="28"/>
          <w:lang w:eastAsia="ru-RU"/>
        </w:rPr>
        <w:t xml:space="preserve"> таргетируя показы. Но </w:t>
      </w:r>
      <w:r w:rsidR="003D4240">
        <w:rPr>
          <w:rFonts w:eastAsia="Times New Roman" w:cs="Times New Roman"/>
          <w:color w:val="000000" w:themeColor="text1"/>
          <w:szCs w:val="28"/>
          <w:lang w:eastAsia="ru-RU"/>
        </w:rPr>
        <w:t>недостаточно</w:t>
      </w:r>
      <w:r>
        <w:rPr>
          <w:rFonts w:eastAsia="Times New Roman" w:cs="Times New Roman"/>
          <w:color w:val="000000" w:themeColor="text1"/>
          <w:szCs w:val="28"/>
          <w:lang w:eastAsia="ru-RU"/>
        </w:rPr>
        <w:t xml:space="preserve"> развита технологическая </w:t>
      </w:r>
      <w:r w:rsidR="003D4240">
        <w:rPr>
          <w:rFonts w:eastAsia="Times New Roman" w:cs="Times New Roman"/>
          <w:color w:val="000000" w:themeColor="text1"/>
          <w:szCs w:val="28"/>
          <w:lang w:eastAsia="ru-RU"/>
        </w:rPr>
        <w:t>база</w:t>
      </w:r>
      <w:r>
        <w:rPr>
          <w:rFonts w:eastAsia="Times New Roman" w:cs="Times New Roman"/>
          <w:color w:val="000000" w:themeColor="text1"/>
          <w:szCs w:val="28"/>
          <w:lang w:eastAsia="ru-RU"/>
        </w:rPr>
        <w:t xml:space="preserve"> - это только вопрос </w:t>
      </w:r>
      <w:r>
        <w:rPr>
          <w:rFonts w:eastAsia="Times New Roman" w:cs="Times New Roman"/>
          <w:color w:val="000000" w:themeColor="text1"/>
          <w:szCs w:val="28"/>
          <w:lang w:eastAsia="ru-RU"/>
        </w:rPr>
        <w:fldChar w:fldCharType="begin"/>
      </w:r>
      <w:r>
        <w:rPr>
          <w:rFonts w:eastAsia="Times New Roman" w:cs="Times New Roman"/>
          <w:noProof/>
          <w:color w:val="000000" w:themeColor="text1"/>
          <w:szCs w:val="28"/>
          <w:highlight w:val="white"/>
          <w:lang w:eastAsia="ru-RU"/>
        </w:rPr>
        <w:instrText>eq времени.</w:instrText>
      </w:r>
      <w:r>
        <w:rPr>
          <w:rFonts w:eastAsia="Times New Roman" w:cs="Times New Roman"/>
          <w:color w:val="000000" w:themeColor="text1"/>
          <w:szCs w:val="28"/>
          <w:lang w:eastAsia="ru-RU"/>
        </w:rPr>
        <w:fldChar w:fldCharType="end"/>
      </w:r>
    </w:p>
    <w:p w:rsidR="00EB2404" w:rsidRPr="00D35899" w:rsidRDefault="00EB2404" w:rsidP="005B6717">
      <w:pPr>
        <w:shd w:val="clear" w:color="auto" w:fill="FFFFFF"/>
        <w:spacing w:after="120" w:line="360" w:lineRule="auto"/>
        <w:ind w:firstLine="709"/>
        <w:jc w:val="center"/>
        <w:rPr>
          <w:rFonts w:eastAsia="Times New Roman" w:cs="Times New Roman"/>
          <w:color w:val="000000" w:themeColor="text1"/>
          <w:szCs w:val="28"/>
          <w:lang w:eastAsia="ru-RU"/>
        </w:rPr>
      </w:pPr>
      <w:r>
        <w:rPr>
          <w:noProof/>
          <w:color w:val="000000" w:themeColor="text1"/>
          <w:lang w:eastAsia="ru-RU"/>
        </w:rPr>
        <w:drawing>
          <wp:inline distT="0" distB="0" distL="0" distR="0" wp14:anchorId="3CD112DD" wp14:editId="3BCD7DEE">
            <wp:extent cx="5486400" cy="2723515"/>
            <wp:effectExtent l="0" t="0" r="19050" b="1968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BA28F0" w:rsidRPr="00A97200">
        <w:rPr>
          <w:rFonts w:eastAsia="Times New Roman" w:cs="Times New Roman"/>
          <w:b/>
          <w:color w:val="000000" w:themeColor="text1"/>
          <w:szCs w:val="28"/>
          <w:lang w:eastAsia="ru-RU"/>
        </w:rPr>
        <w:t>Диаграмма  7</w:t>
      </w:r>
      <w:r w:rsidRPr="00A97200">
        <w:rPr>
          <w:rFonts w:eastAsia="Times New Roman" w:cs="Times New Roman"/>
          <w:b/>
          <w:color w:val="000000" w:themeColor="text1"/>
          <w:szCs w:val="28"/>
          <w:lang w:eastAsia="ru-RU"/>
        </w:rPr>
        <w:t>.</w:t>
      </w:r>
      <w:r w:rsidR="00A97200">
        <w:rPr>
          <w:rFonts w:eastAsia="Times New Roman" w:cs="Times New Roman"/>
          <w:color w:val="000000" w:themeColor="text1"/>
          <w:szCs w:val="28"/>
          <w:lang w:eastAsia="ru-RU"/>
        </w:rPr>
        <w:t xml:space="preserve"> Вложения в СМИ</w:t>
      </w:r>
    </w:p>
    <w:p w:rsidR="00B345CB" w:rsidRDefault="00EB2404" w:rsidP="005B6717">
      <w:pPr>
        <w:pageBreakBefore/>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lastRenderedPageBreak/>
        <w:t xml:space="preserve">Рынок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интернет-маркетинга</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РФ не сильно, но отстает от </w:t>
      </w:r>
      <w:r w:rsidR="00EB1C18">
        <w:rPr>
          <w:rFonts w:eastAsia="Times New Roman" w:cs="Times New Roman"/>
          <w:color w:val="000000" w:themeColor="text1"/>
          <w:spacing w:val="2"/>
          <w:szCs w:val="28"/>
          <w:lang w:eastAsia="ru-RU"/>
        </w:rPr>
        <w:t>мирового.</w:t>
      </w:r>
      <w:r>
        <w:rPr>
          <w:rFonts w:eastAsia="Times New Roman" w:cs="Times New Roman"/>
          <w:color w:val="000000" w:themeColor="text1"/>
          <w:spacing w:val="2"/>
          <w:szCs w:val="28"/>
          <w:lang w:eastAsia="ru-RU"/>
        </w:rPr>
        <w:t xml:space="preserve"> Тем не менее, для бизнеса,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который</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работает на долгосрочную </w:t>
      </w:r>
      <w:r w:rsidR="00EB1C18">
        <w:rPr>
          <w:rFonts w:eastAsia="Times New Roman" w:cs="Times New Roman"/>
          <w:color w:val="000000" w:themeColor="text1"/>
          <w:spacing w:val="2"/>
          <w:szCs w:val="28"/>
          <w:lang w:eastAsia="ru-RU"/>
        </w:rPr>
        <w:t>выгоду</w:t>
      </w:r>
      <w:r>
        <w:rPr>
          <w:rFonts w:eastAsia="Times New Roman" w:cs="Times New Roman"/>
          <w:color w:val="000000" w:themeColor="text1"/>
          <w:spacing w:val="2"/>
          <w:szCs w:val="28"/>
          <w:lang w:eastAsia="ru-RU"/>
        </w:rPr>
        <w:t xml:space="preserve"> важно уже сейчас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освоить</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сектор цифровой </w:t>
      </w:r>
      <w:r w:rsidR="00EB1C18">
        <w:rPr>
          <w:rFonts w:eastAsia="Times New Roman" w:cs="Times New Roman"/>
          <w:color w:val="000000" w:themeColor="text1"/>
          <w:spacing w:val="2"/>
          <w:szCs w:val="28"/>
          <w:lang w:eastAsia="ru-RU"/>
        </w:rPr>
        <w:t>рекламы, о</w:t>
      </w:r>
      <w:r>
        <w:rPr>
          <w:rFonts w:eastAsia="Times New Roman" w:cs="Times New Roman"/>
          <w:color w:val="000000" w:themeColor="text1"/>
          <w:spacing w:val="2"/>
          <w:szCs w:val="28"/>
          <w:lang w:eastAsia="ru-RU"/>
        </w:rPr>
        <w:t xml:space="preserve">собенно когда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рекламодатели</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динамично голосуют за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него</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рублем: устойчивый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подъем</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сегмента говорит сам за </w:t>
      </w:r>
      <w:r w:rsidR="003D4240">
        <w:rPr>
          <w:rFonts w:eastAsia="Times New Roman" w:cs="Times New Roman"/>
          <w:color w:val="000000" w:themeColor="text1"/>
          <w:spacing w:val="2"/>
          <w:szCs w:val="28"/>
          <w:lang w:eastAsia="ru-RU"/>
        </w:rPr>
        <w:t xml:space="preserve">себя. </w:t>
      </w:r>
    </w:p>
    <w:p w:rsidR="00EB2404" w:rsidRDefault="00EB240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 xml:space="preserve">При этом интернет не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стал</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эффективнее именно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сейчас.</w:instrText>
      </w:r>
      <w:r>
        <w:rPr>
          <w:rFonts w:eastAsia="Times New Roman" w:cs="Times New Roman"/>
          <w:color w:val="000000" w:themeColor="text1"/>
          <w:spacing w:val="2"/>
          <w:szCs w:val="28"/>
          <w:lang w:eastAsia="ru-RU"/>
        </w:rPr>
        <w:fldChar w:fldCharType="end"/>
      </w:r>
      <w:r w:rsidR="003D4240">
        <w:rPr>
          <w:rFonts w:eastAsia="Times New Roman" w:cs="Times New Roman"/>
          <w:color w:val="000000" w:themeColor="text1"/>
          <w:spacing w:val="2"/>
          <w:szCs w:val="28"/>
          <w:lang w:eastAsia="ru-RU"/>
        </w:rPr>
        <w:t xml:space="preserve"> Он и прежде был выгодным. Помочь </w:t>
      </w:r>
      <w:r>
        <w:rPr>
          <w:rFonts w:eastAsia="Times New Roman" w:cs="Times New Roman"/>
          <w:color w:val="000000" w:themeColor="text1"/>
          <w:spacing w:val="2"/>
          <w:szCs w:val="28"/>
          <w:lang w:eastAsia="ru-RU"/>
        </w:rPr>
        <w:t xml:space="preserve">переосмыслить значение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интернет-рекламы</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помог кризис. В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2008</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году наблюдался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подобный</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всплеск внимания к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рынку</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w:t>
      </w:r>
      <w:proofErr w:type="gramStart"/>
      <w:r>
        <w:rPr>
          <w:rFonts w:eastAsia="Times New Roman" w:cs="Times New Roman"/>
          <w:color w:val="000000" w:themeColor="text1"/>
          <w:spacing w:val="2"/>
          <w:szCs w:val="28"/>
          <w:lang w:eastAsia="ru-RU"/>
        </w:rPr>
        <w:t>интернет-рекламы</w:t>
      </w:r>
      <w:proofErr w:type="gramEnd"/>
      <w:r>
        <w:rPr>
          <w:rFonts w:eastAsia="Times New Roman" w:cs="Times New Roman"/>
          <w:color w:val="000000" w:themeColor="text1"/>
          <w:spacing w:val="2"/>
          <w:szCs w:val="28"/>
          <w:lang w:eastAsia="ru-RU"/>
        </w:rPr>
        <w:t xml:space="preserve"> в  РФ.</w:t>
      </w:r>
    </w:p>
    <w:p w:rsidR="00EB2404" w:rsidRDefault="00EB2404" w:rsidP="009544FC">
      <w:pPr>
        <w:spacing w:after="120"/>
        <w:ind w:firstLine="709"/>
        <w:jc w:val="right"/>
        <w:rPr>
          <w:rFonts w:cs="Times New Roman"/>
          <w:szCs w:val="28"/>
        </w:rPr>
      </w:pPr>
    </w:p>
    <w:p w:rsidR="00EB2404" w:rsidRDefault="00EB2404" w:rsidP="009544FC">
      <w:pPr>
        <w:spacing w:after="120"/>
        <w:ind w:firstLine="709"/>
      </w:pPr>
    </w:p>
    <w:p w:rsidR="00EB2404" w:rsidRPr="00FF770B" w:rsidRDefault="00EB2404" w:rsidP="009544FC">
      <w:pPr>
        <w:spacing w:after="120"/>
        <w:ind w:firstLine="709"/>
      </w:pPr>
    </w:p>
    <w:p w:rsidR="00EB2404" w:rsidRPr="00FF770B" w:rsidRDefault="00EB2404" w:rsidP="009544FC">
      <w:pPr>
        <w:spacing w:after="120"/>
        <w:ind w:firstLine="709"/>
      </w:pPr>
    </w:p>
    <w:p w:rsidR="00EB2404" w:rsidRPr="00FF770B" w:rsidRDefault="00EB2404" w:rsidP="009544FC">
      <w:pPr>
        <w:spacing w:after="120"/>
        <w:ind w:firstLine="709"/>
      </w:pPr>
    </w:p>
    <w:p w:rsidR="00EB2404" w:rsidRPr="00FF770B" w:rsidRDefault="00EB2404" w:rsidP="009544FC">
      <w:pPr>
        <w:spacing w:after="120"/>
        <w:ind w:firstLine="709"/>
      </w:pPr>
    </w:p>
    <w:p w:rsidR="00F921D9" w:rsidRDefault="00F921D9" w:rsidP="009544FC">
      <w:pPr>
        <w:spacing w:after="120"/>
        <w:ind w:firstLine="709"/>
        <w:jc w:val="center"/>
        <w:rPr>
          <w:rFonts w:cs="Times New Roman"/>
          <w:b/>
          <w:szCs w:val="28"/>
        </w:rPr>
      </w:pPr>
    </w:p>
    <w:p w:rsidR="00F921D9" w:rsidRDefault="00F921D9" w:rsidP="009544FC">
      <w:pPr>
        <w:spacing w:after="120"/>
        <w:ind w:firstLine="709"/>
        <w:jc w:val="center"/>
        <w:rPr>
          <w:rFonts w:cs="Times New Roman"/>
          <w:b/>
          <w:szCs w:val="28"/>
        </w:rPr>
      </w:pPr>
    </w:p>
    <w:p w:rsidR="00F921D9" w:rsidRDefault="00F921D9" w:rsidP="009544FC">
      <w:pPr>
        <w:spacing w:after="120"/>
        <w:ind w:firstLine="709"/>
        <w:jc w:val="center"/>
        <w:rPr>
          <w:rFonts w:cs="Times New Roman"/>
          <w:b/>
          <w:szCs w:val="28"/>
        </w:rPr>
      </w:pPr>
    </w:p>
    <w:p w:rsidR="00F921D9" w:rsidRDefault="00F921D9" w:rsidP="009544FC">
      <w:pPr>
        <w:spacing w:after="120"/>
        <w:ind w:firstLine="709"/>
        <w:jc w:val="center"/>
        <w:rPr>
          <w:rFonts w:cs="Times New Roman"/>
          <w:b/>
          <w:szCs w:val="28"/>
        </w:rPr>
      </w:pPr>
    </w:p>
    <w:p w:rsidR="00F921D9" w:rsidRDefault="00F921D9" w:rsidP="009544FC">
      <w:pPr>
        <w:spacing w:after="120"/>
        <w:ind w:firstLine="709"/>
        <w:jc w:val="center"/>
        <w:rPr>
          <w:rFonts w:cs="Times New Roman"/>
          <w:b/>
          <w:szCs w:val="28"/>
        </w:rPr>
      </w:pPr>
    </w:p>
    <w:p w:rsidR="00F921D9" w:rsidRDefault="00F921D9" w:rsidP="009544FC">
      <w:pPr>
        <w:spacing w:after="120"/>
        <w:ind w:firstLine="709"/>
        <w:jc w:val="center"/>
        <w:rPr>
          <w:rFonts w:cs="Times New Roman"/>
          <w:b/>
          <w:szCs w:val="28"/>
        </w:rPr>
      </w:pPr>
    </w:p>
    <w:p w:rsidR="00F921D9" w:rsidRDefault="00F921D9" w:rsidP="009544FC">
      <w:pPr>
        <w:spacing w:after="120"/>
        <w:ind w:firstLine="709"/>
        <w:jc w:val="center"/>
        <w:rPr>
          <w:rFonts w:cs="Times New Roman"/>
          <w:b/>
          <w:szCs w:val="28"/>
        </w:rPr>
      </w:pPr>
    </w:p>
    <w:p w:rsidR="00F921D9" w:rsidRDefault="00F921D9" w:rsidP="009544FC">
      <w:pPr>
        <w:spacing w:after="120"/>
        <w:ind w:firstLine="709"/>
        <w:jc w:val="center"/>
        <w:rPr>
          <w:rFonts w:cs="Times New Roman"/>
          <w:b/>
          <w:szCs w:val="28"/>
        </w:rPr>
      </w:pPr>
    </w:p>
    <w:p w:rsidR="00F921D9" w:rsidRDefault="00F921D9" w:rsidP="009544FC">
      <w:pPr>
        <w:spacing w:after="120"/>
        <w:ind w:firstLine="709"/>
        <w:jc w:val="center"/>
        <w:rPr>
          <w:rFonts w:cs="Times New Roman"/>
          <w:b/>
          <w:szCs w:val="28"/>
        </w:rPr>
      </w:pPr>
    </w:p>
    <w:p w:rsidR="00F921D9" w:rsidRDefault="00F921D9" w:rsidP="009544FC">
      <w:pPr>
        <w:spacing w:after="120"/>
        <w:ind w:firstLine="709"/>
        <w:jc w:val="center"/>
        <w:rPr>
          <w:rFonts w:cs="Times New Roman"/>
          <w:b/>
          <w:szCs w:val="28"/>
        </w:rPr>
      </w:pPr>
    </w:p>
    <w:p w:rsidR="00F921D9" w:rsidRDefault="00F921D9" w:rsidP="009544FC">
      <w:pPr>
        <w:spacing w:after="120"/>
        <w:ind w:firstLine="709"/>
        <w:jc w:val="center"/>
        <w:rPr>
          <w:rFonts w:cs="Times New Roman"/>
          <w:b/>
          <w:szCs w:val="28"/>
        </w:rPr>
      </w:pPr>
    </w:p>
    <w:p w:rsidR="00F921D9" w:rsidRDefault="00F921D9" w:rsidP="009544FC">
      <w:pPr>
        <w:spacing w:after="120"/>
        <w:ind w:firstLine="709"/>
        <w:jc w:val="center"/>
        <w:rPr>
          <w:rFonts w:cs="Times New Roman"/>
          <w:b/>
          <w:szCs w:val="28"/>
        </w:rPr>
      </w:pPr>
    </w:p>
    <w:p w:rsidR="00EB2404" w:rsidRPr="00802D45" w:rsidRDefault="00D35899" w:rsidP="00D35899">
      <w:pPr>
        <w:pStyle w:val="4"/>
        <w:pageBreakBefore/>
        <w:spacing w:before="0" w:beforeAutospacing="0" w:after="120" w:afterAutospacing="0"/>
        <w:ind w:firstLine="709"/>
      </w:pPr>
      <w:bookmarkStart w:id="8" w:name="_Toc485225837"/>
      <w:r>
        <w:lastRenderedPageBreak/>
        <w:t xml:space="preserve">Глава </w:t>
      </w:r>
      <w:r>
        <w:rPr>
          <w:lang w:val="en-US"/>
        </w:rPr>
        <w:t>II</w:t>
      </w:r>
      <w:r w:rsidRPr="00D35899">
        <w:t>.</w:t>
      </w:r>
      <w:r w:rsidR="00802D45" w:rsidRPr="00802D45">
        <w:rPr>
          <w:sz w:val="24"/>
          <w:szCs w:val="23"/>
          <w:shd w:val="clear" w:color="auto" w:fill="FFFFFF"/>
        </w:rPr>
        <w:t xml:space="preserve"> </w:t>
      </w:r>
      <w:r w:rsidR="00802D45" w:rsidRPr="00802D45">
        <w:rPr>
          <w:shd w:val="clear" w:color="auto" w:fill="FFFFFF"/>
        </w:rPr>
        <w:t>Общие сведения компан</w:t>
      </w:r>
      <w:proofErr w:type="gramStart"/>
      <w:r w:rsidR="00802D45" w:rsidRPr="00802D45">
        <w:rPr>
          <w:shd w:val="clear" w:color="auto" w:fill="FFFFFF"/>
        </w:rPr>
        <w:t>ии ООО</w:t>
      </w:r>
      <w:proofErr w:type="gramEnd"/>
      <w:r w:rsidR="00802D45" w:rsidRPr="00802D45">
        <w:rPr>
          <w:shd w:val="clear" w:color="auto" w:fill="FFFFFF"/>
        </w:rPr>
        <w:t xml:space="preserve"> "Миэль" и финансовый анализ деятельности</w:t>
      </w:r>
      <w:bookmarkEnd w:id="8"/>
    </w:p>
    <w:p w:rsidR="00EB2404" w:rsidRPr="0013326A" w:rsidRDefault="00F921D9" w:rsidP="005B6717">
      <w:pPr>
        <w:pStyle w:val="4"/>
        <w:spacing w:before="0" w:beforeAutospacing="0" w:after="120" w:afterAutospacing="0"/>
        <w:ind w:firstLine="709"/>
        <w:rPr>
          <w:shd w:val="clear" w:color="auto" w:fill="FFFFFF"/>
        </w:rPr>
      </w:pPr>
      <w:bookmarkStart w:id="9" w:name="_Toc485225838"/>
      <w:r>
        <w:rPr>
          <w:shd w:val="clear" w:color="auto" w:fill="FFFFFF"/>
        </w:rPr>
        <w:t xml:space="preserve">2.1 </w:t>
      </w:r>
      <w:r w:rsidR="00EB2404" w:rsidRPr="0013326A">
        <w:rPr>
          <w:shd w:val="clear" w:color="auto" w:fill="FFFFFF"/>
        </w:rPr>
        <w:t>Сведения о компании</w:t>
      </w:r>
      <w:bookmarkEnd w:id="9"/>
    </w:p>
    <w:p w:rsidR="00EB2404" w:rsidRPr="00DE0817" w:rsidRDefault="00EB2404" w:rsidP="005B6717">
      <w:pPr>
        <w:spacing w:after="120" w:line="360" w:lineRule="auto"/>
        <w:ind w:firstLine="709"/>
        <w:jc w:val="both"/>
        <w:rPr>
          <w:rFonts w:cs="Times New Roman"/>
          <w:color w:val="000000"/>
          <w:szCs w:val="28"/>
          <w:shd w:val="clear" w:color="auto" w:fill="FFFFFF"/>
        </w:rPr>
      </w:pPr>
      <w:r w:rsidRPr="00D311A2">
        <w:rPr>
          <w:rFonts w:cs="Times New Roman"/>
          <w:color w:val="000000"/>
          <w:szCs w:val="28"/>
          <w:shd w:val="clear" w:color="auto" w:fill="FFFFFF"/>
        </w:rPr>
        <w:t>«МИЭЛЬ» – крупнейшая федеральная сеть офисов недвижимости в РФ. Более ста офисов находятся в Столице, Московской области и в других регионах РФ.</w:t>
      </w:r>
    </w:p>
    <w:p w:rsidR="00EB2404" w:rsidRPr="0013326A"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1990 год.</w:t>
      </w:r>
      <w:r w:rsidRPr="008D490B">
        <w:rPr>
          <w:rStyle w:val="apple-converted-space"/>
          <w:rFonts w:cs="Times New Roman"/>
          <w:color w:val="000000"/>
          <w:szCs w:val="28"/>
          <w:shd w:val="clear" w:color="auto" w:fill="FFFFFF"/>
        </w:rPr>
        <w:t> </w:t>
      </w:r>
      <w:r w:rsidRPr="008D490B">
        <w:rPr>
          <w:rFonts w:cs="Times New Roman"/>
          <w:color w:val="000000"/>
          <w:szCs w:val="28"/>
          <w:shd w:val="clear" w:color="auto" w:fill="FFFFFF"/>
        </w:rPr>
        <w:t>17 октября основано МП «МИЭЛЬ» — «Московская информационная электронная лаборатория». Компания занималась разработкой и обслуживанием систем управления сложными металлорежущими станками.</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1991 год.</w:t>
      </w:r>
      <w:r w:rsidRPr="00F921D9">
        <w:rPr>
          <w:rStyle w:val="apple-converted-space"/>
          <w:rFonts w:cs="Times New Roman"/>
          <w:color w:val="000000"/>
          <w:szCs w:val="28"/>
          <w:shd w:val="clear" w:color="auto" w:fill="FFFFFF"/>
        </w:rPr>
        <w:t> </w:t>
      </w:r>
      <w:r w:rsidRPr="00F921D9">
        <w:rPr>
          <w:rFonts w:cs="Times New Roman"/>
          <w:color w:val="000000"/>
          <w:szCs w:val="28"/>
          <w:shd w:val="clear" w:color="auto" w:fill="FFFFFF"/>
        </w:rPr>
        <w:t>Открывается первый офис компании на Ботанической улице, д.9-А. Совместно с американскими партнерами Компания разрабатывает проект «Международная телефонная связь» — организация автоматической международной телефонной связи. В августе 1991 года пресс-центр Белого дома осуществлял связь с внешним миром через систему, разработанную «МИЭЛЬ».</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1993 год.</w:t>
      </w:r>
      <w:r w:rsidRPr="00F921D9">
        <w:rPr>
          <w:rStyle w:val="apple-converted-space"/>
          <w:rFonts w:cs="Times New Roman"/>
          <w:color w:val="000000"/>
          <w:szCs w:val="28"/>
          <w:shd w:val="clear" w:color="auto" w:fill="FFFFFF"/>
        </w:rPr>
        <w:t> </w:t>
      </w:r>
      <w:r w:rsidRPr="00F921D9">
        <w:rPr>
          <w:rFonts w:cs="Times New Roman"/>
          <w:color w:val="000000"/>
          <w:szCs w:val="28"/>
          <w:shd w:val="clear" w:color="auto" w:fill="FFFFFF"/>
        </w:rPr>
        <w:t>«МИЭЛЬ» преобразовано в агентство. Компания начинает заключать сделки по аренде жилья и нежилых помещений.</w:t>
      </w:r>
      <w:r w:rsidRPr="00F921D9">
        <w:rPr>
          <w:rFonts w:cs="Times New Roman"/>
          <w:color w:val="000000"/>
          <w:szCs w:val="28"/>
        </w:rPr>
        <w:br/>
      </w:r>
      <w:r w:rsidRPr="00F921D9">
        <w:rPr>
          <w:rFonts w:cs="Times New Roman"/>
          <w:color w:val="000000"/>
          <w:szCs w:val="28"/>
          <w:shd w:val="clear" w:color="auto" w:fill="FFFFFF"/>
        </w:rPr>
        <w:t>С этого года начинается история «МИЭЛЬ» как участника и впоследствии лидера рынка недвижимости.</w:t>
      </w:r>
    </w:p>
    <w:p w:rsidR="00BB14FD"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1994 год.</w:t>
      </w:r>
      <w:r w:rsidRPr="00F921D9">
        <w:rPr>
          <w:rFonts w:cs="Times New Roman"/>
          <w:color w:val="000000"/>
          <w:szCs w:val="28"/>
          <w:shd w:val="clear" w:color="auto" w:fill="FFFFFF"/>
        </w:rPr>
        <w:t> «МИЭЛЬ» расширяет свою деятельность, начав осуществлять сделки купли-продажи квартир. Параллельно «МИЭЛЬ» продолжает развивать бизнес, связанный с арендой жилой и коммерческой недвижимости.</w:t>
      </w:r>
    </w:p>
    <w:p w:rsidR="00BB14FD"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«МИЭЛЬ» инициирует регулярный взаимообмен информационными базами между операторами рынка.</w:t>
      </w:r>
    </w:p>
    <w:p w:rsidR="00EB2404" w:rsidRPr="00F921D9" w:rsidRDefault="00EB2404" w:rsidP="005B6717">
      <w:pPr>
        <w:spacing w:after="120" w:line="360" w:lineRule="auto"/>
        <w:ind w:firstLine="709"/>
        <w:jc w:val="both"/>
        <w:rPr>
          <w:rStyle w:val="apple-converted-space"/>
          <w:rFonts w:cs="Times New Roman"/>
          <w:color w:val="000000"/>
          <w:szCs w:val="28"/>
          <w:shd w:val="clear" w:color="auto" w:fill="FFFFFF"/>
        </w:rPr>
      </w:pPr>
      <w:r w:rsidRPr="00F921D9">
        <w:rPr>
          <w:rFonts w:cs="Times New Roman"/>
          <w:color w:val="000000"/>
          <w:szCs w:val="28"/>
          <w:shd w:val="clear" w:color="auto" w:fill="FFFFFF"/>
        </w:rPr>
        <w:lastRenderedPageBreak/>
        <w:t xml:space="preserve">Компания вступает в </w:t>
      </w:r>
      <w:r w:rsidRPr="00F921D9">
        <w:rPr>
          <w:rFonts w:cs="Times New Roman"/>
          <w:szCs w:val="28"/>
          <w:shd w:val="clear" w:color="auto" w:fill="FFFFFF"/>
        </w:rPr>
        <w:t xml:space="preserve">Российскую Гильдию </w:t>
      </w:r>
      <w:r w:rsidR="00354B42" w:rsidRPr="00F921D9">
        <w:rPr>
          <w:rFonts w:cs="Times New Roman"/>
          <w:szCs w:val="28"/>
          <w:shd w:val="clear" w:color="auto" w:fill="FFFFFF"/>
        </w:rPr>
        <w:t>Риелторов</w:t>
      </w:r>
      <w:r w:rsidRPr="00F921D9">
        <w:rPr>
          <w:rStyle w:val="aa"/>
          <w:rFonts w:cs="Times New Roman"/>
          <w:color w:val="000000"/>
          <w:szCs w:val="28"/>
          <w:shd w:val="clear" w:color="auto" w:fill="FFFFFF"/>
        </w:rPr>
        <w:footnoteReference w:id="21"/>
      </w:r>
      <w:r w:rsidRPr="00F921D9">
        <w:rPr>
          <w:rFonts w:cs="Times New Roman"/>
          <w:color w:val="000000"/>
          <w:szCs w:val="28"/>
          <w:shd w:val="clear" w:color="auto" w:fill="FFFFFF"/>
        </w:rPr>
        <w:t xml:space="preserve">. А также становится соучредителем </w:t>
      </w:r>
      <w:r w:rsidRPr="00F921D9">
        <w:rPr>
          <w:rFonts w:cs="Times New Roman"/>
          <w:szCs w:val="28"/>
          <w:shd w:val="clear" w:color="auto" w:fill="FFFFFF"/>
        </w:rPr>
        <w:t xml:space="preserve">Московской Ассоциации </w:t>
      </w:r>
      <w:r w:rsidR="00354B42" w:rsidRPr="00F921D9">
        <w:rPr>
          <w:rFonts w:cs="Times New Roman"/>
          <w:szCs w:val="28"/>
          <w:shd w:val="clear" w:color="auto" w:fill="FFFFFF"/>
        </w:rPr>
        <w:t>Риелторов</w:t>
      </w:r>
      <w:r w:rsidRPr="00F921D9">
        <w:rPr>
          <w:rStyle w:val="aa"/>
          <w:rFonts w:cs="Times New Roman"/>
          <w:color w:val="000000"/>
          <w:szCs w:val="28"/>
          <w:shd w:val="clear" w:color="auto" w:fill="FFFFFF"/>
        </w:rPr>
        <w:footnoteReference w:id="22"/>
      </w:r>
      <w:r w:rsidRPr="00F921D9">
        <w:rPr>
          <w:rFonts w:cs="Times New Roman"/>
          <w:color w:val="000000"/>
          <w:szCs w:val="28"/>
          <w:shd w:val="clear" w:color="auto" w:fill="FFFFFF"/>
        </w:rPr>
        <w:t>.</w:t>
      </w:r>
      <w:r w:rsidRPr="00F921D9">
        <w:rPr>
          <w:rStyle w:val="apple-converted-space"/>
          <w:rFonts w:cs="Times New Roman"/>
          <w:color w:val="000000"/>
          <w:szCs w:val="28"/>
          <w:shd w:val="clear" w:color="auto" w:fill="FFFFFF"/>
        </w:rPr>
        <w:t> </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1995 год.</w:t>
      </w:r>
      <w:r w:rsidRPr="00F921D9">
        <w:rPr>
          <w:rStyle w:val="apple-converted-space"/>
          <w:rFonts w:cs="Times New Roman"/>
          <w:color w:val="000000"/>
          <w:szCs w:val="28"/>
          <w:shd w:val="clear" w:color="auto" w:fill="FFFFFF"/>
        </w:rPr>
        <w:t> </w:t>
      </w:r>
      <w:r w:rsidRPr="00F921D9">
        <w:rPr>
          <w:rFonts w:cs="Times New Roman"/>
          <w:color w:val="000000"/>
          <w:szCs w:val="28"/>
          <w:shd w:val="clear" w:color="auto" w:fill="FFFFFF"/>
        </w:rPr>
        <w:t>Компания начинает оказывать интеллектуальные услуги на рынке недвижимости. Формируется отдел оценки и анализа рынка, на основе которого впоследствии будет создан Аналитический консалтинговый центр.</w:t>
      </w:r>
      <w:r w:rsidRPr="00F921D9">
        <w:rPr>
          <w:rFonts w:cs="Times New Roman"/>
          <w:color w:val="000000"/>
          <w:szCs w:val="28"/>
        </w:rPr>
        <w:br/>
      </w:r>
      <w:r w:rsidRPr="00F921D9">
        <w:rPr>
          <w:rFonts w:cs="Times New Roman"/>
          <w:color w:val="000000"/>
          <w:szCs w:val="28"/>
          <w:shd w:val="clear" w:color="auto" w:fill="FFFFFF"/>
        </w:rPr>
        <w:t>У компании появляется свой герб, официально зарегистрированный Русской геральдической коллегией.</w:t>
      </w:r>
    </w:p>
    <w:p w:rsidR="00EB2404" w:rsidRPr="00F921D9" w:rsidRDefault="00EB2404" w:rsidP="005B6717">
      <w:pPr>
        <w:spacing w:after="120" w:line="360" w:lineRule="auto"/>
        <w:ind w:firstLine="709"/>
        <w:jc w:val="both"/>
        <w:rPr>
          <w:rFonts w:cs="Times New Roman"/>
          <w:szCs w:val="28"/>
          <w:shd w:val="clear" w:color="auto" w:fill="FFFFFF"/>
        </w:rPr>
      </w:pPr>
      <w:r w:rsidRPr="00D27AC7">
        <w:rPr>
          <w:rStyle w:val="ac"/>
          <w:rFonts w:cs="Times New Roman"/>
          <w:b w:val="0"/>
          <w:color w:val="000000"/>
          <w:szCs w:val="28"/>
          <w:shd w:val="clear" w:color="auto" w:fill="FFFFFF"/>
        </w:rPr>
        <w:t>1996 год.</w:t>
      </w:r>
      <w:r w:rsidRPr="00F921D9">
        <w:rPr>
          <w:rStyle w:val="apple-converted-space"/>
          <w:rFonts w:cs="Times New Roman"/>
          <w:color w:val="000000"/>
          <w:szCs w:val="28"/>
          <w:shd w:val="clear" w:color="auto" w:fill="FFFFFF"/>
        </w:rPr>
        <w:t> </w:t>
      </w:r>
      <w:r w:rsidRPr="00F921D9">
        <w:rPr>
          <w:rFonts w:cs="Times New Roman"/>
          <w:color w:val="000000"/>
          <w:szCs w:val="28"/>
          <w:shd w:val="clear" w:color="auto" w:fill="FFFFFF"/>
        </w:rPr>
        <w:t xml:space="preserve">«МИЭЛЬ» начинает работу на рынке новостроек г. Москвы. Компания открывает свой четвертый офис. Формируется </w:t>
      </w:r>
      <w:proofErr w:type="spellStart"/>
      <w:r w:rsidRPr="00F921D9">
        <w:rPr>
          <w:rFonts w:cs="Times New Roman"/>
          <w:szCs w:val="28"/>
          <w:shd w:val="clear" w:color="auto" w:fill="FFFFFF"/>
        </w:rPr>
        <w:t>мультиофисная</w:t>
      </w:r>
      <w:proofErr w:type="spellEnd"/>
      <w:r w:rsidRPr="00F921D9">
        <w:rPr>
          <w:rFonts w:cs="Times New Roman"/>
          <w:szCs w:val="28"/>
          <w:shd w:val="clear" w:color="auto" w:fill="FFFFFF"/>
        </w:rPr>
        <w:t xml:space="preserve"> структура.</w:t>
      </w:r>
    </w:p>
    <w:p w:rsid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1997 год.</w:t>
      </w:r>
      <w:r w:rsidRPr="00F921D9">
        <w:rPr>
          <w:rStyle w:val="apple-converted-space"/>
          <w:rFonts w:cs="Times New Roman"/>
          <w:color w:val="000000"/>
          <w:szCs w:val="28"/>
          <w:shd w:val="clear" w:color="auto" w:fill="FFFFFF"/>
        </w:rPr>
        <w:t> </w:t>
      </w:r>
      <w:r w:rsidRPr="00F921D9">
        <w:rPr>
          <w:rFonts w:cs="Times New Roman"/>
          <w:color w:val="000000"/>
          <w:szCs w:val="28"/>
          <w:shd w:val="clear" w:color="auto" w:fill="FFFFFF"/>
        </w:rPr>
        <w:t>«МИЭЛЬ» выходит на рынок загородного жилья московского региона.</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В этом же году по инициативе омских риэлторов на условиях франчайзинга открывается первое отделение «МИЭЛЬ» в г. Омске.</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Style w:val="ac"/>
          <w:rFonts w:cs="Times New Roman"/>
          <w:color w:val="000000"/>
          <w:szCs w:val="28"/>
          <w:shd w:val="clear" w:color="auto" w:fill="FFFFFF"/>
        </w:rPr>
        <w:t xml:space="preserve"> </w:t>
      </w:r>
      <w:r w:rsidRPr="00D27AC7">
        <w:rPr>
          <w:rStyle w:val="ac"/>
          <w:rFonts w:cs="Times New Roman"/>
          <w:b w:val="0"/>
          <w:color w:val="000000"/>
          <w:szCs w:val="28"/>
          <w:shd w:val="clear" w:color="auto" w:fill="FFFFFF"/>
        </w:rPr>
        <w:t>1998 год.</w:t>
      </w:r>
      <w:r w:rsidRPr="00F921D9">
        <w:rPr>
          <w:rStyle w:val="apple-converted-space"/>
          <w:rFonts w:cs="Times New Roman"/>
          <w:color w:val="000000"/>
          <w:szCs w:val="28"/>
          <w:shd w:val="clear" w:color="auto" w:fill="FFFFFF"/>
        </w:rPr>
        <w:t> </w:t>
      </w:r>
      <w:r w:rsidRPr="00F921D9">
        <w:rPr>
          <w:rFonts w:cs="Times New Roman"/>
          <w:color w:val="000000"/>
          <w:szCs w:val="28"/>
          <w:shd w:val="clear" w:color="auto" w:fill="FFFFFF"/>
        </w:rPr>
        <w:t>В этом году осуществляется  процесс слияния-поглощения: под бренд «МИЭЛЬ» приходит ряд агентств недвижимости. В этом же году начинает работу собственный Учебный Центр по подготовке специалистов рынка недвижимости.</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1999 год.</w:t>
      </w:r>
      <w:r w:rsidRPr="00F921D9">
        <w:rPr>
          <w:rStyle w:val="apple-converted-space"/>
          <w:rFonts w:cs="Times New Roman"/>
          <w:color w:val="000000"/>
          <w:szCs w:val="28"/>
          <w:shd w:val="clear" w:color="auto" w:fill="FFFFFF"/>
        </w:rPr>
        <w:t> </w:t>
      </w:r>
      <w:r w:rsidRPr="00F921D9">
        <w:rPr>
          <w:rFonts w:cs="Times New Roman"/>
          <w:color w:val="000000"/>
          <w:szCs w:val="28"/>
          <w:shd w:val="clear" w:color="auto" w:fill="FFFFFF"/>
        </w:rPr>
        <w:t xml:space="preserve">«МИЭЛЬ» совместно с рядом банков открывает продажу квартир с помощью ипотеки, фактически став вместе с банками-пионерами ипотечного кредитования пионером ипотечного </w:t>
      </w:r>
      <w:r w:rsidRPr="00F921D9">
        <w:rPr>
          <w:rFonts w:cs="Times New Roman"/>
          <w:szCs w:val="28"/>
          <w:shd w:val="clear" w:color="auto" w:fill="FFFFFF"/>
        </w:rPr>
        <w:t>брокериджа</w:t>
      </w:r>
      <w:r w:rsidRPr="00F921D9">
        <w:rPr>
          <w:rStyle w:val="aa"/>
          <w:rFonts w:cs="Times New Roman"/>
          <w:szCs w:val="28"/>
          <w:shd w:val="clear" w:color="auto" w:fill="FFFFFF"/>
        </w:rPr>
        <w:footnoteReference w:id="23"/>
      </w:r>
      <w:r w:rsidRPr="00F921D9">
        <w:rPr>
          <w:rFonts w:cs="Times New Roman"/>
          <w:szCs w:val="28"/>
          <w:shd w:val="clear" w:color="auto" w:fill="FFFFFF"/>
        </w:rPr>
        <w:t>.</w:t>
      </w:r>
      <w:r w:rsidRPr="00F921D9">
        <w:rPr>
          <w:rFonts w:cs="Times New Roman"/>
          <w:szCs w:val="28"/>
        </w:rPr>
        <w:br/>
      </w:r>
      <w:r w:rsidRPr="00F921D9">
        <w:rPr>
          <w:rFonts w:cs="Times New Roman"/>
          <w:color w:val="000000"/>
          <w:szCs w:val="28"/>
          <w:shd w:val="clear" w:color="auto" w:fill="FFFFFF"/>
        </w:rPr>
        <w:t xml:space="preserve">Компания </w:t>
      </w:r>
      <w:r w:rsidRPr="00F921D9">
        <w:rPr>
          <w:rFonts w:cs="Times New Roman"/>
          <w:color w:val="FFFFFF"/>
          <w:spacing w:val="-1000"/>
          <w:w w:val="1"/>
          <w:szCs w:val="28"/>
          <w:vertAlign w:val="subscript"/>
        </w:rPr>
        <w:t xml:space="preserve"> жилой </w:t>
      </w:r>
      <w:r w:rsidRPr="00F921D9">
        <w:rPr>
          <w:rFonts w:cs="Times New Roman"/>
          <w:color w:val="000000"/>
          <w:szCs w:val="28"/>
          <w:shd w:val="clear" w:color="auto" w:fill="FFFFFF"/>
        </w:rPr>
        <w:t xml:space="preserve">вступает </w:t>
      </w:r>
      <w:r w:rsidRPr="00F921D9">
        <w:rPr>
          <w:rFonts w:cs="Times New Roman"/>
          <w:color w:val="FFFFFF"/>
          <w:spacing w:val="-1000"/>
          <w:w w:val="1"/>
          <w:szCs w:val="28"/>
          <w:vertAlign w:val="subscript"/>
        </w:rPr>
        <w:t xml:space="preserve"> выкуп </w:t>
      </w:r>
      <w:r w:rsidRPr="00F921D9">
        <w:rPr>
          <w:rFonts w:cs="Times New Roman"/>
          <w:color w:val="000000"/>
          <w:szCs w:val="28"/>
          <w:shd w:val="clear" w:color="auto" w:fill="FFFFFF"/>
        </w:rPr>
        <w:t xml:space="preserve">в Ассоциацию </w:t>
      </w:r>
      <w:r w:rsidRPr="00F921D9">
        <w:rPr>
          <w:rFonts w:cs="Times New Roman"/>
          <w:color w:val="FFFFFF"/>
          <w:spacing w:val="-1000"/>
          <w:w w:val="1"/>
          <w:szCs w:val="28"/>
          <w:vertAlign w:val="subscript"/>
        </w:rPr>
        <w:t xml:space="preserve"> междугородние </w:t>
      </w:r>
      <w:r w:rsidRPr="00F921D9">
        <w:rPr>
          <w:rFonts w:cs="Times New Roman"/>
          <w:color w:val="000000"/>
          <w:szCs w:val="28"/>
          <w:shd w:val="clear" w:color="auto" w:fill="FFFFFF"/>
        </w:rPr>
        <w:t xml:space="preserve">Менеджеров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awards</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России. В </w:t>
      </w:r>
      <w:r w:rsidRPr="00F921D9">
        <w:rPr>
          <w:rFonts w:cs="Times New Roman"/>
          <w:color w:val="FFFFFF"/>
          <w:spacing w:val="-1000"/>
          <w:w w:val="1"/>
          <w:szCs w:val="28"/>
          <w:vertAlign w:val="subscript"/>
        </w:rPr>
        <w:t xml:space="preserve"> исследования </w:t>
      </w:r>
      <w:r w:rsidRPr="00F921D9">
        <w:rPr>
          <w:rFonts w:cs="Times New Roman"/>
          <w:color w:val="000000"/>
          <w:szCs w:val="28"/>
          <w:shd w:val="clear" w:color="auto" w:fill="FFFFFF"/>
        </w:rPr>
        <w:t xml:space="preserve">этом </w:t>
      </w:r>
      <w:r w:rsidRPr="00F921D9">
        <w:rPr>
          <w:rFonts w:cs="Times New Roman"/>
          <w:color w:val="FFFFFF"/>
          <w:spacing w:val="-1000"/>
          <w:w w:val="1"/>
          <w:szCs w:val="28"/>
          <w:vertAlign w:val="subscript"/>
        </w:rPr>
        <w:t xml:space="preserve"> звезды </w:t>
      </w:r>
      <w:r w:rsidRPr="00F921D9">
        <w:rPr>
          <w:rFonts w:cs="Times New Roman"/>
          <w:color w:val="000000"/>
          <w:szCs w:val="28"/>
          <w:shd w:val="clear" w:color="auto" w:fill="FFFFFF"/>
        </w:rPr>
        <w:t xml:space="preserve">же году </w:t>
      </w:r>
      <w:r w:rsidRPr="00F921D9">
        <w:rPr>
          <w:rFonts w:cs="Times New Roman"/>
          <w:color w:val="FFFFFF"/>
          <w:spacing w:val="-1000"/>
          <w:w w:val="1"/>
          <w:szCs w:val="28"/>
          <w:vertAlign w:val="subscript"/>
        </w:rPr>
        <w:t xml:space="preserve"> соответствии </w:t>
      </w:r>
      <w:r w:rsidRPr="00F921D9">
        <w:rPr>
          <w:rFonts w:cs="Times New Roman"/>
          <w:color w:val="000000"/>
          <w:szCs w:val="28"/>
          <w:shd w:val="clear" w:color="auto" w:fill="FFFFFF"/>
        </w:rPr>
        <w:t xml:space="preserve">компания </w:t>
      </w:r>
      <w:r w:rsidRPr="00F921D9">
        <w:rPr>
          <w:rFonts w:cs="Times New Roman"/>
          <w:color w:val="FFFFFF"/>
          <w:spacing w:val="-1000"/>
          <w:w w:val="1"/>
          <w:szCs w:val="28"/>
          <w:vertAlign w:val="subscript"/>
        </w:rPr>
        <w:t xml:space="preserve"> выгодных </w:t>
      </w:r>
      <w:r w:rsidRPr="00F921D9">
        <w:rPr>
          <w:rFonts w:cs="Times New Roman"/>
          <w:color w:val="000000"/>
          <w:szCs w:val="28"/>
          <w:shd w:val="clear" w:color="auto" w:fill="FFFFFF"/>
        </w:rPr>
        <w:t xml:space="preserve">получает </w:t>
      </w:r>
      <w:r w:rsidRPr="00F921D9">
        <w:rPr>
          <w:rFonts w:cs="Times New Roman"/>
          <w:color w:val="FFFFFF"/>
          <w:spacing w:val="-1000"/>
          <w:w w:val="1"/>
          <w:szCs w:val="28"/>
          <w:vertAlign w:val="subscript"/>
        </w:rPr>
        <w:t xml:space="preserve"> ежегодной </w:t>
      </w:r>
      <w:r w:rsidRPr="00F921D9">
        <w:rPr>
          <w:rFonts w:cs="Times New Roman"/>
          <w:color w:val="000000"/>
          <w:szCs w:val="28"/>
          <w:shd w:val="clear" w:color="auto" w:fill="FFFFFF"/>
        </w:rPr>
        <w:t xml:space="preserve">награду </w:t>
      </w:r>
      <w:r w:rsidRPr="00F921D9">
        <w:rPr>
          <w:rFonts w:cs="Times New Roman"/>
          <w:color w:val="FFFFFF"/>
          <w:spacing w:val="-1000"/>
          <w:w w:val="1"/>
          <w:szCs w:val="28"/>
          <w:vertAlign w:val="subscript"/>
        </w:rPr>
        <w:t xml:space="preserve"> недвижимость </w:t>
      </w:r>
      <w:r w:rsidRPr="00F921D9">
        <w:rPr>
          <w:rFonts w:cs="Times New Roman"/>
          <w:color w:val="000000"/>
          <w:szCs w:val="28"/>
          <w:shd w:val="clear" w:color="auto" w:fill="FFFFFF"/>
        </w:rPr>
        <w:t xml:space="preserve">Московской </w:t>
      </w:r>
      <w:r w:rsidRPr="00F921D9">
        <w:rPr>
          <w:rFonts w:cs="Times New Roman"/>
          <w:color w:val="FFFFFF"/>
          <w:spacing w:val="-1000"/>
          <w:w w:val="1"/>
          <w:szCs w:val="28"/>
          <w:vertAlign w:val="subscript"/>
        </w:rPr>
        <w:t xml:space="preserve"> аренда </w:t>
      </w:r>
      <w:r w:rsidRPr="00F921D9">
        <w:rPr>
          <w:rFonts w:cs="Times New Roman"/>
          <w:color w:val="000000"/>
          <w:szCs w:val="28"/>
          <w:shd w:val="clear" w:color="auto" w:fill="FFFFFF"/>
        </w:rPr>
        <w:t xml:space="preserve">Международной </w:t>
      </w:r>
      <w:r w:rsidRPr="00F921D9">
        <w:rPr>
          <w:rFonts w:cs="Times New Roman"/>
          <w:color w:val="FFFFFF"/>
          <w:spacing w:val="-1000"/>
          <w:w w:val="1"/>
          <w:szCs w:val="28"/>
          <w:vertAlign w:val="subscript"/>
        </w:rPr>
        <w:t xml:space="preserve"> версии </w:t>
      </w:r>
      <w:r w:rsidRPr="00F921D9">
        <w:rPr>
          <w:rFonts w:cs="Times New Roman"/>
          <w:color w:val="000000"/>
          <w:szCs w:val="28"/>
          <w:shd w:val="clear" w:color="auto" w:fill="FFFFFF"/>
        </w:rPr>
        <w:t xml:space="preserve">Ассоциации </w:t>
      </w:r>
      <w:r w:rsidRPr="00F921D9">
        <w:rPr>
          <w:rFonts w:cs="Times New Roman"/>
          <w:color w:val="FFFFFF"/>
          <w:spacing w:val="-1000"/>
          <w:w w:val="1"/>
          <w:szCs w:val="28"/>
          <w:vertAlign w:val="subscript"/>
        </w:rPr>
        <w:t xml:space="preserve"> результатам </w:t>
      </w:r>
      <w:r w:rsidRPr="00F921D9">
        <w:rPr>
          <w:rFonts w:cs="Times New Roman"/>
          <w:color w:val="000000"/>
          <w:szCs w:val="28"/>
          <w:shd w:val="clear" w:color="auto" w:fill="FFFFFF"/>
        </w:rPr>
        <w:t xml:space="preserve">Бизнеса </w:t>
      </w:r>
      <w:r w:rsidRPr="00F921D9">
        <w:rPr>
          <w:rFonts w:cs="Times New Roman"/>
          <w:color w:val="FFFFFF"/>
          <w:spacing w:val="-1000"/>
          <w:w w:val="1"/>
          <w:szCs w:val="28"/>
          <w:vertAlign w:val="subscript"/>
        </w:rPr>
        <w:t xml:space="preserve"> ипотека </w:t>
      </w:r>
      <w:r w:rsidRPr="00F921D9">
        <w:rPr>
          <w:rFonts w:cs="Times New Roman"/>
          <w:color w:val="000000"/>
          <w:szCs w:val="28"/>
          <w:shd w:val="clear" w:color="auto" w:fill="FFFFFF"/>
        </w:rPr>
        <w:t xml:space="preserve">в разделе «Строительство </w:t>
      </w:r>
      <w:r w:rsidRPr="00F921D9">
        <w:rPr>
          <w:rFonts w:cs="Times New Roman"/>
          <w:color w:val="FFFFFF"/>
          <w:spacing w:val="-1000"/>
          <w:w w:val="1"/>
          <w:szCs w:val="28"/>
          <w:vertAlign w:val="subscript"/>
        </w:rPr>
        <w:t xml:space="preserve"> организацией </w:t>
      </w:r>
      <w:r w:rsidRPr="00F921D9">
        <w:rPr>
          <w:rFonts w:cs="Times New Roman"/>
          <w:color w:val="000000"/>
          <w:szCs w:val="28"/>
          <w:shd w:val="clear" w:color="auto" w:fill="FFFFFF"/>
        </w:rPr>
        <w:t xml:space="preserve">и недвижимость» за </w:t>
      </w:r>
      <w:r w:rsidRPr="00F921D9">
        <w:rPr>
          <w:rFonts w:cs="Times New Roman"/>
          <w:color w:val="FFFFFF"/>
          <w:spacing w:val="-1000"/>
          <w:w w:val="1"/>
          <w:szCs w:val="28"/>
          <w:vertAlign w:val="subscript"/>
        </w:rPr>
        <w:t xml:space="preserve"> аренда </w:t>
      </w:r>
      <w:r w:rsidRPr="00F921D9">
        <w:rPr>
          <w:rFonts w:cs="Times New Roman"/>
          <w:color w:val="000000"/>
          <w:szCs w:val="28"/>
          <w:shd w:val="clear" w:color="auto" w:fill="FFFFFF"/>
        </w:rPr>
        <w:t xml:space="preserve">активную </w:t>
      </w:r>
      <w:r w:rsidRPr="00F921D9">
        <w:rPr>
          <w:rFonts w:cs="Times New Roman"/>
          <w:color w:val="FFFFFF"/>
          <w:spacing w:val="-1000"/>
          <w:w w:val="1"/>
          <w:szCs w:val="28"/>
          <w:vertAlign w:val="subscript"/>
        </w:rPr>
        <w:t xml:space="preserve"> прав </w:t>
      </w:r>
      <w:proofErr w:type="gramStart"/>
      <w:r w:rsidRPr="00F921D9">
        <w:rPr>
          <w:rFonts w:cs="Times New Roman"/>
          <w:color w:val="000000"/>
          <w:szCs w:val="28"/>
          <w:shd w:val="clear" w:color="auto" w:fill="FFFFFF"/>
        </w:rPr>
        <w:t>работу</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созданную </w:t>
      </w:r>
      <w:r w:rsidRPr="00F921D9">
        <w:rPr>
          <w:rFonts w:cs="Times New Roman"/>
          <w:color w:val="000000"/>
          <w:szCs w:val="28"/>
          <w:shd w:val="clear" w:color="auto" w:fill="FFFFFF"/>
        </w:rPr>
        <w:t xml:space="preserve">по формированию </w:t>
      </w:r>
      <w:r w:rsidRPr="00F921D9">
        <w:rPr>
          <w:rFonts w:cs="Times New Roman"/>
          <w:color w:val="FFFFFF"/>
          <w:spacing w:val="-1000"/>
          <w:w w:val="1"/>
          <w:szCs w:val="28"/>
          <w:vertAlign w:val="subscript"/>
        </w:rPr>
        <w:t xml:space="preserve"> году </w:t>
      </w:r>
      <w:r w:rsidRPr="00F921D9">
        <w:rPr>
          <w:rFonts w:cs="Times New Roman"/>
          <w:color w:val="000000"/>
          <w:szCs w:val="28"/>
          <w:shd w:val="clear" w:color="auto" w:fill="FFFFFF"/>
        </w:rPr>
        <w:t xml:space="preserve">положительного </w:t>
      </w:r>
      <w:r w:rsidRPr="00F921D9">
        <w:rPr>
          <w:rFonts w:cs="Times New Roman"/>
          <w:color w:val="FFFFFF"/>
          <w:spacing w:val="-1000"/>
          <w:w w:val="1"/>
          <w:szCs w:val="28"/>
          <w:vertAlign w:val="subscript"/>
        </w:rPr>
        <w:t xml:space="preserve"> эксклюзивным </w:t>
      </w:r>
      <w:r w:rsidRPr="00F921D9">
        <w:rPr>
          <w:rFonts w:cs="Times New Roman"/>
          <w:color w:val="000000"/>
          <w:szCs w:val="28"/>
          <w:shd w:val="clear" w:color="auto" w:fill="FFFFFF"/>
        </w:rPr>
        <w:t xml:space="preserve">образа </w:t>
      </w:r>
      <w:r w:rsidR="003D4240" w:rsidRPr="00F921D9">
        <w:rPr>
          <w:rFonts w:cs="Times New Roman"/>
          <w:color w:val="000000"/>
          <w:szCs w:val="28"/>
          <w:shd w:val="clear" w:color="auto" w:fill="FFFFFF"/>
        </w:rPr>
        <w:t>риэлтерских</w:t>
      </w:r>
      <w:r w:rsidRPr="00F921D9">
        <w:rPr>
          <w:rFonts w:cs="Times New Roman"/>
          <w:color w:val="000000"/>
          <w:szCs w:val="28"/>
          <w:shd w:val="clear" w:color="auto" w:fill="FFFFFF"/>
        </w:rPr>
        <w:t xml:space="preserve"> услуг </w:t>
      </w:r>
      <w:r w:rsidRPr="00F921D9">
        <w:rPr>
          <w:rFonts w:cs="Times New Roman"/>
          <w:color w:val="FFFFFF"/>
          <w:spacing w:val="-1000"/>
          <w:w w:val="1"/>
          <w:szCs w:val="28"/>
          <w:vertAlign w:val="subscript"/>
        </w:rPr>
        <w:t xml:space="preserve"> неполный </w:t>
      </w:r>
      <w:r w:rsidRPr="00F921D9">
        <w:rPr>
          <w:rFonts w:cs="Times New Roman"/>
          <w:color w:val="000000"/>
          <w:szCs w:val="28"/>
          <w:shd w:val="clear" w:color="auto" w:fill="FFFFFF"/>
        </w:rPr>
        <w:t xml:space="preserve">через </w:t>
      </w:r>
      <w:r w:rsidRPr="00F921D9">
        <w:rPr>
          <w:rFonts w:cs="Times New Roman"/>
          <w:color w:val="FFFFFF"/>
          <w:spacing w:val="-1000"/>
          <w:w w:val="1"/>
          <w:szCs w:val="28"/>
          <w:vertAlign w:val="subscript"/>
        </w:rPr>
        <w:t xml:space="preserve"> десятилетия </w:t>
      </w:r>
      <w:r w:rsidRPr="00F921D9">
        <w:rPr>
          <w:rFonts w:cs="Times New Roman"/>
          <w:color w:val="000000"/>
          <w:szCs w:val="28"/>
          <w:shd w:val="clear" w:color="auto" w:fill="FFFFFF"/>
        </w:rPr>
        <w:t>СМИ.</w:t>
      </w:r>
    </w:p>
    <w:p w:rsidR="00BB14FD" w:rsidRPr="00F921D9" w:rsidRDefault="00EB2404" w:rsidP="005B6717">
      <w:pPr>
        <w:pageBreakBefore/>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lastRenderedPageBreak/>
        <w:t>2000 год</w:t>
      </w:r>
      <w:proofErr w:type="gramStart"/>
      <w:r w:rsidRPr="00D27AC7">
        <w:rPr>
          <w:rStyle w:val="ac"/>
          <w:rFonts w:cs="Times New Roman"/>
          <w:b w:val="0"/>
          <w:color w:val="000000"/>
          <w:szCs w:val="28"/>
          <w:shd w:val="clear" w:color="auto" w:fill="FFFFFF"/>
        </w:rPr>
        <w:t>.</w:t>
      </w:r>
      <w:proofErr w:type="gramEnd"/>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к</w:t>
      </w:r>
      <w:proofErr w:type="gramEnd"/>
      <w:r w:rsidRPr="00F921D9">
        <w:rPr>
          <w:rFonts w:cs="Times New Roman"/>
          <w:color w:val="FFFFFF"/>
          <w:spacing w:val="-1000"/>
          <w:w w:val="1"/>
          <w:szCs w:val="28"/>
          <w:vertAlign w:val="subscript"/>
        </w:rPr>
        <w:t xml:space="preserve">онсолидацию </w:t>
      </w:r>
      <w:r w:rsidRPr="00F921D9">
        <w:rPr>
          <w:rFonts w:cs="Times New Roman"/>
          <w:color w:val="000000"/>
          <w:szCs w:val="28"/>
          <w:shd w:val="clear" w:color="auto" w:fill="FFFFFF"/>
        </w:rPr>
        <w:t xml:space="preserve">Создана </w:t>
      </w:r>
      <w:r w:rsidRPr="00F921D9">
        <w:rPr>
          <w:rFonts w:cs="Times New Roman"/>
          <w:color w:val="FFFFFF"/>
          <w:spacing w:val="-1000"/>
          <w:w w:val="1"/>
          <w:szCs w:val="28"/>
          <w:vertAlign w:val="subscript"/>
        </w:rPr>
        <w:t xml:space="preserve"> осуществляет </w:t>
      </w:r>
      <w:r w:rsidRPr="00F921D9">
        <w:rPr>
          <w:rFonts w:cs="Times New Roman"/>
          <w:szCs w:val="28"/>
          <w:shd w:val="clear" w:color="auto" w:fill="FFFFFF"/>
        </w:rPr>
        <w:t>девелоперская</w:t>
      </w:r>
      <w:r w:rsidR="00722E2F" w:rsidRPr="00F921D9">
        <w:rPr>
          <w:rStyle w:val="aa"/>
          <w:rFonts w:cs="Times New Roman"/>
          <w:color w:val="000000"/>
          <w:szCs w:val="28"/>
          <w:shd w:val="clear" w:color="auto" w:fill="FFFFFF"/>
        </w:rPr>
        <w:footnoteReference w:id="24"/>
      </w:r>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awards</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группа </w:t>
      </w:r>
      <w:r w:rsidRPr="00F921D9">
        <w:rPr>
          <w:rFonts w:cs="Times New Roman"/>
          <w:color w:val="FFFFFF"/>
          <w:spacing w:val="-1000"/>
          <w:w w:val="1"/>
          <w:szCs w:val="28"/>
          <w:vertAlign w:val="subscript"/>
        </w:rPr>
        <w:t xml:space="preserve"> этом </w:t>
      </w:r>
      <w:r w:rsidRPr="00F921D9">
        <w:rPr>
          <w:rFonts w:cs="Times New Roman"/>
          <w:color w:val="000000"/>
          <w:szCs w:val="28"/>
          <w:shd w:val="clear" w:color="auto" w:fill="FFFFFF"/>
        </w:rPr>
        <w:t xml:space="preserve">для </w:t>
      </w:r>
      <w:r w:rsidRPr="00F921D9">
        <w:rPr>
          <w:rFonts w:cs="Times New Roman"/>
          <w:color w:val="FFFFFF"/>
          <w:spacing w:val="-1000"/>
          <w:w w:val="1"/>
          <w:szCs w:val="28"/>
          <w:vertAlign w:val="subscript"/>
        </w:rPr>
        <w:t xml:space="preserve"> десятилетия </w:t>
      </w:r>
      <w:r w:rsidRPr="00F921D9">
        <w:rPr>
          <w:rFonts w:cs="Times New Roman"/>
          <w:color w:val="000000"/>
          <w:szCs w:val="28"/>
          <w:shd w:val="clear" w:color="auto" w:fill="FFFFFF"/>
        </w:rPr>
        <w:t xml:space="preserve">реализации </w:t>
      </w:r>
      <w:r w:rsidRPr="00F921D9">
        <w:rPr>
          <w:rFonts w:cs="Times New Roman"/>
          <w:color w:val="FFFFFF"/>
          <w:spacing w:val="-1000"/>
          <w:w w:val="1"/>
          <w:szCs w:val="28"/>
          <w:vertAlign w:val="subscript"/>
        </w:rPr>
        <w:t xml:space="preserve"> недвижимости </w:t>
      </w:r>
      <w:r w:rsidRPr="00F921D9">
        <w:rPr>
          <w:rFonts w:cs="Times New Roman"/>
          <w:color w:val="000000"/>
          <w:szCs w:val="28"/>
          <w:shd w:val="clear" w:color="auto" w:fill="FFFFFF"/>
        </w:rPr>
        <w:t xml:space="preserve">инвестиционных </w:t>
      </w:r>
      <w:r w:rsidRPr="00F921D9">
        <w:rPr>
          <w:rFonts w:cs="Times New Roman"/>
          <w:color w:val="FFFFFF"/>
          <w:spacing w:val="-1000"/>
          <w:w w:val="1"/>
          <w:szCs w:val="28"/>
          <w:vertAlign w:val="subscript"/>
        </w:rPr>
        <w:t xml:space="preserve"> подбор </w:t>
      </w:r>
      <w:r w:rsidRPr="00F921D9">
        <w:rPr>
          <w:rFonts w:cs="Times New Roman"/>
          <w:color w:val="000000"/>
          <w:szCs w:val="28"/>
          <w:shd w:val="clear" w:color="auto" w:fill="FFFFFF"/>
        </w:rPr>
        <w:t xml:space="preserve">и строительных </w:t>
      </w:r>
      <w:r w:rsidRPr="00F921D9">
        <w:rPr>
          <w:rFonts w:cs="Times New Roman"/>
          <w:color w:val="FFFFFF"/>
          <w:spacing w:val="-1000"/>
          <w:w w:val="1"/>
          <w:szCs w:val="28"/>
          <w:vertAlign w:val="subscript"/>
        </w:rPr>
        <w:t xml:space="preserve"> сопровождение </w:t>
      </w:r>
      <w:r w:rsidRPr="00F921D9">
        <w:rPr>
          <w:rFonts w:cs="Times New Roman"/>
          <w:color w:val="000000"/>
          <w:szCs w:val="28"/>
          <w:shd w:val="clear" w:color="auto" w:fill="FFFFFF"/>
        </w:rPr>
        <w:t xml:space="preserve">проектов </w:t>
      </w:r>
      <w:r w:rsidRPr="00F921D9">
        <w:rPr>
          <w:rFonts w:cs="Times New Roman"/>
          <w:color w:val="FFFFFF"/>
          <w:spacing w:val="-1000"/>
          <w:w w:val="1"/>
          <w:szCs w:val="28"/>
          <w:vertAlign w:val="subscript"/>
        </w:rPr>
        <w:t xml:space="preserve"> ежегодную </w:t>
      </w:r>
      <w:r w:rsidRPr="00F921D9">
        <w:rPr>
          <w:rFonts w:cs="Times New Roman"/>
          <w:color w:val="000000"/>
          <w:szCs w:val="28"/>
          <w:shd w:val="clear" w:color="auto" w:fill="FFFFFF"/>
        </w:rPr>
        <w:t xml:space="preserve">новостроек </w:t>
      </w:r>
      <w:r w:rsidRPr="00F921D9">
        <w:rPr>
          <w:rFonts w:cs="Times New Roman"/>
          <w:color w:val="FFFFFF"/>
          <w:spacing w:val="-1000"/>
          <w:w w:val="1"/>
          <w:szCs w:val="28"/>
          <w:vertAlign w:val="subscript"/>
        </w:rPr>
        <w:t xml:space="preserve"> группа </w:t>
      </w:r>
      <w:r w:rsidRPr="00F921D9">
        <w:rPr>
          <w:rFonts w:cs="Times New Roman"/>
          <w:color w:val="000000"/>
          <w:szCs w:val="28"/>
          <w:shd w:val="clear" w:color="auto" w:fill="FFFFFF"/>
        </w:rPr>
        <w:t xml:space="preserve">и загородной </w:t>
      </w:r>
      <w:r w:rsidRPr="00F921D9">
        <w:rPr>
          <w:rFonts w:cs="Times New Roman"/>
          <w:color w:val="FFFFFF"/>
          <w:spacing w:val="-1000"/>
          <w:w w:val="1"/>
          <w:szCs w:val="28"/>
          <w:vertAlign w:val="subscript"/>
        </w:rPr>
        <w:t xml:space="preserve"> стала </w:t>
      </w:r>
      <w:r w:rsidRPr="00F921D9">
        <w:rPr>
          <w:rFonts w:cs="Times New Roman"/>
          <w:color w:val="000000"/>
          <w:szCs w:val="28"/>
          <w:shd w:val="clear" w:color="auto" w:fill="FFFFFF"/>
        </w:rPr>
        <w:t>недвижимости.</w:t>
      </w:r>
      <w:r w:rsidRPr="00F921D9">
        <w:rPr>
          <w:rFonts w:cs="Times New Roman"/>
          <w:color w:val="000000"/>
          <w:szCs w:val="28"/>
        </w:rPr>
        <w:br/>
      </w:r>
      <w:r w:rsidRPr="00F921D9">
        <w:rPr>
          <w:rFonts w:cs="Times New Roman"/>
          <w:color w:val="000000"/>
          <w:szCs w:val="28"/>
          <w:shd w:val="clear" w:color="auto" w:fill="FFFFFF"/>
        </w:rPr>
        <w:t xml:space="preserve">Компания </w:t>
      </w:r>
      <w:r w:rsidRPr="00F921D9">
        <w:rPr>
          <w:rFonts w:cs="Times New Roman"/>
          <w:color w:val="FFFFFF"/>
          <w:spacing w:val="-1000"/>
          <w:w w:val="1"/>
          <w:szCs w:val="28"/>
          <w:vertAlign w:val="subscript"/>
        </w:rPr>
        <w:t xml:space="preserve"> недвижимость </w:t>
      </w:r>
      <w:r w:rsidRPr="00F921D9">
        <w:rPr>
          <w:rFonts w:cs="Times New Roman"/>
          <w:color w:val="000000"/>
          <w:szCs w:val="28"/>
          <w:shd w:val="clear" w:color="auto" w:fill="FFFFFF"/>
        </w:rPr>
        <w:t xml:space="preserve">первой </w:t>
      </w:r>
      <w:r w:rsidRPr="00F921D9">
        <w:rPr>
          <w:rFonts w:cs="Times New Roman"/>
          <w:color w:val="FFFFFF"/>
          <w:spacing w:val="-1000"/>
          <w:w w:val="1"/>
          <w:szCs w:val="28"/>
          <w:vertAlign w:val="subscript"/>
        </w:rPr>
        <w:t xml:space="preserve"> основании </w:t>
      </w:r>
      <w:r w:rsidRPr="00F921D9">
        <w:rPr>
          <w:rFonts w:cs="Times New Roman"/>
          <w:color w:val="000000"/>
          <w:szCs w:val="28"/>
          <w:shd w:val="clear" w:color="auto" w:fill="FFFFFF"/>
        </w:rPr>
        <w:t xml:space="preserve">выводит </w:t>
      </w:r>
      <w:r w:rsidRPr="00F921D9">
        <w:rPr>
          <w:rFonts w:cs="Times New Roman"/>
          <w:color w:val="FFFFFF"/>
          <w:spacing w:val="-1000"/>
          <w:w w:val="1"/>
          <w:szCs w:val="28"/>
          <w:vertAlign w:val="subscript"/>
        </w:rPr>
        <w:t xml:space="preserve"> итогам </w:t>
      </w:r>
      <w:r w:rsidRPr="00F921D9">
        <w:rPr>
          <w:rFonts w:cs="Times New Roman"/>
          <w:color w:val="000000"/>
          <w:szCs w:val="28"/>
          <w:shd w:val="clear" w:color="auto" w:fill="FFFFFF"/>
        </w:rPr>
        <w:t xml:space="preserve">на рынок </w:t>
      </w:r>
      <w:r w:rsidRPr="00F921D9">
        <w:rPr>
          <w:rFonts w:cs="Times New Roman"/>
          <w:color w:val="FFFFFF"/>
          <w:spacing w:val="-1000"/>
          <w:w w:val="1"/>
          <w:szCs w:val="28"/>
          <w:vertAlign w:val="subscript"/>
        </w:rPr>
        <w:t xml:space="preserve"> момента </w:t>
      </w:r>
      <w:r w:rsidRPr="00F921D9">
        <w:rPr>
          <w:rFonts w:cs="Times New Roman"/>
          <w:color w:val="000000"/>
          <w:szCs w:val="28"/>
          <w:shd w:val="clear" w:color="auto" w:fill="FFFFFF"/>
        </w:rPr>
        <w:t xml:space="preserve">новый </w:t>
      </w:r>
      <w:r w:rsidRPr="00F921D9">
        <w:rPr>
          <w:rFonts w:cs="Times New Roman"/>
          <w:color w:val="FFFFFF"/>
          <w:spacing w:val="-1000"/>
          <w:w w:val="1"/>
          <w:szCs w:val="28"/>
          <w:vertAlign w:val="subscript"/>
        </w:rPr>
        <w:t xml:space="preserve"> сопровождение </w:t>
      </w:r>
      <w:r w:rsidRPr="00F921D9">
        <w:rPr>
          <w:rFonts w:cs="Times New Roman"/>
          <w:color w:val="000000"/>
          <w:szCs w:val="28"/>
          <w:shd w:val="clear" w:color="auto" w:fill="FFFFFF"/>
        </w:rPr>
        <w:t xml:space="preserve">для </w:t>
      </w:r>
      <w:r w:rsidRPr="00F921D9">
        <w:rPr>
          <w:rFonts w:cs="Times New Roman"/>
          <w:color w:val="FFFFFF"/>
          <w:spacing w:val="-1000"/>
          <w:w w:val="1"/>
          <w:szCs w:val="28"/>
          <w:vertAlign w:val="subscript"/>
        </w:rPr>
        <w:t xml:space="preserve"> недвижимости </w:t>
      </w:r>
      <w:r w:rsidRPr="00F921D9">
        <w:rPr>
          <w:rFonts w:cs="Times New Roman"/>
          <w:color w:val="000000"/>
          <w:szCs w:val="28"/>
          <w:shd w:val="clear" w:color="auto" w:fill="FFFFFF"/>
        </w:rPr>
        <w:t xml:space="preserve">России </w:t>
      </w:r>
      <w:r w:rsidRPr="00F921D9">
        <w:rPr>
          <w:rFonts w:cs="Times New Roman"/>
          <w:color w:val="FFFFFF"/>
          <w:spacing w:val="-1000"/>
          <w:w w:val="1"/>
          <w:szCs w:val="28"/>
          <w:vertAlign w:val="subscript"/>
        </w:rPr>
        <w:t xml:space="preserve"> значение </w:t>
      </w:r>
      <w:r w:rsidRPr="00F921D9">
        <w:rPr>
          <w:rFonts w:cs="Times New Roman"/>
          <w:color w:val="000000"/>
          <w:szCs w:val="28"/>
          <w:shd w:val="clear" w:color="auto" w:fill="FFFFFF"/>
        </w:rPr>
        <w:t xml:space="preserve">формат </w:t>
      </w:r>
      <w:r w:rsidRPr="00F921D9">
        <w:rPr>
          <w:rFonts w:cs="Times New Roman"/>
          <w:color w:val="FFFFFF"/>
          <w:spacing w:val="-1000"/>
          <w:w w:val="1"/>
          <w:szCs w:val="28"/>
          <w:vertAlign w:val="subscript"/>
        </w:rPr>
        <w:t xml:space="preserve"> юбилейный </w:t>
      </w:r>
      <w:r w:rsidRPr="00F921D9">
        <w:rPr>
          <w:rFonts w:cs="Times New Roman"/>
          <w:color w:val="000000"/>
          <w:szCs w:val="28"/>
          <w:shd w:val="clear" w:color="auto" w:fill="FFFFFF"/>
        </w:rPr>
        <w:t xml:space="preserve">жилья – таунхаусы. «МИЭЛЬ» начинает </w:t>
      </w:r>
      <w:r w:rsidRPr="00F921D9">
        <w:rPr>
          <w:rFonts w:cs="Times New Roman"/>
          <w:color w:val="FFFFFF"/>
          <w:spacing w:val="-1000"/>
          <w:w w:val="1"/>
          <w:szCs w:val="28"/>
          <w:vertAlign w:val="subscript"/>
        </w:rPr>
        <w:t xml:space="preserve"> другие </w:t>
      </w:r>
      <w:r w:rsidRPr="00F921D9">
        <w:rPr>
          <w:rFonts w:cs="Times New Roman"/>
          <w:color w:val="000000"/>
          <w:szCs w:val="28"/>
          <w:shd w:val="clear" w:color="auto" w:fill="FFFFFF"/>
        </w:rPr>
        <w:t xml:space="preserve">собственный </w:t>
      </w:r>
      <w:r w:rsidRPr="00F921D9">
        <w:rPr>
          <w:rFonts w:cs="Times New Roman"/>
          <w:color w:val="FFFFFF"/>
          <w:spacing w:val="-1000"/>
          <w:w w:val="1"/>
          <w:szCs w:val="28"/>
          <w:vertAlign w:val="subscript"/>
        </w:rPr>
        <w:t xml:space="preserve"> оформление </w:t>
      </w:r>
      <w:r w:rsidRPr="00F921D9">
        <w:rPr>
          <w:rFonts w:cs="Times New Roman"/>
          <w:color w:val="000000"/>
          <w:szCs w:val="28"/>
          <w:shd w:val="clear" w:color="auto" w:fill="FFFFFF"/>
        </w:rPr>
        <w:t xml:space="preserve">девелоперский </w:t>
      </w:r>
      <w:r w:rsidRPr="00F921D9">
        <w:rPr>
          <w:rFonts w:cs="Times New Roman"/>
          <w:color w:val="FFFFFF"/>
          <w:spacing w:val="-1000"/>
          <w:w w:val="1"/>
          <w:szCs w:val="28"/>
          <w:vertAlign w:val="subscript"/>
        </w:rPr>
        <w:t xml:space="preserve"> срочный </w:t>
      </w:r>
      <w:r w:rsidRPr="00F921D9">
        <w:rPr>
          <w:rFonts w:cs="Times New Roman"/>
          <w:color w:val="000000"/>
          <w:szCs w:val="28"/>
          <w:shd w:val="clear" w:color="auto" w:fill="FFFFFF"/>
        </w:rPr>
        <w:t xml:space="preserve">проект -  строительство </w:t>
      </w:r>
      <w:r w:rsidRPr="00F921D9">
        <w:rPr>
          <w:rFonts w:cs="Times New Roman"/>
          <w:color w:val="FFFFFF"/>
          <w:spacing w:val="-1000"/>
          <w:w w:val="1"/>
          <w:szCs w:val="28"/>
          <w:vertAlign w:val="subscript"/>
        </w:rPr>
        <w:t xml:space="preserve"> уровню </w:t>
      </w:r>
      <w:r w:rsidRPr="00F921D9">
        <w:rPr>
          <w:rFonts w:cs="Times New Roman"/>
          <w:color w:val="000000"/>
          <w:szCs w:val="28"/>
          <w:shd w:val="clear" w:color="auto" w:fill="FFFFFF"/>
        </w:rPr>
        <w:t>комплекса таунхаусов в Ромашково.</w:t>
      </w:r>
    </w:p>
    <w:p w:rsidR="00BB14FD"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В </w:t>
      </w:r>
      <w:r w:rsidRPr="00F921D9">
        <w:rPr>
          <w:rFonts w:cs="Times New Roman"/>
          <w:color w:val="FFFFFF"/>
          <w:spacing w:val="-1000"/>
          <w:w w:val="1"/>
          <w:szCs w:val="28"/>
          <w:vertAlign w:val="subscript"/>
        </w:rPr>
        <w:t xml:space="preserve"> связи </w:t>
      </w:r>
      <w:r w:rsidRPr="00F921D9">
        <w:rPr>
          <w:rFonts w:cs="Times New Roman"/>
          <w:color w:val="000000"/>
          <w:szCs w:val="28"/>
          <w:shd w:val="clear" w:color="auto" w:fill="FFFFFF"/>
        </w:rPr>
        <w:t xml:space="preserve">этом </w:t>
      </w:r>
      <w:r w:rsidRPr="00F921D9">
        <w:rPr>
          <w:rFonts w:cs="Times New Roman"/>
          <w:color w:val="FFFFFF"/>
          <w:spacing w:val="-1000"/>
          <w:w w:val="1"/>
          <w:szCs w:val="28"/>
          <w:vertAlign w:val="subscript"/>
        </w:rPr>
        <w:t xml:space="preserve"> российской </w:t>
      </w:r>
      <w:r w:rsidRPr="00F921D9">
        <w:rPr>
          <w:rFonts w:cs="Times New Roman"/>
          <w:color w:val="000000"/>
          <w:szCs w:val="28"/>
          <w:shd w:val="clear" w:color="auto" w:fill="FFFFFF"/>
        </w:rPr>
        <w:t xml:space="preserve">же году </w:t>
      </w:r>
      <w:r w:rsidRPr="00F921D9">
        <w:rPr>
          <w:rFonts w:cs="Times New Roman"/>
          <w:color w:val="FFFFFF"/>
          <w:spacing w:val="-1000"/>
          <w:w w:val="1"/>
          <w:szCs w:val="28"/>
          <w:vertAlign w:val="subscript"/>
        </w:rPr>
        <w:t xml:space="preserve"> проекте </w:t>
      </w:r>
      <w:r w:rsidRPr="00F921D9">
        <w:rPr>
          <w:rFonts w:cs="Times New Roman"/>
          <w:color w:val="000000"/>
          <w:szCs w:val="28"/>
          <w:shd w:val="clear" w:color="auto" w:fill="FFFFFF"/>
        </w:rPr>
        <w:t xml:space="preserve">на рынке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появляется </w:t>
      </w:r>
      <w:r w:rsidRPr="00F921D9">
        <w:rPr>
          <w:rFonts w:cs="Times New Roman"/>
          <w:color w:val="FFFFFF"/>
          <w:spacing w:val="-1000"/>
          <w:w w:val="1"/>
          <w:szCs w:val="28"/>
          <w:vertAlign w:val="subscript"/>
        </w:rPr>
        <w:t xml:space="preserve"> этом </w:t>
      </w:r>
      <w:r w:rsidRPr="00F921D9">
        <w:rPr>
          <w:rFonts w:cs="Times New Roman"/>
          <w:color w:val="000000"/>
          <w:szCs w:val="28"/>
          <w:shd w:val="clear" w:color="auto" w:fill="FFFFFF"/>
        </w:rPr>
        <w:t xml:space="preserve">дочерняя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единственный</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компания – Агентство </w:t>
      </w:r>
      <w:r w:rsidRPr="00F921D9">
        <w:rPr>
          <w:rFonts w:cs="Times New Roman"/>
          <w:color w:val="FFFFFF"/>
          <w:spacing w:val="-1000"/>
          <w:w w:val="1"/>
          <w:szCs w:val="28"/>
          <w:vertAlign w:val="subscript"/>
        </w:rPr>
        <w:t xml:space="preserve"> расширяет </w:t>
      </w:r>
      <w:r w:rsidRPr="00F921D9">
        <w:rPr>
          <w:rFonts w:cs="Times New Roman"/>
          <w:color w:val="000000"/>
          <w:szCs w:val="28"/>
          <w:shd w:val="clear" w:color="auto" w:fill="FFFFFF"/>
        </w:rPr>
        <w:t>элитной недвижимости  «УСАДЬБА».</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В </w:t>
      </w:r>
      <w:r w:rsidRPr="00F921D9">
        <w:rPr>
          <w:rFonts w:cs="Times New Roman"/>
          <w:color w:val="FFFFFF"/>
          <w:spacing w:val="-1000"/>
          <w:w w:val="1"/>
          <w:szCs w:val="28"/>
          <w:vertAlign w:val="subscript"/>
        </w:rPr>
        <w:t xml:space="preserve"> корпоративная </w:t>
      </w:r>
      <w:r w:rsidRPr="00F921D9">
        <w:rPr>
          <w:rFonts w:cs="Times New Roman"/>
          <w:color w:val="000000"/>
          <w:szCs w:val="28"/>
          <w:shd w:val="clear" w:color="auto" w:fill="FFFFFF"/>
        </w:rPr>
        <w:t xml:space="preserve">год </w:t>
      </w:r>
      <w:r w:rsidRPr="00F921D9">
        <w:rPr>
          <w:rFonts w:cs="Times New Roman"/>
          <w:color w:val="FFFFFF"/>
          <w:spacing w:val="-1000"/>
          <w:w w:val="1"/>
          <w:szCs w:val="28"/>
          <w:vertAlign w:val="subscript"/>
        </w:rPr>
        <w:t xml:space="preserve"> каждую </w:t>
      </w:r>
      <w:r w:rsidRPr="00F921D9">
        <w:rPr>
          <w:rFonts w:cs="Times New Roman"/>
          <w:color w:val="000000"/>
          <w:szCs w:val="28"/>
          <w:shd w:val="clear" w:color="auto" w:fill="FFFFFF"/>
        </w:rPr>
        <w:t xml:space="preserve">своего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realty</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десятилетия «МИЭЛЬ» становится </w:t>
      </w:r>
      <w:r w:rsidRPr="00F921D9">
        <w:rPr>
          <w:rFonts w:cs="Times New Roman"/>
          <w:color w:val="FFFFFF"/>
          <w:spacing w:val="-1000"/>
          <w:w w:val="1"/>
          <w:szCs w:val="28"/>
          <w:vertAlign w:val="subscript"/>
        </w:rPr>
        <w:t xml:space="preserve"> году </w:t>
      </w:r>
      <w:r w:rsidRPr="00F921D9">
        <w:rPr>
          <w:rFonts w:cs="Times New Roman"/>
          <w:color w:val="000000"/>
          <w:szCs w:val="28"/>
          <w:shd w:val="clear" w:color="auto" w:fill="FFFFFF"/>
        </w:rPr>
        <w:t xml:space="preserve">победителем </w:t>
      </w:r>
      <w:r w:rsidRPr="00F921D9">
        <w:rPr>
          <w:rFonts w:cs="Times New Roman"/>
          <w:color w:val="FFFFFF"/>
          <w:spacing w:val="-1000"/>
          <w:w w:val="1"/>
          <w:szCs w:val="28"/>
          <w:vertAlign w:val="subscript"/>
        </w:rPr>
        <w:t xml:space="preserve"> контроль </w:t>
      </w:r>
      <w:r w:rsidRPr="00F921D9">
        <w:rPr>
          <w:rFonts w:cs="Times New Roman"/>
          <w:color w:val="000000"/>
          <w:szCs w:val="28"/>
          <w:shd w:val="clear" w:color="auto" w:fill="FFFFFF"/>
        </w:rPr>
        <w:t xml:space="preserve">Национального </w:t>
      </w:r>
      <w:r w:rsidRPr="00F921D9">
        <w:rPr>
          <w:rFonts w:cs="Times New Roman"/>
          <w:color w:val="FFFFFF"/>
          <w:spacing w:val="-1000"/>
          <w:w w:val="1"/>
          <w:szCs w:val="28"/>
          <w:vertAlign w:val="subscript"/>
        </w:rPr>
        <w:t xml:space="preserve"> движимость </w:t>
      </w:r>
      <w:r w:rsidR="003D4240" w:rsidRPr="00F921D9">
        <w:rPr>
          <w:rFonts w:cs="Times New Roman"/>
          <w:color w:val="000000"/>
          <w:szCs w:val="28"/>
          <w:shd w:val="clear" w:color="auto" w:fill="FFFFFF"/>
        </w:rPr>
        <w:t>конкурса «</w:t>
      </w:r>
      <w:proofErr w:type="gramStart"/>
      <w:r w:rsidR="003D4240" w:rsidRPr="00F921D9">
        <w:rPr>
          <w:rFonts w:cs="Times New Roman"/>
          <w:color w:val="000000"/>
          <w:szCs w:val="28"/>
          <w:shd w:val="clear" w:color="auto" w:fill="FFFFFF"/>
        </w:rPr>
        <w:t>Профессиональное</w:t>
      </w:r>
      <w:proofErr w:type="gramEnd"/>
      <w:r w:rsidR="003D4240" w:rsidRPr="00F921D9">
        <w:rPr>
          <w:rFonts w:cs="Times New Roman"/>
          <w:color w:val="000000"/>
          <w:szCs w:val="28"/>
          <w:shd w:val="clear" w:color="auto" w:fill="FFFFFF"/>
        </w:rPr>
        <w:t xml:space="preserve"> </w:t>
      </w:r>
      <w:r w:rsidRPr="00F921D9">
        <w:rPr>
          <w:rFonts w:cs="Times New Roman"/>
          <w:color w:val="000000"/>
          <w:szCs w:val="28"/>
          <w:shd w:val="clear" w:color="auto" w:fill="FFFFFF"/>
        </w:rPr>
        <w:t xml:space="preserve">признание-2000» в </w:t>
      </w:r>
      <w:r w:rsidRPr="00F921D9">
        <w:rPr>
          <w:rFonts w:cs="Times New Roman"/>
          <w:color w:val="FFFFFF"/>
          <w:spacing w:val="-1000"/>
          <w:w w:val="1"/>
          <w:szCs w:val="28"/>
          <w:vertAlign w:val="subscript"/>
        </w:rPr>
        <w:t xml:space="preserve"> исследования </w:t>
      </w:r>
      <w:r w:rsidRPr="00F921D9">
        <w:rPr>
          <w:rFonts w:cs="Times New Roman"/>
          <w:color w:val="000000"/>
          <w:szCs w:val="28"/>
          <w:shd w:val="clear" w:color="auto" w:fill="FFFFFF"/>
        </w:rPr>
        <w:t xml:space="preserve">номинации «Лучшая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rref</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брокерская </w:t>
      </w:r>
      <w:r w:rsidRPr="00F921D9">
        <w:rPr>
          <w:rFonts w:cs="Times New Roman"/>
          <w:color w:val="FFFFFF"/>
          <w:spacing w:val="-1000"/>
          <w:w w:val="1"/>
          <w:szCs w:val="28"/>
          <w:vertAlign w:val="subscript"/>
        </w:rPr>
        <w:t xml:space="preserve"> номинации </w:t>
      </w:r>
      <w:r w:rsidRPr="00F921D9">
        <w:rPr>
          <w:rFonts w:cs="Times New Roman"/>
          <w:color w:val="000000"/>
          <w:szCs w:val="28"/>
          <w:shd w:val="clear" w:color="auto" w:fill="FFFFFF"/>
        </w:rPr>
        <w:t xml:space="preserve">фирма </w:t>
      </w:r>
      <w:r w:rsidRPr="00F921D9">
        <w:rPr>
          <w:rFonts w:cs="Times New Roman"/>
          <w:color w:val="FFFFFF"/>
          <w:spacing w:val="-1000"/>
          <w:w w:val="1"/>
          <w:szCs w:val="28"/>
          <w:vertAlign w:val="subscript"/>
        </w:rPr>
        <w:t xml:space="preserve"> бизнес </w:t>
      </w:r>
      <w:r w:rsidRPr="00F921D9">
        <w:rPr>
          <w:rFonts w:cs="Times New Roman"/>
          <w:color w:val="000000"/>
          <w:szCs w:val="28"/>
          <w:shd w:val="clear" w:color="auto" w:fill="FFFFFF"/>
        </w:rPr>
        <w:t xml:space="preserve">на рынке </w:t>
      </w:r>
      <w:r w:rsidRPr="00F921D9">
        <w:rPr>
          <w:rFonts w:cs="Times New Roman"/>
          <w:color w:val="FFFFFF"/>
          <w:spacing w:val="-1000"/>
          <w:w w:val="1"/>
          <w:szCs w:val="28"/>
          <w:vertAlign w:val="subscript"/>
        </w:rPr>
        <w:t xml:space="preserve"> оценка </w:t>
      </w:r>
      <w:r w:rsidRPr="00F921D9">
        <w:rPr>
          <w:rFonts w:cs="Times New Roman"/>
          <w:color w:val="000000"/>
          <w:szCs w:val="28"/>
          <w:shd w:val="clear" w:color="auto" w:fill="FFFFFF"/>
        </w:rPr>
        <w:t>жилья».</w:t>
      </w:r>
    </w:p>
    <w:p w:rsidR="00BB14FD"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2001 год</w:t>
      </w:r>
      <w:proofErr w:type="gramStart"/>
      <w:r w:rsidRPr="00D27AC7">
        <w:rPr>
          <w:rStyle w:val="ac"/>
          <w:rFonts w:cs="Times New Roman"/>
          <w:b w:val="0"/>
          <w:color w:val="000000"/>
          <w:szCs w:val="28"/>
          <w:shd w:val="clear" w:color="auto" w:fill="FFFFFF"/>
        </w:rPr>
        <w:t>.</w:t>
      </w:r>
      <w:proofErr w:type="gramEnd"/>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о</w:t>
      </w:r>
      <w:proofErr w:type="gramEnd"/>
      <w:r w:rsidRPr="00F921D9">
        <w:rPr>
          <w:rFonts w:cs="Times New Roman"/>
          <w:color w:val="FFFFFF"/>
          <w:spacing w:val="-1000"/>
          <w:w w:val="1"/>
          <w:szCs w:val="28"/>
          <w:vertAlign w:val="subscript"/>
        </w:rPr>
        <w:t xml:space="preserve">бмен </w:t>
      </w:r>
      <w:r w:rsidRPr="00F921D9">
        <w:rPr>
          <w:rFonts w:cs="Times New Roman"/>
          <w:color w:val="000000"/>
          <w:szCs w:val="28"/>
          <w:shd w:val="clear" w:color="auto" w:fill="FFFFFF"/>
        </w:rPr>
        <w:t xml:space="preserve">«МИЭЛЬ» завершает </w:t>
      </w:r>
      <w:r w:rsidRPr="00F921D9">
        <w:rPr>
          <w:rFonts w:cs="Times New Roman"/>
          <w:color w:val="FFFFFF"/>
          <w:spacing w:val="-1000"/>
          <w:w w:val="1"/>
          <w:szCs w:val="28"/>
          <w:vertAlign w:val="subscript"/>
        </w:rPr>
        <w:t xml:space="preserve"> площадью </w:t>
      </w:r>
      <w:r w:rsidRPr="00F921D9">
        <w:rPr>
          <w:rFonts w:cs="Times New Roman"/>
          <w:color w:val="000000"/>
          <w:szCs w:val="28"/>
          <w:shd w:val="clear" w:color="auto" w:fill="FFFFFF"/>
        </w:rPr>
        <w:t xml:space="preserve">строительство </w:t>
      </w:r>
      <w:r w:rsidRPr="00F921D9">
        <w:rPr>
          <w:rFonts w:cs="Times New Roman"/>
          <w:color w:val="FFFFFF"/>
          <w:spacing w:val="-1000"/>
          <w:w w:val="1"/>
          <w:szCs w:val="28"/>
          <w:vertAlign w:val="subscript"/>
        </w:rPr>
        <w:t xml:space="preserve"> результатам </w:t>
      </w:r>
      <w:r w:rsidRPr="00F921D9">
        <w:rPr>
          <w:rFonts w:cs="Times New Roman"/>
          <w:color w:val="000000"/>
          <w:szCs w:val="28"/>
          <w:shd w:val="clear" w:color="auto" w:fill="FFFFFF"/>
        </w:rPr>
        <w:t xml:space="preserve">первого </w:t>
      </w:r>
      <w:r w:rsidRPr="00F921D9">
        <w:rPr>
          <w:rFonts w:cs="Times New Roman"/>
          <w:color w:val="FFFFFF"/>
          <w:spacing w:val="-1000"/>
          <w:w w:val="1"/>
          <w:szCs w:val="28"/>
          <w:vertAlign w:val="subscript"/>
        </w:rPr>
        <w:t xml:space="preserve"> количеству </w:t>
      </w:r>
      <w:r w:rsidRPr="00F921D9">
        <w:rPr>
          <w:rFonts w:cs="Times New Roman"/>
          <w:color w:val="000000"/>
          <w:szCs w:val="28"/>
          <w:shd w:val="clear" w:color="auto" w:fill="FFFFFF"/>
        </w:rPr>
        <w:t xml:space="preserve">коттеджного </w:t>
      </w:r>
      <w:r w:rsidRPr="00F921D9">
        <w:rPr>
          <w:rFonts w:cs="Times New Roman"/>
          <w:color w:val="FFFFFF"/>
          <w:spacing w:val="-1000"/>
          <w:w w:val="1"/>
          <w:szCs w:val="28"/>
          <w:vertAlign w:val="subscript"/>
        </w:rPr>
        <w:t xml:space="preserve"> подбор </w:t>
      </w:r>
      <w:r w:rsidRPr="00F921D9">
        <w:rPr>
          <w:rFonts w:cs="Times New Roman"/>
          <w:color w:val="000000"/>
          <w:szCs w:val="28"/>
          <w:shd w:val="clear" w:color="auto" w:fill="FFFFFF"/>
        </w:rPr>
        <w:t xml:space="preserve">поселка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россии</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в Ромашково. Развернуто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корпоративная</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строительство </w:t>
      </w:r>
      <w:r w:rsidRPr="00F921D9">
        <w:rPr>
          <w:rFonts w:cs="Times New Roman"/>
          <w:color w:val="FFFFFF"/>
          <w:spacing w:val="-1000"/>
          <w:w w:val="1"/>
          <w:szCs w:val="28"/>
          <w:vertAlign w:val="subscript"/>
        </w:rPr>
        <w:t xml:space="preserve"> версии </w:t>
      </w:r>
      <w:r w:rsidRPr="00F921D9">
        <w:rPr>
          <w:rFonts w:cs="Times New Roman"/>
          <w:color w:val="000000"/>
          <w:szCs w:val="28"/>
          <w:shd w:val="clear" w:color="auto" w:fill="FFFFFF"/>
        </w:rPr>
        <w:t>поселка «Барвиха-2».</w:t>
      </w:r>
    </w:p>
    <w:p w:rsidR="00BB14FD"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В 2001 году </w:t>
      </w:r>
      <w:r w:rsidRPr="00F921D9">
        <w:rPr>
          <w:rFonts w:cs="Times New Roman"/>
          <w:color w:val="FFFFFF"/>
          <w:spacing w:val="-1000"/>
          <w:w w:val="1"/>
          <w:szCs w:val="28"/>
          <w:vertAlign w:val="subscript"/>
        </w:rPr>
        <w:t xml:space="preserve"> коммерческая </w:t>
      </w:r>
      <w:r w:rsidRPr="00F921D9">
        <w:rPr>
          <w:rFonts w:cs="Times New Roman"/>
          <w:color w:val="000000"/>
          <w:szCs w:val="28"/>
          <w:shd w:val="clear" w:color="auto" w:fill="FFFFFF"/>
        </w:rPr>
        <w:t xml:space="preserve">Ассоциация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менеджеров </w:t>
      </w:r>
      <w:r w:rsidRPr="00F921D9">
        <w:rPr>
          <w:rFonts w:cs="Times New Roman"/>
          <w:color w:val="FFFFFF"/>
          <w:spacing w:val="-1000"/>
          <w:w w:val="1"/>
          <w:szCs w:val="28"/>
          <w:vertAlign w:val="subscript"/>
        </w:rPr>
        <w:t xml:space="preserve"> ежегодно </w:t>
      </w:r>
      <w:r w:rsidRPr="00F921D9">
        <w:rPr>
          <w:rFonts w:cs="Times New Roman"/>
          <w:color w:val="000000"/>
          <w:szCs w:val="28"/>
          <w:shd w:val="clear" w:color="auto" w:fill="FFFFFF"/>
        </w:rPr>
        <w:t xml:space="preserve">России </w:t>
      </w:r>
      <w:r w:rsidRPr="00F921D9">
        <w:rPr>
          <w:rFonts w:cs="Times New Roman"/>
          <w:color w:val="FFFFFF"/>
          <w:spacing w:val="-1000"/>
          <w:w w:val="1"/>
          <w:szCs w:val="28"/>
          <w:vertAlign w:val="subscript"/>
        </w:rPr>
        <w:t xml:space="preserve"> рентабельность </w:t>
      </w:r>
      <w:r w:rsidRPr="00F921D9">
        <w:rPr>
          <w:rFonts w:cs="Times New Roman"/>
          <w:color w:val="000000"/>
          <w:szCs w:val="28"/>
          <w:shd w:val="clear" w:color="auto" w:fill="FFFFFF"/>
        </w:rPr>
        <w:t xml:space="preserve">впервые </w:t>
      </w:r>
      <w:r w:rsidRPr="00F921D9">
        <w:rPr>
          <w:rFonts w:cs="Times New Roman"/>
          <w:color w:val="FFFFFF"/>
          <w:spacing w:val="-1000"/>
          <w:w w:val="1"/>
          <w:szCs w:val="28"/>
          <w:vertAlign w:val="subscript"/>
        </w:rPr>
        <w:t xml:space="preserve"> участков </w:t>
      </w:r>
      <w:r w:rsidRPr="00F921D9">
        <w:rPr>
          <w:rFonts w:cs="Times New Roman"/>
          <w:color w:val="000000"/>
          <w:szCs w:val="28"/>
          <w:shd w:val="clear" w:color="auto" w:fill="FFFFFF"/>
        </w:rPr>
        <w:t xml:space="preserve">начинает </w:t>
      </w:r>
      <w:r w:rsidRPr="00F921D9">
        <w:rPr>
          <w:rFonts w:cs="Times New Roman"/>
          <w:color w:val="FFFFFF"/>
          <w:spacing w:val="-1000"/>
          <w:w w:val="1"/>
          <w:szCs w:val="28"/>
          <w:vertAlign w:val="subscript"/>
        </w:rPr>
        <w:t xml:space="preserve"> количеству </w:t>
      </w:r>
      <w:r w:rsidRPr="00F921D9">
        <w:rPr>
          <w:rFonts w:cs="Times New Roman"/>
          <w:color w:val="000000"/>
          <w:szCs w:val="28"/>
          <w:shd w:val="clear" w:color="auto" w:fill="FFFFFF"/>
        </w:rPr>
        <w:t xml:space="preserve">публиковать </w:t>
      </w:r>
      <w:r w:rsidRPr="00F921D9">
        <w:rPr>
          <w:rFonts w:cs="Times New Roman"/>
          <w:color w:val="FFFFFF"/>
          <w:spacing w:val="-1000"/>
          <w:w w:val="1"/>
          <w:szCs w:val="28"/>
          <w:vertAlign w:val="subscript"/>
        </w:rPr>
        <w:t xml:space="preserve"> квартиры </w:t>
      </w:r>
      <w:r w:rsidRPr="00F921D9">
        <w:rPr>
          <w:rFonts w:cs="Times New Roman"/>
          <w:color w:val="000000"/>
          <w:szCs w:val="28"/>
          <w:shd w:val="clear" w:color="auto" w:fill="FFFFFF"/>
        </w:rPr>
        <w:t xml:space="preserve">Рейтинг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иркутске</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Профессиональной </w:t>
      </w:r>
      <w:r w:rsidRPr="00F921D9">
        <w:rPr>
          <w:rFonts w:cs="Times New Roman"/>
          <w:color w:val="FFFFFF"/>
          <w:spacing w:val="-1000"/>
          <w:w w:val="1"/>
          <w:szCs w:val="28"/>
          <w:vertAlign w:val="subscript"/>
        </w:rPr>
        <w:t xml:space="preserve"> продажа </w:t>
      </w:r>
      <w:r w:rsidRPr="00F921D9">
        <w:rPr>
          <w:rFonts w:cs="Times New Roman"/>
          <w:color w:val="000000"/>
          <w:szCs w:val="28"/>
          <w:shd w:val="clear" w:color="auto" w:fill="FFFFFF"/>
        </w:rPr>
        <w:t xml:space="preserve">репутации «Top-1000 российских </w:t>
      </w:r>
      <w:r w:rsidRPr="00F921D9">
        <w:rPr>
          <w:rFonts w:cs="Times New Roman"/>
          <w:color w:val="FFFFFF"/>
          <w:spacing w:val="-1000"/>
          <w:w w:val="1"/>
          <w:szCs w:val="28"/>
          <w:vertAlign w:val="subscript"/>
        </w:rPr>
        <w:t xml:space="preserve"> результатам </w:t>
      </w:r>
      <w:r w:rsidRPr="00F921D9">
        <w:rPr>
          <w:rFonts w:cs="Times New Roman"/>
          <w:color w:val="000000"/>
          <w:szCs w:val="28"/>
          <w:shd w:val="clear" w:color="auto" w:fill="FFFFFF"/>
        </w:rPr>
        <w:t xml:space="preserve">менеджеров». </w:t>
      </w:r>
    </w:p>
    <w:p w:rsidR="00BB14FD"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С </w:t>
      </w:r>
      <w:r w:rsidRPr="00F921D9">
        <w:rPr>
          <w:rFonts w:cs="Times New Roman"/>
          <w:color w:val="FFFFFF"/>
          <w:spacing w:val="-1000"/>
          <w:w w:val="1"/>
          <w:szCs w:val="28"/>
          <w:vertAlign w:val="subscript"/>
        </w:rPr>
        <w:t xml:space="preserve"> девелопмент </w:t>
      </w:r>
      <w:r w:rsidRPr="00F921D9">
        <w:rPr>
          <w:rFonts w:cs="Times New Roman"/>
          <w:color w:val="000000"/>
          <w:szCs w:val="28"/>
          <w:shd w:val="clear" w:color="auto" w:fill="FFFFFF"/>
        </w:rPr>
        <w:t xml:space="preserve">момента </w:t>
      </w:r>
      <w:r w:rsidRPr="00F921D9">
        <w:rPr>
          <w:rFonts w:cs="Times New Roman"/>
          <w:color w:val="FFFFFF"/>
          <w:spacing w:val="-1000"/>
          <w:w w:val="1"/>
          <w:szCs w:val="28"/>
          <w:vertAlign w:val="subscript"/>
        </w:rPr>
        <w:t xml:space="preserve"> покупка </w:t>
      </w:r>
      <w:r w:rsidRPr="00F921D9">
        <w:rPr>
          <w:rFonts w:cs="Times New Roman"/>
          <w:color w:val="000000"/>
          <w:szCs w:val="28"/>
          <w:shd w:val="clear" w:color="auto" w:fill="FFFFFF"/>
        </w:rPr>
        <w:t xml:space="preserve">первой </w:t>
      </w:r>
      <w:r w:rsidRPr="00F921D9">
        <w:rPr>
          <w:rFonts w:cs="Times New Roman"/>
          <w:color w:val="FFFFFF"/>
          <w:spacing w:val="-1000"/>
          <w:w w:val="1"/>
          <w:szCs w:val="28"/>
          <w:vertAlign w:val="subscript"/>
        </w:rPr>
        <w:t xml:space="preserve"> исследования </w:t>
      </w:r>
      <w:r w:rsidRPr="00F921D9">
        <w:rPr>
          <w:rFonts w:cs="Times New Roman"/>
          <w:color w:val="000000"/>
          <w:szCs w:val="28"/>
          <w:shd w:val="clear" w:color="auto" w:fill="FFFFFF"/>
        </w:rPr>
        <w:t xml:space="preserve">публикации  </w:t>
      </w:r>
      <w:proofErr w:type="gramStart"/>
      <w:r w:rsidRPr="00F921D9">
        <w:rPr>
          <w:rFonts w:cs="Times New Roman"/>
          <w:color w:val="000000"/>
          <w:szCs w:val="28"/>
          <w:shd w:val="clear" w:color="auto" w:fill="FFFFFF"/>
        </w:rPr>
        <w:t>топ-менеджеры</w:t>
      </w:r>
      <w:proofErr w:type="gramEnd"/>
      <w:r w:rsidRPr="00F921D9">
        <w:rPr>
          <w:rFonts w:cs="Times New Roman"/>
          <w:color w:val="000000"/>
          <w:szCs w:val="28"/>
          <w:shd w:val="clear" w:color="auto" w:fill="FFFFFF"/>
        </w:rPr>
        <w:t xml:space="preserve"> «МИЭЛЬ» ежегодно </w:t>
      </w:r>
      <w:r w:rsidRPr="00F921D9">
        <w:rPr>
          <w:rFonts w:cs="Times New Roman"/>
          <w:color w:val="FFFFFF"/>
          <w:spacing w:val="-1000"/>
          <w:w w:val="1"/>
          <w:szCs w:val="28"/>
          <w:vertAlign w:val="subscript"/>
        </w:rPr>
        <w:t xml:space="preserve"> полное </w:t>
      </w:r>
      <w:r w:rsidRPr="00F921D9">
        <w:rPr>
          <w:rFonts w:cs="Times New Roman"/>
          <w:color w:val="000000"/>
          <w:szCs w:val="28"/>
          <w:shd w:val="clear" w:color="auto" w:fill="FFFFFF"/>
        </w:rPr>
        <w:t xml:space="preserve">становятся </w:t>
      </w:r>
      <w:r w:rsidRPr="00F921D9">
        <w:rPr>
          <w:rFonts w:cs="Times New Roman"/>
          <w:color w:val="FFFFFF"/>
          <w:spacing w:val="-1000"/>
          <w:w w:val="1"/>
          <w:szCs w:val="28"/>
          <w:vertAlign w:val="subscript"/>
        </w:rPr>
        <w:t xml:space="preserve"> девелопмент </w:t>
      </w:r>
      <w:r w:rsidRPr="00F921D9">
        <w:rPr>
          <w:rFonts w:cs="Times New Roman"/>
          <w:color w:val="000000"/>
          <w:szCs w:val="28"/>
          <w:shd w:val="clear" w:color="auto" w:fill="FFFFFF"/>
        </w:rPr>
        <w:t xml:space="preserve">лауреатами </w:t>
      </w:r>
      <w:r w:rsidRPr="00F921D9">
        <w:rPr>
          <w:rFonts w:cs="Times New Roman"/>
          <w:color w:val="FFFFFF"/>
          <w:spacing w:val="-1000"/>
          <w:w w:val="1"/>
          <w:szCs w:val="28"/>
          <w:vertAlign w:val="subscript"/>
        </w:rPr>
        <w:t xml:space="preserve"> получил </w:t>
      </w:r>
      <w:r w:rsidRPr="00F921D9">
        <w:rPr>
          <w:rFonts w:cs="Times New Roman"/>
          <w:color w:val="000000"/>
          <w:szCs w:val="28"/>
          <w:shd w:val="clear" w:color="auto" w:fill="FFFFFF"/>
        </w:rPr>
        <w:t>Рейтинга.</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«МИЭЛЬ» </w:t>
      </w:r>
      <w:proofErr w:type="gramStart"/>
      <w:r w:rsidRPr="00F921D9">
        <w:rPr>
          <w:rFonts w:cs="Times New Roman"/>
          <w:color w:val="000000"/>
          <w:szCs w:val="28"/>
          <w:shd w:val="clear" w:color="auto" w:fill="FFFFFF"/>
        </w:rPr>
        <w:t>становится</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входит </w:t>
      </w:r>
      <w:r w:rsidRPr="00F921D9">
        <w:rPr>
          <w:rFonts w:cs="Times New Roman"/>
          <w:color w:val="000000"/>
          <w:szCs w:val="28"/>
          <w:shd w:val="clear" w:color="auto" w:fill="FFFFFF"/>
        </w:rPr>
        <w:t xml:space="preserve">лауреатом </w:t>
      </w:r>
      <w:r w:rsidRPr="00F921D9">
        <w:rPr>
          <w:rFonts w:cs="Times New Roman"/>
          <w:color w:val="FFFFFF"/>
          <w:spacing w:val="-1000"/>
          <w:w w:val="1"/>
          <w:szCs w:val="28"/>
          <w:vertAlign w:val="subscript"/>
        </w:rPr>
        <w:t xml:space="preserve"> момента </w:t>
      </w:r>
      <w:r w:rsidRPr="00F921D9">
        <w:rPr>
          <w:rFonts w:cs="Times New Roman"/>
          <w:color w:val="000000"/>
          <w:szCs w:val="28"/>
          <w:shd w:val="clear" w:color="auto" w:fill="FFFFFF"/>
        </w:rPr>
        <w:t xml:space="preserve">конкурса «Лучший </w:t>
      </w:r>
      <w:r w:rsidRPr="00F921D9">
        <w:rPr>
          <w:rFonts w:cs="Times New Roman"/>
          <w:color w:val="FFFFFF"/>
          <w:spacing w:val="-1000"/>
          <w:w w:val="1"/>
          <w:szCs w:val="28"/>
          <w:vertAlign w:val="subscript"/>
        </w:rPr>
        <w:t xml:space="preserve"> версии </w:t>
      </w:r>
      <w:r w:rsidRPr="00F921D9">
        <w:rPr>
          <w:rFonts w:cs="Times New Roman"/>
          <w:color w:val="000000"/>
          <w:szCs w:val="28"/>
          <w:shd w:val="clear" w:color="auto" w:fill="FFFFFF"/>
        </w:rPr>
        <w:t xml:space="preserve">предприниматель </w:t>
      </w:r>
      <w:r w:rsidRPr="00F921D9">
        <w:rPr>
          <w:rFonts w:cs="Times New Roman"/>
          <w:color w:val="FFFFFF"/>
          <w:spacing w:val="-1000"/>
          <w:w w:val="1"/>
          <w:szCs w:val="28"/>
          <w:vertAlign w:val="subscript"/>
        </w:rPr>
        <w:t xml:space="preserve"> стала </w:t>
      </w:r>
      <w:r w:rsidRPr="00F921D9">
        <w:rPr>
          <w:rFonts w:cs="Times New Roman"/>
          <w:color w:val="000000"/>
          <w:szCs w:val="28"/>
          <w:shd w:val="clear" w:color="auto" w:fill="FFFFFF"/>
        </w:rPr>
        <w:t xml:space="preserve">десятилетия» в </w:t>
      </w:r>
      <w:r w:rsidRPr="00F921D9">
        <w:rPr>
          <w:rFonts w:cs="Times New Roman"/>
          <w:color w:val="FFFFFF"/>
          <w:spacing w:val="-1000"/>
          <w:w w:val="1"/>
          <w:szCs w:val="28"/>
          <w:vertAlign w:val="subscript"/>
        </w:rPr>
        <w:t xml:space="preserve"> сопровождение </w:t>
      </w:r>
      <w:r w:rsidRPr="00F921D9">
        <w:rPr>
          <w:rFonts w:cs="Times New Roman"/>
          <w:color w:val="000000"/>
          <w:szCs w:val="28"/>
          <w:shd w:val="clear" w:color="auto" w:fill="FFFFFF"/>
        </w:rPr>
        <w:t>номинации «</w:t>
      </w:r>
      <w:r w:rsidR="003D4240" w:rsidRPr="00F921D9">
        <w:rPr>
          <w:rFonts w:cs="Times New Roman"/>
          <w:color w:val="000000"/>
          <w:szCs w:val="28"/>
          <w:shd w:val="clear" w:color="auto" w:fill="FFFFFF"/>
        </w:rPr>
        <w:t>Риэлтерская</w:t>
      </w:r>
      <w:r w:rsidRPr="00F921D9">
        <w:rPr>
          <w:rFonts w:cs="Times New Roman"/>
          <w:color w:val="000000"/>
          <w:szCs w:val="28"/>
          <w:shd w:val="clear" w:color="auto" w:fill="FFFFFF"/>
        </w:rPr>
        <w:t xml:space="preserve"> деятельность», </w:t>
      </w:r>
      <w:r w:rsidRPr="00F921D9">
        <w:rPr>
          <w:rFonts w:cs="Times New Roman"/>
          <w:color w:val="FFFFFF"/>
          <w:spacing w:val="-1000"/>
          <w:w w:val="1"/>
          <w:szCs w:val="28"/>
          <w:vertAlign w:val="subscript"/>
        </w:rPr>
        <w:t xml:space="preserve"> наград </w:t>
      </w:r>
      <w:r w:rsidRPr="00F921D9">
        <w:rPr>
          <w:rFonts w:cs="Times New Roman"/>
          <w:color w:val="000000"/>
          <w:szCs w:val="28"/>
          <w:shd w:val="clear" w:color="auto" w:fill="FFFFFF"/>
        </w:rPr>
        <w:t xml:space="preserve">организованного </w:t>
      </w:r>
      <w:r w:rsidRPr="00F921D9">
        <w:rPr>
          <w:rFonts w:cs="Times New Roman"/>
          <w:color w:val="FFFFFF"/>
          <w:spacing w:val="-1000"/>
          <w:w w:val="1"/>
          <w:szCs w:val="28"/>
          <w:vertAlign w:val="subscript"/>
        </w:rPr>
        <w:t xml:space="preserve"> офисы </w:t>
      </w:r>
      <w:r w:rsidRPr="00F921D9">
        <w:rPr>
          <w:rFonts w:cs="Times New Roman"/>
          <w:color w:val="000000"/>
          <w:szCs w:val="28"/>
          <w:shd w:val="clear" w:color="auto" w:fill="FFFFFF"/>
        </w:rPr>
        <w:t xml:space="preserve">Советом </w:t>
      </w:r>
      <w:r w:rsidRPr="00F921D9">
        <w:rPr>
          <w:rFonts w:cs="Times New Roman"/>
          <w:color w:val="FFFFFF"/>
          <w:spacing w:val="-1000"/>
          <w:w w:val="1"/>
          <w:szCs w:val="28"/>
          <w:vertAlign w:val="subscript"/>
        </w:rPr>
        <w:t xml:space="preserve"> срок </w:t>
      </w:r>
      <w:r w:rsidRPr="00F921D9">
        <w:rPr>
          <w:rFonts w:cs="Times New Roman"/>
          <w:color w:val="000000"/>
          <w:szCs w:val="28"/>
          <w:shd w:val="clear" w:color="auto" w:fill="FFFFFF"/>
        </w:rPr>
        <w:t xml:space="preserve">предпринимателей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rref</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при </w:t>
      </w:r>
      <w:r w:rsidRPr="00F921D9">
        <w:rPr>
          <w:rFonts w:cs="Times New Roman"/>
          <w:color w:val="FFFFFF"/>
          <w:spacing w:val="-1000"/>
          <w:w w:val="1"/>
          <w:szCs w:val="28"/>
          <w:vertAlign w:val="subscript"/>
        </w:rPr>
        <w:t xml:space="preserve"> протяжении </w:t>
      </w:r>
      <w:r w:rsidRPr="00F921D9">
        <w:rPr>
          <w:rFonts w:cs="Times New Roman"/>
          <w:color w:val="000000"/>
          <w:szCs w:val="28"/>
          <w:shd w:val="clear" w:color="auto" w:fill="FFFFFF"/>
        </w:rPr>
        <w:t xml:space="preserve">Мэре </w:t>
      </w:r>
      <w:r w:rsidRPr="00F921D9">
        <w:rPr>
          <w:rFonts w:cs="Times New Roman"/>
          <w:color w:val="FFFFFF"/>
          <w:spacing w:val="-1000"/>
          <w:w w:val="1"/>
          <w:szCs w:val="28"/>
          <w:vertAlign w:val="subscript"/>
        </w:rPr>
        <w:t xml:space="preserve"> начинает </w:t>
      </w:r>
      <w:r w:rsidRPr="00F921D9">
        <w:rPr>
          <w:rFonts w:cs="Times New Roman"/>
          <w:color w:val="000000"/>
          <w:szCs w:val="28"/>
          <w:shd w:val="clear" w:color="auto" w:fill="FFFFFF"/>
        </w:rPr>
        <w:t xml:space="preserve">и Правительстве </w:t>
      </w:r>
      <w:r w:rsidRPr="00F921D9">
        <w:rPr>
          <w:rFonts w:cs="Times New Roman"/>
          <w:color w:val="FFFFFF"/>
          <w:spacing w:val="-1000"/>
          <w:w w:val="1"/>
          <w:szCs w:val="28"/>
          <w:vertAlign w:val="subscript"/>
        </w:rPr>
        <w:t xml:space="preserve"> создает </w:t>
      </w:r>
      <w:r w:rsidRPr="00F921D9">
        <w:rPr>
          <w:rFonts w:cs="Times New Roman"/>
          <w:color w:val="000000"/>
          <w:szCs w:val="28"/>
          <w:shd w:val="clear" w:color="auto" w:fill="FFFFFF"/>
        </w:rPr>
        <w:t>Москвы.</w:t>
      </w:r>
    </w:p>
    <w:p w:rsid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2002 год</w:t>
      </w:r>
      <w:proofErr w:type="gramStart"/>
      <w:r w:rsidRPr="00D27AC7">
        <w:rPr>
          <w:rStyle w:val="ac"/>
          <w:rFonts w:cs="Times New Roman"/>
          <w:b w:val="0"/>
          <w:color w:val="000000"/>
          <w:szCs w:val="28"/>
          <w:shd w:val="clear" w:color="auto" w:fill="FFFFFF"/>
        </w:rPr>
        <w:t>.</w:t>
      </w:r>
      <w:proofErr w:type="gramEnd"/>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з</w:t>
      </w:r>
      <w:proofErr w:type="gramEnd"/>
      <w:r w:rsidRPr="00F921D9">
        <w:rPr>
          <w:rFonts w:cs="Times New Roman"/>
          <w:color w:val="FFFFFF"/>
          <w:spacing w:val="-1000"/>
          <w:w w:val="1"/>
          <w:szCs w:val="28"/>
          <w:vertAlign w:val="subscript"/>
        </w:rPr>
        <w:t xml:space="preserve">агородной </w:t>
      </w:r>
      <w:r w:rsidRPr="00F921D9">
        <w:rPr>
          <w:rFonts w:cs="Times New Roman"/>
          <w:color w:val="000000"/>
          <w:szCs w:val="28"/>
          <w:shd w:val="clear" w:color="auto" w:fill="FFFFFF"/>
        </w:rPr>
        <w:t xml:space="preserve">«МИЭЛЬ» предлагает «Гарантийное </w:t>
      </w:r>
      <w:r w:rsidRPr="00F921D9">
        <w:rPr>
          <w:rFonts w:cs="Times New Roman"/>
          <w:color w:val="FFFFFF"/>
          <w:spacing w:val="-1000"/>
          <w:w w:val="1"/>
          <w:szCs w:val="28"/>
          <w:vertAlign w:val="subscript"/>
        </w:rPr>
        <w:t xml:space="preserve"> разрабатывает </w:t>
      </w:r>
      <w:r w:rsidRPr="00F921D9">
        <w:rPr>
          <w:rFonts w:cs="Times New Roman"/>
          <w:color w:val="000000"/>
          <w:szCs w:val="28"/>
          <w:shd w:val="clear" w:color="auto" w:fill="FFFFFF"/>
        </w:rPr>
        <w:t xml:space="preserve">обязательство», </w:t>
      </w:r>
      <w:r w:rsidRPr="00F921D9">
        <w:rPr>
          <w:rFonts w:cs="Times New Roman"/>
          <w:color w:val="FFFFFF"/>
          <w:spacing w:val="-1000"/>
          <w:w w:val="1"/>
          <w:szCs w:val="28"/>
          <w:vertAlign w:val="subscript"/>
        </w:rPr>
        <w:t xml:space="preserve"> официальным </w:t>
      </w:r>
      <w:r w:rsidRPr="00F921D9">
        <w:rPr>
          <w:rFonts w:cs="Times New Roman"/>
          <w:color w:val="000000"/>
          <w:szCs w:val="28"/>
          <w:shd w:val="clear" w:color="auto" w:fill="FFFFFF"/>
        </w:rPr>
        <w:t xml:space="preserve">в соответствии </w:t>
      </w:r>
      <w:r w:rsidRPr="00F921D9">
        <w:rPr>
          <w:rFonts w:cs="Times New Roman"/>
          <w:color w:val="FFFFFF"/>
          <w:spacing w:val="-1000"/>
          <w:w w:val="1"/>
          <w:szCs w:val="28"/>
          <w:vertAlign w:val="subscript"/>
        </w:rPr>
        <w:t xml:space="preserve"> жилой </w:t>
      </w:r>
      <w:r w:rsidRPr="00F921D9">
        <w:rPr>
          <w:rFonts w:cs="Times New Roman"/>
          <w:color w:val="000000"/>
          <w:szCs w:val="28"/>
          <w:shd w:val="clear" w:color="auto" w:fill="FFFFFF"/>
        </w:rPr>
        <w:t xml:space="preserve">с которым </w:t>
      </w:r>
      <w:r w:rsidRPr="00F921D9">
        <w:rPr>
          <w:rFonts w:cs="Times New Roman"/>
          <w:color w:val="FFFFFF"/>
          <w:spacing w:val="-1000"/>
          <w:w w:val="1"/>
          <w:szCs w:val="28"/>
          <w:vertAlign w:val="subscript"/>
        </w:rPr>
        <w:t xml:space="preserve"> недвижимости </w:t>
      </w:r>
      <w:r w:rsidRPr="00F921D9">
        <w:rPr>
          <w:rFonts w:cs="Times New Roman"/>
          <w:color w:val="000000"/>
          <w:szCs w:val="28"/>
          <w:shd w:val="clear" w:color="auto" w:fill="FFFFFF"/>
        </w:rPr>
        <w:t xml:space="preserve">несет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финансовую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едвижимость</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ответственность </w:t>
      </w:r>
      <w:r w:rsidRPr="00F921D9">
        <w:rPr>
          <w:rFonts w:cs="Times New Roman"/>
          <w:color w:val="FFFFFF"/>
          <w:spacing w:val="-1000"/>
          <w:w w:val="1"/>
          <w:szCs w:val="28"/>
          <w:vertAlign w:val="subscript"/>
        </w:rPr>
        <w:t xml:space="preserve"> такой </w:t>
      </w:r>
      <w:r w:rsidRPr="00F921D9">
        <w:rPr>
          <w:rFonts w:cs="Times New Roman"/>
          <w:color w:val="000000"/>
          <w:szCs w:val="28"/>
          <w:shd w:val="clear" w:color="auto" w:fill="FFFFFF"/>
        </w:rPr>
        <w:t xml:space="preserve">за каждую </w:t>
      </w:r>
      <w:r w:rsidRPr="00F921D9">
        <w:rPr>
          <w:rFonts w:cs="Times New Roman"/>
          <w:color w:val="FFFFFF"/>
          <w:spacing w:val="-1000"/>
          <w:w w:val="1"/>
          <w:szCs w:val="28"/>
          <w:vertAlign w:val="subscript"/>
        </w:rPr>
        <w:t xml:space="preserve"> загородной </w:t>
      </w:r>
      <w:r w:rsidRPr="00F921D9">
        <w:rPr>
          <w:rFonts w:cs="Times New Roman"/>
          <w:color w:val="000000"/>
          <w:szCs w:val="28"/>
          <w:shd w:val="clear" w:color="auto" w:fill="FFFFFF"/>
        </w:rPr>
        <w:t xml:space="preserve">сделку. </w:t>
      </w:r>
    </w:p>
    <w:p w:rsidR="00F921D9" w:rsidRPr="00D35899" w:rsidRDefault="00EB2404" w:rsidP="005B6717">
      <w:pPr>
        <w:pageBreakBefore/>
        <w:spacing w:after="120" w:line="360" w:lineRule="auto"/>
        <w:ind w:firstLine="709"/>
        <w:jc w:val="both"/>
        <w:rPr>
          <w:rStyle w:val="ac"/>
          <w:rFonts w:cs="Times New Roman"/>
          <w:b w:val="0"/>
          <w:bCs w:val="0"/>
          <w:color w:val="000000"/>
          <w:szCs w:val="28"/>
          <w:shd w:val="clear" w:color="auto" w:fill="FFFFFF"/>
        </w:rPr>
      </w:pPr>
      <w:r w:rsidRPr="00F921D9">
        <w:rPr>
          <w:rFonts w:cs="Times New Roman"/>
          <w:color w:val="000000"/>
          <w:szCs w:val="28"/>
          <w:shd w:val="clear" w:color="auto" w:fill="FFFFFF"/>
        </w:rPr>
        <w:lastRenderedPageBreak/>
        <w:t xml:space="preserve">Компания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awards</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одной </w:t>
      </w:r>
      <w:r w:rsidRPr="00F921D9">
        <w:rPr>
          <w:rFonts w:cs="Times New Roman"/>
          <w:color w:val="FFFFFF"/>
          <w:spacing w:val="-1000"/>
          <w:w w:val="1"/>
          <w:szCs w:val="28"/>
          <w:vertAlign w:val="subscript"/>
        </w:rPr>
        <w:t xml:space="preserve"> признание </w:t>
      </w:r>
      <w:r w:rsidRPr="00F921D9">
        <w:rPr>
          <w:rFonts w:cs="Times New Roman"/>
          <w:color w:val="000000"/>
          <w:szCs w:val="28"/>
          <w:shd w:val="clear" w:color="auto" w:fill="FFFFFF"/>
        </w:rPr>
        <w:t xml:space="preserve">из первых </w:t>
      </w:r>
      <w:r w:rsidRPr="00F921D9">
        <w:rPr>
          <w:rFonts w:cs="Times New Roman"/>
          <w:color w:val="FFFFFF"/>
          <w:spacing w:val="-1000"/>
          <w:w w:val="1"/>
          <w:szCs w:val="28"/>
          <w:vertAlign w:val="subscript"/>
        </w:rPr>
        <w:t xml:space="preserve"> году </w:t>
      </w:r>
      <w:r w:rsidRPr="00F921D9">
        <w:rPr>
          <w:rFonts w:cs="Times New Roman"/>
          <w:color w:val="000000"/>
          <w:szCs w:val="28"/>
          <w:shd w:val="clear" w:color="auto" w:fill="FFFFFF"/>
        </w:rPr>
        <w:t xml:space="preserve">включается </w:t>
      </w:r>
      <w:r w:rsidRPr="00F921D9">
        <w:rPr>
          <w:rFonts w:cs="Times New Roman"/>
          <w:color w:val="FFFFFF"/>
          <w:spacing w:val="-1000"/>
          <w:w w:val="1"/>
          <w:szCs w:val="28"/>
          <w:vertAlign w:val="subscript"/>
        </w:rPr>
        <w:t xml:space="preserve"> таунхаусов </w:t>
      </w:r>
      <w:r w:rsidRPr="00F921D9">
        <w:rPr>
          <w:rFonts w:cs="Times New Roman"/>
          <w:color w:val="000000"/>
          <w:szCs w:val="28"/>
          <w:shd w:val="clear" w:color="auto" w:fill="FFFFFF"/>
        </w:rPr>
        <w:t xml:space="preserve">в </w:t>
      </w:r>
      <w:r w:rsidRPr="00F921D9">
        <w:rPr>
          <w:rFonts w:cs="Times New Roman"/>
          <w:szCs w:val="28"/>
          <w:shd w:val="clear" w:color="auto" w:fill="FFFFFF"/>
        </w:rPr>
        <w:t xml:space="preserve">Систему </w:t>
      </w:r>
      <w:r w:rsidR="00BB14FD" w:rsidRPr="00F921D9">
        <w:rPr>
          <w:rFonts w:cs="Times New Roman"/>
          <w:spacing w:val="-1000"/>
          <w:w w:val="1"/>
          <w:szCs w:val="28"/>
          <w:vertAlign w:val="subscript"/>
        </w:rPr>
        <w:t> </w:t>
      </w:r>
      <w:r w:rsidRPr="00F921D9">
        <w:rPr>
          <w:rFonts w:cs="Times New Roman"/>
          <w:szCs w:val="28"/>
          <w:shd w:val="clear" w:color="auto" w:fill="FFFFFF"/>
        </w:rPr>
        <w:t xml:space="preserve">добровольной </w:t>
      </w:r>
      <w:r w:rsidR="00722E2F" w:rsidRPr="00F921D9">
        <w:rPr>
          <w:rFonts w:cs="Times New Roman"/>
          <w:spacing w:val="-1000"/>
          <w:w w:val="1"/>
          <w:szCs w:val="28"/>
          <w:vertAlign w:val="subscript"/>
        </w:rPr>
        <w:t> </w:t>
      </w:r>
      <w:r w:rsidRPr="00F921D9">
        <w:rPr>
          <w:rFonts w:cs="Times New Roman"/>
          <w:szCs w:val="28"/>
          <w:shd w:val="clear" w:color="auto" w:fill="FFFFFF"/>
        </w:rPr>
        <w:t>сертификации</w:t>
      </w:r>
      <w:r w:rsidR="00722E2F" w:rsidRPr="00F921D9">
        <w:rPr>
          <w:rStyle w:val="aa"/>
          <w:rFonts w:cs="Times New Roman"/>
          <w:color w:val="000000"/>
          <w:szCs w:val="28"/>
          <w:shd w:val="clear" w:color="auto" w:fill="FFFFFF"/>
        </w:rPr>
        <w:footnoteReference w:id="25"/>
      </w:r>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группа </w:t>
      </w:r>
      <w:r w:rsidRPr="00F921D9">
        <w:rPr>
          <w:rFonts w:cs="Times New Roman"/>
          <w:color w:val="000000"/>
          <w:szCs w:val="28"/>
          <w:shd w:val="clear" w:color="auto" w:fill="FFFFFF"/>
        </w:rPr>
        <w:t xml:space="preserve">созданную </w:t>
      </w:r>
      <w:r w:rsidRPr="00F921D9">
        <w:rPr>
          <w:rFonts w:cs="Times New Roman"/>
          <w:color w:val="FFFFFF"/>
          <w:spacing w:val="-1000"/>
          <w:w w:val="1"/>
          <w:szCs w:val="28"/>
          <w:vertAlign w:val="subscript"/>
        </w:rPr>
        <w:t xml:space="preserve"> девелопмент </w:t>
      </w:r>
      <w:r w:rsidRPr="00F921D9">
        <w:rPr>
          <w:rFonts w:cs="Times New Roman"/>
          <w:color w:val="000000"/>
          <w:szCs w:val="28"/>
          <w:shd w:val="clear" w:color="auto" w:fill="FFFFFF"/>
        </w:rPr>
        <w:t xml:space="preserve">в связи </w:t>
      </w:r>
      <w:r w:rsidRPr="00F921D9">
        <w:rPr>
          <w:rFonts w:cs="Times New Roman"/>
          <w:color w:val="FFFFFF"/>
          <w:spacing w:val="-1000"/>
          <w:w w:val="1"/>
          <w:szCs w:val="28"/>
          <w:vertAlign w:val="subscript"/>
        </w:rPr>
        <w:t xml:space="preserve"> начинает </w:t>
      </w:r>
      <w:r w:rsidRPr="00F921D9">
        <w:rPr>
          <w:rFonts w:cs="Times New Roman"/>
          <w:color w:val="000000"/>
          <w:szCs w:val="28"/>
          <w:shd w:val="clear" w:color="auto" w:fill="FFFFFF"/>
        </w:rPr>
        <w:t xml:space="preserve">с отменой </w:t>
      </w:r>
      <w:r w:rsidRPr="00F921D9">
        <w:rPr>
          <w:rFonts w:cs="Times New Roman"/>
          <w:color w:val="FFFFFF"/>
          <w:spacing w:val="-1000"/>
          <w:w w:val="1"/>
          <w:szCs w:val="28"/>
          <w:vertAlign w:val="subscript"/>
        </w:rPr>
        <w:t xml:space="preserve"> организованном </w:t>
      </w:r>
      <w:r w:rsidRPr="00F921D9">
        <w:rPr>
          <w:rFonts w:cs="Times New Roman"/>
          <w:color w:val="000000"/>
          <w:szCs w:val="28"/>
          <w:shd w:val="clear" w:color="auto" w:fill="FFFFFF"/>
        </w:rPr>
        <w:t>лицензирования.</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2003 год</w:t>
      </w:r>
      <w:proofErr w:type="gramStart"/>
      <w:r w:rsidRPr="00D27AC7">
        <w:rPr>
          <w:rStyle w:val="ac"/>
          <w:rFonts w:cs="Times New Roman"/>
          <w:b w:val="0"/>
          <w:color w:val="000000"/>
          <w:szCs w:val="28"/>
          <w:shd w:val="clear" w:color="auto" w:fill="FFFFFF"/>
        </w:rPr>
        <w:t>.</w:t>
      </w:r>
      <w:proofErr w:type="gramEnd"/>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р</w:t>
      </w:r>
      <w:proofErr w:type="gramEnd"/>
      <w:r w:rsidRPr="00F921D9">
        <w:rPr>
          <w:rFonts w:cs="Times New Roman"/>
          <w:color w:val="FFFFFF"/>
          <w:spacing w:val="-1000"/>
          <w:w w:val="1"/>
          <w:szCs w:val="28"/>
          <w:vertAlign w:val="subscript"/>
        </w:rPr>
        <w:t xml:space="preserve">ентабельность </w:t>
      </w:r>
      <w:r w:rsidRPr="00F921D9">
        <w:rPr>
          <w:rFonts w:cs="Times New Roman"/>
          <w:color w:val="000000"/>
          <w:szCs w:val="28"/>
          <w:shd w:val="clear" w:color="auto" w:fill="FFFFFF"/>
        </w:rPr>
        <w:t xml:space="preserve">Сформирован </w:t>
      </w:r>
      <w:r w:rsidRPr="00F921D9">
        <w:rPr>
          <w:rFonts w:cs="Times New Roman"/>
          <w:color w:val="FFFFFF"/>
          <w:spacing w:val="-1000"/>
          <w:w w:val="1"/>
          <w:szCs w:val="28"/>
          <w:vertAlign w:val="subscript"/>
        </w:rPr>
        <w:t xml:space="preserve"> входит </w:t>
      </w:r>
      <w:r w:rsidRPr="00F921D9">
        <w:rPr>
          <w:rFonts w:cs="Times New Roman"/>
          <w:color w:val="000000"/>
          <w:szCs w:val="28"/>
          <w:shd w:val="clear" w:color="auto" w:fill="FFFFFF"/>
        </w:rPr>
        <w:t xml:space="preserve">Совет </w:t>
      </w:r>
      <w:r w:rsidRPr="00F921D9">
        <w:rPr>
          <w:rFonts w:cs="Times New Roman"/>
          <w:color w:val="FFFFFF"/>
          <w:spacing w:val="-1000"/>
          <w:w w:val="1"/>
          <w:szCs w:val="28"/>
          <w:vertAlign w:val="subscript"/>
        </w:rPr>
        <w:t xml:space="preserve"> франшиз </w:t>
      </w:r>
      <w:r w:rsidRPr="00F921D9">
        <w:rPr>
          <w:rFonts w:cs="Times New Roman"/>
          <w:color w:val="000000"/>
          <w:szCs w:val="28"/>
          <w:shd w:val="clear" w:color="auto" w:fill="FFFFFF"/>
        </w:rPr>
        <w:t xml:space="preserve">Директоров, </w:t>
      </w:r>
      <w:r w:rsidRPr="00F921D9">
        <w:rPr>
          <w:rFonts w:cs="Times New Roman"/>
          <w:color w:val="FFFFFF"/>
          <w:spacing w:val="-1000"/>
          <w:w w:val="1"/>
          <w:szCs w:val="28"/>
          <w:vertAlign w:val="subscript"/>
        </w:rPr>
        <w:t xml:space="preserve"> создана </w:t>
      </w:r>
      <w:r w:rsidRPr="00F921D9">
        <w:rPr>
          <w:rFonts w:cs="Times New Roman"/>
          <w:color w:val="000000"/>
          <w:szCs w:val="28"/>
          <w:shd w:val="clear" w:color="auto" w:fill="FFFFFF"/>
        </w:rPr>
        <w:t xml:space="preserve">в функции </w:t>
      </w:r>
      <w:r w:rsidRPr="00F921D9">
        <w:rPr>
          <w:rFonts w:cs="Times New Roman"/>
          <w:color w:val="FFFFFF"/>
          <w:spacing w:val="-1000"/>
          <w:w w:val="1"/>
          <w:szCs w:val="28"/>
          <w:vertAlign w:val="subscript"/>
        </w:rPr>
        <w:t xml:space="preserve"> ипотека </w:t>
      </w:r>
      <w:r w:rsidRPr="00F921D9">
        <w:rPr>
          <w:rFonts w:cs="Times New Roman"/>
          <w:color w:val="000000"/>
          <w:szCs w:val="28"/>
          <w:shd w:val="clear" w:color="auto" w:fill="FFFFFF"/>
        </w:rPr>
        <w:t xml:space="preserve">которого </w:t>
      </w:r>
      <w:r w:rsidRPr="00F921D9">
        <w:rPr>
          <w:rFonts w:cs="Times New Roman"/>
          <w:color w:val="FFFFFF"/>
          <w:spacing w:val="-1000"/>
          <w:w w:val="1"/>
          <w:szCs w:val="28"/>
          <w:vertAlign w:val="subscript"/>
        </w:rPr>
        <w:t xml:space="preserve"> бесплатная </w:t>
      </w:r>
      <w:r w:rsidRPr="00F921D9">
        <w:rPr>
          <w:rFonts w:cs="Times New Roman"/>
          <w:color w:val="000000"/>
          <w:szCs w:val="28"/>
          <w:shd w:val="clear" w:color="auto" w:fill="FFFFFF"/>
        </w:rPr>
        <w:t xml:space="preserve">вошло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awards</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решение </w:t>
      </w:r>
      <w:r w:rsidRPr="00F921D9">
        <w:rPr>
          <w:rFonts w:cs="Times New Roman"/>
          <w:color w:val="FFFFFF"/>
          <w:spacing w:val="-1000"/>
          <w:w w:val="1"/>
          <w:szCs w:val="28"/>
          <w:vertAlign w:val="subscript"/>
        </w:rPr>
        <w:t xml:space="preserve"> оформление </w:t>
      </w:r>
      <w:r w:rsidRPr="00F921D9">
        <w:rPr>
          <w:rFonts w:cs="Times New Roman"/>
          <w:color w:val="000000"/>
          <w:szCs w:val="28"/>
          <w:shd w:val="clear" w:color="auto" w:fill="FFFFFF"/>
        </w:rPr>
        <w:t xml:space="preserve">стратегических </w:t>
      </w:r>
      <w:r w:rsidRPr="00F921D9">
        <w:rPr>
          <w:rFonts w:cs="Times New Roman"/>
          <w:color w:val="FFFFFF"/>
          <w:spacing w:val="-1000"/>
          <w:w w:val="1"/>
          <w:szCs w:val="28"/>
          <w:vertAlign w:val="subscript"/>
        </w:rPr>
        <w:t xml:space="preserve"> регион </w:t>
      </w:r>
      <w:r w:rsidRPr="00F921D9">
        <w:rPr>
          <w:rFonts w:cs="Times New Roman"/>
          <w:color w:val="000000"/>
          <w:szCs w:val="28"/>
          <w:shd w:val="clear" w:color="auto" w:fill="FFFFFF"/>
        </w:rPr>
        <w:t xml:space="preserve">вопросов, </w:t>
      </w:r>
      <w:r w:rsidRPr="00F921D9">
        <w:rPr>
          <w:rFonts w:cs="Times New Roman"/>
          <w:color w:val="FFFFFF"/>
          <w:spacing w:val="-1000"/>
          <w:w w:val="1"/>
          <w:szCs w:val="28"/>
          <w:vertAlign w:val="subscript"/>
        </w:rPr>
        <w:t xml:space="preserve"> были </w:t>
      </w:r>
      <w:r w:rsidRPr="00F921D9">
        <w:rPr>
          <w:rFonts w:cs="Times New Roman"/>
          <w:color w:val="000000"/>
          <w:szCs w:val="28"/>
          <w:shd w:val="clear" w:color="auto" w:fill="FFFFFF"/>
        </w:rPr>
        <w:t xml:space="preserve">контроль </w:t>
      </w:r>
      <w:r w:rsidRPr="00F921D9">
        <w:rPr>
          <w:rFonts w:cs="Times New Roman"/>
          <w:color w:val="FFFFFF"/>
          <w:spacing w:val="-1000"/>
          <w:w w:val="1"/>
          <w:szCs w:val="28"/>
          <w:vertAlign w:val="subscript"/>
        </w:rPr>
        <w:t xml:space="preserve"> рост </w:t>
      </w:r>
      <w:r w:rsidRPr="00F921D9">
        <w:rPr>
          <w:rFonts w:cs="Times New Roman"/>
          <w:color w:val="000000"/>
          <w:szCs w:val="28"/>
          <w:shd w:val="clear" w:color="auto" w:fill="FFFFFF"/>
        </w:rPr>
        <w:t xml:space="preserve">качества </w:t>
      </w:r>
      <w:r w:rsidRPr="00F921D9">
        <w:rPr>
          <w:rFonts w:cs="Times New Roman"/>
          <w:color w:val="FFFFFF"/>
          <w:spacing w:val="-1000"/>
          <w:w w:val="1"/>
          <w:szCs w:val="28"/>
          <w:vertAlign w:val="subscript"/>
        </w:rPr>
        <w:t xml:space="preserve"> офисов </w:t>
      </w:r>
      <w:r w:rsidRPr="00F921D9">
        <w:rPr>
          <w:rFonts w:cs="Times New Roman"/>
          <w:color w:val="000000"/>
          <w:szCs w:val="28"/>
          <w:shd w:val="clear" w:color="auto" w:fill="FFFFFF"/>
        </w:rPr>
        <w:t xml:space="preserve">корпоративного </w:t>
      </w:r>
      <w:r w:rsidRPr="00F921D9">
        <w:rPr>
          <w:rFonts w:cs="Times New Roman"/>
          <w:color w:val="FFFFFF"/>
          <w:spacing w:val="-1000"/>
          <w:w w:val="1"/>
          <w:szCs w:val="28"/>
          <w:vertAlign w:val="subscript"/>
        </w:rPr>
        <w:t xml:space="preserve"> российской </w:t>
      </w:r>
      <w:r w:rsidRPr="00F921D9">
        <w:rPr>
          <w:rFonts w:cs="Times New Roman"/>
          <w:color w:val="000000"/>
          <w:szCs w:val="28"/>
          <w:shd w:val="clear" w:color="auto" w:fill="FFFFFF"/>
        </w:rPr>
        <w:t xml:space="preserve">управления, </w:t>
      </w:r>
      <w:r w:rsidRPr="00F921D9">
        <w:rPr>
          <w:rFonts w:cs="Times New Roman"/>
          <w:color w:val="FFFFFF"/>
          <w:spacing w:val="-1000"/>
          <w:w w:val="1"/>
          <w:szCs w:val="28"/>
          <w:vertAlign w:val="subscript"/>
        </w:rPr>
        <w:t xml:space="preserve"> выводит </w:t>
      </w:r>
      <w:r w:rsidRPr="00F921D9">
        <w:rPr>
          <w:rFonts w:cs="Times New Roman"/>
          <w:color w:val="000000"/>
          <w:szCs w:val="28"/>
          <w:shd w:val="clear" w:color="auto" w:fill="FFFFFF"/>
        </w:rPr>
        <w:t xml:space="preserve">вопросы, </w:t>
      </w:r>
      <w:r w:rsidRPr="00F921D9">
        <w:rPr>
          <w:rFonts w:cs="Times New Roman"/>
          <w:color w:val="FFFFFF"/>
          <w:spacing w:val="-1000"/>
          <w:w w:val="1"/>
          <w:szCs w:val="28"/>
          <w:vertAlign w:val="subscript"/>
        </w:rPr>
        <w:t xml:space="preserve"> зарубежная </w:t>
      </w:r>
      <w:r w:rsidRPr="00F921D9">
        <w:rPr>
          <w:rFonts w:cs="Times New Roman"/>
          <w:color w:val="000000"/>
          <w:szCs w:val="28"/>
          <w:shd w:val="clear" w:color="auto" w:fill="FFFFFF"/>
        </w:rPr>
        <w:t xml:space="preserve">связанные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 xml:space="preserve">с внутренним </w:t>
      </w:r>
      <w:r w:rsidRPr="00F921D9">
        <w:rPr>
          <w:rFonts w:cs="Times New Roman"/>
          <w:color w:val="FFFFFF"/>
          <w:spacing w:val="-1000"/>
          <w:w w:val="1"/>
          <w:szCs w:val="28"/>
          <w:vertAlign w:val="subscript"/>
        </w:rPr>
        <w:t xml:space="preserve"> вошла </w:t>
      </w:r>
      <w:r w:rsidRPr="00F921D9">
        <w:rPr>
          <w:rFonts w:cs="Times New Roman"/>
          <w:color w:val="000000"/>
          <w:szCs w:val="28"/>
          <w:shd w:val="clear" w:color="auto" w:fill="FFFFFF"/>
        </w:rPr>
        <w:t xml:space="preserve">и внешним  аудитом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и другие.</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«МИЭЛЬ» становится соинвестором и </w:t>
      </w:r>
      <w:r w:rsidRPr="00F921D9">
        <w:rPr>
          <w:rFonts w:cs="Times New Roman"/>
          <w:color w:val="FFFFFF"/>
          <w:spacing w:val="-1000"/>
          <w:w w:val="1"/>
          <w:szCs w:val="28"/>
          <w:vertAlign w:val="subscript"/>
        </w:rPr>
        <w:t xml:space="preserve"> юбилейный </w:t>
      </w:r>
      <w:r w:rsidRPr="00F921D9">
        <w:rPr>
          <w:rFonts w:cs="Times New Roman"/>
          <w:color w:val="000000"/>
          <w:szCs w:val="28"/>
          <w:shd w:val="clear" w:color="auto" w:fill="FFFFFF"/>
        </w:rPr>
        <w:t xml:space="preserve">генеральным </w:t>
      </w:r>
      <w:r w:rsidR="003D4240" w:rsidRPr="00F921D9">
        <w:rPr>
          <w:rFonts w:cs="Times New Roman"/>
          <w:color w:val="000000"/>
          <w:szCs w:val="28"/>
          <w:shd w:val="clear" w:color="auto" w:fill="FFFFFF"/>
        </w:rPr>
        <w:t>риелтором</w:t>
      </w:r>
      <w:r w:rsidRPr="00F921D9">
        <w:rPr>
          <w:rFonts w:cs="Times New Roman"/>
          <w:color w:val="000000"/>
          <w:szCs w:val="28"/>
          <w:shd w:val="clear" w:color="auto" w:fill="FFFFFF"/>
        </w:rPr>
        <w:t xml:space="preserve"> проекта «Гранд Паркъ», </w:t>
      </w:r>
      <w:r w:rsidRPr="00F921D9">
        <w:rPr>
          <w:rFonts w:cs="Times New Roman"/>
          <w:color w:val="FFFFFF"/>
          <w:spacing w:val="-1000"/>
          <w:w w:val="1"/>
          <w:szCs w:val="28"/>
          <w:vertAlign w:val="subscript"/>
        </w:rPr>
        <w:t xml:space="preserve"> выросло </w:t>
      </w:r>
      <w:r w:rsidRPr="00F921D9">
        <w:rPr>
          <w:rFonts w:cs="Times New Roman"/>
          <w:color w:val="000000"/>
          <w:szCs w:val="28"/>
          <w:shd w:val="clear" w:color="auto" w:fill="FFFFFF"/>
        </w:rPr>
        <w:t xml:space="preserve">общей </w:t>
      </w:r>
      <w:r w:rsidRPr="00F921D9">
        <w:rPr>
          <w:rFonts w:cs="Times New Roman"/>
          <w:color w:val="FFFFFF"/>
          <w:spacing w:val="-1000"/>
          <w:w w:val="1"/>
          <w:szCs w:val="28"/>
          <w:vertAlign w:val="subscript"/>
        </w:rPr>
        <w:t xml:space="preserve"> ежегодно </w:t>
      </w:r>
      <w:r w:rsidRPr="00F921D9">
        <w:rPr>
          <w:rFonts w:cs="Times New Roman"/>
          <w:color w:val="000000"/>
          <w:szCs w:val="28"/>
          <w:shd w:val="clear" w:color="auto" w:fill="FFFFFF"/>
        </w:rPr>
        <w:t>площадью 480 тыс. кв.</w:t>
      </w:r>
      <w:r w:rsidR="003D4240" w:rsidRPr="00F921D9">
        <w:rPr>
          <w:rFonts w:cs="Times New Roman"/>
          <w:color w:val="000000"/>
          <w:szCs w:val="28"/>
          <w:shd w:val="clear" w:color="auto" w:fill="FFFFFF"/>
        </w:rPr>
        <w:t xml:space="preserve"> </w:t>
      </w:r>
      <w:r w:rsidRPr="00F921D9">
        <w:rPr>
          <w:rFonts w:cs="Times New Roman"/>
          <w:color w:val="000000"/>
          <w:szCs w:val="28"/>
          <w:shd w:val="clear" w:color="auto" w:fill="FFFFFF"/>
        </w:rPr>
        <w:t xml:space="preserve">м. </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В </w:t>
      </w:r>
      <w:r w:rsidRPr="00F921D9">
        <w:rPr>
          <w:rFonts w:cs="Times New Roman"/>
          <w:color w:val="FFFFFF"/>
          <w:spacing w:val="-1000"/>
          <w:w w:val="1"/>
          <w:szCs w:val="28"/>
          <w:vertAlign w:val="subscript"/>
        </w:rPr>
        <w:t xml:space="preserve"> анализ </w:t>
      </w:r>
      <w:proofErr w:type="gramStart"/>
      <w:r w:rsidRPr="00F921D9">
        <w:rPr>
          <w:rFonts w:cs="Times New Roman"/>
          <w:color w:val="000000"/>
          <w:szCs w:val="28"/>
          <w:shd w:val="clear" w:color="auto" w:fill="FFFFFF"/>
        </w:rPr>
        <w:t>проекте</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выгодных </w:t>
      </w:r>
      <w:r w:rsidRPr="00F921D9">
        <w:rPr>
          <w:rFonts w:cs="Times New Roman"/>
          <w:color w:val="000000"/>
          <w:szCs w:val="28"/>
          <w:shd w:val="clear" w:color="auto" w:fill="FFFFFF"/>
        </w:rPr>
        <w:t xml:space="preserve">впервые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 xml:space="preserve">применяются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прое</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технологии, </w:t>
      </w:r>
      <w:r w:rsidRPr="00F921D9">
        <w:rPr>
          <w:rFonts w:cs="Times New Roman"/>
          <w:color w:val="FFFFFF"/>
          <w:spacing w:val="-1000"/>
          <w:w w:val="1"/>
          <w:szCs w:val="28"/>
          <w:vertAlign w:val="subscript"/>
        </w:rPr>
        <w:t xml:space="preserve"> офис </w:t>
      </w:r>
      <w:r w:rsidRPr="00F921D9">
        <w:rPr>
          <w:rFonts w:cs="Times New Roman"/>
          <w:color w:val="000000"/>
          <w:szCs w:val="28"/>
          <w:shd w:val="clear" w:color="auto" w:fill="FFFFFF"/>
        </w:rPr>
        <w:t xml:space="preserve">которые </w:t>
      </w:r>
      <w:r w:rsidRPr="00F921D9">
        <w:rPr>
          <w:rFonts w:cs="Times New Roman"/>
          <w:color w:val="FFFFFF"/>
          <w:spacing w:val="-1000"/>
          <w:w w:val="1"/>
          <w:szCs w:val="28"/>
          <w:vertAlign w:val="subscript"/>
        </w:rPr>
        <w:t xml:space="preserve"> итогам </w:t>
      </w:r>
      <w:r w:rsidRPr="00F921D9">
        <w:rPr>
          <w:rFonts w:cs="Times New Roman"/>
          <w:color w:val="000000"/>
          <w:szCs w:val="28"/>
          <w:shd w:val="clear" w:color="auto" w:fill="FFFFFF"/>
        </w:rPr>
        <w:t xml:space="preserve">впоследствии </w:t>
      </w:r>
      <w:r w:rsidRPr="00F921D9">
        <w:rPr>
          <w:rFonts w:cs="Times New Roman"/>
          <w:color w:val="FFFFFF"/>
          <w:spacing w:val="-1000"/>
          <w:w w:val="1"/>
          <w:szCs w:val="28"/>
          <w:vertAlign w:val="subscript"/>
        </w:rPr>
        <w:t xml:space="preserve"> конкурсе </w:t>
      </w:r>
      <w:r w:rsidRPr="00F921D9">
        <w:rPr>
          <w:rFonts w:cs="Times New Roman"/>
          <w:color w:val="000000"/>
          <w:szCs w:val="28"/>
          <w:shd w:val="clear" w:color="auto" w:fill="FFFFFF"/>
        </w:rPr>
        <w:t xml:space="preserve">лягут </w:t>
      </w:r>
      <w:r w:rsidRPr="00F921D9">
        <w:rPr>
          <w:rFonts w:cs="Times New Roman"/>
          <w:color w:val="FFFFFF"/>
          <w:spacing w:val="-1000"/>
          <w:w w:val="1"/>
          <w:szCs w:val="28"/>
          <w:vertAlign w:val="subscript"/>
        </w:rPr>
        <w:t xml:space="preserve"> площадью </w:t>
      </w:r>
      <w:r w:rsidRPr="00F921D9">
        <w:rPr>
          <w:rFonts w:cs="Times New Roman"/>
          <w:color w:val="000000"/>
          <w:szCs w:val="28"/>
          <w:shd w:val="clear" w:color="auto" w:fill="FFFFFF"/>
        </w:rPr>
        <w:t xml:space="preserve">в основу </w:t>
      </w:r>
      <w:r w:rsidRPr="00F921D9">
        <w:rPr>
          <w:rFonts w:cs="Times New Roman"/>
          <w:color w:val="FFFFFF"/>
          <w:spacing w:val="-1000"/>
          <w:w w:val="1"/>
          <w:szCs w:val="28"/>
          <w:vertAlign w:val="subscript"/>
        </w:rPr>
        <w:t xml:space="preserve"> услуги </w:t>
      </w:r>
      <w:r w:rsidRPr="00F921D9">
        <w:rPr>
          <w:rFonts w:cs="Times New Roman"/>
          <w:color w:val="000000"/>
          <w:szCs w:val="28"/>
          <w:shd w:val="clear" w:color="auto" w:fill="FFFFFF"/>
        </w:rPr>
        <w:t xml:space="preserve">уникальной </w:t>
      </w:r>
      <w:r w:rsidRPr="00F921D9">
        <w:rPr>
          <w:rFonts w:cs="Times New Roman"/>
          <w:color w:val="FFFFFF"/>
          <w:spacing w:val="-1000"/>
          <w:w w:val="1"/>
          <w:szCs w:val="28"/>
          <w:vertAlign w:val="subscript"/>
        </w:rPr>
        <w:t xml:space="preserve"> предлагает </w:t>
      </w:r>
      <w:r w:rsidRPr="00F921D9">
        <w:rPr>
          <w:rFonts w:cs="Times New Roman"/>
          <w:color w:val="000000"/>
          <w:szCs w:val="28"/>
          <w:shd w:val="clear" w:color="auto" w:fill="FFFFFF"/>
        </w:rPr>
        <w:t xml:space="preserve">услуги «Управление </w:t>
      </w:r>
      <w:r w:rsidRPr="00F921D9">
        <w:rPr>
          <w:rFonts w:cs="Times New Roman"/>
          <w:color w:val="FFFFFF"/>
          <w:spacing w:val="-1000"/>
          <w:w w:val="1"/>
          <w:szCs w:val="28"/>
          <w:vertAlign w:val="subscript"/>
        </w:rPr>
        <w:t xml:space="preserve"> проекту </w:t>
      </w:r>
      <w:r w:rsidRPr="00F921D9">
        <w:rPr>
          <w:rFonts w:cs="Times New Roman"/>
          <w:color w:val="000000"/>
          <w:szCs w:val="28"/>
          <w:shd w:val="clear" w:color="auto" w:fill="FFFFFF"/>
        </w:rPr>
        <w:t xml:space="preserve">стоимостью </w:t>
      </w:r>
      <w:r w:rsidRPr="00F921D9">
        <w:rPr>
          <w:rFonts w:cs="Times New Roman"/>
          <w:color w:val="FFFFFF"/>
          <w:spacing w:val="-1000"/>
          <w:w w:val="1"/>
          <w:szCs w:val="28"/>
          <w:vertAlign w:val="subscript"/>
        </w:rPr>
        <w:t xml:space="preserve"> конкурсе </w:t>
      </w:r>
      <w:r w:rsidRPr="00F921D9">
        <w:rPr>
          <w:rFonts w:cs="Times New Roman"/>
          <w:color w:val="000000"/>
          <w:szCs w:val="28"/>
          <w:shd w:val="clear" w:color="auto" w:fill="FFFFFF"/>
        </w:rPr>
        <w:t xml:space="preserve">проектов». </w:t>
      </w:r>
    </w:p>
    <w:p w:rsidR="003D4240"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Начато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организованном</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строительство </w:t>
      </w:r>
      <w:r w:rsidRPr="00F921D9">
        <w:rPr>
          <w:rFonts w:cs="Times New Roman"/>
          <w:color w:val="FFFFFF"/>
          <w:spacing w:val="-1000"/>
          <w:w w:val="1"/>
          <w:szCs w:val="28"/>
          <w:vertAlign w:val="subscript"/>
        </w:rPr>
        <w:t xml:space="preserve"> элитной </w:t>
      </w:r>
      <w:r w:rsidRPr="00F921D9">
        <w:rPr>
          <w:rFonts w:cs="Times New Roman"/>
          <w:color w:val="000000"/>
          <w:szCs w:val="28"/>
          <w:shd w:val="clear" w:color="auto" w:fill="FFFFFF"/>
        </w:rPr>
        <w:t xml:space="preserve">коттеджного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иркутске</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поселка «Барвиха-CLUB».</w:t>
      </w:r>
      <w:r w:rsidRPr="00F921D9">
        <w:rPr>
          <w:rFonts w:cs="Times New Roman"/>
          <w:color w:val="000000"/>
          <w:szCs w:val="28"/>
        </w:rPr>
        <w:br/>
      </w:r>
      <w:r w:rsidRPr="00F921D9">
        <w:rPr>
          <w:rFonts w:cs="Times New Roman"/>
          <w:color w:val="000000"/>
          <w:szCs w:val="28"/>
          <w:shd w:val="clear" w:color="auto" w:fill="FFFFFF"/>
        </w:rPr>
        <w:t xml:space="preserve">На </w:t>
      </w:r>
      <w:r w:rsidRPr="00F921D9">
        <w:rPr>
          <w:rFonts w:cs="Times New Roman"/>
          <w:color w:val="FFFFFF"/>
          <w:spacing w:val="-1000"/>
          <w:w w:val="1"/>
          <w:szCs w:val="28"/>
          <w:vertAlign w:val="subscript"/>
        </w:rPr>
        <w:t xml:space="preserve"> звезды </w:t>
      </w:r>
      <w:r w:rsidRPr="00F921D9">
        <w:rPr>
          <w:rFonts w:cs="Times New Roman"/>
          <w:color w:val="000000"/>
          <w:szCs w:val="28"/>
          <w:shd w:val="clear" w:color="auto" w:fill="FFFFFF"/>
        </w:rPr>
        <w:t xml:space="preserve">основе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 xml:space="preserve">отдела </w:t>
      </w:r>
      <w:r w:rsidRPr="00F921D9">
        <w:rPr>
          <w:rFonts w:cs="Times New Roman"/>
          <w:color w:val="FFFFFF"/>
          <w:spacing w:val="-1000"/>
          <w:w w:val="1"/>
          <w:szCs w:val="28"/>
          <w:vertAlign w:val="subscript"/>
        </w:rPr>
        <w:t xml:space="preserve"> зарубежная </w:t>
      </w:r>
      <w:r w:rsidRPr="00F921D9">
        <w:rPr>
          <w:rFonts w:cs="Times New Roman"/>
          <w:color w:val="000000"/>
          <w:szCs w:val="28"/>
          <w:shd w:val="clear" w:color="auto" w:fill="FFFFFF"/>
        </w:rPr>
        <w:t xml:space="preserve">оценки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поку</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и анализа </w:t>
      </w:r>
      <w:r w:rsidRPr="00F921D9">
        <w:rPr>
          <w:rFonts w:cs="Times New Roman"/>
          <w:color w:val="FFFFFF"/>
          <w:spacing w:val="-1000"/>
          <w:w w:val="1"/>
          <w:szCs w:val="28"/>
          <w:vertAlign w:val="subscript"/>
        </w:rPr>
        <w:t xml:space="preserve"> день </w:t>
      </w:r>
      <w:r w:rsidRPr="00F921D9">
        <w:rPr>
          <w:rFonts w:cs="Times New Roman"/>
          <w:color w:val="000000"/>
          <w:szCs w:val="28"/>
          <w:shd w:val="clear" w:color="auto" w:fill="FFFFFF"/>
        </w:rPr>
        <w:t xml:space="preserve">рынка </w:t>
      </w:r>
      <w:r w:rsidRPr="00F921D9">
        <w:rPr>
          <w:rFonts w:cs="Times New Roman"/>
          <w:color w:val="FFFFFF"/>
          <w:spacing w:val="-1000"/>
          <w:w w:val="1"/>
          <w:szCs w:val="28"/>
          <w:vertAlign w:val="subscript"/>
        </w:rPr>
        <w:t xml:space="preserve"> группа </w:t>
      </w:r>
      <w:r w:rsidRPr="00F921D9">
        <w:rPr>
          <w:rFonts w:cs="Times New Roman"/>
          <w:color w:val="000000"/>
          <w:szCs w:val="28"/>
          <w:shd w:val="clear" w:color="auto" w:fill="FFFFFF"/>
        </w:rPr>
        <w:t xml:space="preserve">создан </w:t>
      </w:r>
      <w:r w:rsidRPr="00F921D9">
        <w:rPr>
          <w:rFonts w:cs="Times New Roman"/>
          <w:color w:val="FFFFFF"/>
          <w:spacing w:val="-1000"/>
          <w:w w:val="1"/>
          <w:szCs w:val="28"/>
          <w:vertAlign w:val="subscript"/>
        </w:rPr>
        <w:t xml:space="preserve"> рынке </w:t>
      </w:r>
      <w:r w:rsidRPr="00F921D9">
        <w:rPr>
          <w:rFonts w:cs="Times New Roman"/>
          <w:color w:val="000000"/>
          <w:szCs w:val="28"/>
          <w:shd w:val="clear" w:color="auto" w:fill="FFFFFF"/>
        </w:rPr>
        <w:t xml:space="preserve">Аналитический </w:t>
      </w:r>
      <w:r w:rsidRPr="00F921D9">
        <w:rPr>
          <w:rFonts w:cs="Times New Roman"/>
          <w:color w:val="FFFFFF"/>
          <w:spacing w:val="-1000"/>
          <w:w w:val="1"/>
          <w:szCs w:val="28"/>
          <w:vertAlign w:val="subscript"/>
        </w:rPr>
        <w:t xml:space="preserve"> лидирует </w:t>
      </w:r>
      <w:r w:rsidRPr="00F921D9">
        <w:rPr>
          <w:rFonts w:cs="Times New Roman"/>
          <w:color w:val="000000"/>
          <w:szCs w:val="28"/>
          <w:shd w:val="clear" w:color="auto" w:fill="FFFFFF"/>
        </w:rPr>
        <w:t xml:space="preserve">консалтинговый </w:t>
      </w:r>
      <w:r w:rsidRPr="00F921D9">
        <w:rPr>
          <w:rFonts w:cs="Times New Roman"/>
          <w:color w:val="FFFFFF"/>
          <w:spacing w:val="-1000"/>
          <w:w w:val="1"/>
          <w:szCs w:val="28"/>
          <w:vertAlign w:val="subscript"/>
        </w:rPr>
        <w:t xml:space="preserve"> ипотека </w:t>
      </w:r>
      <w:r w:rsidRPr="00F921D9">
        <w:rPr>
          <w:rFonts w:cs="Times New Roman"/>
          <w:color w:val="000000"/>
          <w:szCs w:val="28"/>
          <w:shd w:val="clear" w:color="auto" w:fill="FFFFFF"/>
        </w:rPr>
        <w:t xml:space="preserve">центр, </w:t>
      </w:r>
      <w:r w:rsidRPr="00F921D9">
        <w:rPr>
          <w:rFonts w:cs="Times New Roman"/>
          <w:color w:val="FFFFFF"/>
          <w:spacing w:val="-1000"/>
          <w:w w:val="1"/>
          <w:szCs w:val="28"/>
          <w:vertAlign w:val="subscript"/>
        </w:rPr>
        <w:t xml:space="preserve"> этом </w:t>
      </w:r>
      <w:r w:rsidRPr="00F921D9">
        <w:rPr>
          <w:rFonts w:cs="Times New Roman"/>
          <w:color w:val="000000"/>
          <w:szCs w:val="28"/>
          <w:shd w:val="clear" w:color="auto" w:fill="FFFFFF"/>
        </w:rPr>
        <w:t xml:space="preserve">ставший </w:t>
      </w:r>
      <w:r w:rsidRPr="00F921D9">
        <w:rPr>
          <w:rFonts w:cs="Times New Roman"/>
          <w:color w:val="FFFFFF"/>
          <w:spacing w:val="-1000"/>
          <w:w w:val="1"/>
          <w:szCs w:val="28"/>
          <w:vertAlign w:val="subscript"/>
        </w:rPr>
        <w:t xml:space="preserve"> номинации </w:t>
      </w:r>
      <w:r w:rsidRPr="00F921D9">
        <w:rPr>
          <w:rFonts w:cs="Times New Roman"/>
          <w:color w:val="000000"/>
          <w:szCs w:val="28"/>
          <w:shd w:val="clear" w:color="auto" w:fill="FFFFFF"/>
        </w:rPr>
        <w:t xml:space="preserve">признанным </w:t>
      </w:r>
      <w:r w:rsidRPr="00F921D9">
        <w:rPr>
          <w:rFonts w:cs="Times New Roman"/>
          <w:color w:val="FFFFFF"/>
          <w:spacing w:val="-1000"/>
          <w:w w:val="1"/>
          <w:szCs w:val="28"/>
          <w:vertAlign w:val="subscript"/>
        </w:rPr>
        <w:t xml:space="preserve"> зарубежная </w:t>
      </w:r>
      <w:r w:rsidRPr="00F921D9">
        <w:rPr>
          <w:rFonts w:cs="Times New Roman"/>
          <w:color w:val="000000"/>
          <w:szCs w:val="28"/>
          <w:shd w:val="clear" w:color="auto" w:fill="FFFFFF"/>
        </w:rPr>
        <w:t xml:space="preserve">экспертом </w:t>
      </w:r>
      <w:r w:rsidRPr="00F921D9">
        <w:rPr>
          <w:rFonts w:cs="Times New Roman"/>
          <w:color w:val="FFFFFF"/>
          <w:spacing w:val="-1000"/>
          <w:w w:val="1"/>
          <w:szCs w:val="28"/>
          <w:vertAlign w:val="subscript"/>
        </w:rPr>
        <w:t xml:space="preserve"> эгидой </w:t>
      </w:r>
      <w:proofErr w:type="gramStart"/>
      <w:r w:rsidRPr="00F921D9">
        <w:rPr>
          <w:rFonts w:cs="Times New Roman"/>
          <w:color w:val="000000"/>
          <w:szCs w:val="28"/>
          <w:shd w:val="clear" w:color="auto" w:fill="FFFFFF"/>
        </w:rPr>
        <w:t>среди</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период</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профессиональных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паркъ</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консультантов </w:t>
      </w:r>
      <w:r w:rsidRPr="00F921D9">
        <w:rPr>
          <w:rFonts w:cs="Times New Roman"/>
          <w:color w:val="FFFFFF"/>
          <w:spacing w:val="-1000"/>
          <w:w w:val="1"/>
          <w:szCs w:val="28"/>
          <w:vertAlign w:val="subscript"/>
        </w:rPr>
        <w:t xml:space="preserve"> основании </w:t>
      </w:r>
      <w:r w:rsidRPr="00F921D9">
        <w:rPr>
          <w:rFonts w:cs="Times New Roman"/>
          <w:color w:val="000000"/>
          <w:szCs w:val="28"/>
          <w:shd w:val="clear" w:color="auto" w:fill="FFFFFF"/>
        </w:rPr>
        <w:t xml:space="preserve">на рынке </w:t>
      </w:r>
      <w:r w:rsidRPr="00F921D9">
        <w:rPr>
          <w:rFonts w:cs="Times New Roman"/>
          <w:color w:val="FFFFFF"/>
          <w:spacing w:val="-1000"/>
          <w:w w:val="1"/>
          <w:szCs w:val="28"/>
          <w:vertAlign w:val="subscript"/>
        </w:rPr>
        <w:t xml:space="preserve"> итогам </w:t>
      </w:r>
      <w:r w:rsidRPr="00F921D9">
        <w:rPr>
          <w:rFonts w:cs="Times New Roman"/>
          <w:color w:val="000000"/>
          <w:szCs w:val="28"/>
          <w:shd w:val="clear" w:color="auto" w:fill="FFFFFF"/>
        </w:rPr>
        <w:t>недвижимости.</w:t>
      </w:r>
    </w:p>
    <w:p w:rsidR="00F921D9" w:rsidRPr="00F921D9" w:rsidRDefault="00EB2404" w:rsidP="005B6717">
      <w:pPr>
        <w:spacing w:after="120" w:line="360" w:lineRule="auto"/>
        <w:ind w:firstLine="709"/>
        <w:jc w:val="both"/>
        <w:rPr>
          <w:rStyle w:val="ac"/>
          <w:rFonts w:cs="Times New Roman"/>
          <w:b w:val="0"/>
          <w:bCs w:val="0"/>
          <w:color w:val="000000"/>
          <w:szCs w:val="28"/>
          <w:shd w:val="clear" w:color="auto" w:fill="FFFFFF"/>
        </w:rPr>
      </w:pPr>
      <w:proofErr w:type="gramStart"/>
      <w:r w:rsidRPr="00F921D9">
        <w:rPr>
          <w:rFonts w:cs="Times New Roman"/>
          <w:color w:val="000000"/>
          <w:szCs w:val="28"/>
          <w:shd w:val="clear" w:color="auto" w:fill="FFFFFF"/>
        </w:rPr>
        <w:t xml:space="preserve">«МИЭЛЬ» получает </w:t>
      </w:r>
      <w:r w:rsidRPr="00F921D9">
        <w:rPr>
          <w:rFonts w:cs="Times New Roman"/>
          <w:color w:val="FFFFFF"/>
          <w:spacing w:val="-1000"/>
          <w:w w:val="1"/>
          <w:szCs w:val="28"/>
          <w:vertAlign w:val="subscript"/>
        </w:rPr>
        <w:t xml:space="preserve"> двух </w:t>
      </w:r>
      <w:r w:rsidRPr="00F921D9">
        <w:rPr>
          <w:rFonts w:cs="Times New Roman"/>
          <w:color w:val="000000"/>
          <w:szCs w:val="28"/>
          <w:shd w:val="clear" w:color="auto" w:fill="FFFFFF"/>
        </w:rPr>
        <w:t xml:space="preserve">Ежегодную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таунхаус</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Национальную </w:t>
      </w:r>
      <w:r w:rsidRPr="00F921D9">
        <w:rPr>
          <w:rFonts w:cs="Times New Roman"/>
          <w:color w:val="FFFFFF"/>
          <w:spacing w:val="-1000"/>
          <w:w w:val="1"/>
          <w:szCs w:val="28"/>
          <w:vertAlign w:val="subscript"/>
        </w:rPr>
        <w:t xml:space="preserve"> отдела </w:t>
      </w:r>
      <w:r w:rsidRPr="00F921D9">
        <w:rPr>
          <w:rFonts w:cs="Times New Roman"/>
          <w:color w:val="000000"/>
          <w:szCs w:val="28"/>
          <w:shd w:val="clear" w:color="auto" w:fill="FFFFFF"/>
        </w:rPr>
        <w:t xml:space="preserve">премию «Профессиональное </w:t>
      </w:r>
      <w:r w:rsidRPr="00F921D9">
        <w:rPr>
          <w:rFonts w:cs="Times New Roman"/>
          <w:color w:val="FFFFFF"/>
          <w:spacing w:val="-1000"/>
          <w:w w:val="1"/>
          <w:szCs w:val="28"/>
          <w:vertAlign w:val="subscript"/>
        </w:rPr>
        <w:t xml:space="preserve"> этом </w:t>
      </w:r>
      <w:r w:rsidRPr="00F921D9">
        <w:rPr>
          <w:rFonts w:cs="Times New Roman"/>
          <w:color w:val="000000"/>
          <w:szCs w:val="28"/>
          <w:shd w:val="clear" w:color="auto" w:fill="FFFFFF"/>
        </w:rPr>
        <w:t xml:space="preserve">признание» в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praedium</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номинации «Лучшая </w:t>
      </w:r>
      <w:r w:rsidRPr="00F921D9">
        <w:rPr>
          <w:rFonts w:cs="Times New Roman"/>
          <w:color w:val="FFFFFF"/>
          <w:spacing w:val="-1000"/>
          <w:w w:val="1"/>
          <w:szCs w:val="28"/>
          <w:vertAlign w:val="subscript"/>
        </w:rPr>
        <w:t xml:space="preserve"> инвестиционной </w:t>
      </w:r>
      <w:r w:rsidRPr="00F921D9">
        <w:rPr>
          <w:rFonts w:cs="Times New Roman"/>
          <w:szCs w:val="28"/>
          <w:shd w:val="clear" w:color="auto" w:fill="FFFFFF"/>
        </w:rPr>
        <w:t>брокерская</w:t>
      </w:r>
      <w:r w:rsidR="00722E2F" w:rsidRPr="00F921D9">
        <w:rPr>
          <w:rStyle w:val="aa"/>
          <w:rFonts w:cs="Times New Roman"/>
          <w:color w:val="000000"/>
          <w:szCs w:val="28"/>
          <w:shd w:val="clear" w:color="auto" w:fill="FFFFFF"/>
        </w:rPr>
        <w:footnoteReference w:id="26"/>
      </w:r>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ежегодную </w:t>
      </w:r>
      <w:r w:rsidRPr="00F921D9">
        <w:rPr>
          <w:rFonts w:cs="Times New Roman"/>
          <w:color w:val="000000"/>
          <w:szCs w:val="28"/>
          <w:shd w:val="clear" w:color="auto" w:fill="FFFFFF"/>
        </w:rPr>
        <w:t xml:space="preserve">компания </w:t>
      </w:r>
      <w:r w:rsidRPr="00F921D9">
        <w:rPr>
          <w:rFonts w:cs="Times New Roman"/>
          <w:color w:val="FFFFFF"/>
          <w:spacing w:val="-1000"/>
          <w:w w:val="1"/>
          <w:szCs w:val="28"/>
          <w:vertAlign w:val="subscript"/>
        </w:rPr>
        <w:t xml:space="preserve"> услуги </w:t>
      </w:r>
      <w:r w:rsidRPr="00F921D9">
        <w:rPr>
          <w:rFonts w:cs="Times New Roman"/>
          <w:color w:val="000000"/>
          <w:szCs w:val="28"/>
          <w:shd w:val="clear" w:color="auto" w:fill="FFFFFF"/>
        </w:rPr>
        <w:t xml:space="preserve">на рынке </w:t>
      </w:r>
      <w:r w:rsidRPr="00F921D9">
        <w:rPr>
          <w:rFonts w:cs="Times New Roman"/>
          <w:color w:val="FFFFFF"/>
          <w:spacing w:val="-1000"/>
          <w:w w:val="1"/>
          <w:szCs w:val="28"/>
          <w:vertAlign w:val="subscript"/>
        </w:rPr>
        <w:t xml:space="preserve"> признанным </w:t>
      </w:r>
      <w:r w:rsidRPr="00F921D9">
        <w:rPr>
          <w:rFonts w:cs="Times New Roman"/>
          <w:color w:val="000000"/>
          <w:szCs w:val="28"/>
          <w:shd w:val="clear" w:color="auto" w:fill="FFFFFF"/>
        </w:rPr>
        <w:t>аренды».</w:t>
      </w:r>
      <w:proofErr w:type="gramEnd"/>
    </w:p>
    <w:p w:rsidR="00B511C4"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2004 год</w:t>
      </w:r>
      <w:proofErr w:type="gramStart"/>
      <w:r w:rsidRPr="00D27AC7">
        <w:rPr>
          <w:rStyle w:val="ac"/>
          <w:rFonts w:cs="Times New Roman"/>
          <w:b w:val="0"/>
          <w:color w:val="000000"/>
          <w:szCs w:val="28"/>
          <w:shd w:val="clear" w:color="auto" w:fill="FFFFFF"/>
        </w:rPr>
        <w:t>.</w:t>
      </w:r>
      <w:proofErr w:type="gramEnd"/>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в</w:t>
      </w:r>
      <w:proofErr w:type="gramEnd"/>
      <w:r w:rsidRPr="00F921D9">
        <w:rPr>
          <w:rFonts w:cs="Times New Roman"/>
          <w:color w:val="FFFFFF"/>
          <w:spacing w:val="-1000"/>
          <w:w w:val="1"/>
          <w:szCs w:val="28"/>
          <w:vertAlign w:val="subscript"/>
        </w:rPr>
        <w:t xml:space="preserve">ерсии </w:t>
      </w:r>
      <w:r w:rsidRPr="00F921D9">
        <w:rPr>
          <w:rFonts w:cs="Times New Roman"/>
          <w:color w:val="000000"/>
          <w:szCs w:val="28"/>
          <w:shd w:val="clear" w:color="auto" w:fill="FFFFFF"/>
        </w:rPr>
        <w:t xml:space="preserve">«МИЭЛЬ» становится </w:t>
      </w:r>
      <w:r w:rsidRPr="00F921D9">
        <w:rPr>
          <w:rFonts w:cs="Times New Roman"/>
          <w:color w:val="FFFFFF"/>
          <w:spacing w:val="-1000"/>
          <w:w w:val="1"/>
          <w:szCs w:val="28"/>
          <w:vertAlign w:val="subscript"/>
        </w:rPr>
        <w:t xml:space="preserve"> образа </w:t>
      </w:r>
      <w:r w:rsidRPr="00F921D9">
        <w:rPr>
          <w:rFonts w:cs="Times New Roman"/>
          <w:color w:val="000000"/>
          <w:szCs w:val="28"/>
          <w:shd w:val="clear" w:color="auto" w:fill="FFFFFF"/>
        </w:rPr>
        <w:t xml:space="preserve">лидером </w:t>
      </w:r>
      <w:r w:rsidRPr="00F921D9">
        <w:rPr>
          <w:rFonts w:cs="Times New Roman"/>
          <w:color w:val="FFFFFF"/>
          <w:spacing w:val="-1000"/>
          <w:w w:val="1"/>
          <w:szCs w:val="28"/>
          <w:vertAlign w:val="subscript"/>
        </w:rPr>
        <w:t xml:space="preserve"> консолидацию </w:t>
      </w:r>
      <w:r w:rsidRPr="00F921D9">
        <w:rPr>
          <w:rFonts w:cs="Times New Roman"/>
          <w:color w:val="000000"/>
          <w:szCs w:val="28"/>
          <w:shd w:val="clear" w:color="auto" w:fill="FFFFFF"/>
        </w:rPr>
        <w:t xml:space="preserve">на рынке </w:t>
      </w:r>
      <w:r w:rsidRPr="00F921D9">
        <w:rPr>
          <w:rFonts w:cs="Times New Roman"/>
          <w:color w:val="FFFFFF"/>
          <w:spacing w:val="-1000"/>
          <w:w w:val="1"/>
          <w:szCs w:val="28"/>
          <w:vertAlign w:val="subscript"/>
        </w:rPr>
        <w:t xml:space="preserve"> подписан </w:t>
      </w:r>
      <w:r w:rsidRPr="00F921D9">
        <w:rPr>
          <w:rFonts w:cs="Times New Roman"/>
          <w:color w:val="000000"/>
          <w:szCs w:val="28"/>
          <w:shd w:val="clear" w:color="auto" w:fill="FFFFFF"/>
        </w:rPr>
        <w:t xml:space="preserve">ипотечного брокериджа - доля </w:t>
      </w:r>
      <w:r w:rsidRPr="00F921D9">
        <w:rPr>
          <w:rFonts w:cs="Times New Roman"/>
          <w:color w:val="FFFFFF"/>
          <w:spacing w:val="-1000"/>
          <w:w w:val="1"/>
          <w:szCs w:val="28"/>
          <w:vertAlign w:val="subscript"/>
        </w:rPr>
        <w:t xml:space="preserve"> профессионалов </w:t>
      </w:r>
      <w:r w:rsidRPr="00F921D9">
        <w:rPr>
          <w:rFonts w:cs="Times New Roman"/>
          <w:color w:val="000000"/>
          <w:szCs w:val="28"/>
          <w:shd w:val="clear" w:color="auto" w:fill="FFFFFF"/>
        </w:rPr>
        <w:t xml:space="preserve">компании </w:t>
      </w:r>
      <w:r w:rsidRPr="00F921D9">
        <w:rPr>
          <w:rFonts w:cs="Times New Roman"/>
          <w:color w:val="FFFFFF"/>
          <w:spacing w:val="-1000"/>
          <w:w w:val="1"/>
          <w:szCs w:val="28"/>
          <w:vertAlign w:val="subscript"/>
        </w:rPr>
        <w:t xml:space="preserve"> застройщиков </w:t>
      </w:r>
      <w:r w:rsidRPr="00F921D9">
        <w:rPr>
          <w:rFonts w:cs="Times New Roman"/>
          <w:color w:val="000000"/>
          <w:szCs w:val="28"/>
          <w:shd w:val="clear" w:color="auto" w:fill="FFFFFF"/>
        </w:rPr>
        <w:t xml:space="preserve">достигает 15%. </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Открывается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ежегодную</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специализированный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praedium</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Центр </w:t>
      </w:r>
      <w:r w:rsidRPr="00F921D9">
        <w:rPr>
          <w:rFonts w:cs="Times New Roman"/>
          <w:color w:val="FFFFFF"/>
          <w:spacing w:val="-1000"/>
          <w:w w:val="1"/>
          <w:szCs w:val="28"/>
          <w:vertAlign w:val="subscript"/>
        </w:rPr>
        <w:t xml:space="preserve"> контроль </w:t>
      </w:r>
      <w:r w:rsidRPr="00F921D9">
        <w:rPr>
          <w:rFonts w:cs="Times New Roman"/>
          <w:color w:val="000000"/>
          <w:szCs w:val="28"/>
          <w:shd w:val="clear" w:color="auto" w:fill="FFFFFF"/>
        </w:rPr>
        <w:t xml:space="preserve">Ипотечных </w:t>
      </w:r>
      <w:r w:rsidRPr="00F921D9">
        <w:rPr>
          <w:rFonts w:cs="Times New Roman"/>
          <w:color w:val="FFFFFF"/>
          <w:spacing w:val="-1000"/>
          <w:w w:val="1"/>
          <w:szCs w:val="28"/>
          <w:vertAlign w:val="subscript"/>
        </w:rPr>
        <w:t xml:space="preserve"> конкурсе </w:t>
      </w:r>
      <w:r w:rsidRPr="00F921D9">
        <w:rPr>
          <w:rFonts w:cs="Times New Roman"/>
          <w:color w:val="000000"/>
          <w:szCs w:val="28"/>
          <w:shd w:val="clear" w:color="auto" w:fill="FFFFFF"/>
        </w:rPr>
        <w:t xml:space="preserve">Программ. Компания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является</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работает </w:t>
      </w:r>
      <w:r w:rsidRPr="00F921D9">
        <w:rPr>
          <w:rFonts w:cs="Times New Roman"/>
          <w:color w:val="FFFFFF"/>
          <w:spacing w:val="-1000"/>
          <w:w w:val="1"/>
          <w:szCs w:val="28"/>
          <w:vertAlign w:val="subscript"/>
        </w:rPr>
        <w:t xml:space="preserve"> российской </w:t>
      </w:r>
      <w:r w:rsidRPr="00F921D9">
        <w:rPr>
          <w:rFonts w:cs="Times New Roman"/>
          <w:color w:val="000000"/>
          <w:szCs w:val="28"/>
          <w:shd w:val="clear" w:color="auto" w:fill="FFFFFF"/>
        </w:rPr>
        <w:t xml:space="preserve">со всеми </w:t>
      </w:r>
      <w:r w:rsidRPr="00F921D9">
        <w:rPr>
          <w:rFonts w:cs="Times New Roman"/>
          <w:color w:val="FFFFFF"/>
          <w:spacing w:val="-1000"/>
          <w:w w:val="1"/>
          <w:szCs w:val="28"/>
          <w:vertAlign w:val="subscript"/>
        </w:rPr>
        <w:t xml:space="preserve"> единственный </w:t>
      </w:r>
      <w:r w:rsidRPr="00F921D9">
        <w:rPr>
          <w:rFonts w:cs="Times New Roman"/>
          <w:color w:val="000000"/>
          <w:szCs w:val="28"/>
          <w:shd w:val="clear" w:color="auto" w:fill="FFFFFF"/>
        </w:rPr>
        <w:t xml:space="preserve">ведущими </w:t>
      </w:r>
      <w:r w:rsidRPr="00F921D9">
        <w:rPr>
          <w:rFonts w:cs="Times New Roman"/>
          <w:color w:val="FFFFFF"/>
          <w:spacing w:val="-1000"/>
          <w:w w:val="1"/>
          <w:szCs w:val="28"/>
          <w:vertAlign w:val="subscript"/>
        </w:rPr>
        <w:t xml:space="preserve"> регион </w:t>
      </w:r>
      <w:r w:rsidRPr="00F921D9">
        <w:rPr>
          <w:rFonts w:cs="Times New Roman"/>
          <w:color w:val="000000"/>
          <w:szCs w:val="28"/>
          <w:shd w:val="clear" w:color="auto" w:fill="FFFFFF"/>
        </w:rPr>
        <w:t xml:space="preserve">игроками </w:t>
      </w:r>
      <w:r w:rsidRPr="00F921D9">
        <w:rPr>
          <w:rFonts w:cs="Times New Roman"/>
          <w:color w:val="FFFFFF"/>
          <w:spacing w:val="-1000"/>
          <w:w w:val="1"/>
          <w:szCs w:val="28"/>
          <w:vertAlign w:val="subscript"/>
        </w:rPr>
        <w:t xml:space="preserve"> недвижимость </w:t>
      </w:r>
      <w:r w:rsidRPr="00F921D9">
        <w:rPr>
          <w:rFonts w:cs="Times New Roman"/>
          <w:color w:val="000000"/>
          <w:szCs w:val="28"/>
          <w:shd w:val="clear" w:color="auto" w:fill="FFFFFF"/>
        </w:rPr>
        <w:t xml:space="preserve">ипотечного </w:t>
      </w:r>
      <w:r w:rsidRPr="00F921D9">
        <w:rPr>
          <w:rFonts w:cs="Times New Roman"/>
          <w:color w:val="FFFFFF"/>
          <w:spacing w:val="-1000"/>
          <w:w w:val="1"/>
          <w:szCs w:val="28"/>
          <w:vertAlign w:val="subscript"/>
        </w:rPr>
        <w:t xml:space="preserve"> уровню </w:t>
      </w:r>
      <w:r w:rsidRPr="00F921D9">
        <w:rPr>
          <w:rFonts w:cs="Times New Roman"/>
          <w:color w:val="000000"/>
          <w:szCs w:val="28"/>
          <w:shd w:val="clear" w:color="auto" w:fill="FFFFFF"/>
        </w:rPr>
        <w:t>рынка.</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«МИЭЛЬ» получает </w:t>
      </w:r>
      <w:r w:rsidRPr="00F921D9">
        <w:rPr>
          <w:rFonts w:cs="Times New Roman"/>
          <w:color w:val="FFFFFF"/>
          <w:spacing w:val="-1000"/>
          <w:w w:val="1"/>
          <w:szCs w:val="28"/>
          <w:vertAlign w:val="subscript"/>
        </w:rPr>
        <w:t xml:space="preserve"> консультации </w:t>
      </w:r>
      <w:r w:rsidRPr="00F921D9">
        <w:rPr>
          <w:rFonts w:cs="Times New Roman"/>
          <w:color w:val="000000"/>
          <w:szCs w:val="28"/>
          <w:shd w:val="clear" w:color="auto" w:fill="FFFFFF"/>
        </w:rPr>
        <w:t xml:space="preserve">Ежегодную </w:t>
      </w:r>
      <w:r w:rsidRPr="00F921D9">
        <w:rPr>
          <w:rFonts w:cs="Times New Roman"/>
          <w:color w:val="FFFFFF"/>
          <w:spacing w:val="-1000"/>
          <w:w w:val="1"/>
          <w:szCs w:val="28"/>
          <w:vertAlign w:val="subscript"/>
        </w:rPr>
        <w:t xml:space="preserve"> офисы </w:t>
      </w:r>
      <w:r w:rsidRPr="00F921D9">
        <w:rPr>
          <w:rFonts w:cs="Times New Roman"/>
          <w:color w:val="000000"/>
          <w:szCs w:val="28"/>
          <w:shd w:val="clear" w:color="auto" w:fill="FFFFFF"/>
        </w:rPr>
        <w:t xml:space="preserve">Национальную </w:t>
      </w:r>
      <w:r w:rsidRPr="00F921D9">
        <w:rPr>
          <w:rFonts w:cs="Times New Roman"/>
          <w:color w:val="FFFFFF"/>
          <w:spacing w:val="-1000"/>
          <w:w w:val="1"/>
          <w:szCs w:val="28"/>
          <w:vertAlign w:val="subscript"/>
        </w:rPr>
        <w:t xml:space="preserve"> участков </w:t>
      </w:r>
      <w:r w:rsidRPr="00F921D9">
        <w:rPr>
          <w:rFonts w:cs="Times New Roman"/>
          <w:color w:val="000000"/>
          <w:szCs w:val="28"/>
          <w:shd w:val="clear" w:color="auto" w:fill="FFFFFF"/>
        </w:rPr>
        <w:t xml:space="preserve">премию «Профессиональное </w:t>
      </w:r>
      <w:r w:rsidRPr="00F921D9">
        <w:rPr>
          <w:rFonts w:cs="Times New Roman"/>
          <w:color w:val="FFFFFF"/>
          <w:spacing w:val="-1000"/>
          <w:w w:val="1"/>
          <w:szCs w:val="28"/>
          <w:vertAlign w:val="subscript"/>
        </w:rPr>
        <w:t xml:space="preserve"> девелопмент </w:t>
      </w:r>
      <w:r w:rsidRPr="00F921D9">
        <w:rPr>
          <w:rFonts w:cs="Times New Roman"/>
          <w:color w:val="000000"/>
          <w:szCs w:val="28"/>
          <w:shd w:val="clear" w:color="auto" w:fill="FFFFFF"/>
        </w:rPr>
        <w:t xml:space="preserve">признание» в </w:t>
      </w:r>
      <w:r w:rsidRPr="00F921D9">
        <w:rPr>
          <w:rFonts w:cs="Times New Roman"/>
          <w:color w:val="FFFFFF"/>
          <w:spacing w:val="-1000"/>
          <w:w w:val="1"/>
          <w:szCs w:val="28"/>
          <w:vertAlign w:val="subscript"/>
        </w:rPr>
        <w:t xml:space="preserve"> рентабельность </w:t>
      </w:r>
      <w:r w:rsidRPr="00F921D9">
        <w:rPr>
          <w:rFonts w:cs="Times New Roman"/>
          <w:color w:val="000000"/>
          <w:szCs w:val="28"/>
          <w:shd w:val="clear" w:color="auto" w:fill="FFFFFF"/>
        </w:rPr>
        <w:t xml:space="preserve">номинации «Лучшая </w:t>
      </w:r>
      <w:r w:rsidRPr="00F921D9">
        <w:rPr>
          <w:rFonts w:cs="Times New Roman"/>
          <w:color w:val="FFFFFF"/>
          <w:spacing w:val="-1000"/>
          <w:w w:val="1"/>
          <w:szCs w:val="28"/>
          <w:vertAlign w:val="subscript"/>
        </w:rPr>
        <w:t xml:space="preserve"> недвижимости </w:t>
      </w:r>
      <w:r w:rsidRPr="00F921D9">
        <w:rPr>
          <w:rFonts w:cs="Times New Roman"/>
          <w:color w:val="000000"/>
          <w:szCs w:val="28"/>
          <w:shd w:val="clear" w:color="auto" w:fill="FFFFFF"/>
        </w:rPr>
        <w:t xml:space="preserve">брокерская </w:t>
      </w:r>
      <w:r w:rsidRPr="00F921D9">
        <w:rPr>
          <w:rFonts w:cs="Times New Roman"/>
          <w:color w:val="FFFFFF"/>
          <w:spacing w:val="-1000"/>
          <w:w w:val="1"/>
          <w:szCs w:val="28"/>
          <w:vertAlign w:val="subscript"/>
        </w:rPr>
        <w:t xml:space="preserve"> организацией </w:t>
      </w:r>
      <w:r w:rsidRPr="00F921D9">
        <w:rPr>
          <w:rFonts w:cs="Times New Roman"/>
          <w:color w:val="000000"/>
          <w:szCs w:val="28"/>
          <w:shd w:val="clear" w:color="auto" w:fill="FFFFFF"/>
        </w:rPr>
        <w:t xml:space="preserve">компания </w:t>
      </w:r>
      <w:r w:rsidRPr="00F921D9">
        <w:rPr>
          <w:rFonts w:cs="Times New Roman"/>
          <w:color w:val="FFFFFF"/>
          <w:spacing w:val="-1000"/>
          <w:w w:val="1"/>
          <w:szCs w:val="28"/>
          <w:vertAlign w:val="subscript"/>
        </w:rPr>
        <w:t xml:space="preserve"> становится </w:t>
      </w:r>
      <w:r w:rsidRPr="00F921D9">
        <w:rPr>
          <w:rFonts w:cs="Times New Roman"/>
          <w:color w:val="000000"/>
          <w:szCs w:val="28"/>
          <w:shd w:val="clear" w:color="auto" w:fill="FFFFFF"/>
        </w:rPr>
        <w:t xml:space="preserve">на рынке </w:t>
      </w:r>
      <w:r w:rsidRPr="00F921D9">
        <w:rPr>
          <w:rFonts w:cs="Times New Roman"/>
          <w:color w:val="FFFFFF"/>
          <w:spacing w:val="-1000"/>
          <w:w w:val="1"/>
          <w:szCs w:val="28"/>
          <w:vertAlign w:val="subscript"/>
        </w:rPr>
        <w:t xml:space="preserve"> версии </w:t>
      </w:r>
      <w:r w:rsidRPr="00F921D9">
        <w:rPr>
          <w:rFonts w:cs="Times New Roman"/>
          <w:color w:val="000000"/>
          <w:szCs w:val="28"/>
          <w:shd w:val="clear" w:color="auto" w:fill="FFFFFF"/>
        </w:rPr>
        <w:t>жилья»</w:t>
      </w:r>
    </w:p>
    <w:p w:rsidR="00E93505" w:rsidRPr="0075344C" w:rsidRDefault="00EB2404" w:rsidP="005B6717">
      <w:pPr>
        <w:pageBreakBefore/>
        <w:spacing w:after="120" w:line="360" w:lineRule="auto"/>
        <w:ind w:firstLine="709"/>
        <w:jc w:val="both"/>
        <w:rPr>
          <w:rStyle w:val="ac"/>
          <w:rFonts w:cs="Times New Roman"/>
          <w:b w:val="0"/>
          <w:bCs w:val="0"/>
          <w:color w:val="000000"/>
          <w:szCs w:val="28"/>
          <w:shd w:val="clear" w:color="auto" w:fill="FFFFFF"/>
        </w:rPr>
      </w:pPr>
      <w:r w:rsidRPr="00F921D9">
        <w:rPr>
          <w:rFonts w:cs="Times New Roman"/>
          <w:color w:val="000000"/>
          <w:szCs w:val="28"/>
          <w:shd w:val="clear" w:color="auto" w:fill="FFFFFF"/>
        </w:rPr>
        <w:lastRenderedPageBreak/>
        <w:t xml:space="preserve">В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 xml:space="preserve">этом </w:t>
      </w:r>
      <w:r w:rsidRPr="00F921D9">
        <w:rPr>
          <w:rFonts w:cs="Times New Roman"/>
          <w:color w:val="FFFFFF"/>
          <w:spacing w:val="-1000"/>
          <w:w w:val="1"/>
          <w:szCs w:val="28"/>
          <w:vertAlign w:val="subscript"/>
        </w:rPr>
        <w:t xml:space="preserve"> номинации </w:t>
      </w:r>
      <w:r w:rsidRPr="00F921D9">
        <w:rPr>
          <w:rFonts w:cs="Times New Roman"/>
          <w:color w:val="000000"/>
          <w:szCs w:val="28"/>
          <w:shd w:val="clear" w:color="auto" w:fill="FFFFFF"/>
        </w:rPr>
        <w:t xml:space="preserve">же году «МИЭЛЬ» впервые </w:t>
      </w:r>
      <w:r w:rsidRPr="00F921D9">
        <w:rPr>
          <w:rFonts w:cs="Times New Roman"/>
          <w:color w:val="FFFFFF"/>
          <w:spacing w:val="-1000"/>
          <w:w w:val="1"/>
          <w:szCs w:val="28"/>
          <w:vertAlign w:val="subscript"/>
        </w:rPr>
        <w:t xml:space="preserve"> очереди </w:t>
      </w:r>
      <w:r w:rsidRPr="00F921D9">
        <w:rPr>
          <w:rFonts w:cs="Times New Roman"/>
          <w:color w:val="000000"/>
          <w:szCs w:val="28"/>
          <w:shd w:val="clear" w:color="auto" w:fill="FFFFFF"/>
        </w:rPr>
        <w:t xml:space="preserve">становится </w:t>
      </w:r>
      <w:r w:rsidRPr="00F921D9">
        <w:rPr>
          <w:rFonts w:cs="Times New Roman"/>
          <w:color w:val="FFFFFF"/>
          <w:spacing w:val="-1000"/>
          <w:w w:val="1"/>
          <w:szCs w:val="28"/>
          <w:vertAlign w:val="subscript"/>
        </w:rPr>
        <w:t xml:space="preserve"> продажа </w:t>
      </w:r>
      <w:r w:rsidRPr="00F921D9">
        <w:rPr>
          <w:rFonts w:cs="Times New Roman"/>
          <w:color w:val="000000"/>
          <w:szCs w:val="28"/>
          <w:shd w:val="clear" w:color="auto" w:fill="FFFFFF"/>
        </w:rPr>
        <w:t xml:space="preserve">обладателем </w:t>
      </w:r>
      <w:r w:rsidRPr="00F921D9">
        <w:rPr>
          <w:rFonts w:cs="Times New Roman"/>
          <w:color w:val="FFFFFF"/>
          <w:spacing w:val="-1000"/>
          <w:w w:val="1"/>
          <w:szCs w:val="28"/>
          <w:vertAlign w:val="subscript"/>
        </w:rPr>
        <w:t xml:space="preserve"> более </w:t>
      </w:r>
      <w:r w:rsidRPr="00F921D9">
        <w:rPr>
          <w:rFonts w:cs="Times New Roman"/>
          <w:color w:val="000000"/>
          <w:szCs w:val="28"/>
          <w:shd w:val="clear" w:color="auto" w:fill="FFFFFF"/>
        </w:rPr>
        <w:t>титула «</w:t>
      </w:r>
      <w:r w:rsidR="003D4240" w:rsidRPr="00F921D9">
        <w:rPr>
          <w:rFonts w:cs="Times New Roman"/>
          <w:color w:val="000000"/>
          <w:szCs w:val="28"/>
          <w:shd w:val="clear" w:color="auto" w:fill="FFFFFF"/>
        </w:rPr>
        <w:t>Супербрэнд</w:t>
      </w:r>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недвижимость </w:t>
      </w:r>
      <w:r w:rsidRPr="00F921D9">
        <w:rPr>
          <w:rFonts w:cs="Times New Roman"/>
          <w:color w:val="000000"/>
          <w:szCs w:val="28"/>
          <w:shd w:val="clear" w:color="auto" w:fill="FFFFFF"/>
        </w:rPr>
        <w:t xml:space="preserve">присуждаемым </w:t>
      </w:r>
      <w:r w:rsidRPr="00F921D9">
        <w:rPr>
          <w:rFonts w:cs="Times New Roman"/>
          <w:color w:val="FFFFFF"/>
          <w:spacing w:val="-1000"/>
          <w:w w:val="1"/>
          <w:szCs w:val="28"/>
          <w:vertAlign w:val="subscript"/>
        </w:rPr>
        <w:t xml:space="preserve"> услуги </w:t>
      </w:r>
      <w:r w:rsidRPr="00F921D9">
        <w:rPr>
          <w:rFonts w:cs="Times New Roman"/>
          <w:color w:val="000000"/>
          <w:szCs w:val="28"/>
          <w:shd w:val="clear" w:color="auto" w:fill="FFFFFF"/>
        </w:rPr>
        <w:t xml:space="preserve">независимым </w:t>
      </w:r>
      <w:r w:rsidRPr="00F921D9">
        <w:rPr>
          <w:rFonts w:cs="Times New Roman"/>
          <w:color w:val="FFFFFF"/>
          <w:spacing w:val="-1000"/>
          <w:w w:val="1"/>
          <w:szCs w:val="28"/>
          <w:vertAlign w:val="subscript"/>
        </w:rPr>
        <w:t xml:space="preserve"> достижение </w:t>
      </w:r>
      <w:r w:rsidRPr="00F921D9">
        <w:rPr>
          <w:rFonts w:cs="Times New Roman"/>
          <w:color w:val="000000"/>
          <w:szCs w:val="28"/>
          <w:shd w:val="clear" w:color="auto" w:fill="FFFFFF"/>
        </w:rPr>
        <w:t xml:space="preserve">Экспертным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 xml:space="preserve">является </w:t>
      </w:r>
      <w:r w:rsidRPr="00F921D9">
        <w:rPr>
          <w:rFonts w:cs="Times New Roman"/>
          <w:color w:val="000000"/>
          <w:szCs w:val="28"/>
          <w:shd w:val="clear" w:color="auto" w:fill="FFFFFF"/>
        </w:rPr>
        <w:t xml:space="preserve">Советом </w:t>
      </w:r>
      <w:r w:rsidRPr="00F921D9">
        <w:rPr>
          <w:rFonts w:cs="Times New Roman"/>
          <w:color w:val="FFFFFF"/>
          <w:spacing w:val="-1000"/>
          <w:w w:val="1"/>
          <w:szCs w:val="28"/>
          <w:vertAlign w:val="subscript"/>
        </w:rPr>
        <w:t> создает</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на основании </w:t>
      </w:r>
      <w:r w:rsidRPr="00F921D9">
        <w:rPr>
          <w:rFonts w:cs="Times New Roman"/>
          <w:color w:val="FFFFFF"/>
          <w:spacing w:val="-1000"/>
          <w:w w:val="1"/>
          <w:szCs w:val="28"/>
          <w:vertAlign w:val="subscript"/>
        </w:rPr>
        <w:t xml:space="preserve"> работает </w:t>
      </w:r>
      <w:r w:rsidRPr="00F921D9">
        <w:rPr>
          <w:rFonts w:cs="Times New Roman"/>
          <w:color w:val="000000"/>
          <w:szCs w:val="28"/>
          <w:shd w:val="clear" w:color="auto" w:fill="FFFFFF"/>
        </w:rPr>
        <w:t xml:space="preserve">известности, </w:t>
      </w:r>
      <w:r w:rsidRPr="00F921D9">
        <w:rPr>
          <w:rFonts w:cs="Times New Roman"/>
          <w:color w:val="FFFFFF"/>
          <w:spacing w:val="-1000"/>
          <w:w w:val="1"/>
          <w:szCs w:val="28"/>
          <w:vertAlign w:val="subscript"/>
        </w:rPr>
        <w:t xml:space="preserve"> жилой </w:t>
      </w:r>
      <w:r w:rsidRPr="00F921D9">
        <w:rPr>
          <w:rFonts w:cs="Times New Roman"/>
          <w:color w:val="000000"/>
          <w:szCs w:val="28"/>
          <w:shd w:val="clear" w:color="auto" w:fill="FFFFFF"/>
        </w:rPr>
        <w:t xml:space="preserve">репутации </w:t>
      </w:r>
      <w:r w:rsidRPr="00F921D9">
        <w:rPr>
          <w:rFonts w:cs="Times New Roman"/>
          <w:color w:val="FFFFFF"/>
          <w:spacing w:val="-1000"/>
          <w:w w:val="1"/>
          <w:szCs w:val="28"/>
          <w:vertAlign w:val="subscript"/>
        </w:rPr>
        <w:t xml:space="preserve"> входит </w:t>
      </w:r>
      <w:r w:rsidRPr="00F921D9">
        <w:rPr>
          <w:rFonts w:cs="Times New Roman"/>
          <w:color w:val="000000"/>
          <w:szCs w:val="28"/>
          <w:shd w:val="clear" w:color="auto" w:fill="FFFFFF"/>
        </w:rPr>
        <w:t xml:space="preserve">и деловой </w:t>
      </w:r>
      <w:r w:rsidRPr="00F921D9">
        <w:rPr>
          <w:rFonts w:cs="Times New Roman"/>
          <w:color w:val="FFFFFF"/>
          <w:spacing w:val="-1000"/>
          <w:w w:val="1"/>
          <w:szCs w:val="28"/>
          <w:vertAlign w:val="subscript"/>
        </w:rPr>
        <w:t xml:space="preserve"> коммерческая </w:t>
      </w:r>
      <w:r w:rsidRPr="00F921D9">
        <w:rPr>
          <w:rFonts w:cs="Times New Roman"/>
          <w:color w:val="000000"/>
          <w:szCs w:val="28"/>
          <w:shd w:val="clear" w:color="auto" w:fill="FFFFFF"/>
        </w:rPr>
        <w:t xml:space="preserve">активности </w:t>
      </w:r>
      <w:r w:rsidRPr="00F921D9">
        <w:rPr>
          <w:rFonts w:cs="Times New Roman"/>
          <w:color w:val="FFFFFF"/>
          <w:spacing w:val="-1000"/>
          <w:w w:val="1"/>
          <w:szCs w:val="28"/>
          <w:vertAlign w:val="subscript"/>
        </w:rPr>
        <w:t xml:space="preserve"> эгидой </w:t>
      </w:r>
      <w:r w:rsidRPr="00F921D9">
        <w:rPr>
          <w:rFonts w:cs="Times New Roman"/>
          <w:color w:val="000000"/>
          <w:szCs w:val="28"/>
          <w:shd w:val="clear" w:color="auto" w:fill="FFFFFF"/>
        </w:rPr>
        <w:t xml:space="preserve">компании. Ряд </w:t>
      </w:r>
      <w:r w:rsidRPr="00F921D9">
        <w:rPr>
          <w:rFonts w:cs="Times New Roman"/>
          <w:color w:val="FFFFFF"/>
          <w:spacing w:val="-1000"/>
          <w:w w:val="1"/>
          <w:szCs w:val="28"/>
          <w:vertAlign w:val="subscript"/>
        </w:rPr>
        <w:t xml:space="preserve"> стала </w:t>
      </w:r>
      <w:r w:rsidRPr="00F921D9">
        <w:rPr>
          <w:rFonts w:cs="Times New Roman"/>
          <w:color w:val="000000"/>
          <w:szCs w:val="28"/>
          <w:shd w:val="clear" w:color="auto" w:fill="FFFFFF"/>
        </w:rPr>
        <w:t xml:space="preserve">наград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работает</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получают </w:t>
      </w:r>
      <w:r w:rsidRPr="00F921D9">
        <w:rPr>
          <w:rFonts w:cs="Times New Roman"/>
          <w:color w:val="FFFFFF"/>
          <w:spacing w:val="-1000"/>
          <w:w w:val="1"/>
          <w:szCs w:val="28"/>
          <w:vertAlign w:val="subscript"/>
        </w:rPr>
        <w:t xml:space="preserve"> достижение </w:t>
      </w:r>
      <w:r w:rsidRPr="00F921D9">
        <w:rPr>
          <w:rFonts w:cs="Times New Roman"/>
          <w:color w:val="000000"/>
          <w:szCs w:val="28"/>
          <w:shd w:val="clear" w:color="auto" w:fill="FFFFFF"/>
        </w:rPr>
        <w:t xml:space="preserve">и ключевые </w:t>
      </w:r>
      <w:r w:rsidRPr="00F921D9">
        <w:rPr>
          <w:rFonts w:cs="Times New Roman"/>
          <w:color w:val="FFFFFF"/>
          <w:spacing w:val="-1000"/>
          <w:w w:val="1"/>
          <w:szCs w:val="28"/>
          <w:vertAlign w:val="subscript"/>
        </w:rPr>
        <w:t xml:space="preserve"> выполнение </w:t>
      </w:r>
      <w:r w:rsidRPr="00F921D9">
        <w:rPr>
          <w:rFonts w:cs="Times New Roman"/>
          <w:color w:val="000000"/>
          <w:szCs w:val="28"/>
          <w:shd w:val="clear" w:color="auto" w:fill="FFFFFF"/>
        </w:rPr>
        <w:t xml:space="preserve">проекты </w:t>
      </w:r>
      <w:r w:rsidRPr="00F921D9">
        <w:rPr>
          <w:rFonts w:cs="Times New Roman"/>
          <w:color w:val="FFFFFF"/>
          <w:spacing w:val="-1000"/>
          <w:w w:val="1"/>
          <w:szCs w:val="28"/>
          <w:vertAlign w:val="subscript"/>
        </w:rPr>
        <w:t xml:space="preserve"> работает </w:t>
      </w:r>
      <w:r w:rsidRPr="00F921D9">
        <w:rPr>
          <w:rFonts w:cs="Times New Roman"/>
          <w:color w:val="000000"/>
          <w:szCs w:val="28"/>
          <w:shd w:val="clear" w:color="auto" w:fill="FFFFFF"/>
        </w:rPr>
        <w:t xml:space="preserve">компании: </w:t>
      </w:r>
      <w:r w:rsidR="0075344C">
        <w:rPr>
          <w:rFonts w:cs="Times New Roman"/>
          <w:color w:val="000000"/>
          <w:szCs w:val="28"/>
          <w:shd w:val="clear" w:color="auto" w:fill="FFFFFF"/>
        </w:rPr>
        <w:t>«Гранд-Паркъ» и «Барвиха-</w:t>
      </w:r>
      <w:proofErr w:type="gramStart"/>
      <w:r w:rsidR="0075344C">
        <w:rPr>
          <w:rFonts w:cs="Times New Roman"/>
          <w:color w:val="000000"/>
          <w:szCs w:val="28"/>
          <w:shd w:val="clear" w:color="auto" w:fill="FFFFFF"/>
        </w:rPr>
        <w:t>CLUB</w:t>
      </w:r>
      <w:proofErr w:type="gramEnd"/>
      <w:r w:rsidR="0075344C">
        <w:rPr>
          <w:rFonts w:cs="Times New Roman"/>
          <w:color w:val="000000"/>
          <w:szCs w:val="28"/>
          <w:shd w:val="clear" w:color="auto" w:fill="FFFFFF"/>
        </w:rPr>
        <w:t>».</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2005 год</w:t>
      </w:r>
      <w:proofErr w:type="gramStart"/>
      <w:r w:rsidRPr="00D27AC7">
        <w:rPr>
          <w:rStyle w:val="ac"/>
          <w:rFonts w:cs="Times New Roman"/>
          <w:b w:val="0"/>
          <w:color w:val="000000"/>
          <w:szCs w:val="28"/>
          <w:shd w:val="clear" w:color="auto" w:fill="FFFFFF"/>
        </w:rPr>
        <w:t>.</w:t>
      </w:r>
      <w:proofErr w:type="gramEnd"/>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с</w:t>
      </w:r>
      <w:proofErr w:type="gramEnd"/>
      <w:r w:rsidRPr="00F921D9">
        <w:rPr>
          <w:rFonts w:cs="Times New Roman"/>
          <w:color w:val="FFFFFF"/>
          <w:spacing w:val="-1000"/>
          <w:w w:val="1"/>
          <w:szCs w:val="28"/>
          <w:vertAlign w:val="subscript"/>
        </w:rPr>
        <w:t xml:space="preserve">оветом </w:t>
      </w:r>
      <w:r w:rsidRPr="00F921D9">
        <w:rPr>
          <w:rFonts w:cs="Times New Roman"/>
          <w:color w:val="000000"/>
          <w:szCs w:val="28"/>
          <w:shd w:val="clear" w:color="auto" w:fill="FFFFFF"/>
        </w:rPr>
        <w:t xml:space="preserve">«МИЭЛЬ» начинает </w:t>
      </w:r>
      <w:r w:rsidRPr="00F921D9">
        <w:rPr>
          <w:rFonts w:cs="Times New Roman"/>
          <w:color w:val="FFFFFF"/>
          <w:spacing w:val="-1000"/>
          <w:w w:val="1"/>
          <w:szCs w:val="28"/>
          <w:vertAlign w:val="subscript"/>
        </w:rPr>
        <w:t xml:space="preserve"> российской </w:t>
      </w:r>
      <w:r w:rsidRPr="00F921D9">
        <w:rPr>
          <w:rFonts w:cs="Times New Roman"/>
          <w:color w:val="000000"/>
          <w:szCs w:val="28"/>
          <w:shd w:val="clear" w:color="auto" w:fill="FFFFFF"/>
        </w:rPr>
        <w:t xml:space="preserve">плановую </w:t>
      </w:r>
      <w:r w:rsidRPr="00F921D9">
        <w:rPr>
          <w:rFonts w:cs="Times New Roman"/>
          <w:color w:val="FFFFFF"/>
          <w:spacing w:val="-1000"/>
          <w:w w:val="1"/>
          <w:szCs w:val="28"/>
          <w:vertAlign w:val="subscript"/>
        </w:rPr>
        <w:t xml:space="preserve"> консолидацию </w:t>
      </w:r>
      <w:r w:rsidRPr="00F921D9">
        <w:rPr>
          <w:rFonts w:cs="Times New Roman"/>
          <w:color w:val="000000"/>
          <w:szCs w:val="28"/>
          <w:shd w:val="clear" w:color="auto" w:fill="FFFFFF"/>
        </w:rPr>
        <w:t xml:space="preserve">работу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общерыночного</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по преобразованию </w:t>
      </w:r>
      <w:r w:rsidRPr="00F921D9">
        <w:rPr>
          <w:rFonts w:cs="Times New Roman"/>
          <w:color w:val="FFFFFF"/>
          <w:spacing w:val="-1000"/>
          <w:w w:val="1"/>
          <w:szCs w:val="28"/>
          <w:vertAlign w:val="subscript"/>
        </w:rPr>
        <w:t xml:space="preserve"> земельные </w:t>
      </w:r>
      <w:r w:rsidRPr="00F921D9">
        <w:rPr>
          <w:rFonts w:cs="Times New Roman"/>
          <w:color w:val="000000"/>
          <w:szCs w:val="28"/>
          <w:shd w:val="clear" w:color="auto" w:fill="FFFFFF"/>
        </w:rPr>
        <w:t xml:space="preserve">компании </w:t>
      </w:r>
      <w:r w:rsidRPr="00F921D9">
        <w:rPr>
          <w:rFonts w:cs="Times New Roman"/>
          <w:color w:val="FFFFFF"/>
          <w:spacing w:val="-1000"/>
          <w:w w:val="1"/>
          <w:szCs w:val="28"/>
          <w:vertAlign w:val="subscript"/>
        </w:rPr>
        <w:t xml:space="preserve"> подписан </w:t>
      </w:r>
      <w:r w:rsidRPr="00F921D9">
        <w:rPr>
          <w:rFonts w:cs="Times New Roman"/>
          <w:color w:val="000000"/>
          <w:szCs w:val="28"/>
          <w:shd w:val="clear" w:color="auto" w:fill="FFFFFF"/>
        </w:rPr>
        <w:t xml:space="preserve">в </w:t>
      </w:r>
      <w:r w:rsidRPr="00F921D9">
        <w:rPr>
          <w:rFonts w:cs="Times New Roman"/>
          <w:szCs w:val="28"/>
          <w:shd w:val="clear" w:color="auto" w:fill="FFFFFF"/>
        </w:rPr>
        <w:t>холдинг</w:t>
      </w:r>
      <w:r w:rsidR="00B511C4" w:rsidRPr="00F921D9">
        <w:rPr>
          <w:rStyle w:val="aa"/>
          <w:rFonts w:cs="Times New Roman"/>
          <w:color w:val="000000"/>
          <w:szCs w:val="28"/>
          <w:shd w:val="clear" w:color="auto" w:fill="FFFFFF"/>
        </w:rPr>
        <w:footnoteReference w:id="27"/>
      </w:r>
      <w:r w:rsidRPr="00F921D9">
        <w:rPr>
          <w:rFonts w:cs="Times New Roman"/>
          <w:color w:val="000000"/>
          <w:szCs w:val="28"/>
          <w:shd w:val="clear" w:color="auto" w:fill="FFFFFF"/>
        </w:rPr>
        <w:t>.</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Продолжает </w:t>
      </w:r>
      <w:r w:rsidRPr="00F921D9">
        <w:rPr>
          <w:rFonts w:cs="Times New Roman"/>
          <w:color w:val="FFFFFF"/>
          <w:spacing w:val="-1000"/>
          <w:w w:val="1"/>
          <w:szCs w:val="28"/>
          <w:vertAlign w:val="subscript"/>
        </w:rPr>
        <w:t xml:space="preserve"> расчеты </w:t>
      </w:r>
      <w:r w:rsidRPr="00F921D9">
        <w:rPr>
          <w:rFonts w:cs="Times New Roman"/>
          <w:color w:val="000000"/>
          <w:szCs w:val="28"/>
          <w:shd w:val="clear" w:color="auto" w:fill="FFFFFF"/>
        </w:rPr>
        <w:t xml:space="preserve">успешно </w:t>
      </w:r>
      <w:r w:rsidRPr="00F921D9">
        <w:rPr>
          <w:rFonts w:cs="Times New Roman"/>
          <w:color w:val="FFFFFF"/>
          <w:spacing w:val="-1000"/>
          <w:w w:val="1"/>
          <w:szCs w:val="28"/>
          <w:vertAlign w:val="subscript"/>
        </w:rPr>
        <w:t xml:space="preserve"> консалтинг </w:t>
      </w:r>
      <w:r w:rsidRPr="00F921D9">
        <w:rPr>
          <w:rFonts w:cs="Times New Roman"/>
          <w:color w:val="000000"/>
          <w:szCs w:val="28"/>
          <w:shd w:val="clear" w:color="auto" w:fill="FFFFFF"/>
        </w:rPr>
        <w:t xml:space="preserve">развиваться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конце</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ипотека. «МИЭЛЬ» побеждает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становится</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в Национальном </w:t>
      </w:r>
      <w:r w:rsidRPr="00F921D9">
        <w:rPr>
          <w:rFonts w:cs="Times New Roman"/>
          <w:color w:val="FFFFFF"/>
          <w:spacing w:val="-1000"/>
          <w:w w:val="1"/>
          <w:szCs w:val="28"/>
          <w:vertAlign w:val="subscript"/>
        </w:rPr>
        <w:t xml:space="preserve"> советом </w:t>
      </w:r>
      <w:r w:rsidRPr="00F921D9">
        <w:rPr>
          <w:rFonts w:cs="Times New Roman"/>
          <w:color w:val="000000"/>
          <w:szCs w:val="28"/>
          <w:shd w:val="clear" w:color="auto" w:fill="FFFFFF"/>
        </w:rPr>
        <w:t xml:space="preserve">конкурсе «Профессиональное </w:t>
      </w:r>
      <w:r w:rsidRPr="00F921D9">
        <w:rPr>
          <w:rFonts w:cs="Times New Roman"/>
          <w:color w:val="FFFFFF"/>
          <w:spacing w:val="-1000"/>
          <w:w w:val="1"/>
          <w:szCs w:val="28"/>
          <w:vertAlign w:val="subscript"/>
        </w:rPr>
        <w:t xml:space="preserve"> организованном </w:t>
      </w:r>
      <w:r w:rsidRPr="00F921D9">
        <w:rPr>
          <w:rFonts w:cs="Times New Roman"/>
          <w:color w:val="000000"/>
          <w:szCs w:val="28"/>
          <w:shd w:val="clear" w:color="auto" w:fill="FFFFFF"/>
        </w:rPr>
        <w:t xml:space="preserve">признание-2005» в </w:t>
      </w:r>
      <w:r w:rsidRPr="00F921D9">
        <w:rPr>
          <w:rFonts w:cs="Times New Roman"/>
          <w:color w:val="FFFFFF"/>
          <w:spacing w:val="-1000"/>
          <w:w w:val="1"/>
          <w:szCs w:val="28"/>
          <w:vertAlign w:val="subscript"/>
        </w:rPr>
        <w:t xml:space="preserve"> подбор </w:t>
      </w:r>
      <w:r w:rsidRPr="00F921D9">
        <w:rPr>
          <w:rFonts w:cs="Times New Roman"/>
          <w:color w:val="000000"/>
          <w:szCs w:val="28"/>
          <w:shd w:val="clear" w:color="auto" w:fill="FFFFFF"/>
        </w:rPr>
        <w:t xml:space="preserve">номинации «Лучшая </w:t>
      </w:r>
      <w:r w:rsidRPr="00F921D9">
        <w:rPr>
          <w:rFonts w:cs="Times New Roman"/>
          <w:color w:val="FFFFFF"/>
          <w:spacing w:val="-1000"/>
          <w:w w:val="1"/>
          <w:szCs w:val="28"/>
          <w:vertAlign w:val="subscript"/>
        </w:rPr>
        <w:t xml:space="preserve"> десятилетия </w:t>
      </w:r>
      <w:r w:rsidRPr="00F921D9">
        <w:rPr>
          <w:rFonts w:cs="Times New Roman"/>
          <w:color w:val="000000"/>
          <w:szCs w:val="28"/>
          <w:shd w:val="clear" w:color="auto" w:fill="FFFFFF"/>
        </w:rPr>
        <w:t xml:space="preserve">брокерская </w:t>
      </w:r>
      <w:r w:rsidRPr="00F921D9">
        <w:rPr>
          <w:rFonts w:cs="Times New Roman"/>
          <w:color w:val="FFFFFF"/>
          <w:spacing w:val="-1000"/>
          <w:w w:val="1"/>
          <w:szCs w:val="28"/>
          <w:vertAlign w:val="subscript"/>
        </w:rPr>
        <w:t xml:space="preserve"> девелопмент </w:t>
      </w:r>
      <w:r w:rsidRPr="00F921D9">
        <w:rPr>
          <w:rFonts w:cs="Times New Roman"/>
          <w:color w:val="000000"/>
          <w:szCs w:val="28"/>
          <w:shd w:val="clear" w:color="auto" w:fill="FFFFFF"/>
        </w:rPr>
        <w:t xml:space="preserve">фирма </w:t>
      </w:r>
      <w:r w:rsidRPr="00F921D9">
        <w:rPr>
          <w:rFonts w:cs="Times New Roman"/>
          <w:color w:val="FFFFFF"/>
          <w:spacing w:val="-1000"/>
          <w:w w:val="1"/>
          <w:szCs w:val="28"/>
          <w:vertAlign w:val="subscript"/>
        </w:rPr>
        <w:t xml:space="preserve"> выполнение </w:t>
      </w:r>
      <w:r w:rsidRPr="00F921D9">
        <w:rPr>
          <w:rFonts w:cs="Times New Roman"/>
          <w:color w:val="000000"/>
          <w:szCs w:val="28"/>
          <w:shd w:val="clear" w:color="auto" w:fill="FFFFFF"/>
        </w:rPr>
        <w:t xml:space="preserve">на рынке </w:t>
      </w:r>
      <w:r w:rsidRPr="00F921D9">
        <w:rPr>
          <w:rFonts w:cs="Times New Roman"/>
          <w:color w:val="FFFFFF"/>
          <w:spacing w:val="-1000"/>
          <w:w w:val="1"/>
          <w:szCs w:val="28"/>
          <w:vertAlign w:val="subscript"/>
        </w:rPr>
        <w:t xml:space="preserve"> дебютный </w:t>
      </w:r>
      <w:r w:rsidRPr="00F921D9">
        <w:rPr>
          <w:rFonts w:cs="Times New Roman"/>
          <w:color w:val="000000"/>
          <w:szCs w:val="28"/>
          <w:shd w:val="clear" w:color="auto" w:fill="FFFFFF"/>
        </w:rPr>
        <w:t xml:space="preserve">ипотечных </w:t>
      </w:r>
      <w:r w:rsidRPr="00F921D9">
        <w:rPr>
          <w:rFonts w:cs="Times New Roman"/>
          <w:color w:val="FFFFFF"/>
          <w:spacing w:val="-1000"/>
          <w:w w:val="1"/>
          <w:szCs w:val="28"/>
          <w:vertAlign w:val="subscript"/>
        </w:rPr>
        <w:t xml:space="preserve"> жилой </w:t>
      </w:r>
      <w:r w:rsidRPr="00F921D9">
        <w:rPr>
          <w:rFonts w:cs="Times New Roman"/>
          <w:color w:val="000000"/>
          <w:szCs w:val="28"/>
          <w:shd w:val="clear" w:color="auto" w:fill="FFFFFF"/>
        </w:rPr>
        <w:t>сделок».</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«МИЭЛЬ» выводит </w:t>
      </w:r>
      <w:r w:rsidRPr="00F921D9">
        <w:rPr>
          <w:rFonts w:cs="Times New Roman"/>
          <w:color w:val="FFFFFF"/>
          <w:spacing w:val="-1000"/>
          <w:w w:val="1"/>
          <w:szCs w:val="28"/>
          <w:vertAlign w:val="subscript"/>
        </w:rPr>
        <w:t xml:space="preserve"> девелопмент </w:t>
      </w:r>
      <w:r w:rsidRPr="00F921D9">
        <w:rPr>
          <w:rFonts w:cs="Times New Roman"/>
          <w:color w:val="000000"/>
          <w:szCs w:val="28"/>
          <w:shd w:val="clear" w:color="auto" w:fill="FFFFFF"/>
        </w:rPr>
        <w:t xml:space="preserve">на рынок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дочернюю </w:t>
      </w:r>
      <w:r w:rsidRPr="00F921D9">
        <w:rPr>
          <w:rFonts w:cs="Times New Roman"/>
          <w:color w:val="FFFFFF"/>
          <w:spacing w:val="-1000"/>
          <w:w w:val="1"/>
          <w:szCs w:val="28"/>
          <w:vertAlign w:val="subscript"/>
        </w:rPr>
        <w:t xml:space="preserve"> журналов </w:t>
      </w:r>
      <w:r w:rsidRPr="00F921D9">
        <w:rPr>
          <w:rFonts w:cs="Times New Roman"/>
          <w:color w:val="000000"/>
          <w:szCs w:val="28"/>
          <w:shd w:val="clear" w:color="auto" w:fill="FFFFFF"/>
        </w:rPr>
        <w:t>компанию «</w:t>
      </w:r>
      <w:r w:rsidRPr="00F921D9">
        <w:rPr>
          <w:rFonts w:cs="Times New Roman"/>
          <w:color w:val="000000"/>
          <w:szCs w:val="28"/>
          <w:shd w:val="clear" w:color="auto" w:fill="FFFFFF"/>
          <w:lang w:val="en-US"/>
        </w:rPr>
        <w:t>Praedium</w:t>
      </w:r>
      <w:r w:rsidRPr="00F921D9">
        <w:rPr>
          <w:rFonts w:cs="Times New Roman"/>
          <w:color w:val="000000"/>
          <w:szCs w:val="28"/>
          <w:shd w:val="clear" w:color="auto" w:fill="FFFFFF"/>
        </w:rPr>
        <w:t>» (ныне – «</w:t>
      </w:r>
      <w:r w:rsidRPr="00F921D9">
        <w:rPr>
          <w:rFonts w:cs="Times New Roman"/>
          <w:szCs w:val="28"/>
          <w:shd w:val="clear" w:color="auto" w:fill="FFFFFF"/>
          <w:lang w:val="en-US"/>
        </w:rPr>
        <w:t>Praedium</w:t>
      </w:r>
      <w:r w:rsidR="0075344C">
        <w:rPr>
          <w:rFonts w:cs="Times New Roman"/>
          <w:szCs w:val="28"/>
          <w:shd w:val="clear" w:color="auto" w:fill="FFFFFF"/>
        </w:rPr>
        <w:t xml:space="preserve"> ONCOR</w:t>
      </w:r>
      <w:r w:rsidRPr="00F921D9">
        <w:rPr>
          <w:rFonts w:cs="Times New Roman"/>
          <w:spacing w:val="-1000"/>
          <w:w w:val="1"/>
          <w:szCs w:val="28"/>
          <w:vertAlign w:val="subscript"/>
        </w:rPr>
        <w:t xml:space="preserve"> </w:t>
      </w:r>
      <w:r w:rsidRPr="00F921D9">
        <w:rPr>
          <w:rFonts w:cs="Times New Roman"/>
          <w:szCs w:val="28"/>
          <w:shd w:val="clear" w:color="auto" w:fill="FFFFFF"/>
        </w:rPr>
        <w:t>INTERNATIONAL</w:t>
      </w:r>
      <w:r w:rsidR="00722E2F" w:rsidRPr="00F921D9">
        <w:rPr>
          <w:rStyle w:val="aa"/>
          <w:rFonts w:cs="Times New Roman"/>
          <w:color w:val="000000"/>
          <w:szCs w:val="28"/>
          <w:shd w:val="clear" w:color="auto" w:fill="FFFFFF"/>
        </w:rPr>
        <w:footnoteReference w:id="28"/>
      </w:r>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регион</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которая </w:t>
      </w:r>
      <w:r w:rsidRPr="00F921D9">
        <w:rPr>
          <w:rFonts w:cs="Times New Roman"/>
          <w:color w:val="FFFFFF"/>
          <w:spacing w:val="-1000"/>
          <w:w w:val="1"/>
          <w:szCs w:val="28"/>
          <w:vertAlign w:val="subscript"/>
        </w:rPr>
        <w:t xml:space="preserve"> обмен </w:t>
      </w:r>
      <w:r w:rsidRPr="00F921D9">
        <w:rPr>
          <w:rFonts w:cs="Times New Roman"/>
          <w:color w:val="000000"/>
          <w:szCs w:val="28"/>
          <w:shd w:val="clear" w:color="auto" w:fill="FFFFFF"/>
        </w:rPr>
        <w:t xml:space="preserve">предоставляет </w:t>
      </w:r>
      <w:r w:rsidRPr="00F921D9">
        <w:rPr>
          <w:rFonts w:cs="Times New Roman"/>
          <w:color w:val="FFFFFF"/>
          <w:spacing w:val="-1000"/>
          <w:w w:val="1"/>
          <w:szCs w:val="28"/>
          <w:vertAlign w:val="subscript"/>
        </w:rPr>
        <w:t xml:space="preserve"> военная </w:t>
      </w:r>
      <w:r w:rsidRPr="00F921D9">
        <w:rPr>
          <w:rFonts w:cs="Times New Roman"/>
          <w:color w:val="000000"/>
          <w:szCs w:val="28"/>
          <w:shd w:val="clear" w:color="auto" w:fill="FFFFFF"/>
        </w:rPr>
        <w:t xml:space="preserve">квалифицированные </w:t>
      </w:r>
      <w:r w:rsidRPr="00F921D9">
        <w:rPr>
          <w:rFonts w:cs="Times New Roman"/>
          <w:color w:val="FFFFFF"/>
          <w:spacing w:val="-1000"/>
          <w:w w:val="1"/>
          <w:szCs w:val="28"/>
          <w:vertAlign w:val="subscript"/>
        </w:rPr>
        <w:t xml:space="preserve"> оценка </w:t>
      </w:r>
      <w:r w:rsidRPr="00F921D9">
        <w:rPr>
          <w:rFonts w:cs="Times New Roman"/>
          <w:color w:val="000000"/>
          <w:szCs w:val="28"/>
          <w:shd w:val="clear" w:color="auto" w:fill="FFFFFF"/>
        </w:rPr>
        <w:t xml:space="preserve">услуги </w:t>
      </w:r>
      <w:r w:rsidRPr="00F921D9">
        <w:rPr>
          <w:rFonts w:cs="Times New Roman"/>
          <w:color w:val="FFFFFF"/>
          <w:spacing w:val="-1000"/>
          <w:w w:val="1"/>
          <w:szCs w:val="28"/>
          <w:vertAlign w:val="subscript"/>
        </w:rPr>
        <w:t xml:space="preserve"> итогам </w:t>
      </w:r>
      <w:r w:rsidRPr="00F921D9">
        <w:rPr>
          <w:rFonts w:cs="Times New Roman"/>
          <w:color w:val="000000"/>
          <w:szCs w:val="28"/>
          <w:shd w:val="clear" w:color="auto" w:fill="FFFFFF"/>
        </w:rPr>
        <w:t xml:space="preserve">в области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земельных </w:t>
      </w:r>
      <w:r w:rsidRPr="00F921D9">
        <w:rPr>
          <w:rFonts w:cs="Times New Roman"/>
          <w:color w:val="FFFFFF"/>
          <w:spacing w:val="-1000"/>
          <w:w w:val="1"/>
          <w:szCs w:val="28"/>
          <w:vertAlign w:val="subscript"/>
        </w:rPr>
        <w:t xml:space="preserve"> каждую </w:t>
      </w:r>
      <w:r w:rsidRPr="00F921D9">
        <w:rPr>
          <w:rFonts w:cs="Times New Roman"/>
          <w:color w:val="000000"/>
          <w:szCs w:val="28"/>
          <w:shd w:val="clear" w:color="auto" w:fill="FFFFFF"/>
        </w:rPr>
        <w:t xml:space="preserve">участков, </w:t>
      </w:r>
      <w:r w:rsidRPr="00F921D9">
        <w:rPr>
          <w:rFonts w:cs="Times New Roman"/>
          <w:color w:val="FFFFFF"/>
          <w:spacing w:val="-1000"/>
          <w:w w:val="1"/>
          <w:szCs w:val="28"/>
          <w:vertAlign w:val="subscript"/>
        </w:rPr>
        <w:t xml:space="preserve"> количеству </w:t>
      </w:r>
      <w:r w:rsidRPr="00F921D9">
        <w:rPr>
          <w:rFonts w:cs="Times New Roman"/>
          <w:color w:val="000000"/>
          <w:szCs w:val="28"/>
          <w:shd w:val="clear" w:color="auto" w:fill="FFFFFF"/>
        </w:rPr>
        <w:t xml:space="preserve">офисной, </w:t>
      </w:r>
      <w:r w:rsidRPr="00F921D9">
        <w:rPr>
          <w:rFonts w:cs="Times New Roman"/>
          <w:color w:val="FFFFFF"/>
          <w:spacing w:val="-1000"/>
          <w:w w:val="1"/>
          <w:szCs w:val="28"/>
          <w:vertAlign w:val="subscript"/>
        </w:rPr>
        <w:t xml:space="preserve"> дебиторской </w:t>
      </w:r>
      <w:r w:rsidRPr="00F921D9">
        <w:rPr>
          <w:rFonts w:cs="Times New Roman"/>
          <w:color w:val="000000"/>
          <w:szCs w:val="28"/>
          <w:shd w:val="clear" w:color="auto" w:fill="FFFFFF"/>
        </w:rPr>
        <w:t xml:space="preserve">складской,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awards</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промышленной </w:t>
      </w:r>
      <w:r w:rsidRPr="00F921D9">
        <w:rPr>
          <w:rFonts w:cs="Times New Roman"/>
          <w:color w:val="FFFFFF"/>
          <w:spacing w:val="-1000"/>
          <w:w w:val="1"/>
          <w:szCs w:val="28"/>
          <w:vertAlign w:val="subscript"/>
        </w:rPr>
        <w:t xml:space="preserve"> срок </w:t>
      </w:r>
      <w:r w:rsidRPr="00F921D9">
        <w:rPr>
          <w:rFonts w:cs="Times New Roman"/>
          <w:color w:val="000000"/>
          <w:szCs w:val="28"/>
          <w:shd w:val="clear" w:color="auto" w:fill="FFFFFF"/>
        </w:rPr>
        <w:t xml:space="preserve">и торговой </w:t>
      </w:r>
      <w:r w:rsidRPr="00F921D9">
        <w:rPr>
          <w:rFonts w:cs="Times New Roman"/>
          <w:color w:val="FFFFFF"/>
          <w:spacing w:val="-1000"/>
          <w:w w:val="1"/>
          <w:szCs w:val="28"/>
          <w:vertAlign w:val="subscript"/>
        </w:rPr>
        <w:t xml:space="preserve"> значение </w:t>
      </w:r>
      <w:r w:rsidRPr="00F921D9">
        <w:rPr>
          <w:rFonts w:cs="Times New Roman"/>
          <w:color w:val="000000"/>
          <w:szCs w:val="28"/>
          <w:shd w:val="clear" w:color="auto" w:fill="FFFFFF"/>
        </w:rPr>
        <w:t>недвижимости.</w:t>
      </w:r>
    </w:p>
    <w:p w:rsidR="00E93505"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2006 год</w:t>
      </w:r>
      <w:proofErr w:type="gramStart"/>
      <w:r w:rsidRPr="00D27AC7">
        <w:rPr>
          <w:rStyle w:val="ac"/>
          <w:rFonts w:cs="Times New Roman"/>
          <w:b w:val="0"/>
          <w:color w:val="000000"/>
          <w:szCs w:val="28"/>
          <w:shd w:val="clear" w:color="auto" w:fill="FFFFFF"/>
        </w:rPr>
        <w:t>.</w:t>
      </w:r>
      <w:proofErr w:type="gramEnd"/>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д</w:t>
      </w:r>
      <w:proofErr w:type="gramEnd"/>
      <w:r w:rsidRPr="00F921D9">
        <w:rPr>
          <w:rFonts w:cs="Times New Roman"/>
          <w:color w:val="FFFFFF"/>
          <w:spacing w:val="-1000"/>
          <w:w w:val="1"/>
          <w:szCs w:val="28"/>
          <w:vertAlign w:val="subscript"/>
        </w:rPr>
        <w:t xml:space="preserve">остигает </w:t>
      </w:r>
      <w:r w:rsidR="00A73DDD" w:rsidRPr="00F921D9">
        <w:rPr>
          <w:rFonts w:cs="Times New Roman"/>
          <w:color w:val="000000"/>
          <w:szCs w:val="28"/>
          <w:shd w:val="clear" w:color="auto" w:fill="FFFFFF"/>
        </w:rPr>
        <w:t xml:space="preserve">«МИЭЛЬ» входит </w:t>
      </w:r>
      <w:r w:rsidRPr="00F921D9">
        <w:rPr>
          <w:rFonts w:cs="Times New Roman"/>
          <w:color w:val="000000"/>
          <w:szCs w:val="28"/>
          <w:shd w:val="clear" w:color="auto" w:fill="FFFFFF"/>
        </w:rPr>
        <w:t xml:space="preserve">в число 400 крупнейших </w:t>
      </w:r>
      <w:r w:rsidRPr="00F921D9">
        <w:rPr>
          <w:rFonts w:cs="Times New Roman"/>
          <w:color w:val="FFFFFF"/>
          <w:spacing w:val="-1000"/>
          <w:w w:val="1"/>
          <w:szCs w:val="28"/>
          <w:vertAlign w:val="subscript"/>
        </w:rPr>
        <w:t xml:space="preserve"> инвестиции </w:t>
      </w:r>
      <w:r w:rsidRPr="00F921D9">
        <w:rPr>
          <w:rFonts w:cs="Times New Roman"/>
          <w:color w:val="000000"/>
          <w:szCs w:val="28"/>
          <w:shd w:val="clear" w:color="auto" w:fill="FFFFFF"/>
        </w:rPr>
        <w:t xml:space="preserve">компаний </w:t>
      </w:r>
      <w:r w:rsidRPr="00F921D9">
        <w:rPr>
          <w:rFonts w:cs="Times New Roman"/>
          <w:color w:val="FFFFFF"/>
          <w:spacing w:val="-1000"/>
          <w:w w:val="1"/>
          <w:szCs w:val="28"/>
          <w:vertAlign w:val="subscript"/>
        </w:rPr>
        <w:t xml:space="preserve"> офисы </w:t>
      </w:r>
      <w:r w:rsidRPr="00F921D9">
        <w:rPr>
          <w:rFonts w:cs="Times New Roman"/>
          <w:color w:val="000000"/>
          <w:szCs w:val="28"/>
          <w:shd w:val="clear" w:color="auto" w:fill="FFFFFF"/>
        </w:rPr>
        <w:t xml:space="preserve">России </w:t>
      </w:r>
      <w:r w:rsidRPr="00F921D9">
        <w:rPr>
          <w:rFonts w:cs="Times New Roman"/>
          <w:color w:val="FFFFFF"/>
          <w:spacing w:val="-1000"/>
          <w:w w:val="1"/>
          <w:szCs w:val="28"/>
          <w:vertAlign w:val="subscript"/>
        </w:rPr>
        <w:t xml:space="preserve"> значение </w:t>
      </w:r>
      <w:r w:rsidRPr="00F921D9">
        <w:rPr>
          <w:rFonts w:cs="Times New Roman"/>
          <w:color w:val="000000"/>
          <w:szCs w:val="28"/>
          <w:shd w:val="clear" w:color="auto" w:fill="FFFFFF"/>
        </w:rPr>
        <w:t xml:space="preserve">по итогам </w:t>
      </w:r>
      <w:r w:rsidRPr="00F921D9">
        <w:rPr>
          <w:rFonts w:cs="Times New Roman"/>
          <w:color w:val="FFFFFF"/>
          <w:spacing w:val="-1000"/>
          <w:w w:val="1"/>
          <w:szCs w:val="28"/>
          <w:vertAlign w:val="subscript"/>
        </w:rPr>
        <w:t xml:space="preserve"> дебиторской </w:t>
      </w:r>
      <w:r w:rsidRPr="00F921D9">
        <w:rPr>
          <w:rFonts w:cs="Times New Roman"/>
          <w:color w:val="000000"/>
          <w:szCs w:val="28"/>
          <w:shd w:val="clear" w:color="auto" w:fill="FFFFFF"/>
        </w:rPr>
        <w:t xml:space="preserve">ежегодного </w:t>
      </w:r>
      <w:r w:rsidRPr="00F921D9">
        <w:rPr>
          <w:rFonts w:cs="Times New Roman"/>
          <w:color w:val="FFFFFF"/>
          <w:spacing w:val="-1000"/>
          <w:w w:val="1"/>
          <w:szCs w:val="28"/>
          <w:vertAlign w:val="subscript"/>
        </w:rPr>
        <w:t xml:space="preserve"> анализ </w:t>
      </w:r>
      <w:r w:rsidRPr="00F921D9">
        <w:rPr>
          <w:rFonts w:cs="Times New Roman"/>
          <w:color w:val="000000"/>
          <w:szCs w:val="28"/>
          <w:shd w:val="clear" w:color="auto" w:fill="FFFFFF"/>
        </w:rPr>
        <w:t xml:space="preserve">исследования </w:t>
      </w:r>
      <w:r w:rsidRPr="00F921D9">
        <w:rPr>
          <w:rFonts w:cs="Times New Roman"/>
          <w:color w:val="FFFFFF"/>
          <w:spacing w:val="-1000"/>
          <w:w w:val="1"/>
          <w:szCs w:val="28"/>
          <w:vertAlign w:val="subscript"/>
        </w:rPr>
        <w:t xml:space="preserve"> бизнес </w:t>
      </w:r>
      <w:r w:rsidRPr="00F921D9">
        <w:rPr>
          <w:rFonts w:cs="Times New Roman"/>
          <w:color w:val="000000"/>
          <w:szCs w:val="28"/>
          <w:shd w:val="clear" w:color="auto" w:fill="FFFFFF"/>
        </w:rPr>
        <w:t xml:space="preserve">Рейтингового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агентства «Эксперт».</w:t>
      </w:r>
      <w:r w:rsidRPr="00F921D9">
        <w:rPr>
          <w:rFonts w:cs="Times New Roman"/>
          <w:color w:val="000000"/>
          <w:szCs w:val="28"/>
        </w:rPr>
        <w:br/>
      </w:r>
      <w:proofErr w:type="gramStart"/>
      <w:r w:rsidRPr="00F921D9">
        <w:rPr>
          <w:rFonts w:cs="Times New Roman"/>
          <w:color w:val="000000"/>
          <w:szCs w:val="28"/>
          <w:shd w:val="clear" w:color="auto" w:fill="FFFFFF"/>
        </w:rPr>
        <w:t>Для</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аренда</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эффективного </w:t>
      </w:r>
      <w:r w:rsidRPr="00F921D9">
        <w:rPr>
          <w:rFonts w:cs="Times New Roman"/>
          <w:color w:val="FFFFFF"/>
          <w:spacing w:val="-1000"/>
          <w:w w:val="1"/>
          <w:szCs w:val="28"/>
          <w:vertAlign w:val="subscript"/>
        </w:rPr>
        <w:t xml:space="preserve"> итогам </w:t>
      </w:r>
      <w:r w:rsidRPr="00F921D9">
        <w:rPr>
          <w:rFonts w:cs="Times New Roman"/>
          <w:color w:val="000000"/>
          <w:szCs w:val="28"/>
          <w:shd w:val="clear" w:color="auto" w:fill="FFFFFF"/>
        </w:rPr>
        <w:t xml:space="preserve">управления </w:t>
      </w:r>
      <w:r w:rsidRPr="00F921D9">
        <w:rPr>
          <w:rFonts w:cs="Times New Roman"/>
          <w:color w:val="FFFFFF"/>
          <w:spacing w:val="-1000"/>
          <w:w w:val="1"/>
          <w:szCs w:val="28"/>
          <w:vertAlign w:val="subscript"/>
        </w:rPr>
        <w:t xml:space="preserve"> полное </w:t>
      </w:r>
      <w:r w:rsidRPr="00F921D9">
        <w:rPr>
          <w:rFonts w:cs="Times New Roman"/>
          <w:color w:val="000000"/>
          <w:szCs w:val="28"/>
          <w:shd w:val="clear" w:color="auto" w:fill="FFFFFF"/>
        </w:rPr>
        <w:t xml:space="preserve">девелоперским </w:t>
      </w:r>
      <w:r w:rsidRPr="00F921D9">
        <w:rPr>
          <w:rFonts w:cs="Times New Roman"/>
          <w:color w:val="FFFFFF"/>
          <w:spacing w:val="-1000"/>
          <w:w w:val="1"/>
          <w:szCs w:val="28"/>
          <w:vertAlign w:val="subscript"/>
        </w:rPr>
        <w:t xml:space="preserve"> выполнение </w:t>
      </w:r>
      <w:r w:rsidRPr="00F921D9">
        <w:rPr>
          <w:rFonts w:cs="Times New Roman"/>
          <w:color w:val="000000"/>
          <w:szCs w:val="28"/>
          <w:shd w:val="clear" w:color="auto" w:fill="FFFFFF"/>
        </w:rPr>
        <w:t xml:space="preserve">бизнесом «МИЭЛЬ» разрабатывает </w:t>
      </w:r>
      <w:r w:rsidRPr="00F921D9">
        <w:rPr>
          <w:rFonts w:cs="Times New Roman"/>
          <w:color w:val="FFFFFF"/>
          <w:spacing w:val="-1000"/>
          <w:w w:val="1"/>
          <w:szCs w:val="28"/>
          <w:vertAlign w:val="subscript"/>
        </w:rPr>
        <w:t xml:space="preserve"> исследования </w:t>
      </w:r>
      <w:r w:rsidRPr="00F921D9">
        <w:rPr>
          <w:rFonts w:cs="Times New Roman"/>
          <w:color w:val="000000"/>
          <w:szCs w:val="28"/>
          <w:shd w:val="clear" w:color="auto" w:fill="FFFFFF"/>
        </w:rPr>
        <w:t xml:space="preserve">систему </w:t>
      </w:r>
      <w:r w:rsidRPr="00F921D9">
        <w:rPr>
          <w:rFonts w:cs="Times New Roman"/>
          <w:color w:val="FFFFFF"/>
          <w:spacing w:val="-1000"/>
          <w:w w:val="1"/>
          <w:szCs w:val="28"/>
          <w:vertAlign w:val="subscript"/>
        </w:rPr>
        <w:t xml:space="preserve"> имущественных </w:t>
      </w:r>
      <w:r w:rsidRPr="00F921D9">
        <w:rPr>
          <w:rFonts w:cs="Times New Roman"/>
          <w:color w:val="000000"/>
          <w:szCs w:val="28"/>
          <w:shd w:val="clear" w:color="auto" w:fill="FFFFFF"/>
        </w:rPr>
        <w:t xml:space="preserve">компетенций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 xml:space="preserve">и объединяет </w:t>
      </w:r>
      <w:r w:rsidRPr="00F921D9">
        <w:rPr>
          <w:rFonts w:cs="Times New Roman"/>
          <w:color w:val="FFFFFF"/>
          <w:spacing w:val="-1000"/>
          <w:w w:val="1"/>
          <w:szCs w:val="28"/>
          <w:vertAlign w:val="subscript"/>
        </w:rPr>
        <w:t xml:space="preserve"> официальным </w:t>
      </w:r>
      <w:r w:rsidRPr="00F921D9">
        <w:rPr>
          <w:rFonts w:cs="Times New Roman"/>
          <w:color w:val="000000"/>
          <w:szCs w:val="28"/>
          <w:shd w:val="clear" w:color="auto" w:fill="FFFFFF"/>
        </w:rPr>
        <w:t xml:space="preserve">их в Управляющей </w:t>
      </w:r>
      <w:r w:rsidRPr="00F921D9">
        <w:rPr>
          <w:rFonts w:cs="Times New Roman"/>
          <w:color w:val="FFFFFF"/>
          <w:spacing w:val="-1000"/>
          <w:w w:val="1"/>
          <w:szCs w:val="28"/>
          <w:vertAlign w:val="subscript"/>
        </w:rPr>
        <w:t xml:space="preserve"> покупка </w:t>
      </w:r>
      <w:r w:rsidRPr="00F921D9">
        <w:rPr>
          <w:rFonts w:cs="Times New Roman"/>
          <w:color w:val="000000"/>
          <w:szCs w:val="28"/>
          <w:shd w:val="clear" w:color="auto" w:fill="FFFFFF"/>
        </w:rPr>
        <w:t>компании.</w:t>
      </w:r>
    </w:p>
    <w:p w:rsidR="00F921D9" w:rsidRDefault="0075344C" w:rsidP="005B6717">
      <w:pPr>
        <w:spacing w:after="120" w:line="360" w:lineRule="auto"/>
        <w:ind w:firstLine="709"/>
        <w:jc w:val="both"/>
        <w:rPr>
          <w:rFonts w:cs="Times New Roman"/>
          <w:color w:val="000000"/>
          <w:szCs w:val="28"/>
          <w:shd w:val="clear" w:color="auto" w:fill="FFFFFF"/>
        </w:rPr>
      </w:pPr>
      <w:r>
        <w:rPr>
          <w:rFonts w:cs="Times New Roman"/>
          <w:color w:val="000000"/>
          <w:szCs w:val="28"/>
          <w:shd w:val="clear" w:color="auto" w:fill="FFFFFF"/>
        </w:rPr>
        <w:t xml:space="preserve">Сдан </w:t>
      </w:r>
      <w:r w:rsidR="00EB2404" w:rsidRPr="00F921D9">
        <w:rPr>
          <w:rFonts w:cs="Times New Roman"/>
          <w:color w:val="000000"/>
          <w:szCs w:val="28"/>
          <w:shd w:val="clear" w:color="auto" w:fill="FFFFFF"/>
        </w:rPr>
        <w:t xml:space="preserve">коттеджный </w:t>
      </w:r>
      <w:r w:rsidR="00EB2404" w:rsidRPr="00F921D9">
        <w:rPr>
          <w:rFonts w:cs="Times New Roman"/>
          <w:color w:val="FFFFFF"/>
          <w:spacing w:val="-1000"/>
          <w:w w:val="1"/>
          <w:szCs w:val="28"/>
          <w:vertAlign w:val="subscript"/>
        </w:rPr>
        <w:t> </w:t>
      </w:r>
      <w:proofErr w:type="gramStart"/>
      <w:r w:rsidR="00EB2404" w:rsidRPr="00F921D9">
        <w:rPr>
          <w:rFonts w:cs="Times New Roman"/>
          <w:color w:val="FFFFFF"/>
          <w:spacing w:val="-1000"/>
          <w:w w:val="1"/>
          <w:szCs w:val="28"/>
          <w:vertAlign w:val="subscript"/>
        </w:rPr>
        <w:t>ежегодной</w:t>
      </w:r>
      <w:proofErr w:type="gramEnd"/>
      <w:r w:rsidR="00EB2404" w:rsidRPr="00F921D9">
        <w:rPr>
          <w:rFonts w:cs="Times New Roman"/>
          <w:color w:val="FFFFFF"/>
          <w:spacing w:val="-1000"/>
          <w:w w:val="1"/>
          <w:szCs w:val="28"/>
          <w:vertAlign w:val="subscript"/>
        </w:rPr>
        <w:t xml:space="preserve"> </w:t>
      </w:r>
      <w:r w:rsidR="00EB2404" w:rsidRPr="00F921D9">
        <w:rPr>
          <w:rFonts w:cs="Times New Roman"/>
          <w:color w:val="000000"/>
          <w:szCs w:val="28"/>
          <w:shd w:val="clear" w:color="auto" w:fill="FFFFFF"/>
        </w:rPr>
        <w:t>поселок «Барвиха-CLUB».</w:t>
      </w:r>
    </w:p>
    <w:p w:rsidR="00B511C4" w:rsidRPr="00F921D9" w:rsidRDefault="00EB2404" w:rsidP="005B6717">
      <w:pPr>
        <w:spacing w:after="120" w:line="360" w:lineRule="auto"/>
        <w:ind w:firstLine="709"/>
        <w:jc w:val="both"/>
        <w:rPr>
          <w:rFonts w:cs="Times New Roman"/>
          <w:color w:val="000000"/>
          <w:szCs w:val="28"/>
          <w:shd w:val="clear" w:color="auto" w:fill="FFFFFF"/>
        </w:rPr>
      </w:pPr>
      <w:proofErr w:type="gramStart"/>
      <w:r w:rsidRPr="00F921D9">
        <w:rPr>
          <w:rFonts w:cs="Times New Roman"/>
          <w:color w:val="000000"/>
          <w:szCs w:val="28"/>
          <w:shd w:val="clear" w:color="auto" w:fill="FFFFFF"/>
        </w:rPr>
        <w:t xml:space="preserve">По </w:t>
      </w:r>
      <w:r w:rsidRPr="00F921D9">
        <w:rPr>
          <w:rFonts w:cs="Times New Roman"/>
          <w:color w:val="FFFFFF"/>
          <w:spacing w:val="-1000"/>
          <w:w w:val="1"/>
          <w:szCs w:val="28"/>
          <w:vertAlign w:val="subscript"/>
        </w:rPr>
        <w:t xml:space="preserve"> является </w:t>
      </w:r>
      <w:r w:rsidRPr="00F921D9">
        <w:rPr>
          <w:rFonts w:cs="Times New Roman"/>
          <w:color w:val="000000"/>
          <w:szCs w:val="28"/>
          <w:shd w:val="clear" w:color="auto" w:fill="FFFFFF"/>
        </w:rPr>
        <w:t xml:space="preserve">количеству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realty</w:t>
      </w:r>
      <w:proofErr w:type="spellEnd"/>
      <w:r w:rsidRPr="00F921D9">
        <w:rPr>
          <w:rFonts w:cs="Times New Roman"/>
          <w:color w:val="FFFFFF"/>
          <w:spacing w:val="-1000"/>
          <w:w w:val="1"/>
          <w:szCs w:val="28"/>
          <w:vertAlign w:val="subscript"/>
        </w:rPr>
        <w:t xml:space="preserve"> </w:t>
      </w:r>
      <w:r w:rsidRPr="00F921D9">
        <w:rPr>
          <w:rFonts w:cs="Times New Roman"/>
          <w:szCs w:val="28"/>
          <w:shd w:val="clear" w:color="auto" w:fill="FFFFFF"/>
        </w:rPr>
        <w:t>консалтинговых</w:t>
      </w:r>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аренда </w:t>
      </w:r>
      <w:r w:rsidRPr="00F921D9">
        <w:rPr>
          <w:rFonts w:cs="Times New Roman"/>
          <w:color w:val="000000"/>
          <w:szCs w:val="28"/>
          <w:shd w:val="clear" w:color="auto" w:fill="FFFFFF"/>
        </w:rPr>
        <w:t xml:space="preserve">проектов </w:t>
      </w:r>
      <w:r w:rsidRPr="00F921D9">
        <w:rPr>
          <w:rFonts w:cs="Times New Roman"/>
          <w:color w:val="FFFFFF"/>
          <w:spacing w:val="-1000"/>
          <w:w w:val="1"/>
          <w:szCs w:val="28"/>
          <w:vertAlign w:val="subscript"/>
        </w:rPr>
        <w:t xml:space="preserve"> независимые </w:t>
      </w:r>
      <w:r w:rsidRPr="00F921D9">
        <w:rPr>
          <w:rFonts w:cs="Times New Roman"/>
          <w:color w:val="000000"/>
          <w:szCs w:val="28"/>
          <w:shd w:val="clear" w:color="auto" w:fill="FFFFFF"/>
        </w:rPr>
        <w:t xml:space="preserve">жилой </w:t>
      </w:r>
      <w:r w:rsidRPr="00F921D9">
        <w:rPr>
          <w:rFonts w:cs="Times New Roman"/>
          <w:color w:val="FFFFFF"/>
          <w:spacing w:val="-1000"/>
          <w:w w:val="1"/>
          <w:szCs w:val="28"/>
          <w:vertAlign w:val="subscript"/>
        </w:rPr>
        <w:t xml:space="preserve"> недвижимость </w:t>
      </w:r>
      <w:r w:rsidRPr="00F921D9">
        <w:rPr>
          <w:rFonts w:cs="Times New Roman"/>
          <w:color w:val="000000"/>
          <w:szCs w:val="28"/>
          <w:shd w:val="clear" w:color="auto" w:fill="FFFFFF"/>
        </w:rPr>
        <w:t xml:space="preserve">и коммерческой недвижимости (порядка 11 млн. кв.м. в 2006 году) и </w:t>
      </w:r>
      <w:r w:rsidRPr="00F921D9">
        <w:rPr>
          <w:rFonts w:cs="Times New Roman"/>
          <w:color w:val="FFFFFF"/>
          <w:spacing w:val="-1000"/>
          <w:w w:val="1"/>
          <w:szCs w:val="28"/>
          <w:vertAlign w:val="subscript"/>
        </w:rPr>
        <w:t xml:space="preserve"> создана </w:t>
      </w:r>
      <w:r w:rsidRPr="00F921D9">
        <w:rPr>
          <w:rFonts w:cs="Times New Roman"/>
          <w:color w:val="000000"/>
          <w:szCs w:val="28"/>
          <w:shd w:val="clear" w:color="auto" w:fill="FFFFFF"/>
        </w:rPr>
        <w:t xml:space="preserve">уровню </w:t>
      </w:r>
      <w:r w:rsidRPr="00F921D9">
        <w:rPr>
          <w:rFonts w:cs="Times New Roman"/>
          <w:color w:val="FFFFFF"/>
          <w:spacing w:val="-1000"/>
          <w:w w:val="1"/>
          <w:szCs w:val="28"/>
          <w:vertAlign w:val="subscript"/>
        </w:rPr>
        <w:t xml:space="preserve"> жилой </w:t>
      </w:r>
      <w:r w:rsidRPr="00F921D9">
        <w:rPr>
          <w:rFonts w:cs="Times New Roman"/>
          <w:color w:val="000000"/>
          <w:szCs w:val="28"/>
          <w:shd w:val="clear" w:color="auto" w:fill="FFFFFF"/>
        </w:rPr>
        <w:t xml:space="preserve">цитируемости </w:t>
      </w:r>
      <w:proofErr w:type="gramEnd"/>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«Аналитический </w:t>
      </w:r>
      <w:r w:rsidRPr="00F921D9">
        <w:rPr>
          <w:rFonts w:cs="Times New Roman"/>
          <w:color w:val="FFFFFF"/>
          <w:spacing w:val="-1000"/>
          <w:w w:val="1"/>
          <w:szCs w:val="28"/>
          <w:vertAlign w:val="subscript"/>
        </w:rPr>
        <w:t xml:space="preserve"> ежегодно </w:t>
      </w:r>
      <w:r w:rsidRPr="00F921D9">
        <w:rPr>
          <w:rFonts w:cs="Times New Roman"/>
          <w:color w:val="000000"/>
          <w:szCs w:val="28"/>
          <w:shd w:val="clear" w:color="auto" w:fill="FFFFFF"/>
        </w:rPr>
        <w:t xml:space="preserve">консалтинговый </w:t>
      </w:r>
      <w:r w:rsidRPr="00F921D9">
        <w:rPr>
          <w:rFonts w:cs="Times New Roman"/>
          <w:color w:val="FFFFFF"/>
          <w:spacing w:val="-1000"/>
          <w:w w:val="1"/>
          <w:szCs w:val="28"/>
          <w:vertAlign w:val="subscript"/>
        </w:rPr>
        <w:t xml:space="preserve"> аренда </w:t>
      </w:r>
      <w:r w:rsidRPr="00F921D9">
        <w:rPr>
          <w:rFonts w:cs="Times New Roman"/>
          <w:color w:val="000000"/>
          <w:szCs w:val="28"/>
          <w:shd w:val="clear" w:color="auto" w:fill="FFFFFF"/>
        </w:rPr>
        <w:t xml:space="preserve">центр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ежегодную</w:t>
      </w:r>
      <w:proofErr w:type="gramEnd"/>
      <w:r w:rsidRPr="00F921D9">
        <w:rPr>
          <w:rFonts w:cs="Times New Roman"/>
          <w:color w:val="FFFFFF"/>
          <w:spacing w:val="-1000"/>
          <w:w w:val="1"/>
          <w:szCs w:val="28"/>
          <w:vertAlign w:val="subscript"/>
        </w:rPr>
        <w:t xml:space="preserve"> </w:t>
      </w:r>
      <w:r w:rsidR="0075344C">
        <w:rPr>
          <w:rFonts w:cs="Times New Roman"/>
          <w:color w:val="000000"/>
          <w:szCs w:val="28"/>
          <w:shd w:val="clear" w:color="auto" w:fill="FFFFFF"/>
        </w:rPr>
        <w:t xml:space="preserve">МИЭЛЬ» становится </w:t>
      </w:r>
      <w:r w:rsidRPr="00F921D9">
        <w:rPr>
          <w:rFonts w:cs="Times New Roman"/>
          <w:color w:val="000000"/>
          <w:szCs w:val="28"/>
          <w:shd w:val="clear" w:color="auto" w:fill="FFFFFF"/>
        </w:rPr>
        <w:t xml:space="preserve">одним </w:t>
      </w:r>
      <w:r w:rsidRPr="00F921D9">
        <w:rPr>
          <w:rFonts w:cs="Times New Roman"/>
          <w:color w:val="FFFFFF"/>
          <w:spacing w:val="-1000"/>
          <w:w w:val="1"/>
          <w:szCs w:val="28"/>
          <w:vertAlign w:val="subscript"/>
        </w:rPr>
        <w:t xml:space="preserve"> обмен </w:t>
      </w:r>
      <w:r w:rsidRPr="00F921D9">
        <w:rPr>
          <w:rFonts w:cs="Times New Roman"/>
          <w:color w:val="000000"/>
          <w:szCs w:val="28"/>
          <w:shd w:val="clear" w:color="auto" w:fill="FFFFFF"/>
        </w:rPr>
        <w:t xml:space="preserve">из ведущих </w:t>
      </w:r>
      <w:r w:rsidRPr="00F921D9">
        <w:rPr>
          <w:rFonts w:cs="Times New Roman"/>
          <w:color w:val="FFFFFF"/>
          <w:spacing w:val="-1000"/>
          <w:w w:val="1"/>
          <w:szCs w:val="28"/>
          <w:vertAlign w:val="subscript"/>
        </w:rPr>
        <w:t xml:space="preserve"> достижение </w:t>
      </w:r>
      <w:r w:rsidRPr="00F921D9">
        <w:rPr>
          <w:rFonts w:cs="Times New Roman"/>
          <w:color w:val="000000"/>
          <w:szCs w:val="28"/>
          <w:shd w:val="clear" w:color="auto" w:fill="FFFFFF"/>
        </w:rPr>
        <w:t xml:space="preserve">консалтинговых </w:t>
      </w:r>
      <w:r w:rsidRPr="00F921D9">
        <w:rPr>
          <w:rFonts w:cs="Times New Roman"/>
          <w:color w:val="FFFFFF"/>
          <w:spacing w:val="-1000"/>
          <w:w w:val="1"/>
          <w:szCs w:val="28"/>
          <w:vertAlign w:val="subscript"/>
        </w:rPr>
        <w:t xml:space="preserve"> подготовка </w:t>
      </w:r>
      <w:r w:rsidRPr="00F921D9">
        <w:rPr>
          <w:rFonts w:cs="Times New Roman"/>
          <w:color w:val="000000"/>
          <w:szCs w:val="28"/>
          <w:shd w:val="clear" w:color="auto" w:fill="FFFFFF"/>
        </w:rPr>
        <w:t xml:space="preserve">центров </w:t>
      </w:r>
      <w:r w:rsidRPr="00F921D9">
        <w:rPr>
          <w:rFonts w:cs="Times New Roman"/>
          <w:color w:val="FFFFFF"/>
          <w:spacing w:val="-1000"/>
          <w:w w:val="1"/>
          <w:szCs w:val="28"/>
          <w:vertAlign w:val="subscript"/>
        </w:rPr>
        <w:t xml:space="preserve"> консалтинг </w:t>
      </w:r>
      <w:r w:rsidRPr="00F921D9">
        <w:rPr>
          <w:rFonts w:cs="Times New Roman"/>
          <w:color w:val="000000"/>
          <w:szCs w:val="28"/>
          <w:shd w:val="clear" w:color="auto" w:fill="FFFFFF"/>
        </w:rPr>
        <w:t>в стране.</w:t>
      </w:r>
    </w:p>
    <w:p w:rsidR="00B511C4" w:rsidRPr="00F921D9" w:rsidRDefault="00EB2404" w:rsidP="005B6717">
      <w:pPr>
        <w:pageBreakBefore/>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lastRenderedPageBreak/>
        <w:t>2007 год</w:t>
      </w:r>
      <w:r w:rsidRPr="00F921D9">
        <w:rPr>
          <w:rFonts w:cs="Times New Roman"/>
          <w:color w:val="000000"/>
          <w:szCs w:val="28"/>
          <w:shd w:val="clear" w:color="auto" w:fill="FFFFFF"/>
        </w:rPr>
        <w:t xml:space="preserve">. Завершено </w:t>
      </w:r>
      <w:r w:rsidRPr="00F921D9">
        <w:rPr>
          <w:rFonts w:cs="Times New Roman"/>
          <w:color w:val="FFFFFF"/>
          <w:spacing w:val="-1000"/>
          <w:w w:val="1"/>
          <w:szCs w:val="28"/>
          <w:vertAlign w:val="subscript"/>
        </w:rPr>
        <w:t xml:space="preserve"> оформление </w:t>
      </w:r>
      <w:r w:rsidRPr="00F921D9">
        <w:rPr>
          <w:rFonts w:cs="Times New Roman"/>
          <w:color w:val="000000"/>
          <w:szCs w:val="28"/>
          <w:shd w:val="clear" w:color="auto" w:fill="FFFFFF"/>
        </w:rPr>
        <w:t xml:space="preserve">преобразование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realty</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компании </w:t>
      </w:r>
      <w:r w:rsidRPr="00F921D9">
        <w:rPr>
          <w:rFonts w:cs="Times New Roman"/>
          <w:color w:val="FFFFFF"/>
          <w:spacing w:val="-1000"/>
          <w:w w:val="1"/>
          <w:szCs w:val="28"/>
          <w:vertAlign w:val="subscript"/>
        </w:rPr>
        <w:t xml:space="preserve"> покупка </w:t>
      </w:r>
      <w:r w:rsidRPr="00F921D9">
        <w:rPr>
          <w:rFonts w:cs="Times New Roman"/>
          <w:color w:val="000000"/>
          <w:szCs w:val="28"/>
          <w:shd w:val="clear" w:color="auto" w:fill="FFFFFF"/>
        </w:rPr>
        <w:t xml:space="preserve">в Холдинг. В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 xml:space="preserve">Совет </w:t>
      </w:r>
      <w:r w:rsidRPr="00F921D9">
        <w:rPr>
          <w:rFonts w:cs="Times New Roman"/>
          <w:color w:val="FFFFFF"/>
          <w:spacing w:val="-1000"/>
          <w:w w:val="1"/>
          <w:szCs w:val="28"/>
          <w:vertAlign w:val="subscript"/>
        </w:rPr>
        <w:t xml:space="preserve"> проекту </w:t>
      </w:r>
      <w:r w:rsidRPr="00F921D9">
        <w:rPr>
          <w:rFonts w:cs="Times New Roman"/>
          <w:color w:val="000000"/>
          <w:szCs w:val="28"/>
          <w:shd w:val="clear" w:color="auto" w:fill="FFFFFF"/>
        </w:rPr>
        <w:t xml:space="preserve">Директоров </w:t>
      </w:r>
      <w:r w:rsidRPr="00F921D9">
        <w:rPr>
          <w:rFonts w:cs="Times New Roman"/>
          <w:color w:val="FFFFFF"/>
          <w:spacing w:val="-1000"/>
          <w:w w:val="1"/>
          <w:szCs w:val="28"/>
          <w:vertAlign w:val="subscript"/>
        </w:rPr>
        <w:t xml:space="preserve"> новостройки </w:t>
      </w:r>
      <w:r w:rsidRPr="00F921D9">
        <w:rPr>
          <w:rFonts w:cs="Times New Roman"/>
          <w:color w:val="000000"/>
          <w:szCs w:val="28"/>
          <w:shd w:val="clear" w:color="auto" w:fill="FFFFFF"/>
        </w:rPr>
        <w:t xml:space="preserve">холдинга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признана</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впервые </w:t>
      </w:r>
      <w:r w:rsidRPr="00F921D9">
        <w:rPr>
          <w:rFonts w:cs="Times New Roman"/>
          <w:color w:val="FFFFFF"/>
          <w:spacing w:val="-1000"/>
          <w:w w:val="1"/>
          <w:szCs w:val="28"/>
          <w:vertAlign w:val="subscript"/>
        </w:rPr>
        <w:t xml:space="preserve"> аудитом </w:t>
      </w:r>
      <w:r w:rsidRPr="00F921D9">
        <w:rPr>
          <w:rFonts w:cs="Times New Roman"/>
          <w:color w:val="000000"/>
          <w:szCs w:val="28"/>
          <w:shd w:val="clear" w:color="auto" w:fill="FFFFFF"/>
        </w:rPr>
        <w:t xml:space="preserve">вошли </w:t>
      </w:r>
      <w:r w:rsidRPr="00F921D9">
        <w:rPr>
          <w:rFonts w:cs="Times New Roman"/>
          <w:color w:val="FFFFFF"/>
          <w:spacing w:val="-1000"/>
          <w:w w:val="1"/>
          <w:szCs w:val="28"/>
          <w:vertAlign w:val="subscript"/>
        </w:rPr>
        <w:t xml:space="preserve"> выкуп </w:t>
      </w:r>
      <w:r w:rsidRPr="00F921D9">
        <w:rPr>
          <w:rFonts w:cs="Times New Roman"/>
          <w:color w:val="000000"/>
          <w:szCs w:val="28"/>
          <w:shd w:val="clear" w:color="auto" w:fill="FFFFFF"/>
        </w:rPr>
        <w:t xml:space="preserve">Независимые </w:t>
      </w:r>
      <w:r w:rsidRPr="00F921D9">
        <w:rPr>
          <w:rFonts w:cs="Times New Roman"/>
          <w:color w:val="FFFFFF"/>
          <w:spacing w:val="-1000"/>
          <w:w w:val="1"/>
          <w:szCs w:val="28"/>
          <w:vertAlign w:val="subscript"/>
        </w:rPr>
        <w:t xml:space="preserve"> девелопмент </w:t>
      </w:r>
      <w:r w:rsidRPr="00F921D9">
        <w:rPr>
          <w:rFonts w:cs="Times New Roman"/>
          <w:color w:val="000000"/>
          <w:szCs w:val="28"/>
          <w:shd w:val="clear" w:color="auto" w:fill="FFFFFF"/>
        </w:rPr>
        <w:t>директора.</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Разработаны </w:t>
      </w:r>
      <w:r w:rsidRPr="00F921D9">
        <w:rPr>
          <w:rFonts w:cs="Times New Roman"/>
          <w:color w:val="FFFFFF"/>
          <w:spacing w:val="-1000"/>
          <w:w w:val="1"/>
          <w:szCs w:val="28"/>
          <w:vertAlign w:val="subscript"/>
        </w:rPr>
        <w:t xml:space="preserve"> компаний </w:t>
      </w:r>
      <w:r w:rsidRPr="00F921D9">
        <w:rPr>
          <w:rFonts w:cs="Times New Roman"/>
          <w:color w:val="000000"/>
          <w:szCs w:val="28"/>
          <w:shd w:val="clear" w:color="auto" w:fill="FFFFFF"/>
        </w:rPr>
        <w:t xml:space="preserve">проекты </w:t>
      </w:r>
      <w:r w:rsidRPr="00F921D9">
        <w:rPr>
          <w:rFonts w:cs="Times New Roman"/>
          <w:color w:val="FFFFFF"/>
          <w:spacing w:val="-1000"/>
          <w:w w:val="1"/>
          <w:szCs w:val="28"/>
          <w:vertAlign w:val="subscript"/>
        </w:rPr>
        <w:t xml:space="preserve"> расчеты </w:t>
      </w:r>
      <w:r w:rsidRPr="00F921D9">
        <w:rPr>
          <w:rFonts w:cs="Times New Roman"/>
          <w:color w:val="000000"/>
          <w:szCs w:val="28"/>
          <w:shd w:val="clear" w:color="auto" w:fill="FFFFFF"/>
        </w:rPr>
        <w:t xml:space="preserve">жилой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intranet</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и коммерческой </w:t>
      </w:r>
      <w:r w:rsidRPr="00F921D9">
        <w:rPr>
          <w:rFonts w:cs="Times New Roman"/>
          <w:color w:val="FFFFFF"/>
          <w:spacing w:val="-1000"/>
          <w:w w:val="1"/>
          <w:szCs w:val="28"/>
          <w:vertAlign w:val="subscript"/>
        </w:rPr>
        <w:t xml:space="preserve"> итогам </w:t>
      </w:r>
      <w:r w:rsidRPr="00F921D9">
        <w:rPr>
          <w:rFonts w:cs="Times New Roman"/>
          <w:color w:val="000000"/>
          <w:szCs w:val="28"/>
          <w:shd w:val="clear" w:color="auto" w:fill="FFFFFF"/>
        </w:rPr>
        <w:t xml:space="preserve">недвижимости,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awards</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общей </w:t>
      </w:r>
      <w:r w:rsidRPr="00F921D9">
        <w:rPr>
          <w:rFonts w:cs="Times New Roman"/>
          <w:color w:val="FFFFFF"/>
          <w:spacing w:val="-1000"/>
          <w:w w:val="1"/>
          <w:szCs w:val="28"/>
          <w:vertAlign w:val="subscript"/>
        </w:rPr>
        <w:t xml:space="preserve"> двух </w:t>
      </w:r>
      <w:r w:rsidRPr="00F921D9">
        <w:rPr>
          <w:rFonts w:cs="Times New Roman"/>
          <w:color w:val="000000"/>
          <w:szCs w:val="28"/>
          <w:shd w:val="clear" w:color="auto" w:fill="FFFFFF"/>
        </w:rPr>
        <w:t>площадью 17 млн. кв. м.  </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Успешно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входит</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размещен </w:t>
      </w:r>
      <w:r w:rsidRPr="00F921D9">
        <w:rPr>
          <w:rFonts w:cs="Times New Roman"/>
          <w:color w:val="FFFFFF"/>
          <w:spacing w:val="-1000"/>
          <w:w w:val="1"/>
          <w:szCs w:val="28"/>
          <w:vertAlign w:val="subscript"/>
        </w:rPr>
        <w:t xml:space="preserve"> группа </w:t>
      </w:r>
      <w:r w:rsidRPr="00F921D9">
        <w:rPr>
          <w:rFonts w:cs="Times New Roman"/>
          <w:color w:val="000000"/>
          <w:szCs w:val="28"/>
          <w:shd w:val="clear" w:color="auto" w:fill="FFFFFF"/>
        </w:rPr>
        <w:t xml:space="preserve">дебютный </w:t>
      </w:r>
      <w:r w:rsidRPr="00F921D9">
        <w:rPr>
          <w:rFonts w:cs="Times New Roman"/>
          <w:color w:val="FFFFFF"/>
          <w:spacing w:val="-1000"/>
          <w:w w:val="1"/>
          <w:szCs w:val="28"/>
          <w:vertAlign w:val="subscript"/>
        </w:rPr>
        <w:t xml:space="preserve"> инвестиционной </w:t>
      </w:r>
      <w:r w:rsidRPr="00F921D9">
        <w:rPr>
          <w:rFonts w:cs="Times New Roman"/>
          <w:color w:val="000000"/>
          <w:szCs w:val="28"/>
          <w:shd w:val="clear" w:color="auto" w:fill="FFFFFF"/>
        </w:rPr>
        <w:t xml:space="preserve">облигационный </w:t>
      </w:r>
      <w:r w:rsidRPr="00F921D9">
        <w:rPr>
          <w:rFonts w:cs="Times New Roman"/>
          <w:color w:val="FFFFFF"/>
          <w:spacing w:val="-1000"/>
          <w:w w:val="1"/>
          <w:szCs w:val="28"/>
          <w:vertAlign w:val="subscript"/>
        </w:rPr>
        <w:t xml:space="preserve"> аудитом </w:t>
      </w:r>
      <w:r w:rsidRPr="00F921D9">
        <w:rPr>
          <w:rFonts w:cs="Times New Roman"/>
          <w:color w:val="000000"/>
          <w:szCs w:val="28"/>
          <w:shd w:val="clear" w:color="auto" w:fill="FFFFFF"/>
        </w:rPr>
        <w:t xml:space="preserve">заем </w:t>
      </w:r>
      <w:r w:rsidRPr="00F921D9">
        <w:rPr>
          <w:rFonts w:cs="Times New Roman"/>
          <w:color w:val="FFFFFF"/>
          <w:spacing w:val="-1000"/>
          <w:w w:val="1"/>
          <w:szCs w:val="28"/>
          <w:vertAlign w:val="subscript"/>
        </w:rPr>
        <w:t xml:space="preserve"> продажа </w:t>
      </w:r>
      <w:r w:rsidRPr="00F921D9">
        <w:rPr>
          <w:rFonts w:cs="Times New Roman"/>
          <w:color w:val="000000"/>
          <w:szCs w:val="28"/>
          <w:shd w:val="clear" w:color="auto" w:fill="FFFFFF"/>
        </w:rPr>
        <w:t>на 1.5 млрд. руб.</w:t>
      </w:r>
      <w:r w:rsidRPr="00F921D9">
        <w:rPr>
          <w:rFonts w:cs="Times New Roman"/>
          <w:color w:val="000000"/>
          <w:szCs w:val="28"/>
        </w:rPr>
        <w:br/>
      </w:r>
      <w:r w:rsidRPr="00F921D9">
        <w:rPr>
          <w:rFonts w:cs="Times New Roman"/>
          <w:color w:val="000000"/>
          <w:szCs w:val="28"/>
          <w:shd w:val="clear" w:color="auto" w:fill="FFFFFF"/>
        </w:rPr>
        <w:t xml:space="preserve">Холдинг «МИЭЛЬ» входит </w:t>
      </w:r>
      <w:r w:rsidRPr="00F921D9">
        <w:rPr>
          <w:rFonts w:cs="Times New Roman"/>
          <w:color w:val="FFFFFF"/>
          <w:spacing w:val="-1000"/>
          <w:w w:val="1"/>
          <w:szCs w:val="28"/>
          <w:vertAlign w:val="subscript"/>
        </w:rPr>
        <w:t xml:space="preserve"> рост </w:t>
      </w:r>
      <w:r w:rsidRPr="00F921D9">
        <w:rPr>
          <w:rFonts w:cs="Times New Roman"/>
          <w:color w:val="000000"/>
          <w:szCs w:val="28"/>
          <w:shd w:val="clear" w:color="auto" w:fill="FFFFFF"/>
        </w:rPr>
        <w:t xml:space="preserve">в число </w:t>
      </w:r>
      <w:r w:rsidRPr="00F921D9">
        <w:rPr>
          <w:rFonts w:cs="Times New Roman"/>
          <w:color w:val="FFFFFF"/>
          <w:spacing w:val="-1000"/>
          <w:w w:val="1"/>
          <w:szCs w:val="28"/>
          <w:vertAlign w:val="subscript"/>
        </w:rPr>
        <w:t xml:space="preserve"> этом </w:t>
      </w:r>
      <w:r w:rsidRPr="00F921D9">
        <w:rPr>
          <w:rFonts w:cs="Times New Roman"/>
          <w:color w:val="000000"/>
          <w:szCs w:val="28"/>
          <w:shd w:val="clear" w:color="auto" w:fill="FFFFFF"/>
        </w:rPr>
        <w:t xml:space="preserve">крупнейших </w:t>
      </w:r>
      <w:r w:rsidRPr="00F921D9">
        <w:rPr>
          <w:rFonts w:cs="Times New Roman"/>
          <w:color w:val="FFFFFF"/>
          <w:spacing w:val="-1000"/>
          <w:w w:val="1"/>
          <w:szCs w:val="28"/>
          <w:vertAlign w:val="subscript"/>
        </w:rPr>
        <w:t xml:space="preserve"> является </w:t>
      </w:r>
      <w:r w:rsidRPr="00F921D9">
        <w:rPr>
          <w:rFonts w:cs="Times New Roman"/>
          <w:color w:val="000000"/>
          <w:szCs w:val="28"/>
          <w:shd w:val="clear" w:color="auto" w:fill="FFFFFF"/>
        </w:rPr>
        <w:t xml:space="preserve">компаний </w:t>
      </w:r>
      <w:r w:rsidRPr="00F921D9">
        <w:rPr>
          <w:rFonts w:cs="Times New Roman"/>
          <w:color w:val="FFFFFF"/>
          <w:spacing w:val="-1000"/>
          <w:w w:val="1"/>
          <w:szCs w:val="28"/>
          <w:vertAlign w:val="subscript"/>
        </w:rPr>
        <w:t xml:space="preserve"> создает </w:t>
      </w:r>
      <w:r w:rsidRPr="00F921D9">
        <w:rPr>
          <w:rFonts w:cs="Times New Roman"/>
          <w:color w:val="000000"/>
          <w:szCs w:val="28"/>
          <w:shd w:val="clear" w:color="auto" w:fill="FFFFFF"/>
        </w:rPr>
        <w:t xml:space="preserve">России (по </w:t>
      </w:r>
      <w:r w:rsidRPr="00F921D9">
        <w:rPr>
          <w:rFonts w:cs="Times New Roman"/>
          <w:color w:val="FFFFFF"/>
          <w:spacing w:val="-1000"/>
          <w:w w:val="1"/>
          <w:szCs w:val="28"/>
          <w:vertAlign w:val="subscript"/>
        </w:rPr>
        <w:t xml:space="preserve"> жилой </w:t>
      </w:r>
      <w:r w:rsidRPr="00F921D9">
        <w:rPr>
          <w:rFonts w:cs="Times New Roman"/>
          <w:color w:val="000000"/>
          <w:szCs w:val="28"/>
          <w:shd w:val="clear" w:color="auto" w:fill="FFFFFF"/>
        </w:rPr>
        <w:t xml:space="preserve">версиям рейтингового агентства </w:t>
      </w:r>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«Эксперт», </w:t>
      </w:r>
      <w:r w:rsidRPr="00F921D9">
        <w:rPr>
          <w:rFonts w:cs="Times New Roman"/>
          <w:color w:val="FFFFFF"/>
          <w:spacing w:val="-1000"/>
          <w:w w:val="1"/>
          <w:szCs w:val="28"/>
          <w:vertAlign w:val="subscript"/>
        </w:rPr>
        <w:t xml:space="preserve"> рынке </w:t>
      </w:r>
      <w:r w:rsidRPr="00F921D9">
        <w:rPr>
          <w:rFonts w:cs="Times New Roman"/>
          <w:color w:val="000000"/>
          <w:szCs w:val="28"/>
          <w:shd w:val="clear" w:color="auto" w:fill="FFFFFF"/>
        </w:rPr>
        <w:t xml:space="preserve">журналов «Финанс» и </w:t>
      </w:r>
      <w:r w:rsidRPr="00F921D9">
        <w:rPr>
          <w:rFonts w:cs="Times New Roman"/>
          <w:color w:val="000000"/>
          <w:szCs w:val="28"/>
          <w:shd w:val="clear" w:color="auto" w:fill="FFFFFF"/>
          <w:lang w:val="en-US"/>
        </w:rPr>
        <w:t>Forbes</w:t>
      </w:r>
      <w:r w:rsidRPr="00F921D9">
        <w:rPr>
          <w:rFonts w:cs="Times New Roman"/>
          <w:color w:val="000000"/>
          <w:szCs w:val="28"/>
          <w:shd w:val="clear" w:color="auto" w:fill="FFFFFF"/>
        </w:rPr>
        <w:t>»).</w:t>
      </w:r>
    </w:p>
    <w:p w:rsidR="00EB2404" w:rsidRPr="00F921D9" w:rsidRDefault="00A73DDD"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«МИЭЛЬ» получает </w:t>
      </w:r>
      <w:r w:rsidR="00EB2404" w:rsidRPr="00F921D9">
        <w:rPr>
          <w:rFonts w:cs="Times New Roman"/>
          <w:color w:val="000000"/>
          <w:szCs w:val="28"/>
          <w:shd w:val="clear" w:color="auto" w:fill="FFFFFF"/>
        </w:rPr>
        <w:t xml:space="preserve">Премию «HR-Бренд </w:t>
      </w:r>
      <w:r w:rsidR="00EB2404" w:rsidRPr="00F921D9">
        <w:rPr>
          <w:rFonts w:cs="Times New Roman"/>
          <w:color w:val="FFFFFF"/>
          <w:spacing w:val="-1000"/>
          <w:w w:val="1"/>
          <w:szCs w:val="28"/>
          <w:vertAlign w:val="subscript"/>
        </w:rPr>
        <w:t> </w:t>
      </w:r>
      <w:proofErr w:type="spellStart"/>
      <w:r w:rsidR="00EB2404" w:rsidRPr="00F921D9">
        <w:rPr>
          <w:rFonts w:cs="Times New Roman"/>
          <w:color w:val="FFFFFF"/>
          <w:spacing w:val="-1000"/>
          <w:w w:val="1"/>
          <w:szCs w:val="28"/>
          <w:vertAlign w:val="subscript"/>
        </w:rPr>
        <w:t>rref</w:t>
      </w:r>
      <w:proofErr w:type="spellEnd"/>
      <w:r w:rsidR="00EB2404"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года» в </w:t>
      </w:r>
      <w:r w:rsidR="00EB2404" w:rsidRPr="00F921D9">
        <w:rPr>
          <w:rFonts w:cs="Times New Roman"/>
          <w:color w:val="000000"/>
          <w:szCs w:val="28"/>
          <w:shd w:val="clear" w:color="auto" w:fill="FFFFFF"/>
        </w:rPr>
        <w:t xml:space="preserve">номинации «Строительство </w:t>
      </w:r>
      <w:r w:rsidR="00EB2404" w:rsidRPr="00F921D9">
        <w:rPr>
          <w:rFonts w:cs="Times New Roman"/>
          <w:color w:val="FFFFFF"/>
          <w:spacing w:val="-1000"/>
          <w:w w:val="1"/>
          <w:szCs w:val="28"/>
          <w:vertAlign w:val="subscript"/>
        </w:rPr>
        <w:t xml:space="preserve"> консолидацию </w:t>
      </w:r>
      <w:r w:rsidR="00EB2404" w:rsidRPr="00F921D9">
        <w:rPr>
          <w:rFonts w:cs="Times New Roman"/>
          <w:color w:val="000000"/>
          <w:szCs w:val="28"/>
          <w:shd w:val="clear" w:color="auto" w:fill="FFFFFF"/>
        </w:rPr>
        <w:t xml:space="preserve">и недвижимость» за  успешную </w:t>
      </w:r>
      <w:r w:rsidR="00EB2404" w:rsidRPr="00F921D9">
        <w:rPr>
          <w:rFonts w:cs="Times New Roman"/>
          <w:color w:val="FFFFFF"/>
          <w:spacing w:val="-1000"/>
          <w:w w:val="1"/>
          <w:szCs w:val="28"/>
          <w:vertAlign w:val="subscript"/>
        </w:rPr>
        <w:t xml:space="preserve"> проекте </w:t>
      </w:r>
      <w:r w:rsidR="00EB2404" w:rsidRPr="00F921D9">
        <w:rPr>
          <w:rFonts w:cs="Times New Roman"/>
          <w:color w:val="000000"/>
          <w:szCs w:val="28"/>
          <w:shd w:val="clear" w:color="auto" w:fill="FFFFFF"/>
        </w:rPr>
        <w:t xml:space="preserve">работу </w:t>
      </w:r>
      <w:r w:rsidR="00EB2404" w:rsidRPr="00F921D9">
        <w:rPr>
          <w:rFonts w:cs="Times New Roman"/>
          <w:color w:val="FFFFFF"/>
          <w:spacing w:val="-1000"/>
          <w:w w:val="1"/>
          <w:szCs w:val="28"/>
          <w:vertAlign w:val="subscript"/>
        </w:rPr>
        <w:t xml:space="preserve"> входит </w:t>
      </w:r>
      <w:r w:rsidR="00EB2404" w:rsidRPr="00F921D9">
        <w:rPr>
          <w:rFonts w:cs="Times New Roman"/>
          <w:color w:val="000000"/>
          <w:szCs w:val="28"/>
          <w:shd w:val="clear" w:color="auto" w:fill="FFFFFF"/>
        </w:rPr>
        <w:t xml:space="preserve">со своей </w:t>
      </w:r>
      <w:r w:rsidR="00EB2404" w:rsidRPr="00F921D9">
        <w:rPr>
          <w:rFonts w:cs="Times New Roman"/>
          <w:color w:val="FFFFFF"/>
          <w:spacing w:val="-1000"/>
          <w:w w:val="1"/>
          <w:szCs w:val="28"/>
          <w:vertAlign w:val="subscript"/>
        </w:rPr>
        <w:t xml:space="preserve"> эгидой </w:t>
      </w:r>
      <w:r w:rsidR="00EB2404" w:rsidRPr="00F921D9">
        <w:rPr>
          <w:rFonts w:cs="Times New Roman"/>
          <w:color w:val="000000"/>
          <w:szCs w:val="28"/>
          <w:shd w:val="clear" w:color="auto" w:fill="FFFFFF"/>
        </w:rPr>
        <w:t xml:space="preserve">репутацией,  как </w:t>
      </w:r>
      <w:r w:rsidR="00EB2404" w:rsidRPr="00F921D9">
        <w:rPr>
          <w:rFonts w:cs="Times New Roman"/>
          <w:color w:val="FFFFFF"/>
          <w:spacing w:val="-1000"/>
          <w:w w:val="1"/>
          <w:szCs w:val="28"/>
          <w:vertAlign w:val="subscript"/>
        </w:rPr>
        <w:t xml:space="preserve"> осуществляет </w:t>
      </w:r>
      <w:r w:rsidR="00EB2404" w:rsidRPr="00F921D9">
        <w:rPr>
          <w:rFonts w:cs="Times New Roman"/>
          <w:color w:val="000000"/>
          <w:szCs w:val="28"/>
          <w:shd w:val="clear" w:color="auto" w:fill="FFFFFF"/>
        </w:rPr>
        <w:t>работодателя.</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2008 год.</w:t>
      </w:r>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xml:space="preserve"> движимость </w:t>
      </w:r>
      <w:r w:rsidRPr="00F921D9">
        <w:rPr>
          <w:rFonts w:cs="Times New Roman"/>
          <w:color w:val="000000"/>
          <w:szCs w:val="28"/>
          <w:shd w:val="clear" w:color="auto" w:fill="FFFFFF"/>
        </w:rPr>
        <w:t xml:space="preserve">«МИЭЛЬ» </w:t>
      </w:r>
      <w:proofErr w:type="gramStart"/>
      <w:r w:rsidRPr="00F921D9">
        <w:rPr>
          <w:rFonts w:cs="Times New Roman"/>
          <w:color w:val="000000"/>
          <w:szCs w:val="28"/>
          <w:shd w:val="clear" w:color="auto" w:fill="FFFFFF"/>
        </w:rPr>
        <w:t>выходит</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выводит </w:t>
      </w:r>
      <w:r w:rsidRPr="00F921D9">
        <w:rPr>
          <w:rFonts w:cs="Times New Roman"/>
          <w:color w:val="000000"/>
          <w:szCs w:val="28"/>
          <w:shd w:val="clear" w:color="auto" w:fill="FFFFFF"/>
        </w:rPr>
        <w:t xml:space="preserve">на пределы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барвиха</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Российской </w:t>
      </w:r>
      <w:r w:rsidRPr="00F921D9">
        <w:rPr>
          <w:rFonts w:cs="Times New Roman"/>
          <w:color w:val="FFFFFF"/>
          <w:spacing w:val="-1000"/>
          <w:w w:val="1"/>
          <w:szCs w:val="28"/>
          <w:vertAlign w:val="subscript"/>
        </w:rPr>
        <w:t xml:space="preserve"> обмен </w:t>
      </w:r>
      <w:r w:rsidRPr="00F921D9">
        <w:rPr>
          <w:rFonts w:cs="Times New Roman"/>
          <w:color w:val="000000"/>
          <w:szCs w:val="28"/>
          <w:shd w:val="clear" w:color="auto" w:fill="FFFFFF"/>
        </w:rPr>
        <w:t xml:space="preserve">Федерации. Компания </w:t>
      </w:r>
      <w:r w:rsidRPr="00F921D9">
        <w:rPr>
          <w:rFonts w:cs="Times New Roman"/>
          <w:color w:val="FFFFFF"/>
          <w:spacing w:val="-1000"/>
          <w:w w:val="1"/>
          <w:szCs w:val="28"/>
          <w:vertAlign w:val="subscript"/>
        </w:rPr>
        <w:t xml:space="preserve"> победителем </w:t>
      </w:r>
      <w:proofErr w:type="gramStart"/>
      <w:r w:rsidRPr="00F921D9">
        <w:rPr>
          <w:rFonts w:cs="Times New Roman"/>
          <w:color w:val="000000"/>
          <w:szCs w:val="28"/>
          <w:shd w:val="clear" w:color="auto" w:fill="FFFFFF"/>
        </w:rPr>
        <w:t>открывает</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стал </w:t>
      </w:r>
      <w:r w:rsidRPr="00F921D9">
        <w:rPr>
          <w:rFonts w:cs="Times New Roman"/>
          <w:color w:val="000000"/>
          <w:szCs w:val="28"/>
          <w:shd w:val="clear" w:color="auto" w:fill="FFFFFF"/>
        </w:rPr>
        <w:t xml:space="preserve">два </w:t>
      </w:r>
      <w:r w:rsidRPr="00F921D9">
        <w:rPr>
          <w:rFonts w:cs="Times New Roman"/>
          <w:color w:val="FFFFFF"/>
          <w:spacing w:val="-1000"/>
          <w:w w:val="1"/>
          <w:szCs w:val="28"/>
          <w:vertAlign w:val="subscript"/>
        </w:rPr>
        <w:t xml:space="preserve"> прослеживается </w:t>
      </w:r>
      <w:r w:rsidRPr="00F921D9">
        <w:rPr>
          <w:rFonts w:cs="Times New Roman"/>
          <w:color w:val="000000"/>
          <w:szCs w:val="28"/>
          <w:shd w:val="clear" w:color="auto" w:fill="FFFFFF"/>
        </w:rPr>
        <w:t xml:space="preserve">новых </w:t>
      </w:r>
      <w:r w:rsidRPr="00F921D9">
        <w:rPr>
          <w:rFonts w:cs="Times New Roman"/>
          <w:color w:val="FFFFFF"/>
          <w:spacing w:val="-1000"/>
          <w:w w:val="1"/>
          <w:szCs w:val="28"/>
          <w:vertAlign w:val="subscript"/>
        </w:rPr>
        <w:t xml:space="preserve"> результатам </w:t>
      </w:r>
      <w:r w:rsidRPr="00F921D9">
        <w:rPr>
          <w:rFonts w:cs="Times New Roman"/>
          <w:color w:val="000000"/>
          <w:szCs w:val="28"/>
          <w:shd w:val="clear" w:color="auto" w:fill="FFFFFF"/>
        </w:rPr>
        <w:t xml:space="preserve">направления: </w:t>
      </w:r>
      <w:r w:rsidRPr="00F921D9">
        <w:rPr>
          <w:rFonts w:cs="Times New Roman"/>
          <w:color w:val="FFFFFF"/>
          <w:spacing w:val="-1000"/>
          <w:w w:val="1"/>
          <w:szCs w:val="28"/>
          <w:vertAlign w:val="subscript"/>
        </w:rPr>
        <w:t xml:space="preserve"> коммерческая </w:t>
      </w:r>
      <w:r w:rsidRPr="00F921D9">
        <w:rPr>
          <w:rFonts w:cs="Times New Roman"/>
          <w:color w:val="000000"/>
          <w:szCs w:val="28"/>
          <w:shd w:val="clear" w:color="auto" w:fill="FFFFFF"/>
        </w:rPr>
        <w:t xml:space="preserve">инвестиции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барвиха</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в региональный </w:t>
      </w:r>
      <w:r w:rsidRPr="00F921D9">
        <w:rPr>
          <w:rFonts w:cs="Times New Roman"/>
          <w:color w:val="FFFFFF"/>
          <w:spacing w:val="-1000"/>
          <w:w w:val="1"/>
          <w:szCs w:val="28"/>
          <w:vertAlign w:val="subscript"/>
        </w:rPr>
        <w:t xml:space="preserve"> стала </w:t>
      </w:r>
      <w:r w:rsidRPr="00F921D9">
        <w:rPr>
          <w:rFonts w:cs="Times New Roman"/>
          <w:color w:val="000000"/>
          <w:szCs w:val="28"/>
          <w:shd w:val="clear" w:color="auto" w:fill="FFFFFF"/>
        </w:rPr>
        <w:t xml:space="preserve">девелопмент и </w:t>
      </w:r>
      <w:r w:rsidRPr="00F921D9">
        <w:rPr>
          <w:rFonts w:cs="Times New Roman"/>
          <w:color w:val="FFFFFF"/>
          <w:spacing w:val="-1000"/>
          <w:w w:val="1"/>
          <w:szCs w:val="28"/>
          <w:vertAlign w:val="subscript"/>
        </w:rPr>
        <w:t xml:space="preserve"> получает </w:t>
      </w:r>
      <w:r w:rsidRPr="00F921D9">
        <w:rPr>
          <w:rFonts w:cs="Times New Roman"/>
          <w:color w:val="000000"/>
          <w:szCs w:val="28"/>
          <w:shd w:val="clear" w:color="auto" w:fill="FFFFFF"/>
        </w:rPr>
        <w:t xml:space="preserve">управление </w:t>
      </w:r>
      <w:r w:rsidRPr="00F921D9">
        <w:rPr>
          <w:rFonts w:cs="Times New Roman"/>
          <w:color w:val="FFFFFF"/>
          <w:spacing w:val="-1000"/>
          <w:w w:val="1"/>
          <w:szCs w:val="28"/>
          <w:vertAlign w:val="subscript"/>
        </w:rPr>
        <w:t xml:space="preserve"> признанным </w:t>
      </w:r>
      <w:r w:rsidRPr="00F921D9">
        <w:rPr>
          <w:rFonts w:cs="Times New Roman"/>
          <w:color w:val="000000"/>
          <w:szCs w:val="28"/>
          <w:shd w:val="clear" w:color="auto" w:fill="FFFFFF"/>
        </w:rPr>
        <w:t xml:space="preserve">зарубежной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intranet</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недвижимостью.</w:t>
      </w:r>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xml:space="preserve"> развернуто </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«АКЦ </w:t>
      </w:r>
      <w:r w:rsidRPr="00F921D9">
        <w:rPr>
          <w:rFonts w:cs="Times New Roman"/>
          <w:color w:val="FFFFFF"/>
          <w:spacing w:val="-1000"/>
          <w:w w:val="1"/>
          <w:szCs w:val="28"/>
          <w:vertAlign w:val="subscript"/>
        </w:rPr>
        <w:t xml:space="preserve"> работает </w:t>
      </w:r>
      <w:r w:rsidRPr="00F921D9">
        <w:rPr>
          <w:rFonts w:cs="Times New Roman"/>
          <w:color w:val="000000"/>
          <w:szCs w:val="28"/>
          <w:shd w:val="clear" w:color="auto" w:fill="FFFFFF"/>
        </w:rPr>
        <w:t xml:space="preserve">МИЭЛЬ» разрабатывает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 xml:space="preserve">и успешно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полное</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защищает </w:t>
      </w:r>
      <w:r w:rsidRPr="00F921D9">
        <w:rPr>
          <w:rFonts w:cs="Times New Roman"/>
          <w:color w:val="FFFFFF"/>
          <w:spacing w:val="-1000"/>
          <w:w w:val="1"/>
          <w:szCs w:val="28"/>
          <w:vertAlign w:val="subscript"/>
        </w:rPr>
        <w:t xml:space="preserve"> генеральным </w:t>
      </w:r>
      <w:r w:rsidRPr="00F921D9">
        <w:rPr>
          <w:rFonts w:cs="Times New Roman"/>
          <w:color w:val="000000"/>
          <w:szCs w:val="28"/>
          <w:shd w:val="clear" w:color="auto" w:fill="FFFFFF"/>
        </w:rPr>
        <w:t xml:space="preserve">проект реконцепции и </w:t>
      </w:r>
      <w:r w:rsidRPr="00F921D9">
        <w:rPr>
          <w:rFonts w:cs="Times New Roman"/>
          <w:color w:val="FFFFFF"/>
          <w:spacing w:val="-1000"/>
          <w:w w:val="1"/>
          <w:szCs w:val="28"/>
          <w:vertAlign w:val="subscript"/>
        </w:rPr>
        <w:t xml:space="preserve"> номинации </w:t>
      </w:r>
      <w:r w:rsidRPr="00F921D9">
        <w:rPr>
          <w:rFonts w:cs="Times New Roman"/>
          <w:color w:val="000000"/>
          <w:szCs w:val="28"/>
          <w:shd w:val="clear" w:color="auto" w:fill="FFFFFF"/>
        </w:rPr>
        <w:t xml:space="preserve">преобразования </w:t>
      </w:r>
      <w:r w:rsidRPr="00F921D9">
        <w:rPr>
          <w:rFonts w:cs="Times New Roman"/>
          <w:color w:val="FFFFFF"/>
          <w:spacing w:val="-1000"/>
          <w:w w:val="1"/>
          <w:szCs w:val="28"/>
          <w:vertAlign w:val="subscript"/>
        </w:rPr>
        <w:t xml:space="preserve"> франшиз </w:t>
      </w:r>
      <w:r w:rsidRPr="00F921D9">
        <w:rPr>
          <w:rFonts w:cs="Times New Roman"/>
          <w:szCs w:val="28"/>
          <w:shd w:val="clear" w:color="auto" w:fill="FFFFFF"/>
        </w:rPr>
        <w:t>ВВЦ</w:t>
      </w:r>
      <w:r w:rsidR="001E5BC7" w:rsidRPr="00F921D9">
        <w:rPr>
          <w:rStyle w:val="aa"/>
          <w:rFonts w:cs="Times New Roman"/>
          <w:color w:val="000000"/>
          <w:szCs w:val="28"/>
          <w:shd w:val="clear" w:color="auto" w:fill="FFFFFF"/>
        </w:rPr>
        <w:footnoteReference w:id="29"/>
      </w:r>
      <w:r w:rsidRPr="00F921D9">
        <w:rPr>
          <w:rFonts w:cs="Times New Roman"/>
          <w:color w:val="000000"/>
          <w:szCs w:val="28"/>
          <w:shd w:val="clear" w:color="auto" w:fill="FFFFFF"/>
        </w:rPr>
        <w:t>.</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В 2008 года </w:t>
      </w:r>
      <w:r w:rsidRPr="00F921D9">
        <w:rPr>
          <w:rFonts w:cs="Times New Roman"/>
          <w:color w:val="FFFFFF"/>
          <w:spacing w:val="-1000"/>
          <w:w w:val="1"/>
          <w:szCs w:val="28"/>
          <w:vertAlign w:val="subscript"/>
        </w:rPr>
        <w:t xml:space="preserve"> перечисленные </w:t>
      </w:r>
      <w:r w:rsidRPr="00F921D9">
        <w:rPr>
          <w:rFonts w:cs="Times New Roman"/>
          <w:color w:val="000000"/>
          <w:szCs w:val="28"/>
          <w:shd w:val="clear" w:color="auto" w:fill="FFFFFF"/>
        </w:rPr>
        <w:t xml:space="preserve">по результатам </w:t>
      </w:r>
      <w:r w:rsidRPr="00F921D9">
        <w:rPr>
          <w:rFonts w:cs="Times New Roman"/>
          <w:color w:val="FFFFFF"/>
          <w:spacing w:val="-1000"/>
          <w:w w:val="1"/>
          <w:szCs w:val="28"/>
          <w:vertAlign w:val="subscript"/>
        </w:rPr>
        <w:t xml:space="preserve"> расширяет </w:t>
      </w:r>
      <w:r w:rsidRPr="00F921D9">
        <w:rPr>
          <w:rFonts w:cs="Times New Roman"/>
          <w:color w:val="000000"/>
          <w:szCs w:val="28"/>
          <w:shd w:val="clear" w:color="auto" w:fill="FFFFFF"/>
        </w:rPr>
        <w:t xml:space="preserve">исследования </w:t>
      </w:r>
      <w:r w:rsidRPr="00F921D9">
        <w:rPr>
          <w:rFonts w:cs="Times New Roman"/>
          <w:color w:val="FFFFFF"/>
          <w:spacing w:val="-1000"/>
          <w:w w:val="1"/>
          <w:szCs w:val="28"/>
          <w:vertAlign w:val="subscript"/>
        </w:rPr>
        <w:t xml:space="preserve"> компаний </w:t>
      </w:r>
      <w:r w:rsidRPr="00F921D9">
        <w:rPr>
          <w:rFonts w:cs="Times New Roman"/>
          <w:color w:val="000000"/>
          <w:szCs w:val="28"/>
          <w:shd w:val="clear" w:color="auto" w:fill="FFFFFF"/>
        </w:rPr>
        <w:t xml:space="preserve">Рейтингового </w:t>
      </w:r>
      <w:r w:rsidRPr="00F921D9">
        <w:rPr>
          <w:rFonts w:cs="Times New Roman"/>
          <w:color w:val="FFFFFF"/>
          <w:spacing w:val="-1000"/>
          <w:w w:val="1"/>
          <w:szCs w:val="28"/>
          <w:vertAlign w:val="subscript"/>
        </w:rPr>
        <w:t xml:space="preserve"> перечисленные </w:t>
      </w:r>
      <w:r w:rsidRPr="00F921D9">
        <w:rPr>
          <w:rFonts w:cs="Times New Roman"/>
          <w:color w:val="000000"/>
          <w:szCs w:val="28"/>
          <w:shd w:val="clear" w:color="auto" w:fill="FFFFFF"/>
        </w:rPr>
        <w:t xml:space="preserve">агентства «Эксперт </w:t>
      </w:r>
      <w:r w:rsidRPr="00F921D9">
        <w:rPr>
          <w:rFonts w:cs="Times New Roman"/>
          <w:color w:val="FFFFFF"/>
          <w:spacing w:val="-1000"/>
          <w:w w:val="1"/>
          <w:szCs w:val="28"/>
          <w:vertAlign w:val="subscript"/>
        </w:rPr>
        <w:t xml:space="preserve"> такой </w:t>
      </w:r>
      <w:r w:rsidRPr="00F921D9">
        <w:rPr>
          <w:rFonts w:cs="Times New Roman"/>
          <w:color w:val="000000"/>
          <w:szCs w:val="28"/>
          <w:shd w:val="clear" w:color="auto" w:fill="FFFFFF"/>
        </w:rPr>
        <w:t xml:space="preserve">РА»,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недв</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холдинг «МИЭЛЬ» получил </w:t>
      </w:r>
      <w:r w:rsidRPr="00F921D9">
        <w:rPr>
          <w:rFonts w:cs="Times New Roman"/>
          <w:color w:val="FFFFFF"/>
          <w:spacing w:val="-1000"/>
          <w:w w:val="1"/>
          <w:szCs w:val="28"/>
          <w:vertAlign w:val="subscript"/>
        </w:rPr>
        <w:t xml:space="preserve"> сделок </w:t>
      </w:r>
      <w:r w:rsidRPr="00F921D9">
        <w:rPr>
          <w:rFonts w:cs="Times New Roman"/>
          <w:color w:val="000000"/>
          <w:szCs w:val="28"/>
          <w:shd w:val="clear" w:color="auto" w:fill="FFFFFF"/>
        </w:rPr>
        <w:t xml:space="preserve">оценку 6+ (Развитая </w:t>
      </w:r>
      <w:r w:rsidRPr="00F921D9">
        <w:rPr>
          <w:rFonts w:cs="Times New Roman"/>
          <w:color w:val="FFFFFF"/>
          <w:spacing w:val="-1000"/>
          <w:w w:val="1"/>
          <w:szCs w:val="28"/>
          <w:vertAlign w:val="subscript"/>
        </w:rPr>
        <w:t xml:space="preserve"> новой </w:t>
      </w:r>
      <w:r w:rsidRPr="00F921D9">
        <w:rPr>
          <w:rFonts w:cs="Times New Roman"/>
          <w:color w:val="000000"/>
          <w:szCs w:val="28"/>
          <w:shd w:val="clear" w:color="auto" w:fill="FFFFFF"/>
        </w:rPr>
        <w:t xml:space="preserve">практика </w:t>
      </w:r>
      <w:r w:rsidRPr="00F921D9">
        <w:rPr>
          <w:rFonts w:cs="Times New Roman"/>
          <w:color w:val="FFFFFF"/>
          <w:spacing w:val="-1000"/>
          <w:w w:val="1"/>
          <w:szCs w:val="28"/>
          <w:vertAlign w:val="subscript"/>
        </w:rPr>
        <w:t xml:space="preserve"> номинации </w:t>
      </w:r>
      <w:r w:rsidRPr="00F921D9">
        <w:rPr>
          <w:rFonts w:cs="Times New Roman"/>
          <w:color w:val="000000"/>
          <w:szCs w:val="28"/>
          <w:shd w:val="clear" w:color="auto" w:fill="FFFFFF"/>
        </w:rPr>
        <w:t xml:space="preserve">корпоративного </w:t>
      </w:r>
      <w:r w:rsidRPr="00F921D9">
        <w:rPr>
          <w:rFonts w:cs="Times New Roman"/>
          <w:color w:val="FFFFFF"/>
          <w:spacing w:val="-1000"/>
          <w:w w:val="1"/>
          <w:szCs w:val="28"/>
          <w:vertAlign w:val="subscript"/>
        </w:rPr>
        <w:t xml:space="preserve"> консалтинг </w:t>
      </w:r>
      <w:r w:rsidRPr="00F921D9">
        <w:rPr>
          <w:rFonts w:cs="Times New Roman"/>
          <w:color w:val="000000"/>
          <w:szCs w:val="28"/>
          <w:shd w:val="clear" w:color="auto" w:fill="FFFFFF"/>
        </w:rPr>
        <w:t xml:space="preserve">управления). Согласно </w:t>
      </w:r>
      <w:r w:rsidRPr="00F921D9">
        <w:rPr>
          <w:rFonts w:cs="Times New Roman"/>
          <w:color w:val="FFFFFF"/>
          <w:spacing w:val="-1000"/>
          <w:w w:val="1"/>
          <w:szCs w:val="28"/>
          <w:vertAlign w:val="subscript"/>
        </w:rPr>
        <w:t xml:space="preserve"> жилой </w:t>
      </w:r>
      <w:r w:rsidR="00B511C4" w:rsidRPr="00F921D9">
        <w:rPr>
          <w:rFonts w:cs="Times New Roman"/>
          <w:color w:val="000000"/>
          <w:szCs w:val="28"/>
          <w:shd w:val="clear" w:color="auto" w:fill="FFFFFF"/>
        </w:rPr>
        <w:t>рейтингу, компания</w:t>
      </w:r>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правовая </w:t>
      </w:r>
      <w:r w:rsidRPr="00F921D9">
        <w:rPr>
          <w:rFonts w:cs="Times New Roman"/>
          <w:color w:val="000000"/>
          <w:szCs w:val="28"/>
          <w:shd w:val="clear" w:color="auto" w:fill="FFFFFF"/>
        </w:rPr>
        <w:t xml:space="preserve">с такой </w:t>
      </w:r>
      <w:r w:rsidRPr="00F921D9">
        <w:rPr>
          <w:rFonts w:cs="Times New Roman"/>
          <w:color w:val="FFFFFF"/>
          <w:spacing w:val="-1000"/>
          <w:w w:val="1"/>
          <w:szCs w:val="28"/>
          <w:vertAlign w:val="subscript"/>
        </w:rPr>
        <w:t xml:space="preserve"> ежегодно </w:t>
      </w:r>
      <w:r w:rsidRPr="00F921D9">
        <w:rPr>
          <w:rFonts w:cs="Times New Roman"/>
          <w:color w:val="000000"/>
          <w:szCs w:val="28"/>
          <w:shd w:val="clear" w:color="auto" w:fill="FFFFFF"/>
        </w:rPr>
        <w:t xml:space="preserve">оценкой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россии</w:t>
      </w:r>
      <w:proofErr w:type="spellEnd"/>
      <w:r w:rsidRPr="00F921D9">
        <w:rPr>
          <w:rFonts w:cs="Times New Roman"/>
          <w:color w:val="FFFFFF"/>
          <w:spacing w:val="-1000"/>
          <w:w w:val="1"/>
          <w:szCs w:val="28"/>
          <w:vertAlign w:val="subscript"/>
        </w:rPr>
        <w:t xml:space="preserve"> </w:t>
      </w:r>
      <w:proofErr w:type="gramStart"/>
      <w:r w:rsidRPr="00F921D9">
        <w:rPr>
          <w:rFonts w:cs="Times New Roman"/>
          <w:color w:val="000000"/>
          <w:szCs w:val="28"/>
          <w:shd w:val="clear" w:color="auto" w:fill="FFFFFF"/>
        </w:rPr>
        <w:t>имеет</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получил </w:t>
      </w:r>
      <w:r w:rsidRPr="00F921D9">
        <w:rPr>
          <w:rFonts w:cs="Times New Roman"/>
          <w:color w:val="000000"/>
          <w:szCs w:val="28"/>
          <w:shd w:val="clear" w:color="auto" w:fill="FFFFFF"/>
        </w:rPr>
        <w:t xml:space="preserve">низкие </w:t>
      </w:r>
      <w:r w:rsidRPr="00F921D9">
        <w:rPr>
          <w:rFonts w:cs="Times New Roman"/>
          <w:color w:val="FFFFFF"/>
          <w:spacing w:val="-1000"/>
          <w:w w:val="1"/>
          <w:szCs w:val="28"/>
          <w:vertAlign w:val="subscript"/>
        </w:rPr>
        <w:t xml:space="preserve"> достижение </w:t>
      </w:r>
      <w:r w:rsidRPr="00F921D9">
        <w:rPr>
          <w:rFonts w:cs="Times New Roman"/>
          <w:color w:val="000000"/>
          <w:szCs w:val="28"/>
          <w:shd w:val="clear" w:color="auto" w:fill="FFFFFF"/>
        </w:rPr>
        <w:t xml:space="preserve">риски </w:t>
      </w:r>
      <w:r w:rsidRPr="00F921D9">
        <w:rPr>
          <w:rFonts w:cs="Times New Roman"/>
          <w:color w:val="FFFFFF"/>
          <w:spacing w:val="-1000"/>
          <w:w w:val="1"/>
          <w:szCs w:val="28"/>
          <w:vertAlign w:val="subscript"/>
        </w:rPr>
        <w:t xml:space="preserve"> офисы </w:t>
      </w:r>
      <w:r w:rsidRPr="00F921D9">
        <w:rPr>
          <w:rFonts w:cs="Times New Roman"/>
          <w:color w:val="000000"/>
          <w:szCs w:val="28"/>
          <w:shd w:val="clear" w:color="auto" w:fill="FFFFFF"/>
        </w:rPr>
        <w:t xml:space="preserve">корпоративного </w:t>
      </w:r>
      <w:r w:rsidRPr="00F921D9">
        <w:rPr>
          <w:rFonts w:cs="Times New Roman"/>
          <w:color w:val="FFFFFF"/>
          <w:spacing w:val="-1000"/>
          <w:w w:val="1"/>
          <w:szCs w:val="28"/>
          <w:vertAlign w:val="subscript"/>
        </w:rPr>
        <w:t xml:space="preserve"> консалтинговых </w:t>
      </w:r>
      <w:r w:rsidRPr="00F921D9">
        <w:rPr>
          <w:rFonts w:cs="Times New Roman"/>
          <w:color w:val="000000"/>
          <w:szCs w:val="28"/>
          <w:shd w:val="clear" w:color="auto" w:fill="FFFFFF"/>
        </w:rPr>
        <w:t>управления.</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2009 год</w:t>
      </w:r>
      <w:proofErr w:type="gramStart"/>
      <w:r w:rsidRPr="00D27AC7">
        <w:rPr>
          <w:rStyle w:val="ac"/>
          <w:rFonts w:cs="Times New Roman"/>
          <w:b w:val="0"/>
          <w:color w:val="000000"/>
          <w:szCs w:val="28"/>
          <w:shd w:val="clear" w:color="auto" w:fill="FFFFFF"/>
        </w:rPr>
        <w:t>.</w:t>
      </w:r>
      <w:proofErr w:type="gramEnd"/>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о</w:t>
      </w:r>
      <w:proofErr w:type="gramEnd"/>
      <w:r w:rsidRPr="00F921D9">
        <w:rPr>
          <w:rFonts w:cs="Times New Roman"/>
          <w:color w:val="FFFFFF"/>
          <w:spacing w:val="-1000"/>
          <w:w w:val="1"/>
          <w:szCs w:val="28"/>
          <w:vertAlign w:val="subscript"/>
        </w:rPr>
        <w:t xml:space="preserve">рганизацией </w:t>
      </w:r>
      <w:r w:rsidRPr="00F921D9">
        <w:rPr>
          <w:rFonts w:cs="Times New Roman"/>
          <w:color w:val="000000"/>
          <w:szCs w:val="28"/>
          <w:shd w:val="clear" w:color="auto" w:fill="FFFFFF"/>
        </w:rPr>
        <w:t xml:space="preserve">Компания </w:t>
      </w:r>
      <w:r w:rsidRPr="00F921D9">
        <w:rPr>
          <w:rFonts w:cs="Times New Roman"/>
          <w:color w:val="FFFFFF"/>
          <w:spacing w:val="-1000"/>
          <w:w w:val="1"/>
          <w:szCs w:val="28"/>
          <w:vertAlign w:val="subscript"/>
        </w:rPr>
        <w:t xml:space="preserve"> бесплатная </w:t>
      </w:r>
      <w:r w:rsidRPr="00F921D9">
        <w:rPr>
          <w:rFonts w:cs="Times New Roman"/>
          <w:color w:val="000000"/>
          <w:szCs w:val="28"/>
          <w:shd w:val="clear" w:color="auto" w:fill="FFFFFF"/>
        </w:rPr>
        <w:t xml:space="preserve">создает </w:t>
      </w:r>
      <w:r w:rsidRPr="00F921D9">
        <w:rPr>
          <w:rFonts w:cs="Times New Roman"/>
          <w:color w:val="FFFFFF"/>
          <w:spacing w:val="-1000"/>
          <w:w w:val="1"/>
          <w:szCs w:val="28"/>
          <w:vertAlign w:val="subscript"/>
        </w:rPr>
        <w:t xml:space="preserve"> номинации </w:t>
      </w:r>
      <w:r w:rsidRPr="00F921D9">
        <w:rPr>
          <w:rFonts w:cs="Times New Roman"/>
          <w:color w:val="000000"/>
          <w:szCs w:val="28"/>
          <w:shd w:val="clear" w:color="auto" w:fill="FFFFFF"/>
        </w:rPr>
        <w:t xml:space="preserve">структуру «МИЭЛЬ-Сеть </w:t>
      </w:r>
      <w:r w:rsidRPr="00F921D9">
        <w:rPr>
          <w:rFonts w:cs="Times New Roman"/>
          <w:color w:val="FFFFFF"/>
          <w:spacing w:val="-1000"/>
          <w:w w:val="1"/>
          <w:szCs w:val="28"/>
          <w:vertAlign w:val="subscript"/>
        </w:rPr>
        <w:t xml:space="preserve"> бизнес </w:t>
      </w:r>
      <w:r w:rsidRPr="00F921D9">
        <w:rPr>
          <w:rFonts w:cs="Times New Roman"/>
          <w:color w:val="000000"/>
          <w:szCs w:val="28"/>
          <w:shd w:val="clear" w:color="auto" w:fill="FFFFFF"/>
        </w:rPr>
        <w:t xml:space="preserve">офисов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intranet</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недвижимости», </w:t>
      </w:r>
      <w:r w:rsidRPr="00F921D9">
        <w:rPr>
          <w:rFonts w:cs="Times New Roman"/>
          <w:color w:val="FFFFFF"/>
          <w:spacing w:val="-1000"/>
          <w:w w:val="1"/>
          <w:szCs w:val="28"/>
          <w:vertAlign w:val="subscript"/>
        </w:rPr>
        <w:t xml:space="preserve"> сопровождение </w:t>
      </w:r>
      <w:r w:rsidRPr="00F921D9">
        <w:rPr>
          <w:rFonts w:cs="Times New Roman"/>
          <w:color w:val="000000"/>
          <w:szCs w:val="28"/>
          <w:shd w:val="clear" w:color="auto" w:fill="FFFFFF"/>
        </w:rPr>
        <w:t xml:space="preserve">состоящую </w:t>
      </w:r>
      <w:r w:rsidRPr="00F921D9">
        <w:rPr>
          <w:rFonts w:cs="Times New Roman"/>
          <w:color w:val="FFFFFF"/>
          <w:spacing w:val="-1000"/>
          <w:w w:val="1"/>
          <w:szCs w:val="28"/>
          <w:vertAlign w:val="subscript"/>
        </w:rPr>
        <w:t xml:space="preserve"> таунхаусов </w:t>
      </w:r>
      <w:r w:rsidRPr="00F921D9">
        <w:rPr>
          <w:rFonts w:cs="Times New Roman"/>
          <w:color w:val="000000"/>
          <w:szCs w:val="28"/>
          <w:shd w:val="clear" w:color="auto" w:fill="FFFFFF"/>
        </w:rPr>
        <w:t xml:space="preserve">на этот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россии</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момент </w:t>
      </w:r>
      <w:r w:rsidRPr="00F921D9">
        <w:rPr>
          <w:rFonts w:cs="Times New Roman"/>
          <w:color w:val="FFFFFF"/>
          <w:spacing w:val="-1000"/>
          <w:w w:val="1"/>
          <w:szCs w:val="28"/>
          <w:vertAlign w:val="subscript"/>
        </w:rPr>
        <w:t xml:space="preserve"> официальным </w:t>
      </w:r>
      <w:r w:rsidRPr="00F921D9">
        <w:rPr>
          <w:rFonts w:cs="Times New Roman"/>
          <w:color w:val="000000"/>
          <w:szCs w:val="28"/>
          <w:shd w:val="clear" w:color="auto" w:fill="FFFFFF"/>
        </w:rPr>
        <w:t xml:space="preserve">из 47 офисов, </w:t>
      </w:r>
      <w:r w:rsidRPr="00F921D9">
        <w:rPr>
          <w:rFonts w:cs="Times New Roman"/>
          <w:color w:val="FFFFFF"/>
          <w:spacing w:val="-1000"/>
          <w:w w:val="1"/>
          <w:szCs w:val="28"/>
          <w:vertAlign w:val="subscript"/>
        </w:rPr>
        <w:t xml:space="preserve"> контроль </w:t>
      </w:r>
      <w:r w:rsidRPr="00F921D9">
        <w:rPr>
          <w:rFonts w:cs="Times New Roman"/>
          <w:color w:val="000000"/>
          <w:szCs w:val="28"/>
          <w:shd w:val="clear" w:color="auto" w:fill="FFFFFF"/>
        </w:rPr>
        <w:t xml:space="preserve">объединяющих </w:t>
      </w:r>
      <w:r w:rsidRPr="00F921D9">
        <w:rPr>
          <w:rFonts w:cs="Times New Roman"/>
          <w:color w:val="FFFFFF"/>
          <w:spacing w:val="-1000"/>
          <w:w w:val="1"/>
          <w:szCs w:val="28"/>
          <w:vertAlign w:val="subscript"/>
        </w:rPr>
        <w:t xml:space="preserve"> вошла </w:t>
      </w:r>
      <w:r w:rsidRPr="00F921D9">
        <w:rPr>
          <w:rFonts w:cs="Times New Roman"/>
          <w:color w:val="000000"/>
          <w:szCs w:val="28"/>
          <w:shd w:val="clear" w:color="auto" w:fill="FFFFFF"/>
        </w:rPr>
        <w:t xml:space="preserve">все </w:t>
      </w:r>
      <w:r w:rsidRPr="00F921D9">
        <w:rPr>
          <w:rFonts w:cs="Times New Roman"/>
          <w:color w:val="FFFFFF"/>
          <w:spacing w:val="-1000"/>
          <w:w w:val="1"/>
          <w:szCs w:val="28"/>
          <w:vertAlign w:val="subscript"/>
        </w:rPr>
        <w:t xml:space="preserve"> звезды </w:t>
      </w:r>
      <w:r w:rsidRPr="00F921D9">
        <w:rPr>
          <w:rFonts w:cs="Times New Roman"/>
          <w:color w:val="000000"/>
          <w:szCs w:val="28"/>
          <w:shd w:val="clear" w:color="auto" w:fill="FFFFFF"/>
        </w:rPr>
        <w:t xml:space="preserve">виды </w:t>
      </w:r>
      <w:r w:rsidRPr="00F921D9">
        <w:rPr>
          <w:rFonts w:cs="Times New Roman"/>
          <w:color w:val="FFFFFF"/>
          <w:spacing w:val="-1000"/>
          <w:w w:val="1"/>
          <w:szCs w:val="28"/>
          <w:vertAlign w:val="subscript"/>
        </w:rPr>
        <w:t xml:space="preserve"> стала </w:t>
      </w:r>
      <w:r w:rsidRPr="00F921D9">
        <w:rPr>
          <w:rFonts w:cs="Times New Roman"/>
          <w:color w:val="000000"/>
          <w:szCs w:val="28"/>
          <w:shd w:val="clear" w:color="auto" w:fill="FFFFFF"/>
        </w:rPr>
        <w:t xml:space="preserve">услуг </w:t>
      </w:r>
      <w:r w:rsidRPr="00F921D9">
        <w:rPr>
          <w:rFonts w:cs="Times New Roman"/>
          <w:color w:val="FFFFFF"/>
          <w:spacing w:val="-1000"/>
          <w:w w:val="1"/>
          <w:szCs w:val="28"/>
          <w:vertAlign w:val="subscript"/>
        </w:rPr>
        <w:t xml:space="preserve"> соответствии </w:t>
      </w:r>
      <w:r w:rsidRPr="00F921D9">
        <w:rPr>
          <w:rFonts w:cs="Times New Roman"/>
          <w:color w:val="000000"/>
          <w:szCs w:val="28"/>
          <w:shd w:val="clear" w:color="auto" w:fill="FFFFFF"/>
        </w:rPr>
        <w:t xml:space="preserve">рынка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общерыночного</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недвижимости </w:t>
      </w:r>
      <w:r w:rsidRPr="00F921D9">
        <w:rPr>
          <w:rFonts w:cs="Times New Roman"/>
          <w:color w:val="FFFFFF"/>
          <w:spacing w:val="-1000"/>
          <w:w w:val="1"/>
          <w:szCs w:val="28"/>
          <w:vertAlign w:val="subscript"/>
        </w:rPr>
        <w:t xml:space="preserve"> выкуп </w:t>
      </w:r>
      <w:r w:rsidRPr="00F921D9">
        <w:rPr>
          <w:rFonts w:cs="Times New Roman"/>
          <w:color w:val="000000"/>
          <w:szCs w:val="28"/>
          <w:shd w:val="clear" w:color="auto" w:fill="FFFFFF"/>
        </w:rPr>
        <w:t xml:space="preserve">в одном </w:t>
      </w:r>
      <w:r w:rsidRPr="00F921D9">
        <w:rPr>
          <w:rFonts w:cs="Times New Roman"/>
          <w:color w:val="FFFFFF"/>
          <w:spacing w:val="-1000"/>
          <w:w w:val="1"/>
          <w:szCs w:val="28"/>
          <w:vertAlign w:val="subscript"/>
        </w:rPr>
        <w:t xml:space="preserve"> покупка </w:t>
      </w:r>
      <w:r w:rsidRPr="00F921D9">
        <w:rPr>
          <w:rFonts w:cs="Times New Roman"/>
          <w:color w:val="000000"/>
          <w:szCs w:val="28"/>
          <w:shd w:val="clear" w:color="auto" w:fill="FFFFFF"/>
        </w:rPr>
        <w:t xml:space="preserve">локальном </w:t>
      </w:r>
      <w:r w:rsidRPr="00F921D9">
        <w:rPr>
          <w:rFonts w:cs="Times New Roman"/>
          <w:color w:val="FFFFFF"/>
          <w:spacing w:val="-1000"/>
          <w:w w:val="1"/>
          <w:szCs w:val="28"/>
          <w:vertAlign w:val="subscript"/>
        </w:rPr>
        <w:t xml:space="preserve"> получает </w:t>
      </w:r>
      <w:r w:rsidRPr="00F921D9">
        <w:rPr>
          <w:rFonts w:cs="Times New Roman"/>
          <w:color w:val="000000"/>
          <w:szCs w:val="28"/>
          <w:shd w:val="clear" w:color="auto" w:fill="FFFFFF"/>
        </w:rPr>
        <w:t>офисе.</w:t>
      </w:r>
    </w:p>
    <w:p w:rsidR="00B511C4" w:rsidRPr="00F921D9" w:rsidRDefault="00B511C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2010 год.</w:t>
      </w:r>
      <w:r w:rsidR="00EB2404" w:rsidRPr="00F921D9">
        <w:rPr>
          <w:rFonts w:cs="Times New Roman"/>
          <w:color w:val="FFFFFF"/>
          <w:spacing w:val="-1000"/>
          <w:w w:val="1"/>
          <w:szCs w:val="28"/>
          <w:vertAlign w:val="subscript"/>
        </w:rPr>
        <w:t xml:space="preserve"> </w:t>
      </w:r>
      <w:r w:rsidR="00EB2404" w:rsidRPr="00F921D9">
        <w:rPr>
          <w:rFonts w:cs="Times New Roman"/>
          <w:color w:val="000000"/>
          <w:szCs w:val="28"/>
          <w:shd w:val="clear" w:color="auto" w:fill="FFFFFF"/>
        </w:rPr>
        <w:t xml:space="preserve">За </w:t>
      </w:r>
      <w:r w:rsidR="00EB2404" w:rsidRPr="00F921D9">
        <w:rPr>
          <w:rFonts w:cs="Times New Roman"/>
          <w:color w:val="FFFFFF"/>
          <w:spacing w:val="-1000"/>
          <w:w w:val="1"/>
          <w:szCs w:val="28"/>
          <w:vertAlign w:val="subscript"/>
        </w:rPr>
        <w:t xml:space="preserve"> профессионалов </w:t>
      </w:r>
      <w:r w:rsidR="00EB2404" w:rsidRPr="00F921D9">
        <w:rPr>
          <w:rFonts w:cs="Times New Roman"/>
          <w:color w:val="000000"/>
          <w:szCs w:val="28"/>
          <w:shd w:val="clear" w:color="auto" w:fill="FFFFFF"/>
        </w:rPr>
        <w:t xml:space="preserve">неполный </w:t>
      </w:r>
      <w:r w:rsidR="00EB2404" w:rsidRPr="00F921D9">
        <w:rPr>
          <w:rFonts w:cs="Times New Roman"/>
          <w:color w:val="FFFFFF"/>
          <w:spacing w:val="-1000"/>
          <w:w w:val="1"/>
          <w:szCs w:val="28"/>
          <w:vertAlign w:val="subscript"/>
        </w:rPr>
        <w:t xml:space="preserve"> аренда </w:t>
      </w:r>
      <w:r w:rsidR="00EB2404" w:rsidRPr="00F921D9">
        <w:rPr>
          <w:rFonts w:cs="Times New Roman"/>
          <w:color w:val="000000"/>
          <w:szCs w:val="28"/>
          <w:shd w:val="clear" w:color="auto" w:fill="FFFFFF"/>
        </w:rPr>
        <w:t xml:space="preserve">год </w:t>
      </w:r>
      <w:r w:rsidR="00EB2404" w:rsidRPr="00F921D9">
        <w:rPr>
          <w:rFonts w:cs="Times New Roman"/>
          <w:color w:val="FFFFFF"/>
          <w:spacing w:val="-1000"/>
          <w:w w:val="1"/>
          <w:szCs w:val="28"/>
          <w:vertAlign w:val="subscript"/>
        </w:rPr>
        <w:t> </w:t>
      </w:r>
      <w:proofErr w:type="gramStart"/>
      <w:r w:rsidR="00EB2404" w:rsidRPr="00F921D9">
        <w:rPr>
          <w:rFonts w:cs="Times New Roman"/>
          <w:color w:val="FFFFFF"/>
          <w:spacing w:val="-1000"/>
          <w:w w:val="1"/>
          <w:szCs w:val="28"/>
          <w:vertAlign w:val="subscript"/>
        </w:rPr>
        <w:t>рынке</w:t>
      </w:r>
      <w:proofErr w:type="gramEnd"/>
      <w:r w:rsidR="00EB2404" w:rsidRPr="00F921D9">
        <w:rPr>
          <w:rFonts w:cs="Times New Roman"/>
          <w:color w:val="FFFFFF"/>
          <w:spacing w:val="-1000"/>
          <w:w w:val="1"/>
          <w:szCs w:val="28"/>
          <w:vertAlign w:val="subscript"/>
        </w:rPr>
        <w:t xml:space="preserve"> </w:t>
      </w:r>
      <w:r w:rsidR="00EB2404" w:rsidRPr="00F921D9">
        <w:rPr>
          <w:rFonts w:cs="Times New Roman"/>
          <w:color w:val="000000"/>
          <w:szCs w:val="28"/>
          <w:shd w:val="clear" w:color="auto" w:fill="FFFFFF"/>
        </w:rPr>
        <w:t xml:space="preserve">сеть мультипродуктовых офисов </w:t>
      </w:r>
      <w:r w:rsidR="00EB2404" w:rsidRPr="00F921D9">
        <w:rPr>
          <w:rFonts w:cs="Times New Roman"/>
          <w:color w:val="FFFFFF"/>
          <w:spacing w:val="-1000"/>
          <w:w w:val="1"/>
          <w:szCs w:val="28"/>
          <w:vertAlign w:val="subscript"/>
        </w:rPr>
        <w:t> </w:t>
      </w:r>
      <w:proofErr w:type="spellStart"/>
      <w:r w:rsidR="00EB2404" w:rsidRPr="00F921D9">
        <w:rPr>
          <w:rFonts w:cs="Times New Roman"/>
          <w:color w:val="FFFFFF"/>
          <w:spacing w:val="-1000"/>
          <w:w w:val="1"/>
          <w:szCs w:val="28"/>
          <w:vertAlign w:val="subscript"/>
        </w:rPr>
        <w:t>margin</w:t>
      </w:r>
      <w:proofErr w:type="spellEnd"/>
      <w:r w:rsidR="00EB2404" w:rsidRPr="00F921D9">
        <w:rPr>
          <w:rFonts w:cs="Times New Roman"/>
          <w:color w:val="FFFFFF"/>
          <w:spacing w:val="-1000"/>
          <w:w w:val="1"/>
          <w:szCs w:val="28"/>
          <w:vertAlign w:val="subscript"/>
        </w:rPr>
        <w:t xml:space="preserve"> </w:t>
      </w:r>
      <w:r w:rsidR="00EB2404" w:rsidRPr="00F921D9">
        <w:rPr>
          <w:rFonts w:cs="Times New Roman"/>
          <w:color w:val="000000"/>
          <w:szCs w:val="28"/>
          <w:shd w:val="clear" w:color="auto" w:fill="FFFFFF"/>
        </w:rPr>
        <w:t xml:space="preserve">недвижимости «МИЭЛЬ» достигает 90 офисов. «МИЭЛЬ» </w:t>
      </w:r>
      <w:proofErr w:type="gramStart"/>
      <w:r w:rsidR="00EB2404" w:rsidRPr="00F921D9">
        <w:rPr>
          <w:rFonts w:cs="Times New Roman"/>
          <w:color w:val="000000"/>
          <w:szCs w:val="28"/>
          <w:shd w:val="clear" w:color="auto" w:fill="FFFFFF"/>
        </w:rPr>
        <w:t>проводит</w:t>
      </w:r>
      <w:proofErr w:type="gramEnd"/>
      <w:r w:rsidR="00EB2404" w:rsidRPr="00F921D9">
        <w:rPr>
          <w:rFonts w:cs="Times New Roman"/>
          <w:color w:val="000000"/>
          <w:szCs w:val="28"/>
          <w:shd w:val="clear" w:color="auto" w:fill="FFFFFF"/>
        </w:rPr>
        <w:t xml:space="preserve"> </w:t>
      </w:r>
      <w:r w:rsidR="00EB2404" w:rsidRPr="00F921D9">
        <w:rPr>
          <w:rFonts w:cs="Times New Roman"/>
          <w:color w:val="FFFFFF"/>
          <w:spacing w:val="-1000"/>
          <w:w w:val="1"/>
          <w:szCs w:val="28"/>
          <w:vertAlign w:val="subscript"/>
        </w:rPr>
        <w:t xml:space="preserve"> стала </w:t>
      </w:r>
      <w:r w:rsidR="00EB2404" w:rsidRPr="00F921D9">
        <w:rPr>
          <w:rFonts w:cs="Times New Roman"/>
          <w:color w:val="000000"/>
          <w:szCs w:val="28"/>
          <w:shd w:val="clear" w:color="auto" w:fill="FFFFFF"/>
        </w:rPr>
        <w:t xml:space="preserve">активную </w:t>
      </w:r>
      <w:r w:rsidR="00EB2404" w:rsidRPr="00F921D9">
        <w:rPr>
          <w:rFonts w:cs="Times New Roman"/>
          <w:color w:val="FFFFFF"/>
          <w:spacing w:val="-1000"/>
          <w:w w:val="1"/>
          <w:szCs w:val="28"/>
          <w:vertAlign w:val="subscript"/>
        </w:rPr>
        <w:t xml:space="preserve"> области </w:t>
      </w:r>
      <w:r w:rsidR="00C93FD9">
        <w:rPr>
          <w:rFonts w:cs="Times New Roman"/>
          <w:szCs w:val="28"/>
          <w:shd w:val="clear" w:color="auto" w:fill="FFFFFF"/>
        </w:rPr>
        <w:t xml:space="preserve">экспансию </w:t>
      </w:r>
      <w:r w:rsidR="00EB2404" w:rsidRPr="00F921D9">
        <w:rPr>
          <w:rFonts w:cs="Times New Roman"/>
          <w:color w:val="000000"/>
          <w:szCs w:val="28"/>
          <w:shd w:val="clear" w:color="auto" w:fill="FFFFFF"/>
        </w:rPr>
        <w:t xml:space="preserve">в Подмосковье </w:t>
      </w:r>
      <w:r w:rsidR="00EB2404" w:rsidRPr="00F921D9">
        <w:rPr>
          <w:rFonts w:cs="Times New Roman"/>
          <w:color w:val="FFFFFF"/>
          <w:spacing w:val="-1000"/>
          <w:w w:val="1"/>
          <w:szCs w:val="28"/>
          <w:vertAlign w:val="subscript"/>
        </w:rPr>
        <w:t xml:space="preserve"> оценка </w:t>
      </w:r>
      <w:r w:rsidR="00EB2404" w:rsidRPr="00F921D9">
        <w:rPr>
          <w:rFonts w:cs="Times New Roman"/>
          <w:color w:val="000000"/>
          <w:szCs w:val="28"/>
          <w:shd w:val="clear" w:color="auto" w:fill="FFFFFF"/>
        </w:rPr>
        <w:t xml:space="preserve">и в другие </w:t>
      </w:r>
      <w:r w:rsidR="00EB2404" w:rsidRPr="00F921D9">
        <w:rPr>
          <w:rFonts w:cs="Times New Roman"/>
          <w:color w:val="FFFFFF"/>
          <w:spacing w:val="-1000"/>
          <w:w w:val="1"/>
          <w:szCs w:val="28"/>
          <w:vertAlign w:val="subscript"/>
        </w:rPr>
        <w:t xml:space="preserve"> интерактивного </w:t>
      </w:r>
      <w:r w:rsidR="00EB2404" w:rsidRPr="00F921D9">
        <w:rPr>
          <w:rFonts w:cs="Times New Roman"/>
          <w:color w:val="000000"/>
          <w:szCs w:val="28"/>
          <w:shd w:val="clear" w:color="auto" w:fill="FFFFFF"/>
        </w:rPr>
        <w:t xml:space="preserve">регионы </w:t>
      </w:r>
      <w:r w:rsidR="00EB2404" w:rsidRPr="00F921D9">
        <w:rPr>
          <w:rFonts w:cs="Times New Roman"/>
          <w:color w:val="FFFFFF"/>
          <w:spacing w:val="-1000"/>
          <w:w w:val="1"/>
          <w:szCs w:val="28"/>
          <w:vertAlign w:val="subscript"/>
        </w:rPr>
        <w:t xml:space="preserve"> ежегодной </w:t>
      </w:r>
      <w:r w:rsidR="00EB2404" w:rsidRPr="00F921D9">
        <w:rPr>
          <w:rFonts w:cs="Times New Roman"/>
          <w:color w:val="000000"/>
          <w:szCs w:val="28"/>
          <w:shd w:val="clear" w:color="auto" w:fill="FFFFFF"/>
        </w:rPr>
        <w:t xml:space="preserve">страны </w:t>
      </w:r>
      <w:r w:rsidR="00EB2404" w:rsidRPr="00F921D9">
        <w:rPr>
          <w:rFonts w:cs="Times New Roman"/>
          <w:color w:val="FFFFFF"/>
          <w:spacing w:val="-1000"/>
          <w:w w:val="1"/>
          <w:szCs w:val="28"/>
          <w:vertAlign w:val="subscript"/>
        </w:rPr>
        <w:t xml:space="preserve"> протяжении </w:t>
      </w:r>
      <w:r w:rsidR="00EB2404" w:rsidRPr="00F921D9">
        <w:rPr>
          <w:rFonts w:cs="Times New Roman"/>
          <w:color w:val="000000"/>
          <w:szCs w:val="28"/>
          <w:shd w:val="clear" w:color="auto" w:fill="FFFFFF"/>
        </w:rPr>
        <w:t xml:space="preserve">за счет продажи </w:t>
      </w:r>
      <w:r w:rsidR="00EB2404" w:rsidRPr="00F921D9">
        <w:rPr>
          <w:rFonts w:cs="Times New Roman"/>
          <w:color w:val="FFFFFF"/>
          <w:spacing w:val="-1000"/>
          <w:w w:val="1"/>
          <w:szCs w:val="28"/>
          <w:vertAlign w:val="subscript"/>
        </w:rPr>
        <w:t xml:space="preserve"> недвижимость </w:t>
      </w:r>
      <w:r w:rsidR="00EB2404" w:rsidRPr="00F921D9">
        <w:rPr>
          <w:rFonts w:cs="Times New Roman"/>
          <w:color w:val="000000"/>
          <w:szCs w:val="28"/>
          <w:shd w:val="clear" w:color="auto" w:fill="FFFFFF"/>
        </w:rPr>
        <w:t>франшиз.</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lastRenderedPageBreak/>
        <w:t xml:space="preserve">Юбилейный 3-дневный </w:t>
      </w:r>
      <w:r w:rsidRPr="00F921D9">
        <w:rPr>
          <w:rFonts w:cs="Times New Roman"/>
          <w:color w:val="FFFFFF"/>
          <w:spacing w:val="-1000"/>
          <w:w w:val="1"/>
          <w:szCs w:val="28"/>
          <w:vertAlign w:val="subscript"/>
        </w:rPr>
        <w:t xml:space="preserve"> стала </w:t>
      </w:r>
      <w:r w:rsidRPr="00F921D9">
        <w:rPr>
          <w:rFonts w:cs="Times New Roman"/>
          <w:color w:val="000000"/>
          <w:szCs w:val="28"/>
          <w:shd w:val="clear" w:color="auto" w:fill="FFFFFF"/>
        </w:rPr>
        <w:t xml:space="preserve">мастер-класс, </w:t>
      </w:r>
      <w:r w:rsidRPr="00F921D9">
        <w:rPr>
          <w:rFonts w:cs="Times New Roman"/>
          <w:color w:val="FFFFFF"/>
          <w:spacing w:val="-1000"/>
          <w:w w:val="1"/>
          <w:szCs w:val="28"/>
          <w:vertAlign w:val="subscript"/>
        </w:rPr>
        <w:t xml:space="preserve"> мэре </w:t>
      </w:r>
      <w:r w:rsidRPr="00F921D9">
        <w:rPr>
          <w:rFonts w:cs="Times New Roman"/>
          <w:color w:val="000000"/>
          <w:szCs w:val="28"/>
          <w:shd w:val="clear" w:color="auto" w:fill="FFFFFF"/>
        </w:rPr>
        <w:t xml:space="preserve">организованный </w:t>
      </w:r>
      <w:r w:rsidRPr="00F921D9">
        <w:rPr>
          <w:rFonts w:cs="Times New Roman"/>
          <w:color w:val="FFFFFF"/>
          <w:spacing w:val="-1000"/>
          <w:w w:val="1"/>
          <w:szCs w:val="28"/>
          <w:vertAlign w:val="subscript"/>
        </w:rPr>
        <w:t xml:space="preserve"> новостроек </w:t>
      </w:r>
      <w:r w:rsidRPr="00F921D9">
        <w:rPr>
          <w:rFonts w:cs="Times New Roman"/>
          <w:color w:val="000000"/>
          <w:szCs w:val="28"/>
          <w:shd w:val="clear" w:color="auto" w:fill="FFFFFF"/>
        </w:rPr>
        <w:t xml:space="preserve">холдингом </w:t>
      </w:r>
      <w:r w:rsidRPr="00F921D9">
        <w:rPr>
          <w:rFonts w:cs="Times New Roman"/>
          <w:color w:val="FFFFFF"/>
          <w:spacing w:val="-1000"/>
          <w:w w:val="1"/>
          <w:szCs w:val="28"/>
          <w:vertAlign w:val="subscript"/>
        </w:rPr>
        <w:t xml:space="preserve"> выполнение </w:t>
      </w:r>
      <w:r w:rsidRPr="00F921D9">
        <w:rPr>
          <w:rFonts w:cs="Times New Roman"/>
          <w:color w:val="000000"/>
          <w:szCs w:val="28"/>
          <w:shd w:val="clear" w:color="auto" w:fill="FFFFFF"/>
        </w:rPr>
        <w:t xml:space="preserve">по случаю 20-летия, </w:t>
      </w:r>
      <w:r w:rsidRPr="00F921D9">
        <w:rPr>
          <w:rFonts w:cs="Times New Roman"/>
          <w:color w:val="FFFFFF"/>
          <w:spacing w:val="-1000"/>
          <w:w w:val="1"/>
          <w:szCs w:val="28"/>
          <w:vertAlign w:val="subscript"/>
        </w:rPr>
        <w:t xml:space="preserve"> комплекс </w:t>
      </w:r>
      <w:r w:rsidRPr="00F921D9">
        <w:rPr>
          <w:rFonts w:cs="Times New Roman"/>
          <w:color w:val="000000"/>
          <w:szCs w:val="28"/>
          <w:shd w:val="clear" w:color="auto" w:fill="FFFFFF"/>
        </w:rPr>
        <w:t xml:space="preserve">собирает </w:t>
      </w:r>
      <w:r w:rsidRPr="00F921D9">
        <w:rPr>
          <w:rFonts w:cs="Times New Roman"/>
          <w:color w:val="FFFFFF"/>
          <w:spacing w:val="-1000"/>
          <w:w w:val="1"/>
          <w:szCs w:val="28"/>
          <w:vertAlign w:val="subscript"/>
        </w:rPr>
        <w:t xml:space="preserve"> покупка </w:t>
      </w:r>
      <w:r w:rsidRPr="00F921D9">
        <w:rPr>
          <w:rFonts w:cs="Times New Roman"/>
          <w:color w:val="000000"/>
          <w:szCs w:val="28"/>
          <w:shd w:val="clear" w:color="auto" w:fill="FFFFFF"/>
        </w:rPr>
        <w:t xml:space="preserve">более </w:t>
      </w:r>
      <w:r w:rsidRPr="00F921D9">
        <w:rPr>
          <w:rFonts w:cs="Times New Roman"/>
          <w:color w:val="FFFFFF"/>
          <w:spacing w:val="-1000"/>
          <w:w w:val="1"/>
          <w:szCs w:val="28"/>
          <w:vertAlign w:val="subscript"/>
        </w:rPr>
        <w:t xml:space="preserve"> ипотека </w:t>
      </w:r>
      <w:r w:rsidRPr="00F921D9">
        <w:rPr>
          <w:rFonts w:cs="Times New Roman"/>
          <w:color w:val="000000"/>
          <w:szCs w:val="28"/>
          <w:shd w:val="clear" w:color="auto" w:fill="FFFFFF"/>
        </w:rPr>
        <w:t xml:space="preserve">ста </w:t>
      </w:r>
      <w:r w:rsidRPr="00F921D9">
        <w:rPr>
          <w:rFonts w:cs="Times New Roman"/>
          <w:color w:val="FFFFFF"/>
          <w:spacing w:val="-1000"/>
          <w:w w:val="1"/>
          <w:szCs w:val="28"/>
          <w:vertAlign w:val="subscript"/>
        </w:rPr>
        <w:t xml:space="preserve"> ипотека </w:t>
      </w:r>
      <w:r w:rsidRPr="00F921D9">
        <w:rPr>
          <w:rFonts w:cs="Times New Roman"/>
          <w:color w:val="000000"/>
          <w:szCs w:val="28"/>
          <w:shd w:val="clear" w:color="auto" w:fill="FFFFFF"/>
        </w:rPr>
        <w:t xml:space="preserve">профессионалов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успешную</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рынка </w:t>
      </w:r>
      <w:r w:rsidRPr="00F921D9">
        <w:rPr>
          <w:rFonts w:cs="Times New Roman"/>
          <w:color w:val="FFFFFF"/>
          <w:spacing w:val="-1000"/>
          <w:w w:val="1"/>
          <w:szCs w:val="28"/>
          <w:vertAlign w:val="subscript"/>
        </w:rPr>
        <w:t xml:space="preserve"> успешную </w:t>
      </w:r>
      <w:r w:rsidRPr="00F921D9">
        <w:rPr>
          <w:rFonts w:cs="Times New Roman"/>
          <w:color w:val="000000"/>
          <w:szCs w:val="28"/>
          <w:shd w:val="clear" w:color="auto" w:fill="FFFFFF"/>
        </w:rPr>
        <w:t xml:space="preserve">из всех </w:t>
      </w:r>
      <w:r w:rsidRPr="00F921D9">
        <w:rPr>
          <w:rFonts w:cs="Times New Roman"/>
          <w:color w:val="FFFFFF"/>
          <w:spacing w:val="-1000"/>
          <w:w w:val="1"/>
          <w:szCs w:val="28"/>
          <w:vertAlign w:val="subscript"/>
        </w:rPr>
        <w:t xml:space="preserve"> подготовка </w:t>
      </w:r>
      <w:r w:rsidRPr="00F921D9">
        <w:rPr>
          <w:rFonts w:cs="Times New Roman"/>
          <w:color w:val="000000"/>
          <w:szCs w:val="28"/>
          <w:shd w:val="clear" w:color="auto" w:fill="FFFFFF"/>
        </w:rPr>
        <w:t xml:space="preserve">регионов </w:t>
      </w:r>
      <w:r w:rsidRPr="00F921D9">
        <w:rPr>
          <w:rFonts w:cs="Times New Roman"/>
          <w:color w:val="FFFFFF"/>
          <w:spacing w:val="-1000"/>
          <w:w w:val="1"/>
          <w:szCs w:val="28"/>
          <w:vertAlign w:val="subscript"/>
        </w:rPr>
        <w:t xml:space="preserve"> генеральным </w:t>
      </w:r>
      <w:r w:rsidRPr="00F921D9">
        <w:rPr>
          <w:rFonts w:cs="Times New Roman"/>
          <w:color w:val="000000"/>
          <w:szCs w:val="28"/>
          <w:shd w:val="clear" w:color="auto" w:fill="FFFFFF"/>
        </w:rPr>
        <w:t>России.</w:t>
      </w:r>
    </w:p>
    <w:p w:rsidR="00EB2404" w:rsidRPr="00F921D9" w:rsidRDefault="00EB2404" w:rsidP="005B6717">
      <w:pPr>
        <w:spacing w:after="120" w:line="360" w:lineRule="auto"/>
        <w:ind w:firstLine="709"/>
        <w:jc w:val="both"/>
        <w:rPr>
          <w:rFonts w:cs="Times New Roman"/>
          <w:color w:val="000000"/>
          <w:szCs w:val="28"/>
          <w:shd w:val="clear" w:color="auto" w:fill="FFFFFF"/>
        </w:rPr>
      </w:pPr>
      <w:proofErr w:type="gramStart"/>
      <w:r w:rsidRPr="00F921D9">
        <w:rPr>
          <w:rFonts w:cs="Times New Roman"/>
          <w:color w:val="000000"/>
          <w:szCs w:val="28"/>
          <w:shd w:val="clear" w:color="auto" w:fill="FFFFFF"/>
        </w:rPr>
        <w:t xml:space="preserve">Журнал «МИЭЛЬ-Объектив» награждён </w:t>
      </w:r>
      <w:r w:rsidRPr="00F921D9">
        <w:rPr>
          <w:rFonts w:cs="Times New Roman"/>
          <w:color w:val="FFFFFF"/>
          <w:spacing w:val="-1000"/>
          <w:w w:val="1"/>
          <w:szCs w:val="28"/>
          <w:vertAlign w:val="subscript"/>
        </w:rPr>
        <w:t xml:space="preserve"> итогам </w:t>
      </w:r>
      <w:r w:rsidRPr="00F921D9">
        <w:rPr>
          <w:rFonts w:cs="Times New Roman"/>
          <w:color w:val="000000"/>
          <w:szCs w:val="28"/>
          <w:shd w:val="clear" w:color="auto" w:fill="FFFFFF"/>
        </w:rPr>
        <w:t xml:space="preserve">ежегодной </w:t>
      </w:r>
      <w:r w:rsidRPr="00F921D9">
        <w:rPr>
          <w:rFonts w:cs="Times New Roman"/>
          <w:color w:val="FFFFFF"/>
          <w:spacing w:val="-1000"/>
          <w:w w:val="1"/>
          <w:szCs w:val="28"/>
          <w:vertAlign w:val="subscript"/>
        </w:rPr>
        <w:t xml:space="preserve"> подбор </w:t>
      </w:r>
      <w:r w:rsidRPr="00F921D9">
        <w:rPr>
          <w:rFonts w:cs="Times New Roman"/>
          <w:color w:val="000000"/>
          <w:szCs w:val="28"/>
          <w:shd w:val="clear" w:color="auto" w:fill="FFFFFF"/>
        </w:rPr>
        <w:t xml:space="preserve">Всероссийской </w:t>
      </w:r>
      <w:r w:rsidRPr="00F921D9">
        <w:rPr>
          <w:rFonts w:cs="Times New Roman"/>
          <w:color w:val="FFFFFF"/>
          <w:spacing w:val="-1000"/>
          <w:w w:val="1"/>
          <w:szCs w:val="28"/>
          <w:vertAlign w:val="subscript"/>
        </w:rPr>
        <w:t xml:space="preserve"> более </w:t>
      </w:r>
      <w:r w:rsidRPr="00F921D9">
        <w:rPr>
          <w:rFonts w:cs="Times New Roman"/>
          <w:color w:val="000000"/>
          <w:szCs w:val="28"/>
          <w:shd w:val="clear" w:color="auto" w:fill="FFFFFF"/>
        </w:rPr>
        <w:t xml:space="preserve">премией </w:t>
      </w:r>
      <w:r w:rsidRPr="00F921D9">
        <w:rPr>
          <w:rFonts w:cs="Times New Roman"/>
          <w:color w:val="FFFFFF"/>
          <w:spacing w:val="-1000"/>
          <w:w w:val="1"/>
          <w:szCs w:val="28"/>
          <w:vertAlign w:val="subscript"/>
        </w:rPr>
        <w:t xml:space="preserve"> обмен </w:t>
      </w:r>
      <w:r w:rsidRPr="00F921D9">
        <w:rPr>
          <w:rFonts w:cs="Times New Roman"/>
          <w:color w:val="000000"/>
          <w:szCs w:val="28"/>
          <w:shd w:val="clear" w:color="auto" w:fill="FFFFFF"/>
        </w:rPr>
        <w:t xml:space="preserve">в области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иркутске</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корпоративных </w:t>
      </w:r>
      <w:r w:rsidRPr="00F921D9">
        <w:rPr>
          <w:rFonts w:cs="Times New Roman"/>
          <w:color w:val="FFFFFF"/>
          <w:spacing w:val="-1000"/>
          <w:w w:val="1"/>
          <w:szCs w:val="28"/>
          <w:vertAlign w:val="subscript"/>
        </w:rPr>
        <w:t xml:space="preserve"> конце </w:t>
      </w:r>
      <w:r w:rsidRPr="00F921D9">
        <w:rPr>
          <w:rFonts w:cs="Times New Roman"/>
          <w:color w:val="000000"/>
          <w:szCs w:val="28"/>
          <w:shd w:val="clear" w:color="auto" w:fill="FFFFFF"/>
        </w:rPr>
        <w:t xml:space="preserve">медиа  «Лучшее </w:t>
      </w:r>
      <w:r w:rsidRPr="00F921D9">
        <w:rPr>
          <w:rFonts w:cs="Times New Roman"/>
          <w:color w:val="FFFFFF"/>
          <w:spacing w:val="-1000"/>
          <w:w w:val="1"/>
          <w:szCs w:val="28"/>
          <w:vertAlign w:val="subscript"/>
        </w:rPr>
        <w:t xml:space="preserve"> советом </w:t>
      </w:r>
      <w:r w:rsidRPr="00F921D9">
        <w:rPr>
          <w:rFonts w:cs="Times New Roman"/>
          <w:color w:val="000000"/>
          <w:szCs w:val="28"/>
          <w:shd w:val="clear" w:color="auto" w:fill="FFFFFF"/>
        </w:rPr>
        <w:t xml:space="preserve">корпоративное медиаиздание года-2010» в </w:t>
      </w:r>
      <w:r w:rsidRPr="00F921D9">
        <w:rPr>
          <w:rFonts w:cs="Times New Roman"/>
          <w:color w:val="FFFFFF"/>
          <w:spacing w:val="-1000"/>
          <w:w w:val="1"/>
          <w:szCs w:val="28"/>
          <w:vertAlign w:val="subscript"/>
        </w:rPr>
        <w:t xml:space="preserve"> официальным </w:t>
      </w:r>
      <w:r w:rsidRPr="00F921D9">
        <w:rPr>
          <w:rFonts w:cs="Times New Roman"/>
          <w:color w:val="000000"/>
          <w:szCs w:val="28"/>
          <w:shd w:val="clear" w:color="auto" w:fill="FFFFFF"/>
        </w:rPr>
        <w:t xml:space="preserve">номинации «Внутрикорпоративный </w:t>
      </w:r>
      <w:r w:rsidRPr="00F921D9">
        <w:rPr>
          <w:rFonts w:cs="Times New Roman"/>
          <w:color w:val="FFFFFF"/>
          <w:spacing w:val="-1000"/>
          <w:w w:val="1"/>
          <w:szCs w:val="28"/>
          <w:vertAlign w:val="subscript"/>
        </w:rPr>
        <w:t xml:space="preserve"> ежегодной </w:t>
      </w:r>
      <w:r w:rsidRPr="00F921D9">
        <w:rPr>
          <w:rFonts w:cs="Times New Roman"/>
          <w:color w:val="000000"/>
          <w:szCs w:val="28"/>
          <w:shd w:val="clear" w:color="auto" w:fill="FFFFFF"/>
        </w:rPr>
        <w:t xml:space="preserve">электронный </w:t>
      </w:r>
      <w:r w:rsidRPr="00F921D9">
        <w:rPr>
          <w:rFonts w:cs="Times New Roman"/>
          <w:color w:val="FFFFFF"/>
          <w:spacing w:val="-1000"/>
          <w:w w:val="1"/>
          <w:szCs w:val="28"/>
          <w:vertAlign w:val="subscript"/>
        </w:rPr>
        <w:t xml:space="preserve"> разделе </w:t>
      </w:r>
      <w:r w:rsidRPr="00F921D9">
        <w:rPr>
          <w:rFonts w:cs="Times New Roman"/>
          <w:color w:val="000000"/>
          <w:szCs w:val="28"/>
          <w:shd w:val="clear" w:color="auto" w:fill="FFFFFF"/>
        </w:rPr>
        <w:t>журнал»</w:t>
      </w:r>
      <w:r w:rsidR="00A73DDD" w:rsidRPr="00F921D9">
        <w:rPr>
          <w:rFonts w:cs="Times New Roman"/>
          <w:color w:val="000000"/>
          <w:szCs w:val="28"/>
          <w:shd w:val="clear" w:color="auto" w:fill="FFFFFF"/>
        </w:rPr>
        <w:t>.</w:t>
      </w:r>
      <w:proofErr w:type="gramEnd"/>
      <w:r w:rsidR="00A73DDD" w:rsidRPr="00F921D9">
        <w:rPr>
          <w:rFonts w:cs="Times New Roman"/>
          <w:color w:val="000000"/>
          <w:szCs w:val="28"/>
          <w:shd w:val="clear" w:color="auto" w:fill="FFFFFF"/>
        </w:rPr>
        <w:t xml:space="preserve"> </w:t>
      </w:r>
      <w:r w:rsidRPr="00F921D9">
        <w:rPr>
          <w:rFonts w:cs="Times New Roman"/>
          <w:color w:val="000000"/>
          <w:szCs w:val="28"/>
          <w:shd w:val="clear" w:color="auto" w:fill="FFFFFF"/>
        </w:rPr>
        <w:t xml:space="preserve"> На </w:t>
      </w:r>
      <w:r w:rsidRPr="00F921D9">
        <w:rPr>
          <w:rFonts w:cs="Times New Roman"/>
          <w:color w:val="FFFFFF"/>
          <w:spacing w:val="-1000"/>
          <w:w w:val="1"/>
          <w:szCs w:val="28"/>
          <w:vertAlign w:val="subscript"/>
        </w:rPr>
        <w:t xml:space="preserve"> риэлторов </w:t>
      </w:r>
      <w:r w:rsidRPr="00F921D9">
        <w:rPr>
          <w:rFonts w:cs="Times New Roman"/>
          <w:color w:val="000000"/>
          <w:szCs w:val="28"/>
          <w:shd w:val="clear" w:color="auto" w:fill="FFFFFF"/>
        </w:rPr>
        <w:t xml:space="preserve">ХII-ом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rref</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конкурсе </w:t>
      </w:r>
      <w:r w:rsidRPr="00F921D9">
        <w:rPr>
          <w:rFonts w:cs="Times New Roman"/>
          <w:color w:val="FFFFFF"/>
          <w:spacing w:val="-1000"/>
          <w:w w:val="1"/>
          <w:szCs w:val="28"/>
          <w:vertAlign w:val="subscript"/>
        </w:rPr>
        <w:t xml:space="preserve"> обладателем </w:t>
      </w:r>
      <w:r w:rsidRPr="00F921D9">
        <w:rPr>
          <w:rFonts w:cs="Times New Roman"/>
          <w:color w:val="000000"/>
          <w:szCs w:val="28"/>
          <w:shd w:val="clear" w:color="auto" w:fill="FFFFFF"/>
        </w:rPr>
        <w:t xml:space="preserve">журналистов, </w:t>
      </w:r>
      <w:r w:rsidRPr="00F921D9">
        <w:rPr>
          <w:rFonts w:cs="Times New Roman"/>
          <w:color w:val="FFFFFF"/>
          <w:spacing w:val="-1000"/>
          <w:w w:val="1"/>
          <w:szCs w:val="28"/>
          <w:vertAlign w:val="subscript"/>
        </w:rPr>
        <w:t xml:space="preserve"> анализ </w:t>
      </w:r>
      <w:r w:rsidRPr="00F921D9">
        <w:rPr>
          <w:rFonts w:cs="Times New Roman"/>
          <w:color w:val="000000"/>
          <w:szCs w:val="28"/>
          <w:shd w:val="clear" w:color="auto" w:fill="FFFFFF"/>
        </w:rPr>
        <w:t xml:space="preserve">пишущих </w:t>
      </w:r>
      <w:r w:rsidRPr="00F921D9">
        <w:rPr>
          <w:rFonts w:cs="Times New Roman"/>
          <w:color w:val="FFFFFF"/>
          <w:spacing w:val="-1000"/>
          <w:w w:val="1"/>
          <w:szCs w:val="28"/>
          <w:vertAlign w:val="subscript"/>
        </w:rPr>
        <w:t xml:space="preserve"> стала </w:t>
      </w:r>
      <w:r w:rsidRPr="00F921D9">
        <w:rPr>
          <w:rFonts w:cs="Times New Roman"/>
          <w:color w:val="000000"/>
          <w:szCs w:val="28"/>
          <w:shd w:val="clear" w:color="auto" w:fill="FFFFFF"/>
        </w:rPr>
        <w:t xml:space="preserve">о недвижимости </w:t>
      </w:r>
      <w:r w:rsidRPr="00F921D9">
        <w:rPr>
          <w:rFonts w:cs="Times New Roman"/>
          <w:color w:val="FFFFFF"/>
          <w:spacing w:val="-1000"/>
          <w:w w:val="1"/>
          <w:szCs w:val="28"/>
          <w:vertAlign w:val="subscript"/>
        </w:rPr>
        <w:t xml:space="preserve"> вошла </w:t>
      </w:r>
      <w:r w:rsidRPr="00F921D9">
        <w:rPr>
          <w:rFonts w:cs="Times New Roman"/>
          <w:color w:val="000000"/>
          <w:szCs w:val="28"/>
          <w:shd w:val="clear" w:color="auto" w:fill="FFFFFF"/>
        </w:rPr>
        <w:t xml:space="preserve">под </w:t>
      </w:r>
      <w:r w:rsidRPr="00F921D9">
        <w:rPr>
          <w:rFonts w:cs="Times New Roman"/>
          <w:color w:val="FFFFFF"/>
          <w:spacing w:val="-1000"/>
          <w:w w:val="1"/>
          <w:szCs w:val="28"/>
          <w:vertAlign w:val="subscript"/>
        </w:rPr>
        <w:t xml:space="preserve"> ипотека </w:t>
      </w:r>
      <w:r w:rsidRPr="00F921D9">
        <w:rPr>
          <w:rFonts w:cs="Times New Roman"/>
          <w:color w:val="000000"/>
          <w:szCs w:val="28"/>
          <w:shd w:val="clear" w:color="auto" w:fill="FFFFFF"/>
        </w:rPr>
        <w:t xml:space="preserve">эгидой </w:t>
      </w:r>
      <w:r w:rsidRPr="00F921D9">
        <w:rPr>
          <w:rFonts w:cs="Times New Roman"/>
          <w:color w:val="FFFFFF"/>
          <w:spacing w:val="-1000"/>
          <w:w w:val="1"/>
          <w:szCs w:val="28"/>
          <w:vertAlign w:val="subscript"/>
        </w:rPr>
        <w:t xml:space="preserve"> день </w:t>
      </w:r>
      <w:r w:rsidRPr="00F921D9">
        <w:rPr>
          <w:rFonts w:cs="Times New Roman"/>
          <w:color w:val="000000"/>
          <w:szCs w:val="28"/>
          <w:shd w:val="clear" w:color="auto" w:fill="FFFFFF"/>
        </w:rPr>
        <w:t xml:space="preserve">Московской </w:t>
      </w:r>
      <w:r w:rsidRPr="00F921D9">
        <w:rPr>
          <w:rFonts w:cs="Times New Roman"/>
          <w:color w:val="FFFFFF"/>
          <w:spacing w:val="-1000"/>
          <w:w w:val="1"/>
          <w:szCs w:val="28"/>
          <w:vertAlign w:val="subscript"/>
        </w:rPr>
        <w:t xml:space="preserve"> стала </w:t>
      </w:r>
      <w:r w:rsidRPr="00F921D9">
        <w:rPr>
          <w:rFonts w:cs="Times New Roman"/>
          <w:color w:val="000000"/>
          <w:szCs w:val="28"/>
          <w:shd w:val="clear" w:color="auto" w:fill="FFFFFF"/>
        </w:rPr>
        <w:t xml:space="preserve">Ассоциации </w:t>
      </w:r>
      <w:r w:rsidR="00A73DDD" w:rsidRPr="00F921D9">
        <w:rPr>
          <w:rFonts w:cs="Times New Roman"/>
          <w:color w:val="000000"/>
          <w:szCs w:val="28"/>
          <w:shd w:val="clear" w:color="auto" w:fill="FFFFFF"/>
        </w:rPr>
        <w:t>риелторов</w:t>
      </w:r>
      <w:r w:rsidRPr="00F921D9">
        <w:rPr>
          <w:rFonts w:cs="Times New Roman"/>
          <w:color w:val="000000"/>
          <w:szCs w:val="28"/>
          <w:shd w:val="clear" w:color="auto" w:fill="FFFFFF"/>
        </w:rPr>
        <w:t xml:space="preserve">, «МИЭЛЬ-Объектив» отмечен </w:t>
      </w:r>
      <w:r w:rsidRPr="00F921D9">
        <w:rPr>
          <w:rFonts w:cs="Times New Roman"/>
          <w:color w:val="FFFFFF"/>
          <w:spacing w:val="-1000"/>
          <w:w w:val="1"/>
          <w:szCs w:val="28"/>
          <w:vertAlign w:val="subscript"/>
        </w:rPr>
        <w:t xml:space="preserve"> недвижимость </w:t>
      </w:r>
      <w:r w:rsidRPr="00F921D9">
        <w:rPr>
          <w:rFonts w:cs="Times New Roman"/>
          <w:color w:val="000000"/>
          <w:szCs w:val="28"/>
          <w:shd w:val="clear" w:color="auto" w:fill="FFFFFF"/>
        </w:rPr>
        <w:t xml:space="preserve">как «Лучшее </w:t>
      </w:r>
      <w:r w:rsidRPr="00F921D9">
        <w:rPr>
          <w:rFonts w:cs="Times New Roman"/>
          <w:color w:val="FFFFFF"/>
          <w:spacing w:val="-1000"/>
          <w:w w:val="1"/>
          <w:szCs w:val="28"/>
          <w:vertAlign w:val="subscript"/>
        </w:rPr>
        <w:t xml:space="preserve"> официальным </w:t>
      </w:r>
      <w:r w:rsidRPr="00F921D9">
        <w:rPr>
          <w:rFonts w:cs="Times New Roman"/>
          <w:color w:val="000000"/>
          <w:szCs w:val="28"/>
          <w:shd w:val="clear" w:color="auto" w:fill="FFFFFF"/>
        </w:rPr>
        <w:t xml:space="preserve">корпоративное </w:t>
      </w:r>
      <w:r w:rsidRPr="00F921D9">
        <w:rPr>
          <w:rFonts w:cs="Times New Roman"/>
          <w:color w:val="FFFFFF"/>
          <w:spacing w:val="-1000"/>
          <w:w w:val="1"/>
          <w:szCs w:val="28"/>
          <w:vertAlign w:val="subscript"/>
        </w:rPr>
        <w:t xml:space="preserve"> сайты </w:t>
      </w:r>
      <w:r w:rsidRPr="00F921D9">
        <w:rPr>
          <w:rFonts w:cs="Times New Roman"/>
          <w:color w:val="000000"/>
          <w:szCs w:val="28"/>
          <w:shd w:val="clear" w:color="auto" w:fill="FFFFFF"/>
        </w:rPr>
        <w:t xml:space="preserve">издание </w:t>
      </w:r>
      <w:r w:rsidRPr="00F921D9">
        <w:rPr>
          <w:rFonts w:cs="Times New Roman"/>
          <w:color w:val="FFFFFF"/>
          <w:spacing w:val="-1000"/>
          <w:w w:val="1"/>
          <w:szCs w:val="28"/>
          <w:vertAlign w:val="subscript"/>
        </w:rPr>
        <w:t xml:space="preserve"> состоянию </w:t>
      </w:r>
      <w:r w:rsidRPr="00F921D9">
        <w:rPr>
          <w:rFonts w:cs="Times New Roman"/>
          <w:color w:val="000000"/>
          <w:szCs w:val="28"/>
          <w:shd w:val="clear" w:color="auto" w:fill="FFFFFF"/>
        </w:rPr>
        <w:t xml:space="preserve">Московского </w:t>
      </w:r>
      <w:r w:rsidRPr="00F921D9">
        <w:rPr>
          <w:rFonts w:cs="Times New Roman"/>
          <w:color w:val="FFFFFF"/>
          <w:spacing w:val="-1000"/>
          <w:w w:val="1"/>
          <w:szCs w:val="28"/>
          <w:vertAlign w:val="subscript"/>
        </w:rPr>
        <w:t xml:space="preserve"> входит </w:t>
      </w:r>
      <w:r w:rsidR="00A73DDD" w:rsidRPr="00F921D9">
        <w:rPr>
          <w:rFonts w:cs="Times New Roman"/>
          <w:color w:val="000000"/>
          <w:szCs w:val="28"/>
          <w:shd w:val="clear" w:color="auto" w:fill="FFFFFF"/>
        </w:rPr>
        <w:t>региона-2010»</w:t>
      </w:r>
      <w:proofErr w:type="gramStart"/>
      <w:r w:rsidR="00A73DDD" w:rsidRPr="00F921D9">
        <w:rPr>
          <w:rFonts w:cs="Times New Roman"/>
          <w:color w:val="000000"/>
          <w:szCs w:val="28"/>
          <w:shd w:val="clear" w:color="auto" w:fill="FFFFFF"/>
        </w:rPr>
        <w:t>.</w:t>
      </w:r>
      <w:proofErr w:type="gramEnd"/>
      <w:r w:rsidR="00A73DDD" w:rsidRPr="00F921D9">
        <w:rPr>
          <w:rFonts w:cs="Times New Roman"/>
          <w:color w:val="000000"/>
          <w:szCs w:val="28"/>
          <w:shd w:val="clear" w:color="auto" w:fill="FFFFFF"/>
        </w:rPr>
        <w:t xml:space="preserve"> </w:t>
      </w:r>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р</w:t>
      </w:r>
      <w:proofErr w:type="gramEnd"/>
      <w:r w:rsidRPr="00F921D9">
        <w:rPr>
          <w:rFonts w:cs="Times New Roman"/>
          <w:color w:val="FFFFFF"/>
          <w:spacing w:val="-1000"/>
          <w:w w:val="1"/>
          <w:szCs w:val="28"/>
          <w:vertAlign w:val="subscript"/>
        </w:rPr>
        <w:t xml:space="preserve">езультатам </w:t>
      </w:r>
      <w:r w:rsidR="00A73DDD" w:rsidRPr="00F921D9">
        <w:rPr>
          <w:rFonts w:cs="Times New Roman"/>
          <w:color w:val="000000"/>
          <w:szCs w:val="28"/>
          <w:shd w:val="clear" w:color="auto" w:fill="FFFFFF"/>
        </w:rPr>
        <w:t>П</w:t>
      </w:r>
      <w:r w:rsidRPr="00F921D9">
        <w:rPr>
          <w:rFonts w:cs="Times New Roman"/>
          <w:color w:val="000000"/>
          <w:szCs w:val="28"/>
          <w:shd w:val="clear" w:color="auto" w:fill="FFFFFF"/>
        </w:rPr>
        <w:t xml:space="preserve">олучена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 xml:space="preserve">награда «Золотое </w:t>
      </w:r>
      <w:r w:rsidRPr="00F921D9">
        <w:rPr>
          <w:rFonts w:cs="Times New Roman"/>
          <w:color w:val="FFFFFF"/>
          <w:spacing w:val="-1000"/>
          <w:w w:val="1"/>
          <w:szCs w:val="28"/>
          <w:vertAlign w:val="subscript"/>
        </w:rPr>
        <w:t xml:space="preserve"> инвестиционной </w:t>
      </w:r>
      <w:r w:rsidRPr="00F921D9">
        <w:rPr>
          <w:rFonts w:cs="Times New Roman"/>
          <w:color w:val="000000"/>
          <w:szCs w:val="28"/>
          <w:shd w:val="clear" w:color="auto" w:fill="FFFFFF"/>
        </w:rPr>
        <w:t>перо-2010».</w:t>
      </w:r>
    </w:p>
    <w:p w:rsidR="00A73DDD" w:rsidRPr="00F921D9" w:rsidRDefault="00EB2404" w:rsidP="005B6717">
      <w:pPr>
        <w:spacing w:after="120" w:line="360" w:lineRule="auto"/>
        <w:ind w:firstLine="709"/>
        <w:jc w:val="both"/>
        <w:rPr>
          <w:rFonts w:cs="Times New Roman"/>
          <w:color w:val="000000"/>
          <w:szCs w:val="28"/>
          <w:shd w:val="clear" w:color="auto" w:fill="FFFFFF"/>
        </w:rPr>
      </w:pPr>
      <w:proofErr w:type="gramStart"/>
      <w:r w:rsidRPr="00F921D9">
        <w:rPr>
          <w:rFonts w:cs="Times New Roman"/>
          <w:color w:val="000000"/>
          <w:szCs w:val="28"/>
          <w:shd w:val="clear" w:color="auto" w:fill="FFFFFF"/>
        </w:rPr>
        <w:t xml:space="preserve">На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барвиха</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региональном </w:t>
      </w:r>
      <w:r w:rsidRPr="00F921D9">
        <w:rPr>
          <w:rFonts w:cs="Times New Roman"/>
          <w:color w:val="FFFFFF"/>
          <w:spacing w:val="-1000"/>
          <w:w w:val="1"/>
          <w:szCs w:val="28"/>
          <w:vertAlign w:val="subscript"/>
        </w:rPr>
        <w:t xml:space="preserve"> рентабельность </w:t>
      </w:r>
      <w:r w:rsidRPr="00F921D9">
        <w:rPr>
          <w:rFonts w:cs="Times New Roman"/>
          <w:color w:val="000000"/>
          <w:szCs w:val="28"/>
          <w:shd w:val="clear" w:color="auto" w:fill="FFFFFF"/>
        </w:rPr>
        <w:t xml:space="preserve">конкурсе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профессионального </w:t>
      </w:r>
      <w:r w:rsidRPr="00F921D9">
        <w:rPr>
          <w:rFonts w:cs="Times New Roman"/>
          <w:color w:val="FFFFFF"/>
          <w:spacing w:val="-1000"/>
          <w:w w:val="1"/>
          <w:szCs w:val="28"/>
          <w:vertAlign w:val="subscript"/>
        </w:rPr>
        <w:t xml:space="preserve"> новой </w:t>
      </w:r>
      <w:r w:rsidRPr="00F921D9">
        <w:rPr>
          <w:rFonts w:cs="Times New Roman"/>
          <w:color w:val="000000"/>
          <w:szCs w:val="28"/>
          <w:shd w:val="clear" w:color="auto" w:fill="FFFFFF"/>
        </w:rPr>
        <w:t xml:space="preserve">признания «Московские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россии</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звёзды-2010» под </w:t>
      </w:r>
      <w:r w:rsidRPr="00F921D9">
        <w:rPr>
          <w:rFonts w:cs="Times New Roman"/>
          <w:color w:val="FFFFFF"/>
          <w:spacing w:val="-1000"/>
          <w:w w:val="1"/>
          <w:szCs w:val="28"/>
          <w:vertAlign w:val="subscript"/>
        </w:rPr>
        <w:t xml:space="preserve"> завершает </w:t>
      </w:r>
      <w:r w:rsidRPr="00F921D9">
        <w:rPr>
          <w:rFonts w:cs="Times New Roman"/>
          <w:color w:val="000000"/>
          <w:szCs w:val="28"/>
          <w:shd w:val="clear" w:color="auto" w:fill="FFFFFF"/>
        </w:rPr>
        <w:t xml:space="preserve">эгидой </w:t>
      </w:r>
      <w:r w:rsidRPr="00F921D9">
        <w:rPr>
          <w:rFonts w:cs="Times New Roman"/>
          <w:color w:val="FFFFFF"/>
          <w:spacing w:val="-1000"/>
          <w:w w:val="1"/>
          <w:szCs w:val="28"/>
          <w:vertAlign w:val="subscript"/>
        </w:rPr>
        <w:t xml:space="preserve"> конкурсе </w:t>
      </w:r>
      <w:r w:rsidRPr="00F921D9">
        <w:rPr>
          <w:rFonts w:cs="Times New Roman"/>
          <w:color w:val="000000"/>
          <w:szCs w:val="28"/>
          <w:shd w:val="clear" w:color="auto" w:fill="FFFFFF"/>
        </w:rPr>
        <w:t xml:space="preserve">Московской </w:t>
      </w:r>
      <w:r w:rsidRPr="00F921D9">
        <w:rPr>
          <w:rFonts w:cs="Times New Roman"/>
          <w:color w:val="FFFFFF"/>
          <w:spacing w:val="-1000"/>
          <w:w w:val="1"/>
          <w:szCs w:val="28"/>
          <w:vertAlign w:val="subscript"/>
        </w:rPr>
        <w:t xml:space="preserve"> выросло </w:t>
      </w:r>
      <w:r w:rsidRPr="00F921D9">
        <w:rPr>
          <w:rFonts w:cs="Times New Roman"/>
          <w:color w:val="000000"/>
          <w:szCs w:val="28"/>
          <w:shd w:val="clear" w:color="auto" w:fill="FFFFFF"/>
        </w:rPr>
        <w:t xml:space="preserve">Ассоциации </w:t>
      </w:r>
      <w:r w:rsidR="00A73DDD" w:rsidRPr="00F921D9">
        <w:rPr>
          <w:rFonts w:cs="Times New Roman"/>
          <w:color w:val="000000"/>
          <w:szCs w:val="28"/>
          <w:shd w:val="clear" w:color="auto" w:fill="FFFFFF"/>
        </w:rPr>
        <w:t>риелторов</w:t>
      </w:r>
      <w:r w:rsidRPr="00F921D9">
        <w:rPr>
          <w:rFonts w:cs="Times New Roman"/>
          <w:color w:val="000000"/>
          <w:szCs w:val="28"/>
          <w:shd w:val="clear" w:color="auto" w:fill="FFFFFF"/>
        </w:rPr>
        <w:t xml:space="preserve"> холдинг «МИЭЛЬ» стал </w:t>
      </w:r>
      <w:r w:rsidRPr="00F921D9">
        <w:rPr>
          <w:rFonts w:cs="Times New Roman"/>
          <w:color w:val="FFFFFF"/>
          <w:spacing w:val="-1000"/>
          <w:w w:val="1"/>
          <w:szCs w:val="28"/>
          <w:vertAlign w:val="subscript"/>
        </w:rPr>
        <w:t xml:space="preserve"> соответствии </w:t>
      </w:r>
      <w:r w:rsidRPr="00F921D9">
        <w:rPr>
          <w:rFonts w:cs="Times New Roman"/>
          <w:color w:val="000000"/>
          <w:szCs w:val="28"/>
          <w:shd w:val="clear" w:color="auto" w:fill="FFFFFF"/>
        </w:rPr>
        <w:t xml:space="preserve">победителем </w:t>
      </w:r>
      <w:r w:rsidRPr="00F921D9">
        <w:rPr>
          <w:rFonts w:cs="Times New Roman"/>
          <w:color w:val="FFFFFF"/>
          <w:spacing w:val="-1000"/>
          <w:w w:val="1"/>
          <w:szCs w:val="28"/>
          <w:vertAlign w:val="subscript"/>
        </w:rPr>
        <w:t xml:space="preserve"> сформирован </w:t>
      </w:r>
      <w:r w:rsidRPr="00F921D9">
        <w:rPr>
          <w:rFonts w:cs="Times New Roman"/>
          <w:color w:val="000000"/>
          <w:szCs w:val="28"/>
          <w:shd w:val="clear" w:color="auto" w:fill="FFFFFF"/>
        </w:rPr>
        <w:t xml:space="preserve">в номинации «Лучшая </w:t>
      </w:r>
      <w:r w:rsidRPr="00F921D9">
        <w:rPr>
          <w:rFonts w:cs="Times New Roman"/>
          <w:color w:val="FFFFFF"/>
          <w:spacing w:val="-1000"/>
          <w:w w:val="1"/>
          <w:szCs w:val="28"/>
          <w:vertAlign w:val="subscript"/>
        </w:rPr>
        <w:t xml:space="preserve"> завершает </w:t>
      </w:r>
      <w:r w:rsidRPr="00F921D9">
        <w:rPr>
          <w:rFonts w:cs="Times New Roman"/>
          <w:color w:val="000000"/>
          <w:szCs w:val="28"/>
          <w:shd w:val="clear" w:color="auto" w:fill="FFFFFF"/>
        </w:rPr>
        <w:t xml:space="preserve">брокерская </w:t>
      </w:r>
      <w:r w:rsidRPr="00F921D9">
        <w:rPr>
          <w:rFonts w:cs="Times New Roman"/>
          <w:color w:val="FFFFFF"/>
          <w:spacing w:val="-1000"/>
          <w:w w:val="1"/>
          <w:szCs w:val="28"/>
          <w:vertAlign w:val="subscript"/>
        </w:rPr>
        <w:t xml:space="preserve"> признанным </w:t>
      </w:r>
      <w:r w:rsidRPr="00F921D9">
        <w:rPr>
          <w:rFonts w:cs="Times New Roman"/>
          <w:color w:val="000000"/>
          <w:szCs w:val="28"/>
          <w:shd w:val="clear" w:color="auto" w:fill="FFFFFF"/>
        </w:rPr>
        <w:t xml:space="preserve">компания </w:t>
      </w:r>
      <w:r w:rsidRPr="00F921D9">
        <w:rPr>
          <w:rFonts w:cs="Times New Roman"/>
          <w:color w:val="FFFFFF"/>
          <w:spacing w:val="-1000"/>
          <w:w w:val="1"/>
          <w:szCs w:val="28"/>
          <w:vertAlign w:val="subscript"/>
        </w:rPr>
        <w:t xml:space="preserve"> признанным </w:t>
      </w:r>
      <w:r w:rsidRPr="00F921D9">
        <w:rPr>
          <w:rFonts w:cs="Times New Roman"/>
          <w:color w:val="000000"/>
          <w:szCs w:val="28"/>
          <w:shd w:val="clear" w:color="auto" w:fill="FFFFFF"/>
        </w:rPr>
        <w:t xml:space="preserve">с численностью </w:t>
      </w:r>
      <w:r w:rsidRPr="00F921D9">
        <w:rPr>
          <w:rFonts w:cs="Times New Roman"/>
          <w:color w:val="FFFFFF"/>
          <w:spacing w:val="-1000"/>
          <w:w w:val="1"/>
          <w:szCs w:val="28"/>
          <w:vertAlign w:val="subscript"/>
        </w:rPr>
        <w:t xml:space="preserve"> ежегодную </w:t>
      </w:r>
      <w:r w:rsidRPr="00F921D9">
        <w:rPr>
          <w:rFonts w:cs="Times New Roman"/>
          <w:color w:val="000000"/>
          <w:szCs w:val="28"/>
          <w:shd w:val="clear" w:color="auto" w:fill="FFFFFF"/>
        </w:rPr>
        <w:t xml:space="preserve">сотрудников </w:t>
      </w:r>
      <w:r w:rsidRPr="00F921D9">
        <w:rPr>
          <w:rFonts w:cs="Times New Roman"/>
          <w:color w:val="FFFFFF"/>
          <w:spacing w:val="-1000"/>
          <w:w w:val="1"/>
          <w:szCs w:val="28"/>
          <w:vertAlign w:val="subscript"/>
        </w:rPr>
        <w:t xml:space="preserve"> регион </w:t>
      </w:r>
      <w:r w:rsidRPr="00F921D9">
        <w:rPr>
          <w:rFonts w:cs="Times New Roman"/>
          <w:color w:val="000000"/>
          <w:szCs w:val="28"/>
          <w:shd w:val="clear" w:color="auto" w:fill="FFFFFF"/>
        </w:rPr>
        <w:t>более 100 человек».</w:t>
      </w:r>
      <w:proofErr w:type="gramEnd"/>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Компания «МИЭЛЬ-Сети </w:t>
      </w:r>
      <w:r w:rsidRPr="00F921D9">
        <w:rPr>
          <w:rFonts w:cs="Times New Roman"/>
          <w:color w:val="FFFFFF"/>
          <w:spacing w:val="-1000"/>
          <w:w w:val="1"/>
          <w:szCs w:val="28"/>
          <w:vertAlign w:val="subscript"/>
        </w:rPr>
        <w:t xml:space="preserve"> версии </w:t>
      </w:r>
      <w:r w:rsidRPr="00F921D9">
        <w:rPr>
          <w:rFonts w:cs="Times New Roman"/>
          <w:color w:val="000000"/>
          <w:szCs w:val="28"/>
          <w:shd w:val="clear" w:color="auto" w:fill="FFFFFF"/>
        </w:rPr>
        <w:t xml:space="preserve">офисов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realty</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недвижимости» присвоен </w:t>
      </w:r>
      <w:r w:rsidRPr="00F921D9">
        <w:rPr>
          <w:rFonts w:cs="Times New Roman"/>
          <w:color w:val="FFFFFF"/>
          <w:spacing w:val="-1000"/>
          <w:w w:val="1"/>
          <w:szCs w:val="28"/>
          <w:vertAlign w:val="subscript"/>
        </w:rPr>
        <w:t xml:space="preserve"> девелопмент </w:t>
      </w:r>
      <w:r w:rsidRPr="00F921D9">
        <w:rPr>
          <w:rFonts w:cs="Times New Roman"/>
          <w:color w:val="000000"/>
          <w:szCs w:val="28"/>
          <w:shd w:val="clear" w:color="auto" w:fill="FFFFFF"/>
        </w:rPr>
        <w:t xml:space="preserve">Аттестат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высшей </w:t>
      </w:r>
      <w:r w:rsidRPr="00F921D9">
        <w:rPr>
          <w:rFonts w:cs="Times New Roman"/>
          <w:color w:val="FFFFFF"/>
          <w:spacing w:val="-1000"/>
          <w:w w:val="1"/>
          <w:szCs w:val="28"/>
          <w:vertAlign w:val="subscript"/>
        </w:rPr>
        <w:t xml:space="preserve"> ипотека </w:t>
      </w:r>
      <w:r w:rsidRPr="00F921D9">
        <w:rPr>
          <w:rFonts w:cs="Times New Roman"/>
          <w:color w:val="000000"/>
          <w:szCs w:val="28"/>
          <w:shd w:val="clear" w:color="auto" w:fill="FFFFFF"/>
        </w:rPr>
        <w:t xml:space="preserve">категории </w:t>
      </w:r>
      <w:r w:rsidRPr="00F921D9">
        <w:rPr>
          <w:rFonts w:cs="Times New Roman"/>
          <w:color w:val="FFFFFF"/>
          <w:spacing w:val="-1000"/>
          <w:w w:val="1"/>
          <w:szCs w:val="28"/>
          <w:vertAlign w:val="subscript"/>
        </w:rPr>
        <w:t xml:space="preserve"> выводит </w:t>
      </w:r>
      <w:r w:rsidRPr="00F921D9">
        <w:rPr>
          <w:rFonts w:cs="Times New Roman"/>
          <w:color w:val="000000"/>
          <w:szCs w:val="28"/>
          <w:shd w:val="clear" w:color="auto" w:fill="FFFFFF"/>
        </w:rPr>
        <w:t xml:space="preserve">качества </w:t>
      </w:r>
      <w:r w:rsidRPr="00F921D9">
        <w:rPr>
          <w:rFonts w:cs="Times New Roman"/>
          <w:color w:val="FFFFFF"/>
          <w:spacing w:val="-1000"/>
          <w:w w:val="1"/>
          <w:szCs w:val="28"/>
          <w:vertAlign w:val="subscript"/>
        </w:rPr>
        <w:t xml:space="preserve"> стал </w:t>
      </w:r>
      <w:r w:rsidRPr="00F921D9">
        <w:rPr>
          <w:rFonts w:cs="Times New Roman"/>
          <w:color w:val="000000"/>
          <w:szCs w:val="28"/>
          <w:shd w:val="clear" w:color="auto" w:fill="FFFFFF"/>
        </w:rPr>
        <w:t>в части «</w:t>
      </w:r>
      <w:r w:rsidR="00A73DDD" w:rsidRPr="00F921D9">
        <w:rPr>
          <w:rFonts w:cs="Times New Roman"/>
          <w:color w:val="000000"/>
          <w:szCs w:val="28"/>
          <w:shd w:val="clear" w:color="auto" w:fill="FFFFFF"/>
        </w:rPr>
        <w:t>Риэлтерские</w:t>
      </w:r>
      <w:r w:rsidRPr="00F921D9">
        <w:rPr>
          <w:rFonts w:cs="Times New Roman"/>
          <w:color w:val="000000"/>
          <w:szCs w:val="28"/>
          <w:shd w:val="clear" w:color="auto" w:fill="FFFFFF"/>
        </w:rPr>
        <w:t xml:space="preserve"> услуги» </w:t>
      </w:r>
      <w:proofErr w:type="gramStart"/>
      <w:r w:rsidRPr="00F921D9">
        <w:rPr>
          <w:rFonts w:cs="Times New Roman"/>
          <w:color w:val="000000"/>
          <w:szCs w:val="28"/>
          <w:shd w:val="clear" w:color="auto" w:fill="FFFFFF"/>
        </w:rPr>
        <w:t xml:space="preserve">по </w:t>
      </w:r>
      <w:r w:rsidRPr="00F921D9">
        <w:rPr>
          <w:rFonts w:cs="Times New Roman"/>
          <w:color w:val="FFFFFF"/>
          <w:spacing w:val="-1000"/>
          <w:w w:val="1"/>
          <w:szCs w:val="28"/>
          <w:vertAlign w:val="subscript"/>
        </w:rPr>
        <w:t> входит</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версии </w:t>
      </w:r>
      <w:r w:rsidRPr="00F921D9">
        <w:rPr>
          <w:rFonts w:cs="Times New Roman"/>
          <w:color w:val="FFFFFF"/>
          <w:spacing w:val="-1000"/>
          <w:w w:val="1"/>
          <w:szCs w:val="28"/>
          <w:vertAlign w:val="subscript"/>
        </w:rPr>
        <w:t xml:space="preserve"> компаний </w:t>
      </w:r>
      <w:r w:rsidRPr="00F921D9">
        <w:rPr>
          <w:rFonts w:cs="Times New Roman"/>
          <w:color w:val="000000"/>
          <w:szCs w:val="28"/>
          <w:shd w:val="clear" w:color="auto" w:fill="FFFFFF"/>
        </w:rPr>
        <w:t xml:space="preserve">программы </w:t>
      </w:r>
      <w:r w:rsidRPr="00F921D9">
        <w:rPr>
          <w:rFonts w:cs="Times New Roman"/>
          <w:color w:val="FFFFFF"/>
          <w:spacing w:val="-1000"/>
          <w:w w:val="1"/>
          <w:szCs w:val="28"/>
          <w:vertAlign w:val="subscript"/>
        </w:rPr>
        <w:t xml:space="preserve"> эгидой </w:t>
      </w:r>
      <w:r w:rsidRPr="00F921D9">
        <w:rPr>
          <w:rFonts w:cs="Times New Roman"/>
          <w:color w:val="000000"/>
          <w:szCs w:val="28"/>
          <w:shd w:val="clear" w:color="auto" w:fill="FFFFFF"/>
        </w:rPr>
        <w:t>аттестации «Ростест».</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«МИЭЛЬ-Новостройки» стала </w:t>
      </w:r>
      <w:r w:rsidRPr="00F921D9">
        <w:rPr>
          <w:rFonts w:cs="Times New Roman"/>
          <w:color w:val="FFFFFF"/>
          <w:spacing w:val="-1000"/>
          <w:w w:val="1"/>
          <w:szCs w:val="28"/>
          <w:vertAlign w:val="subscript"/>
        </w:rPr>
        <w:t xml:space="preserve"> полное </w:t>
      </w:r>
      <w:r w:rsidRPr="00F921D9">
        <w:rPr>
          <w:rFonts w:cs="Times New Roman"/>
          <w:color w:val="000000"/>
          <w:szCs w:val="28"/>
          <w:shd w:val="clear" w:color="auto" w:fill="FFFFFF"/>
        </w:rPr>
        <w:t xml:space="preserve">лауреатом </w:t>
      </w:r>
      <w:r w:rsidRPr="00F921D9">
        <w:rPr>
          <w:rFonts w:cs="Times New Roman"/>
          <w:color w:val="FFFFFF"/>
          <w:spacing w:val="-1000"/>
          <w:w w:val="1"/>
          <w:szCs w:val="28"/>
          <w:vertAlign w:val="subscript"/>
        </w:rPr>
        <w:t xml:space="preserve"> итогам </w:t>
      </w:r>
      <w:r w:rsidRPr="00F921D9">
        <w:rPr>
          <w:rFonts w:cs="Times New Roman"/>
          <w:color w:val="000000"/>
          <w:szCs w:val="28"/>
          <w:shd w:val="clear" w:color="auto" w:fill="FFFFFF"/>
        </w:rPr>
        <w:t xml:space="preserve">Национальной </w:t>
      </w:r>
      <w:r w:rsidRPr="00F921D9">
        <w:rPr>
          <w:rFonts w:cs="Times New Roman"/>
          <w:color w:val="FFFFFF"/>
          <w:spacing w:val="-1000"/>
          <w:w w:val="1"/>
          <w:szCs w:val="28"/>
          <w:vertAlign w:val="subscript"/>
        </w:rPr>
        <w:t xml:space="preserve"> срок </w:t>
      </w:r>
      <w:r w:rsidRPr="00F921D9">
        <w:rPr>
          <w:rFonts w:cs="Times New Roman"/>
          <w:color w:val="000000"/>
          <w:szCs w:val="28"/>
          <w:shd w:val="clear" w:color="auto" w:fill="FFFFFF"/>
        </w:rPr>
        <w:t xml:space="preserve">премии </w:t>
      </w:r>
      <w:r w:rsidRPr="00F921D9">
        <w:rPr>
          <w:rFonts w:cs="Times New Roman"/>
          <w:color w:val="FFFFFF"/>
          <w:spacing w:val="-1000"/>
          <w:w w:val="1"/>
          <w:szCs w:val="28"/>
          <w:vertAlign w:val="subscript"/>
        </w:rPr>
        <w:t xml:space="preserve"> советом </w:t>
      </w:r>
      <w:r w:rsidRPr="00F921D9">
        <w:rPr>
          <w:rFonts w:cs="Times New Roman"/>
          <w:color w:val="000000"/>
          <w:szCs w:val="28"/>
          <w:shd w:val="clear" w:color="auto" w:fill="FFFFFF"/>
        </w:rPr>
        <w:t xml:space="preserve">за достижения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миэль</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в жилищном </w:t>
      </w:r>
      <w:r w:rsidRPr="00F921D9">
        <w:rPr>
          <w:rFonts w:cs="Times New Roman"/>
          <w:color w:val="FFFFFF"/>
          <w:spacing w:val="-1000"/>
          <w:w w:val="1"/>
          <w:szCs w:val="28"/>
          <w:vertAlign w:val="subscript"/>
        </w:rPr>
        <w:t xml:space="preserve"> новостроек </w:t>
      </w:r>
      <w:r w:rsidR="001E5BC7" w:rsidRPr="00F921D9">
        <w:rPr>
          <w:rFonts w:cs="Times New Roman"/>
          <w:color w:val="000000"/>
          <w:szCs w:val="28"/>
          <w:shd w:val="clear" w:color="auto" w:fill="FFFFFF"/>
        </w:rPr>
        <w:t xml:space="preserve">строительстве </w:t>
      </w:r>
      <w:r w:rsidR="0058494C">
        <w:rPr>
          <w:rFonts w:cs="Times New Roman"/>
          <w:szCs w:val="28"/>
          <w:shd w:val="clear" w:color="auto" w:fill="FFFFFF"/>
        </w:rPr>
        <w:t>RREF</w:t>
      </w:r>
      <w:r w:rsidR="001E5BC7" w:rsidRPr="00F921D9">
        <w:rPr>
          <w:rStyle w:val="aa"/>
          <w:rFonts w:cs="Times New Roman"/>
          <w:color w:val="000000"/>
          <w:szCs w:val="28"/>
          <w:shd w:val="clear" w:color="auto" w:fill="FFFFFF"/>
        </w:rPr>
        <w:footnoteReference w:id="30"/>
      </w:r>
      <w:r w:rsidR="001E5BC7" w:rsidRPr="00F921D9">
        <w:rPr>
          <w:rFonts w:cs="Times New Roman"/>
          <w:szCs w:val="28"/>
          <w:shd w:val="clear" w:color="auto" w:fill="FFFFFF"/>
        </w:rPr>
        <w:t xml:space="preserve"> </w:t>
      </w:r>
      <w:r w:rsidRPr="00F921D9">
        <w:rPr>
          <w:rFonts w:cs="Times New Roman"/>
          <w:color w:val="000000"/>
          <w:szCs w:val="28"/>
          <w:shd w:val="clear" w:color="auto" w:fill="FFFFFF"/>
        </w:rPr>
        <w:t xml:space="preserve">2010 в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awards</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номинации «Риэлтор года».</w:t>
      </w:r>
    </w:p>
    <w:p w:rsidR="00B511C4" w:rsidRPr="00F921D9" w:rsidRDefault="00A73DDD"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2011 год.</w:t>
      </w:r>
      <w:r w:rsidRPr="00F921D9">
        <w:rPr>
          <w:rStyle w:val="ac"/>
          <w:rFonts w:cs="Times New Roman"/>
          <w:color w:val="000000"/>
          <w:szCs w:val="28"/>
          <w:shd w:val="clear" w:color="auto" w:fill="FFFFFF"/>
        </w:rPr>
        <w:t xml:space="preserve"> </w:t>
      </w:r>
      <w:r w:rsidR="00EB2404" w:rsidRPr="00F921D9">
        <w:rPr>
          <w:rFonts w:cs="Times New Roman"/>
          <w:color w:val="000000"/>
          <w:szCs w:val="28"/>
          <w:shd w:val="clear" w:color="auto" w:fill="FFFFFF"/>
        </w:rPr>
        <w:t xml:space="preserve">В </w:t>
      </w:r>
      <w:r w:rsidR="00EB2404" w:rsidRPr="00F921D9">
        <w:rPr>
          <w:rFonts w:cs="Times New Roman"/>
          <w:color w:val="FFFFFF"/>
          <w:spacing w:val="-1000"/>
          <w:w w:val="1"/>
          <w:szCs w:val="28"/>
          <w:vertAlign w:val="subscript"/>
        </w:rPr>
        <w:t xml:space="preserve"> рентабельность </w:t>
      </w:r>
      <w:proofErr w:type="gramStart"/>
      <w:r w:rsidR="00EB2404" w:rsidRPr="00F921D9">
        <w:rPr>
          <w:rFonts w:cs="Times New Roman"/>
          <w:color w:val="000000"/>
          <w:szCs w:val="28"/>
          <w:shd w:val="clear" w:color="auto" w:fill="FFFFFF"/>
        </w:rPr>
        <w:t>конце</w:t>
      </w:r>
      <w:proofErr w:type="gramEnd"/>
      <w:r w:rsidR="00EB2404" w:rsidRPr="00F921D9">
        <w:rPr>
          <w:rFonts w:cs="Times New Roman"/>
          <w:color w:val="000000"/>
          <w:szCs w:val="28"/>
          <w:shd w:val="clear" w:color="auto" w:fill="FFFFFF"/>
        </w:rPr>
        <w:t xml:space="preserve"> </w:t>
      </w:r>
      <w:r w:rsidR="00EB2404" w:rsidRPr="00F921D9">
        <w:rPr>
          <w:rFonts w:cs="Times New Roman"/>
          <w:color w:val="FFFFFF"/>
          <w:spacing w:val="-1000"/>
          <w:w w:val="1"/>
          <w:szCs w:val="28"/>
          <w:vertAlign w:val="subscript"/>
        </w:rPr>
        <w:t> </w:t>
      </w:r>
      <w:proofErr w:type="spellStart"/>
      <w:r w:rsidR="00EB2404" w:rsidRPr="00F921D9">
        <w:rPr>
          <w:rFonts w:cs="Times New Roman"/>
          <w:color w:val="FFFFFF"/>
          <w:spacing w:val="-1000"/>
          <w:w w:val="1"/>
          <w:szCs w:val="28"/>
          <w:vertAlign w:val="subscript"/>
        </w:rPr>
        <w:t>awards</w:t>
      </w:r>
      <w:proofErr w:type="spellEnd"/>
      <w:r w:rsidR="00EB2404" w:rsidRPr="00F921D9">
        <w:rPr>
          <w:rFonts w:cs="Times New Roman"/>
          <w:color w:val="FFFFFF"/>
          <w:spacing w:val="-1000"/>
          <w:w w:val="1"/>
          <w:szCs w:val="28"/>
          <w:vertAlign w:val="subscript"/>
        </w:rPr>
        <w:t xml:space="preserve"> </w:t>
      </w:r>
      <w:r w:rsidR="00EB2404" w:rsidRPr="00F921D9">
        <w:rPr>
          <w:rFonts w:cs="Times New Roman"/>
          <w:color w:val="000000"/>
          <w:szCs w:val="28"/>
          <w:shd w:val="clear" w:color="auto" w:fill="FFFFFF"/>
        </w:rPr>
        <w:t xml:space="preserve">лета </w:t>
      </w:r>
      <w:r w:rsidRPr="00F921D9">
        <w:rPr>
          <w:rFonts w:cs="Times New Roman"/>
          <w:color w:val="000000"/>
          <w:szCs w:val="28"/>
          <w:shd w:val="clear" w:color="auto" w:fill="FFFFFF"/>
        </w:rPr>
        <w:t>сеть</w:t>
      </w:r>
      <w:r w:rsidR="00EB2404" w:rsidRPr="00F921D9">
        <w:rPr>
          <w:rFonts w:cs="Times New Roman"/>
          <w:color w:val="000000"/>
          <w:szCs w:val="28"/>
          <w:shd w:val="clear" w:color="auto" w:fill="FFFFFF"/>
        </w:rPr>
        <w:t xml:space="preserve"> офисов </w:t>
      </w:r>
      <w:r w:rsidR="00EB2404" w:rsidRPr="00F921D9">
        <w:rPr>
          <w:rFonts w:cs="Times New Roman"/>
          <w:color w:val="FFFFFF"/>
          <w:spacing w:val="-1000"/>
          <w:w w:val="1"/>
          <w:szCs w:val="28"/>
          <w:vertAlign w:val="subscript"/>
        </w:rPr>
        <w:t xml:space="preserve"> бизнеса </w:t>
      </w:r>
      <w:r w:rsidR="00EB2404" w:rsidRPr="00F921D9">
        <w:rPr>
          <w:rFonts w:cs="Times New Roman"/>
          <w:color w:val="000000"/>
          <w:szCs w:val="28"/>
          <w:shd w:val="clear" w:color="auto" w:fill="FFFFFF"/>
        </w:rPr>
        <w:t xml:space="preserve">недвижимости «МИЭЛЬ» насчитывает </w:t>
      </w:r>
      <w:r w:rsidR="00EB2404" w:rsidRPr="00F921D9">
        <w:rPr>
          <w:rFonts w:cs="Times New Roman"/>
          <w:color w:val="FFFFFF"/>
          <w:spacing w:val="-1000"/>
          <w:w w:val="1"/>
          <w:szCs w:val="28"/>
          <w:vertAlign w:val="subscript"/>
        </w:rPr>
        <w:t xml:space="preserve"> интерактивного </w:t>
      </w:r>
      <w:r w:rsidR="00EB2404" w:rsidRPr="00F921D9">
        <w:rPr>
          <w:rFonts w:cs="Times New Roman"/>
          <w:color w:val="000000"/>
          <w:szCs w:val="28"/>
          <w:shd w:val="clear" w:color="auto" w:fill="FFFFFF"/>
        </w:rPr>
        <w:t>более 100 офисов.</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Компания «МИЭЛЬ-Новостройки» </w:t>
      </w:r>
      <w:proofErr w:type="gramStart"/>
      <w:r w:rsidRPr="00F921D9">
        <w:rPr>
          <w:rFonts w:cs="Times New Roman"/>
          <w:color w:val="000000"/>
          <w:szCs w:val="28"/>
          <w:shd w:val="clear" w:color="auto" w:fill="FFFFFF"/>
        </w:rPr>
        <w:t xml:space="preserve">становится </w:t>
      </w:r>
      <w:r w:rsidRPr="00F921D9">
        <w:rPr>
          <w:rFonts w:cs="Times New Roman"/>
          <w:color w:val="FFFFFF"/>
          <w:spacing w:val="-1000"/>
          <w:w w:val="1"/>
          <w:szCs w:val="28"/>
          <w:vertAlign w:val="subscript"/>
        </w:rPr>
        <w:t xml:space="preserve"> управление </w:t>
      </w:r>
      <w:r w:rsidRPr="00F921D9">
        <w:rPr>
          <w:rFonts w:cs="Times New Roman"/>
          <w:color w:val="000000"/>
          <w:szCs w:val="28"/>
          <w:shd w:val="clear" w:color="auto" w:fill="FFFFFF"/>
        </w:rPr>
        <w:t xml:space="preserve">эксклюзивным </w:t>
      </w:r>
      <w:r w:rsidRPr="00F921D9">
        <w:rPr>
          <w:rFonts w:cs="Times New Roman"/>
          <w:color w:val="FFFFFF"/>
          <w:spacing w:val="-1000"/>
          <w:w w:val="1"/>
          <w:szCs w:val="28"/>
          <w:vertAlign w:val="subscript"/>
        </w:rPr>
        <w:t> получил</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брокером </w:t>
      </w:r>
      <w:r w:rsidRPr="00F921D9">
        <w:rPr>
          <w:rFonts w:cs="Times New Roman"/>
          <w:color w:val="FFFFFF"/>
          <w:spacing w:val="-1000"/>
          <w:w w:val="1"/>
          <w:szCs w:val="28"/>
          <w:vertAlign w:val="subscript"/>
        </w:rPr>
        <w:t xml:space="preserve"> долю </w:t>
      </w:r>
      <w:r w:rsidRPr="00F921D9">
        <w:rPr>
          <w:rFonts w:cs="Times New Roman"/>
          <w:color w:val="000000"/>
          <w:szCs w:val="28"/>
          <w:shd w:val="clear" w:color="auto" w:fill="FFFFFF"/>
        </w:rPr>
        <w:t xml:space="preserve">и успешно </w:t>
      </w:r>
      <w:r w:rsidRPr="00F921D9">
        <w:rPr>
          <w:rFonts w:cs="Times New Roman"/>
          <w:color w:val="FFFFFF"/>
          <w:spacing w:val="-1000"/>
          <w:w w:val="1"/>
          <w:szCs w:val="28"/>
          <w:vertAlign w:val="subscript"/>
        </w:rPr>
        <w:t xml:space="preserve"> версии </w:t>
      </w:r>
      <w:r w:rsidR="00A73DDD" w:rsidRPr="00F921D9">
        <w:rPr>
          <w:rFonts w:cs="Times New Roman"/>
          <w:color w:val="000000"/>
          <w:szCs w:val="28"/>
          <w:shd w:val="clear" w:color="auto" w:fill="FFFFFF"/>
        </w:rPr>
        <w:t xml:space="preserve">осуществляет </w:t>
      </w:r>
      <w:r w:rsidRPr="00F921D9">
        <w:rPr>
          <w:rFonts w:cs="Times New Roman"/>
          <w:color w:val="000000"/>
          <w:szCs w:val="28"/>
          <w:shd w:val="clear" w:color="auto" w:fill="FFFFFF"/>
        </w:rPr>
        <w:t xml:space="preserve">продажи </w:t>
      </w:r>
      <w:r w:rsidRPr="00F921D9">
        <w:rPr>
          <w:rFonts w:cs="Times New Roman"/>
          <w:color w:val="FFFFFF"/>
          <w:spacing w:val="-1000"/>
          <w:w w:val="1"/>
          <w:szCs w:val="28"/>
          <w:vertAlign w:val="subscript"/>
        </w:rPr>
        <w:t xml:space="preserve"> победитель </w:t>
      </w:r>
      <w:r w:rsidRPr="00F921D9">
        <w:rPr>
          <w:rFonts w:cs="Times New Roman"/>
          <w:color w:val="000000"/>
          <w:szCs w:val="28"/>
          <w:shd w:val="clear" w:color="auto" w:fill="FFFFFF"/>
        </w:rPr>
        <w:t xml:space="preserve">федерального мегапроекта малоэтажного </w:t>
      </w:r>
      <w:r w:rsidRPr="00F921D9">
        <w:rPr>
          <w:rFonts w:cs="Times New Roman"/>
          <w:color w:val="FFFFFF"/>
          <w:spacing w:val="-1000"/>
          <w:w w:val="1"/>
          <w:szCs w:val="28"/>
          <w:vertAlign w:val="subscript"/>
        </w:rPr>
        <w:t xml:space="preserve"> обмен </w:t>
      </w:r>
      <w:r w:rsidRPr="00F921D9">
        <w:rPr>
          <w:rFonts w:cs="Times New Roman"/>
          <w:color w:val="000000"/>
          <w:szCs w:val="28"/>
          <w:shd w:val="clear" w:color="auto" w:fill="FFFFFF"/>
        </w:rPr>
        <w:t xml:space="preserve">строительства «Новое </w:t>
      </w:r>
      <w:r w:rsidRPr="00F921D9">
        <w:rPr>
          <w:rFonts w:cs="Times New Roman"/>
          <w:color w:val="FFFFFF"/>
          <w:spacing w:val="-1000"/>
          <w:w w:val="1"/>
          <w:szCs w:val="28"/>
          <w:vertAlign w:val="subscript"/>
        </w:rPr>
        <w:t xml:space="preserve"> является </w:t>
      </w:r>
      <w:r w:rsidRPr="00F921D9">
        <w:rPr>
          <w:rFonts w:cs="Times New Roman"/>
          <w:color w:val="000000"/>
          <w:szCs w:val="28"/>
          <w:shd w:val="clear" w:color="auto" w:fill="FFFFFF"/>
        </w:rPr>
        <w:t>Ступино».</w:t>
      </w:r>
    </w:p>
    <w:p w:rsidR="00EB2404" w:rsidRPr="00F921D9" w:rsidRDefault="00EB2404" w:rsidP="005B6717">
      <w:pPr>
        <w:spacing w:after="120" w:line="360" w:lineRule="auto"/>
        <w:ind w:firstLine="709"/>
        <w:jc w:val="both"/>
        <w:rPr>
          <w:rFonts w:cs="Times New Roman"/>
          <w:color w:val="000000"/>
          <w:szCs w:val="28"/>
          <w:shd w:val="clear" w:color="auto" w:fill="FFFFFF"/>
        </w:rPr>
      </w:pPr>
      <w:proofErr w:type="gramStart"/>
      <w:r w:rsidRPr="00F921D9">
        <w:rPr>
          <w:rFonts w:cs="Times New Roman"/>
          <w:color w:val="000000"/>
          <w:szCs w:val="28"/>
          <w:shd w:val="clear" w:color="auto" w:fill="FFFFFF"/>
        </w:rPr>
        <w:lastRenderedPageBreak/>
        <w:t xml:space="preserve">Холдинг «МИЭЛЬ» победил </w:t>
      </w:r>
      <w:r w:rsidRPr="00F921D9">
        <w:rPr>
          <w:rFonts w:cs="Times New Roman"/>
          <w:color w:val="FFFFFF"/>
          <w:spacing w:val="-1000"/>
          <w:w w:val="1"/>
          <w:szCs w:val="28"/>
          <w:vertAlign w:val="subscript"/>
        </w:rPr>
        <w:t xml:space="preserve"> итогам </w:t>
      </w:r>
      <w:r w:rsidRPr="00F921D9">
        <w:rPr>
          <w:rFonts w:cs="Times New Roman"/>
          <w:color w:val="000000"/>
          <w:szCs w:val="28"/>
          <w:shd w:val="clear" w:color="auto" w:fill="FFFFFF"/>
        </w:rPr>
        <w:t>в номинации «</w:t>
      </w:r>
      <w:r w:rsidRPr="00F921D9">
        <w:rPr>
          <w:rFonts w:cs="Times New Roman"/>
          <w:color w:val="000000"/>
          <w:szCs w:val="28"/>
          <w:shd w:val="clear" w:color="auto" w:fill="FFFFFF"/>
          <w:lang w:val="en-US"/>
        </w:rPr>
        <w:t>Intranet</w:t>
      </w:r>
      <w:r w:rsidRPr="00F921D9">
        <w:rPr>
          <w:rFonts w:cs="Times New Roman"/>
          <w:color w:val="000000"/>
          <w:szCs w:val="28"/>
          <w:shd w:val="clear" w:color="auto" w:fill="FFFFFF"/>
        </w:rPr>
        <w:t xml:space="preserve"> как </w:t>
      </w:r>
      <w:r w:rsidRPr="00F921D9">
        <w:rPr>
          <w:rFonts w:cs="Times New Roman"/>
          <w:color w:val="FFFFFF"/>
          <w:spacing w:val="-1000"/>
          <w:w w:val="1"/>
          <w:szCs w:val="28"/>
          <w:vertAlign w:val="subscript"/>
        </w:rPr>
        <w:t xml:space="preserve"> регион </w:t>
      </w:r>
      <w:r w:rsidRPr="00F921D9">
        <w:rPr>
          <w:rFonts w:cs="Times New Roman"/>
          <w:color w:val="000000"/>
          <w:szCs w:val="28"/>
          <w:shd w:val="clear" w:color="auto" w:fill="FFFFFF"/>
        </w:rPr>
        <w:t xml:space="preserve">корпоративное </w:t>
      </w:r>
      <w:r w:rsidRPr="00F921D9">
        <w:rPr>
          <w:rFonts w:cs="Times New Roman"/>
          <w:color w:val="FFFFFF"/>
          <w:spacing w:val="-1000"/>
          <w:w w:val="1"/>
          <w:szCs w:val="28"/>
          <w:vertAlign w:val="subscript"/>
        </w:rPr>
        <w:t xml:space="preserve"> девелопмент </w:t>
      </w:r>
      <w:r w:rsidRPr="00F921D9">
        <w:rPr>
          <w:rFonts w:cs="Times New Roman"/>
          <w:color w:val="000000"/>
          <w:szCs w:val="28"/>
          <w:shd w:val="clear" w:color="auto" w:fill="FFFFFF"/>
        </w:rPr>
        <w:t xml:space="preserve">СМИ»: </w:t>
      </w:r>
      <w:r w:rsidRPr="00F921D9">
        <w:rPr>
          <w:rFonts w:cs="Times New Roman"/>
          <w:color w:val="FFFFFF"/>
          <w:spacing w:val="-1000"/>
          <w:w w:val="1"/>
          <w:szCs w:val="28"/>
          <w:vertAlign w:val="subscript"/>
        </w:rPr>
        <w:t xml:space="preserve"> анализ </w:t>
      </w:r>
      <w:r w:rsidRPr="00F921D9">
        <w:rPr>
          <w:rFonts w:cs="Times New Roman"/>
          <w:color w:val="000000"/>
          <w:szCs w:val="28"/>
          <w:shd w:val="clear" w:color="auto" w:fill="FFFFFF"/>
        </w:rPr>
        <w:t xml:space="preserve">корпоративный </w:t>
      </w:r>
      <w:r w:rsidRPr="00F921D9">
        <w:rPr>
          <w:rFonts w:cs="Times New Roman"/>
          <w:color w:val="FFFFFF"/>
          <w:spacing w:val="-1000"/>
          <w:w w:val="1"/>
          <w:szCs w:val="28"/>
          <w:vertAlign w:val="subscript"/>
        </w:rPr>
        <w:t xml:space="preserve"> стал </w:t>
      </w:r>
      <w:r w:rsidRPr="00F921D9">
        <w:rPr>
          <w:rFonts w:cs="Times New Roman"/>
          <w:color w:val="000000"/>
          <w:szCs w:val="28"/>
          <w:shd w:val="clear" w:color="auto" w:fill="FFFFFF"/>
        </w:rPr>
        <w:t xml:space="preserve">портал </w:t>
      </w:r>
      <w:r w:rsidRPr="00F921D9">
        <w:rPr>
          <w:rFonts w:cs="Times New Roman"/>
          <w:color w:val="FFFFFF"/>
          <w:spacing w:val="-1000"/>
          <w:w w:val="1"/>
          <w:szCs w:val="28"/>
          <w:vertAlign w:val="subscript"/>
        </w:rPr>
        <w:t xml:space="preserve"> обмен </w:t>
      </w:r>
      <w:r w:rsidRPr="00F921D9">
        <w:rPr>
          <w:rFonts w:cs="Times New Roman"/>
          <w:color w:val="000000"/>
          <w:szCs w:val="28"/>
          <w:shd w:val="clear" w:color="auto" w:fill="FFFFFF"/>
        </w:rPr>
        <w:t xml:space="preserve">компании «Наш </w:t>
      </w:r>
      <w:r w:rsidRPr="00F921D9">
        <w:rPr>
          <w:rFonts w:cs="Times New Roman"/>
          <w:color w:val="FFFFFF"/>
          <w:spacing w:val="-1000"/>
          <w:w w:val="1"/>
          <w:szCs w:val="28"/>
          <w:vertAlign w:val="subscript"/>
        </w:rPr>
        <w:t xml:space="preserve"> связи </w:t>
      </w:r>
      <w:r w:rsidRPr="00F921D9">
        <w:rPr>
          <w:rFonts w:cs="Times New Roman"/>
          <w:color w:val="000000"/>
          <w:szCs w:val="28"/>
          <w:shd w:val="clear" w:color="auto" w:fill="FFFFFF"/>
        </w:rPr>
        <w:t xml:space="preserve">квартал» занял 1-е </w:t>
      </w:r>
      <w:r w:rsidRPr="00F921D9">
        <w:rPr>
          <w:rFonts w:cs="Times New Roman"/>
          <w:color w:val="FFFFFF"/>
          <w:spacing w:val="-1000"/>
          <w:w w:val="1"/>
          <w:szCs w:val="28"/>
          <w:vertAlign w:val="subscript"/>
        </w:rPr>
        <w:t xml:space="preserve"> расширяет </w:t>
      </w:r>
      <w:r w:rsidRPr="00F921D9">
        <w:rPr>
          <w:rFonts w:cs="Times New Roman"/>
          <w:color w:val="000000"/>
          <w:szCs w:val="28"/>
          <w:shd w:val="clear" w:color="auto" w:fill="FFFFFF"/>
        </w:rPr>
        <w:t xml:space="preserve">место </w:t>
      </w:r>
      <w:r w:rsidRPr="00F921D9">
        <w:rPr>
          <w:rFonts w:cs="Times New Roman"/>
          <w:color w:val="FFFFFF"/>
          <w:spacing w:val="-1000"/>
          <w:w w:val="1"/>
          <w:szCs w:val="28"/>
          <w:vertAlign w:val="subscript"/>
        </w:rPr>
        <w:t xml:space="preserve"> достигает </w:t>
      </w:r>
      <w:r w:rsidRPr="00F921D9">
        <w:rPr>
          <w:rFonts w:cs="Times New Roman"/>
          <w:color w:val="000000"/>
          <w:szCs w:val="28"/>
          <w:shd w:val="clear" w:color="auto" w:fill="FFFFFF"/>
        </w:rPr>
        <w:t xml:space="preserve">на III </w:t>
      </w:r>
      <w:r w:rsidRPr="00F921D9">
        <w:rPr>
          <w:rFonts w:cs="Times New Roman"/>
          <w:color w:val="FFFFFF"/>
          <w:spacing w:val="-1000"/>
          <w:w w:val="1"/>
          <w:szCs w:val="28"/>
          <w:vertAlign w:val="subscript"/>
        </w:rPr>
        <w:t xml:space="preserve"> сформированы </w:t>
      </w:r>
      <w:r w:rsidRPr="00F921D9">
        <w:rPr>
          <w:rFonts w:cs="Times New Roman"/>
          <w:color w:val="000000"/>
          <w:szCs w:val="28"/>
          <w:shd w:val="clear" w:color="auto" w:fill="FFFFFF"/>
        </w:rPr>
        <w:t xml:space="preserve">Конкурсе </w:t>
      </w:r>
      <w:r w:rsidRPr="00F921D9">
        <w:rPr>
          <w:rFonts w:cs="Times New Roman"/>
          <w:color w:val="FFFFFF"/>
          <w:spacing w:val="-1000"/>
          <w:w w:val="1"/>
          <w:szCs w:val="28"/>
          <w:vertAlign w:val="subscript"/>
        </w:rPr>
        <w:t xml:space="preserve"> консалтинг </w:t>
      </w:r>
      <w:r w:rsidRPr="00F921D9">
        <w:rPr>
          <w:rFonts w:cs="Times New Roman"/>
          <w:color w:val="000000"/>
          <w:szCs w:val="28"/>
          <w:shd w:val="clear" w:color="auto" w:fill="FFFFFF"/>
        </w:rPr>
        <w:t xml:space="preserve">лучших интранет-систем </w:t>
      </w:r>
      <w:r w:rsidRPr="00F921D9">
        <w:rPr>
          <w:rFonts w:cs="Times New Roman"/>
          <w:color w:val="FFFFFF"/>
          <w:spacing w:val="-1000"/>
          <w:w w:val="1"/>
          <w:szCs w:val="28"/>
          <w:vertAlign w:val="subscript"/>
        </w:rPr>
        <w:t xml:space="preserve"> звезды </w:t>
      </w:r>
      <w:r w:rsidRPr="00F921D9">
        <w:rPr>
          <w:rFonts w:cs="Times New Roman"/>
          <w:color w:val="000000"/>
          <w:szCs w:val="28"/>
          <w:shd w:val="clear" w:color="auto" w:fill="FFFFFF"/>
        </w:rPr>
        <w:t>в России «</w:t>
      </w:r>
      <w:r w:rsidRPr="00F921D9">
        <w:rPr>
          <w:rFonts w:cs="Times New Roman"/>
          <w:szCs w:val="28"/>
          <w:shd w:val="clear" w:color="auto" w:fill="FFFFFF"/>
        </w:rPr>
        <w:t xml:space="preserve">BEST </w:t>
      </w:r>
      <w:r w:rsidRPr="00F921D9">
        <w:rPr>
          <w:rFonts w:cs="Times New Roman"/>
          <w:spacing w:val="-1000"/>
          <w:w w:val="1"/>
          <w:szCs w:val="28"/>
          <w:vertAlign w:val="subscript"/>
        </w:rPr>
        <w:t xml:space="preserve"> медиаиздание </w:t>
      </w:r>
      <w:r w:rsidRPr="00F921D9">
        <w:rPr>
          <w:rFonts w:cs="Times New Roman"/>
          <w:szCs w:val="28"/>
          <w:shd w:val="clear" w:color="auto" w:fill="FFFFFF"/>
        </w:rPr>
        <w:t xml:space="preserve">INTRANET </w:t>
      </w:r>
      <w:r w:rsidRPr="00F921D9">
        <w:rPr>
          <w:rFonts w:cs="Times New Roman"/>
          <w:spacing w:val="-1000"/>
          <w:w w:val="1"/>
          <w:szCs w:val="28"/>
          <w:vertAlign w:val="subscript"/>
        </w:rPr>
        <w:t xml:space="preserve"> инвестиционной </w:t>
      </w:r>
      <w:r w:rsidRPr="00F921D9">
        <w:rPr>
          <w:rFonts w:cs="Times New Roman"/>
          <w:szCs w:val="28"/>
          <w:shd w:val="clear" w:color="auto" w:fill="FFFFFF"/>
        </w:rPr>
        <w:t>RUSSIA</w:t>
      </w:r>
      <w:r w:rsidRPr="00F921D9">
        <w:rPr>
          <w:rFonts w:cs="Times New Roman"/>
          <w:color w:val="000000"/>
          <w:szCs w:val="28"/>
          <w:shd w:val="clear" w:color="auto" w:fill="FFFFFF"/>
        </w:rPr>
        <w:t>-2011».</w:t>
      </w:r>
      <w:proofErr w:type="gramEnd"/>
    </w:p>
    <w:p w:rsidR="00B511C4"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2012 год.</w:t>
      </w:r>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xml:space="preserve"> созданную </w:t>
      </w:r>
      <w:r w:rsidRPr="00F921D9">
        <w:rPr>
          <w:rFonts w:cs="Times New Roman"/>
          <w:color w:val="000000"/>
          <w:szCs w:val="28"/>
          <w:shd w:val="clear" w:color="auto" w:fill="FFFFFF"/>
        </w:rPr>
        <w:t xml:space="preserve">Сайты </w:t>
      </w:r>
      <w:r w:rsidRPr="00F921D9">
        <w:rPr>
          <w:rFonts w:cs="Times New Roman"/>
          <w:color w:val="FFFFFF"/>
          <w:spacing w:val="-1000"/>
          <w:w w:val="1"/>
          <w:szCs w:val="28"/>
          <w:vertAlign w:val="subscript"/>
        </w:rPr>
        <w:t xml:space="preserve"> премии </w:t>
      </w:r>
      <w:r w:rsidRPr="00F921D9">
        <w:rPr>
          <w:rFonts w:cs="Times New Roman"/>
          <w:color w:val="000000"/>
          <w:szCs w:val="28"/>
          <w:shd w:val="clear" w:color="auto" w:fill="FFFFFF"/>
        </w:rPr>
        <w:t xml:space="preserve">группы </w:t>
      </w:r>
      <w:r w:rsidRPr="00F921D9">
        <w:rPr>
          <w:rFonts w:cs="Times New Roman"/>
          <w:color w:val="FFFFFF"/>
          <w:spacing w:val="-1000"/>
          <w:w w:val="1"/>
          <w:szCs w:val="28"/>
          <w:vertAlign w:val="subscript"/>
        </w:rPr>
        <w:t xml:space="preserve"> дебютный </w:t>
      </w:r>
      <w:r w:rsidRPr="00F921D9">
        <w:rPr>
          <w:rFonts w:cs="Times New Roman"/>
          <w:color w:val="000000"/>
          <w:szCs w:val="28"/>
          <w:shd w:val="clear" w:color="auto" w:fill="FFFFFF"/>
        </w:rPr>
        <w:t xml:space="preserve">компаний «МИЭЛЬ» в 2012 году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россии</w:t>
      </w:r>
      <w:proofErr w:type="spellEnd"/>
      <w:r w:rsidRPr="00F921D9">
        <w:rPr>
          <w:rFonts w:cs="Times New Roman"/>
          <w:color w:val="FFFFFF"/>
          <w:spacing w:val="-1000"/>
          <w:w w:val="1"/>
          <w:szCs w:val="28"/>
          <w:vertAlign w:val="subscript"/>
        </w:rPr>
        <w:t xml:space="preserve"> </w:t>
      </w:r>
      <w:proofErr w:type="gramStart"/>
      <w:r w:rsidRPr="00F921D9">
        <w:rPr>
          <w:rFonts w:cs="Times New Roman"/>
          <w:color w:val="000000"/>
          <w:szCs w:val="28"/>
          <w:shd w:val="clear" w:color="auto" w:fill="FFFFFF"/>
        </w:rPr>
        <w:t>посетило</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разрабатывает </w:t>
      </w:r>
      <w:r w:rsidRPr="00F921D9">
        <w:rPr>
          <w:rFonts w:cs="Times New Roman"/>
          <w:color w:val="000000"/>
          <w:szCs w:val="28"/>
          <w:shd w:val="clear" w:color="auto" w:fill="FFFFFF"/>
        </w:rPr>
        <w:t>свыше 8 млн человек.</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«МИЭЛЬ» лидирует </w:t>
      </w:r>
      <w:r w:rsidRPr="00F921D9">
        <w:rPr>
          <w:rFonts w:cs="Times New Roman"/>
          <w:color w:val="FFFFFF"/>
          <w:spacing w:val="-1000"/>
          <w:w w:val="1"/>
          <w:szCs w:val="28"/>
          <w:vertAlign w:val="subscript"/>
        </w:rPr>
        <w:t xml:space="preserve"> итогам </w:t>
      </w:r>
      <w:r w:rsidRPr="00F921D9">
        <w:rPr>
          <w:rFonts w:cs="Times New Roman"/>
          <w:color w:val="000000"/>
          <w:szCs w:val="28"/>
          <w:shd w:val="clear" w:color="auto" w:fill="FFFFFF"/>
        </w:rPr>
        <w:t xml:space="preserve">по количеству </w:t>
      </w:r>
      <w:r w:rsidRPr="00F921D9">
        <w:rPr>
          <w:rFonts w:cs="Times New Roman"/>
          <w:color w:val="FFFFFF"/>
          <w:spacing w:val="-1000"/>
          <w:w w:val="1"/>
          <w:szCs w:val="28"/>
          <w:vertAlign w:val="subscript"/>
        </w:rPr>
        <w:t xml:space="preserve"> подготовка </w:t>
      </w:r>
      <w:r w:rsidRPr="00F921D9">
        <w:rPr>
          <w:rFonts w:cs="Times New Roman"/>
          <w:color w:val="000000"/>
          <w:szCs w:val="28"/>
          <w:shd w:val="clear" w:color="auto" w:fill="FFFFFF"/>
        </w:rPr>
        <w:t xml:space="preserve">выставленных </w:t>
      </w:r>
      <w:r w:rsidRPr="00F921D9">
        <w:rPr>
          <w:rFonts w:cs="Times New Roman"/>
          <w:color w:val="FFFFFF"/>
          <w:spacing w:val="-1000"/>
          <w:w w:val="1"/>
          <w:szCs w:val="28"/>
          <w:vertAlign w:val="subscript"/>
        </w:rPr>
        <w:t xml:space="preserve"> входит </w:t>
      </w:r>
      <w:r w:rsidRPr="00F921D9">
        <w:rPr>
          <w:rFonts w:cs="Times New Roman"/>
          <w:color w:val="000000"/>
          <w:szCs w:val="28"/>
          <w:shd w:val="clear" w:color="auto" w:fill="FFFFFF"/>
        </w:rPr>
        <w:t xml:space="preserve">на продажу </w:t>
      </w:r>
      <w:r w:rsidRPr="00F921D9">
        <w:rPr>
          <w:rFonts w:cs="Times New Roman"/>
          <w:color w:val="FFFFFF"/>
          <w:spacing w:val="-1000"/>
          <w:w w:val="1"/>
          <w:szCs w:val="28"/>
          <w:vertAlign w:val="subscript"/>
        </w:rPr>
        <w:t xml:space="preserve"> советом </w:t>
      </w:r>
      <w:r w:rsidRPr="00F921D9">
        <w:rPr>
          <w:rFonts w:cs="Times New Roman"/>
          <w:color w:val="000000"/>
          <w:szCs w:val="28"/>
          <w:shd w:val="clear" w:color="auto" w:fill="FFFFFF"/>
        </w:rPr>
        <w:t xml:space="preserve">корпусов </w:t>
      </w:r>
      <w:r w:rsidRPr="00F921D9">
        <w:rPr>
          <w:rFonts w:cs="Times New Roman"/>
          <w:color w:val="FFFFFF"/>
          <w:spacing w:val="-1000"/>
          <w:w w:val="1"/>
          <w:szCs w:val="28"/>
          <w:vertAlign w:val="subscript"/>
        </w:rPr>
        <w:t xml:space="preserve"> входит </w:t>
      </w:r>
      <w:r w:rsidRPr="00F921D9">
        <w:rPr>
          <w:rFonts w:cs="Times New Roman"/>
          <w:color w:val="000000"/>
          <w:szCs w:val="28"/>
          <w:shd w:val="clear" w:color="auto" w:fill="FFFFFF"/>
        </w:rPr>
        <w:t xml:space="preserve">новостроек </w:t>
      </w:r>
      <w:r w:rsidRPr="00F921D9">
        <w:rPr>
          <w:rFonts w:cs="Times New Roman"/>
          <w:color w:val="FFFFFF"/>
          <w:spacing w:val="-1000"/>
          <w:w w:val="1"/>
          <w:szCs w:val="28"/>
          <w:vertAlign w:val="subscript"/>
        </w:rPr>
        <w:t xml:space="preserve"> покупка </w:t>
      </w:r>
      <w:r w:rsidRPr="00F921D9">
        <w:rPr>
          <w:rFonts w:cs="Times New Roman"/>
          <w:color w:val="000000"/>
          <w:szCs w:val="28"/>
          <w:shd w:val="clear" w:color="auto" w:fill="FFFFFF"/>
        </w:rPr>
        <w:t xml:space="preserve">в Москве </w:t>
      </w:r>
      <w:r w:rsidRPr="00F921D9">
        <w:rPr>
          <w:rFonts w:cs="Times New Roman"/>
          <w:color w:val="FFFFFF"/>
          <w:spacing w:val="-1000"/>
          <w:w w:val="1"/>
          <w:szCs w:val="28"/>
          <w:vertAlign w:val="subscript"/>
        </w:rPr>
        <w:t xml:space="preserve"> советом </w:t>
      </w:r>
      <w:r w:rsidRPr="00F921D9">
        <w:rPr>
          <w:rFonts w:cs="Times New Roman"/>
          <w:color w:val="000000"/>
          <w:szCs w:val="28"/>
          <w:shd w:val="clear" w:color="auto" w:fill="FFFFFF"/>
        </w:rPr>
        <w:t xml:space="preserve">среди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основных </w:t>
      </w:r>
      <w:r w:rsidRPr="00F921D9">
        <w:rPr>
          <w:rFonts w:cs="Times New Roman"/>
          <w:color w:val="FFFFFF"/>
          <w:spacing w:val="-1000"/>
          <w:w w:val="1"/>
          <w:szCs w:val="28"/>
          <w:vertAlign w:val="subscript"/>
        </w:rPr>
        <w:t xml:space="preserve"> предлагает </w:t>
      </w:r>
      <w:r w:rsidRPr="00F921D9">
        <w:rPr>
          <w:rFonts w:cs="Times New Roman"/>
          <w:color w:val="000000"/>
          <w:szCs w:val="28"/>
          <w:shd w:val="clear" w:color="auto" w:fill="FFFFFF"/>
        </w:rPr>
        <w:t xml:space="preserve">игроков, </w:t>
      </w:r>
      <w:r w:rsidRPr="00F921D9">
        <w:rPr>
          <w:rFonts w:cs="Times New Roman"/>
          <w:color w:val="FFFFFF"/>
          <w:spacing w:val="-1000"/>
          <w:w w:val="1"/>
          <w:szCs w:val="28"/>
          <w:vertAlign w:val="subscript"/>
        </w:rPr>
        <w:t xml:space="preserve"> бизнеса </w:t>
      </w:r>
      <w:r w:rsidRPr="00F921D9">
        <w:rPr>
          <w:rFonts w:cs="Times New Roman"/>
          <w:color w:val="000000"/>
          <w:szCs w:val="28"/>
          <w:shd w:val="clear" w:color="auto" w:fill="FFFFFF"/>
        </w:rPr>
        <w:t xml:space="preserve">реализующих </w:t>
      </w:r>
      <w:r w:rsidRPr="00F921D9">
        <w:rPr>
          <w:rFonts w:cs="Times New Roman"/>
          <w:color w:val="FFFFFF"/>
          <w:spacing w:val="-1000"/>
          <w:w w:val="1"/>
          <w:szCs w:val="28"/>
          <w:vertAlign w:val="subscript"/>
        </w:rPr>
        <w:t xml:space="preserve"> недвижимость </w:t>
      </w:r>
      <w:r w:rsidRPr="00F921D9">
        <w:rPr>
          <w:rFonts w:cs="Times New Roman"/>
          <w:color w:val="000000"/>
          <w:szCs w:val="28"/>
          <w:shd w:val="clear" w:color="auto" w:fill="FFFFFF"/>
        </w:rPr>
        <w:t xml:space="preserve">новостройки, </w:t>
      </w:r>
      <w:r w:rsidRPr="00F921D9">
        <w:rPr>
          <w:rFonts w:cs="Times New Roman"/>
          <w:color w:val="FFFFFF"/>
          <w:spacing w:val="-1000"/>
          <w:w w:val="1"/>
          <w:szCs w:val="28"/>
          <w:vertAlign w:val="subscript"/>
        </w:rPr>
        <w:t xml:space="preserve"> помощь </w:t>
      </w:r>
      <w:r w:rsidRPr="00F921D9">
        <w:rPr>
          <w:rFonts w:cs="Times New Roman"/>
          <w:color w:val="000000"/>
          <w:szCs w:val="28"/>
          <w:shd w:val="clear" w:color="auto" w:fill="FFFFFF"/>
        </w:rPr>
        <w:t xml:space="preserve">количество </w:t>
      </w:r>
      <w:r w:rsidRPr="00F921D9">
        <w:rPr>
          <w:rFonts w:cs="Times New Roman"/>
          <w:color w:val="FFFFFF"/>
          <w:spacing w:val="-1000"/>
          <w:w w:val="1"/>
          <w:szCs w:val="28"/>
          <w:vertAlign w:val="subscript"/>
        </w:rPr>
        <w:t xml:space="preserve"> итогам </w:t>
      </w:r>
      <w:r w:rsidRPr="00F921D9">
        <w:rPr>
          <w:rFonts w:cs="Times New Roman"/>
          <w:color w:val="000000"/>
          <w:szCs w:val="28"/>
          <w:shd w:val="clear" w:color="auto" w:fill="FFFFFF"/>
        </w:rPr>
        <w:t xml:space="preserve">коттеджных </w:t>
      </w:r>
      <w:r w:rsidRPr="00F921D9">
        <w:rPr>
          <w:rFonts w:cs="Times New Roman"/>
          <w:color w:val="FFFFFF"/>
          <w:spacing w:val="-1000"/>
          <w:w w:val="1"/>
          <w:szCs w:val="28"/>
          <w:vertAlign w:val="subscript"/>
        </w:rPr>
        <w:t xml:space="preserve"> участков </w:t>
      </w:r>
      <w:r w:rsidRPr="00F921D9">
        <w:rPr>
          <w:rFonts w:cs="Times New Roman"/>
          <w:color w:val="000000"/>
          <w:szCs w:val="28"/>
          <w:shd w:val="clear" w:color="auto" w:fill="FFFFFF"/>
        </w:rPr>
        <w:t xml:space="preserve">поселков, </w:t>
      </w:r>
      <w:r w:rsidRPr="00F921D9">
        <w:rPr>
          <w:rFonts w:cs="Times New Roman"/>
          <w:color w:val="FFFFFF"/>
          <w:spacing w:val="-1000"/>
          <w:w w:val="1"/>
          <w:szCs w:val="28"/>
          <w:vertAlign w:val="subscript"/>
        </w:rPr>
        <w:t xml:space="preserve"> награждена </w:t>
      </w:r>
      <w:r w:rsidRPr="00F921D9">
        <w:rPr>
          <w:rFonts w:cs="Times New Roman"/>
          <w:color w:val="000000"/>
          <w:szCs w:val="28"/>
          <w:shd w:val="clear" w:color="auto" w:fill="FFFFFF"/>
        </w:rPr>
        <w:t xml:space="preserve">которые </w:t>
      </w:r>
      <w:r w:rsidRPr="00F921D9">
        <w:rPr>
          <w:rFonts w:cs="Times New Roman"/>
          <w:color w:val="FFFFFF"/>
          <w:spacing w:val="-1000"/>
          <w:w w:val="1"/>
          <w:szCs w:val="28"/>
          <w:vertAlign w:val="subscript"/>
        </w:rPr>
        <w:t xml:space="preserve"> обладателем </w:t>
      </w:r>
      <w:r w:rsidRPr="00F921D9">
        <w:rPr>
          <w:rFonts w:cs="Times New Roman"/>
          <w:color w:val="000000"/>
          <w:szCs w:val="28"/>
          <w:shd w:val="clear" w:color="auto" w:fill="FFFFFF"/>
        </w:rPr>
        <w:t xml:space="preserve">продает «МИЭЛЬ», </w:t>
      </w:r>
      <w:r w:rsidRPr="00F921D9">
        <w:rPr>
          <w:rFonts w:cs="Times New Roman"/>
          <w:color w:val="FFFFFF"/>
          <w:spacing w:val="-1000"/>
          <w:w w:val="1"/>
          <w:szCs w:val="28"/>
          <w:vertAlign w:val="subscript"/>
        </w:rPr>
        <w:t xml:space="preserve"> рост </w:t>
      </w:r>
      <w:r w:rsidRPr="00F921D9">
        <w:rPr>
          <w:rFonts w:cs="Times New Roman"/>
          <w:color w:val="000000"/>
          <w:szCs w:val="28"/>
          <w:shd w:val="clear" w:color="auto" w:fill="FFFFFF"/>
        </w:rPr>
        <w:t xml:space="preserve">выросло </w:t>
      </w:r>
      <w:r w:rsidRPr="00F921D9">
        <w:rPr>
          <w:rFonts w:cs="Times New Roman"/>
          <w:color w:val="FFFFFF"/>
          <w:spacing w:val="-1000"/>
          <w:w w:val="1"/>
          <w:szCs w:val="28"/>
          <w:vertAlign w:val="subscript"/>
        </w:rPr>
        <w:t xml:space="preserve"> дальнейшем </w:t>
      </w:r>
      <w:r w:rsidRPr="00F921D9">
        <w:rPr>
          <w:rFonts w:cs="Times New Roman"/>
          <w:color w:val="000000"/>
          <w:szCs w:val="28"/>
          <w:shd w:val="clear" w:color="auto" w:fill="FFFFFF"/>
        </w:rPr>
        <w:t xml:space="preserve">на 12% по </w:t>
      </w:r>
      <w:r w:rsidRPr="00F921D9">
        <w:rPr>
          <w:rFonts w:cs="Times New Roman"/>
          <w:color w:val="FFFFFF"/>
          <w:spacing w:val="-1000"/>
          <w:w w:val="1"/>
          <w:szCs w:val="28"/>
          <w:vertAlign w:val="subscript"/>
        </w:rPr>
        <w:t xml:space="preserve"> достигает </w:t>
      </w:r>
      <w:r w:rsidRPr="00F921D9">
        <w:rPr>
          <w:rFonts w:cs="Times New Roman"/>
          <w:color w:val="000000"/>
          <w:szCs w:val="28"/>
          <w:shd w:val="clear" w:color="auto" w:fill="FFFFFF"/>
        </w:rPr>
        <w:t xml:space="preserve">сравнению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с 2011 годом</w:t>
      </w:r>
      <w:proofErr w:type="gramStart"/>
      <w:r w:rsidRPr="00F921D9">
        <w:rPr>
          <w:rFonts w:cs="Times New Roman"/>
          <w:color w:val="000000"/>
          <w:szCs w:val="28"/>
          <w:shd w:val="clear" w:color="auto" w:fill="FFFFFF"/>
        </w:rPr>
        <w:t>.</w:t>
      </w:r>
      <w:proofErr w:type="gramEnd"/>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п</w:t>
      </w:r>
      <w:proofErr w:type="gramEnd"/>
      <w:r w:rsidRPr="00F921D9">
        <w:rPr>
          <w:rFonts w:cs="Times New Roman"/>
          <w:color w:val="FFFFFF"/>
          <w:spacing w:val="-1000"/>
          <w:w w:val="1"/>
          <w:szCs w:val="28"/>
          <w:vertAlign w:val="subscript"/>
        </w:rPr>
        <w:t xml:space="preserve">рофессионалов </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Рост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базы «МИЭЛЬ» </w:t>
      </w:r>
      <w:proofErr w:type="gramStart"/>
      <w:r w:rsidRPr="00F921D9">
        <w:rPr>
          <w:rFonts w:cs="Times New Roman"/>
          <w:color w:val="000000"/>
          <w:szCs w:val="28"/>
          <w:shd w:val="clear" w:color="auto" w:fill="FFFFFF"/>
        </w:rPr>
        <w:t>на</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новостроек</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регулярном </w:t>
      </w:r>
      <w:r w:rsidRPr="00F921D9">
        <w:rPr>
          <w:rFonts w:cs="Times New Roman"/>
          <w:color w:val="FFFFFF"/>
          <w:spacing w:val="-1000"/>
          <w:w w:val="1"/>
          <w:szCs w:val="28"/>
          <w:vertAlign w:val="subscript"/>
        </w:rPr>
        <w:t xml:space="preserve"> продажа </w:t>
      </w:r>
      <w:r w:rsidRPr="00F921D9">
        <w:rPr>
          <w:rFonts w:cs="Times New Roman"/>
          <w:color w:val="000000"/>
          <w:szCs w:val="28"/>
          <w:shd w:val="clear" w:color="auto" w:fill="FFFFFF"/>
        </w:rPr>
        <w:t xml:space="preserve">загородном </w:t>
      </w:r>
      <w:r w:rsidRPr="00F921D9">
        <w:rPr>
          <w:rFonts w:cs="Times New Roman"/>
          <w:color w:val="FFFFFF"/>
          <w:spacing w:val="-1000"/>
          <w:w w:val="1"/>
          <w:szCs w:val="28"/>
          <w:vertAlign w:val="subscript"/>
        </w:rPr>
        <w:t xml:space="preserve"> обладателем </w:t>
      </w:r>
      <w:r w:rsidRPr="00F921D9">
        <w:rPr>
          <w:rFonts w:cs="Times New Roman"/>
          <w:color w:val="000000"/>
          <w:szCs w:val="28"/>
          <w:shd w:val="clear" w:color="auto" w:fill="FFFFFF"/>
        </w:rPr>
        <w:t xml:space="preserve">рынке </w:t>
      </w:r>
      <w:r w:rsidRPr="00F921D9">
        <w:rPr>
          <w:rFonts w:cs="Times New Roman"/>
          <w:color w:val="FFFFFF"/>
          <w:spacing w:val="-1000"/>
          <w:w w:val="1"/>
          <w:szCs w:val="28"/>
          <w:vertAlign w:val="subscript"/>
        </w:rPr>
        <w:t xml:space="preserve"> военная </w:t>
      </w:r>
      <w:r w:rsidRPr="00F921D9">
        <w:rPr>
          <w:rFonts w:cs="Times New Roman"/>
          <w:color w:val="000000"/>
          <w:szCs w:val="28"/>
          <w:shd w:val="clear" w:color="auto" w:fill="FFFFFF"/>
        </w:rPr>
        <w:t xml:space="preserve">заметно </w:t>
      </w:r>
      <w:r w:rsidRPr="00F921D9">
        <w:rPr>
          <w:rFonts w:cs="Times New Roman"/>
          <w:color w:val="FFFFFF"/>
          <w:spacing w:val="-1000"/>
          <w:w w:val="1"/>
          <w:szCs w:val="28"/>
          <w:vertAlign w:val="subscript"/>
        </w:rPr>
        <w:t xml:space="preserve"> сайты </w:t>
      </w:r>
      <w:r w:rsidRPr="00F921D9">
        <w:rPr>
          <w:rFonts w:cs="Times New Roman"/>
          <w:color w:val="000000"/>
          <w:szCs w:val="28"/>
          <w:shd w:val="clear" w:color="auto" w:fill="FFFFFF"/>
        </w:rPr>
        <w:t xml:space="preserve">опережал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барвиха</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рост </w:t>
      </w:r>
      <w:proofErr w:type="spellStart"/>
      <w:r w:rsidRPr="00F921D9">
        <w:rPr>
          <w:rFonts w:cs="Times New Roman"/>
          <w:color w:val="000000"/>
          <w:szCs w:val="28"/>
          <w:shd w:val="clear" w:color="auto" w:fill="FFFFFF"/>
        </w:rPr>
        <w:t>общерыночного</w:t>
      </w:r>
      <w:proofErr w:type="spellEnd"/>
      <w:r w:rsidRPr="00F921D9">
        <w:rPr>
          <w:rFonts w:cs="Times New Roman"/>
          <w:color w:val="000000"/>
          <w:szCs w:val="28"/>
          <w:shd w:val="clear" w:color="auto" w:fill="FFFFFF"/>
        </w:rPr>
        <w:t xml:space="preserve"> предложения. «МИЭЛЬ» лидирует </w:t>
      </w:r>
      <w:r w:rsidRPr="00F921D9">
        <w:rPr>
          <w:rFonts w:cs="Times New Roman"/>
          <w:color w:val="FFFFFF"/>
          <w:spacing w:val="-1000"/>
          <w:w w:val="1"/>
          <w:szCs w:val="28"/>
          <w:vertAlign w:val="subscript"/>
        </w:rPr>
        <w:t xml:space="preserve"> выполнение </w:t>
      </w:r>
      <w:r w:rsidRPr="00F921D9">
        <w:rPr>
          <w:rFonts w:cs="Times New Roman"/>
          <w:color w:val="000000"/>
          <w:szCs w:val="28"/>
          <w:shd w:val="clear" w:color="auto" w:fill="FFFFFF"/>
        </w:rPr>
        <w:t xml:space="preserve">по числу </w:t>
      </w:r>
      <w:r w:rsidRPr="00F921D9">
        <w:rPr>
          <w:rFonts w:cs="Times New Roman"/>
          <w:color w:val="FFFFFF"/>
          <w:spacing w:val="-1000"/>
          <w:w w:val="1"/>
          <w:szCs w:val="28"/>
          <w:vertAlign w:val="subscript"/>
        </w:rPr>
        <w:t xml:space="preserve"> конце </w:t>
      </w:r>
      <w:r w:rsidRPr="00F921D9">
        <w:rPr>
          <w:rFonts w:cs="Times New Roman"/>
          <w:color w:val="000000"/>
          <w:szCs w:val="28"/>
          <w:shd w:val="clear" w:color="auto" w:fill="FFFFFF"/>
        </w:rPr>
        <w:t xml:space="preserve">предложений </w:t>
      </w:r>
      <w:r w:rsidRPr="00F921D9">
        <w:rPr>
          <w:rFonts w:cs="Times New Roman"/>
          <w:color w:val="FFFFFF"/>
          <w:spacing w:val="-1000"/>
          <w:w w:val="1"/>
          <w:szCs w:val="28"/>
          <w:vertAlign w:val="subscript"/>
        </w:rPr>
        <w:t xml:space="preserve"> профессионалов </w:t>
      </w:r>
      <w:r w:rsidRPr="00F921D9">
        <w:rPr>
          <w:rFonts w:cs="Times New Roman"/>
          <w:color w:val="000000"/>
          <w:szCs w:val="28"/>
          <w:shd w:val="clear" w:color="auto" w:fill="FFFFFF"/>
        </w:rPr>
        <w:t xml:space="preserve">земельных </w:t>
      </w:r>
      <w:r w:rsidRPr="00F921D9">
        <w:rPr>
          <w:rFonts w:cs="Times New Roman"/>
          <w:color w:val="FFFFFF"/>
          <w:spacing w:val="-1000"/>
          <w:w w:val="1"/>
          <w:szCs w:val="28"/>
          <w:vertAlign w:val="subscript"/>
        </w:rPr>
        <w:t xml:space="preserve"> площадью </w:t>
      </w:r>
      <w:r w:rsidRPr="00F921D9">
        <w:rPr>
          <w:rFonts w:cs="Times New Roman"/>
          <w:color w:val="000000"/>
          <w:szCs w:val="28"/>
          <w:shd w:val="clear" w:color="auto" w:fill="FFFFFF"/>
        </w:rPr>
        <w:t xml:space="preserve">участков </w:t>
      </w:r>
      <w:r w:rsidRPr="00F921D9">
        <w:rPr>
          <w:rFonts w:cs="Times New Roman"/>
          <w:color w:val="FFFFFF"/>
          <w:spacing w:val="-1000"/>
          <w:w w:val="1"/>
          <w:szCs w:val="28"/>
          <w:vertAlign w:val="subscript"/>
        </w:rPr>
        <w:t xml:space="preserve"> офис </w:t>
      </w:r>
      <w:r w:rsidRPr="00F921D9">
        <w:rPr>
          <w:rFonts w:cs="Times New Roman"/>
          <w:color w:val="000000"/>
          <w:szCs w:val="28"/>
          <w:shd w:val="clear" w:color="auto" w:fill="FFFFFF"/>
        </w:rPr>
        <w:t xml:space="preserve">и домовладений </w:t>
      </w:r>
      <w:r w:rsidRPr="00F921D9">
        <w:rPr>
          <w:rFonts w:cs="Times New Roman"/>
          <w:color w:val="FFFFFF"/>
          <w:spacing w:val="-1000"/>
          <w:w w:val="1"/>
          <w:szCs w:val="28"/>
          <w:vertAlign w:val="subscript"/>
        </w:rPr>
        <w:t xml:space="preserve"> уровню </w:t>
      </w:r>
      <w:r w:rsidRPr="00F921D9">
        <w:rPr>
          <w:rFonts w:cs="Times New Roman"/>
          <w:color w:val="000000"/>
          <w:szCs w:val="28"/>
          <w:shd w:val="clear" w:color="auto" w:fill="FFFFFF"/>
        </w:rPr>
        <w:t>в области.</w:t>
      </w:r>
      <w:r w:rsidRPr="00F921D9">
        <w:rPr>
          <w:rFonts w:cs="Times New Roman"/>
          <w:color w:val="000000"/>
          <w:szCs w:val="28"/>
        </w:rPr>
        <w:br/>
      </w:r>
      <w:r w:rsidRPr="00F921D9">
        <w:rPr>
          <w:rFonts w:cs="Times New Roman"/>
          <w:color w:val="000000"/>
          <w:szCs w:val="28"/>
          <w:shd w:val="clear" w:color="auto" w:fill="FFFFFF"/>
        </w:rPr>
        <w:t>«МИЭЛЬ» — стала </w:t>
      </w:r>
      <w:r w:rsidRPr="00F921D9">
        <w:rPr>
          <w:rFonts w:cs="Times New Roman"/>
          <w:color w:val="FFFFFF"/>
          <w:spacing w:val="-1000"/>
          <w:w w:val="1"/>
          <w:szCs w:val="28"/>
          <w:vertAlign w:val="subscript"/>
        </w:rPr>
        <w:t xml:space="preserve"> девелопмент </w:t>
      </w:r>
      <w:r w:rsidRPr="00F921D9">
        <w:rPr>
          <w:rFonts w:cs="Times New Roman"/>
          <w:color w:val="000000"/>
          <w:szCs w:val="28"/>
          <w:shd w:val="clear" w:color="auto" w:fill="FFFFFF"/>
        </w:rPr>
        <w:t xml:space="preserve">единственной </w:t>
      </w:r>
      <w:r w:rsidRPr="00F921D9">
        <w:rPr>
          <w:rFonts w:cs="Times New Roman"/>
          <w:color w:val="FFFFFF"/>
          <w:spacing w:val="-1000"/>
          <w:w w:val="1"/>
          <w:szCs w:val="28"/>
          <w:vertAlign w:val="subscript"/>
        </w:rPr>
        <w:t xml:space="preserve"> отдела </w:t>
      </w:r>
      <w:r w:rsidRPr="00F921D9">
        <w:rPr>
          <w:rFonts w:cs="Times New Roman"/>
          <w:color w:val="000000"/>
          <w:szCs w:val="28"/>
          <w:shd w:val="clear" w:color="auto" w:fill="FFFFFF"/>
        </w:rPr>
        <w:t xml:space="preserve">российской </w:t>
      </w:r>
      <w:r w:rsidRPr="00F921D9">
        <w:rPr>
          <w:rFonts w:cs="Times New Roman"/>
          <w:color w:val="FFFFFF"/>
          <w:spacing w:val="-1000"/>
          <w:w w:val="1"/>
          <w:szCs w:val="28"/>
          <w:vertAlign w:val="subscript"/>
        </w:rPr>
        <w:t xml:space="preserve"> профессионалов </w:t>
      </w:r>
      <w:r w:rsidRPr="00F921D9">
        <w:rPr>
          <w:rFonts w:cs="Times New Roman"/>
          <w:color w:val="000000"/>
          <w:szCs w:val="28"/>
          <w:shd w:val="clear" w:color="auto" w:fill="FFFFFF"/>
        </w:rPr>
        <w:t xml:space="preserve">компанией, </w:t>
      </w:r>
      <w:r w:rsidRPr="00F921D9">
        <w:rPr>
          <w:rFonts w:cs="Times New Roman"/>
          <w:color w:val="FFFFFF"/>
          <w:spacing w:val="-1000"/>
          <w:w w:val="1"/>
          <w:szCs w:val="28"/>
          <w:vertAlign w:val="subscript"/>
        </w:rPr>
        <w:t xml:space="preserve"> звезды </w:t>
      </w:r>
      <w:r w:rsidRPr="00F921D9">
        <w:rPr>
          <w:rFonts w:cs="Times New Roman"/>
          <w:color w:val="000000"/>
          <w:szCs w:val="28"/>
          <w:shd w:val="clear" w:color="auto" w:fill="FFFFFF"/>
        </w:rPr>
        <w:t xml:space="preserve">вошедшая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иркутске</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в ТОП-5 международного </w:t>
      </w:r>
      <w:r w:rsidRPr="00F921D9">
        <w:rPr>
          <w:rFonts w:cs="Times New Roman"/>
          <w:color w:val="FFFFFF"/>
          <w:spacing w:val="-1000"/>
          <w:w w:val="1"/>
          <w:szCs w:val="28"/>
          <w:vertAlign w:val="subscript"/>
        </w:rPr>
        <w:t xml:space="preserve"> управление </w:t>
      </w:r>
      <w:r w:rsidRPr="00F921D9">
        <w:rPr>
          <w:rFonts w:cs="Times New Roman"/>
          <w:color w:val="000000"/>
          <w:szCs w:val="28"/>
          <w:shd w:val="clear" w:color="auto" w:fill="FFFFFF"/>
        </w:rPr>
        <w:t xml:space="preserve">рейтинга </w:t>
      </w:r>
      <w:r w:rsidRPr="00F921D9">
        <w:rPr>
          <w:rFonts w:cs="Times New Roman"/>
          <w:color w:val="FFFFFF"/>
          <w:spacing w:val="-1000"/>
          <w:w w:val="1"/>
          <w:szCs w:val="28"/>
          <w:vertAlign w:val="subscript"/>
        </w:rPr>
        <w:t xml:space="preserve"> начинает </w:t>
      </w:r>
      <w:r w:rsidRPr="00F921D9">
        <w:rPr>
          <w:rFonts w:cs="Times New Roman"/>
          <w:color w:val="000000"/>
          <w:szCs w:val="28"/>
          <w:shd w:val="clear" w:color="auto" w:fill="FFFFFF"/>
        </w:rPr>
        <w:t xml:space="preserve">самых </w:t>
      </w:r>
      <w:r w:rsidRPr="00F921D9">
        <w:rPr>
          <w:rFonts w:cs="Times New Roman"/>
          <w:color w:val="FFFFFF"/>
          <w:spacing w:val="-1000"/>
          <w:w w:val="1"/>
          <w:szCs w:val="28"/>
          <w:vertAlign w:val="subscript"/>
        </w:rPr>
        <w:t xml:space="preserve"> сформирован </w:t>
      </w:r>
      <w:r w:rsidRPr="00F921D9">
        <w:rPr>
          <w:rFonts w:cs="Times New Roman"/>
          <w:color w:val="000000"/>
          <w:szCs w:val="28"/>
          <w:shd w:val="clear" w:color="auto" w:fill="FFFFFF"/>
        </w:rPr>
        <w:t xml:space="preserve">эффективных </w:t>
      </w:r>
      <w:r w:rsidRPr="00F921D9">
        <w:rPr>
          <w:rFonts w:cs="Times New Roman"/>
          <w:color w:val="FFFFFF"/>
          <w:spacing w:val="-1000"/>
          <w:w w:val="1"/>
          <w:szCs w:val="28"/>
          <w:vertAlign w:val="subscript"/>
        </w:rPr>
        <w:t xml:space="preserve"> соответствии </w:t>
      </w:r>
      <w:r w:rsidRPr="00F921D9">
        <w:rPr>
          <w:rFonts w:cs="Times New Roman"/>
          <w:color w:val="000000"/>
          <w:szCs w:val="28"/>
          <w:shd w:val="clear" w:color="auto" w:fill="FFFFFF"/>
        </w:rPr>
        <w:t xml:space="preserve">компаний </w:t>
      </w:r>
      <w:r w:rsidRPr="00F921D9">
        <w:rPr>
          <w:rFonts w:cs="Times New Roman"/>
          <w:color w:val="FFFFFF"/>
          <w:spacing w:val="-1000"/>
          <w:w w:val="1"/>
          <w:szCs w:val="28"/>
          <w:vertAlign w:val="subscript"/>
        </w:rPr>
        <w:t xml:space="preserve"> земельные </w:t>
      </w:r>
      <w:r w:rsidRPr="00F921D9">
        <w:rPr>
          <w:rFonts w:cs="Times New Roman"/>
          <w:color w:val="000000"/>
          <w:szCs w:val="28"/>
          <w:shd w:val="clear" w:color="auto" w:fill="FFFFFF"/>
        </w:rPr>
        <w:t xml:space="preserve">на рынке </w:t>
      </w:r>
      <w:r w:rsidRPr="00F921D9">
        <w:rPr>
          <w:rFonts w:cs="Times New Roman"/>
          <w:color w:val="FFFFFF"/>
          <w:spacing w:val="-1000"/>
          <w:w w:val="1"/>
          <w:szCs w:val="28"/>
          <w:vertAlign w:val="subscript"/>
        </w:rPr>
        <w:t xml:space="preserve"> жилой </w:t>
      </w:r>
      <w:r w:rsidRPr="00F921D9">
        <w:rPr>
          <w:rFonts w:cs="Times New Roman"/>
          <w:color w:val="000000"/>
          <w:szCs w:val="28"/>
          <w:shd w:val="clear" w:color="auto" w:fill="FFFFFF"/>
        </w:rPr>
        <w:t xml:space="preserve">недвижимости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ежегодную</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по данным </w:t>
      </w:r>
      <w:r w:rsidRPr="00F921D9">
        <w:rPr>
          <w:rFonts w:cs="Times New Roman"/>
          <w:color w:val="FFFFFF"/>
          <w:spacing w:val="-1000"/>
          <w:w w:val="1"/>
          <w:szCs w:val="28"/>
          <w:vertAlign w:val="subscript"/>
        </w:rPr>
        <w:t xml:space="preserve"> результатам </w:t>
      </w:r>
      <w:r w:rsidRPr="00F921D9">
        <w:rPr>
          <w:rFonts w:cs="Times New Roman"/>
          <w:color w:val="000000"/>
          <w:szCs w:val="28"/>
          <w:shd w:val="clear" w:color="auto" w:fill="FFFFFF"/>
        </w:rPr>
        <w:t>РБК (июнь 2012 года).</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2013 год</w:t>
      </w:r>
      <w:proofErr w:type="gramStart"/>
      <w:r w:rsidRPr="00D27AC7">
        <w:rPr>
          <w:rStyle w:val="ac"/>
          <w:rFonts w:cs="Times New Roman"/>
          <w:b w:val="0"/>
          <w:color w:val="000000"/>
          <w:szCs w:val="28"/>
          <w:shd w:val="clear" w:color="auto" w:fill="FFFFFF"/>
        </w:rPr>
        <w:t>.</w:t>
      </w:r>
      <w:proofErr w:type="gramEnd"/>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о</w:t>
      </w:r>
      <w:proofErr w:type="gramEnd"/>
      <w:r w:rsidRPr="00F921D9">
        <w:rPr>
          <w:rFonts w:cs="Times New Roman"/>
          <w:color w:val="FFFFFF"/>
          <w:spacing w:val="-1000"/>
          <w:w w:val="1"/>
          <w:szCs w:val="28"/>
          <w:vertAlign w:val="subscript"/>
        </w:rPr>
        <w:t xml:space="preserve">тдела </w:t>
      </w:r>
      <w:r w:rsidRPr="00F921D9">
        <w:rPr>
          <w:rFonts w:cs="Times New Roman"/>
          <w:color w:val="000000"/>
          <w:szCs w:val="28"/>
          <w:shd w:val="clear" w:color="auto" w:fill="FFFFFF"/>
        </w:rPr>
        <w:t xml:space="preserve">ГК «МИЭЛЬ» - победитель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в номинации «Агентство </w:t>
      </w:r>
      <w:r w:rsidRPr="00F921D9">
        <w:rPr>
          <w:rFonts w:cs="Times New Roman"/>
          <w:color w:val="FFFFFF"/>
          <w:spacing w:val="-1000"/>
          <w:w w:val="1"/>
          <w:szCs w:val="28"/>
          <w:vertAlign w:val="subscript"/>
        </w:rPr>
        <w:t xml:space="preserve"> конкурсе </w:t>
      </w:r>
      <w:r w:rsidRPr="00F921D9">
        <w:rPr>
          <w:rFonts w:cs="Times New Roman"/>
          <w:color w:val="000000"/>
          <w:szCs w:val="28"/>
          <w:shd w:val="clear" w:color="auto" w:fill="FFFFFF"/>
        </w:rPr>
        <w:t xml:space="preserve">года» ежегодной </w:t>
      </w:r>
      <w:r w:rsidRPr="00F921D9">
        <w:rPr>
          <w:rFonts w:cs="Times New Roman"/>
          <w:color w:val="FFFFFF"/>
          <w:spacing w:val="-1000"/>
          <w:w w:val="1"/>
          <w:szCs w:val="28"/>
          <w:vertAlign w:val="subscript"/>
        </w:rPr>
        <w:t xml:space="preserve"> квартиры </w:t>
      </w:r>
      <w:r w:rsidRPr="00F921D9">
        <w:rPr>
          <w:rFonts w:cs="Times New Roman"/>
          <w:color w:val="000000"/>
          <w:szCs w:val="28"/>
          <w:shd w:val="clear" w:color="auto" w:fill="FFFFFF"/>
        </w:rPr>
        <w:t xml:space="preserve">независимой </w:t>
      </w:r>
      <w:r w:rsidRPr="00F921D9">
        <w:rPr>
          <w:rFonts w:cs="Times New Roman"/>
          <w:color w:val="FFFFFF"/>
          <w:spacing w:val="-1000"/>
          <w:w w:val="1"/>
          <w:szCs w:val="28"/>
          <w:vertAlign w:val="subscript"/>
        </w:rPr>
        <w:t xml:space="preserve"> загородная </w:t>
      </w:r>
      <w:r w:rsidRPr="00F921D9">
        <w:rPr>
          <w:rFonts w:cs="Times New Roman"/>
          <w:color w:val="000000"/>
          <w:szCs w:val="28"/>
          <w:shd w:val="clear" w:color="auto" w:fill="FFFFFF"/>
        </w:rPr>
        <w:t xml:space="preserve">профессиональной </w:t>
      </w:r>
      <w:r w:rsidRPr="00F921D9">
        <w:rPr>
          <w:rFonts w:cs="Times New Roman"/>
          <w:color w:val="FFFFFF"/>
          <w:spacing w:val="-1000"/>
          <w:w w:val="1"/>
          <w:szCs w:val="28"/>
          <w:vertAlign w:val="subscript"/>
        </w:rPr>
        <w:t xml:space="preserve"> основании </w:t>
      </w:r>
      <w:r w:rsidRPr="00F921D9">
        <w:rPr>
          <w:rFonts w:cs="Times New Roman"/>
          <w:color w:val="000000"/>
          <w:szCs w:val="28"/>
          <w:shd w:val="clear" w:color="auto" w:fill="FFFFFF"/>
        </w:rPr>
        <w:t xml:space="preserve">премии </w:t>
      </w:r>
      <w:r w:rsidRPr="00F921D9">
        <w:rPr>
          <w:rFonts w:cs="Times New Roman"/>
          <w:color w:val="FFFFFF"/>
          <w:spacing w:val="-1000"/>
          <w:w w:val="1"/>
          <w:szCs w:val="28"/>
          <w:vertAlign w:val="subscript"/>
        </w:rPr>
        <w:t xml:space="preserve"> жилой </w:t>
      </w:r>
      <w:r w:rsidRPr="00F921D9">
        <w:rPr>
          <w:rFonts w:cs="Times New Roman"/>
          <w:color w:val="000000"/>
          <w:szCs w:val="28"/>
          <w:shd w:val="clear" w:color="auto" w:fill="FFFFFF"/>
        </w:rPr>
        <w:t xml:space="preserve">в области </w:t>
      </w:r>
      <w:r w:rsidRPr="00F921D9">
        <w:rPr>
          <w:rFonts w:cs="Times New Roman"/>
          <w:color w:val="FFFFFF"/>
          <w:spacing w:val="-1000"/>
          <w:w w:val="1"/>
          <w:szCs w:val="28"/>
          <w:vertAlign w:val="subscript"/>
        </w:rPr>
        <w:t xml:space="preserve"> осуществляет </w:t>
      </w:r>
      <w:r w:rsidRPr="00F921D9">
        <w:rPr>
          <w:rFonts w:cs="Times New Roman"/>
          <w:color w:val="000000"/>
          <w:szCs w:val="28"/>
          <w:shd w:val="clear" w:color="auto" w:fill="FFFFFF"/>
        </w:rPr>
        <w:t xml:space="preserve">недвижимости «Золотой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awards</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флюгер» </w:t>
      </w:r>
      <w:r w:rsidRPr="00F921D9">
        <w:rPr>
          <w:rFonts w:cs="Times New Roman"/>
          <w:szCs w:val="28"/>
          <w:shd w:val="clear" w:color="auto" w:fill="FFFFFF"/>
        </w:rPr>
        <w:t xml:space="preserve">PRO </w:t>
      </w:r>
      <w:r w:rsidRPr="00F921D9">
        <w:rPr>
          <w:rFonts w:cs="Times New Roman"/>
          <w:szCs w:val="28"/>
          <w:shd w:val="clear" w:color="auto" w:fill="FFFFFF"/>
          <w:lang w:val="en-US"/>
        </w:rPr>
        <w:t>Realty</w:t>
      </w:r>
      <w:r w:rsidR="001E5BC7" w:rsidRPr="00F921D9">
        <w:rPr>
          <w:rStyle w:val="aa"/>
          <w:rFonts w:cs="Times New Roman"/>
          <w:szCs w:val="28"/>
          <w:shd w:val="clear" w:color="auto" w:fill="FFFFFF"/>
        </w:rPr>
        <w:footnoteReference w:id="31"/>
      </w:r>
      <w:r w:rsidRPr="00F921D9">
        <w:rPr>
          <w:rFonts w:cs="Times New Roman"/>
          <w:color w:val="FF0000"/>
          <w:szCs w:val="28"/>
          <w:shd w:val="clear" w:color="auto" w:fill="FFFFFF"/>
        </w:rPr>
        <w:t xml:space="preserve"> </w:t>
      </w:r>
      <w:r w:rsidRPr="00F921D9">
        <w:rPr>
          <w:rFonts w:cs="Times New Roman"/>
          <w:color w:val="000000"/>
          <w:szCs w:val="28"/>
          <w:shd w:val="clear" w:color="auto" w:fill="FFFFFF"/>
        </w:rPr>
        <w:t>2013.</w:t>
      </w:r>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xml:space="preserve"> является </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ГК «МИЭЛЬ» - обладатель </w:t>
      </w:r>
      <w:r w:rsidRPr="00F921D9">
        <w:rPr>
          <w:rFonts w:cs="Times New Roman"/>
          <w:color w:val="FFFFFF"/>
          <w:spacing w:val="-1000"/>
          <w:w w:val="1"/>
          <w:szCs w:val="28"/>
          <w:vertAlign w:val="subscript"/>
        </w:rPr>
        <w:t xml:space="preserve"> премии </w:t>
      </w:r>
      <w:r w:rsidRPr="00F921D9">
        <w:rPr>
          <w:rFonts w:cs="Times New Roman"/>
          <w:color w:val="000000"/>
          <w:szCs w:val="28"/>
          <w:shd w:val="clear" w:color="auto" w:fill="FFFFFF"/>
        </w:rPr>
        <w:t xml:space="preserve">статуса «Привлекательный </w:t>
      </w:r>
      <w:r w:rsidRPr="00F921D9">
        <w:rPr>
          <w:rFonts w:cs="Times New Roman"/>
          <w:color w:val="FFFFFF"/>
          <w:spacing w:val="-1000"/>
          <w:w w:val="1"/>
          <w:szCs w:val="28"/>
          <w:vertAlign w:val="subscript"/>
        </w:rPr>
        <w:t xml:space="preserve"> этом </w:t>
      </w:r>
      <w:r w:rsidRPr="00F921D9">
        <w:rPr>
          <w:rFonts w:cs="Times New Roman"/>
          <w:color w:val="000000"/>
          <w:szCs w:val="28"/>
          <w:shd w:val="clear" w:color="auto" w:fill="FFFFFF"/>
        </w:rPr>
        <w:t xml:space="preserve">работодатель-2013» по </w:t>
      </w:r>
      <w:r w:rsidRPr="00F921D9">
        <w:rPr>
          <w:rFonts w:cs="Times New Roman"/>
          <w:color w:val="FFFFFF"/>
          <w:spacing w:val="-1000"/>
          <w:w w:val="1"/>
          <w:szCs w:val="28"/>
          <w:vertAlign w:val="subscript"/>
        </w:rPr>
        <w:t xml:space="preserve"> премии </w:t>
      </w:r>
      <w:r w:rsidRPr="00F921D9">
        <w:rPr>
          <w:rFonts w:cs="Times New Roman"/>
          <w:color w:val="000000"/>
          <w:szCs w:val="28"/>
          <w:shd w:val="clear" w:color="auto" w:fill="FFFFFF"/>
        </w:rPr>
        <w:t xml:space="preserve">результатам </w:t>
      </w:r>
      <w:r w:rsidRPr="00F921D9">
        <w:rPr>
          <w:rFonts w:cs="Times New Roman"/>
          <w:color w:val="FFFFFF"/>
          <w:spacing w:val="-1000"/>
          <w:w w:val="1"/>
          <w:szCs w:val="28"/>
          <w:vertAlign w:val="subscript"/>
        </w:rPr>
        <w:t xml:space="preserve"> высшей </w:t>
      </w:r>
      <w:r w:rsidRPr="00F921D9">
        <w:rPr>
          <w:rFonts w:cs="Times New Roman"/>
          <w:color w:val="000000"/>
          <w:szCs w:val="28"/>
          <w:shd w:val="clear" w:color="auto" w:fill="FFFFFF"/>
        </w:rPr>
        <w:t xml:space="preserve">исследования </w:t>
      </w:r>
      <w:r w:rsidRPr="00F921D9">
        <w:rPr>
          <w:rFonts w:cs="Times New Roman"/>
          <w:color w:val="FFFFFF"/>
          <w:spacing w:val="-1000"/>
          <w:w w:val="1"/>
          <w:szCs w:val="28"/>
          <w:vertAlign w:val="subscript"/>
        </w:rPr>
        <w:t xml:space="preserve"> значение </w:t>
      </w:r>
      <w:r w:rsidRPr="00F921D9">
        <w:rPr>
          <w:rFonts w:cs="Times New Roman"/>
          <w:color w:val="000000"/>
          <w:szCs w:val="28"/>
          <w:shd w:val="clear" w:color="auto" w:fill="FFFFFF"/>
        </w:rPr>
        <w:t xml:space="preserve">портала </w:t>
      </w:r>
      <w:r w:rsidRPr="00F921D9">
        <w:rPr>
          <w:rFonts w:cs="Times New Roman"/>
          <w:color w:val="FFFFFF"/>
          <w:spacing w:val="-1000"/>
          <w:w w:val="1"/>
          <w:szCs w:val="28"/>
          <w:vertAlign w:val="subscript"/>
        </w:rPr>
        <w:t xml:space="preserve"> зарубежная </w:t>
      </w:r>
      <w:r w:rsidRPr="00F921D9">
        <w:rPr>
          <w:rFonts w:cs="Times New Roman"/>
          <w:color w:val="000000"/>
          <w:szCs w:val="28"/>
          <w:shd w:val="clear" w:color="auto" w:fill="FFFFFF"/>
        </w:rPr>
        <w:t>Superjob.ru.</w:t>
      </w:r>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едвижимость</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rPr>
        <w:br/>
      </w:r>
      <w:r w:rsidRPr="00F921D9">
        <w:rPr>
          <w:rFonts w:cs="Times New Roman"/>
          <w:color w:val="000000"/>
          <w:szCs w:val="28"/>
          <w:shd w:val="clear" w:color="auto" w:fill="FFFFFF"/>
        </w:rPr>
        <w:t xml:space="preserve">ГК «МИЭЛЬ» признана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выгодных</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лучшим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ипотечным </w:t>
      </w:r>
      <w:r w:rsidRPr="00F921D9">
        <w:rPr>
          <w:rFonts w:cs="Times New Roman"/>
          <w:color w:val="FFFFFF"/>
          <w:spacing w:val="-1000"/>
          <w:w w:val="1"/>
          <w:szCs w:val="28"/>
          <w:vertAlign w:val="subscript"/>
        </w:rPr>
        <w:t xml:space="preserve"> консалтинговых </w:t>
      </w:r>
      <w:r w:rsidRPr="00F921D9">
        <w:rPr>
          <w:rFonts w:cs="Times New Roman"/>
          <w:color w:val="000000"/>
          <w:szCs w:val="28"/>
          <w:shd w:val="clear" w:color="auto" w:fill="FFFFFF"/>
        </w:rPr>
        <w:t xml:space="preserve">партнером </w:t>
      </w:r>
      <w:r w:rsidRPr="00F921D9">
        <w:rPr>
          <w:rFonts w:cs="Times New Roman"/>
          <w:color w:val="FFFFFF"/>
          <w:spacing w:val="-1000"/>
          <w:w w:val="1"/>
          <w:szCs w:val="28"/>
          <w:vertAlign w:val="subscript"/>
        </w:rPr>
        <w:t xml:space="preserve"> покупка </w:t>
      </w:r>
      <w:r w:rsidRPr="00F921D9">
        <w:rPr>
          <w:rFonts w:cs="Times New Roman"/>
          <w:color w:val="000000"/>
          <w:szCs w:val="28"/>
          <w:shd w:val="clear" w:color="auto" w:fill="FFFFFF"/>
        </w:rPr>
        <w:t xml:space="preserve">банка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realty</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ВТБ24.</w:t>
      </w:r>
      <w:r w:rsidRPr="00F921D9">
        <w:rPr>
          <w:rFonts w:cs="Times New Roman"/>
          <w:color w:val="000000"/>
          <w:szCs w:val="28"/>
        </w:rPr>
        <w:br/>
      </w:r>
      <w:r w:rsidRPr="00F921D9">
        <w:rPr>
          <w:rFonts w:cs="Times New Roman"/>
          <w:color w:val="000000"/>
          <w:szCs w:val="28"/>
          <w:shd w:val="clear" w:color="auto" w:fill="FFFFFF"/>
        </w:rPr>
        <w:t xml:space="preserve">Жилой </w:t>
      </w:r>
      <w:r w:rsidRPr="00F921D9">
        <w:rPr>
          <w:rFonts w:cs="Times New Roman"/>
          <w:color w:val="FFFFFF"/>
          <w:spacing w:val="-1000"/>
          <w:w w:val="1"/>
          <w:szCs w:val="28"/>
          <w:vertAlign w:val="subscript"/>
        </w:rPr>
        <w:t xml:space="preserve"> российской </w:t>
      </w:r>
      <w:r w:rsidRPr="00F921D9">
        <w:rPr>
          <w:rFonts w:cs="Times New Roman"/>
          <w:color w:val="000000"/>
          <w:szCs w:val="28"/>
          <w:shd w:val="clear" w:color="auto" w:fill="FFFFFF"/>
        </w:rPr>
        <w:t xml:space="preserve">комплекс «Андерсен», </w:t>
      </w:r>
      <w:r w:rsidRPr="00F921D9">
        <w:rPr>
          <w:rFonts w:cs="Times New Roman"/>
          <w:color w:val="FFFFFF"/>
          <w:spacing w:val="-1000"/>
          <w:w w:val="1"/>
          <w:szCs w:val="28"/>
          <w:vertAlign w:val="subscript"/>
        </w:rPr>
        <w:t xml:space="preserve"> застройщиков </w:t>
      </w:r>
      <w:r w:rsidRPr="00F921D9">
        <w:rPr>
          <w:rFonts w:cs="Times New Roman"/>
          <w:color w:val="000000"/>
          <w:szCs w:val="28"/>
          <w:shd w:val="clear" w:color="auto" w:fill="FFFFFF"/>
        </w:rPr>
        <w:t xml:space="preserve">официальным </w:t>
      </w:r>
      <w:r w:rsidR="00A73DDD" w:rsidRPr="00F921D9">
        <w:rPr>
          <w:rFonts w:cs="Times New Roman"/>
          <w:color w:val="000000"/>
          <w:szCs w:val="28"/>
          <w:shd w:val="clear" w:color="auto" w:fill="FFFFFF"/>
        </w:rPr>
        <w:t>риелтором</w:t>
      </w:r>
      <w:r w:rsidRPr="00F921D9">
        <w:rPr>
          <w:rFonts w:cs="Times New Roman"/>
          <w:color w:val="000000"/>
          <w:szCs w:val="28"/>
          <w:shd w:val="clear" w:color="auto" w:fill="FFFFFF"/>
        </w:rPr>
        <w:t xml:space="preserve"> которого </w:t>
      </w:r>
      <w:r w:rsidRPr="00F921D9">
        <w:rPr>
          <w:rFonts w:cs="Times New Roman"/>
          <w:color w:val="FFFFFF"/>
          <w:spacing w:val="-1000"/>
          <w:w w:val="1"/>
          <w:szCs w:val="28"/>
          <w:vertAlign w:val="subscript"/>
        </w:rPr>
        <w:t xml:space="preserve"> период </w:t>
      </w:r>
      <w:r w:rsidRPr="00F921D9">
        <w:rPr>
          <w:rFonts w:cs="Times New Roman"/>
          <w:color w:val="000000"/>
          <w:szCs w:val="28"/>
          <w:shd w:val="clear" w:color="auto" w:fill="FFFFFF"/>
        </w:rPr>
        <w:t xml:space="preserve">является «МИЭЛЬ-Загородная </w:t>
      </w:r>
      <w:r w:rsidRPr="00F921D9">
        <w:rPr>
          <w:rFonts w:cs="Times New Roman"/>
          <w:color w:val="FFFFFF"/>
          <w:spacing w:val="-1000"/>
          <w:w w:val="1"/>
          <w:szCs w:val="28"/>
          <w:vertAlign w:val="subscript"/>
        </w:rPr>
        <w:t xml:space="preserve"> выросло </w:t>
      </w:r>
      <w:r w:rsidRPr="00F921D9">
        <w:rPr>
          <w:rFonts w:cs="Times New Roman"/>
          <w:color w:val="000000"/>
          <w:szCs w:val="28"/>
          <w:shd w:val="clear" w:color="auto" w:fill="FFFFFF"/>
        </w:rPr>
        <w:t xml:space="preserve">недвижимость», </w:t>
      </w:r>
      <w:r w:rsidRPr="00F921D9">
        <w:rPr>
          <w:rFonts w:cs="Times New Roman"/>
          <w:color w:val="FFFFFF"/>
          <w:spacing w:val="-1000"/>
          <w:w w:val="1"/>
          <w:szCs w:val="28"/>
          <w:vertAlign w:val="subscript"/>
        </w:rPr>
        <w:t xml:space="preserve"> этом </w:t>
      </w:r>
      <w:r w:rsidRPr="00F921D9">
        <w:rPr>
          <w:rFonts w:cs="Times New Roman"/>
          <w:color w:val="000000"/>
          <w:szCs w:val="28"/>
          <w:shd w:val="clear" w:color="auto" w:fill="FFFFFF"/>
        </w:rPr>
        <w:t xml:space="preserve">получил </w:t>
      </w:r>
      <w:r w:rsidRPr="00F921D9">
        <w:rPr>
          <w:rFonts w:cs="Times New Roman"/>
          <w:color w:val="FFFFFF"/>
          <w:spacing w:val="-1000"/>
          <w:w w:val="1"/>
          <w:szCs w:val="28"/>
          <w:vertAlign w:val="subscript"/>
        </w:rPr>
        <w:t xml:space="preserve"> обладатель </w:t>
      </w:r>
      <w:r w:rsidRPr="00F921D9">
        <w:rPr>
          <w:rFonts w:cs="Times New Roman"/>
          <w:color w:val="000000"/>
          <w:szCs w:val="28"/>
          <w:shd w:val="clear" w:color="auto" w:fill="FFFFFF"/>
        </w:rPr>
        <w:t xml:space="preserve">сразу </w:t>
      </w:r>
      <w:r w:rsidRPr="00F921D9">
        <w:rPr>
          <w:rFonts w:cs="Times New Roman"/>
          <w:color w:val="FFFFFF"/>
          <w:spacing w:val="-1000"/>
          <w:w w:val="1"/>
          <w:szCs w:val="28"/>
          <w:vertAlign w:val="subscript"/>
        </w:rPr>
        <w:t xml:space="preserve"> уровню </w:t>
      </w:r>
      <w:r w:rsidRPr="00F921D9">
        <w:rPr>
          <w:rFonts w:cs="Times New Roman"/>
          <w:color w:val="000000"/>
          <w:szCs w:val="28"/>
          <w:shd w:val="clear" w:color="auto" w:fill="FFFFFF"/>
        </w:rPr>
        <w:t xml:space="preserve">две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общерыночного</w:t>
      </w:r>
      <w:proofErr w:type="spellEnd"/>
      <w:r w:rsidRPr="00F921D9">
        <w:rPr>
          <w:rFonts w:cs="Times New Roman"/>
          <w:color w:val="FFFFFF"/>
          <w:spacing w:val="-1000"/>
          <w:w w:val="1"/>
          <w:szCs w:val="28"/>
          <w:vertAlign w:val="subscript"/>
        </w:rPr>
        <w:t xml:space="preserve"> </w:t>
      </w:r>
      <w:r w:rsidRPr="00F921D9">
        <w:rPr>
          <w:rFonts w:cs="Times New Roman"/>
          <w:szCs w:val="28"/>
          <w:shd w:val="clear" w:color="auto" w:fill="FFFFFF"/>
        </w:rPr>
        <w:t xml:space="preserve">премии </w:t>
      </w:r>
      <w:r w:rsidR="00911795">
        <w:rPr>
          <w:rFonts w:cs="Times New Roman"/>
          <w:szCs w:val="28"/>
          <w:shd w:val="clear" w:color="auto" w:fill="FFFFFF"/>
          <w:lang w:val="en-US"/>
        </w:rPr>
        <w:t>Urban</w:t>
      </w:r>
      <w:r w:rsidR="00911795" w:rsidRPr="00911795">
        <w:rPr>
          <w:rFonts w:cs="Times New Roman"/>
          <w:szCs w:val="28"/>
          <w:shd w:val="clear" w:color="auto" w:fill="FFFFFF"/>
        </w:rPr>
        <w:t xml:space="preserve"> </w:t>
      </w:r>
      <w:r w:rsidR="00911795">
        <w:rPr>
          <w:rFonts w:cs="Times New Roman"/>
          <w:szCs w:val="28"/>
          <w:shd w:val="clear" w:color="auto" w:fill="FFFFFF"/>
          <w:lang w:val="en-US"/>
        </w:rPr>
        <w:lastRenderedPageBreak/>
        <w:t>A</w:t>
      </w:r>
      <w:r w:rsidRPr="00F921D9">
        <w:rPr>
          <w:rFonts w:cs="Times New Roman"/>
          <w:szCs w:val="28"/>
          <w:shd w:val="clear" w:color="auto" w:fill="FFFFFF"/>
          <w:lang w:val="en-US"/>
        </w:rPr>
        <w:t>wards</w:t>
      </w:r>
      <w:r w:rsidR="001E5BC7" w:rsidRPr="00F921D9">
        <w:rPr>
          <w:rStyle w:val="aa"/>
          <w:rFonts w:cs="Times New Roman"/>
          <w:color w:val="000000"/>
          <w:szCs w:val="28"/>
          <w:shd w:val="clear" w:color="auto" w:fill="FFFFFF"/>
        </w:rPr>
        <w:footnoteReference w:id="32"/>
      </w:r>
      <w:r w:rsidRPr="00F921D9">
        <w:rPr>
          <w:rFonts w:cs="Times New Roman"/>
          <w:color w:val="000000"/>
          <w:szCs w:val="28"/>
          <w:shd w:val="clear" w:color="auto" w:fill="FFFFFF"/>
        </w:rPr>
        <w:t xml:space="preserve"> 2013 в </w:t>
      </w:r>
      <w:r w:rsidRPr="00F921D9">
        <w:rPr>
          <w:rFonts w:cs="Times New Roman"/>
          <w:color w:val="FFFFFF"/>
          <w:spacing w:val="-1000"/>
          <w:w w:val="1"/>
          <w:szCs w:val="28"/>
          <w:vertAlign w:val="subscript"/>
        </w:rPr>
        <w:t xml:space="preserve"> получает </w:t>
      </w:r>
      <w:r w:rsidRPr="00F921D9">
        <w:rPr>
          <w:rFonts w:cs="Times New Roman"/>
          <w:color w:val="000000"/>
          <w:szCs w:val="28"/>
          <w:shd w:val="clear" w:color="auto" w:fill="FFFFFF"/>
        </w:rPr>
        <w:t xml:space="preserve">номинациях «Лучший </w:t>
      </w:r>
      <w:r w:rsidRPr="00F921D9">
        <w:rPr>
          <w:rFonts w:cs="Times New Roman"/>
          <w:color w:val="FFFFFF"/>
          <w:spacing w:val="-1000"/>
          <w:w w:val="1"/>
          <w:szCs w:val="28"/>
          <w:vertAlign w:val="subscript"/>
        </w:rPr>
        <w:t xml:space="preserve"> образа </w:t>
      </w:r>
      <w:r w:rsidRPr="00F921D9">
        <w:rPr>
          <w:rFonts w:cs="Times New Roman"/>
          <w:color w:val="000000"/>
          <w:szCs w:val="28"/>
          <w:shd w:val="clear" w:color="auto" w:fill="FFFFFF"/>
        </w:rPr>
        <w:t xml:space="preserve">малоэтажный </w:t>
      </w:r>
      <w:r w:rsidRPr="00F921D9">
        <w:rPr>
          <w:rFonts w:cs="Times New Roman"/>
          <w:color w:val="FFFFFF"/>
          <w:spacing w:val="-1000"/>
          <w:w w:val="1"/>
          <w:szCs w:val="28"/>
          <w:vertAlign w:val="subscript"/>
        </w:rPr>
        <w:t xml:space="preserve"> правовая </w:t>
      </w:r>
      <w:r w:rsidRPr="00F921D9">
        <w:rPr>
          <w:rFonts w:cs="Times New Roman"/>
          <w:color w:val="000000"/>
          <w:szCs w:val="28"/>
          <w:shd w:val="clear" w:color="auto" w:fill="FFFFFF"/>
        </w:rPr>
        <w:t xml:space="preserve">жилой </w:t>
      </w:r>
      <w:r w:rsidRPr="00F921D9">
        <w:rPr>
          <w:rFonts w:cs="Times New Roman"/>
          <w:color w:val="FFFFFF"/>
          <w:spacing w:val="-1000"/>
          <w:w w:val="1"/>
          <w:szCs w:val="28"/>
          <w:vertAlign w:val="subscript"/>
        </w:rPr>
        <w:t xml:space="preserve"> управление </w:t>
      </w:r>
      <w:r w:rsidRPr="00F921D9">
        <w:rPr>
          <w:rFonts w:cs="Times New Roman"/>
          <w:color w:val="000000"/>
          <w:szCs w:val="28"/>
          <w:shd w:val="clear" w:color="auto" w:fill="FFFFFF"/>
        </w:rPr>
        <w:t xml:space="preserve">комплекс </w:t>
      </w:r>
      <w:r w:rsidRPr="00F921D9">
        <w:rPr>
          <w:rFonts w:cs="Times New Roman"/>
          <w:color w:val="FFFFFF"/>
          <w:spacing w:val="-1000"/>
          <w:w w:val="1"/>
          <w:szCs w:val="28"/>
          <w:vertAlign w:val="subscript"/>
        </w:rPr>
        <w:t xml:space="preserve"> лидирует </w:t>
      </w:r>
      <w:r w:rsidRPr="00F921D9">
        <w:rPr>
          <w:rFonts w:cs="Times New Roman"/>
          <w:color w:val="000000"/>
          <w:szCs w:val="28"/>
          <w:shd w:val="clear" w:color="auto" w:fill="FFFFFF"/>
        </w:rPr>
        <w:t xml:space="preserve">Москвы» и «Лучший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офис</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строящийся </w:t>
      </w:r>
      <w:r w:rsidRPr="00F921D9">
        <w:rPr>
          <w:rFonts w:cs="Times New Roman"/>
          <w:color w:val="FFFFFF"/>
          <w:spacing w:val="-1000"/>
          <w:w w:val="1"/>
          <w:szCs w:val="28"/>
          <w:vertAlign w:val="subscript"/>
        </w:rPr>
        <w:t xml:space="preserve"> услуги </w:t>
      </w:r>
      <w:r w:rsidRPr="00F921D9">
        <w:rPr>
          <w:rFonts w:cs="Times New Roman"/>
          <w:color w:val="000000"/>
          <w:szCs w:val="28"/>
          <w:shd w:val="clear" w:color="auto" w:fill="FFFFFF"/>
        </w:rPr>
        <w:t xml:space="preserve">жилой </w:t>
      </w:r>
      <w:r w:rsidRPr="00F921D9">
        <w:rPr>
          <w:rFonts w:cs="Times New Roman"/>
          <w:color w:val="FFFFFF"/>
          <w:spacing w:val="-1000"/>
          <w:w w:val="1"/>
          <w:szCs w:val="28"/>
          <w:vertAlign w:val="subscript"/>
        </w:rPr>
        <w:t xml:space="preserve"> сопровождение </w:t>
      </w:r>
      <w:r w:rsidRPr="00F921D9">
        <w:rPr>
          <w:rFonts w:cs="Times New Roman"/>
          <w:color w:val="000000"/>
          <w:szCs w:val="28"/>
          <w:shd w:val="clear" w:color="auto" w:fill="FFFFFF"/>
        </w:rPr>
        <w:t>комплекс комфорт-класса Москвы».</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2014 год</w:t>
      </w:r>
      <w:proofErr w:type="gramStart"/>
      <w:r w:rsidRPr="00D27AC7">
        <w:rPr>
          <w:rStyle w:val="ac"/>
          <w:rFonts w:cs="Times New Roman"/>
          <w:b w:val="0"/>
          <w:color w:val="000000"/>
          <w:szCs w:val="28"/>
          <w:shd w:val="clear" w:color="auto" w:fill="FFFFFF"/>
        </w:rPr>
        <w:t>.</w:t>
      </w:r>
      <w:proofErr w:type="gramEnd"/>
      <w:r w:rsidRPr="00F921D9">
        <w:rPr>
          <w:rStyle w:val="ac"/>
          <w:rFonts w:cs="Times New Roman"/>
          <w:color w:val="000000"/>
          <w:szCs w:val="28"/>
          <w:shd w:val="clear" w:color="auto" w:fill="FFFFFF"/>
        </w:rPr>
        <w:t> </w:t>
      </w:r>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д</w:t>
      </w:r>
      <w:proofErr w:type="gramEnd"/>
      <w:r w:rsidRPr="00F921D9">
        <w:rPr>
          <w:rFonts w:cs="Times New Roman"/>
          <w:color w:val="FFFFFF"/>
          <w:spacing w:val="-1000"/>
          <w:w w:val="1"/>
          <w:szCs w:val="28"/>
          <w:vertAlign w:val="subscript"/>
        </w:rPr>
        <w:t xml:space="preserve">остигает </w:t>
      </w:r>
      <w:r w:rsidRPr="00F921D9">
        <w:rPr>
          <w:rFonts w:cs="Times New Roman"/>
          <w:color w:val="000000"/>
          <w:szCs w:val="28"/>
          <w:shd w:val="clear" w:color="auto" w:fill="FFFFFF"/>
        </w:rPr>
        <w:t xml:space="preserve">ГК «МИЭЛЬ» входит  в  число </w:t>
      </w:r>
      <w:r w:rsidRPr="00F921D9">
        <w:rPr>
          <w:rFonts w:cs="Times New Roman"/>
          <w:color w:val="FFFFFF"/>
          <w:spacing w:val="-1000"/>
          <w:w w:val="1"/>
          <w:szCs w:val="28"/>
          <w:vertAlign w:val="subscript"/>
        </w:rPr>
        <w:t xml:space="preserve"> образа </w:t>
      </w:r>
      <w:r w:rsidRPr="00F921D9">
        <w:rPr>
          <w:rFonts w:cs="Times New Roman"/>
          <w:color w:val="000000"/>
          <w:szCs w:val="28"/>
          <w:shd w:val="clear" w:color="auto" w:fill="FFFFFF"/>
        </w:rPr>
        <w:t xml:space="preserve">самых </w:t>
      </w:r>
      <w:r w:rsidRPr="00F921D9">
        <w:rPr>
          <w:rFonts w:cs="Times New Roman"/>
          <w:color w:val="FFFFFF"/>
          <w:spacing w:val="-1000"/>
          <w:w w:val="1"/>
          <w:szCs w:val="28"/>
          <w:vertAlign w:val="subscript"/>
        </w:rPr>
        <w:t xml:space="preserve"> конкурсе </w:t>
      </w:r>
      <w:r w:rsidRPr="00F921D9">
        <w:rPr>
          <w:rFonts w:cs="Times New Roman"/>
          <w:color w:val="000000"/>
          <w:szCs w:val="28"/>
          <w:shd w:val="clear" w:color="auto" w:fill="FFFFFF"/>
        </w:rPr>
        <w:t xml:space="preserve">устойчивых </w:t>
      </w:r>
      <w:r w:rsidRPr="00F921D9">
        <w:rPr>
          <w:rFonts w:cs="Times New Roman"/>
          <w:color w:val="FFFFFF"/>
          <w:spacing w:val="-1000"/>
          <w:w w:val="1"/>
          <w:szCs w:val="28"/>
          <w:vertAlign w:val="subscript"/>
        </w:rPr>
        <w:t xml:space="preserve"> преобразование </w:t>
      </w:r>
      <w:r w:rsidRPr="00F921D9">
        <w:rPr>
          <w:rFonts w:cs="Times New Roman"/>
          <w:color w:val="000000"/>
          <w:szCs w:val="28"/>
          <w:shd w:val="clear" w:color="auto" w:fill="FFFFFF"/>
        </w:rPr>
        <w:t xml:space="preserve">игроков </w:t>
      </w:r>
      <w:r w:rsidRPr="00F921D9">
        <w:rPr>
          <w:rFonts w:cs="Times New Roman"/>
          <w:color w:val="FFFFFF"/>
          <w:spacing w:val="-1000"/>
          <w:w w:val="1"/>
          <w:szCs w:val="28"/>
          <w:vertAlign w:val="subscript"/>
        </w:rPr>
        <w:t xml:space="preserve"> риэлторов </w:t>
      </w:r>
      <w:r w:rsidRPr="00F921D9">
        <w:rPr>
          <w:rFonts w:cs="Times New Roman"/>
          <w:color w:val="000000"/>
          <w:szCs w:val="28"/>
          <w:shd w:val="clear" w:color="auto" w:fill="FFFFFF"/>
        </w:rPr>
        <w:t xml:space="preserve">российского </w:t>
      </w:r>
      <w:r w:rsidRPr="00F921D9">
        <w:rPr>
          <w:rFonts w:cs="Times New Roman"/>
          <w:color w:val="FFFFFF"/>
          <w:spacing w:val="-1000"/>
          <w:w w:val="1"/>
          <w:szCs w:val="28"/>
          <w:vertAlign w:val="subscript"/>
        </w:rPr>
        <w:t xml:space="preserve"> земельные </w:t>
      </w:r>
      <w:r w:rsidRPr="00F921D9">
        <w:rPr>
          <w:rFonts w:cs="Times New Roman"/>
          <w:color w:val="000000"/>
          <w:szCs w:val="28"/>
          <w:shd w:val="clear" w:color="auto" w:fill="FFFFFF"/>
        </w:rPr>
        <w:t xml:space="preserve">рынка </w:t>
      </w:r>
      <w:r w:rsidRPr="00F921D9">
        <w:rPr>
          <w:rFonts w:cs="Times New Roman"/>
          <w:color w:val="FFFFFF"/>
          <w:spacing w:val="-1000"/>
          <w:w w:val="1"/>
          <w:szCs w:val="28"/>
          <w:vertAlign w:val="subscript"/>
        </w:rPr>
        <w:t xml:space="preserve"> звезды </w:t>
      </w:r>
      <w:r w:rsidRPr="00F921D9">
        <w:rPr>
          <w:rFonts w:cs="Times New Roman"/>
          <w:color w:val="000000"/>
          <w:szCs w:val="28"/>
          <w:shd w:val="clear" w:color="auto" w:fill="FFFFFF"/>
        </w:rPr>
        <w:t xml:space="preserve">по версии </w:t>
      </w:r>
      <w:r w:rsidRPr="00F921D9">
        <w:rPr>
          <w:rFonts w:cs="Times New Roman"/>
          <w:color w:val="FFFFFF"/>
          <w:spacing w:val="-1000"/>
          <w:w w:val="1"/>
          <w:szCs w:val="28"/>
          <w:vertAlign w:val="subscript"/>
        </w:rPr>
        <w:t xml:space="preserve"> сравнению </w:t>
      </w:r>
      <w:r w:rsidRPr="00F921D9">
        <w:rPr>
          <w:rFonts w:cs="Times New Roman"/>
          <w:color w:val="000000"/>
          <w:szCs w:val="28"/>
          <w:shd w:val="clear" w:color="auto" w:fill="FFFFFF"/>
        </w:rPr>
        <w:t xml:space="preserve">компании </w:t>
      </w:r>
      <w:r w:rsidRPr="00F921D9">
        <w:rPr>
          <w:rFonts w:cs="Times New Roman"/>
          <w:szCs w:val="28"/>
          <w:shd w:val="clear" w:color="auto" w:fill="FFFFFF"/>
          <w:lang w:val="en-US"/>
        </w:rPr>
        <w:t>Synovate</w:t>
      </w:r>
      <w:r w:rsidR="00911795" w:rsidRPr="00911795">
        <w:rPr>
          <w:rFonts w:cs="Times New Roman"/>
          <w:szCs w:val="28"/>
          <w:shd w:val="clear" w:color="auto" w:fill="FFFFFF"/>
        </w:rPr>
        <w:t xml:space="preserve"> </w:t>
      </w:r>
      <w:r w:rsidRPr="00F921D9">
        <w:rPr>
          <w:rFonts w:cs="Times New Roman"/>
          <w:szCs w:val="28"/>
          <w:shd w:val="clear" w:color="auto" w:fill="FFFFFF"/>
          <w:lang w:val="en-US"/>
        </w:rPr>
        <w:t>Comcon</w:t>
      </w:r>
      <w:r w:rsidR="003D6EA3" w:rsidRPr="00F921D9">
        <w:rPr>
          <w:rStyle w:val="aa"/>
          <w:rFonts w:cs="Times New Roman"/>
          <w:color w:val="000000"/>
          <w:szCs w:val="28"/>
          <w:shd w:val="clear" w:color="auto" w:fill="FFFFFF"/>
        </w:rPr>
        <w:footnoteReference w:id="33"/>
      </w:r>
      <w:r w:rsidRPr="00F921D9">
        <w:rPr>
          <w:rFonts w:cs="Times New Roman"/>
          <w:color w:val="000000"/>
          <w:szCs w:val="28"/>
          <w:shd w:val="clear" w:color="auto" w:fill="FFFFFF"/>
        </w:rPr>
        <w:t xml:space="preserve">. ГК «МИЭЛЬ» входит </w:t>
      </w:r>
      <w:r w:rsidRPr="00F921D9">
        <w:rPr>
          <w:rFonts w:cs="Times New Roman"/>
          <w:color w:val="FFFFFF"/>
          <w:spacing w:val="-1000"/>
          <w:w w:val="1"/>
          <w:szCs w:val="28"/>
          <w:vertAlign w:val="subscript"/>
        </w:rPr>
        <w:t xml:space="preserve"> номинации </w:t>
      </w:r>
      <w:r w:rsidRPr="00F921D9">
        <w:rPr>
          <w:rFonts w:cs="Times New Roman"/>
          <w:color w:val="000000"/>
          <w:szCs w:val="28"/>
          <w:shd w:val="clear" w:color="auto" w:fill="FFFFFF"/>
        </w:rPr>
        <w:t xml:space="preserve">в  число </w:t>
      </w:r>
      <w:r w:rsidRPr="00F921D9">
        <w:rPr>
          <w:rFonts w:cs="Times New Roman"/>
          <w:color w:val="FFFFFF"/>
          <w:spacing w:val="-1000"/>
          <w:w w:val="1"/>
          <w:szCs w:val="28"/>
          <w:vertAlign w:val="subscript"/>
        </w:rPr>
        <w:t xml:space="preserve"> среди </w:t>
      </w:r>
      <w:r w:rsidRPr="00F921D9">
        <w:rPr>
          <w:rFonts w:cs="Times New Roman"/>
          <w:color w:val="000000"/>
          <w:szCs w:val="28"/>
          <w:shd w:val="clear" w:color="auto" w:fill="FFFFFF"/>
        </w:rPr>
        <w:t xml:space="preserve">самых </w:t>
      </w:r>
      <w:r w:rsidRPr="00F921D9">
        <w:rPr>
          <w:rFonts w:cs="Times New Roman"/>
          <w:color w:val="FFFFFF"/>
          <w:spacing w:val="-1000"/>
          <w:w w:val="1"/>
          <w:szCs w:val="28"/>
          <w:vertAlign w:val="subscript"/>
        </w:rPr>
        <w:t xml:space="preserve"> обладателем </w:t>
      </w:r>
      <w:r w:rsidRPr="00F921D9">
        <w:rPr>
          <w:rFonts w:cs="Times New Roman"/>
          <w:color w:val="000000"/>
          <w:szCs w:val="28"/>
          <w:shd w:val="clear" w:color="auto" w:fill="FFFFFF"/>
        </w:rPr>
        <w:t xml:space="preserve">привлекательных </w:t>
      </w:r>
      <w:r w:rsidRPr="00F921D9">
        <w:rPr>
          <w:rFonts w:cs="Times New Roman"/>
          <w:color w:val="FFFFFF"/>
          <w:spacing w:val="-1000"/>
          <w:w w:val="1"/>
          <w:szCs w:val="28"/>
          <w:vertAlign w:val="subscript"/>
        </w:rPr>
        <w:t xml:space="preserve"> наград </w:t>
      </w:r>
      <w:r w:rsidRPr="00F921D9">
        <w:rPr>
          <w:rFonts w:cs="Times New Roman"/>
          <w:color w:val="000000"/>
          <w:szCs w:val="28"/>
          <w:shd w:val="clear" w:color="auto" w:fill="FFFFFF"/>
        </w:rPr>
        <w:t xml:space="preserve">работодателей по  результатам  опроса  кадрового  холдинга </w:t>
      </w:r>
      <w:r w:rsidRPr="00F921D9">
        <w:rPr>
          <w:rFonts w:cs="Times New Roman"/>
          <w:szCs w:val="28"/>
          <w:shd w:val="clear" w:color="auto" w:fill="FFFFFF"/>
          <w:lang w:val="en-US"/>
        </w:rPr>
        <w:t>Headhunter</w:t>
      </w:r>
      <w:r w:rsidR="003D6EA3" w:rsidRPr="00F921D9">
        <w:rPr>
          <w:rStyle w:val="aa"/>
          <w:rFonts w:cs="Times New Roman"/>
          <w:szCs w:val="28"/>
          <w:shd w:val="clear" w:color="auto" w:fill="FFFFFF"/>
        </w:rPr>
        <w:footnoteReference w:id="34"/>
      </w:r>
      <w:r w:rsidRPr="00F921D9">
        <w:rPr>
          <w:rFonts w:cs="Times New Roman"/>
          <w:szCs w:val="28"/>
          <w:shd w:val="clear" w:color="auto" w:fill="FFFFFF"/>
        </w:rPr>
        <w:t>.</w:t>
      </w:r>
      <w:r w:rsidRPr="00F921D9">
        <w:rPr>
          <w:rStyle w:val="apple-converted-space"/>
          <w:rFonts w:cs="Times New Roman"/>
          <w:color w:val="FF0000"/>
          <w:szCs w:val="28"/>
          <w:shd w:val="clear" w:color="auto" w:fill="FFFFFF"/>
        </w:rPr>
        <w:t> </w:t>
      </w:r>
      <w:r w:rsidRPr="00F921D9">
        <w:rPr>
          <w:rFonts w:cs="Times New Roman"/>
          <w:color w:val="FF0000"/>
          <w:spacing w:val="-1000"/>
          <w:w w:val="1"/>
          <w:szCs w:val="28"/>
          <w:vertAlign w:val="subscript"/>
        </w:rPr>
        <w:t> </w:t>
      </w:r>
      <w:r w:rsidRPr="00F921D9">
        <w:rPr>
          <w:rFonts w:cs="Times New Roman"/>
          <w:color w:val="FFFFFF"/>
          <w:spacing w:val="-1000"/>
          <w:w w:val="1"/>
          <w:szCs w:val="28"/>
          <w:vertAlign w:val="subscript"/>
        </w:rPr>
        <w:t xml:space="preserve">составе </w:t>
      </w:r>
    </w:p>
    <w:p w:rsidR="00B511C4" w:rsidRPr="00F921D9" w:rsidRDefault="00EB2404" w:rsidP="005B6717">
      <w:pPr>
        <w:spacing w:after="120" w:line="360" w:lineRule="auto"/>
        <w:ind w:firstLine="709"/>
        <w:jc w:val="both"/>
        <w:rPr>
          <w:rFonts w:cs="Times New Roman"/>
          <w:color w:val="000000"/>
          <w:szCs w:val="28"/>
          <w:shd w:val="clear" w:color="auto" w:fill="FFFFFF"/>
        </w:rPr>
      </w:pPr>
      <w:proofErr w:type="gramStart"/>
      <w:r w:rsidRPr="00F921D9">
        <w:rPr>
          <w:rFonts w:cs="Times New Roman"/>
          <w:color w:val="000000"/>
          <w:szCs w:val="28"/>
          <w:shd w:val="clear" w:color="auto" w:fill="FFFFFF"/>
        </w:rPr>
        <w:t xml:space="preserve">ГК «МИЭЛЬ» по </w:t>
      </w:r>
      <w:r w:rsidRPr="00F921D9">
        <w:rPr>
          <w:rFonts w:cs="Times New Roman"/>
          <w:color w:val="FFFFFF"/>
          <w:spacing w:val="-1000"/>
          <w:w w:val="1"/>
          <w:szCs w:val="28"/>
          <w:vertAlign w:val="subscript"/>
        </w:rPr>
        <w:t xml:space="preserve"> комплекс </w:t>
      </w:r>
      <w:r w:rsidRPr="00F921D9">
        <w:rPr>
          <w:rFonts w:cs="Times New Roman"/>
          <w:color w:val="000000"/>
          <w:szCs w:val="28"/>
          <w:shd w:val="clear" w:color="auto" w:fill="FFFFFF"/>
        </w:rPr>
        <w:t xml:space="preserve">версии </w:t>
      </w:r>
      <w:r w:rsidRPr="00F921D9">
        <w:rPr>
          <w:rFonts w:cs="Times New Roman"/>
          <w:color w:val="FFFFFF"/>
          <w:spacing w:val="-1000"/>
          <w:w w:val="1"/>
          <w:szCs w:val="28"/>
          <w:vertAlign w:val="subscript"/>
        </w:rPr>
        <w:t xml:space="preserve"> получена </w:t>
      </w:r>
      <w:r w:rsidRPr="00F921D9">
        <w:rPr>
          <w:rFonts w:cs="Times New Roman"/>
          <w:color w:val="000000"/>
          <w:szCs w:val="28"/>
          <w:shd w:val="clear" w:color="auto" w:fill="FFFFFF"/>
        </w:rPr>
        <w:t xml:space="preserve">портала </w:t>
      </w:r>
      <w:r w:rsidR="003D6EA3" w:rsidRPr="00F921D9">
        <w:rPr>
          <w:rFonts w:cs="Times New Roman"/>
          <w:szCs w:val="28"/>
          <w:shd w:val="clear" w:color="auto" w:fill="FFFFFF"/>
        </w:rPr>
        <w:t xml:space="preserve"> «БиБосс»</w:t>
      </w:r>
      <w:r w:rsidR="003D6EA3" w:rsidRPr="00F921D9">
        <w:rPr>
          <w:rStyle w:val="aa"/>
          <w:rFonts w:cs="Times New Roman"/>
          <w:color w:val="000000"/>
          <w:szCs w:val="28"/>
          <w:shd w:val="clear" w:color="auto" w:fill="FFFFFF"/>
        </w:rPr>
        <w:footnoteReference w:id="35"/>
      </w:r>
      <w:r w:rsidR="003D6EA3" w:rsidRPr="00F921D9">
        <w:rPr>
          <w:rFonts w:cs="Times New Roman"/>
          <w:color w:val="FF0000"/>
          <w:szCs w:val="28"/>
          <w:shd w:val="clear" w:color="auto" w:fill="FFFFFF"/>
        </w:rPr>
        <w:t xml:space="preserve"> </w:t>
      </w:r>
      <w:r w:rsidRPr="00F921D9">
        <w:rPr>
          <w:rFonts w:cs="Times New Roman"/>
          <w:color w:val="000000"/>
          <w:szCs w:val="28"/>
          <w:shd w:val="clear" w:color="auto" w:fill="FFFFFF"/>
        </w:rPr>
        <w:t xml:space="preserve">входит </w:t>
      </w:r>
      <w:r w:rsidRPr="00F921D9">
        <w:rPr>
          <w:rFonts w:cs="Times New Roman"/>
          <w:color w:val="FFFFFF"/>
          <w:spacing w:val="-1000"/>
          <w:w w:val="1"/>
          <w:szCs w:val="28"/>
          <w:vertAlign w:val="subscript"/>
        </w:rPr>
        <w:t xml:space="preserve"> продажи </w:t>
      </w:r>
      <w:r w:rsidRPr="00F921D9">
        <w:rPr>
          <w:rFonts w:cs="Times New Roman"/>
          <w:color w:val="000000"/>
          <w:szCs w:val="28"/>
          <w:shd w:val="clear" w:color="auto" w:fill="FFFFFF"/>
        </w:rPr>
        <w:t xml:space="preserve">в число 100 наиболее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rref</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активно </w:t>
      </w:r>
      <w:r w:rsidRPr="00F921D9">
        <w:rPr>
          <w:rFonts w:cs="Times New Roman"/>
          <w:color w:val="FFFFFF"/>
          <w:spacing w:val="-1000"/>
          <w:w w:val="1"/>
          <w:szCs w:val="28"/>
          <w:vertAlign w:val="subscript"/>
        </w:rPr>
        <w:t xml:space="preserve"> версии </w:t>
      </w:r>
      <w:r w:rsidRPr="00F921D9">
        <w:rPr>
          <w:rFonts w:cs="Times New Roman"/>
          <w:color w:val="000000"/>
          <w:szCs w:val="28"/>
          <w:shd w:val="clear" w:color="auto" w:fill="FFFFFF"/>
        </w:rPr>
        <w:t xml:space="preserve">развивающихся </w:t>
      </w:r>
      <w:r w:rsidRPr="00F921D9">
        <w:rPr>
          <w:rFonts w:cs="Times New Roman"/>
          <w:color w:val="FFFFFF"/>
          <w:spacing w:val="-1000"/>
          <w:w w:val="1"/>
          <w:szCs w:val="28"/>
          <w:vertAlign w:val="subscript"/>
        </w:rPr>
        <w:t xml:space="preserve"> консолидацию </w:t>
      </w:r>
      <w:r w:rsidRPr="00F921D9">
        <w:rPr>
          <w:rFonts w:cs="Times New Roman"/>
          <w:color w:val="000000"/>
          <w:szCs w:val="28"/>
          <w:shd w:val="clear" w:color="auto" w:fill="FFFFFF"/>
        </w:rPr>
        <w:t xml:space="preserve">и максимально </w:t>
      </w:r>
      <w:r w:rsidRPr="00F921D9">
        <w:rPr>
          <w:rFonts w:cs="Times New Roman"/>
          <w:color w:val="FFFFFF"/>
          <w:spacing w:val="-1000"/>
          <w:w w:val="1"/>
          <w:szCs w:val="28"/>
          <w:vertAlign w:val="subscript"/>
        </w:rPr>
        <w:t xml:space="preserve"> стала </w:t>
      </w:r>
      <w:r w:rsidRPr="00F921D9">
        <w:rPr>
          <w:rFonts w:cs="Times New Roman"/>
          <w:color w:val="000000"/>
          <w:szCs w:val="28"/>
          <w:shd w:val="clear" w:color="auto" w:fill="FFFFFF"/>
        </w:rPr>
        <w:t xml:space="preserve">привлекательных </w:t>
      </w:r>
      <w:r w:rsidRPr="00F921D9">
        <w:rPr>
          <w:rFonts w:cs="Times New Roman"/>
          <w:color w:val="FFFFFF"/>
          <w:spacing w:val="-1000"/>
          <w:w w:val="1"/>
          <w:szCs w:val="28"/>
          <w:vertAlign w:val="subscript"/>
        </w:rPr>
        <w:t xml:space="preserve"> проекту </w:t>
      </w:r>
      <w:r w:rsidRPr="00F921D9">
        <w:rPr>
          <w:rFonts w:cs="Times New Roman"/>
          <w:color w:val="000000"/>
          <w:szCs w:val="28"/>
          <w:shd w:val="clear" w:color="auto" w:fill="FFFFFF"/>
        </w:rPr>
        <w:t xml:space="preserve">с инвестиционной </w:t>
      </w:r>
      <w:r w:rsidRPr="00F921D9">
        <w:rPr>
          <w:rFonts w:cs="Times New Roman"/>
          <w:color w:val="FFFFFF"/>
          <w:spacing w:val="-1000"/>
          <w:w w:val="1"/>
          <w:szCs w:val="28"/>
          <w:vertAlign w:val="subscript"/>
        </w:rPr>
        <w:t xml:space="preserve"> ежегодную </w:t>
      </w:r>
      <w:r w:rsidRPr="00F921D9">
        <w:rPr>
          <w:rFonts w:cs="Times New Roman"/>
          <w:color w:val="000000"/>
          <w:szCs w:val="28"/>
          <w:shd w:val="clear" w:color="auto" w:fill="FFFFFF"/>
        </w:rPr>
        <w:t xml:space="preserve">точки </w:t>
      </w:r>
      <w:r w:rsidRPr="00F921D9">
        <w:rPr>
          <w:rFonts w:cs="Times New Roman"/>
          <w:color w:val="FFFFFF"/>
          <w:spacing w:val="-1000"/>
          <w:w w:val="1"/>
          <w:szCs w:val="28"/>
          <w:vertAlign w:val="subscript"/>
        </w:rPr>
        <w:t xml:space="preserve"> квартиры </w:t>
      </w:r>
      <w:r w:rsidRPr="00F921D9">
        <w:rPr>
          <w:rFonts w:cs="Times New Roman"/>
          <w:color w:val="000000"/>
          <w:szCs w:val="28"/>
          <w:shd w:val="clear" w:color="auto" w:fill="FFFFFF"/>
        </w:rPr>
        <w:t xml:space="preserve">зрения </w:t>
      </w:r>
      <w:r w:rsidRPr="00F921D9">
        <w:rPr>
          <w:rFonts w:cs="Times New Roman"/>
          <w:color w:val="FFFFFF"/>
          <w:spacing w:val="-1000"/>
          <w:w w:val="1"/>
          <w:szCs w:val="28"/>
          <w:vertAlign w:val="subscript"/>
        </w:rPr>
        <w:t xml:space="preserve"> выходит </w:t>
      </w:r>
      <w:r w:rsidRPr="00F921D9">
        <w:rPr>
          <w:rFonts w:cs="Times New Roman"/>
          <w:color w:val="000000"/>
          <w:szCs w:val="28"/>
          <w:shd w:val="clear" w:color="auto" w:fill="FFFFFF"/>
        </w:rPr>
        <w:t xml:space="preserve">франшиз </w:t>
      </w:r>
      <w:r w:rsidRPr="00F921D9">
        <w:rPr>
          <w:rFonts w:cs="Times New Roman"/>
          <w:color w:val="FFFFFF"/>
          <w:spacing w:val="-1000"/>
          <w:w w:val="1"/>
          <w:szCs w:val="28"/>
          <w:vertAlign w:val="subscript"/>
        </w:rPr>
        <w:t xml:space="preserve"> регион </w:t>
      </w:r>
      <w:r w:rsidRPr="00F921D9">
        <w:rPr>
          <w:rFonts w:cs="Times New Roman"/>
          <w:color w:val="000000"/>
          <w:szCs w:val="28"/>
          <w:shd w:val="clear" w:color="auto" w:fill="FFFFFF"/>
        </w:rPr>
        <w:t xml:space="preserve">России </w:t>
      </w:r>
      <w:r w:rsidRPr="00F921D9">
        <w:rPr>
          <w:rFonts w:cs="Times New Roman"/>
          <w:color w:val="FFFFFF"/>
          <w:spacing w:val="-1000"/>
          <w:w w:val="1"/>
          <w:szCs w:val="28"/>
          <w:vertAlign w:val="subscript"/>
        </w:rPr>
        <w:t xml:space="preserve"> звезды </w:t>
      </w:r>
      <w:r w:rsidRPr="00F921D9">
        <w:rPr>
          <w:rFonts w:cs="Times New Roman"/>
          <w:color w:val="000000"/>
          <w:szCs w:val="28"/>
          <w:shd w:val="clear" w:color="auto" w:fill="FFFFFF"/>
        </w:rPr>
        <w:t xml:space="preserve">в 2014 году. </w:t>
      </w:r>
      <w:proofErr w:type="gramEnd"/>
    </w:p>
    <w:p w:rsid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Группа </w:t>
      </w:r>
      <w:r w:rsidRPr="00F921D9">
        <w:rPr>
          <w:rFonts w:cs="Times New Roman"/>
          <w:color w:val="FFFFFF"/>
          <w:spacing w:val="-1000"/>
          <w:w w:val="1"/>
          <w:szCs w:val="28"/>
          <w:vertAlign w:val="subscript"/>
        </w:rPr>
        <w:t xml:space="preserve"> рентабельность </w:t>
      </w:r>
      <w:r w:rsidRPr="00F921D9">
        <w:rPr>
          <w:rFonts w:cs="Times New Roman"/>
          <w:color w:val="000000"/>
          <w:szCs w:val="28"/>
          <w:shd w:val="clear" w:color="auto" w:fill="FFFFFF"/>
        </w:rPr>
        <w:t xml:space="preserve">компаний «МИЭЛЬ» – единственный </w:t>
      </w:r>
      <w:r w:rsidRPr="00F921D9">
        <w:rPr>
          <w:rFonts w:cs="Times New Roman"/>
          <w:color w:val="FFFFFF"/>
          <w:spacing w:val="-1000"/>
          <w:w w:val="1"/>
          <w:szCs w:val="28"/>
          <w:vertAlign w:val="subscript"/>
        </w:rPr>
        <w:t xml:space="preserve"> выкуп </w:t>
      </w:r>
      <w:r w:rsidRPr="00F921D9">
        <w:rPr>
          <w:rFonts w:cs="Times New Roman"/>
          <w:color w:val="000000"/>
          <w:szCs w:val="28"/>
          <w:shd w:val="clear" w:color="auto" w:fill="FFFFFF"/>
        </w:rPr>
        <w:t xml:space="preserve">представитель </w:t>
      </w:r>
      <w:r w:rsidRPr="00F921D9">
        <w:rPr>
          <w:rFonts w:cs="Times New Roman"/>
          <w:color w:val="FFFFFF"/>
          <w:spacing w:val="-1000"/>
          <w:w w:val="1"/>
          <w:szCs w:val="28"/>
          <w:vertAlign w:val="subscript"/>
        </w:rPr>
        <w:t xml:space="preserve"> предлагает </w:t>
      </w:r>
      <w:r w:rsidRPr="00F921D9">
        <w:rPr>
          <w:rFonts w:cs="Times New Roman"/>
          <w:color w:val="000000"/>
          <w:szCs w:val="28"/>
          <w:shd w:val="clear" w:color="auto" w:fill="FFFFFF"/>
        </w:rPr>
        <w:t xml:space="preserve">сферы </w:t>
      </w:r>
      <w:r w:rsidRPr="00F921D9">
        <w:rPr>
          <w:rFonts w:cs="Times New Roman"/>
          <w:color w:val="FFFFFF"/>
          <w:spacing w:val="-1000"/>
          <w:w w:val="1"/>
          <w:szCs w:val="28"/>
          <w:vertAlign w:val="subscript"/>
        </w:rPr>
        <w:t xml:space="preserve"> покупка </w:t>
      </w:r>
      <w:r w:rsidRPr="00F921D9">
        <w:rPr>
          <w:rFonts w:cs="Times New Roman"/>
          <w:color w:val="000000"/>
          <w:szCs w:val="28"/>
          <w:shd w:val="clear" w:color="auto" w:fill="FFFFFF"/>
        </w:rPr>
        <w:t xml:space="preserve">недвижимости </w:t>
      </w:r>
      <w:r w:rsidRPr="00F921D9">
        <w:rPr>
          <w:rFonts w:cs="Times New Roman"/>
          <w:color w:val="FFFFFF"/>
          <w:spacing w:val="-1000"/>
          <w:w w:val="1"/>
          <w:szCs w:val="28"/>
          <w:vertAlign w:val="subscript"/>
        </w:rPr>
        <w:t xml:space="preserve"> площадью </w:t>
      </w:r>
      <w:r w:rsidRPr="00F921D9">
        <w:rPr>
          <w:rFonts w:cs="Times New Roman"/>
          <w:color w:val="000000"/>
          <w:szCs w:val="28"/>
          <w:shd w:val="clear" w:color="auto" w:fill="FFFFFF"/>
        </w:rPr>
        <w:t xml:space="preserve">в этом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барвиха</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рейтинге.</w:t>
      </w:r>
    </w:p>
    <w:p w:rsidR="00B511C4" w:rsidRPr="00F921D9" w:rsidRDefault="00EB2404" w:rsidP="005B6717">
      <w:pPr>
        <w:spacing w:after="120" w:line="360" w:lineRule="auto"/>
        <w:ind w:firstLine="709"/>
        <w:jc w:val="both"/>
        <w:rPr>
          <w:rFonts w:cs="Times New Roman"/>
          <w:color w:val="000000"/>
          <w:szCs w:val="28"/>
          <w:shd w:val="clear" w:color="auto" w:fill="FFFFFF"/>
        </w:rPr>
      </w:pPr>
      <w:proofErr w:type="gramStart"/>
      <w:r w:rsidRPr="00F921D9">
        <w:rPr>
          <w:rFonts w:cs="Times New Roman"/>
          <w:color w:val="000000"/>
          <w:szCs w:val="28"/>
          <w:shd w:val="clear" w:color="auto" w:fill="FFFFFF"/>
        </w:rPr>
        <w:t xml:space="preserve">По </w:t>
      </w:r>
      <w:r w:rsidRPr="00F921D9">
        <w:rPr>
          <w:rFonts w:cs="Times New Roman"/>
          <w:color w:val="FFFFFF"/>
          <w:spacing w:val="-1000"/>
          <w:w w:val="1"/>
          <w:szCs w:val="28"/>
          <w:vertAlign w:val="subscript"/>
        </w:rPr>
        <w:t xml:space="preserve"> комплекс </w:t>
      </w:r>
      <w:r w:rsidRPr="00F921D9">
        <w:rPr>
          <w:rFonts w:cs="Times New Roman"/>
          <w:color w:val="000000"/>
          <w:szCs w:val="28"/>
          <w:shd w:val="clear" w:color="auto" w:fill="FFFFFF"/>
        </w:rPr>
        <w:t xml:space="preserve">итогам </w:t>
      </w:r>
      <w:r w:rsidRPr="00F921D9">
        <w:rPr>
          <w:rFonts w:cs="Times New Roman"/>
          <w:color w:val="FFFFFF"/>
          <w:spacing w:val="-1000"/>
          <w:w w:val="1"/>
          <w:szCs w:val="28"/>
          <w:vertAlign w:val="subscript"/>
        </w:rPr>
        <w:t xml:space="preserve"> ежегодной </w:t>
      </w:r>
      <w:r w:rsidRPr="00F921D9">
        <w:rPr>
          <w:rFonts w:cs="Times New Roman"/>
          <w:color w:val="000000"/>
          <w:szCs w:val="28"/>
          <w:shd w:val="clear" w:color="auto" w:fill="FFFFFF"/>
        </w:rPr>
        <w:t xml:space="preserve">интерактивного </w:t>
      </w:r>
      <w:r w:rsidRPr="00F921D9">
        <w:rPr>
          <w:rFonts w:cs="Times New Roman"/>
          <w:color w:val="FFFFFF"/>
          <w:spacing w:val="-1000"/>
          <w:w w:val="1"/>
          <w:szCs w:val="28"/>
          <w:vertAlign w:val="subscript"/>
        </w:rPr>
        <w:t xml:space="preserve"> сдан </w:t>
      </w:r>
      <w:r w:rsidRPr="00F921D9">
        <w:rPr>
          <w:rFonts w:cs="Times New Roman"/>
          <w:color w:val="000000"/>
          <w:szCs w:val="28"/>
          <w:shd w:val="clear" w:color="auto" w:fill="FFFFFF"/>
        </w:rPr>
        <w:t xml:space="preserve">народного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общерыночного</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голосования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 xml:space="preserve">проекты, </w:t>
      </w:r>
      <w:r w:rsidRPr="00F921D9">
        <w:rPr>
          <w:rFonts w:cs="Times New Roman"/>
          <w:color w:val="FFFFFF"/>
          <w:spacing w:val="-1000"/>
          <w:w w:val="1"/>
          <w:szCs w:val="28"/>
          <w:vertAlign w:val="subscript"/>
        </w:rPr>
        <w:t xml:space="preserve"> контроль </w:t>
      </w:r>
      <w:r w:rsidRPr="00F921D9">
        <w:rPr>
          <w:rFonts w:cs="Times New Roman"/>
          <w:color w:val="000000"/>
          <w:szCs w:val="28"/>
          <w:shd w:val="clear" w:color="auto" w:fill="FFFFFF"/>
        </w:rPr>
        <w:t xml:space="preserve">реализуемые </w:t>
      </w:r>
      <w:r w:rsidRPr="00F921D9">
        <w:rPr>
          <w:rFonts w:cs="Times New Roman"/>
          <w:color w:val="FFFFFF"/>
          <w:spacing w:val="-1000"/>
          <w:w w:val="1"/>
          <w:szCs w:val="28"/>
          <w:vertAlign w:val="subscript"/>
        </w:rPr>
        <w:t xml:space="preserve"> исследования </w:t>
      </w:r>
      <w:r w:rsidRPr="00F921D9">
        <w:rPr>
          <w:rFonts w:cs="Times New Roman"/>
          <w:color w:val="000000"/>
          <w:szCs w:val="28"/>
          <w:shd w:val="clear" w:color="auto" w:fill="FFFFFF"/>
        </w:rPr>
        <w:t xml:space="preserve">компанией «МИЭЛЬ-Загородная </w:t>
      </w:r>
      <w:r w:rsidRPr="00F921D9">
        <w:rPr>
          <w:rFonts w:cs="Times New Roman"/>
          <w:color w:val="FFFFFF"/>
          <w:spacing w:val="-1000"/>
          <w:w w:val="1"/>
          <w:szCs w:val="28"/>
          <w:vertAlign w:val="subscript"/>
        </w:rPr>
        <w:t xml:space="preserve"> версии </w:t>
      </w:r>
      <w:r w:rsidRPr="00F921D9">
        <w:rPr>
          <w:rFonts w:cs="Times New Roman"/>
          <w:color w:val="000000"/>
          <w:szCs w:val="28"/>
          <w:shd w:val="clear" w:color="auto" w:fill="FFFFFF"/>
        </w:rPr>
        <w:t xml:space="preserve">недвижимость»,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 xml:space="preserve">стали </w:t>
      </w:r>
      <w:r w:rsidRPr="00F921D9">
        <w:rPr>
          <w:rFonts w:cs="Times New Roman"/>
          <w:color w:val="FFFFFF"/>
          <w:spacing w:val="-1000"/>
          <w:w w:val="1"/>
          <w:szCs w:val="28"/>
          <w:vertAlign w:val="subscript"/>
        </w:rPr>
        <w:t xml:space="preserve"> услуги </w:t>
      </w:r>
      <w:r w:rsidRPr="00F921D9">
        <w:rPr>
          <w:rFonts w:cs="Times New Roman"/>
          <w:color w:val="000000"/>
          <w:szCs w:val="28"/>
          <w:shd w:val="clear" w:color="auto" w:fill="FFFFFF"/>
        </w:rPr>
        <w:t xml:space="preserve">финалистами </w:t>
      </w:r>
      <w:r w:rsidRPr="00F921D9">
        <w:rPr>
          <w:rFonts w:cs="Times New Roman"/>
          <w:color w:val="FFFFFF"/>
          <w:spacing w:val="-1000"/>
          <w:w w:val="1"/>
          <w:szCs w:val="28"/>
          <w:vertAlign w:val="subscript"/>
        </w:rPr>
        <w:t xml:space="preserve"> успешную </w:t>
      </w:r>
      <w:r w:rsidRPr="00F921D9">
        <w:rPr>
          <w:rFonts w:cs="Times New Roman"/>
          <w:color w:val="000000"/>
          <w:szCs w:val="28"/>
          <w:shd w:val="clear" w:color="auto" w:fill="FFFFFF"/>
        </w:rPr>
        <w:t xml:space="preserve">RREF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margin</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AWARDS </w:t>
      </w:r>
      <w:r w:rsidRPr="00F921D9">
        <w:rPr>
          <w:rFonts w:cs="Times New Roman"/>
          <w:color w:val="FFFFFF"/>
          <w:spacing w:val="-1000"/>
          <w:w w:val="1"/>
          <w:szCs w:val="28"/>
          <w:vertAlign w:val="subscript"/>
        </w:rPr>
        <w:t xml:space="preserve"> успешную </w:t>
      </w:r>
      <w:r w:rsidRPr="00F921D9">
        <w:rPr>
          <w:rFonts w:cs="Times New Roman"/>
          <w:color w:val="000000"/>
          <w:szCs w:val="28"/>
          <w:shd w:val="clear" w:color="auto" w:fill="FFFFFF"/>
        </w:rPr>
        <w:t xml:space="preserve">в номинациях «Город </w:t>
      </w:r>
      <w:r w:rsidRPr="00F921D9">
        <w:rPr>
          <w:rFonts w:cs="Times New Roman"/>
          <w:color w:val="FFFFFF"/>
          <w:spacing w:val="-1000"/>
          <w:w w:val="1"/>
          <w:szCs w:val="28"/>
          <w:vertAlign w:val="subscript"/>
        </w:rPr>
        <w:t xml:space="preserve"> номинации </w:t>
      </w:r>
      <w:r w:rsidRPr="00F921D9">
        <w:rPr>
          <w:rFonts w:cs="Times New Roman"/>
          <w:color w:val="000000"/>
          <w:szCs w:val="28"/>
          <w:shd w:val="clear" w:color="auto" w:fill="FFFFFF"/>
        </w:rPr>
        <w:t>в городе» и «</w:t>
      </w:r>
      <w:proofErr w:type="spellStart"/>
      <w:r w:rsidRPr="00F921D9">
        <w:rPr>
          <w:rFonts w:cs="Times New Roman"/>
          <w:color w:val="000000"/>
          <w:szCs w:val="28"/>
          <w:shd w:val="clear" w:color="auto" w:fill="FFFFFF"/>
        </w:rPr>
        <w:t>Таунхаус</w:t>
      </w:r>
      <w:proofErr w:type="spellEnd"/>
      <w:r w:rsidRPr="00F921D9">
        <w:rPr>
          <w:rFonts w:cs="Times New Roman"/>
          <w:color w:val="000000"/>
          <w:szCs w:val="28"/>
          <w:shd w:val="clear" w:color="auto" w:fill="FFFFFF"/>
        </w:rPr>
        <w:t>».</w:t>
      </w:r>
      <w:proofErr w:type="gramEnd"/>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«МИЭЛЬ-Сеть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рынке</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офисов </w:t>
      </w:r>
      <w:r w:rsidRPr="00F921D9">
        <w:rPr>
          <w:rFonts w:cs="Times New Roman"/>
          <w:color w:val="FFFFFF"/>
          <w:spacing w:val="-1000"/>
          <w:w w:val="1"/>
          <w:szCs w:val="28"/>
          <w:vertAlign w:val="subscript"/>
        </w:rPr>
        <w:t xml:space="preserve"> каждую </w:t>
      </w:r>
      <w:r w:rsidRPr="00F921D9">
        <w:rPr>
          <w:rFonts w:cs="Times New Roman"/>
          <w:color w:val="000000"/>
          <w:szCs w:val="28"/>
          <w:shd w:val="clear" w:color="auto" w:fill="FFFFFF"/>
        </w:rPr>
        <w:t xml:space="preserve">недвижимости» открывает </w:t>
      </w:r>
      <w:r w:rsidRPr="00F921D9">
        <w:rPr>
          <w:rFonts w:cs="Times New Roman"/>
          <w:color w:val="FFFFFF"/>
          <w:spacing w:val="-1000"/>
          <w:w w:val="1"/>
          <w:szCs w:val="28"/>
          <w:vertAlign w:val="subscript"/>
        </w:rPr>
        <w:t xml:space="preserve"> официальным </w:t>
      </w:r>
      <w:r w:rsidRPr="00F921D9">
        <w:rPr>
          <w:rFonts w:cs="Times New Roman"/>
          <w:color w:val="000000"/>
          <w:szCs w:val="28"/>
          <w:shd w:val="clear" w:color="auto" w:fill="FFFFFF"/>
        </w:rPr>
        <w:t xml:space="preserve">первые </w:t>
      </w:r>
      <w:r w:rsidRPr="00F921D9">
        <w:rPr>
          <w:rFonts w:cs="Times New Roman"/>
          <w:color w:val="FFFFFF"/>
          <w:spacing w:val="-1000"/>
          <w:w w:val="1"/>
          <w:szCs w:val="28"/>
          <w:vertAlign w:val="subscript"/>
        </w:rPr>
        <w:t xml:space="preserve"> аренда </w:t>
      </w:r>
      <w:r w:rsidRPr="00F921D9">
        <w:rPr>
          <w:rFonts w:cs="Times New Roman"/>
          <w:color w:val="000000"/>
          <w:szCs w:val="28"/>
          <w:shd w:val="clear" w:color="auto" w:fill="FFFFFF"/>
        </w:rPr>
        <w:t xml:space="preserve">офисы </w:t>
      </w:r>
      <w:r w:rsidRPr="00F921D9">
        <w:rPr>
          <w:rFonts w:cs="Times New Roman"/>
          <w:color w:val="FFFFFF"/>
          <w:spacing w:val="-1000"/>
          <w:w w:val="1"/>
          <w:szCs w:val="28"/>
          <w:vertAlign w:val="subscript"/>
        </w:rPr>
        <w:t xml:space="preserve"> является </w:t>
      </w:r>
      <w:r w:rsidRPr="00F921D9">
        <w:rPr>
          <w:rFonts w:cs="Times New Roman"/>
          <w:color w:val="000000"/>
          <w:szCs w:val="28"/>
          <w:shd w:val="clear" w:color="auto" w:fill="FFFFFF"/>
        </w:rPr>
        <w:t xml:space="preserve">в Крыму. Подписан </w:t>
      </w:r>
      <w:r w:rsidRPr="00F921D9">
        <w:rPr>
          <w:rFonts w:cs="Times New Roman"/>
          <w:color w:val="FFFFFF"/>
          <w:spacing w:val="-1000"/>
          <w:w w:val="1"/>
          <w:szCs w:val="28"/>
          <w:vertAlign w:val="subscript"/>
        </w:rPr>
        <w:t xml:space="preserve"> отдела </w:t>
      </w:r>
      <w:r w:rsidRPr="00F921D9">
        <w:rPr>
          <w:rFonts w:cs="Times New Roman"/>
          <w:color w:val="000000"/>
          <w:szCs w:val="28"/>
          <w:shd w:val="clear" w:color="auto" w:fill="FFFFFF"/>
        </w:rPr>
        <w:t xml:space="preserve">первый </w:t>
      </w:r>
      <w:r w:rsidRPr="00F921D9">
        <w:rPr>
          <w:rFonts w:cs="Times New Roman"/>
          <w:color w:val="FFFFFF"/>
          <w:spacing w:val="-1000"/>
          <w:w w:val="1"/>
          <w:szCs w:val="28"/>
          <w:vertAlign w:val="subscript"/>
        </w:rPr>
        <w:t xml:space="preserve"> анализ </w:t>
      </w:r>
      <w:r w:rsidRPr="00F921D9">
        <w:rPr>
          <w:rFonts w:cs="Times New Roman"/>
          <w:color w:val="000000"/>
          <w:szCs w:val="28"/>
          <w:shd w:val="clear" w:color="auto" w:fill="FFFFFF"/>
        </w:rPr>
        <w:t xml:space="preserve">договор </w:t>
      </w:r>
      <w:r w:rsidRPr="00F921D9">
        <w:rPr>
          <w:rFonts w:cs="Times New Roman"/>
          <w:color w:val="FFFFFF"/>
          <w:spacing w:val="-1000"/>
          <w:w w:val="1"/>
          <w:szCs w:val="28"/>
          <w:vertAlign w:val="subscript"/>
        </w:rPr>
        <w:t xml:space="preserve"> эгидой </w:t>
      </w:r>
      <w:r w:rsidRPr="00F921D9">
        <w:rPr>
          <w:rFonts w:cs="Times New Roman"/>
          <w:color w:val="000000"/>
          <w:szCs w:val="28"/>
          <w:shd w:val="clear" w:color="auto" w:fill="FFFFFF"/>
        </w:rPr>
        <w:t xml:space="preserve">на открытие </w:t>
      </w:r>
      <w:r w:rsidRPr="00F921D9">
        <w:rPr>
          <w:rFonts w:cs="Times New Roman"/>
          <w:color w:val="FFFFFF"/>
          <w:spacing w:val="-1000"/>
          <w:w w:val="1"/>
          <w:szCs w:val="28"/>
          <w:vertAlign w:val="subscript"/>
        </w:rPr>
        <w:t xml:space="preserve"> сайты </w:t>
      </w:r>
      <w:r w:rsidRPr="00F921D9">
        <w:rPr>
          <w:rFonts w:cs="Times New Roman"/>
          <w:color w:val="000000"/>
          <w:szCs w:val="28"/>
          <w:shd w:val="clear" w:color="auto" w:fill="FFFFFF"/>
        </w:rPr>
        <w:t xml:space="preserve">офиса «МИЭЛЬ» за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этом</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рубежом, </w:t>
      </w:r>
      <w:r w:rsidRPr="00F921D9">
        <w:rPr>
          <w:rFonts w:cs="Times New Roman"/>
          <w:color w:val="FFFFFF"/>
          <w:spacing w:val="-1000"/>
          <w:w w:val="1"/>
          <w:szCs w:val="28"/>
          <w:vertAlign w:val="subscript"/>
        </w:rPr>
        <w:t xml:space="preserve"> номинации </w:t>
      </w:r>
      <w:r w:rsidRPr="00F921D9">
        <w:rPr>
          <w:rFonts w:cs="Times New Roman"/>
          <w:color w:val="000000"/>
          <w:szCs w:val="28"/>
          <w:shd w:val="clear" w:color="auto" w:fill="FFFFFF"/>
        </w:rPr>
        <w:t>в Болгарии. </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2015 год.</w:t>
      </w:r>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сравнению</w:t>
      </w:r>
      <w:proofErr w:type="gramStart"/>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П</w:t>
      </w:r>
      <w:proofErr w:type="gramEnd"/>
      <w:r w:rsidRPr="00F921D9">
        <w:rPr>
          <w:rFonts w:cs="Times New Roman"/>
          <w:color w:val="000000"/>
          <w:szCs w:val="28"/>
          <w:shd w:val="clear" w:color="auto" w:fill="FFFFFF"/>
        </w:rPr>
        <w:t xml:space="preserve">о </w:t>
      </w:r>
      <w:r w:rsidRPr="00F921D9">
        <w:rPr>
          <w:rFonts w:cs="Times New Roman"/>
          <w:color w:val="FFFFFF"/>
          <w:spacing w:val="-1000"/>
          <w:w w:val="1"/>
          <w:szCs w:val="28"/>
          <w:vertAlign w:val="subscript"/>
        </w:rPr>
        <w:t xml:space="preserve"> оценка </w:t>
      </w:r>
      <w:r w:rsidRPr="00F921D9">
        <w:rPr>
          <w:rFonts w:cs="Times New Roman"/>
          <w:color w:val="000000"/>
          <w:szCs w:val="28"/>
          <w:shd w:val="clear" w:color="auto" w:fill="FFFFFF"/>
        </w:rPr>
        <w:t xml:space="preserve">итогам </w:t>
      </w:r>
      <w:r w:rsidRPr="00F921D9">
        <w:rPr>
          <w:rFonts w:cs="Times New Roman"/>
          <w:color w:val="FFFFFF"/>
          <w:spacing w:val="-1000"/>
          <w:w w:val="1"/>
          <w:szCs w:val="28"/>
          <w:vertAlign w:val="subscript"/>
        </w:rPr>
        <w:t xml:space="preserve"> получает </w:t>
      </w:r>
      <w:r w:rsidRPr="00F921D9">
        <w:rPr>
          <w:rFonts w:cs="Times New Roman"/>
          <w:color w:val="000000"/>
          <w:szCs w:val="28"/>
          <w:shd w:val="clear" w:color="auto" w:fill="FFFFFF"/>
        </w:rPr>
        <w:t xml:space="preserve">масштабного </w:t>
      </w:r>
      <w:r w:rsidRPr="00F921D9">
        <w:rPr>
          <w:rFonts w:cs="Times New Roman"/>
          <w:color w:val="FFFFFF"/>
          <w:spacing w:val="-1000"/>
          <w:w w:val="1"/>
          <w:szCs w:val="28"/>
          <w:vertAlign w:val="subscript"/>
        </w:rPr>
        <w:t xml:space="preserve"> сделок </w:t>
      </w:r>
      <w:r w:rsidRPr="00F921D9">
        <w:rPr>
          <w:rFonts w:cs="Times New Roman"/>
          <w:color w:val="000000"/>
          <w:szCs w:val="28"/>
          <w:shd w:val="clear" w:color="auto" w:fill="FFFFFF"/>
        </w:rPr>
        <w:t xml:space="preserve">исследования, </w:t>
      </w:r>
      <w:r w:rsidRPr="00F921D9">
        <w:rPr>
          <w:rFonts w:cs="Times New Roman"/>
          <w:color w:val="FFFFFF"/>
          <w:spacing w:val="-1000"/>
          <w:w w:val="1"/>
          <w:szCs w:val="28"/>
          <w:vertAlign w:val="subscript"/>
        </w:rPr>
        <w:t xml:space="preserve"> номинации </w:t>
      </w:r>
      <w:r w:rsidRPr="00F921D9">
        <w:rPr>
          <w:rFonts w:cs="Times New Roman"/>
          <w:color w:val="000000"/>
          <w:szCs w:val="28"/>
          <w:shd w:val="clear" w:color="auto" w:fill="FFFFFF"/>
        </w:rPr>
        <w:t xml:space="preserve">проведенного </w:t>
      </w:r>
      <w:r w:rsidRPr="00F921D9">
        <w:rPr>
          <w:rFonts w:cs="Times New Roman"/>
          <w:color w:val="FFFFFF"/>
          <w:spacing w:val="-1000"/>
          <w:w w:val="1"/>
          <w:szCs w:val="28"/>
          <w:vertAlign w:val="subscript"/>
        </w:rPr>
        <w:t xml:space="preserve"> дебиторской </w:t>
      </w:r>
      <w:r w:rsidRPr="00F921D9">
        <w:rPr>
          <w:rFonts w:cs="Times New Roman"/>
          <w:color w:val="000000"/>
          <w:szCs w:val="28"/>
          <w:shd w:val="clear" w:color="auto" w:fill="FFFFFF"/>
        </w:rPr>
        <w:t xml:space="preserve">порталом </w:t>
      </w:r>
      <w:r w:rsidRPr="00F921D9">
        <w:rPr>
          <w:rFonts w:cs="Times New Roman"/>
          <w:color w:val="000000"/>
          <w:szCs w:val="28"/>
          <w:shd w:val="clear" w:color="auto" w:fill="FFFFFF"/>
          <w:lang w:val="en-US"/>
        </w:rPr>
        <w:t>Superjob</w:t>
      </w:r>
      <w:r w:rsidRPr="00F921D9">
        <w:rPr>
          <w:rFonts w:cs="Times New Roman"/>
          <w:color w:val="000000"/>
          <w:szCs w:val="28"/>
          <w:shd w:val="clear" w:color="auto" w:fill="FFFFFF"/>
        </w:rPr>
        <w:t xml:space="preserve"> в 2015 году, </w:t>
      </w:r>
      <w:r w:rsidRPr="00F921D9">
        <w:rPr>
          <w:rFonts w:cs="Times New Roman"/>
          <w:color w:val="FFFFFF"/>
          <w:spacing w:val="-1000"/>
          <w:w w:val="1"/>
          <w:szCs w:val="28"/>
          <w:vertAlign w:val="subscript"/>
        </w:rPr>
        <w:t xml:space="preserve"> итогам </w:t>
      </w:r>
      <w:r w:rsidRPr="00F921D9">
        <w:rPr>
          <w:rFonts w:cs="Times New Roman"/>
          <w:color w:val="000000"/>
          <w:szCs w:val="28"/>
          <w:shd w:val="clear" w:color="auto" w:fill="FFFFFF"/>
        </w:rPr>
        <w:t xml:space="preserve">группа </w:t>
      </w:r>
      <w:r w:rsidRPr="00F921D9">
        <w:rPr>
          <w:rFonts w:cs="Times New Roman"/>
          <w:color w:val="FFFFFF"/>
          <w:spacing w:val="-1000"/>
          <w:w w:val="1"/>
          <w:szCs w:val="28"/>
          <w:vertAlign w:val="subscript"/>
        </w:rPr>
        <w:t xml:space="preserve"> советом </w:t>
      </w:r>
      <w:r w:rsidRPr="00F921D9">
        <w:rPr>
          <w:rFonts w:cs="Times New Roman"/>
          <w:color w:val="000000"/>
          <w:szCs w:val="28"/>
          <w:shd w:val="clear" w:color="auto" w:fill="FFFFFF"/>
        </w:rPr>
        <w:t xml:space="preserve">компаний «МИЭЛЬ» вновь </w:t>
      </w:r>
      <w:r w:rsidRPr="00F921D9">
        <w:rPr>
          <w:rFonts w:cs="Times New Roman"/>
          <w:color w:val="FFFFFF"/>
          <w:spacing w:val="-1000"/>
          <w:w w:val="1"/>
          <w:szCs w:val="28"/>
          <w:vertAlign w:val="subscript"/>
        </w:rPr>
        <w:t xml:space="preserve"> компаний </w:t>
      </w:r>
      <w:r w:rsidRPr="00F921D9">
        <w:rPr>
          <w:rFonts w:cs="Times New Roman"/>
          <w:color w:val="000000"/>
          <w:szCs w:val="28"/>
          <w:shd w:val="clear" w:color="auto" w:fill="FFFFFF"/>
        </w:rPr>
        <w:t xml:space="preserve">получила </w:t>
      </w:r>
      <w:r w:rsidRPr="00F921D9">
        <w:rPr>
          <w:rFonts w:cs="Times New Roman"/>
          <w:color w:val="FFFFFF"/>
          <w:spacing w:val="-1000"/>
          <w:w w:val="1"/>
          <w:szCs w:val="28"/>
          <w:vertAlign w:val="subscript"/>
        </w:rPr>
        <w:t xml:space="preserve"> дебютный </w:t>
      </w:r>
      <w:r w:rsidRPr="00F921D9">
        <w:rPr>
          <w:rFonts w:cs="Times New Roman"/>
          <w:color w:val="000000"/>
          <w:szCs w:val="28"/>
          <w:shd w:val="clear" w:color="auto" w:fill="FFFFFF"/>
        </w:rPr>
        <w:t xml:space="preserve">статус «Привлекательный </w:t>
      </w:r>
      <w:r w:rsidRPr="00F921D9">
        <w:rPr>
          <w:rFonts w:cs="Times New Roman"/>
          <w:color w:val="FFFFFF"/>
          <w:spacing w:val="-1000"/>
          <w:w w:val="1"/>
          <w:szCs w:val="28"/>
          <w:vertAlign w:val="subscript"/>
        </w:rPr>
        <w:t xml:space="preserve"> аренда </w:t>
      </w:r>
      <w:r w:rsidRPr="00F921D9">
        <w:rPr>
          <w:rFonts w:cs="Times New Roman"/>
          <w:color w:val="000000"/>
          <w:szCs w:val="28"/>
          <w:shd w:val="clear" w:color="auto" w:fill="FFFFFF"/>
        </w:rPr>
        <w:t>работодатель».</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ГК «МИЭЛЬ» вошла </w:t>
      </w:r>
      <w:r w:rsidRPr="00F921D9">
        <w:rPr>
          <w:rFonts w:cs="Times New Roman"/>
          <w:color w:val="FFFFFF"/>
          <w:spacing w:val="-1000"/>
          <w:w w:val="1"/>
          <w:szCs w:val="28"/>
          <w:vertAlign w:val="subscript"/>
        </w:rPr>
        <w:t xml:space="preserve"> недвижимость </w:t>
      </w:r>
      <w:r w:rsidRPr="00F921D9">
        <w:rPr>
          <w:rFonts w:cs="Times New Roman"/>
          <w:color w:val="000000"/>
          <w:szCs w:val="28"/>
          <w:shd w:val="clear" w:color="auto" w:fill="FFFFFF"/>
        </w:rPr>
        <w:t xml:space="preserve">в сотню </w:t>
      </w:r>
      <w:r w:rsidRPr="00F921D9">
        <w:rPr>
          <w:rFonts w:cs="Times New Roman"/>
          <w:color w:val="FFFFFF"/>
          <w:spacing w:val="-1000"/>
          <w:w w:val="1"/>
          <w:szCs w:val="28"/>
          <w:vertAlign w:val="subscript"/>
        </w:rPr>
        <w:t xml:space="preserve"> жилой </w:t>
      </w:r>
      <w:r w:rsidRPr="00F921D9">
        <w:rPr>
          <w:rFonts w:cs="Times New Roman"/>
          <w:color w:val="000000"/>
          <w:szCs w:val="28"/>
          <w:shd w:val="clear" w:color="auto" w:fill="FFFFFF"/>
        </w:rPr>
        <w:t xml:space="preserve">самых </w:t>
      </w:r>
      <w:r w:rsidRPr="00F921D9">
        <w:rPr>
          <w:rFonts w:cs="Times New Roman"/>
          <w:color w:val="FFFFFF"/>
          <w:spacing w:val="-1000"/>
          <w:w w:val="1"/>
          <w:szCs w:val="28"/>
          <w:vertAlign w:val="subscript"/>
        </w:rPr>
        <w:t xml:space="preserve"> успешно </w:t>
      </w:r>
      <w:r w:rsidRPr="00F921D9">
        <w:rPr>
          <w:rFonts w:cs="Times New Roman"/>
          <w:color w:val="000000"/>
          <w:szCs w:val="28"/>
          <w:shd w:val="clear" w:color="auto" w:fill="FFFFFF"/>
        </w:rPr>
        <w:t xml:space="preserve">прибыльных, </w:t>
      </w:r>
      <w:r w:rsidRPr="00F921D9">
        <w:rPr>
          <w:rFonts w:cs="Times New Roman"/>
          <w:color w:val="FFFFFF"/>
          <w:spacing w:val="-1000"/>
          <w:w w:val="1"/>
          <w:szCs w:val="28"/>
          <w:vertAlign w:val="subscript"/>
        </w:rPr>
        <w:t xml:space="preserve"> выросло </w:t>
      </w:r>
      <w:r w:rsidRPr="00F921D9">
        <w:rPr>
          <w:rFonts w:cs="Times New Roman"/>
          <w:color w:val="000000"/>
          <w:szCs w:val="28"/>
          <w:shd w:val="clear" w:color="auto" w:fill="FFFFFF"/>
        </w:rPr>
        <w:t xml:space="preserve">проверенных </w:t>
      </w:r>
      <w:r w:rsidRPr="00F921D9">
        <w:rPr>
          <w:rFonts w:cs="Times New Roman"/>
          <w:color w:val="FFFFFF"/>
          <w:spacing w:val="-1000"/>
          <w:w w:val="1"/>
          <w:szCs w:val="28"/>
          <w:vertAlign w:val="subscript"/>
        </w:rPr>
        <w:t xml:space="preserve"> года </w:t>
      </w:r>
      <w:r w:rsidRPr="00F921D9">
        <w:rPr>
          <w:rFonts w:cs="Times New Roman"/>
          <w:color w:val="000000"/>
          <w:szCs w:val="28"/>
          <w:shd w:val="clear" w:color="auto" w:fill="FFFFFF"/>
        </w:rPr>
        <w:t xml:space="preserve">и перспективных </w:t>
      </w:r>
      <w:r w:rsidRPr="00F921D9">
        <w:rPr>
          <w:rFonts w:cs="Times New Roman"/>
          <w:color w:val="FFFFFF"/>
          <w:spacing w:val="-1000"/>
          <w:w w:val="1"/>
          <w:szCs w:val="28"/>
          <w:vertAlign w:val="subscript"/>
        </w:rPr>
        <w:t xml:space="preserve"> входит </w:t>
      </w:r>
      <w:r w:rsidRPr="00F921D9">
        <w:rPr>
          <w:rFonts w:cs="Times New Roman"/>
          <w:color w:val="000000"/>
          <w:szCs w:val="28"/>
          <w:shd w:val="clear" w:color="auto" w:fill="FFFFFF"/>
        </w:rPr>
        <w:t xml:space="preserve">франшиз </w:t>
      </w:r>
      <w:r w:rsidRPr="00F921D9">
        <w:rPr>
          <w:rFonts w:cs="Times New Roman"/>
          <w:color w:val="FFFFFF"/>
          <w:spacing w:val="-1000"/>
          <w:w w:val="1"/>
          <w:szCs w:val="28"/>
          <w:vertAlign w:val="subscript"/>
        </w:rPr>
        <w:t xml:space="preserve"> жилой </w:t>
      </w:r>
      <w:r w:rsidRPr="00F921D9">
        <w:rPr>
          <w:rFonts w:cs="Times New Roman"/>
          <w:color w:val="000000"/>
          <w:szCs w:val="28"/>
          <w:shd w:val="clear" w:color="auto" w:fill="FFFFFF"/>
        </w:rPr>
        <w:t xml:space="preserve">России </w:t>
      </w:r>
      <w:r w:rsidRPr="00F921D9">
        <w:rPr>
          <w:rFonts w:cs="Times New Roman"/>
          <w:color w:val="FFFFFF"/>
          <w:spacing w:val="-1000"/>
          <w:w w:val="1"/>
          <w:szCs w:val="28"/>
          <w:vertAlign w:val="subscript"/>
        </w:rPr>
        <w:t xml:space="preserve"> бизнеса </w:t>
      </w:r>
      <w:r w:rsidRPr="00F921D9">
        <w:rPr>
          <w:rFonts w:cs="Times New Roman"/>
          <w:color w:val="000000"/>
          <w:szCs w:val="28"/>
          <w:shd w:val="clear" w:color="auto" w:fill="FFFFFF"/>
        </w:rPr>
        <w:t xml:space="preserve">в 2015 году </w:t>
      </w:r>
      <w:r w:rsidRPr="00F921D9">
        <w:rPr>
          <w:rFonts w:cs="Times New Roman"/>
          <w:color w:val="FFFFFF"/>
          <w:spacing w:val="-1000"/>
          <w:w w:val="1"/>
          <w:szCs w:val="28"/>
          <w:vertAlign w:val="subscript"/>
        </w:rPr>
        <w:t xml:space="preserve"> является </w:t>
      </w:r>
      <w:r w:rsidRPr="00F921D9">
        <w:rPr>
          <w:rFonts w:cs="Times New Roman"/>
          <w:color w:val="000000"/>
          <w:szCs w:val="28"/>
          <w:shd w:val="clear" w:color="auto" w:fill="FFFFFF"/>
        </w:rPr>
        <w:t>по версии БиБосс.ру</w:t>
      </w:r>
      <w:r w:rsidRPr="00F921D9">
        <w:rPr>
          <w:rFonts w:cs="Times New Roman"/>
          <w:color w:val="000000"/>
          <w:szCs w:val="28"/>
        </w:rPr>
        <w:br/>
      </w:r>
      <w:r w:rsidRPr="00F921D9">
        <w:rPr>
          <w:rFonts w:cs="Times New Roman"/>
          <w:color w:val="000000"/>
          <w:szCs w:val="28"/>
          <w:shd w:val="clear" w:color="auto" w:fill="FFFFFF"/>
        </w:rPr>
        <w:t xml:space="preserve">Компания «МИЭЛЬ-Франчайзинг» заняла 4-е </w:t>
      </w:r>
      <w:r w:rsidRPr="00F921D9">
        <w:rPr>
          <w:rFonts w:cs="Times New Roman"/>
          <w:color w:val="FFFFFF"/>
          <w:spacing w:val="-1000"/>
          <w:w w:val="1"/>
          <w:szCs w:val="28"/>
          <w:vertAlign w:val="subscript"/>
        </w:rPr>
        <w:t xml:space="preserve"> состоянию </w:t>
      </w:r>
      <w:r w:rsidRPr="00F921D9">
        <w:rPr>
          <w:rFonts w:cs="Times New Roman"/>
          <w:color w:val="000000"/>
          <w:szCs w:val="28"/>
          <w:shd w:val="clear" w:color="auto" w:fill="FFFFFF"/>
        </w:rPr>
        <w:t xml:space="preserve">место </w:t>
      </w:r>
      <w:r w:rsidRPr="00F921D9">
        <w:rPr>
          <w:rFonts w:cs="Times New Roman"/>
          <w:color w:val="FFFFFF"/>
          <w:spacing w:val="-1000"/>
          <w:w w:val="1"/>
          <w:szCs w:val="28"/>
          <w:vertAlign w:val="subscript"/>
        </w:rPr>
        <w:t xml:space="preserve"> этом </w:t>
      </w:r>
      <w:r w:rsidRPr="00F921D9">
        <w:rPr>
          <w:rFonts w:cs="Times New Roman"/>
          <w:color w:val="000000"/>
          <w:szCs w:val="28"/>
          <w:shd w:val="clear" w:color="auto" w:fill="FFFFFF"/>
        </w:rPr>
        <w:t xml:space="preserve">рейтинга «25 самых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 xml:space="preserve">выгодных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intranet</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франшиз </w:t>
      </w:r>
      <w:r w:rsidRPr="00F921D9">
        <w:rPr>
          <w:rFonts w:cs="Times New Roman"/>
          <w:color w:val="FFFFFF"/>
          <w:spacing w:val="-1000"/>
          <w:w w:val="1"/>
          <w:szCs w:val="28"/>
          <w:vertAlign w:val="subscript"/>
        </w:rPr>
        <w:t xml:space="preserve"> дальнейшем </w:t>
      </w:r>
      <w:r w:rsidRPr="00F921D9">
        <w:rPr>
          <w:rFonts w:cs="Times New Roman"/>
          <w:color w:val="000000"/>
          <w:szCs w:val="28"/>
          <w:shd w:val="clear" w:color="auto" w:fill="FFFFFF"/>
        </w:rPr>
        <w:t xml:space="preserve">по версии </w:t>
      </w:r>
      <w:r w:rsidRPr="00F921D9">
        <w:rPr>
          <w:rFonts w:cs="Times New Roman"/>
          <w:color w:val="000000"/>
          <w:szCs w:val="28"/>
          <w:shd w:val="clear" w:color="auto" w:fill="FFFFFF"/>
          <w:lang w:val="en-US"/>
        </w:rPr>
        <w:t>Forbes</w:t>
      </w:r>
      <w:r w:rsidR="00D141DB" w:rsidRPr="00F921D9">
        <w:rPr>
          <w:rStyle w:val="aa"/>
          <w:rFonts w:cs="Times New Roman"/>
          <w:color w:val="000000"/>
          <w:szCs w:val="28"/>
          <w:shd w:val="clear" w:color="auto" w:fill="FFFFFF"/>
        </w:rPr>
        <w:footnoteReference w:id="36"/>
      </w:r>
      <w:r w:rsidRPr="00F921D9">
        <w:rPr>
          <w:rFonts w:cs="Times New Roman"/>
          <w:color w:val="000000"/>
          <w:szCs w:val="28"/>
          <w:shd w:val="clear" w:color="auto" w:fill="FFFFFF"/>
        </w:rPr>
        <w:t>».</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lastRenderedPageBreak/>
        <w:t xml:space="preserve">Группа </w:t>
      </w:r>
      <w:r w:rsidRPr="00F921D9">
        <w:rPr>
          <w:rFonts w:cs="Times New Roman"/>
          <w:color w:val="FFFFFF"/>
          <w:spacing w:val="-1000"/>
          <w:w w:val="1"/>
          <w:szCs w:val="28"/>
          <w:vertAlign w:val="subscript"/>
        </w:rPr>
        <w:t xml:space="preserve"> победителем </w:t>
      </w:r>
      <w:r w:rsidRPr="00F921D9">
        <w:rPr>
          <w:rFonts w:cs="Times New Roman"/>
          <w:color w:val="000000"/>
          <w:szCs w:val="28"/>
          <w:shd w:val="clear" w:color="auto" w:fill="FFFFFF"/>
        </w:rPr>
        <w:t xml:space="preserve">компаний «МИЭЛЬ» стала </w:t>
      </w:r>
      <w:r w:rsidRPr="00F921D9">
        <w:rPr>
          <w:rFonts w:cs="Times New Roman"/>
          <w:color w:val="FFFFFF"/>
          <w:spacing w:val="-1000"/>
          <w:w w:val="1"/>
          <w:szCs w:val="28"/>
          <w:vertAlign w:val="subscript"/>
        </w:rPr>
        <w:t xml:space="preserve"> участков </w:t>
      </w:r>
      <w:r w:rsidRPr="00F921D9">
        <w:rPr>
          <w:rFonts w:cs="Times New Roman"/>
          <w:color w:val="000000"/>
          <w:szCs w:val="28"/>
          <w:shd w:val="clear" w:color="auto" w:fill="FFFFFF"/>
        </w:rPr>
        <w:t xml:space="preserve">победителем </w:t>
      </w:r>
      <w:r w:rsidRPr="00F921D9">
        <w:rPr>
          <w:rFonts w:cs="Times New Roman"/>
          <w:color w:val="FFFFFF"/>
          <w:spacing w:val="-1000"/>
          <w:w w:val="1"/>
          <w:szCs w:val="28"/>
          <w:vertAlign w:val="subscript"/>
        </w:rPr>
        <w:t xml:space="preserve"> недвижимость </w:t>
      </w:r>
      <w:r w:rsidRPr="00F921D9">
        <w:rPr>
          <w:rFonts w:cs="Times New Roman"/>
          <w:color w:val="000000"/>
          <w:szCs w:val="28"/>
          <w:shd w:val="clear" w:color="auto" w:fill="FFFFFF"/>
        </w:rPr>
        <w:t xml:space="preserve">ежегодного </w:t>
      </w:r>
      <w:r w:rsidRPr="00F921D9">
        <w:rPr>
          <w:rFonts w:cs="Times New Roman"/>
          <w:color w:val="FFFFFF"/>
          <w:spacing w:val="-1000"/>
          <w:w w:val="1"/>
          <w:szCs w:val="28"/>
          <w:vertAlign w:val="subscript"/>
        </w:rPr>
        <w:t xml:space="preserve"> проекте </w:t>
      </w:r>
      <w:r w:rsidRPr="00F921D9">
        <w:rPr>
          <w:rFonts w:cs="Times New Roman"/>
          <w:color w:val="000000"/>
          <w:szCs w:val="28"/>
          <w:shd w:val="clear" w:color="auto" w:fill="FFFFFF"/>
        </w:rPr>
        <w:t xml:space="preserve">конкурса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 xml:space="preserve">профессионального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срочный</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признания </w:t>
      </w:r>
      <w:r w:rsidRPr="00F921D9">
        <w:rPr>
          <w:rFonts w:cs="Times New Roman"/>
          <w:color w:val="FFFFFF"/>
          <w:spacing w:val="-1000"/>
          <w:w w:val="1"/>
          <w:szCs w:val="28"/>
          <w:vertAlign w:val="subscript"/>
        </w:rPr>
        <w:t xml:space="preserve"> жилой </w:t>
      </w:r>
      <w:r w:rsidRPr="00F921D9">
        <w:rPr>
          <w:rFonts w:cs="Times New Roman"/>
          <w:color w:val="000000"/>
          <w:szCs w:val="28"/>
          <w:shd w:val="clear" w:color="auto" w:fill="FFFFFF"/>
        </w:rPr>
        <w:t xml:space="preserve">на рынке </w:t>
      </w:r>
      <w:r w:rsidRPr="00F921D9">
        <w:rPr>
          <w:rFonts w:cs="Times New Roman"/>
          <w:color w:val="FFFFFF"/>
          <w:spacing w:val="-1000"/>
          <w:w w:val="1"/>
          <w:szCs w:val="28"/>
          <w:vertAlign w:val="subscript"/>
        </w:rPr>
        <w:t xml:space="preserve"> высшей </w:t>
      </w:r>
      <w:r w:rsidRPr="00F921D9">
        <w:rPr>
          <w:rFonts w:cs="Times New Roman"/>
          <w:color w:val="000000"/>
          <w:szCs w:val="28"/>
          <w:shd w:val="clear" w:color="auto" w:fill="FFFFFF"/>
        </w:rPr>
        <w:t xml:space="preserve">недвижимости </w:t>
      </w:r>
      <w:r w:rsidRPr="00F921D9">
        <w:rPr>
          <w:rFonts w:cs="Times New Roman"/>
          <w:color w:val="FFFFFF"/>
          <w:spacing w:val="-1000"/>
          <w:w w:val="1"/>
          <w:szCs w:val="28"/>
          <w:vertAlign w:val="subscript"/>
        </w:rPr>
        <w:t xml:space="preserve"> строительство </w:t>
      </w:r>
      <w:r w:rsidRPr="00F921D9">
        <w:rPr>
          <w:rFonts w:cs="Times New Roman"/>
          <w:color w:val="000000"/>
          <w:szCs w:val="28"/>
          <w:shd w:val="clear" w:color="auto" w:fill="FFFFFF"/>
        </w:rPr>
        <w:t xml:space="preserve">Москвы – «МОСКОВСКИЕ </w:t>
      </w:r>
      <w:r w:rsidRPr="00F921D9">
        <w:rPr>
          <w:rFonts w:cs="Times New Roman"/>
          <w:color w:val="FFFFFF"/>
          <w:spacing w:val="-1000"/>
          <w:w w:val="1"/>
          <w:szCs w:val="28"/>
          <w:vertAlign w:val="subscript"/>
        </w:rPr>
        <w:t xml:space="preserve"> входит </w:t>
      </w:r>
      <w:r w:rsidR="00EB0983">
        <w:rPr>
          <w:rFonts w:cs="Times New Roman"/>
          <w:color w:val="000000"/>
          <w:szCs w:val="28"/>
          <w:shd w:val="clear" w:color="auto" w:fill="FFFFFF"/>
        </w:rPr>
        <w:t xml:space="preserve">ЗВЕЗДЫ – 2015». </w:t>
      </w:r>
      <w:proofErr w:type="gramStart"/>
      <w:r w:rsidR="00EB0983">
        <w:rPr>
          <w:rFonts w:cs="Times New Roman"/>
          <w:color w:val="000000"/>
          <w:szCs w:val="28"/>
          <w:shd w:val="clear" w:color="auto" w:fill="FFFFFF"/>
        </w:rPr>
        <w:t>Так же,</w:t>
      </w:r>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версии </w:t>
      </w:r>
      <w:r w:rsidRPr="00F921D9">
        <w:rPr>
          <w:rFonts w:cs="Times New Roman"/>
          <w:color w:val="000000"/>
          <w:szCs w:val="28"/>
          <w:shd w:val="clear" w:color="auto" w:fill="FFFFFF"/>
        </w:rPr>
        <w:t xml:space="preserve">признана </w:t>
      </w:r>
      <w:r w:rsidRPr="00F921D9">
        <w:rPr>
          <w:rFonts w:cs="Times New Roman"/>
          <w:color w:val="FFFFFF"/>
          <w:spacing w:val="-1000"/>
          <w:w w:val="1"/>
          <w:szCs w:val="28"/>
          <w:vertAlign w:val="subscript"/>
        </w:rPr>
        <w:t xml:space="preserve"> связи </w:t>
      </w:r>
      <w:r w:rsidRPr="00F921D9">
        <w:rPr>
          <w:rFonts w:cs="Times New Roman"/>
          <w:color w:val="000000"/>
          <w:szCs w:val="28"/>
          <w:shd w:val="clear" w:color="auto" w:fill="FFFFFF"/>
        </w:rPr>
        <w:t xml:space="preserve">лучшей </w:t>
      </w:r>
      <w:r w:rsidRPr="00F921D9">
        <w:rPr>
          <w:rFonts w:cs="Times New Roman"/>
          <w:color w:val="FFFFFF"/>
          <w:spacing w:val="-1000"/>
          <w:w w:val="1"/>
          <w:szCs w:val="28"/>
          <w:vertAlign w:val="subscript"/>
        </w:rPr>
        <w:t xml:space="preserve"> основные </w:t>
      </w:r>
      <w:r w:rsidRPr="00F921D9">
        <w:rPr>
          <w:rFonts w:cs="Times New Roman"/>
          <w:color w:val="000000"/>
          <w:szCs w:val="28"/>
          <w:shd w:val="clear" w:color="auto" w:fill="FFFFFF"/>
        </w:rPr>
        <w:t xml:space="preserve">на ипотечном </w:t>
      </w:r>
      <w:r w:rsidRPr="00F921D9">
        <w:rPr>
          <w:rFonts w:cs="Times New Roman"/>
          <w:color w:val="FFFFFF"/>
          <w:spacing w:val="-1000"/>
          <w:w w:val="1"/>
          <w:szCs w:val="28"/>
          <w:vertAlign w:val="subscript"/>
        </w:rPr>
        <w:t xml:space="preserve"> конце </w:t>
      </w:r>
      <w:r w:rsidR="00EB0983">
        <w:rPr>
          <w:rFonts w:cs="Times New Roman"/>
          <w:color w:val="000000"/>
          <w:szCs w:val="28"/>
          <w:shd w:val="clear" w:color="auto" w:fill="FFFFFF"/>
        </w:rPr>
        <w:t xml:space="preserve">рынке, </w:t>
      </w:r>
      <w:r w:rsidRPr="00F921D9">
        <w:rPr>
          <w:rFonts w:cs="Times New Roman"/>
          <w:color w:val="000000"/>
          <w:szCs w:val="28"/>
          <w:shd w:val="clear" w:color="auto" w:fill="FFFFFF"/>
        </w:rPr>
        <w:t xml:space="preserve"> награждена </w:t>
      </w:r>
      <w:r w:rsidRPr="00F921D9">
        <w:rPr>
          <w:rFonts w:cs="Times New Roman"/>
          <w:color w:val="FFFFFF"/>
          <w:spacing w:val="-1000"/>
          <w:w w:val="1"/>
          <w:szCs w:val="28"/>
          <w:vertAlign w:val="subscript"/>
        </w:rPr>
        <w:t xml:space="preserve"> подбор </w:t>
      </w:r>
      <w:r w:rsidRPr="00F921D9">
        <w:rPr>
          <w:rFonts w:cs="Times New Roman"/>
          <w:color w:val="000000"/>
          <w:szCs w:val="28"/>
          <w:shd w:val="clear" w:color="auto" w:fill="FFFFFF"/>
        </w:rPr>
        <w:t xml:space="preserve">званием «ЛИДЕР </w:t>
      </w:r>
      <w:r w:rsidRPr="00F921D9">
        <w:rPr>
          <w:rFonts w:cs="Times New Roman"/>
          <w:color w:val="FFFFFF"/>
          <w:spacing w:val="-1000"/>
          <w:w w:val="1"/>
          <w:szCs w:val="28"/>
          <w:vertAlign w:val="subscript"/>
        </w:rPr>
        <w:t xml:space="preserve"> аренда </w:t>
      </w:r>
      <w:r w:rsidRPr="00F921D9">
        <w:rPr>
          <w:rFonts w:cs="Times New Roman"/>
          <w:color w:val="000000"/>
          <w:szCs w:val="28"/>
          <w:shd w:val="clear" w:color="auto" w:fill="FFFFFF"/>
        </w:rPr>
        <w:t>ИПОТЕКИ».</w:t>
      </w:r>
      <w:proofErr w:type="gramEnd"/>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Группа </w:t>
      </w:r>
      <w:r w:rsidRPr="00F921D9">
        <w:rPr>
          <w:rFonts w:cs="Times New Roman"/>
          <w:color w:val="FFFFFF"/>
          <w:spacing w:val="-1000"/>
          <w:w w:val="1"/>
          <w:szCs w:val="28"/>
          <w:vertAlign w:val="subscript"/>
        </w:rPr>
        <w:t xml:space="preserve"> управление </w:t>
      </w:r>
      <w:r w:rsidR="00A73DDD" w:rsidRPr="00F921D9">
        <w:rPr>
          <w:rFonts w:cs="Times New Roman"/>
          <w:color w:val="000000"/>
          <w:szCs w:val="28"/>
          <w:shd w:val="clear" w:color="auto" w:fill="FFFFFF"/>
        </w:rPr>
        <w:t xml:space="preserve">компаний «МИЭЛЬ» открывает </w:t>
      </w:r>
      <w:r w:rsidRPr="00F921D9">
        <w:rPr>
          <w:rFonts w:cs="Times New Roman"/>
          <w:color w:val="000000"/>
          <w:szCs w:val="28"/>
          <w:shd w:val="clear" w:color="auto" w:fill="FFFFFF"/>
        </w:rPr>
        <w:t xml:space="preserve">Центр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интерактивного</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межрегиональных </w:t>
      </w:r>
      <w:r w:rsidRPr="00F921D9">
        <w:rPr>
          <w:rFonts w:cs="Times New Roman"/>
          <w:color w:val="FFFFFF"/>
          <w:spacing w:val="-1000"/>
          <w:w w:val="1"/>
          <w:szCs w:val="28"/>
          <w:vertAlign w:val="subscript"/>
        </w:rPr>
        <w:t xml:space="preserve"> недвижимости </w:t>
      </w:r>
      <w:r w:rsidRPr="00F921D9">
        <w:rPr>
          <w:rFonts w:cs="Times New Roman"/>
          <w:color w:val="000000"/>
          <w:szCs w:val="28"/>
          <w:shd w:val="clear" w:color="auto" w:fill="FFFFFF"/>
        </w:rPr>
        <w:t xml:space="preserve">сделок (ЦМС),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специализирующийся </w:t>
      </w:r>
      <w:r w:rsidRPr="00F921D9">
        <w:rPr>
          <w:rFonts w:cs="Times New Roman"/>
          <w:color w:val="FFFFFF"/>
          <w:spacing w:val="-1000"/>
          <w:w w:val="1"/>
          <w:szCs w:val="28"/>
          <w:vertAlign w:val="subscript"/>
        </w:rPr>
        <w:t xml:space="preserve"> франшиз </w:t>
      </w:r>
      <w:r w:rsidRPr="00F921D9">
        <w:rPr>
          <w:rFonts w:cs="Times New Roman"/>
          <w:color w:val="000000"/>
          <w:szCs w:val="28"/>
          <w:shd w:val="clear" w:color="auto" w:fill="FFFFFF"/>
        </w:rPr>
        <w:t xml:space="preserve">на совместных </w:t>
      </w:r>
      <w:r w:rsidRPr="00F921D9">
        <w:rPr>
          <w:rFonts w:cs="Times New Roman"/>
          <w:color w:val="FFFFFF"/>
          <w:spacing w:val="-1000"/>
          <w:w w:val="1"/>
          <w:szCs w:val="28"/>
          <w:vertAlign w:val="subscript"/>
        </w:rPr>
        <w:t xml:space="preserve"> версии </w:t>
      </w:r>
      <w:r w:rsidRPr="00F921D9">
        <w:rPr>
          <w:rFonts w:cs="Times New Roman"/>
          <w:color w:val="000000"/>
          <w:szCs w:val="28"/>
          <w:shd w:val="clear" w:color="auto" w:fill="FFFFFF"/>
        </w:rPr>
        <w:t xml:space="preserve">сделках </w:t>
      </w:r>
      <w:r w:rsidRPr="00F921D9">
        <w:rPr>
          <w:rFonts w:cs="Times New Roman"/>
          <w:color w:val="FFFFFF"/>
          <w:spacing w:val="-1000"/>
          <w:w w:val="1"/>
          <w:szCs w:val="28"/>
          <w:vertAlign w:val="subscript"/>
        </w:rPr>
        <w:t xml:space="preserve"> застройщиков </w:t>
      </w:r>
      <w:r w:rsidRPr="00F921D9">
        <w:rPr>
          <w:rFonts w:cs="Times New Roman"/>
          <w:color w:val="000000"/>
          <w:szCs w:val="28"/>
          <w:shd w:val="clear" w:color="auto" w:fill="FFFFFF"/>
        </w:rPr>
        <w:t xml:space="preserve">с региональными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общерыночного</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компаниями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общерыночного</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недвижимости.</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Жилой </w:t>
      </w:r>
      <w:r w:rsidRPr="00F921D9">
        <w:rPr>
          <w:rFonts w:cs="Times New Roman"/>
          <w:color w:val="FFFFFF"/>
          <w:spacing w:val="-1000"/>
          <w:w w:val="1"/>
          <w:szCs w:val="28"/>
          <w:vertAlign w:val="subscript"/>
        </w:rPr>
        <w:t xml:space="preserve"> признание </w:t>
      </w:r>
      <w:r w:rsidRPr="00F921D9">
        <w:rPr>
          <w:rFonts w:cs="Times New Roman"/>
          <w:color w:val="000000"/>
          <w:szCs w:val="28"/>
          <w:shd w:val="clear" w:color="auto" w:fill="FFFFFF"/>
        </w:rPr>
        <w:t xml:space="preserve">комплекс «Виноградный», </w:t>
      </w:r>
      <w:r w:rsidRPr="00F921D9">
        <w:rPr>
          <w:rFonts w:cs="Times New Roman"/>
          <w:color w:val="FFFFFF"/>
          <w:spacing w:val="-1000"/>
          <w:w w:val="1"/>
          <w:szCs w:val="28"/>
          <w:vertAlign w:val="subscript"/>
        </w:rPr>
        <w:t xml:space="preserve"> итогам </w:t>
      </w:r>
      <w:r w:rsidRPr="00F921D9">
        <w:rPr>
          <w:rFonts w:cs="Times New Roman"/>
          <w:color w:val="000000"/>
          <w:szCs w:val="28"/>
          <w:shd w:val="clear" w:color="auto" w:fill="FFFFFF"/>
        </w:rPr>
        <w:t xml:space="preserve">реализуемый </w:t>
      </w:r>
      <w:r w:rsidRPr="00F921D9">
        <w:rPr>
          <w:rFonts w:cs="Times New Roman"/>
          <w:color w:val="FFFFFF"/>
          <w:spacing w:val="-1000"/>
          <w:w w:val="1"/>
          <w:szCs w:val="28"/>
          <w:vertAlign w:val="subscript"/>
        </w:rPr>
        <w:t xml:space="preserve"> срок </w:t>
      </w:r>
      <w:r w:rsidRPr="00F921D9">
        <w:rPr>
          <w:rFonts w:cs="Times New Roman"/>
          <w:color w:val="000000"/>
          <w:szCs w:val="28"/>
          <w:shd w:val="clear" w:color="auto" w:fill="FFFFFF"/>
        </w:rPr>
        <w:t xml:space="preserve">компанией «МИЭЛЬ-Новостройки», </w:t>
      </w:r>
      <w:r w:rsidRPr="00F921D9">
        <w:rPr>
          <w:rFonts w:cs="Times New Roman"/>
          <w:color w:val="FFFFFF"/>
          <w:spacing w:val="-1000"/>
          <w:w w:val="1"/>
          <w:szCs w:val="28"/>
          <w:vertAlign w:val="subscript"/>
        </w:rPr>
        <w:t xml:space="preserve"> сравнению </w:t>
      </w:r>
      <w:r w:rsidRPr="00F921D9">
        <w:rPr>
          <w:rFonts w:cs="Times New Roman"/>
          <w:color w:val="000000"/>
          <w:szCs w:val="28"/>
          <w:shd w:val="clear" w:color="auto" w:fill="FFFFFF"/>
        </w:rPr>
        <w:t xml:space="preserve">стал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становится</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победителем </w:t>
      </w:r>
      <w:r w:rsidRPr="00F921D9">
        <w:rPr>
          <w:rFonts w:cs="Times New Roman"/>
          <w:color w:val="FFFFFF"/>
          <w:spacing w:val="-1000"/>
          <w:w w:val="1"/>
          <w:szCs w:val="28"/>
          <w:vertAlign w:val="subscript"/>
        </w:rPr>
        <w:t xml:space="preserve"> период </w:t>
      </w:r>
      <w:r w:rsidRPr="00F921D9">
        <w:rPr>
          <w:rFonts w:cs="Times New Roman"/>
          <w:color w:val="000000"/>
          <w:szCs w:val="28"/>
          <w:shd w:val="clear" w:color="auto" w:fill="FFFFFF"/>
        </w:rPr>
        <w:t xml:space="preserve">ежегодной </w:t>
      </w:r>
      <w:r w:rsidRPr="00F921D9">
        <w:rPr>
          <w:rFonts w:cs="Times New Roman"/>
          <w:color w:val="FFFFFF"/>
          <w:spacing w:val="-1000"/>
          <w:w w:val="1"/>
          <w:szCs w:val="28"/>
          <w:vertAlign w:val="subscript"/>
        </w:rPr>
        <w:t xml:space="preserve"> офисов </w:t>
      </w:r>
      <w:r w:rsidRPr="00F921D9">
        <w:rPr>
          <w:rFonts w:cs="Times New Roman"/>
          <w:color w:val="000000"/>
          <w:szCs w:val="28"/>
          <w:shd w:val="clear" w:color="auto" w:fill="FFFFFF"/>
        </w:rPr>
        <w:t xml:space="preserve">Премии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в области </w:t>
      </w:r>
      <w:r w:rsidRPr="00F921D9">
        <w:rPr>
          <w:rFonts w:cs="Times New Roman"/>
          <w:color w:val="FFFFFF"/>
          <w:spacing w:val="-1000"/>
          <w:w w:val="1"/>
          <w:szCs w:val="28"/>
          <w:vertAlign w:val="subscript"/>
        </w:rPr>
        <w:t xml:space="preserve"> группа </w:t>
      </w:r>
      <w:r w:rsidRPr="00F921D9">
        <w:rPr>
          <w:rFonts w:cs="Times New Roman"/>
          <w:color w:val="000000"/>
          <w:szCs w:val="28"/>
          <w:shd w:val="clear" w:color="auto" w:fill="FFFFFF"/>
        </w:rPr>
        <w:t xml:space="preserve">жилой </w:t>
      </w:r>
      <w:r w:rsidRPr="00F921D9">
        <w:rPr>
          <w:rFonts w:cs="Times New Roman"/>
          <w:color w:val="FFFFFF"/>
          <w:spacing w:val="-1000"/>
          <w:w w:val="1"/>
          <w:szCs w:val="28"/>
          <w:vertAlign w:val="subscript"/>
        </w:rPr>
        <w:t xml:space="preserve"> консалтинг </w:t>
      </w:r>
      <w:r w:rsidRPr="00F921D9">
        <w:rPr>
          <w:rFonts w:cs="Times New Roman"/>
          <w:color w:val="000000"/>
          <w:szCs w:val="28"/>
          <w:shd w:val="clear" w:color="auto" w:fill="FFFFFF"/>
        </w:rPr>
        <w:t xml:space="preserve">недвижимости </w:t>
      </w:r>
      <w:r w:rsidRPr="00F921D9">
        <w:rPr>
          <w:rFonts w:cs="Times New Roman"/>
          <w:color w:val="FFFFFF"/>
          <w:spacing w:val="-1000"/>
          <w:w w:val="1"/>
          <w:szCs w:val="28"/>
          <w:vertAlign w:val="subscript"/>
        </w:rPr>
        <w:t xml:space="preserve"> завершает </w:t>
      </w:r>
      <w:r w:rsidRPr="00F921D9">
        <w:rPr>
          <w:rFonts w:cs="Times New Roman"/>
          <w:color w:val="000000"/>
          <w:szCs w:val="28"/>
          <w:shd w:val="clear" w:color="auto" w:fill="FFFFFF"/>
        </w:rPr>
        <w:t xml:space="preserve">RREF </w:t>
      </w:r>
      <w:r w:rsidRPr="00F921D9">
        <w:rPr>
          <w:rFonts w:cs="Times New Roman"/>
          <w:color w:val="FFFFFF"/>
          <w:spacing w:val="-1000"/>
          <w:w w:val="1"/>
          <w:szCs w:val="28"/>
          <w:vertAlign w:val="subscript"/>
        </w:rPr>
        <w:t xml:space="preserve"> регион </w:t>
      </w:r>
      <w:r w:rsidRPr="00F921D9">
        <w:rPr>
          <w:rFonts w:cs="Times New Roman"/>
          <w:color w:val="000000"/>
          <w:szCs w:val="28"/>
          <w:shd w:val="clear" w:color="auto" w:fill="FFFFFF"/>
        </w:rPr>
        <w:t xml:space="preserve">AWARDS </w:t>
      </w:r>
      <w:r w:rsidRPr="00F921D9">
        <w:rPr>
          <w:rFonts w:cs="Times New Roman"/>
          <w:color w:val="FFFFFF"/>
          <w:spacing w:val="-1000"/>
          <w:w w:val="1"/>
          <w:szCs w:val="28"/>
          <w:vertAlign w:val="subscript"/>
        </w:rPr>
        <w:t xml:space="preserve"> номинации </w:t>
      </w:r>
      <w:r w:rsidRPr="00F921D9">
        <w:rPr>
          <w:rFonts w:cs="Times New Roman"/>
          <w:color w:val="000000"/>
          <w:szCs w:val="28"/>
          <w:shd w:val="clear" w:color="auto" w:fill="FFFFFF"/>
        </w:rPr>
        <w:t xml:space="preserve">в номинации «Комфортная </w:t>
      </w:r>
      <w:r w:rsidRPr="00F921D9">
        <w:rPr>
          <w:rFonts w:cs="Times New Roman"/>
          <w:color w:val="FFFFFF"/>
          <w:spacing w:val="-1000"/>
          <w:w w:val="1"/>
          <w:szCs w:val="28"/>
          <w:vertAlign w:val="subscript"/>
        </w:rPr>
        <w:t xml:space="preserve"> консалтинг </w:t>
      </w:r>
      <w:r w:rsidRPr="00F921D9">
        <w:rPr>
          <w:rFonts w:cs="Times New Roman"/>
          <w:color w:val="000000"/>
          <w:szCs w:val="28"/>
          <w:shd w:val="clear" w:color="auto" w:fill="FFFFFF"/>
        </w:rPr>
        <w:t>среда».</w:t>
      </w:r>
    </w:p>
    <w:p w:rsidR="00B511C4" w:rsidRPr="00F921D9" w:rsidRDefault="00B511C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По </w:t>
      </w:r>
      <w:r w:rsidR="00EB2404" w:rsidRPr="00F921D9">
        <w:rPr>
          <w:rFonts w:cs="Times New Roman"/>
          <w:color w:val="000000"/>
          <w:szCs w:val="28"/>
          <w:shd w:val="clear" w:color="auto" w:fill="FFFFFF"/>
        </w:rPr>
        <w:t xml:space="preserve">итогам </w:t>
      </w:r>
      <w:r w:rsidR="00EB2404" w:rsidRPr="00F921D9">
        <w:rPr>
          <w:rFonts w:cs="Times New Roman"/>
          <w:color w:val="FFFFFF"/>
          <w:spacing w:val="-1000"/>
          <w:w w:val="1"/>
          <w:szCs w:val="28"/>
          <w:vertAlign w:val="subscript"/>
        </w:rPr>
        <w:t xml:space="preserve"> обладателем </w:t>
      </w:r>
      <w:r w:rsidR="00EB2404" w:rsidRPr="00F921D9">
        <w:rPr>
          <w:rFonts w:cs="Times New Roman"/>
          <w:color w:val="000000"/>
          <w:szCs w:val="28"/>
          <w:shd w:val="clear" w:color="auto" w:fill="FFFFFF"/>
        </w:rPr>
        <w:t xml:space="preserve">интерактивного </w:t>
      </w:r>
      <w:r w:rsidR="00EB2404" w:rsidRPr="00F921D9">
        <w:rPr>
          <w:rFonts w:cs="Times New Roman"/>
          <w:color w:val="FFFFFF"/>
          <w:spacing w:val="-1000"/>
          <w:w w:val="1"/>
          <w:szCs w:val="28"/>
          <w:vertAlign w:val="subscript"/>
        </w:rPr>
        <w:t xml:space="preserve"> недвижимость </w:t>
      </w:r>
      <w:r w:rsidR="00EB2404" w:rsidRPr="00F921D9">
        <w:rPr>
          <w:rFonts w:cs="Times New Roman"/>
          <w:color w:val="000000"/>
          <w:szCs w:val="28"/>
          <w:shd w:val="clear" w:color="auto" w:fill="FFFFFF"/>
        </w:rPr>
        <w:t xml:space="preserve">народного </w:t>
      </w:r>
      <w:r w:rsidR="00EB2404" w:rsidRPr="00F921D9">
        <w:rPr>
          <w:rFonts w:cs="Times New Roman"/>
          <w:color w:val="FFFFFF"/>
          <w:spacing w:val="-1000"/>
          <w:w w:val="1"/>
          <w:szCs w:val="28"/>
          <w:vertAlign w:val="subscript"/>
        </w:rPr>
        <w:t xml:space="preserve"> прав </w:t>
      </w:r>
      <w:r w:rsidR="00EB2404" w:rsidRPr="00F921D9">
        <w:rPr>
          <w:rFonts w:cs="Times New Roman"/>
          <w:color w:val="000000"/>
          <w:szCs w:val="28"/>
          <w:shd w:val="clear" w:color="auto" w:fill="FFFFFF"/>
        </w:rPr>
        <w:t xml:space="preserve">голосования </w:t>
      </w:r>
      <w:r w:rsidR="00EB2404" w:rsidRPr="00F921D9">
        <w:rPr>
          <w:rFonts w:cs="Times New Roman"/>
          <w:color w:val="FFFFFF"/>
          <w:spacing w:val="-1000"/>
          <w:w w:val="1"/>
          <w:szCs w:val="28"/>
          <w:vertAlign w:val="subscript"/>
        </w:rPr>
        <w:t xml:space="preserve"> конкурсе </w:t>
      </w:r>
      <w:r w:rsidR="00EB2404" w:rsidRPr="00F921D9">
        <w:rPr>
          <w:rFonts w:cs="Times New Roman"/>
          <w:color w:val="000000"/>
          <w:szCs w:val="28"/>
          <w:shd w:val="clear" w:color="auto" w:fill="FFFFFF"/>
        </w:rPr>
        <w:t xml:space="preserve">проект </w:t>
      </w:r>
      <w:r w:rsidR="00EB2404" w:rsidRPr="00F921D9">
        <w:rPr>
          <w:rFonts w:cs="Times New Roman"/>
          <w:color w:val="FFFFFF"/>
          <w:spacing w:val="-1000"/>
          <w:w w:val="1"/>
          <w:szCs w:val="28"/>
          <w:vertAlign w:val="subscript"/>
        </w:rPr>
        <w:t xml:space="preserve"> звезды </w:t>
      </w:r>
      <w:r w:rsidR="00EB2404" w:rsidRPr="00F921D9">
        <w:rPr>
          <w:rFonts w:cs="Times New Roman"/>
          <w:color w:val="000000"/>
          <w:szCs w:val="28"/>
          <w:shd w:val="clear" w:color="auto" w:fill="FFFFFF"/>
        </w:rPr>
        <w:t xml:space="preserve">малоэтажный </w:t>
      </w:r>
      <w:r w:rsidR="00EB2404" w:rsidRPr="00F921D9">
        <w:rPr>
          <w:rFonts w:cs="Times New Roman"/>
          <w:color w:val="FFFFFF"/>
          <w:spacing w:val="-1000"/>
          <w:w w:val="1"/>
          <w:szCs w:val="28"/>
          <w:vertAlign w:val="subscript"/>
        </w:rPr>
        <w:t xml:space="preserve"> регион </w:t>
      </w:r>
      <w:r w:rsidR="00EB2404" w:rsidRPr="00F921D9">
        <w:rPr>
          <w:rFonts w:cs="Times New Roman"/>
          <w:color w:val="000000"/>
          <w:szCs w:val="28"/>
          <w:shd w:val="clear" w:color="auto" w:fill="FFFFFF"/>
        </w:rPr>
        <w:t xml:space="preserve">комплекс «Андерсен», </w:t>
      </w:r>
      <w:r w:rsidR="00EB2404" w:rsidRPr="00F921D9">
        <w:rPr>
          <w:rFonts w:cs="Times New Roman"/>
          <w:color w:val="FFFFFF"/>
          <w:spacing w:val="-1000"/>
          <w:w w:val="1"/>
          <w:szCs w:val="28"/>
          <w:vertAlign w:val="subscript"/>
        </w:rPr>
        <w:t> </w:t>
      </w:r>
      <w:proofErr w:type="spellStart"/>
      <w:r w:rsidR="00EB2404" w:rsidRPr="00F921D9">
        <w:rPr>
          <w:rFonts w:cs="Times New Roman"/>
          <w:color w:val="FFFFFF"/>
          <w:spacing w:val="-1000"/>
          <w:w w:val="1"/>
          <w:szCs w:val="28"/>
          <w:vertAlign w:val="subscript"/>
        </w:rPr>
        <w:t>realty</w:t>
      </w:r>
      <w:proofErr w:type="spellEnd"/>
      <w:r w:rsidR="00EB2404" w:rsidRPr="00F921D9">
        <w:rPr>
          <w:rFonts w:cs="Times New Roman"/>
          <w:color w:val="FFFFFF"/>
          <w:spacing w:val="-1000"/>
          <w:w w:val="1"/>
          <w:szCs w:val="28"/>
          <w:vertAlign w:val="subscript"/>
        </w:rPr>
        <w:t xml:space="preserve"> </w:t>
      </w:r>
      <w:r w:rsidR="00EB2404" w:rsidRPr="00F921D9">
        <w:rPr>
          <w:rFonts w:cs="Times New Roman"/>
          <w:color w:val="000000"/>
          <w:szCs w:val="28"/>
          <w:shd w:val="clear" w:color="auto" w:fill="FFFFFF"/>
        </w:rPr>
        <w:t xml:space="preserve">реализуемый </w:t>
      </w:r>
      <w:r w:rsidR="00EB2404" w:rsidRPr="00F921D9">
        <w:rPr>
          <w:rFonts w:cs="Times New Roman"/>
          <w:color w:val="FFFFFF"/>
          <w:spacing w:val="-1000"/>
          <w:w w:val="1"/>
          <w:szCs w:val="28"/>
          <w:vertAlign w:val="subscript"/>
        </w:rPr>
        <w:t xml:space="preserve"> преобразование </w:t>
      </w:r>
      <w:r w:rsidR="00EB2404" w:rsidRPr="00F921D9">
        <w:rPr>
          <w:rFonts w:cs="Times New Roman"/>
          <w:color w:val="000000"/>
          <w:szCs w:val="28"/>
          <w:shd w:val="clear" w:color="auto" w:fill="FFFFFF"/>
        </w:rPr>
        <w:t xml:space="preserve">компанией «МИЭЛЬ-Загородная недвижимость», </w:t>
      </w:r>
      <w:r w:rsidR="00EB2404" w:rsidRPr="00F921D9">
        <w:rPr>
          <w:rFonts w:cs="Times New Roman"/>
          <w:color w:val="FFFFFF"/>
          <w:spacing w:val="-1000"/>
          <w:w w:val="1"/>
          <w:szCs w:val="28"/>
          <w:vertAlign w:val="subscript"/>
        </w:rPr>
        <w:t xml:space="preserve"> области </w:t>
      </w:r>
      <w:proofErr w:type="gramStart"/>
      <w:r w:rsidR="00EB2404" w:rsidRPr="00F921D9">
        <w:rPr>
          <w:rFonts w:cs="Times New Roman"/>
          <w:color w:val="000000"/>
          <w:szCs w:val="28"/>
          <w:shd w:val="clear" w:color="auto" w:fill="FFFFFF"/>
        </w:rPr>
        <w:t>стал</w:t>
      </w:r>
      <w:proofErr w:type="gramEnd"/>
      <w:r w:rsidR="00EB2404" w:rsidRPr="00F921D9">
        <w:rPr>
          <w:rFonts w:cs="Times New Roman"/>
          <w:color w:val="000000"/>
          <w:szCs w:val="28"/>
          <w:shd w:val="clear" w:color="auto" w:fill="FFFFFF"/>
        </w:rPr>
        <w:t xml:space="preserve"> </w:t>
      </w:r>
      <w:r w:rsidR="00EB2404" w:rsidRPr="00F921D9">
        <w:rPr>
          <w:rFonts w:cs="Times New Roman"/>
          <w:color w:val="FFFFFF"/>
          <w:spacing w:val="-1000"/>
          <w:w w:val="1"/>
          <w:szCs w:val="28"/>
          <w:vertAlign w:val="subscript"/>
        </w:rPr>
        <w:t xml:space="preserve"> покупка </w:t>
      </w:r>
      <w:r w:rsidR="00EB2404" w:rsidRPr="00F921D9">
        <w:rPr>
          <w:rFonts w:cs="Times New Roman"/>
          <w:color w:val="000000"/>
          <w:szCs w:val="28"/>
          <w:shd w:val="clear" w:color="auto" w:fill="FFFFFF"/>
        </w:rPr>
        <w:t xml:space="preserve">финалистом </w:t>
      </w:r>
      <w:r w:rsidR="00EB2404" w:rsidRPr="00F921D9">
        <w:rPr>
          <w:rFonts w:cs="Times New Roman"/>
          <w:color w:val="FFFFFF"/>
          <w:spacing w:val="-1000"/>
          <w:w w:val="1"/>
          <w:szCs w:val="28"/>
          <w:vertAlign w:val="subscript"/>
        </w:rPr>
        <w:t xml:space="preserve"> аренда </w:t>
      </w:r>
      <w:r w:rsidR="00EB2404" w:rsidRPr="00F921D9">
        <w:rPr>
          <w:rFonts w:cs="Times New Roman"/>
          <w:color w:val="000000"/>
          <w:szCs w:val="28"/>
          <w:shd w:val="clear" w:color="auto" w:fill="FFFFFF"/>
        </w:rPr>
        <w:t xml:space="preserve">RREF </w:t>
      </w:r>
      <w:r w:rsidR="00EB2404" w:rsidRPr="00F921D9">
        <w:rPr>
          <w:rFonts w:cs="Times New Roman"/>
          <w:color w:val="FFFFFF"/>
          <w:spacing w:val="-1000"/>
          <w:w w:val="1"/>
          <w:szCs w:val="28"/>
          <w:vertAlign w:val="subscript"/>
        </w:rPr>
        <w:t> </w:t>
      </w:r>
      <w:proofErr w:type="spellStart"/>
      <w:r w:rsidR="00EB2404" w:rsidRPr="00F921D9">
        <w:rPr>
          <w:rFonts w:cs="Times New Roman"/>
          <w:color w:val="FFFFFF"/>
          <w:spacing w:val="-1000"/>
          <w:w w:val="1"/>
          <w:szCs w:val="28"/>
          <w:vertAlign w:val="subscript"/>
        </w:rPr>
        <w:t>поку</w:t>
      </w:r>
      <w:proofErr w:type="spellEnd"/>
      <w:r w:rsidR="00EB2404" w:rsidRPr="00F921D9">
        <w:rPr>
          <w:rFonts w:cs="Times New Roman"/>
          <w:color w:val="FFFFFF"/>
          <w:spacing w:val="-1000"/>
          <w:w w:val="1"/>
          <w:szCs w:val="28"/>
          <w:vertAlign w:val="subscript"/>
        </w:rPr>
        <w:t xml:space="preserve"> </w:t>
      </w:r>
      <w:r w:rsidR="00EB2404" w:rsidRPr="00F921D9">
        <w:rPr>
          <w:rFonts w:cs="Times New Roman"/>
          <w:color w:val="000000"/>
          <w:szCs w:val="28"/>
          <w:shd w:val="clear" w:color="auto" w:fill="FFFFFF"/>
        </w:rPr>
        <w:t xml:space="preserve">AWARDS </w:t>
      </w:r>
      <w:r w:rsidR="00EB2404" w:rsidRPr="00F921D9">
        <w:rPr>
          <w:rFonts w:cs="Times New Roman"/>
          <w:color w:val="FFFFFF"/>
          <w:spacing w:val="-1000"/>
          <w:w w:val="1"/>
          <w:szCs w:val="28"/>
          <w:vertAlign w:val="subscript"/>
        </w:rPr>
        <w:t xml:space="preserve"> стала </w:t>
      </w:r>
      <w:r w:rsidR="00EB2404" w:rsidRPr="00F921D9">
        <w:rPr>
          <w:rFonts w:cs="Times New Roman"/>
          <w:color w:val="000000"/>
          <w:szCs w:val="28"/>
          <w:shd w:val="clear" w:color="auto" w:fill="FFFFFF"/>
        </w:rPr>
        <w:t xml:space="preserve">в двух </w:t>
      </w:r>
      <w:r w:rsidR="00EB2404" w:rsidRPr="00F921D9">
        <w:rPr>
          <w:rFonts w:cs="Times New Roman"/>
          <w:color w:val="FFFFFF"/>
          <w:spacing w:val="-1000"/>
          <w:w w:val="1"/>
          <w:szCs w:val="28"/>
          <w:vertAlign w:val="subscript"/>
        </w:rPr>
        <w:t xml:space="preserve"> номинации </w:t>
      </w:r>
      <w:r w:rsidR="00EB2404" w:rsidRPr="00F921D9">
        <w:rPr>
          <w:rFonts w:cs="Times New Roman"/>
          <w:color w:val="000000"/>
          <w:szCs w:val="28"/>
          <w:shd w:val="clear" w:color="auto" w:fill="FFFFFF"/>
        </w:rPr>
        <w:t xml:space="preserve">номинациях – «Доступное </w:t>
      </w:r>
      <w:r w:rsidR="00EB2404" w:rsidRPr="00F921D9">
        <w:rPr>
          <w:rFonts w:cs="Times New Roman"/>
          <w:color w:val="FFFFFF"/>
          <w:spacing w:val="-1000"/>
          <w:w w:val="1"/>
          <w:szCs w:val="28"/>
          <w:vertAlign w:val="subscript"/>
        </w:rPr>
        <w:t xml:space="preserve"> является </w:t>
      </w:r>
      <w:r w:rsidR="00EB2404" w:rsidRPr="00F921D9">
        <w:rPr>
          <w:rFonts w:cs="Times New Roman"/>
          <w:color w:val="000000"/>
          <w:szCs w:val="28"/>
          <w:shd w:val="clear" w:color="auto" w:fill="FFFFFF"/>
        </w:rPr>
        <w:t xml:space="preserve">жилье» и «Малоэтажный </w:t>
      </w:r>
      <w:r w:rsidR="00EB2404" w:rsidRPr="00F921D9">
        <w:rPr>
          <w:rFonts w:cs="Times New Roman"/>
          <w:color w:val="FFFFFF"/>
          <w:spacing w:val="-1000"/>
          <w:w w:val="1"/>
          <w:szCs w:val="28"/>
          <w:vertAlign w:val="subscript"/>
        </w:rPr>
        <w:t xml:space="preserve"> разрабатывает </w:t>
      </w:r>
      <w:r w:rsidR="00EB2404" w:rsidRPr="00F921D9">
        <w:rPr>
          <w:rFonts w:cs="Times New Roman"/>
          <w:color w:val="000000"/>
          <w:szCs w:val="28"/>
          <w:shd w:val="clear" w:color="auto" w:fill="FFFFFF"/>
        </w:rPr>
        <w:t>комплекс».</w:t>
      </w:r>
    </w:p>
    <w:p w:rsidR="00B511C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Группа </w:t>
      </w:r>
      <w:r w:rsidRPr="00F921D9">
        <w:rPr>
          <w:rFonts w:cs="Times New Roman"/>
          <w:color w:val="FFFFFF"/>
          <w:spacing w:val="-1000"/>
          <w:w w:val="1"/>
          <w:szCs w:val="28"/>
          <w:vertAlign w:val="subscript"/>
        </w:rPr>
        <w:t xml:space="preserve"> инвестиции </w:t>
      </w:r>
      <w:r w:rsidR="00A73DDD" w:rsidRPr="00F921D9">
        <w:rPr>
          <w:rFonts w:cs="Times New Roman"/>
          <w:color w:val="000000"/>
          <w:szCs w:val="28"/>
          <w:shd w:val="clear" w:color="auto" w:fill="FFFFFF"/>
        </w:rPr>
        <w:t xml:space="preserve">компаний «МИЭЛЬ» </w:t>
      </w:r>
      <w:proofErr w:type="gramStart"/>
      <w:r w:rsidR="00A73DDD" w:rsidRPr="00F921D9">
        <w:rPr>
          <w:rFonts w:cs="Times New Roman"/>
          <w:color w:val="000000"/>
          <w:szCs w:val="28"/>
          <w:shd w:val="clear" w:color="auto" w:fill="FFFFFF"/>
        </w:rPr>
        <w:t xml:space="preserve">заняла </w:t>
      </w:r>
      <w:r w:rsidRPr="00F921D9">
        <w:rPr>
          <w:rFonts w:cs="Times New Roman"/>
          <w:color w:val="000000"/>
          <w:szCs w:val="28"/>
          <w:shd w:val="clear" w:color="auto" w:fill="FFFFFF"/>
        </w:rPr>
        <w:t xml:space="preserve">второе </w:t>
      </w:r>
      <w:r w:rsidRPr="00F921D9">
        <w:rPr>
          <w:rFonts w:cs="Times New Roman"/>
          <w:color w:val="FFFFFF"/>
          <w:spacing w:val="-1000"/>
          <w:w w:val="1"/>
          <w:szCs w:val="28"/>
          <w:vertAlign w:val="subscript"/>
        </w:rPr>
        <w:t xml:space="preserve"> медиаиздание </w:t>
      </w:r>
      <w:r w:rsidRPr="00F921D9">
        <w:rPr>
          <w:rFonts w:cs="Times New Roman"/>
          <w:color w:val="000000"/>
          <w:szCs w:val="28"/>
          <w:shd w:val="clear" w:color="auto" w:fill="FFFFFF"/>
        </w:rPr>
        <w:t xml:space="preserve">место </w:t>
      </w:r>
      <w:r w:rsidRPr="00F921D9">
        <w:rPr>
          <w:rFonts w:cs="Times New Roman"/>
          <w:color w:val="FFFFFF"/>
          <w:spacing w:val="-1000"/>
          <w:w w:val="1"/>
          <w:szCs w:val="28"/>
          <w:vertAlign w:val="subscript"/>
        </w:rPr>
        <w:t xml:space="preserve"> входит </w:t>
      </w:r>
      <w:r w:rsidRPr="00F921D9">
        <w:rPr>
          <w:rFonts w:cs="Times New Roman"/>
          <w:color w:val="000000"/>
          <w:szCs w:val="28"/>
          <w:shd w:val="clear" w:color="auto" w:fill="FFFFFF"/>
        </w:rPr>
        <w:t xml:space="preserve">в рейтинге </w:t>
      </w:r>
      <w:r w:rsidRPr="00F921D9">
        <w:rPr>
          <w:rFonts w:cs="Times New Roman"/>
          <w:color w:val="FFFFFF"/>
          <w:spacing w:val="-1000"/>
          <w:w w:val="1"/>
          <w:szCs w:val="28"/>
          <w:vertAlign w:val="subscript"/>
        </w:rPr>
        <w:t> занял</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PR-персон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паркъ</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рынка </w:t>
      </w:r>
      <w:r w:rsidRPr="00F921D9">
        <w:rPr>
          <w:rFonts w:cs="Times New Roman"/>
          <w:color w:val="FFFFFF"/>
          <w:spacing w:val="-1000"/>
          <w:w w:val="1"/>
          <w:szCs w:val="28"/>
          <w:vertAlign w:val="subscript"/>
        </w:rPr>
        <w:t xml:space="preserve"> интерактивного </w:t>
      </w:r>
      <w:r w:rsidRPr="00F921D9">
        <w:rPr>
          <w:rFonts w:cs="Times New Roman"/>
          <w:color w:val="000000"/>
          <w:szCs w:val="28"/>
          <w:shd w:val="clear" w:color="auto" w:fill="FFFFFF"/>
        </w:rPr>
        <w:t xml:space="preserve">недвижимости, </w:t>
      </w:r>
      <w:r w:rsidRPr="00F921D9">
        <w:rPr>
          <w:rFonts w:cs="Times New Roman"/>
          <w:color w:val="FFFFFF"/>
          <w:spacing w:val="-1000"/>
          <w:w w:val="1"/>
          <w:szCs w:val="28"/>
          <w:vertAlign w:val="subscript"/>
        </w:rPr>
        <w:t xml:space="preserve"> конкурсе </w:t>
      </w:r>
      <w:r w:rsidRPr="00F921D9">
        <w:rPr>
          <w:rFonts w:cs="Times New Roman"/>
          <w:color w:val="000000"/>
          <w:szCs w:val="28"/>
          <w:shd w:val="clear" w:color="auto" w:fill="FFFFFF"/>
        </w:rPr>
        <w:t xml:space="preserve">организованном </w:t>
      </w:r>
      <w:r w:rsidRPr="00F921D9">
        <w:rPr>
          <w:rFonts w:cs="Times New Roman"/>
          <w:color w:val="FFFFFF"/>
          <w:spacing w:val="-1000"/>
          <w:w w:val="1"/>
          <w:szCs w:val="28"/>
          <w:vertAlign w:val="subscript"/>
        </w:rPr>
        <w:t xml:space="preserve"> предлагает </w:t>
      </w:r>
      <w:r w:rsidRPr="00F921D9">
        <w:rPr>
          <w:rFonts w:cs="Times New Roman"/>
          <w:color w:val="000000"/>
          <w:szCs w:val="28"/>
          <w:shd w:val="clear" w:color="auto" w:fill="FFFFFF"/>
        </w:rPr>
        <w:t xml:space="preserve">Ассоциацией </w:t>
      </w:r>
      <w:r w:rsidRPr="00F921D9">
        <w:rPr>
          <w:rFonts w:cs="Times New Roman"/>
          <w:color w:val="FFFFFF"/>
          <w:spacing w:val="-1000"/>
          <w:w w:val="1"/>
          <w:szCs w:val="28"/>
          <w:vertAlign w:val="subscript"/>
        </w:rPr>
        <w:t xml:space="preserve"> признана </w:t>
      </w:r>
      <w:r w:rsidRPr="00F921D9">
        <w:rPr>
          <w:rFonts w:cs="Times New Roman"/>
          <w:color w:val="000000"/>
          <w:szCs w:val="28"/>
          <w:shd w:val="clear" w:color="auto" w:fill="FFFFFF"/>
        </w:rPr>
        <w:t xml:space="preserve">профессионалов </w:t>
      </w:r>
      <w:r w:rsidRPr="00F921D9">
        <w:rPr>
          <w:rFonts w:cs="Times New Roman"/>
          <w:color w:val="FFFFFF"/>
          <w:spacing w:val="-1000"/>
          <w:w w:val="1"/>
          <w:szCs w:val="28"/>
          <w:vertAlign w:val="subscript"/>
        </w:rPr>
        <w:t xml:space="preserve"> девелопмент </w:t>
      </w:r>
      <w:r w:rsidRPr="00F921D9">
        <w:rPr>
          <w:rFonts w:cs="Times New Roman"/>
          <w:color w:val="000000"/>
          <w:szCs w:val="28"/>
          <w:shd w:val="clear" w:color="auto" w:fill="FFFFFF"/>
        </w:rPr>
        <w:t xml:space="preserve">рынка </w:t>
      </w:r>
      <w:r w:rsidRPr="00F921D9">
        <w:rPr>
          <w:rFonts w:cs="Times New Roman"/>
          <w:color w:val="FFFFFF"/>
          <w:spacing w:val="-1000"/>
          <w:w w:val="1"/>
          <w:szCs w:val="28"/>
          <w:vertAlign w:val="subscript"/>
        </w:rPr>
        <w:t xml:space="preserve"> недвижимость </w:t>
      </w:r>
      <w:r w:rsidRPr="00F921D9">
        <w:rPr>
          <w:rFonts w:cs="Times New Roman"/>
          <w:color w:val="000000"/>
          <w:szCs w:val="28"/>
          <w:shd w:val="clear" w:color="auto" w:fill="FFFFFF"/>
        </w:rPr>
        <w:t xml:space="preserve">недвижимости </w:t>
      </w:r>
      <w:r w:rsidRPr="00F921D9">
        <w:rPr>
          <w:rFonts w:cs="Times New Roman"/>
          <w:color w:val="FFFFFF"/>
          <w:spacing w:val="-1000"/>
          <w:w w:val="1"/>
          <w:szCs w:val="28"/>
          <w:vertAlign w:val="subscript"/>
        </w:rPr>
        <w:t xml:space="preserve"> жилой </w:t>
      </w:r>
      <w:r w:rsidRPr="00F921D9">
        <w:rPr>
          <w:rFonts w:cs="Times New Roman"/>
          <w:szCs w:val="28"/>
          <w:shd w:val="clear" w:color="auto" w:fill="FFFFFF"/>
        </w:rPr>
        <w:t>REPA</w:t>
      </w:r>
      <w:r w:rsidRPr="00F921D9">
        <w:rPr>
          <w:rFonts w:cs="Times New Roman"/>
          <w:color w:val="000000"/>
          <w:szCs w:val="28"/>
          <w:shd w:val="clear" w:color="auto" w:fill="FFFFFF"/>
        </w:rPr>
        <w:t>.</w:t>
      </w:r>
    </w:p>
    <w:p w:rsidR="00EB2404"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«МИЭЛЬ-Сеть </w:t>
      </w:r>
      <w:r w:rsidRPr="00F921D9">
        <w:rPr>
          <w:rFonts w:cs="Times New Roman"/>
          <w:color w:val="FFFFFF"/>
          <w:spacing w:val="-1000"/>
          <w:w w:val="1"/>
          <w:szCs w:val="28"/>
          <w:vertAlign w:val="subscript"/>
        </w:rPr>
        <w:t xml:space="preserve"> ипотека </w:t>
      </w:r>
      <w:r w:rsidRPr="00F921D9">
        <w:rPr>
          <w:rFonts w:cs="Times New Roman"/>
          <w:color w:val="000000"/>
          <w:szCs w:val="28"/>
          <w:shd w:val="clear" w:color="auto" w:fill="FFFFFF"/>
        </w:rPr>
        <w:t xml:space="preserve">офисов </w:t>
      </w:r>
      <w:r w:rsidRPr="00F921D9">
        <w:rPr>
          <w:rFonts w:cs="Times New Roman"/>
          <w:color w:val="FFFFFF"/>
          <w:spacing w:val="-1000"/>
          <w:w w:val="1"/>
          <w:szCs w:val="28"/>
          <w:vertAlign w:val="subscript"/>
        </w:rPr>
        <w:t xml:space="preserve"> обмен </w:t>
      </w:r>
      <w:r w:rsidRPr="00F921D9">
        <w:rPr>
          <w:rFonts w:cs="Times New Roman"/>
          <w:color w:val="000000"/>
          <w:szCs w:val="28"/>
          <w:shd w:val="clear" w:color="auto" w:fill="FFFFFF"/>
        </w:rPr>
        <w:t xml:space="preserve">недвижимости» расширяет </w:t>
      </w:r>
      <w:r w:rsidRPr="00F921D9">
        <w:rPr>
          <w:rFonts w:cs="Times New Roman"/>
          <w:color w:val="FFFFFF"/>
          <w:spacing w:val="-1000"/>
          <w:w w:val="1"/>
          <w:szCs w:val="28"/>
          <w:vertAlign w:val="subscript"/>
        </w:rPr>
        <w:t xml:space="preserve"> медиаиздание </w:t>
      </w:r>
      <w:r w:rsidRPr="00F921D9">
        <w:rPr>
          <w:rFonts w:cs="Times New Roman"/>
          <w:color w:val="000000"/>
          <w:szCs w:val="28"/>
          <w:shd w:val="clear" w:color="auto" w:fill="FFFFFF"/>
        </w:rPr>
        <w:t xml:space="preserve">свою </w:t>
      </w:r>
      <w:r w:rsidRPr="00F921D9">
        <w:rPr>
          <w:rFonts w:cs="Times New Roman"/>
          <w:color w:val="FFFFFF"/>
          <w:spacing w:val="-1000"/>
          <w:w w:val="1"/>
          <w:szCs w:val="28"/>
          <w:vertAlign w:val="subscript"/>
        </w:rPr>
        <w:t xml:space="preserve"> покупка </w:t>
      </w:r>
      <w:r w:rsidRPr="00F921D9">
        <w:rPr>
          <w:rFonts w:cs="Times New Roman"/>
          <w:color w:val="000000"/>
          <w:szCs w:val="28"/>
          <w:shd w:val="clear" w:color="auto" w:fill="FFFFFF"/>
        </w:rPr>
        <w:t xml:space="preserve">региональную </w:t>
      </w:r>
      <w:r w:rsidRPr="00F921D9">
        <w:rPr>
          <w:rFonts w:cs="Times New Roman"/>
          <w:color w:val="FFFFFF"/>
          <w:spacing w:val="-1000"/>
          <w:w w:val="1"/>
          <w:szCs w:val="28"/>
          <w:vertAlign w:val="subscript"/>
        </w:rPr>
        <w:t xml:space="preserve"> прав </w:t>
      </w:r>
      <w:r w:rsidRPr="00F921D9">
        <w:rPr>
          <w:rFonts w:cs="Times New Roman"/>
          <w:color w:val="000000"/>
          <w:szCs w:val="28"/>
          <w:shd w:val="clear" w:color="auto" w:fill="FFFFFF"/>
        </w:rPr>
        <w:t xml:space="preserve">сеть, </w:t>
      </w:r>
      <w:r w:rsidRPr="00F921D9">
        <w:rPr>
          <w:rFonts w:cs="Times New Roman"/>
          <w:color w:val="FFFFFF"/>
          <w:spacing w:val="-1000"/>
          <w:w w:val="1"/>
          <w:szCs w:val="28"/>
          <w:vertAlign w:val="subscript"/>
        </w:rPr>
        <w:t xml:space="preserve"> недвижимости </w:t>
      </w:r>
      <w:r w:rsidRPr="00F921D9">
        <w:rPr>
          <w:rFonts w:cs="Times New Roman"/>
          <w:color w:val="000000"/>
          <w:szCs w:val="28"/>
          <w:shd w:val="clear" w:color="auto" w:fill="FFFFFF"/>
        </w:rPr>
        <w:t xml:space="preserve">открывает </w:t>
      </w:r>
      <w:r w:rsidRPr="00F921D9">
        <w:rPr>
          <w:rFonts w:cs="Times New Roman"/>
          <w:color w:val="FFFFFF"/>
          <w:spacing w:val="-1000"/>
          <w:w w:val="1"/>
          <w:szCs w:val="28"/>
          <w:vertAlign w:val="subscript"/>
        </w:rPr>
        <w:t xml:space="preserve"> двух </w:t>
      </w:r>
      <w:r w:rsidRPr="00F921D9">
        <w:rPr>
          <w:rFonts w:cs="Times New Roman"/>
          <w:color w:val="000000"/>
          <w:szCs w:val="28"/>
          <w:shd w:val="clear" w:color="auto" w:fill="FFFFFF"/>
        </w:rPr>
        <w:t xml:space="preserve">зарубежные </w:t>
      </w:r>
      <w:r w:rsidRPr="00F921D9">
        <w:rPr>
          <w:rFonts w:cs="Times New Roman"/>
          <w:color w:val="FFFFFF"/>
          <w:spacing w:val="-1000"/>
          <w:w w:val="1"/>
          <w:szCs w:val="28"/>
          <w:vertAlign w:val="subscript"/>
        </w:rPr>
        <w:t xml:space="preserve"> сопровождение </w:t>
      </w:r>
      <w:r w:rsidRPr="00F921D9">
        <w:rPr>
          <w:rFonts w:cs="Times New Roman"/>
          <w:color w:val="000000"/>
          <w:szCs w:val="28"/>
          <w:shd w:val="clear" w:color="auto" w:fill="FFFFFF"/>
        </w:rPr>
        <w:t xml:space="preserve">офисы  в </w:t>
      </w:r>
      <w:r w:rsidRPr="00F921D9">
        <w:rPr>
          <w:rFonts w:cs="Times New Roman"/>
          <w:color w:val="FFFFFF"/>
          <w:spacing w:val="-1000"/>
          <w:w w:val="1"/>
          <w:szCs w:val="28"/>
          <w:vertAlign w:val="subscript"/>
        </w:rPr>
        <w:t xml:space="preserve"> премии </w:t>
      </w:r>
      <w:r w:rsidRPr="00F921D9">
        <w:rPr>
          <w:rFonts w:cs="Times New Roman"/>
          <w:color w:val="000000"/>
          <w:szCs w:val="28"/>
          <w:shd w:val="clear" w:color="auto" w:fill="FFFFFF"/>
        </w:rPr>
        <w:t xml:space="preserve">Чехии </w:t>
      </w:r>
      <w:r w:rsidRPr="00F921D9">
        <w:rPr>
          <w:rFonts w:cs="Times New Roman"/>
          <w:color w:val="FFFFFF"/>
          <w:spacing w:val="-1000"/>
          <w:w w:val="1"/>
          <w:szCs w:val="28"/>
          <w:vertAlign w:val="subscript"/>
        </w:rPr>
        <w:t xml:space="preserve"> соответствии </w:t>
      </w:r>
      <w:r w:rsidRPr="00F921D9">
        <w:rPr>
          <w:rFonts w:cs="Times New Roman"/>
          <w:color w:val="000000"/>
          <w:szCs w:val="28"/>
          <w:shd w:val="clear" w:color="auto" w:fill="FFFFFF"/>
        </w:rPr>
        <w:t>и Испании.</w:t>
      </w:r>
    </w:p>
    <w:p w:rsidR="00BB14FD" w:rsidRPr="00F921D9" w:rsidRDefault="00EB2404" w:rsidP="005B6717">
      <w:pPr>
        <w:spacing w:after="120" w:line="360" w:lineRule="auto"/>
        <w:ind w:firstLine="709"/>
        <w:jc w:val="both"/>
        <w:rPr>
          <w:rFonts w:cs="Times New Roman"/>
          <w:color w:val="000000"/>
          <w:szCs w:val="28"/>
          <w:shd w:val="clear" w:color="auto" w:fill="FFFFFF"/>
        </w:rPr>
      </w:pPr>
      <w:r w:rsidRPr="00D27AC7">
        <w:rPr>
          <w:rStyle w:val="ac"/>
          <w:rFonts w:cs="Times New Roman"/>
          <w:b w:val="0"/>
          <w:color w:val="000000"/>
          <w:szCs w:val="28"/>
          <w:shd w:val="clear" w:color="auto" w:fill="FFFFFF"/>
        </w:rPr>
        <w:t>2016 год</w:t>
      </w:r>
      <w:proofErr w:type="gramStart"/>
      <w:r w:rsidRPr="00D27AC7">
        <w:rPr>
          <w:rStyle w:val="ac"/>
          <w:rFonts w:cs="Times New Roman"/>
          <w:b w:val="0"/>
          <w:color w:val="000000"/>
          <w:szCs w:val="28"/>
          <w:shd w:val="clear" w:color="auto" w:fill="FFFFFF"/>
        </w:rPr>
        <w:t>.</w:t>
      </w:r>
      <w:proofErr w:type="gramEnd"/>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spellStart"/>
      <w:proofErr w:type="gramStart"/>
      <w:r w:rsidRPr="00F921D9">
        <w:rPr>
          <w:rFonts w:cs="Times New Roman"/>
          <w:color w:val="FFFFFF"/>
          <w:spacing w:val="-1000"/>
          <w:w w:val="1"/>
          <w:szCs w:val="28"/>
          <w:vertAlign w:val="subscript"/>
        </w:rPr>
        <w:t>е</w:t>
      </w:r>
      <w:proofErr w:type="gramEnd"/>
      <w:r w:rsidRPr="00F921D9">
        <w:rPr>
          <w:rFonts w:cs="Times New Roman"/>
          <w:color w:val="FFFFFF"/>
          <w:spacing w:val="-1000"/>
          <w:w w:val="1"/>
          <w:szCs w:val="28"/>
          <w:vertAlign w:val="subscript"/>
        </w:rPr>
        <w:t>движимость</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Компания «МИЭЛЬ-Новостройки» была </w:t>
      </w:r>
      <w:r w:rsidRPr="00F921D9">
        <w:rPr>
          <w:rFonts w:cs="Times New Roman"/>
          <w:color w:val="FFFFFF"/>
          <w:spacing w:val="-1000"/>
          <w:w w:val="1"/>
          <w:szCs w:val="28"/>
          <w:vertAlign w:val="subscript"/>
        </w:rPr>
        <w:t xml:space="preserve"> связи </w:t>
      </w:r>
      <w:r w:rsidRPr="00F921D9">
        <w:rPr>
          <w:rFonts w:cs="Times New Roman"/>
          <w:color w:val="000000"/>
          <w:szCs w:val="28"/>
          <w:shd w:val="clear" w:color="auto" w:fill="FFFFFF"/>
        </w:rPr>
        <w:t xml:space="preserve">признана </w:t>
      </w:r>
      <w:r w:rsidRPr="00F921D9">
        <w:rPr>
          <w:rFonts w:cs="Times New Roman"/>
          <w:color w:val="FFFFFF"/>
          <w:spacing w:val="-1000"/>
          <w:w w:val="1"/>
          <w:szCs w:val="28"/>
          <w:vertAlign w:val="subscript"/>
        </w:rPr>
        <w:t xml:space="preserve"> консалтинг </w:t>
      </w:r>
      <w:r w:rsidRPr="00F921D9">
        <w:rPr>
          <w:rFonts w:cs="Times New Roman"/>
          <w:color w:val="000000"/>
          <w:szCs w:val="28"/>
          <w:shd w:val="clear" w:color="auto" w:fill="FFFFFF"/>
        </w:rPr>
        <w:t xml:space="preserve">лучшей </w:t>
      </w:r>
      <w:r w:rsidR="00A73DDD" w:rsidRPr="00F921D9">
        <w:rPr>
          <w:rFonts w:cs="Times New Roman"/>
          <w:color w:val="000000"/>
          <w:szCs w:val="28"/>
          <w:shd w:val="clear" w:color="auto" w:fill="FFFFFF"/>
        </w:rPr>
        <w:t>риэлтерской</w:t>
      </w:r>
      <w:r w:rsidRPr="00F921D9">
        <w:rPr>
          <w:rFonts w:cs="Times New Roman"/>
          <w:color w:val="000000"/>
          <w:szCs w:val="28"/>
          <w:shd w:val="clear" w:color="auto" w:fill="FFFFFF"/>
        </w:rPr>
        <w:t xml:space="preserve"> организацией </w:t>
      </w:r>
      <w:r w:rsidRPr="00F921D9">
        <w:rPr>
          <w:rFonts w:cs="Times New Roman"/>
          <w:color w:val="FFFFFF"/>
          <w:spacing w:val="-1000"/>
          <w:w w:val="1"/>
          <w:szCs w:val="28"/>
          <w:vertAlign w:val="subscript"/>
        </w:rPr>
        <w:t xml:space="preserve"> признание </w:t>
      </w:r>
      <w:r w:rsidRPr="00F921D9">
        <w:rPr>
          <w:rFonts w:cs="Times New Roman"/>
          <w:color w:val="000000"/>
          <w:szCs w:val="28"/>
          <w:shd w:val="clear" w:color="auto" w:fill="FFFFFF"/>
        </w:rPr>
        <w:t xml:space="preserve">на первичном </w:t>
      </w:r>
      <w:r w:rsidRPr="00F921D9">
        <w:rPr>
          <w:rFonts w:cs="Times New Roman"/>
          <w:color w:val="FFFFFF"/>
          <w:spacing w:val="-1000"/>
          <w:w w:val="1"/>
          <w:szCs w:val="28"/>
          <w:vertAlign w:val="subscript"/>
        </w:rPr>
        <w:t xml:space="preserve"> дебютный </w:t>
      </w:r>
      <w:r w:rsidRPr="00F921D9">
        <w:rPr>
          <w:rFonts w:cs="Times New Roman"/>
          <w:color w:val="000000"/>
          <w:szCs w:val="28"/>
          <w:shd w:val="clear" w:color="auto" w:fill="FFFFFF"/>
        </w:rPr>
        <w:t xml:space="preserve">рынке </w:t>
      </w:r>
      <w:r w:rsidRPr="00F921D9">
        <w:rPr>
          <w:rFonts w:cs="Times New Roman"/>
          <w:color w:val="FFFFFF"/>
          <w:spacing w:val="-1000"/>
          <w:w w:val="1"/>
          <w:szCs w:val="28"/>
          <w:vertAlign w:val="subscript"/>
        </w:rPr>
        <w:t xml:space="preserve"> входит </w:t>
      </w:r>
      <w:r w:rsidRPr="00F921D9">
        <w:rPr>
          <w:rFonts w:cs="Times New Roman"/>
          <w:color w:val="000000"/>
          <w:szCs w:val="28"/>
          <w:shd w:val="clear" w:color="auto" w:fill="FFFFFF"/>
        </w:rPr>
        <w:t xml:space="preserve">жилья </w:t>
      </w:r>
      <w:r w:rsidRPr="00F921D9">
        <w:rPr>
          <w:rFonts w:cs="Times New Roman"/>
          <w:color w:val="FFFFFF"/>
          <w:spacing w:val="-1000"/>
          <w:w w:val="1"/>
          <w:szCs w:val="28"/>
          <w:vertAlign w:val="subscript"/>
        </w:rPr>
        <w:t xml:space="preserve"> создает </w:t>
      </w:r>
      <w:r w:rsidRPr="00F921D9">
        <w:rPr>
          <w:rFonts w:cs="Times New Roman"/>
          <w:color w:val="000000"/>
          <w:szCs w:val="28"/>
          <w:shd w:val="clear" w:color="auto" w:fill="FFFFFF"/>
        </w:rPr>
        <w:t xml:space="preserve">Москвы </w:t>
      </w:r>
      <w:r w:rsidRPr="00F921D9">
        <w:rPr>
          <w:rFonts w:cs="Times New Roman"/>
          <w:color w:val="FFFFFF"/>
          <w:spacing w:val="-1000"/>
          <w:w w:val="1"/>
          <w:szCs w:val="28"/>
          <w:vertAlign w:val="subscript"/>
        </w:rPr>
        <w:t xml:space="preserve"> имущественных </w:t>
      </w:r>
      <w:r w:rsidRPr="00F921D9">
        <w:rPr>
          <w:rFonts w:cs="Times New Roman"/>
          <w:color w:val="000000"/>
          <w:szCs w:val="28"/>
          <w:shd w:val="clear" w:color="auto" w:fill="FFFFFF"/>
        </w:rPr>
        <w:t xml:space="preserve">и Московской </w:t>
      </w:r>
      <w:r w:rsidRPr="00F921D9">
        <w:rPr>
          <w:rFonts w:cs="Times New Roman"/>
          <w:color w:val="FFFFFF"/>
          <w:spacing w:val="-1000"/>
          <w:w w:val="1"/>
          <w:szCs w:val="28"/>
          <w:vertAlign w:val="subscript"/>
        </w:rPr>
        <w:t xml:space="preserve"> сделок </w:t>
      </w:r>
      <w:r w:rsidRPr="00F921D9">
        <w:rPr>
          <w:rFonts w:cs="Times New Roman"/>
          <w:color w:val="000000"/>
          <w:szCs w:val="28"/>
          <w:shd w:val="clear" w:color="auto" w:fill="FFFFFF"/>
        </w:rPr>
        <w:t xml:space="preserve">области </w:t>
      </w:r>
      <w:r w:rsidRPr="00F921D9">
        <w:rPr>
          <w:rFonts w:cs="Times New Roman"/>
          <w:color w:val="FFFFFF"/>
          <w:spacing w:val="-1000"/>
          <w:w w:val="1"/>
          <w:szCs w:val="28"/>
          <w:vertAlign w:val="subscript"/>
        </w:rPr>
        <w:t xml:space="preserve"> покупка </w:t>
      </w:r>
      <w:r w:rsidRPr="00F921D9">
        <w:rPr>
          <w:rFonts w:cs="Times New Roman"/>
          <w:color w:val="000000"/>
          <w:szCs w:val="28"/>
          <w:shd w:val="clear" w:color="auto" w:fill="FFFFFF"/>
        </w:rPr>
        <w:t xml:space="preserve">по итогам </w:t>
      </w:r>
      <w:r w:rsidRPr="00F921D9">
        <w:rPr>
          <w:rFonts w:cs="Times New Roman"/>
          <w:color w:val="FFFFFF"/>
          <w:spacing w:val="-1000"/>
          <w:w w:val="1"/>
          <w:szCs w:val="28"/>
          <w:vertAlign w:val="subscript"/>
        </w:rPr>
        <w:t xml:space="preserve"> премии </w:t>
      </w:r>
      <w:r w:rsidRPr="00F921D9">
        <w:rPr>
          <w:rFonts w:cs="Times New Roman"/>
          <w:color w:val="000000"/>
          <w:szCs w:val="28"/>
          <w:shd w:val="clear" w:color="auto" w:fill="FFFFFF"/>
        </w:rPr>
        <w:t xml:space="preserve">Национального </w:t>
      </w:r>
      <w:r w:rsidRPr="00F921D9">
        <w:rPr>
          <w:rFonts w:cs="Times New Roman"/>
          <w:color w:val="FFFFFF"/>
          <w:spacing w:val="-1000"/>
          <w:w w:val="1"/>
          <w:szCs w:val="28"/>
          <w:vertAlign w:val="subscript"/>
        </w:rPr>
        <w:t xml:space="preserve"> бизнеса </w:t>
      </w:r>
      <w:r w:rsidRPr="00F921D9">
        <w:rPr>
          <w:rFonts w:cs="Times New Roman"/>
          <w:color w:val="000000"/>
          <w:szCs w:val="28"/>
          <w:shd w:val="clear" w:color="auto" w:fill="FFFFFF"/>
        </w:rPr>
        <w:t xml:space="preserve">конкурса </w:t>
      </w:r>
      <w:r w:rsidRPr="00F921D9">
        <w:rPr>
          <w:rFonts w:cs="Times New Roman"/>
          <w:color w:val="FFFFFF"/>
          <w:spacing w:val="-1000"/>
          <w:w w:val="1"/>
          <w:szCs w:val="28"/>
          <w:vertAlign w:val="subscript"/>
        </w:rPr>
        <w:t xml:space="preserve"> премии </w:t>
      </w:r>
      <w:r w:rsidRPr="00F921D9">
        <w:rPr>
          <w:rFonts w:cs="Times New Roman"/>
          <w:color w:val="000000"/>
          <w:szCs w:val="28"/>
          <w:shd w:val="clear" w:color="auto" w:fill="FFFFFF"/>
        </w:rPr>
        <w:t xml:space="preserve">в сфере </w:t>
      </w:r>
      <w:r w:rsidRPr="00F921D9">
        <w:rPr>
          <w:rFonts w:cs="Times New Roman"/>
          <w:color w:val="FFFFFF"/>
          <w:spacing w:val="-1000"/>
          <w:w w:val="1"/>
          <w:szCs w:val="28"/>
          <w:vertAlign w:val="subscript"/>
        </w:rPr>
        <w:t xml:space="preserve"> получена </w:t>
      </w:r>
      <w:r w:rsidRPr="00F921D9">
        <w:rPr>
          <w:rFonts w:cs="Times New Roman"/>
          <w:color w:val="000000"/>
          <w:szCs w:val="28"/>
          <w:shd w:val="clear" w:color="auto" w:fill="FFFFFF"/>
        </w:rPr>
        <w:t xml:space="preserve">недвижимости, </w:t>
      </w:r>
      <w:r w:rsidRPr="00F921D9">
        <w:rPr>
          <w:rFonts w:cs="Times New Roman"/>
          <w:color w:val="FFFFFF"/>
          <w:spacing w:val="-1000"/>
          <w:w w:val="1"/>
          <w:szCs w:val="28"/>
          <w:vertAlign w:val="subscript"/>
        </w:rPr>
        <w:t xml:space="preserve"> российской </w:t>
      </w:r>
      <w:r w:rsidRPr="00F921D9">
        <w:rPr>
          <w:rFonts w:cs="Times New Roman"/>
          <w:color w:val="000000"/>
          <w:szCs w:val="28"/>
          <w:shd w:val="clear" w:color="auto" w:fill="FFFFFF"/>
        </w:rPr>
        <w:t xml:space="preserve">строительства </w:t>
      </w:r>
      <w:r w:rsidRPr="00F921D9">
        <w:rPr>
          <w:rFonts w:cs="Times New Roman"/>
          <w:color w:val="FFFFFF"/>
          <w:spacing w:val="-1000"/>
          <w:w w:val="1"/>
          <w:szCs w:val="28"/>
          <w:vertAlign w:val="subscript"/>
        </w:rPr>
        <w:t xml:space="preserve"> признанным </w:t>
      </w:r>
      <w:r w:rsidR="00D141DB" w:rsidRPr="00F921D9">
        <w:rPr>
          <w:rFonts w:cs="Times New Roman"/>
          <w:color w:val="000000"/>
          <w:szCs w:val="28"/>
          <w:shd w:val="clear" w:color="auto" w:fill="FFFFFF"/>
        </w:rPr>
        <w:t>и ипотеки «</w:t>
      </w:r>
      <w:r w:rsidRPr="00F921D9">
        <w:rPr>
          <w:rFonts w:cs="Times New Roman"/>
          <w:szCs w:val="28"/>
          <w:shd w:val="clear" w:color="auto" w:fill="FFFFFF"/>
        </w:rPr>
        <w:t>CREDO</w:t>
      </w:r>
      <w:r w:rsidR="00D141DB" w:rsidRPr="00F921D9">
        <w:rPr>
          <w:rFonts w:cs="Times New Roman"/>
          <w:szCs w:val="28"/>
          <w:shd w:val="clear" w:color="auto" w:fill="FFFFFF"/>
        </w:rPr>
        <w:t>»</w:t>
      </w:r>
      <w:r w:rsidRPr="00F921D9">
        <w:rPr>
          <w:rFonts w:cs="Times New Roman"/>
          <w:color w:val="000000"/>
          <w:szCs w:val="28"/>
          <w:shd w:val="clear" w:color="auto" w:fill="FFFFFF"/>
        </w:rPr>
        <w:t>.</w:t>
      </w:r>
    </w:p>
    <w:p w:rsidR="00BB14FD"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Жилой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конце</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комплекс «Андерсен» стал </w:t>
      </w:r>
      <w:r w:rsidRPr="00F921D9">
        <w:rPr>
          <w:rFonts w:cs="Times New Roman"/>
          <w:color w:val="FFFFFF"/>
          <w:spacing w:val="-1000"/>
          <w:w w:val="1"/>
          <w:szCs w:val="28"/>
          <w:vertAlign w:val="subscript"/>
        </w:rPr>
        <w:t xml:space="preserve"> ипотека </w:t>
      </w:r>
      <w:r w:rsidRPr="00F921D9">
        <w:rPr>
          <w:rFonts w:cs="Times New Roman"/>
          <w:color w:val="000000"/>
          <w:szCs w:val="28"/>
          <w:shd w:val="clear" w:color="auto" w:fill="FFFFFF"/>
        </w:rPr>
        <w:t xml:space="preserve">победителем </w:t>
      </w:r>
      <w:r w:rsidRPr="00F921D9">
        <w:rPr>
          <w:rFonts w:cs="Times New Roman"/>
          <w:color w:val="FFFFFF"/>
          <w:spacing w:val="-1000"/>
          <w:w w:val="1"/>
          <w:szCs w:val="28"/>
          <w:vertAlign w:val="subscript"/>
        </w:rPr>
        <w:t xml:space="preserve"> журналов </w:t>
      </w:r>
      <w:r w:rsidRPr="00F921D9">
        <w:rPr>
          <w:rFonts w:cs="Times New Roman"/>
          <w:color w:val="000000"/>
          <w:szCs w:val="28"/>
          <w:shd w:val="clear" w:color="auto" w:fill="FFFFFF"/>
        </w:rPr>
        <w:t xml:space="preserve">в номинации «Многоквартирные </w:t>
      </w:r>
      <w:r w:rsidRPr="00F921D9">
        <w:rPr>
          <w:rFonts w:cs="Times New Roman"/>
          <w:color w:val="FFFFFF"/>
          <w:spacing w:val="-1000"/>
          <w:w w:val="1"/>
          <w:szCs w:val="28"/>
          <w:vertAlign w:val="subscript"/>
        </w:rPr>
        <w:t xml:space="preserve"> аудитом </w:t>
      </w:r>
      <w:r w:rsidRPr="00F921D9">
        <w:rPr>
          <w:rFonts w:cs="Times New Roman"/>
          <w:color w:val="000000"/>
          <w:szCs w:val="28"/>
          <w:shd w:val="clear" w:color="auto" w:fill="FFFFFF"/>
        </w:rPr>
        <w:t xml:space="preserve">комплексы» премии </w:t>
      </w:r>
      <w:r w:rsidRPr="00F921D9">
        <w:rPr>
          <w:rFonts w:cs="Times New Roman"/>
          <w:color w:val="FFFFFF"/>
          <w:spacing w:val="-1000"/>
          <w:w w:val="1"/>
          <w:szCs w:val="28"/>
          <w:vertAlign w:val="subscript"/>
        </w:rPr>
        <w:t xml:space="preserve"> консолидацию </w:t>
      </w:r>
      <w:r w:rsidR="00D141DB" w:rsidRPr="00F921D9">
        <w:rPr>
          <w:rFonts w:cs="Times New Roman"/>
          <w:szCs w:val="28"/>
          <w:shd w:val="clear" w:color="auto" w:fill="FFFFFF"/>
        </w:rPr>
        <w:t xml:space="preserve">PRO </w:t>
      </w:r>
      <w:r w:rsidR="00D141DB" w:rsidRPr="00F921D9">
        <w:rPr>
          <w:rFonts w:cs="Times New Roman"/>
          <w:szCs w:val="28"/>
          <w:shd w:val="clear" w:color="auto" w:fill="FFFFFF"/>
          <w:lang w:val="en-US"/>
        </w:rPr>
        <w:t>Awards</w:t>
      </w:r>
      <w:r w:rsidR="00D141DB" w:rsidRPr="00F921D9">
        <w:rPr>
          <w:rStyle w:val="aa"/>
          <w:rFonts w:cs="Times New Roman"/>
          <w:color w:val="000000"/>
          <w:szCs w:val="28"/>
          <w:shd w:val="clear" w:color="auto" w:fill="FFFFFF"/>
        </w:rPr>
        <w:footnoteReference w:id="37"/>
      </w:r>
      <w:r w:rsidR="00D141DB" w:rsidRPr="00F921D9">
        <w:rPr>
          <w:rFonts w:cs="Times New Roman"/>
          <w:szCs w:val="28"/>
          <w:shd w:val="clear" w:color="auto" w:fill="FFFFFF"/>
        </w:rPr>
        <w:t xml:space="preserve"> </w:t>
      </w:r>
      <w:r w:rsidRPr="00F921D9">
        <w:rPr>
          <w:rFonts w:cs="Times New Roman"/>
          <w:color w:val="000000"/>
          <w:szCs w:val="28"/>
          <w:shd w:val="clear" w:color="auto" w:fill="FFFFFF"/>
        </w:rPr>
        <w:t xml:space="preserve">2016. Жилой </w:t>
      </w:r>
      <w:r w:rsidRPr="00F921D9">
        <w:rPr>
          <w:rFonts w:cs="Times New Roman"/>
          <w:color w:val="FFFFFF"/>
          <w:spacing w:val="-1000"/>
          <w:w w:val="1"/>
          <w:szCs w:val="28"/>
          <w:vertAlign w:val="subscript"/>
        </w:rPr>
        <w:t xml:space="preserve"> консолидацию </w:t>
      </w:r>
      <w:r w:rsidRPr="00F921D9">
        <w:rPr>
          <w:rFonts w:cs="Times New Roman"/>
          <w:color w:val="000000"/>
          <w:szCs w:val="28"/>
          <w:shd w:val="clear" w:color="auto" w:fill="FFFFFF"/>
        </w:rPr>
        <w:t xml:space="preserve">комплекс «Андерсен» стал </w:t>
      </w:r>
      <w:r w:rsidRPr="00F921D9">
        <w:rPr>
          <w:rFonts w:cs="Times New Roman"/>
          <w:color w:val="FFFFFF"/>
          <w:spacing w:val="-1000"/>
          <w:w w:val="1"/>
          <w:szCs w:val="28"/>
          <w:vertAlign w:val="subscript"/>
        </w:rPr>
        <w:t xml:space="preserve"> другие </w:t>
      </w:r>
      <w:r w:rsidRPr="00F921D9">
        <w:rPr>
          <w:rFonts w:cs="Times New Roman"/>
          <w:color w:val="000000"/>
          <w:szCs w:val="28"/>
          <w:shd w:val="clear" w:color="auto" w:fill="FFFFFF"/>
        </w:rPr>
        <w:t xml:space="preserve">победителем «народного </w:t>
      </w:r>
      <w:r w:rsidRPr="00F921D9">
        <w:rPr>
          <w:rFonts w:cs="Times New Roman"/>
          <w:color w:val="FFFFFF"/>
          <w:spacing w:val="-1000"/>
          <w:w w:val="1"/>
          <w:szCs w:val="28"/>
          <w:vertAlign w:val="subscript"/>
        </w:rPr>
        <w:t xml:space="preserve"> жилой </w:t>
      </w:r>
      <w:r w:rsidRPr="00F921D9">
        <w:rPr>
          <w:rFonts w:cs="Times New Roman"/>
          <w:color w:val="000000"/>
          <w:szCs w:val="28"/>
          <w:shd w:val="clear" w:color="auto" w:fill="FFFFFF"/>
        </w:rPr>
        <w:t xml:space="preserve">выбора» </w:t>
      </w:r>
      <w:proofErr w:type="gramStart"/>
      <w:r w:rsidRPr="00F921D9">
        <w:rPr>
          <w:rFonts w:cs="Times New Roman"/>
          <w:color w:val="000000"/>
          <w:szCs w:val="28"/>
          <w:shd w:val="clear" w:color="auto" w:fill="FFFFFF"/>
        </w:rPr>
        <w:t>в</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обладателем</w:t>
      </w:r>
      <w:proofErr w:type="gram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номинации «Дома </w:t>
      </w:r>
      <w:r w:rsidRPr="00F921D9">
        <w:rPr>
          <w:rFonts w:cs="Times New Roman"/>
          <w:color w:val="FFFFFF"/>
          <w:spacing w:val="-1000"/>
          <w:w w:val="1"/>
          <w:szCs w:val="28"/>
          <w:vertAlign w:val="subscript"/>
        </w:rPr>
        <w:t xml:space="preserve"> инвестиционной </w:t>
      </w:r>
      <w:r w:rsidRPr="00F921D9">
        <w:rPr>
          <w:rFonts w:cs="Times New Roman"/>
          <w:color w:val="000000"/>
          <w:szCs w:val="28"/>
          <w:shd w:val="clear" w:color="auto" w:fill="FFFFFF"/>
        </w:rPr>
        <w:t xml:space="preserve">малоэтажной </w:t>
      </w:r>
      <w:r w:rsidRPr="00F921D9">
        <w:rPr>
          <w:rFonts w:cs="Times New Roman"/>
          <w:color w:val="FFFFFF"/>
          <w:spacing w:val="-1000"/>
          <w:w w:val="1"/>
          <w:szCs w:val="28"/>
          <w:vertAlign w:val="subscript"/>
        </w:rPr>
        <w:t xml:space="preserve"> года </w:t>
      </w:r>
      <w:r w:rsidRPr="00F921D9">
        <w:rPr>
          <w:rFonts w:cs="Times New Roman"/>
          <w:color w:val="000000"/>
          <w:szCs w:val="28"/>
          <w:shd w:val="clear" w:color="auto" w:fill="FFFFFF"/>
        </w:rPr>
        <w:t xml:space="preserve">застройки» проекта «Активный </w:t>
      </w:r>
      <w:r w:rsidRPr="00F921D9">
        <w:rPr>
          <w:rFonts w:cs="Times New Roman"/>
          <w:color w:val="FFFFFF"/>
          <w:spacing w:val="-1000"/>
          <w:w w:val="1"/>
          <w:szCs w:val="28"/>
          <w:vertAlign w:val="subscript"/>
        </w:rPr>
        <w:t xml:space="preserve"> консультации </w:t>
      </w:r>
      <w:r w:rsidRPr="00F921D9">
        <w:rPr>
          <w:rFonts w:cs="Times New Roman"/>
          <w:color w:val="000000"/>
          <w:szCs w:val="28"/>
          <w:shd w:val="clear" w:color="auto" w:fill="FFFFFF"/>
        </w:rPr>
        <w:t>гражданин».</w:t>
      </w:r>
    </w:p>
    <w:p w:rsidR="00BB14FD"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lastRenderedPageBreak/>
        <w:t xml:space="preserve">Офис «В </w:t>
      </w:r>
      <w:r w:rsidRPr="00F921D9">
        <w:rPr>
          <w:rFonts w:cs="Times New Roman"/>
          <w:color w:val="FFFFFF"/>
          <w:spacing w:val="-1000"/>
          <w:w w:val="1"/>
          <w:szCs w:val="28"/>
          <w:vertAlign w:val="subscript"/>
        </w:rPr>
        <w:t xml:space="preserve"> начинает </w:t>
      </w:r>
      <w:r w:rsidRPr="00F921D9">
        <w:rPr>
          <w:rFonts w:cs="Times New Roman"/>
          <w:color w:val="000000"/>
          <w:szCs w:val="28"/>
          <w:shd w:val="clear" w:color="auto" w:fill="FFFFFF"/>
        </w:rPr>
        <w:t xml:space="preserve">Ногинске» сети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realty</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офисов </w:t>
      </w:r>
      <w:r w:rsidRPr="00F921D9">
        <w:rPr>
          <w:rFonts w:cs="Times New Roman"/>
          <w:color w:val="FFFFFF"/>
          <w:spacing w:val="-1000"/>
          <w:w w:val="1"/>
          <w:szCs w:val="28"/>
          <w:vertAlign w:val="subscript"/>
        </w:rPr>
        <w:t xml:space="preserve"> покупка </w:t>
      </w:r>
      <w:r w:rsidRPr="00F921D9">
        <w:rPr>
          <w:rFonts w:cs="Times New Roman"/>
          <w:color w:val="000000"/>
          <w:szCs w:val="28"/>
          <w:shd w:val="clear" w:color="auto" w:fill="FFFFFF"/>
        </w:rPr>
        <w:t xml:space="preserve">недвижимости «МИЭЛЬ» </w:t>
      </w:r>
      <w:proofErr w:type="gramStart"/>
      <w:r w:rsidRPr="00F921D9">
        <w:rPr>
          <w:rFonts w:cs="Times New Roman"/>
          <w:color w:val="000000"/>
          <w:szCs w:val="28"/>
          <w:shd w:val="clear" w:color="auto" w:fill="FFFFFF"/>
        </w:rPr>
        <w:t>стал</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работает </w:t>
      </w:r>
      <w:r w:rsidRPr="00F921D9">
        <w:rPr>
          <w:rFonts w:cs="Times New Roman"/>
          <w:color w:val="000000"/>
          <w:szCs w:val="28"/>
          <w:shd w:val="clear" w:color="auto" w:fill="FFFFFF"/>
        </w:rPr>
        <w:t xml:space="preserve">лауреатом </w:t>
      </w:r>
      <w:r w:rsidRPr="00F921D9">
        <w:rPr>
          <w:rFonts w:cs="Times New Roman"/>
          <w:color w:val="FFFFFF"/>
          <w:spacing w:val="-1000"/>
          <w:w w:val="1"/>
          <w:szCs w:val="28"/>
          <w:vertAlign w:val="subscript"/>
        </w:rPr>
        <w:t xml:space="preserve"> признание </w:t>
      </w:r>
      <w:r w:rsidRPr="00F921D9">
        <w:rPr>
          <w:rFonts w:cs="Times New Roman"/>
          <w:color w:val="000000"/>
          <w:szCs w:val="28"/>
          <w:shd w:val="clear" w:color="auto" w:fill="FFFFFF"/>
        </w:rPr>
        <w:t xml:space="preserve">конкурса «Профессиональное </w:t>
      </w:r>
      <w:r w:rsidRPr="00F921D9">
        <w:rPr>
          <w:rFonts w:cs="Times New Roman"/>
          <w:color w:val="FFFFFF"/>
          <w:spacing w:val="-1000"/>
          <w:w w:val="1"/>
          <w:szCs w:val="28"/>
          <w:vertAlign w:val="subscript"/>
        </w:rPr>
        <w:t xml:space="preserve"> группа </w:t>
      </w:r>
      <w:r w:rsidRPr="00F921D9">
        <w:rPr>
          <w:rFonts w:cs="Times New Roman"/>
          <w:color w:val="000000"/>
          <w:szCs w:val="28"/>
          <w:shd w:val="clear" w:color="auto" w:fill="FFFFFF"/>
        </w:rPr>
        <w:t xml:space="preserve">признание – 2016» в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иркутске</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номинации «Лучшая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иркутске</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брокерская </w:t>
      </w:r>
      <w:r w:rsidRPr="00F921D9">
        <w:rPr>
          <w:rFonts w:cs="Times New Roman"/>
          <w:color w:val="FFFFFF"/>
          <w:spacing w:val="-1000"/>
          <w:w w:val="1"/>
          <w:szCs w:val="28"/>
          <w:vertAlign w:val="subscript"/>
        </w:rPr>
        <w:t xml:space="preserve"> успешную </w:t>
      </w:r>
      <w:r w:rsidRPr="00F921D9">
        <w:rPr>
          <w:rFonts w:cs="Times New Roman"/>
          <w:color w:val="000000"/>
          <w:szCs w:val="28"/>
          <w:shd w:val="clear" w:color="auto" w:fill="FFFFFF"/>
        </w:rPr>
        <w:t xml:space="preserve">компания </w:t>
      </w:r>
      <w:r w:rsidRPr="00F921D9">
        <w:rPr>
          <w:rFonts w:cs="Times New Roman"/>
          <w:color w:val="FFFFFF"/>
          <w:spacing w:val="-1000"/>
          <w:w w:val="1"/>
          <w:szCs w:val="28"/>
          <w:vertAlign w:val="subscript"/>
        </w:rPr>
        <w:t xml:space="preserve"> расчеты </w:t>
      </w:r>
      <w:r w:rsidRPr="00F921D9">
        <w:rPr>
          <w:rFonts w:cs="Times New Roman"/>
          <w:color w:val="000000"/>
          <w:szCs w:val="28"/>
          <w:shd w:val="clear" w:color="auto" w:fill="FFFFFF"/>
        </w:rPr>
        <w:t xml:space="preserve">на рынке </w:t>
      </w:r>
      <w:r w:rsidRPr="00F921D9">
        <w:rPr>
          <w:rFonts w:cs="Times New Roman"/>
          <w:color w:val="FFFFFF"/>
          <w:spacing w:val="-1000"/>
          <w:w w:val="1"/>
          <w:szCs w:val="28"/>
          <w:vertAlign w:val="subscript"/>
        </w:rPr>
        <w:t xml:space="preserve"> аудитом </w:t>
      </w:r>
      <w:r w:rsidRPr="00F921D9">
        <w:rPr>
          <w:rFonts w:cs="Times New Roman"/>
          <w:color w:val="000000"/>
          <w:szCs w:val="28"/>
          <w:shd w:val="clear" w:color="auto" w:fill="FFFFFF"/>
        </w:rPr>
        <w:t xml:space="preserve">продажи </w:t>
      </w:r>
      <w:r w:rsidRPr="00F921D9">
        <w:rPr>
          <w:rFonts w:cs="Times New Roman"/>
          <w:color w:val="FFFFFF"/>
          <w:spacing w:val="-1000"/>
          <w:w w:val="1"/>
          <w:szCs w:val="28"/>
          <w:vertAlign w:val="subscript"/>
        </w:rPr>
        <w:t xml:space="preserve"> инвестиционной </w:t>
      </w:r>
      <w:r w:rsidRPr="00F921D9">
        <w:rPr>
          <w:rFonts w:cs="Times New Roman"/>
          <w:color w:val="000000"/>
          <w:szCs w:val="28"/>
          <w:shd w:val="clear" w:color="auto" w:fill="FFFFFF"/>
        </w:rPr>
        <w:t xml:space="preserve">жилья − 2016» с </w:t>
      </w:r>
      <w:r w:rsidRPr="00F921D9">
        <w:rPr>
          <w:rFonts w:cs="Times New Roman"/>
          <w:color w:val="FFFFFF"/>
          <w:spacing w:val="-1000"/>
          <w:w w:val="1"/>
          <w:szCs w:val="28"/>
          <w:vertAlign w:val="subscript"/>
        </w:rPr>
        <w:t xml:space="preserve"> высшей </w:t>
      </w:r>
      <w:r w:rsidRPr="00F921D9">
        <w:rPr>
          <w:rFonts w:cs="Times New Roman"/>
          <w:color w:val="000000"/>
          <w:szCs w:val="28"/>
          <w:shd w:val="clear" w:color="auto" w:fill="FFFFFF"/>
        </w:rPr>
        <w:t xml:space="preserve">численностью </w:t>
      </w:r>
      <w:r w:rsidRPr="00F921D9">
        <w:rPr>
          <w:rFonts w:cs="Times New Roman"/>
          <w:color w:val="FFFFFF"/>
          <w:spacing w:val="-1000"/>
          <w:w w:val="1"/>
          <w:szCs w:val="28"/>
          <w:vertAlign w:val="subscript"/>
        </w:rPr>
        <w:t xml:space="preserve"> предлагает </w:t>
      </w:r>
      <w:r w:rsidRPr="00F921D9">
        <w:rPr>
          <w:rFonts w:cs="Times New Roman"/>
          <w:color w:val="000000"/>
          <w:szCs w:val="28"/>
          <w:shd w:val="clear" w:color="auto" w:fill="FFFFFF"/>
        </w:rPr>
        <w:t xml:space="preserve">сотрудников </w:t>
      </w:r>
      <w:r w:rsidRPr="00F921D9">
        <w:rPr>
          <w:rFonts w:cs="Times New Roman"/>
          <w:color w:val="FFFFFF"/>
          <w:spacing w:val="-1000"/>
          <w:w w:val="1"/>
          <w:szCs w:val="28"/>
          <w:vertAlign w:val="subscript"/>
        </w:rPr>
        <w:t xml:space="preserve"> занял </w:t>
      </w:r>
      <w:r w:rsidRPr="00F921D9">
        <w:rPr>
          <w:rFonts w:cs="Times New Roman"/>
          <w:color w:val="000000"/>
          <w:szCs w:val="28"/>
          <w:shd w:val="clear" w:color="auto" w:fill="FFFFFF"/>
        </w:rPr>
        <w:t>до 15 человек.</w:t>
      </w:r>
    </w:p>
    <w:p w:rsidR="00BB14FD"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Компания «МИЭЛЬ-Франчайзинг» вновь </w:t>
      </w:r>
      <w:r w:rsidRPr="00F921D9">
        <w:rPr>
          <w:rFonts w:cs="Times New Roman"/>
          <w:color w:val="FFFFFF"/>
          <w:spacing w:val="-1000"/>
          <w:w w:val="1"/>
          <w:szCs w:val="28"/>
          <w:vertAlign w:val="subscript"/>
        </w:rPr>
        <w:t xml:space="preserve"> этом </w:t>
      </w:r>
      <w:r w:rsidRPr="00F921D9">
        <w:rPr>
          <w:rFonts w:cs="Times New Roman"/>
          <w:color w:val="000000"/>
          <w:szCs w:val="28"/>
          <w:shd w:val="clear" w:color="auto" w:fill="FFFFFF"/>
        </w:rPr>
        <w:t xml:space="preserve">заняла 4-е </w:t>
      </w:r>
      <w:r w:rsidRPr="00F921D9">
        <w:rPr>
          <w:rFonts w:cs="Times New Roman"/>
          <w:color w:val="FFFFFF"/>
          <w:spacing w:val="-1000"/>
          <w:w w:val="1"/>
          <w:szCs w:val="28"/>
          <w:vertAlign w:val="subscript"/>
        </w:rPr>
        <w:t xml:space="preserve"> компаний </w:t>
      </w:r>
      <w:r w:rsidRPr="00F921D9">
        <w:rPr>
          <w:rFonts w:cs="Times New Roman"/>
          <w:color w:val="000000"/>
          <w:szCs w:val="28"/>
          <w:shd w:val="clear" w:color="auto" w:fill="FFFFFF"/>
        </w:rPr>
        <w:t xml:space="preserve">место </w:t>
      </w:r>
      <w:r w:rsidRPr="00F921D9">
        <w:rPr>
          <w:rFonts w:cs="Times New Roman"/>
          <w:color w:val="FFFFFF"/>
          <w:spacing w:val="-1000"/>
          <w:w w:val="1"/>
          <w:szCs w:val="28"/>
          <w:vertAlign w:val="subscript"/>
        </w:rPr>
        <w:t xml:space="preserve"> эгидой </w:t>
      </w:r>
      <w:r w:rsidRPr="00F921D9">
        <w:rPr>
          <w:rFonts w:cs="Times New Roman"/>
          <w:color w:val="000000"/>
          <w:szCs w:val="28"/>
          <w:shd w:val="clear" w:color="auto" w:fill="FFFFFF"/>
        </w:rPr>
        <w:t xml:space="preserve">в рейтинге </w:t>
      </w:r>
      <w:r w:rsidR="00BB14FD" w:rsidRPr="00F921D9">
        <w:rPr>
          <w:rFonts w:cs="Times New Roman"/>
          <w:color w:val="000000"/>
          <w:szCs w:val="28"/>
          <w:shd w:val="clear" w:color="auto" w:fill="FFFFFF"/>
        </w:rPr>
        <w:t>«</w:t>
      </w:r>
      <w:r w:rsidRPr="00F921D9">
        <w:rPr>
          <w:rFonts w:cs="Times New Roman"/>
          <w:color w:val="000000"/>
          <w:szCs w:val="28"/>
          <w:shd w:val="clear" w:color="auto" w:fill="FFFFFF"/>
        </w:rPr>
        <w:t xml:space="preserve">25 самых </w:t>
      </w:r>
      <w:r w:rsidRPr="00F921D9">
        <w:rPr>
          <w:rFonts w:cs="Times New Roman"/>
          <w:color w:val="FFFFFF"/>
          <w:spacing w:val="-1000"/>
          <w:w w:val="1"/>
          <w:szCs w:val="28"/>
          <w:vertAlign w:val="subscript"/>
        </w:rPr>
        <w:t xml:space="preserve"> покупка </w:t>
      </w:r>
      <w:r w:rsidRPr="00F921D9">
        <w:rPr>
          <w:rFonts w:cs="Times New Roman"/>
          <w:color w:val="000000"/>
          <w:szCs w:val="28"/>
          <w:shd w:val="clear" w:color="auto" w:fill="FFFFFF"/>
        </w:rPr>
        <w:t xml:space="preserve">выгодных </w:t>
      </w:r>
      <w:r w:rsidRPr="00F921D9">
        <w:rPr>
          <w:rFonts w:cs="Times New Roman"/>
          <w:color w:val="FFFFFF"/>
          <w:spacing w:val="-1000"/>
          <w:w w:val="1"/>
          <w:szCs w:val="28"/>
          <w:vertAlign w:val="subscript"/>
        </w:rPr>
        <w:t xml:space="preserve"> ежегодной </w:t>
      </w:r>
      <w:r w:rsidRPr="00F921D9">
        <w:rPr>
          <w:rFonts w:cs="Times New Roman"/>
          <w:color w:val="000000"/>
          <w:szCs w:val="28"/>
          <w:shd w:val="clear" w:color="auto" w:fill="FFFFFF"/>
        </w:rPr>
        <w:t xml:space="preserve">франшиз </w:t>
      </w:r>
      <w:r w:rsidRPr="00F921D9">
        <w:rPr>
          <w:rFonts w:cs="Times New Roman"/>
          <w:color w:val="FFFFFF"/>
          <w:spacing w:val="-1000"/>
          <w:w w:val="1"/>
          <w:szCs w:val="28"/>
          <w:vertAlign w:val="subscript"/>
        </w:rPr>
        <w:t xml:space="preserve"> сделок </w:t>
      </w:r>
      <w:r w:rsidRPr="00F921D9">
        <w:rPr>
          <w:rFonts w:cs="Times New Roman"/>
          <w:color w:val="000000"/>
          <w:szCs w:val="28"/>
          <w:shd w:val="clear" w:color="auto" w:fill="FFFFFF"/>
        </w:rPr>
        <w:t xml:space="preserve">по версии </w:t>
      </w:r>
      <w:r w:rsidRPr="00F921D9">
        <w:rPr>
          <w:rFonts w:cs="Times New Roman"/>
          <w:szCs w:val="28"/>
          <w:shd w:val="clear" w:color="auto" w:fill="FFFFFF"/>
          <w:lang w:val="en-US"/>
        </w:rPr>
        <w:t>Forbes</w:t>
      </w:r>
      <w:r w:rsidR="00BB14FD" w:rsidRPr="00F921D9">
        <w:rPr>
          <w:rFonts w:cs="Times New Roman"/>
          <w:szCs w:val="28"/>
          <w:shd w:val="clear" w:color="auto" w:fill="FFFFFF"/>
        </w:rPr>
        <w:t>»</w:t>
      </w:r>
      <w:proofErr w:type="gramStart"/>
      <w:r w:rsidRPr="00F921D9">
        <w:rPr>
          <w:rFonts w:cs="Times New Roman"/>
          <w:color w:val="000000"/>
          <w:szCs w:val="28"/>
          <w:shd w:val="clear" w:color="auto" w:fill="FFFFFF"/>
        </w:rPr>
        <w:t>.</w:t>
      </w:r>
      <w:proofErr w:type="gramEnd"/>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о</w:t>
      </w:r>
      <w:proofErr w:type="gramEnd"/>
      <w:r w:rsidRPr="00F921D9">
        <w:rPr>
          <w:rFonts w:cs="Times New Roman"/>
          <w:color w:val="FFFFFF"/>
          <w:spacing w:val="-1000"/>
          <w:w w:val="1"/>
          <w:szCs w:val="28"/>
          <w:vertAlign w:val="subscript"/>
        </w:rPr>
        <w:t xml:space="preserve">сновные </w:t>
      </w:r>
    </w:p>
    <w:p w:rsidR="00BB14FD" w:rsidRPr="00F921D9" w:rsidRDefault="00EB2404" w:rsidP="005B6717">
      <w:pPr>
        <w:spacing w:after="120" w:line="360" w:lineRule="auto"/>
        <w:ind w:firstLine="709"/>
        <w:jc w:val="both"/>
        <w:rPr>
          <w:rFonts w:cs="Times New Roman"/>
          <w:color w:val="000000"/>
          <w:szCs w:val="28"/>
          <w:shd w:val="clear" w:color="auto" w:fill="FFFFFF"/>
        </w:rPr>
      </w:pPr>
      <w:proofErr w:type="gramStart"/>
      <w:r w:rsidRPr="00F921D9">
        <w:rPr>
          <w:rFonts w:cs="Times New Roman"/>
          <w:color w:val="000000"/>
          <w:szCs w:val="28"/>
          <w:shd w:val="clear" w:color="auto" w:fill="FFFFFF"/>
        </w:rPr>
        <w:t xml:space="preserve">Компания «МИЭЛЬ-Франчайзинг» входит </w:t>
      </w:r>
      <w:r w:rsidRPr="00F921D9">
        <w:rPr>
          <w:rFonts w:cs="Times New Roman"/>
          <w:color w:val="FFFFFF"/>
          <w:spacing w:val="-1000"/>
          <w:w w:val="1"/>
          <w:szCs w:val="28"/>
          <w:vertAlign w:val="subscript"/>
        </w:rPr>
        <w:t xml:space="preserve"> российской </w:t>
      </w:r>
      <w:r w:rsidRPr="00F921D9">
        <w:rPr>
          <w:rFonts w:cs="Times New Roman"/>
          <w:color w:val="000000"/>
          <w:szCs w:val="28"/>
          <w:shd w:val="clear" w:color="auto" w:fill="FFFFFF"/>
        </w:rPr>
        <w:t xml:space="preserve">в пятерку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наиболее </w:t>
      </w:r>
      <w:r w:rsidRPr="00F921D9">
        <w:rPr>
          <w:rFonts w:cs="Times New Roman"/>
          <w:color w:val="FFFFFF"/>
          <w:spacing w:val="-1000"/>
          <w:w w:val="1"/>
          <w:szCs w:val="28"/>
          <w:vertAlign w:val="subscript"/>
        </w:rPr>
        <w:t xml:space="preserve"> проекту </w:t>
      </w:r>
      <w:r w:rsidRPr="00F921D9">
        <w:rPr>
          <w:rFonts w:cs="Times New Roman"/>
          <w:color w:val="000000"/>
          <w:szCs w:val="28"/>
          <w:shd w:val="clear" w:color="auto" w:fill="FFFFFF"/>
        </w:rPr>
        <w:t xml:space="preserve">прибыльных, </w:t>
      </w:r>
      <w:r w:rsidRPr="00F921D9">
        <w:rPr>
          <w:rFonts w:cs="Times New Roman"/>
          <w:color w:val="FFFFFF"/>
          <w:spacing w:val="-1000"/>
          <w:w w:val="1"/>
          <w:szCs w:val="28"/>
          <w:vertAlign w:val="subscript"/>
        </w:rPr>
        <w:t xml:space="preserve"> доля </w:t>
      </w:r>
      <w:r w:rsidRPr="00F921D9">
        <w:rPr>
          <w:rFonts w:cs="Times New Roman"/>
          <w:color w:val="000000"/>
          <w:szCs w:val="28"/>
          <w:shd w:val="clear" w:color="auto" w:fill="FFFFFF"/>
        </w:rPr>
        <w:t xml:space="preserve">проверенных </w:t>
      </w:r>
      <w:r w:rsidRPr="00F921D9">
        <w:rPr>
          <w:rFonts w:cs="Times New Roman"/>
          <w:color w:val="FFFFFF"/>
          <w:spacing w:val="-1000"/>
          <w:w w:val="1"/>
          <w:szCs w:val="28"/>
          <w:vertAlign w:val="subscript"/>
        </w:rPr>
        <w:t xml:space="preserve"> расширяет </w:t>
      </w:r>
      <w:r w:rsidRPr="00F921D9">
        <w:rPr>
          <w:rFonts w:cs="Times New Roman"/>
          <w:color w:val="000000"/>
          <w:szCs w:val="28"/>
          <w:shd w:val="clear" w:color="auto" w:fill="FFFFFF"/>
        </w:rPr>
        <w:t xml:space="preserve">и перспективных </w:t>
      </w:r>
      <w:r w:rsidRPr="00F921D9">
        <w:rPr>
          <w:rFonts w:cs="Times New Roman"/>
          <w:color w:val="FFFFFF"/>
          <w:spacing w:val="-1000"/>
          <w:w w:val="1"/>
          <w:szCs w:val="28"/>
          <w:vertAlign w:val="subscript"/>
        </w:rPr>
        <w:t xml:space="preserve"> создана </w:t>
      </w:r>
      <w:r w:rsidRPr="00F921D9">
        <w:rPr>
          <w:rFonts w:cs="Times New Roman"/>
          <w:color w:val="000000"/>
          <w:szCs w:val="28"/>
          <w:shd w:val="clear" w:color="auto" w:fill="FFFFFF"/>
        </w:rPr>
        <w:t xml:space="preserve">франшиз </w:t>
      </w:r>
      <w:r w:rsidRPr="00F921D9">
        <w:rPr>
          <w:rFonts w:cs="Times New Roman"/>
          <w:color w:val="FFFFFF"/>
          <w:spacing w:val="-1000"/>
          <w:w w:val="1"/>
          <w:szCs w:val="28"/>
          <w:vertAlign w:val="subscript"/>
        </w:rPr>
        <w:t xml:space="preserve"> предлагает </w:t>
      </w:r>
      <w:r w:rsidRPr="00F921D9">
        <w:rPr>
          <w:rFonts w:cs="Times New Roman"/>
          <w:color w:val="000000"/>
          <w:szCs w:val="28"/>
          <w:shd w:val="clear" w:color="auto" w:fill="FFFFFF"/>
        </w:rPr>
        <w:t xml:space="preserve">России </w:t>
      </w:r>
      <w:r w:rsidRPr="00F921D9">
        <w:rPr>
          <w:rFonts w:cs="Times New Roman"/>
          <w:color w:val="FFFFFF"/>
          <w:spacing w:val="-1000"/>
          <w:w w:val="1"/>
          <w:szCs w:val="28"/>
          <w:vertAlign w:val="subscript"/>
        </w:rPr>
        <w:t xml:space="preserve"> значение </w:t>
      </w:r>
      <w:r w:rsidRPr="00F921D9">
        <w:rPr>
          <w:rFonts w:cs="Times New Roman"/>
          <w:color w:val="000000"/>
          <w:szCs w:val="28"/>
          <w:shd w:val="clear" w:color="auto" w:fill="FFFFFF"/>
        </w:rPr>
        <w:t xml:space="preserve">в разделе «Услуги </w:t>
      </w:r>
      <w:r w:rsidRPr="00F921D9">
        <w:rPr>
          <w:rFonts w:cs="Times New Roman"/>
          <w:color w:val="FFFFFF"/>
          <w:spacing w:val="-1000"/>
          <w:w w:val="1"/>
          <w:szCs w:val="28"/>
          <w:vertAlign w:val="subscript"/>
        </w:rPr>
        <w:t xml:space="preserve"> недвижимость </w:t>
      </w:r>
      <w:r w:rsidRPr="00F921D9">
        <w:rPr>
          <w:rFonts w:cs="Times New Roman"/>
          <w:color w:val="000000"/>
          <w:szCs w:val="28"/>
          <w:shd w:val="clear" w:color="auto" w:fill="FFFFFF"/>
        </w:rPr>
        <w:t xml:space="preserve">для </w:t>
      </w:r>
      <w:r w:rsidRPr="00F921D9">
        <w:rPr>
          <w:rFonts w:cs="Times New Roman"/>
          <w:color w:val="FFFFFF"/>
          <w:spacing w:val="-1000"/>
          <w:w w:val="1"/>
          <w:szCs w:val="28"/>
          <w:vertAlign w:val="subscript"/>
        </w:rPr>
        <w:t xml:space="preserve"> успешно </w:t>
      </w:r>
      <w:r w:rsidRPr="00F921D9">
        <w:rPr>
          <w:rFonts w:cs="Times New Roman"/>
          <w:color w:val="000000"/>
          <w:szCs w:val="28"/>
          <w:shd w:val="clear" w:color="auto" w:fill="FFFFFF"/>
        </w:rPr>
        <w:t xml:space="preserve">населения» самого </w:t>
      </w:r>
      <w:r w:rsidRPr="00F921D9">
        <w:rPr>
          <w:rFonts w:cs="Times New Roman"/>
          <w:color w:val="FFFFFF"/>
          <w:spacing w:val="-1000"/>
          <w:w w:val="1"/>
          <w:szCs w:val="28"/>
          <w:vertAlign w:val="subscript"/>
        </w:rPr>
        <w:t xml:space="preserve"> недвижимость </w:t>
      </w:r>
      <w:r w:rsidRPr="00F921D9">
        <w:rPr>
          <w:rFonts w:cs="Times New Roman"/>
          <w:color w:val="000000"/>
          <w:szCs w:val="28"/>
          <w:shd w:val="clear" w:color="auto" w:fill="FFFFFF"/>
        </w:rPr>
        <w:t xml:space="preserve">престижного </w:t>
      </w:r>
      <w:r w:rsidRPr="00F921D9">
        <w:rPr>
          <w:rFonts w:cs="Times New Roman"/>
          <w:color w:val="FFFFFF"/>
          <w:spacing w:val="-1000"/>
          <w:w w:val="1"/>
          <w:szCs w:val="28"/>
          <w:vertAlign w:val="subscript"/>
        </w:rPr>
        <w:t xml:space="preserve"> новостройки </w:t>
      </w:r>
      <w:r w:rsidRPr="00F921D9">
        <w:rPr>
          <w:rFonts w:cs="Times New Roman"/>
          <w:color w:val="000000"/>
          <w:szCs w:val="28"/>
          <w:shd w:val="clear" w:color="auto" w:fill="FFFFFF"/>
        </w:rPr>
        <w:t xml:space="preserve">рейтинга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россии</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в области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praedium</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франчайзинга – ТОП-100 лучших </w:t>
      </w:r>
      <w:r w:rsidRPr="00F921D9">
        <w:rPr>
          <w:rFonts w:cs="Times New Roman"/>
          <w:color w:val="FFFFFF"/>
          <w:spacing w:val="-1000"/>
          <w:w w:val="1"/>
          <w:szCs w:val="28"/>
          <w:vertAlign w:val="subscript"/>
        </w:rPr>
        <w:t xml:space="preserve"> стала </w:t>
      </w:r>
      <w:r w:rsidRPr="00F921D9">
        <w:rPr>
          <w:rFonts w:cs="Times New Roman"/>
          <w:color w:val="000000"/>
          <w:szCs w:val="28"/>
          <w:shd w:val="clear" w:color="auto" w:fill="FFFFFF"/>
        </w:rPr>
        <w:t xml:space="preserve">франшиз </w:t>
      </w:r>
      <w:r w:rsidRPr="00F921D9">
        <w:rPr>
          <w:rFonts w:cs="Times New Roman"/>
          <w:color w:val="FFFFFF"/>
          <w:spacing w:val="-1000"/>
          <w:w w:val="1"/>
          <w:szCs w:val="28"/>
          <w:vertAlign w:val="subscript"/>
        </w:rPr>
        <w:t xml:space="preserve"> оценка </w:t>
      </w:r>
      <w:r w:rsidRPr="00F921D9">
        <w:rPr>
          <w:rFonts w:cs="Times New Roman"/>
          <w:color w:val="000000"/>
          <w:szCs w:val="28"/>
          <w:shd w:val="clear" w:color="auto" w:fill="FFFFFF"/>
        </w:rPr>
        <w:t xml:space="preserve">РФ в 2016 году </w:t>
      </w:r>
      <w:r w:rsidRPr="00F921D9">
        <w:rPr>
          <w:rFonts w:cs="Times New Roman"/>
          <w:color w:val="FFFFFF"/>
          <w:spacing w:val="-1000"/>
          <w:w w:val="1"/>
          <w:szCs w:val="28"/>
          <w:vertAlign w:val="subscript"/>
        </w:rPr>
        <w:t xml:space="preserve"> дальнейшем </w:t>
      </w:r>
      <w:r w:rsidRPr="00F921D9">
        <w:rPr>
          <w:rFonts w:cs="Times New Roman"/>
          <w:color w:val="000000"/>
          <w:szCs w:val="28"/>
          <w:shd w:val="clear" w:color="auto" w:fill="FFFFFF"/>
        </w:rPr>
        <w:t xml:space="preserve">по версии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федерального </w:t>
      </w:r>
      <w:r w:rsidRPr="00F921D9">
        <w:rPr>
          <w:rFonts w:cs="Times New Roman"/>
          <w:color w:val="FFFFFF"/>
          <w:spacing w:val="-1000"/>
          <w:w w:val="1"/>
          <w:szCs w:val="28"/>
          <w:vertAlign w:val="subscript"/>
        </w:rPr>
        <w:t xml:space="preserve"> жилой </w:t>
      </w:r>
      <w:r w:rsidR="00BB14FD" w:rsidRPr="00F921D9">
        <w:rPr>
          <w:rFonts w:cs="Times New Roman"/>
          <w:color w:val="000000"/>
          <w:szCs w:val="28"/>
          <w:shd w:val="clear" w:color="auto" w:fill="FFFFFF"/>
        </w:rPr>
        <w:t>портала БиБосс.</w:t>
      </w:r>
      <w:proofErr w:type="gramEnd"/>
    </w:p>
    <w:p w:rsidR="00BB14FD"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«МИЭЛЬ-Сеть </w:t>
      </w:r>
      <w:r w:rsidRPr="00F921D9">
        <w:rPr>
          <w:rFonts w:cs="Times New Roman"/>
          <w:color w:val="FFFFFF"/>
          <w:spacing w:val="-1000"/>
          <w:w w:val="1"/>
          <w:szCs w:val="28"/>
          <w:vertAlign w:val="subscript"/>
        </w:rPr>
        <w:t xml:space="preserve"> проекте </w:t>
      </w:r>
      <w:r w:rsidRPr="00F921D9">
        <w:rPr>
          <w:rFonts w:cs="Times New Roman"/>
          <w:color w:val="000000"/>
          <w:szCs w:val="28"/>
          <w:shd w:val="clear" w:color="auto" w:fill="FFFFFF"/>
        </w:rPr>
        <w:t xml:space="preserve">офисов </w:t>
      </w:r>
      <w:r w:rsidRPr="00F921D9">
        <w:rPr>
          <w:rFonts w:cs="Times New Roman"/>
          <w:color w:val="FFFFFF"/>
          <w:spacing w:val="-1000"/>
          <w:w w:val="1"/>
          <w:szCs w:val="28"/>
          <w:vertAlign w:val="subscript"/>
        </w:rPr>
        <w:t xml:space="preserve"> достижение </w:t>
      </w:r>
      <w:r w:rsidRPr="00F921D9">
        <w:rPr>
          <w:rFonts w:cs="Times New Roman"/>
          <w:color w:val="000000"/>
          <w:szCs w:val="28"/>
          <w:shd w:val="clear" w:color="auto" w:fill="FFFFFF"/>
        </w:rPr>
        <w:t xml:space="preserve">недвижимости» </w:t>
      </w:r>
      <w:proofErr w:type="gramStart"/>
      <w:r w:rsidRPr="00F921D9">
        <w:rPr>
          <w:rFonts w:cs="Times New Roman"/>
          <w:color w:val="000000"/>
          <w:szCs w:val="28"/>
          <w:shd w:val="clear" w:color="auto" w:fill="FFFFFF"/>
        </w:rPr>
        <w:t>открывает</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работает </w:t>
      </w:r>
      <w:r w:rsidRPr="00F921D9">
        <w:rPr>
          <w:rFonts w:cs="Times New Roman"/>
          <w:color w:val="000000"/>
          <w:szCs w:val="28"/>
          <w:shd w:val="clear" w:color="auto" w:fill="FFFFFF"/>
        </w:rPr>
        <w:t xml:space="preserve">офис «На </w:t>
      </w:r>
      <w:r w:rsidRPr="00F921D9">
        <w:rPr>
          <w:rFonts w:cs="Times New Roman"/>
          <w:color w:val="FFFFFF"/>
          <w:spacing w:val="-1000"/>
          <w:w w:val="1"/>
          <w:szCs w:val="28"/>
          <w:vertAlign w:val="subscript"/>
        </w:rPr>
        <w:t xml:space="preserve"> покупка </w:t>
      </w:r>
      <w:r w:rsidRPr="00F921D9">
        <w:rPr>
          <w:rFonts w:cs="Times New Roman"/>
          <w:color w:val="000000"/>
          <w:szCs w:val="28"/>
          <w:shd w:val="clear" w:color="auto" w:fill="FFFFFF"/>
        </w:rPr>
        <w:t xml:space="preserve">Северном </w:t>
      </w:r>
      <w:r w:rsidRPr="00F921D9">
        <w:rPr>
          <w:rFonts w:cs="Times New Roman"/>
          <w:color w:val="FFFFFF"/>
          <w:spacing w:val="-1000"/>
          <w:w w:val="1"/>
          <w:szCs w:val="28"/>
          <w:vertAlign w:val="subscript"/>
        </w:rPr>
        <w:t xml:space="preserve"> офис </w:t>
      </w:r>
      <w:r w:rsidRPr="00F921D9">
        <w:rPr>
          <w:rFonts w:cs="Times New Roman"/>
          <w:color w:val="000000"/>
          <w:szCs w:val="28"/>
          <w:shd w:val="clear" w:color="auto" w:fill="FFFFFF"/>
        </w:rPr>
        <w:t>Кипре».</w:t>
      </w:r>
      <w:r w:rsidRPr="00F921D9">
        <w:rPr>
          <w:rStyle w:val="apple-converted-space"/>
          <w:rFonts w:cs="Times New Roman"/>
          <w:color w:val="000000"/>
          <w:szCs w:val="28"/>
          <w:shd w:val="clear" w:color="auto" w:fill="FFFFFF"/>
        </w:rPr>
        <w:t> </w:t>
      </w:r>
      <w:r w:rsidRPr="00F921D9">
        <w:rPr>
          <w:rFonts w:cs="Times New Roman"/>
          <w:color w:val="FFFFFF"/>
          <w:spacing w:val="-1000"/>
          <w:w w:val="1"/>
          <w:szCs w:val="28"/>
          <w:vertAlign w:val="subscript"/>
        </w:rPr>
        <w:t xml:space="preserve"> оценка </w:t>
      </w:r>
      <w:r w:rsidR="003A515E">
        <w:rPr>
          <w:rFonts w:cs="Times New Roman"/>
          <w:color w:val="000000"/>
          <w:szCs w:val="28"/>
          <w:shd w:val="clear" w:color="auto" w:fill="FFFFFF"/>
        </w:rPr>
        <w:t xml:space="preserve"> </w:t>
      </w:r>
      <w:r w:rsidRPr="00F921D9">
        <w:rPr>
          <w:rFonts w:cs="Times New Roman"/>
          <w:color w:val="000000"/>
          <w:szCs w:val="28"/>
          <w:shd w:val="clear" w:color="auto" w:fill="FFFFFF"/>
        </w:rPr>
        <w:t xml:space="preserve">Офисы </w:t>
      </w:r>
      <w:r w:rsidRPr="00F921D9">
        <w:rPr>
          <w:rFonts w:cs="Times New Roman"/>
          <w:color w:val="FFFFFF"/>
          <w:spacing w:val="-1000"/>
          <w:w w:val="1"/>
          <w:szCs w:val="28"/>
          <w:vertAlign w:val="subscript"/>
        </w:rPr>
        <w:t xml:space="preserve"> жилой </w:t>
      </w:r>
      <w:r w:rsidRPr="00F921D9">
        <w:rPr>
          <w:rFonts w:cs="Times New Roman"/>
          <w:color w:val="000000"/>
          <w:szCs w:val="28"/>
          <w:shd w:val="clear" w:color="auto" w:fill="FFFFFF"/>
        </w:rPr>
        <w:t xml:space="preserve">под </w:t>
      </w:r>
      <w:r w:rsidRPr="00F921D9">
        <w:rPr>
          <w:rFonts w:cs="Times New Roman"/>
          <w:color w:val="FFFFFF"/>
          <w:spacing w:val="-1000"/>
          <w:w w:val="1"/>
          <w:szCs w:val="28"/>
          <w:vertAlign w:val="subscript"/>
        </w:rPr>
        <w:t xml:space="preserve"> оценка </w:t>
      </w:r>
      <w:r w:rsidRPr="00F921D9">
        <w:rPr>
          <w:rFonts w:cs="Times New Roman"/>
          <w:color w:val="000000"/>
          <w:szCs w:val="28"/>
          <w:shd w:val="clear" w:color="auto" w:fill="FFFFFF"/>
        </w:rPr>
        <w:t xml:space="preserve">брендом «МИЭЛЬ» теперь </w:t>
      </w:r>
      <w:r w:rsidRPr="00F921D9">
        <w:rPr>
          <w:rFonts w:cs="Times New Roman"/>
          <w:color w:val="FFFFFF"/>
          <w:spacing w:val="-1000"/>
          <w:w w:val="1"/>
          <w:szCs w:val="28"/>
          <w:vertAlign w:val="subscript"/>
        </w:rPr>
        <w:t xml:space="preserve"> признанным </w:t>
      </w:r>
      <w:r w:rsidRPr="00F921D9">
        <w:rPr>
          <w:rFonts w:cs="Times New Roman"/>
          <w:color w:val="000000"/>
          <w:szCs w:val="28"/>
          <w:shd w:val="clear" w:color="auto" w:fill="FFFFFF"/>
        </w:rPr>
        <w:t xml:space="preserve">работают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rref</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в Барнауле, </w:t>
      </w:r>
      <w:r w:rsidRPr="00F921D9">
        <w:rPr>
          <w:rFonts w:cs="Times New Roman"/>
          <w:color w:val="FFFFFF"/>
          <w:spacing w:val="-1000"/>
          <w:w w:val="1"/>
          <w:szCs w:val="28"/>
          <w:vertAlign w:val="subscript"/>
        </w:rPr>
        <w:t xml:space="preserve"> прав </w:t>
      </w:r>
      <w:r w:rsidRPr="00F921D9">
        <w:rPr>
          <w:rFonts w:cs="Times New Roman"/>
          <w:color w:val="000000"/>
          <w:szCs w:val="28"/>
          <w:shd w:val="clear" w:color="auto" w:fill="FFFFFF"/>
        </w:rPr>
        <w:t xml:space="preserve">в Волгограде, </w:t>
      </w:r>
      <w:r w:rsidRPr="00F921D9">
        <w:rPr>
          <w:rFonts w:cs="Times New Roman"/>
          <w:color w:val="FFFFFF"/>
          <w:spacing w:val="-1000"/>
          <w:w w:val="1"/>
          <w:szCs w:val="28"/>
          <w:vertAlign w:val="subscript"/>
        </w:rPr>
        <w:t xml:space="preserve"> связи </w:t>
      </w:r>
      <w:r w:rsidRPr="00F921D9">
        <w:rPr>
          <w:rFonts w:cs="Times New Roman"/>
          <w:color w:val="000000"/>
          <w:szCs w:val="28"/>
          <w:shd w:val="clear" w:color="auto" w:fill="FFFFFF"/>
        </w:rPr>
        <w:t xml:space="preserve">в Иркутске </w:t>
      </w:r>
      <w:r w:rsidRPr="00F921D9">
        <w:rPr>
          <w:rFonts w:cs="Times New Roman"/>
          <w:color w:val="FFFFFF"/>
          <w:spacing w:val="-1000"/>
          <w:w w:val="1"/>
          <w:szCs w:val="28"/>
          <w:vertAlign w:val="subscript"/>
        </w:rPr>
        <w:t xml:space="preserve"> версии </w:t>
      </w:r>
      <w:r w:rsidRPr="00F921D9">
        <w:rPr>
          <w:rFonts w:cs="Times New Roman"/>
          <w:color w:val="000000"/>
          <w:szCs w:val="28"/>
          <w:shd w:val="clear" w:color="auto" w:fill="FFFFFF"/>
        </w:rPr>
        <w:t>и в Ульяновске.</w:t>
      </w:r>
    </w:p>
    <w:p w:rsidR="00BB14FD" w:rsidRPr="00F921D9" w:rsidRDefault="00EB2404" w:rsidP="005B6717">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ЖК «Андерсен» </w:t>
      </w:r>
      <w:proofErr w:type="gramStart"/>
      <w:r w:rsidRPr="00F921D9">
        <w:rPr>
          <w:rFonts w:cs="Times New Roman"/>
          <w:color w:val="000000"/>
          <w:szCs w:val="28"/>
          <w:shd w:val="clear" w:color="auto" w:fill="FFFFFF"/>
        </w:rPr>
        <w:t>стал</w:t>
      </w:r>
      <w:proofErr w:type="gramEnd"/>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компания </w:t>
      </w:r>
      <w:r w:rsidRPr="00F921D9">
        <w:rPr>
          <w:rFonts w:cs="Times New Roman"/>
          <w:color w:val="000000"/>
          <w:szCs w:val="28"/>
          <w:shd w:val="clear" w:color="auto" w:fill="FFFFFF"/>
        </w:rPr>
        <w:t xml:space="preserve">победителем </w:t>
      </w:r>
      <w:r w:rsidRPr="00F921D9">
        <w:rPr>
          <w:rFonts w:cs="Times New Roman"/>
          <w:color w:val="FFFFFF"/>
          <w:spacing w:val="-1000"/>
          <w:w w:val="1"/>
          <w:szCs w:val="28"/>
          <w:vertAlign w:val="subscript"/>
        </w:rPr>
        <w:t xml:space="preserve"> регистрация </w:t>
      </w:r>
      <w:r w:rsidRPr="00F921D9">
        <w:rPr>
          <w:rFonts w:cs="Times New Roman"/>
          <w:color w:val="000000"/>
          <w:szCs w:val="28"/>
          <w:shd w:val="clear" w:color="auto" w:fill="FFFFFF"/>
        </w:rPr>
        <w:t xml:space="preserve">в номинации «Проект </w:t>
      </w:r>
      <w:r w:rsidRPr="00F921D9">
        <w:rPr>
          <w:rFonts w:cs="Times New Roman"/>
          <w:color w:val="FFFFFF"/>
          <w:spacing w:val="-1000"/>
          <w:w w:val="1"/>
          <w:szCs w:val="28"/>
          <w:vertAlign w:val="subscript"/>
        </w:rPr>
        <w:t xml:space="preserve"> медиаиздание </w:t>
      </w:r>
      <w:r w:rsidRPr="00F921D9">
        <w:rPr>
          <w:rFonts w:cs="Times New Roman"/>
          <w:color w:val="000000"/>
          <w:szCs w:val="28"/>
          <w:shd w:val="clear" w:color="auto" w:fill="FFFFFF"/>
        </w:rPr>
        <w:t xml:space="preserve">года комфорт-класса в </w:t>
      </w:r>
      <w:r w:rsidRPr="00F921D9">
        <w:rPr>
          <w:rFonts w:cs="Times New Roman"/>
          <w:color w:val="FFFFFF"/>
          <w:spacing w:val="-1000"/>
          <w:w w:val="1"/>
          <w:szCs w:val="28"/>
          <w:vertAlign w:val="subscript"/>
        </w:rPr>
        <w:t xml:space="preserve"> эксклюзивным </w:t>
      </w:r>
      <w:r w:rsidRPr="00F921D9">
        <w:rPr>
          <w:rFonts w:cs="Times New Roman"/>
          <w:color w:val="000000"/>
          <w:szCs w:val="28"/>
          <w:shd w:val="clear" w:color="auto" w:fill="FFFFFF"/>
        </w:rPr>
        <w:t xml:space="preserve">Новой </w:t>
      </w:r>
      <w:r w:rsidRPr="00F921D9">
        <w:rPr>
          <w:rFonts w:cs="Times New Roman"/>
          <w:color w:val="FFFFFF"/>
          <w:spacing w:val="-1000"/>
          <w:w w:val="1"/>
          <w:szCs w:val="28"/>
          <w:vertAlign w:val="subscript"/>
        </w:rPr>
        <w:t xml:space="preserve"> регион </w:t>
      </w:r>
      <w:r w:rsidRPr="00F921D9">
        <w:rPr>
          <w:rFonts w:cs="Times New Roman"/>
          <w:color w:val="000000"/>
          <w:szCs w:val="28"/>
          <w:shd w:val="clear" w:color="auto" w:fill="FFFFFF"/>
        </w:rPr>
        <w:t xml:space="preserve">Москве» премии </w:t>
      </w:r>
      <w:r w:rsidRPr="00F921D9">
        <w:rPr>
          <w:rFonts w:cs="Times New Roman"/>
          <w:szCs w:val="28"/>
          <w:shd w:val="clear" w:color="auto" w:fill="FFFFFF"/>
          <w:lang w:val="en-US"/>
        </w:rPr>
        <w:t>Move</w:t>
      </w:r>
      <w:r w:rsidRPr="00F921D9">
        <w:rPr>
          <w:rFonts w:cs="Times New Roman"/>
          <w:szCs w:val="28"/>
          <w:shd w:val="clear" w:color="auto" w:fill="FFFFFF"/>
        </w:rPr>
        <w:t xml:space="preserve"> </w:t>
      </w:r>
      <w:r w:rsidRPr="00F921D9">
        <w:rPr>
          <w:rFonts w:cs="Times New Roman"/>
          <w:spacing w:val="-1000"/>
          <w:w w:val="1"/>
          <w:szCs w:val="28"/>
          <w:vertAlign w:val="subscript"/>
        </w:rPr>
        <w:t> недвижимости</w:t>
      </w:r>
      <w:r w:rsidRPr="00F921D9">
        <w:rPr>
          <w:rFonts w:cs="Times New Roman"/>
          <w:szCs w:val="28"/>
          <w:shd w:val="clear" w:color="auto" w:fill="FFFFFF"/>
          <w:lang w:val="en-US"/>
        </w:rPr>
        <w:t>Realty</w:t>
      </w:r>
      <w:r w:rsidRPr="00F921D9">
        <w:rPr>
          <w:rFonts w:cs="Times New Roman"/>
          <w:spacing w:val="-1000"/>
          <w:w w:val="1"/>
          <w:szCs w:val="28"/>
          <w:vertAlign w:val="subscript"/>
        </w:rPr>
        <w:t xml:space="preserve"> </w:t>
      </w:r>
      <w:r w:rsidRPr="00F921D9">
        <w:rPr>
          <w:rFonts w:cs="Times New Roman"/>
          <w:szCs w:val="28"/>
          <w:shd w:val="clear" w:color="auto" w:fill="FFFFFF"/>
          <w:lang w:val="en-US"/>
        </w:rPr>
        <w:t>Awards</w:t>
      </w:r>
      <w:r w:rsidR="00D141DB" w:rsidRPr="00F921D9">
        <w:rPr>
          <w:rStyle w:val="aa"/>
          <w:rFonts w:cs="Times New Roman"/>
          <w:szCs w:val="28"/>
          <w:shd w:val="clear" w:color="auto" w:fill="FFFFFF"/>
        </w:rPr>
        <w:footnoteReference w:id="38"/>
      </w:r>
      <w:r w:rsidRPr="00F921D9">
        <w:rPr>
          <w:rFonts w:cs="Times New Roman"/>
          <w:color w:val="FF0000"/>
          <w:szCs w:val="28"/>
          <w:shd w:val="clear" w:color="auto" w:fill="FFFFFF"/>
        </w:rPr>
        <w:t xml:space="preserve"> </w:t>
      </w:r>
      <w:r w:rsidRPr="00F921D9">
        <w:rPr>
          <w:rFonts w:cs="Times New Roman"/>
          <w:color w:val="000000"/>
          <w:szCs w:val="28"/>
          <w:shd w:val="clear" w:color="auto" w:fill="FFFFFF"/>
        </w:rPr>
        <w:t xml:space="preserve">Группа </w:t>
      </w:r>
      <w:r w:rsidRPr="00F921D9">
        <w:rPr>
          <w:rFonts w:cs="Times New Roman"/>
          <w:color w:val="FFFFFF"/>
          <w:spacing w:val="-1000"/>
          <w:w w:val="1"/>
          <w:szCs w:val="28"/>
          <w:vertAlign w:val="subscript"/>
        </w:rPr>
        <w:t xml:space="preserve"> области </w:t>
      </w:r>
      <w:r w:rsidRPr="00F921D9">
        <w:rPr>
          <w:rFonts w:cs="Times New Roman"/>
          <w:color w:val="000000"/>
          <w:szCs w:val="28"/>
          <w:shd w:val="clear" w:color="auto" w:fill="FFFFFF"/>
        </w:rPr>
        <w:t xml:space="preserve">компаний «МИЭЛЬ» стала </w:t>
      </w:r>
      <w:r w:rsidRPr="00F921D9">
        <w:rPr>
          <w:rFonts w:cs="Times New Roman"/>
          <w:color w:val="FFFFFF"/>
          <w:spacing w:val="-1000"/>
          <w:w w:val="1"/>
          <w:szCs w:val="28"/>
          <w:vertAlign w:val="subscript"/>
        </w:rPr>
        <w:t xml:space="preserve"> успешно </w:t>
      </w:r>
      <w:r w:rsidRPr="00F921D9">
        <w:rPr>
          <w:rFonts w:cs="Times New Roman"/>
          <w:color w:val="000000"/>
          <w:szCs w:val="28"/>
          <w:shd w:val="clear" w:color="auto" w:fill="FFFFFF"/>
        </w:rPr>
        <w:t xml:space="preserve">финалистом </w:t>
      </w:r>
      <w:r w:rsidRPr="00F921D9">
        <w:rPr>
          <w:rFonts w:cs="Times New Roman"/>
          <w:color w:val="FFFFFF"/>
          <w:spacing w:val="-1000"/>
          <w:w w:val="1"/>
          <w:szCs w:val="28"/>
          <w:vertAlign w:val="subscript"/>
        </w:rPr>
        <w:t xml:space="preserve"> застройщиков </w:t>
      </w:r>
      <w:r w:rsidRPr="00F921D9">
        <w:rPr>
          <w:rFonts w:cs="Times New Roman"/>
          <w:color w:val="000000"/>
          <w:szCs w:val="28"/>
          <w:shd w:val="clear" w:color="auto" w:fill="FFFFFF"/>
        </w:rPr>
        <w:t>в номинации «</w:t>
      </w:r>
      <w:r w:rsidR="00A73DDD" w:rsidRPr="00F921D9">
        <w:rPr>
          <w:rFonts w:cs="Times New Roman"/>
          <w:color w:val="000000"/>
          <w:szCs w:val="28"/>
          <w:shd w:val="clear" w:color="auto" w:fill="FFFFFF"/>
        </w:rPr>
        <w:t>Риелтор</w:t>
      </w:r>
      <w:r w:rsidRPr="00F921D9">
        <w:rPr>
          <w:rFonts w:cs="Times New Roman"/>
          <w:color w:val="000000"/>
          <w:szCs w:val="28"/>
          <w:shd w:val="clear" w:color="auto" w:fill="FFFFFF"/>
        </w:rPr>
        <w:t xml:space="preserve"> года» премии </w:t>
      </w:r>
      <w:r w:rsidRPr="00F921D9">
        <w:rPr>
          <w:rFonts w:cs="Times New Roman"/>
          <w:color w:val="000000"/>
          <w:szCs w:val="28"/>
          <w:shd w:val="clear" w:color="auto" w:fill="FFFFFF"/>
          <w:lang w:val="en-US"/>
        </w:rPr>
        <w:t>Move</w:t>
      </w:r>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сайты </w:t>
      </w:r>
      <w:r w:rsidRPr="00F921D9">
        <w:rPr>
          <w:rFonts w:cs="Times New Roman"/>
          <w:color w:val="000000"/>
          <w:szCs w:val="28"/>
          <w:shd w:val="clear" w:color="auto" w:fill="FFFFFF"/>
          <w:lang w:val="en-US"/>
        </w:rPr>
        <w:t>Realty</w:t>
      </w:r>
      <w:r w:rsidRPr="00F921D9">
        <w:rPr>
          <w:rFonts w:cs="Times New Roman"/>
          <w:color w:val="000000"/>
          <w:szCs w:val="28"/>
          <w:shd w:val="clear" w:color="auto" w:fill="FFFFFF"/>
        </w:rPr>
        <w:t xml:space="preserve"> </w:t>
      </w:r>
      <w:r w:rsidRPr="00F921D9">
        <w:rPr>
          <w:rFonts w:cs="Times New Roman"/>
          <w:color w:val="FFFFFF"/>
          <w:spacing w:val="-1000"/>
          <w:w w:val="1"/>
          <w:szCs w:val="28"/>
          <w:vertAlign w:val="subscript"/>
        </w:rPr>
        <w:t xml:space="preserve"> количеству </w:t>
      </w:r>
      <w:r w:rsidRPr="00F921D9">
        <w:rPr>
          <w:rFonts w:cs="Times New Roman"/>
          <w:color w:val="000000"/>
          <w:szCs w:val="28"/>
          <w:shd w:val="clear" w:color="auto" w:fill="FFFFFF"/>
          <w:lang w:val="en-US"/>
        </w:rPr>
        <w:t>Awards</w:t>
      </w:r>
      <w:r w:rsidRPr="00F921D9">
        <w:rPr>
          <w:rFonts w:cs="Times New Roman"/>
          <w:color w:val="000000"/>
          <w:szCs w:val="28"/>
          <w:shd w:val="clear" w:color="auto" w:fill="FFFFFF"/>
        </w:rPr>
        <w:t>.</w:t>
      </w:r>
    </w:p>
    <w:p w:rsidR="003A515E" w:rsidRPr="003A515E" w:rsidRDefault="00EB2404" w:rsidP="0080459B">
      <w:pPr>
        <w:spacing w:after="120" w:line="360" w:lineRule="auto"/>
        <w:ind w:firstLine="709"/>
        <w:jc w:val="both"/>
        <w:rPr>
          <w:rFonts w:cs="Times New Roman"/>
          <w:color w:val="000000"/>
          <w:szCs w:val="28"/>
          <w:shd w:val="clear" w:color="auto" w:fill="FFFFFF"/>
        </w:rPr>
      </w:pPr>
      <w:r w:rsidRPr="00F921D9">
        <w:rPr>
          <w:rFonts w:cs="Times New Roman"/>
          <w:color w:val="000000"/>
          <w:szCs w:val="28"/>
          <w:shd w:val="clear" w:color="auto" w:fill="FFFFFF"/>
        </w:rPr>
        <w:t xml:space="preserve">ЖК «Андерсен» стал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иркутске</w:t>
      </w:r>
      <w:proofErr w:type="spellEnd"/>
      <w:r w:rsidRPr="00F921D9">
        <w:rPr>
          <w:rFonts w:cs="Times New Roman"/>
          <w:color w:val="FFFFFF"/>
          <w:spacing w:val="-1000"/>
          <w:w w:val="1"/>
          <w:szCs w:val="28"/>
          <w:vertAlign w:val="subscript"/>
        </w:rPr>
        <w:t xml:space="preserve"> </w:t>
      </w:r>
      <w:r w:rsidRPr="00F921D9">
        <w:rPr>
          <w:rFonts w:cs="Times New Roman"/>
          <w:color w:val="000000"/>
          <w:szCs w:val="28"/>
          <w:shd w:val="clear" w:color="auto" w:fill="FFFFFF"/>
        </w:rPr>
        <w:t xml:space="preserve">победителем </w:t>
      </w:r>
      <w:r w:rsidRPr="00F921D9">
        <w:rPr>
          <w:rFonts w:cs="Times New Roman"/>
          <w:color w:val="FFFFFF"/>
          <w:spacing w:val="-1000"/>
          <w:w w:val="1"/>
          <w:szCs w:val="28"/>
          <w:vertAlign w:val="subscript"/>
        </w:rPr>
        <w:t xml:space="preserve"> результатам </w:t>
      </w:r>
      <w:r w:rsidRPr="00F921D9">
        <w:rPr>
          <w:rFonts w:cs="Times New Roman"/>
          <w:color w:val="000000"/>
          <w:szCs w:val="28"/>
          <w:shd w:val="clear" w:color="auto" w:fill="FFFFFF"/>
        </w:rPr>
        <w:t xml:space="preserve">в номинации «Лучший </w:t>
      </w:r>
      <w:r w:rsidRPr="00F921D9">
        <w:rPr>
          <w:rFonts w:cs="Times New Roman"/>
          <w:color w:val="FFFFFF"/>
          <w:spacing w:val="-1000"/>
          <w:w w:val="1"/>
          <w:szCs w:val="28"/>
          <w:vertAlign w:val="subscript"/>
        </w:rPr>
        <w:t xml:space="preserve"> конце </w:t>
      </w:r>
      <w:r w:rsidRPr="00F921D9">
        <w:rPr>
          <w:rFonts w:cs="Times New Roman"/>
          <w:color w:val="000000"/>
          <w:szCs w:val="28"/>
          <w:shd w:val="clear" w:color="auto" w:fill="FFFFFF"/>
        </w:rPr>
        <w:t xml:space="preserve">проект </w:t>
      </w:r>
      <w:r w:rsidRPr="00F921D9">
        <w:rPr>
          <w:rFonts w:cs="Times New Roman"/>
          <w:color w:val="FFFFFF"/>
          <w:spacing w:val="-1000"/>
          <w:w w:val="1"/>
          <w:szCs w:val="28"/>
          <w:vertAlign w:val="subscript"/>
        </w:rPr>
        <w:t xml:space="preserve"> оформление </w:t>
      </w:r>
      <w:r w:rsidRPr="00F921D9">
        <w:rPr>
          <w:rFonts w:cs="Times New Roman"/>
          <w:color w:val="000000"/>
          <w:szCs w:val="28"/>
          <w:shd w:val="clear" w:color="auto" w:fill="FFFFFF"/>
        </w:rPr>
        <w:t xml:space="preserve">в сфере </w:t>
      </w:r>
      <w:r w:rsidRPr="00F921D9">
        <w:rPr>
          <w:rFonts w:cs="Times New Roman"/>
          <w:color w:val="FFFFFF"/>
          <w:spacing w:val="-1000"/>
          <w:w w:val="1"/>
          <w:szCs w:val="28"/>
          <w:vertAlign w:val="subscript"/>
        </w:rPr>
        <w:t xml:space="preserve"> офисы </w:t>
      </w:r>
      <w:r w:rsidRPr="00F921D9">
        <w:rPr>
          <w:rFonts w:cs="Times New Roman"/>
          <w:color w:val="000000"/>
          <w:szCs w:val="28"/>
          <w:shd w:val="clear" w:color="auto" w:fill="FFFFFF"/>
        </w:rPr>
        <w:t xml:space="preserve">строительства </w:t>
      </w:r>
      <w:r w:rsidRPr="00F921D9">
        <w:rPr>
          <w:rFonts w:cs="Times New Roman"/>
          <w:color w:val="FFFFFF"/>
          <w:spacing w:val="-1000"/>
          <w:w w:val="1"/>
          <w:szCs w:val="28"/>
          <w:vertAlign w:val="subscript"/>
        </w:rPr>
        <w:t xml:space="preserve"> выходит </w:t>
      </w:r>
      <w:r w:rsidRPr="00F921D9">
        <w:rPr>
          <w:rFonts w:cs="Times New Roman"/>
          <w:color w:val="000000"/>
          <w:szCs w:val="28"/>
          <w:shd w:val="clear" w:color="auto" w:fill="FFFFFF"/>
        </w:rPr>
        <w:t xml:space="preserve">массового </w:t>
      </w:r>
      <w:r w:rsidRPr="00F921D9">
        <w:rPr>
          <w:rFonts w:cs="Times New Roman"/>
          <w:color w:val="FFFFFF"/>
          <w:spacing w:val="-1000"/>
          <w:w w:val="1"/>
          <w:szCs w:val="28"/>
          <w:vertAlign w:val="subscript"/>
        </w:rPr>
        <w:t xml:space="preserve"> рынке </w:t>
      </w:r>
      <w:r w:rsidRPr="00F921D9">
        <w:rPr>
          <w:rFonts w:cs="Times New Roman"/>
          <w:color w:val="000000"/>
          <w:szCs w:val="28"/>
          <w:shd w:val="clear" w:color="auto" w:fill="FFFFFF"/>
        </w:rPr>
        <w:t xml:space="preserve">жилья» премии «Московские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успешную</w:t>
      </w:r>
      <w:proofErr w:type="gramEnd"/>
      <w:r w:rsidRPr="00F921D9">
        <w:rPr>
          <w:rFonts w:cs="Times New Roman"/>
          <w:color w:val="FFFFFF"/>
          <w:spacing w:val="-1000"/>
          <w:w w:val="1"/>
          <w:szCs w:val="28"/>
          <w:vertAlign w:val="subscript"/>
        </w:rPr>
        <w:t xml:space="preserve"> </w:t>
      </w:r>
      <w:r w:rsidR="0080459B">
        <w:rPr>
          <w:rFonts w:cs="Times New Roman"/>
          <w:color w:val="000000"/>
          <w:szCs w:val="28"/>
          <w:shd w:val="clear" w:color="auto" w:fill="FFFFFF"/>
        </w:rPr>
        <w:t>звезды-2016»</w:t>
      </w:r>
      <w:r w:rsidR="0080459B">
        <w:rPr>
          <w:rStyle w:val="apple-converted-space"/>
          <w:rFonts w:cs="Times New Roman"/>
          <w:color w:val="000000"/>
          <w:szCs w:val="28"/>
          <w:shd w:val="clear" w:color="auto" w:fill="FFFFFF"/>
        </w:rPr>
        <w:t xml:space="preserve"> </w:t>
      </w:r>
      <w:r w:rsidR="003A515E" w:rsidRPr="003A515E">
        <w:rPr>
          <w:rFonts w:cs="Times New Roman"/>
          <w:color w:val="000000"/>
          <w:szCs w:val="28"/>
          <w:shd w:val="clear" w:color="auto" w:fill="FFFFFF"/>
        </w:rPr>
        <w:t>[</w:t>
      </w:r>
      <w:r w:rsidR="0080459B">
        <w:rPr>
          <w:rFonts w:cs="Times New Roman"/>
          <w:color w:val="000000"/>
          <w:szCs w:val="28"/>
          <w:shd w:val="clear" w:color="auto" w:fill="FFFFFF"/>
        </w:rPr>
        <w:t>5</w:t>
      </w:r>
      <w:r w:rsidR="003A515E" w:rsidRPr="003A515E">
        <w:rPr>
          <w:rFonts w:cs="Times New Roman"/>
          <w:color w:val="000000"/>
          <w:szCs w:val="28"/>
          <w:shd w:val="clear" w:color="auto" w:fill="FFFFFF"/>
        </w:rPr>
        <w:t>]</w:t>
      </w:r>
      <w:r w:rsidR="0080459B">
        <w:rPr>
          <w:rFonts w:cs="Times New Roman"/>
          <w:color w:val="000000"/>
          <w:szCs w:val="28"/>
          <w:shd w:val="clear" w:color="auto" w:fill="FFFFFF"/>
        </w:rPr>
        <w:t>.</w:t>
      </w:r>
    </w:p>
    <w:p w:rsidR="00EB2404" w:rsidRDefault="00F921D9" w:rsidP="005B6717">
      <w:pPr>
        <w:pStyle w:val="4"/>
        <w:spacing w:before="0" w:beforeAutospacing="0" w:after="120" w:afterAutospacing="0"/>
        <w:ind w:firstLine="709"/>
        <w:rPr>
          <w:shd w:val="clear" w:color="auto" w:fill="FFFFFF"/>
        </w:rPr>
      </w:pPr>
      <w:bookmarkStart w:id="10" w:name="_Toc485225839"/>
      <w:r>
        <w:rPr>
          <w:shd w:val="clear" w:color="auto" w:fill="FFFFFF"/>
        </w:rPr>
        <w:t xml:space="preserve">2.2 </w:t>
      </w:r>
      <w:r w:rsidR="00EB2404">
        <w:rPr>
          <w:shd w:val="clear" w:color="auto" w:fill="FFFFFF"/>
        </w:rPr>
        <w:t xml:space="preserve">Предоставляемые </w:t>
      </w:r>
      <w:r w:rsidR="00EB2404">
        <w:rPr>
          <w:color w:val="FFFFFF"/>
          <w:spacing w:val="-1000"/>
          <w:w w:val="1"/>
          <w:sz w:val="2"/>
          <w:vertAlign w:val="subscript"/>
        </w:rPr>
        <w:t xml:space="preserve"> связи </w:t>
      </w:r>
      <w:r w:rsidR="00EB2404">
        <w:rPr>
          <w:shd w:val="clear" w:color="auto" w:fill="FFFFFF"/>
        </w:rPr>
        <w:t>услуги</w:t>
      </w:r>
      <w:bookmarkEnd w:id="10"/>
    </w:p>
    <w:p w:rsidR="00114D4B" w:rsidRPr="00114D4B" w:rsidRDefault="00114D4B" w:rsidP="00114D4B">
      <w:pPr>
        <w:pStyle w:val="4"/>
        <w:spacing w:before="0" w:beforeAutospacing="0" w:after="120" w:afterAutospacing="0" w:line="360" w:lineRule="auto"/>
        <w:ind w:firstLine="709"/>
        <w:jc w:val="both"/>
        <w:rPr>
          <w:b w:val="0"/>
          <w:shd w:val="clear" w:color="auto" w:fill="FFFFFF"/>
        </w:rPr>
      </w:pPr>
      <w:r w:rsidRPr="00114D4B">
        <w:rPr>
          <w:b w:val="0"/>
          <w:shd w:val="clear" w:color="auto" w:fill="FFFFFF"/>
        </w:rPr>
        <w:t>Агентство недвижимост</w:t>
      </w:r>
      <w:proofErr w:type="gramStart"/>
      <w:r w:rsidRPr="00114D4B">
        <w:rPr>
          <w:b w:val="0"/>
          <w:shd w:val="clear" w:color="auto" w:fill="FFFFFF"/>
        </w:rPr>
        <w:t>и ООО</w:t>
      </w:r>
      <w:proofErr w:type="gramEnd"/>
      <w:r w:rsidRPr="00114D4B">
        <w:rPr>
          <w:b w:val="0"/>
          <w:shd w:val="clear" w:color="auto" w:fill="FFFFFF"/>
        </w:rPr>
        <w:t xml:space="preserve"> "Миэль" работает в Москве и Московской области с 1991 года, специализируется на жилой и коммерческой недвижимости. Сегодня компания "Миэль" – одна из самых динамично развивающихся компаний на столичном рынке недвижимости. </w:t>
      </w:r>
      <w:r w:rsidRPr="00114D4B">
        <w:rPr>
          <w:b w:val="0"/>
          <w:shd w:val="clear" w:color="auto" w:fill="FFFFFF"/>
        </w:rPr>
        <w:lastRenderedPageBreak/>
        <w:t>Агентство оказывает полный спектр услуг, связанных с куплей-продажей жилья, офисов, складов и другой недвижимости в столичном регионе.</w:t>
      </w:r>
    </w:p>
    <w:p w:rsidR="00BA28F0" w:rsidRPr="00D35899" w:rsidRDefault="00EB2404" w:rsidP="005B6717">
      <w:pPr>
        <w:spacing w:after="120" w:line="360" w:lineRule="auto"/>
        <w:rPr>
          <w:rFonts w:cs="Times New Roman"/>
          <w:b/>
          <w:color w:val="000000"/>
          <w:szCs w:val="28"/>
          <w:shd w:val="clear" w:color="auto" w:fill="FFFFFF"/>
        </w:rPr>
      </w:pPr>
      <w:r w:rsidRPr="00904596">
        <w:rPr>
          <w:rFonts w:cs="Times New Roman"/>
          <w:color w:val="000000"/>
          <w:szCs w:val="28"/>
          <w:shd w:val="clear" w:color="auto" w:fill="FFFFFF"/>
        </w:rPr>
        <w:t xml:space="preserve">• Вторичный </w:t>
      </w:r>
      <w:r w:rsidRPr="00904596">
        <w:rPr>
          <w:color w:val="FFFFFF"/>
          <w:spacing w:val="-1000"/>
          <w:w w:val="1"/>
          <w:sz w:val="2"/>
          <w:szCs w:val="28"/>
          <w:vertAlign w:val="subscript"/>
        </w:rPr>
        <w:t xml:space="preserve"> офисы </w:t>
      </w:r>
      <w:r w:rsidRPr="00904596">
        <w:rPr>
          <w:rFonts w:cs="Times New Roman"/>
          <w:color w:val="000000"/>
          <w:szCs w:val="28"/>
          <w:shd w:val="clear" w:color="auto" w:fill="FFFFFF"/>
        </w:rPr>
        <w:t xml:space="preserve">рынок </w:t>
      </w:r>
      <w:r w:rsidRPr="00904596">
        <w:rPr>
          <w:color w:val="FFFFFF"/>
          <w:spacing w:val="-1000"/>
          <w:w w:val="1"/>
          <w:sz w:val="2"/>
          <w:szCs w:val="28"/>
          <w:vertAlign w:val="subscript"/>
        </w:rPr>
        <w:t> </w:t>
      </w:r>
      <w:proofErr w:type="spellStart"/>
      <w:r w:rsidRPr="00904596">
        <w:rPr>
          <w:color w:val="FFFFFF"/>
          <w:spacing w:val="-1000"/>
          <w:w w:val="1"/>
          <w:sz w:val="2"/>
          <w:szCs w:val="28"/>
          <w:vertAlign w:val="subscript"/>
        </w:rPr>
        <w:t>миэль</w:t>
      </w:r>
      <w:proofErr w:type="spellEnd"/>
      <w:r w:rsidRPr="00904596">
        <w:rPr>
          <w:color w:val="FFFFFF"/>
          <w:spacing w:val="-1000"/>
          <w:w w:val="1"/>
          <w:sz w:val="2"/>
          <w:szCs w:val="28"/>
          <w:vertAlign w:val="subscript"/>
        </w:rPr>
        <w:t xml:space="preserve"> </w:t>
      </w:r>
      <w:r w:rsidRPr="00904596">
        <w:rPr>
          <w:rFonts w:cs="Times New Roman"/>
          <w:color w:val="000000"/>
          <w:szCs w:val="28"/>
          <w:shd w:val="clear" w:color="auto" w:fill="FFFFFF"/>
        </w:rPr>
        <w:t>жилья</w:t>
      </w:r>
      <w:proofErr w:type="gramStart"/>
      <w:r w:rsidRPr="00904596">
        <w:rPr>
          <w:rFonts w:cs="Times New Roman"/>
          <w:color w:val="000000"/>
          <w:szCs w:val="28"/>
          <w:shd w:val="clear" w:color="auto" w:fill="FFFFFF"/>
        </w:rPr>
        <w:t>.</w:t>
      </w:r>
      <w:proofErr w:type="gramEnd"/>
      <w:r>
        <w:rPr>
          <w:rStyle w:val="apple-converted-space"/>
          <w:rFonts w:cs="Times New Roman"/>
          <w:color w:val="000000"/>
          <w:szCs w:val="28"/>
          <w:shd w:val="clear" w:color="auto" w:fill="FFFFFF"/>
        </w:rPr>
        <w:t> </w:t>
      </w:r>
      <w:r>
        <w:rPr>
          <w:color w:val="FFFFFF"/>
          <w:spacing w:val="-1000"/>
          <w:w w:val="1"/>
          <w:sz w:val="2"/>
          <w:szCs w:val="28"/>
          <w:vertAlign w:val="subscript"/>
        </w:rPr>
        <w:t> </w:t>
      </w:r>
      <w:proofErr w:type="gramStart"/>
      <w:r>
        <w:rPr>
          <w:color w:val="FFFFFF"/>
          <w:spacing w:val="-1000"/>
          <w:w w:val="1"/>
          <w:sz w:val="2"/>
          <w:szCs w:val="28"/>
          <w:vertAlign w:val="subscript"/>
        </w:rPr>
        <w:t>м</w:t>
      </w:r>
      <w:proofErr w:type="gramEnd"/>
      <w:r>
        <w:rPr>
          <w:color w:val="FFFFFF"/>
          <w:spacing w:val="-1000"/>
          <w:w w:val="1"/>
          <w:sz w:val="2"/>
          <w:szCs w:val="28"/>
          <w:vertAlign w:val="subscript"/>
        </w:rPr>
        <w:t xml:space="preserve">едиаиздание </w:t>
      </w:r>
      <w:r w:rsidRPr="006B4E64">
        <w:rPr>
          <w:rFonts w:cs="Times New Roman"/>
          <w:color w:val="000000"/>
          <w:szCs w:val="28"/>
        </w:rPr>
        <w:br/>
      </w:r>
      <w:r>
        <w:rPr>
          <w:rFonts w:cs="Times New Roman"/>
          <w:color w:val="000000"/>
          <w:szCs w:val="28"/>
          <w:shd w:val="clear" w:color="auto" w:fill="FFFFFF"/>
        </w:rPr>
        <w:t xml:space="preserve"> - Сопровождение </w:t>
      </w:r>
      <w:r>
        <w:rPr>
          <w:color w:val="FFFFFF"/>
          <w:spacing w:val="-1000"/>
          <w:w w:val="1"/>
          <w:sz w:val="2"/>
          <w:szCs w:val="28"/>
          <w:vertAlign w:val="subscript"/>
        </w:rPr>
        <w:t xml:space="preserve"> ежегодной </w:t>
      </w:r>
      <w:r>
        <w:rPr>
          <w:rFonts w:cs="Times New Roman"/>
          <w:color w:val="000000"/>
          <w:szCs w:val="28"/>
          <w:shd w:val="clear" w:color="auto" w:fill="FFFFFF"/>
        </w:rPr>
        <w:t xml:space="preserve">покупки </w:t>
      </w:r>
      <w:r>
        <w:rPr>
          <w:color w:val="FFFFFF"/>
          <w:spacing w:val="-1000"/>
          <w:w w:val="1"/>
          <w:sz w:val="2"/>
          <w:szCs w:val="28"/>
          <w:vertAlign w:val="subscript"/>
        </w:rPr>
        <w:t xml:space="preserve"> отдела </w:t>
      </w:r>
      <w:r>
        <w:rPr>
          <w:rFonts w:cs="Times New Roman"/>
          <w:color w:val="000000"/>
          <w:szCs w:val="28"/>
          <w:shd w:val="clear" w:color="auto" w:fill="FFFFFF"/>
        </w:rPr>
        <w:t>квартиры.</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обладатель </w:t>
      </w:r>
      <w:r w:rsidRPr="006B4E64">
        <w:rPr>
          <w:rFonts w:cs="Times New Roman"/>
          <w:color w:val="000000"/>
          <w:szCs w:val="28"/>
        </w:rPr>
        <w:br/>
      </w:r>
      <w:r>
        <w:rPr>
          <w:rFonts w:cs="Times New Roman"/>
          <w:color w:val="000000"/>
          <w:szCs w:val="28"/>
          <w:shd w:val="clear" w:color="auto" w:fill="FFFFFF"/>
        </w:rPr>
        <w:t xml:space="preserve"> - Сопровождение </w:t>
      </w:r>
      <w:r>
        <w:rPr>
          <w:color w:val="FFFFFF"/>
          <w:spacing w:val="-1000"/>
          <w:w w:val="1"/>
          <w:sz w:val="2"/>
          <w:szCs w:val="28"/>
          <w:vertAlign w:val="subscript"/>
        </w:rPr>
        <w:t xml:space="preserve"> соответствии </w:t>
      </w:r>
      <w:r>
        <w:rPr>
          <w:rFonts w:cs="Times New Roman"/>
          <w:color w:val="000000"/>
          <w:szCs w:val="28"/>
          <w:shd w:val="clear" w:color="auto" w:fill="FFFFFF"/>
        </w:rPr>
        <w:t xml:space="preserve">продажи </w:t>
      </w:r>
      <w:r>
        <w:rPr>
          <w:color w:val="FFFFFF"/>
          <w:spacing w:val="-1000"/>
          <w:w w:val="1"/>
          <w:sz w:val="2"/>
          <w:szCs w:val="28"/>
          <w:vertAlign w:val="subscript"/>
        </w:rPr>
        <w:t xml:space="preserve"> советом </w:t>
      </w:r>
      <w:r>
        <w:rPr>
          <w:rFonts w:cs="Times New Roman"/>
          <w:color w:val="000000"/>
          <w:szCs w:val="28"/>
          <w:shd w:val="clear" w:color="auto" w:fill="FFFFFF"/>
        </w:rPr>
        <w:t>квартиры.</w:t>
      </w:r>
      <w:r>
        <w:rPr>
          <w:rStyle w:val="apple-converted-space"/>
          <w:rFonts w:cs="Times New Roman"/>
          <w:color w:val="000000"/>
          <w:szCs w:val="28"/>
          <w:shd w:val="clear" w:color="auto" w:fill="FFFFFF"/>
        </w:rPr>
        <w:t> </w:t>
      </w:r>
      <w:r>
        <w:rPr>
          <w:color w:val="FFFFFF"/>
          <w:spacing w:val="-1000"/>
          <w:w w:val="1"/>
          <w:sz w:val="2"/>
          <w:szCs w:val="28"/>
          <w:vertAlign w:val="subscript"/>
        </w:rPr>
        <w:t> </w:t>
      </w:r>
      <w:proofErr w:type="spellStart"/>
      <w:r>
        <w:rPr>
          <w:color w:val="FFFFFF"/>
          <w:spacing w:val="-1000"/>
          <w:w w:val="1"/>
          <w:sz w:val="2"/>
          <w:szCs w:val="28"/>
          <w:vertAlign w:val="subscript"/>
        </w:rPr>
        <w:t>барвиха</w:t>
      </w:r>
      <w:proofErr w:type="spellEnd"/>
      <w:r>
        <w:rPr>
          <w:color w:val="FFFFFF"/>
          <w:spacing w:val="-1000"/>
          <w:w w:val="1"/>
          <w:sz w:val="2"/>
          <w:szCs w:val="28"/>
          <w:vertAlign w:val="subscript"/>
        </w:rPr>
        <w:t xml:space="preserve">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услуги </w:t>
      </w:r>
      <w:r>
        <w:rPr>
          <w:rFonts w:cs="Times New Roman"/>
          <w:color w:val="000000"/>
          <w:szCs w:val="28"/>
          <w:shd w:val="clear" w:color="auto" w:fill="FFFFFF"/>
        </w:rPr>
        <w:t xml:space="preserve">- Сделки: </w:t>
      </w:r>
      <w:r>
        <w:rPr>
          <w:color w:val="FFFFFF"/>
          <w:spacing w:val="-1000"/>
          <w:w w:val="1"/>
          <w:sz w:val="2"/>
          <w:szCs w:val="28"/>
          <w:vertAlign w:val="subscript"/>
        </w:rPr>
        <w:t xml:space="preserve"> жилой </w:t>
      </w:r>
      <w:r>
        <w:rPr>
          <w:rFonts w:cs="Times New Roman"/>
          <w:color w:val="000000"/>
          <w:szCs w:val="28"/>
          <w:shd w:val="clear" w:color="auto" w:fill="FFFFFF"/>
        </w:rPr>
        <w:t>Регион - Москва - Регион</w:t>
      </w:r>
      <w:r>
        <w:rPr>
          <w:rStyle w:val="apple-converted-space"/>
          <w:rFonts w:cs="Times New Roman"/>
          <w:color w:val="000000"/>
          <w:szCs w:val="28"/>
          <w:shd w:val="clear" w:color="auto" w:fill="FFFFFF"/>
        </w:rPr>
        <w:t>.</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жилой </w:t>
      </w:r>
      <w:r>
        <w:rPr>
          <w:rFonts w:cs="Times New Roman"/>
          <w:color w:val="000000"/>
          <w:szCs w:val="28"/>
          <w:shd w:val="clear" w:color="auto" w:fill="FFFFFF"/>
        </w:rPr>
        <w:t xml:space="preserve">- Бесплатная </w:t>
      </w:r>
      <w:r>
        <w:rPr>
          <w:color w:val="FFFFFF"/>
          <w:spacing w:val="-1000"/>
          <w:w w:val="1"/>
          <w:sz w:val="2"/>
          <w:szCs w:val="28"/>
          <w:vertAlign w:val="subscript"/>
        </w:rPr>
        <w:t xml:space="preserve"> основные </w:t>
      </w:r>
      <w:r>
        <w:rPr>
          <w:rFonts w:cs="Times New Roman"/>
          <w:color w:val="000000"/>
          <w:szCs w:val="28"/>
          <w:shd w:val="clear" w:color="auto" w:fill="FFFFFF"/>
        </w:rPr>
        <w:t xml:space="preserve">экспертная </w:t>
      </w:r>
      <w:r>
        <w:rPr>
          <w:color w:val="FFFFFF"/>
          <w:spacing w:val="-1000"/>
          <w:w w:val="1"/>
          <w:sz w:val="2"/>
          <w:szCs w:val="28"/>
          <w:vertAlign w:val="subscript"/>
        </w:rPr>
        <w:t xml:space="preserve"> жилой </w:t>
      </w:r>
      <w:r>
        <w:rPr>
          <w:rFonts w:cs="Times New Roman"/>
          <w:color w:val="000000"/>
          <w:szCs w:val="28"/>
          <w:shd w:val="clear" w:color="auto" w:fill="FFFFFF"/>
        </w:rPr>
        <w:t xml:space="preserve">оценка </w:t>
      </w:r>
      <w:r>
        <w:rPr>
          <w:color w:val="FFFFFF"/>
          <w:spacing w:val="-1000"/>
          <w:w w:val="1"/>
          <w:sz w:val="2"/>
          <w:szCs w:val="28"/>
          <w:vertAlign w:val="subscript"/>
        </w:rPr>
        <w:t xml:space="preserve"> девелопмент </w:t>
      </w:r>
      <w:r>
        <w:rPr>
          <w:rFonts w:cs="Times New Roman"/>
          <w:color w:val="000000"/>
          <w:szCs w:val="28"/>
          <w:shd w:val="clear" w:color="auto" w:fill="FFFFFF"/>
        </w:rPr>
        <w:t>квартиры.</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звезды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составе </w:t>
      </w:r>
      <w:r>
        <w:rPr>
          <w:rFonts w:cs="Times New Roman"/>
          <w:color w:val="000000"/>
          <w:szCs w:val="28"/>
          <w:shd w:val="clear" w:color="auto" w:fill="FFFFFF"/>
        </w:rPr>
        <w:t xml:space="preserve">- Военная </w:t>
      </w:r>
      <w:r>
        <w:rPr>
          <w:color w:val="FFFFFF"/>
          <w:spacing w:val="-1000"/>
          <w:w w:val="1"/>
          <w:sz w:val="2"/>
          <w:szCs w:val="28"/>
          <w:vertAlign w:val="subscript"/>
        </w:rPr>
        <w:t xml:space="preserve"> лидирует </w:t>
      </w:r>
      <w:r>
        <w:rPr>
          <w:rFonts w:cs="Times New Roman"/>
          <w:color w:val="000000"/>
          <w:szCs w:val="28"/>
          <w:shd w:val="clear" w:color="auto" w:fill="FFFFFF"/>
        </w:rPr>
        <w:t xml:space="preserve">ипотека, </w:t>
      </w:r>
      <w:r>
        <w:rPr>
          <w:color w:val="FFFFFF"/>
          <w:spacing w:val="-1000"/>
          <w:w w:val="1"/>
          <w:sz w:val="2"/>
          <w:szCs w:val="28"/>
          <w:vertAlign w:val="subscript"/>
        </w:rPr>
        <w:t xml:space="preserve"> регион </w:t>
      </w:r>
      <w:r w:rsidRPr="00D141DB">
        <w:rPr>
          <w:rFonts w:cs="Times New Roman"/>
          <w:szCs w:val="28"/>
          <w:shd w:val="clear" w:color="auto" w:fill="FFFFFF"/>
        </w:rPr>
        <w:t>ГЖС</w:t>
      </w:r>
      <w:r w:rsidR="00D141DB">
        <w:rPr>
          <w:rStyle w:val="aa"/>
          <w:rFonts w:cs="Times New Roman"/>
          <w:color w:val="000000"/>
          <w:szCs w:val="28"/>
          <w:shd w:val="clear" w:color="auto" w:fill="FFFFFF"/>
        </w:rPr>
        <w:footnoteReference w:id="39"/>
      </w:r>
      <w:r>
        <w:rPr>
          <w:rFonts w:cs="Times New Roman"/>
          <w:color w:val="000000"/>
          <w:szCs w:val="28"/>
          <w:shd w:val="clear" w:color="auto" w:fill="FFFFFF"/>
        </w:rPr>
        <w:t xml:space="preserve">, </w:t>
      </w:r>
      <w:r>
        <w:rPr>
          <w:color w:val="FFFFFF"/>
          <w:spacing w:val="-1000"/>
          <w:w w:val="1"/>
          <w:sz w:val="2"/>
          <w:szCs w:val="28"/>
          <w:vertAlign w:val="subscript"/>
        </w:rPr>
        <w:t xml:space="preserve"> этом </w:t>
      </w:r>
      <w:r>
        <w:rPr>
          <w:rFonts w:cs="Times New Roman"/>
          <w:color w:val="000000"/>
          <w:szCs w:val="28"/>
          <w:shd w:val="clear" w:color="auto" w:fill="FFFFFF"/>
        </w:rPr>
        <w:t>субсидии.</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области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площадью </w:t>
      </w:r>
      <w:r>
        <w:rPr>
          <w:rFonts w:cs="Times New Roman"/>
          <w:color w:val="000000"/>
          <w:szCs w:val="28"/>
          <w:shd w:val="clear" w:color="auto" w:fill="FFFFFF"/>
        </w:rPr>
        <w:t>- Обмен «город–загород»</w:t>
      </w:r>
      <w:r>
        <w:rPr>
          <w:rStyle w:val="apple-converted-space"/>
          <w:rFonts w:cs="Times New Roman"/>
          <w:color w:val="000000"/>
          <w:szCs w:val="28"/>
          <w:shd w:val="clear" w:color="auto" w:fill="FFFFFF"/>
        </w:rPr>
        <w:t> </w:t>
      </w:r>
      <w:r>
        <w:rPr>
          <w:color w:val="FFFFFF"/>
          <w:spacing w:val="-1000"/>
          <w:w w:val="1"/>
          <w:sz w:val="2"/>
          <w:szCs w:val="28"/>
          <w:vertAlign w:val="subscript"/>
        </w:rPr>
        <w:t> </w:t>
      </w:r>
      <w:proofErr w:type="spellStart"/>
      <w:r>
        <w:rPr>
          <w:color w:val="FFFFFF"/>
          <w:spacing w:val="-1000"/>
          <w:w w:val="1"/>
          <w:sz w:val="2"/>
          <w:szCs w:val="28"/>
          <w:vertAlign w:val="subscript"/>
        </w:rPr>
        <w:t>realty</w:t>
      </w:r>
      <w:proofErr w:type="spellEnd"/>
      <w:r>
        <w:rPr>
          <w:color w:val="FFFFFF"/>
          <w:spacing w:val="-1000"/>
          <w:w w:val="1"/>
          <w:sz w:val="2"/>
          <w:szCs w:val="28"/>
          <w:vertAlign w:val="subscript"/>
        </w:rPr>
        <w:t xml:space="preserve">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зарубежная </w:t>
      </w:r>
      <w:r>
        <w:rPr>
          <w:rFonts w:cs="Times New Roman"/>
          <w:color w:val="000000"/>
          <w:szCs w:val="28"/>
          <w:shd w:val="clear" w:color="auto" w:fill="FFFFFF"/>
        </w:rPr>
        <w:t xml:space="preserve">- Обмен </w:t>
      </w:r>
      <w:r>
        <w:rPr>
          <w:color w:val="FFFFFF"/>
          <w:spacing w:val="-1000"/>
          <w:w w:val="1"/>
          <w:sz w:val="2"/>
          <w:szCs w:val="28"/>
          <w:vertAlign w:val="subscript"/>
        </w:rPr>
        <w:t xml:space="preserve"> загородная </w:t>
      </w:r>
      <w:r>
        <w:rPr>
          <w:rFonts w:cs="Times New Roman"/>
          <w:color w:val="000000"/>
          <w:szCs w:val="28"/>
          <w:shd w:val="clear" w:color="auto" w:fill="FFFFFF"/>
        </w:rPr>
        <w:t>квартир.</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выводит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организованном </w:t>
      </w:r>
      <w:r>
        <w:rPr>
          <w:rFonts w:cs="Times New Roman"/>
          <w:color w:val="000000"/>
          <w:szCs w:val="28"/>
          <w:shd w:val="clear" w:color="auto" w:fill="FFFFFF"/>
        </w:rPr>
        <w:t xml:space="preserve">- Полное </w:t>
      </w:r>
      <w:r>
        <w:rPr>
          <w:color w:val="FFFFFF"/>
          <w:spacing w:val="-1000"/>
          <w:w w:val="1"/>
          <w:sz w:val="2"/>
          <w:szCs w:val="28"/>
          <w:vertAlign w:val="subscript"/>
        </w:rPr>
        <w:t xml:space="preserve"> завершает </w:t>
      </w:r>
      <w:r>
        <w:rPr>
          <w:rFonts w:cs="Times New Roman"/>
          <w:color w:val="000000"/>
          <w:szCs w:val="28"/>
          <w:shd w:val="clear" w:color="auto" w:fill="FFFFFF"/>
        </w:rPr>
        <w:t xml:space="preserve">юридическое </w:t>
      </w:r>
      <w:r>
        <w:rPr>
          <w:color w:val="FFFFFF"/>
          <w:spacing w:val="-1000"/>
          <w:w w:val="1"/>
          <w:sz w:val="2"/>
          <w:szCs w:val="28"/>
          <w:vertAlign w:val="subscript"/>
        </w:rPr>
        <w:t xml:space="preserve"> разрабатывает </w:t>
      </w:r>
      <w:r>
        <w:rPr>
          <w:rFonts w:cs="Times New Roman"/>
          <w:color w:val="000000"/>
          <w:szCs w:val="28"/>
          <w:shd w:val="clear" w:color="auto" w:fill="FFFFFF"/>
        </w:rPr>
        <w:t xml:space="preserve">сопровождение </w:t>
      </w:r>
      <w:r>
        <w:rPr>
          <w:color w:val="FFFFFF"/>
          <w:spacing w:val="-1000"/>
          <w:w w:val="1"/>
          <w:sz w:val="2"/>
          <w:szCs w:val="28"/>
          <w:vertAlign w:val="subscript"/>
        </w:rPr>
        <w:t xml:space="preserve"> получает </w:t>
      </w:r>
      <w:r>
        <w:rPr>
          <w:rFonts w:cs="Times New Roman"/>
          <w:color w:val="000000"/>
          <w:szCs w:val="28"/>
          <w:shd w:val="clear" w:color="auto" w:fill="FFFFFF"/>
        </w:rPr>
        <w:t xml:space="preserve">сделок </w:t>
      </w:r>
      <w:r>
        <w:rPr>
          <w:color w:val="FFFFFF"/>
          <w:spacing w:val="-1000"/>
          <w:w w:val="1"/>
          <w:sz w:val="2"/>
          <w:szCs w:val="28"/>
          <w:vertAlign w:val="subscript"/>
        </w:rPr>
        <w:t xml:space="preserve"> имущественных </w:t>
      </w:r>
      <w:r>
        <w:rPr>
          <w:rFonts w:cs="Times New Roman"/>
          <w:color w:val="000000"/>
          <w:szCs w:val="28"/>
          <w:shd w:val="clear" w:color="auto" w:fill="FFFFFF"/>
        </w:rPr>
        <w:t xml:space="preserve">на вторичном </w:t>
      </w:r>
      <w:r>
        <w:rPr>
          <w:color w:val="FFFFFF"/>
          <w:spacing w:val="-1000"/>
          <w:w w:val="1"/>
          <w:sz w:val="2"/>
          <w:szCs w:val="28"/>
          <w:vertAlign w:val="subscript"/>
        </w:rPr>
        <w:t xml:space="preserve"> стал </w:t>
      </w:r>
      <w:r>
        <w:rPr>
          <w:rFonts w:cs="Times New Roman"/>
          <w:color w:val="000000"/>
          <w:szCs w:val="28"/>
          <w:shd w:val="clear" w:color="auto" w:fill="FFFFFF"/>
        </w:rPr>
        <w:t xml:space="preserve">рынке </w:t>
      </w:r>
      <w:r>
        <w:rPr>
          <w:color w:val="FFFFFF"/>
          <w:spacing w:val="-1000"/>
          <w:w w:val="1"/>
          <w:sz w:val="2"/>
          <w:szCs w:val="28"/>
          <w:vertAlign w:val="subscript"/>
        </w:rPr>
        <w:t xml:space="preserve"> входит </w:t>
      </w:r>
      <w:r>
        <w:rPr>
          <w:rFonts w:cs="Times New Roman"/>
          <w:color w:val="000000"/>
          <w:szCs w:val="28"/>
          <w:shd w:val="clear" w:color="auto" w:fill="FFFFFF"/>
        </w:rPr>
        <w:t>жилья.</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преобразование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версии </w:t>
      </w:r>
      <w:r>
        <w:rPr>
          <w:rFonts w:cs="Times New Roman"/>
          <w:color w:val="000000"/>
          <w:szCs w:val="28"/>
          <w:shd w:val="clear" w:color="auto" w:fill="FFFFFF"/>
        </w:rPr>
        <w:t xml:space="preserve">- Продажа </w:t>
      </w:r>
      <w:r>
        <w:rPr>
          <w:color w:val="FFFFFF"/>
          <w:spacing w:val="-1000"/>
          <w:w w:val="1"/>
          <w:sz w:val="2"/>
          <w:szCs w:val="28"/>
          <w:vertAlign w:val="subscript"/>
        </w:rPr>
        <w:t xml:space="preserve"> франшиз </w:t>
      </w:r>
      <w:r>
        <w:rPr>
          <w:rFonts w:cs="Times New Roman"/>
          <w:color w:val="000000"/>
          <w:szCs w:val="28"/>
          <w:shd w:val="clear" w:color="auto" w:fill="FFFFFF"/>
        </w:rPr>
        <w:t xml:space="preserve">квартир </w:t>
      </w:r>
      <w:r>
        <w:rPr>
          <w:color w:val="FFFFFF"/>
          <w:spacing w:val="-1000"/>
          <w:w w:val="1"/>
          <w:sz w:val="2"/>
          <w:szCs w:val="28"/>
          <w:vertAlign w:val="subscript"/>
        </w:rPr>
        <w:t xml:space="preserve"> осуществляет </w:t>
      </w:r>
      <w:r>
        <w:rPr>
          <w:rFonts w:cs="Times New Roman"/>
          <w:color w:val="000000"/>
          <w:szCs w:val="28"/>
          <w:shd w:val="clear" w:color="auto" w:fill="FFFFFF"/>
        </w:rPr>
        <w:t>и комнат</w:t>
      </w:r>
      <w:r>
        <w:rPr>
          <w:rStyle w:val="apple-converted-space"/>
          <w:rFonts w:cs="Times New Roman"/>
          <w:color w:val="000000"/>
          <w:szCs w:val="28"/>
          <w:shd w:val="clear" w:color="auto" w:fill="FFFFFF"/>
        </w:rPr>
        <w:t>.</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риэлторов </w:t>
      </w:r>
      <w:r>
        <w:rPr>
          <w:rFonts w:cs="Times New Roman"/>
          <w:color w:val="000000"/>
          <w:szCs w:val="28"/>
          <w:shd w:val="clear" w:color="auto" w:fill="FFFFFF"/>
        </w:rPr>
        <w:t xml:space="preserve">- Регистрация </w:t>
      </w:r>
      <w:r>
        <w:rPr>
          <w:color w:val="FFFFFF"/>
          <w:spacing w:val="-1000"/>
          <w:w w:val="1"/>
          <w:sz w:val="2"/>
          <w:szCs w:val="28"/>
          <w:vertAlign w:val="subscript"/>
        </w:rPr>
        <w:t xml:space="preserve"> высшей </w:t>
      </w:r>
      <w:r>
        <w:rPr>
          <w:rFonts w:cs="Times New Roman"/>
          <w:color w:val="000000"/>
          <w:szCs w:val="28"/>
          <w:shd w:val="clear" w:color="auto" w:fill="FFFFFF"/>
        </w:rPr>
        <w:t xml:space="preserve">сделок </w:t>
      </w:r>
      <w:r>
        <w:rPr>
          <w:color w:val="FFFFFF"/>
          <w:spacing w:val="-1000"/>
          <w:w w:val="1"/>
          <w:sz w:val="2"/>
          <w:szCs w:val="28"/>
          <w:vertAlign w:val="subscript"/>
        </w:rPr>
        <w:t xml:space="preserve"> комплекс </w:t>
      </w:r>
      <w:r>
        <w:rPr>
          <w:rFonts w:cs="Times New Roman"/>
          <w:color w:val="000000"/>
          <w:szCs w:val="28"/>
          <w:shd w:val="clear" w:color="auto" w:fill="FFFFFF"/>
        </w:rPr>
        <w:t>с недвижимостью.</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девелопмент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версии </w:t>
      </w:r>
      <w:r>
        <w:rPr>
          <w:rFonts w:cs="Times New Roman"/>
          <w:color w:val="000000"/>
          <w:szCs w:val="28"/>
          <w:shd w:val="clear" w:color="auto" w:fill="FFFFFF"/>
        </w:rPr>
        <w:t xml:space="preserve">- Сопровождение </w:t>
      </w:r>
      <w:r>
        <w:rPr>
          <w:color w:val="FFFFFF"/>
          <w:spacing w:val="-1000"/>
          <w:w w:val="1"/>
          <w:sz w:val="2"/>
          <w:szCs w:val="28"/>
          <w:vertAlign w:val="subscript"/>
        </w:rPr>
        <w:t xml:space="preserve"> сформирован </w:t>
      </w:r>
      <w:r>
        <w:rPr>
          <w:rFonts w:cs="Times New Roman"/>
          <w:color w:val="000000"/>
          <w:szCs w:val="28"/>
          <w:shd w:val="clear" w:color="auto" w:fill="FFFFFF"/>
        </w:rPr>
        <w:t xml:space="preserve">ипотечных </w:t>
      </w:r>
      <w:r>
        <w:rPr>
          <w:color w:val="FFFFFF"/>
          <w:spacing w:val="-1000"/>
          <w:w w:val="1"/>
          <w:sz w:val="2"/>
          <w:szCs w:val="28"/>
          <w:vertAlign w:val="subscript"/>
        </w:rPr>
        <w:t xml:space="preserve"> анализ </w:t>
      </w:r>
      <w:r>
        <w:rPr>
          <w:rFonts w:cs="Times New Roman"/>
          <w:color w:val="000000"/>
          <w:szCs w:val="28"/>
          <w:shd w:val="clear" w:color="auto" w:fill="FFFFFF"/>
        </w:rPr>
        <w:t xml:space="preserve">сделок </w:t>
      </w:r>
      <w:r>
        <w:rPr>
          <w:color w:val="FFFFFF"/>
          <w:spacing w:val="-1000"/>
          <w:w w:val="1"/>
          <w:sz w:val="2"/>
          <w:szCs w:val="28"/>
          <w:vertAlign w:val="subscript"/>
        </w:rPr>
        <w:t xml:space="preserve"> недвижимость </w:t>
      </w:r>
      <w:r>
        <w:rPr>
          <w:rFonts w:cs="Times New Roman"/>
          <w:color w:val="000000"/>
          <w:szCs w:val="28"/>
          <w:shd w:val="clear" w:color="auto" w:fill="FFFFFF"/>
        </w:rPr>
        <w:t xml:space="preserve">на вторичном </w:t>
      </w:r>
      <w:r>
        <w:rPr>
          <w:color w:val="FFFFFF"/>
          <w:spacing w:val="-1000"/>
          <w:w w:val="1"/>
          <w:sz w:val="2"/>
          <w:szCs w:val="28"/>
          <w:vertAlign w:val="subscript"/>
        </w:rPr>
        <w:t xml:space="preserve"> застройщиков </w:t>
      </w:r>
      <w:r>
        <w:rPr>
          <w:rFonts w:cs="Times New Roman"/>
          <w:color w:val="000000"/>
          <w:szCs w:val="28"/>
          <w:shd w:val="clear" w:color="auto" w:fill="FFFFFF"/>
        </w:rPr>
        <w:t xml:space="preserve">рынке </w:t>
      </w:r>
      <w:r>
        <w:rPr>
          <w:color w:val="FFFFFF"/>
          <w:spacing w:val="-1000"/>
          <w:w w:val="1"/>
          <w:sz w:val="2"/>
          <w:szCs w:val="28"/>
          <w:vertAlign w:val="subscript"/>
        </w:rPr>
        <w:t> </w:t>
      </w:r>
      <w:proofErr w:type="spellStart"/>
      <w:r>
        <w:rPr>
          <w:color w:val="FFFFFF"/>
          <w:spacing w:val="-1000"/>
          <w:w w:val="1"/>
          <w:sz w:val="2"/>
          <w:szCs w:val="28"/>
          <w:vertAlign w:val="subscript"/>
        </w:rPr>
        <w:t>таунхаус</w:t>
      </w:r>
      <w:proofErr w:type="spellEnd"/>
      <w:r>
        <w:rPr>
          <w:color w:val="FFFFFF"/>
          <w:spacing w:val="-1000"/>
          <w:w w:val="1"/>
          <w:sz w:val="2"/>
          <w:szCs w:val="28"/>
          <w:vertAlign w:val="subscript"/>
        </w:rPr>
        <w:t xml:space="preserve"> </w:t>
      </w:r>
      <w:r>
        <w:rPr>
          <w:rFonts w:cs="Times New Roman"/>
          <w:color w:val="000000"/>
          <w:szCs w:val="28"/>
          <w:shd w:val="clear" w:color="auto" w:fill="FFFFFF"/>
        </w:rPr>
        <w:t>жилья.</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площадью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группа </w:t>
      </w:r>
      <w:r>
        <w:rPr>
          <w:rFonts w:cs="Times New Roman"/>
          <w:color w:val="000000"/>
          <w:szCs w:val="28"/>
          <w:shd w:val="clear" w:color="auto" w:fill="FFFFFF"/>
        </w:rPr>
        <w:t xml:space="preserve">- Срочный </w:t>
      </w:r>
      <w:r>
        <w:rPr>
          <w:color w:val="FFFFFF"/>
          <w:spacing w:val="-1000"/>
          <w:w w:val="1"/>
          <w:sz w:val="2"/>
          <w:szCs w:val="28"/>
          <w:vertAlign w:val="subscript"/>
        </w:rPr>
        <w:t xml:space="preserve"> оформление </w:t>
      </w:r>
      <w:r>
        <w:rPr>
          <w:rFonts w:cs="Times New Roman"/>
          <w:color w:val="000000"/>
          <w:szCs w:val="28"/>
          <w:shd w:val="clear" w:color="auto" w:fill="FFFFFF"/>
        </w:rPr>
        <w:t xml:space="preserve">выкуп </w:t>
      </w:r>
      <w:r>
        <w:rPr>
          <w:color w:val="FFFFFF"/>
          <w:spacing w:val="-1000"/>
          <w:w w:val="1"/>
          <w:sz w:val="2"/>
          <w:szCs w:val="28"/>
          <w:vertAlign w:val="subscript"/>
        </w:rPr>
        <w:t xml:space="preserve"> единственный </w:t>
      </w:r>
      <w:r>
        <w:rPr>
          <w:rFonts w:cs="Times New Roman"/>
          <w:color w:val="000000"/>
          <w:szCs w:val="28"/>
          <w:shd w:val="clear" w:color="auto" w:fill="FFFFFF"/>
        </w:rPr>
        <w:t xml:space="preserve">и срочная </w:t>
      </w:r>
      <w:r>
        <w:rPr>
          <w:color w:val="FFFFFF"/>
          <w:spacing w:val="-1000"/>
          <w:w w:val="1"/>
          <w:sz w:val="2"/>
          <w:szCs w:val="28"/>
          <w:vertAlign w:val="subscript"/>
        </w:rPr>
        <w:t xml:space="preserve"> загородной </w:t>
      </w:r>
      <w:r>
        <w:rPr>
          <w:rFonts w:cs="Times New Roman"/>
          <w:color w:val="000000"/>
          <w:szCs w:val="28"/>
          <w:shd w:val="clear" w:color="auto" w:fill="FFFFFF"/>
        </w:rPr>
        <w:t xml:space="preserve">продажа </w:t>
      </w:r>
      <w:r>
        <w:rPr>
          <w:color w:val="FFFFFF"/>
          <w:spacing w:val="-1000"/>
          <w:w w:val="1"/>
          <w:sz w:val="2"/>
          <w:szCs w:val="28"/>
          <w:vertAlign w:val="subscript"/>
        </w:rPr>
        <w:t xml:space="preserve"> составе </w:t>
      </w:r>
      <w:r>
        <w:rPr>
          <w:rFonts w:cs="Times New Roman"/>
          <w:color w:val="000000"/>
          <w:szCs w:val="28"/>
          <w:shd w:val="clear" w:color="auto" w:fill="FFFFFF"/>
        </w:rPr>
        <w:t xml:space="preserve">квартир </w:t>
      </w:r>
      <w:r>
        <w:rPr>
          <w:color w:val="FFFFFF"/>
          <w:spacing w:val="-1000"/>
          <w:w w:val="1"/>
          <w:sz w:val="2"/>
          <w:szCs w:val="28"/>
          <w:vertAlign w:val="subscript"/>
        </w:rPr>
        <w:t xml:space="preserve"> занял </w:t>
      </w:r>
      <w:r>
        <w:rPr>
          <w:rFonts w:cs="Times New Roman"/>
          <w:color w:val="000000"/>
          <w:szCs w:val="28"/>
          <w:shd w:val="clear" w:color="auto" w:fill="FFFFFF"/>
        </w:rPr>
        <w:t>и комнат.</w:t>
      </w:r>
      <w:r>
        <w:rPr>
          <w:rStyle w:val="apple-converted-space"/>
          <w:rFonts w:cs="Times New Roman"/>
          <w:color w:val="000000"/>
          <w:szCs w:val="28"/>
          <w:shd w:val="clear" w:color="auto" w:fill="FFFFFF"/>
        </w:rPr>
        <w:t> </w:t>
      </w:r>
      <w:r>
        <w:rPr>
          <w:color w:val="FFFFFF"/>
          <w:spacing w:val="-1000"/>
          <w:w w:val="1"/>
          <w:sz w:val="2"/>
          <w:szCs w:val="28"/>
          <w:vertAlign w:val="subscript"/>
        </w:rPr>
        <w:t> </w:t>
      </w:r>
      <w:proofErr w:type="gramStart"/>
      <w:r>
        <w:rPr>
          <w:color w:val="FFFFFF"/>
          <w:spacing w:val="-1000"/>
          <w:w w:val="1"/>
          <w:sz w:val="2"/>
          <w:szCs w:val="28"/>
          <w:vertAlign w:val="subscript"/>
        </w:rPr>
        <w:t>входит</w:t>
      </w:r>
      <w:proofErr w:type="gramEnd"/>
      <w:r>
        <w:rPr>
          <w:color w:val="FFFFFF"/>
          <w:spacing w:val="-1000"/>
          <w:w w:val="1"/>
          <w:sz w:val="2"/>
          <w:szCs w:val="28"/>
          <w:vertAlign w:val="subscript"/>
        </w:rPr>
        <w:t xml:space="preserve">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выросло </w:t>
      </w:r>
      <w:r>
        <w:rPr>
          <w:rFonts w:cs="Times New Roman"/>
          <w:color w:val="000000"/>
          <w:szCs w:val="28"/>
          <w:shd w:val="clear" w:color="auto" w:fill="FFFFFF"/>
        </w:rPr>
        <w:t xml:space="preserve">- Покупка </w:t>
      </w:r>
      <w:r>
        <w:rPr>
          <w:color w:val="FFFFFF"/>
          <w:spacing w:val="-1000"/>
          <w:w w:val="1"/>
          <w:sz w:val="2"/>
          <w:szCs w:val="28"/>
          <w:vertAlign w:val="subscript"/>
        </w:rPr>
        <w:t xml:space="preserve"> получает </w:t>
      </w:r>
      <w:r>
        <w:rPr>
          <w:rFonts w:cs="Times New Roman"/>
          <w:color w:val="000000"/>
          <w:szCs w:val="28"/>
          <w:shd w:val="clear" w:color="auto" w:fill="FFFFFF"/>
        </w:rPr>
        <w:t xml:space="preserve">квартир </w:t>
      </w:r>
      <w:r>
        <w:rPr>
          <w:color w:val="FFFFFF"/>
          <w:spacing w:val="-1000"/>
          <w:w w:val="1"/>
          <w:sz w:val="2"/>
          <w:szCs w:val="28"/>
          <w:vertAlign w:val="subscript"/>
        </w:rPr>
        <w:t xml:space="preserve"> области </w:t>
      </w:r>
      <w:r>
        <w:rPr>
          <w:rFonts w:cs="Times New Roman"/>
          <w:color w:val="000000"/>
          <w:szCs w:val="28"/>
          <w:shd w:val="clear" w:color="auto" w:fill="FFFFFF"/>
        </w:rPr>
        <w:t>и комнат.</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регион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основании </w:t>
      </w:r>
      <w:r>
        <w:rPr>
          <w:rFonts w:cs="Times New Roman"/>
          <w:color w:val="000000"/>
          <w:szCs w:val="28"/>
          <w:shd w:val="clear" w:color="auto" w:fill="FFFFFF"/>
        </w:rPr>
        <w:t xml:space="preserve">- Междугородние </w:t>
      </w:r>
      <w:r>
        <w:rPr>
          <w:color w:val="FFFFFF"/>
          <w:spacing w:val="-1000"/>
          <w:w w:val="1"/>
          <w:sz w:val="2"/>
          <w:szCs w:val="28"/>
          <w:vertAlign w:val="subscript"/>
        </w:rPr>
        <w:t xml:space="preserve"> период </w:t>
      </w:r>
      <w:r>
        <w:rPr>
          <w:rFonts w:cs="Times New Roman"/>
          <w:color w:val="000000"/>
          <w:szCs w:val="28"/>
          <w:shd w:val="clear" w:color="auto" w:fill="FFFFFF"/>
        </w:rPr>
        <w:t xml:space="preserve">сделки </w:t>
      </w:r>
      <w:r>
        <w:rPr>
          <w:color w:val="FFFFFF"/>
          <w:spacing w:val="-1000"/>
          <w:w w:val="1"/>
          <w:sz w:val="2"/>
          <w:szCs w:val="28"/>
          <w:vertAlign w:val="subscript"/>
        </w:rPr>
        <w:t xml:space="preserve"> прослеживается </w:t>
      </w:r>
      <w:r>
        <w:rPr>
          <w:rFonts w:cs="Times New Roman"/>
          <w:color w:val="000000"/>
          <w:szCs w:val="28"/>
          <w:shd w:val="clear" w:color="auto" w:fill="FFFFFF"/>
        </w:rPr>
        <w:t>Москва—Санкт-Петербург.</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имущественных </w:t>
      </w:r>
      <w:r w:rsidRPr="006B4E64">
        <w:rPr>
          <w:rFonts w:cs="Times New Roman"/>
          <w:color w:val="000000"/>
          <w:szCs w:val="28"/>
        </w:rPr>
        <w:br/>
      </w:r>
      <w:r>
        <w:rPr>
          <w:rFonts w:cs="Times New Roman"/>
          <w:b/>
          <w:color w:val="000000"/>
          <w:szCs w:val="28"/>
          <w:shd w:val="clear" w:color="auto" w:fill="FFFFFF"/>
        </w:rPr>
        <w:t xml:space="preserve">• </w:t>
      </w:r>
      <w:r w:rsidRPr="00904596">
        <w:rPr>
          <w:rFonts w:cs="Times New Roman"/>
          <w:color w:val="000000"/>
          <w:szCs w:val="28"/>
          <w:shd w:val="clear" w:color="auto" w:fill="FFFFFF"/>
        </w:rPr>
        <w:t>Новостройки.</w:t>
      </w:r>
      <w:r w:rsidRPr="00904596">
        <w:rPr>
          <w:rStyle w:val="apple-converted-space"/>
          <w:rFonts w:cs="Times New Roman"/>
          <w:color w:val="000000"/>
          <w:szCs w:val="28"/>
          <w:shd w:val="clear" w:color="auto" w:fill="FFFFFF"/>
        </w:rPr>
        <w:t> </w:t>
      </w:r>
      <w:r w:rsidRPr="00904596">
        <w:rPr>
          <w:color w:val="FFFFFF"/>
          <w:spacing w:val="-1000"/>
          <w:w w:val="1"/>
          <w:sz w:val="2"/>
          <w:szCs w:val="28"/>
          <w:vertAlign w:val="subscript"/>
        </w:rPr>
        <w:t> жилой</w:t>
      </w:r>
      <w:r>
        <w:rPr>
          <w:color w:val="FFFFFF"/>
          <w:spacing w:val="-1000"/>
          <w:w w:val="1"/>
          <w:sz w:val="2"/>
          <w:szCs w:val="28"/>
          <w:vertAlign w:val="subscript"/>
        </w:rPr>
        <w:t xml:space="preserve">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сопровождение </w:t>
      </w:r>
      <w:r>
        <w:rPr>
          <w:rFonts w:cs="Times New Roman"/>
          <w:color w:val="000000"/>
          <w:szCs w:val="28"/>
          <w:shd w:val="clear" w:color="auto" w:fill="FFFFFF"/>
        </w:rPr>
        <w:t xml:space="preserve">- Ипотека </w:t>
      </w:r>
      <w:r>
        <w:rPr>
          <w:color w:val="FFFFFF"/>
          <w:spacing w:val="-1000"/>
          <w:w w:val="1"/>
          <w:sz w:val="2"/>
          <w:szCs w:val="28"/>
          <w:vertAlign w:val="subscript"/>
        </w:rPr>
        <w:t xml:space="preserve"> компаний </w:t>
      </w:r>
      <w:r>
        <w:rPr>
          <w:rFonts w:cs="Times New Roman"/>
          <w:color w:val="000000"/>
          <w:szCs w:val="28"/>
          <w:shd w:val="clear" w:color="auto" w:fill="FFFFFF"/>
        </w:rPr>
        <w:t>новостроек.</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помощь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движимость </w:t>
      </w:r>
      <w:r>
        <w:rPr>
          <w:rFonts w:cs="Times New Roman"/>
          <w:color w:val="000000"/>
          <w:szCs w:val="28"/>
          <w:shd w:val="clear" w:color="auto" w:fill="FFFFFF"/>
        </w:rPr>
        <w:t xml:space="preserve">- Покупка </w:t>
      </w:r>
      <w:r>
        <w:rPr>
          <w:color w:val="FFFFFF"/>
          <w:spacing w:val="-1000"/>
          <w:w w:val="1"/>
          <w:sz w:val="2"/>
          <w:szCs w:val="28"/>
          <w:vertAlign w:val="subscript"/>
        </w:rPr>
        <w:t xml:space="preserve"> обмен </w:t>
      </w:r>
      <w:r>
        <w:rPr>
          <w:rFonts w:cs="Times New Roman"/>
          <w:color w:val="000000"/>
          <w:szCs w:val="28"/>
          <w:shd w:val="clear" w:color="auto" w:fill="FFFFFF"/>
        </w:rPr>
        <w:t xml:space="preserve">квартир </w:t>
      </w:r>
      <w:r>
        <w:rPr>
          <w:color w:val="FFFFFF"/>
          <w:spacing w:val="-1000"/>
          <w:w w:val="1"/>
          <w:sz w:val="2"/>
          <w:szCs w:val="28"/>
          <w:vertAlign w:val="subscript"/>
        </w:rPr>
        <w:t xml:space="preserve"> года </w:t>
      </w:r>
      <w:r>
        <w:rPr>
          <w:rFonts w:cs="Times New Roman"/>
          <w:color w:val="000000"/>
          <w:szCs w:val="28"/>
          <w:shd w:val="clear" w:color="auto" w:fill="FFFFFF"/>
        </w:rPr>
        <w:t xml:space="preserve">в новостройках </w:t>
      </w:r>
      <w:r>
        <w:rPr>
          <w:color w:val="FFFFFF"/>
          <w:spacing w:val="-1000"/>
          <w:w w:val="1"/>
          <w:sz w:val="2"/>
          <w:szCs w:val="28"/>
          <w:vertAlign w:val="subscript"/>
        </w:rPr>
        <w:t> </w:t>
      </w:r>
      <w:proofErr w:type="spellStart"/>
      <w:r>
        <w:rPr>
          <w:color w:val="FFFFFF"/>
          <w:spacing w:val="-1000"/>
          <w:w w:val="1"/>
          <w:sz w:val="2"/>
          <w:szCs w:val="28"/>
          <w:vertAlign w:val="subscript"/>
        </w:rPr>
        <w:t>иркутске</w:t>
      </w:r>
      <w:proofErr w:type="spellEnd"/>
      <w:r>
        <w:rPr>
          <w:color w:val="FFFFFF"/>
          <w:spacing w:val="-1000"/>
          <w:w w:val="1"/>
          <w:sz w:val="2"/>
          <w:szCs w:val="28"/>
          <w:vertAlign w:val="subscript"/>
        </w:rPr>
        <w:t xml:space="preserve"> </w:t>
      </w:r>
      <w:r>
        <w:rPr>
          <w:rFonts w:cs="Times New Roman"/>
          <w:color w:val="000000"/>
          <w:szCs w:val="28"/>
          <w:shd w:val="clear" w:color="auto" w:fill="FFFFFF"/>
        </w:rPr>
        <w:t>эконо</w:t>
      </w:r>
      <w:proofErr w:type="gramStart"/>
      <w:r>
        <w:rPr>
          <w:rFonts w:cs="Times New Roman"/>
          <w:color w:val="000000"/>
          <w:szCs w:val="28"/>
          <w:shd w:val="clear" w:color="auto" w:fill="FFFFFF"/>
        </w:rPr>
        <w:t>м-</w:t>
      </w:r>
      <w:proofErr w:type="gramEnd"/>
      <w:r>
        <w:rPr>
          <w:rFonts w:cs="Times New Roman"/>
          <w:color w:val="000000"/>
          <w:szCs w:val="28"/>
          <w:shd w:val="clear" w:color="auto" w:fill="FFFFFF"/>
        </w:rPr>
        <w:t xml:space="preserve">, </w:t>
      </w:r>
      <w:r>
        <w:rPr>
          <w:color w:val="FFFFFF"/>
          <w:spacing w:val="-1000"/>
          <w:w w:val="1"/>
          <w:sz w:val="2"/>
          <w:szCs w:val="28"/>
          <w:vertAlign w:val="subscript"/>
        </w:rPr>
        <w:t xml:space="preserve"> оценка </w:t>
      </w:r>
      <w:r>
        <w:rPr>
          <w:rFonts w:cs="Times New Roman"/>
          <w:color w:val="000000"/>
          <w:szCs w:val="28"/>
          <w:shd w:val="clear" w:color="auto" w:fill="FFFFFF"/>
        </w:rPr>
        <w:t xml:space="preserve">комфорт-, </w:t>
      </w:r>
      <w:r>
        <w:rPr>
          <w:color w:val="FFFFFF"/>
          <w:spacing w:val="-1000"/>
          <w:w w:val="1"/>
          <w:sz w:val="2"/>
          <w:szCs w:val="28"/>
          <w:vertAlign w:val="subscript"/>
        </w:rPr>
        <w:t xml:space="preserve"> завершает </w:t>
      </w:r>
      <w:r>
        <w:rPr>
          <w:rFonts w:cs="Times New Roman"/>
          <w:color w:val="000000"/>
          <w:szCs w:val="28"/>
          <w:shd w:val="clear" w:color="auto" w:fill="FFFFFF"/>
        </w:rPr>
        <w:t>бизнес-класса.</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оценка </w:t>
      </w:r>
      <w:r w:rsidRPr="006B4E64">
        <w:rPr>
          <w:rFonts w:cs="Times New Roman"/>
          <w:color w:val="000000"/>
          <w:szCs w:val="28"/>
        </w:rPr>
        <w:br/>
      </w:r>
      <w:r>
        <w:rPr>
          <w:rFonts w:cs="Times New Roman"/>
          <w:b/>
          <w:color w:val="000000"/>
          <w:szCs w:val="28"/>
          <w:shd w:val="clear" w:color="auto" w:fill="FFFFFF"/>
        </w:rPr>
        <w:t xml:space="preserve">• </w:t>
      </w:r>
      <w:r w:rsidRPr="00904596">
        <w:rPr>
          <w:rFonts w:cs="Times New Roman"/>
          <w:color w:val="000000"/>
          <w:szCs w:val="28"/>
          <w:shd w:val="clear" w:color="auto" w:fill="FFFFFF"/>
        </w:rPr>
        <w:t xml:space="preserve">Загородная </w:t>
      </w:r>
      <w:r w:rsidRPr="00904596">
        <w:rPr>
          <w:color w:val="FFFFFF"/>
          <w:spacing w:val="-1000"/>
          <w:w w:val="1"/>
          <w:sz w:val="2"/>
          <w:szCs w:val="28"/>
          <w:vertAlign w:val="subscript"/>
        </w:rPr>
        <w:t xml:space="preserve"> получает </w:t>
      </w:r>
      <w:r w:rsidRPr="00904596">
        <w:rPr>
          <w:rFonts w:cs="Times New Roman"/>
          <w:color w:val="000000"/>
          <w:szCs w:val="28"/>
          <w:shd w:val="clear" w:color="auto" w:fill="FFFFFF"/>
        </w:rPr>
        <w:t>недвижимость.</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ежегодную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работает </w:t>
      </w:r>
      <w:r>
        <w:rPr>
          <w:rFonts w:cs="Times New Roman"/>
          <w:color w:val="000000"/>
          <w:szCs w:val="28"/>
          <w:shd w:val="clear" w:color="auto" w:fill="FFFFFF"/>
        </w:rPr>
        <w:t xml:space="preserve">- Ипотека </w:t>
      </w:r>
      <w:r>
        <w:rPr>
          <w:color w:val="FFFFFF"/>
          <w:spacing w:val="-1000"/>
          <w:w w:val="1"/>
          <w:sz w:val="2"/>
          <w:szCs w:val="28"/>
          <w:vertAlign w:val="subscript"/>
        </w:rPr>
        <w:t xml:space="preserve"> достижение </w:t>
      </w:r>
      <w:r>
        <w:rPr>
          <w:rFonts w:cs="Times New Roman"/>
          <w:color w:val="000000"/>
          <w:szCs w:val="28"/>
          <w:shd w:val="clear" w:color="auto" w:fill="FFFFFF"/>
        </w:rPr>
        <w:t xml:space="preserve">загородной </w:t>
      </w:r>
      <w:r>
        <w:rPr>
          <w:color w:val="FFFFFF"/>
          <w:spacing w:val="-1000"/>
          <w:w w:val="1"/>
          <w:sz w:val="2"/>
          <w:szCs w:val="28"/>
          <w:vertAlign w:val="subscript"/>
        </w:rPr>
        <w:t xml:space="preserve"> компаний </w:t>
      </w:r>
      <w:r>
        <w:rPr>
          <w:rFonts w:cs="Times New Roman"/>
          <w:color w:val="000000"/>
          <w:szCs w:val="28"/>
          <w:shd w:val="clear" w:color="auto" w:fill="FFFFFF"/>
        </w:rPr>
        <w:t>недвижимости.</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двух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сопровождение </w:t>
      </w:r>
      <w:r>
        <w:rPr>
          <w:rFonts w:cs="Times New Roman"/>
          <w:color w:val="000000"/>
          <w:szCs w:val="28"/>
          <w:shd w:val="clear" w:color="auto" w:fill="FFFFFF"/>
        </w:rPr>
        <w:t xml:space="preserve">- Оформление </w:t>
      </w:r>
      <w:r>
        <w:rPr>
          <w:color w:val="FFFFFF"/>
          <w:spacing w:val="-1000"/>
          <w:w w:val="1"/>
          <w:sz w:val="2"/>
          <w:szCs w:val="28"/>
          <w:vertAlign w:val="subscript"/>
        </w:rPr>
        <w:t xml:space="preserve"> получена </w:t>
      </w:r>
      <w:r>
        <w:rPr>
          <w:rFonts w:cs="Times New Roman"/>
          <w:color w:val="000000"/>
          <w:szCs w:val="28"/>
          <w:shd w:val="clear" w:color="auto" w:fill="FFFFFF"/>
        </w:rPr>
        <w:t xml:space="preserve">документов </w:t>
      </w:r>
      <w:r>
        <w:rPr>
          <w:color w:val="FFFFFF"/>
          <w:spacing w:val="-1000"/>
          <w:w w:val="1"/>
          <w:sz w:val="2"/>
          <w:szCs w:val="28"/>
          <w:vertAlign w:val="subscript"/>
        </w:rPr>
        <w:t xml:space="preserve"> премии </w:t>
      </w:r>
      <w:r>
        <w:rPr>
          <w:rFonts w:cs="Times New Roman"/>
          <w:color w:val="000000"/>
          <w:szCs w:val="28"/>
          <w:shd w:val="clear" w:color="auto" w:fill="FFFFFF"/>
        </w:rPr>
        <w:t xml:space="preserve">на объекты </w:t>
      </w:r>
      <w:r>
        <w:rPr>
          <w:color w:val="FFFFFF"/>
          <w:spacing w:val="-1000"/>
          <w:w w:val="1"/>
          <w:sz w:val="2"/>
          <w:szCs w:val="28"/>
          <w:vertAlign w:val="subscript"/>
        </w:rPr>
        <w:t xml:space="preserve"> организацией </w:t>
      </w:r>
      <w:r>
        <w:rPr>
          <w:rFonts w:cs="Times New Roman"/>
          <w:color w:val="000000"/>
          <w:szCs w:val="28"/>
          <w:shd w:val="clear" w:color="auto" w:fill="FFFFFF"/>
        </w:rPr>
        <w:t xml:space="preserve">загородной </w:t>
      </w:r>
      <w:r>
        <w:rPr>
          <w:color w:val="FFFFFF"/>
          <w:spacing w:val="-1000"/>
          <w:w w:val="1"/>
          <w:sz w:val="2"/>
          <w:szCs w:val="28"/>
          <w:vertAlign w:val="subscript"/>
        </w:rPr>
        <w:t xml:space="preserve"> строительство </w:t>
      </w:r>
      <w:r>
        <w:rPr>
          <w:rFonts w:cs="Times New Roman"/>
          <w:color w:val="000000"/>
          <w:szCs w:val="28"/>
          <w:shd w:val="clear" w:color="auto" w:fill="FFFFFF"/>
        </w:rPr>
        <w:t>недвижимости.</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основании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признание </w:t>
      </w:r>
      <w:r>
        <w:rPr>
          <w:rFonts w:cs="Times New Roman"/>
          <w:color w:val="000000"/>
          <w:szCs w:val="28"/>
          <w:shd w:val="clear" w:color="auto" w:fill="FFFFFF"/>
        </w:rPr>
        <w:t xml:space="preserve">- Оценка </w:t>
      </w:r>
      <w:r>
        <w:rPr>
          <w:color w:val="FFFFFF"/>
          <w:spacing w:val="-1000"/>
          <w:w w:val="1"/>
          <w:sz w:val="2"/>
          <w:szCs w:val="28"/>
          <w:vertAlign w:val="subscript"/>
        </w:rPr>
        <w:t xml:space="preserve"> прав </w:t>
      </w:r>
      <w:r>
        <w:rPr>
          <w:rFonts w:cs="Times New Roman"/>
          <w:color w:val="000000"/>
          <w:szCs w:val="28"/>
          <w:shd w:val="clear" w:color="auto" w:fill="FFFFFF"/>
        </w:rPr>
        <w:t xml:space="preserve">объекта </w:t>
      </w:r>
      <w:r>
        <w:rPr>
          <w:color w:val="FFFFFF"/>
          <w:spacing w:val="-1000"/>
          <w:w w:val="1"/>
          <w:sz w:val="2"/>
          <w:szCs w:val="28"/>
          <w:vertAlign w:val="subscript"/>
        </w:rPr>
        <w:t> </w:t>
      </w:r>
      <w:proofErr w:type="spellStart"/>
      <w:r>
        <w:rPr>
          <w:color w:val="FFFFFF"/>
          <w:spacing w:val="-1000"/>
          <w:w w:val="1"/>
          <w:sz w:val="2"/>
          <w:szCs w:val="28"/>
          <w:vertAlign w:val="subscript"/>
        </w:rPr>
        <w:t>миэль</w:t>
      </w:r>
      <w:proofErr w:type="spellEnd"/>
      <w:r>
        <w:rPr>
          <w:color w:val="FFFFFF"/>
          <w:spacing w:val="-1000"/>
          <w:w w:val="1"/>
          <w:sz w:val="2"/>
          <w:szCs w:val="28"/>
          <w:vertAlign w:val="subscript"/>
        </w:rPr>
        <w:t xml:space="preserve"> </w:t>
      </w:r>
      <w:r>
        <w:rPr>
          <w:rFonts w:cs="Times New Roman"/>
          <w:color w:val="000000"/>
          <w:szCs w:val="28"/>
          <w:shd w:val="clear" w:color="auto" w:fill="FFFFFF"/>
        </w:rPr>
        <w:t xml:space="preserve">загородной </w:t>
      </w:r>
      <w:r>
        <w:rPr>
          <w:color w:val="FFFFFF"/>
          <w:spacing w:val="-1000"/>
          <w:w w:val="1"/>
          <w:sz w:val="2"/>
          <w:szCs w:val="28"/>
          <w:vertAlign w:val="subscript"/>
        </w:rPr>
        <w:t xml:space="preserve"> структуре </w:t>
      </w:r>
      <w:r>
        <w:rPr>
          <w:rFonts w:cs="Times New Roman"/>
          <w:color w:val="000000"/>
          <w:szCs w:val="28"/>
          <w:shd w:val="clear" w:color="auto" w:fill="FFFFFF"/>
        </w:rPr>
        <w:t>недвижимости.</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малоэтажного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рост </w:t>
      </w:r>
      <w:r>
        <w:rPr>
          <w:rFonts w:cs="Times New Roman"/>
          <w:color w:val="000000"/>
          <w:szCs w:val="28"/>
          <w:shd w:val="clear" w:color="auto" w:fill="FFFFFF"/>
        </w:rPr>
        <w:t xml:space="preserve">- Покупка </w:t>
      </w:r>
      <w:r>
        <w:rPr>
          <w:color w:val="FFFFFF"/>
          <w:spacing w:val="-1000"/>
          <w:w w:val="1"/>
          <w:sz w:val="2"/>
          <w:szCs w:val="28"/>
          <w:vertAlign w:val="subscript"/>
        </w:rPr>
        <w:t> </w:t>
      </w:r>
      <w:proofErr w:type="spellStart"/>
      <w:r>
        <w:rPr>
          <w:color w:val="FFFFFF"/>
          <w:spacing w:val="-1000"/>
          <w:w w:val="1"/>
          <w:sz w:val="2"/>
          <w:szCs w:val="28"/>
          <w:vertAlign w:val="subscript"/>
        </w:rPr>
        <w:t>покупка</w:t>
      </w:r>
      <w:proofErr w:type="spellEnd"/>
      <w:r>
        <w:rPr>
          <w:color w:val="FFFFFF"/>
          <w:spacing w:val="-1000"/>
          <w:w w:val="1"/>
          <w:sz w:val="2"/>
          <w:szCs w:val="28"/>
          <w:vertAlign w:val="subscript"/>
        </w:rPr>
        <w:t xml:space="preserve"> </w:t>
      </w:r>
      <w:r>
        <w:rPr>
          <w:rFonts w:cs="Times New Roman"/>
          <w:color w:val="000000"/>
          <w:szCs w:val="28"/>
          <w:shd w:val="clear" w:color="auto" w:fill="FFFFFF"/>
        </w:rPr>
        <w:t xml:space="preserve">загородной </w:t>
      </w:r>
      <w:r>
        <w:rPr>
          <w:color w:val="FFFFFF"/>
          <w:spacing w:val="-1000"/>
          <w:w w:val="1"/>
          <w:sz w:val="2"/>
          <w:szCs w:val="28"/>
          <w:vertAlign w:val="subscript"/>
        </w:rPr>
        <w:t> </w:t>
      </w:r>
      <w:proofErr w:type="spellStart"/>
      <w:r>
        <w:rPr>
          <w:color w:val="FFFFFF"/>
          <w:spacing w:val="-1000"/>
          <w:w w:val="1"/>
          <w:sz w:val="2"/>
          <w:szCs w:val="28"/>
          <w:vertAlign w:val="subscript"/>
        </w:rPr>
        <w:t>общерыночного</w:t>
      </w:r>
      <w:proofErr w:type="spellEnd"/>
      <w:r>
        <w:rPr>
          <w:color w:val="FFFFFF"/>
          <w:spacing w:val="-1000"/>
          <w:w w:val="1"/>
          <w:sz w:val="2"/>
          <w:szCs w:val="28"/>
          <w:vertAlign w:val="subscript"/>
        </w:rPr>
        <w:t xml:space="preserve"> </w:t>
      </w:r>
      <w:r>
        <w:rPr>
          <w:rFonts w:cs="Times New Roman"/>
          <w:color w:val="000000"/>
          <w:szCs w:val="28"/>
          <w:shd w:val="clear" w:color="auto" w:fill="FFFFFF"/>
        </w:rPr>
        <w:t>недвижимости</w:t>
      </w:r>
      <w:proofErr w:type="gramStart"/>
      <w:r>
        <w:rPr>
          <w:rFonts w:cs="Times New Roman"/>
          <w:color w:val="000000"/>
          <w:szCs w:val="28"/>
          <w:shd w:val="clear" w:color="auto" w:fill="FFFFFF"/>
        </w:rPr>
        <w:t>.</w:t>
      </w:r>
      <w:proofErr w:type="gramEnd"/>
      <w:r>
        <w:rPr>
          <w:rStyle w:val="apple-converted-space"/>
          <w:rFonts w:cs="Times New Roman"/>
          <w:color w:val="000000"/>
          <w:szCs w:val="28"/>
          <w:shd w:val="clear" w:color="auto" w:fill="FFFFFF"/>
        </w:rPr>
        <w:t> </w:t>
      </w:r>
      <w:r>
        <w:rPr>
          <w:color w:val="FFFFFF"/>
          <w:spacing w:val="-1000"/>
          <w:w w:val="1"/>
          <w:sz w:val="2"/>
          <w:szCs w:val="28"/>
          <w:vertAlign w:val="subscript"/>
        </w:rPr>
        <w:t> </w:t>
      </w:r>
      <w:proofErr w:type="spellStart"/>
      <w:proofErr w:type="gramStart"/>
      <w:r>
        <w:rPr>
          <w:color w:val="FFFFFF"/>
          <w:spacing w:val="-1000"/>
          <w:w w:val="1"/>
          <w:sz w:val="2"/>
          <w:szCs w:val="28"/>
          <w:vertAlign w:val="subscript"/>
        </w:rPr>
        <w:t>р</w:t>
      </w:r>
      <w:proofErr w:type="gramEnd"/>
      <w:r>
        <w:rPr>
          <w:color w:val="FFFFFF"/>
          <w:spacing w:val="-1000"/>
          <w:w w:val="1"/>
          <w:sz w:val="2"/>
          <w:szCs w:val="28"/>
          <w:vertAlign w:val="subscript"/>
        </w:rPr>
        <w:t>оссии</w:t>
      </w:r>
      <w:proofErr w:type="spellEnd"/>
      <w:r>
        <w:rPr>
          <w:color w:val="FFFFFF"/>
          <w:spacing w:val="-1000"/>
          <w:w w:val="1"/>
          <w:sz w:val="2"/>
          <w:szCs w:val="28"/>
          <w:vertAlign w:val="subscript"/>
        </w:rPr>
        <w:t xml:space="preserve">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результатам </w:t>
      </w:r>
      <w:r>
        <w:rPr>
          <w:rFonts w:cs="Times New Roman"/>
          <w:color w:val="000000"/>
          <w:szCs w:val="28"/>
          <w:shd w:val="clear" w:color="auto" w:fill="FFFFFF"/>
        </w:rPr>
        <w:t xml:space="preserve">- Правовая </w:t>
      </w:r>
      <w:r>
        <w:rPr>
          <w:color w:val="FFFFFF"/>
          <w:spacing w:val="-1000"/>
          <w:w w:val="1"/>
          <w:sz w:val="2"/>
          <w:szCs w:val="28"/>
          <w:vertAlign w:val="subscript"/>
        </w:rPr>
        <w:t xml:space="preserve"> году </w:t>
      </w:r>
      <w:r>
        <w:rPr>
          <w:rFonts w:cs="Times New Roman"/>
          <w:color w:val="000000"/>
          <w:szCs w:val="28"/>
          <w:shd w:val="clear" w:color="auto" w:fill="FFFFFF"/>
        </w:rPr>
        <w:t xml:space="preserve">экспертиза </w:t>
      </w:r>
      <w:r>
        <w:rPr>
          <w:color w:val="FFFFFF"/>
          <w:spacing w:val="-1000"/>
          <w:w w:val="1"/>
          <w:sz w:val="2"/>
          <w:szCs w:val="28"/>
          <w:vertAlign w:val="subscript"/>
        </w:rPr>
        <w:t xml:space="preserve"> наград </w:t>
      </w:r>
      <w:r>
        <w:rPr>
          <w:rFonts w:cs="Times New Roman"/>
          <w:color w:val="000000"/>
          <w:szCs w:val="28"/>
          <w:shd w:val="clear" w:color="auto" w:fill="FFFFFF"/>
        </w:rPr>
        <w:t xml:space="preserve">объектов </w:t>
      </w:r>
      <w:r>
        <w:rPr>
          <w:color w:val="FFFFFF"/>
          <w:spacing w:val="-1000"/>
          <w:w w:val="1"/>
          <w:sz w:val="2"/>
          <w:szCs w:val="28"/>
          <w:vertAlign w:val="subscript"/>
        </w:rPr>
        <w:t xml:space="preserve"> рынке </w:t>
      </w:r>
      <w:r>
        <w:rPr>
          <w:rFonts w:cs="Times New Roman"/>
          <w:color w:val="000000"/>
          <w:szCs w:val="28"/>
          <w:shd w:val="clear" w:color="auto" w:fill="FFFFFF"/>
        </w:rPr>
        <w:t xml:space="preserve">загородной </w:t>
      </w:r>
      <w:r>
        <w:rPr>
          <w:color w:val="FFFFFF"/>
          <w:spacing w:val="-1000"/>
          <w:w w:val="1"/>
          <w:sz w:val="2"/>
          <w:szCs w:val="28"/>
          <w:vertAlign w:val="subscript"/>
        </w:rPr>
        <w:t xml:space="preserve"> коммерческая </w:t>
      </w:r>
      <w:r>
        <w:rPr>
          <w:rFonts w:cs="Times New Roman"/>
          <w:color w:val="000000"/>
          <w:szCs w:val="28"/>
          <w:shd w:val="clear" w:color="auto" w:fill="FFFFFF"/>
        </w:rPr>
        <w:t>недвижимости.</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наград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срок </w:t>
      </w:r>
      <w:r>
        <w:rPr>
          <w:rFonts w:cs="Times New Roman"/>
          <w:color w:val="000000"/>
          <w:szCs w:val="28"/>
          <w:shd w:val="clear" w:color="auto" w:fill="FFFFFF"/>
        </w:rPr>
        <w:t xml:space="preserve">- Продажа </w:t>
      </w:r>
      <w:r>
        <w:rPr>
          <w:color w:val="FFFFFF"/>
          <w:spacing w:val="-1000"/>
          <w:w w:val="1"/>
          <w:sz w:val="2"/>
          <w:szCs w:val="28"/>
          <w:vertAlign w:val="subscript"/>
        </w:rPr>
        <w:t xml:space="preserve"> стала </w:t>
      </w:r>
      <w:r>
        <w:rPr>
          <w:rFonts w:cs="Times New Roman"/>
          <w:color w:val="000000"/>
          <w:szCs w:val="28"/>
          <w:shd w:val="clear" w:color="auto" w:fill="FFFFFF"/>
        </w:rPr>
        <w:t xml:space="preserve">загородной </w:t>
      </w:r>
      <w:r>
        <w:rPr>
          <w:color w:val="FFFFFF"/>
          <w:spacing w:val="-1000"/>
          <w:w w:val="1"/>
          <w:sz w:val="2"/>
          <w:szCs w:val="28"/>
          <w:vertAlign w:val="subscript"/>
        </w:rPr>
        <w:t xml:space="preserve"> дебютный </w:t>
      </w:r>
      <w:r>
        <w:rPr>
          <w:rFonts w:cs="Times New Roman"/>
          <w:color w:val="000000"/>
          <w:szCs w:val="28"/>
          <w:shd w:val="clear" w:color="auto" w:fill="FFFFFF"/>
        </w:rPr>
        <w:t xml:space="preserve">недвижимости: </w:t>
      </w:r>
      <w:r>
        <w:rPr>
          <w:color w:val="FFFFFF"/>
          <w:spacing w:val="-1000"/>
          <w:w w:val="1"/>
          <w:sz w:val="2"/>
          <w:szCs w:val="28"/>
          <w:vertAlign w:val="subscript"/>
        </w:rPr>
        <w:t xml:space="preserve"> отдела </w:t>
      </w:r>
      <w:r>
        <w:rPr>
          <w:rFonts w:cs="Times New Roman"/>
          <w:color w:val="000000"/>
          <w:szCs w:val="28"/>
          <w:shd w:val="clear" w:color="auto" w:fill="FFFFFF"/>
        </w:rPr>
        <w:t xml:space="preserve">коттеджи, </w:t>
      </w:r>
      <w:r>
        <w:rPr>
          <w:color w:val="FFFFFF"/>
          <w:spacing w:val="-1000"/>
          <w:w w:val="1"/>
          <w:sz w:val="2"/>
          <w:szCs w:val="28"/>
          <w:vertAlign w:val="subscript"/>
        </w:rPr>
        <w:t xml:space="preserve"> коммерческая </w:t>
      </w:r>
      <w:r>
        <w:rPr>
          <w:rFonts w:cs="Times New Roman"/>
          <w:color w:val="000000"/>
          <w:szCs w:val="28"/>
          <w:shd w:val="clear" w:color="auto" w:fill="FFFFFF"/>
        </w:rPr>
        <w:t xml:space="preserve">дачи, таунхаусы, </w:t>
      </w:r>
      <w:r>
        <w:rPr>
          <w:color w:val="FFFFFF"/>
          <w:spacing w:val="-1000"/>
          <w:w w:val="1"/>
          <w:sz w:val="2"/>
          <w:szCs w:val="28"/>
          <w:vertAlign w:val="subscript"/>
        </w:rPr>
        <w:t xml:space="preserve"> итогам </w:t>
      </w:r>
      <w:r>
        <w:rPr>
          <w:rFonts w:cs="Times New Roman"/>
          <w:color w:val="000000"/>
          <w:szCs w:val="28"/>
          <w:shd w:val="clear" w:color="auto" w:fill="FFFFFF"/>
        </w:rPr>
        <w:t xml:space="preserve">дома, </w:t>
      </w:r>
      <w:r>
        <w:rPr>
          <w:color w:val="FFFFFF"/>
          <w:spacing w:val="-1000"/>
          <w:w w:val="1"/>
          <w:sz w:val="2"/>
          <w:szCs w:val="28"/>
          <w:vertAlign w:val="subscript"/>
        </w:rPr>
        <w:t xml:space="preserve"> риэлторов </w:t>
      </w:r>
      <w:r>
        <w:rPr>
          <w:rFonts w:cs="Times New Roman"/>
          <w:color w:val="000000"/>
          <w:szCs w:val="28"/>
          <w:shd w:val="clear" w:color="auto" w:fill="FFFFFF"/>
        </w:rPr>
        <w:t xml:space="preserve">земельные </w:t>
      </w:r>
      <w:r>
        <w:rPr>
          <w:color w:val="FFFFFF"/>
          <w:spacing w:val="-1000"/>
          <w:w w:val="1"/>
          <w:sz w:val="2"/>
          <w:szCs w:val="28"/>
          <w:vertAlign w:val="subscript"/>
        </w:rPr>
        <w:t xml:space="preserve"> компания </w:t>
      </w:r>
      <w:r>
        <w:rPr>
          <w:rFonts w:cs="Times New Roman"/>
          <w:color w:val="000000"/>
          <w:szCs w:val="28"/>
          <w:shd w:val="clear" w:color="auto" w:fill="FFFFFF"/>
        </w:rPr>
        <w:t>участки.</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профессионалов </w:t>
      </w:r>
    </w:p>
    <w:p w:rsidR="00EB2404" w:rsidRDefault="00EB2404" w:rsidP="005B6717">
      <w:pPr>
        <w:spacing w:after="120" w:line="360" w:lineRule="auto"/>
        <w:rPr>
          <w:rFonts w:cs="Times New Roman"/>
          <w:b/>
          <w:color w:val="000000"/>
          <w:szCs w:val="28"/>
          <w:shd w:val="clear" w:color="auto" w:fill="FFFFFF"/>
        </w:rPr>
      </w:pPr>
      <w:r>
        <w:rPr>
          <w:rFonts w:cs="Times New Roman"/>
          <w:b/>
          <w:color w:val="000000"/>
          <w:szCs w:val="28"/>
          <w:shd w:val="clear" w:color="auto" w:fill="FFFFFF"/>
        </w:rPr>
        <w:lastRenderedPageBreak/>
        <w:t xml:space="preserve">• </w:t>
      </w:r>
      <w:r w:rsidRPr="00904596">
        <w:rPr>
          <w:rFonts w:cs="Times New Roman"/>
          <w:color w:val="000000"/>
          <w:szCs w:val="28"/>
          <w:shd w:val="clear" w:color="auto" w:fill="FFFFFF"/>
        </w:rPr>
        <w:t>Аренда</w:t>
      </w:r>
      <w:proofErr w:type="gramStart"/>
      <w:r w:rsidRPr="00904596">
        <w:rPr>
          <w:rFonts w:cs="Times New Roman"/>
          <w:color w:val="000000"/>
          <w:szCs w:val="28"/>
          <w:shd w:val="clear" w:color="auto" w:fill="FFFFFF"/>
        </w:rPr>
        <w:t>.</w:t>
      </w:r>
      <w:proofErr w:type="gramEnd"/>
      <w:r w:rsidRPr="00904596">
        <w:rPr>
          <w:rStyle w:val="apple-converted-space"/>
          <w:rFonts w:cs="Times New Roman"/>
          <w:color w:val="000000"/>
          <w:szCs w:val="28"/>
          <w:shd w:val="clear" w:color="auto" w:fill="FFFFFF"/>
        </w:rPr>
        <w:t> </w:t>
      </w:r>
      <w:r w:rsidRPr="00904596">
        <w:rPr>
          <w:color w:val="FFFFFF"/>
          <w:spacing w:val="-1000"/>
          <w:w w:val="1"/>
          <w:sz w:val="2"/>
          <w:szCs w:val="28"/>
          <w:vertAlign w:val="subscript"/>
        </w:rPr>
        <w:t> </w:t>
      </w:r>
      <w:proofErr w:type="gramStart"/>
      <w:r w:rsidRPr="00904596">
        <w:rPr>
          <w:color w:val="FFFFFF"/>
          <w:spacing w:val="-1000"/>
          <w:w w:val="1"/>
          <w:sz w:val="2"/>
          <w:szCs w:val="28"/>
          <w:vertAlign w:val="subscript"/>
        </w:rPr>
        <w:t>в</w:t>
      </w:r>
      <w:proofErr w:type="gramEnd"/>
      <w:r w:rsidRPr="00904596">
        <w:rPr>
          <w:color w:val="FFFFFF"/>
          <w:spacing w:val="-1000"/>
          <w:w w:val="1"/>
          <w:sz w:val="2"/>
          <w:szCs w:val="28"/>
          <w:vertAlign w:val="subscript"/>
        </w:rPr>
        <w:t>ыходит</w:t>
      </w:r>
      <w:r>
        <w:rPr>
          <w:color w:val="FFFFFF"/>
          <w:spacing w:val="-1000"/>
          <w:w w:val="1"/>
          <w:sz w:val="2"/>
          <w:szCs w:val="28"/>
          <w:vertAlign w:val="subscript"/>
        </w:rPr>
        <w:t xml:space="preserve">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версии </w:t>
      </w:r>
      <w:r>
        <w:rPr>
          <w:rFonts w:cs="Times New Roman"/>
          <w:color w:val="000000"/>
          <w:szCs w:val="28"/>
          <w:shd w:val="clear" w:color="auto" w:fill="FFFFFF"/>
        </w:rPr>
        <w:t xml:space="preserve">- Аренда </w:t>
      </w:r>
      <w:r>
        <w:rPr>
          <w:color w:val="FFFFFF"/>
          <w:spacing w:val="-1000"/>
          <w:w w:val="1"/>
          <w:sz w:val="2"/>
          <w:szCs w:val="28"/>
          <w:vertAlign w:val="subscript"/>
        </w:rPr>
        <w:t xml:space="preserve"> офисы </w:t>
      </w:r>
      <w:r>
        <w:rPr>
          <w:rFonts w:cs="Times New Roman"/>
          <w:color w:val="000000"/>
          <w:szCs w:val="28"/>
          <w:shd w:val="clear" w:color="auto" w:fill="FFFFFF"/>
        </w:rPr>
        <w:t>квартир.</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выполнение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журналов </w:t>
      </w:r>
      <w:r>
        <w:rPr>
          <w:rFonts w:cs="Times New Roman"/>
          <w:color w:val="000000"/>
          <w:szCs w:val="28"/>
          <w:shd w:val="clear" w:color="auto" w:fill="FFFFFF"/>
        </w:rPr>
        <w:t xml:space="preserve">- Аренда </w:t>
      </w:r>
      <w:r>
        <w:rPr>
          <w:color w:val="FFFFFF"/>
          <w:spacing w:val="-1000"/>
          <w:w w:val="1"/>
          <w:sz w:val="2"/>
          <w:szCs w:val="28"/>
          <w:vertAlign w:val="subscript"/>
        </w:rPr>
        <w:t xml:space="preserve"> стала </w:t>
      </w:r>
      <w:r>
        <w:rPr>
          <w:rFonts w:cs="Times New Roman"/>
          <w:color w:val="000000"/>
          <w:szCs w:val="28"/>
          <w:shd w:val="clear" w:color="auto" w:fill="FFFFFF"/>
        </w:rPr>
        <w:t xml:space="preserve">коттеджей, таунхаусов, </w:t>
      </w:r>
      <w:r>
        <w:rPr>
          <w:color w:val="FFFFFF"/>
          <w:spacing w:val="-1000"/>
          <w:w w:val="1"/>
          <w:sz w:val="2"/>
          <w:szCs w:val="28"/>
          <w:vertAlign w:val="subscript"/>
        </w:rPr>
        <w:t xml:space="preserve"> объединяющих </w:t>
      </w:r>
      <w:r>
        <w:rPr>
          <w:rFonts w:cs="Times New Roman"/>
          <w:color w:val="000000"/>
          <w:szCs w:val="28"/>
          <w:shd w:val="clear" w:color="auto" w:fill="FFFFFF"/>
        </w:rPr>
        <w:t xml:space="preserve">дач </w:t>
      </w:r>
      <w:r>
        <w:rPr>
          <w:color w:val="FFFFFF"/>
          <w:spacing w:val="-1000"/>
          <w:w w:val="1"/>
          <w:sz w:val="2"/>
          <w:szCs w:val="28"/>
          <w:vertAlign w:val="subscript"/>
        </w:rPr>
        <w:t xml:space="preserve"> группа </w:t>
      </w:r>
      <w:r>
        <w:rPr>
          <w:rFonts w:cs="Times New Roman"/>
          <w:color w:val="000000"/>
          <w:szCs w:val="28"/>
          <w:shd w:val="clear" w:color="auto" w:fill="FFFFFF"/>
        </w:rPr>
        <w:t xml:space="preserve">на длительный </w:t>
      </w:r>
      <w:r>
        <w:rPr>
          <w:color w:val="FFFFFF"/>
          <w:spacing w:val="-1000"/>
          <w:w w:val="1"/>
          <w:sz w:val="2"/>
          <w:szCs w:val="28"/>
          <w:vertAlign w:val="subscript"/>
        </w:rPr>
        <w:t xml:space="preserve"> советом </w:t>
      </w:r>
      <w:r>
        <w:rPr>
          <w:rFonts w:cs="Times New Roman"/>
          <w:color w:val="000000"/>
          <w:szCs w:val="28"/>
          <w:shd w:val="clear" w:color="auto" w:fill="FFFFFF"/>
        </w:rPr>
        <w:t xml:space="preserve">срок </w:t>
      </w:r>
      <w:r>
        <w:rPr>
          <w:color w:val="FFFFFF"/>
          <w:spacing w:val="-1000"/>
          <w:w w:val="1"/>
          <w:sz w:val="2"/>
          <w:szCs w:val="28"/>
          <w:vertAlign w:val="subscript"/>
        </w:rPr>
        <w:t xml:space="preserve"> аренда </w:t>
      </w:r>
      <w:r>
        <w:rPr>
          <w:rFonts w:cs="Times New Roman"/>
          <w:color w:val="000000"/>
          <w:szCs w:val="28"/>
          <w:shd w:val="clear" w:color="auto" w:fill="FFFFFF"/>
        </w:rPr>
        <w:t>и на сезон.</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компания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w:t>
      </w:r>
      <w:proofErr w:type="spellStart"/>
      <w:r>
        <w:rPr>
          <w:color w:val="FFFFFF"/>
          <w:spacing w:val="-1000"/>
          <w:w w:val="1"/>
          <w:sz w:val="2"/>
          <w:szCs w:val="28"/>
          <w:vertAlign w:val="subscript"/>
        </w:rPr>
        <w:t>margin</w:t>
      </w:r>
      <w:proofErr w:type="spellEnd"/>
      <w:r>
        <w:rPr>
          <w:color w:val="FFFFFF"/>
          <w:spacing w:val="-1000"/>
          <w:w w:val="1"/>
          <w:sz w:val="2"/>
          <w:szCs w:val="28"/>
          <w:vertAlign w:val="subscript"/>
        </w:rPr>
        <w:t xml:space="preserve"> </w:t>
      </w:r>
      <w:r>
        <w:rPr>
          <w:rFonts w:cs="Times New Roman"/>
          <w:color w:val="000000"/>
          <w:szCs w:val="28"/>
          <w:shd w:val="clear" w:color="auto" w:fill="FFFFFF"/>
        </w:rPr>
        <w:t xml:space="preserve">- Аренда </w:t>
      </w:r>
      <w:r>
        <w:rPr>
          <w:color w:val="FFFFFF"/>
          <w:spacing w:val="-1000"/>
          <w:w w:val="1"/>
          <w:sz w:val="2"/>
          <w:szCs w:val="28"/>
          <w:vertAlign w:val="subscript"/>
        </w:rPr>
        <w:t xml:space="preserve"> основании </w:t>
      </w:r>
      <w:r>
        <w:rPr>
          <w:rFonts w:cs="Times New Roman"/>
          <w:color w:val="000000"/>
          <w:szCs w:val="28"/>
          <w:shd w:val="clear" w:color="auto" w:fill="FFFFFF"/>
        </w:rPr>
        <w:t xml:space="preserve">элитных </w:t>
      </w:r>
      <w:r>
        <w:rPr>
          <w:color w:val="FFFFFF"/>
          <w:spacing w:val="-1000"/>
          <w:w w:val="1"/>
          <w:sz w:val="2"/>
          <w:szCs w:val="28"/>
          <w:vertAlign w:val="subscript"/>
        </w:rPr>
        <w:t xml:space="preserve"> оформление </w:t>
      </w:r>
      <w:r>
        <w:rPr>
          <w:rFonts w:cs="Times New Roman"/>
          <w:color w:val="000000"/>
          <w:szCs w:val="28"/>
          <w:shd w:val="clear" w:color="auto" w:fill="FFFFFF"/>
        </w:rPr>
        <w:t>апартаментов.</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выкуп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площадью </w:t>
      </w:r>
      <w:r>
        <w:rPr>
          <w:rFonts w:cs="Times New Roman"/>
          <w:color w:val="000000"/>
          <w:szCs w:val="28"/>
          <w:shd w:val="clear" w:color="auto" w:fill="FFFFFF"/>
        </w:rPr>
        <w:t xml:space="preserve">- Корпоративная </w:t>
      </w:r>
      <w:r>
        <w:rPr>
          <w:color w:val="FFFFFF"/>
          <w:spacing w:val="-1000"/>
          <w:w w:val="1"/>
          <w:sz w:val="2"/>
          <w:szCs w:val="28"/>
          <w:vertAlign w:val="subscript"/>
        </w:rPr>
        <w:t xml:space="preserve"> протяжении </w:t>
      </w:r>
      <w:r>
        <w:rPr>
          <w:rFonts w:cs="Times New Roman"/>
          <w:color w:val="000000"/>
          <w:szCs w:val="28"/>
          <w:shd w:val="clear" w:color="auto" w:fill="FFFFFF"/>
        </w:rPr>
        <w:t>аренда.</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продажа </w:t>
      </w:r>
      <w:r w:rsidRPr="006B4E64">
        <w:rPr>
          <w:rFonts w:cs="Times New Roman"/>
          <w:color w:val="000000"/>
          <w:szCs w:val="28"/>
        </w:rPr>
        <w:br/>
      </w:r>
      <w:r>
        <w:rPr>
          <w:rFonts w:cs="Times New Roman"/>
          <w:b/>
          <w:color w:val="000000"/>
          <w:szCs w:val="28"/>
          <w:shd w:val="clear" w:color="auto" w:fill="FFFFFF"/>
        </w:rPr>
        <w:t xml:space="preserve">• </w:t>
      </w:r>
      <w:r w:rsidRPr="00904596">
        <w:rPr>
          <w:rFonts w:cs="Times New Roman"/>
          <w:color w:val="000000"/>
          <w:szCs w:val="28"/>
          <w:shd w:val="clear" w:color="auto" w:fill="FFFFFF"/>
        </w:rPr>
        <w:t>Ипотека.</w:t>
      </w:r>
      <w:r w:rsidRPr="00904596">
        <w:rPr>
          <w:rStyle w:val="apple-converted-space"/>
          <w:rFonts w:cs="Times New Roman"/>
          <w:color w:val="000000"/>
          <w:szCs w:val="28"/>
          <w:shd w:val="clear" w:color="auto" w:fill="FFFFFF"/>
        </w:rPr>
        <w:t> </w:t>
      </w:r>
      <w:r w:rsidRPr="00904596">
        <w:rPr>
          <w:color w:val="FFFFFF"/>
          <w:spacing w:val="-1000"/>
          <w:w w:val="1"/>
          <w:sz w:val="2"/>
          <w:szCs w:val="28"/>
          <w:vertAlign w:val="subscript"/>
        </w:rPr>
        <w:t> обмен</w:t>
      </w:r>
      <w:r>
        <w:rPr>
          <w:color w:val="FFFFFF"/>
          <w:spacing w:val="-1000"/>
          <w:w w:val="1"/>
          <w:sz w:val="2"/>
          <w:szCs w:val="28"/>
          <w:vertAlign w:val="subscript"/>
        </w:rPr>
        <w:t xml:space="preserve">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конкурсе </w:t>
      </w:r>
      <w:r>
        <w:rPr>
          <w:rFonts w:cs="Times New Roman"/>
          <w:color w:val="000000"/>
          <w:szCs w:val="28"/>
          <w:shd w:val="clear" w:color="auto" w:fill="FFFFFF"/>
        </w:rPr>
        <w:t xml:space="preserve">- Подбор </w:t>
      </w:r>
      <w:r>
        <w:rPr>
          <w:color w:val="FFFFFF"/>
          <w:spacing w:val="-1000"/>
          <w:w w:val="1"/>
          <w:sz w:val="2"/>
          <w:szCs w:val="28"/>
          <w:vertAlign w:val="subscript"/>
        </w:rPr>
        <w:t xml:space="preserve"> оценка </w:t>
      </w:r>
      <w:r>
        <w:rPr>
          <w:rFonts w:cs="Times New Roman"/>
          <w:color w:val="000000"/>
          <w:szCs w:val="28"/>
          <w:shd w:val="clear" w:color="auto" w:fill="FFFFFF"/>
        </w:rPr>
        <w:t xml:space="preserve">квартиры, </w:t>
      </w:r>
      <w:r>
        <w:rPr>
          <w:color w:val="FFFFFF"/>
          <w:spacing w:val="-1000"/>
          <w:w w:val="1"/>
          <w:sz w:val="2"/>
          <w:szCs w:val="28"/>
          <w:vertAlign w:val="subscript"/>
        </w:rPr>
        <w:t xml:space="preserve"> составе </w:t>
      </w:r>
      <w:r>
        <w:rPr>
          <w:rFonts w:cs="Times New Roman"/>
          <w:color w:val="000000"/>
          <w:szCs w:val="28"/>
          <w:shd w:val="clear" w:color="auto" w:fill="FFFFFF"/>
        </w:rPr>
        <w:t xml:space="preserve">доступной </w:t>
      </w:r>
      <w:r>
        <w:rPr>
          <w:color w:val="FFFFFF"/>
          <w:spacing w:val="-1000"/>
          <w:w w:val="1"/>
          <w:sz w:val="2"/>
          <w:szCs w:val="28"/>
          <w:vertAlign w:val="subscript"/>
        </w:rPr>
        <w:t xml:space="preserve"> ипотека </w:t>
      </w:r>
      <w:r>
        <w:rPr>
          <w:rFonts w:cs="Times New Roman"/>
          <w:color w:val="000000"/>
          <w:szCs w:val="28"/>
          <w:shd w:val="clear" w:color="auto" w:fill="FFFFFF"/>
        </w:rPr>
        <w:t xml:space="preserve">по ипотечному </w:t>
      </w:r>
      <w:r>
        <w:rPr>
          <w:color w:val="FFFFFF"/>
          <w:spacing w:val="-1000"/>
          <w:w w:val="1"/>
          <w:sz w:val="2"/>
          <w:szCs w:val="28"/>
          <w:vertAlign w:val="subscript"/>
        </w:rPr>
        <w:t xml:space="preserve"> управление </w:t>
      </w:r>
      <w:r>
        <w:rPr>
          <w:rFonts w:cs="Times New Roman"/>
          <w:color w:val="000000"/>
          <w:szCs w:val="28"/>
          <w:shd w:val="clear" w:color="auto" w:fill="FFFFFF"/>
        </w:rPr>
        <w:t>кредиту.</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междугородние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таунхаусов </w:t>
      </w:r>
      <w:r>
        <w:rPr>
          <w:rFonts w:cs="Times New Roman"/>
          <w:color w:val="000000"/>
          <w:szCs w:val="28"/>
          <w:shd w:val="clear" w:color="auto" w:fill="FFFFFF"/>
        </w:rPr>
        <w:t xml:space="preserve">- Подготовка </w:t>
      </w:r>
      <w:r>
        <w:rPr>
          <w:color w:val="FFFFFF"/>
          <w:spacing w:val="-1000"/>
          <w:w w:val="1"/>
          <w:sz w:val="2"/>
          <w:szCs w:val="28"/>
          <w:vertAlign w:val="subscript"/>
        </w:rPr>
        <w:t xml:space="preserve"> подбор </w:t>
      </w:r>
      <w:r>
        <w:rPr>
          <w:rFonts w:cs="Times New Roman"/>
          <w:color w:val="000000"/>
          <w:szCs w:val="28"/>
          <w:shd w:val="clear" w:color="auto" w:fill="FFFFFF"/>
        </w:rPr>
        <w:t xml:space="preserve">документов </w:t>
      </w:r>
      <w:r>
        <w:rPr>
          <w:color w:val="FFFFFF"/>
          <w:spacing w:val="-1000"/>
          <w:w w:val="1"/>
          <w:sz w:val="2"/>
          <w:szCs w:val="28"/>
          <w:vertAlign w:val="subscript"/>
        </w:rPr>
        <w:t xml:space="preserve"> обладатель </w:t>
      </w:r>
      <w:r>
        <w:rPr>
          <w:rFonts w:cs="Times New Roman"/>
          <w:color w:val="000000"/>
          <w:szCs w:val="28"/>
          <w:shd w:val="clear" w:color="auto" w:fill="FFFFFF"/>
        </w:rPr>
        <w:t xml:space="preserve">и проверка </w:t>
      </w:r>
      <w:r>
        <w:rPr>
          <w:color w:val="FFFFFF"/>
          <w:spacing w:val="-1000"/>
          <w:w w:val="1"/>
          <w:sz w:val="2"/>
          <w:szCs w:val="28"/>
          <w:vertAlign w:val="subscript"/>
        </w:rPr>
        <w:t xml:space="preserve"> входит </w:t>
      </w:r>
      <w:r>
        <w:rPr>
          <w:rFonts w:cs="Times New Roman"/>
          <w:color w:val="000000"/>
          <w:szCs w:val="28"/>
          <w:shd w:val="clear" w:color="auto" w:fill="FFFFFF"/>
        </w:rPr>
        <w:t xml:space="preserve">юридической </w:t>
      </w:r>
      <w:r>
        <w:rPr>
          <w:color w:val="FFFFFF"/>
          <w:spacing w:val="-1000"/>
          <w:w w:val="1"/>
          <w:sz w:val="2"/>
          <w:szCs w:val="28"/>
          <w:vertAlign w:val="subscript"/>
        </w:rPr>
        <w:t xml:space="preserve"> десятилетия </w:t>
      </w:r>
      <w:r>
        <w:rPr>
          <w:rFonts w:cs="Times New Roman"/>
          <w:color w:val="000000"/>
          <w:szCs w:val="28"/>
          <w:shd w:val="clear" w:color="auto" w:fill="FFFFFF"/>
        </w:rPr>
        <w:t xml:space="preserve">чистоты </w:t>
      </w:r>
      <w:r>
        <w:rPr>
          <w:color w:val="FFFFFF"/>
          <w:spacing w:val="-1000"/>
          <w:w w:val="1"/>
          <w:sz w:val="2"/>
          <w:szCs w:val="28"/>
          <w:vertAlign w:val="subscript"/>
        </w:rPr>
        <w:t xml:space="preserve"> сравнению </w:t>
      </w:r>
      <w:r>
        <w:rPr>
          <w:rFonts w:cs="Times New Roman"/>
          <w:color w:val="000000"/>
          <w:szCs w:val="28"/>
          <w:shd w:val="clear" w:color="auto" w:fill="FFFFFF"/>
        </w:rPr>
        <w:t xml:space="preserve">покупаемой </w:t>
      </w:r>
      <w:r>
        <w:rPr>
          <w:color w:val="FFFFFF"/>
          <w:spacing w:val="-1000"/>
          <w:w w:val="1"/>
          <w:sz w:val="2"/>
          <w:szCs w:val="28"/>
          <w:vertAlign w:val="subscript"/>
        </w:rPr>
        <w:t xml:space="preserve"> получил </w:t>
      </w:r>
      <w:r>
        <w:rPr>
          <w:rFonts w:cs="Times New Roman"/>
          <w:color w:val="000000"/>
          <w:szCs w:val="28"/>
          <w:shd w:val="clear" w:color="auto" w:fill="FFFFFF"/>
        </w:rPr>
        <w:t xml:space="preserve">по ипотечному </w:t>
      </w:r>
      <w:r>
        <w:rPr>
          <w:color w:val="FFFFFF"/>
          <w:spacing w:val="-1000"/>
          <w:w w:val="1"/>
          <w:sz w:val="2"/>
          <w:szCs w:val="28"/>
          <w:vertAlign w:val="subscript"/>
        </w:rPr>
        <w:t xml:space="preserve"> аренда </w:t>
      </w:r>
      <w:r>
        <w:rPr>
          <w:rFonts w:cs="Times New Roman"/>
          <w:color w:val="000000"/>
          <w:szCs w:val="28"/>
          <w:shd w:val="clear" w:color="auto" w:fill="FFFFFF"/>
        </w:rPr>
        <w:t xml:space="preserve">кредиту </w:t>
      </w:r>
      <w:r>
        <w:rPr>
          <w:color w:val="FFFFFF"/>
          <w:spacing w:val="-1000"/>
          <w:w w:val="1"/>
          <w:sz w:val="2"/>
          <w:szCs w:val="28"/>
          <w:vertAlign w:val="subscript"/>
        </w:rPr>
        <w:t xml:space="preserve"> победителем </w:t>
      </w:r>
      <w:r>
        <w:rPr>
          <w:rFonts w:cs="Times New Roman"/>
          <w:color w:val="000000"/>
          <w:szCs w:val="28"/>
          <w:shd w:val="clear" w:color="auto" w:fill="FFFFFF"/>
        </w:rPr>
        <w:t>квартиры</w:t>
      </w:r>
      <w:proofErr w:type="gramStart"/>
      <w:r>
        <w:rPr>
          <w:rFonts w:cs="Times New Roman"/>
          <w:color w:val="000000"/>
          <w:szCs w:val="28"/>
          <w:shd w:val="clear" w:color="auto" w:fill="FFFFFF"/>
        </w:rPr>
        <w:t>.</w:t>
      </w:r>
      <w:proofErr w:type="gramEnd"/>
      <w:r>
        <w:rPr>
          <w:rStyle w:val="apple-converted-space"/>
          <w:rFonts w:cs="Times New Roman"/>
          <w:color w:val="000000"/>
          <w:szCs w:val="28"/>
          <w:shd w:val="clear" w:color="auto" w:fill="FFFFFF"/>
        </w:rPr>
        <w:t> </w:t>
      </w:r>
      <w:r>
        <w:rPr>
          <w:color w:val="FFFFFF"/>
          <w:spacing w:val="-1000"/>
          <w:w w:val="1"/>
          <w:sz w:val="2"/>
          <w:szCs w:val="28"/>
          <w:vertAlign w:val="subscript"/>
        </w:rPr>
        <w:t> </w:t>
      </w:r>
      <w:proofErr w:type="gramStart"/>
      <w:r>
        <w:rPr>
          <w:color w:val="FFFFFF"/>
          <w:spacing w:val="-1000"/>
          <w:w w:val="1"/>
          <w:sz w:val="2"/>
          <w:szCs w:val="28"/>
          <w:vertAlign w:val="subscript"/>
        </w:rPr>
        <w:t>с</w:t>
      </w:r>
      <w:proofErr w:type="gramEnd"/>
      <w:r>
        <w:rPr>
          <w:color w:val="FFFFFF"/>
          <w:spacing w:val="-1000"/>
          <w:w w:val="1"/>
          <w:sz w:val="2"/>
          <w:szCs w:val="28"/>
          <w:vertAlign w:val="subscript"/>
        </w:rPr>
        <w:t xml:space="preserve">опровождение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является </w:t>
      </w:r>
      <w:r>
        <w:rPr>
          <w:rFonts w:cs="Times New Roman"/>
          <w:color w:val="000000"/>
          <w:szCs w:val="28"/>
          <w:shd w:val="clear" w:color="auto" w:fill="FFFFFF"/>
        </w:rPr>
        <w:t xml:space="preserve">- Помощь </w:t>
      </w:r>
      <w:r>
        <w:rPr>
          <w:color w:val="FFFFFF"/>
          <w:spacing w:val="-1000"/>
          <w:w w:val="1"/>
          <w:sz w:val="2"/>
          <w:szCs w:val="28"/>
          <w:vertAlign w:val="subscript"/>
        </w:rPr>
        <w:t xml:space="preserve"> двух </w:t>
      </w:r>
      <w:r>
        <w:rPr>
          <w:rFonts w:cs="Times New Roman"/>
          <w:color w:val="000000"/>
          <w:szCs w:val="28"/>
          <w:shd w:val="clear" w:color="auto" w:fill="FFFFFF"/>
        </w:rPr>
        <w:t xml:space="preserve">в подготовке </w:t>
      </w:r>
      <w:r>
        <w:rPr>
          <w:color w:val="FFFFFF"/>
          <w:spacing w:val="-1000"/>
          <w:w w:val="1"/>
          <w:sz w:val="2"/>
          <w:szCs w:val="28"/>
          <w:vertAlign w:val="subscript"/>
        </w:rPr>
        <w:t xml:space="preserve"> расчеты </w:t>
      </w:r>
      <w:r>
        <w:rPr>
          <w:rFonts w:cs="Times New Roman"/>
          <w:color w:val="000000"/>
          <w:szCs w:val="28"/>
          <w:shd w:val="clear" w:color="auto" w:fill="FFFFFF"/>
        </w:rPr>
        <w:t xml:space="preserve">необходимых </w:t>
      </w:r>
      <w:r>
        <w:rPr>
          <w:color w:val="FFFFFF"/>
          <w:spacing w:val="-1000"/>
          <w:w w:val="1"/>
          <w:sz w:val="2"/>
          <w:szCs w:val="28"/>
          <w:vertAlign w:val="subscript"/>
        </w:rPr>
        <w:t xml:space="preserve"> советом </w:t>
      </w:r>
      <w:r>
        <w:rPr>
          <w:rFonts w:cs="Times New Roman"/>
          <w:color w:val="000000"/>
          <w:szCs w:val="28"/>
          <w:shd w:val="clear" w:color="auto" w:fill="FFFFFF"/>
        </w:rPr>
        <w:t xml:space="preserve">документов </w:t>
      </w:r>
      <w:r>
        <w:rPr>
          <w:color w:val="FFFFFF"/>
          <w:spacing w:val="-1000"/>
          <w:w w:val="1"/>
          <w:sz w:val="2"/>
          <w:szCs w:val="28"/>
          <w:vertAlign w:val="subscript"/>
        </w:rPr>
        <w:t xml:space="preserve"> году </w:t>
      </w:r>
      <w:r>
        <w:rPr>
          <w:rFonts w:cs="Times New Roman"/>
          <w:color w:val="000000"/>
          <w:szCs w:val="28"/>
          <w:shd w:val="clear" w:color="auto" w:fill="FFFFFF"/>
        </w:rPr>
        <w:t xml:space="preserve">для </w:t>
      </w:r>
      <w:r>
        <w:rPr>
          <w:color w:val="FFFFFF"/>
          <w:spacing w:val="-1000"/>
          <w:w w:val="1"/>
          <w:sz w:val="2"/>
          <w:szCs w:val="28"/>
          <w:vertAlign w:val="subscript"/>
        </w:rPr>
        <w:t xml:space="preserve"> правовая </w:t>
      </w:r>
      <w:r>
        <w:rPr>
          <w:rFonts w:cs="Times New Roman"/>
          <w:color w:val="000000"/>
          <w:szCs w:val="28"/>
          <w:shd w:val="clear" w:color="auto" w:fill="FFFFFF"/>
        </w:rPr>
        <w:t xml:space="preserve">предоставления </w:t>
      </w:r>
      <w:r>
        <w:rPr>
          <w:color w:val="FFFFFF"/>
          <w:spacing w:val="-1000"/>
          <w:w w:val="1"/>
          <w:sz w:val="2"/>
          <w:szCs w:val="28"/>
          <w:vertAlign w:val="subscript"/>
        </w:rPr>
        <w:t xml:space="preserve"> разделе </w:t>
      </w:r>
      <w:r>
        <w:rPr>
          <w:rFonts w:cs="Times New Roman"/>
          <w:color w:val="000000"/>
          <w:szCs w:val="28"/>
          <w:shd w:val="clear" w:color="auto" w:fill="FFFFFF"/>
        </w:rPr>
        <w:t>в банк.</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разделе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w:t>
      </w:r>
      <w:proofErr w:type="spellStart"/>
      <w:r>
        <w:rPr>
          <w:color w:val="FFFFFF"/>
          <w:spacing w:val="-1000"/>
          <w:w w:val="1"/>
          <w:sz w:val="2"/>
          <w:szCs w:val="28"/>
          <w:vertAlign w:val="subscript"/>
        </w:rPr>
        <w:t>таунхаус</w:t>
      </w:r>
      <w:proofErr w:type="spellEnd"/>
      <w:r>
        <w:rPr>
          <w:color w:val="FFFFFF"/>
          <w:spacing w:val="-1000"/>
          <w:w w:val="1"/>
          <w:sz w:val="2"/>
          <w:szCs w:val="28"/>
          <w:vertAlign w:val="subscript"/>
        </w:rPr>
        <w:t xml:space="preserve"> </w:t>
      </w:r>
      <w:r>
        <w:rPr>
          <w:rFonts w:cs="Times New Roman"/>
          <w:color w:val="000000"/>
          <w:szCs w:val="28"/>
          <w:shd w:val="clear" w:color="auto" w:fill="FFFFFF"/>
        </w:rPr>
        <w:t xml:space="preserve">- Предварительные </w:t>
      </w:r>
      <w:r>
        <w:rPr>
          <w:color w:val="FFFFFF"/>
          <w:spacing w:val="-1000"/>
          <w:w w:val="1"/>
          <w:sz w:val="2"/>
          <w:szCs w:val="28"/>
          <w:vertAlign w:val="subscript"/>
        </w:rPr>
        <w:t xml:space="preserve"> эгидой </w:t>
      </w:r>
      <w:r>
        <w:rPr>
          <w:rFonts w:cs="Times New Roman"/>
          <w:color w:val="000000"/>
          <w:szCs w:val="28"/>
          <w:shd w:val="clear" w:color="auto" w:fill="FFFFFF"/>
        </w:rPr>
        <w:t xml:space="preserve">консультации </w:t>
      </w:r>
      <w:r>
        <w:rPr>
          <w:color w:val="FFFFFF"/>
          <w:spacing w:val="-1000"/>
          <w:w w:val="1"/>
          <w:sz w:val="2"/>
          <w:szCs w:val="28"/>
          <w:vertAlign w:val="subscript"/>
        </w:rPr>
        <w:t xml:space="preserve"> высшей </w:t>
      </w:r>
      <w:r>
        <w:rPr>
          <w:rFonts w:cs="Times New Roman"/>
          <w:color w:val="000000"/>
          <w:szCs w:val="28"/>
          <w:shd w:val="clear" w:color="auto" w:fill="FFFFFF"/>
        </w:rPr>
        <w:t xml:space="preserve">по вопросам </w:t>
      </w:r>
      <w:r>
        <w:rPr>
          <w:color w:val="FFFFFF"/>
          <w:spacing w:val="-1000"/>
          <w:w w:val="1"/>
          <w:sz w:val="2"/>
          <w:szCs w:val="28"/>
          <w:vertAlign w:val="subscript"/>
        </w:rPr>
        <w:t xml:space="preserve"> коммерческая </w:t>
      </w:r>
      <w:r>
        <w:rPr>
          <w:rFonts w:cs="Times New Roman"/>
          <w:color w:val="000000"/>
          <w:szCs w:val="28"/>
          <w:shd w:val="clear" w:color="auto" w:fill="FFFFFF"/>
        </w:rPr>
        <w:t xml:space="preserve">выбора </w:t>
      </w:r>
      <w:r>
        <w:rPr>
          <w:color w:val="FFFFFF"/>
          <w:spacing w:val="-1000"/>
          <w:w w:val="1"/>
          <w:sz w:val="2"/>
          <w:szCs w:val="28"/>
          <w:vertAlign w:val="subscript"/>
        </w:rPr>
        <w:t xml:space="preserve"> осуществляет </w:t>
      </w:r>
      <w:r>
        <w:rPr>
          <w:rFonts w:cs="Times New Roman"/>
          <w:color w:val="000000"/>
          <w:szCs w:val="28"/>
          <w:shd w:val="clear" w:color="auto" w:fill="FFFFFF"/>
        </w:rPr>
        <w:t xml:space="preserve">банка-кредитора </w:t>
      </w:r>
      <w:r>
        <w:rPr>
          <w:color w:val="FFFFFF"/>
          <w:spacing w:val="-1000"/>
          <w:w w:val="1"/>
          <w:sz w:val="2"/>
          <w:szCs w:val="28"/>
          <w:vertAlign w:val="subscript"/>
        </w:rPr>
        <w:t xml:space="preserve"> стал </w:t>
      </w:r>
      <w:r>
        <w:rPr>
          <w:rFonts w:cs="Times New Roman"/>
          <w:color w:val="000000"/>
          <w:szCs w:val="28"/>
          <w:shd w:val="clear" w:color="auto" w:fill="FFFFFF"/>
        </w:rPr>
        <w:t xml:space="preserve">и программы </w:t>
      </w:r>
      <w:r>
        <w:rPr>
          <w:color w:val="FFFFFF"/>
          <w:spacing w:val="-1000"/>
          <w:w w:val="1"/>
          <w:sz w:val="2"/>
          <w:szCs w:val="28"/>
          <w:vertAlign w:val="subscript"/>
        </w:rPr>
        <w:t> </w:t>
      </w:r>
      <w:proofErr w:type="spellStart"/>
      <w:r>
        <w:rPr>
          <w:color w:val="FFFFFF"/>
          <w:spacing w:val="-1000"/>
          <w:w w:val="1"/>
          <w:sz w:val="2"/>
          <w:szCs w:val="28"/>
          <w:vertAlign w:val="subscript"/>
        </w:rPr>
        <w:t>поку</w:t>
      </w:r>
      <w:proofErr w:type="spellEnd"/>
      <w:r>
        <w:rPr>
          <w:color w:val="FFFFFF"/>
          <w:spacing w:val="-1000"/>
          <w:w w:val="1"/>
          <w:sz w:val="2"/>
          <w:szCs w:val="28"/>
          <w:vertAlign w:val="subscript"/>
        </w:rPr>
        <w:t xml:space="preserve"> </w:t>
      </w:r>
      <w:r>
        <w:rPr>
          <w:rFonts w:cs="Times New Roman"/>
          <w:color w:val="000000"/>
          <w:szCs w:val="28"/>
          <w:shd w:val="clear" w:color="auto" w:fill="FFFFFF"/>
        </w:rPr>
        <w:t>кредитования.</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коммерческая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риэлторов </w:t>
      </w:r>
      <w:r>
        <w:rPr>
          <w:rFonts w:cs="Times New Roman"/>
          <w:color w:val="000000"/>
          <w:szCs w:val="28"/>
          <w:shd w:val="clear" w:color="auto" w:fill="FFFFFF"/>
        </w:rPr>
        <w:t xml:space="preserve">- Сопровождение </w:t>
      </w:r>
      <w:r>
        <w:rPr>
          <w:color w:val="FFFFFF"/>
          <w:spacing w:val="-1000"/>
          <w:w w:val="1"/>
          <w:sz w:val="2"/>
          <w:szCs w:val="28"/>
          <w:vertAlign w:val="subscript"/>
        </w:rPr>
        <w:t xml:space="preserve"> покупка </w:t>
      </w:r>
      <w:r>
        <w:rPr>
          <w:rFonts w:cs="Times New Roman"/>
          <w:color w:val="000000"/>
          <w:szCs w:val="28"/>
          <w:shd w:val="clear" w:color="auto" w:fill="FFFFFF"/>
        </w:rPr>
        <w:t xml:space="preserve">ипотечных </w:t>
      </w:r>
      <w:r>
        <w:rPr>
          <w:color w:val="FFFFFF"/>
          <w:spacing w:val="-1000"/>
          <w:w w:val="1"/>
          <w:sz w:val="2"/>
          <w:szCs w:val="28"/>
          <w:vertAlign w:val="subscript"/>
        </w:rPr>
        <w:t xml:space="preserve"> бизнес </w:t>
      </w:r>
      <w:r>
        <w:rPr>
          <w:rFonts w:cs="Times New Roman"/>
          <w:color w:val="000000"/>
          <w:szCs w:val="28"/>
          <w:shd w:val="clear" w:color="auto" w:fill="FFFFFF"/>
        </w:rPr>
        <w:t>сделок.</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стала </w:t>
      </w:r>
      <w:r w:rsidRPr="006B4E64">
        <w:rPr>
          <w:rFonts w:cs="Times New Roman"/>
          <w:color w:val="000000"/>
          <w:szCs w:val="28"/>
        </w:rPr>
        <w:br/>
      </w:r>
      <w:r>
        <w:rPr>
          <w:rFonts w:cs="Times New Roman"/>
          <w:b/>
          <w:color w:val="000000"/>
          <w:szCs w:val="28"/>
          <w:shd w:val="clear" w:color="auto" w:fill="FFFFFF"/>
        </w:rPr>
        <w:t xml:space="preserve">• </w:t>
      </w:r>
      <w:r w:rsidRPr="00904596">
        <w:rPr>
          <w:rFonts w:cs="Times New Roman"/>
          <w:color w:val="000000"/>
          <w:szCs w:val="28"/>
          <w:shd w:val="clear" w:color="auto" w:fill="FFFFFF"/>
        </w:rPr>
        <w:t xml:space="preserve">Зарубежная </w:t>
      </w:r>
      <w:r w:rsidRPr="00904596">
        <w:rPr>
          <w:color w:val="FFFFFF"/>
          <w:spacing w:val="-1000"/>
          <w:w w:val="1"/>
          <w:sz w:val="2"/>
          <w:szCs w:val="28"/>
          <w:vertAlign w:val="subscript"/>
        </w:rPr>
        <w:t xml:space="preserve"> получил </w:t>
      </w:r>
      <w:r w:rsidRPr="00904596">
        <w:rPr>
          <w:rFonts w:cs="Times New Roman"/>
          <w:color w:val="000000"/>
          <w:szCs w:val="28"/>
          <w:shd w:val="clear" w:color="auto" w:fill="FFFFFF"/>
        </w:rPr>
        <w:t>недвижимость.</w:t>
      </w:r>
      <w:r>
        <w:rPr>
          <w:rStyle w:val="apple-converted-space"/>
          <w:rFonts w:cs="Times New Roman"/>
          <w:color w:val="000000"/>
          <w:szCs w:val="28"/>
          <w:shd w:val="clear" w:color="auto" w:fill="FFFFFF"/>
        </w:rPr>
        <w:t> </w:t>
      </w:r>
      <w:r>
        <w:rPr>
          <w:color w:val="FFFFFF"/>
          <w:spacing w:val="-1000"/>
          <w:w w:val="1"/>
          <w:sz w:val="2"/>
          <w:szCs w:val="28"/>
          <w:vertAlign w:val="subscript"/>
        </w:rPr>
        <w:t> </w:t>
      </w:r>
      <w:proofErr w:type="spellStart"/>
      <w:r>
        <w:rPr>
          <w:color w:val="FFFFFF"/>
          <w:spacing w:val="-1000"/>
          <w:w w:val="1"/>
          <w:sz w:val="2"/>
          <w:szCs w:val="28"/>
          <w:vertAlign w:val="subscript"/>
        </w:rPr>
        <w:t>едвижимость</w:t>
      </w:r>
      <w:proofErr w:type="spellEnd"/>
      <w:r>
        <w:rPr>
          <w:color w:val="FFFFFF"/>
          <w:spacing w:val="-1000"/>
          <w:w w:val="1"/>
          <w:sz w:val="2"/>
          <w:szCs w:val="28"/>
          <w:vertAlign w:val="subscript"/>
        </w:rPr>
        <w:t xml:space="preserve">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малоэтажного </w:t>
      </w:r>
      <w:r>
        <w:rPr>
          <w:rFonts w:cs="Times New Roman"/>
          <w:color w:val="000000"/>
          <w:szCs w:val="28"/>
          <w:shd w:val="clear" w:color="auto" w:fill="FFFFFF"/>
        </w:rPr>
        <w:t xml:space="preserve">- Недвижимость </w:t>
      </w:r>
      <w:r>
        <w:rPr>
          <w:color w:val="FFFFFF"/>
          <w:spacing w:val="-1000"/>
          <w:w w:val="1"/>
          <w:sz w:val="2"/>
          <w:szCs w:val="28"/>
          <w:vertAlign w:val="subscript"/>
        </w:rPr>
        <w:t xml:space="preserve"> номинации </w:t>
      </w:r>
      <w:r>
        <w:rPr>
          <w:rFonts w:cs="Times New Roman"/>
          <w:color w:val="000000"/>
          <w:szCs w:val="28"/>
          <w:shd w:val="clear" w:color="auto" w:fill="FFFFFF"/>
        </w:rPr>
        <w:t>в Болгарии.</w:t>
      </w:r>
      <w:r w:rsidRPr="006B4E64">
        <w:rPr>
          <w:rFonts w:cs="Times New Roman"/>
          <w:color w:val="000000"/>
          <w:szCs w:val="28"/>
        </w:rPr>
        <w:br/>
      </w:r>
      <w:r>
        <w:rPr>
          <w:rFonts w:cs="Times New Roman"/>
          <w:color w:val="000000"/>
          <w:szCs w:val="28"/>
          <w:shd w:val="clear" w:color="auto" w:fill="FFFFFF"/>
        </w:rPr>
        <w:t xml:space="preserve"> - Недвижимость </w:t>
      </w:r>
      <w:r>
        <w:rPr>
          <w:color w:val="FFFFFF"/>
          <w:spacing w:val="-1000"/>
          <w:w w:val="1"/>
          <w:sz w:val="2"/>
          <w:szCs w:val="28"/>
          <w:vertAlign w:val="subscript"/>
        </w:rPr>
        <w:t xml:space="preserve"> уровню </w:t>
      </w:r>
      <w:r>
        <w:rPr>
          <w:rFonts w:cs="Times New Roman"/>
          <w:color w:val="000000"/>
          <w:szCs w:val="28"/>
          <w:shd w:val="clear" w:color="auto" w:fill="FFFFFF"/>
        </w:rPr>
        <w:t>в Германии.</w:t>
      </w:r>
      <w:r w:rsidRPr="006B4E64">
        <w:rPr>
          <w:rFonts w:cs="Times New Roman"/>
          <w:color w:val="000000"/>
          <w:szCs w:val="28"/>
        </w:rPr>
        <w:br/>
      </w:r>
      <w:r>
        <w:rPr>
          <w:rFonts w:cs="Times New Roman"/>
          <w:color w:val="000000"/>
          <w:szCs w:val="28"/>
          <w:shd w:val="clear" w:color="auto" w:fill="FFFFFF"/>
        </w:rPr>
        <w:t xml:space="preserve"> - Недвижимость </w:t>
      </w:r>
      <w:r>
        <w:rPr>
          <w:color w:val="FFFFFF"/>
          <w:spacing w:val="-1000"/>
          <w:w w:val="1"/>
          <w:sz w:val="2"/>
          <w:szCs w:val="28"/>
          <w:vertAlign w:val="subscript"/>
        </w:rPr>
        <w:t xml:space="preserve"> период </w:t>
      </w:r>
      <w:r>
        <w:rPr>
          <w:rFonts w:cs="Times New Roman"/>
          <w:color w:val="000000"/>
          <w:szCs w:val="28"/>
          <w:shd w:val="clear" w:color="auto" w:fill="FFFFFF"/>
        </w:rPr>
        <w:t>в Греции.</w:t>
      </w:r>
      <w:r w:rsidRPr="006B4E64">
        <w:rPr>
          <w:rFonts w:cs="Times New Roman"/>
          <w:color w:val="000000"/>
          <w:szCs w:val="28"/>
        </w:rPr>
        <w:br/>
      </w:r>
      <w:r>
        <w:rPr>
          <w:rFonts w:cs="Times New Roman"/>
          <w:color w:val="000000"/>
          <w:szCs w:val="28"/>
          <w:shd w:val="clear" w:color="auto" w:fill="FFFFFF"/>
        </w:rPr>
        <w:t xml:space="preserve"> - Недвижимость </w:t>
      </w:r>
      <w:r>
        <w:rPr>
          <w:color w:val="FFFFFF"/>
          <w:spacing w:val="-1000"/>
          <w:w w:val="1"/>
          <w:sz w:val="2"/>
          <w:szCs w:val="28"/>
          <w:vertAlign w:val="subscript"/>
        </w:rPr>
        <w:t xml:space="preserve"> состоянию </w:t>
      </w:r>
      <w:r>
        <w:rPr>
          <w:rFonts w:cs="Times New Roman"/>
          <w:color w:val="000000"/>
          <w:szCs w:val="28"/>
          <w:shd w:val="clear" w:color="auto" w:fill="FFFFFF"/>
        </w:rPr>
        <w:t>в Испании</w:t>
      </w:r>
      <w:proofErr w:type="gramStart"/>
      <w:r>
        <w:rPr>
          <w:rFonts w:cs="Times New Roman"/>
          <w:color w:val="000000"/>
          <w:szCs w:val="28"/>
          <w:shd w:val="clear" w:color="auto" w:fill="FFFFFF"/>
        </w:rPr>
        <w:t>.</w:t>
      </w:r>
      <w:proofErr w:type="gramEnd"/>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w:t>
      </w:r>
      <w:proofErr w:type="gramStart"/>
      <w:r>
        <w:rPr>
          <w:color w:val="FFFFFF"/>
          <w:spacing w:val="-1000"/>
          <w:w w:val="1"/>
          <w:sz w:val="2"/>
          <w:szCs w:val="28"/>
          <w:vertAlign w:val="subscript"/>
        </w:rPr>
        <w:t>р</w:t>
      </w:r>
      <w:proofErr w:type="gramEnd"/>
      <w:r>
        <w:rPr>
          <w:color w:val="FFFFFF"/>
          <w:spacing w:val="-1000"/>
          <w:w w:val="1"/>
          <w:sz w:val="2"/>
          <w:szCs w:val="28"/>
          <w:vertAlign w:val="subscript"/>
        </w:rPr>
        <w:t xml:space="preserve">азвернуто </w:t>
      </w:r>
      <w:r>
        <w:rPr>
          <w:rFonts w:cs="Times New Roman"/>
          <w:color w:val="000000"/>
          <w:szCs w:val="28"/>
          <w:shd w:val="clear" w:color="auto" w:fill="FFFFFF"/>
        </w:rPr>
        <w:t xml:space="preserve">- Недвижимость </w:t>
      </w:r>
      <w:r>
        <w:rPr>
          <w:color w:val="FFFFFF"/>
          <w:spacing w:val="-1000"/>
          <w:w w:val="1"/>
          <w:sz w:val="2"/>
          <w:szCs w:val="28"/>
          <w:vertAlign w:val="subscript"/>
        </w:rPr>
        <w:t xml:space="preserve"> отдела </w:t>
      </w:r>
      <w:r>
        <w:rPr>
          <w:rFonts w:cs="Times New Roman"/>
          <w:color w:val="000000"/>
          <w:szCs w:val="28"/>
          <w:shd w:val="clear" w:color="auto" w:fill="FFFFFF"/>
        </w:rPr>
        <w:t>в Италии (Сардиния)</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консультации </w:t>
      </w:r>
      <w:r>
        <w:rPr>
          <w:rFonts w:cs="Times New Roman"/>
          <w:color w:val="000000"/>
          <w:szCs w:val="28"/>
          <w:shd w:val="clear" w:color="auto" w:fill="FFFFFF"/>
        </w:rPr>
        <w:t xml:space="preserve">- Недвижимость </w:t>
      </w:r>
      <w:r>
        <w:rPr>
          <w:color w:val="FFFFFF"/>
          <w:spacing w:val="-1000"/>
          <w:w w:val="1"/>
          <w:sz w:val="2"/>
          <w:szCs w:val="28"/>
          <w:vertAlign w:val="subscript"/>
        </w:rPr>
        <w:t xml:space="preserve"> журналов </w:t>
      </w:r>
      <w:r>
        <w:rPr>
          <w:rFonts w:cs="Times New Roman"/>
          <w:color w:val="000000"/>
          <w:szCs w:val="28"/>
          <w:shd w:val="clear" w:color="auto" w:fill="FFFFFF"/>
        </w:rPr>
        <w:t>в Турции (</w:t>
      </w:r>
      <w:proofErr w:type="spellStart"/>
      <w:r>
        <w:rPr>
          <w:rFonts w:cs="Times New Roman"/>
          <w:color w:val="000000"/>
          <w:szCs w:val="28"/>
          <w:shd w:val="clear" w:color="auto" w:fill="FFFFFF"/>
        </w:rPr>
        <w:t>Аланья</w:t>
      </w:r>
      <w:proofErr w:type="spellEnd"/>
      <w:r>
        <w:rPr>
          <w:rFonts w:cs="Times New Roman"/>
          <w:color w:val="000000"/>
          <w:szCs w:val="28"/>
          <w:shd w:val="clear" w:color="auto" w:fill="FFFFFF"/>
        </w:rPr>
        <w:t>)</w:t>
      </w:r>
      <w:r>
        <w:rPr>
          <w:rFonts w:cs="Times New Roman"/>
          <w:color w:val="000000"/>
          <w:szCs w:val="28"/>
        </w:rPr>
        <w:t xml:space="preserve"> </w:t>
      </w:r>
      <w:r>
        <w:rPr>
          <w:color w:val="FFFFFF"/>
          <w:spacing w:val="-1000"/>
          <w:w w:val="1"/>
          <w:sz w:val="2"/>
          <w:szCs w:val="28"/>
          <w:vertAlign w:val="subscript"/>
        </w:rPr>
        <w:t xml:space="preserve"> контроль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входит </w:t>
      </w:r>
      <w:r>
        <w:rPr>
          <w:rFonts w:cs="Times New Roman"/>
          <w:color w:val="000000"/>
          <w:szCs w:val="28"/>
          <w:shd w:val="clear" w:color="auto" w:fill="FFFFFF"/>
        </w:rPr>
        <w:t xml:space="preserve">- Недвижимость </w:t>
      </w:r>
      <w:r>
        <w:rPr>
          <w:color w:val="FFFFFF"/>
          <w:spacing w:val="-1000"/>
          <w:w w:val="1"/>
          <w:sz w:val="2"/>
          <w:szCs w:val="28"/>
          <w:vertAlign w:val="subscript"/>
        </w:rPr>
        <w:t xml:space="preserve"> основании </w:t>
      </w:r>
      <w:r>
        <w:rPr>
          <w:rFonts w:cs="Times New Roman"/>
          <w:color w:val="000000"/>
          <w:szCs w:val="28"/>
          <w:shd w:val="clear" w:color="auto" w:fill="FFFFFF"/>
        </w:rPr>
        <w:t>в Чехии.</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этом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входит </w:t>
      </w:r>
      <w:r>
        <w:rPr>
          <w:rFonts w:cs="Times New Roman"/>
          <w:color w:val="000000"/>
          <w:szCs w:val="28"/>
          <w:shd w:val="clear" w:color="auto" w:fill="FFFFFF"/>
        </w:rPr>
        <w:t xml:space="preserve">- Недвижимость </w:t>
      </w:r>
      <w:r>
        <w:rPr>
          <w:color w:val="FFFFFF"/>
          <w:spacing w:val="-1000"/>
          <w:w w:val="1"/>
          <w:sz w:val="2"/>
          <w:szCs w:val="28"/>
          <w:vertAlign w:val="subscript"/>
        </w:rPr>
        <w:t xml:space="preserve"> рынке </w:t>
      </w:r>
      <w:r>
        <w:rPr>
          <w:rFonts w:cs="Times New Roman"/>
          <w:color w:val="000000"/>
          <w:szCs w:val="28"/>
          <w:shd w:val="clear" w:color="auto" w:fill="FFFFFF"/>
        </w:rPr>
        <w:t xml:space="preserve">на Северном </w:t>
      </w:r>
      <w:r>
        <w:rPr>
          <w:color w:val="FFFFFF"/>
          <w:spacing w:val="-1000"/>
          <w:w w:val="1"/>
          <w:sz w:val="2"/>
          <w:szCs w:val="28"/>
          <w:vertAlign w:val="subscript"/>
        </w:rPr>
        <w:t xml:space="preserve"> выгодных </w:t>
      </w:r>
      <w:r>
        <w:rPr>
          <w:rFonts w:cs="Times New Roman"/>
          <w:color w:val="000000"/>
          <w:szCs w:val="28"/>
          <w:shd w:val="clear" w:color="auto" w:fill="FFFFFF"/>
        </w:rPr>
        <w:t>Кипре.</w:t>
      </w:r>
      <w:r>
        <w:rPr>
          <w:rFonts w:cs="Times New Roman"/>
          <w:color w:val="000000"/>
          <w:szCs w:val="28"/>
        </w:rPr>
        <w:t xml:space="preserve"> </w:t>
      </w:r>
      <w:r>
        <w:rPr>
          <w:color w:val="FFFFFF"/>
          <w:spacing w:val="-1000"/>
          <w:w w:val="1"/>
          <w:sz w:val="2"/>
          <w:szCs w:val="28"/>
          <w:vertAlign w:val="subscript"/>
        </w:rPr>
        <w:t xml:space="preserve"> области </w:t>
      </w:r>
    </w:p>
    <w:p w:rsidR="00BA28F0" w:rsidRPr="00D35899" w:rsidRDefault="00EB2404" w:rsidP="005B6717">
      <w:pPr>
        <w:spacing w:after="120" w:line="360" w:lineRule="auto"/>
        <w:rPr>
          <w:rFonts w:cs="Times New Roman"/>
          <w:b/>
          <w:color w:val="000000"/>
          <w:szCs w:val="28"/>
          <w:shd w:val="clear" w:color="auto" w:fill="FFFFFF"/>
        </w:rPr>
      </w:pPr>
      <w:r>
        <w:rPr>
          <w:rFonts w:cs="Times New Roman"/>
          <w:b/>
          <w:color w:val="000000"/>
          <w:szCs w:val="28"/>
          <w:shd w:val="clear" w:color="auto" w:fill="FFFFFF"/>
        </w:rPr>
        <w:t xml:space="preserve">• </w:t>
      </w:r>
      <w:r w:rsidRPr="00904596">
        <w:rPr>
          <w:rFonts w:cs="Times New Roman"/>
          <w:color w:val="000000"/>
          <w:szCs w:val="28"/>
          <w:shd w:val="clear" w:color="auto" w:fill="FFFFFF"/>
        </w:rPr>
        <w:t xml:space="preserve">Коммерческая </w:t>
      </w:r>
      <w:r w:rsidRPr="00904596">
        <w:rPr>
          <w:color w:val="FFFFFF"/>
          <w:spacing w:val="-1000"/>
          <w:w w:val="1"/>
          <w:sz w:val="2"/>
          <w:szCs w:val="28"/>
          <w:vertAlign w:val="subscript"/>
        </w:rPr>
        <w:t xml:space="preserve"> услуги </w:t>
      </w:r>
      <w:r w:rsidRPr="00904596">
        <w:rPr>
          <w:rFonts w:cs="Times New Roman"/>
          <w:color w:val="000000"/>
          <w:szCs w:val="28"/>
          <w:shd w:val="clear" w:color="auto" w:fill="FFFFFF"/>
        </w:rPr>
        <w:t>недвижимость</w:t>
      </w:r>
      <w:proofErr w:type="gramStart"/>
      <w:r w:rsidRPr="00904596">
        <w:rPr>
          <w:rFonts w:cs="Times New Roman"/>
          <w:color w:val="000000"/>
          <w:szCs w:val="28"/>
          <w:shd w:val="clear" w:color="auto" w:fill="FFFFFF"/>
        </w:rPr>
        <w:t>.</w:t>
      </w:r>
      <w:proofErr w:type="gramEnd"/>
      <w:r>
        <w:rPr>
          <w:rStyle w:val="apple-converted-space"/>
          <w:rFonts w:cs="Times New Roman"/>
          <w:color w:val="000000"/>
          <w:szCs w:val="28"/>
          <w:shd w:val="clear" w:color="auto" w:fill="FFFFFF"/>
        </w:rPr>
        <w:t> </w:t>
      </w:r>
      <w:r>
        <w:rPr>
          <w:color w:val="FFFFFF"/>
          <w:spacing w:val="-1000"/>
          <w:w w:val="1"/>
          <w:sz w:val="2"/>
          <w:szCs w:val="28"/>
          <w:vertAlign w:val="subscript"/>
        </w:rPr>
        <w:t> </w:t>
      </w:r>
      <w:proofErr w:type="gramStart"/>
      <w:r>
        <w:rPr>
          <w:color w:val="FFFFFF"/>
          <w:spacing w:val="-1000"/>
          <w:w w:val="1"/>
          <w:sz w:val="2"/>
          <w:szCs w:val="28"/>
          <w:vertAlign w:val="subscript"/>
        </w:rPr>
        <w:t>и</w:t>
      </w:r>
      <w:proofErr w:type="gramEnd"/>
      <w:r>
        <w:rPr>
          <w:color w:val="FFFFFF"/>
          <w:spacing w:val="-1000"/>
          <w:w w:val="1"/>
          <w:sz w:val="2"/>
          <w:szCs w:val="28"/>
          <w:vertAlign w:val="subscript"/>
        </w:rPr>
        <w:t xml:space="preserve">потека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соответствии </w:t>
      </w:r>
      <w:r>
        <w:rPr>
          <w:rFonts w:cs="Times New Roman"/>
          <w:color w:val="000000"/>
          <w:szCs w:val="28"/>
          <w:shd w:val="clear" w:color="auto" w:fill="FFFFFF"/>
        </w:rPr>
        <w:t xml:space="preserve">- Аренда </w:t>
      </w:r>
      <w:r>
        <w:rPr>
          <w:color w:val="FFFFFF"/>
          <w:spacing w:val="-1000"/>
          <w:w w:val="1"/>
          <w:sz w:val="2"/>
          <w:szCs w:val="28"/>
          <w:vertAlign w:val="subscript"/>
        </w:rPr>
        <w:t xml:space="preserve"> инвестиции </w:t>
      </w:r>
      <w:r>
        <w:rPr>
          <w:rFonts w:cs="Times New Roman"/>
          <w:color w:val="000000"/>
          <w:szCs w:val="28"/>
          <w:shd w:val="clear" w:color="auto" w:fill="FFFFFF"/>
        </w:rPr>
        <w:t xml:space="preserve">коммерческой </w:t>
      </w:r>
      <w:r>
        <w:rPr>
          <w:color w:val="FFFFFF"/>
          <w:spacing w:val="-1000"/>
          <w:w w:val="1"/>
          <w:sz w:val="2"/>
          <w:szCs w:val="28"/>
          <w:vertAlign w:val="subscript"/>
        </w:rPr>
        <w:t xml:space="preserve"> результатам </w:t>
      </w:r>
      <w:r>
        <w:rPr>
          <w:rFonts w:cs="Times New Roman"/>
          <w:color w:val="000000"/>
          <w:szCs w:val="28"/>
          <w:shd w:val="clear" w:color="auto" w:fill="FFFFFF"/>
        </w:rPr>
        <w:t>недвижимости.</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лидирует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профессионалов </w:t>
      </w:r>
      <w:r>
        <w:rPr>
          <w:rFonts w:cs="Times New Roman"/>
          <w:color w:val="000000"/>
          <w:szCs w:val="28"/>
          <w:shd w:val="clear" w:color="auto" w:fill="FFFFFF"/>
        </w:rPr>
        <w:t xml:space="preserve">- Оценка </w:t>
      </w:r>
      <w:r>
        <w:rPr>
          <w:color w:val="FFFFFF"/>
          <w:spacing w:val="-1000"/>
          <w:w w:val="1"/>
          <w:sz w:val="2"/>
          <w:szCs w:val="28"/>
          <w:vertAlign w:val="subscript"/>
        </w:rPr>
        <w:t xml:space="preserve"> достижение </w:t>
      </w:r>
      <w:r>
        <w:rPr>
          <w:rFonts w:cs="Times New Roman"/>
          <w:color w:val="000000"/>
          <w:szCs w:val="28"/>
          <w:shd w:val="clear" w:color="auto" w:fill="FFFFFF"/>
        </w:rPr>
        <w:t xml:space="preserve">коммерческой </w:t>
      </w:r>
      <w:r>
        <w:rPr>
          <w:color w:val="FFFFFF"/>
          <w:spacing w:val="-1000"/>
          <w:w w:val="1"/>
          <w:sz w:val="2"/>
          <w:szCs w:val="28"/>
          <w:vertAlign w:val="subscript"/>
        </w:rPr>
        <w:t xml:space="preserve"> аудитом </w:t>
      </w:r>
      <w:r>
        <w:rPr>
          <w:rFonts w:cs="Times New Roman"/>
          <w:color w:val="000000"/>
          <w:szCs w:val="28"/>
          <w:shd w:val="clear" w:color="auto" w:fill="FFFFFF"/>
        </w:rPr>
        <w:t>недвижимости.</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организованном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медиаиздание </w:t>
      </w:r>
      <w:r>
        <w:rPr>
          <w:rFonts w:cs="Times New Roman"/>
          <w:color w:val="000000"/>
          <w:szCs w:val="28"/>
          <w:shd w:val="clear" w:color="auto" w:fill="FFFFFF"/>
        </w:rPr>
        <w:t xml:space="preserve">- Покупка </w:t>
      </w:r>
      <w:r>
        <w:rPr>
          <w:color w:val="FFFFFF"/>
          <w:spacing w:val="-1000"/>
          <w:w w:val="1"/>
          <w:sz w:val="2"/>
          <w:szCs w:val="28"/>
          <w:vertAlign w:val="subscript"/>
        </w:rPr>
        <w:t xml:space="preserve"> продажа </w:t>
      </w:r>
      <w:r>
        <w:rPr>
          <w:rFonts w:cs="Times New Roman"/>
          <w:color w:val="000000"/>
          <w:szCs w:val="28"/>
          <w:shd w:val="clear" w:color="auto" w:fill="FFFFFF"/>
        </w:rPr>
        <w:t xml:space="preserve">и продажа </w:t>
      </w:r>
      <w:r>
        <w:rPr>
          <w:color w:val="FFFFFF"/>
          <w:spacing w:val="-1000"/>
          <w:w w:val="1"/>
          <w:sz w:val="2"/>
          <w:szCs w:val="28"/>
          <w:vertAlign w:val="subscript"/>
        </w:rPr>
        <w:t xml:space="preserve"> премии </w:t>
      </w:r>
      <w:r>
        <w:rPr>
          <w:rFonts w:cs="Times New Roman"/>
          <w:color w:val="000000"/>
          <w:szCs w:val="28"/>
          <w:shd w:val="clear" w:color="auto" w:fill="FFFFFF"/>
        </w:rPr>
        <w:t xml:space="preserve">коммерческой </w:t>
      </w:r>
      <w:r>
        <w:rPr>
          <w:color w:val="FFFFFF"/>
          <w:spacing w:val="-1000"/>
          <w:w w:val="1"/>
          <w:sz w:val="2"/>
          <w:szCs w:val="28"/>
          <w:vertAlign w:val="subscript"/>
        </w:rPr>
        <w:t xml:space="preserve"> очереди </w:t>
      </w:r>
      <w:r>
        <w:rPr>
          <w:rFonts w:cs="Times New Roman"/>
          <w:color w:val="000000"/>
          <w:szCs w:val="28"/>
          <w:shd w:val="clear" w:color="auto" w:fill="FFFFFF"/>
        </w:rPr>
        <w:t>недвижимости.</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очереди </w:t>
      </w:r>
    </w:p>
    <w:p w:rsidR="00BA28F0" w:rsidRDefault="00EB2404" w:rsidP="005B6717">
      <w:pPr>
        <w:spacing w:after="120" w:line="360" w:lineRule="auto"/>
        <w:ind w:firstLine="709"/>
        <w:rPr>
          <w:rFonts w:cs="Times New Roman"/>
          <w:b/>
          <w:color w:val="000000"/>
          <w:szCs w:val="28"/>
          <w:shd w:val="clear" w:color="auto" w:fill="FFFFFF"/>
        </w:rPr>
      </w:pPr>
      <w:r>
        <w:rPr>
          <w:rFonts w:cs="Times New Roman"/>
          <w:b/>
          <w:color w:val="000000"/>
          <w:szCs w:val="28"/>
          <w:shd w:val="clear" w:color="auto" w:fill="FFFFFF"/>
        </w:rPr>
        <w:lastRenderedPageBreak/>
        <w:t xml:space="preserve">• </w:t>
      </w:r>
      <w:r w:rsidRPr="00904596">
        <w:rPr>
          <w:rFonts w:cs="Times New Roman"/>
          <w:color w:val="000000"/>
          <w:szCs w:val="28"/>
          <w:shd w:val="clear" w:color="auto" w:fill="FFFFFF"/>
        </w:rPr>
        <w:t xml:space="preserve">Консалтинг </w:t>
      </w:r>
      <w:r w:rsidRPr="00904596">
        <w:rPr>
          <w:color w:val="FFFFFF"/>
          <w:spacing w:val="-1000"/>
          <w:w w:val="1"/>
          <w:sz w:val="2"/>
          <w:szCs w:val="28"/>
          <w:vertAlign w:val="subscript"/>
        </w:rPr>
        <w:t xml:space="preserve"> области </w:t>
      </w:r>
      <w:r w:rsidRPr="00904596">
        <w:rPr>
          <w:rFonts w:cs="Times New Roman"/>
          <w:color w:val="000000"/>
          <w:szCs w:val="28"/>
          <w:shd w:val="clear" w:color="auto" w:fill="FFFFFF"/>
        </w:rPr>
        <w:t>и исследования.</w:t>
      </w:r>
      <w:r>
        <w:rPr>
          <w:rStyle w:val="apple-converted-space"/>
          <w:rFonts w:cs="Times New Roman"/>
          <w:color w:val="000000"/>
          <w:szCs w:val="28"/>
          <w:shd w:val="clear" w:color="auto" w:fill="FFFFFF"/>
        </w:rPr>
        <w:t> </w:t>
      </w:r>
      <w:r>
        <w:rPr>
          <w:color w:val="FFFFFF"/>
          <w:spacing w:val="-1000"/>
          <w:w w:val="1"/>
          <w:sz w:val="2"/>
          <w:szCs w:val="28"/>
          <w:vertAlign w:val="subscript"/>
        </w:rPr>
        <w:t> </w:t>
      </w:r>
      <w:proofErr w:type="gramStart"/>
      <w:r>
        <w:rPr>
          <w:color w:val="FFFFFF"/>
          <w:spacing w:val="-1000"/>
          <w:w w:val="1"/>
          <w:sz w:val="2"/>
          <w:szCs w:val="28"/>
          <w:vertAlign w:val="subscript"/>
        </w:rPr>
        <w:t>выводит</w:t>
      </w:r>
      <w:proofErr w:type="gramEnd"/>
      <w:r>
        <w:rPr>
          <w:color w:val="FFFFFF"/>
          <w:spacing w:val="-1000"/>
          <w:w w:val="1"/>
          <w:sz w:val="2"/>
          <w:szCs w:val="28"/>
          <w:vertAlign w:val="subscript"/>
        </w:rPr>
        <w:t xml:space="preserve">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стала </w:t>
      </w:r>
      <w:r>
        <w:rPr>
          <w:rFonts w:cs="Times New Roman"/>
          <w:color w:val="000000"/>
          <w:szCs w:val="28"/>
          <w:shd w:val="clear" w:color="auto" w:fill="FFFFFF"/>
        </w:rPr>
        <w:t xml:space="preserve">- Анализ </w:t>
      </w:r>
      <w:r>
        <w:rPr>
          <w:color w:val="FFFFFF"/>
          <w:spacing w:val="-1000"/>
          <w:w w:val="1"/>
          <w:sz w:val="2"/>
          <w:szCs w:val="28"/>
          <w:vertAlign w:val="subscript"/>
        </w:rPr>
        <w:t xml:space="preserve"> аренда </w:t>
      </w:r>
      <w:r>
        <w:rPr>
          <w:rFonts w:cs="Times New Roman"/>
          <w:color w:val="000000"/>
          <w:szCs w:val="28"/>
          <w:shd w:val="clear" w:color="auto" w:fill="FFFFFF"/>
        </w:rPr>
        <w:t xml:space="preserve">рынка </w:t>
      </w:r>
      <w:r>
        <w:rPr>
          <w:color w:val="FFFFFF"/>
          <w:spacing w:val="-1000"/>
          <w:w w:val="1"/>
          <w:sz w:val="2"/>
          <w:szCs w:val="28"/>
          <w:vertAlign w:val="subscript"/>
        </w:rPr>
        <w:t xml:space="preserve"> структуре </w:t>
      </w:r>
      <w:r>
        <w:rPr>
          <w:rFonts w:cs="Times New Roman"/>
          <w:color w:val="000000"/>
          <w:szCs w:val="28"/>
          <w:shd w:val="clear" w:color="auto" w:fill="FFFFFF"/>
        </w:rPr>
        <w:t>недвижимости.</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номинации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выполнение </w:t>
      </w:r>
      <w:r>
        <w:rPr>
          <w:rFonts w:cs="Times New Roman"/>
          <w:color w:val="000000"/>
          <w:szCs w:val="28"/>
          <w:shd w:val="clear" w:color="auto" w:fill="FFFFFF"/>
        </w:rPr>
        <w:t>- Консалтинг.</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имущественных </w:t>
      </w:r>
    </w:p>
    <w:p w:rsidR="00A97200" w:rsidRPr="00D35899" w:rsidRDefault="00EB2404" w:rsidP="005B6717">
      <w:pPr>
        <w:spacing w:after="120" w:line="360" w:lineRule="auto"/>
        <w:ind w:firstLine="709"/>
        <w:rPr>
          <w:rFonts w:cs="Times New Roman"/>
          <w:color w:val="000000"/>
          <w:szCs w:val="28"/>
        </w:rPr>
      </w:pPr>
      <w:r w:rsidRPr="00BB14FD">
        <w:rPr>
          <w:rFonts w:cs="Times New Roman"/>
          <w:b/>
          <w:color w:val="000000"/>
          <w:szCs w:val="28"/>
          <w:shd w:val="clear" w:color="auto" w:fill="FFFFFF"/>
        </w:rPr>
        <w:t xml:space="preserve">• </w:t>
      </w:r>
      <w:r w:rsidRPr="00904596">
        <w:rPr>
          <w:rFonts w:cs="Times New Roman"/>
          <w:color w:val="000000"/>
          <w:szCs w:val="28"/>
          <w:shd w:val="clear" w:color="auto" w:fill="FFFFFF"/>
        </w:rPr>
        <w:t>Девелопмент.</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были </w:t>
      </w:r>
      <w:r w:rsidRPr="006B4E64">
        <w:rPr>
          <w:rFonts w:cs="Times New Roman"/>
          <w:color w:val="000000"/>
          <w:szCs w:val="28"/>
        </w:rPr>
        <w:br/>
      </w:r>
      <w:r>
        <w:rPr>
          <w:rFonts w:cs="Times New Roman"/>
          <w:color w:val="000000"/>
          <w:szCs w:val="28"/>
          <w:shd w:val="clear" w:color="auto" w:fill="FFFFFF"/>
        </w:rPr>
        <w:t xml:space="preserve"> - Девелопмент на </w:t>
      </w:r>
      <w:r>
        <w:rPr>
          <w:color w:val="FFFFFF"/>
          <w:spacing w:val="-1000"/>
          <w:w w:val="1"/>
          <w:sz w:val="2"/>
          <w:szCs w:val="28"/>
          <w:vertAlign w:val="subscript"/>
        </w:rPr>
        <w:t xml:space="preserve"> квартиры </w:t>
      </w:r>
      <w:r>
        <w:rPr>
          <w:rFonts w:cs="Times New Roman"/>
          <w:color w:val="000000"/>
          <w:szCs w:val="28"/>
          <w:shd w:val="clear" w:color="auto" w:fill="FFFFFF"/>
        </w:rPr>
        <w:t xml:space="preserve">рынке </w:t>
      </w:r>
      <w:r>
        <w:rPr>
          <w:color w:val="FFFFFF"/>
          <w:spacing w:val="-1000"/>
          <w:w w:val="1"/>
          <w:sz w:val="2"/>
          <w:szCs w:val="28"/>
          <w:vertAlign w:val="subscript"/>
        </w:rPr>
        <w:t> </w:t>
      </w:r>
      <w:proofErr w:type="gramStart"/>
      <w:r>
        <w:rPr>
          <w:color w:val="FFFFFF"/>
          <w:spacing w:val="-1000"/>
          <w:w w:val="1"/>
          <w:sz w:val="2"/>
          <w:szCs w:val="28"/>
          <w:vertAlign w:val="subscript"/>
        </w:rPr>
        <w:t>сформирован</w:t>
      </w:r>
      <w:proofErr w:type="gramEnd"/>
      <w:r>
        <w:rPr>
          <w:color w:val="FFFFFF"/>
          <w:spacing w:val="-1000"/>
          <w:w w:val="1"/>
          <w:sz w:val="2"/>
          <w:szCs w:val="28"/>
          <w:vertAlign w:val="subscript"/>
        </w:rPr>
        <w:t xml:space="preserve"> </w:t>
      </w:r>
      <w:r>
        <w:rPr>
          <w:rFonts w:cs="Times New Roman"/>
          <w:color w:val="000000"/>
          <w:szCs w:val="28"/>
          <w:shd w:val="clear" w:color="auto" w:fill="FFFFFF"/>
        </w:rPr>
        <w:t xml:space="preserve">загородного </w:t>
      </w:r>
      <w:r>
        <w:rPr>
          <w:color w:val="FFFFFF"/>
          <w:spacing w:val="-1000"/>
          <w:w w:val="1"/>
          <w:sz w:val="2"/>
          <w:szCs w:val="28"/>
          <w:vertAlign w:val="subscript"/>
        </w:rPr>
        <w:t xml:space="preserve"> получает </w:t>
      </w:r>
      <w:r>
        <w:rPr>
          <w:rFonts w:cs="Times New Roman"/>
          <w:color w:val="000000"/>
          <w:szCs w:val="28"/>
          <w:shd w:val="clear" w:color="auto" w:fill="FFFFFF"/>
        </w:rPr>
        <w:t>жилья.</w:t>
      </w:r>
      <w:r>
        <w:rPr>
          <w:rStyle w:val="apple-converted-space"/>
          <w:rFonts w:cs="Times New Roman"/>
          <w:color w:val="000000"/>
          <w:szCs w:val="28"/>
          <w:shd w:val="clear" w:color="auto" w:fill="FFFFFF"/>
        </w:rPr>
        <w:t> </w:t>
      </w:r>
      <w:r>
        <w:rPr>
          <w:color w:val="FFFFFF"/>
          <w:spacing w:val="-1000"/>
          <w:w w:val="1"/>
          <w:sz w:val="2"/>
          <w:szCs w:val="28"/>
          <w:vertAlign w:val="subscript"/>
        </w:rPr>
        <w:t> </w:t>
      </w:r>
      <w:proofErr w:type="spellStart"/>
      <w:r>
        <w:rPr>
          <w:color w:val="FFFFFF"/>
          <w:spacing w:val="-1000"/>
          <w:w w:val="1"/>
          <w:sz w:val="2"/>
          <w:szCs w:val="28"/>
          <w:vertAlign w:val="subscript"/>
        </w:rPr>
        <w:t>intranet</w:t>
      </w:r>
      <w:proofErr w:type="spellEnd"/>
      <w:r>
        <w:rPr>
          <w:color w:val="FFFFFF"/>
          <w:spacing w:val="-1000"/>
          <w:w w:val="1"/>
          <w:sz w:val="2"/>
          <w:szCs w:val="28"/>
          <w:vertAlign w:val="subscript"/>
        </w:rPr>
        <w:t xml:space="preserve"> </w:t>
      </w:r>
    </w:p>
    <w:p w:rsidR="003A515E" w:rsidRPr="009C1EBB" w:rsidRDefault="00EB2404" w:rsidP="0080459B">
      <w:pPr>
        <w:spacing w:after="120" w:line="360" w:lineRule="auto"/>
        <w:ind w:firstLine="709"/>
        <w:rPr>
          <w:rFonts w:cs="Times New Roman"/>
          <w:color w:val="000000"/>
          <w:szCs w:val="28"/>
          <w:shd w:val="clear" w:color="auto" w:fill="FFFFFF"/>
        </w:rPr>
      </w:pPr>
      <w:r>
        <w:rPr>
          <w:rFonts w:cs="Times New Roman"/>
          <w:color w:val="000000"/>
          <w:szCs w:val="28"/>
          <w:shd w:val="clear" w:color="auto" w:fill="FFFFFF"/>
        </w:rPr>
        <w:t xml:space="preserve"> </w:t>
      </w:r>
      <w:r>
        <w:rPr>
          <w:color w:val="FFFFFF"/>
          <w:spacing w:val="-1000"/>
          <w:w w:val="1"/>
          <w:sz w:val="2"/>
          <w:szCs w:val="28"/>
          <w:vertAlign w:val="subscript"/>
        </w:rPr>
        <w:t> </w:t>
      </w:r>
      <w:proofErr w:type="gramStart"/>
      <w:r>
        <w:rPr>
          <w:color w:val="FFFFFF"/>
          <w:spacing w:val="-1000"/>
          <w:w w:val="1"/>
          <w:sz w:val="2"/>
          <w:szCs w:val="28"/>
          <w:vertAlign w:val="subscript"/>
        </w:rPr>
        <w:t>составе</w:t>
      </w:r>
      <w:proofErr w:type="gramEnd"/>
      <w:r>
        <w:rPr>
          <w:color w:val="FFFFFF"/>
          <w:spacing w:val="-1000"/>
          <w:w w:val="1"/>
          <w:sz w:val="2"/>
          <w:szCs w:val="28"/>
          <w:vertAlign w:val="subscript"/>
        </w:rPr>
        <w:t xml:space="preserve"> </w:t>
      </w:r>
      <w:r>
        <w:rPr>
          <w:rFonts w:cs="Times New Roman"/>
          <w:color w:val="000000"/>
          <w:szCs w:val="28"/>
          <w:shd w:val="clear" w:color="auto" w:fill="FFFFFF"/>
        </w:rPr>
        <w:t xml:space="preserve">- </w:t>
      </w:r>
      <w:r w:rsidRPr="00D141DB">
        <w:rPr>
          <w:rFonts w:cs="Times New Roman"/>
          <w:szCs w:val="28"/>
          <w:shd w:val="clear" w:color="auto" w:fill="FFFFFF"/>
        </w:rPr>
        <w:t>Лэнд-девелопмент</w:t>
      </w:r>
      <w:r w:rsidR="00D141DB">
        <w:rPr>
          <w:rStyle w:val="aa"/>
          <w:rFonts w:cs="Times New Roman"/>
          <w:color w:val="000000"/>
          <w:szCs w:val="28"/>
          <w:shd w:val="clear" w:color="auto" w:fill="FFFFFF"/>
        </w:rPr>
        <w:footnoteReference w:id="40"/>
      </w:r>
      <w:r>
        <w:rPr>
          <w:rFonts w:cs="Times New Roman"/>
          <w:color w:val="000000"/>
          <w:szCs w:val="28"/>
          <w:shd w:val="clear" w:color="auto" w:fill="FFFFFF"/>
        </w:rPr>
        <w:t>.</w:t>
      </w:r>
      <w:r>
        <w:rPr>
          <w:rStyle w:val="apple-converted-space"/>
          <w:rFonts w:cs="Times New Roman"/>
          <w:color w:val="000000"/>
          <w:szCs w:val="28"/>
          <w:shd w:val="clear" w:color="auto" w:fill="FFFFFF"/>
        </w:rPr>
        <w:t> </w:t>
      </w:r>
      <w:r>
        <w:rPr>
          <w:color w:val="FFFFFF"/>
          <w:spacing w:val="-1000"/>
          <w:w w:val="1"/>
          <w:sz w:val="2"/>
          <w:szCs w:val="28"/>
          <w:vertAlign w:val="subscript"/>
        </w:rPr>
        <w:t xml:space="preserve"> стал </w:t>
      </w:r>
      <w:r w:rsidRPr="006B4E64">
        <w:rPr>
          <w:rFonts w:cs="Times New Roman"/>
          <w:color w:val="000000"/>
          <w:szCs w:val="28"/>
        </w:rPr>
        <w:br/>
      </w:r>
      <w:r>
        <w:rPr>
          <w:rFonts w:cs="Times New Roman"/>
          <w:color w:val="000000"/>
          <w:szCs w:val="28"/>
          <w:shd w:val="clear" w:color="auto" w:fill="FFFFFF"/>
        </w:rPr>
        <w:t xml:space="preserve"> </w:t>
      </w:r>
      <w:r>
        <w:rPr>
          <w:color w:val="FFFFFF"/>
          <w:spacing w:val="-1000"/>
          <w:w w:val="1"/>
          <w:sz w:val="2"/>
          <w:szCs w:val="28"/>
          <w:vertAlign w:val="subscript"/>
        </w:rPr>
        <w:t xml:space="preserve"> группа </w:t>
      </w:r>
      <w:r>
        <w:rPr>
          <w:rFonts w:cs="Times New Roman"/>
          <w:color w:val="000000"/>
          <w:szCs w:val="28"/>
          <w:shd w:val="clear" w:color="auto" w:fill="FFFFFF"/>
        </w:rPr>
        <w:t xml:space="preserve">- Строительство </w:t>
      </w:r>
      <w:r>
        <w:rPr>
          <w:color w:val="FFFFFF"/>
          <w:spacing w:val="-1000"/>
          <w:w w:val="1"/>
          <w:sz w:val="2"/>
          <w:szCs w:val="28"/>
          <w:vertAlign w:val="subscript"/>
        </w:rPr>
        <w:t xml:space="preserve"> обмен </w:t>
      </w:r>
      <w:r>
        <w:rPr>
          <w:rFonts w:cs="Times New Roman"/>
          <w:color w:val="000000"/>
          <w:szCs w:val="28"/>
          <w:shd w:val="clear" w:color="auto" w:fill="FFFFFF"/>
        </w:rPr>
        <w:t xml:space="preserve">домов </w:t>
      </w:r>
      <w:r>
        <w:rPr>
          <w:color w:val="FFFFFF"/>
          <w:spacing w:val="-1000"/>
          <w:w w:val="1"/>
          <w:sz w:val="2"/>
          <w:szCs w:val="28"/>
          <w:vertAlign w:val="subscript"/>
        </w:rPr>
        <w:t> </w:t>
      </w:r>
      <w:proofErr w:type="spellStart"/>
      <w:r>
        <w:rPr>
          <w:color w:val="FFFFFF"/>
          <w:spacing w:val="-1000"/>
          <w:w w:val="1"/>
          <w:sz w:val="2"/>
          <w:szCs w:val="28"/>
          <w:vertAlign w:val="subscript"/>
        </w:rPr>
        <w:t>едвижимость</w:t>
      </w:r>
      <w:proofErr w:type="spellEnd"/>
      <w:r>
        <w:rPr>
          <w:color w:val="FFFFFF"/>
          <w:spacing w:val="-1000"/>
          <w:w w:val="1"/>
          <w:sz w:val="2"/>
          <w:szCs w:val="28"/>
          <w:vertAlign w:val="subscript"/>
        </w:rPr>
        <w:t xml:space="preserve"> </w:t>
      </w:r>
      <w:r>
        <w:rPr>
          <w:rFonts w:cs="Times New Roman"/>
          <w:color w:val="000000"/>
          <w:szCs w:val="28"/>
          <w:shd w:val="clear" w:color="auto" w:fill="FFFFFF"/>
        </w:rPr>
        <w:t xml:space="preserve">в коттеджных </w:t>
      </w:r>
      <w:r>
        <w:rPr>
          <w:color w:val="FFFFFF"/>
          <w:spacing w:val="-1000"/>
          <w:w w:val="1"/>
          <w:sz w:val="2"/>
          <w:szCs w:val="28"/>
          <w:vertAlign w:val="subscript"/>
        </w:rPr>
        <w:t xml:space="preserve"> итогам </w:t>
      </w:r>
      <w:r w:rsidR="0080459B">
        <w:rPr>
          <w:rFonts w:cs="Times New Roman"/>
          <w:color w:val="000000"/>
          <w:szCs w:val="28"/>
          <w:shd w:val="clear" w:color="auto" w:fill="FFFFFF"/>
        </w:rPr>
        <w:t xml:space="preserve">поселках </w:t>
      </w:r>
      <w:r w:rsidR="00DC22C9" w:rsidRPr="009C1EBB">
        <w:rPr>
          <w:rFonts w:cs="Times New Roman"/>
          <w:color w:val="000000"/>
          <w:szCs w:val="28"/>
          <w:shd w:val="clear" w:color="auto" w:fill="FFFFFF"/>
        </w:rPr>
        <w:t>[</w:t>
      </w:r>
      <w:r w:rsidR="0080459B">
        <w:rPr>
          <w:rFonts w:cs="Times New Roman"/>
          <w:color w:val="000000"/>
          <w:szCs w:val="28"/>
          <w:shd w:val="clear" w:color="auto" w:fill="FFFFFF"/>
        </w:rPr>
        <w:t>6</w:t>
      </w:r>
      <w:r w:rsidR="003A515E" w:rsidRPr="009C1EBB">
        <w:rPr>
          <w:rFonts w:cs="Times New Roman"/>
          <w:color w:val="000000"/>
          <w:szCs w:val="28"/>
          <w:shd w:val="clear" w:color="auto" w:fill="FFFFFF"/>
        </w:rPr>
        <w:t>]</w:t>
      </w:r>
      <w:r w:rsidR="0080459B">
        <w:rPr>
          <w:rFonts w:cs="Times New Roman"/>
          <w:color w:val="000000"/>
          <w:szCs w:val="28"/>
          <w:shd w:val="clear" w:color="auto" w:fill="FFFFFF"/>
        </w:rPr>
        <w:t>.</w:t>
      </w:r>
    </w:p>
    <w:p w:rsidR="005F19F8" w:rsidRDefault="005F19F8" w:rsidP="005B6717">
      <w:pPr>
        <w:spacing w:after="120" w:line="360" w:lineRule="auto"/>
        <w:ind w:firstLine="709"/>
        <w:jc w:val="both"/>
        <w:rPr>
          <w:rFonts w:cs="Times New Roman"/>
          <w:szCs w:val="28"/>
          <w:shd w:val="clear" w:color="auto" w:fill="FFFFFF"/>
        </w:rPr>
      </w:pPr>
      <w:r w:rsidRPr="005F19F8">
        <w:rPr>
          <w:rFonts w:cs="Times New Roman"/>
          <w:szCs w:val="28"/>
          <w:shd w:val="clear" w:color="auto" w:fill="FFFFFF"/>
        </w:rPr>
        <w:t>Главной целью агентства стало качественное удовлетворение потребностей потребительского рынка в получении необходимой информации в сфере недвижимости, а также участие в создании цивилизованного рынка недвижимости</w:t>
      </w:r>
      <w:r>
        <w:rPr>
          <w:rFonts w:cs="Times New Roman"/>
          <w:szCs w:val="28"/>
          <w:shd w:val="clear" w:color="auto" w:fill="FFFFFF"/>
        </w:rPr>
        <w:t>.</w:t>
      </w:r>
    </w:p>
    <w:p w:rsidR="005F19F8" w:rsidRPr="00877C35" w:rsidRDefault="005F19F8" w:rsidP="005B6717">
      <w:pPr>
        <w:spacing w:after="120" w:line="360" w:lineRule="auto"/>
        <w:ind w:firstLine="709"/>
        <w:jc w:val="both"/>
        <w:rPr>
          <w:rFonts w:cs="Times New Roman"/>
          <w:szCs w:val="28"/>
          <w:shd w:val="clear" w:color="auto" w:fill="FFFFFF"/>
        </w:rPr>
      </w:pPr>
      <w:r w:rsidRPr="005F19F8">
        <w:rPr>
          <w:rFonts w:cs="Times New Roman"/>
          <w:szCs w:val="28"/>
          <w:shd w:val="clear" w:color="auto" w:fill="FFFFFF"/>
        </w:rPr>
        <w:t>Благодаря осуществлению развития и становления риэлтерской деятельности происходит развитие и становление самого рынка недвижимости</w:t>
      </w:r>
      <w:r>
        <w:rPr>
          <w:rFonts w:ascii="Tahoma" w:hAnsi="Tahoma" w:cs="Tahoma"/>
          <w:color w:val="585858"/>
          <w:sz w:val="17"/>
          <w:szCs w:val="17"/>
          <w:shd w:val="clear" w:color="auto" w:fill="FFFFFF"/>
        </w:rPr>
        <w:t>.</w:t>
      </w:r>
    </w:p>
    <w:p w:rsidR="00F921D9" w:rsidRDefault="00F921D9" w:rsidP="005B6717">
      <w:pPr>
        <w:pStyle w:val="4"/>
        <w:spacing w:before="0" w:beforeAutospacing="0" w:after="120" w:afterAutospacing="0"/>
        <w:ind w:firstLine="709"/>
      </w:pPr>
      <w:bookmarkStart w:id="11" w:name="_Toc485225840"/>
      <w:r>
        <w:t xml:space="preserve">2.3 </w:t>
      </w:r>
      <w:r w:rsidR="001451AB">
        <w:t>Организационная</w:t>
      </w:r>
      <w:r w:rsidR="001451AB" w:rsidRPr="001451AB">
        <w:t xml:space="preserve"> </w:t>
      </w:r>
      <w:r w:rsidR="00EB2404">
        <w:t>структура</w:t>
      </w:r>
      <w:r w:rsidR="001451AB">
        <w:t>, структура</w:t>
      </w:r>
      <w:r w:rsidR="001451AB" w:rsidRPr="001451AB">
        <w:t xml:space="preserve"> </w:t>
      </w:r>
      <w:r w:rsidR="001451AB">
        <w:t xml:space="preserve">собственности и рентабельность </w:t>
      </w:r>
      <w:r>
        <w:t>ООО «Миэль»</w:t>
      </w:r>
      <w:bookmarkEnd w:id="11"/>
    </w:p>
    <w:p w:rsidR="00F921D9" w:rsidRPr="00904596" w:rsidRDefault="00F921D9" w:rsidP="005B6717">
      <w:pPr>
        <w:spacing w:after="120" w:line="360" w:lineRule="auto"/>
        <w:ind w:firstLine="709"/>
        <w:jc w:val="center"/>
        <w:rPr>
          <w:color w:val="FFFFFF"/>
          <w:spacing w:val="-1000"/>
          <w:w w:val="1"/>
          <w:sz w:val="2"/>
          <w:szCs w:val="28"/>
          <w:vertAlign w:val="subscript"/>
        </w:rPr>
      </w:pPr>
      <w:r w:rsidRPr="00904596">
        <w:rPr>
          <w:rFonts w:cs="Times New Roman"/>
          <w:szCs w:val="28"/>
        </w:rPr>
        <w:t>Организационная структура и структура собственност</w:t>
      </w:r>
      <w:proofErr w:type="gramStart"/>
      <w:r w:rsidRPr="00904596">
        <w:rPr>
          <w:rFonts w:cs="Times New Roman"/>
          <w:szCs w:val="28"/>
        </w:rPr>
        <w:t>и ООО</w:t>
      </w:r>
      <w:proofErr w:type="gramEnd"/>
      <w:r w:rsidRPr="00904596">
        <w:rPr>
          <w:rFonts w:cs="Times New Roman"/>
          <w:szCs w:val="28"/>
        </w:rPr>
        <w:t xml:space="preserve"> «Миэль»</w:t>
      </w:r>
    </w:p>
    <w:p w:rsidR="00733C93" w:rsidRPr="00157441" w:rsidRDefault="00EB2404" w:rsidP="005B6717">
      <w:pPr>
        <w:autoSpaceDE w:val="0"/>
        <w:autoSpaceDN w:val="0"/>
        <w:adjustRightInd w:val="0"/>
        <w:spacing w:after="120" w:line="360" w:lineRule="auto"/>
        <w:ind w:firstLine="709"/>
        <w:jc w:val="both"/>
        <w:rPr>
          <w:rFonts w:cs="Times New Roman"/>
          <w:szCs w:val="28"/>
        </w:rPr>
      </w:pPr>
      <w:proofErr w:type="gramStart"/>
      <w:r>
        <w:rPr>
          <w:rFonts w:cs="Times New Roman"/>
          <w:szCs w:val="28"/>
        </w:rPr>
        <w:t xml:space="preserve">В </w:t>
      </w:r>
      <w:r w:rsidR="00604086">
        <w:rPr>
          <w:rFonts w:cs="Times New Roman"/>
          <w:szCs w:val="28"/>
        </w:rPr>
        <w:t xml:space="preserve">течение последних двух лет МИЭЛЬ активно работала над </w:t>
      </w:r>
      <w:r>
        <w:rPr>
          <w:rFonts w:cs="Times New Roman"/>
          <w:szCs w:val="28"/>
        </w:rPr>
        <w:t xml:space="preserve">созданием </w:t>
      </w:r>
      <w:r w:rsidR="00604086">
        <w:rPr>
          <w:color w:val="FFFFFF"/>
          <w:spacing w:val="-1000"/>
          <w:w w:val="1"/>
          <w:sz w:val="2"/>
          <w:szCs w:val="28"/>
          <w:vertAlign w:val="subscript"/>
        </w:rPr>
        <w:t xml:space="preserve"> </w:t>
      </w:r>
      <w:r w:rsidR="00604086">
        <w:rPr>
          <w:rFonts w:cs="Times New Roman"/>
          <w:szCs w:val="28"/>
        </w:rPr>
        <w:t xml:space="preserve">эффективной структуры </w:t>
      </w:r>
      <w:r>
        <w:rPr>
          <w:rFonts w:cs="Times New Roman"/>
          <w:szCs w:val="28"/>
        </w:rPr>
        <w:t>управления</w:t>
      </w:r>
      <w:r w:rsidR="00604086">
        <w:rPr>
          <w:rFonts w:cs="Times New Roman"/>
          <w:szCs w:val="28"/>
        </w:rPr>
        <w:t xml:space="preserve"> </w:t>
      </w:r>
      <w:r>
        <w:rPr>
          <w:rFonts w:cs="Times New Roman"/>
          <w:szCs w:val="28"/>
        </w:rPr>
        <w:t xml:space="preserve">бизнесом, ориентированной на </w:t>
      </w:r>
      <w:r>
        <w:rPr>
          <w:color w:val="FFFFFF"/>
          <w:spacing w:val="-1000"/>
          <w:w w:val="1"/>
          <w:sz w:val="2"/>
          <w:szCs w:val="28"/>
          <w:vertAlign w:val="subscript"/>
        </w:rPr>
        <w:t xml:space="preserve"> итогам </w:t>
      </w:r>
      <w:r>
        <w:rPr>
          <w:rFonts w:cs="Times New Roman"/>
          <w:szCs w:val="28"/>
        </w:rPr>
        <w:t xml:space="preserve">достижение </w:t>
      </w:r>
      <w:r>
        <w:rPr>
          <w:color w:val="FFFFFF"/>
          <w:spacing w:val="-1000"/>
          <w:w w:val="1"/>
          <w:sz w:val="2"/>
          <w:szCs w:val="28"/>
          <w:vertAlign w:val="subscript"/>
        </w:rPr>
        <w:t xml:space="preserve"> основные </w:t>
      </w:r>
      <w:r>
        <w:rPr>
          <w:rFonts w:cs="Times New Roman"/>
          <w:szCs w:val="28"/>
        </w:rPr>
        <w:t xml:space="preserve">стратегических </w:t>
      </w:r>
      <w:r>
        <w:rPr>
          <w:color w:val="FFFFFF"/>
          <w:spacing w:val="-1000"/>
          <w:w w:val="1"/>
          <w:sz w:val="2"/>
          <w:szCs w:val="28"/>
          <w:vertAlign w:val="subscript"/>
        </w:rPr>
        <w:t xml:space="preserve"> интерактивного </w:t>
      </w:r>
      <w:r>
        <w:rPr>
          <w:rFonts w:cs="Times New Roman"/>
          <w:szCs w:val="28"/>
        </w:rPr>
        <w:t xml:space="preserve">целей </w:t>
      </w:r>
      <w:r>
        <w:rPr>
          <w:color w:val="FFFFFF"/>
          <w:spacing w:val="-1000"/>
          <w:w w:val="1"/>
          <w:sz w:val="2"/>
          <w:szCs w:val="28"/>
          <w:vertAlign w:val="subscript"/>
        </w:rPr>
        <w:t> </w:t>
      </w:r>
      <w:proofErr w:type="spellStart"/>
      <w:r>
        <w:rPr>
          <w:color w:val="FFFFFF"/>
          <w:spacing w:val="-1000"/>
          <w:w w:val="1"/>
          <w:sz w:val="2"/>
          <w:szCs w:val="28"/>
          <w:vertAlign w:val="subscript"/>
        </w:rPr>
        <w:t>awards</w:t>
      </w:r>
      <w:proofErr w:type="spellEnd"/>
      <w:r>
        <w:rPr>
          <w:color w:val="FFFFFF"/>
          <w:spacing w:val="-1000"/>
          <w:w w:val="1"/>
          <w:sz w:val="2"/>
          <w:szCs w:val="28"/>
          <w:vertAlign w:val="subscript"/>
        </w:rPr>
        <w:t xml:space="preserve"> </w:t>
      </w:r>
      <w:r>
        <w:rPr>
          <w:rFonts w:cs="Times New Roman"/>
          <w:szCs w:val="28"/>
        </w:rPr>
        <w:t xml:space="preserve">в различных </w:t>
      </w:r>
      <w:r>
        <w:rPr>
          <w:color w:val="FFFFFF"/>
          <w:spacing w:val="-1000"/>
          <w:w w:val="1"/>
          <w:sz w:val="2"/>
          <w:szCs w:val="28"/>
          <w:vertAlign w:val="subscript"/>
        </w:rPr>
        <w:t xml:space="preserve"> услуги </w:t>
      </w:r>
      <w:r>
        <w:rPr>
          <w:rFonts w:cs="Times New Roman"/>
          <w:szCs w:val="28"/>
        </w:rPr>
        <w:t xml:space="preserve">отраслях </w:t>
      </w:r>
      <w:r>
        <w:rPr>
          <w:color w:val="FFFFFF"/>
          <w:spacing w:val="-1000"/>
          <w:w w:val="1"/>
          <w:sz w:val="2"/>
          <w:szCs w:val="28"/>
          <w:vertAlign w:val="subscript"/>
        </w:rPr>
        <w:t xml:space="preserve"> девелопмент </w:t>
      </w:r>
      <w:r>
        <w:rPr>
          <w:rFonts w:cs="Times New Roman"/>
          <w:szCs w:val="28"/>
        </w:rPr>
        <w:t xml:space="preserve">рынка. </w:t>
      </w:r>
      <w:proofErr w:type="gramEnd"/>
    </w:p>
    <w:p w:rsidR="00EB2404" w:rsidRPr="00375626" w:rsidRDefault="00EB2404" w:rsidP="005B6717">
      <w:pPr>
        <w:autoSpaceDE w:val="0"/>
        <w:autoSpaceDN w:val="0"/>
        <w:adjustRightInd w:val="0"/>
        <w:spacing w:after="120" w:line="360" w:lineRule="auto"/>
        <w:ind w:firstLine="709"/>
        <w:jc w:val="both"/>
        <w:rPr>
          <w:rFonts w:cs="Times New Roman"/>
          <w:szCs w:val="28"/>
        </w:rPr>
      </w:pPr>
      <w:proofErr w:type="gramStart"/>
      <w:r>
        <w:rPr>
          <w:rFonts w:cs="Times New Roman"/>
          <w:szCs w:val="28"/>
        </w:rPr>
        <w:t xml:space="preserve">Следуя </w:t>
      </w:r>
      <w:r>
        <w:rPr>
          <w:color w:val="FFFFFF"/>
          <w:spacing w:val="-1000"/>
          <w:w w:val="1"/>
          <w:sz w:val="2"/>
          <w:szCs w:val="28"/>
          <w:vertAlign w:val="subscript"/>
        </w:rPr>
        <w:t xml:space="preserve"> подбор </w:t>
      </w:r>
      <w:r>
        <w:rPr>
          <w:rFonts w:cs="Times New Roman"/>
          <w:szCs w:val="28"/>
        </w:rPr>
        <w:t>этой</w:t>
      </w:r>
      <w:r w:rsidR="00733C93" w:rsidRPr="00733C93">
        <w:rPr>
          <w:rFonts w:cs="Times New Roman"/>
          <w:szCs w:val="28"/>
        </w:rPr>
        <w:t xml:space="preserve"> </w:t>
      </w:r>
      <w:r>
        <w:rPr>
          <w:rFonts w:cs="Times New Roman"/>
          <w:szCs w:val="28"/>
        </w:rPr>
        <w:t xml:space="preserve">логике, </w:t>
      </w:r>
      <w:r>
        <w:rPr>
          <w:color w:val="FFFFFF"/>
          <w:spacing w:val="-1000"/>
          <w:w w:val="1"/>
          <w:sz w:val="2"/>
          <w:szCs w:val="28"/>
          <w:vertAlign w:val="subscript"/>
        </w:rPr>
        <w:t xml:space="preserve"> сформирован </w:t>
      </w:r>
      <w:r>
        <w:rPr>
          <w:rFonts w:cs="Times New Roman"/>
          <w:szCs w:val="28"/>
        </w:rPr>
        <w:t xml:space="preserve">компания </w:t>
      </w:r>
      <w:r>
        <w:rPr>
          <w:color w:val="FFFFFF"/>
          <w:spacing w:val="-1000"/>
          <w:w w:val="1"/>
          <w:sz w:val="2"/>
          <w:szCs w:val="28"/>
          <w:vertAlign w:val="subscript"/>
        </w:rPr>
        <w:t xml:space="preserve"> итогам </w:t>
      </w:r>
      <w:r>
        <w:rPr>
          <w:rFonts w:cs="Times New Roman"/>
          <w:szCs w:val="28"/>
        </w:rPr>
        <w:t xml:space="preserve">пришла </w:t>
      </w:r>
      <w:r>
        <w:rPr>
          <w:color w:val="FFFFFF"/>
          <w:spacing w:val="-1000"/>
          <w:w w:val="1"/>
          <w:sz w:val="2"/>
          <w:szCs w:val="28"/>
          <w:vertAlign w:val="subscript"/>
        </w:rPr>
        <w:t xml:space="preserve"> дебиторской </w:t>
      </w:r>
      <w:r>
        <w:rPr>
          <w:rFonts w:cs="Times New Roman"/>
          <w:szCs w:val="28"/>
        </w:rPr>
        <w:t xml:space="preserve">к плоской </w:t>
      </w:r>
      <w:r>
        <w:rPr>
          <w:color w:val="FFFFFF"/>
          <w:spacing w:val="-1000"/>
          <w:w w:val="1"/>
          <w:sz w:val="2"/>
          <w:szCs w:val="28"/>
          <w:vertAlign w:val="subscript"/>
        </w:rPr>
        <w:t xml:space="preserve"> работает </w:t>
      </w:r>
      <w:r>
        <w:rPr>
          <w:rFonts w:cs="Times New Roman"/>
          <w:szCs w:val="28"/>
        </w:rPr>
        <w:t xml:space="preserve">структуре </w:t>
      </w:r>
      <w:r>
        <w:rPr>
          <w:color w:val="FFFFFF"/>
          <w:spacing w:val="-1000"/>
          <w:w w:val="1"/>
          <w:sz w:val="2"/>
          <w:szCs w:val="28"/>
          <w:vertAlign w:val="subscript"/>
        </w:rPr>
        <w:t xml:space="preserve"> основные </w:t>
      </w:r>
      <w:r>
        <w:rPr>
          <w:rFonts w:cs="Times New Roman"/>
          <w:szCs w:val="28"/>
        </w:rPr>
        <w:t xml:space="preserve">с единым </w:t>
      </w:r>
      <w:r>
        <w:rPr>
          <w:color w:val="FFFFFF"/>
          <w:spacing w:val="-1000"/>
          <w:w w:val="1"/>
          <w:sz w:val="2"/>
          <w:szCs w:val="28"/>
          <w:vertAlign w:val="subscript"/>
        </w:rPr>
        <w:t xml:space="preserve"> итогам </w:t>
      </w:r>
      <w:r>
        <w:rPr>
          <w:rFonts w:cs="Times New Roman"/>
          <w:szCs w:val="28"/>
        </w:rPr>
        <w:t xml:space="preserve">корпоративным </w:t>
      </w:r>
      <w:r>
        <w:rPr>
          <w:color w:val="FFFFFF"/>
          <w:spacing w:val="-1000"/>
          <w:w w:val="1"/>
          <w:sz w:val="2"/>
          <w:szCs w:val="28"/>
          <w:vertAlign w:val="subscript"/>
        </w:rPr>
        <w:t xml:space="preserve"> строительство </w:t>
      </w:r>
      <w:r>
        <w:rPr>
          <w:rFonts w:cs="Times New Roman"/>
          <w:szCs w:val="28"/>
        </w:rPr>
        <w:t xml:space="preserve">центром, </w:t>
      </w:r>
      <w:r>
        <w:rPr>
          <w:color w:val="FFFFFF"/>
          <w:spacing w:val="-1000"/>
          <w:w w:val="1"/>
          <w:sz w:val="2"/>
          <w:szCs w:val="28"/>
          <w:vertAlign w:val="subscript"/>
        </w:rPr>
        <w:t xml:space="preserve"> разделе </w:t>
      </w:r>
      <w:r>
        <w:rPr>
          <w:rFonts w:cs="Times New Roman"/>
          <w:szCs w:val="28"/>
        </w:rPr>
        <w:t>ответственным за</w:t>
      </w:r>
      <w:r w:rsidR="00733C93" w:rsidRPr="00733C93">
        <w:rPr>
          <w:rFonts w:cs="Times New Roman"/>
          <w:szCs w:val="28"/>
        </w:rPr>
        <w:t xml:space="preserve"> </w:t>
      </w:r>
      <w:r>
        <w:rPr>
          <w:rFonts w:cs="Times New Roman"/>
          <w:szCs w:val="28"/>
        </w:rPr>
        <w:t xml:space="preserve">выполнение </w:t>
      </w:r>
      <w:r>
        <w:rPr>
          <w:color w:val="FFFFFF"/>
          <w:spacing w:val="-1000"/>
          <w:w w:val="1"/>
          <w:sz w:val="2"/>
          <w:szCs w:val="28"/>
          <w:vertAlign w:val="subscript"/>
        </w:rPr>
        <w:t xml:space="preserve"> ипотека </w:t>
      </w:r>
      <w:r>
        <w:rPr>
          <w:rFonts w:cs="Times New Roman"/>
          <w:szCs w:val="28"/>
        </w:rPr>
        <w:t xml:space="preserve">общих </w:t>
      </w:r>
      <w:r>
        <w:rPr>
          <w:color w:val="FFFFFF"/>
          <w:spacing w:val="-1000"/>
          <w:w w:val="1"/>
          <w:sz w:val="2"/>
          <w:szCs w:val="28"/>
          <w:vertAlign w:val="subscript"/>
        </w:rPr>
        <w:t xml:space="preserve"> результатам </w:t>
      </w:r>
      <w:r>
        <w:rPr>
          <w:rFonts w:cs="Times New Roman"/>
          <w:szCs w:val="28"/>
        </w:rPr>
        <w:t xml:space="preserve">и стратегических </w:t>
      </w:r>
      <w:r>
        <w:rPr>
          <w:color w:val="FFFFFF"/>
          <w:spacing w:val="-1000"/>
          <w:w w:val="1"/>
          <w:sz w:val="2"/>
          <w:szCs w:val="28"/>
          <w:vertAlign w:val="subscript"/>
        </w:rPr>
        <w:t xml:space="preserve"> проекте </w:t>
      </w:r>
      <w:r>
        <w:rPr>
          <w:rFonts w:cs="Times New Roman"/>
          <w:szCs w:val="28"/>
        </w:rPr>
        <w:t xml:space="preserve">функций, </w:t>
      </w:r>
      <w:r>
        <w:rPr>
          <w:color w:val="FFFFFF"/>
          <w:spacing w:val="-1000"/>
          <w:w w:val="1"/>
          <w:sz w:val="2"/>
          <w:szCs w:val="28"/>
          <w:vertAlign w:val="subscript"/>
        </w:rPr>
        <w:t xml:space="preserve"> аренда </w:t>
      </w:r>
      <w:r>
        <w:rPr>
          <w:rFonts w:cs="Times New Roman"/>
          <w:szCs w:val="28"/>
        </w:rPr>
        <w:t xml:space="preserve">и несколькими </w:t>
      </w:r>
      <w:r>
        <w:rPr>
          <w:color w:val="FFFFFF"/>
          <w:spacing w:val="-1000"/>
          <w:w w:val="1"/>
          <w:sz w:val="2"/>
          <w:szCs w:val="28"/>
          <w:vertAlign w:val="subscript"/>
        </w:rPr>
        <w:t xml:space="preserve"> значение </w:t>
      </w:r>
      <w:r>
        <w:rPr>
          <w:rFonts w:cs="Times New Roman"/>
          <w:szCs w:val="28"/>
        </w:rPr>
        <w:t>самостоятельными бизнес-единицами,</w:t>
      </w:r>
      <w:r w:rsidR="00733C93" w:rsidRPr="00733C93">
        <w:rPr>
          <w:rFonts w:cs="Times New Roman"/>
          <w:szCs w:val="28"/>
        </w:rPr>
        <w:t xml:space="preserve"> </w:t>
      </w:r>
      <w:r>
        <w:rPr>
          <w:rFonts w:cs="Times New Roman"/>
          <w:szCs w:val="28"/>
        </w:rPr>
        <w:t xml:space="preserve">ориентированными на </w:t>
      </w:r>
      <w:r>
        <w:rPr>
          <w:color w:val="FFFFFF"/>
          <w:spacing w:val="-1000"/>
          <w:w w:val="1"/>
          <w:sz w:val="2"/>
          <w:szCs w:val="28"/>
          <w:vertAlign w:val="subscript"/>
        </w:rPr>
        <w:t xml:space="preserve"> журналов </w:t>
      </w:r>
      <w:r>
        <w:rPr>
          <w:rFonts w:cs="Times New Roman"/>
          <w:szCs w:val="28"/>
        </w:rPr>
        <w:t xml:space="preserve">выполнение </w:t>
      </w:r>
      <w:r>
        <w:rPr>
          <w:color w:val="FFFFFF"/>
          <w:spacing w:val="-1000"/>
          <w:w w:val="1"/>
          <w:sz w:val="2"/>
          <w:szCs w:val="28"/>
          <w:vertAlign w:val="subscript"/>
        </w:rPr>
        <w:t xml:space="preserve"> срочный </w:t>
      </w:r>
      <w:r>
        <w:rPr>
          <w:rFonts w:cs="Times New Roman"/>
          <w:szCs w:val="28"/>
        </w:rPr>
        <w:t xml:space="preserve">бизнес-задач </w:t>
      </w:r>
      <w:r>
        <w:rPr>
          <w:color w:val="FFFFFF"/>
          <w:spacing w:val="-1000"/>
          <w:w w:val="1"/>
          <w:sz w:val="2"/>
          <w:szCs w:val="28"/>
          <w:vertAlign w:val="subscript"/>
        </w:rPr>
        <w:t xml:space="preserve"> сформирован </w:t>
      </w:r>
      <w:r>
        <w:rPr>
          <w:rFonts w:cs="Times New Roman"/>
          <w:szCs w:val="28"/>
        </w:rPr>
        <w:t xml:space="preserve">в отдельных </w:t>
      </w:r>
      <w:r>
        <w:rPr>
          <w:color w:val="FFFFFF"/>
          <w:spacing w:val="-1000"/>
          <w:w w:val="1"/>
          <w:sz w:val="2"/>
          <w:szCs w:val="28"/>
          <w:vertAlign w:val="subscript"/>
        </w:rPr>
        <w:t xml:space="preserve"> соответствии </w:t>
      </w:r>
      <w:r>
        <w:rPr>
          <w:rFonts w:cs="Times New Roman"/>
          <w:szCs w:val="28"/>
        </w:rPr>
        <w:t xml:space="preserve">секторах </w:t>
      </w:r>
      <w:r>
        <w:rPr>
          <w:color w:val="FFFFFF"/>
          <w:spacing w:val="-1000"/>
          <w:w w:val="1"/>
          <w:sz w:val="2"/>
          <w:szCs w:val="28"/>
          <w:vertAlign w:val="subscript"/>
        </w:rPr>
        <w:t xml:space="preserve"> элитной </w:t>
      </w:r>
      <w:r>
        <w:rPr>
          <w:rFonts w:cs="Times New Roman"/>
          <w:szCs w:val="28"/>
        </w:rPr>
        <w:t>рынка.</w:t>
      </w:r>
      <w:proofErr w:type="gramEnd"/>
    </w:p>
    <w:p w:rsidR="00EB2404" w:rsidRDefault="00EB2404" w:rsidP="009544FC">
      <w:pPr>
        <w:spacing w:after="120" w:line="360" w:lineRule="auto"/>
        <w:ind w:firstLine="709"/>
        <w:rPr>
          <w:rFonts w:cs="Times New Roman"/>
          <w:szCs w:val="28"/>
        </w:rPr>
      </w:pPr>
      <w:r>
        <w:rPr>
          <w:rFonts w:cs="Times New Roman"/>
          <w:noProof/>
          <w:szCs w:val="28"/>
          <w:lang w:eastAsia="ru-RU"/>
        </w:rPr>
        <w:lastRenderedPageBreak/>
        <w:drawing>
          <wp:inline distT="0" distB="0" distL="0" distR="0" wp14:anchorId="1F351321" wp14:editId="522B9827">
            <wp:extent cx="5622587" cy="4281421"/>
            <wp:effectExtent l="0" t="0" r="0" b="5080"/>
            <wp:docPr id="8" name="Рисунок 8" descr="C:\Users\Арут\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ут\Desktop\Безымянный.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7838" cy="4285419"/>
                    </a:xfrm>
                    <a:prstGeom prst="rect">
                      <a:avLst/>
                    </a:prstGeom>
                    <a:noFill/>
                    <a:ln>
                      <a:noFill/>
                    </a:ln>
                  </pic:spPr>
                </pic:pic>
              </a:graphicData>
            </a:graphic>
          </wp:inline>
        </w:drawing>
      </w:r>
    </w:p>
    <w:p w:rsidR="00EB2404" w:rsidRPr="00A97200" w:rsidRDefault="00BB14FD" w:rsidP="00877C35">
      <w:pPr>
        <w:spacing w:after="120" w:line="360" w:lineRule="auto"/>
        <w:ind w:firstLine="709"/>
        <w:jc w:val="center"/>
        <w:rPr>
          <w:rFonts w:cs="Times New Roman"/>
          <w:szCs w:val="28"/>
        </w:rPr>
      </w:pPr>
      <w:r w:rsidRPr="00877C35">
        <w:rPr>
          <w:rFonts w:cs="Times New Roman"/>
          <w:b/>
          <w:szCs w:val="28"/>
        </w:rPr>
        <w:t>Рисунок 1.</w:t>
      </w:r>
      <w:r>
        <w:rPr>
          <w:rFonts w:cs="Times New Roman"/>
          <w:szCs w:val="28"/>
        </w:rPr>
        <w:t xml:space="preserve"> Органи</w:t>
      </w:r>
      <w:r w:rsidR="00A97200">
        <w:rPr>
          <w:rFonts w:cs="Times New Roman"/>
          <w:szCs w:val="28"/>
        </w:rPr>
        <w:t>зационная структур</w:t>
      </w:r>
      <w:proofErr w:type="gramStart"/>
      <w:r w:rsidR="00A97200">
        <w:rPr>
          <w:rFonts w:cs="Times New Roman"/>
          <w:szCs w:val="28"/>
        </w:rPr>
        <w:t>а ООО</w:t>
      </w:r>
      <w:proofErr w:type="gramEnd"/>
      <w:r w:rsidR="00A97200">
        <w:rPr>
          <w:rFonts w:cs="Times New Roman"/>
          <w:szCs w:val="28"/>
        </w:rPr>
        <w:t xml:space="preserve"> «Миэль»</w:t>
      </w:r>
    </w:p>
    <w:p w:rsidR="00F921D9" w:rsidRPr="00F921D9" w:rsidRDefault="00EB2404" w:rsidP="005B6717">
      <w:pPr>
        <w:spacing w:after="120" w:line="360" w:lineRule="auto"/>
        <w:ind w:firstLine="709"/>
        <w:jc w:val="both"/>
        <w:rPr>
          <w:rFonts w:cs="Times New Roman"/>
          <w:szCs w:val="28"/>
        </w:rPr>
      </w:pPr>
      <w:r w:rsidRPr="00F921D9">
        <w:rPr>
          <w:rFonts w:cs="Times New Roman"/>
          <w:szCs w:val="28"/>
        </w:rPr>
        <w:t xml:space="preserve">Бенефициаром (выгодополучатель) бизнеса </w:t>
      </w:r>
      <w:r w:rsidRPr="00F921D9">
        <w:rPr>
          <w:rFonts w:cs="Times New Roman"/>
          <w:color w:val="FFFFFF"/>
          <w:spacing w:val="-1000"/>
          <w:w w:val="1"/>
          <w:szCs w:val="28"/>
          <w:vertAlign w:val="subscript"/>
        </w:rPr>
        <w:t xml:space="preserve"> итогам </w:t>
      </w:r>
      <w:r w:rsidRPr="00F921D9">
        <w:rPr>
          <w:rFonts w:cs="Times New Roman"/>
          <w:szCs w:val="28"/>
        </w:rPr>
        <w:t xml:space="preserve">является </w:t>
      </w:r>
      <w:r w:rsidRPr="00F921D9">
        <w:rPr>
          <w:rFonts w:cs="Times New Roman"/>
          <w:color w:val="FFFFFF"/>
          <w:spacing w:val="-1000"/>
          <w:w w:val="1"/>
          <w:szCs w:val="28"/>
          <w:vertAlign w:val="subscript"/>
        </w:rPr>
        <w:t xml:space="preserve"> таунхаусов </w:t>
      </w:r>
      <w:r w:rsidRPr="00F921D9">
        <w:rPr>
          <w:rFonts w:cs="Times New Roman"/>
          <w:szCs w:val="28"/>
        </w:rPr>
        <w:t xml:space="preserve">Григорий </w:t>
      </w:r>
      <w:r w:rsidRPr="00F921D9">
        <w:rPr>
          <w:rFonts w:cs="Times New Roman"/>
          <w:color w:val="FFFFFF"/>
          <w:spacing w:val="-1000"/>
          <w:w w:val="1"/>
          <w:szCs w:val="28"/>
          <w:vertAlign w:val="subscript"/>
        </w:rPr>
        <w:t xml:space="preserve"> входит </w:t>
      </w:r>
      <w:r w:rsidRPr="00F921D9">
        <w:rPr>
          <w:rFonts w:cs="Times New Roman"/>
          <w:szCs w:val="28"/>
        </w:rPr>
        <w:t xml:space="preserve">Куликов, </w:t>
      </w:r>
      <w:r w:rsidRPr="00F921D9">
        <w:rPr>
          <w:rFonts w:cs="Times New Roman"/>
          <w:color w:val="FFFFFF"/>
          <w:spacing w:val="-1000"/>
          <w:w w:val="1"/>
          <w:szCs w:val="28"/>
          <w:vertAlign w:val="subscript"/>
        </w:rPr>
        <w:t xml:space="preserve"> каждую </w:t>
      </w:r>
      <w:r w:rsidRPr="00F921D9">
        <w:rPr>
          <w:rFonts w:cs="Times New Roman"/>
          <w:szCs w:val="28"/>
        </w:rPr>
        <w:t xml:space="preserve">владеющий 75.1% акций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правовая</w:t>
      </w:r>
      <w:proofErr w:type="gramEnd"/>
      <w:r w:rsidRPr="00F921D9">
        <w:rPr>
          <w:rFonts w:cs="Times New Roman"/>
          <w:color w:val="FFFFFF"/>
          <w:spacing w:val="-1000"/>
          <w:w w:val="1"/>
          <w:szCs w:val="28"/>
          <w:vertAlign w:val="subscript"/>
        </w:rPr>
        <w:t xml:space="preserve"> </w:t>
      </w:r>
      <w:r w:rsidRPr="00F921D9">
        <w:rPr>
          <w:rFonts w:cs="Times New Roman"/>
          <w:szCs w:val="28"/>
        </w:rPr>
        <w:t xml:space="preserve">головной </w:t>
      </w:r>
      <w:r w:rsidRPr="00F921D9">
        <w:rPr>
          <w:rFonts w:cs="Times New Roman"/>
          <w:color w:val="FFFFFF"/>
          <w:spacing w:val="-1000"/>
          <w:w w:val="1"/>
          <w:szCs w:val="28"/>
          <w:vertAlign w:val="subscript"/>
        </w:rPr>
        <w:t xml:space="preserve"> итогам </w:t>
      </w:r>
      <w:r w:rsidRPr="00F921D9">
        <w:rPr>
          <w:rFonts w:cs="Times New Roman"/>
          <w:szCs w:val="28"/>
        </w:rPr>
        <w:t xml:space="preserve">компании. ЗАО «МИЭЛЬ» является </w:t>
      </w:r>
      <w:r w:rsidRPr="00F921D9">
        <w:rPr>
          <w:rFonts w:cs="Times New Roman"/>
          <w:color w:val="FFFFFF"/>
          <w:spacing w:val="-1000"/>
          <w:w w:val="1"/>
          <w:szCs w:val="28"/>
          <w:vertAlign w:val="subscript"/>
        </w:rPr>
        <w:t xml:space="preserve"> номинации </w:t>
      </w:r>
      <w:r w:rsidRPr="00F921D9">
        <w:rPr>
          <w:rFonts w:cs="Times New Roman"/>
          <w:szCs w:val="28"/>
        </w:rPr>
        <w:t xml:space="preserve">головной </w:t>
      </w:r>
      <w:r w:rsidRPr="00F921D9">
        <w:rPr>
          <w:rFonts w:cs="Times New Roman"/>
          <w:color w:val="FFFFFF"/>
          <w:spacing w:val="-1000"/>
          <w:w w:val="1"/>
          <w:szCs w:val="28"/>
          <w:vertAlign w:val="subscript"/>
        </w:rPr>
        <w:t xml:space="preserve"> бизнес </w:t>
      </w:r>
      <w:r w:rsidRPr="00F921D9">
        <w:rPr>
          <w:rFonts w:cs="Times New Roman"/>
          <w:szCs w:val="28"/>
        </w:rPr>
        <w:t xml:space="preserve">компанией </w:t>
      </w:r>
      <w:r w:rsidRPr="00F921D9">
        <w:rPr>
          <w:rFonts w:cs="Times New Roman"/>
          <w:color w:val="FFFFFF"/>
          <w:spacing w:val="-1000"/>
          <w:w w:val="1"/>
          <w:szCs w:val="28"/>
          <w:vertAlign w:val="subscript"/>
        </w:rPr>
        <w:t xml:space="preserve"> расширяет </w:t>
      </w:r>
      <w:r w:rsidRPr="00F921D9">
        <w:rPr>
          <w:rFonts w:cs="Times New Roman"/>
          <w:szCs w:val="28"/>
        </w:rPr>
        <w:t xml:space="preserve">группы, </w:t>
      </w:r>
      <w:r w:rsidRPr="00F921D9">
        <w:rPr>
          <w:rFonts w:cs="Times New Roman"/>
          <w:color w:val="FFFFFF"/>
          <w:spacing w:val="-1000"/>
          <w:w w:val="1"/>
          <w:szCs w:val="28"/>
          <w:vertAlign w:val="subscript"/>
        </w:rPr>
        <w:t xml:space="preserve"> году </w:t>
      </w:r>
      <w:r w:rsidRPr="00F921D9">
        <w:rPr>
          <w:rFonts w:cs="Times New Roman"/>
          <w:szCs w:val="28"/>
        </w:rPr>
        <w:t xml:space="preserve">владельцем </w:t>
      </w:r>
      <w:r w:rsidRPr="00F921D9">
        <w:rPr>
          <w:rFonts w:cs="Times New Roman"/>
          <w:color w:val="FFFFFF"/>
          <w:spacing w:val="-1000"/>
          <w:w w:val="1"/>
          <w:szCs w:val="28"/>
          <w:vertAlign w:val="subscript"/>
        </w:rPr>
        <w:t xml:space="preserve"> области </w:t>
      </w:r>
      <w:r w:rsidRPr="00F921D9">
        <w:rPr>
          <w:rFonts w:cs="Times New Roman"/>
          <w:szCs w:val="28"/>
        </w:rPr>
        <w:t xml:space="preserve">товарного </w:t>
      </w:r>
      <w:r w:rsidRPr="00F921D9">
        <w:rPr>
          <w:rFonts w:cs="Times New Roman"/>
          <w:color w:val="FFFFFF"/>
          <w:spacing w:val="-1000"/>
          <w:w w:val="1"/>
          <w:szCs w:val="28"/>
          <w:vertAlign w:val="subscript"/>
        </w:rPr>
        <w:t xml:space="preserve"> количеству </w:t>
      </w:r>
      <w:r w:rsidRPr="00F921D9">
        <w:rPr>
          <w:rFonts w:cs="Times New Roman"/>
          <w:szCs w:val="28"/>
        </w:rPr>
        <w:t xml:space="preserve">знака,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номинации</w:t>
      </w:r>
      <w:proofErr w:type="gramEnd"/>
      <w:r w:rsidRPr="00F921D9">
        <w:rPr>
          <w:rFonts w:cs="Times New Roman"/>
          <w:color w:val="FFFFFF"/>
          <w:spacing w:val="-1000"/>
          <w:w w:val="1"/>
          <w:szCs w:val="28"/>
          <w:vertAlign w:val="subscript"/>
        </w:rPr>
        <w:t xml:space="preserve"> </w:t>
      </w:r>
      <w:r w:rsidRPr="00F921D9">
        <w:rPr>
          <w:rFonts w:cs="Times New Roman"/>
          <w:szCs w:val="28"/>
        </w:rPr>
        <w:t xml:space="preserve">а также </w:t>
      </w:r>
      <w:r w:rsidRPr="00F921D9">
        <w:rPr>
          <w:rFonts w:cs="Times New Roman"/>
          <w:color w:val="FFFFFF"/>
          <w:spacing w:val="-1000"/>
          <w:w w:val="1"/>
          <w:szCs w:val="28"/>
          <w:vertAlign w:val="subscript"/>
        </w:rPr>
        <w:t xml:space="preserve"> период </w:t>
      </w:r>
      <w:r w:rsidRPr="00F921D9">
        <w:rPr>
          <w:rFonts w:cs="Times New Roman"/>
          <w:szCs w:val="28"/>
        </w:rPr>
        <w:t xml:space="preserve">держателем </w:t>
      </w:r>
      <w:r w:rsidRPr="00F921D9">
        <w:rPr>
          <w:rFonts w:cs="Times New Roman"/>
          <w:color w:val="FFFFFF"/>
          <w:spacing w:val="-1000"/>
          <w:w w:val="1"/>
          <w:szCs w:val="28"/>
          <w:vertAlign w:val="subscript"/>
        </w:rPr>
        <w:t xml:space="preserve"> итогам </w:t>
      </w:r>
      <w:r w:rsidRPr="00F921D9">
        <w:rPr>
          <w:rFonts w:cs="Times New Roman"/>
          <w:szCs w:val="28"/>
        </w:rPr>
        <w:t xml:space="preserve">контрольного </w:t>
      </w:r>
      <w:r w:rsidRPr="00F921D9">
        <w:rPr>
          <w:rFonts w:cs="Times New Roman"/>
          <w:color w:val="FFFFFF"/>
          <w:spacing w:val="-1000"/>
          <w:w w:val="1"/>
          <w:szCs w:val="28"/>
          <w:vertAlign w:val="subscript"/>
        </w:rPr>
        <w:t xml:space="preserve"> получает </w:t>
      </w:r>
      <w:r w:rsidRPr="00F921D9">
        <w:rPr>
          <w:rFonts w:cs="Times New Roman"/>
          <w:szCs w:val="28"/>
        </w:rPr>
        <w:t xml:space="preserve">пакета </w:t>
      </w:r>
      <w:r w:rsidRPr="00F921D9">
        <w:rPr>
          <w:rFonts w:cs="Times New Roman"/>
          <w:color w:val="FFFFFF"/>
          <w:spacing w:val="-1000"/>
          <w:w w:val="1"/>
          <w:szCs w:val="28"/>
          <w:vertAlign w:val="subscript"/>
        </w:rPr>
        <w:t xml:space="preserve"> количеству </w:t>
      </w:r>
      <w:r w:rsidRPr="00F921D9">
        <w:rPr>
          <w:rFonts w:cs="Times New Roman"/>
          <w:szCs w:val="28"/>
        </w:rPr>
        <w:t xml:space="preserve">акций </w:t>
      </w:r>
      <w:r w:rsidRPr="00F921D9">
        <w:rPr>
          <w:rFonts w:cs="Times New Roman"/>
          <w:color w:val="FFFFFF"/>
          <w:spacing w:val="-1000"/>
          <w:w w:val="1"/>
          <w:szCs w:val="28"/>
          <w:vertAlign w:val="subscript"/>
        </w:rPr>
        <w:t xml:space="preserve"> разделе </w:t>
      </w:r>
      <w:r w:rsidRPr="00F921D9">
        <w:rPr>
          <w:rFonts w:cs="Times New Roman"/>
          <w:szCs w:val="28"/>
        </w:rPr>
        <w:t xml:space="preserve">в каждом </w:t>
      </w:r>
      <w:r w:rsidRPr="00F921D9">
        <w:rPr>
          <w:rFonts w:cs="Times New Roman"/>
          <w:color w:val="FFFFFF"/>
          <w:spacing w:val="-1000"/>
          <w:w w:val="1"/>
          <w:szCs w:val="28"/>
          <w:vertAlign w:val="subscript"/>
        </w:rPr>
        <w:t xml:space="preserve"> признание </w:t>
      </w:r>
      <w:r w:rsidRPr="00F921D9">
        <w:rPr>
          <w:rFonts w:cs="Times New Roman"/>
          <w:szCs w:val="28"/>
        </w:rPr>
        <w:t xml:space="preserve">из перечисленных </w:t>
      </w:r>
      <w:r w:rsidRPr="00F921D9">
        <w:rPr>
          <w:rFonts w:cs="Times New Roman"/>
          <w:color w:val="FFFFFF"/>
          <w:spacing w:val="-1000"/>
          <w:w w:val="1"/>
          <w:szCs w:val="28"/>
          <w:vertAlign w:val="subscript"/>
        </w:rPr>
        <w:t xml:space="preserve"> земельные </w:t>
      </w:r>
      <w:r w:rsidRPr="00F921D9">
        <w:rPr>
          <w:rFonts w:cs="Times New Roman"/>
          <w:szCs w:val="28"/>
        </w:rPr>
        <w:t xml:space="preserve">юридических </w:t>
      </w:r>
      <w:r w:rsidRPr="00F921D9">
        <w:rPr>
          <w:rFonts w:cs="Times New Roman"/>
          <w:color w:val="FFFFFF"/>
          <w:spacing w:val="-1000"/>
          <w:w w:val="1"/>
          <w:szCs w:val="28"/>
          <w:vertAlign w:val="subscript"/>
        </w:rPr>
        <w:t xml:space="preserve"> соответствии </w:t>
      </w:r>
      <w:r w:rsidRPr="00F921D9">
        <w:rPr>
          <w:rFonts w:cs="Times New Roman"/>
          <w:szCs w:val="28"/>
        </w:rPr>
        <w:t xml:space="preserve">лиц: </w:t>
      </w:r>
      <w:r w:rsidRPr="00F921D9">
        <w:rPr>
          <w:rFonts w:cs="Times New Roman"/>
          <w:color w:val="FFFFFF"/>
          <w:spacing w:val="-1000"/>
          <w:w w:val="1"/>
          <w:szCs w:val="28"/>
          <w:vertAlign w:val="subscript"/>
        </w:rPr>
        <w:t xml:space="preserve"> получил </w:t>
      </w:r>
      <w:r w:rsidRPr="00F921D9">
        <w:rPr>
          <w:rFonts w:cs="Times New Roman"/>
          <w:szCs w:val="28"/>
        </w:rPr>
        <w:t xml:space="preserve">ЗАО «МИЭЛЬ-Новостройки», </w:t>
      </w:r>
      <w:r w:rsidRPr="00F921D9">
        <w:rPr>
          <w:rFonts w:cs="Times New Roman"/>
          <w:color w:val="FFFFFF"/>
          <w:spacing w:val="-1000"/>
          <w:w w:val="1"/>
          <w:szCs w:val="28"/>
          <w:vertAlign w:val="subscript"/>
        </w:rPr>
        <w:t xml:space="preserve"> протяжении </w:t>
      </w:r>
      <w:r w:rsidRPr="00F921D9">
        <w:rPr>
          <w:rFonts w:cs="Times New Roman"/>
          <w:szCs w:val="28"/>
        </w:rPr>
        <w:t xml:space="preserve">ЗАО «МИЭЛЬ-Загородная </w:t>
      </w:r>
      <w:r w:rsidRPr="00F921D9">
        <w:rPr>
          <w:rFonts w:cs="Times New Roman"/>
          <w:color w:val="FFFFFF"/>
          <w:spacing w:val="-1000"/>
          <w:w w:val="1"/>
          <w:szCs w:val="28"/>
          <w:vertAlign w:val="subscript"/>
        </w:rPr>
        <w:t xml:space="preserve"> выгодных </w:t>
      </w:r>
      <w:r w:rsidRPr="00F921D9">
        <w:rPr>
          <w:rFonts w:cs="Times New Roman"/>
          <w:szCs w:val="28"/>
        </w:rPr>
        <w:t xml:space="preserve">Недвижимость», </w:t>
      </w:r>
      <w:r w:rsidRPr="00F921D9">
        <w:rPr>
          <w:rFonts w:cs="Times New Roman"/>
          <w:color w:val="FFFFFF"/>
          <w:spacing w:val="-1000"/>
          <w:w w:val="1"/>
          <w:szCs w:val="28"/>
          <w:vertAlign w:val="subscript"/>
        </w:rPr>
        <w:t> </w:t>
      </w:r>
      <w:proofErr w:type="spellStart"/>
      <w:r w:rsidRPr="00F921D9">
        <w:rPr>
          <w:rFonts w:cs="Times New Roman"/>
          <w:color w:val="FFFFFF"/>
          <w:spacing w:val="-1000"/>
          <w:w w:val="1"/>
          <w:szCs w:val="28"/>
          <w:vertAlign w:val="subscript"/>
        </w:rPr>
        <w:t>praedium</w:t>
      </w:r>
      <w:proofErr w:type="spellEnd"/>
      <w:r w:rsidRPr="00F921D9">
        <w:rPr>
          <w:rFonts w:cs="Times New Roman"/>
          <w:color w:val="FFFFFF"/>
          <w:spacing w:val="-1000"/>
          <w:w w:val="1"/>
          <w:szCs w:val="28"/>
          <w:vertAlign w:val="subscript"/>
        </w:rPr>
        <w:t xml:space="preserve"> </w:t>
      </w:r>
      <w:r w:rsidRPr="00F921D9">
        <w:rPr>
          <w:rFonts w:cs="Times New Roman"/>
          <w:szCs w:val="28"/>
        </w:rPr>
        <w:t>ЗАО «МИЭЛЬ-</w:t>
      </w:r>
      <w:proofErr w:type="spellStart"/>
      <w:r w:rsidRPr="00F921D9">
        <w:rPr>
          <w:rFonts w:cs="Times New Roman"/>
          <w:szCs w:val="28"/>
        </w:rPr>
        <w:t>Брокеридж</w:t>
      </w:r>
      <w:proofErr w:type="spellEnd"/>
      <w:r w:rsidRPr="00F921D9">
        <w:rPr>
          <w:rFonts w:cs="Times New Roman"/>
          <w:szCs w:val="28"/>
        </w:rPr>
        <w:t xml:space="preserve">. Консалтинг. Девелопмент», </w:t>
      </w:r>
      <w:r w:rsidRPr="00F921D9">
        <w:rPr>
          <w:rFonts w:cs="Times New Roman"/>
          <w:color w:val="FFFFFF"/>
          <w:spacing w:val="-1000"/>
          <w:w w:val="1"/>
          <w:szCs w:val="28"/>
          <w:vertAlign w:val="subscript"/>
        </w:rPr>
        <w:t xml:space="preserve"> проекте </w:t>
      </w:r>
      <w:r w:rsidRPr="00F921D9">
        <w:rPr>
          <w:rFonts w:cs="Times New Roman"/>
          <w:szCs w:val="28"/>
        </w:rPr>
        <w:t>ЗАО «МИЭЛ</w:t>
      </w:r>
      <w:proofErr w:type="gramStart"/>
      <w:r w:rsidRPr="00F921D9">
        <w:rPr>
          <w:rFonts w:cs="Times New Roman"/>
          <w:szCs w:val="28"/>
        </w:rPr>
        <w:t>Ь-</w:t>
      </w:r>
      <w:proofErr w:type="gramEnd"/>
      <w:r w:rsidRPr="00F921D9">
        <w:rPr>
          <w:rFonts w:cs="Times New Roman"/>
          <w:szCs w:val="28"/>
        </w:rPr>
        <w:t xml:space="preserve"> </w:t>
      </w:r>
      <w:proofErr w:type="spellStart"/>
      <w:r w:rsidRPr="00F921D9">
        <w:rPr>
          <w:rFonts w:cs="Times New Roman"/>
          <w:szCs w:val="28"/>
        </w:rPr>
        <w:t>Брокеридж</w:t>
      </w:r>
      <w:proofErr w:type="spellEnd"/>
      <w:r w:rsidRPr="00F921D9">
        <w:rPr>
          <w:rFonts w:cs="Times New Roman"/>
          <w:szCs w:val="28"/>
        </w:rPr>
        <w:t xml:space="preserve">» и </w:t>
      </w:r>
      <w:r w:rsidRPr="00F921D9">
        <w:rPr>
          <w:rFonts w:cs="Times New Roman"/>
          <w:color w:val="FFFFFF"/>
          <w:spacing w:val="-1000"/>
          <w:w w:val="1"/>
          <w:szCs w:val="28"/>
          <w:vertAlign w:val="subscript"/>
        </w:rPr>
        <w:t xml:space="preserve"> компания </w:t>
      </w:r>
      <w:r w:rsidRPr="00F921D9">
        <w:rPr>
          <w:rFonts w:cs="Times New Roman"/>
          <w:szCs w:val="28"/>
        </w:rPr>
        <w:t xml:space="preserve">ЗАО «МИЭЛЬ-Регион». </w:t>
      </w:r>
    </w:p>
    <w:p w:rsidR="005A40CF" w:rsidRPr="00877C35" w:rsidRDefault="00EB2404" w:rsidP="005B6717">
      <w:pPr>
        <w:spacing w:after="120" w:line="360" w:lineRule="auto"/>
        <w:ind w:firstLine="709"/>
        <w:jc w:val="both"/>
        <w:rPr>
          <w:rFonts w:cs="Times New Roman"/>
          <w:szCs w:val="28"/>
        </w:rPr>
      </w:pPr>
      <w:r w:rsidRPr="00F921D9">
        <w:rPr>
          <w:rFonts w:cs="Times New Roman"/>
          <w:szCs w:val="28"/>
        </w:rPr>
        <w:t xml:space="preserve">Перечисленные </w:t>
      </w:r>
      <w:r w:rsidRPr="00F921D9">
        <w:rPr>
          <w:rFonts w:cs="Times New Roman"/>
          <w:color w:val="FFFFFF"/>
          <w:spacing w:val="-1000"/>
          <w:w w:val="1"/>
          <w:szCs w:val="28"/>
          <w:vertAlign w:val="subscript"/>
        </w:rPr>
        <w:t xml:space="preserve"> стала </w:t>
      </w:r>
      <w:r w:rsidRPr="00F921D9">
        <w:rPr>
          <w:rFonts w:cs="Times New Roman"/>
          <w:szCs w:val="28"/>
        </w:rPr>
        <w:t xml:space="preserve">компании </w:t>
      </w:r>
      <w:r w:rsidRPr="00F921D9">
        <w:rPr>
          <w:rFonts w:cs="Times New Roman"/>
          <w:color w:val="FFFFFF"/>
          <w:spacing w:val="-1000"/>
          <w:w w:val="1"/>
          <w:szCs w:val="28"/>
          <w:vertAlign w:val="subscript"/>
        </w:rPr>
        <w:t xml:space="preserve"> компания </w:t>
      </w:r>
      <w:r w:rsidRPr="00F921D9">
        <w:rPr>
          <w:rFonts w:cs="Times New Roman"/>
          <w:szCs w:val="28"/>
        </w:rPr>
        <w:t xml:space="preserve">непосредственно </w:t>
      </w:r>
      <w:r w:rsidRPr="00F921D9">
        <w:rPr>
          <w:rFonts w:cs="Times New Roman"/>
          <w:color w:val="FFFFFF"/>
          <w:spacing w:val="-1000"/>
          <w:w w:val="1"/>
          <w:szCs w:val="28"/>
          <w:vertAlign w:val="subscript"/>
        </w:rPr>
        <w:t xml:space="preserve"> получил </w:t>
      </w:r>
      <w:r w:rsidRPr="00F921D9">
        <w:rPr>
          <w:rFonts w:cs="Times New Roman"/>
          <w:szCs w:val="28"/>
        </w:rPr>
        <w:t xml:space="preserve">не являются </w:t>
      </w:r>
      <w:r w:rsidRPr="00F921D9">
        <w:rPr>
          <w:rFonts w:cs="Times New Roman"/>
          <w:color w:val="FFFFFF"/>
          <w:spacing w:val="-1000"/>
          <w:w w:val="1"/>
          <w:szCs w:val="28"/>
          <w:vertAlign w:val="subscript"/>
        </w:rPr>
        <w:t xml:space="preserve"> консалтинговых </w:t>
      </w:r>
      <w:r w:rsidRPr="00F921D9">
        <w:rPr>
          <w:rFonts w:cs="Times New Roman"/>
          <w:szCs w:val="28"/>
        </w:rPr>
        <w:t xml:space="preserve">операторами </w:t>
      </w:r>
      <w:r w:rsidRPr="00F921D9">
        <w:rPr>
          <w:rFonts w:cs="Times New Roman"/>
          <w:color w:val="FFFFFF"/>
          <w:spacing w:val="-1000"/>
          <w:w w:val="1"/>
          <w:szCs w:val="28"/>
          <w:vertAlign w:val="subscript"/>
        </w:rPr>
        <w:t xml:space="preserve"> дебиторской </w:t>
      </w:r>
      <w:r w:rsidRPr="00F921D9">
        <w:rPr>
          <w:rFonts w:cs="Times New Roman"/>
          <w:szCs w:val="28"/>
        </w:rPr>
        <w:t xml:space="preserve">рынка </w:t>
      </w:r>
      <w:r w:rsidRPr="00F921D9">
        <w:rPr>
          <w:rFonts w:cs="Times New Roman"/>
          <w:color w:val="FFFFFF"/>
          <w:spacing w:val="-1000"/>
          <w:w w:val="1"/>
          <w:szCs w:val="28"/>
          <w:vertAlign w:val="subscript"/>
        </w:rPr>
        <w:t xml:space="preserve"> компания </w:t>
      </w:r>
      <w:r w:rsidRPr="00F921D9">
        <w:rPr>
          <w:rFonts w:cs="Times New Roman"/>
          <w:szCs w:val="28"/>
        </w:rPr>
        <w:t xml:space="preserve">и отвечают </w:t>
      </w:r>
      <w:r w:rsidRPr="00F921D9">
        <w:rPr>
          <w:rFonts w:cs="Times New Roman"/>
          <w:color w:val="FFFFFF"/>
          <w:spacing w:val="-1000"/>
          <w:w w:val="1"/>
          <w:szCs w:val="28"/>
          <w:vertAlign w:val="subscript"/>
        </w:rPr>
        <w:t xml:space="preserve"> версии </w:t>
      </w:r>
      <w:r w:rsidRPr="00F921D9">
        <w:rPr>
          <w:rFonts w:cs="Times New Roman"/>
          <w:szCs w:val="28"/>
        </w:rPr>
        <w:t xml:space="preserve">за консолидацию </w:t>
      </w:r>
      <w:r w:rsidRPr="00F921D9">
        <w:rPr>
          <w:rFonts w:cs="Times New Roman"/>
          <w:color w:val="FFFFFF"/>
          <w:spacing w:val="-1000"/>
          <w:w w:val="1"/>
          <w:szCs w:val="28"/>
          <w:vertAlign w:val="subscript"/>
        </w:rPr>
        <w:t xml:space="preserve"> получает </w:t>
      </w:r>
      <w:r w:rsidRPr="00F921D9">
        <w:rPr>
          <w:rFonts w:cs="Times New Roman"/>
          <w:szCs w:val="28"/>
        </w:rPr>
        <w:t xml:space="preserve">бизнеса </w:t>
      </w:r>
      <w:r w:rsidRPr="00F921D9">
        <w:rPr>
          <w:rFonts w:cs="Times New Roman"/>
          <w:color w:val="FFFFFF"/>
          <w:spacing w:val="-1000"/>
          <w:w w:val="1"/>
          <w:szCs w:val="28"/>
          <w:vertAlign w:val="subscript"/>
        </w:rPr>
        <w:t xml:space="preserve"> оценка </w:t>
      </w:r>
      <w:r w:rsidRPr="00F921D9">
        <w:rPr>
          <w:rFonts w:cs="Times New Roman"/>
          <w:szCs w:val="28"/>
        </w:rPr>
        <w:t xml:space="preserve">по направлениям, </w:t>
      </w:r>
      <w:r w:rsidRPr="00F921D9">
        <w:rPr>
          <w:rFonts w:cs="Times New Roman"/>
          <w:color w:val="FFFFFF"/>
          <w:spacing w:val="-1000"/>
          <w:w w:val="1"/>
          <w:szCs w:val="28"/>
          <w:vertAlign w:val="subscript"/>
        </w:rPr>
        <w:t> </w:t>
      </w:r>
      <w:proofErr w:type="gramStart"/>
      <w:r w:rsidRPr="00F921D9">
        <w:rPr>
          <w:rFonts w:cs="Times New Roman"/>
          <w:color w:val="FFFFFF"/>
          <w:spacing w:val="-1000"/>
          <w:w w:val="1"/>
          <w:szCs w:val="28"/>
          <w:vertAlign w:val="subscript"/>
        </w:rPr>
        <w:t>стал</w:t>
      </w:r>
      <w:proofErr w:type="gramEnd"/>
      <w:r w:rsidRPr="00F921D9">
        <w:rPr>
          <w:rFonts w:cs="Times New Roman"/>
          <w:color w:val="FFFFFF"/>
          <w:spacing w:val="-1000"/>
          <w:w w:val="1"/>
          <w:szCs w:val="28"/>
          <w:vertAlign w:val="subscript"/>
        </w:rPr>
        <w:t xml:space="preserve"> </w:t>
      </w:r>
      <w:r w:rsidRPr="00F921D9">
        <w:rPr>
          <w:rFonts w:cs="Times New Roman"/>
          <w:szCs w:val="28"/>
        </w:rPr>
        <w:t xml:space="preserve">выполняя </w:t>
      </w:r>
      <w:r w:rsidRPr="00F921D9">
        <w:rPr>
          <w:rFonts w:cs="Times New Roman"/>
          <w:color w:val="FFFFFF"/>
          <w:spacing w:val="-1000"/>
          <w:w w:val="1"/>
          <w:szCs w:val="28"/>
          <w:vertAlign w:val="subscript"/>
        </w:rPr>
        <w:t xml:space="preserve"> разделе </w:t>
      </w:r>
      <w:r w:rsidRPr="00F921D9">
        <w:rPr>
          <w:rFonts w:cs="Times New Roman"/>
          <w:szCs w:val="28"/>
        </w:rPr>
        <w:t xml:space="preserve">функции </w:t>
      </w:r>
      <w:r w:rsidRPr="00F921D9">
        <w:rPr>
          <w:rFonts w:cs="Times New Roman"/>
          <w:color w:val="FFFFFF"/>
          <w:spacing w:val="-1000"/>
          <w:w w:val="1"/>
          <w:szCs w:val="28"/>
          <w:vertAlign w:val="subscript"/>
        </w:rPr>
        <w:t xml:space="preserve"> бизнес </w:t>
      </w:r>
      <w:r w:rsidRPr="00F921D9">
        <w:rPr>
          <w:rFonts w:cs="Times New Roman"/>
          <w:szCs w:val="28"/>
        </w:rPr>
        <w:t xml:space="preserve">головных компаний </w:t>
      </w:r>
      <w:r w:rsidRPr="00F921D9">
        <w:rPr>
          <w:rFonts w:cs="Times New Roman"/>
          <w:color w:val="FFFFFF"/>
          <w:spacing w:val="-1000"/>
          <w:w w:val="1"/>
          <w:szCs w:val="28"/>
          <w:vertAlign w:val="subscript"/>
        </w:rPr>
        <w:t xml:space="preserve"> результатам </w:t>
      </w:r>
      <w:r w:rsidRPr="00F921D9">
        <w:rPr>
          <w:rFonts w:cs="Times New Roman"/>
          <w:szCs w:val="28"/>
        </w:rPr>
        <w:t xml:space="preserve">самостоятельных </w:t>
      </w:r>
      <w:r w:rsidRPr="00F921D9">
        <w:rPr>
          <w:rFonts w:cs="Times New Roman"/>
          <w:color w:val="FFFFFF"/>
          <w:spacing w:val="-1000"/>
          <w:w w:val="1"/>
          <w:szCs w:val="28"/>
          <w:vertAlign w:val="subscript"/>
        </w:rPr>
        <w:t xml:space="preserve"> мэре </w:t>
      </w:r>
      <w:r w:rsidR="003C2C71">
        <w:rPr>
          <w:rFonts w:cs="Times New Roman"/>
          <w:szCs w:val="28"/>
        </w:rPr>
        <w:t>бизнес единиц.</w:t>
      </w:r>
    </w:p>
    <w:p w:rsidR="00EB2404" w:rsidRPr="00904596" w:rsidRDefault="00EB2404" w:rsidP="005B6717">
      <w:pPr>
        <w:spacing w:after="120" w:line="360" w:lineRule="auto"/>
        <w:ind w:firstLine="709"/>
        <w:jc w:val="both"/>
        <w:rPr>
          <w:rFonts w:cs="Times New Roman"/>
          <w:szCs w:val="28"/>
        </w:rPr>
      </w:pPr>
      <w:r w:rsidRPr="00904596">
        <w:rPr>
          <w:rFonts w:cs="Times New Roman"/>
          <w:szCs w:val="28"/>
        </w:rPr>
        <w:t>Рентабельность</w:t>
      </w:r>
    </w:p>
    <w:p w:rsidR="003C2C71" w:rsidRDefault="00EB2404" w:rsidP="005B6717">
      <w:pPr>
        <w:autoSpaceDE w:val="0"/>
        <w:autoSpaceDN w:val="0"/>
        <w:adjustRightInd w:val="0"/>
        <w:spacing w:after="120" w:line="360" w:lineRule="auto"/>
        <w:ind w:firstLine="709"/>
        <w:jc w:val="both"/>
        <w:rPr>
          <w:rFonts w:cs="Times New Roman"/>
          <w:szCs w:val="28"/>
        </w:rPr>
      </w:pPr>
      <w:proofErr w:type="gramStart"/>
      <w:r w:rsidRPr="003C2C71">
        <w:rPr>
          <w:rFonts w:cs="Times New Roman"/>
          <w:szCs w:val="28"/>
        </w:rPr>
        <w:t xml:space="preserve">Рентабельность </w:t>
      </w:r>
      <w:r w:rsidRPr="003C2C71">
        <w:rPr>
          <w:rFonts w:cs="Times New Roman"/>
          <w:color w:val="FFFFFF"/>
          <w:spacing w:val="-1000"/>
          <w:w w:val="1"/>
          <w:szCs w:val="28"/>
          <w:vertAlign w:val="subscript"/>
        </w:rPr>
        <w:t> </w:t>
      </w:r>
      <w:proofErr w:type="spellStart"/>
      <w:r w:rsidRPr="003C2C71">
        <w:rPr>
          <w:rFonts w:cs="Times New Roman"/>
          <w:color w:val="FFFFFF"/>
          <w:spacing w:val="-1000"/>
          <w:w w:val="1"/>
          <w:szCs w:val="28"/>
          <w:vertAlign w:val="subscript"/>
        </w:rPr>
        <w:t>intranet</w:t>
      </w:r>
      <w:proofErr w:type="spellEnd"/>
      <w:r w:rsidRPr="003C2C71">
        <w:rPr>
          <w:rFonts w:cs="Times New Roman"/>
          <w:color w:val="FFFFFF"/>
          <w:spacing w:val="-1000"/>
          <w:w w:val="1"/>
          <w:szCs w:val="28"/>
          <w:vertAlign w:val="subscript"/>
        </w:rPr>
        <w:t xml:space="preserve"> </w:t>
      </w:r>
      <w:r w:rsidRPr="003C2C71">
        <w:rPr>
          <w:rFonts w:cs="Times New Roman"/>
          <w:szCs w:val="28"/>
        </w:rPr>
        <w:t xml:space="preserve">деятельности </w:t>
      </w:r>
      <w:r w:rsidRPr="003C2C71">
        <w:rPr>
          <w:rFonts w:cs="Times New Roman"/>
          <w:color w:val="FFFFFF"/>
          <w:spacing w:val="-1000"/>
          <w:w w:val="1"/>
          <w:szCs w:val="28"/>
          <w:vertAlign w:val="subscript"/>
        </w:rPr>
        <w:t xml:space="preserve"> вошла </w:t>
      </w:r>
      <w:r w:rsidRPr="003C2C71">
        <w:rPr>
          <w:rFonts w:cs="Times New Roman"/>
          <w:szCs w:val="28"/>
        </w:rPr>
        <w:t xml:space="preserve">ЗАО «МИЭЛЬ-НЕДВИЖИМОСТЬ» характеризуется </w:t>
      </w:r>
      <w:r w:rsidRPr="003C2C71">
        <w:rPr>
          <w:rFonts w:cs="Times New Roman"/>
          <w:color w:val="FFFFFF"/>
          <w:spacing w:val="-1000"/>
          <w:w w:val="1"/>
          <w:szCs w:val="28"/>
          <w:vertAlign w:val="subscript"/>
        </w:rPr>
        <w:t xml:space="preserve"> звезды </w:t>
      </w:r>
      <w:r w:rsidRPr="003C2C71">
        <w:rPr>
          <w:rFonts w:cs="Times New Roman"/>
          <w:szCs w:val="28"/>
        </w:rPr>
        <w:t xml:space="preserve">как </w:t>
      </w:r>
      <w:r w:rsidRPr="003C2C71">
        <w:rPr>
          <w:rFonts w:cs="Times New Roman"/>
          <w:color w:val="FFFFFF"/>
          <w:spacing w:val="-1000"/>
          <w:w w:val="1"/>
          <w:szCs w:val="28"/>
          <w:vertAlign w:val="subscript"/>
        </w:rPr>
        <w:t xml:space="preserve"> девелопмент </w:t>
      </w:r>
      <w:r w:rsidRPr="003C2C71">
        <w:rPr>
          <w:rFonts w:cs="Times New Roman"/>
          <w:szCs w:val="28"/>
        </w:rPr>
        <w:t xml:space="preserve">высокая: </w:t>
      </w:r>
      <w:r w:rsidRPr="003C2C71">
        <w:rPr>
          <w:rFonts w:cs="Times New Roman"/>
          <w:color w:val="FFFFFF"/>
          <w:spacing w:val="-1000"/>
          <w:w w:val="1"/>
          <w:szCs w:val="28"/>
          <w:vertAlign w:val="subscript"/>
        </w:rPr>
        <w:t xml:space="preserve"> дебютный </w:t>
      </w:r>
      <w:r w:rsidRPr="003C2C71">
        <w:rPr>
          <w:rFonts w:cs="Times New Roman"/>
          <w:szCs w:val="28"/>
        </w:rPr>
        <w:t xml:space="preserve">по итогам 2015 г. значение </w:t>
      </w:r>
      <w:r w:rsidRPr="003C2C71">
        <w:rPr>
          <w:rFonts w:cs="Times New Roman"/>
          <w:color w:val="FFFFFF"/>
          <w:spacing w:val="-1000"/>
          <w:w w:val="1"/>
          <w:szCs w:val="28"/>
          <w:vertAlign w:val="subscript"/>
        </w:rPr>
        <w:t xml:space="preserve"> такой </w:t>
      </w:r>
      <w:r w:rsidRPr="003C2C71">
        <w:rPr>
          <w:rFonts w:cs="Times New Roman"/>
          <w:szCs w:val="28"/>
        </w:rPr>
        <w:t xml:space="preserve">показателя </w:t>
      </w:r>
      <w:r w:rsidRPr="003C2C71">
        <w:rPr>
          <w:rFonts w:cs="Times New Roman"/>
          <w:szCs w:val="28"/>
        </w:rPr>
        <w:lastRenderedPageBreak/>
        <w:t xml:space="preserve">«EBITDA </w:t>
      </w:r>
      <w:r w:rsidRPr="003C2C71">
        <w:rPr>
          <w:rFonts w:cs="Times New Roman"/>
          <w:szCs w:val="28"/>
          <w:lang w:val="en-US"/>
        </w:rPr>
        <w:t>margin</w:t>
      </w:r>
      <w:r w:rsidR="00D141DB" w:rsidRPr="003C2C71">
        <w:rPr>
          <w:rStyle w:val="aa"/>
          <w:rFonts w:cs="Times New Roman"/>
          <w:szCs w:val="28"/>
        </w:rPr>
        <w:footnoteReference w:id="41"/>
      </w:r>
      <w:r w:rsidRPr="003C2C71">
        <w:rPr>
          <w:rFonts w:cs="Times New Roman"/>
          <w:szCs w:val="28"/>
        </w:rPr>
        <w:t xml:space="preserve">» составило 66.0%. На </w:t>
      </w:r>
      <w:r w:rsidRPr="003C2C71">
        <w:rPr>
          <w:rFonts w:cs="Times New Roman"/>
          <w:color w:val="FFFFFF"/>
          <w:spacing w:val="-1000"/>
          <w:w w:val="1"/>
          <w:szCs w:val="28"/>
          <w:vertAlign w:val="subscript"/>
        </w:rPr>
        <w:t xml:space="preserve"> анализ </w:t>
      </w:r>
      <w:r w:rsidRPr="003C2C71">
        <w:rPr>
          <w:rFonts w:cs="Times New Roman"/>
          <w:szCs w:val="28"/>
        </w:rPr>
        <w:t xml:space="preserve">протяжении 2012-2015 гг. прослеживается </w:t>
      </w:r>
      <w:r w:rsidRPr="003C2C71">
        <w:rPr>
          <w:rFonts w:cs="Times New Roman"/>
          <w:color w:val="FFFFFF"/>
          <w:spacing w:val="-1000"/>
          <w:w w:val="1"/>
          <w:szCs w:val="28"/>
          <w:vertAlign w:val="subscript"/>
        </w:rPr>
        <w:t xml:space="preserve"> этом </w:t>
      </w:r>
      <w:r w:rsidRPr="003C2C71">
        <w:rPr>
          <w:rFonts w:cs="Times New Roman"/>
          <w:szCs w:val="28"/>
        </w:rPr>
        <w:t xml:space="preserve">тенденция </w:t>
      </w:r>
      <w:r w:rsidRPr="003C2C71">
        <w:rPr>
          <w:rFonts w:cs="Times New Roman"/>
          <w:color w:val="FFFFFF"/>
          <w:spacing w:val="-1000"/>
          <w:w w:val="1"/>
          <w:szCs w:val="28"/>
          <w:vertAlign w:val="subscript"/>
        </w:rPr>
        <w:t xml:space="preserve"> регистрация </w:t>
      </w:r>
      <w:r w:rsidRPr="003C2C71">
        <w:rPr>
          <w:rFonts w:cs="Times New Roman"/>
          <w:szCs w:val="28"/>
        </w:rPr>
        <w:t xml:space="preserve">к росту </w:t>
      </w:r>
      <w:r w:rsidRPr="003C2C71">
        <w:rPr>
          <w:rFonts w:cs="Times New Roman"/>
          <w:color w:val="FFFFFF"/>
          <w:spacing w:val="-1000"/>
          <w:w w:val="1"/>
          <w:szCs w:val="28"/>
          <w:vertAlign w:val="subscript"/>
        </w:rPr>
        <w:t xml:space="preserve"> франшиз </w:t>
      </w:r>
      <w:r w:rsidRPr="003C2C71">
        <w:rPr>
          <w:rFonts w:cs="Times New Roman"/>
          <w:szCs w:val="28"/>
        </w:rPr>
        <w:t xml:space="preserve">операционной </w:t>
      </w:r>
      <w:r w:rsidRPr="003C2C71">
        <w:rPr>
          <w:rFonts w:cs="Times New Roman"/>
          <w:color w:val="FFFFFF"/>
          <w:spacing w:val="-1000"/>
          <w:w w:val="1"/>
          <w:szCs w:val="28"/>
          <w:vertAlign w:val="subscript"/>
        </w:rPr>
        <w:t xml:space="preserve"> преобразование </w:t>
      </w:r>
      <w:r w:rsidRPr="003C2C71">
        <w:rPr>
          <w:rFonts w:cs="Times New Roman"/>
          <w:szCs w:val="28"/>
        </w:rPr>
        <w:t>рентабельности.</w:t>
      </w:r>
      <w:proofErr w:type="gramEnd"/>
    </w:p>
    <w:p w:rsidR="00EB2404" w:rsidRPr="003C2C71" w:rsidRDefault="00EB2404" w:rsidP="005B6717">
      <w:pPr>
        <w:autoSpaceDE w:val="0"/>
        <w:autoSpaceDN w:val="0"/>
        <w:adjustRightInd w:val="0"/>
        <w:spacing w:after="120" w:line="360" w:lineRule="auto"/>
        <w:ind w:firstLine="709"/>
        <w:jc w:val="both"/>
        <w:rPr>
          <w:rFonts w:cs="Times New Roman"/>
          <w:szCs w:val="28"/>
        </w:rPr>
      </w:pPr>
      <w:r w:rsidRPr="003C2C71">
        <w:rPr>
          <w:rFonts w:cs="Times New Roman"/>
          <w:szCs w:val="28"/>
        </w:rPr>
        <w:t xml:space="preserve">Активы </w:t>
      </w:r>
      <w:r w:rsidRPr="003C2C71">
        <w:rPr>
          <w:rFonts w:cs="Times New Roman"/>
          <w:color w:val="FFFFFF"/>
          <w:spacing w:val="-1000"/>
          <w:w w:val="1"/>
          <w:szCs w:val="28"/>
          <w:vertAlign w:val="subscript"/>
        </w:rPr>
        <w:t xml:space="preserve"> ежегодно </w:t>
      </w:r>
      <w:r w:rsidRPr="003C2C71">
        <w:rPr>
          <w:rFonts w:cs="Times New Roman"/>
          <w:szCs w:val="28"/>
        </w:rPr>
        <w:t xml:space="preserve">ЗАО «МИЭЛЬ-НЕДВИЖИМОСТЬ» сформированы </w:t>
      </w:r>
      <w:r w:rsidR="00F35A86">
        <w:rPr>
          <w:rFonts w:cs="Times New Roman"/>
          <w:color w:val="FFFFFF"/>
          <w:spacing w:val="-1000"/>
          <w:w w:val="1"/>
          <w:szCs w:val="28"/>
          <w:vertAlign w:val="subscript"/>
        </w:rPr>
        <w:t> </w:t>
      </w:r>
      <w:proofErr w:type="spellStart"/>
      <w:r w:rsidR="00F35A86">
        <w:rPr>
          <w:rFonts w:cs="Times New Roman"/>
          <w:color w:val="FFFFFF"/>
          <w:spacing w:val="-1000"/>
          <w:w w:val="1"/>
          <w:szCs w:val="28"/>
          <w:vertAlign w:val="subscript"/>
        </w:rPr>
        <w:t>получил</w:t>
      </w:r>
      <w:r w:rsidRPr="003C2C71">
        <w:rPr>
          <w:rFonts w:cs="Times New Roman"/>
          <w:szCs w:val="28"/>
        </w:rPr>
        <w:t>преимущественно</w:t>
      </w:r>
      <w:proofErr w:type="spellEnd"/>
      <w:r w:rsidRPr="003C2C71">
        <w:rPr>
          <w:rFonts w:cs="Times New Roman"/>
          <w:szCs w:val="28"/>
        </w:rPr>
        <w:t xml:space="preserve"> </w:t>
      </w:r>
      <w:r w:rsidRPr="003C2C71">
        <w:rPr>
          <w:rFonts w:cs="Times New Roman"/>
          <w:color w:val="FFFFFF"/>
          <w:spacing w:val="-1000"/>
          <w:w w:val="1"/>
          <w:szCs w:val="28"/>
          <w:vertAlign w:val="subscript"/>
        </w:rPr>
        <w:t xml:space="preserve"> этом </w:t>
      </w:r>
      <w:r w:rsidRPr="003C2C71">
        <w:rPr>
          <w:rFonts w:cs="Times New Roman"/>
          <w:szCs w:val="28"/>
        </w:rPr>
        <w:t xml:space="preserve">за счет краткосрочной дебиторской </w:t>
      </w:r>
      <w:r w:rsidRPr="003C2C71">
        <w:rPr>
          <w:rFonts w:cs="Times New Roman"/>
          <w:color w:val="FFFFFF"/>
          <w:spacing w:val="-1000"/>
          <w:w w:val="1"/>
          <w:szCs w:val="28"/>
          <w:vertAlign w:val="subscript"/>
        </w:rPr>
        <w:t xml:space="preserve"> застройщиков </w:t>
      </w:r>
      <w:r w:rsidRPr="003C2C71">
        <w:rPr>
          <w:rFonts w:cs="Times New Roman"/>
          <w:szCs w:val="28"/>
        </w:rPr>
        <w:t xml:space="preserve">задолженности, </w:t>
      </w:r>
      <w:r w:rsidRPr="003C2C71">
        <w:rPr>
          <w:rFonts w:cs="Times New Roman"/>
          <w:color w:val="FFFFFF"/>
          <w:spacing w:val="-1000"/>
          <w:w w:val="1"/>
          <w:szCs w:val="28"/>
          <w:vertAlign w:val="subscript"/>
        </w:rPr>
        <w:t> </w:t>
      </w:r>
      <w:proofErr w:type="spellStart"/>
      <w:r w:rsidRPr="003C2C71">
        <w:rPr>
          <w:rFonts w:cs="Times New Roman"/>
          <w:color w:val="FFFFFF"/>
          <w:spacing w:val="-1000"/>
          <w:w w:val="1"/>
          <w:szCs w:val="28"/>
          <w:vertAlign w:val="subscript"/>
        </w:rPr>
        <w:t>поку</w:t>
      </w:r>
      <w:proofErr w:type="spellEnd"/>
      <w:r w:rsidRPr="003C2C71">
        <w:rPr>
          <w:rFonts w:cs="Times New Roman"/>
          <w:color w:val="FFFFFF"/>
          <w:spacing w:val="-1000"/>
          <w:w w:val="1"/>
          <w:szCs w:val="28"/>
          <w:vertAlign w:val="subscript"/>
        </w:rPr>
        <w:t xml:space="preserve"> </w:t>
      </w:r>
      <w:r w:rsidRPr="003C2C71">
        <w:rPr>
          <w:rFonts w:cs="Times New Roman"/>
          <w:szCs w:val="28"/>
        </w:rPr>
        <w:t xml:space="preserve">на долю </w:t>
      </w:r>
      <w:r w:rsidRPr="003C2C71">
        <w:rPr>
          <w:rFonts w:cs="Times New Roman"/>
          <w:color w:val="FFFFFF"/>
          <w:spacing w:val="-1000"/>
          <w:w w:val="1"/>
          <w:szCs w:val="28"/>
          <w:vertAlign w:val="subscript"/>
        </w:rPr>
        <w:t xml:space="preserve"> премии </w:t>
      </w:r>
      <w:r w:rsidRPr="003C2C71">
        <w:rPr>
          <w:rFonts w:cs="Times New Roman"/>
          <w:szCs w:val="28"/>
        </w:rPr>
        <w:t xml:space="preserve">которой </w:t>
      </w:r>
      <w:r w:rsidRPr="003C2C71">
        <w:rPr>
          <w:rFonts w:cs="Times New Roman"/>
          <w:color w:val="FFFFFF"/>
          <w:spacing w:val="-1000"/>
          <w:w w:val="1"/>
          <w:szCs w:val="28"/>
          <w:vertAlign w:val="subscript"/>
        </w:rPr>
        <w:t xml:space="preserve"> является </w:t>
      </w:r>
      <w:r w:rsidRPr="003C2C71">
        <w:rPr>
          <w:rFonts w:cs="Times New Roman"/>
          <w:szCs w:val="28"/>
        </w:rPr>
        <w:t xml:space="preserve">по состоянию </w:t>
      </w:r>
      <w:r w:rsidRPr="003C2C71">
        <w:rPr>
          <w:rFonts w:cs="Times New Roman"/>
          <w:color w:val="FFFFFF"/>
          <w:spacing w:val="-1000"/>
          <w:w w:val="1"/>
          <w:szCs w:val="28"/>
          <w:vertAlign w:val="subscript"/>
        </w:rPr>
        <w:t> </w:t>
      </w:r>
      <w:proofErr w:type="gramStart"/>
      <w:r w:rsidRPr="003C2C71">
        <w:rPr>
          <w:rFonts w:cs="Times New Roman"/>
          <w:color w:val="FFFFFF"/>
          <w:spacing w:val="-1000"/>
          <w:w w:val="1"/>
          <w:szCs w:val="28"/>
          <w:vertAlign w:val="subscript"/>
        </w:rPr>
        <w:t xml:space="preserve">стала </w:t>
      </w:r>
      <w:r w:rsidRPr="003C2C71">
        <w:rPr>
          <w:rFonts w:cs="Times New Roman"/>
          <w:szCs w:val="28"/>
        </w:rPr>
        <w:t>на 01.01.2016 приходилось</w:t>
      </w:r>
      <w:proofErr w:type="gramEnd"/>
      <w:r w:rsidRPr="003C2C71">
        <w:rPr>
          <w:rFonts w:cs="Times New Roman"/>
          <w:szCs w:val="28"/>
        </w:rPr>
        <w:t xml:space="preserve"> 83.5% валюты баланса. Основные дебиторы </w:t>
      </w:r>
      <w:r w:rsidRPr="003C2C71">
        <w:rPr>
          <w:rFonts w:cs="Times New Roman"/>
          <w:color w:val="FFFFFF"/>
          <w:spacing w:val="-1000"/>
          <w:w w:val="1"/>
          <w:szCs w:val="28"/>
          <w:vertAlign w:val="subscript"/>
        </w:rPr>
        <w:t xml:space="preserve"> малоэтажного </w:t>
      </w:r>
      <w:r w:rsidRPr="003C2C71">
        <w:rPr>
          <w:rFonts w:cs="Times New Roman"/>
          <w:szCs w:val="28"/>
        </w:rPr>
        <w:t xml:space="preserve">компании </w:t>
      </w:r>
      <w:r w:rsidRPr="003C2C71">
        <w:rPr>
          <w:rFonts w:cs="Times New Roman"/>
          <w:color w:val="FFFFFF"/>
          <w:spacing w:val="-1000"/>
          <w:w w:val="1"/>
          <w:szCs w:val="28"/>
          <w:vertAlign w:val="subscript"/>
        </w:rPr>
        <w:t xml:space="preserve"> объединяющих </w:t>
      </w:r>
      <w:r w:rsidRPr="003C2C71">
        <w:rPr>
          <w:rFonts w:cs="Times New Roman"/>
          <w:szCs w:val="28"/>
        </w:rPr>
        <w:t xml:space="preserve">на 01.01.2016: </w:t>
      </w:r>
      <w:r w:rsidRPr="003C2C71">
        <w:rPr>
          <w:rFonts w:cs="Times New Roman"/>
          <w:color w:val="FFFFFF"/>
          <w:spacing w:val="-1000"/>
          <w:w w:val="1"/>
          <w:szCs w:val="28"/>
          <w:vertAlign w:val="subscript"/>
        </w:rPr>
        <w:t xml:space="preserve"> достигает </w:t>
      </w:r>
      <w:r w:rsidRPr="003C2C71">
        <w:rPr>
          <w:rFonts w:cs="Times New Roman"/>
          <w:szCs w:val="28"/>
        </w:rPr>
        <w:t xml:space="preserve">ЗАО «Интеко» (49.4% дебиторской </w:t>
      </w:r>
      <w:r w:rsidRPr="003C2C71">
        <w:rPr>
          <w:rFonts w:cs="Times New Roman"/>
          <w:color w:val="FFFFFF"/>
          <w:spacing w:val="-1000"/>
          <w:w w:val="1"/>
          <w:szCs w:val="28"/>
          <w:vertAlign w:val="subscript"/>
        </w:rPr>
        <w:t xml:space="preserve"> аренда </w:t>
      </w:r>
      <w:r w:rsidRPr="003C2C71">
        <w:rPr>
          <w:rFonts w:cs="Times New Roman"/>
          <w:szCs w:val="28"/>
        </w:rPr>
        <w:t xml:space="preserve">задолженности) и группа </w:t>
      </w:r>
      <w:r w:rsidRPr="003C2C71">
        <w:rPr>
          <w:rFonts w:cs="Times New Roman"/>
          <w:color w:val="FFFFFF"/>
          <w:spacing w:val="-1000"/>
          <w:w w:val="1"/>
          <w:szCs w:val="28"/>
          <w:vertAlign w:val="subscript"/>
        </w:rPr>
        <w:t xml:space="preserve"> срочный </w:t>
      </w:r>
      <w:r w:rsidRPr="003C2C71">
        <w:rPr>
          <w:rFonts w:cs="Times New Roman"/>
          <w:szCs w:val="28"/>
        </w:rPr>
        <w:t xml:space="preserve">компаний «ПИК» (40.4% дебиторской </w:t>
      </w:r>
      <w:r w:rsidRPr="003C2C71">
        <w:rPr>
          <w:rFonts w:cs="Times New Roman"/>
          <w:color w:val="FFFFFF"/>
          <w:spacing w:val="-1000"/>
          <w:w w:val="1"/>
          <w:szCs w:val="28"/>
          <w:vertAlign w:val="subscript"/>
        </w:rPr>
        <w:t xml:space="preserve"> сопровождение </w:t>
      </w:r>
      <w:r w:rsidRPr="003C2C71">
        <w:rPr>
          <w:rFonts w:cs="Times New Roman"/>
          <w:szCs w:val="28"/>
        </w:rPr>
        <w:t xml:space="preserve">задолженности). </w:t>
      </w:r>
    </w:p>
    <w:p w:rsidR="003C2C71" w:rsidRDefault="00EB2404" w:rsidP="005B6717">
      <w:pPr>
        <w:autoSpaceDE w:val="0"/>
        <w:autoSpaceDN w:val="0"/>
        <w:adjustRightInd w:val="0"/>
        <w:spacing w:after="120" w:line="360" w:lineRule="auto"/>
        <w:ind w:firstLine="709"/>
        <w:jc w:val="both"/>
        <w:rPr>
          <w:rFonts w:cs="Times New Roman"/>
          <w:szCs w:val="28"/>
        </w:rPr>
      </w:pPr>
      <w:r w:rsidRPr="003C2C71">
        <w:rPr>
          <w:rFonts w:cs="Times New Roman"/>
          <w:szCs w:val="28"/>
        </w:rPr>
        <w:t xml:space="preserve">Расчеты </w:t>
      </w:r>
      <w:r w:rsidRPr="003C2C71">
        <w:rPr>
          <w:rFonts w:cs="Times New Roman"/>
          <w:color w:val="FFFFFF"/>
          <w:spacing w:val="-1000"/>
          <w:w w:val="1"/>
          <w:szCs w:val="28"/>
          <w:vertAlign w:val="subscript"/>
        </w:rPr>
        <w:t xml:space="preserve"> консалтинг </w:t>
      </w:r>
      <w:r w:rsidRPr="003C2C71">
        <w:rPr>
          <w:rFonts w:cs="Times New Roman"/>
          <w:szCs w:val="28"/>
        </w:rPr>
        <w:t xml:space="preserve">с данными </w:t>
      </w:r>
      <w:r w:rsidRPr="003C2C71">
        <w:rPr>
          <w:rFonts w:cs="Times New Roman"/>
          <w:color w:val="FFFFFF"/>
          <w:spacing w:val="-1000"/>
          <w:w w:val="1"/>
          <w:szCs w:val="28"/>
          <w:vertAlign w:val="subscript"/>
        </w:rPr>
        <w:t> </w:t>
      </w:r>
      <w:proofErr w:type="gramStart"/>
      <w:r w:rsidRPr="003C2C71">
        <w:rPr>
          <w:rFonts w:cs="Times New Roman"/>
          <w:color w:val="FFFFFF"/>
          <w:spacing w:val="-1000"/>
          <w:w w:val="1"/>
          <w:szCs w:val="28"/>
          <w:vertAlign w:val="subscript"/>
        </w:rPr>
        <w:t>правовая</w:t>
      </w:r>
      <w:proofErr w:type="gramEnd"/>
      <w:r w:rsidRPr="003C2C71">
        <w:rPr>
          <w:rFonts w:cs="Times New Roman"/>
          <w:color w:val="FFFFFF"/>
          <w:spacing w:val="-1000"/>
          <w:w w:val="1"/>
          <w:szCs w:val="28"/>
          <w:vertAlign w:val="subscript"/>
        </w:rPr>
        <w:t xml:space="preserve"> </w:t>
      </w:r>
      <w:r w:rsidRPr="003C2C71">
        <w:rPr>
          <w:rFonts w:cs="Times New Roman"/>
          <w:szCs w:val="28"/>
        </w:rPr>
        <w:t xml:space="preserve">дебиторами </w:t>
      </w:r>
      <w:r w:rsidRPr="003C2C71">
        <w:rPr>
          <w:rFonts w:cs="Times New Roman"/>
          <w:color w:val="FFFFFF"/>
          <w:spacing w:val="-1000"/>
          <w:w w:val="1"/>
          <w:szCs w:val="28"/>
          <w:vertAlign w:val="subscript"/>
        </w:rPr>
        <w:t xml:space="preserve"> очереди </w:t>
      </w:r>
      <w:r w:rsidRPr="003C2C71">
        <w:rPr>
          <w:rFonts w:cs="Times New Roman"/>
          <w:szCs w:val="28"/>
        </w:rPr>
        <w:t xml:space="preserve">носят регулярный </w:t>
      </w:r>
      <w:r w:rsidRPr="003C2C71">
        <w:rPr>
          <w:rFonts w:cs="Times New Roman"/>
          <w:color w:val="FFFFFF"/>
          <w:spacing w:val="-1000"/>
          <w:w w:val="1"/>
          <w:szCs w:val="28"/>
          <w:vertAlign w:val="subscript"/>
        </w:rPr>
        <w:t xml:space="preserve"> разрабатывает </w:t>
      </w:r>
      <w:r w:rsidRPr="003C2C71">
        <w:rPr>
          <w:rFonts w:cs="Times New Roman"/>
          <w:szCs w:val="28"/>
        </w:rPr>
        <w:t xml:space="preserve">характер. </w:t>
      </w:r>
      <w:proofErr w:type="gramStart"/>
      <w:r w:rsidRPr="003C2C71">
        <w:rPr>
          <w:rFonts w:cs="Times New Roman"/>
          <w:szCs w:val="28"/>
        </w:rPr>
        <w:t xml:space="preserve">Фактически </w:t>
      </w:r>
      <w:r w:rsidRPr="003C2C71">
        <w:rPr>
          <w:rFonts w:cs="Times New Roman"/>
          <w:color w:val="FFFFFF"/>
          <w:spacing w:val="-1000"/>
          <w:w w:val="1"/>
          <w:szCs w:val="28"/>
          <w:vertAlign w:val="subscript"/>
        </w:rPr>
        <w:t xml:space="preserve"> области </w:t>
      </w:r>
      <w:r w:rsidRPr="003C2C71">
        <w:rPr>
          <w:rFonts w:cs="Times New Roman"/>
          <w:szCs w:val="28"/>
        </w:rPr>
        <w:t xml:space="preserve">задолженность </w:t>
      </w:r>
      <w:r w:rsidRPr="003C2C71">
        <w:rPr>
          <w:rFonts w:cs="Times New Roman"/>
          <w:color w:val="FFFFFF"/>
          <w:spacing w:val="-1000"/>
          <w:w w:val="1"/>
          <w:szCs w:val="28"/>
          <w:vertAlign w:val="subscript"/>
        </w:rPr>
        <w:t xml:space="preserve"> компания </w:t>
      </w:r>
      <w:r w:rsidRPr="003C2C71">
        <w:rPr>
          <w:rFonts w:cs="Times New Roman"/>
          <w:szCs w:val="28"/>
        </w:rPr>
        <w:t xml:space="preserve">застройщиков </w:t>
      </w:r>
      <w:r w:rsidRPr="003C2C71">
        <w:rPr>
          <w:rFonts w:cs="Times New Roman"/>
          <w:color w:val="FFFFFF"/>
          <w:spacing w:val="-1000"/>
          <w:w w:val="1"/>
          <w:szCs w:val="28"/>
          <w:vertAlign w:val="subscript"/>
        </w:rPr>
        <w:t xml:space="preserve"> обмен </w:t>
      </w:r>
      <w:r w:rsidRPr="003C2C71">
        <w:rPr>
          <w:rFonts w:cs="Times New Roman"/>
          <w:szCs w:val="28"/>
        </w:rPr>
        <w:t xml:space="preserve">представляет </w:t>
      </w:r>
      <w:r w:rsidRPr="003C2C71">
        <w:rPr>
          <w:rFonts w:cs="Times New Roman"/>
          <w:color w:val="FFFFFF"/>
          <w:spacing w:val="-1000"/>
          <w:w w:val="1"/>
          <w:szCs w:val="28"/>
          <w:vertAlign w:val="subscript"/>
        </w:rPr>
        <w:t xml:space="preserve"> застройщиков </w:t>
      </w:r>
      <w:r w:rsidRPr="003C2C71">
        <w:rPr>
          <w:rFonts w:cs="Times New Roman"/>
          <w:szCs w:val="28"/>
        </w:rPr>
        <w:t xml:space="preserve">собой </w:t>
      </w:r>
      <w:r w:rsidRPr="003C2C71">
        <w:rPr>
          <w:rFonts w:cs="Times New Roman"/>
          <w:color w:val="FFFFFF"/>
          <w:spacing w:val="-1000"/>
          <w:w w:val="1"/>
          <w:szCs w:val="28"/>
          <w:vertAlign w:val="subscript"/>
        </w:rPr>
        <w:t xml:space="preserve"> осуществляет </w:t>
      </w:r>
      <w:r w:rsidRPr="003C2C71">
        <w:rPr>
          <w:rFonts w:cs="Times New Roman"/>
          <w:szCs w:val="28"/>
        </w:rPr>
        <w:t xml:space="preserve">стоимость инвестиционных </w:t>
      </w:r>
      <w:r w:rsidRPr="003C2C71">
        <w:rPr>
          <w:rFonts w:cs="Times New Roman"/>
          <w:color w:val="FFFFFF"/>
          <w:spacing w:val="-1000"/>
          <w:w w:val="1"/>
          <w:szCs w:val="28"/>
          <w:vertAlign w:val="subscript"/>
        </w:rPr>
        <w:t xml:space="preserve"> загородная </w:t>
      </w:r>
      <w:r w:rsidRPr="003C2C71">
        <w:rPr>
          <w:rFonts w:cs="Times New Roman"/>
          <w:szCs w:val="28"/>
        </w:rPr>
        <w:t xml:space="preserve">прав </w:t>
      </w:r>
      <w:r w:rsidRPr="003C2C71">
        <w:rPr>
          <w:rFonts w:cs="Times New Roman"/>
          <w:color w:val="FFFFFF"/>
          <w:spacing w:val="-1000"/>
          <w:w w:val="1"/>
          <w:szCs w:val="28"/>
          <w:vertAlign w:val="subscript"/>
        </w:rPr>
        <w:t xml:space="preserve"> генеральным </w:t>
      </w:r>
      <w:r w:rsidRPr="003C2C71">
        <w:rPr>
          <w:rFonts w:cs="Times New Roman"/>
          <w:szCs w:val="28"/>
        </w:rPr>
        <w:t xml:space="preserve">поручителя. </w:t>
      </w:r>
      <w:proofErr w:type="gramEnd"/>
    </w:p>
    <w:p w:rsidR="00AD0C39" w:rsidRPr="000655F2" w:rsidRDefault="00EB2404" w:rsidP="005B6717">
      <w:pPr>
        <w:autoSpaceDE w:val="0"/>
        <w:autoSpaceDN w:val="0"/>
        <w:adjustRightInd w:val="0"/>
        <w:spacing w:after="120" w:line="360" w:lineRule="auto"/>
        <w:ind w:firstLine="709"/>
        <w:jc w:val="both"/>
        <w:rPr>
          <w:rFonts w:cs="Times New Roman"/>
          <w:szCs w:val="28"/>
        </w:rPr>
      </w:pPr>
      <w:proofErr w:type="gramStart"/>
      <w:r w:rsidRPr="003C2C71">
        <w:rPr>
          <w:rFonts w:cs="Times New Roman"/>
          <w:szCs w:val="28"/>
        </w:rPr>
        <w:t xml:space="preserve">По </w:t>
      </w:r>
      <w:r w:rsidRPr="003C2C71">
        <w:rPr>
          <w:rFonts w:cs="Times New Roman"/>
          <w:color w:val="FFFFFF"/>
          <w:spacing w:val="-1000"/>
          <w:w w:val="1"/>
          <w:szCs w:val="28"/>
          <w:vertAlign w:val="subscript"/>
        </w:rPr>
        <w:t xml:space="preserve"> срок </w:t>
      </w:r>
      <w:r w:rsidRPr="003C2C71">
        <w:rPr>
          <w:rFonts w:cs="Times New Roman"/>
          <w:szCs w:val="28"/>
        </w:rPr>
        <w:t xml:space="preserve">состоянию </w:t>
      </w:r>
      <w:r w:rsidRPr="003C2C71">
        <w:rPr>
          <w:rFonts w:cs="Times New Roman"/>
          <w:color w:val="FFFFFF"/>
          <w:spacing w:val="-1000"/>
          <w:w w:val="1"/>
          <w:szCs w:val="28"/>
          <w:vertAlign w:val="subscript"/>
        </w:rPr>
        <w:t xml:space="preserve"> конце </w:t>
      </w:r>
      <w:r w:rsidRPr="003C2C71">
        <w:rPr>
          <w:rFonts w:cs="Times New Roman"/>
          <w:szCs w:val="28"/>
        </w:rPr>
        <w:t xml:space="preserve">на 01.01.2016 балансовая </w:t>
      </w:r>
      <w:r w:rsidRPr="003C2C71">
        <w:rPr>
          <w:rFonts w:cs="Times New Roman"/>
          <w:color w:val="FFFFFF"/>
          <w:spacing w:val="-1000"/>
          <w:w w:val="1"/>
          <w:szCs w:val="28"/>
          <w:vertAlign w:val="subscript"/>
        </w:rPr>
        <w:t xml:space="preserve"> эксклюзивным </w:t>
      </w:r>
      <w:r w:rsidRPr="003C2C71">
        <w:rPr>
          <w:rFonts w:cs="Times New Roman"/>
          <w:szCs w:val="28"/>
        </w:rPr>
        <w:t xml:space="preserve">стоимость инвестиционных прав </w:t>
      </w:r>
      <w:r w:rsidRPr="003C2C71">
        <w:rPr>
          <w:rFonts w:cs="Times New Roman"/>
          <w:color w:val="FFFFFF"/>
          <w:spacing w:val="-1000"/>
          <w:w w:val="1"/>
          <w:szCs w:val="28"/>
          <w:vertAlign w:val="subscript"/>
        </w:rPr>
        <w:t xml:space="preserve"> журналов </w:t>
      </w:r>
      <w:r w:rsidRPr="003C2C71">
        <w:rPr>
          <w:rFonts w:cs="Times New Roman"/>
          <w:szCs w:val="28"/>
        </w:rPr>
        <w:t xml:space="preserve">ЗАО «МИЭЛЬ-НЕДВИЖИМОСТЬ» составила </w:t>
      </w:r>
      <w:r w:rsidRPr="003C2C71">
        <w:rPr>
          <w:rFonts w:cs="Times New Roman"/>
          <w:color w:val="FFFFFF"/>
          <w:spacing w:val="-1000"/>
          <w:w w:val="1"/>
          <w:szCs w:val="28"/>
          <w:vertAlign w:val="subscript"/>
        </w:rPr>
        <w:t xml:space="preserve"> зарубежная </w:t>
      </w:r>
      <w:r w:rsidR="003C2C71">
        <w:rPr>
          <w:rFonts w:cs="Times New Roman"/>
          <w:szCs w:val="28"/>
        </w:rPr>
        <w:t>руб.</w:t>
      </w:r>
      <w:r w:rsidRPr="003C2C71">
        <w:rPr>
          <w:rFonts w:cs="Times New Roman"/>
          <w:szCs w:val="28"/>
        </w:rPr>
        <w:t xml:space="preserve"> </w:t>
      </w:r>
      <w:r w:rsidRPr="003C2C71">
        <w:rPr>
          <w:rFonts w:cs="Times New Roman"/>
          <w:color w:val="FFFFFF"/>
          <w:spacing w:val="-1000"/>
          <w:w w:val="1"/>
          <w:szCs w:val="28"/>
          <w:vertAlign w:val="subscript"/>
        </w:rPr>
        <w:t xml:space="preserve"> журналов </w:t>
      </w:r>
      <w:r w:rsidRPr="003C2C71">
        <w:rPr>
          <w:rFonts w:cs="Times New Roman"/>
          <w:szCs w:val="28"/>
        </w:rPr>
        <w:t xml:space="preserve">10.2 млрд., </w:t>
      </w:r>
      <w:r w:rsidRPr="003C2C71">
        <w:rPr>
          <w:rFonts w:cs="Times New Roman"/>
          <w:color w:val="FFFFFF"/>
          <w:spacing w:val="-1000"/>
          <w:w w:val="1"/>
          <w:szCs w:val="28"/>
          <w:vertAlign w:val="subscript"/>
        </w:rPr>
        <w:t xml:space="preserve"> офисов </w:t>
      </w:r>
      <w:r w:rsidRPr="003C2C71">
        <w:rPr>
          <w:rFonts w:cs="Times New Roman"/>
          <w:szCs w:val="28"/>
        </w:rPr>
        <w:t xml:space="preserve">при </w:t>
      </w:r>
      <w:r w:rsidRPr="003C2C71">
        <w:rPr>
          <w:rFonts w:cs="Times New Roman"/>
          <w:color w:val="FFFFFF"/>
          <w:spacing w:val="-1000"/>
          <w:w w:val="1"/>
          <w:szCs w:val="28"/>
          <w:vertAlign w:val="subscript"/>
        </w:rPr>
        <w:t xml:space="preserve"> стала </w:t>
      </w:r>
      <w:r w:rsidRPr="003C2C71">
        <w:rPr>
          <w:rFonts w:cs="Times New Roman"/>
          <w:szCs w:val="28"/>
        </w:rPr>
        <w:t xml:space="preserve">этом </w:t>
      </w:r>
      <w:r w:rsidRPr="003C2C71">
        <w:rPr>
          <w:rFonts w:cs="Times New Roman"/>
          <w:color w:val="FFFFFF"/>
          <w:spacing w:val="-1000"/>
          <w:w w:val="1"/>
          <w:szCs w:val="28"/>
          <w:vertAlign w:val="subscript"/>
        </w:rPr>
        <w:t xml:space="preserve"> лидирует </w:t>
      </w:r>
      <w:r w:rsidRPr="003C2C71">
        <w:rPr>
          <w:rFonts w:cs="Times New Roman"/>
          <w:szCs w:val="28"/>
        </w:rPr>
        <w:t xml:space="preserve">рыночная </w:t>
      </w:r>
      <w:r w:rsidRPr="003C2C71">
        <w:rPr>
          <w:rFonts w:cs="Times New Roman"/>
          <w:color w:val="FFFFFF"/>
          <w:spacing w:val="-1000"/>
          <w:w w:val="1"/>
          <w:szCs w:val="28"/>
          <w:vertAlign w:val="subscript"/>
        </w:rPr>
        <w:t xml:space="preserve"> группа </w:t>
      </w:r>
      <w:r w:rsidRPr="003C2C71">
        <w:rPr>
          <w:rFonts w:cs="Times New Roman"/>
          <w:szCs w:val="28"/>
        </w:rPr>
        <w:t xml:space="preserve">стоимость превышала </w:t>
      </w:r>
      <w:r w:rsidRPr="003C2C71">
        <w:rPr>
          <w:rFonts w:cs="Times New Roman"/>
          <w:color w:val="FFFFFF"/>
          <w:spacing w:val="-1000"/>
          <w:w w:val="1"/>
          <w:szCs w:val="28"/>
          <w:vertAlign w:val="subscript"/>
        </w:rPr>
        <w:t xml:space="preserve"> состоянию </w:t>
      </w:r>
      <w:r w:rsidRPr="003C2C71">
        <w:rPr>
          <w:rFonts w:cs="Times New Roman"/>
          <w:szCs w:val="28"/>
        </w:rPr>
        <w:t xml:space="preserve">балансовую </w:t>
      </w:r>
      <w:r w:rsidRPr="003C2C71">
        <w:rPr>
          <w:rFonts w:cs="Times New Roman"/>
          <w:color w:val="FFFFFF"/>
          <w:spacing w:val="-1000"/>
          <w:w w:val="1"/>
          <w:szCs w:val="28"/>
          <w:vertAlign w:val="subscript"/>
        </w:rPr>
        <w:t> </w:t>
      </w:r>
      <w:proofErr w:type="spellStart"/>
      <w:r w:rsidRPr="003C2C71">
        <w:rPr>
          <w:rFonts w:cs="Times New Roman"/>
          <w:color w:val="FFFFFF"/>
          <w:spacing w:val="-1000"/>
          <w:w w:val="1"/>
          <w:szCs w:val="28"/>
          <w:vertAlign w:val="subscript"/>
        </w:rPr>
        <w:t>недв</w:t>
      </w:r>
      <w:proofErr w:type="spellEnd"/>
      <w:r w:rsidRPr="003C2C71">
        <w:rPr>
          <w:rFonts w:cs="Times New Roman"/>
          <w:color w:val="FFFFFF"/>
          <w:spacing w:val="-1000"/>
          <w:w w:val="1"/>
          <w:szCs w:val="28"/>
          <w:vertAlign w:val="subscript"/>
        </w:rPr>
        <w:t xml:space="preserve"> </w:t>
      </w:r>
      <w:r w:rsidRPr="003C2C71">
        <w:rPr>
          <w:rFonts w:cs="Times New Roman"/>
          <w:szCs w:val="28"/>
        </w:rPr>
        <w:t xml:space="preserve">и оценивалась </w:t>
      </w:r>
      <w:r w:rsidRPr="003C2C71">
        <w:rPr>
          <w:rFonts w:cs="Times New Roman"/>
          <w:color w:val="FFFFFF"/>
          <w:spacing w:val="-1000"/>
          <w:w w:val="1"/>
          <w:szCs w:val="28"/>
          <w:vertAlign w:val="subscript"/>
        </w:rPr>
        <w:t xml:space="preserve"> интерактивного </w:t>
      </w:r>
      <w:r w:rsidR="000655F2">
        <w:rPr>
          <w:rFonts w:cs="Times New Roman"/>
          <w:szCs w:val="28"/>
        </w:rPr>
        <w:t>в руб. 15.9 млрд.</w:t>
      </w:r>
      <w:proofErr w:type="gramEnd"/>
    </w:p>
    <w:p w:rsidR="00EB2404" w:rsidRPr="00904596" w:rsidRDefault="00BB14FD" w:rsidP="005B6717">
      <w:pPr>
        <w:autoSpaceDE w:val="0"/>
        <w:autoSpaceDN w:val="0"/>
        <w:adjustRightInd w:val="0"/>
        <w:spacing w:after="120" w:line="360" w:lineRule="auto"/>
        <w:ind w:firstLine="709"/>
        <w:jc w:val="both"/>
        <w:rPr>
          <w:rFonts w:cs="Times New Roman"/>
          <w:szCs w:val="28"/>
        </w:rPr>
      </w:pPr>
      <w:r w:rsidRPr="00904596">
        <w:rPr>
          <w:rFonts w:cs="Times New Roman"/>
          <w:szCs w:val="28"/>
        </w:rPr>
        <w:t xml:space="preserve">Анализ финансового состояния </w:t>
      </w:r>
      <w:r w:rsidR="00EB2404" w:rsidRPr="00904596">
        <w:rPr>
          <w:rFonts w:cs="Times New Roman"/>
          <w:color w:val="FFFFFF"/>
          <w:spacing w:val="-1000"/>
          <w:w w:val="1"/>
          <w:szCs w:val="28"/>
          <w:vertAlign w:val="subscript"/>
        </w:rPr>
        <w:t xml:space="preserve">расширяет </w:t>
      </w:r>
      <w:r w:rsidR="00EB2404" w:rsidRPr="00904596">
        <w:rPr>
          <w:rFonts w:cs="Times New Roman"/>
          <w:szCs w:val="28"/>
        </w:rPr>
        <w:t>ЗАО «МИЭЛЬ-НЕДВИЖИМОСТЬ</w:t>
      </w:r>
      <w:r w:rsidRPr="00904596">
        <w:rPr>
          <w:rFonts w:cs="Times New Roman"/>
          <w:szCs w:val="28"/>
        </w:rPr>
        <w:t>»</w:t>
      </w:r>
    </w:p>
    <w:p w:rsidR="00EB2404" w:rsidRPr="005B5263" w:rsidRDefault="00EB2404" w:rsidP="005B6717">
      <w:pPr>
        <w:autoSpaceDE w:val="0"/>
        <w:autoSpaceDN w:val="0"/>
        <w:adjustRightInd w:val="0"/>
        <w:spacing w:after="120" w:line="360" w:lineRule="auto"/>
        <w:ind w:firstLine="709"/>
        <w:jc w:val="both"/>
        <w:rPr>
          <w:rFonts w:cs="Times New Roman"/>
          <w:szCs w:val="28"/>
        </w:rPr>
      </w:pPr>
      <w:r w:rsidRPr="005B5263">
        <w:rPr>
          <w:rFonts w:cs="Times New Roman"/>
          <w:szCs w:val="28"/>
        </w:rPr>
        <w:t xml:space="preserve">Закрытое </w:t>
      </w:r>
      <w:r w:rsidRPr="005B5263">
        <w:rPr>
          <w:rFonts w:cs="Times New Roman"/>
          <w:color w:val="FFFFFF"/>
          <w:spacing w:val="-1000"/>
          <w:w w:val="1"/>
          <w:szCs w:val="28"/>
          <w:vertAlign w:val="subscript"/>
        </w:rPr>
        <w:t> </w:t>
      </w:r>
      <w:proofErr w:type="spellStart"/>
      <w:r w:rsidRPr="005B5263">
        <w:rPr>
          <w:rFonts w:cs="Times New Roman"/>
          <w:color w:val="FFFFFF"/>
          <w:spacing w:val="-1000"/>
          <w:w w:val="1"/>
          <w:szCs w:val="28"/>
          <w:vertAlign w:val="subscript"/>
        </w:rPr>
        <w:t>таунхаус</w:t>
      </w:r>
      <w:proofErr w:type="spellEnd"/>
      <w:r w:rsidRPr="005B5263">
        <w:rPr>
          <w:rFonts w:cs="Times New Roman"/>
          <w:color w:val="FFFFFF"/>
          <w:spacing w:val="-1000"/>
          <w:w w:val="1"/>
          <w:szCs w:val="28"/>
          <w:vertAlign w:val="subscript"/>
        </w:rPr>
        <w:t xml:space="preserve"> </w:t>
      </w:r>
      <w:r w:rsidRPr="005B5263">
        <w:rPr>
          <w:rFonts w:cs="Times New Roman"/>
          <w:szCs w:val="28"/>
        </w:rPr>
        <w:t xml:space="preserve">акционерное </w:t>
      </w:r>
      <w:r w:rsidRPr="005B5263">
        <w:rPr>
          <w:rFonts w:cs="Times New Roman"/>
          <w:color w:val="FFFFFF"/>
          <w:spacing w:val="-1000"/>
          <w:w w:val="1"/>
          <w:szCs w:val="28"/>
          <w:vertAlign w:val="subscript"/>
        </w:rPr>
        <w:t xml:space="preserve"> номинации </w:t>
      </w:r>
      <w:r w:rsidRPr="005B5263">
        <w:rPr>
          <w:rFonts w:cs="Times New Roman"/>
          <w:szCs w:val="28"/>
        </w:rPr>
        <w:t xml:space="preserve">общество «МИЭЛЬ-НЕДВИЖИМОСТЬ» </w:t>
      </w:r>
      <w:proofErr w:type="gramStart"/>
      <w:r w:rsidRPr="005B5263">
        <w:rPr>
          <w:rFonts w:cs="Times New Roman"/>
          <w:szCs w:val="28"/>
        </w:rPr>
        <w:t>создано</w:t>
      </w:r>
      <w:proofErr w:type="gramEnd"/>
      <w:r w:rsidRPr="005B5263">
        <w:rPr>
          <w:rFonts w:cs="Times New Roman"/>
          <w:szCs w:val="28"/>
        </w:rPr>
        <w:t xml:space="preserve"> </w:t>
      </w:r>
      <w:r w:rsidRPr="005B5263">
        <w:rPr>
          <w:rFonts w:cs="Times New Roman"/>
          <w:color w:val="FFFFFF"/>
          <w:spacing w:val="-1000"/>
          <w:w w:val="1"/>
          <w:szCs w:val="28"/>
          <w:vertAlign w:val="subscript"/>
        </w:rPr>
        <w:t xml:space="preserve"> сформированы </w:t>
      </w:r>
      <w:r w:rsidRPr="005B5263">
        <w:rPr>
          <w:rFonts w:cs="Times New Roman"/>
          <w:szCs w:val="28"/>
        </w:rPr>
        <w:t xml:space="preserve">в 1996 году </w:t>
      </w:r>
      <w:r w:rsidRPr="005B5263">
        <w:rPr>
          <w:rFonts w:cs="Times New Roman"/>
          <w:color w:val="FFFFFF"/>
          <w:spacing w:val="-1000"/>
          <w:w w:val="1"/>
          <w:szCs w:val="28"/>
          <w:vertAlign w:val="subscript"/>
        </w:rPr>
        <w:t xml:space="preserve"> сформированы </w:t>
      </w:r>
      <w:r w:rsidRPr="005B5263">
        <w:rPr>
          <w:rFonts w:cs="Times New Roman"/>
          <w:szCs w:val="28"/>
        </w:rPr>
        <w:t xml:space="preserve">и в настоящее </w:t>
      </w:r>
      <w:r w:rsidRPr="005B5263">
        <w:rPr>
          <w:rFonts w:cs="Times New Roman"/>
          <w:color w:val="FFFFFF"/>
          <w:spacing w:val="-1000"/>
          <w:w w:val="1"/>
          <w:szCs w:val="28"/>
          <w:vertAlign w:val="subscript"/>
        </w:rPr>
        <w:t xml:space="preserve"> версии </w:t>
      </w:r>
      <w:r w:rsidRPr="005B5263">
        <w:rPr>
          <w:rFonts w:cs="Times New Roman"/>
          <w:szCs w:val="28"/>
        </w:rPr>
        <w:t xml:space="preserve">время работает </w:t>
      </w:r>
      <w:r w:rsidRPr="005B5263">
        <w:rPr>
          <w:rFonts w:cs="Times New Roman"/>
          <w:color w:val="FFFFFF"/>
          <w:spacing w:val="-1000"/>
          <w:w w:val="1"/>
          <w:szCs w:val="28"/>
          <w:vertAlign w:val="subscript"/>
        </w:rPr>
        <w:t xml:space="preserve"> интерактивного </w:t>
      </w:r>
      <w:r w:rsidRPr="005B5263">
        <w:rPr>
          <w:rFonts w:cs="Times New Roman"/>
          <w:szCs w:val="28"/>
        </w:rPr>
        <w:t xml:space="preserve">в рамках </w:t>
      </w:r>
      <w:r w:rsidRPr="005B5263">
        <w:rPr>
          <w:rFonts w:cs="Times New Roman"/>
          <w:color w:val="FFFFFF"/>
          <w:spacing w:val="-1000"/>
          <w:w w:val="1"/>
          <w:szCs w:val="28"/>
          <w:vertAlign w:val="subscript"/>
        </w:rPr>
        <w:t xml:space="preserve"> стала </w:t>
      </w:r>
      <w:r w:rsidRPr="005B5263">
        <w:rPr>
          <w:rFonts w:cs="Times New Roman"/>
          <w:szCs w:val="28"/>
        </w:rPr>
        <w:t xml:space="preserve">управления </w:t>
      </w:r>
      <w:r w:rsidRPr="005B5263">
        <w:rPr>
          <w:rFonts w:cs="Times New Roman"/>
          <w:color w:val="FFFFFF"/>
          <w:spacing w:val="-1000"/>
          <w:w w:val="1"/>
          <w:szCs w:val="28"/>
          <w:vertAlign w:val="subscript"/>
        </w:rPr>
        <w:t xml:space="preserve"> количеству </w:t>
      </w:r>
      <w:r w:rsidRPr="005B5263">
        <w:rPr>
          <w:rFonts w:cs="Times New Roman"/>
          <w:szCs w:val="28"/>
        </w:rPr>
        <w:t xml:space="preserve">новостроек </w:t>
      </w:r>
      <w:r w:rsidRPr="005B5263">
        <w:rPr>
          <w:rFonts w:cs="Times New Roman"/>
          <w:color w:val="FFFFFF"/>
          <w:spacing w:val="-1000"/>
          <w:w w:val="1"/>
          <w:szCs w:val="28"/>
          <w:vertAlign w:val="subscript"/>
        </w:rPr>
        <w:t xml:space="preserve"> занял </w:t>
      </w:r>
      <w:r w:rsidRPr="005B5263">
        <w:rPr>
          <w:rFonts w:cs="Times New Roman"/>
          <w:szCs w:val="28"/>
        </w:rPr>
        <w:t xml:space="preserve">компании </w:t>
      </w:r>
      <w:r w:rsidRPr="005B5263">
        <w:rPr>
          <w:rFonts w:cs="Times New Roman"/>
          <w:color w:val="FFFFFF"/>
          <w:spacing w:val="-1000"/>
          <w:w w:val="1"/>
          <w:szCs w:val="28"/>
          <w:vertAlign w:val="subscript"/>
        </w:rPr>
        <w:t xml:space="preserve"> участков </w:t>
      </w:r>
      <w:r w:rsidR="001D2498">
        <w:rPr>
          <w:rFonts w:cs="Times New Roman"/>
          <w:szCs w:val="28"/>
        </w:rPr>
        <w:t>МИЭЛЬ.</w:t>
      </w:r>
      <w:r w:rsidR="001D2498" w:rsidRPr="001D2498">
        <w:rPr>
          <w:rFonts w:cs="Times New Roman"/>
          <w:szCs w:val="28"/>
        </w:rPr>
        <w:t xml:space="preserve"> </w:t>
      </w:r>
      <w:r w:rsidRPr="005B5263">
        <w:rPr>
          <w:rFonts w:cs="Times New Roman"/>
          <w:szCs w:val="28"/>
        </w:rPr>
        <w:t xml:space="preserve">До 2011 г. специализацией </w:t>
      </w:r>
      <w:r w:rsidRPr="005B5263">
        <w:rPr>
          <w:rFonts w:cs="Times New Roman"/>
          <w:color w:val="FFFFFF"/>
          <w:spacing w:val="-1000"/>
          <w:w w:val="1"/>
          <w:szCs w:val="28"/>
          <w:vertAlign w:val="subscript"/>
        </w:rPr>
        <w:t xml:space="preserve"> девелопмент </w:t>
      </w:r>
      <w:r w:rsidRPr="005B5263">
        <w:rPr>
          <w:rFonts w:cs="Times New Roman"/>
          <w:szCs w:val="28"/>
        </w:rPr>
        <w:t xml:space="preserve">ЗАО «МИЭЛЬ-НЕДВИЖИМОСТЬ» были </w:t>
      </w:r>
      <w:r w:rsidRPr="005B5263">
        <w:rPr>
          <w:rFonts w:cs="Times New Roman"/>
          <w:color w:val="FFFFFF"/>
          <w:spacing w:val="-1000"/>
          <w:w w:val="1"/>
          <w:szCs w:val="28"/>
          <w:vertAlign w:val="subscript"/>
        </w:rPr>
        <w:t xml:space="preserve"> площадью </w:t>
      </w:r>
      <w:r w:rsidRPr="005B5263">
        <w:rPr>
          <w:rFonts w:cs="Times New Roman"/>
          <w:szCs w:val="28"/>
        </w:rPr>
        <w:t xml:space="preserve">оценочная </w:t>
      </w:r>
      <w:r w:rsidRPr="005B5263">
        <w:rPr>
          <w:rFonts w:cs="Times New Roman"/>
          <w:color w:val="FFFFFF"/>
          <w:spacing w:val="-1000"/>
          <w:w w:val="1"/>
          <w:szCs w:val="28"/>
          <w:vertAlign w:val="subscript"/>
        </w:rPr>
        <w:t xml:space="preserve"> достигает </w:t>
      </w:r>
      <w:r w:rsidRPr="005B5263">
        <w:rPr>
          <w:rFonts w:cs="Times New Roman"/>
          <w:szCs w:val="28"/>
        </w:rPr>
        <w:t xml:space="preserve">деятельность </w:t>
      </w:r>
      <w:r w:rsidRPr="005B5263">
        <w:rPr>
          <w:rFonts w:cs="Times New Roman"/>
          <w:color w:val="FFFFFF"/>
          <w:spacing w:val="-1000"/>
          <w:w w:val="1"/>
          <w:szCs w:val="28"/>
          <w:vertAlign w:val="subscript"/>
        </w:rPr>
        <w:t> </w:t>
      </w:r>
      <w:proofErr w:type="gramStart"/>
      <w:r w:rsidRPr="005B5263">
        <w:rPr>
          <w:rFonts w:cs="Times New Roman"/>
          <w:color w:val="FFFFFF"/>
          <w:spacing w:val="-1000"/>
          <w:w w:val="1"/>
          <w:szCs w:val="28"/>
          <w:vertAlign w:val="subscript"/>
        </w:rPr>
        <w:t>премии</w:t>
      </w:r>
      <w:proofErr w:type="gramEnd"/>
      <w:r w:rsidRPr="005B5263">
        <w:rPr>
          <w:rFonts w:cs="Times New Roman"/>
          <w:color w:val="FFFFFF"/>
          <w:spacing w:val="-1000"/>
          <w:w w:val="1"/>
          <w:szCs w:val="28"/>
          <w:vertAlign w:val="subscript"/>
        </w:rPr>
        <w:t xml:space="preserve"> </w:t>
      </w:r>
      <w:r w:rsidRPr="005B5263">
        <w:rPr>
          <w:rFonts w:cs="Times New Roman"/>
          <w:szCs w:val="28"/>
        </w:rPr>
        <w:t xml:space="preserve">и посреднические </w:t>
      </w:r>
      <w:r w:rsidRPr="005B5263">
        <w:rPr>
          <w:rFonts w:cs="Times New Roman"/>
          <w:color w:val="FFFFFF"/>
          <w:spacing w:val="-1000"/>
          <w:w w:val="1"/>
          <w:szCs w:val="28"/>
          <w:vertAlign w:val="subscript"/>
        </w:rPr>
        <w:t xml:space="preserve"> области </w:t>
      </w:r>
      <w:r w:rsidRPr="005B5263">
        <w:rPr>
          <w:rFonts w:cs="Times New Roman"/>
          <w:szCs w:val="28"/>
        </w:rPr>
        <w:t xml:space="preserve">услуги </w:t>
      </w:r>
      <w:r w:rsidRPr="005B5263">
        <w:rPr>
          <w:rFonts w:cs="Times New Roman"/>
          <w:color w:val="FFFFFF"/>
          <w:spacing w:val="-1000"/>
          <w:w w:val="1"/>
          <w:szCs w:val="28"/>
          <w:vertAlign w:val="subscript"/>
        </w:rPr>
        <w:t xml:space="preserve"> стала </w:t>
      </w:r>
      <w:r w:rsidRPr="005B5263">
        <w:rPr>
          <w:rFonts w:cs="Times New Roman"/>
          <w:szCs w:val="28"/>
        </w:rPr>
        <w:t xml:space="preserve">по оформлению </w:t>
      </w:r>
      <w:r w:rsidRPr="005B5263">
        <w:rPr>
          <w:rFonts w:cs="Times New Roman"/>
          <w:color w:val="FFFFFF"/>
          <w:spacing w:val="-1000"/>
          <w:w w:val="1"/>
          <w:szCs w:val="28"/>
          <w:vertAlign w:val="subscript"/>
        </w:rPr>
        <w:t xml:space="preserve"> брокерская </w:t>
      </w:r>
      <w:r w:rsidRPr="005B5263">
        <w:rPr>
          <w:rFonts w:cs="Times New Roman"/>
          <w:szCs w:val="28"/>
        </w:rPr>
        <w:t xml:space="preserve">документов </w:t>
      </w:r>
      <w:r w:rsidRPr="005B5263">
        <w:rPr>
          <w:rFonts w:cs="Times New Roman"/>
          <w:color w:val="FFFFFF"/>
          <w:spacing w:val="-1000"/>
          <w:w w:val="1"/>
          <w:szCs w:val="28"/>
          <w:vertAlign w:val="subscript"/>
        </w:rPr>
        <w:t xml:space="preserve"> аренда </w:t>
      </w:r>
      <w:r w:rsidRPr="005B5263">
        <w:rPr>
          <w:rFonts w:cs="Times New Roman"/>
          <w:szCs w:val="28"/>
        </w:rPr>
        <w:t xml:space="preserve">на покупку-продажу </w:t>
      </w:r>
      <w:r w:rsidRPr="005B5263">
        <w:rPr>
          <w:rFonts w:cs="Times New Roman"/>
          <w:color w:val="FFFFFF"/>
          <w:spacing w:val="-1000"/>
          <w:w w:val="1"/>
          <w:szCs w:val="28"/>
          <w:vertAlign w:val="subscript"/>
        </w:rPr>
        <w:t xml:space="preserve"> области </w:t>
      </w:r>
      <w:r w:rsidRPr="005B5263">
        <w:rPr>
          <w:rFonts w:cs="Times New Roman"/>
          <w:szCs w:val="28"/>
        </w:rPr>
        <w:t xml:space="preserve">недвижимости. С 2011 г. </w:t>
      </w:r>
      <w:r w:rsidR="001D2498">
        <w:rPr>
          <w:rFonts w:cs="Times New Roman"/>
          <w:szCs w:val="28"/>
        </w:rPr>
        <w:t>к</w:t>
      </w:r>
      <w:r w:rsidRPr="005B5263">
        <w:rPr>
          <w:rFonts w:cs="Times New Roman"/>
          <w:szCs w:val="28"/>
        </w:rPr>
        <w:t>омпания</w:t>
      </w:r>
      <w:r w:rsidR="001D2498" w:rsidRPr="00157441">
        <w:rPr>
          <w:rFonts w:cs="Times New Roman"/>
          <w:szCs w:val="28"/>
        </w:rPr>
        <w:t xml:space="preserve"> </w:t>
      </w:r>
      <w:proofErr w:type="gramStart"/>
      <w:r w:rsidRPr="005B5263">
        <w:rPr>
          <w:rFonts w:cs="Times New Roman"/>
          <w:szCs w:val="28"/>
        </w:rPr>
        <w:t>осуществляет</w:t>
      </w:r>
      <w:proofErr w:type="gramEnd"/>
      <w:r w:rsidRPr="005B5263">
        <w:rPr>
          <w:rFonts w:cs="Times New Roman"/>
          <w:szCs w:val="28"/>
        </w:rPr>
        <w:t xml:space="preserve"> </w:t>
      </w:r>
      <w:r w:rsidRPr="005B5263">
        <w:rPr>
          <w:rFonts w:cs="Times New Roman"/>
          <w:color w:val="FFFFFF"/>
          <w:spacing w:val="-1000"/>
          <w:w w:val="1"/>
          <w:szCs w:val="28"/>
          <w:vertAlign w:val="subscript"/>
        </w:rPr>
        <w:t xml:space="preserve"> стал </w:t>
      </w:r>
      <w:r w:rsidRPr="005B5263">
        <w:rPr>
          <w:rFonts w:cs="Times New Roman"/>
          <w:szCs w:val="28"/>
        </w:rPr>
        <w:t xml:space="preserve">риэлтерскую </w:t>
      </w:r>
      <w:r w:rsidRPr="005B5263">
        <w:rPr>
          <w:rFonts w:cs="Times New Roman"/>
          <w:color w:val="FFFFFF"/>
          <w:spacing w:val="-1000"/>
          <w:w w:val="1"/>
          <w:szCs w:val="28"/>
          <w:vertAlign w:val="subscript"/>
        </w:rPr>
        <w:t xml:space="preserve"> признанным </w:t>
      </w:r>
      <w:r w:rsidRPr="005B5263">
        <w:rPr>
          <w:rFonts w:cs="Times New Roman"/>
          <w:szCs w:val="28"/>
        </w:rPr>
        <w:t>деятельность.</w:t>
      </w:r>
    </w:p>
    <w:p w:rsidR="00EB2404" w:rsidRPr="005B5263" w:rsidRDefault="00EB2404" w:rsidP="005B6717">
      <w:pPr>
        <w:autoSpaceDE w:val="0"/>
        <w:autoSpaceDN w:val="0"/>
        <w:adjustRightInd w:val="0"/>
        <w:spacing w:after="120" w:line="360" w:lineRule="auto"/>
        <w:ind w:firstLine="709"/>
        <w:jc w:val="both"/>
        <w:rPr>
          <w:rFonts w:cs="Times New Roman"/>
          <w:szCs w:val="28"/>
        </w:rPr>
      </w:pPr>
      <w:r w:rsidRPr="005B5263">
        <w:rPr>
          <w:rFonts w:cs="Times New Roman"/>
          <w:szCs w:val="28"/>
        </w:rPr>
        <w:t xml:space="preserve">С 2012 г. основной </w:t>
      </w:r>
      <w:r w:rsidRPr="005B5263">
        <w:rPr>
          <w:rFonts w:cs="Times New Roman"/>
          <w:color w:val="FFFFFF"/>
          <w:spacing w:val="-1000"/>
          <w:w w:val="1"/>
          <w:szCs w:val="28"/>
          <w:vertAlign w:val="subscript"/>
        </w:rPr>
        <w:t xml:space="preserve"> были </w:t>
      </w:r>
      <w:r w:rsidRPr="005B5263">
        <w:rPr>
          <w:rFonts w:cs="Times New Roman"/>
          <w:szCs w:val="28"/>
        </w:rPr>
        <w:t xml:space="preserve">для </w:t>
      </w:r>
      <w:r w:rsidRPr="005B5263">
        <w:rPr>
          <w:rFonts w:cs="Times New Roman"/>
          <w:color w:val="FFFFFF"/>
          <w:spacing w:val="-1000"/>
          <w:w w:val="1"/>
          <w:szCs w:val="28"/>
          <w:vertAlign w:val="subscript"/>
        </w:rPr>
        <w:t xml:space="preserve"> прав </w:t>
      </w:r>
      <w:r w:rsidRPr="005B5263">
        <w:rPr>
          <w:rFonts w:cs="Times New Roman"/>
          <w:szCs w:val="28"/>
        </w:rPr>
        <w:t xml:space="preserve">ЗАО «МИЭЛЬ-НЕДВИЖИМОСТЬ» </w:t>
      </w:r>
      <w:proofErr w:type="gramStart"/>
      <w:r w:rsidRPr="005B5263">
        <w:rPr>
          <w:rFonts w:cs="Times New Roman"/>
          <w:szCs w:val="28"/>
        </w:rPr>
        <w:t>является</w:t>
      </w:r>
      <w:proofErr w:type="gramEnd"/>
      <w:r w:rsidRPr="005B5263">
        <w:rPr>
          <w:rFonts w:cs="Times New Roman"/>
          <w:szCs w:val="28"/>
        </w:rPr>
        <w:t xml:space="preserve"> </w:t>
      </w:r>
      <w:r w:rsidRPr="005B5263">
        <w:rPr>
          <w:rFonts w:cs="Times New Roman"/>
          <w:color w:val="FFFFFF"/>
          <w:spacing w:val="-1000"/>
          <w:w w:val="1"/>
          <w:szCs w:val="28"/>
          <w:vertAlign w:val="subscript"/>
        </w:rPr>
        <w:t xml:space="preserve"> стал </w:t>
      </w:r>
      <w:r w:rsidRPr="005B5263">
        <w:rPr>
          <w:rFonts w:cs="Times New Roman"/>
          <w:szCs w:val="28"/>
        </w:rPr>
        <w:t xml:space="preserve">инвестиционная </w:t>
      </w:r>
      <w:r w:rsidRPr="005B5263">
        <w:rPr>
          <w:rFonts w:cs="Times New Roman"/>
          <w:color w:val="FFFFFF"/>
          <w:spacing w:val="-1000"/>
          <w:w w:val="1"/>
          <w:szCs w:val="28"/>
          <w:vertAlign w:val="subscript"/>
        </w:rPr>
        <w:t xml:space="preserve"> сформирован </w:t>
      </w:r>
      <w:r w:rsidRPr="005B5263">
        <w:rPr>
          <w:rFonts w:cs="Times New Roman"/>
          <w:szCs w:val="28"/>
        </w:rPr>
        <w:t xml:space="preserve">деятельность. Началом инвестиционной </w:t>
      </w:r>
      <w:r w:rsidRPr="005B5263">
        <w:rPr>
          <w:rFonts w:cs="Times New Roman"/>
          <w:color w:val="FFFFFF"/>
          <w:spacing w:val="-1000"/>
          <w:w w:val="1"/>
          <w:szCs w:val="28"/>
          <w:vertAlign w:val="subscript"/>
        </w:rPr>
        <w:t xml:space="preserve"> дальнейшем </w:t>
      </w:r>
      <w:r w:rsidRPr="005B5263">
        <w:rPr>
          <w:rFonts w:cs="Times New Roman"/>
          <w:szCs w:val="28"/>
        </w:rPr>
        <w:t xml:space="preserve">деятельности </w:t>
      </w:r>
      <w:r w:rsidRPr="005B5263">
        <w:rPr>
          <w:rFonts w:cs="Times New Roman"/>
          <w:color w:val="FFFFFF"/>
          <w:spacing w:val="-1000"/>
          <w:w w:val="1"/>
          <w:szCs w:val="28"/>
          <w:vertAlign w:val="subscript"/>
        </w:rPr>
        <w:t xml:space="preserve"> бесплатная </w:t>
      </w:r>
      <w:r w:rsidRPr="005B5263">
        <w:rPr>
          <w:rFonts w:cs="Times New Roman"/>
          <w:szCs w:val="28"/>
        </w:rPr>
        <w:t xml:space="preserve">ЗАО «МИЭЛЬ-НЕДВИЖИМОСТЬ» </w:t>
      </w:r>
      <w:proofErr w:type="gramStart"/>
      <w:r w:rsidRPr="005B5263">
        <w:rPr>
          <w:rFonts w:cs="Times New Roman"/>
          <w:szCs w:val="28"/>
        </w:rPr>
        <w:t>явился</w:t>
      </w:r>
      <w:proofErr w:type="gramEnd"/>
      <w:r w:rsidRPr="005B5263">
        <w:rPr>
          <w:rFonts w:cs="Times New Roman"/>
          <w:szCs w:val="28"/>
        </w:rPr>
        <w:t xml:space="preserve"> </w:t>
      </w:r>
      <w:r w:rsidRPr="005B5263">
        <w:rPr>
          <w:rFonts w:cs="Times New Roman"/>
          <w:color w:val="FFFFFF"/>
          <w:spacing w:val="-1000"/>
          <w:w w:val="1"/>
          <w:szCs w:val="28"/>
          <w:vertAlign w:val="subscript"/>
        </w:rPr>
        <w:t xml:space="preserve"> начинает </w:t>
      </w:r>
      <w:r w:rsidRPr="005B5263">
        <w:rPr>
          <w:rFonts w:cs="Times New Roman"/>
          <w:szCs w:val="28"/>
        </w:rPr>
        <w:t xml:space="preserve">выкуп </w:t>
      </w:r>
      <w:r w:rsidRPr="005B5263">
        <w:rPr>
          <w:rFonts w:cs="Times New Roman"/>
          <w:color w:val="FFFFFF"/>
          <w:spacing w:val="-1000"/>
          <w:w w:val="1"/>
          <w:szCs w:val="28"/>
          <w:vertAlign w:val="subscript"/>
        </w:rPr>
        <w:t xml:space="preserve"> генеральным </w:t>
      </w:r>
      <w:r w:rsidRPr="005B5263">
        <w:rPr>
          <w:rFonts w:cs="Times New Roman"/>
          <w:szCs w:val="28"/>
        </w:rPr>
        <w:t xml:space="preserve">большого </w:t>
      </w:r>
      <w:r w:rsidRPr="005B5263">
        <w:rPr>
          <w:rFonts w:cs="Times New Roman"/>
          <w:color w:val="FFFFFF"/>
          <w:spacing w:val="-1000"/>
          <w:w w:val="1"/>
          <w:szCs w:val="28"/>
          <w:vertAlign w:val="subscript"/>
        </w:rPr>
        <w:t xml:space="preserve"> перечисленные </w:t>
      </w:r>
      <w:r w:rsidRPr="005B5263">
        <w:rPr>
          <w:rFonts w:cs="Times New Roman"/>
          <w:szCs w:val="28"/>
        </w:rPr>
        <w:t xml:space="preserve">объема </w:t>
      </w:r>
      <w:r w:rsidRPr="005B5263">
        <w:rPr>
          <w:rFonts w:cs="Times New Roman"/>
          <w:color w:val="FFFFFF"/>
          <w:spacing w:val="-1000"/>
          <w:w w:val="1"/>
          <w:szCs w:val="28"/>
          <w:vertAlign w:val="subscript"/>
        </w:rPr>
        <w:t xml:space="preserve"> премии </w:t>
      </w:r>
      <w:r w:rsidRPr="005B5263">
        <w:rPr>
          <w:rFonts w:cs="Times New Roman"/>
          <w:szCs w:val="28"/>
        </w:rPr>
        <w:t>прав на</w:t>
      </w:r>
      <w:r w:rsidR="00BB14FD" w:rsidRPr="005B5263">
        <w:rPr>
          <w:rFonts w:cs="Times New Roman"/>
          <w:szCs w:val="28"/>
        </w:rPr>
        <w:t xml:space="preserve"> </w:t>
      </w:r>
      <w:r w:rsidRPr="005B5263">
        <w:rPr>
          <w:rFonts w:cs="Times New Roman"/>
          <w:szCs w:val="28"/>
        </w:rPr>
        <w:lastRenderedPageBreak/>
        <w:t xml:space="preserve">квартиры </w:t>
      </w:r>
      <w:r w:rsidRPr="005B5263">
        <w:rPr>
          <w:rFonts w:cs="Times New Roman"/>
          <w:color w:val="FFFFFF"/>
          <w:spacing w:val="-1000"/>
          <w:w w:val="1"/>
          <w:szCs w:val="28"/>
          <w:vertAlign w:val="subscript"/>
        </w:rPr>
        <w:t xml:space="preserve"> эксклюзивным </w:t>
      </w:r>
      <w:r w:rsidRPr="005B5263">
        <w:rPr>
          <w:rFonts w:cs="Times New Roman"/>
          <w:szCs w:val="28"/>
        </w:rPr>
        <w:t xml:space="preserve">по проекту «ЖК «Гранд-Паркъ» 1-я </w:t>
      </w:r>
      <w:r w:rsidRPr="005B5263">
        <w:rPr>
          <w:rFonts w:cs="Times New Roman"/>
          <w:color w:val="FFFFFF"/>
          <w:spacing w:val="-1000"/>
          <w:w w:val="1"/>
          <w:szCs w:val="28"/>
          <w:vertAlign w:val="subscript"/>
        </w:rPr>
        <w:t xml:space="preserve"> состоянию </w:t>
      </w:r>
      <w:r w:rsidRPr="005B5263">
        <w:rPr>
          <w:rFonts w:cs="Times New Roman"/>
          <w:szCs w:val="28"/>
        </w:rPr>
        <w:t xml:space="preserve">очередь», </w:t>
      </w:r>
      <w:r w:rsidRPr="005B5263">
        <w:rPr>
          <w:rFonts w:cs="Times New Roman"/>
          <w:color w:val="FFFFFF"/>
          <w:spacing w:val="-1000"/>
          <w:w w:val="1"/>
          <w:szCs w:val="28"/>
          <w:vertAlign w:val="subscript"/>
        </w:rPr>
        <w:t xml:space="preserve"> наград </w:t>
      </w:r>
      <w:r w:rsidRPr="005B5263">
        <w:rPr>
          <w:rFonts w:cs="Times New Roman"/>
          <w:szCs w:val="28"/>
        </w:rPr>
        <w:t xml:space="preserve">в дальнейшем </w:t>
      </w:r>
      <w:r w:rsidRPr="005B5263">
        <w:rPr>
          <w:rFonts w:cs="Times New Roman"/>
          <w:color w:val="FFFFFF"/>
          <w:spacing w:val="-1000"/>
          <w:w w:val="1"/>
          <w:szCs w:val="28"/>
          <w:vertAlign w:val="subscript"/>
        </w:rPr>
        <w:t xml:space="preserve"> соответствии </w:t>
      </w:r>
      <w:r w:rsidRPr="005B5263">
        <w:rPr>
          <w:rFonts w:cs="Times New Roman"/>
          <w:szCs w:val="28"/>
        </w:rPr>
        <w:t xml:space="preserve">поручитель </w:t>
      </w:r>
      <w:r w:rsidRPr="005B5263">
        <w:rPr>
          <w:rFonts w:cs="Times New Roman"/>
          <w:color w:val="FFFFFF"/>
          <w:spacing w:val="-1000"/>
          <w:w w:val="1"/>
          <w:szCs w:val="28"/>
          <w:vertAlign w:val="subscript"/>
        </w:rPr>
        <w:t xml:space="preserve"> междугородние </w:t>
      </w:r>
      <w:r w:rsidRPr="005B5263">
        <w:rPr>
          <w:rFonts w:cs="Times New Roman"/>
          <w:szCs w:val="28"/>
        </w:rPr>
        <w:t xml:space="preserve">приобрел </w:t>
      </w:r>
      <w:r w:rsidRPr="005B5263">
        <w:rPr>
          <w:rFonts w:cs="Times New Roman"/>
          <w:color w:val="FFFFFF"/>
          <w:spacing w:val="-1000"/>
          <w:w w:val="1"/>
          <w:szCs w:val="28"/>
          <w:vertAlign w:val="subscript"/>
        </w:rPr>
        <w:t xml:space="preserve"> анализ </w:t>
      </w:r>
      <w:r w:rsidRPr="005B5263">
        <w:rPr>
          <w:rFonts w:cs="Times New Roman"/>
          <w:szCs w:val="28"/>
        </w:rPr>
        <w:t xml:space="preserve">права на квартиры 2-й </w:t>
      </w:r>
      <w:r w:rsidRPr="005B5263">
        <w:rPr>
          <w:rFonts w:cs="Times New Roman"/>
          <w:color w:val="FFFFFF"/>
          <w:spacing w:val="-1000"/>
          <w:w w:val="1"/>
          <w:szCs w:val="28"/>
          <w:vertAlign w:val="subscript"/>
        </w:rPr>
        <w:t xml:space="preserve"> российской </w:t>
      </w:r>
      <w:r w:rsidRPr="005B5263">
        <w:rPr>
          <w:rFonts w:cs="Times New Roman"/>
          <w:szCs w:val="28"/>
        </w:rPr>
        <w:t xml:space="preserve">и 3-й </w:t>
      </w:r>
      <w:r w:rsidRPr="005B5263">
        <w:rPr>
          <w:rFonts w:cs="Times New Roman"/>
          <w:color w:val="FFFFFF"/>
          <w:spacing w:val="-1000"/>
          <w:w w:val="1"/>
          <w:szCs w:val="28"/>
          <w:vertAlign w:val="subscript"/>
        </w:rPr>
        <w:t> </w:t>
      </w:r>
      <w:proofErr w:type="spellStart"/>
      <w:r w:rsidRPr="005B5263">
        <w:rPr>
          <w:rFonts w:cs="Times New Roman"/>
          <w:color w:val="FFFFFF"/>
          <w:spacing w:val="-1000"/>
          <w:w w:val="1"/>
          <w:szCs w:val="28"/>
          <w:vertAlign w:val="subscript"/>
        </w:rPr>
        <w:t>паркъ</w:t>
      </w:r>
      <w:proofErr w:type="spellEnd"/>
      <w:r w:rsidRPr="005B5263">
        <w:rPr>
          <w:rFonts w:cs="Times New Roman"/>
          <w:color w:val="FFFFFF"/>
          <w:spacing w:val="-1000"/>
          <w:w w:val="1"/>
          <w:szCs w:val="28"/>
          <w:vertAlign w:val="subscript"/>
        </w:rPr>
        <w:t xml:space="preserve"> </w:t>
      </w:r>
      <w:r w:rsidRPr="005B5263">
        <w:rPr>
          <w:rFonts w:cs="Times New Roman"/>
          <w:szCs w:val="28"/>
        </w:rPr>
        <w:t xml:space="preserve">очереди </w:t>
      </w:r>
      <w:r w:rsidRPr="005B5263">
        <w:rPr>
          <w:rFonts w:cs="Times New Roman"/>
          <w:color w:val="FFFFFF"/>
          <w:spacing w:val="-1000"/>
          <w:w w:val="1"/>
          <w:szCs w:val="28"/>
          <w:vertAlign w:val="subscript"/>
        </w:rPr>
        <w:t xml:space="preserve"> анализ </w:t>
      </w:r>
      <w:r w:rsidRPr="005B5263">
        <w:rPr>
          <w:rFonts w:cs="Times New Roman"/>
          <w:szCs w:val="28"/>
        </w:rPr>
        <w:t xml:space="preserve">данного </w:t>
      </w:r>
      <w:r w:rsidRPr="005B5263">
        <w:rPr>
          <w:rFonts w:cs="Times New Roman"/>
          <w:color w:val="FFFFFF"/>
          <w:spacing w:val="-1000"/>
          <w:w w:val="1"/>
          <w:szCs w:val="28"/>
          <w:vertAlign w:val="subscript"/>
        </w:rPr>
        <w:t xml:space="preserve"> консалтинг </w:t>
      </w:r>
      <w:r w:rsidRPr="005B5263">
        <w:rPr>
          <w:rFonts w:cs="Times New Roman"/>
          <w:szCs w:val="28"/>
        </w:rPr>
        <w:t>проекта.</w:t>
      </w:r>
    </w:p>
    <w:p w:rsidR="00EB2404" w:rsidRPr="005B5263" w:rsidRDefault="00EB2404" w:rsidP="005B6717">
      <w:pPr>
        <w:autoSpaceDE w:val="0"/>
        <w:autoSpaceDN w:val="0"/>
        <w:adjustRightInd w:val="0"/>
        <w:spacing w:after="120" w:line="360" w:lineRule="auto"/>
        <w:ind w:firstLine="709"/>
        <w:jc w:val="both"/>
        <w:rPr>
          <w:rFonts w:cs="Times New Roman"/>
          <w:szCs w:val="28"/>
        </w:rPr>
      </w:pPr>
      <w:proofErr w:type="gramStart"/>
      <w:r w:rsidRPr="005B5263">
        <w:rPr>
          <w:rFonts w:cs="Times New Roman"/>
          <w:szCs w:val="28"/>
        </w:rPr>
        <w:t xml:space="preserve">Крупнейшими </w:t>
      </w:r>
      <w:r w:rsidRPr="005B5263">
        <w:rPr>
          <w:rFonts w:cs="Times New Roman"/>
          <w:color w:val="FFFFFF"/>
          <w:spacing w:val="-1000"/>
          <w:w w:val="1"/>
          <w:szCs w:val="28"/>
          <w:vertAlign w:val="subscript"/>
        </w:rPr>
        <w:t xml:space="preserve"> высшей </w:t>
      </w:r>
      <w:r w:rsidRPr="005B5263">
        <w:rPr>
          <w:rFonts w:cs="Times New Roman"/>
          <w:szCs w:val="28"/>
        </w:rPr>
        <w:t xml:space="preserve">проектами </w:t>
      </w:r>
      <w:r w:rsidRPr="005B5263">
        <w:rPr>
          <w:rFonts w:cs="Times New Roman"/>
          <w:color w:val="FFFFFF"/>
          <w:spacing w:val="-1000"/>
          <w:w w:val="1"/>
          <w:szCs w:val="28"/>
          <w:vertAlign w:val="subscript"/>
        </w:rPr>
        <w:t xml:space="preserve"> продажи </w:t>
      </w:r>
      <w:r w:rsidRPr="005B5263">
        <w:rPr>
          <w:rFonts w:cs="Times New Roman"/>
          <w:szCs w:val="28"/>
        </w:rPr>
        <w:t xml:space="preserve">ЗАО «МИЭЛЬ-НЕДВИЖИМОСТЬ» на </w:t>
      </w:r>
      <w:r w:rsidRPr="005B5263">
        <w:rPr>
          <w:rFonts w:cs="Times New Roman"/>
          <w:color w:val="FFFFFF"/>
          <w:spacing w:val="-1000"/>
          <w:w w:val="1"/>
          <w:szCs w:val="28"/>
          <w:vertAlign w:val="subscript"/>
        </w:rPr>
        <w:t xml:space="preserve"> российской </w:t>
      </w:r>
      <w:r w:rsidRPr="005B5263">
        <w:rPr>
          <w:rFonts w:cs="Times New Roman"/>
          <w:szCs w:val="28"/>
        </w:rPr>
        <w:t xml:space="preserve">сегодняшний </w:t>
      </w:r>
      <w:r w:rsidRPr="005B5263">
        <w:rPr>
          <w:rFonts w:cs="Times New Roman"/>
          <w:color w:val="FFFFFF"/>
          <w:spacing w:val="-1000"/>
          <w:w w:val="1"/>
          <w:szCs w:val="28"/>
          <w:vertAlign w:val="subscript"/>
        </w:rPr>
        <w:t xml:space="preserve"> междугородние </w:t>
      </w:r>
      <w:r w:rsidRPr="005B5263">
        <w:rPr>
          <w:rFonts w:cs="Times New Roman"/>
          <w:szCs w:val="28"/>
        </w:rPr>
        <w:t xml:space="preserve">день </w:t>
      </w:r>
      <w:r w:rsidRPr="005B5263">
        <w:rPr>
          <w:rFonts w:cs="Times New Roman"/>
          <w:color w:val="FFFFFF"/>
          <w:spacing w:val="-1000"/>
          <w:w w:val="1"/>
          <w:szCs w:val="28"/>
          <w:vertAlign w:val="subscript"/>
        </w:rPr>
        <w:t xml:space="preserve"> новостроек </w:t>
      </w:r>
      <w:r w:rsidRPr="005B5263">
        <w:rPr>
          <w:rFonts w:cs="Times New Roman"/>
          <w:szCs w:val="28"/>
        </w:rPr>
        <w:t>являются:</w:t>
      </w:r>
      <w:proofErr w:type="gramEnd"/>
    </w:p>
    <w:p w:rsidR="00EB2404" w:rsidRPr="005B5263" w:rsidRDefault="00EB2404" w:rsidP="005B6717">
      <w:pPr>
        <w:autoSpaceDE w:val="0"/>
        <w:autoSpaceDN w:val="0"/>
        <w:adjustRightInd w:val="0"/>
        <w:spacing w:after="120" w:line="360" w:lineRule="auto"/>
        <w:ind w:firstLine="709"/>
        <w:jc w:val="both"/>
        <w:rPr>
          <w:rFonts w:cs="Times New Roman"/>
          <w:szCs w:val="28"/>
        </w:rPr>
      </w:pPr>
      <w:r w:rsidRPr="005B5263">
        <w:rPr>
          <w:rFonts w:cs="Times New Roman"/>
          <w:szCs w:val="28"/>
        </w:rPr>
        <w:t>• Гранд-Паркъ (159.7 тыс. кв. м.)</w:t>
      </w:r>
    </w:p>
    <w:p w:rsidR="00EB2404" w:rsidRPr="005B5263" w:rsidRDefault="00EB2404" w:rsidP="005B6717">
      <w:pPr>
        <w:autoSpaceDE w:val="0"/>
        <w:autoSpaceDN w:val="0"/>
        <w:adjustRightInd w:val="0"/>
        <w:spacing w:after="120" w:line="360" w:lineRule="auto"/>
        <w:ind w:firstLine="709"/>
        <w:jc w:val="both"/>
        <w:rPr>
          <w:rFonts w:cs="Times New Roman"/>
          <w:szCs w:val="28"/>
        </w:rPr>
      </w:pPr>
      <w:r w:rsidRPr="005B5263">
        <w:rPr>
          <w:rFonts w:cs="Times New Roman"/>
          <w:szCs w:val="28"/>
        </w:rPr>
        <w:t xml:space="preserve">• Жилой </w:t>
      </w:r>
      <w:r w:rsidRPr="005B5263">
        <w:rPr>
          <w:rFonts w:cs="Times New Roman"/>
          <w:color w:val="FFFFFF"/>
          <w:spacing w:val="-1000"/>
          <w:w w:val="1"/>
          <w:szCs w:val="28"/>
          <w:vertAlign w:val="subscript"/>
        </w:rPr>
        <w:t xml:space="preserve"> компаний </w:t>
      </w:r>
      <w:r w:rsidRPr="005B5263">
        <w:rPr>
          <w:rFonts w:cs="Times New Roman"/>
          <w:szCs w:val="28"/>
        </w:rPr>
        <w:t>комплекс «</w:t>
      </w:r>
      <w:proofErr w:type="gramStart"/>
      <w:r w:rsidRPr="005B5263">
        <w:rPr>
          <w:rFonts w:cs="Times New Roman"/>
          <w:szCs w:val="28"/>
        </w:rPr>
        <w:t>Окская-Волжский</w:t>
      </w:r>
      <w:proofErr w:type="gramEnd"/>
      <w:r w:rsidRPr="005B5263">
        <w:rPr>
          <w:rFonts w:cs="Times New Roman"/>
          <w:szCs w:val="28"/>
        </w:rPr>
        <w:t>» (268.7 тыс. кв. м.)</w:t>
      </w:r>
    </w:p>
    <w:p w:rsidR="00EB2404" w:rsidRPr="005B5263" w:rsidRDefault="00EB2404" w:rsidP="005B6717">
      <w:pPr>
        <w:autoSpaceDE w:val="0"/>
        <w:autoSpaceDN w:val="0"/>
        <w:adjustRightInd w:val="0"/>
        <w:spacing w:after="120" w:line="360" w:lineRule="auto"/>
        <w:ind w:firstLine="709"/>
        <w:jc w:val="both"/>
        <w:rPr>
          <w:rFonts w:cs="Times New Roman"/>
          <w:szCs w:val="28"/>
        </w:rPr>
      </w:pPr>
      <w:r w:rsidRPr="005B5263">
        <w:rPr>
          <w:rFonts w:cs="Times New Roman"/>
          <w:szCs w:val="28"/>
        </w:rPr>
        <w:t xml:space="preserve">• Административный </w:t>
      </w:r>
      <w:r w:rsidRPr="005B5263">
        <w:rPr>
          <w:rFonts w:cs="Times New Roman"/>
          <w:color w:val="FFFFFF"/>
          <w:spacing w:val="-1000"/>
          <w:w w:val="1"/>
          <w:szCs w:val="28"/>
          <w:vertAlign w:val="subscript"/>
        </w:rPr>
        <w:t xml:space="preserve"> проекту </w:t>
      </w:r>
      <w:r w:rsidRPr="005B5263">
        <w:rPr>
          <w:rFonts w:cs="Times New Roman"/>
          <w:szCs w:val="28"/>
        </w:rPr>
        <w:t xml:space="preserve">комплекс </w:t>
      </w:r>
      <w:r w:rsidRPr="005B5263">
        <w:rPr>
          <w:rFonts w:cs="Times New Roman"/>
          <w:color w:val="FFFFFF"/>
          <w:spacing w:val="-1000"/>
          <w:w w:val="1"/>
          <w:szCs w:val="28"/>
          <w:vertAlign w:val="subscript"/>
        </w:rPr>
        <w:t> </w:t>
      </w:r>
      <w:proofErr w:type="gramStart"/>
      <w:r w:rsidRPr="005B5263">
        <w:rPr>
          <w:rFonts w:cs="Times New Roman"/>
          <w:color w:val="FFFFFF"/>
          <w:spacing w:val="-1000"/>
          <w:w w:val="1"/>
          <w:szCs w:val="28"/>
          <w:vertAlign w:val="subscript"/>
        </w:rPr>
        <w:t>генеральным</w:t>
      </w:r>
      <w:proofErr w:type="gramEnd"/>
      <w:r w:rsidRPr="005B5263">
        <w:rPr>
          <w:rFonts w:cs="Times New Roman"/>
          <w:color w:val="FFFFFF"/>
          <w:spacing w:val="-1000"/>
          <w:w w:val="1"/>
          <w:szCs w:val="28"/>
          <w:vertAlign w:val="subscript"/>
        </w:rPr>
        <w:t xml:space="preserve"> </w:t>
      </w:r>
      <w:r w:rsidRPr="005B5263">
        <w:rPr>
          <w:rFonts w:cs="Times New Roman"/>
          <w:szCs w:val="28"/>
        </w:rPr>
        <w:t>на ул. Трубецкая (36.6 тыс. кв. м.)</w:t>
      </w:r>
    </w:p>
    <w:p w:rsidR="00EB2404" w:rsidRPr="005B5263" w:rsidRDefault="00EB2404" w:rsidP="007823EC">
      <w:pPr>
        <w:autoSpaceDE w:val="0"/>
        <w:autoSpaceDN w:val="0"/>
        <w:adjustRightInd w:val="0"/>
        <w:spacing w:after="120" w:line="360" w:lineRule="auto"/>
        <w:ind w:firstLine="709"/>
        <w:jc w:val="both"/>
        <w:rPr>
          <w:rFonts w:cs="Times New Roman"/>
          <w:szCs w:val="28"/>
        </w:rPr>
      </w:pPr>
      <w:r w:rsidRPr="005B5263">
        <w:rPr>
          <w:rFonts w:cs="Times New Roman"/>
          <w:szCs w:val="28"/>
        </w:rPr>
        <w:t xml:space="preserve">По </w:t>
      </w:r>
      <w:r w:rsidRPr="005B5263">
        <w:rPr>
          <w:rFonts w:cs="Times New Roman"/>
          <w:color w:val="FFFFFF"/>
          <w:spacing w:val="-1000"/>
          <w:w w:val="1"/>
          <w:szCs w:val="28"/>
          <w:vertAlign w:val="subscript"/>
        </w:rPr>
        <w:t xml:space="preserve"> разрабатывает </w:t>
      </w:r>
      <w:r w:rsidRPr="005B5263">
        <w:rPr>
          <w:rFonts w:cs="Times New Roman"/>
          <w:szCs w:val="28"/>
        </w:rPr>
        <w:t xml:space="preserve">результатам 2015 г. выручка </w:t>
      </w:r>
      <w:r w:rsidRPr="005B5263">
        <w:rPr>
          <w:rFonts w:cs="Times New Roman"/>
          <w:color w:val="FFFFFF"/>
          <w:spacing w:val="-1000"/>
          <w:w w:val="1"/>
          <w:szCs w:val="28"/>
          <w:vertAlign w:val="subscript"/>
        </w:rPr>
        <w:t xml:space="preserve"> брокерская </w:t>
      </w:r>
      <w:r w:rsidRPr="005B5263">
        <w:rPr>
          <w:rFonts w:cs="Times New Roman"/>
          <w:szCs w:val="28"/>
        </w:rPr>
        <w:t xml:space="preserve">компании </w:t>
      </w:r>
      <w:r w:rsidRPr="005B5263">
        <w:rPr>
          <w:rFonts w:cs="Times New Roman"/>
          <w:color w:val="FFFFFF"/>
          <w:spacing w:val="-1000"/>
          <w:w w:val="1"/>
          <w:szCs w:val="28"/>
          <w:vertAlign w:val="subscript"/>
        </w:rPr>
        <w:t xml:space="preserve"> российской </w:t>
      </w:r>
      <w:proofErr w:type="gramStart"/>
      <w:r w:rsidRPr="005B5263">
        <w:rPr>
          <w:rFonts w:cs="Times New Roman"/>
          <w:szCs w:val="28"/>
        </w:rPr>
        <w:t>составила</w:t>
      </w:r>
      <w:proofErr w:type="gramEnd"/>
      <w:r w:rsidRPr="005B5263">
        <w:rPr>
          <w:rFonts w:cs="Times New Roman"/>
          <w:szCs w:val="28"/>
        </w:rPr>
        <w:t xml:space="preserve"> </w:t>
      </w:r>
      <w:r w:rsidRPr="005B5263">
        <w:rPr>
          <w:rFonts w:cs="Times New Roman"/>
          <w:color w:val="FFFFFF"/>
          <w:spacing w:val="-1000"/>
          <w:w w:val="1"/>
          <w:szCs w:val="28"/>
          <w:vertAlign w:val="subscript"/>
        </w:rPr>
        <w:t xml:space="preserve"> признана </w:t>
      </w:r>
      <w:r w:rsidRPr="005B5263">
        <w:rPr>
          <w:rFonts w:cs="Times New Roman"/>
          <w:szCs w:val="28"/>
        </w:rPr>
        <w:t xml:space="preserve">руб. 766.9 млн. Основные </w:t>
      </w:r>
      <w:r w:rsidRPr="005B5263">
        <w:rPr>
          <w:rFonts w:cs="Times New Roman"/>
          <w:color w:val="FFFFFF"/>
          <w:spacing w:val="-1000"/>
          <w:w w:val="1"/>
          <w:szCs w:val="28"/>
          <w:vertAlign w:val="subscript"/>
        </w:rPr>
        <w:t xml:space="preserve"> признание </w:t>
      </w:r>
      <w:r w:rsidRPr="005B5263">
        <w:rPr>
          <w:rFonts w:cs="Times New Roman"/>
          <w:szCs w:val="28"/>
        </w:rPr>
        <w:t xml:space="preserve">источники </w:t>
      </w:r>
      <w:r w:rsidRPr="005B5263">
        <w:rPr>
          <w:rFonts w:cs="Times New Roman"/>
          <w:color w:val="FFFFFF"/>
          <w:spacing w:val="-1000"/>
          <w:w w:val="1"/>
          <w:szCs w:val="28"/>
          <w:vertAlign w:val="subscript"/>
        </w:rPr>
        <w:t xml:space="preserve"> номинации </w:t>
      </w:r>
      <w:r w:rsidRPr="005B5263">
        <w:rPr>
          <w:rFonts w:cs="Times New Roman"/>
          <w:szCs w:val="28"/>
        </w:rPr>
        <w:t xml:space="preserve">формирования выручки: </w:t>
      </w:r>
      <w:r w:rsidRPr="005B5263">
        <w:rPr>
          <w:rFonts w:cs="Times New Roman"/>
          <w:color w:val="FFFFFF"/>
          <w:spacing w:val="-1000"/>
          <w:w w:val="1"/>
          <w:szCs w:val="28"/>
          <w:vertAlign w:val="subscript"/>
        </w:rPr>
        <w:t xml:space="preserve"> выгодных </w:t>
      </w:r>
      <w:r w:rsidRPr="005B5263">
        <w:rPr>
          <w:rFonts w:cs="Times New Roman"/>
          <w:szCs w:val="28"/>
        </w:rPr>
        <w:t xml:space="preserve">доходы </w:t>
      </w:r>
      <w:r w:rsidRPr="005B5263">
        <w:rPr>
          <w:rFonts w:cs="Times New Roman"/>
          <w:color w:val="FFFFFF"/>
          <w:spacing w:val="-1000"/>
          <w:w w:val="1"/>
          <w:szCs w:val="28"/>
          <w:vertAlign w:val="subscript"/>
        </w:rPr>
        <w:t xml:space="preserve"> обмен </w:t>
      </w:r>
      <w:r w:rsidRPr="005B5263">
        <w:rPr>
          <w:rFonts w:cs="Times New Roman"/>
          <w:szCs w:val="28"/>
        </w:rPr>
        <w:t xml:space="preserve">от продажи </w:t>
      </w:r>
      <w:r w:rsidRPr="005B5263">
        <w:rPr>
          <w:rFonts w:cs="Times New Roman"/>
          <w:color w:val="FFFFFF"/>
          <w:spacing w:val="-1000"/>
          <w:w w:val="1"/>
          <w:szCs w:val="28"/>
          <w:vertAlign w:val="subscript"/>
        </w:rPr>
        <w:t xml:space="preserve"> рост </w:t>
      </w:r>
      <w:r w:rsidRPr="005B5263">
        <w:rPr>
          <w:rFonts w:cs="Times New Roman"/>
          <w:szCs w:val="28"/>
        </w:rPr>
        <w:t xml:space="preserve">имущественных </w:t>
      </w:r>
      <w:r w:rsidRPr="005B5263">
        <w:rPr>
          <w:rFonts w:cs="Times New Roman"/>
          <w:color w:val="FFFFFF"/>
          <w:spacing w:val="-1000"/>
          <w:w w:val="1"/>
          <w:szCs w:val="28"/>
          <w:vertAlign w:val="subscript"/>
        </w:rPr>
        <w:t xml:space="preserve"> консалтинг </w:t>
      </w:r>
      <w:r w:rsidRPr="005B5263">
        <w:rPr>
          <w:rFonts w:cs="Times New Roman"/>
          <w:szCs w:val="28"/>
        </w:rPr>
        <w:t xml:space="preserve">прав </w:t>
      </w:r>
      <w:r w:rsidRPr="005B5263">
        <w:rPr>
          <w:rFonts w:cs="Times New Roman"/>
          <w:color w:val="FFFFFF"/>
          <w:spacing w:val="-1000"/>
          <w:w w:val="1"/>
          <w:szCs w:val="28"/>
          <w:vertAlign w:val="subscript"/>
        </w:rPr>
        <w:t xml:space="preserve"> компания </w:t>
      </w:r>
      <w:r w:rsidRPr="005B5263">
        <w:rPr>
          <w:rFonts w:cs="Times New Roman"/>
          <w:szCs w:val="28"/>
        </w:rPr>
        <w:t xml:space="preserve">на основании </w:t>
      </w:r>
      <w:r w:rsidRPr="005B5263">
        <w:rPr>
          <w:rFonts w:cs="Times New Roman"/>
          <w:color w:val="FFFFFF"/>
          <w:spacing w:val="-1000"/>
          <w:w w:val="1"/>
          <w:szCs w:val="28"/>
          <w:vertAlign w:val="subscript"/>
        </w:rPr>
        <w:t xml:space="preserve"> является </w:t>
      </w:r>
      <w:r w:rsidRPr="005B5263">
        <w:rPr>
          <w:rFonts w:cs="Times New Roman"/>
          <w:szCs w:val="28"/>
        </w:rPr>
        <w:t xml:space="preserve">договоров соинвестирования или </w:t>
      </w:r>
      <w:r w:rsidRPr="005B5263">
        <w:rPr>
          <w:rFonts w:cs="Times New Roman"/>
          <w:color w:val="FFFFFF"/>
          <w:spacing w:val="-1000"/>
          <w:w w:val="1"/>
          <w:szCs w:val="28"/>
          <w:vertAlign w:val="subscript"/>
        </w:rPr>
        <w:t xml:space="preserve"> инвестиционной </w:t>
      </w:r>
      <w:r w:rsidR="007823EC">
        <w:rPr>
          <w:rFonts w:cs="Times New Roman"/>
          <w:szCs w:val="28"/>
        </w:rPr>
        <w:t xml:space="preserve">уступки </w:t>
      </w:r>
      <w:r w:rsidRPr="005B5263">
        <w:rPr>
          <w:rFonts w:cs="Times New Roman"/>
          <w:szCs w:val="28"/>
        </w:rPr>
        <w:t xml:space="preserve">прав </w:t>
      </w:r>
      <w:r w:rsidRPr="005B5263">
        <w:rPr>
          <w:rFonts w:cs="Times New Roman"/>
          <w:color w:val="FFFFFF"/>
          <w:spacing w:val="-1000"/>
          <w:w w:val="1"/>
          <w:szCs w:val="28"/>
          <w:vertAlign w:val="subscript"/>
        </w:rPr>
        <w:t xml:space="preserve"> проекте </w:t>
      </w:r>
      <w:r w:rsidRPr="005B5263">
        <w:rPr>
          <w:rFonts w:cs="Times New Roman"/>
          <w:szCs w:val="28"/>
        </w:rPr>
        <w:t xml:space="preserve">требования (67.8%) и </w:t>
      </w:r>
      <w:r w:rsidRPr="005B5263">
        <w:rPr>
          <w:rFonts w:cs="Times New Roman"/>
          <w:color w:val="FFFFFF"/>
          <w:spacing w:val="-1000"/>
          <w:w w:val="1"/>
          <w:szCs w:val="28"/>
          <w:vertAlign w:val="subscript"/>
        </w:rPr>
        <w:t xml:space="preserve"> итогам </w:t>
      </w:r>
      <w:r w:rsidRPr="005B5263">
        <w:rPr>
          <w:rFonts w:cs="Times New Roman"/>
          <w:szCs w:val="28"/>
        </w:rPr>
        <w:t xml:space="preserve">реализация </w:t>
      </w:r>
      <w:r w:rsidRPr="005B5263">
        <w:rPr>
          <w:rFonts w:cs="Times New Roman"/>
          <w:color w:val="FFFFFF"/>
          <w:spacing w:val="-1000"/>
          <w:w w:val="1"/>
          <w:szCs w:val="28"/>
          <w:vertAlign w:val="subscript"/>
        </w:rPr>
        <w:t xml:space="preserve"> консалтинг </w:t>
      </w:r>
      <w:r w:rsidRPr="005B5263">
        <w:rPr>
          <w:rFonts w:cs="Times New Roman"/>
          <w:szCs w:val="28"/>
        </w:rPr>
        <w:t xml:space="preserve">готовых </w:t>
      </w:r>
      <w:r w:rsidRPr="005B5263">
        <w:rPr>
          <w:rFonts w:cs="Times New Roman"/>
          <w:color w:val="FFFFFF"/>
          <w:spacing w:val="-1000"/>
          <w:w w:val="1"/>
          <w:szCs w:val="28"/>
          <w:vertAlign w:val="subscript"/>
        </w:rPr>
        <w:t xml:space="preserve"> году </w:t>
      </w:r>
      <w:r w:rsidRPr="005B5263">
        <w:rPr>
          <w:rFonts w:cs="Times New Roman"/>
          <w:szCs w:val="28"/>
        </w:rPr>
        <w:t xml:space="preserve">квартир </w:t>
      </w:r>
      <w:r w:rsidRPr="005B5263">
        <w:rPr>
          <w:rFonts w:cs="Times New Roman"/>
          <w:color w:val="FFFFFF"/>
          <w:spacing w:val="-1000"/>
          <w:w w:val="1"/>
          <w:szCs w:val="28"/>
          <w:vertAlign w:val="subscript"/>
        </w:rPr>
        <w:t xml:space="preserve"> занял </w:t>
      </w:r>
      <w:r w:rsidRPr="005B5263">
        <w:rPr>
          <w:rFonts w:cs="Times New Roman"/>
          <w:szCs w:val="28"/>
        </w:rPr>
        <w:t xml:space="preserve">на основании </w:t>
      </w:r>
      <w:r w:rsidR="007823EC">
        <w:rPr>
          <w:rFonts w:cs="Times New Roman"/>
          <w:color w:val="FFFFFF"/>
          <w:spacing w:val="-1000"/>
          <w:w w:val="1"/>
          <w:szCs w:val="28"/>
          <w:vertAlign w:val="subscript"/>
        </w:rPr>
        <w:t xml:space="preserve"> компания </w:t>
      </w:r>
      <w:r w:rsidRPr="005B5263">
        <w:rPr>
          <w:rFonts w:cs="Times New Roman"/>
          <w:szCs w:val="28"/>
        </w:rPr>
        <w:t xml:space="preserve">договоров </w:t>
      </w:r>
      <w:r w:rsidRPr="005B5263">
        <w:rPr>
          <w:rFonts w:cs="Times New Roman"/>
          <w:color w:val="FFFFFF"/>
          <w:spacing w:val="-1000"/>
          <w:w w:val="1"/>
          <w:szCs w:val="28"/>
          <w:vertAlign w:val="subscript"/>
        </w:rPr>
        <w:t xml:space="preserve"> аренда </w:t>
      </w:r>
      <w:r w:rsidRPr="005B5263">
        <w:rPr>
          <w:rFonts w:cs="Times New Roman"/>
          <w:szCs w:val="28"/>
        </w:rPr>
        <w:t>купли-продажи (24.4%).</w:t>
      </w:r>
    </w:p>
    <w:p w:rsidR="00EB2404" w:rsidRPr="005B5263" w:rsidRDefault="00EB2404" w:rsidP="007823EC">
      <w:pPr>
        <w:autoSpaceDE w:val="0"/>
        <w:autoSpaceDN w:val="0"/>
        <w:adjustRightInd w:val="0"/>
        <w:spacing w:after="120" w:line="360" w:lineRule="auto"/>
        <w:ind w:firstLine="709"/>
        <w:jc w:val="both"/>
        <w:rPr>
          <w:rFonts w:cs="Times New Roman"/>
          <w:szCs w:val="28"/>
        </w:rPr>
      </w:pPr>
      <w:r w:rsidRPr="005B5263">
        <w:rPr>
          <w:rFonts w:cs="Times New Roman"/>
          <w:szCs w:val="28"/>
        </w:rPr>
        <w:t xml:space="preserve">В </w:t>
      </w:r>
      <w:r w:rsidRPr="005B5263">
        <w:rPr>
          <w:rFonts w:cs="Times New Roman"/>
          <w:color w:val="FFFFFF"/>
          <w:spacing w:val="-1000"/>
          <w:w w:val="1"/>
          <w:szCs w:val="28"/>
          <w:vertAlign w:val="subscript"/>
        </w:rPr>
        <w:t xml:space="preserve"> зарубежная </w:t>
      </w:r>
      <w:r w:rsidRPr="005B5263">
        <w:rPr>
          <w:rFonts w:cs="Times New Roman"/>
          <w:szCs w:val="28"/>
        </w:rPr>
        <w:t xml:space="preserve">структуре </w:t>
      </w:r>
      <w:r w:rsidRPr="005B5263">
        <w:rPr>
          <w:rFonts w:cs="Times New Roman"/>
          <w:color w:val="FFFFFF"/>
          <w:spacing w:val="-1000"/>
          <w:w w:val="1"/>
          <w:szCs w:val="28"/>
          <w:vertAlign w:val="subscript"/>
        </w:rPr>
        <w:t xml:space="preserve"> подготовка </w:t>
      </w:r>
      <w:r w:rsidRPr="005B5263">
        <w:rPr>
          <w:rFonts w:cs="Times New Roman"/>
          <w:szCs w:val="28"/>
        </w:rPr>
        <w:t xml:space="preserve">затрат </w:t>
      </w:r>
      <w:r w:rsidRPr="005B5263">
        <w:rPr>
          <w:rFonts w:cs="Times New Roman"/>
          <w:color w:val="FFFFFF"/>
          <w:spacing w:val="-1000"/>
          <w:w w:val="1"/>
          <w:szCs w:val="28"/>
          <w:vertAlign w:val="subscript"/>
        </w:rPr>
        <w:t xml:space="preserve"> оценка </w:t>
      </w:r>
      <w:r w:rsidRPr="005B5263">
        <w:rPr>
          <w:rFonts w:cs="Times New Roman"/>
          <w:szCs w:val="28"/>
        </w:rPr>
        <w:t xml:space="preserve">преобладают </w:t>
      </w:r>
      <w:r w:rsidRPr="005B5263">
        <w:rPr>
          <w:rFonts w:cs="Times New Roman"/>
          <w:color w:val="FFFFFF"/>
          <w:spacing w:val="-1000"/>
          <w:w w:val="1"/>
          <w:szCs w:val="28"/>
          <w:vertAlign w:val="subscript"/>
        </w:rPr>
        <w:t xml:space="preserve"> сопровождение </w:t>
      </w:r>
      <w:r w:rsidRPr="005B5263">
        <w:rPr>
          <w:rFonts w:cs="Times New Roman"/>
          <w:szCs w:val="28"/>
        </w:rPr>
        <w:t xml:space="preserve">расходы </w:t>
      </w:r>
      <w:r w:rsidRPr="005B5263">
        <w:rPr>
          <w:rFonts w:cs="Times New Roman"/>
          <w:color w:val="FFFFFF"/>
          <w:spacing w:val="-1000"/>
          <w:w w:val="1"/>
          <w:szCs w:val="28"/>
          <w:vertAlign w:val="subscript"/>
        </w:rPr>
        <w:t> </w:t>
      </w:r>
      <w:proofErr w:type="gramStart"/>
      <w:r w:rsidRPr="005B5263">
        <w:rPr>
          <w:rFonts w:cs="Times New Roman"/>
          <w:color w:val="FFFFFF"/>
          <w:spacing w:val="-1000"/>
          <w:w w:val="1"/>
          <w:szCs w:val="28"/>
          <w:vertAlign w:val="subscript"/>
        </w:rPr>
        <w:t>организованном</w:t>
      </w:r>
      <w:proofErr w:type="gramEnd"/>
      <w:r w:rsidRPr="005B5263">
        <w:rPr>
          <w:rFonts w:cs="Times New Roman"/>
          <w:color w:val="FFFFFF"/>
          <w:spacing w:val="-1000"/>
          <w:w w:val="1"/>
          <w:szCs w:val="28"/>
          <w:vertAlign w:val="subscript"/>
        </w:rPr>
        <w:t xml:space="preserve"> </w:t>
      </w:r>
      <w:r w:rsidRPr="005B5263">
        <w:rPr>
          <w:rFonts w:cs="Times New Roman"/>
          <w:szCs w:val="28"/>
        </w:rPr>
        <w:t xml:space="preserve">на рекламу </w:t>
      </w:r>
      <w:r w:rsidRPr="005B5263">
        <w:rPr>
          <w:rFonts w:cs="Times New Roman"/>
          <w:color w:val="FFFFFF"/>
          <w:spacing w:val="-1000"/>
          <w:w w:val="1"/>
          <w:szCs w:val="28"/>
          <w:vertAlign w:val="subscript"/>
        </w:rPr>
        <w:t xml:space="preserve"> признание </w:t>
      </w:r>
      <w:r w:rsidRPr="005B5263">
        <w:rPr>
          <w:rFonts w:cs="Times New Roman"/>
          <w:szCs w:val="28"/>
        </w:rPr>
        <w:t xml:space="preserve">и маркетинг (64.3%). В </w:t>
      </w:r>
      <w:r w:rsidRPr="005B5263">
        <w:rPr>
          <w:rFonts w:cs="Times New Roman"/>
          <w:color w:val="FFFFFF"/>
          <w:spacing w:val="-1000"/>
          <w:w w:val="1"/>
          <w:szCs w:val="28"/>
          <w:vertAlign w:val="subscript"/>
        </w:rPr>
        <w:t xml:space="preserve"> выполнение </w:t>
      </w:r>
      <w:r w:rsidRPr="005B5263">
        <w:rPr>
          <w:rFonts w:cs="Times New Roman"/>
          <w:szCs w:val="28"/>
        </w:rPr>
        <w:t xml:space="preserve">связи </w:t>
      </w:r>
      <w:r w:rsidRPr="005B5263">
        <w:rPr>
          <w:rFonts w:cs="Times New Roman"/>
          <w:color w:val="FFFFFF"/>
          <w:spacing w:val="-1000"/>
          <w:w w:val="1"/>
          <w:szCs w:val="28"/>
          <w:vertAlign w:val="subscript"/>
        </w:rPr>
        <w:t xml:space="preserve"> участков </w:t>
      </w:r>
      <w:r w:rsidRPr="005B5263">
        <w:rPr>
          <w:rFonts w:cs="Times New Roman"/>
          <w:szCs w:val="28"/>
        </w:rPr>
        <w:t xml:space="preserve">с особенностью </w:t>
      </w:r>
      <w:r w:rsidRPr="005B5263">
        <w:rPr>
          <w:rFonts w:cs="Times New Roman"/>
          <w:color w:val="FFFFFF"/>
          <w:spacing w:val="-1000"/>
          <w:w w:val="1"/>
          <w:szCs w:val="28"/>
          <w:vertAlign w:val="subscript"/>
        </w:rPr>
        <w:t xml:space="preserve"> стала </w:t>
      </w:r>
      <w:r w:rsidRPr="005B5263">
        <w:rPr>
          <w:rFonts w:cs="Times New Roman"/>
          <w:szCs w:val="28"/>
        </w:rPr>
        <w:t xml:space="preserve">учетной политики </w:t>
      </w:r>
      <w:r w:rsidRPr="005B5263">
        <w:rPr>
          <w:rFonts w:cs="Times New Roman"/>
          <w:color w:val="FFFFFF"/>
          <w:spacing w:val="-1000"/>
          <w:w w:val="1"/>
          <w:szCs w:val="28"/>
          <w:vertAlign w:val="subscript"/>
        </w:rPr>
        <w:t xml:space="preserve"> итогам </w:t>
      </w:r>
      <w:r w:rsidRPr="005B5263">
        <w:rPr>
          <w:rFonts w:cs="Times New Roman"/>
          <w:szCs w:val="28"/>
        </w:rPr>
        <w:t xml:space="preserve">компании </w:t>
      </w:r>
      <w:r w:rsidRPr="005B5263">
        <w:rPr>
          <w:rFonts w:cs="Times New Roman"/>
          <w:color w:val="FFFFFF"/>
          <w:spacing w:val="-1000"/>
          <w:w w:val="1"/>
          <w:szCs w:val="28"/>
          <w:vertAlign w:val="subscript"/>
        </w:rPr>
        <w:t xml:space="preserve"> разрабатывает </w:t>
      </w:r>
      <w:r w:rsidRPr="005B5263">
        <w:rPr>
          <w:rFonts w:cs="Times New Roman"/>
          <w:szCs w:val="28"/>
        </w:rPr>
        <w:t xml:space="preserve">затраты </w:t>
      </w:r>
      <w:r w:rsidRPr="005B5263">
        <w:rPr>
          <w:rFonts w:cs="Times New Roman"/>
          <w:color w:val="FFFFFF"/>
          <w:spacing w:val="-1000"/>
          <w:w w:val="1"/>
          <w:szCs w:val="28"/>
          <w:vertAlign w:val="subscript"/>
        </w:rPr>
        <w:t xml:space="preserve"> комплекс </w:t>
      </w:r>
      <w:r w:rsidRPr="005B5263">
        <w:rPr>
          <w:rFonts w:cs="Times New Roman"/>
          <w:szCs w:val="28"/>
        </w:rPr>
        <w:t xml:space="preserve">на приобретения </w:t>
      </w:r>
      <w:r w:rsidRPr="005B5263">
        <w:rPr>
          <w:rFonts w:cs="Times New Roman"/>
          <w:color w:val="FFFFFF"/>
          <w:spacing w:val="-1000"/>
          <w:w w:val="1"/>
          <w:szCs w:val="28"/>
          <w:vertAlign w:val="subscript"/>
        </w:rPr>
        <w:t xml:space="preserve"> аренда </w:t>
      </w:r>
      <w:r w:rsidRPr="005B5263">
        <w:rPr>
          <w:rFonts w:cs="Times New Roman"/>
          <w:szCs w:val="28"/>
        </w:rPr>
        <w:t xml:space="preserve">имущественных </w:t>
      </w:r>
      <w:r w:rsidRPr="005B5263">
        <w:rPr>
          <w:rFonts w:cs="Times New Roman"/>
          <w:color w:val="FFFFFF"/>
          <w:spacing w:val="-1000"/>
          <w:w w:val="1"/>
          <w:szCs w:val="28"/>
          <w:vertAlign w:val="subscript"/>
        </w:rPr>
        <w:t xml:space="preserve"> номинации </w:t>
      </w:r>
      <w:r w:rsidRPr="005B5263">
        <w:rPr>
          <w:rFonts w:cs="Times New Roman"/>
          <w:szCs w:val="28"/>
        </w:rPr>
        <w:t xml:space="preserve">прав </w:t>
      </w:r>
      <w:r w:rsidRPr="005B5263">
        <w:rPr>
          <w:rFonts w:cs="Times New Roman"/>
          <w:color w:val="FFFFFF"/>
          <w:spacing w:val="-1000"/>
          <w:w w:val="1"/>
          <w:szCs w:val="28"/>
          <w:vertAlign w:val="subscript"/>
        </w:rPr>
        <w:t xml:space="preserve"> является </w:t>
      </w:r>
      <w:r w:rsidRPr="005B5263">
        <w:rPr>
          <w:rFonts w:cs="Times New Roman"/>
          <w:szCs w:val="28"/>
        </w:rPr>
        <w:t xml:space="preserve">не отражаются </w:t>
      </w:r>
      <w:r w:rsidRPr="005B5263">
        <w:rPr>
          <w:rFonts w:cs="Times New Roman"/>
          <w:color w:val="FFFFFF"/>
          <w:spacing w:val="-1000"/>
          <w:w w:val="1"/>
          <w:szCs w:val="28"/>
          <w:vertAlign w:val="subscript"/>
        </w:rPr>
        <w:t xml:space="preserve"> девелопмент </w:t>
      </w:r>
      <w:r w:rsidRPr="005B5263">
        <w:rPr>
          <w:rFonts w:cs="Times New Roman"/>
          <w:szCs w:val="28"/>
        </w:rPr>
        <w:t xml:space="preserve">в составе </w:t>
      </w:r>
      <w:r w:rsidRPr="005B5263">
        <w:rPr>
          <w:rFonts w:cs="Times New Roman"/>
          <w:color w:val="FFFFFF"/>
          <w:spacing w:val="-1000"/>
          <w:w w:val="1"/>
          <w:szCs w:val="28"/>
          <w:vertAlign w:val="subscript"/>
        </w:rPr>
        <w:t xml:space="preserve"> выходит </w:t>
      </w:r>
      <w:r w:rsidR="007823EC">
        <w:rPr>
          <w:rFonts w:cs="Times New Roman"/>
          <w:szCs w:val="28"/>
        </w:rPr>
        <w:t xml:space="preserve">себестоимости, </w:t>
      </w:r>
      <w:r w:rsidRPr="005B5263">
        <w:rPr>
          <w:rFonts w:cs="Times New Roman"/>
          <w:szCs w:val="28"/>
        </w:rPr>
        <w:t xml:space="preserve">а </w:t>
      </w:r>
      <w:r w:rsidRPr="005B5263">
        <w:rPr>
          <w:rFonts w:cs="Times New Roman"/>
          <w:color w:val="FFFFFF"/>
          <w:spacing w:val="-1000"/>
          <w:w w:val="1"/>
          <w:szCs w:val="28"/>
          <w:vertAlign w:val="subscript"/>
        </w:rPr>
        <w:t xml:space="preserve"> основные </w:t>
      </w:r>
      <w:r w:rsidRPr="005B5263">
        <w:rPr>
          <w:rFonts w:cs="Times New Roman"/>
          <w:szCs w:val="28"/>
        </w:rPr>
        <w:t xml:space="preserve">в составе </w:t>
      </w:r>
      <w:r w:rsidRPr="005B5263">
        <w:rPr>
          <w:rFonts w:cs="Times New Roman"/>
          <w:color w:val="FFFFFF"/>
          <w:spacing w:val="-1000"/>
          <w:w w:val="1"/>
          <w:szCs w:val="28"/>
          <w:vertAlign w:val="subscript"/>
        </w:rPr>
        <w:t> </w:t>
      </w:r>
      <w:proofErr w:type="spellStart"/>
      <w:r w:rsidRPr="005B5263">
        <w:rPr>
          <w:rFonts w:cs="Times New Roman"/>
          <w:color w:val="FFFFFF"/>
          <w:spacing w:val="-1000"/>
          <w:w w:val="1"/>
          <w:szCs w:val="28"/>
          <w:vertAlign w:val="subscript"/>
        </w:rPr>
        <w:t>россии</w:t>
      </w:r>
      <w:proofErr w:type="spellEnd"/>
      <w:r w:rsidRPr="005B5263">
        <w:rPr>
          <w:rFonts w:cs="Times New Roman"/>
          <w:color w:val="FFFFFF"/>
          <w:spacing w:val="-1000"/>
          <w:w w:val="1"/>
          <w:szCs w:val="28"/>
          <w:vertAlign w:val="subscript"/>
        </w:rPr>
        <w:t xml:space="preserve"> </w:t>
      </w:r>
      <w:r w:rsidRPr="005B5263">
        <w:rPr>
          <w:rFonts w:cs="Times New Roman"/>
          <w:szCs w:val="28"/>
        </w:rPr>
        <w:t xml:space="preserve">выручки </w:t>
      </w:r>
      <w:r w:rsidRPr="005B5263">
        <w:rPr>
          <w:rFonts w:cs="Times New Roman"/>
          <w:color w:val="FFFFFF"/>
          <w:spacing w:val="-1000"/>
          <w:w w:val="1"/>
          <w:szCs w:val="28"/>
          <w:vertAlign w:val="subscript"/>
        </w:rPr>
        <w:t xml:space="preserve"> контроль </w:t>
      </w:r>
      <w:proofErr w:type="gramStart"/>
      <w:r w:rsidRPr="005B5263">
        <w:rPr>
          <w:rFonts w:cs="Times New Roman"/>
          <w:szCs w:val="28"/>
        </w:rPr>
        <w:t>учитывается</w:t>
      </w:r>
      <w:proofErr w:type="gramEnd"/>
      <w:r w:rsidRPr="005B5263">
        <w:rPr>
          <w:rFonts w:cs="Times New Roman"/>
          <w:szCs w:val="28"/>
        </w:rPr>
        <w:t xml:space="preserve"> </w:t>
      </w:r>
      <w:r w:rsidRPr="005B5263">
        <w:rPr>
          <w:rFonts w:cs="Times New Roman"/>
          <w:color w:val="FFFFFF"/>
          <w:spacing w:val="-1000"/>
          <w:w w:val="1"/>
          <w:szCs w:val="28"/>
          <w:vertAlign w:val="subscript"/>
        </w:rPr>
        <w:t xml:space="preserve"> лидирует </w:t>
      </w:r>
      <w:r w:rsidRPr="005B5263">
        <w:rPr>
          <w:rFonts w:cs="Times New Roman"/>
          <w:szCs w:val="28"/>
        </w:rPr>
        <w:t xml:space="preserve">лишь </w:t>
      </w:r>
      <w:r w:rsidRPr="005B5263">
        <w:rPr>
          <w:rFonts w:cs="Times New Roman"/>
          <w:color w:val="FFFFFF"/>
          <w:spacing w:val="-1000"/>
          <w:w w:val="1"/>
          <w:szCs w:val="28"/>
          <w:vertAlign w:val="subscript"/>
        </w:rPr>
        <w:t xml:space="preserve"> этом </w:t>
      </w:r>
      <w:proofErr w:type="spellStart"/>
      <w:r w:rsidR="00D141DB" w:rsidRPr="005B5263">
        <w:rPr>
          <w:rFonts w:cs="Times New Roman"/>
          <w:szCs w:val="28"/>
        </w:rPr>
        <w:t>маржинальность</w:t>
      </w:r>
      <w:proofErr w:type="spellEnd"/>
      <w:r w:rsidRPr="005B5263">
        <w:rPr>
          <w:rFonts w:cs="Times New Roman"/>
          <w:szCs w:val="28"/>
        </w:rPr>
        <w:t xml:space="preserve"> </w:t>
      </w:r>
      <w:r w:rsidRPr="005B5263">
        <w:rPr>
          <w:rFonts w:cs="Times New Roman"/>
          <w:color w:val="FFFFFF"/>
          <w:spacing w:val="-1000"/>
          <w:w w:val="1"/>
          <w:szCs w:val="28"/>
          <w:vertAlign w:val="subscript"/>
        </w:rPr>
        <w:t xml:space="preserve"> офис </w:t>
      </w:r>
      <w:r w:rsidRPr="005B5263">
        <w:rPr>
          <w:rFonts w:cs="Times New Roman"/>
          <w:szCs w:val="28"/>
        </w:rPr>
        <w:t xml:space="preserve">поручителя, </w:t>
      </w:r>
      <w:r w:rsidRPr="005B5263">
        <w:rPr>
          <w:rFonts w:cs="Times New Roman"/>
          <w:color w:val="FFFFFF"/>
          <w:spacing w:val="-1000"/>
          <w:w w:val="1"/>
          <w:szCs w:val="28"/>
          <w:vertAlign w:val="subscript"/>
        </w:rPr>
        <w:t xml:space="preserve"> стала </w:t>
      </w:r>
      <w:r w:rsidRPr="005B5263">
        <w:rPr>
          <w:rFonts w:cs="Times New Roman"/>
          <w:szCs w:val="28"/>
        </w:rPr>
        <w:t xml:space="preserve">полученная </w:t>
      </w:r>
      <w:r w:rsidRPr="005B5263">
        <w:rPr>
          <w:rFonts w:cs="Times New Roman"/>
          <w:color w:val="FFFFFF"/>
          <w:spacing w:val="-1000"/>
          <w:w w:val="1"/>
          <w:szCs w:val="28"/>
          <w:vertAlign w:val="subscript"/>
        </w:rPr>
        <w:t xml:space="preserve"> области </w:t>
      </w:r>
      <w:r w:rsidRPr="005B5263">
        <w:rPr>
          <w:rFonts w:cs="Times New Roman"/>
          <w:szCs w:val="28"/>
        </w:rPr>
        <w:t xml:space="preserve">вследствие </w:t>
      </w:r>
      <w:r w:rsidRPr="005B5263">
        <w:rPr>
          <w:rFonts w:cs="Times New Roman"/>
          <w:color w:val="FFFFFF"/>
          <w:spacing w:val="-1000"/>
          <w:w w:val="1"/>
          <w:szCs w:val="28"/>
          <w:vertAlign w:val="subscript"/>
        </w:rPr>
        <w:t xml:space="preserve"> номинации </w:t>
      </w:r>
      <w:r w:rsidRPr="005B5263">
        <w:rPr>
          <w:rFonts w:cs="Times New Roman"/>
          <w:szCs w:val="28"/>
        </w:rPr>
        <w:t xml:space="preserve">реализации </w:t>
      </w:r>
      <w:r w:rsidRPr="005B5263">
        <w:rPr>
          <w:rFonts w:cs="Times New Roman"/>
          <w:color w:val="FFFFFF"/>
          <w:spacing w:val="-1000"/>
          <w:w w:val="1"/>
          <w:szCs w:val="28"/>
          <w:vertAlign w:val="subscript"/>
        </w:rPr>
        <w:t xml:space="preserve"> сайты </w:t>
      </w:r>
      <w:r w:rsidRPr="005B5263">
        <w:rPr>
          <w:rFonts w:cs="Times New Roman"/>
          <w:szCs w:val="28"/>
        </w:rPr>
        <w:t xml:space="preserve">имущественных </w:t>
      </w:r>
      <w:r w:rsidRPr="005B5263">
        <w:rPr>
          <w:rFonts w:cs="Times New Roman"/>
          <w:color w:val="FFFFFF"/>
          <w:spacing w:val="-1000"/>
          <w:w w:val="1"/>
          <w:szCs w:val="28"/>
          <w:vertAlign w:val="subscript"/>
        </w:rPr>
        <w:t xml:space="preserve"> площадью </w:t>
      </w:r>
      <w:r w:rsidRPr="005B5263">
        <w:rPr>
          <w:rFonts w:cs="Times New Roman"/>
          <w:szCs w:val="28"/>
        </w:rPr>
        <w:t>прав.</w:t>
      </w:r>
    </w:p>
    <w:p w:rsidR="00EB2404" w:rsidRDefault="00EB2404" w:rsidP="009544FC">
      <w:pPr>
        <w:spacing w:after="120" w:line="360" w:lineRule="auto"/>
        <w:ind w:firstLine="709"/>
        <w:jc w:val="both"/>
        <w:rPr>
          <w:rFonts w:cs="Times New Roman"/>
          <w:szCs w:val="28"/>
        </w:rPr>
      </w:pPr>
      <w:r>
        <w:rPr>
          <w:rFonts w:cs="Times New Roman"/>
          <w:noProof/>
          <w:szCs w:val="28"/>
          <w:lang w:eastAsia="ru-RU"/>
        </w:rPr>
        <w:drawing>
          <wp:inline distT="0" distB="0" distL="0" distR="0" wp14:anchorId="6D78EEBA" wp14:editId="536B3840">
            <wp:extent cx="5305245" cy="2587925"/>
            <wp:effectExtent l="0" t="0" r="10160" b="222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B2404" w:rsidRDefault="00AD0C39" w:rsidP="00877C35">
      <w:pPr>
        <w:spacing w:after="120" w:line="360" w:lineRule="auto"/>
        <w:ind w:firstLine="709"/>
        <w:jc w:val="center"/>
        <w:rPr>
          <w:rFonts w:cs="Times New Roman"/>
          <w:szCs w:val="28"/>
        </w:rPr>
      </w:pPr>
      <w:r w:rsidRPr="00877C35">
        <w:rPr>
          <w:rFonts w:cs="Times New Roman"/>
          <w:b/>
          <w:szCs w:val="28"/>
        </w:rPr>
        <w:t>Диаграмма 8</w:t>
      </w:r>
      <w:r w:rsidR="00EB2404" w:rsidRPr="00877C35">
        <w:rPr>
          <w:rFonts w:cs="Times New Roman"/>
          <w:b/>
          <w:szCs w:val="28"/>
        </w:rPr>
        <w:t>.</w:t>
      </w:r>
      <w:r w:rsidRPr="00877C35">
        <w:rPr>
          <w:rFonts w:cs="Times New Roman"/>
          <w:b/>
          <w:szCs w:val="28"/>
        </w:rPr>
        <w:t xml:space="preserve"> </w:t>
      </w:r>
      <w:r>
        <w:rPr>
          <w:rFonts w:cs="Times New Roman"/>
          <w:szCs w:val="28"/>
        </w:rPr>
        <w:t>Структура выручки ЗАО «Миэль-недвижимость».</w:t>
      </w:r>
    </w:p>
    <w:p w:rsidR="00EB2404" w:rsidRDefault="00EB2404" w:rsidP="009544FC">
      <w:pPr>
        <w:spacing w:after="120" w:line="360" w:lineRule="auto"/>
        <w:ind w:firstLine="709"/>
        <w:jc w:val="both"/>
        <w:rPr>
          <w:rFonts w:cs="Times New Roman"/>
          <w:szCs w:val="28"/>
        </w:rPr>
      </w:pPr>
      <w:r>
        <w:rPr>
          <w:rFonts w:cs="Times New Roman"/>
          <w:noProof/>
          <w:szCs w:val="28"/>
          <w:lang w:eastAsia="ru-RU"/>
        </w:rPr>
        <w:lastRenderedPageBreak/>
        <w:drawing>
          <wp:inline distT="0" distB="0" distL="0" distR="0" wp14:anchorId="5359D1A1" wp14:editId="37CBFA49">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D0C39" w:rsidRDefault="00AD0C39" w:rsidP="005F015B">
      <w:pPr>
        <w:spacing w:after="120" w:line="360" w:lineRule="auto"/>
        <w:ind w:firstLine="709"/>
        <w:jc w:val="center"/>
        <w:rPr>
          <w:rFonts w:cs="Times New Roman"/>
          <w:szCs w:val="28"/>
        </w:rPr>
      </w:pPr>
      <w:r w:rsidRPr="005F015B">
        <w:rPr>
          <w:rFonts w:cs="Times New Roman"/>
          <w:b/>
          <w:szCs w:val="28"/>
        </w:rPr>
        <w:t>Диаграмма 9</w:t>
      </w:r>
      <w:r w:rsidR="00EB2404" w:rsidRPr="005F015B">
        <w:rPr>
          <w:rFonts w:cs="Times New Roman"/>
          <w:b/>
          <w:szCs w:val="28"/>
        </w:rPr>
        <w:t>.</w:t>
      </w:r>
      <w:r>
        <w:rPr>
          <w:rFonts w:cs="Times New Roman"/>
          <w:szCs w:val="28"/>
        </w:rPr>
        <w:t xml:space="preserve"> Структура </w:t>
      </w:r>
      <w:r w:rsidR="00114D4B">
        <w:rPr>
          <w:rFonts w:cs="Times New Roman"/>
          <w:szCs w:val="28"/>
        </w:rPr>
        <w:t>затрат</w:t>
      </w:r>
      <w:r>
        <w:rPr>
          <w:rFonts w:cs="Times New Roman"/>
          <w:szCs w:val="28"/>
        </w:rPr>
        <w:t xml:space="preserve"> ЗАО «Миэль-недвижимость».</w:t>
      </w:r>
    </w:p>
    <w:p w:rsidR="009D7CAF" w:rsidRDefault="00E87886" w:rsidP="009544FC">
      <w:pPr>
        <w:autoSpaceDE w:val="0"/>
        <w:autoSpaceDN w:val="0"/>
        <w:adjustRightInd w:val="0"/>
        <w:spacing w:after="120" w:line="360" w:lineRule="auto"/>
        <w:ind w:firstLine="709"/>
        <w:jc w:val="both"/>
        <w:rPr>
          <w:rFonts w:cs="Times New Roman"/>
          <w:szCs w:val="28"/>
        </w:rPr>
      </w:pPr>
      <w:proofErr w:type="gramStart"/>
      <w:r>
        <w:rPr>
          <w:rFonts w:cs="Times New Roman"/>
          <w:szCs w:val="28"/>
        </w:rPr>
        <w:t>По</w:t>
      </w:r>
      <w:r w:rsidR="00EB2404">
        <w:rPr>
          <w:color w:val="FFFFFF"/>
          <w:spacing w:val="-1000"/>
          <w:w w:val="1"/>
          <w:sz w:val="2"/>
          <w:szCs w:val="28"/>
          <w:vertAlign w:val="subscript"/>
        </w:rPr>
        <w:t> начинает</w:t>
      </w:r>
      <w:proofErr w:type="gramEnd"/>
      <w:r w:rsidR="00EB2404">
        <w:rPr>
          <w:color w:val="FFFFFF"/>
          <w:spacing w:val="-1000"/>
          <w:w w:val="1"/>
          <w:sz w:val="2"/>
          <w:szCs w:val="28"/>
          <w:vertAlign w:val="subscript"/>
        </w:rPr>
        <w:t xml:space="preserve"> </w:t>
      </w:r>
      <w:r w:rsidR="00EB2404">
        <w:rPr>
          <w:rFonts w:cs="Times New Roman"/>
          <w:szCs w:val="28"/>
        </w:rPr>
        <w:t xml:space="preserve">итогам 2015 г. выручка </w:t>
      </w:r>
      <w:r w:rsidR="00EB2404">
        <w:rPr>
          <w:color w:val="FFFFFF"/>
          <w:spacing w:val="-1000"/>
          <w:w w:val="1"/>
          <w:sz w:val="2"/>
          <w:szCs w:val="28"/>
          <w:vertAlign w:val="subscript"/>
        </w:rPr>
        <w:t xml:space="preserve"> услуги </w:t>
      </w:r>
      <w:r w:rsidR="00EB2404">
        <w:rPr>
          <w:rFonts w:cs="Times New Roman"/>
          <w:szCs w:val="28"/>
        </w:rPr>
        <w:t xml:space="preserve">ЗАО «МИЭЛЬ-НЕДВИЖИМОСТЬ» снизилась </w:t>
      </w:r>
      <w:r w:rsidR="00EB2404">
        <w:rPr>
          <w:color w:val="FFFFFF"/>
          <w:spacing w:val="-1000"/>
          <w:w w:val="1"/>
          <w:sz w:val="2"/>
          <w:szCs w:val="28"/>
          <w:vertAlign w:val="subscript"/>
        </w:rPr>
        <w:t xml:space="preserve"> консалтинговых </w:t>
      </w:r>
      <w:r w:rsidR="00EB2404">
        <w:rPr>
          <w:rFonts w:cs="Times New Roman"/>
          <w:szCs w:val="28"/>
        </w:rPr>
        <w:t xml:space="preserve">на 19.3% по </w:t>
      </w:r>
      <w:r w:rsidR="00EB2404">
        <w:rPr>
          <w:color w:val="FFFFFF"/>
          <w:spacing w:val="-1000"/>
          <w:w w:val="1"/>
          <w:sz w:val="2"/>
          <w:szCs w:val="28"/>
          <w:vertAlign w:val="subscript"/>
        </w:rPr>
        <w:t xml:space="preserve"> офисы </w:t>
      </w:r>
      <w:r w:rsidR="00EB2404">
        <w:rPr>
          <w:rFonts w:cs="Times New Roman"/>
          <w:szCs w:val="28"/>
        </w:rPr>
        <w:t xml:space="preserve">сравнению </w:t>
      </w:r>
      <w:r w:rsidR="00EB2404">
        <w:rPr>
          <w:color w:val="FFFFFF"/>
          <w:spacing w:val="-1000"/>
          <w:w w:val="1"/>
          <w:sz w:val="2"/>
          <w:szCs w:val="28"/>
          <w:vertAlign w:val="subscript"/>
        </w:rPr>
        <w:t xml:space="preserve"> застройщиков </w:t>
      </w:r>
      <w:r w:rsidR="00EB2404">
        <w:rPr>
          <w:rFonts w:cs="Times New Roman"/>
          <w:szCs w:val="28"/>
        </w:rPr>
        <w:t>с 2014 г.</w:t>
      </w:r>
    </w:p>
    <w:p w:rsidR="00EB2404" w:rsidRPr="0045468A" w:rsidRDefault="00EB2404" w:rsidP="00890F48">
      <w:pPr>
        <w:autoSpaceDE w:val="0"/>
        <w:autoSpaceDN w:val="0"/>
        <w:adjustRightInd w:val="0"/>
        <w:spacing w:after="120" w:line="360" w:lineRule="auto"/>
        <w:ind w:firstLine="709"/>
        <w:jc w:val="both"/>
        <w:rPr>
          <w:rFonts w:cs="Times New Roman"/>
          <w:szCs w:val="28"/>
        </w:rPr>
      </w:pPr>
      <w:r>
        <w:rPr>
          <w:rFonts w:cs="Times New Roman"/>
          <w:szCs w:val="28"/>
        </w:rPr>
        <w:t xml:space="preserve">Данный </w:t>
      </w:r>
      <w:r>
        <w:rPr>
          <w:color w:val="FFFFFF"/>
          <w:spacing w:val="-1000"/>
          <w:w w:val="1"/>
          <w:sz w:val="2"/>
          <w:szCs w:val="28"/>
          <w:vertAlign w:val="subscript"/>
        </w:rPr>
        <w:t xml:space="preserve"> получает </w:t>
      </w:r>
      <w:r>
        <w:rPr>
          <w:rFonts w:cs="Times New Roman"/>
          <w:szCs w:val="28"/>
        </w:rPr>
        <w:t xml:space="preserve">факт </w:t>
      </w:r>
      <w:r>
        <w:rPr>
          <w:color w:val="FFFFFF"/>
          <w:spacing w:val="-1000"/>
          <w:w w:val="1"/>
          <w:sz w:val="2"/>
          <w:szCs w:val="28"/>
          <w:vertAlign w:val="subscript"/>
        </w:rPr>
        <w:t> </w:t>
      </w:r>
      <w:proofErr w:type="spellStart"/>
      <w:r>
        <w:rPr>
          <w:color w:val="FFFFFF"/>
          <w:spacing w:val="-1000"/>
          <w:w w:val="1"/>
          <w:sz w:val="2"/>
          <w:szCs w:val="28"/>
          <w:vertAlign w:val="subscript"/>
        </w:rPr>
        <w:t>общерыночного</w:t>
      </w:r>
      <w:proofErr w:type="spellEnd"/>
      <w:r>
        <w:rPr>
          <w:color w:val="FFFFFF"/>
          <w:spacing w:val="-1000"/>
          <w:w w:val="1"/>
          <w:sz w:val="2"/>
          <w:szCs w:val="28"/>
          <w:vertAlign w:val="subscript"/>
        </w:rPr>
        <w:t xml:space="preserve"> </w:t>
      </w:r>
      <w:r>
        <w:rPr>
          <w:rFonts w:cs="Times New Roman"/>
          <w:szCs w:val="28"/>
        </w:rPr>
        <w:t xml:space="preserve">обусловлен </w:t>
      </w:r>
      <w:r>
        <w:rPr>
          <w:color w:val="FFFFFF"/>
          <w:spacing w:val="-1000"/>
          <w:w w:val="1"/>
          <w:sz w:val="2"/>
          <w:szCs w:val="28"/>
          <w:vertAlign w:val="subscript"/>
        </w:rPr>
        <w:t xml:space="preserve"> стала </w:t>
      </w:r>
      <w:r>
        <w:rPr>
          <w:rFonts w:cs="Times New Roman"/>
          <w:szCs w:val="28"/>
        </w:rPr>
        <w:t xml:space="preserve">тем, </w:t>
      </w:r>
      <w:r>
        <w:rPr>
          <w:color w:val="FFFFFF"/>
          <w:spacing w:val="-1000"/>
          <w:w w:val="1"/>
          <w:sz w:val="2"/>
          <w:szCs w:val="28"/>
          <w:vertAlign w:val="subscript"/>
        </w:rPr>
        <w:t> </w:t>
      </w:r>
      <w:proofErr w:type="gramStart"/>
      <w:r>
        <w:rPr>
          <w:color w:val="FFFFFF"/>
          <w:spacing w:val="-1000"/>
          <w:w w:val="1"/>
          <w:sz w:val="2"/>
          <w:szCs w:val="28"/>
          <w:vertAlign w:val="subscript"/>
        </w:rPr>
        <w:t>российской</w:t>
      </w:r>
      <w:proofErr w:type="gramEnd"/>
      <w:r>
        <w:rPr>
          <w:color w:val="FFFFFF"/>
          <w:spacing w:val="-1000"/>
          <w:w w:val="1"/>
          <w:sz w:val="2"/>
          <w:szCs w:val="28"/>
          <w:vertAlign w:val="subscript"/>
        </w:rPr>
        <w:t xml:space="preserve"> </w:t>
      </w:r>
      <w:r>
        <w:rPr>
          <w:rFonts w:cs="Times New Roman"/>
          <w:szCs w:val="28"/>
        </w:rPr>
        <w:t xml:space="preserve">что </w:t>
      </w:r>
      <w:r>
        <w:rPr>
          <w:color w:val="FFFFFF"/>
          <w:spacing w:val="-1000"/>
          <w:w w:val="1"/>
          <w:sz w:val="2"/>
          <w:szCs w:val="28"/>
          <w:vertAlign w:val="subscript"/>
        </w:rPr>
        <w:t xml:space="preserve"> аренда </w:t>
      </w:r>
      <w:r>
        <w:rPr>
          <w:rFonts w:cs="Times New Roman"/>
          <w:szCs w:val="28"/>
        </w:rPr>
        <w:t xml:space="preserve">в соответствии </w:t>
      </w:r>
      <w:r>
        <w:rPr>
          <w:color w:val="FFFFFF"/>
          <w:spacing w:val="-1000"/>
          <w:w w:val="1"/>
          <w:sz w:val="2"/>
          <w:szCs w:val="28"/>
          <w:vertAlign w:val="subscript"/>
        </w:rPr>
        <w:t xml:space="preserve"> период </w:t>
      </w:r>
      <w:r>
        <w:rPr>
          <w:rFonts w:cs="Times New Roman"/>
          <w:szCs w:val="28"/>
        </w:rPr>
        <w:t xml:space="preserve">с РСБУ </w:t>
      </w:r>
      <w:r>
        <w:rPr>
          <w:color w:val="FFFFFF"/>
          <w:spacing w:val="-1000"/>
          <w:w w:val="1"/>
          <w:sz w:val="2"/>
          <w:szCs w:val="28"/>
          <w:vertAlign w:val="subscript"/>
        </w:rPr>
        <w:t xml:space="preserve"> этом </w:t>
      </w:r>
      <w:r>
        <w:rPr>
          <w:rFonts w:cs="Times New Roman"/>
          <w:szCs w:val="28"/>
        </w:rPr>
        <w:t xml:space="preserve">доходы </w:t>
      </w:r>
      <w:r>
        <w:rPr>
          <w:color w:val="FFFFFF"/>
          <w:spacing w:val="-1000"/>
          <w:w w:val="1"/>
          <w:sz w:val="2"/>
          <w:szCs w:val="28"/>
          <w:vertAlign w:val="subscript"/>
        </w:rPr>
        <w:t xml:space="preserve"> объединяющих </w:t>
      </w:r>
      <w:r>
        <w:rPr>
          <w:rFonts w:cs="Times New Roman"/>
          <w:szCs w:val="28"/>
        </w:rPr>
        <w:t xml:space="preserve">от реализации </w:t>
      </w:r>
      <w:r>
        <w:rPr>
          <w:color w:val="FFFFFF"/>
          <w:spacing w:val="-1000"/>
          <w:w w:val="1"/>
          <w:sz w:val="2"/>
          <w:szCs w:val="28"/>
          <w:vertAlign w:val="subscript"/>
        </w:rPr>
        <w:t xml:space="preserve"> входит </w:t>
      </w:r>
      <w:r>
        <w:rPr>
          <w:rFonts w:cs="Times New Roman"/>
          <w:szCs w:val="28"/>
        </w:rPr>
        <w:t xml:space="preserve">объектов </w:t>
      </w:r>
      <w:r>
        <w:rPr>
          <w:color w:val="FFFFFF"/>
          <w:spacing w:val="-1000"/>
          <w:w w:val="1"/>
          <w:sz w:val="2"/>
          <w:szCs w:val="28"/>
          <w:vertAlign w:val="subscript"/>
        </w:rPr>
        <w:t xml:space="preserve"> брокерская </w:t>
      </w:r>
      <w:r>
        <w:rPr>
          <w:rFonts w:cs="Times New Roman"/>
          <w:szCs w:val="28"/>
        </w:rPr>
        <w:t xml:space="preserve">недвижимости учитываются </w:t>
      </w:r>
      <w:r>
        <w:rPr>
          <w:color w:val="FFFFFF"/>
          <w:spacing w:val="-1000"/>
          <w:w w:val="1"/>
          <w:sz w:val="2"/>
          <w:szCs w:val="28"/>
          <w:vertAlign w:val="subscript"/>
        </w:rPr>
        <w:t xml:space="preserve"> жилой </w:t>
      </w:r>
      <w:r>
        <w:rPr>
          <w:rFonts w:cs="Times New Roman"/>
          <w:szCs w:val="28"/>
        </w:rPr>
        <w:t xml:space="preserve">в составе </w:t>
      </w:r>
      <w:r>
        <w:rPr>
          <w:color w:val="FFFFFF"/>
          <w:spacing w:val="-1000"/>
          <w:w w:val="1"/>
          <w:sz w:val="2"/>
          <w:szCs w:val="28"/>
          <w:vertAlign w:val="subscript"/>
        </w:rPr>
        <w:t> </w:t>
      </w:r>
      <w:proofErr w:type="spellStart"/>
      <w:r>
        <w:rPr>
          <w:color w:val="FFFFFF"/>
          <w:spacing w:val="-1000"/>
          <w:w w:val="1"/>
          <w:sz w:val="2"/>
          <w:szCs w:val="28"/>
          <w:vertAlign w:val="subscript"/>
        </w:rPr>
        <w:t>прое</w:t>
      </w:r>
      <w:proofErr w:type="spellEnd"/>
      <w:r>
        <w:rPr>
          <w:color w:val="FFFFFF"/>
          <w:spacing w:val="-1000"/>
          <w:w w:val="1"/>
          <w:sz w:val="2"/>
          <w:szCs w:val="28"/>
          <w:vertAlign w:val="subscript"/>
        </w:rPr>
        <w:t xml:space="preserve"> </w:t>
      </w:r>
      <w:r>
        <w:rPr>
          <w:rFonts w:cs="Times New Roman"/>
          <w:szCs w:val="28"/>
        </w:rPr>
        <w:t xml:space="preserve">выручки </w:t>
      </w:r>
      <w:r>
        <w:rPr>
          <w:color w:val="FFFFFF"/>
          <w:spacing w:val="-1000"/>
          <w:w w:val="1"/>
          <w:sz w:val="2"/>
          <w:szCs w:val="28"/>
          <w:vertAlign w:val="subscript"/>
        </w:rPr>
        <w:t xml:space="preserve"> регион </w:t>
      </w:r>
      <w:r>
        <w:rPr>
          <w:rFonts w:cs="Times New Roman"/>
          <w:szCs w:val="28"/>
        </w:rPr>
        <w:t xml:space="preserve">только </w:t>
      </w:r>
      <w:r>
        <w:rPr>
          <w:color w:val="FFFFFF"/>
          <w:spacing w:val="-1000"/>
          <w:w w:val="1"/>
          <w:sz w:val="2"/>
          <w:szCs w:val="28"/>
          <w:vertAlign w:val="subscript"/>
        </w:rPr>
        <w:t xml:space="preserve"> становится </w:t>
      </w:r>
      <w:r>
        <w:rPr>
          <w:rFonts w:cs="Times New Roman"/>
          <w:szCs w:val="28"/>
        </w:rPr>
        <w:t xml:space="preserve">после </w:t>
      </w:r>
      <w:r>
        <w:rPr>
          <w:color w:val="FFFFFF"/>
          <w:spacing w:val="-1000"/>
          <w:w w:val="1"/>
          <w:sz w:val="2"/>
          <w:szCs w:val="28"/>
          <w:vertAlign w:val="subscript"/>
        </w:rPr>
        <w:t xml:space="preserve"> участков </w:t>
      </w:r>
      <w:r>
        <w:rPr>
          <w:rFonts w:cs="Times New Roman"/>
          <w:szCs w:val="28"/>
        </w:rPr>
        <w:t xml:space="preserve">приемки </w:t>
      </w:r>
      <w:r>
        <w:rPr>
          <w:color w:val="FFFFFF"/>
          <w:spacing w:val="-1000"/>
          <w:w w:val="1"/>
          <w:sz w:val="2"/>
          <w:szCs w:val="28"/>
          <w:vertAlign w:val="subscript"/>
        </w:rPr>
        <w:t xml:space="preserve"> количеству </w:t>
      </w:r>
      <w:r>
        <w:rPr>
          <w:rFonts w:cs="Times New Roman"/>
          <w:szCs w:val="28"/>
        </w:rPr>
        <w:t xml:space="preserve">жилья </w:t>
      </w:r>
      <w:r>
        <w:rPr>
          <w:color w:val="FFFFFF"/>
          <w:spacing w:val="-1000"/>
          <w:w w:val="1"/>
          <w:sz w:val="2"/>
          <w:szCs w:val="28"/>
          <w:vertAlign w:val="subscript"/>
        </w:rPr>
        <w:t xml:space="preserve"> зарубежная </w:t>
      </w:r>
      <w:r>
        <w:rPr>
          <w:rFonts w:cs="Times New Roman"/>
          <w:szCs w:val="28"/>
        </w:rPr>
        <w:t xml:space="preserve">госкомиссией, </w:t>
      </w:r>
      <w:r>
        <w:rPr>
          <w:color w:val="FFFFFF"/>
          <w:spacing w:val="-1000"/>
          <w:w w:val="1"/>
          <w:sz w:val="2"/>
          <w:szCs w:val="28"/>
          <w:vertAlign w:val="subscript"/>
        </w:rPr>
        <w:t xml:space="preserve"> компания </w:t>
      </w:r>
      <w:r>
        <w:rPr>
          <w:rFonts w:cs="Times New Roman"/>
          <w:szCs w:val="28"/>
        </w:rPr>
        <w:t xml:space="preserve">что, </w:t>
      </w:r>
      <w:r>
        <w:rPr>
          <w:color w:val="FFFFFF"/>
          <w:spacing w:val="-1000"/>
          <w:w w:val="1"/>
          <w:sz w:val="2"/>
          <w:szCs w:val="28"/>
          <w:vertAlign w:val="subscript"/>
        </w:rPr>
        <w:t xml:space="preserve"> жилой </w:t>
      </w:r>
      <w:r>
        <w:rPr>
          <w:rFonts w:cs="Times New Roman"/>
          <w:szCs w:val="28"/>
        </w:rPr>
        <w:t xml:space="preserve">в свою </w:t>
      </w:r>
      <w:r>
        <w:rPr>
          <w:color w:val="FFFFFF"/>
          <w:spacing w:val="-1000"/>
          <w:w w:val="1"/>
          <w:sz w:val="2"/>
          <w:szCs w:val="28"/>
          <w:vertAlign w:val="subscript"/>
        </w:rPr>
        <w:t xml:space="preserve"> протяжении </w:t>
      </w:r>
      <w:r>
        <w:rPr>
          <w:rFonts w:cs="Times New Roman"/>
          <w:szCs w:val="28"/>
        </w:rPr>
        <w:t xml:space="preserve">очередь, </w:t>
      </w:r>
      <w:r>
        <w:rPr>
          <w:color w:val="FFFFFF"/>
          <w:spacing w:val="-1000"/>
          <w:w w:val="1"/>
          <w:sz w:val="2"/>
          <w:szCs w:val="28"/>
          <w:vertAlign w:val="subscript"/>
        </w:rPr>
        <w:t xml:space="preserve"> элитной </w:t>
      </w:r>
      <w:r>
        <w:rPr>
          <w:rFonts w:cs="Times New Roman"/>
          <w:szCs w:val="28"/>
        </w:rPr>
        <w:t>создает</w:t>
      </w:r>
      <w:r w:rsidR="00890F48">
        <w:rPr>
          <w:rFonts w:cs="Times New Roman"/>
          <w:szCs w:val="28"/>
        </w:rPr>
        <w:t xml:space="preserve">  </w:t>
      </w:r>
      <w:r>
        <w:rPr>
          <w:rFonts w:cs="Times New Roman"/>
          <w:szCs w:val="28"/>
        </w:rPr>
        <w:t xml:space="preserve">определенную </w:t>
      </w:r>
      <w:r w:rsidR="00890F48">
        <w:rPr>
          <w:rFonts w:cs="Times New Roman"/>
          <w:szCs w:val="28"/>
        </w:rPr>
        <w:t>изменчивость</w:t>
      </w:r>
      <w:r>
        <w:rPr>
          <w:color w:val="FFFFFF"/>
          <w:spacing w:val="-1000"/>
          <w:w w:val="1"/>
          <w:sz w:val="2"/>
          <w:szCs w:val="28"/>
          <w:vertAlign w:val="subscript"/>
        </w:rPr>
        <w:t> </w:t>
      </w:r>
      <w:r w:rsidR="00890F48">
        <w:rPr>
          <w:color w:val="FFFFFF"/>
          <w:spacing w:val="-1000"/>
          <w:w w:val="1"/>
          <w:sz w:val="2"/>
          <w:szCs w:val="28"/>
          <w:vertAlign w:val="subscript"/>
        </w:rPr>
        <w:t xml:space="preserve"> </w:t>
      </w:r>
      <w:r w:rsidR="00890F48">
        <w:rPr>
          <w:rFonts w:cs="Times New Roman"/>
          <w:szCs w:val="28"/>
        </w:rPr>
        <w:t>п</w:t>
      </w:r>
      <w:r>
        <w:rPr>
          <w:rFonts w:cs="Times New Roman"/>
          <w:szCs w:val="28"/>
        </w:rPr>
        <w:t xml:space="preserve">оказателя </w:t>
      </w:r>
      <w:r>
        <w:rPr>
          <w:color w:val="FFFFFF"/>
          <w:spacing w:val="-1000"/>
          <w:w w:val="1"/>
          <w:sz w:val="2"/>
          <w:szCs w:val="28"/>
          <w:vertAlign w:val="subscript"/>
        </w:rPr>
        <w:t xml:space="preserve"> аренда </w:t>
      </w:r>
      <w:r>
        <w:rPr>
          <w:rFonts w:cs="Times New Roman"/>
          <w:szCs w:val="28"/>
        </w:rPr>
        <w:t xml:space="preserve">выручки </w:t>
      </w:r>
      <w:r>
        <w:rPr>
          <w:color w:val="FFFFFF"/>
          <w:spacing w:val="-1000"/>
          <w:w w:val="1"/>
          <w:sz w:val="2"/>
          <w:szCs w:val="28"/>
          <w:vertAlign w:val="subscript"/>
        </w:rPr>
        <w:t xml:space="preserve"> количеству </w:t>
      </w:r>
      <w:r>
        <w:rPr>
          <w:rFonts w:cs="Times New Roman"/>
          <w:szCs w:val="28"/>
        </w:rPr>
        <w:t xml:space="preserve">у инвестиционно-девелоперских </w:t>
      </w:r>
      <w:r>
        <w:rPr>
          <w:color w:val="FFFFFF"/>
          <w:spacing w:val="-1000"/>
          <w:w w:val="1"/>
          <w:sz w:val="2"/>
          <w:szCs w:val="28"/>
          <w:vertAlign w:val="subscript"/>
        </w:rPr>
        <w:t xml:space="preserve"> сформирован </w:t>
      </w:r>
      <w:r>
        <w:rPr>
          <w:rFonts w:cs="Times New Roman"/>
          <w:szCs w:val="28"/>
        </w:rPr>
        <w:t xml:space="preserve">компаний </w:t>
      </w:r>
      <w:r>
        <w:rPr>
          <w:color w:val="FFFFFF"/>
          <w:spacing w:val="-1000"/>
          <w:w w:val="1"/>
          <w:sz w:val="2"/>
          <w:szCs w:val="28"/>
          <w:vertAlign w:val="subscript"/>
        </w:rPr>
        <w:t xml:space="preserve"> ежегодно </w:t>
      </w:r>
      <w:r>
        <w:rPr>
          <w:rFonts w:cs="Times New Roman"/>
          <w:szCs w:val="28"/>
        </w:rPr>
        <w:t xml:space="preserve">в целом </w:t>
      </w:r>
      <w:r>
        <w:rPr>
          <w:color w:val="FFFFFF"/>
          <w:spacing w:val="-1000"/>
          <w:w w:val="1"/>
          <w:sz w:val="2"/>
          <w:szCs w:val="28"/>
          <w:vertAlign w:val="subscript"/>
        </w:rPr>
        <w:t> </w:t>
      </w:r>
      <w:proofErr w:type="spellStart"/>
      <w:r>
        <w:rPr>
          <w:color w:val="FFFFFF"/>
          <w:spacing w:val="-1000"/>
          <w:w w:val="1"/>
          <w:sz w:val="2"/>
          <w:szCs w:val="28"/>
          <w:vertAlign w:val="subscript"/>
        </w:rPr>
        <w:t>rref</w:t>
      </w:r>
      <w:proofErr w:type="spellEnd"/>
      <w:r>
        <w:rPr>
          <w:color w:val="FFFFFF"/>
          <w:spacing w:val="-1000"/>
          <w:w w:val="1"/>
          <w:sz w:val="2"/>
          <w:szCs w:val="28"/>
          <w:vertAlign w:val="subscript"/>
        </w:rPr>
        <w:t xml:space="preserve"> </w:t>
      </w:r>
      <w:r>
        <w:rPr>
          <w:rFonts w:cs="Times New Roman"/>
          <w:szCs w:val="28"/>
        </w:rPr>
        <w:t xml:space="preserve">и у поручителя </w:t>
      </w:r>
      <w:r>
        <w:rPr>
          <w:color w:val="FFFFFF"/>
          <w:spacing w:val="-1000"/>
          <w:w w:val="1"/>
          <w:sz w:val="2"/>
          <w:szCs w:val="28"/>
          <w:vertAlign w:val="subscript"/>
        </w:rPr>
        <w:t> </w:t>
      </w:r>
      <w:proofErr w:type="gramStart"/>
      <w:r>
        <w:rPr>
          <w:color w:val="FFFFFF"/>
          <w:spacing w:val="-1000"/>
          <w:w w:val="1"/>
          <w:sz w:val="2"/>
          <w:szCs w:val="28"/>
          <w:vertAlign w:val="subscript"/>
        </w:rPr>
        <w:t>сдан</w:t>
      </w:r>
      <w:proofErr w:type="gramEnd"/>
      <w:r>
        <w:rPr>
          <w:color w:val="FFFFFF"/>
          <w:spacing w:val="-1000"/>
          <w:w w:val="1"/>
          <w:sz w:val="2"/>
          <w:szCs w:val="28"/>
          <w:vertAlign w:val="subscript"/>
        </w:rPr>
        <w:t xml:space="preserve"> </w:t>
      </w:r>
      <w:r>
        <w:rPr>
          <w:rFonts w:cs="Times New Roman"/>
          <w:szCs w:val="28"/>
        </w:rPr>
        <w:t>в частности.</w:t>
      </w:r>
    </w:p>
    <w:p w:rsidR="00EB2404" w:rsidRPr="0045468A" w:rsidRDefault="00EB2404" w:rsidP="009544FC">
      <w:pPr>
        <w:autoSpaceDE w:val="0"/>
        <w:autoSpaceDN w:val="0"/>
        <w:adjustRightInd w:val="0"/>
        <w:spacing w:after="120" w:line="360" w:lineRule="auto"/>
        <w:ind w:firstLine="709"/>
        <w:jc w:val="both"/>
        <w:rPr>
          <w:rFonts w:cs="Times New Roman"/>
          <w:szCs w:val="28"/>
        </w:rPr>
      </w:pPr>
      <w:r>
        <w:rPr>
          <w:rFonts w:cs="Times New Roman"/>
          <w:szCs w:val="28"/>
        </w:rPr>
        <w:t xml:space="preserve">Рентабельность </w:t>
      </w:r>
      <w:r>
        <w:rPr>
          <w:color w:val="FFFFFF"/>
          <w:spacing w:val="-1000"/>
          <w:w w:val="1"/>
          <w:sz w:val="2"/>
          <w:szCs w:val="28"/>
          <w:vertAlign w:val="subscript"/>
        </w:rPr>
        <w:t xml:space="preserve"> услуги </w:t>
      </w:r>
      <w:r>
        <w:rPr>
          <w:rFonts w:cs="Times New Roman"/>
          <w:szCs w:val="28"/>
        </w:rPr>
        <w:t xml:space="preserve">деятельности </w:t>
      </w:r>
      <w:r>
        <w:rPr>
          <w:color w:val="FFFFFF"/>
          <w:spacing w:val="-1000"/>
          <w:w w:val="1"/>
          <w:sz w:val="2"/>
          <w:szCs w:val="28"/>
          <w:vertAlign w:val="subscript"/>
        </w:rPr>
        <w:t xml:space="preserve"> сайты </w:t>
      </w:r>
      <w:r>
        <w:rPr>
          <w:rFonts w:cs="Times New Roman"/>
          <w:szCs w:val="28"/>
        </w:rPr>
        <w:t xml:space="preserve">ЗАО «МИЭЛЬ-НЕДВИЖИМОСТЬ» характеризуется </w:t>
      </w:r>
      <w:r>
        <w:rPr>
          <w:color w:val="FFFFFF"/>
          <w:spacing w:val="-1000"/>
          <w:w w:val="1"/>
          <w:sz w:val="2"/>
          <w:szCs w:val="28"/>
          <w:vertAlign w:val="subscript"/>
        </w:rPr>
        <w:t xml:space="preserve"> соответствии </w:t>
      </w:r>
      <w:r>
        <w:rPr>
          <w:rFonts w:cs="Times New Roman"/>
          <w:szCs w:val="28"/>
        </w:rPr>
        <w:t xml:space="preserve">как </w:t>
      </w:r>
      <w:r>
        <w:rPr>
          <w:color w:val="FFFFFF"/>
          <w:spacing w:val="-1000"/>
          <w:w w:val="1"/>
          <w:sz w:val="2"/>
          <w:szCs w:val="28"/>
          <w:vertAlign w:val="subscript"/>
        </w:rPr>
        <w:t xml:space="preserve"> покупка </w:t>
      </w:r>
      <w:r>
        <w:rPr>
          <w:rFonts w:cs="Times New Roman"/>
          <w:szCs w:val="28"/>
        </w:rPr>
        <w:t xml:space="preserve">высокая: </w:t>
      </w:r>
      <w:r>
        <w:rPr>
          <w:color w:val="FFFFFF"/>
          <w:spacing w:val="-1000"/>
          <w:w w:val="1"/>
          <w:sz w:val="2"/>
          <w:szCs w:val="28"/>
          <w:vertAlign w:val="subscript"/>
        </w:rPr>
        <w:t xml:space="preserve"> военная </w:t>
      </w:r>
      <w:r>
        <w:rPr>
          <w:rFonts w:cs="Times New Roman"/>
          <w:szCs w:val="28"/>
        </w:rPr>
        <w:t xml:space="preserve">по итогам 2015 г. значение </w:t>
      </w:r>
      <w:r>
        <w:rPr>
          <w:color w:val="FFFFFF"/>
          <w:spacing w:val="-1000"/>
          <w:w w:val="1"/>
          <w:sz w:val="2"/>
          <w:szCs w:val="28"/>
          <w:vertAlign w:val="subscript"/>
        </w:rPr>
        <w:t xml:space="preserve"> мэре </w:t>
      </w:r>
      <w:r>
        <w:rPr>
          <w:rFonts w:cs="Times New Roman"/>
          <w:szCs w:val="28"/>
        </w:rPr>
        <w:t xml:space="preserve">показателя «EBITDA </w:t>
      </w:r>
      <w:proofErr w:type="spellStart"/>
      <w:r>
        <w:rPr>
          <w:rFonts w:cs="Times New Roman"/>
          <w:szCs w:val="28"/>
        </w:rPr>
        <w:t>margin</w:t>
      </w:r>
      <w:proofErr w:type="spellEnd"/>
      <w:r>
        <w:rPr>
          <w:rFonts w:cs="Times New Roman"/>
          <w:szCs w:val="28"/>
        </w:rPr>
        <w:t xml:space="preserve">» составило 66.0%. </w:t>
      </w:r>
      <w:proofErr w:type="gramStart"/>
      <w:r>
        <w:rPr>
          <w:rFonts w:cs="Times New Roman"/>
          <w:szCs w:val="28"/>
        </w:rPr>
        <w:t>На</w:t>
      </w:r>
      <w:proofErr w:type="gramEnd"/>
      <w:r>
        <w:rPr>
          <w:rFonts w:cs="Times New Roman"/>
          <w:szCs w:val="28"/>
        </w:rPr>
        <w:t xml:space="preserve"> </w:t>
      </w:r>
      <w:r>
        <w:rPr>
          <w:color w:val="FFFFFF"/>
          <w:spacing w:val="-1000"/>
          <w:w w:val="1"/>
          <w:sz w:val="2"/>
          <w:szCs w:val="28"/>
          <w:vertAlign w:val="subscript"/>
        </w:rPr>
        <w:t> </w:t>
      </w:r>
      <w:proofErr w:type="gramStart"/>
      <w:r>
        <w:rPr>
          <w:color w:val="FFFFFF"/>
          <w:spacing w:val="-1000"/>
          <w:w w:val="1"/>
          <w:sz w:val="2"/>
          <w:szCs w:val="28"/>
          <w:vertAlign w:val="subscript"/>
        </w:rPr>
        <w:t>награждена</w:t>
      </w:r>
      <w:proofErr w:type="gramEnd"/>
      <w:r>
        <w:rPr>
          <w:color w:val="FFFFFF"/>
          <w:spacing w:val="-1000"/>
          <w:w w:val="1"/>
          <w:sz w:val="2"/>
          <w:szCs w:val="28"/>
          <w:vertAlign w:val="subscript"/>
        </w:rPr>
        <w:t xml:space="preserve"> </w:t>
      </w:r>
      <w:r>
        <w:rPr>
          <w:rFonts w:cs="Times New Roman"/>
          <w:szCs w:val="28"/>
        </w:rPr>
        <w:t xml:space="preserve">протяжении 2012-2015 гг. </w:t>
      </w:r>
      <w:r w:rsidRPr="0045468A">
        <w:rPr>
          <w:rFonts w:cs="Times New Roman"/>
          <w:szCs w:val="28"/>
        </w:rPr>
        <w:t>прослеживается тенденция к росту операционной рентабельности.</w:t>
      </w:r>
    </w:p>
    <w:p w:rsidR="00B66A00" w:rsidRDefault="00EB2404" w:rsidP="009544FC">
      <w:pPr>
        <w:autoSpaceDE w:val="0"/>
        <w:autoSpaceDN w:val="0"/>
        <w:adjustRightInd w:val="0"/>
        <w:spacing w:after="120" w:line="360" w:lineRule="auto"/>
        <w:ind w:firstLine="709"/>
        <w:jc w:val="both"/>
        <w:rPr>
          <w:rFonts w:cs="Times New Roman"/>
          <w:szCs w:val="28"/>
        </w:rPr>
      </w:pPr>
      <w:r w:rsidRPr="0045468A">
        <w:rPr>
          <w:rFonts w:cs="Times New Roman"/>
          <w:szCs w:val="28"/>
        </w:rPr>
        <w:t>Активы ЗАО «МИЭЛЬ-НЕДВИЖИМОСТЬ» сформированы преимущественно за счет краткосрочной</w:t>
      </w:r>
      <w:r>
        <w:rPr>
          <w:rFonts w:cs="Times New Roman"/>
          <w:szCs w:val="28"/>
        </w:rPr>
        <w:t xml:space="preserve"> </w:t>
      </w:r>
      <w:r w:rsidRPr="0045468A">
        <w:rPr>
          <w:rFonts w:cs="Times New Roman"/>
          <w:szCs w:val="28"/>
        </w:rPr>
        <w:t>дебиторской задолженности, на долю которой по состоянию на 01.01.2016 приходилось 83.5% валюты</w:t>
      </w:r>
      <w:r>
        <w:rPr>
          <w:rFonts w:cs="Times New Roman"/>
          <w:szCs w:val="28"/>
        </w:rPr>
        <w:t xml:space="preserve"> </w:t>
      </w:r>
      <w:r w:rsidRPr="0045468A">
        <w:rPr>
          <w:rFonts w:cs="Times New Roman"/>
          <w:szCs w:val="28"/>
        </w:rPr>
        <w:t>баланса.</w:t>
      </w:r>
    </w:p>
    <w:p w:rsidR="00EB2404" w:rsidRDefault="00EB2404" w:rsidP="009544FC">
      <w:pPr>
        <w:autoSpaceDE w:val="0"/>
        <w:autoSpaceDN w:val="0"/>
        <w:adjustRightInd w:val="0"/>
        <w:spacing w:after="120" w:line="360" w:lineRule="auto"/>
        <w:ind w:firstLine="709"/>
        <w:jc w:val="both"/>
        <w:rPr>
          <w:rFonts w:cs="Times New Roman"/>
          <w:szCs w:val="28"/>
        </w:rPr>
      </w:pPr>
      <w:r w:rsidRPr="0045468A">
        <w:rPr>
          <w:rFonts w:cs="Times New Roman"/>
          <w:szCs w:val="28"/>
        </w:rPr>
        <w:lastRenderedPageBreak/>
        <w:t>Основные дебиторы компании на 01.01.2016: ЗАО «Интеко» (49.4% дебиторской задолженности) и группа компаний «ПИК» (40.4% дебиторской задолженности). Расчеты с данными дебиторами носят</w:t>
      </w:r>
      <w:r>
        <w:rPr>
          <w:rFonts w:cs="Times New Roman"/>
          <w:szCs w:val="28"/>
        </w:rPr>
        <w:t xml:space="preserve"> </w:t>
      </w:r>
      <w:r w:rsidRPr="0045468A">
        <w:rPr>
          <w:rFonts w:cs="Times New Roman"/>
          <w:szCs w:val="28"/>
        </w:rPr>
        <w:t>регулярный характер.</w:t>
      </w:r>
    </w:p>
    <w:p w:rsidR="00EB2404" w:rsidRDefault="00EB2404" w:rsidP="009544FC">
      <w:pPr>
        <w:autoSpaceDE w:val="0"/>
        <w:autoSpaceDN w:val="0"/>
        <w:adjustRightInd w:val="0"/>
        <w:spacing w:after="120" w:line="360" w:lineRule="auto"/>
        <w:ind w:firstLine="709"/>
        <w:jc w:val="both"/>
        <w:rPr>
          <w:rFonts w:cs="Times New Roman"/>
          <w:szCs w:val="28"/>
        </w:rPr>
      </w:pPr>
      <w:r w:rsidRPr="0045468A">
        <w:rPr>
          <w:rFonts w:cs="Times New Roman"/>
          <w:szCs w:val="28"/>
        </w:rPr>
        <w:t>Фактически задолженность застройщиков представляет собой стоимость</w:t>
      </w:r>
      <w:r>
        <w:rPr>
          <w:rFonts w:cs="Times New Roman"/>
          <w:szCs w:val="28"/>
        </w:rPr>
        <w:t xml:space="preserve"> </w:t>
      </w:r>
      <w:r w:rsidRPr="0045468A">
        <w:rPr>
          <w:rFonts w:cs="Times New Roman"/>
          <w:szCs w:val="28"/>
        </w:rPr>
        <w:t>инвестиционных прав поручителя. По состоянию на 01.01.2016 балансовая стоимость инвестиционных</w:t>
      </w:r>
      <w:r>
        <w:rPr>
          <w:rFonts w:cs="Times New Roman"/>
          <w:szCs w:val="28"/>
        </w:rPr>
        <w:t xml:space="preserve"> </w:t>
      </w:r>
      <w:r w:rsidRPr="0045468A">
        <w:rPr>
          <w:rFonts w:cs="Times New Roman"/>
          <w:szCs w:val="28"/>
        </w:rPr>
        <w:t xml:space="preserve">прав ЗАО «МИЭЛЬ-НЕДВИЖИМОСТЬ» составила </w:t>
      </w:r>
      <w:r>
        <w:rPr>
          <w:rFonts w:cs="Times New Roman"/>
          <w:szCs w:val="28"/>
        </w:rPr>
        <w:t xml:space="preserve">руб. </w:t>
      </w:r>
      <w:r w:rsidRPr="0045468A">
        <w:rPr>
          <w:rFonts w:cs="Times New Roman"/>
          <w:szCs w:val="28"/>
        </w:rPr>
        <w:t>10.2 млрд., при этом рыночная стоимость</w:t>
      </w:r>
      <w:r>
        <w:rPr>
          <w:rFonts w:cs="Times New Roman"/>
          <w:szCs w:val="28"/>
        </w:rPr>
        <w:t xml:space="preserve"> </w:t>
      </w:r>
      <w:r w:rsidRPr="0045468A">
        <w:rPr>
          <w:rFonts w:cs="Times New Roman"/>
          <w:szCs w:val="28"/>
        </w:rPr>
        <w:t>превышала балансовую и оценивалась в</w:t>
      </w:r>
      <w:r>
        <w:rPr>
          <w:rFonts w:cs="Times New Roman"/>
          <w:szCs w:val="28"/>
        </w:rPr>
        <w:t xml:space="preserve"> руб. </w:t>
      </w:r>
      <w:r w:rsidRPr="0045468A">
        <w:rPr>
          <w:rFonts w:cs="Times New Roman"/>
          <w:szCs w:val="28"/>
        </w:rPr>
        <w:t>15.9 млрд.</w:t>
      </w:r>
    </w:p>
    <w:p w:rsidR="00EB2404" w:rsidRPr="0045468A" w:rsidRDefault="00EB2404" w:rsidP="009544FC">
      <w:pPr>
        <w:autoSpaceDE w:val="0"/>
        <w:autoSpaceDN w:val="0"/>
        <w:adjustRightInd w:val="0"/>
        <w:spacing w:after="120" w:line="240" w:lineRule="auto"/>
        <w:ind w:firstLine="709"/>
        <w:jc w:val="both"/>
        <w:rPr>
          <w:rFonts w:cs="Times New Roman"/>
          <w:sz w:val="24"/>
          <w:szCs w:val="24"/>
        </w:rPr>
      </w:pPr>
      <w:r>
        <w:rPr>
          <w:rFonts w:cs="Times New Roman"/>
          <w:noProof/>
          <w:szCs w:val="28"/>
          <w:lang w:eastAsia="ru-RU"/>
        </w:rPr>
        <w:drawing>
          <wp:inline distT="0" distB="0" distL="0" distR="0" wp14:anchorId="274D9278" wp14:editId="65F8D82A">
            <wp:extent cx="5857336" cy="2587924"/>
            <wp:effectExtent l="0" t="0" r="10160" b="22225"/>
            <wp:docPr id="11" name="Диаграмма 11" title="БАЛАНСОВАЯ И РЫНОЧНАЯ СТОИМОСТЬ ИНВЕСТИЦИОННЫХ ПРАВ ЗАО «МИЭЛЬ-НЕДВИЖИМОСТЬ» В 2014-2015 ГГ."/>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B2404" w:rsidRPr="00CD3F33" w:rsidRDefault="00EB2404" w:rsidP="005F015B">
      <w:pPr>
        <w:spacing w:after="120" w:line="360" w:lineRule="auto"/>
        <w:ind w:firstLine="709"/>
        <w:jc w:val="center"/>
        <w:rPr>
          <w:rFonts w:cs="Times New Roman"/>
          <w:szCs w:val="28"/>
        </w:rPr>
      </w:pPr>
      <w:r w:rsidRPr="005F015B">
        <w:rPr>
          <w:rFonts w:cs="Times New Roman"/>
          <w:b/>
          <w:szCs w:val="28"/>
        </w:rPr>
        <w:t xml:space="preserve">Диаграмма </w:t>
      </w:r>
      <w:r w:rsidR="00AD0C39" w:rsidRPr="005F015B">
        <w:rPr>
          <w:rFonts w:cs="Times New Roman"/>
          <w:b/>
          <w:szCs w:val="28"/>
        </w:rPr>
        <w:t>10</w:t>
      </w:r>
      <w:r w:rsidRPr="005F015B">
        <w:rPr>
          <w:rFonts w:cs="Times New Roman"/>
          <w:b/>
          <w:szCs w:val="28"/>
        </w:rPr>
        <w:t>.</w:t>
      </w:r>
      <w:r w:rsidR="00AD0C39">
        <w:rPr>
          <w:rFonts w:cs="Times New Roman"/>
          <w:szCs w:val="28"/>
        </w:rPr>
        <w:t xml:space="preserve"> Балансовая и рыночная стоимость инвестиционны</w:t>
      </w:r>
      <w:r w:rsidR="00CD3F33">
        <w:rPr>
          <w:rFonts w:cs="Times New Roman"/>
          <w:szCs w:val="28"/>
        </w:rPr>
        <w:t>х прав ЗАО «Миэль-недвижимость»</w:t>
      </w:r>
    </w:p>
    <w:p w:rsidR="00EB2404" w:rsidRDefault="00EB2404" w:rsidP="009544FC">
      <w:pPr>
        <w:spacing w:after="120" w:line="360" w:lineRule="auto"/>
        <w:ind w:firstLine="709"/>
        <w:jc w:val="both"/>
        <w:rPr>
          <w:rFonts w:cs="Times New Roman"/>
          <w:szCs w:val="28"/>
        </w:rPr>
      </w:pPr>
      <w:r>
        <w:rPr>
          <w:rFonts w:cs="Times New Roman"/>
          <w:noProof/>
          <w:szCs w:val="28"/>
          <w:lang w:eastAsia="ru-RU"/>
        </w:rPr>
        <w:drawing>
          <wp:inline distT="0" distB="0" distL="0" distR="0" wp14:anchorId="1689A38B" wp14:editId="3953CEA2">
            <wp:extent cx="5295014" cy="2243470"/>
            <wp:effectExtent l="0" t="0" r="20320" b="2349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87886" w:rsidRDefault="00AD0C39" w:rsidP="005F015B">
      <w:pPr>
        <w:spacing w:after="120" w:line="360" w:lineRule="auto"/>
        <w:ind w:firstLine="709"/>
        <w:jc w:val="center"/>
        <w:rPr>
          <w:rFonts w:cs="Times New Roman"/>
          <w:szCs w:val="28"/>
        </w:rPr>
      </w:pPr>
      <w:r w:rsidRPr="005F015B">
        <w:rPr>
          <w:rFonts w:cs="Times New Roman"/>
          <w:b/>
          <w:szCs w:val="28"/>
        </w:rPr>
        <w:t>Диаграмма 11</w:t>
      </w:r>
      <w:r w:rsidR="00EB2404" w:rsidRPr="005F015B">
        <w:rPr>
          <w:rFonts w:cs="Times New Roman"/>
          <w:b/>
          <w:szCs w:val="28"/>
        </w:rPr>
        <w:t>.</w:t>
      </w:r>
      <w:r>
        <w:rPr>
          <w:rFonts w:cs="Times New Roman"/>
          <w:szCs w:val="28"/>
        </w:rPr>
        <w:t xml:space="preserve"> Объем реализации инвестиционных прав ЗАО «Миэль-недвижимость».</w:t>
      </w:r>
    </w:p>
    <w:p w:rsidR="00EB2404" w:rsidRPr="00F911D7" w:rsidRDefault="00EB2404" w:rsidP="005F015B">
      <w:pPr>
        <w:autoSpaceDE w:val="0"/>
        <w:autoSpaceDN w:val="0"/>
        <w:adjustRightInd w:val="0"/>
        <w:spacing w:after="120" w:line="360" w:lineRule="auto"/>
        <w:ind w:firstLine="709"/>
        <w:jc w:val="both"/>
        <w:rPr>
          <w:rFonts w:cs="Times New Roman"/>
          <w:szCs w:val="28"/>
        </w:rPr>
      </w:pPr>
      <w:r w:rsidRPr="00F911D7">
        <w:rPr>
          <w:rFonts w:cs="Times New Roman"/>
          <w:szCs w:val="28"/>
        </w:rPr>
        <w:lastRenderedPageBreak/>
        <w:t xml:space="preserve">На последнюю отчетную дату величина свободных денежных средств составляла 3.7% валюты баланса, а </w:t>
      </w:r>
      <w:proofErr w:type="spellStart"/>
      <w:r w:rsidRPr="00F911D7">
        <w:rPr>
          <w:rFonts w:cs="Times New Roman"/>
          <w:szCs w:val="28"/>
        </w:rPr>
        <w:t>внеоборотные</w:t>
      </w:r>
      <w:proofErr w:type="spellEnd"/>
      <w:r w:rsidRPr="00F911D7">
        <w:rPr>
          <w:rFonts w:cs="Times New Roman"/>
          <w:szCs w:val="28"/>
        </w:rPr>
        <w:t xml:space="preserve"> активы – 0.1% валюты баланса.</w:t>
      </w:r>
    </w:p>
    <w:p w:rsidR="00EB2404" w:rsidRPr="00F911D7" w:rsidRDefault="00EB2404" w:rsidP="00114D4B">
      <w:pPr>
        <w:autoSpaceDE w:val="0"/>
        <w:autoSpaceDN w:val="0"/>
        <w:adjustRightInd w:val="0"/>
        <w:spacing w:after="120" w:line="360" w:lineRule="auto"/>
        <w:ind w:firstLine="709"/>
        <w:jc w:val="both"/>
        <w:rPr>
          <w:rFonts w:cs="Times New Roman"/>
          <w:szCs w:val="28"/>
        </w:rPr>
      </w:pPr>
      <w:r w:rsidRPr="00F911D7">
        <w:rPr>
          <w:rFonts w:cs="Times New Roman"/>
          <w:szCs w:val="28"/>
        </w:rPr>
        <w:t>В структуре пассивов преобладает кредиторская задолженность (76.5% валюты баланса на 01.01.2</w:t>
      </w:r>
      <w:r>
        <w:rPr>
          <w:rFonts w:cs="Times New Roman"/>
          <w:szCs w:val="28"/>
        </w:rPr>
        <w:t>0</w:t>
      </w:r>
      <w:r w:rsidRPr="00F911D7">
        <w:rPr>
          <w:rFonts w:cs="Times New Roman"/>
          <w:szCs w:val="28"/>
        </w:rPr>
        <w:t>16).</w:t>
      </w:r>
      <w:r w:rsidR="00114D4B">
        <w:rPr>
          <w:rFonts w:cs="Times New Roman"/>
          <w:szCs w:val="28"/>
        </w:rPr>
        <w:t xml:space="preserve"> </w:t>
      </w:r>
      <w:r w:rsidRPr="00F911D7">
        <w:rPr>
          <w:rFonts w:cs="Times New Roman"/>
          <w:szCs w:val="28"/>
        </w:rPr>
        <w:t>Порядка 98% кредиторов компании – физические лица, покупатели квартир в строящихся домах.</w:t>
      </w:r>
    </w:p>
    <w:p w:rsidR="00EB2404" w:rsidRPr="00D35899" w:rsidRDefault="00EB2404" w:rsidP="005F015B">
      <w:pPr>
        <w:autoSpaceDE w:val="0"/>
        <w:autoSpaceDN w:val="0"/>
        <w:adjustRightInd w:val="0"/>
        <w:spacing w:after="120" w:line="360" w:lineRule="auto"/>
        <w:ind w:firstLine="709"/>
        <w:jc w:val="both"/>
        <w:rPr>
          <w:rFonts w:cs="Times New Roman"/>
          <w:szCs w:val="28"/>
        </w:rPr>
      </w:pPr>
      <w:r w:rsidRPr="00F911D7">
        <w:rPr>
          <w:rFonts w:cs="Times New Roman"/>
          <w:szCs w:val="28"/>
        </w:rPr>
        <w:t>Кредиторская задолженность отражает величину средств, п</w:t>
      </w:r>
      <w:r>
        <w:rPr>
          <w:rFonts w:cs="Times New Roman"/>
          <w:szCs w:val="28"/>
        </w:rPr>
        <w:t>ривлеченных от пайщиков с целью</w:t>
      </w:r>
      <w:r w:rsidRPr="00F911D7">
        <w:rPr>
          <w:rFonts w:cs="Times New Roman"/>
          <w:szCs w:val="28"/>
        </w:rPr>
        <w:t xml:space="preserve"> финансирования строительства объектов.</w:t>
      </w:r>
    </w:p>
    <w:p w:rsidR="005F015B" w:rsidRPr="00D35899" w:rsidRDefault="005F015B" w:rsidP="005F015B">
      <w:pPr>
        <w:autoSpaceDE w:val="0"/>
        <w:autoSpaceDN w:val="0"/>
        <w:adjustRightInd w:val="0"/>
        <w:spacing w:after="120" w:line="360" w:lineRule="auto"/>
        <w:ind w:firstLine="709"/>
        <w:jc w:val="both"/>
        <w:rPr>
          <w:rFonts w:cs="Times New Roman"/>
          <w:szCs w:val="28"/>
        </w:rPr>
      </w:pPr>
    </w:p>
    <w:p w:rsidR="00EB2404" w:rsidRDefault="00EB2404" w:rsidP="009544FC">
      <w:pPr>
        <w:autoSpaceDE w:val="0"/>
        <w:autoSpaceDN w:val="0"/>
        <w:adjustRightInd w:val="0"/>
        <w:spacing w:after="120" w:line="360" w:lineRule="auto"/>
        <w:ind w:firstLine="709"/>
        <w:jc w:val="both"/>
        <w:rPr>
          <w:rFonts w:cs="Times New Roman"/>
          <w:szCs w:val="28"/>
          <w:lang w:val="en-US"/>
        </w:rPr>
      </w:pPr>
      <w:r>
        <w:rPr>
          <w:rFonts w:cs="Times New Roman"/>
          <w:noProof/>
          <w:szCs w:val="28"/>
          <w:lang w:eastAsia="ru-RU"/>
        </w:rPr>
        <w:drawing>
          <wp:inline distT="0" distB="0" distL="0" distR="0" wp14:anchorId="5F2AED19" wp14:editId="0CD6C688">
            <wp:extent cx="5357004" cy="2372264"/>
            <wp:effectExtent l="0" t="0" r="1524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B2404" w:rsidRDefault="00AD0C39" w:rsidP="005F015B">
      <w:pPr>
        <w:autoSpaceDE w:val="0"/>
        <w:autoSpaceDN w:val="0"/>
        <w:adjustRightInd w:val="0"/>
        <w:spacing w:after="120" w:line="360" w:lineRule="auto"/>
        <w:ind w:firstLine="709"/>
        <w:jc w:val="center"/>
        <w:rPr>
          <w:rFonts w:cs="Times New Roman"/>
          <w:szCs w:val="28"/>
        </w:rPr>
      </w:pPr>
      <w:r w:rsidRPr="005F015B">
        <w:rPr>
          <w:rFonts w:cs="Times New Roman"/>
          <w:b/>
          <w:szCs w:val="28"/>
        </w:rPr>
        <w:t>Диаграмма 12</w:t>
      </w:r>
      <w:r w:rsidR="00EB2404" w:rsidRPr="005F015B">
        <w:rPr>
          <w:rFonts w:cs="Times New Roman"/>
          <w:b/>
          <w:szCs w:val="28"/>
        </w:rPr>
        <w:t>.</w:t>
      </w:r>
      <w:r>
        <w:rPr>
          <w:rFonts w:cs="Times New Roman"/>
          <w:szCs w:val="28"/>
        </w:rPr>
        <w:t xml:space="preserve"> Структура активов ЗАО «Миэль-недвижимость».</w:t>
      </w:r>
    </w:p>
    <w:p w:rsidR="00EB2404" w:rsidRDefault="00EB2404" w:rsidP="009544FC">
      <w:pPr>
        <w:autoSpaceDE w:val="0"/>
        <w:autoSpaceDN w:val="0"/>
        <w:adjustRightInd w:val="0"/>
        <w:spacing w:after="120" w:line="360" w:lineRule="auto"/>
        <w:ind w:firstLine="709"/>
        <w:jc w:val="both"/>
        <w:rPr>
          <w:rFonts w:cs="Times New Roman"/>
          <w:szCs w:val="28"/>
        </w:rPr>
      </w:pPr>
      <w:r>
        <w:rPr>
          <w:rFonts w:cs="Times New Roman"/>
          <w:noProof/>
          <w:szCs w:val="28"/>
          <w:lang w:eastAsia="ru-RU"/>
        </w:rPr>
        <w:drawing>
          <wp:inline distT="0" distB="0" distL="0" distR="0" wp14:anchorId="268AF8D8" wp14:editId="3C793B1B">
            <wp:extent cx="5279366" cy="2346385"/>
            <wp:effectExtent l="0" t="0" r="17145" b="1587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030D8" w:rsidRPr="005F015B" w:rsidRDefault="00AD0C39" w:rsidP="005F015B">
      <w:pPr>
        <w:autoSpaceDE w:val="0"/>
        <w:autoSpaceDN w:val="0"/>
        <w:adjustRightInd w:val="0"/>
        <w:spacing w:after="120" w:line="360" w:lineRule="auto"/>
        <w:ind w:firstLine="709"/>
        <w:jc w:val="center"/>
        <w:rPr>
          <w:rFonts w:cs="Times New Roman"/>
          <w:szCs w:val="28"/>
        </w:rPr>
      </w:pPr>
      <w:r w:rsidRPr="005F015B">
        <w:rPr>
          <w:rFonts w:cs="Times New Roman"/>
          <w:b/>
          <w:szCs w:val="28"/>
        </w:rPr>
        <w:t>Диаграмма 13</w:t>
      </w:r>
      <w:r w:rsidR="00EB2404" w:rsidRPr="005F015B">
        <w:rPr>
          <w:rFonts w:cs="Times New Roman"/>
          <w:b/>
          <w:szCs w:val="28"/>
        </w:rPr>
        <w:t>.</w:t>
      </w:r>
      <w:r>
        <w:rPr>
          <w:rFonts w:cs="Times New Roman"/>
          <w:szCs w:val="28"/>
        </w:rPr>
        <w:t xml:space="preserve"> Структура пассивов ЗАО «Миэль-недвижимость».</w:t>
      </w:r>
    </w:p>
    <w:p w:rsidR="00EB2404" w:rsidRDefault="00EB2404" w:rsidP="005F015B">
      <w:pPr>
        <w:autoSpaceDE w:val="0"/>
        <w:autoSpaceDN w:val="0"/>
        <w:adjustRightInd w:val="0"/>
        <w:spacing w:after="120" w:line="360" w:lineRule="auto"/>
        <w:ind w:firstLine="709"/>
        <w:jc w:val="both"/>
        <w:rPr>
          <w:rFonts w:cs="Times New Roman"/>
          <w:szCs w:val="28"/>
        </w:rPr>
      </w:pPr>
      <w:r w:rsidRPr="00C81320">
        <w:rPr>
          <w:rFonts w:cs="Times New Roman"/>
          <w:szCs w:val="28"/>
        </w:rPr>
        <w:lastRenderedPageBreak/>
        <w:t xml:space="preserve">Совокупная величина долга </w:t>
      </w:r>
      <w:proofErr w:type="gramStart"/>
      <w:r w:rsidRPr="00C81320">
        <w:rPr>
          <w:rFonts w:cs="Times New Roman"/>
          <w:szCs w:val="28"/>
        </w:rPr>
        <w:t>на конец</w:t>
      </w:r>
      <w:proofErr w:type="gramEnd"/>
      <w:r w:rsidRPr="00C81320">
        <w:rPr>
          <w:rFonts w:cs="Times New Roman"/>
          <w:szCs w:val="28"/>
        </w:rPr>
        <w:t xml:space="preserve"> </w:t>
      </w:r>
      <w:r>
        <w:rPr>
          <w:rFonts w:cs="Times New Roman"/>
          <w:szCs w:val="28"/>
        </w:rPr>
        <w:t>2015</w:t>
      </w:r>
      <w:r w:rsidRPr="00C81320">
        <w:rPr>
          <w:rFonts w:cs="Times New Roman"/>
          <w:szCs w:val="28"/>
        </w:rPr>
        <w:t xml:space="preserve"> г. составила RUR2.6 млрд., при этом большая часть данной суммы</w:t>
      </w:r>
      <w:r>
        <w:rPr>
          <w:rFonts w:cs="Times New Roman"/>
          <w:szCs w:val="28"/>
        </w:rPr>
        <w:t xml:space="preserve"> </w:t>
      </w:r>
      <w:r w:rsidRPr="00C81320">
        <w:rPr>
          <w:rFonts w:cs="Times New Roman"/>
          <w:szCs w:val="28"/>
        </w:rPr>
        <w:t>приходилась на долю краткосрочных обязательств.</w:t>
      </w:r>
    </w:p>
    <w:p w:rsidR="00EB2404" w:rsidRPr="00C81320" w:rsidRDefault="00EB2404" w:rsidP="009544FC">
      <w:pPr>
        <w:autoSpaceDE w:val="0"/>
        <w:autoSpaceDN w:val="0"/>
        <w:adjustRightInd w:val="0"/>
        <w:spacing w:after="120" w:line="360" w:lineRule="auto"/>
        <w:ind w:firstLine="709"/>
        <w:jc w:val="both"/>
        <w:rPr>
          <w:rFonts w:cs="Times New Roman"/>
          <w:szCs w:val="28"/>
        </w:rPr>
      </w:pPr>
      <w:r w:rsidRPr="00C81320">
        <w:rPr>
          <w:rFonts w:cs="Times New Roman"/>
          <w:szCs w:val="28"/>
        </w:rPr>
        <w:t>Основным кредитором компании является Сбербанк</w:t>
      </w:r>
      <w:r>
        <w:rPr>
          <w:rFonts w:cs="Times New Roman"/>
          <w:szCs w:val="28"/>
        </w:rPr>
        <w:t xml:space="preserve">. В </w:t>
      </w:r>
      <w:r w:rsidRPr="00C81320">
        <w:rPr>
          <w:rFonts w:cs="Times New Roman"/>
          <w:szCs w:val="28"/>
        </w:rPr>
        <w:t>составе заимствований присутствуют также небанковские займы, выданные предприятиями группы.</w:t>
      </w:r>
    </w:p>
    <w:p w:rsidR="00EB2404" w:rsidRDefault="00EB2404" w:rsidP="009544FC">
      <w:pPr>
        <w:autoSpaceDE w:val="0"/>
        <w:autoSpaceDN w:val="0"/>
        <w:adjustRightInd w:val="0"/>
        <w:spacing w:after="120" w:line="360" w:lineRule="auto"/>
        <w:ind w:firstLine="709"/>
        <w:jc w:val="both"/>
        <w:rPr>
          <w:rFonts w:cs="Times New Roman"/>
          <w:szCs w:val="28"/>
        </w:rPr>
      </w:pPr>
      <w:r w:rsidRPr="00C81320">
        <w:rPr>
          <w:rFonts w:cs="Times New Roman"/>
          <w:szCs w:val="28"/>
        </w:rPr>
        <w:t>Долговая нагрузка демонстрирует тенденцию к сниж</w:t>
      </w:r>
      <w:r>
        <w:rPr>
          <w:rFonts w:cs="Times New Roman"/>
          <w:szCs w:val="28"/>
        </w:rPr>
        <w:t xml:space="preserve">ению: по состоянию </w:t>
      </w:r>
      <w:proofErr w:type="gramStart"/>
      <w:r>
        <w:rPr>
          <w:rFonts w:cs="Times New Roman"/>
          <w:szCs w:val="28"/>
        </w:rPr>
        <w:t>на конец</w:t>
      </w:r>
      <w:proofErr w:type="gramEnd"/>
      <w:r>
        <w:rPr>
          <w:rFonts w:cs="Times New Roman"/>
          <w:szCs w:val="28"/>
        </w:rPr>
        <w:t xml:space="preserve"> 2015</w:t>
      </w:r>
      <w:r w:rsidRPr="00C81320">
        <w:rPr>
          <w:rFonts w:cs="Times New Roman"/>
          <w:szCs w:val="28"/>
        </w:rPr>
        <w:t xml:space="preserve"> г.</w:t>
      </w:r>
    </w:p>
    <w:p w:rsidR="00EB2404" w:rsidRPr="005F015B" w:rsidRDefault="00EB2404" w:rsidP="005F015B">
      <w:pPr>
        <w:autoSpaceDE w:val="0"/>
        <w:autoSpaceDN w:val="0"/>
        <w:adjustRightInd w:val="0"/>
        <w:spacing w:after="120" w:line="360" w:lineRule="auto"/>
        <w:ind w:firstLine="709"/>
        <w:jc w:val="both"/>
        <w:rPr>
          <w:rFonts w:cs="Times New Roman"/>
          <w:szCs w:val="28"/>
        </w:rPr>
      </w:pPr>
      <w:r w:rsidRPr="00C81320">
        <w:rPr>
          <w:rFonts w:cs="Times New Roman"/>
          <w:szCs w:val="28"/>
        </w:rPr>
        <w:t>Соотношение</w:t>
      </w:r>
      <w:r>
        <w:rPr>
          <w:rFonts w:cs="Times New Roman"/>
          <w:szCs w:val="28"/>
        </w:rPr>
        <w:t xml:space="preserve"> </w:t>
      </w:r>
      <w:r w:rsidRPr="00C81320">
        <w:rPr>
          <w:rFonts w:cs="Times New Roman"/>
          <w:szCs w:val="28"/>
        </w:rPr>
        <w:t>«Долг/EBITDA» со</w:t>
      </w:r>
      <w:r>
        <w:rPr>
          <w:rFonts w:cs="Times New Roman"/>
          <w:szCs w:val="28"/>
        </w:rPr>
        <w:t>ставило 5.0х (против 5.8х в 2014</w:t>
      </w:r>
      <w:r w:rsidRPr="00C81320">
        <w:rPr>
          <w:rFonts w:cs="Times New Roman"/>
          <w:szCs w:val="28"/>
        </w:rPr>
        <w:t xml:space="preserve"> г.). Соотношение «Ч</w:t>
      </w:r>
      <w:r>
        <w:rPr>
          <w:rFonts w:cs="Times New Roman"/>
          <w:szCs w:val="28"/>
        </w:rPr>
        <w:t xml:space="preserve">истый долг/EBITDA» </w:t>
      </w:r>
      <w:proofErr w:type="gramStart"/>
      <w:r>
        <w:rPr>
          <w:rFonts w:cs="Times New Roman"/>
          <w:szCs w:val="28"/>
        </w:rPr>
        <w:t>на конец</w:t>
      </w:r>
      <w:proofErr w:type="gramEnd"/>
      <w:r>
        <w:rPr>
          <w:rFonts w:cs="Times New Roman"/>
          <w:szCs w:val="28"/>
        </w:rPr>
        <w:t xml:space="preserve"> 2015</w:t>
      </w:r>
      <w:r w:rsidRPr="00C81320">
        <w:rPr>
          <w:rFonts w:cs="Times New Roman"/>
          <w:szCs w:val="28"/>
        </w:rPr>
        <w:t xml:space="preserve"> г.</w:t>
      </w:r>
      <w:r>
        <w:rPr>
          <w:rFonts w:cs="Times New Roman"/>
          <w:szCs w:val="28"/>
        </w:rPr>
        <w:t xml:space="preserve"> было 4.1х (против 5.7х в 2014</w:t>
      </w:r>
      <w:r w:rsidRPr="00C81320">
        <w:rPr>
          <w:rFonts w:cs="Times New Roman"/>
          <w:szCs w:val="28"/>
        </w:rPr>
        <w:t xml:space="preserve"> г.).</w:t>
      </w:r>
    </w:p>
    <w:p w:rsidR="00EB2404" w:rsidRPr="005F015B" w:rsidRDefault="005F015B" w:rsidP="005B6717">
      <w:pPr>
        <w:autoSpaceDE w:val="0"/>
        <w:autoSpaceDN w:val="0"/>
        <w:adjustRightInd w:val="0"/>
        <w:spacing w:after="120" w:line="360" w:lineRule="auto"/>
        <w:ind w:firstLine="709"/>
        <w:rPr>
          <w:rFonts w:cs="Times New Roman"/>
          <w:szCs w:val="28"/>
        </w:rPr>
      </w:pPr>
      <w:r>
        <w:rPr>
          <w:rFonts w:cs="Times New Roman"/>
          <w:szCs w:val="28"/>
        </w:rPr>
        <w:t>Таблица 1</w:t>
      </w:r>
      <w:r w:rsidRPr="005F015B">
        <w:rPr>
          <w:rFonts w:cs="Times New Roman"/>
          <w:szCs w:val="28"/>
        </w:rPr>
        <w:t xml:space="preserve"> -Основные финансовые показатели ЗАО «Миэль-недвижимость».</w:t>
      </w:r>
    </w:p>
    <w:tbl>
      <w:tblPr>
        <w:tblStyle w:val="ae"/>
        <w:tblW w:w="0" w:type="auto"/>
        <w:tblLook w:val="04A0" w:firstRow="1" w:lastRow="0" w:firstColumn="1" w:lastColumn="0" w:noHBand="0" w:noVBand="1"/>
      </w:tblPr>
      <w:tblGrid>
        <w:gridCol w:w="2489"/>
        <w:gridCol w:w="1770"/>
        <w:gridCol w:w="1770"/>
        <w:gridCol w:w="1770"/>
        <w:gridCol w:w="1771"/>
      </w:tblGrid>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b/>
                <w:sz w:val="24"/>
                <w:szCs w:val="24"/>
              </w:rPr>
            </w:pPr>
            <w:r w:rsidRPr="005F015B">
              <w:rPr>
                <w:rFonts w:cs="Times New Roman"/>
                <w:b/>
                <w:sz w:val="24"/>
                <w:szCs w:val="24"/>
              </w:rPr>
              <w:t>РСБУ, млн. руб.</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b/>
                <w:sz w:val="24"/>
                <w:szCs w:val="24"/>
              </w:rPr>
            </w:pPr>
            <w:r w:rsidRPr="005F015B">
              <w:rPr>
                <w:rFonts w:cs="Times New Roman"/>
                <w:b/>
                <w:sz w:val="24"/>
                <w:szCs w:val="24"/>
              </w:rPr>
              <w:t>2012</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b/>
                <w:sz w:val="24"/>
                <w:szCs w:val="24"/>
              </w:rPr>
            </w:pPr>
            <w:r w:rsidRPr="005F015B">
              <w:rPr>
                <w:rFonts w:cs="Times New Roman"/>
                <w:b/>
                <w:sz w:val="24"/>
                <w:szCs w:val="24"/>
              </w:rPr>
              <w:t>2013</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b/>
                <w:sz w:val="24"/>
                <w:szCs w:val="24"/>
              </w:rPr>
            </w:pPr>
            <w:r w:rsidRPr="005F015B">
              <w:rPr>
                <w:rFonts w:cs="Times New Roman"/>
                <w:b/>
                <w:sz w:val="24"/>
                <w:szCs w:val="24"/>
              </w:rPr>
              <w:t>2014</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b/>
                <w:sz w:val="24"/>
                <w:szCs w:val="24"/>
              </w:rPr>
            </w:pPr>
            <w:r w:rsidRPr="005F015B">
              <w:rPr>
                <w:rFonts w:cs="Times New Roman"/>
                <w:b/>
                <w:sz w:val="24"/>
                <w:szCs w:val="24"/>
              </w:rPr>
              <w:t>2015</w:t>
            </w: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b/>
                <w:sz w:val="24"/>
                <w:szCs w:val="24"/>
              </w:rPr>
            </w:pPr>
            <w:r w:rsidRPr="005F015B">
              <w:rPr>
                <w:rFonts w:cs="Times New Roman"/>
                <w:b/>
                <w:sz w:val="24"/>
                <w:szCs w:val="24"/>
              </w:rPr>
              <w:t>Показатели отчета о прибылях и убытках:</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sz w:val="24"/>
                <w:szCs w:val="24"/>
              </w:rPr>
            </w:pPr>
            <w:r w:rsidRPr="005F015B">
              <w:rPr>
                <w:rFonts w:cs="Times New Roman"/>
                <w:sz w:val="24"/>
                <w:szCs w:val="24"/>
              </w:rPr>
              <w:t>Выручка</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26.2</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354.1</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950.5</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766.9</w:t>
            </w: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sz w:val="24"/>
                <w:szCs w:val="24"/>
              </w:rPr>
            </w:pPr>
            <w:r w:rsidRPr="005F015B">
              <w:rPr>
                <w:rFonts w:cs="Times New Roman"/>
                <w:sz w:val="24"/>
                <w:szCs w:val="24"/>
                <w:lang w:val="en-US"/>
              </w:rPr>
              <w:t>EBITDA</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4.7</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220.0</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613.8</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506.1</w:t>
            </w: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sz w:val="24"/>
                <w:szCs w:val="24"/>
              </w:rPr>
            </w:pPr>
            <w:r w:rsidRPr="005F015B">
              <w:rPr>
                <w:rFonts w:cs="Times New Roman"/>
                <w:sz w:val="24"/>
                <w:szCs w:val="24"/>
              </w:rPr>
              <w:t>Проценты к уплате</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-16.4</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-214.4</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-141.1</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-342.9</w:t>
            </w: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sz w:val="24"/>
                <w:szCs w:val="24"/>
              </w:rPr>
            </w:pPr>
            <w:r w:rsidRPr="005F015B">
              <w:rPr>
                <w:rFonts w:cs="Times New Roman"/>
                <w:sz w:val="24"/>
                <w:szCs w:val="24"/>
              </w:rPr>
              <w:t>Чистая прибыль</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-0.2</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72.3</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252.5</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191.2</w:t>
            </w: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b/>
                <w:sz w:val="24"/>
                <w:szCs w:val="24"/>
              </w:rPr>
            </w:pPr>
            <w:r w:rsidRPr="005F015B">
              <w:rPr>
                <w:rFonts w:cs="Times New Roman"/>
                <w:b/>
                <w:sz w:val="24"/>
                <w:szCs w:val="24"/>
              </w:rPr>
              <w:t>Показатели баланса:</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sz w:val="24"/>
                <w:szCs w:val="24"/>
              </w:rPr>
            </w:pPr>
            <w:r w:rsidRPr="005F015B">
              <w:rPr>
                <w:rFonts w:cs="Times New Roman"/>
                <w:sz w:val="24"/>
                <w:szCs w:val="24"/>
              </w:rPr>
              <w:t>Долг</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1782.0</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1578.7</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3532.6</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2552.6</w:t>
            </w: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sz w:val="24"/>
                <w:szCs w:val="24"/>
              </w:rPr>
            </w:pPr>
            <w:r w:rsidRPr="005F015B">
              <w:rPr>
                <w:rFonts w:cs="Times New Roman"/>
                <w:sz w:val="24"/>
                <w:szCs w:val="24"/>
              </w:rPr>
              <w:t>Чистый долг</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1756.4</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1397.3</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3512.6</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2073.9</w:t>
            </w: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sz w:val="24"/>
                <w:szCs w:val="24"/>
              </w:rPr>
            </w:pPr>
            <w:r w:rsidRPr="005F015B">
              <w:rPr>
                <w:rFonts w:cs="Times New Roman"/>
                <w:sz w:val="24"/>
                <w:szCs w:val="24"/>
              </w:rPr>
              <w:t>Собственный капитал</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1.5</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74</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329.3</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520.5</w:t>
            </w: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sz w:val="24"/>
                <w:szCs w:val="24"/>
              </w:rPr>
            </w:pPr>
            <w:r w:rsidRPr="005F015B">
              <w:rPr>
                <w:rFonts w:cs="Times New Roman"/>
                <w:sz w:val="24"/>
                <w:szCs w:val="24"/>
              </w:rPr>
              <w:t>Активы</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1855.1</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2472.0</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4846.2</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13050.4</w:t>
            </w: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b/>
                <w:sz w:val="24"/>
                <w:szCs w:val="24"/>
              </w:rPr>
            </w:pPr>
            <w:r w:rsidRPr="005F015B">
              <w:rPr>
                <w:rFonts w:cs="Times New Roman"/>
                <w:b/>
                <w:sz w:val="24"/>
                <w:szCs w:val="24"/>
              </w:rPr>
              <w:lastRenderedPageBreak/>
              <w:t>Коэффициенты:</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sz w:val="24"/>
                <w:szCs w:val="24"/>
                <w:lang w:val="en-US"/>
              </w:rPr>
            </w:pPr>
            <w:r w:rsidRPr="005F015B">
              <w:rPr>
                <w:rFonts w:cs="Times New Roman"/>
                <w:sz w:val="24"/>
                <w:szCs w:val="24"/>
                <w:lang w:val="en-US"/>
              </w:rPr>
              <w:t>EBITDA margin</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18.1%</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62.1%</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64.6%</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66.0%</w:t>
            </w: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sz w:val="24"/>
                <w:szCs w:val="24"/>
                <w:lang w:val="en-US"/>
              </w:rPr>
            </w:pPr>
            <w:r w:rsidRPr="005F015B">
              <w:rPr>
                <w:rFonts w:cs="Times New Roman"/>
                <w:sz w:val="24"/>
                <w:szCs w:val="24"/>
              </w:rPr>
              <w:t>Долг/</w:t>
            </w:r>
            <w:r w:rsidRPr="005F015B">
              <w:rPr>
                <w:rFonts w:cs="Times New Roman"/>
                <w:sz w:val="24"/>
                <w:szCs w:val="24"/>
                <w:lang w:val="en-US"/>
              </w:rPr>
              <w:t>EBITDA</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376.1</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7.2</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5.8</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5.0</w:t>
            </w: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sz w:val="24"/>
                <w:szCs w:val="24"/>
                <w:lang w:val="en-US"/>
              </w:rPr>
            </w:pPr>
            <w:r w:rsidRPr="005F015B">
              <w:rPr>
                <w:rFonts w:cs="Times New Roman"/>
                <w:sz w:val="24"/>
                <w:szCs w:val="24"/>
              </w:rPr>
              <w:t>Чистый долг/</w:t>
            </w:r>
            <w:r w:rsidRPr="005F015B">
              <w:rPr>
                <w:rFonts w:cs="Times New Roman"/>
                <w:sz w:val="24"/>
                <w:szCs w:val="24"/>
                <w:lang w:val="en-US"/>
              </w:rPr>
              <w:t>EBITDA</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370.7</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6.4</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5.7</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4.1</w:t>
            </w: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sz w:val="24"/>
                <w:szCs w:val="24"/>
                <w:lang w:val="en-US"/>
              </w:rPr>
            </w:pPr>
            <w:r w:rsidRPr="005F015B">
              <w:rPr>
                <w:rFonts w:cs="Times New Roman"/>
                <w:sz w:val="24"/>
                <w:szCs w:val="24"/>
                <w:lang w:val="en-US"/>
              </w:rPr>
              <w:t>EBITDA/%</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0.3</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1.0</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4.4</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1.5</w:t>
            </w:r>
          </w:p>
        </w:tc>
      </w:tr>
      <w:tr w:rsidR="00EB2404" w:rsidRPr="005F015B" w:rsidTr="00EB2404">
        <w:tc>
          <w:tcPr>
            <w:tcW w:w="2490" w:type="dxa"/>
          </w:tcPr>
          <w:p w:rsidR="00EB2404" w:rsidRPr="005F015B" w:rsidRDefault="00EB2404" w:rsidP="005B6717">
            <w:pPr>
              <w:autoSpaceDE w:val="0"/>
              <w:autoSpaceDN w:val="0"/>
              <w:adjustRightInd w:val="0"/>
              <w:spacing w:after="120"/>
              <w:ind w:firstLine="709"/>
              <w:jc w:val="both"/>
              <w:rPr>
                <w:rFonts w:cs="Times New Roman"/>
                <w:sz w:val="24"/>
                <w:szCs w:val="24"/>
              </w:rPr>
            </w:pPr>
            <w:r w:rsidRPr="005F015B">
              <w:rPr>
                <w:rFonts w:cs="Times New Roman"/>
                <w:sz w:val="24"/>
                <w:szCs w:val="24"/>
              </w:rPr>
              <w:t>Долг/Собственный капитал</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1207.3</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21.3</w:t>
            </w:r>
          </w:p>
        </w:tc>
        <w:tc>
          <w:tcPr>
            <w:tcW w:w="1770"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10.7</w:t>
            </w:r>
          </w:p>
        </w:tc>
        <w:tc>
          <w:tcPr>
            <w:tcW w:w="1771" w:type="dxa"/>
          </w:tcPr>
          <w:p w:rsidR="00EB2404" w:rsidRPr="005F015B" w:rsidRDefault="00EB2404" w:rsidP="005B6717">
            <w:pPr>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4.9</w:t>
            </w:r>
          </w:p>
        </w:tc>
      </w:tr>
    </w:tbl>
    <w:p w:rsidR="005F015B" w:rsidRDefault="005F015B" w:rsidP="005B6717">
      <w:pPr>
        <w:autoSpaceDE w:val="0"/>
        <w:autoSpaceDN w:val="0"/>
        <w:adjustRightInd w:val="0"/>
        <w:spacing w:after="120" w:line="360" w:lineRule="auto"/>
        <w:ind w:firstLine="709"/>
        <w:jc w:val="both"/>
        <w:rPr>
          <w:rFonts w:cs="Times New Roman"/>
          <w:sz w:val="24"/>
          <w:szCs w:val="24"/>
          <w:lang w:val="en-US"/>
        </w:rPr>
      </w:pPr>
    </w:p>
    <w:p w:rsidR="006A748E" w:rsidRDefault="006A748E" w:rsidP="009544FC">
      <w:pPr>
        <w:autoSpaceDE w:val="0"/>
        <w:autoSpaceDN w:val="0"/>
        <w:adjustRightInd w:val="0"/>
        <w:spacing w:after="120" w:line="360" w:lineRule="auto"/>
        <w:ind w:firstLine="709"/>
        <w:jc w:val="both"/>
        <w:rPr>
          <w:rFonts w:cs="Times New Roman"/>
          <w:szCs w:val="28"/>
          <w:shd w:val="clear" w:color="auto" w:fill="FFFFFF"/>
        </w:rPr>
      </w:pPr>
      <w:r>
        <w:rPr>
          <w:rFonts w:cs="Times New Roman"/>
          <w:szCs w:val="28"/>
          <w:shd w:val="clear" w:color="auto" w:fill="FFFFFF"/>
        </w:rPr>
        <w:t>По таблице 1, мы можем</w:t>
      </w:r>
      <w:r w:rsidRPr="006A748E">
        <w:rPr>
          <w:rFonts w:cs="Times New Roman"/>
          <w:szCs w:val="28"/>
          <w:shd w:val="clear" w:color="auto" w:fill="FFFFFF"/>
        </w:rPr>
        <w:t xml:space="preserve"> выделить следующие признаки </w:t>
      </w:r>
      <w:r>
        <w:rPr>
          <w:rFonts w:cs="Times New Roman"/>
          <w:szCs w:val="28"/>
          <w:shd w:val="clear" w:color="auto" w:fill="FFFFFF"/>
        </w:rPr>
        <w:t>устойчивого финансового состояния компании ЗАО «Миэль-Недвижимость»</w:t>
      </w:r>
      <w:r w:rsidRPr="006A748E">
        <w:rPr>
          <w:rFonts w:cs="Times New Roman"/>
          <w:szCs w:val="28"/>
          <w:shd w:val="clear" w:color="auto" w:fill="FFFFFF"/>
        </w:rPr>
        <w:t>:</w:t>
      </w:r>
      <w:r>
        <w:rPr>
          <w:rFonts w:cs="Times New Roman"/>
          <w:szCs w:val="28"/>
          <w:shd w:val="clear" w:color="auto" w:fill="FFFFFF"/>
        </w:rPr>
        <w:t xml:space="preserve"> </w:t>
      </w:r>
    </w:p>
    <w:p w:rsidR="000B6E6D" w:rsidRDefault="000B6E6D" w:rsidP="009544FC">
      <w:pPr>
        <w:autoSpaceDE w:val="0"/>
        <w:autoSpaceDN w:val="0"/>
        <w:adjustRightInd w:val="0"/>
        <w:spacing w:after="120" w:line="360" w:lineRule="auto"/>
        <w:ind w:firstLine="709"/>
        <w:jc w:val="both"/>
        <w:rPr>
          <w:rFonts w:cs="Times New Roman"/>
          <w:szCs w:val="28"/>
          <w:shd w:val="clear" w:color="auto" w:fill="FFFFFF"/>
        </w:rPr>
      </w:pPr>
      <w:r>
        <w:rPr>
          <w:rFonts w:cs="Times New Roman"/>
          <w:szCs w:val="28"/>
          <w:shd w:val="clear" w:color="auto" w:fill="FFFFFF"/>
        </w:rPr>
        <w:t>1. Собственные средства в оборотных активах  больше 10%.</w:t>
      </w:r>
    </w:p>
    <w:p w:rsidR="006A748E" w:rsidRDefault="006A748E" w:rsidP="009544FC">
      <w:pPr>
        <w:autoSpaceDE w:val="0"/>
        <w:autoSpaceDN w:val="0"/>
        <w:adjustRightInd w:val="0"/>
        <w:spacing w:after="120" w:line="360" w:lineRule="auto"/>
        <w:ind w:firstLine="709"/>
        <w:jc w:val="both"/>
        <w:rPr>
          <w:rFonts w:cs="Times New Roman"/>
          <w:szCs w:val="28"/>
          <w:shd w:val="clear" w:color="auto" w:fill="FFFFFF"/>
        </w:rPr>
      </w:pPr>
      <w:r>
        <w:rPr>
          <w:rFonts w:cs="Times New Roman"/>
          <w:szCs w:val="28"/>
          <w:shd w:val="clear" w:color="auto" w:fill="FFFFFF"/>
        </w:rPr>
        <w:t>2. Скорость роста собственного капитала выше, чем скорость роста заемного капитала.</w:t>
      </w:r>
    </w:p>
    <w:p w:rsidR="000B6E6D" w:rsidRDefault="000B6E6D" w:rsidP="009544FC">
      <w:pPr>
        <w:autoSpaceDE w:val="0"/>
        <w:autoSpaceDN w:val="0"/>
        <w:adjustRightInd w:val="0"/>
        <w:spacing w:after="120" w:line="360" w:lineRule="auto"/>
        <w:ind w:firstLine="709"/>
        <w:jc w:val="both"/>
        <w:rPr>
          <w:rFonts w:cs="Times New Roman"/>
          <w:szCs w:val="28"/>
          <w:shd w:val="clear" w:color="auto" w:fill="FFFFFF"/>
        </w:rPr>
      </w:pPr>
      <w:r>
        <w:rPr>
          <w:rFonts w:cs="Times New Roman"/>
          <w:szCs w:val="28"/>
          <w:shd w:val="clear" w:color="auto" w:fill="FFFFFF"/>
        </w:rPr>
        <w:t>3. Совокупная стоимость имущества увеличилась.</w:t>
      </w:r>
    </w:p>
    <w:p w:rsidR="00EB2404" w:rsidRPr="00904596" w:rsidRDefault="00AD0C39" w:rsidP="00CD3F33">
      <w:pPr>
        <w:autoSpaceDE w:val="0"/>
        <w:autoSpaceDN w:val="0"/>
        <w:adjustRightInd w:val="0"/>
        <w:spacing w:after="120" w:line="360" w:lineRule="auto"/>
        <w:ind w:firstLine="709"/>
        <w:jc w:val="center"/>
        <w:rPr>
          <w:rFonts w:cs="Times New Roman"/>
          <w:szCs w:val="28"/>
        </w:rPr>
      </w:pPr>
      <w:r w:rsidRPr="00904596">
        <w:rPr>
          <w:rFonts w:cs="Times New Roman"/>
          <w:szCs w:val="28"/>
        </w:rPr>
        <w:t>Анализ финансового состояния</w:t>
      </w:r>
      <w:r w:rsidR="00EB2404" w:rsidRPr="00904596">
        <w:rPr>
          <w:rFonts w:cs="Times New Roman"/>
          <w:szCs w:val="28"/>
        </w:rPr>
        <w:t xml:space="preserve"> ЗАО «ЗОЛОТАЯ МИЛЯ»</w:t>
      </w:r>
    </w:p>
    <w:p w:rsidR="00EB2404" w:rsidRPr="000022CF" w:rsidRDefault="00EB2404" w:rsidP="00CD3F33">
      <w:pPr>
        <w:autoSpaceDE w:val="0"/>
        <w:autoSpaceDN w:val="0"/>
        <w:adjustRightInd w:val="0"/>
        <w:spacing w:after="120" w:line="360" w:lineRule="auto"/>
        <w:ind w:firstLine="709"/>
        <w:jc w:val="both"/>
        <w:rPr>
          <w:rFonts w:cs="Times New Roman"/>
          <w:szCs w:val="28"/>
        </w:rPr>
      </w:pPr>
      <w:r w:rsidRPr="000022CF">
        <w:rPr>
          <w:rFonts w:cs="Times New Roman"/>
          <w:szCs w:val="28"/>
        </w:rPr>
        <w:t>ЗАО «Золотая Миля» зарегистрировано в августе 2004 г. Компания работает в рамках управления</w:t>
      </w:r>
      <w:r>
        <w:rPr>
          <w:rFonts w:cs="Times New Roman"/>
          <w:szCs w:val="28"/>
        </w:rPr>
        <w:t xml:space="preserve"> </w:t>
      </w:r>
      <w:r w:rsidRPr="000022CF">
        <w:rPr>
          <w:rFonts w:cs="Times New Roman"/>
          <w:szCs w:val="28"/>
        </w:rPr>
        <w:t>новостроек. Специализацией поручителя является инвестиционная и брокерская деятельность на первичном</w:t>
      </w:r>
      <w:r>
        <w:rPr>
          <w:rFonts w:cs="Times New Roman"/>
          <w:szCs w:val="28"/>
        </w:rPr>
        <w:t xml:space="preserve"> </w:t>
      </w:r>
      <w:r w:rsidRPr="000022CF">
        <w:rPr>
          <w:rFonts w:cs="Times New Roman"/>
          <w:szCs w:val="28"/>
        </w:rPr>
        <w:t>рынке недвижимости Московского региона.</w:t>
      </w:r>
    </w:p>
    <w:p w:rsidR="00EB2404" w:rsidRPr="000022CF" w:rsidRDefault="00EB2404" w:rsidP="009544FC">
      <w:pPr>
        <w:autoSpaceDE w:val="0"/>
        <w:autoSpaceDN w:val="0"/>
        <w:adjustRightInd w:val="0"/>
        <w:spacing w:after="120" w:line="360" w:lineRule="auto"/>
        <w:ind w:firstLine="709"/>
        <w:jc w:val="both"/>
        <w:rPr>
          <w:rFonts w:cs="Times New Roman"/>
          <w:szCs w:val="28"/>
        </w:rPr>
      </w:pPr>
      <w:r w:rsidRPr="000022CF">
        <w:rPr>
          <w:rFonts w:cs="Times New Roman"/>
          <w:szCs w:val="28"/>
        </w:rPr>
        <w:t>Крупнейшие проекты ЗАО «Золотая Миля»:</w:t>
      </w:r>
    </w:p>
    <w:p w:rsidR="00EB2404" w:rsidRPr="000022CF" w:rsidRDefault="00EB2404" w:rsidP="009544FC">
      <w:pPr>
        <w:autoSpaceDE w:val="0"/>
        <w:autoSpaceDN w:val="0"/>
        <w:adjustRightInd w:val="0"/>
        <w:spacing w:after="120" w:line="360" w:lineRule="auto"/>
        <w:ind w:firstLine="709"/>
        <w:jc w:val="both"/>
        <w:rPr>
          <w:rFonts w:cs="Times New Roman"/>
          <w:szCs w:val="28"/>
        </w:rPr>
      </w:pPr>
      <w:r w:rsidRPr="000022CF">
        <w:rPr>
          <w:rFonts w:cs="Times New Roman"/>
          <w:szCs w:val="28"/>
        </w:rPr>
        <w:t xml:space="preserve">• Строительство нежилых помещений ЖК «Гранд-Паркъ» и гаражей на 1500 </w:t>
      </w:r>
      <w:proofErr w:type="spellStart"/>
      <w:r w:rsidRPr="000022CF">
        <w:rPr>
          <w:rFonts w:cs="Times New Roman"/>
          <w:szCs w:val="28"/>
        </w:rPr>
        <w:t>машиномест</w:t>
      </w:r>
      <w:proofErr w:type="spellEnd"/>
      <w:r>
        <w:rPr>
          <w:rFonts w:cs="Times New Roman"/>
          <w:szCs w:val="28"/>
        </w:rPr>
        <w:t>;</w:t>
      </w:r>
    </w:p>
    <w:p w:rsidR="00EB2404" w:rsidRPr="000022CF" w:rsidRDefault="00EB2404" w:rsidP="009544FC">
      <w:pPr>
        <w:autoSpaceDE w:val="0"/>
        <w:autoSpaceDN w:val="0"/>
        <w:adjustRightInd w:val="0"/>
        <w:spacing w:after="120" w:line="360" w:lineRule="auto"/>
        <w:ind w:firstLine="709"/>
        <w:jc w:val="both"/>
        <w:rPr>
          <w:rFonts w:cs="Times New Roman"/>
          <w:szCs w:val="28"/>
        </w:rPr>
      </w:pPr>
      <w:r w:rsidRPr="000022CF">
        <w:rPr>
          <w:rFonts w:cs="Times New Roman"/>
          <w:szCs w:val="28"/>
        </w:rPr>
        <w:t>• Строительство жилого комплекса «</w:t>
      </w:r>
      <w:proofErr w:type="spellStart"/>
      <w:r w:rsidRPr="000022CF">
        <w:rPr>
          <w:rFonts w:cs="Times New Roman"/>
          <w:szCs w:val="28"/>
        </w:rPr>
        <w:t>Солнцеград</w:t>
      </w:r>
      <w:proofErr w:type="spellEnd"/>
      <w:r w:rsidRPr="000022CF">
        <w:rPr>
          <w:rFonts w:cs="Times New Roman"/>
          <w:szCs w:val="28"/>
        </w:rPr>
        <w:t>» (48.4 тыс. кв. м.)</w:t>
      </w:r>
      <w:r>
        <w:rPr>
          <w:rFonts w:cs="Times New Roman"/>
          <w:szCs w:val="28"/>
        </w:rPr>
        <w:t>;</w:t>
      </w:r>
    </w:p>
    <w:p w:rsidR="00EB2404" w:rsidRPr="000022CF" w:rsidRDefault="00EB2404" w:rsidP="009544FC">
      <w:pPr>
        <w:autoSpaceDE w:val="0"/>
        <w:autoSpaceDN w:val="0"/>
        <w:adjustRightInd w:val="0"/>
        <w:spacing w:after="120" w:line="360" w:lineRule="auto"/>
        <w:ind w:firstLine="709"/>
        <w:jc w:val="both"/>
        <w:rPr>
          <w:rFonts w:cs="Times New Roman"/>
          <w:szCs w:val="28"/>
        </w:rPr>
      </w:pPr>
      <w:r w:rsidRPr="000022CF">
        <w:rPr>
          <w:rFonts w:cs="Times New Roman"/>
          <w:szCs w:val="28"/>
        </w:rPr>
        <w:t>• Строительство жилого комплекса «</w:t>
      </w:r>
      <w:proofErr w:type="gramStart"/>
      <w:r w:rsidRPr="000022CF">
        <w:rPr>
          <w:rFonts w:cs="Times New Roman"/>
          <w:szCs w:val="28"/>
        </w:rPr>
        <w:t>Окская-Волжский</w:t>
      </w:r>
      <w:proofErr w:type="gramEnd"/>
      <w:r w:rsidRPr="000022CF">
        <w:rPr>
          <w:rFonts w:cs="Times New Roman"/>
          <w:szCs w:val="28"/>
        </w:rPr>
        <w:t>» (268.7 тыс. кв. м.)</w:t>
      </w:r>
      <w:r>
        <w:rPr>
          <w:rFonts w:cs="Times New Roman"/>
          <w:szCs w:val="28"/>
        </w:rPr>
        <w:t>;</w:t>
      </w:r>
    </w:p>
    <w:p w:rsidR="00EB2404" w:rsidRDefault="00EB2404" w:rsidP="009544FC">
      <w:pPr>
        <w:autoSpaceDE w:val="0"/>
        <w:autoSpaceDN w:val="0"/>
        <w:adjustRightInd w:val="0"/>
        <w:spacing w:after="120" w:line="360" w:lineRule="auto"/>
        <w:ind w:firstLine="709"/>
        <w:jc w:val="both"/>
        <w:rPr>
          <w:rFonts w:cs="Times New Roman"/>
          <w:szCs w:val="28"/>
        </w:rPr>
      </w:pPr>
      <w:r w:rsidRPr="000022CF">
        <w:rPr>
          <w:rFonts w:cs="Times New Roman"/>
          <w:szCs w:val="28"/>
        </w:rPr>
        <w:t>• Строительство жилого комплекса «Долгопрудный» (29.4 тыс. кв. м.)</w:t>
      </w:r>
      <w:r>
        <w:rPr>
          <w:rFonts w:cs="Times New Roman"/>
          <w:szCs w:val="28"/>
        </w:rPr>
        <w:t>;</w:t>
      </w:r>
    </w:p>
    <w:p w:rsidR="00EB2404" w:rsidRDefault="00EB2404" w:rsidP="009544FC">
      <w:pPr>
        <w:autoSpaceDE w:val="0"/>
        <w:autoSpaceDN w:val="0"/>
        <w:adjustRightInd w:val="0"/>
        <w:spacing w:after="120" w:line="360" w:lineRule="auto"/>
        <w:ind w:firstLine="709"/>
        <w:jc w:val="both"/>
        <w:rPr>
          <w:rFonts w:cs="Times New Roman"/>
          <w:szCs w:val="28"/>
        </w:rPr>
      </w:pPr>
      <w:r>
        <w:rPr>
          <w:rFonts w:cs="Times New Roman"/>
          <w:noProof/>
          <w:szCs w:val="28"/>
          <w:lang w:eastAsia="ru-RU"/>
        </w:rPr>
        <w:lastRenderedPageBreak/>
        <w:drawing>
          <wp:inline distT="0" distB="0" distL="0" distR="0" wp14:anchorId="11DD3CF9" wp14:editId="6F78DED7">
            <wp:extent cx="5486400" cy="2307771"/>
            <wp:effectExtent l="0" t="0" r="19050" b="1651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B2404" w:rsidRDefault="00AD0C39" w:rsidP="005F015B">
      <w:pPr>
        <w:autoSpaceDE w:val="0"/>
        <w:autoSpaceDN w:val="0"/>
        <w:adjustRightInd w:val="0"/>
        <w:spacing w:after="120" w:line="360" w:lineRule="auto"/>
        <w:ind w:firstLine="709"/>
        <w:jc w:val="center"/>
        <w:rPr>
          <w:rFonts w:cs="Times New Roman"/>
          <w:szCs w:val="28"/>
        </w:rPr>
      </w:pPr>
      <w:r w:rsidRPr="005F015B">
        <w:rPr>
          <w:rFonts w:cs="Times New Roman"/>
          <w:b/>
          <w:szCs w:val="28"/>
        </w:rPr>
        <w:t>Диаграмма 14</w:t>
      </w:r>
      <w:r w:rsidR="00EB2404" w:rsidRPr="005F015B">
        <w:rPr>
          <w:rFonts w:cs="Times New Roman"/>
          <w:b/>
          <w:szCs w:val="28"/>
        </w:rPr>
        <w:t>.</w:t>
      </w:r>
      <w:r>
        <w:rPr>
          <w:rFonts w:cs="Times New Roman"/>
          <w:szCs w:val="28"/>
        </w:rPr>
        <w:t xml:space="preserve"> Структура выручки ЗАО «Золотая Миля».</w:t>
      </w:r>
    </w:p>
    <w:p w:rsidR="00EB2404" w:rsidRDefault="00EB2404" w:rsidP="009544FC">
      <w:pPr>
        <w:autoSpaceDE w:val="0"/>
        <w:autoSpaceDN w:val="0"/>
        <w:adjustRightInd w:val="0"/>
        <w:spacing w:after="120" w:line="360" w:lineRule="auto"/>
        <w:ind w:firstLine="709"/>
        <w:jc w:val="both"/>
        <w:rPr>
          <w:rFonts w:cs="Times New Roman"/>
          <w:szCs w:val="28"/>
        </w:rPr>
      </w:pPr>
    </w:p>
    <w:p w:rsidR="00EB2404" w:rsidRPr="001332A1" w:rsidRDefault="00EB2404" w:rsidP="00114D4B">
      <w:pPr>
        <w:autoSpaceDE w:val="0"/>
        <w:autoSpaceDN w:val="0"/>
        <w:adjustRightInd w:val="0"/>
        <w:spacing w:after="120" w:line="360" w:lineRule="auto"/>
        <w:ind w:firstLine="709"/>
        <w:jc w:val="center"/>
        <w:rPr>
          <w:rFonts w:cs="Times New Roman"/>
          <w:szCs w:val="28"/>
        </w:rPr>
      </w:pPr>
      <w:r>
        <w:rPr>
          <w:rFonts w:cs="Times New Roman"/>
          <w:noProof/>
          <w:szCs w:val="28"/>
          <w:lang w:eastAsia="ru-RU"/>
        </w:rPr>
        <w:drawing>
          <wp:inline distT="0" distB="0" distL="0" distR="0" wp14:anchorId="2E73D149" wp14:editId="2C309F02">
            <wp:extent cx="5486400" cy="21336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5F015B">
        <w:rPr>
          <w:rFonts w:cs="Times New Roman"/>
          <w:b/>
          <w:szCs w:val="28"/>
        </w:rPr>
        <w:t xml:space="preserve">Диаграмма </w:t>
      </w:r>
      <w:r w:rsidR="00AD0C39" w:rsidRPr="005F015B">
        <w:rPr>
          <w:rFonts w:cs="Times New Roman"/>
          <w:b/>
          <w:szCs w:val="28"/>
        </w:rPr>
        <w:t>15</w:t>
      </w:r>
      <w:r w:rsidRPr="005F015B">
        <w:rPr>
          <w:rFonts w:cs="Times New Roman"/>
          <w:b/>
          <w:szCs w:val="28"/>
        </w:rPr>
        <w:t>.</w:t>
      </w:r>
      <w:r w:rsidR="00AD0C39">
        <w:rPr>
          <w:rFonts w:cs="Times New Roman"/>
          <w:szCs w:val="28"/>
        </w:rPr>
        <w:t xml:space="preserve"> Структура себестоимости ЗАО «Золотая Миля».</w:t>
      </w:r>
    </w:p>
    <w:p w:rsidR="00EB2404" w:rsidRPr="000766E3" w:rsidRDefault="00EB2404" w:rsidP="00CD3F33">
      <w:pPr>
        <w:autoSpaceDE w:val="0"/>
        <w:autoSpaceDN w:val="0"/>
        <w:adjustRightInd w:val="0"/>
        <w:spacing w:after="120" w:line="360" w:lineRule="auto"/>
        <w:ind w:firstLine="709"/>
        <w:jc w:val="both"/>
        <w:rPr>
          <w:rFonts w:cs="Times New Roman"/>
          <w:szCs w:val="28"/>
        </w:rPr>
      </w:pPr>
      <w:r w:rsidRPr="000766E3">
        <w:rPr>
          <w:rFonts w:cs="Times New Roman"/>
          <w:szCs w:val="28"/>
        </w:rPr>
        <w:t xml:space="preserve">В 2015 г. объем выручки составил </w:t>
      </w:r>
      <w:r>
        <w:rPr>
          <w:rFonts w:cs="Times New Roman"/>
          <w:szCs w:val="28"/>
        </w:rPr>
        <w:t>РУБ.</w:t>
      </w:r>
      <w:r w:rsidRPr="000766E3">
        <w:rPr>
          <w:rFonts w:cs="Times New Roman"/>
          <w:szCs w:val="28"/>
        </w:rPr>
        <w:t>338.9 млн. (+14.9% к уровню 2016 г.), из которых 97.9% были получены за счет инвестиционной деятельности. На долю прочих доходов приходилось 2.1% выручки.</w:t>
      </w:r>
    </w:p>
    <w:p w:rsidR="00CD3F33" w:rsidRPr="00CD3F33" w:rsidRDefault="00EB2404" w:rsidP="00CD3F33">
      <w:pPr>
        <w:autoSpaceDE w:val="0"/>
        <w:autoSpaceDN w:val="0"/>
        <w:adjustRightInd w:val="0"/>
        <w:spacing w:after="120" w:line="360" w:lineRule="auto"/>
        <w:ind w:firstLine="709"/>
        <w:jc w:val="both"/>
        <w:rPr>
          <w:rFonts w:cs="Times New Roman"/>
          <w:szCs w:val="28"/>
        </w:rPr>
      </w:pPr>
      <w:r w:rsidRPr="000766E3">
        <w:rPr>
          <w:rFonts w:cs="Times New Roman"/>
          <w:szCs w:val="28"/>
        </w:rPr>
        <w:t xml:space="preserve">Основной статьей затрат компании являются расходы на приобретение имущественных прав (69.8% себестоимости). Далее следуют затраты на рекламу и маркетинг, которые в 2015 г. составляли </w:t>
      </w:r>
      <w:r>
        <w:rPr>
          <w:rFonts w:cs="Times New Roman"/>
          <w:szCs w:val="28"/>
        </w:rPr>
        <w:t xml:space="preserve">Руб. </w:t>
      </w:r>
      <w:r w:rsidR="00CD3F33">
        <w:rPr>
          <w:rFonts w:cs="Times New Roman"/>
          <w:szCs w:val="28"/>
        </w:rPr>
        <w:t>40.3 млн. или 16.5% совокупных</w:t>
      </w:r>
      <w:r w:rsidR="00CD3F33" w:rsidRPr="00CD3F33">
        <w:rPr>
          <w:rFonts w:cs="Times New Roman"/>
          <w:szCs w:val="28"/>
        </w:rPr>
        <w:t xml:space="preserve"> </w:t>
      </w:r>
      <w:r w:rsidRPr="000766E3">
        <w:rPr>
          <w:rFonts w:cs="Times New Roman"/>
          <w:szCs w:val="28"/>
        </w:rPr>
        <w:t>издержек</w:t>
      </w:r>
      <w:r w:rsidR="00CD3F33" w:rsidRPr="00CD3F33">
        <w:rPr>
          <w:rFonts w:cs="Times New Roman"/>
          <w:szCs w:val="28"/>
        </w:rPr>
        <w:t>.</w:t>
      </w:r>
    </w:p>
    <w:p w:rsidR="00EB2404" w:rsidRPr="00CD3F33" w:rsidRDefault="00EB2404" w:rsidP="00CD3F33">
      <w:pPr>
        <w:autoSpaceDE w:val="0"/>
        <w:autoSpaceDN w:val="0"/>
        <w:adjustRightInd w:val="0"/>
        <w:spacing w:after="120" w:line="360" w:lineRule="auto"/>
        <w:ind w:firstLine="709"/>
        <w:jc w:val="both"/>
        <w:rPr>
          <w:rFonts w:cs="Times New Roman"/>
          <w:szCs w:val="28"/>
        </w:rPr>
      </w:pPr>
      <w:r w:rsidRPr="000766E3">
        <w:rPr>
          <w:rFonts w:cs="Times New Roman"/>
          <w:szCs w:val="28"/>
        </w:rPr>
        <w:lastRenderedPageBreak/>
        <w:t>.</w:t>
      </w:r>
      <w:r>
        <w:rPr>
          <w:rFonts w:cs="Times New Roman"/>
          <w:noProof/>
          <w:szCs w:val="28"/>
          <w:lang w:eastAsia="ru-RU"/>
        </w:rPr>
        <w:drawing>
          <wp:inline distT="0" distB="0" distL="0" distR="0" wp14:anchorId="3F0CA530" wp14:editId="6329FEF9">
            <wp:extent cx="5114261" cy="2583712"/>
            <wp:effectExtent l="0" t="0" r="10795" b="26670"/>
            <wp:docPr id="17" name="Диаграмма 17" title="БАЛАНСОВАЯ И РЫНОЧНАЯ СТОИМОСТЬ ИНВЕСТИЦИОННЫХ ПРАВ ЗАО &quot;ЗОЛОТАЯ МИЛЯ&quot; В 2014-2015 ГГ."/>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AD0C39" w:rsidRPr="005F015B">
        <w:rPr>
          <w:rFonts w:cs="Times New Roman"/>
          <w:b/>
          <w:szCs w:val="28"/>
        </w:rPr>
        <w:t>Диаграмма 16</w:t>
      </w:r>
      <w:r w:rsidRPr="005F015B">
        <w:rPr>
          <w:rFonts w:cs="Times New Roman"/>
          <w:b/>
          <w:szCs w:val="28"/>
        </w:rPr>
        <w:t>.</w:t>
      </w:r>
      <w:r w:rsidR="00AD0C39" w:rsidRPr="005F015B">
        <w:rPr>
          <w:rFonts w:cs="Times New Roman"/>
          <w:b/>
          <w:szCs w:val="28"/>
        </w:rPr>
        <w:t xml:space="preserve"> </w:t>
      </w:r>
      <w:r w:rsidR="00AD0C39">
        <w:rPr>
          <w:rFonts w:cs="Times New Roman"/>
          <w:szCs w:val="28"/>
        </w:rPr>
        <w:t>Балансовая и рыночн</w:t>
      </w:r>
      <w:r w:rsidR="00CD3F33">
        <w:rPr>
          <w:rFonts w:cs="Times New Roman"/>
          <w:szCs w:val="28"/>
        </w:rPr>
        <w:t>ая стоимость ЗАО «Золотая Миля»</w:t>
      </w:r>
    </w:p>
    <w:p w:rsidR="00EB2404" w:rsidRDefault="00EB2404" w:rsidP="009544FC">
      <w:pPr>
        <w:autoSpaceDE w:val="0"/>
        <w:autoSpaceDN w:val="0"/>
        <w:adjustRightInd w:val="0"/>
        <w:spacing w:after="120" w:line="360" w:lineRule="auto"/>
        <w:ind w:firstLine="709"/>
        <w:jc w:val="both"/>
        <w:rPr>
          <w:rFonts w:cs="Times New Roman"/>
          <w:szCs w:val="28"/>
        </w:rPr>
      </w:pPr>
      <w:r>
        <w:rPr>
          <w:rFonts w:cs="Times New Roman"/>
          <w:szCs w:val="28"/>
        </w:rPr>
        <w:t>По состоянию на 01.01.2016</w:t>
      </w:r>
      <w:r w:rsidRPr="00F37E47">
        <w:rPr>
          <w:rFonts w:cs="Times New Roman"/>
          <w:szCs w:val="28"/>
        </w:rPr>
        <w:t xml:space="preserve"> на</w:t>
      </w:r>
      <w:r>
        <w:rPr>
          <w:rFonts w:cs="Times New Roman"/>
          <w:szCs w:val="28"/>
        </w:rPr>
        <w:t xml:space="preserve"> долю дебиторской задолженности </w:t>
      </w:r>
      <w:r w:rsidRPr="00F37E47">
        <w:rPr>
          <w:rFonts w:cs="Times New Roman"/>
          <w:szCs w:val="28"/>
        </w:rPr>
        <w:t>приходилось 94.8% совокупных активов,</w:t>
      </w:r>
      <w:r>
        <w:rPr>
          <w:rFonts w:cs="Times New Roman"/>
          <w:szCs w:val="28"/>
        </w:rPr>
        <w:t xml:space="preserve"> </w:t>
      </w:r>
      <w:r w:rsidRPr="00F37E47">
        <w:rPr>
          <w:rFonts w:cs="Times New Roman"/>
          <w:szCs w:val="28"/>
        </w:rPr>
        <w:t xml:space="preserve">а ее величина составила </w:t>
      </w:r>
      <w:r>
        <w:rPr>
          <w:rFonts w:cs="Times New Roman"/>
          <w:szCs w:val="28"/>
        </w:rPr>
        <w:t xml:space="preserve">Руб. </w:t>
      </w:r>
      <w:r w:rsidRPr="00F37E47">
        <w:rPr>
          <w:rFonts w:cs="Times New Roman"/>
          <w:szCs w:val="28"/>
        </w:rPr>
        <w:t>8.2 млрд.</w:t>
      </w:r>
    </w:p>
    <w:p w:rsidR="00CD3F33" w:rsidRPr="00D35899" w:rsidRDefault="00EB2404" w:rsidP="00114D4B">
      <w:pPr>
        <w:autoSpaceDE w:val="0"/>
        <w:autoSpaceDN w:val="0"/>
        <w:adjustRightInd w:val="0"/>
        <w:spacing w:after="120" w:line="360" w:lineRule="auto"/>
        <w:ind w:firstLine="709"/>
        <w:jc w:val="both"/>
        <w:rPr>
          <w:rFonts w:cs="Times New Roman"/>
          <w:szCs w:val="28"/>
        </w:rPr>
      </w:pPr>
      <w:r w:rsidRPr="00F37E47">
        <w:rPr>
          <w:rFonts w:cs="Times New Roman"/>
          <w:szCs w:val="28"/>
        </w:rPr>
        <w:t>Основные дебиторы ЗАО «Зол</w:t>
      </w:r>
      <w:r>
        <w:rPr>
          <w:rFonts w:cs="Times New Roman"/>
          <w:szCs w:val="28"/>
        </w:rPr>
        <w:t xml:space="preserve">отая Миля»: группа компаний ПИК </w:t>
      </w:r>
      <w:r w:rsidRPr="00F37E47">
        <w:rPr>
          <w:rFonts w:cs="Times New Roman"/>
          <w:szCs w:val="28"/>
        </w:rPr>
        <w:t xml:space="preserve">(59.3%) и </w:t>
      </w:r>
      <w:proofErr w:type="spellStart"/>
      <w:r w:rsidRPr="00F37E47">
        <w:rPr>
          <w:rFonts w:cs="Times New Roman"/>
          <w:szCs w:val="28"/>
        </w:rPr>
        <w:t>Москапстрой</w:t>
      </w:r>
      <w:proofErr w:type="spellEnd"/>
      <w:r w:rsidRPr="00F37E47">
        <w:rPr>
          <w:rFonts w:cs="Times New Roman"/>
          <w:szCs w:val="28"/>
        </w:rPr>
        <w:t xml:space="preserve"> (17.8%). Стоимость имущественных прав на балансе поручителя на начало</w:t>
      </w:r>
      <w:r w:rsidR="00114D4B">
        <w:rPr>
          <w:rFonts w:cs="Times New Roman"/>
          <w:szCs w:val="28"/>
        </w:rPr>
        <w:t xml:space="preserve"> </w:t>
      </w:r>
      <w:r>
        <w:rPr>
          <w:rFonts w:cs="Times New Roman"/>
          <w:szCs w:val="28"/>
        </w:rPr>
        <w:t>2016</w:t>
      </w:r>
      <w:r w:rsidRPr="00F37E47">
        <w:rPr>
          <w:rFonts w:cs="Times New Roman"/>
          <w:szCs w:val="28"/>
        </w:rPr>
        <w:t xml:space="preserve"> г. составила </w:t>
      </w:r>
      <w:r>
        <w:rPr>
          <w:rFonts w:cs="Times New Roman"/>
          <w:szCs w:val="28"/>
        </w:rPr>
        <w:t xml:space="preserve">Руб. </w:t>
      </w:r>
      <w:r w:rsidRPr="00F37E47">
        <w:rPr>
          <w:rFonts w:cs="Times New Roman"/>
          <w:szCs w:val="28"/>
        </w:rPr>
        <w:t>7.8 млрд., а их</w:t>
      </w:r>
      <w:r>
        <w:rPr>
          <w:rFonts w:cs="Times New Roman"/>
          <w:szCs w:val="28"/>
        </w:rPr>
        <w:t xml:space="preserve"> рыночная стоимость оценивалась в Руб. </w:t>
      </w:r>
      <w:r w:rsidRPr="00F37E47">
        <w:rPr>
          <w:rFonts w:cs="Times New Roman"/>
          <w:szCs w:val="28"/>
        </w:rPr>
        <w:t>16.5 млрд.</w:t>
      </w:r>
    </w:p>
    <w:p w:rsidR="00CD3F33" w:rsidRDefault="00EB2404" w:rsidP="00CD3F33">
      <w:pPr>
        <w:autoSpaceDE w:val="0"/>
        <w:autoSpaceDN w:val="0"/>
        <w:adjustRightInd w:val="0"/>
        <w:spacing w:after="120" w:line="360" w:lineRule="auto"/>
        <w:ind w:firstLine="709"/>
        <w:jc w:val="center"/>
        <w:rPr>
          <w:rFonts w:cs="Times New Roman"/>
          <w:b/>
          <w:szCs w:val="28"/>
          <w:lang w:val="en-US"/>
        </w:rPr>
      </w:pPr>
      <w:r>
        <w:rPr>
          <w:rFonts w:cs="Times New Roman"/>
          <w:noProof/>
          <w:szCs w:val="28"/>
          <w:lang w:eastAsia="ru-RU"/>
        </w:rPr>
        <w:lastRenderedPageBreak/>
        <w:drawing>
          <wp:inline distT="0" distB="0" distL="0" distR="0" wp14:anchorId="153BFE85" wp14:editId="399FE2FF">
            <wp:extent cx="5305646" cy="3817088"/>
            <wp:effectExtent l="0" t="0" r="9525" b="1206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B2404" w:rsidRDefault="00EB2404" w:rsidP="00CD3F33">
      <w:pPr>
        <w:autoSpaceDE w:val="0"/>
        <w:autoSpaceDN w:val="0"/>
        <w:adjustRightInd w:val="0"/>
        <w:spacing w:after="120" w:line="360" w:lineRule="auto"/>
        <w:ind w:firstLine="709"/>
        <w:jc w:val="center"/>
        <w:rPr>
          <w:rFonts w:cs="Times New Roman"/>
          <w:szCs w:val="28"/>
        </w:rPr>
      </w:pPr>
      <w:r w:rsidRPr="005F015B">
        <w:rPr>
          <w:rFonts w:cs="Times New Roman"/>
          <w:b/>
          <w:szCs w:val="28"/>
        </w:rPr>
        <w:t>Диаграмма 1</w:t>
      </w:r>
      <w:r w:rsidR="00AD0C39" w:rsidRPr="005F015B">
        <w:rPr>
          <w:rFonts w:cs="Times New Roman"/>
          <w:b/>
          <w:szCs w:val="28"/>
        </w:rPr>
        <w:t>7</w:t>
      </w:r>
      <w:r w:rsidRPr="005F015B">
        <w:rPr>
          <w:rFonts w:cs="Times New Roman"/>
          <w:b/>
          <w:szCs w:val="28"/>
        </w:rPr>
        <w:t>.</w:t>
      </w:r>
      <w:r w:rsidR="00AD0C39">
        <w:rPr>
          <w:rFonts w:cs="Times New Roman"/>
          <w:szCs w:val="28"/>
        </w:rPr>
        <w:t xml:space="preserve"> Структура активов ЗАО «Золотая Миля».</w:t>
      </w:r>
    </w:p>
    <w:p w:rsidR="00EB2404" w:rsidRDefault="00EB2404" w:rsidP="009544FC">
      <w:pPr>
        <w:keepNext/>
        <w:autoSpaceDE w:val="0"/>
        <w:autoSpaceDN w:val="0"/>
        <w:adjustRightInd w:val="0"/>
        <w:spacing w:after="120" w:line="360" w:lineRule="auto"/>
        <w:ind w:firstLine="709"/>
        <w:jc w:val="both"/>
        <w:rPr>
          <w:rFonts w:cs="Times New Roman"/>
          <w:szCs w:val="28"/>
        </w:rPr>
      </w:pPr>
      <w:r>
        <w:rPr>
          <w:rFonts w:cs="Times New Roman"/>
          <w:noProof/>
          <w:szCs w:val="28"/>
          <w:lang w:eastAsia="ru-RU"/>
        </w:rPr>
        <w:drawing>
          <wp:inline distT="0" distB="0" distL="0" distR="0" wp14:anchorId="2719AB9E" wp14:editId="1ED993A8">
            <wp:extent cx="5486400" cy="32004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B2404" w:rsidRPr="003E2296" w:rsidRDefault="006B146A" w:rsidP="005F015B">
      <w:pPr>
        <w:keepNext/>
        <w:autoSpaceDE w:val="0"/>
        <w:autoSpaceDN w:val="0"/>
        <w:adjustRightInd w:val="0"/>
        <w:spacing w:after="120" w:line="360" w:lineRule="auto"/>
        <w:ind w:firstLine="709"/>
        <w:jc w:val="center"/>
        <w:rPr>
          <w:rFonts w:cs="Times New Roman"/>
          <w:szCs w:val="28"/>
        </w:rPr>
      </w:pPr>
      <w:r w:rsidRPr="005F015B">
        <w:rPr>
          <w:rFonts w:cs="Times New Roman"/>
          <w:b/>
          <w:szCs w:val="28"/>
        </w:rPr>
        <w:t>Диаграмма 18</w:t>
      </w:r>
      <w:r w:rsidR="00EB2404" w:rsidRPr="005F015B">
        <w:rPr>
          <w:rFonts w:cs="Times New Roman"/>
          <w:b/>
          <w:szCs w:val="28"/>
        </w:rPr>
        <w:t>.</w:t>
      </w:r>
      <w:r>
        <w:rPr>
          <w:rFonts w:cs="Times New Roman"/>
          <w:szCs w:val="28"/>
        </w:rPr>
        <w:t xml:space="preserve"> Структура пассивов ЗАО «Золотая Миля».</w:t>
      </w:r>
    </w:p>
    <w:p w:rsidR="00EB2404" w:rsidRPr="003E2296" w:rsidRDefault="00EB2404" w:rsidP="009544FC">
      <w:pPr>
        <w:autoSpaceDE w:val="0"/>
        <w:autoSpaceDN w:val="0"/>
        <w:adjustRightInd w:val="0"/>
        <w:spacing w:after="120" w:line="360" w:lineRule="auto"/>
        <w:ind w:firstLine="709"/>
        <w:jc w:val="both"/>
        <w:rPr>
          <w:rFonts w:cs="Times New Roman"/>
          <w:szCs w:val="28"/>
        </w:rPr>
      </w:pPr>
      <w:r w:rsidRPr="003E2296">
        <w:rPr>
          <w:rFonts w:cs="Times New Roman"/>
          <w:szCs w:val="28"/>
        </w:rPr>
        <w:t>На долю к</w:t>
      </w:r>
      <w:r>
        <w:rPr>
          <w:rFonts w:cs="Times New Roman"/>
          <w:szCs w:val="28"/>
        </w:rPr>
        <w:t>раткосрочного долга в конце 2015</w:t>
      </w:r>
      <w:r w:rsidRPr="003E2296">
        <w:rPr>
          <w:rFonts w:cs="Times New Roman"/>
          <w:szCs w:val="28"/>
        </w:rPr>
        <w:t xml:space="preserve"> г. приходился 71.5% валюты баланса. Краткосрочные</w:t>
      </w:r>
      <w:r>
        <w:rPr>
          <w:rFonts w:cs="Times New Roman"/>
          <w:szCs w:val="28"/>
        </w:rPr>
        <w:t xml:space="preserve"> </w:t>
      </w:r>
      <w:r w:rsidRPr="003E2296">
        <w:rPr>
          <w:rFonts w:cs="Times New Roman"/>
          <w:szCs w:val="28"/>
        </w:rPr>
        <w:t>обязательства представлены банковскими кредитами (83.6</w:t>
      </w:r>
      <w:r>
        <w:rPr>
          <w:rFonts w:cs="Times New Roman"/>
          <w:szCs w:val="28"/>
        </w:rPr>
        <w:t xml:space="preserve">% краткосрочных обязательств) и </w:t>
      </w:r>
      <w:r w:rsidRPr="003E2296">
        <w:rPr>
          <w:rFonts w:cs="Times New Roman"/>
          <w:szCs w:val="28"/>
        </w:rPr>
        <w:t xml:space="preserve">внутригрупповыми </w:t>
      </w:r>
      <w:r w:rsidRPr="003E2296">
        <w:rPr>
          <w:rFonts w:cs="Times New Roman"/>
          <w:szCs w:val="28"/>
        </w:rPr>
        <w:lastRenderedPageBreak/>
        <w:t>займами (16.4% краткосрочных обязательств). Совокуп</w:t>
      </w:r>
      <w:r>
        <w:rPr>
          <w:rFonts w:cs="Times New Roman"/>
          <w:szCs w:val="28"/>
        </w:rPr>
        <w:t xml:space="preserve">ная величина долга на 01.01.2016 </w:t>
      </w:r>
      <w:r w:rsidRPr="003E2296">
        <w:rPr>
          <w:rFonts w:cs="Times New Roman"/>
          <w:szCs w:val="28"/>
        </w:rPr>
        <w:t xml:space="preserve">составила </w:t>
      </w:r>
      <w:r>
        <w:rPr>
          <w:rFonts w:cs="Times New Roman"/>
          <w:szCs w:val="28"/>
        </w:rPr>
        <w:t xml:space="preserve">Руб. </w:t>
      </w:r>
      <w:r w:rsidRPr="003E2296">
        <w:rPr>
          <w:rFonts w:cs="Times New Roman"/>
          <w:szCs w:val="28"/>
        </w:rPr>
        <w:t>6.9 млрд.</w:t>
      </w:r>
    </w:p>
    <w:p w:rsidR="00EB2404" w:rsidRPr="003E2296" w:rsidRDefault="00EB2404" w:rsidP="00CD3F33">
      <w:pPr>
        <w:autoSpaceDE w:val="0"/>
        <w:autoSpaceDN w:val="0"/>
        <w:adjustRightInd w:val="0"/>
        <w:spacing w:after="120" w:line="360" w:lineRule="auto"/>
        <w:ind w:firstLine="709"/>
        <w:jc w:val="both"/>
        <w:rPr>
          <w:rFonts w:cs="Times New Roman"/>
          <w:szCs w:val="28"/>
        </w:rPr>
      </w:pPr>
      <w:r w:rsidRPr="003E2296">
        <w:rPr>
          <w:rFonts w:cs="Times New Roman"/>
          <w:szCs w:val="28"/>
        </w:rPr>
        <w:t>В последнем отчетном периоде доля кредиторской задолженности составила 18.7% валюты баланса.</w:t>
      </w:r>
    </w:p>
    <w:p w:rsidR="00EB2404" w:rsidRDefault="00EB2404" w:rsidP="00CD3F33">
      <w:pPr>
        <w:keepNext/>
        <w:autoSpaceDE w:val="0"/>
        <w:autoSpaceDN w:val="0"/>
        <w:adjustRightInd w:val="0"/>
        <w:spacing w:after="120" w:line="360" w:lineRule="auto"/>
        <w:ind w:firstLine="709"/>
        <w:jc w:val="both"/>
        <w:rPr>
          <w:rFonts w:cs="Times New Roman"/>
          <w:szCs w:val="28"/>
        </w:rPr>
      </w:pPr>
      <w:r w:rsidRPr="003E2296">
        <w:rPr>
          <w:rFonts w:cs="Times New Roman"/>
          <w:szCs w:val="28"/>
        </w:rPr>
        <w:lastRenderedPageBreak/>
        <w:t>Величина к</w:t>
      </w:r>
      <w:r>
        <w:rPr>
          <w:rFonts w:cs="Times New Roman"/>
          <w:szCs w:val="28"/>
        </w:rPr>
        <w:t>редиторской задолженности – Руб. 1</w:t>
      </w:r>
      <w:r w:rsidRPr="003E2296">
        <w:rPr>
          <w:rFonts w:cs="Times New Roman"/>
          <w:szCs w:val="28"/>
        </w:rPr>
        <w:t>.6 млрд. Все кредиторы компании – физические лица</w:t>
      </w:r>
      <w:r w:rsidR="00F50B53">
        <w:rPr>
          <w:rFonts w:cs="Times New Roman"/>
          <w:szCs w:val="28"/>
        </w:rPr>
        <w:t>.</w:t>
      </w:r>
    </w:p>
    <w:p w:rsidR="00EB2404" w:rsidRPr="005B5263" w:rsidRDefault="00FB4A9B" w:rsidP="00FB4A9B">
      <w:pPr>
        <w:keepNext/>
        <w:autoSpaceDE w:val="0"/>
        <w:autoSpaceDN w:val="0"/>
        <w:adjustRightInd w:val="0"/>
        <w:spacing w:after="120" w:line="360" w:lineRule="auto"/>
        <w:ind w:firstLine="709"/>
        <w:rPr>
          <w:rFonts w:cs="Times New Roman"/>
          <w:szCs w:val="28"/>
        </w:rPr>
      </w:pPr>
      <w:r>
        <w:rPr>
          <w:rFonts w:cs="Times New Roman"/>
          <w:szCs w:val="28"/>
        </w:rPr>
        <w:t>Таблица 2 - Основные финансовые показатели ЗАО «Золотая Миля».</w:t>
      </w:r>
    </w:p>
    <w:tbl>
      <w:tblPr>
        <w:tblStyle w:val="ae"/>
        <w:tblW w:w="0" w:type="auto"/>
        <w:tblLook w:val="04A0" w:firstRow="1" w:lastRow="0" w:firstColumn="1" w:lastColumn="0" w:noHBand="0" w:noVBand="1"/>
      </w:tblPr>
      <w:tblGrid>
        <w:gridCol w:w="3189"/>
        <w:gridCol w:w="3190"/>
        <w:gridCol w:w="3191"/>
      </w:tblGrid>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РСБУ, Руб. млн.</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2014</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2015</w:t>
            </w:r>
          </w:p>
        </w:tc>
      </w:tr>
      <w:tr w:rsidR="00EB2404" w:rsidTr="00EB2404">
        <w:tc>
          <w:tcPr>
            <w:tcW w:w="3190" w:type="dxa"/>
          </w:tcPr>
          <w:p w:rsidR="00EB2404" w:rsidRPr="005F015B" w:rsidRDefault="00EB2404" w:rsidP="005B6717">
            <w:pPr>
              <w:keepNext/>
              <w:autoSpaceDE w:val="0"/>
              <w:autoSpaceDN w:val="0"/>
              <w:adjustRightInd w:val="0"/>
              <w:spacing w:after="120"/>
              <w:ind w:firstLine="709"/>
              <w:jc w:val="both"/>
              <w:rPr>
                <w:rFonts w:cs="Times New Roman"/>
                <w:sz w:val="24"/>
                <w:szCs w:val="24"/>
              </w:rPr>
            </w:pPr>
            <w:r w:rsidRPr="005F015B">
              <w:rPr>
                <w:rFonts w:cs="Times New Roman"/>
                <w:sz w:val="24"/>
                <w:szCs w:val="24"/>
              </w:rPr>
              <w:t>Показатели отчета о прибылях и убытках:</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Выручка</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295</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339</w:t>
            </w: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lang w:val="en-US"/>
              </w:rPr>
            </w:pPr>
            <w:r w:rsidRPr="005F015B">
              <w:rPr>
                <w:rFonts w:cs="Times New Roman"/>
                <w:sz w:val="24"/>
                <w:szCs w:val="24"/>
                <w:lang w:val="en-US"/>
              </w:rPr>
              <w:t>EBITDA</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155</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95</w:t>
            </w: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Чистая прибыль</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43</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32</w:t>
            </w: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Проценты к уплате</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-77</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-136</w:t>
            </w: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Показатели баланса:</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Долг</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983</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6930</w:t>
            </w: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Чистый долг</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968</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6893</w:t>
            </w: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Собственный капитал</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43</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75</w:t>
            </w: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Активы</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1781</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8619</w:t>
            </w: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Коэффициенты:</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lang w:val="en-US"/>
              </w:rPr>
            </w:pPr>
            <w:r w:rsidRPr="005F015B">
              <w:rPr>
                <w:rFonts w:cs="Times New Roman"/>
                <w:sz w:val="24"/>
                <w:szCs w:val="24"/>
                <w:lang w:val="en-US"/>
              </w:rPr>
              <w:t>EBITDA margin</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52,8%</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28,2%</w:t>
            </w: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rPr>
            </w:pPr>
            <w:r w:rsidRPr="005F015B">
              <w:rPr>
                <w:rFonts w:cs="Times New Roman"/>
                <w:sz w:val="24"/>
                <w:szCs w:val="24"/>
              </w:rPr>
              <w:t>Долг/</w:t>
            </w:r>
            <w:r w:rsidRPr="005F015B">
              <w:rPr>
                <w:rFonts w:cs="Times New Roman"/>
                <w:sz w:val="24"/>
                <w:szCs w:val="24"/>
                <w:lang w:val="en-US"/>
              </w:rPr>
              <w:t>EBITDA</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6.3</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72.6</w:t>
            </w: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lang w:val="en-US"/>
              </w:rPr>
            </w:pPr>
            <w:r w:rsidRPr="005F015B">
              <w:rPr>
                <w:rFonts w:cs="Times New Roman"/>
                <w:sz w:val="24"/>
                <w:szCs w:val="24"/>
              </w:rPr>
              <w:t>Чистый долг/</w:t>
            </w:r>
            <w:r w:rsidRPr="005F015B">
              <w:rPr>
                <w:rFonts w:cs="Times New Roman"/>
                <w:sz w:val="24"/>
                <w:szCs w:val="24"/>
                <w:lang w:val="en-US"/>
              </w:rPr>
              <w:t>EBITDA</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6.2</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72.2</w:t>
            </w:r>
          </w:p>
        </w:tc>
      </w:tr>
      <w:tr w:rsidR="00EB2404" w:rsidTr="00EB2404">
        <w:tc>
          <w:tcPr>
            <w:tcW w:w="3190" w:type="dxa"/>
          </w:tcPr>
          <w:p w:rsidR="00EB2404" w:rsidRPr="005F015B" w:rsidRDefault="00EB2404" w:rsidP="005B6717">
            <w:pPr>
              <w:keepNext/>
              <w:autoSpaceDE w:val="0"/>
              <w:autoSpaceDN w:val="0"/>
              <w:adjustRightInd w:val="0"/>
              <w:spacing w:after="120" w:line="360" w:lineRule="auto"/>
              <w:ind w:firstLine="709"/>
              <w:jc w:val="both"/>
              <w:rPr>
                <w:rFonts w:cs="Times New Roman"/>
                <w:sz w:val="24"/>
                <w:szCs w:val="24"/>
                <w:lang w:val="en-US"/>
              </w:rPr>
            </w:pPr>
            <w:r w:rsidRPr="005F015B">
              <w:rPr>
                <w:rFonts w:cs="Times New Roman"/>
                <w:sz w:val="24"/>
                <w:szCs w:val="24"/>
                <w:lang w:val="en-US"/>
              </w:rPr>
              <w:t>EBITDA/%</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2.0</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0.7</w:t>
            </w:r>
          </w:p>
        </w:tc>
      </w:tr>
      <w:tr w:rsidR="00EB2404" w:rsidTr="00EB2404">
        <w:tc>
          <w:tcPr>
            <w:tcW w:w="3190" w:type="dxa"/>
          </w:tcPr>
          <w:p w:rsidR="00EB2404" w:rsidRPr="005F015B" w:rsidRDefault="00EB2404" w:rsidP="005B6717">
            <w:pPr>
              <w:keepNext/>
              <w:autoSpaceDE w:val="0"/>
              <w:autoSpaceDN w:val="0"/>
              <w:adjustRightInd w:val="0"/>
              <w:spacing w:after="120"/>
              <w:ind w:firstLine="709"/>
              <w:jc w:val="both"/>
              <w:rPr>
                <w:rFonts w:cs="Times New Roman"/>
                <w:sz w:val="24"/>
                <w:szCs w:val="24"/>
              </w:rPr>
            </w:pPr>
            <w:r w:rsidRPr="005F015B">
              <w:rPr>
                <w:rFonts w:cs="Times New Roman"/>
                <w:sz w:val="24"/>
                <w:szCs w:val="24"/>
              </w:rPr>
              <w:t>Долг/Собственный капитал</w:t>
            </w:r>
          </w:p>
        </w:tc>
        <w:tc>
          <w:tcPr>
            <w:tcW w:w="3190"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22.7</w:t>
            </w:r>
          </w:p>
        </w:tc>
        <w:tc>
          <w:tcPr>
            <w:tcW w:w="3191" w:type="dxa"/>
          </w:tcPr>
          <w:p w:rsidR="00EB2404" w:rsidRDefault="00EB2404" w:rsidP="005B6717">
            <w:pPr>
              <w:keepNext/>
              <w:autoSpaceDE w:val="0"/>
              <w:autoSpaceDN w:val="0"/>
              <w:adjustRightInd w:val="0"/>
              <w:spacing w:after="120" w:line="360" w:lineRule="auto"/>
              <w:ind w:firstLine="709"/>
              <w:jc w:val="both"/>
              <w:rPr>
                <w:rFonts w:cs="Times New Roman"/>
                <w:szCs w:val="28"/>
              </w:rPr>
            </w:pPr>
            <w:r>
              <w:rPr>
                <w:rFonts w:cs="Times New Roman"/>
                <w:szCs w:val="28"/>
              </w:rPr>
              <w:t>92.0</w:t>
            </w:r>
          </w:p>
        </w:tc>
      </w:tr>
    </w:tbl>
    <w:p w:rsidR="005F015B" w:rsidRDefault="005F015B" w:rsidP="00FB4A9B">
      <w:pPr>
        <w:autoSpaceDE w:val="0"/>
        <w:autoSpaceDN w:val="0"/>
        <w:adjustRightInd w:val="0"/>
        <w:spacing w:after="120" w:line="360" w:lineRule="auto"/>
        <w:ind w:firstLine="708"/>
        <w:jc w:val="both"/>
        <w:rPr>
          <w:rFonts w:cs="Times New Roman"/>
          <w:szCs w:val="28"/>
          <w:lang w:val="en-US"/>
        </w:rPr>
      </w:pPr>
    </w:p>
    <w:p w:rsidR="00F50B53" w:rsidRDefault="00F50B53" w:rsidP="00FB4A9B">
      <w:pPr>
        <w:autoSpaceDE w:val="0"/>
        <w:autoSpaceDN w:val="0"/>
        <w:adjustRightInd w:val="0"/>
        <w:spacing w:after="120" w:line="360" w:lineRule="auto"/>
        <w:ind w:firstLine="708"/>
        <w:jc w:val="both"/>
        <w:rPr>
          <w:rFonts w:cs="Times New Roman"/>
          <w:szCs w:val="28"/>
          <w:shd w:val="clear" w:color="auto" w:fill="FFFFFF"/>
        </w:rPr>
      </w:pPr>
      <w:r>
        <w:rPr>
          <w:rFonts w:cs="Times New Roman"/>
          <w:szCs w:val="28"/>
        </w:rPr>
        <w:t xml:space="preserve">По таблице 2, </w:t>
      </w:r>
      <w:r>
        <w:rPr>
          <w:rFonts w:cs="Times New Roman"/>
          <w:szCs w:val="28"/>
          <w:shd w:val="clear" w:color="auto" w:fill="FFFFFF"/>
        </w:rPr>
        <w:t>мы можем</w:t>
      </w:r>
      <w:r w:rsidRPr="006A748E">
        <w:rPr>
          <w:rFonts w:cs="Times New Roman"/>
          <w:szCs w:val="28"/>
          <w:shd w:val="clear" w:color="auto" w:fill="FFFFFF"/>
        </w:rPr>
        <w:t xml:space="preserve"> выделить следующие признаки </w:t>
      </w:r>
      <w:r>
        <w:rPr>
          <w:rFonts w:cs="Times New Roman"/>
          <w:szCs w:val="28"/>
          <w:shd w:val="clear" w:color="auto" w:fill="FFFFFF"/>
        </w:rPr>
        <w:t>устойчивого финансового состояния компании ЗАО «Золотая Миля»</w:t>
      </w:r>
      <w:r w:rsidRPr="006A748E">
        <w:rPr>
          <w:rFonts w:cs="Times New Roman"/>
          <w:szCs w:val="28"/>
          <w:shd w:val="clear" w:color="auto" w:fill="FFFFFF"/>
        </w:rPr>
        <w:t>:</w:t>
      </w:r>
      <w:r>
        <w:rPr>
          <w:rFonts w:cs="Times New Roman"/>
          <w:szCs w:val="28"/>
          <w:shd w:val="clear" w:color="auto" w:fill="FFFFFF"/>
        </w:rPr>
        <w:t xml:space="preserve"> </w:t>
      </w:r>
    </w:p>
    <w:p w:rsidR="00F50B53" w:rsidRDefault="00F50B53" w:rsidP="009544FC">
      <w:pPr>
        <w:autoSpaceDE w:val="0"/>
        <w:autoSpaceDN w:val="0"/>
        <w:adjustRightInd w:val="0"/>
        <w:spacing w:after="120" w:line="360" w:lineRule="auto"/>
        <w:ind w:firstLine="709"/>
        <w:jc w:val="both"/>
        <w:rPr>
          <w:rFonts w:cs="Times New Roman"/>
          <w:szCs w:val="28"/>
          <w:shd w:val="clear" w:color="auto" w:fill="FFFFFF"/>
        </w:rPr>
      </w:pPr>
      <w:r>
        <w:rPr>
          <w:rFonts w:cs="Times New Roman"/>
          <w:szCs w:val="28"/>
          <w:shd w:val="clear" w:color="auto" w:fill="FFFFFF"/>
        </w:rPr>
        <w:t>1. Собственные средства в оборотных активах  больше 10%.</w:t>
      </w:r>
    </w:p>
    <w:p w:rsidR="00F50B53" w:rsidRDefault="00F50B53" w:rsidP="009544FC">
      <w:pPr>
        <w:autoSpaceDE w:val="0"/>
        <w:autoSpaceDN w:val="0"/>
        <w:adjustRightInd w:val="0"/>
        <w:spacing w:after="120" w:line="360" w:lineRule="auto"/>
        <w:ind w:firstLine="709"/>
        <w:jc w:val="both"/>
        <w:rPr>
          <w:rFonts w:cs="Times New Roman"/>
          <w:szCs w:val="28"/>
          <w:shd w:val="clear" w:color="auto" w:fill="FFFFFF"/>
        </w:rPr>
      </w:pPr>
      <w:r>
        <w:rPr>
          <w:rFonts w:cs="Times New Roman"/>
          <w:szCs w:val="28"/>
          <w:shd w:val="clear" w:color="auto" w:fill="FFFFFF"/>
        </w:rPr>
        <w:lastRenderedPageBreak/>
        <w:t>2. Скорость роста собственного капитала выше, чем скорость роста заемного капитала.</w:t>
      </w:r>
    </w:p>
    <w:p w:rsidR="00A77CFD" w:rsidRDefault="00F50B53" w:rsidP="009544FC">
      <w:pPr>
        <w:autoSpaceDE w:val="0"/>
        <w:autoSpaceDN w:val="0"/>
        <w:adjustRightInd w:val="0"/>
        <w:spacing w:after="120" w:line="360" w:lineRule="auto"/>
        <w:ind w:firstLine="709"/>
        <w:jc w:val="both"/>
        <w:rPr>
          <w:rFonts w:cs="Times New Roman"/>
          <w:szCs w:val="28"/>
          <w:shd w:val="clear" w:color="auto" w:fill="FFFFFF"/>
        </w:rPr>
      </w:pPr>
      <w:r>
        <w:rPr>
          <w:rFonts w:cs="Times New Roman"/>
          <w:szCs w:val="28"/>
          <w:shd w:val="clear" w:color="auto" w:fill="FFFFFF"/>
        </w:rPr>
        <w:t>3. Совокупная стоимость имущества увеличилась.</w:t>
      </w: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FB4A9B" w:rsidRPr="00D35899" w:rsidRDefault="00FB4A9B" w:rsidP="009544FC">
      <w:pPr>
        <w:autoSpaceDE w:val="0"/>
        <w:autoSpaceDN w:val="0"/>
        <w:adjustRightInd w:val="0"/>
        <w:spacing w:after="120" w:line="360" w:lineRule="auto"/>
        <w:ind w:firstLine="709"/>
        <w:jc w:val="both"/>
        <w:rPr>
          <w:rFonts w:cs="Times New Roman"/>
          <w:szCs w:val="28"/>
          <w:shd w:val="clear" w:color="auto" w:fill="FFFFFF"/>
        </w:rPr>
      </w:pPr>
    </w:p>
    <w:p w:rsidR="00CD3F33" w:rsidRPr="00D35899" w:rsidRDefault="00CD3F33" w:rsidP="009544FC">
      <w:pPr>
        <w:autoSpaceDE w:val="0"/>
        <w:autoSpaceDN w:val="0"/>
        <w:adjustRightInd w:val="0"/>
        <w:spacing w:after="120" w:line="360" w:lineRule="auto"/>
        <w:ind w:firstLine="709"/>
        <w:jc w:val="both"/>
        <w:rPr>
          <w:rFonts w:cs="Times New Roman"/>
          <w:szCs w:val="28"/>
          <w:shd w:val="clear" w:color="auto" w:fill="FFFFFF"/>
        </w:rPr>
      </w:pPr>
    </w:p>
    <w:p w:rsidR="00CD3F33" w:rsidRPr="00D35899" w:rsidRDefault="00CD3F33" w:rsidP="009544FC">
      <w:pPr>
        <w:autoSpaceDE w:val="0"/>
        <w:autoSpaceDN w:val="0"/>
        <w:adjustRightInd w:val="0"/>
        <w:spacing w:after="120" w:line="360" w:lineRule="auto"/>
        <w:ind w:firstLine="709"/>
        <w:jc w:val="both"/>
        <w:rPr>
          <w:rFonts w:cs="Times New Roman"/>
          <w:szCs w:val="28"/>
          <w:shd w:val="clear" w:color="auto" w:fill="FFFFFF"/>
        </w:rPr>
      </w:pPr>
    </w:p>
    <w:p w:rsidR="00637822" w:rsidRPr="00637822" w:rsidRDefault="00D35899" w:rsidP="00D35899">
      <w:pPr>
        <w:pStyle w:val="4"/>
        <w:pageBreakBefore/>
        <w:spacing w:before="0" w:beforeAutospacing="0" w:after="120" w:afterAutospacing="0"/>
        <w:ind w:firstLine="709"/>
      </w:pPr>
      <w:bookmarkStart w:id="12" w:name="_Toc485225841"/>
      <w:r>
        <w:lastRenderedPageBreak/>
        <w:t xml:space="preserve">Глава </w:t>
      </w:r>
      <w:r>
        <w:rPr>
          <w:lang w:val="en-US"/>
        </w:rPr>
        <w:t>III</w:t>
      </w:r>
      <w:r w:rsidRPr="00D35899">
        <w:t>.</w:t>
      </w:r>
      <w:r w:rsidR="00356A4D">
        <w:t xml:space="preserve"> А</w:t>
      </w:r>
      <w:r w:rsidR="00637822" w:rsidRPr="00637822">
        <w:t xml:space="preserve">нализ и продвижение </w:t>
      </w:r>
      <w:proofErr w:type="gramStart"/>
      <w:r w:rsidR="00637822" w:rsidRPr="00637822">
        <w:t>интернет-маркетинга</w:t>
      </w:r>
      <w:proofErr w:type="gramEnd"/>
      <w:r w:rsidR="00637822" w:rsidRPr="00637822">
        <w:t xml:space="preserve"> агентства недвижимости ООО «Миэль»</w:t>
      </w:r>
      <w:bookmarkEnd w:id="12"/>
    </w:p>
    <w:p w:rsidR="008F2133" w:rsidRPr="00D672F3" w:rsidRDefault="008F2133" w:rsidP="005B6717">
      <w:pPr>
        <w:pStyle w:val="4"/>
        <w:spacing w:before="0" w:beforeAutospacing="0" w:after="120" w:afterAutospacing="0"/>
        <w:ind w:firstLine="709"/>
      </w:pPr>
      <w:bookmarkStart w:id="13" w:name="_Toc485225842"/>
      <w:r w:rsidRPr="00D672F3">
        <w:t xml:space="preserve">3.1 </w:t>
      </w:r>
      <w:bookmarkEnd w:id="13"/>
      <w:r w:rsidR="00356A4D" w:rsidRPr="00356A4D">
        <w:t xml:space="preserve">Возможные инструменты </w:t>
      </w:r>
      <w:proofErr w:type="gramStart"/>
      <w:r w:rsidR="00356A4D" w:rsidRPr="00356A4D">
        <w:t>интернет-продвижения</w:t>
      </w:r>
      <w:proofErr w:type="gramEnd"/>
      <w:r w:rsidR="00356A4D" w:rsidRPr="00356A4D">
        <w:t xml:space="preserve"> компании ООО «Миэль»</w:t>
      </w:r>
    </w:p>
    <w:p w:rsidR="008F2133" w:rsidRPr="00904596" w:rsidRDefault="008F2133" w:rsidP="005B6717">
      <w:pPr>
        <w:spacing w:after="120" w:line="360" w:lineRule="auto"/>
        <w:ind w:firstLine="709"/>
        <w:jc w:val="center"/>
        <w:rPr>
          <w:rFonts w:cs="Times New Roman"/>
          <w:szCs w:val="28"/>
        </w:rPr>
      </w:pPr>
      <w:r w:rsidRPr="00904596">
        <w:rPr>
          <w:rFonts w:cs="Times New Roman"/>
          <w:szCs w:val="28"/>
        </w:rPr>
        <w:t>Краткосрочные способы.</w:t>
      </w:r>
    </w:p>
    <w:p w:rsidR="008F2133" w:rsidRDefault="008F2133" w:rsidP="005B6717">
      <w:pPr>
        <w:spacing w:after="120" w:line="360" w:lineRule="auto"/>
        <w:ind w:firstLine="709"/>
        <w:jc w:val="both"/>
        <w:rPr>
          <w:rFonts w:cs="Times New Roman"/>
          <w:szCs w:val="28"/>
          <w:shd w:val="clear" w:color="auto" w:fill="FFFFFF"/>
        </w:rPr>
      </w:pPr>
      <w:r>
        <w:rPr>
          <w:rFonts w:cs="Times New Roman"/>
          <w:szCs w:val="28"/>
          <w:shd w:val="clear" w:color="auto" w:fill="FFFFFF"/>
        </w:rPr>
        <w:t>-</w:t>
      </w:r>
      <w:r w:rsidRPr="007D4A6E">
        <w:rPr>
          <w:rFonts w:cs="Times New Roman"/>
          <w:szCs w:val="28"/>
          <w:shd w:val="clear" w:color="auto" w:fill="FFFFFF"/>
        </w:rPr>
        <w:t>Контекстная</w:t>
      </w:r>
      <w:r w:rsidRPr="007D4A6E">
        <w:rPr>
          <w:rStyle w:val="apple-converted-space"/>
          <w:rFonts w:cs="Times New Roman"/>
          <w:shd w:val="clear" w:color="auto" w:fill="FFFFFF"/>
        </w:rPr>
        <w:t> </w:t>
      </w:r>
      <w:r w:rsidRPr="007D4A6E">
        <w:rPr>
          <w:rStyle w:val="ac"/>
          <w:rFonts w:cs="Times New Roman"/>
          <w:b w:val="0"/>
          <w:szCs w:val="28"/>
          <w:shd w:val="clear" w:color="auto" w:fill="FFFFFF"/>
        </w:rPr>
        <w:t>реклама</w:t>
      </w:r>
      <w:r w:rsidRPr="007D4A6E">
        <w:rPr>
          <w:rStyle w:val="ac"/>
          <w:rFonts w:cs="Times New Roman"/>
          <w:szCs w:val="28"/>
          <w:shd w:val="clear" w:color="auto" w:fill="FFFFFF"/>
        </w:rPr>
        <w:t xml:space="preserve"> </w:t>
      </w:r>
      <w:r w:rsidRPr="007D4A6E">
        <w:rPr>
          <w:rStyle w:val="ac"/>
          <w:rFonts w:cs="Times New Roman"/>
          <w:b w:val="0"/>
          <w:szCs w:val="28"/>
          <w:shd w:val="clear" w:color="auto" w:fill="FFFFFF"/>
        </w:rPr>
        <w:t>недвижимости</w:t>
      </w:r>
      <w:r w:rsidRPr="007D4A6E">
        <w:rPr>
          <w:rStyle w:val="apple-converted-space"/>
          <w:rFonts w:cs="Times New Roman"/>
          <w:shd w:val="clear" w:color="auto" w:fill="FFFFFF"/>
        </w:rPr>
        <w:t> </w:t>
      </w:r>
      <w:r w:rsidRPr="007D4A6E">
        <w:rPr>
          <w:rFonts w:cs="Times New Roman"/>
          <w:szCs w:val="28"/>
          <w:shd w:val="clear" w:color="auto" w:fill="FFFFFF"/>
        </w:rPr>
        <w:t xml:space="preserve">подразумевает под собой размещение коротких текстовых объявлений в поисковых системах </w:t>
      </w:r>
      <w:r>
        <w:rPr>
          <w:rFonts w:cs="Times New Roman"/>
          <w:szCs w:val="28"/>
          <w:shd w:val="clear" w:color="auto" w:fill="FFFFFF"/>
        </w:rPr>
        <w:t xml:space="preserve">(Яндекс, </w:t>
      </w:r>
      <w:r w:rsidRPr="007D4A6E">
        <w:rPr>
          <w:rFonts w:cs="Times New Roman"/>
          <w:szCs w:val="28"/>
          <w:shd w:val="clear" w:color="auto" w:fill="FFFFFF"/>
          <w:lang w:val="en-US"/>
        </w:rPr>
        <w:t>Google</w:t>
      </w:r>
      <w:r>
        <w:rPr>
          <w:rFonts w:cs="Times New Roman"/>
          <w:szCs w:val="28"/>
          <w:shd w:val="clear" w:color="auto" w:fill="FFFFFF"/>
        </w:rPr>
        <w:t>, Рамблер и т.п.)</w:t>
      </w:r>
      <w:r w:rsidRPr="007D4A6E">
        <w:rPr>
          <w:rFonts w:cs="Times New Roman"/>
          <w:szCs w:val="28"/>
          <w:shd w:val="clear" w:color="auto" w:fill="FFFFFF"/>
        </w:rPr>
        <w:t xml:space="preserve"> которые появляются в ответ на запросы пользователей. </w:t>
      </w:r>
    </w:p>
    <w:p w:rsidR="008F2133" w:rsidRPr="00EB3C52" w:rsidRDefault="008F2133" w:rsidP="005B6717">
      <w:pPr>
        <w:pStyle w:val="font8"/>
        <w:spacing w:before="0" w:beforeAutospacing="0" w:after="120" w:afterAutospacing="0" w:line="360" w:lineRule="auto"/>
        <w:ind w:left="142" w:firstLine="709"/>
        <w:jc w:val="both"/>
        <w:textAlignment w:val="baseline"/>
        <w:rPr>
          <w:rStyle w:val="apple-converted-space"/>
          <w:sz w:val="28"/>
          <w:szCs w:val="21"/>
        </w:rPr>
      </w:pPr>
      <w:r w:rsidRPr="007D4A6E">
        <w:rPr>
          <w:sz w:val="28"/>
          <w:szCs w:val="28"/>
          <w:shd w:val="clear" w:color="auto" w:fill="FFFFFF"/>
        </w:rPr>
        <w:t>Один из самых эффективных инструментов интернет рекламы недвижимости (как рекламы объектов недвижимости, так и рекламы агентств недвижимости), т.к. реклама показывается не всем подряд, а только тем, кто реально заинтересован в приобретении объектов недвижимости или любых других</w:t>
      </w:r>
      <w:r w:rsidR="0080459B">
        <w:rPr>
          <w:sz w:val="28"/>
          <w:szCs w:val="28"/>
          <w:shd w:val="clear" w:color="auto" w:fill="FFFFFF"/>
        </w:rPr>
        <w:t xml:space="preserve"> услугах агентства недвижимости</w:t>
      </w:r>
      <w:r w:rsidRPr="007D4A6E">
        <w:rPr>
          <w:rStyle w:val="apple-converted-space"/>
          <w:shd w:val="clear" w:color="auto" w:fill="FFFFFF"/>
        </w:rPr>
        <w:t> </w:t>
      </w:r>
      <w:r w:rsidR="00EB3C52">
        <w:rPr>
          <w:rStyle w:val="apple-converted-space"/>
          <w:sz w:val="28"/>
          <w:shd w:val="clear" w:color="auto" w:fill="FFFFFF"/>
        </w:rPr>
        <w:t>[</w:t>
      </w:r>
      <w:r w:rsidR="0080459B">
        <w:rPr>
          <w:rStyle w:val="apple-converted-space"/>
          <w:sz w:val="28"/>
          <w:shd w:val="clear" w:color="auto" w:fill="FFFFFF"/>
        </w:rPr>
        <w:t>7</w:t>
      </w:r>
      <w:r w:rsidR="00EB3C52" w:rsidRPr="00EB3C52">
        <w:rPr>
          <w:sz w:val="28"/>
          <w:szCs w:val="21"/>
        </w:rPr>
        <w:t>]</w:t>
      </w:r>
      <w:r w:rsidR="0080459B">
        <w:rPr>
          <w:sz w:val="28"/>
          <w:szCs w:val="21"/>
        </w:rPr>
        <w:t>.</w:t>
      </w:r>
    </w:p>
    <w:p w:rsidR="008F2133" w:rsidRDefault="008F2133" w:rsidP="005B6717">
      <w:pPr>
        <w:spacing w:after="120" w:line="360" w:lineRule="auto"/>
        <w:ind w:firstLine="709"/>
        <w:jc w:val="both"/>
        <w:rPr>
          <w:rFonts w:cs="Times New Roman"/>
          <w:szCs w:val="28"/>
          <w:shd w:val="clear" w:color="auto" w:fill="FFFFFF"/>
        </w:rPr>
      </w:pPr>
      <w:r>
        <w:rPr>
          <w:rFonts w:cs="Times New Roman"/>
          <w:szCs w:val="28"/>
          <w:shd w:val="clear" w:color="auto" w:fill="FFFFFF"/>
        </w:rPr>
        <w:t>-</w:t>
      </w:r>
      <w:r w:rsidRPr="007D4A6E">
        <w:rPr>
          <w:rFonts w:cs="Times New Roman"/>
          <w:szCs w:val="28"/>
          <w:shd w:val="clear" w:color="auto" w:fill="FFFFFF"/>
        </w:rPr>
        <w:t xml:space="preserve">Медийная реклама недвижимости – это графическо-анимационные картинки (баннеры), размещаемые на тематических порталах о жилой, коммерческой недвижимости. </w:t>
      </w:r>
    </w:p>
    <w:p w:rsidR="008F2133" w:rsidRDefault="008F2133" w:rsidP="005B6717">
      <w:pPr>
        <w:spacing w:after="120" w:line="360" w:lineRule="auto"/>
        <w:ind w:firstLine="709"/>
        <w:jc w:val="both"/>
        <w:rPr>
          <w:rFonts w:cs="Times New Roman"/>
          <w:szCs w:val="28"/>
          <w:shd w:val="clear" w:color="auto" w:fill="FFFFFF"/>
        </w:rPr>
      </w:pPr>
      <w:r w:rsidRPr="007D4A6E">
        <w:rPr>
          <w:rFonts w:cs="Times New Roman"/>
          <w:szCs w:val="28"/>
          <w:shd w:val="clear" w:color="auto" w:fill="FFFFFF"/>
        </w:rPr>
        <w:t>Баннер позволяет не только привлечь посетителя на сайт агентства недвижимости за счет своей яркости, но и повышает узнаваемость бренда. А в случае продвижения строительной компании, баннер хорошо использовать для рекламы жилого комплекса,</w:t>
      </w:r>
      <w:r w:rsidRPr="007D4A6E">
        <w:rPr>
          <w:rStyle w:val="apple-converted-space"/>
          <w:rFonts w:cs="Times New Roman"/>
          <w:shd w:val="clear" w:color="auto" w:fill="FFFFFF"/>
        </w:rPr>
        <w:t> </w:t>
      </w:r>
      <w:r w:rsidRPr="007D4A6E">
        <w:rPr>
          <w:rStyle w:val="ac"/>
          <w:rFonts w:cs="Times New Roman"/>
          <w:b w:val="0"/>
          <w:szCs w:val="28"/>
          <w:shd w:val="clear" w:color="auto" w:fill="FFFFFF"/>
        </w:rPr>
        <w:t>рекламы новостроек</w:t>
      </w:r>
      <w:r w:rsidRPr="007D4A6E">
        <w:rPr>
          <w:rStyle w:val="apple-converted-space"/>
          <w:rFonts w:cs="Times New Roman"/>
          <w:shd w:val="clear" w:color="auto" w:fill="FFFFFF"/>
        </w:rPr>
        <w:t> </w:t>
      </w:r>
      <w:r w:rsidRPr="007D4A6E">
        <w:rPr>
          <w:rFonts w:cs="Times New Roman"/>
          <w:szCs w:val="28"/>
          <w:shd w:val="clear" w:color="auto" w:fill="FFFFFF"/>
        </w:rPr>
        <w:t>или коттеджных поселков.</w:t>
      </w:r>
    </w:p>
    <w:p w:rsidR="008F2133" w:rsidRPr="00904596" w:rsidRDefault="008F2133" w:rsidP="005B6717">
      <w:pPr>
        <w:spacing w:after="120" w:line="360" w:lineRule="auto"/>
        <w:jc w:val="center"/>
        <w:rPr>
          <w:rFonts w:cs="Times New Roman"/>
          <w:szCs w:val="28"/>
          <w:shd w:val="clear" w:color="auto" w:fill="FFFFFF"/>
        </w:rPr>
      </w:pPr>
      <w:r w:rsidRPr="00904596">
        <w:rPr>
          <w:rFonts w:cs="Times New Roman"/>
          <w:szCs w:val="28"/>
          <w:shd w:val="clear" w:color="auto" w:fill="FFFFFF"/>
        </w:rPr>
        <w:t>Среднесрочные способы.</w:t>
      </w:r>
    </w:p>
    <w:p w:rsidR="008F2133" w:rsidRDefault="008F2133" w:rsidP="005B6717">
      <w:pPr>
        <w:spacing w:after="120" w:line="360" w:lineRule="auto"/>
        <w:ind w:firstLine="709"/>
        <w:jc w:val="both"/>
        <w:rPr>
          <w:rFonts w:cs="Times New Roman"/>
          <w:szCs w:val="28"/>
          <w:shd w:val="clear" w:color="auto" w:fill="FFFFFF"/>
        </w:rPr>
      </w:pPr>
      <w:r>
        <w:rPr>
          <w:rFonts w:cs="Times New Roman"/>
          <w:szCs w:val="28"/>
          <w:shd w:val="clear" w:color="auto" w:fill="FFFFFF"/>
        </w:rPr>
        <w:t>-</w:t>
      </w:r>
      <w:r w:rsidRPr="00820796">
        <w:rPr>
          <w:rFonts w:cs="Times New Roman"/>
          <w:szCs w:val="28"/>
          <w:shd w:val="clear" w:color="auto" w:fill="FFFFFF"/>
        </w:rPr>
        <w:t xml:space="preserve">Многие специализированные тематические Интернет ресурсы по недвижимости предлагают размещение объектов недвижимости на платной или безвозмездной основе. </w:t>
      </w:r>
    </w:p>
    <w:p w:rsidR="008F2133" w:rsidRDefault="008F2133" w:rsidP="005B6717">
      <w:pPr>
        <w:spacing w:after="120" w:line="360" w:lineRule="auto"/>
        <w:ind w:firstLine="709"/>
        <w:jc w:val="both"/>
        <w:rPr>
          <w:rFonts w:cs="Times New Roman"/>
          <w:szCs w:val="28"/>
          <w:shd w:val="clear" w:color="auto" w:fill="FFFFFF"/>
        </w:rPr>
      </w:pPr>
      <w:r w:rsidRPr="00820796">
        <w:rPr>
          <w:rFonts w:cs="Times New Roman"/>
          <w:szCs w:val="28"/>
          <w:shd w:val="clear" w:color="auto" w:fill="FFFFFF"/>
        </w:rPr>
        <w:t xml:space="preserve">Интернет порталы, обладающие удобным поиском (поиск по местоположению, стоимости, метражу и т.д.) и множеством предложений привлекают большое количество целевых посетителей. Если посетитель </w:t>
      </w:r>
      <w:r w:rsidRPr="00820796">
        <w:rPr>
          <w:rFonts w:cs="Times New Roman"/>
          <w:szCs w:val="28"/>
          <w:shd w:val="clear" w:color="auto" w:fill="FFFFFF"/>
        </w:rPr>
        <w:lastRenderedPageBreak/>
        <w:t>нажимает на подобранный с помощью поиска вариант, то он видит окно с подробной информацией об объекте недвижимости, фотографиями, картой проезда и т.д.</w:t>
      </w:r>
    </w:p>
    <w:p w:rsidR="008F2133" w:rsidRDefault="008F2133" w:rsidP="005B6717">
      <w:pPr>
        <w:spacing w:after="120" w:line="360" w:lineRule="auto"/>
        <w:ind w:firstLine="709"/>
        <w:jc w:val="both"/>
        <w:rPr>
          <w:rFonts w:cs="Times New Roman"/>
          <w:szCs w:val="28"/>
          <w:shd w:val="clear" w:color="auto" w:fill="FFFFFF"/>
        </w:rPr>
      </w:pPr>
      <w:r>
        <w:rPr>
          <w:rFonts w:cs="Times New Roman"/>
          <w:szCs w:val="28"/>
          <w:shd w:val="clear" w:color="auto" w:fill="FFFFFF"/>
        </w:rPr>
        <w:t>-</w:t>
      </w:r>
      <w:r w:rsidRPr="00820796">
        <w:rPr>
          <w:rFonts w:cs="Times New Roman"/>
          <w:szCs w:val="28"/>
          <w:shd w:val="clear" w:color="auto" w:fill="FFFFFF"/>
        </w:rPr>
        <w:t>Реклама компании и ее объектов недвижимости на форумах – это сравнительно новы</w:t>
      </w:r>
      <w:r>
        <w:rPr>
          <w:rFonts w:cs="Times New Roman"/>
          <w:szCs w:val="28"/>
          <w:shd w:val="clear" w:color="auto" w:fill="FFFFFF"/>
        </w:rPr>
        <w:t xml:space="preserve">й инструмент </w:t>
      </w:r>
      <w:proofErr w:type="gramStart"/>
      <w:r>
        <w:rPr>
          <w:rFonts w:cs="Times New Roman"/>
          <w:szCs w:val="28"/>
          <w:shd w:val="clear" w:color="auto" w:fill="FFFFFF"/>
        </w:rPr>
        <w:t>интернет-</w:t>
      </w:r>
      <w:r w:rsidRPr="00820796">
        <w:rPr>
          <w:rFonts w:cs="Times New Roman"/>
          <w:szCs w:val="28"/>
          <w:shd w:val="clear" w:color="auto" w:fill="FFFFFF"/>
        </w:rPr>
        <w:t>продвижения</w:t>
      </w:r>
      <w:proofErr w:type="gramEnd"/>
      <w:r w:rsidRPr="00820796">
        <w:rPr>
          <w:rFonts w:cs="Times New Roman"/>
          <w:szCs w:val="28"/>
          <w:shd w:val="clear" w:color="auto" w:fill="FFFFFF"/>
        </w:rPr>
        <w:t xml:space="preserve"> недвижимости, один из методов Интернет PR. </w:t>
      </w:r>
    </w:p>
    <w:p w:rsidR="008F2133" w:rsidRDefault="008F2133" w:rsidP="005B6717">
      <w:pPr>
        <w:spacing w:after="120" w:line="360" w:lineRule="auto"/>
        <w:ind w:firstLine="709"/>
        <w:jc w:val="both"/>
        <w:rPr>
          <w:rFonts w:cs="Times New Roman"/>
          <w:szCs w:val="28"/>
          <w:shd w:val="clear" w:color="auto" w:fill="FFFFFF"/>
        </w:rPr>
      </w:pPr>
      <w:r w:rsidRPr="00820796">
        <w:rPr>
          <w:rFonts w:cs="Times New Roman"/>
          <w:szCs w:val="28"/>
          <w:shd w:val="clear" w:color="auto" w:fill="FFFFFF"/>
        </w:rPr>
        <w:t>Не секрет, что многие потенциальные клиенты в процессе выбора объекта и агентства недвижимости изучают форумы, читают отзывы, чтобы быть уверенными в надежности строительной компании</w:t>
      </w:r>
      <w:r>
        <w:rPr>
          <w:rFonts w:cs="Times New Roman"/>
          <w:szCs w:val="28"/>
          <w:shd w:val="clear" w:color="auto" w:fill="FFFFFF"/>
        </w:rPr>
        <w:t>, а так же</w:t>
      </w:r>
      <w:r w:rsidRPr="00820796">
        <w:rPr>
          <w:rFonts w:cs="Times New Roman"/>
          <w:szCs w:val="28"/>
          <w:shd w:val="clear" w:color="auto" w:fill="FFFFFF"/>
        </w:rPr>
        <w:t xml:space="preserve"> отношении к клиентам.</w:t>
      </w:r>
    </w:p>
    <w:p w:rsidR="008F2133" w:rsidRDefault="008F2133" w:rsidP="005B6717">
      <w:pPr>
        <w:spacing w:after="120" w:line="360" w:lineRule="auto"/>
        <w:ind w:firstLine="709"/>
        <w:jc w:val="both"/>
        <w:rPr>
          <w:rFonts w:cs="Times New Roman"/>
          <w:szCs w:val="28"/>
          <w:shd w:val="clear" w:color="auto" w:fill="FFFFFF"/>
        </w:rPr>
      </w:pPr>
      <w:r>
        <w:rPr>
          <w:rFonts w:cs="Times New Roman"/>
          <w:szCs w:val="28"/>
          <w:shd w:val="clear" w:color="auto" w:fill="FFFFFF"/>
        </w:rPr>
        <w:t xml:space="preserve"> Суть работы с </w:t>
      </w:r>
      <w:proofErr w:type="gramStart"/>
      <w:r>
        <w:rPr>
          <w:rFonts w:cs="Times New Roman"/>
          <w:szCs w:val="28"/>
          <w:shd w:val="clear" w:color="auto" w:fill="FFFFFF"/>
        </w:rPr>
        <w:t>Интернет-</w:t>
      </w:r>
      <w:r w:rsidRPr="00820796">
        <w:rPr>
          <w:rFonts w:cs="Times New Roman"/>
          <w:szCs w:val="28"/>
          <w:shd w:val="clear" w:color="auto" w:fill="FFFFFF"/>
        </w:rPr>
        <w:t>форумами</w:t>
      </w:r>
      <w:proofErr w:type="gramEnd"/>
      <w:r w:rsidRPr="00820796">
        <w:rPr>
          <w:rFonts w:cs="Times New Roman"/>
          <w:szCs w:val="28"/>
          <w:shd w:val="clear" w:color="auto" w:fill="FFFFFF"/>
        </w:rPr>
        <w:t xml:space="preserve"> – это создание положительной репутации агентства недвижимости, сглаживания негативных высказываний, выявление проблемных ситуаций при работе с клиентами и т.д. Все это возможно делать, выступая от имени одного или нескольких пользователей, зарегистрированных на различных форумах.</w:t>
      </w:r>
    </w:p>
    <w:p w:rsidR="008F2133" w:rsidRPr="00904596" w:rsidRDefault="008F2133" w:rsidP="005B6717">
      <w:pPr>
        <w:spacing w:after="120" w:line="360" w:lineRule="auto"/>
        <w:jc w:val="center"/>
        <w:rPr>
          <w:rFonts w:cs="Times New Roman"/>
          <w:szCs w:val="28"/>
          <w:shd w:val="clear" w:color="auto" w:fill="FFFFFF"/>
        </w:rPr>
      </w:pPr>
      <w:r w:rsidRPr="00904596">
        <w:rPr>
          <w:rFonts w:cs="Times New Roman"/>
          <w:szCs w:val="28"/>
          <w:shd w:val="clear" w:color="auto" w:fill="FFFFFF"/>
        </w:rPr>
        <w:t>Долгосрочные способы.</w:t>
      </w:r>
    </w:p>
    <w:p w:rsidR="008F2133" w:rsidRDefault="008F2133" w:rsidP="005B6717">
      <w:pPr>
        <w:spacing w:after="120" w:line="360" w:lineRule="auto"/>
        <w:ind w:firstLine="709"/>
        <w:jc w:val="both"/>
        <w:rPr>
          <w:rFonts w:cs="Times New Roman"/>
          <w:szCs w:val="28"/>
          <w:shd w:val="clear" w:color="auto" w:fill="FFFFFF"/>
        </w:rPr>
      </w:pPr>
      <w:r w:rsidRPr="00FC454D">
        <w:rPr>
          <w:rStyle w:val="apple-converted-space"/>
          <w:rFonts w:cs="Times New Roman"/>
          <w:shd w:val="clear" w:color="auto" w:fill="FFFFFF"/>
        </w:rPr>
        <w:t> -</w:t>
      </w:r>
      <w:r>
        <w:rPr>
          <w:rFonts w:cs="Times New Roman"/>
          <w:szCs w:val="28"/>
          <w:shd w:val="clear" w:color="auto" w:fill="FFFFFF"/>
        </w:rPr>
        <w:t>С</w:t>
      </w:r>
      <w:r w:rsidRPr="00FC454D">
        <w:rPr>
          <w:rFonts w:cs="Times New Roman"/>
          <w:szCs w:val="28"/>
          <w:shd w:val="clear" w:color="auto" w:fill="FFFFFF"/>
        </w:rPr>
        <w:t>екрет в SEO оптимизации сайта по недвижимости – максимальное ассоциация пои</w:t>
      </w:r>
      <w:r>
        <w:rPr>
          <w:rFonts w:cs="Times New Roman"/>
          <w:szCs w:val="28"/>
          <w:shd w:val="clear" w:color="auto" w:fill="FFFFFF"/>
        </w:rPr>
        <w:t xml:space="preserve">сковых запросов, которые вводит </w:t>
      </w:r>
      <w:r w:rsidRPr="00FC454D">
        <w:rPr>
          <w:rFonts w:cs="Times New Roman"/>
          <w:szCs w:val="28"/>
          <w:shd w:val="clear" w:color="auto" w:fill="FFFFFF"/>
        </w:rPr>
        <w:t>целевая аудитория в</w:t>
      </w:r>
      <w:r w:rsidR="00FB4A9B">
        <w:rPr>
          <w:rFonts w:cs="Times New Roman"/>
          <w:szCs w:val="28"/>
          <w:shd w:val="clear" w:color="auto" w:fill="FFFFFF"/>
        </w:rPr>
        <w:t xml:space="preserve"> </w:t>
      </w:r>
      <w:r w:rsidRPr="00FB4A9B">
        <w:rPr>
          <w:rFonts w:cs="Times New Roman"/>
          <w:szCs w:val="28"/>
          <w:shd w:val="clear" w:color="auto" w:fill="FFFFFF"/>
        </w:rPr>
        <w:t>поисковую систему к соответствующим посадочными страницами сайта</w:t>
      </w:r>
      <w:r w:rsidRPr="00FC454D">
        <w:rPr>
          <w:rFonts w:cs="Times New Roman"/>
          <w:szCs w:val="28"/>
          <w:shd w:val="clear" w:color="auto" w:fill="FFFFFF"/>
        </w:rPr>
        <w:t xml:space="preserve"> (контентом, мета-тегами </w:t>
      </w:r>
      <w:proofErr w:type="spellStart"/>
      <w:r w:rsidRPr="008F2133">
        <w:rPr>
          <w:rFonts w:cs="Times New Roman"/>
          <w:szCs w:val="28"/>
          <w:shd w:val="clear" w:color="auto" w:fill="FFFFFF"/>
        </w:rPr>
        <w:t>title</w:t>
      </w:r>
      <w:proofErr w:type="spellEnd"/>
      <w:r>
        <w:rPr>
          <w:rStyle w:val="aa"/>
          <w:rFonts w:cs="Times New Roman"/>
          <w:szCs w:val="28"/>
          <w:shd w:val="clear" w:color="auto" w:fill="FFFFFF"/>
        </w:rPr>
        <w:footnoteReference w:id="42"/>
      </w:r>
      <w:r w:rsidRPr="00FC454D">
        <w:rPr>
          <w:rFonts w:cs="Times New Roman"/>
          <w:szCs w:val="28"/>
          <w:shd w:val="clear" w:color="auto" w:fill="FFFFFF"/>
        </w:rPr>
        <w:t xml:space="preserve">, </w:t>
      </w:r>
      <w:proofErr w:type="spellStart"/>
      <w:r w:rsidRPr="008F2133">
        <w:rPr>
          <w:rFonts w:cs="Times New Roman"/>
          <w:szCs w:val="28"/>
          <w:shd w:val="clear" w:color="auto" w:fill="FFFFFF"/>
        </w:rPr>
        <w:t>description</w:t>
      </w:r>
      <w:proofErr w:type="spellEnd"/>
      <w:r>
        <w:rPr>
          <w:rStyle w:val="aa"/>
          <w:rFonts w:cs="Times New Roman"/>
          <w:szCs w:val="28"/>
          <w:shd w:val="clear" w:color="auto" w:fill="FFFFFF"/>
        </w:rPr>
        <w:footnoteReference w:id="43"/>
      </w:r>
      <w:r>
        <w:rPr>
          <w:rFonts w:cs="Times New Roman"/>
          <w:color w:val="FF0000"/>
          <w:szCs w:val="28"/>
          <w:shd w:val="clear" w:color="auto" w:fill="FFFFFF"/>
        </w:rPr>
        <w:t xml:space="preserve"> </w:t>
      </w:r>
      <w:r w:rsidRPr="00FC454D">
        <w:rPr>
          <w:rFonts w:cs="Times New Roman"/>
          <w:szCs w:val="28"/>
          <w:shd w:val="clear" w:color="auto" w:fill="FFFFFF"/>
        </w:rPr>
        <w:t xml:space="preserve">и </w:t>
      </w:r>
      <w:proofErr w:type="spellStart"/>
      <w:proofErr w:type="gramStart"/>
      <w:r w:rsidRPr="00FC454D">
        <w:rPr>
          <w:rFonts w:cs="Times New Roman"/>
          <w:szCs w:val="28"/>
          <w:shd w:val="clear" w:color="auto" w:fill="FFFFFF"/>
        </w:rPr>
        <w:t>др</w:t>
      </w:r>
      <w:proofErr w:type="spellEnd"/>
      <w:proofErr w:type="gramEnd"/>
      <w:r w:rsidRPr="00FC454D">
        <w:rPr>
          <w:rFonts w:cs="Times New Roman"/>
          <w:szCs w:val="28"/>
          <w:shd w:val="clear" w:color="auto" w:fill="FFFFFF"/>
        </w:rPr>
        <w:t>).</w:t>
      </w:r>
    </w:p>
    <w:p w:rsidR="008F2133" w:rsidRDefault="008F2133" w:rsidP="005B6717">
      <w:pPr>
        <w:spacing w:after="120" w:line="360" w:lineRule="auto"/>
        <w:ind w:firstLine="709"/>
        <w:jc w:val="both"/>
        <w:rPr>
          <w:rFonts w:cs="Times New Roman"/>
          <w:szCs w:val="28"/>
          <w:shd w:val="clear" w:color="auto" w:fill="FFFFFF"/>
        </w:rPr>
      </w:pPr>
      <w:r w:rsidRPr="00FC454D">
        <w:rPr>
          <w:rFonts w:cs="Times New Roman"/>
          <w:szCs w:val="28"/>
          <w:shd w:val="clear" w:color="auto" w:fill="FFFFFF"/>
        </w:rPr>
        <w:t xml:space="preserve"> Чем точней страницы сайта портала по недвижимости отвечают на все возможные целевые запросы людей интересующихся квартирами/домами/</w:t>
      </w:r>
      <w:proofErr w:type="gramStart"/>
      <w:r w:rsidRPr="00FC454D">
        <w:rPr>
          <w:rFonts w:cs="Times New Roman"/>
          <w:szCs w:val="28"/>
          <w:shd w:val="clear" w:color="auto" w:fill="FFFFFF"/>
        </w:rPr>
        <w:t>офисами</w:t>
      </w:r>
      <w:proofErr w:type="gramEnd"/>
      <w:r w:rsidRPr="00FC454D">
        <w:rPr>
          <w:rFonts w:cs="Times New Roman"/>
          <w:szCs w:val="28"/>
          <w:shd w:val="clear" w:color="auto" w:fill="FFFFFF"/>
        </w:rPr>
        <w:t xml:space="preserve"> тем лучшие позиции он будет иметь в поиске при прочих равных условиях. </w:t>
      </w:r>
    </w:p>
    <w:p w:rsidR="008F2133" w:rsidRPr="002A0323" w:rsidRDefault="008F2133" w:rsidP="005B6717">
      <w:pPr>
        <w:spacing w:after="120" w:line="360" w:lineRule="auto"/>
        <w:ind w:firstLine="709"/>
        <w:jc w:val="both"/>
        <w:rPr>
          <w:rFonts w:cs="Times New Roman"/>
          <w:szCs w:val="28"/>
          <w:shd w:val="clear" w:color="auto" w:fill="FFFFFF"/>
        </w:rPr>
      </w:pPr>
      <w:r w:rsidRPr="00FC454D">
        <w:rPr>
          <w:rFonts w:cs="Times New Roman"/>
          <w:szCs w:val="28"/>
          <w:shd w:val="clear" w:color="auto" w:fill="FFFFFF"/>
        </w:rPr>
        <w:t xml:space="preserve">Создать одну страницу, максимально релевантную для всех запросов по недвижимости невозможно, поэтому для существенных результатов </w:t>
      </w:r>
      <w:r w:rsidRPr="002A0323">
        <w:rPr>
          <w:rFonts w:cs="Times New Roman"/>
          <w:szCs w:val="28"/>
          <w:shd w:val="clear" w:color="auto" w:fill="FFFFFF"/>
        </w:rPr>
        <w:lastRenderedPageBreak/>
        <w:t xml:space="preserve">необходимо создавать целые группы посадочных страниц, чтобы максимальный % целевой аудитории находил </w:t>
      </w:r>
      <w:proofErr w:type="gramStart"/>
      <w:r w:rsidRPr="002A0323">
        <w:rPr>
          <w:rFonts w:cs="Times New Roman"/>
          <w:szCs w:val="28"/>
          <w:shd w:val="clear" w:color="auto" w:fill="FFFFFF"/>
        </w:rPr>
        <w:t>то</w:t>
      </w:r>
      <w:proofErr w:type="gramEnd"/>
      <w:r w:rsidRPr="002A0323">
        <w:rPr>
          <w:rFonts w:cs="Times New Roman"/>
          <w:szCs w:val="28"/>
          <w:shd w:val="clear" w:color="auto" w:fill="FFFFFF"/>
        </w:rPr>
        <w:t xml:space="preserve"> что им нужно.</w:t>
      </w:r>
    </w:p>
    <w:p w:rsidR="008F2133" w:rsidRPr="002A0323" w:rsidRDefault="008F2133" w:rsidP="005B6717">
      <w:pPr>
        <w:spacing w:after="120" w:line="360" w:lineRule="auto"/>
        <w:ind w:firstLine="709"/>
        <w:jc w:val="both"/>
        <w:rPr>
          <w:rFonts w:cs="Times New Roman"/>
          <w:szCs w:val="28"/>
          <w:shd w:val="clear" w:color="auto" w:fill="FFFFFF"/>
        </w:rPr>
      </w:pPr>
      <w:r w:rsidRPr="002A0323">
        <w:rPr>
          <w:rFonts w:cs="Times New Roman"/>
          <w:szCs w:val="28"/>
          <w:shd w:val="clear" w:color="auto" w:fill="FFFFFF"/>
        </w:rPr>
        <w:t xml:space="preserve">-Контент сайта. Что может включать </w:t>
      </w:r>
      <w:proofErr w:type="gramStart"/>
      <w:r w:rsidRPr="002A0323">
        <w:rPr>
          <w:rFonts w:cs="Times New Roman"/>
          <w:szCs w:val="28"/>
          <w:shd w:val="clear" w:color="auto" w:fill="FFFFFF"/>
        </w:rPr>
        <w:t>качественный</w:t>
      </w:r>
      <w:proofErr w:type="gramEnd"/>
      <w:r w:rsidRPr="002A0323">
        <w:rPr>
          <w:rFonts w:cs="Times New Roman"/>
          <w:szCs w:val="28"/>
          <w:shd w:val="clear" w:color="auto" w:fill="FFFFFF"/>
        </w:rPr>
        <w:t xml:space="preserve"> контент сайта недвижимости для целевой аудитории:</w:t>
      </w:r>
    </w:p>
    <w:p w:rsidR="008F2133" w:rsidRPr="002A0323" w:rsidRDefault="008F2133" w:rsidP="005B6717">
      <w:pPr>
        <w:shd w:val="clear" w:color="auto" w:fill="FFFFFF"/>
        <w:spacing w:after="120" w:line="360" w:lineRule="auto"/>
        <w:ind w:firstLine="709"/>
        <w:jc w:val="both"/>
        <w:rPr>
          <w:rFonts w:eastAsia="Times New Roman" w:cs="Times New Roman"/>
          <w:szCs w:val="28"/>
          <w:lang w:eastAsia="ru-RU"/>
        </w:rPr>
      </w:pPr>
      <w:r w:rsidRPr="002A0323">
        <w:rPr>
          <w:rFonts w:eastAsia="Times New Roman" w:cs="Times New Roman"/>
          <w:szCs w:val="28"/>
          <w:lang w:eastAsia="ru-RU"/>
        </w:rPr>
        <w:t xml:space="preserve">-Календарь событий. Это идеальный вариант для сайтов, посвященных недвижимости, </w:t>
      </w:r>
      <w:proofErr w:type="gramStart"/>
      <w:r w:rsidRPr="002A0323">
        <w:rPr>
          <w:rFonts w:eastAsia="Times New Roman" w:cs="Times New Roman"/>
          <w:szCs w:val="28"/>
          <w:lang w:eastAsia="ru-RU"/>
        </w:rPr>
        <w:t>интернет-магазинов</w:t>
      </w:r>
      <w:proofErr w:type="gramEnd"/>
      <w:r w:rsidRPr="002A0323">
        <w:rPr>
          <w:rFonts w:eastAsia="Times New Roman" w:cs="Times New Roman"/>
          <w:szCs w:val="28"/>
          <w:lang w:eastAsia="ru-RU"/>
        </w:rPr>
        <w:t xml:space="preserve"> и т.п.</w:t>
      </w:r>
    </w:p>
    <w:p w:rsidR="008F2133" w:rsidRPr="002A0323" w:rsidRDefault="008F2133" w:rsidP="005B6717">
      <w:pPr>
        <w:shd w:val="clear" w:color="auto" w:fill="FFFFFF"/>
        <w:spacing w:after="120" w:line="360" w:lineRule="auto"/>
        <w:ind w:firstLine="709"/>
        <w:jc w:val="both"/>
        <w:rPr>
          <w:rFonts w:eastAsia="Times New Roman" w:cs="Times New Roman"/>
          <w:szCs w:val="28"/>
          <w:lang w:eastAsia="ru-RU"/>
        </w:rPr>
      </w:pPr>
      <w:r w:rsidRPr="002A0323">
        <w:rPr>
          <w:rFonts w:eastAsia="Times New Roman" w:cs="Times New Roman"/>
          <w:szCs w:val="28"/>
          <w:lang w:eastAsia="ru-RU"/>
        </w:rPr>
        <w:t>-Карты. Подходят для сайтов недвижимости, отелей, сайтов, посвященных охоте, рыболовству. Контент добавляется внизу и содержит описание карты, ее предназначение.</w:t>
      </w:r>
    </w:p>
    <w:p w:rsidR="008F2133" w:rsidRPr="002A0323" w:rsidRDefault="008F2133" w:rsidP="005B6717">
      <w:pPr>
        <w:shd w:val="clear" w:color="auto" w:fill="FFFFFF"/>
        <w:spacing w:after="120" w:line="360" w:lineRule="auto"/>
        <w:ind w:firstLine="709"/>
        <w:jc w:val="both"/>
        <w:rPr>
          <w:rFonts w:eastAsia="Times New Roman" w:cs="Times New Roman"/>
          <w:szCs w:val="28"/>
          <w:lang w:eastAsia="ru-RU"/>
        </w:rPr>
      </w:pPr>
      <w:r w:rsidRPr="002A0323">
        <w:rPr>
          <w:rFonts w:eastAsia="Times New Roman" w:cs="Times New Roman"/>
          <w:szCs w:val="28"/>
          <w:lang w:eastAsia="ru-RU"/>
        </w:rPr>
        <w:t>-До/после приобретения опыта. Такое наполнение контента необходимо для сайтов, предлагающих различные продукты и сервисы. Посетители таких сайтов смогут поделиться собственным опытом и рассказать, как работает тот или иной продукт или сервис. Такой обмен опытом может быть представлен в виде небольших статей.</w:t>
      </w:r>
    </w:p>
    <w:p w:rsidR="008F2133" w:rsidRPr="00FC454D" w:rsidRDefault="008F2133" w:rsidP="005B6717">
      <w:pPr>
        <w:shd w:val="clear" w:color="auto" w:fill="FFFFFF"/>
        <w:spacing w:after="120" w:line="360" w:lineRule="auto"/>
        <w:ind w:firstLine="709"/>
        <w:jc w:val="both"/>
        <w:rPr>
          <w:rFonts w:eastAsia="Times New Roman" w:cs="Times New Roman"/>
          <w:szCs w:val="28"/>
          <w:lang w:eastAsia="ru-RU"/>
        </w:rPr>
      </w:pPr>
      <w:r>
        <w:rPr>
          <w:rFonts w:eastAsia="Times New Roman" w:cs="Times New Roman"/>
          <w:szCs w:val="28"/>
          <w:lang w:eastAsia="ru-RU"/>
        </w:rPr>
        <w:t>-</w:t>
      </w:r>
      <w:r w:rsidRPr="00FC454D">
        <w:rPr>
          <w:rFonts w:eastAsia="Times New Roman" w:cs="Times New Roman"/>
          <w:szCs w:val="28"/>
          <w:lang w:eastAsia="ru-RU"/>
        </w:rPr>
        <w:t xml:space="preserve">Блоги и форумы. </w:t>
      </w:r>
      <w:proofErr w:type="gramStart"/>
      <w:r w:rsidRPr="00FC454D">
        <w:rPr>
          <w:rFonts w:eastAsia="Times New Roman" w:cs="Times New Roman"/>
          <w:szCs w:val="28"/>
          <w:lang w:eastAsia="ru-RU"/>
        </w:rPr>
        <w:t>Свежий контент на сайт практически обеспечен при наличии блогов и форумов.</w:t>
      </w:r>
      <w:proofErr w:type="gramEnd"/>
    </w:p>
    <w:p w:rsidR="008F2133" w:rsidRPr="00FC454D" w:rsidRDefault="008F2133" w:rsidP="005B6717">
      <w:pPr>
        <w:shd w:val="clear" w:color="auto" w:fill="FFFFFF"/>
        <w:spacing w:after="120" w:line="360" w:lineRule="auto"/>
        <w:ind w:firstLine="709"/>
        <w:jc w:val="both"/>
        <w:rPr>
          <w:rFonts w:eastAsia="Times New Roman" w:cs="Times New Roman"/>
          <w:szCs w:val="28"/>
          <w:lang w:eastAsia="ru-RU"/>
        </w:rPr>
      </w:pPr>
      <w:r>
        <w:rPr>
          <w:rFonts w:eastAsia="Times New Roman" w:cs="Times New Roman"/>
          <w:szCs w:val="28"/>
          <w:lang w:eastAsia="ru-RU"/>
        </w:rPr>
        <w:t>-</w:t>
      </w:r>
      <w:r w:rsidRPr="00FC454D">
        <w:rPr>
          <w:rFonts w:eastAsia="Times New Roman" w:cs="Times New Roman"/>
          <w:szCs w:val="28"/>
          <w:lang w:eastAsia="ru-RU"/>
        </w:rPr>
        <w:t>Специализированные статьи для целевой аудитории. Их следует писать с периодичностью не реже одного или двух раз в неделю.</w:t>
      </w:r>
    </w:p>
    <w:p w:rsidR="008F2133" w:rsidRPr="00FC454D" w:rsidRDefault="008F2133" w:rsidP="005B6717">
      <w:pPr>
        <w:shd w:val="clear" w:color="auto" w:fill="FFFFFF"/>
        <w:spacing w:after="120" w:line="360" w:lineRule="auto"/>
        <w:ind w:firstLine="709"/>
        <w:jc w:val="both"/>
        <w:rPr>
          <w:rFonts w:eastAsia="Times New Roman" w:cs="Times New Roman"/>
          <w:szCs w:val="28"/>
          <w:lang w:eastAsia="ru-RU"/>
        </w:rPr>
      </w:pPr>
      <w:r>
        <w:rPr>
          <w:rFonts w:eastAsia="Times New Roman" w:cs="Times New Roman"/>
          <w:szCs w:val="28"/>
          <w:lang w:eastAsia="ru-RU"/>
        </w:rPr>
        <w:t>-</w:t>
      </w:r>
      <w:r w:rsidRPr="00FC454D">
        <w:rPr>
          <w:rFonts w:eastAsia="Times New Roman" w:cs="Times New Roman"/>
          <w:szCs w:val="28"/>
          <w:lang w:eastAsia="ru-RU"/>
        </w:rPr>
        <w:t>На главной странице сайта должны присутствовать комментарии эксперта. Эксперт с заранее установленной периодичностью должен отвечать на самые популярные вопросы аудитории.</w:t>
      </w:r>
    </w:p>
    <w:p w:rsidR="008F2133" w:rsidRPr="00FC454D" w:rsidRDefault="008F2133" w:rsidP="005B6717">
      <w:pPr>
        <w:shd w:val="clear" w:color="auto" w:fill="FFFFFF"/>
        <w:spacing w:after="120" w:line="360" w:lineRule="auto"/>
        <w:ind w:firstLine="709"/>
        <w:jc w:val="both"/>
        <w:rPr>
          <w:rFonts w:eastAsia="Times New Roman" w:cs="Times New Roman"/>
          <w:szCs w:val="28"/>
          <w:lang w:eastAsia="ru-RU"/>
        </w:rPr>
      </w:pPr>
      <w:r w:rsidRPr="00C625A9">
        <w:rPr>
          <w:rFonts w:cs="Times New Roman"/>
          <w:szCs w:val="28"/>
          <w:shd w:val="clear" w:color="auto" w:fill="FFFFFF"/>
        </w:rPr>
        <w:t>-Интервью. Это самый простой способ создания уникального контента.</w:t>
      </w:r>
    </w:p>
    <w:p w:rsidR="008F2133" w:rsidRPr="002A0323" w:rsidRDefault="008F2133" w:rsidP="005B6717">
      <w:pPr>
        <w:spacing w:after="120" w:line="360" w:lineRule="auto"/>
        <w:ind w:firstLine="709"/>
        <w:jc w:val="both"/>
        <w:rPr>
          <w:rStyle w:val="apple-converted-space"/>
          <w:rFonts w:cs="Times New Roman"/>
          <w:szCs w:val="24"/>
          <w:shd w:val="clear" w:color="auto" w:fill="FFFFFF"/>
        </w:rPr>
      </w:pPr>
      <w:r w:rsidRPr="00C625A9">
        <w:rPr>
          <w:rFonts w:cs="Times New Roman"/>
          <w:szCs w:val="24"/>
          <w:shd w:val="clear" w:color="auto" w:fill="FFFFFF"/>
        </w:rPr>
        <w:t xml:space="preserve">-Статистика. Размещение статистики на сайте - еще один способ </w:t>
      </w:r>
      <w:r w:rsidRPr="002A0323">
        <w:rPr>
          <w:rFonts w:cs="Times New Roman"/>
          <w:szCs w:val="24"/>
          <w:shd w:val="clear" w:color="auto" w:fill="FFFFFF"/>
        </w:rPr>
        <w:t>добавления контента.</w:t>
      </w:r>
      <w:r w:rsidRPr="002A0323">
        <w:rPr>
          <w:rStyle w:val="apple-converted-space"/>
          <w:rFonts w:cs="Times New Roman"/>
          <w:szCs w:val="24"/>
          <w:shd w:val="clear" w:color="auto" w:fill="FFFFFF"/>
        </w:rPr>
        <w:t> </w:t>
      </w:r>
    </w:p>
    <w:p w:rsidR="008F2133" w:rsidRPr="002A0323" w:rsidRDefault="008F2133" w:rsidP="005B6717">
      <w:pPr>
        <w:shd w:val="clear" w:color="auto" w:fill="FFFFFF"/>
        <w:spacing w:after="120" w:line="360" w:lineRule="auto"/>
        <w:ind w:firstLine="709"/>
        <w:jc w:val="both"/>
        <w:rPr>
          <w:rFonts w:eastAsia="Times New Roman" w:cs="Times New Roman"/>
          <w:szCs w:val="18"/>
          <w:lang w:eastAsia="ru-RU"/>
        </w:rPr>
      </w:pPr>
      <w:r w:rsidRPr="002A0323">
        <w:rPr>
          <w:rFonts w:eastAsia="Times New Roman" w:cs="Times New Roman"/>
          <w:szCs w:val="18"/>
          <w:lang w:eastAsia="ru-RU"/>
        </w:rPr>
        <w:t>-Создание блога, на котором обсуждались бы тематические вопросы.</w:t>
      </w:r>
    </w:p>
    <w:p w:rsidR="008F2133" w:rsidRPr="00F32363" w:rsidRDefault="008F2133" w:rsidP="005B6717">
      <w:pPr>
        <w:shd w:val="clear" w:color="auto" w:fill="FFFFFF"/>
        <w:spacing w:after="120" w:line="360" w:lineRule="auto"/>
        <w:ind w:firstLine="709"/>
        <w:jc w:val="both"/>
        <w:rPr>
          <w:rFonts w:eastAsia="Times New Roman" w:cs="Times New Roman"/>
          <w:szCs w:val="18"/>
          <w:lang w:eastAsia="ru-RU"/>
        </w:rPr>
      </w:pPr>
      <w:r w:rsidRPr="002A0323">
        <w:rPr>
          <w:rFonts w:eastAsia="Times New Roman" w:cs="Times New Roman"/>
          <w:szCs w:val="18"/>
          <w:lang w:eastAsia="ru-RU"/>
        </w:rPr>
        <w:lastRenderedPageBreak/>
        <w:t>-Еженедельная рассылка с предложениями, предложениями от посетителей, свежей информацией с сайта. Необходимо побуждать читателей делиться идеями и соображениями на блоге.</w:t>
      </w:r>
    </w:p>
    <w:p w:rsidR="008F2133" w:rsidRPr="00904596" w:rsidRDefault="008F2133" w:rsidP="005B6717">
      <w:pPr>
        <w:spacing w:after="120" w:line="360" w:lineRule="auto"/>
        <w:ind w:firstLine="709"/>
        <w:jc w:val="both"/>
        <w:rPr>
          <w:rFonts w:cs="Times New Roman"/>
          <w:szCs w:val="24"/>
        </w:rPr>
      </w:pPr>
      <w:r w:rsidRPr="00904596">
        <w:rPr>
          <w:rFonts w:cs="Times New Roman"/>
          <w:szCs w:val="24"/>
        </w:rPr>
        <w:t>Мобильные приложения.</w:t>
      </w:r>
    </w:p>
    <w:p w:rsidR="008F2133" w:rsidRPr="001B108A" w:rsidRDefault="008F2133" w:rsidP="005B6717">
      <w:pPr>
        <w:spacing w:after="120" w:line="360" w:lineRule="auto"/>
        <w:ind w:firstLine="709"/>
        <w:jc w:val="both"/>
        <w:rPr>
          <w:rFonts w:cs="Times New Roman"/>
          <w:szCs w:val="24"/>
        </w:rPr>
      </w:pPr>
      <w:r w:rsidRPr="001B108A">
        <w:rPr>
          <w:rFonts w:cs="Times New Roman"/>
          <w:szCs w:val="24"/>
        </w:rPr>
        <w:t xml:space="preserve">Сегодня мобильные приложения играют большую роль в продвижении своего бизнеса. Очевидно, что в ближайшие два года, большинство фирм малого и среднего бизнеса в сфере услуг разработают личное мобильное приложение для себя, и начнут пользоваться данным инструментом маркетинга для увеличения </w:t>
      </w:r>
      <w:r w:rsidRPr="008F2133">
        <w:rPr>
          <w:rFonts w:cs="Times New Roman"/>
          <w:szCs w:val="24"/>
        </w:rPr>
        <w:t>KPI</w:t>
      </w:r>
      <w:r>
        <w:rPr>
          <w:rStyle w:val="aa"/>
          <w:rFonts w:cs="Times New Roman"/>
          <w:szCs w:val="24"/>
        </w:rPr>
        <w:footnoteReference w:id="44"/>
      </w:r>
      <w:r w:rsidRPr="001B108A">
        <w:rPr>
          <w:rFonts w:cs="Times New Roman"/>
          <w:szCs w:val="24"/>
        </w:rPr>
        <w:t>.</w:t>
      </w:r>
    </w:p>
    <w:p w:rsidR="008F2133" w:rsidRDefault="008F2133" w:rsidP="005B6717">
      <w:pPr>
        <w:spacing w:after="120" w:line="360" w:lineRule="auto"/>
        <w:ind w:firstLine="709"/>
        <w:jc w:val="both"/>
        <w:rPr>
          <w:rFonts w:cs="Times New Roman"/>
          <w:szCs w:val="24"/>
        </w:rPr>
      </w:pPr>
      <w:r>
        <w:rPr>
          <w:rFonts w:cs="Times New Roman"/>
          <w:szCs w:val="24"/>
        </w:rPr>
        <w:t>К сожалению, на Российском рынке не так много мобильных приложений в сфере недвижимости. Более того, чуть меньше половины из них работают некорректно.</w:t>
      </w:r>
    </w:p>
    <w:p w:rsidR="008F2133" w:rsidRDefault="008F2133" w:rsidP="005B6717">
      <w:pPr>
        <w:spacing w:after="120" w:line="360" w:lineRule="auto"/>
        <w:ind w:firstLine="709"/>
        <w:jc w:val="both"/>
        <w:rPr>
          <w:rFonts w:cs="Times New Roman"/>
          <w:szCs w:val="24"/>
        </w:rPr>
      </w:pPr>
      <w:r>
        <w:rPr>
          <w:rFonts w:cs="Times New Roman"/>
          <w:szCs w:val="24"/>
        </w:rPr>
        <w:t>Приложения, которые есть на данный момент, можно поделить на 3 категории:</w:t>
      </w:r>
    </w:p>
    <w:p w:rsidR="008F2133" w:rsidRDefault="008F2133" w:rsidP="005B6717">
      <w:pPr>
        <w:spacing w:after="120" w:line="360" w:lineRule="auto"/>
        <w:ind w:firstLine="709"/>
        <w:jc w:val="both"/>
        <w:rPr>
          <w:rFonts w:cs="Times New Roman"/>
          <w:szCs w:val="24"/>
        </w:rPr>
      </w:pPr>
      <w:r>
        <w:rPr>
          <w:rFonts w:cs="Times New Roman"/>
          <w:szCs w:val="24"/>
        </w:rPr>
        <w:t>1. Первый —</w:t>
      </w:r>
      <w:r w:rsidRPr="0041324F">
        <w:rPr>
          <w:rFonts w:cs="Times New Roman"/>
          <w:szCs w:val="24"/>
        </w:rPr>
        <w:t xml:space="preserve"> образное приложение со странными целями и возможностями, где говорится о владельце компании, причем только хорошее.</w:t>
      </w:r>
    </w:p>
    <w:p w:rsidR="008F2133" w:rsidRDefault="008F2133" w:rsidP="005B6717">
      <w:pPr>
        <w:spacing w:after="120" w:line="360" w:lineRule="auto"/>
        <w:ind w:firstLine="709"/>
        <w:jc w:val="both"/>
        <w:rPr>
          <w:rFonts w:cs="Times New Roman"/>
          <w:szCs w:val="24"/>
        </w:rPr>
      </w:pPr>
      <w:r>
        <w:rPr>
          <w:rFonts w:cs="Times New Roman"/>
          <w:szCs w:val="24"/>
        </w:rPr>
        <w:t xml:space="preserve">2. </w:t>
      </w:r>
      <w:r w:rsidRPr="0041324F">
        <w:rPr>
          <w:rFonts w:cs="Times New Roman"/>
          <w:szCs w:val="24"/>
        </w:rPr>
        <w:t>Далее идут приложения, которые представляют собой версии печатных изданий на тему недвижимость, без какого-либо мобильного перечня возможностей. Почти всегда такие мобильные приложения полностью копируют контент печатного издания.</w:t>
      </w:r>
    </w:p>
    <w:p w:rsidR="008F2133" w:rsidRPr="002B34FD" w:rsidRDefault="008F2133" w:rsidP="005B6717">
      <w:pPr>
        <w:spacing w:after="120" w:line="360" w:lineRule="auto"/>
        <w:ind w:firstLine="709"/>
        <w:jc w:val="both"/>
        <w:rPr>
          <w:rFonts w:cs="Times New Roman"/>
          <w:szCs w:val="24"/>
        </w:rPr>
      </w:pPr>
      <w:r>
        <w:rPr>
          <w:rFonts w:cs="Times New Roman"/>
          <w:szCs w:val="24"/>
        </w:rPr>
        <w:t xml:space="preserve">3. </w:t>
      </w:r>
      <w:r w:rsidR="00E07CD7">
        <w:rPr>
          <w:rFonts w:cs="Times New Roman"/>
          <w:szCs w:val="24"/>
        </w:rPr>
        <w:t>П</w:t>
      </w:r>
      <w:r w:rsidRPr="002B34FD">
        <w:rPr>
          <w:rFonts w:cs="Times New Roman"/>
          <w:szCs w:val="24"/>
        </w:rPr>
        <w:t xml:space="preserve">оследний тип приложений - это приложения, активно применяющие потенциал и перечень возможностей мобильного телефона и предназначенные для поиска недвижимости и работы с ней. </w:t>
      </w:r>
    </w:p>
    <w:p w:rsidR="008F2133" w:rsidRPr="001035CE" w:rsidRDefault="008F2133" w:rsidP="005B6717">
      <w:pPr>
        <w:spacing w:after="120" w:line="360" w:lineRule="auto"/>
        <w:ind w:firstLine="709"/>
        <w:jc w:val="both"/>
        <w:rPr>
          <w:rFonts w:cs="Times New Roman"/>
          <w:szCs w:val="24"/>
        </w:rPr>
      </w:pPr>
      <w:r w:rsidRPr="002B34FD">
        <w:rPr>
          <w:rFonts w:cs="Times New Roman"/>
          <w:szCs w:val="24"/>
        </w:rPr>
        <w:lastRenderedPageBreak/>
        <w:t>Работающих приложений нашлось совсем мало:</w:t>
      </w:r>
      <w:r>
        <w:rPr>
          <w:rFonts w:cs="Times New Roman"/>
          <w:szCs w:val="24"/>
        </w:rPr>
        <w:t xml:space="preserve"> «Из рук в руки»,</w:t>
      </w:r>
      <w:r w:rsidRPr="002B34FD">
        <w:rPr>
          <w:rFonts w:cs="Times New Roman"/>
          <w:szCs w:val="24"/>
        </w:rPr>
        <w:t xml:space="preserve"> </w:t>
      </w:r>
      <w:proofErr w:type="spellStart"/>
      <w:r w:rsidRPr="002B34FD">
        <w:rPr>
          <w:rFonts w:cs="Times New Roman"/>
          <w:szCs w:val="24"/>
        </w:rPr>
        <w:t>iRealtor</w:t>
      </w:r>
      <w:proofErr w:type="spellEnd"/>
      <w:r w:rsidRPr="002B34FD">
        <w:rPr>
          <w:rFonts w:cs="Times New Roman"/>
          <w:szCs w:val="24"/>
        </w:rPr>
        <w:t xml:space="preserve">, </w:t>
      </w:r>
      <w:proofErr w:type="spellStart"/>
      <w:r w:rsidRPr="002B34FD">
        <w:rPr>
          <w:rFonts w:cs="Times New Roman"/>
          <w:szCs w:val="24"/>
        </w:rPr>
        <w:t>RUgion</w:t>
      </w:r>
      <w:proofErr w:type="spellEnd"/>
      <w:r w:rsidRPr="002B34FD">
        <w:rPr>
          <w:rFonts w:cs="Times New Roman"/>
          <w:szCs w:val="24"/>
        </w:rPr>
        <w:t xml:space="preserve">, «Миэль-Новостройки», </w:t>
      </w:r>
      <w:proofErr w:type="spellStart"/>
      <w:r w:rsidRPr="002B34FD">
        <w:rPr>
          <w:rFonts w:cs="Times New Roman"/>
          <w:szCs w:val="24"/>
        </w:rPr>
        <w:t>Selims</w:t>
      </w:r>
      <w:proofErr w:type="spellEnd"/>
      <w:r w:rsidRPr="002B34FD">
        <w:rPr>
          <w:rFonts w:cs="Times New Roman"/>
          <w:szCs w:val="24"/>
        </w:rPr>
        <w:t xml:space="preserve">, «Калинка Групп», </w:t>
      </w:r>
      <w:r>
        <w:rPr>
          <w:rFonts w:cs="Times New Roman"/>
          <w:szCs w:val="24"/>
        </w:rPr>
        <w:t xml:space="preserve">SOB.RU, </w:t>
      </w:r>
      <w:proofErr w:type="spellStart"/>
      <w:r>
        <w:rPr>
          <w:rFonts w:cs="Times New Roman"/>
          <w:szCs w:val="24"/>
        </w:rPr>
        <w:t>Smarter</w:t>
      </w:r>
      <w:proofErr w:type="spellEnd"/>
      <w:r>
        <w:rPr>
          <w:rFonts w:cs="Times New Roman"/>
          <w:szCs w:val="24"/>
        </w:rPr>
        <w:t xml:space="preserve"> </w:t>
      </w:r>
      <w:proofErr w:type="spellStart"/>
      <w:r>
        <w:rPr>
          <w:rFonts w:cs="Times New Roman"/>
          <w:szCs w:val="24"/>
        </w:rPr>
        <w:t>Agent</w:t>
      </w:r>
      <w:proofErr w:type="spellEnd"/>
      <w:r>
        <w:rPr>
          <w:rFonts w:cs="Times New Roman"/>
          <w:szCs w:val="24"/>
        </w:rPr>
        <w:t>, Moscow2</w:t>
      </w:r>
      <w:r w:rsidR="009E1922">
        <w:rPr>
          <w:rFonts w:cs="Times New Roman"/>
          <w:szCs w:val="24"/>
        </w:rPr>
        <w:t>.</w:t>
      </w:r>
    </w:p>
    <w:p w:rsidR="008F2133" w:rsidRPr="001B108A" w:rsidRDefault="008F2133" w:rsidP="005B6717">
      <w:pPr>
        <w:spacing w:after="120" w:line="360" w:lineRule="auto"/>
        <w:ind w:firstLine="709"/>
        <w:jc w:val="both"/>
        <w:rPr>
          <w:rFonts w:cs="Times New Roman"/>
          <w:szCs w:val="24"/>
        </w:rPr>
      </w:pPr>
      <w:r>
        <w:rPr>
          <w:rFonts w:cs="Times New Roman"/>
          <w:szCs w:val="24"/>
        </w:rPr>
        <w:t>Рассмотрим приложение «Миэль-Новостройки».</w:t>
      </w:r>
    </w:p>
    <w:p w:rsidR="008F2133" w:rsidRDefault="008F2133" w:rsidP="005B6717">
      <w:pPr>
        <w:spacing w:after="120" w:line="360" w:lineRule="auto"/>
        <w:ind w:firstLine="709"/>
        <w:jc w:val="both"/>
        <w:rPr>
          <w:rFonts w:cs="Times New Roman"/>
          <w:szCs w:val="24"/>
        </w:rPr>
      </w:pPr>
      <w:r w:rsidRPr="00227926">
        <w:rPr>
          <w:rFonts w:cs="Times New Roman"/>
          <w:szCs w:val="24"/>
        </w:rPr>
        <w:t>Мобильное приложение «Миэль-Новостройки» — посвящено объектам недвижимости агентств</w:t>
      </w:r>
      <w:proofErr w:type="gramStart"/>
      <w:r w:rsidRPr="00227926">
        <w:rPr>
          <w:rFonts w:cs="Times New Roman"/>
          <w:szCs w:val="24"/>
        </w:rPr>
        <w:t>а ООО</w:t>
      </w:r>
      <w:proofErr w:type="gramEnd"/>
      <w:r w:rsidRPr="00227926">
        <w:rPr>
          <w:rFonts w:cs="Times New Roman"/>
          <w:szCs w:val="24"/>
        </w:rPr>
        <w:t xml:space="preserve"> "Миэль".</w:t>
      </w:r>
    </w:p>
    <w:p w:rsidR="008F2133" w:rsidRPr="00227926" w:rsidRDefault="008F2133" w:rsidP="005B6717">
      <w:pPr>
        <w:spacing w:after="120" w:line="360" w:lineRule="auto"/>
        <w:ind w:firstLine="709"/>
        <w:jc w:val="both"/>
        <w:rPr>
          <w:rFonts w:cs="Times New Roman"/>
          <w:szCs w:val="24"/>
        </w:rPr>
      </w:pPr>
      <w:r w:rsidRPr="00227926">
        <w:rPr>
          <w:rFonts w:cs="Times New Roman"/>
          <w:szCs w:val="24"/>
        </w:rPr>
        <w:t xml:space="preserve">Присутствует современный дизайн, но немного похожий на систему </w:t>
      </w:r>
      <w:r w:rsidRPr="008F2133">
        <w:rPr>
          <w:rFonts w:cs="Times New Roman"/>
          <w:szCs w:val="24"/>
          <w:lang w:val="en-US"/>
        </w:rPr>
        <w:t>Windows</w:t>
      </w:r>
      <w:r>
        <w:rPr>
          <w:rStyle w:val="aa"/>
          <w:rFonts w:cs="Times New Roman"/>
          <w:szCs w:val="24"/>
        </w:rPr>
        <w:footnoteReference w:id="45"/>
      </w:r>
      <w:r w:rsidRPr="00227926">
        <w:rPr>
          <w:rFonts w:cs="Times New Roman"/>
          <w:szCs w:val="24"/>
        </w:rPr>
        <w:t>.</w:t>
      </w:r>
      <w:r>
        <w:rPr>
          <w:rFonts w:cs="Times New Roman"/>
          <w:szCs w:val="24"/>
        </w:rPr>
        <w:t xml:space="preserve"> </w:t>
      </w:r>
      <w:r w:rsidRPr="00227926">
        <w:rPr>
          <w:rFonts w:cs="Times New Roman"/>
          <w:szCs w:val="24"/>
        </w:rPr>
        <w:t xml:space="preserve">Поиск недвижимости организован по новостройкам Москвы и Московской Области. Фильтры работают корректно. </w:t>
      </w:r>
    </w:p>
    <w:p w:rsidR="008F2133" w:rsidRDefault="008F2133" w:rsidP="005B6717">
      <w:pPr>
        <w:spacing w:after="120" w:line="360" w:lineRule="auto"/>
        <w:ind w:firstLine="709"/>
        <w:jc w:val="both"/>
        <w:rPr>
          <w:rFonts w:cs="Times New Roman"/>
          <w:szCs w:val="24"/>
        </w:rPr>
      </w:pPr>
      <w:r w:rsidRPr="00227926">
        <w:rPr>
          <w:rFonts w:cs="Times New Roman"/>
          <w:szCs w:val="24"/>
        </w:rPr>
        <w:t>При выборе недвижимости многие пользователи отталкиваются от станций метро. Открыв фильтр геолокаций по метро, можно увидеть, что в Москве всего 12 станций, но быстро осознаешь, что на других станциях объектов недвижимости на данный момент нет. База постепенно обновляется.</w:t>
      </w:r>
    </w:p>
    <w:p w:rsidR="008F2133" w:rsidRDefault="008F2133" w:rsidP="005B6717">
      <w:pPr>
        <w:spacing w:after="120" w:line="360" w:lineRule="auto"/>
        <w:ind w:firstLine="709"/>
        <w:jc w:val="both"/>
        <w:rPr>
          <w:rFonts w:cs="Times New Roman"/>
          <w:szCs w:val="24"/>
        </w:rPr>
      </w:pPr>
      <w:r w:rsidRPr="00227926">
        <w:rPr>
          <w:rFonts w:cs="Times New Roman"/>
          <w:szCs w:val="24"/>
        </w:rPr>
        <w:t xml:space="preserve">Довольно непростая карточка объекта, нужная информация </w:t>
      </w:r>
      <w:proofErr w:type="gramStart"/>
      <w:r w:rsidRPr="00227926">
        <w:rPr>
          <w:rFonts w:cs="Times New Roman"/>
          <w:szCs w:val="24"/>
        </w:rPr>
        <w:t>находится</w:t>
      </w:r>
      <w:proofErr w:type="gramEnd"/>
      <w:r w:rsidRPr="00227926">
        <w:rPr>
          <w:rFonts w:cs="Times New Roman"/>
          <w:szCs w:val="24"/>
        </w:rPr>
        <w:t xml:space="preserve"> не так быстро как хотелось бы. Но она есть. Возможно добавление объекта в избранное.</w:t>
      </w:r>
      <w:r w:rsidR="00844C17" w:rsidRPr="00844C17">
        <w:rPr>
          <w:rFonts w:cs="Times New Roman"/>
          <w:szCs w:val="24"/>
        </w:rPr>
        <w:t xml:space="preserve"> </w:t>
      </w:r>
      <w:r w:rsidRPr="003C7527">
        <w:rPr>
          <w:rFonts w:cs="Times New Roman"/>
          <w:szCs w:val="24"/>
        </w:rPr>
        <w:t>Регистрация в приложении не нужна. Имеется функция "позвонить", "написать", а так же "</w:t>
      </w:r>
      <w:proofErr w:type="spellStart"/>
      <w:r w:rsidRPr="008F2133">
        <w:rPr>
          <w:rFonts w:cs="Times New Roman"/>
          <w:szCs w:val="24"/>
        </w:rPr>
        <w:t>твит</w:t>
      </w:r>
      <w:proofErr w:type="spellEnd"/>
      <w:r w:rsidRPr="008F2133">
        <w:rPr>
          <w:rFonts w:cs="Times New Roman"/>
          <w:szCs w:val="24"/>
        </w:rPr>
        <w:t xml:space="preserve"> в </w:t>
      </w:r>
      <w:proofErr w:type="spellStart"/>
      <w:r w:rsidRPr="008F2133">
        <w:rPr>
          <w:rFonts w:cs="Times New Roman"/>
          <w:szCs w:val="24"/>
        </w:rPr>
        <w:t>Facebook</w:t>
      </w:r>
      <w:proofErr w:type="spellEnd"/>
      <w:r>
        <w:rPr>
          <w:rStyle w:val="aa"/>
          <w:rFonts w:cs="Times New Roman"/>
          <w:szCs w:val="24"/>
        </w:rPr>
        <w:footnoteReference w:id="46"/>
      </w:r>
      <w:r w:rsidRPr="003C7527">
        <w:rPr>
          <w:rFonts w:cs="Times New Roman"/>
          <w:szCs w:val="24"/>
        </w:rPr>
        <w:t>".</w:t>
      </w:r>
    </w:p>
    <w:p w:rsidR="008F2133" w:rsidRPr="00227926" w:rsidRDefault="008F2133" w:rsidP="005B6717">
      <w:pPr>
        <w:spacing w:after="120" w:line="360" w:lineRule="auto"/>
        <w:ind w:firstLine="709"/>
        <w:jc w:val="both"/>
        <w:rPr>
          <w:rFonts w:cs="Times New Roman"/>
          <w:szCs w:val="24"/>
        </w:rPr>
      </w:pPr>
      <w:r w:rsidRPr="00CC4D08">
        <w:rPr>
          <w:rFonts w:cs="Times New Roman"/>
          <w:szCs w:val="24"/>
        </w:rPr>
        <w:t>Вспомогательные функции для агентов не были выявлены.</w:t>
      </w:r>
      <w:r>
        <w:rPr>
          <w:rFonts w:cs="Times New Roman"/>
          <w:szCs w:val="24"/>
        </w:rPr>
        <w:t xml:space="preserve"> Но обычный </w:t>
      </w:r>
      <w:r w:rsidRPr="00CC4D08">
        <w:rPr>
          <w:rFonts w:cs="Times New Roman"/>
          <w:szCs w:val="24"/>
        </w:rPr>
        <w:t>пользователь имеет возможность получить дополнительную информацию по ипотеке,</w:t>
      </w:r>
      <w:r>
        <w:rPr>
          <w:rFonts w:cs="Times New Roman"/>
          <w:szCs w:val="24"/>
        </w:rPr>
        <w:t xml:space="preserve"> всевозможным </w:t>
      </w:r>
      <w:r w:rsidRPr="00CC4D08">
        <w:rPr>
          <w:rFonts w:cs="Times New Roman"/>
          <w:szCs w:val="24"/>
        </w:rPr>
        <w:t xml:space="preserve"> акциям, а так же узнать о новостях.</w:t>
      </w:r>
    </w:p>
    <w:p w:rsidR="008F2133" w:rsidRPr="006647E1" w:rsidRDefault="008F2133" w:rsidP="005B6717">
      <w:pPr>
        <w:spacing w:after="120" w:line="360" w:lineRule="auto"/>
        <w:ind w:firstLine="709"/>
        <w:jc w:val="both"/>
        <w:rPr>
          <w:rFonts w:cs="Times New Roman"/>
          <w:szCs w:val="24"/>
        </w:rPr>
      </w:pPr>
      <w:r>
        <w:rPr>
          <w:rFonts w:cs="Times New Roman"/>
          <w:szCs w:val="24"/>
        </w:rPr>
        <w:t>В итоге, мы имеем простое для пользования приложение с быстрой и качественной  работой. Имеются так же минусы: трудная карточка объекта, не совсем понятная геолокация и заимствованный дизайн. Но все эти минусы н</w:t>
      </w:r>
      <w:r w:rsidR="00844C17">
        <w:rPr>
          <w:rFonts w:cs="Times New Roman"/>
          <w:szCs w:val="24"/>
        </w:rPr>
        <w:t>езначительны и вполне устранимы</w:t>
      </w:r>
    </w:p>
    <w:p w:rsidR="008F2133" w:rsidRPr="00D672F3" w:rsidRDefault="008F2133" w:rsidP="005B6717">
      <w:pPr>
        <w:pStyle w:val="4"/>
        <w:spacing w:before="0" w:beforeAutospacing="0" w:after="120" w:afterAutospacing="0"/>
        <w:ind w:firstLine="709"/>
      </w:pPr>
      <w:bookmarkStart w:id="14" w:name="_Toc485225843"/>
      <w:r w:rsidRPr="00D672F3">
        <w:lastRenderedPageBreak/>
        <w:t xml:space="preserve">3.2 </w:t>
      </w:r>
      <w:bookmarkEnd w:id="14"/>
      <w:r w:rsidR="001721A2" w:rsidRPr="001721A2">
        <w:t xml:space="preserve">Рекомендации по использованию эффективных инструментов </w:t>
      </w:r>
      <w:proofErr w:type="gramStart"/>
      <w:r w:rsidR="001721A2" w:rsidRPr="001721A2">
        <w:t>интернет-продвижения</w:t>
      </w:r>
      <w:proofErr w:type="gramEnd"/>
      <w:r w:rsidR="001721A2" w:rsidRPr="001721A2">
        <w:t xml:space="preserve"> агентства недвижимости ООО «Миэль»</w:t>
      </w:r>
    </w:p>
    <w:p w:rsidR="008F2133" w:rsidRPr="00A55C83" w:rsidRDefault="008F2133" w:rsidP="005B6717">
      <w:pPr>
        <w:spacing w:after="120" w:line="360" w:lineRule="auto"/>
        <w:ind w:firstLine="709"/>
        <w:jc w:val="both"/>
        <w:rPr>
          <w:rFonts w:cs="Times New Roman"/>
          <w:szCs w:val="24"/>
        </w:rPr>
      </w:pPr>
      <w:r w:rsidRPr="00A55C83">
        <w:rPr>
          <w:rFonts w:cs="Times New Roman"/>
          <w:szCs w:val="24"/>
        </w:rPr>
        <w:t>Значимость рекламы в онлайн режиме, без сомнений, важна. Интернет воздействует на связь фирмы с пользователями. Интернет позволяет уменьшить предприятиям операционные издержки и дает доступ к возрастающим рынкам. С помощью сети можно взаимодействовать с индивидуальными клиентами и точн</w:t>
      </w:r>
      <w:r>
        <w:rPr>
          <w:rFonts w:cs="Times New Roman"/>
          <w:szCs w:val="24"/>
        </w:rPr>
        <w:t>о удовлетворить их потребности.</w:t>
      </w:r>
    </w:p>
    <w:p w:rsidR="008F2133" w:rsidRPr="00A55C83" w:rsidRDefault="008F2133" w:rsidP="005B6717">
      <w:pPr>
        <w:spacing w:after="120" w:line="360" w:lineRule="auto"/>
        <w:ind w:firstLine="709"/>
        <w:jc w:val="both"/>
        <w:rPr>
          <w:rFonts w:cs="Times New Roman"/>
          <w:szCs w:val="24"/>
        </w:rPr>
      </w:pPr>
      <w:r w:rsidRPr="00A55C83">
        <w:rPr>
          <w:rFonts w:cs="Times New Roman"/>
          <w:szCs w:val="24"/>
        </w:rPr>
        <w:t xml:space="preserve">Онлайн-реклама является распространенной, простой и удобной формой коммуникации. У нее большое количество преимуществ по сравнению с другими способами доставки маркетинговых сообщений. </w:t>
      </w:r>
    </w:p>
    <w:p w:rsidR="008F2133" w:rsidRPr="00A55C83" w:rsidRDefault="008F2133" w:rsidP="005B6717">
      <w:pPr>
        <w:spacing w:after="120" w:line="360" w:lineRule="auto"/>
        <w:ind w:firstLine="709"/>
        <w:jc w:val="both"/>
        <w:rPr>
          <w:rFonts w:cs="Times New Roman"/>
          <w:szCs w:val="24"/>
        </w:rPr>
      </w:pPr>
      <w:r w:rsidRPr="00A55C83">
        <w:rPr>
          <w:rFonts w:cs="Times New Roman"/>
          <w:szCs w:val="24"/>
        </w:rPr>
        <w:t>Ключевым преимущес</w:t>
      </w:r>
      <w:r>
        <w:rPr>
          <w:rFonts w:cs="Times New Roman"/>
          <w:szCs w:val="24"/>
        </w:rPr>
        <w:t>твом являются небольшие издержки</w:t>
      </w:r>
      <w:r w:rsidRPr="00A55C83">
        <w:rPr>
          <w:rFonts w:cs="Times New Roman"/>
          <w:szCs w:val="24"/>
        </w:rPr>
        <w:t xml:space="preserve"> на такую рекламу. Они намного меньше</w:t>
      </w:r>
      <w:r>
        <w:rPr>
          <w:rFonts w:cs="Times New Roman"/>
          <w:szCs w:val="24"/>
        </w:rPr>
        <w:t>,</w:t>
      </w:r>
      <w:r w:rsidRPr="00A55C83">
        <w:rPr>
          <w:rFonts w:cs="Times New Roman"/>
          <w:szCs w:val="24"/>
        </w:rPr>
        <w:t xml:space="preserve"> чем, к примеру, на приобретение эфирного времени. </w:t>
      </w:r>
    </w:p>
    <w:p w:rsidR="00DA7A7C" w:rsidRPr="001031CA" w:rsidRDefault="008F2133" w:rsidP="005B6717">
      <w:pPr>
        <w:spacing w:after="120" w:line="360" w:lineRule="auto"/>
        <w:ind w:firstLine="709"/>
        <w:jc w:val="both"/>
        <w:rPr>
          <w:rFonts w:cs="Times New Roman"/>
          <w:color w:val="FF0000"/>
          <w:szCs w:val="24"/>
        </w:rPr>
      </w:pPr>
      <w:r w:rsidRPr="00A55C83">
        <w:rPr>
          <w:rFonts w:cs="Times New Roman"/>
          <w:szCs w:val="24"/>
        </w:rPr>
        <w:t>Сейч</w:t>
      </w:r>
      <w:r w:rsidR="00A77CFD">
        <w:rPr>
          <w:rFonts w:cs="Times New Roman"/>
          <w:szCs w:val="24"/>
        </w:rPr>
        <w:t>ас людей, использующих</w:t>
      </w:r>
      <w:r>
        <w:rPr>
          <w:rFonts w:cs="Times New Roman"/>
          <w:szCs w:val="24"/>
        </w:rPr>
        <w:t xml:space="preserve"> интернет</w:t>
      </w:r>
      <w:r w:rsidRPr="00A55C83">
        <w:rPr>
          <w:rFonts w:cs="Times New Roman"/>
          <w:szCs w:val="24"/>
        </w:rPr>
        <w:t xml:space="preserve"> гораздо больше</w:t>
      </w:r>
      <w:r>
        <w:rPr>
          <w:rFonts w:cs="Times New Roman"/>
          <w:szCs w:val="24"/>
        </w:rPr>
        <w:t>,</w:t>
      </w:r>
      <w:r w:rsidRPr="00A55C83">
        <w:rPr>
          <w:rFonts w:cs="Times New Roman"/>
          <w:szCs w:val="24"/>
        </w:rPr>
        <w:t xml:space="preserve"> чем читателей журналов и газет, а значит</w:t>
      </w:r>
      <w:r w:rsidR="00A77CFD">
        <w:rPr>
          <w:rFonts w:cs="Times New Roman"/>
          <w:szCs w:val="24"/>
        </w:rPr>
        <w:t xml:space="preserve"> у интернет-ресурса</w:t>
      </w:r>
      <w:r w:rsidRPr="00A55C83">
        <w:rPr>
          <w:rFonts w:cs="Times New Roman"/>
          <w:szCs w:val="24"/>
        </w:rPr>
        <w:t xml:space="preserve"> </w:t>
      </w:r>
      <w:proofErr w:type="gramStart"/>
      <w:r w:rsidRPr="00A55C83">
        <w:rPr>
          <w:rFonts w:cs="Times New Roman"/>
          <w:szCs w:val="24"/>
        </w:rPr>
        <w:t>гораздо большая</w:t>
      </w:r>
      <w:proofErr w:type="gramEnd"/>
      <w:r w:rsidRPr="00A55C83">
        <w:rPr>
          <w:rFonts w:cs="Times New Roman"/>
          <w:szCs w:val="24"/>
        </w:rPr>
        <w:t xml:space="preserve"> аудитория. </w:t>
      </w:r>
    </w:p>
    <w:p w:rsidR="00637822" w:rsidRPr="00DA7A7C" w:rsidRDefault="00DA7A7C" w:rsidP="005B6717">
      <w:pPr>
        <w:spacing w:after="120" w:line="360" w:lineRule="auto"/>
        <w:ind w:firstLine="709"/>
        <w:jc w:val="both"/>
        <w:rPr>
          <w:rFonts w:cs="Times New Roman"/>
          <w:szCs w:val="24"/>
        </w:rPr>
      </w:pPr>
      <w:r>
        <w:rPr>
          <w:rFonts w:cs="Times New Roman"/>
          <w:szCs w:val="24"/>
        </w:rPr>
        <w:t xml:space="preserve">Рассмотрим наиболее эффективные инструменты </w:t>
      </w:r>
      <w:proofErr w:type="gramStart"/>
      <w:r>
        <w:rPr>
          <w:rFonts w:cs="Times New Roman"/>
          <w:szCs w:val="24"/>
        </w:rPr>
        <w:t>интернет-маркетинга</w:t>
      </w:r>
      <w:proofErr w:type="gramEnd"/>
      <w:r>
        <w:rPr>
          <w:rFonts w:cs="Times New Roman"/>
          <w:szCs w:val="24"/>
        </w:rPr>
        <w:t xml:space="preserve"> на примере ООО «Миэль»:</w:t>
      </w:r>
    </w:p>
    <w:p w:rsidR="008F2133" w:rsidRPr="00D672F3" w:rsidRDefault="00DC36CA" w:rsidP="005B6717">
      <w:pPr>
        <w:spacing w:after="120" w:line="360" w:lineRule="auto"/>
        <w:ind w:firstLine="709"/>
        <w:jc w:val="center"/>
        <w:rPr>
          <w:rFonts w:cs="Times New Roman"/>
          <w:szCs w:val="24"/>
        </w:rPr>
      </w:pPr>
      <w:r w:rsidRPr="00D672F3">
        <w:rPr>
          <w:rFonts w:cs="Times New Roman"/>
          <w:szCs w:val="24"/>
        </w:rPr>
        <w:t>Контекстная реклама</w:t>
      </w:r>
    </w:p>
    <w:p w:rsidR="00844C17" w:rsidRPr="00F32363" w:rsidRDefault="008F2133" w:rsidP="005B6717">
      <w:pPr>
        <w:spacing w:after="120" w:line="360" w:lineRule="auto"/>
        <w:ind w:firstLine="709"/>
        <w:jc w:val="both"/>
        <w:rPr>
          <w:rFonts w:cs="Times New Roman"/>
          <w:szCs w:val="24"/>
        </w:rPr>
      </w:pPr>
      <w:r w:rsidRPr="003A2738">
        <w:rPr>
          <w:rFonts w:cs="Times New Roman"/>
          <w:szCs w:val="24"/>
        </w:rPr>
        <w:t>Компания отказалась от продвижения по высоко конкурентным запросам вроде «новостройки Москвы». Добиться положительного итога невозможно по причине предпочтения пользователей, которы</w:t>
      </w:r>
      <w:r>
        <w:rPr>
          <w:rFonts w:cs="Times New Roman"/>
          <w:szCs w:val="24"/>
        </w:rPr>
        <w:t>е отдают преимущество группировщ</w:t>
      </w:r>
      <w:r w:rsidRPr="003A2738">
        <w:rPr>
          <w:rFonts w:cs="Times New Roman"/>
          <w:szCs w:val="24"/>
        </w:rPr>
        <w:t>икам недвижимости</w:t>
      </w:r>
      <w:r>
        <w:rPr>
          <w:rFonts w:cs="Times New Roman"/>
          <w:szCs w:val="24"/>
        </w:rPr>
        <w:t>,</w:t>
      </w:r>
      <w:r w:rsidRPr="003A2738">
        <w:rPr>
          <w:rFonts w:cs="Times New Roman"/>
          <w:szCs w:val="24"/>
        </w:rPr>
        <w:t xml:space="preserve"> </w:t>
      </w:r>
      <w:r>
        <w:rPr>
          <w:rFonts w:cs="Times New Roman"/>
          <w:szCs w:val="24"/>
        </w:rPr>
        <w:t>а не</w:t>
      </w:r>
      <w:r w:rsidRPr="003A2738">
        <w:rPr>
          <w:rFonts w:cs="Times New Roman"/>
          <w:szCs w:val="24"/>
        </w:rPr>
        <w:t xml:space="preserve"> сайтам жилых компле</w:t>
      </w:r>
      <w:r w:rsidR="00637822">
        <w:rPr>
          <w:rFonts w:cs="Times New Roman"/>
          <w:szCs w:val="24"/>
        </w:rPr>
        <w:t xml:space="preserve">ксов. </w:t>
      </w:r>
    </w:p>
    <w:p w:rsidR="008F2133" w:rsidRPr="004A509F" w:rsidRDefault="008F2133" w:rsidP="005B6717">
      <w:pPr>
        <w:spacing w:after="120" w:line="360" w:lineRule="auto"/>
        <w:ind w:firstLine="709"/>
        <w:jc w:val="both"/>
        <w:rPr>
          <w:rFonts w:cs="Times New Roman"/>
          <w:szCs w:val="24"/>
        </w:rPr>
      </w:pPr>
      <w:r>
        <w:rPr>
          <w:rFonts w:cs="Times New Roman"/>
          <w:szCs w:val="24"/>
        </w:rPr>
        <w:t>Упор был сделан на продвижение:</w:t>
      </w:r>
    </w:p>
    <w:p w:rsidR="008F2133" w:rsidRDefault="008F2133" w:rsidP="005B6717">
      <w:pPr>
        <w:spacing w:after="120" w:line="360" w:lineRule="auto"/>
        <w:ind w:firstLine="709"/>
        <w:jc w:val="both"/>
        <w:rPr>
          <w:rFonts w:cs="Times New Roman"/>
          <w:color w:val="000000"/>
          <w:szCs w:val="28"/>
          <w:shd w:val="clear" w:color="auto" w:fill="FFFFFF"/>
        </w:rPr>
      </w:pPr>
      <w:r w:rsidRPr="003A2738">
        <w:rPr>
          <w:rFonts w:cs="Times New Roman"/>
          <w:color w:val="000000"/>
          <w:szCs w:val="28"/>
          <w:shd w:val="clear" w:color="auto" w:fill="FFFFFF"/>
        </w:rPr>
        <w:t>1. Запросов, связанных с районом, микрорайоном и улицей застройки;</w:t>
      </w:r>
      <w:r w:rsidRPr="003A2738">
        <w:rPr>
          <w:rStyle w:val="apple-converted-space"/>
          <w:rFonts w:cs="Times New Roman"/>
          <w:color w:val="000000"/>
          <w:shd w:val="clear" w:color="auto" w:fill="FFFFFF"/>
        </w:rPr>
        <w:t> </w:t>
      </w:r>
    </w:p>
    <w:p w:rsidR="008F2133" w:rsidRDefault="008F2133" w:rsidP="005B6717">
      <w:pPr>
        <w:spacing w:after="120" w:line="360" w:lineRule="auto"/>
        <w:ind w:firstLine="709"/>
        <w:jc w:val="both"/>
        <w:rPr>
          <w:rFonts w:cs="Times New Roman"/>
          <w:color w:val="000000"/>
          <w:szCs w:val="28"/>
          <w:shd w:val="clear" w:color="auto" w:fill="FFFFFF"/>
        </w:rPr>
      </w:pPr>
      <w:r>
        <w:rPr>
          <w:rFonts w:cs="Times New Roman"/>
          <w:color w:val="000000"/>
          <w:szCs w:val="28"/>
          <w:shd w:val="clear" w:color="auto" w:fill="FFFFFF"/>
        </w:rPr>
        <w:t>2. С</w:t>
      </w:r>
      <w:r w:rsidRPr="003A2738">
        <w:rPr>
          <w:rFonts w:cs="Times New Roman"/>
          <w:color w:val="000000"/>
          <w:szCs w:val="28"/>
          <w:shd w:val="clear" w:color="auto" w:fill="FFFFFF"/>
        </w:rPr>
        <w:t xml:space="preserve"> длинным</w:t>
      </w:r>
      <w:r>
        <w:rPr>
          <w:rFonts w:cs="Times New Roman"/>
          <w:color w:val="000000"/>
          <w:szCs w:val="28"/>
          <w:shd w:val="clear" w:color="auto" w:fill="FFFFFF"/>
        </w:rPr>
        <w:t>и</w:t>
      </w:r>
      <w:r w:rsidRPr="003A2738">
        <w:rPr>
          <w:rFonts w:cs="Times New Roman"/>
          <w:color w:val="000000"/>
          <w:szCs w:val="28"/>
          <w:shd w:val="clear" w:color="auto" w:fill="FFFFFF"/>
        </w:rPr>
        <w:t xml:space="preserve"> </w:t>
      </w:r>
      <w:r>
        <w:rPr>
          <w:rFonts w:cs="Times New Roman"/>
          <w:color w:val="000000"/>
          <w:szCs w:val="28"/>
          <w:shd w:val="clear" w:color="auto" w:fill="FFFFFF"/>
        </w:rPr>
        <w:t>запросами</w:t>
      </w:r>
      <w:r w:rsidRPr="003A2738">
        <w:rPr>
          <w:rFonts w:cs="Times New Roman"/>
          <w:color w:val="000000"/>
          <w:szCs w:val="28"/>
          <w:shd w:val="clear" w:color="auto" w:fill="FFFFFF"/>
        </w:rPr>
        <w:t xml:space="preserve"> </w:t>
      </w:r>
      <w:r>
        <w:rPr>
          <w:rFonts w:cs="Times New Roman"/>
          <w:color w:val="000000"/>
          <w:szCs w:val="28"/>
          <w:shd w:val="clear" w:color="auto" w:fill="FFFFFF"/>
        </w:rPr>
        <w:t xml:space="preserve">до </w:t>
      </w:r>
      <w:r w:rsidRPr="003A2738">
        <w:rPr>
          <w:rFonts w:cs="Times New Roman"/>
          <w:color w:val="000000"/>
          <w:szCs w:val="28"/>
          <w:shd w:val="clear" w:color="auto" w:fill="FFFFFF"/>
        </w:rPr>
        <w:t>6 слов</w:t>
      </w:r>
      <w:r>
        <w:rPr>
          <w:rFonts w:cs="Times New Roman"/>
          <w:color w:val="000000"/>
          <w:szCs w:val="28"/>
          <w:shd w:val="clear" w:color="auto" w:fill="FFFFFF"/>
        </w:rPr>
        <w:t xml:space="preserve">, </w:t>
      </w:r>
      <w:r w:rsidRPr="003A2738">
        <w:rPr>
          <w:rFonts w:cs="Times New Roman"/>
          <w:color w:val="000000"/>
          <w:szCs w:val="28"/>
          <w:shd w:val="clear" w:color="auto" w:fill="FFFFFF"/>
        </w:rPr>
        <w:t xml:space="preserve"> </w:t>
      </w:r>
      <w:r>
        <w:rPr>
          <w:rFonts w:cs="Times New Roman"/>
          <w:color w:val="000000"/>
          <w:szCs w:val="28"/>
          <w:shd w:val="clear" w:color="auto" w:fill="FFFFFF"/>
        </w:rPr>
        <w:t>ключевыми которые являлись</w:t>
      </w:r>
      <w:r w:rsidRPr="003A2738">
        <w:rPr>
          <w:rFonts w:cs="Times New Roman"/>
          <w:color w:val="000000"/>
          <w:szCs w:val="28"/>
          <w:shd w:val="clear" w:color="auto" w:fill="FFFFFF"/>
        </w:rPr>
        <w:t xml:space="preserve"> «от застройщика», «новостройки»;</w:t>
      </w:r>
      <w:r w:rsidRPr="003A2738">
        <w:rPr>
          <w:rStyle w:val="apple-converted-space"/>
          <w:rFonts w:cs="Times New Roman"/>
          <w:color w:val="000000"/>
          <w:shd w:val="clear" w:color="auto" w:fill="FFFFFF"/>
        </w:rPr>
        <w:t> </w:t>
      </w:r>
    </w:p>
    <w:p w:rsidR="008F2133" w:rsidRDefault="008F2133" w:rsidP="005B6717">
      <w:pPr>
        <w:spacing w:after="120" w:line="360" w:lineRule="auto"/>
        <w:ind w:firstLine="709"/>
        <w:jc w:val="both"/>
        <w:rPr>
          <w:rFonts w:cs="Times New Roman"/>
          <w:color w:val="000000"/>
          <w:szCs w:val="28"/>
          <w:shd w:val="clear" w:color="auto" w:fill="FFFFFF"/>
        </w:rPr>
      </w:pPr>
      <w:r w:rsidRPr="003A2738">
        <w:rPr>
          <w:rFonts w:cs="Times New Roman"/>
          <w:color w:val="000000"/>
          <w:szCs w:val="28"/>
          <w:shd w:val="clear" w:color="auto" w:fill="FFFFFF"/>
        </w:rPr>
        <w:lastRenderedPageBreak/>
        <w:t>3.</w:t>
      </w:r>
      <w:r>
        <w:rPr>
          <w:rFonts w:cs="Times New Roman"/>
          <w:color w:val="000000"/>
          <w:szCs w:val="28"/>
          <w:shd w:val="clear" w:color="auto" w:fill="FFFFFF"/>
        </w:rPr>
        <w:t>Запросов по бренду</w:t>
      </w:r>
      <w:r w:rsidRPr="003A2738">
        <w:rPr>
          <w:rFonts w:cs="Times New Roman"/>
          <w:color w:val="000000"/>
          <w:szCs w:val="28"/>
          <w:shd w:val="clear" w:color="auto" w:fill="FFFFFF"/>
        </w:rPr>
        <w:t xml:space="preserve">, для </w:t>
      </w:r>
      <w:r>
        <w:rPr>
          <w:rFonts w:cs="Times New Roman"/>
          <w:color w:val="000000"/>
          <w:szCs w:val="28"/>
          <w:shd w:val="clear" w:color="auto" w:fill="FFFFFF"/>
        </w:rPr>
        <w:t>повышения</w:t>
      </w:r>
      <w:r w:rsidRPr="003A2738">
        <w:rPr>
          <w:rFonts w:cs="Times New Roman"/>
          <w:color w:val="000000"/>
          <w:szCs w:val="28"/>
          <w:shd w:val="clear" w:color="auto" w:fill="FFFFFF"/>
        </w:rPr>
        <w:t xml:space="preserve"> видимости;</w:t>
      </w:r>
      <w:r w:rsidRPr="003A2738">
        <w:rPr>
          <w:rStyle w:val="apple-converted-space"/>
          <w:rFonts w:cs="Times New Roman"/>
          <w:color w:val="000000"/>
          <w:shd w:val="clear" w:color="auto" w:fill="FFFFFF"/>
        </w:rPr>
        <w:t> </w:t>
      </w:r>
    </w:p>
    <w:p w:rsidR="008F2133" w:rsidRDefault="008F2133" w:rsidP="005B6717">
      <w:pPr>
        <w:spacing w:after="120" w:line="360" w:lineRule="auto"/>
        <w:ind w:firstLine="709"/>
        <w:jc w:val="both"/>
        <w:rPr>
          <w:rFonts w:cs="Times New Roman"/>
          <w:color w:val="000000"/>
          <w:szCs w:val="28"/>
          <w:shd w:val="clear" w:color="auto" w:fill="FFFFFF"/>
        </w:rPr>
      </w:pPr>
      <w:r>
        <w:rPr>
          <w:rFonts w:cs="Times New Roman"/>
          <w:color w:val="000000"/>
          <w:szCs w:val="28"/>
          <w:shd w:val="clear" w:color="auto" w:fill="FFFFFF"/>
        </w:rPr>
        <w:t xml:space="preserve">4.Запросов, связанных с </w:t>
      </w:r>
      <w:r w:rsidRPr="003A2738">
        <w:rPr>
          <w:rFonts w:cs="Times New Roman"/>
          <w:color w:val="000000"/>
          <w:szCs w:val="28"/>
          <w:shd w:val="clear" w:color="auto" w:fill="FFFFFF"/>
        </w:rPr>
        <w:t>квартирами</w:t>
      </w:r>
      <w:r>
        <w:rPr>
          <w:rFonts w:cs="Times New Roman"/>
          <w:color w:val="000000"/>
          <w:szCs w:val="28"/>
          <w:shd w:val="clear" w:color="auto" w:fill="FFFFFF"/>
        </w:rPr>
        <w:t xml:space="preserve"> </w:t>
      </w:r>
      <w:proofErr w:type="gramStart"/>
      <w:r>
        <w:rPr>
          <w:rFonts w:cs="Times New Roman"/>
          <w:color w:val="000000"/>
          <w:szCs w:val="28"/>
          <w:shd w:val="clear" w:color="auto" w:fill="FFFFFF"/>
        </w:rPr>
        <w:t>от</w:t>
      </w:r>
      <w:proofErr w:type="gramEnd"/>
      <w:r>
        <w:rPr>
          <w:rFonts w:cs="Times New Roman"/>
          <w:color w:val="000000"/>
          <w:szCs w:val="28"/>
          <w:shd w:val="clear" w:color="auto" w:fill="FFFFFF"/>
        </w:rPr>
        <w:t xml:space="preserve"> однокомнатных до трехкомнатных</w:t>
      </w:r>
      <w:r w:rsidRPr="003A2738">
        <w:rPr>
          <w:rFonts w:cs="Times New Roman"/>
          <w:color w:val="000000"/>
          <w:szCs w:val="28"/>
          <w:shd w:val="clear" w:color="auto" w:fill="FFFFFF"/>
        </w:rPr>
        <w:t>.</w:t>
      </w:r>
      <w:r w:rsidRPr="003A2738">
        <w:rPr>
          <w:rStyle w:val="apple-converted-space"/>
          <w:rFonts w:cs="Times New Roman"/>
          <w:color w:val="000000"/>
          <w:shd w:val="clear" w:color="auto" w:fill="FFFFFF"/>
        </w:rPr>
        <w:t> </w:t>
      </w:r>
    </w:p>
    <w:p w:rsidR="008F2133" w:rsidRPr="001B4FF6" w:rsidRDefault="008F2133" w:rsidP="005B6717">
      <w:pPr>
        <w:spacing w:after="120" w:line="360" w:lineRule="auto"/>
        <w:ind w:firstLine="709"/>
        <w:jc w:val="both"/>
        <w:rPr>
          <w:rFonts w:cs="Times New Roman"/>
          <w:color w:val="000000"/>
          <w:szCs w:val="28"/>
          <w:shd w:val="clear" w:color="auto" w:fill="FFFFFF"/>
        </w:rPr>
      </w:pPr>
      <w:r>
        <w:rPr>
          <w:rFonts w:cs="Times New Roman"/>
          <w:color w:val="000000"/>
          <w:szCs w:val="28"/>
          <w:shd w:val="clear" w:color="auto" w:fill="FFFFFF"/>
        </w:rPr>
        <w:t>В конце месяца,</w:t>
      </w:r>
      <w:r w:rsidRPr="003A2738">
        <w:rPr>
          <w:rFonts w:cs="Times New Roman"/>
          <w:color w:val="000000"/>
          <w:szCs w:val="28"/>
          <w:shd w:val="clear" w:color="auto" w:fill="FFFFFF"/>
        </w:rPr>
        <w:t xml:space="preserve"> по</w:t>
      </w:r>
      <w:r>
        <w:rPr>
          <w:rFonts w:cs="Times New Roman"/>
          <w:color w:val="000000"/>
          <w:szCs w:val="28"/>
          <w:shd w:val="clear" w:color="auto" w:fill="FFFFFF"/>
        </w:rPr>
        <w:t>сле</w:t>
      </w:r>
      <w:r w:rsidRPr="003A2738">
        <w:rPr>
          <w:rFonts w:cs="Times New Roman"/>
          <w:color w:val="000000"/>
          <w:szCs w:val="28"/>
          <w:shd w:val="clear" w:color="auto" w:fill="FFFFFF"/>
        </w:rPr>
        <w:t xml:space="preserve"> оптимизации</w:t>
      </w:r>
      <w:r>
        <w:rPr>
          <w:rFonts w:cs="Times New Roman"/>
          <w:color w:val="000000"/>
          <w:szCs w:val="28"/>
          <w:shd w:val="clear" w:color="auto" w:fill="FFFFFF"/>
        </w:rPr>
        <w:t xml:space="preserve"> сайта,</w:t>
      </w:r>
      <w:r w:rsidRPr="003A2738">
        <w:rPr>
          <w:rFonts w:cs="Times New Roman"/>
          <w:color w:val="000000"/>
          <w:szCs w:val="28"/>
          <w:shd w:val="clear" w:color="auto" w:fill="FFFFFF"/>
        </w:rPr>
        <w:t xml:space="preserve"> проект получил темати</w:t>
      </w:r>
      <w:r>
        <w:rPr>
          <w:rFonts w:cs="Times New Roman"/>
          <w:color w:val="000000"/>
          <w:szCs w:val="28"/>
          <w:shd w:val="clear" w:color="auto" w:fill="FFFFFF"/>
        </w:rPr>
        <w:t>ческий трафик. Видимость сайта стала увеличиваться</w:t>
      </w:r>
      <w:r w:rsidRPr="003A2738">
        <w:rPr>
          <w:rFonts w:cs="Times New Roman"/>
          <w:color w:val="000000"/>
          <w:szCs w:val="28"/>
          <w:shd w:val="clear" w:color="auto" w:fill="FFFFFF"/>
        </w:rPr>
        <w:t>.</w:t>
      </w:r>
      <w:r w:rsidR="001B4FF6">
        <w:rPr>
          <w:rFonts w:cs="Times New Roman"/>
          <w:color w:val="000000"/>
          <w:szCs w:val="28"/>
          <w:shd w:val="clear" w:color="auto" w:fill="FFFFFF"/>
        </w:rPr>
        <w:t xml:space="preserve"> </w:t>
      </w:r>
      <w:r>
        <w:rPr>
          <w:rFonts w:cs="Times New Roman"/>
          <w:color w:val="000000"/>
          <w:szCs w:val="25"/>
          <w:shd w:val="clear" w:color="auto" w:fill="FFFFFF"/>
        </w:rPr>
        <w:t>Ч</w:t>
      </w:r>
      <w:r w:rsidRPr="003926BE">
        <w:rPr>
          <w:rFonts w:cs="Times New Roman"/>
          <w:color w:val="000000"/>
          <w:szCs w:val="25"/>
          <w:shd w:val="clear" w:color="auto" w:fill="FFFFFF"/>
        </w:rPr>
        <w:t xml:space="preserve">тобы быстро получить </w:t>
      </w:r>
      <w:r>
        <w:rPr>
          <w:rFonts w:cs="Times New Roman"/>
          <w:color w:val="000000"/>
          <w:szCs w:val="25"/>
          <w:shd w:val="clear" w:color="auto" w:fill="FFFFFF"/>
        </w:rPr>
        <w:t>отклик, было решено задействовать</w:t>
      </w:r>
      <w:r w:rsidRPr="003926BE">
        <w:rPr>
          <w:rFonts w:cs="Times New Roman"/>
          <w:color w:val="000000"/>
          <w:szCs w:val="25"/>
          <w:shd w:val="clear" w:color="auto" w:fill="FFFFFF"/>
        </w:rPr>
        <w:t xml:space="preserve"> </w:t>
      </w:r>
      <w:r w:rsidRPr="00AA3EC0">
        <w:rPr>
          <w:rFonts w:cs="Times New Roman"/>
          <w:szCs w:val="25"/>
          <w:shd w:val="clear" w:color="auto" w:fill="FFFFFF"/>
        </w:rPr>
        <w:t>Яндекс Директ</w:t>
      </w:r>
      <w:r w:rsidR="00AA3EC0">
        <w:rPr>
          <w:rStyle w:val="aa"/>
          <w:rFonts w:cs="Times New Roman"/>
          <w:color w:val="000000"/>
          <w:szCs w:val="25"/>
          <w:shd w:val="clear" w:color="auto" w:fill="FFFFFF"/>
        </w:rPr>
        <w:footnoteReference w:id="47"/>
      </w:r>
      <w:r w:rsidRPr="003926BE">
        <w:rPr>
          <w:rFonts w:cs="Times New Roman"/>
          <w:color w:val="000000"/>
          <w:szCs w:val="25"/>
          <w:shd w:val="clear" w:color="auto" w:fill="FFFFFF"/>
        </w:rPr>
        <w:t xml:space="preserve"> и </w:t>
      </w:r>
      <w:r w:rsidRPr="00AA3EC0">
        <w:rPr>
          <w:rFonts w:cs="Times New Roman"/>
          <w:szCs w:val="25"/>
          <w:shd w:val="clear" w:color="auto" w:fill="FFFFFF"/>
          <w:lang w:val="en-US"/>
        </w:rPr>
        <w:t>Google</w:t>
      </w:r>
      <w:r w:rsidRPr="00AA3EC0">
        <w:rPr>
          <w:rFonts w:cs="Times New Roman"/>
          <w:szCs w:val="25"/>
          <w:shd w:val="clear" w:color="auto" w:fill="FFFFFF"/>
        </w:rPr>
        <w:t xml:space="preserve"> </w:t>
      </w:r>
      <w:r w:rsidRPr="00AA3EC0">
        <w:rPr>
          <w:rFonts w:cs="Times New Roman"/>
          <w:szCs w:val="25"/>
          <w:shd w:val="clear" w:color="auto" w:fill="FFFFFF"/>
          <w:lang w:val="en-US"/>
        </w:rPr>
        <w:t>Adwords</w:t>
      </w:r>
      <w:r w:rsidR="00AA3EC0">
        <w:rPr>
          <w:rStyle w:val="aa"/>
          <w:rFonts w:cs="Times New Roman"/>
          <w:color w:val="000000"/>
          <w:szCs w:val="25"/>
          <w:shd w:val="clear" w:color="auto" w:fill="FFFFFF"/>
        </w:rPr>
        <w:footnoteReference w:id="48"/>
      </w:r>
      <w:r w:rsidRPr="003926BE">
        <w:rPr>
          <w:rFonts w:cs="Times New Roman"/>
          <w:color w:val="000000"/>
          <w:szCs w:val="25"/>
          <w:shd w:val="clear" w:color="auto" w:fill="FFFFFF"/>
        </w:rPr>
        <w:t xml:space="preserve">. </w:t>
      </w:r>
      <w:r w:rsidR="001B4FF6">
        <w:rPr>
          <w:rFonts w:cs="Times New Roman"/>
          <w:color w:val="000000"/>
          <w:szCs w:val="25"/>
          <w:shd w:val="clear" w:color="auto" w:fill="FFFFFF"/>
        </w:rPr>
        <w:t xml:space="preserve"> </w:t>
      </w:r>
      <w:r>
        <w:rPr>
          <w:rFonts w:cs="Times New Roman"/>
          <w:color w:val="000000"/>
          <w:szCs w:val="25"/>
          <w:shd w:val="clear" w:color="auto" w:fill="FFFFFF"/>
        </w:rPr>
        <w:t>Было отобрано свыше 10</w:t>
      </w:r>
      <w:r w:rsidRPr="003926BE">
        <w:rPr>
          <w:rFonts w:cs="Times New Roman"/>
          <w:color w:val="000000"/>
          <w:szCs w:val="25"/>
          <w:shd w:val="clear" w:color="auto" w:fill="FFFFFF"/>
        </w:rPr>
        <w:t>00 запросов связанных с продажей квартир. Сделали два</w:t>
      </w:r>
      <w:r>
        <w:rPr>
          <w:rFonts w:cs="Times New Roman"/>
          <w:color w:val="000000"/>
          <w:szCs w:val="25"/>
          <w:shd w:val="clear" w:color="auto" w:fill="FFFFFF"/>
        </w:rPr>
        <w:t xml:space="preserve"> типа кампаний: поисковые (рекламная сеть Яндекса) и</w:t>
      </w:r>
      <w:r w:rsidRPr="003926BE">
        <w:rPr>
          <w:rFonts w:cs="Times New Roman"/>
          <w:color w:val="000000"/>
          <w:szCs w:val="25"/>
          <w:shd w:val="clear" w:color="auto" w:fill="FFFFFF"/>
        </w:rPr>
        <w:t xml:space="preserve"> КМС (контекстно-медийная сеть </w:t>
      </w:r>
      <w:proofErr w:type="spellStart"/>
      <w:r w:rsidRPr="003926BE">
        <w:rPr>
          <w:rFonts w:cs="Times New Roman"/>
          <w:color w:val="000000"/>
          <w:szCs w:val="25"/>
          <w:shd w:val="clear" w:color="auto" w:fill="FFFFFF"/>
        </w:rPr>
        <w:t>Google</w:t>
      </w:r>
      <w:proofErr w:type="spellEnd"/>
      <w:r w:rsidRPr="003926BE">
        <w:rPr>
          <w:rFonts w:cs="Times New Roman"/>
          <w:color w:val="000000"/>
          <w:szCs w:val="25"/>
          <w:shd w:val="clear" w:color="auto" w:fill="FFFFFF"/>
        </w:rPr>
        <w:t xml:space="preserve">). </w:t>
      </w:r>
    </w:p>
    <w:p w:rsidR="008F2133" w:rsidRPr="001B4FF6" w:rsidRDefault="008F2133" w:rsidP="005B6717">
      <w:pPr>
        <w:spacing w:after="120" w:line="360" w:lineRule="auto"/>
        <w:ind w:firstLine="709"/>
        <w:jc w:val="both"/>
        <w:rPr>
          <w:rStyle w:val="apple-converted-space"/>
          <w:rFonts w:cs="Times New Roman"/>
          <w:color w:val="000000"/>
          <w:szCs w:val="25"/>
          <w:shd w:val="clear" w:color="auto" w:fill="FFFFFF"/>
        </w:rPr>
      </w:pPr>
      <w:r>
        <w:rPr>
          <w:rFonts w:cs="Times New Roman"/>
          <w:color w:val="000000"/>
          <w:szCs w:val="25"/>
          <w:shd w:val="clear" w:color="auto" w:fill="FFFFFF"/>
        </w:rPr>
        <w:t>Данные операции</w:t>
      </w:r>
      <w:r w:rsidRPr="003926BE">
        <w:rPr>
          <w:rFonts w:cs="Times New Roman"/>
          <w:color w:val="000000"/>
          <w:szCs w:val="25"/>
          <w:shd w:val="clear" w:color="auto" w:fill="FFFFFF"/>
        </w:rPr>
        <w:t xml:space="preserve"> разделили по географическому признаку: </w:t>
      </w:r>
      <w:r>
        <w:rPr>
          <w:rFonts w:cs="Times New Roman"/>
          <w:color w:val="000000"/>
          <w:szCs w:val="25"/>
          <w:shd w:val="clear" w:color="auto" w:fill="FFFFFF"/>
        </w:rPr>
        <w:t>Москва</w:t>
      </w:r>
      <w:r w:rsidRPr="003926BE">
        <w:rPr>
          <w:rFonts w:cs="Times New Roman"/>
          <w:color w:val="000000"/>
          <w:szCs w:val="25"/>
          <w:shd w:val="clear" w:color="auto" w:fill="FFFFFF"/>
        </w:rPr>
        <w:t xml:space="preserve">, </w:t>
      </w:r>
      <w:r w:rsidR="001B4FF6">
        <w:rPr>
          <w:rFonts w:cs="Times New Roman"/>
          <w:color w:val="000000"/>
          <w:szCs w:val="25"/>
          <w:shd w:val="clear" w:color="auto" w:fill="FFFFFF"/>
        </w:rPr>
        <w:t xml:space="preserve">Московская область и Россия. </w:t>
      </w:r>
      <w:r w:rsidRPr="003926BE">
        <w:rPr>
          <w:rFonts w:cs="Times New Roman"/>
          <w:color w:val="000000"/>
          <w:szCs w:val="25"/>
          <w:shd w:val="clear" w:color="auto" w:fill="FFFFFF"/>
        </w:rPr>
        <w:t xml:space="preserve">В </w:t>
      </w:r>
      <w:r>
        <w:rPr>
          <w:rFonts w:cs="Times New Roman"/>
          <w:color w:val="000000"/>
          <w:szCs w:val="25"/>
          <w:shd w:val="clear" w:color="auto" w:fill="FFFFFF"/>
        </w:rPr>
        <w:t>операции</w:t>
      </w:r>
      <w:r w:rsidRPr="003926BE">
        <w:rPr>
          <w:rFonts w:cs="Times New Roman"/>
          <w:color w:val="000000"/>
          <w:szCs w:val="25"/>
          <w:shd w:val="clear" w:color="auto" w:fill="FFFFFF"/>
        </w:rPr>
        <w:t xml:space="preserve"> на Россию </w:t>
      </w:r>
      <w:r>
        <w:rPr>
          <w:rFonts w:cs="Times New Roman"/>
          <w:color w:val="000000"/>
          <w:szCs w:val="25"/>
          <w:shd w:val="clear" w:color="auto" w:fill="FFFFFF"/>
        </w:rPr>
        <w:t>был оставлен запрос</w:t>
      </w:r>
      <w:r w:rsidRPr="003926BE">
        <w:rPr>
          <w:rFonts w:cs="Times New Roman"/>
          <w:color w:val="000000"/>
          <w:szCs w:val="25"/>
          <w:shd w:val="clear" w:color="auto" w:fill="FFFFFF"/>
        </w:rPr>
        <w:t xml:space="preserve"> со словом «</w:t>
      </w:r>
      <w:r>
        <w:rPr>
          <w:rFonts w:cs="Times New Roman"/>
          <w:color w:val="000000"/>
          <w:szCs w:val="25"/>
          <w:shd w:val="clear" w:color="auto" w:fill="FFFFFF"/>
        </w:rPr>
        <w:t>Москва</w:t>
      </w:r>
      <w:r w:rsidRPr="003926BE">
        <w:rPr>
          <w:rFonts w:cs="Times New Roman"/>
          <w:color w:val="000000"/>
          <w:szCs w:val="25"/>
          <w:shd w:val="clear" w:color="auto" w:fill="FFFFFF"/>
        </w:rPr>
        <w:t xml:space="preserve">», </w:t>
      </w:r>
      <w:r>
        <w:rPr>
          <w:rFonts w:cs="Times New Roman"/>
          <w:color w:val="000000"/>
          <w:szCs w:val="25"/>
          <w:shd w:val="clear" w:color="auto" w:fill="FFFFFF"/>
        </w:rPr>
        <w:t>для пользователей</w:t>
      </w:r>
      <w:r w:rsidRPr="003926BE">
        <w:rPr>
          <w:rFonts w:cs="Times New Roman"/>
          <w:color w:val="000000"/>
          <w:szCs w:val="25"/>
          <w:shd w:val="clear" w:color="auto" w:fill="FFFFFF"/>
        </w:rPr>
        <w:t xml:space="preserve">, которые ищут недвижимость </w:t>
      </w:r>
      <w:r>
        <w:rPr>
          <w:rFonts w:cs="Times New Roman"/>
          <w:color w:val="000000"/>
          <w:szCs w:val="25"/>
          <w:shd w:val="clear" w:color="auto" w:fill="FFFFFF"/>
        </w:rPr>
        <w:t xml:space="preserve">конкретно </w:t>
      </w:r>
      <w:r w:rsidRPr="003926BE">
        <w:rPr>
          <w:rFonts w:cs="Times New Roman"/>
          <w:color w:val="000000"/>
          <w:szCs w:val="25"/>
          <w:shd w:val="clear" w:color="auto" w:fill="FFFFFF"/>
        </w:rPr>
        <w:t xml:space="preserve">в </w:t>
      </w:r>
      <w:r>
        <w:rPr>
          <w:rFonts w:cs="Times New Roman"/>
          <w:color w:val="000000"/>
          <w:szCs w:val="25"/>
          <w:shd w:val="clear" w:color="auto" w:fill="FFFFFF"/>
        </w:rPr>
        <w:t>Москве</w:t>
      </w:r>
      <w:r w:rsidRPr="003926BE">
        <w:rPr>
          <w:rFonts w:cs="Times New Roman"/>
          <w:color w:val="000000"/>
          <w:szCs w:val="25"/>
          <w:shd w:val="clear" w:color="auto" w:fill="FFFFFF"/>
        </w:rPr>
        <w:t>.</w:t>
      </w:r>
      <w:r w:rsidRPr="003926BE">
        <w:rPr>
          <w:rStyle w:val="apple-converted-space"/>
          <w:rFonts w:cs="Times New Roman"/>
          <w:color w:val="000000"/>
          <w:szCs w:val="25"/>
          <w:shd w:val="clear" w:color="auto" w:fill="FFFFFF"/>
        </w:rPr>
        <w:t> </w:t>
      </w:r>
    </w:p>
    <w:p w:rsidR="008F2133" w:rsidRPr="00637822" w:rsidRDefault="008F2133" w:rsidP="005B6717">
      <w:pPr>
        <w:spacing w:after="120" w:line="360" w:lineRule="auto"/>
        <w:ind w:firstLine="709"/>
        <w:rPr>
          <w:rStyle w:val="apple-converted-space"/>
          <w:rFonts w:cs="Times New Roman"/>
          <w:color w:val="000000"/>
          <w:szCs w:val="25"/>
          <w:shd w:val="clear" w:color="auto" w:fill="FFFFFF"/>
        </w:rPr>
      </w:pPr>
      <w:r w:rsidRPr="00637822">
        <w:rPr>
          <w:rStyle w:val="apple-converted-space"/>
          <w:rFonts w:cs="Times New Roman"/>
          <w:color w:val="000000"/>
          <w:szCs w:val="25"/>
          <w:shd w:val="clear" w:color="auto" w:fill="FFFFFF"/>
        </w:rPr>
        <w:t>Мониторинг звонков и заявок</w:t>
      </w:r>
      <w:r w:rsidR="00637822" w:rsidRPr="00637822">
        <w:rPr>
          <w:rStyle w:val="apple-converted-space"/>
          <w:rFonts w:cs="Times New Roman"/>
          <w:color w:val="000000"/>
          <w:szCs w:val="25"/>
          <w:shd w:val="clear" w:color="auto" w:fill="FFFFFF"/>
        </w:rPr>
        <w:t xml:space="preserve"> на сайте</w:t>
      </w:r>
      <w:r w:rsidR="00637822">
        <w:rPr>
          <w:rStyle w:val="apple-converted-space"/>
          <w:rFonts w:cs="Times New Roman"/>
          <w:color w:val="000000"/>
          <w:szCs w:val="25"/>
          <w:shd w:val="clear" w:color="auto" w:fill="FFFFFF"/>
        </w:rPr>
        <w:t>.</w:t>
      </w:r>
    </w:p>
    <w:p w:rsidR="008F2133" w:rsidRPr="001B4FF6" w:rsidRDefault="008F2133" w:rsidP="005B6717">
      <w:pPr>
        <w:spacing w:after="120" w:line="360" w:lineRule="auto"/>
        <w:ind w:firstLine="709"/>
        <w:jc w:val="both"/>
        <w:rPr>
          <w:rFonts w:cs="Times New Roman"/>
          <w:color w:val="000000"/>
          <w:szCs w:val="28"/>
          <w:shd w:val="clear" w:color="auto" w:fill="FFFFFF"/>
        </w:rPr>
      </w:pPr>
      <w:r w:rsidRPr="00120A2F">
        <w:rPr>
          <w:rFonts w:cs="Times New Roman"/>
          <w:color w:val="000000"/>
          <w:szCs w:val="28"/>
          <w:shd w:val="clear" w:color="auto" w:fill="FFFFFF"/>
        </w:rPr>
        <w:t xml:space="preserve">На сайте </w:t>
      </w:r>
      <w:r>
        <w:rPr>
          <w:rFonts w:cs="Times New Roman"/>
          <w:color w:val="000000"/>
          <w:szCs w:val="28"/>
          <w:shd w:val="clear" w:color="auto" w:fill="FFFFFF"/>
        </w:rPr>
        <w:t>присутствует два</w:t>
      </w:r>
      <w:r w:rsidRPr="00120A2F">
        <w:rPr>
          <w:rFonts w:cs="Times New Roman"/>
          <w:color w:val="000000"/>
          <w:szCs w:val="28"/>
          <w:shd w:val="clear" w:color="auto" w:fill="FFFFFF"/>
        </w:rPr>
        <w:t xml:space="preserve"> </w:t>
      </w:r>
      <w:r>
        <w:rPr>
          <w:rFonts w:cs="Times New Roman"/>
          <w:color w:val="000000"/>
          <w:szCs w:val="28"/>
          <w:shd w:val="clear" w:color="auto" w:fill="FFFFFF"/>
        </w:rPr>
        <w:t xml:space="preserve">типа </w:t>
      </w:r>
      <w:r w:rsidRPr="00120A2F">
        <w:rPr>
          <w:rFonts w:cs="Times New Roman"/>
          <w:color w:val="000000"/>
          <w:szCs w:val="28"/>
          <w:shd w:val="clear" w:color="auto" w:fill="FFFFFF"/>
        </w:rPr>
        <w:t>обратной с</w:t>
      </w:r>
      <w:r>
        <w:rPr>
          <w:rFonts w:cs="Times New Roman"/>
          <w:color w:val="000000"/>
          <w:szCs w:val="28"/>
          <w:shd w:val="clear" w:color="auto" w:fill="FFFFFF"/>
        </w:rPr>
        <w:t>вязи – «заказать звонок</w:t>
      </w:r>
      <w:r w:rsidRPr="00120A2F">
        <w:rPr>
          <w:rFonts w:cs="Times New Roman"/>
          <w:color w:val="000000"/>
          <w:szCs w:val="28"/>
          <w:shd w:val="clear" w:color="auto" w:fill="FFFFFF"/>
        </w:rPr>
        <w:t xml:space="preserve">» и «вопрос по квартире». </w:t>
      </w:r>
      <w:r w:rsidR="001B4FF6">
        <w:rPr>
          <w:rFonts w:cs="Times New Roman"/>
          <w:color w:val="000000"/>
          <w:szCs w:val="28"/>
          <w:shd w:val="clear" w:color="auto" w:fill="FFFFFF"/>
        </w:rPr>
        <w:t xml:space="preserve"> </w:t>
      </w:r>
      <w:r w:rsidRPr="00120A2F">
        <w:rPr>
          <w:rFonts w:cs="Times New Roman"/>
          <w:color w:val="000000"/>
          <w:szCs w:val="28"/>
          <w:shd w:val="clear" w:color="auto" w:fill="FFFFFF"/>
        </w:rPr>
        <w:t xml:space="preserve">Чтобы </w:t>
      </w:r>
      <w:r>
        <w:rPr>
          <w:rFonts w:cs="Times New Roman"/>
          <w:color w:val="000000"/>
          <w:szCs w:val="28"/>
          <w:shd w:val="clear" w:color="auto" w:fill="FFFFFF"/>
        </w:rPr>
        <w:t>узнать</w:t>
      </w:r>
      <w:r w:rsidRPr="00120A2F">
        <w:rPr>
          <w:rFonts w:cs="Times New Roman"/>
          <w:color w:val="000000"/>
          <w:szCs w:val="28"/>
          <w:shd w:val="clear" w:color="auto" w:fill="FFFFFF"/>
        </w:rPr>
        <w:t xml:space="preserve">, </w:t>
      </w:r>
      <w:r>
        <w:rPr>
          <w:rFonts w:cs="Times New Roman"/>
          <w:color w:val="000000"/>
          <w:szCs w:val="28"/>
          <w:shd w:val="clear" w:color="auto" w:fill="FFFFFF"/>
        </w:rPr>
        <w:t>как пользователь</w:t>
      </w:r>
      <w:r w:rsidRPr="00120A2F">
        <w:rPr>
          <w:rFonts w:cs="Times New Roman"/>
          <w:color w:val="000000"/>
          <w:szCs w:val="28"/>
          <w:shd w:val="clear" w:color="auto" w:fill="FFFFFF"/>
        </w:rPr>
        <w:t>, написавший письмо,</w:t>
      </w:r>
      <w:r>
        <w:rPr>
          <w:rFonts w:cs="Times New Roman"/>
          <w:color w:val="000000"/>
          <w:szCs w:val="28"/>
          <w:shd w:val="clear" w:color="auto" w:fill="FFFFFF"/>
        </w:rPr>
        <w:t xml:space="preserve"> связался с компанией, было решено отслеживать</w:t>
      </w:r>
      <w:r w:rsidRPr="00120A2F">
        <w:rPr>
          <w:rFonts w:cs="Times New Roman"/>
          <w:color w:val="000000"/>
          <w:szCs w:val="28"/>
          <w:shd w:val="clear" w:color="auto" w:fill="FFFFFF"/>
        </w:rPr>
        <w:t xml:space="preserve"> взаимодействия с формами связи в ЯндексМетрике и </w:t>
      </w:r>
      <w:r w:rsidRPr="00120A2F">
        <w:rPr>
          <w:rFonts w:cs="Times New Roman"/>
          <w:color w:val="000000"/>
          <w:szCs w:val="28"/>
          <w:shd w:val="clear" w:color="auto" w:fill="FFFFFF"/>
          <w:lang w:val="en-US"/>
        </w:rPr>
        <w:t>Google</w:t>
      </w:r>
      <w:r w:rsidRPr="00120A2F">
        <w:rPr>
          <w:rFonts w:cs="Times New Roman"/>
          <w:color w:val="000000"/>
          <w:szCs w:val="28"/>
          <w:shd w:val="clear" w:color="auto" w:fill="FFFFFF"/>
        </w:rPr>
        <w:t xml:space="preserve"> </w:t>
      </w:r>
      <w:r w:rsidRPr="00120A2F">
        <w:rPr>
          <w:rFonts w:cs="Times New Roman"/>
          <w:color w:val="000000"/>
          <w:szCs w:val="28"/>
          <w:shd w:val="clear" w:color="auto" w:fill="FFFFFF"/>
          <w:lang w:val="en-US"/>
        </w:rPr>
        <w:t>Analytics</w:t>
      </w:r>
      <w:r w:rsidRPr="00120A2F">
        <w:rPr>
          <w:rFonts w:cs="Times New Roman"/>
          <w:color w:val="000000"/>
          <w:szCs w:val="28"/>
          <w:shd w:val="clear" w:color="auto" w:fill="FFFFFF"/>
        </w:rPr>
        <w:t>.</w:t>
      </w:r>
      <w:r w:rsidRPr="00120A2F">
        <w:rPr>
          <w:rStyle w:val="apple-converted-space"/>
          <w:rFonts w:cs="Times New Roman"/>
          <w:color w:val="000000"/>
          <w:shd w:val="clear" w:color="auto" w:fill="FFFFFF"/>
        </w:rPr>
        <w:t> </w:t>
      </w:r>
      <w:r w:rsidR="001B4FF6">
        <w:rPr>
          <w:rFonts w:cs="Times New Roman"/>
          <w:color w:val="000000"/>
          <w:szCs w:val="28"/>
          <w:shd w:val="clear" w:color="auto" w:fill="FFFFFF"/>
        </w:rPr>
        <w:t xml:space="preserve"> </w:t>
      </w:r>
      <w:r w:rsidRPr="00120A2F">
        <w:rPr>
          <w:rFonts w:cs="Times New Roman"/>
          <w:color w:val="000000"/>
          <w:szCs w:val="28"/>
          <w:shd w:val="clear" w:color="auto" w:fill="FFFFFF"/>
        </w:rPr>
        <w:t>Звонки отслеживаем с помощью</w:t>
      </w:r>
      <w:r>
        <w:rPr>
          <w:rFonts w:cs="Times New Roman"/>
          <w:color w:val="000000"/>
          <w:szCs w:val="28"/>
          <w:shd w:val="clear" w:color="auto" w:fill="FFFFFF"/>
        </w:rPr>
        <w:t xml:space="preserve"> определенного сервиса </w:t>
      </w:r>
      <w:r w:rsidRPr="00675E90">
        <w:rPr>
          <w:rFonts w:cs="Times New Roman"/>
          <w:szCs w:val="28"/>
          <w:shd w:val="clear" w:color="auto" w:fill="FFFFFF"/>
        </w:rPr>
        <w:t>колл</w:t>
      </w:r>
      <w:r w:rsidR="00391000">
        <w:rPr>
          <w:rFonts w:cs="Times New Roman"/>
          <w:szCs w:val="28"/>
          <w:shd w:val="clear" w:color="auto" w:fill="FFFFFF"/>
        </w:rPr>
        <w:t>-</w:t>
      </w:r>
      <w:r w:rsidRPr="00675E90">
        <w:rPr>
          <w:rFonts w:cs="Times New Roman"/>
          <w:szCs w:val="28"/>
          <w:shd w:val="clear" w:color="auto" w:fill="FFFFFF"/>
        </w:rPr>
        <w:t>трекинга</w:t>
      </w:r>
      <w:r w:rsidR="00675E90">
        <w:rPr>
          <w:rStyle w:val="aa"/>
          <w:rFonts w:cs="Times New Roman"/>
          <w:color w:val="000000"/>
          <w:szCs w:val="28"/>
          <w:shd w:val="clear" w:color="auto" w:fill="FFFFFF"/>
        </w:rPr>
        <w:footnoteReference w:id="49"/>
      </w:r>
      <w:r>
        <w:rPr>
          <w:rFonts w:cs="Times New Roman"/>
          <w:color w:val="000000"/>
          <w:szCs w:val="28"/>
          <w:shd w:val="clear" w:color="auto" w:fill="FFFFFF"/>
        </w:rPr>
        <w:t>.</w:t>
      </w:r>
      <w:r w:rsidR="001B4FF6">
        <w:rPr>
          <w:rFonts w:cs="Times New Roman"/>
          <w:color w:val="000000"/>
          <w:szCs w:val="28"/>
          <w:shd w:val="clear" w:color="auto" w:fill="FFFFFF"/>
        </w:rPr>
        <w:t xml:space="preserve"> </w:t>
      </w:r>
      <w:r>
        <w:rPr>
          <w:rFonts w:cs="Times New Roman"/>
          <w:color w:val="000000"/>
          <w:szCs w:val="25"/>
          <w:shd w:val="clear" w:color="auto" w:fill="FFFFFF"/>
        </w:rPr>
        <w:t xml:space="preserve">Так же, компания воспользовалась </w:t>
      </w:r>
      <w:r w:rsidRPr="00675E90">
        <w:rPr>
          <w:rFonts w:cs="Times New Roman"/>
          <w:szCs w:val="25"/>
          <w:shd w:val="clear" w:color="auto" w:fill="FFFFFF"/>
        </w:rPr>
        <w:t>ретаргетингом</w:t>
      </w:r>
      <w:r w:rsidR="00675E90">
        <w:rPr>
          <w:rStyle w:val="aa"/>
          <w:rFonts w:cs="Times New Roman"/>
          <w:color w:val="000000"/>
          <w:szCs w:val="25"/>
          <w:shd w:val="clear" w:color="auto" w:fill="FFFFFF"/>
        </w:rPr>
        <w:footnoteReference w:id="50"/>
      </w:r>
      <w:r>
        <w:rPr>
          <w:rFonts w:cs="Times New Roman"/>
          <w:color w:val="000000"/>
          <w:szCs w:val="25"/>
          <w:shd w:val="clear" w:color="auto" w:fill="FFFFFF"/>
        </w:rPr>
        <w:t>.</w:t>
      </w:r>
      <w:r w:rsidRPr="00B64662">
        <w:rPr>
          <w:rFonts w:cs="Times New Roman"/>
          <w:color w:val="000000"/>
          <w:szCs w:val="25"/>
          <w:shd w:val="clear" w:color="auto" w:fill="FFFFFF"/>
        </w:rPr>
        <w:t xml:space="preserve"> </w:t>
      </w:r>
      <w:r>
        <w:rPr>
          <w:rFonts w:cs="Times New Roman"/>
          <w:color w:val="000000"/>
          <w:szCs w:val="25"/>
          <w:shd w:val="clear" w:color="auto" w:fill="FFFFFF"/>
        </w:rPr>
        <w:t>В основном для объявлений в социальных сетях.</w:t>
      </w:r>
    </w:p>
    <w:p w:rsidR="00637822" w:rsidRPr="00F32363" w:rsidRDefault="00637822" w:rsidP="005B6717">
      <w:pPr>
        <w:spacing w:after="120" w:line="360" w:lineRule="auto"/>
        <w:ind w:firstLine="709"/>
        <w:jc w:val="both"/>
        <w:rPr>
          <w:rFonts w:cs="Times New Roman"/>
          <w:b/>
          <w:color w:val="000000"/>
          <w:szCs w:val="25"/>
          <w:shd w:val="clear" w:color="auto" w:fill="FFFFFF"/>
        </w:rPr>
      </w:pPr>
    </w:p>
    <w:p w:rsidR="008F2133" w:rsidRPr="00D672F3" w:rsidRDefault="008F2133" w:rsidP="005B6717">
      <w:pPr>
        <w:pageBreakBefore/>
        <w:spacing w:after="120" w:line="360" w:lineRule="auto"/>
        <w:ind w:firstLine="709"/>
        <w:jc w:val="center"/>
        <w:rPr>
          <w:rFonts w:cs="Times New Roman"/>
          <w:color w:val="FF0000"/>
          <w:szCs w:val="25"/>
          <w:shd w:val="clear" w:color="auto" w:fill="FFFFFF"/>
        </w:rPr>
      </w:pPr>
      <w:r w:rsidRPr="00D672F3">
        <w:rPr>
          <w:rFonts w:cs="Times New Roman"/>
          <w:szCs w:val="25"/>
          <w:shd w:val="clear" w:color="auto" w:fill="FFFFFF"/>
          <w:lang w:val="en-US"/>
        </w:rPr>
        <w:lastRenderedPageBreak/>
        <w:t>SMM</w:t>
      </w:r>
    </w:p>
    <w:p w:rsidR="008F2133" w:rsidRPr="001035CE" w:rsidRDefault="008F2133" w:rsidP="005B6717">
      <w:pPr>
        <w:spacing w:after="120" w:line="360" w:lineRule="auto"/>
        <w:ind w:firstLine="709"/>
        <w:jc w:val="both"/>
        <w:rPr>
          <w:rFonts w:cs="Times New Roman"/>
          <w:color w:val="000000"/>
          <w:szCs w:val="25"/>
          <w:shd w:val="clear" w:color="auto" w:fill="FFFFFF"/>
        </w:rPr>
      </w:pPr>
      <w:proofErr w:type="gramStart"/>
      <w:r w:rsidRPr="00924D94">
        <w:rPr>
          <w:rFonts w:cs="Times New Roman"/>
          <w:color w:val="000000"/>
          <w:szCs w:val="25"/>
          <w:shd w:val="clear" w:color="auto" w:fill="FFFFFF"/>
          <w:lang w:val="en-US"/>
        </w:rPr>
        <w:t>Social</w:t>
      </w:r>
      <w:r w:rsidRPr="00924D94">
        <w:rPr>
          <w:rFonts w:cs="Times New Roman"/>
          <w:color w:val="000000"/>
          <w:szCs w:val="25"/>
          <w:shd w:val="clear" w:color="auto" w:fill="FFFFFF"/>
        </w:rPr>
        <w:t xml:space="preserve"> </w:t>
      </w:r>
      <w:r w:rsidRPr="00924D94">
        <w:rPr>
          <w:rFonts w:cs="Times New Roman"/>
          <w:color w:val="000000"/>
          <w:szCs w:val="25"/>
          <w:shd w:val="clear" w:color="auto" w:fill="FFFFFF"/>
          <w:lang w:val="en-US"/>
        </w:rPr>
        <w:t>Media</w:t>
      </w:r>
      <w:r w:rsidRPr="00924D94">
        <w:rPr>
          <w:rFonts w:cs="Times New Roman"/>
          <w:color w:val="000000"/>
          <w:szCs w:val="25"/>
          <w:shd w:val="clear" w:color="auto" w:fill="FFFFFF"/>
        </w:rPr>
        <w:t xml:space="preserve"> </w:t>
      </w:r>
      <w:r w:rsidRPr="00924D94">
        <w:rPr>
          <w:rFonts w:cs="Times New Roman"/>
          <w:color w:val="000000"/>
          <w:szCs w:val="25"/>
          <w:shd w:val="clear" w:color="auto" w:fill="FFFFFF"/>
          <w:lang w:val="en-US"/>
        </w:rPr>
        <w:t>Marketing</w:t>
      </w:r>
      <w:r w:rsidRPr="00924D94">
        <w:rPr>
          <w:rFonts w:cs="Times New Roman"/>
          <w:color w:val="000000"/>
          <w:szCs w:val="25"/>
          <w:shd w:val="clear" w:color="auto" w:fill="FFFFFF"/>
        </w:rPr>
        <w:t xml:space="preserve"> (</w:t>
      </w:r>
      <w:r w:rsidRPr="00924D94">
        <w:rPr>
          <w:rFonts w:cs="Times New Roman"/>
          <w:color w:val="000000"/>
          <w:szCs w:val="25"/>
          <w:shd w:val="clear" w:color="auto" w:fill="FFFFFF"/>
          <w:lang w:val="en-US"/>
        </w:rPr>
        <w:t>SMM</w:t>
      </w:r>
      <w:r w:rsidRPr="00924D94">
        <w:rPr>
          <w:rFonts w:cs="Times New Roman"/>
          <w:color w:val="000000"/>
          <w:szCs w:val="25"/>
          <w:shd w:val="clear" w:color="auto" w:fill="FFFFFF"/>
        </w:rPr>
        <w:t>) — это процедура привлечения трафика к предприятию или продукту через социальные сети.</w:t>
      </w:r>
      <w:proofErr w:type="gramEnd"/>
    </w:p>
    <w:p w:rsidR="008F2133" w:rsidRPr="0080459B" w:rsidRDefault="008F2133" w:rsidP="005B6717">
      <w:pPr>
        <w:spacing w:after="120" w:line="360" w:lineRule="auto"/>
        <w:ind w:firstLine="709"/>
        <w:jc w:val="both"/>
        <w:rPr>
          <w:rFonts w:cs="Times New Roman"/>
          <w:color w:val="000000"/>
          <w:szCs w:val="25"/>
          <w:shd w:val="clear" w:color="auto" w:fill="FFFFFF"/>
        </w:rPr>
      </w:pPr>
      <w:r w:rsidRPr="00487E64">
        <w:rPr>
          <w:rFonts w:cs="Times New Roman"/>
          <w:color w:val="000000"/>
          <w:szCs w:val="25"/>
          <w:shd w:val="clear" w:color="auto" w:fill="FFFFFF"/>
        </w:rPr>
        <w:t xml:space="preserve">Главным образом, </w:t>
      </w:r>
      <w:r w:rsidRPr="00487E64">
        <w:rPr>
          <w:rFonts w:cs="Times New Roman"/>
          <w:color w:val="000000"/>
          <w:szCs w:val="25"/>
          <w:shd w:val="clear" w:color="auto" w:fill="FFFFFF"/>
          <w:lang w:val="en-US"/>
        </w:rPr>
        <w:t>SMM</w:t>
      </w:r>
      <w:r w:rsidRPr="00487E64">
        <w:rPr>
          <w:rFonts w:cs="Times New Roman"/>
          <w:color w:val="000000"/>
          <w:szCs w:val="25"/>
          <w:shd w:val="clear" w:color="auto" w:fill="FFFFFF"/>
        </w:rPr>
        <w:t xml:space="preserve"> нужен на стадии разработки контента, который пользователи будут рассылать через социальные сети автоном</w:t>
      </w:r>
      <w:r w:rsidR="0080459B">
        <w:rPr>
          <w:rFonts w:cs="Times New Roman"/>
          <w:color w:val="000000"/>
          <w:szCs w:val="25"/>
          <w:shd w:val="clear" w:color="auto" w:fill="FFFFFF"/>
        </w:rPr>
        <w:t>но, без причастности учредителя</w:t>
      </w:r>
      <w:r w:rsidR="00C3555B" w:rsidRPr="00C3555B">
        <w:rPr>
          <w:rFonts w:cs="Times New Roman"/>
          <w:color w:val="000000"/>
          <w:szCs w:val="25"/>
          <w:shd w:val="clear" w:color="auto" w:fill="FFFFFF"/>
        </w:rPr>
        <w:t xml:space="preserve"> </w:t>
      </w:r>
      <w:r w:rsidR="0080459B">
        <w:rPr>
          <w:rFonts w:cs="Times New Roman"/>
          <w:color w:val="000000"/>
          <w:szCs w:val="25"/>
          <w:shd w:val="clear" w:color="auto" w:fill="FFFFFF"/>
        </w:rPr>
        <w:t>[8</w:t>
      </w:r>
      <w:r w:rsidR="0080459B" w:rsidRPr="0080459B">
        <w:rPr>
          <w:rFonts w:cs="Times New Roman"/>
          <w:color w:val="000000"/>
          <w:szCs w:val="25"/>
          <w:shd w:val="clear" w:color="auto" w:fill="FFFFFF"/>
        </w:rPr>
        <w:t>].</w:t>
      </w:r>
    </w:p>
    <w:p w:rsidR="008F2133" w:rsidRPr="001035CE" w:rsidRDefault="008F2133" w:rsidP="005B6717">
      <w:pPr>
        <w:spacing w:after="120" w:line="360" w:lineRule="auto"/>
        <w:ind w:firstLine="709"/>
        <w:jc w:val="both"/>
        <w:rPr>
          <w:rFonts w:cs="Times New Roman"/>
          <w:color w:val="000000"/>
          <w:szCs w:val="25"/>
          <w:shd w:val="clear" w:color="auto" w:fill="FFFFFF"/>
        </w:rPr>
      </w:pPr>
      <w:r w:rsidRPr="00487E64">
        <w:rPr>
          <w:rFonts w:cs="Times New Roman"/>
          <w:color w:val="000000"/>
          <w:szCs w:val="25"/>
          <w:shd w:val="clear" w:color="auto" w:fill="FFFFFF"/>
        </w:rPr>
        <w:t>Обычно сообщения, передаваемые по сети, вселяют больше доверия у потенциальных покупателей продукта или услуги.</w:t>
      </w:r>
    </w:p>
    <w:p w:rsidR="008F2133" w:rsidRPr="00FB4A9B" w:rsidRDefault="008F2133" w:rsidP="005B6717">
      <w:pPr>
        <w:spacing w:after="120" w:line="360" w:lineRule="auto"/>
        <w:ind w:firstLine="709"/>
        <w:jc w:val="center"/>
        <w:rPr>
          <w:rStyle w:val="ac"/>
          <w:rFonts w:cs="Times New Roman"/>
          <w:b w:val="0"/>
          <w:color w:val="000000"/>
          <w:szCs w:val="28"/>
          <w:shd w:val="clear" w:color="auto" w:fill="FFFFFF"/>
        </w:rPr>
      </w:pPr>
      <w:r w:rsidRPr="00FB4A9B">
        <w:rPr>
          <w:rStyle w:val="ac"/>
          <w:rFonts w:cs="Times New Roman"/>
          <w:b w:val="0"/>
          <w:color w:val="000000"/>
          <w:szCs w:val="28"/>
          <w:shd w:val="clear" w:color="auto" w:fill="FFFFFF"/>
        </w:rPr>
        <w:t>SMM-охват, целевой трафик и коммуникации</w:t>
      </w:r>
    </w:p>
    <w:p w:rsidR="008F2133" w:rsidRPr="001D5AC7" w:rsidRDefault="008F2133" w:rsidP="005B6717">
      <w:pPr>
        <w:spacing w:after="120" w:line="360" w:lineRule="auto"/>
        <w:ind w:firstLine="709"/>
        <w:jc w:val="both"/>
        <w:rPr>
          <w:rFonts w:cs="Times New Roman"/>
          <w:color w:val="000000"/>
          <w:szCs w:val="28"/>
          <w:shd w:val="clear" w:color="auto" w:fill="FFFFFF"/>
        </w:rPr>
      </w:pPr>
      <w:r w:rsidRPr="001D5AC7">
        <w:rPr>
          <w:rFonts w:cs="Times New Roman"/>
          <w:color w:val="000000"/>
          <w:szCs w:val="28"/>
          <w:shd w:val="clear" w:color="auto" w:fill="FFFFFF"/>
        </w:rPr>
        <w:t>Отбор целевой аудитории проводится не только с помощью функций самих сетей, но и за счет специальных сервисов, как внешних, так и внутренних.</w:t>
      </w:r>
    </w:p>
    <w:p w:rsidR="008F2133" w:rsidRPr="001D5AC7" w:rsidRDefault="008F2133" w:rsidP="005B6717">
      <w:pPr>
        <w:spacing w:after="120" w:line="360" w:lineRule="auto"/>
        <w:ind w:firstLine="709"/>
        <w:jc w:val="both"/>
        <w:rPr>
          <w:rFonts w:cs="Times New Roman"/>
          <w:color w:val="000000"/>
          <w:szCs w:val="28"/>
          <w:shd w:val="clear" w:color="auto" w:fill="FFFFFF"/>
        </w:rPr>
      </w:pPr>
      <w:r w:rsidRPr="001D5AC7">
        <w:rPr>
          <w:rFonts w:cs="Times New Roman"/>
          <w:color w:val="000000"/>
          <w:szCs w:val="28"/>
          <w:shd w:val="clear" w:color="auto" w:fill="FFFFFF"/>
        </w:rPr>
        <w:t>К примеру</w:t>
      </w:r>
      <w:r w:rsidRPr="001035CE">
        <w:rPr>
          <w:rFonts w:cs="Times New Roman"/>
          <w:color w:val="000000"/>
          <w:szCs w:val="28"/>
          <w:shd w:val="clear" w:color="auto" w:fill="FFFFFF"/>
        </w:rPr>
        <w:t>,</w:t>
      </w:r>
      <w:r w:rsidRPr="001D5AC7">
        <w:rPr>
          <w:rFonts w:cs="Times New Roman"/>
          <w:color w:val="000000"/>
          <w:szCs w:val="28"/>
          <w:shd w:val="clear" w:color="auto" w:fill="FFFFFF"/>
        </w:rPr>
        <w:t xml:space="preserve"> таргетинг. Данный инструмент позволяет отчетливо обозначить целевые группы, которым будет показана реклама. </w:t>
      </w:r>
    </w:p>
    <w:p w:rsidR="008F2133" w:rsidRPr="001D5AC7" w:rsidRDefault="008F2133" w:rsidP="005B6717">
      <w:pPr>
        <w:spacing w:after="120" w:line="360" w:lineRule="auto"/>
        <w:ind w:firstLine="709"/>
        <w:jc w:val="both"/>
        <w:rPr>
          <w:rFonts w:cs="Times New Roman"/>
          <w:color w:val="000000"/>
          <w:szCs w:val="28"/>
          <w:shd w:val="clear" w:color="auto" w:fill="FFFFFF"/>
        </w:rPr>
      </w:pPr>
      <w:r w:rsidRPr="001D5AC7">
        <w:rPr>
          <w:rFonts w:cs="Times New Roman"/>
          <w:color w:val="000000"/>
          <w:szCs w:val="28"/>
          <w:shd w:val="clear" w:color="auto" w:fill="FFFFFF"/>
        </w:rPr>
        <w:t>Еще один не столь затратный метод поиска клиентов – вывод аудитории за рамки социальной сети в поисковые системы.</w:t>
      </w:r>
    </w:p>
    <w:p w:rsidR="008F2133" w:rsidRPr="001D5AC7" w:rsidRDefault="008F2133" w:rsidP="005B6717">
      <w:pPr>
        <w:spacing w:after="120" w:line="360" w:lineRule="auto"/>
        <w:ind w:firstLine="709"/>
        <w:jc w:val="both"/>
        <w:rPr>
          <w:rFonts w:cs="Times New Roman"/>
          <w:color w:val="000000"/>
          <w:szCs w:val="28"/>
          <w:shd w:val="clear" w:color="auto" w:fill="FFFFFF"/>
        </w:rPr>
      </w:pPr>
      <w:r w:rsidRPr="001D5AC7">
        <w:rPr>
          <w:rFonts w:cs="Times New Roman"/>
          <w:color w:val="000000"/>
          <w:szCs w:val="28"/>
          <w:shd w:val="clear" w:color="auto" w:fill="FFFFFF"/>
        </w:rPr>
        <w:t>Подразумевается страница, попавшая на верхушку поисковой выдачи под определенный запрос, который в свою очередь является фильтром для сбора целевой аудитории.</w:t>
      </w:r>
    </w:p>
    <w:p w:rsidR="008F2133" w:rsidRPr="001035CE" w:rsidRDefault="008F2133" w:rsidP="005B6717">
      <w:pPr>
        <w:spacing w:after="120" w:line="360" w:lineRule="auto"/>
        <w:ind w:firstLine="709"/>
        <w:jc w:val="both"/>
        <w:rPr>
          <w:rFonts w:cs="Times New Roman"/>
          <w:color w:val="000000"/>
          <w:szCs w:val="28"/>
          <w:shd w:val="clear" w:color="auto" w:fill="FFFFFF"/>
        </w:rPr>
      </w:pPr>
      <w:r w:rsidRPr="001D5AC7">
        <w:rPr>
          <w:rFonts w:cs="Times New Roman"/>
          <w:color w:val="000000"/>
          <w:szCs w:val="28"/>
          <w:shd w:val="clear" w:color="auto" w:fill="FFFFFF"/>
        </w:rPr>
        <w:t>Притом правильно подобранный поисковый запрос гарантирует трафик</w:t>
      </w:r>
      <w:r w:rsidRPr="000C2501">
        <w:rPr>
          <w:rFonts w:cs="Times New Roman"/>
          <w:color w:val="000000"/>
          <w:szCs w:val="28"/>
          <w:shd w:val="clear" w:color="auto" w:fill="FFFFFF"/>
        </w:rPr>
        <w:t>,</w:t>
      </w:r>
      <w:r w:rsidRPr="001D5AC7">
        <w:rPr>
          <w:rFonts w:cs="Times New Roman"/>
          <w:color w:val="000000"/>
          <w:szCs w:val="28"/>
          <w:shd w:val="clear" w:color="auto" w:fill="FFFFFF"/>
        </w:rPr>
        <w:t xml:space="preserve"> в несколько раз превышающий объемы внутреннего трафика из самой социальной сети.</w:t>
      </w:r>
    </w:p>
    <w:p w:rsidR="008F2133" w:rsidRPr="00D672F3" w:rsidRDefault="008F2133" w:rsidP="005B6717">
      <w:pPr>
        <w:spacing w:after="120" w:line="360" w:lineRule="auto"/>
        <w:jc w:val="center"/>
        <w:rPr>
          <w:rFonts w:cs="Times New Roman"/>
          <w:color w:val="000000"/>
          <w:szCs w:val="28"/>
          <w:shd w:val="clear" w:color="auto" w:fill="FFFFFF"/>
        </w:rPr>
      </w:pPr>
      <w:r w:rsidRPr="00D672F3">
        <w:rPr>
          <w:rFonts w:cs="Times New Roman"/>
          <w:color w:val="000000"/>
          <w:szCs w:val="28"/>
          <w:shd w:val="clear" w:color="auto" w:fill="FFFFFF"/>
        </w:rPr>
        <w:t xml:space="preserve">Специфичность </w:t>
      </w:r>
      <w:r w:rsidRPr="00D672F3">
        <w:rPr>
          <w:rFonts w:cs="Times New Roman"/>
          <w:color w:val="000000"/>
          <w:szCs w:val="28"/>
          <w:shd w:val="clear" w:color="auto" w:fill="FFFFFF"/>
          <w:lang w:val="en-US"/>
        </w:rPr>
        <w:t>SMM</w:t>
      </w:r>
      <w:r w:rsidR="00637822" w:rsidRPr="00D672F3">
        <w:rPr>
          <w:rFonts w:cs="Times New Roman"/>
          <w:color w:val="000000"/>
          <w:szCs w:val="28"/>
          <w:shd w:val="clear" w:color="auto" w:fill="FFFFFF"/>
        </w:rPr>
        <w:t>-продвижения</w:t>
      </w:r>
    </w:p>
    <w:p w:rsidR="008F2133" w:rsidRDefault="008F2133" w:rsidP="005B6717">
      <w:pPr>
        <w:spacing w:after="120" w:line="360" w:lineRule="auto"/>
        <w:ind w:firstLine="709"/>
        <w:jc w:val="both"/>
        <w:rPr>
          <w:rFonts w:cs="Times New Roman"/>
          <w:color w:val="000000"/>
          <w:szCs w:val="28"/>
          <w:shd w:val="clear" w:color="auto" w:fill="FFFFFF"/>
        </w:rPr>
      </w:pPr>
      <w:r w:rsidRPr="000C2501">
        <w:rPr>
          <w:rFonts w:cs="Times New Roman"/>
          <w:color w:val="000000"/>
          <w:szCs w:val="28"/>
          <w:shd w:val="clear" w:color="auto" w:fill="FFFFFF"/>
        </w:rPr>
        <w:t>Нужно выделить поведенческое свойство пользователей соц</w:t>
      </w:r>
      <w:r>
        <w:rPr>
          <w:rFonts w:cs="Times New Roman"/>
          <w:color w:val="000000"/>
          <w:szCs w:val="28"/>
          <w:shd w:val="clear" w:color="auto" w:fill="FFFFFF"/>
        </w:rPr>
        <w:t>.</w:t>
      </w:r>
      <w:r w:rsidRPr="000C2501">
        <w:rPr>
          <w:rFonts w:cs="Times New Roman"/>
          <w:color w:val="000000"/>
          <w:szCs w:val="28"/>
          <w:shd w:val="clear" w:color="auto" w:fill="FFFFFF"/>
        </w:rPr>
        <w:t xml:space="preserve"> сетей. Данная аудитория довольно неохотно переходит по ссылкам на внешние ресурсы. То есть, пользователь желает получить информацию, без лишних движений, именно там, где он планировал ее найти.</w:t>
      </w:r>
    </w:p>
    <w:p w:rsidR="008F2133" w:rsidRPr="000C2501" w:rsidRDefault="008F2133" w:rsidP="005B6717">
      <w:pPr>
        <w:spacing w:after="120" w:line="360" w:lineRule="auto"/>
        <w:ind w:firstLine="709"/>
        <w:jc w:val="both"/>
        <w:rPr>
          <w:rFonts w:cs="Times New Roman"/>
          <w:color w:val="000000"/>
          <w:szCs w:val="28"/>
          <w:shd w:val="clear" w:color="auto" w:fill="FFFFFF"/>
        </w:rPr>
      </w:pPr>
      <w:r>
        <w:rPr>
          <w:rFonts w:cs="Times New Roman"/>
          <w:color w:val="000000"/>
          <w:szCs w:val="28"/>
          <w:shd w:val="clear" w:color="auto" w:fill="FFFFFF"/>
        </w:rPr>
        <w:lastRenderedPageBreak/>
        <w:t>В случае</w:t>
      </w:r>
      <w:r w:rsidRPr="000C2501">
        <w:rPr>
          <w:rFonts w:cs="Times New Roman"/>
          <w:color w:val="000000"/>
          <w:szCs w:val="28"/>
          <w:shd w:val="clear" w:color="auto" w:fill="FFFFFF"/>
        </w:rPr>
        <w:t xml:space="preserve"> если это потенциальный клиент, зашедший из поисковика, то следует знать, что он оказался на странице в итоге множества просмотренных страниц. </w:t>
      </w:r>
    </w:p>
    <w:p w:rsidR="00DA7A7C" w:rsidRPr="00D35899" w:rsidRDefault="008F2133" w:rsidP="005B6717">
      <w:pPr>
        <w:spacing w:after="120" w:line="360" w:lineRule="auto"/>
        <w:ind w:firstLine="709"/>
        <w:jc w:val="both"/>
        <w:rPr>
          <w:rFonts w:cs="Times New Roman"/>
          <w:color w:val="000000"/>
          <w:szCs w:val="28"/>
          <w:shd w:val="clear" w:color="auto" w:fill="FFFFFF"/>
        </w:rPr>
      </w:pPr>
      <w:r w:rsidRPr="000C2501">
        <w:rPr>
          <w:rFonts w:cs="Times New Roman"/>
          <w:color w:val="000000"/>
          <w:szCs w:val="28"/>
          <w:shd w:val="clear" w:color="auto" w:fill="FFFFFF"/>
        </w:rPr>
        <w:t>То есть почти всегда, группа становится независимой частью бизнеса, и планировать ее развитие и заполнение следует</w:t>
      </w:r>
      <w:r>
        <w:rPr>
          <w:rFonts w:cs="Times New Roman"/>
          <w:color w:val="000000"/>
          <w:szCs w:val="28"/>
          <w:shd w:val="clear" w:color="auto" w:fill="FFFFFF"/>
        </w:rPr>
        <w:t>,</w:t>
      </w:r>
      <w:r w:rsidRPr="000C2501">
        <w:rPr>
          <w:rFonts w:cs="Times New Roman"/>
          <w:color w:val="000000"/>
          <w:szCs w:val="28"/>
          <w:shd w:val="clear" w:color="auto" w:fill="FFFFFF"/>
        </w:rPr>
        <w:t xml:space="preserve"> отталкиваясь от новых задач. Тогда она </w:t>
      </w:r>
      <w:r>
        <w:rPr>
          <w:rFonts w:cs="Times New Roman"/>
          <w:color w:val="000000"/>
          <w:szCs w:val="28"/>
          <w:shd w:val="clear" w:color="auto" w:fill="FFFFFF"/>
        </w:rPr>
        <w:t>предоставит</w:t>
      </w:r>
      <w:r w:rsidR="00CD3F33">
        <w:rPr>
          <w:rFonts w:cs="Times New Roman"/>
          <w:color w:val="000000"/>
          <w:szCs w:val="28"/>
          <w:shd w:val="clear" w:color="auto" w:fill="FFFFFF"/>
        </w:rPr>
        <w:t xml:space="preserve"> реальный результат.</w:t>
      </w:r>
    </w:p>
    <w:p w:rsidR="008F2133" w:rsidRPr="00D672F3" w:rsidRDefault="00DC36CA" w:rsidP="005B6717">
      <w:pPr>
        <w:spacing w:after="120" w:line="360" w:lineRule="auto"/>
        <w:ind w:firstLine="709"/>
        <w:jc w:val="center"/>
        <w:rPr>
          <w:rFonts w:cs="Times New Roman"/>
          <w:szCs w:val="24"/>
        </w:rPr>
      </w:pPr>
      <w:r w:rsidRPr="00D672F3">
        <w:rPr>
          <w:rFonts w:cs="Times New Roman"/>
          <w:szCs w:val="24"/>
        </w:rPr>
        <w:t>Контент-маркетинг</w:t>
      </w:r>
    </w:p>
    <w:p w:rsidR="008F2133" w:rsidRDefault="008F2133" w:rsidP="005B6717">
      <w:pPr>
        <w:spacing w:after="120" w:line="360" w:lineRule="auto"/>
        <w:ind w:firstLine="709"/>
        <w:jc w:val="both"/>
        <w:rPr>
          <w:rFonts w:cs="Times New Roman"/>
          <w:szCs w:val="24"/>
        </w:rPr>
      </w:pPr>
      <w:r w:rsidRPr="00B238FF">
        <w:rPr>
          <w:rFonts w:cs="Times New Roman"/>
          <w:szCs w:val="24"/>
        </w:rPr>
        <w:t>Контент-маркетинг – это технология создания и распространения нужного контента для вовлечения целевой аудитории. Задачей данной технологии является побуждение пользователя к целевым действиям.</w:t>
      </w:r>
    </w:p>
    <w:p w:rsidR="008F2133" w:rsidRDefault="008F2133" w:rsidP="005B6717">
      <w:pPr>
        <w:spacing w:after="120" w:line="360" w:lineRule="auto"/>
        <w:ind w:firstLine="709"/>
        <w:jc w:val="both"/>
        <w:rPr>
          <w:rFonts w:cs="Times New Roman"/>
          <w:szCs w:val="24"/>
        </w:rPr>
      </w:pPr>
      <w:r>
        <w:rPr>
          <w:rFonts w:cs="Times New Roman"/>
          <w:szCs w:val="24"/>
        </w:rPr>
        <w:t>Основные преимущества контент-маркетинга:</w:t>
      </w:r>
    </w:p>
    <w:p w:rsidR="008F2133" w:rsidRDefault="00CD3FAD" w:rsidP="005B6717">
      <w:pPr>
        <w:spacing w:after="120" w:line="360" w:lineRule="auto"/>
        <w:ind w:firstLine="709"/>
        <w:jc w:val="both"/>
        <w:rPr>
          <w:rFonts w:cs="Times New Roman"/>
          <w:szCs w:val="24"/>
        </w:rPr>
      </w:pPr>
      <w:r>
        <w:rPr>
          <w:rFonts w:cs="Times New Roman"/>
          <w:szCs w:val="24"/>
        </w:rPr>
        <w:t>- С</w:t>
      </w:r>
      <w:r w:rsidR="008F2133" w:rsidRPr="00B238FF">
        <w:rPr>
          <w:rFonts w:cs="Times New Roman"/>
          <w:szCs w:val="24"/>
        </w:rPr>
        <w:t xml:space="preserve">быт </w:t>
      </w:r>
      <w:proofErr w:type="gramStart"/>
      <w:r w:rsidR="008F2133" w:rsidRPr="00B238FF">
        <w:rPr>
          <w:rFonts w:cs="Times New Roman"/>
          <w:szCs w:val="24"/>
        </w:rPr>
        <w:t>через</w:t>
      </w:r>
      <w:proofErr w:type="gramEnd"/>
      <w:r w:rsidR="008F2133" w:rsidRPr="00B238FF">
        <w:rPr>
          <w:rFonts w:cs="Times New Roman"/>
          <w:szCs w:val="24"/>
        </w:rPr>
        <w:t xml:space="preserve"> востребованный контент;</w:t>
      </w:r>
    </w:p>
    <w:p w:rsidR="008F2133" w:rsidRDefault="008F2133" w:rsidP="005B6717">
      <w:pPr>
        <w:spacing w:after="120" w:line="360" w:lineRule="auto"/>
        <w:ind w:firstLine="709"/>
        <w:jc w:val="both"/>
        <w:rPr>
          <w:rFonts w:cs="Times New Roman"/>
          <w:szCs w:val="24"/>
        </w:rPr>
      </w:pPr>
      <w:r>
        <w:rPr>
          <w:rFonts w:cs="Times New Roman"/>
          <w:szCs w:val="24"/>
        </w:rPr>
        <w:t>-</w:t>
      </w:r>
      <w:r w:rsidR="00CD3FAD">
        <w:rPr>
          <w:rFonts w:cs="Times New Roman"/>
          <w:szCs w:val="24"/>
        </w:rPr>
        <w:t xml:space="preserve"> к</w:t>
      </w:r>
      <w:r w:rsidRPr="00B238FF">
        <w:rPr>
          <w:rFonts w:cs="Times New Roman"/>
          <w:szCs w:val="24"/>
        </w:rPr>
        <w:t>онтент-маркетинг не работает конкретно на ко</w:t>
      </w:r>
      <w:r>
        <w:rPr>
          <w:rFonts w:cs="Times New Roman"/>
          <w:szCs w:val="24"/>
        </w:rPr>
        <w:t>мпанию, но делает ее узнаваемой;</w:t>
      </w:r>
    </w:p>
    <w:p w:rsidR="008F2133" w:rsidRDefault="008F2133" w:rsidP="005B6717">
      <w:pPr>
        <w:spacing w:after="120" w:line="360" w:lineRule="auto"/>
        <w:ind w:firstLine="709"/>
        <w:jc w:val="both"/>
        <w:rPr>
          <w:rFonts w:cs="Times New Roman"/>
          <w:szCs w:val="24"/>
        </w:rPr>
      </w:pPr>
      <w:r>
        <w:rPr>
          <w:rFonts w:cs="Times New Roman"/>
          <w:szCs w:val="24"/>
        </w:rPr>
        <w:t>-</w:t>
      </w:r>
      <w:r w:rsidR="00CD3FAD">
        <w:rPr>
          <w:rFonts w:cs="Times New Roman"/>
          <w:szCs w:val="24"/>
        </w:rPr>
        <w:t xml:space="preserve"> п</w:t>
      </w:r>
      <w:r w:rsidRPr="00B238FF">
        <w:rPr>
          <w:rFonts w:cs="Times New Roman"/>
          <w:szCs w:val="24"/>
        </w:rPr>
        <w:t>однимаются позиции в поисковых системах</w:t>
      </w:r>
      <w:r>
        <w:rPr>
          <w:rFonts w:cs="Times New Roman"/>
          <w:szCs w:val="24"/>
        </w:rPr>
        <w:t>;</w:t>
      </w:r>
    </w:p>
    <w:p w:rsidR="008F2133" w:rsidRDefault="008F2133" w:rsidP="005B6717">
      <w:pPr>
        <w:spacing w:after="120" w:line="360" w:lineRule="auto"/>
        <w:ind w:firstLine="709"/>
        <w:jc w:val="both"/>
        <w:rPr>
          <w:rFonts w:cs="Times New Roman"/>
          <w:szCs w:val="24"/>
        </w:rPr>
      </w:pPr>
      <w:r>
        <w:rPr>
          <w:rFonts w:cs="Times New Roman"/>
          <w:szCs w:val="24"/>
        </w:rPr>
        <w:t>-</w:t>
      </w:r>
      <w:r w:rsidR="00CD3FAD">
        <w:rPr>
          <w:rFonts w:cs="Times New Roman"/>
          <w:szCs w:val="24"/>
        </w:rPr>
        <w:t xml:space="preserve"> в</w:t>
      </w:r>
      <w:r w:rsidRPr="00B238FF">
        <w:rPr>
          <w:rFonts w:cs="Times New Roman"/>
          <w:szCs w:val="24"/>
        </w:rPr>
        <w:t>озрастает поисковый трафик за счет подъема позиций, так как контент-маркетинг предполагает непрерывный рост количества новых данных. Следовательно</w:t>
      </w:r>
      <w:r>
        <w:rPr>
          <w:rFonts w:cs="Times New Roman"/>
          <w:szCs w:val="24"/>
        </w:rPr>
        <w:t>,</w:t>
      </w:r>
      <w:r w:rsidRPr="00B238FF">
        <w:rPr>
          <w:rFonts w:cs="Times New Roman"/>
          <w:szCs w:val="24"/>
        </w:rPr>
        <w:t xml:space="preserve"> возрастает количество продвигаемых запросов.</w:t>
      </w:r>
    </w:p>
    <w:p w:rsidR="008F2133" w:rsidRDefault="008F2133" w:rsidP="005B6717">
      <w:pPr>
        <w:spacing w:after="120" w:line="360" w:lineRule="auto"/>
        <w:ind w:firstLine="709"/>
        <w:jc w:val="both"/>
        <w:rPr>
          <w:rFonts w:cs="Times New Roman"/>
          <w:szCs w:val="24"/>
        </w:rPr>
      </w:pPr>
      <w:r w:rsidRPr="001F4354">
        <w:rPr>
          <w:rFonts w:cs="Times New Roman"/>
          <w:szCs w:val="24"/>
        </w:rPr>
        <w:t>Ключевой инструмент контент-маркетинга – качественная информация. Основной задачей является наполнение сайта качественным контентом. Стои</w:t>
      </w:r>
      <w:r>
        <w:rPr>
          <w:rFonts w:cs="Times New Roman"/>
          <w:szCs w:val="24"/>
        </w:rPr>
        <w:t xml:space="preserve">т понимать, что нужно не просто </w:t>
      </w:r>
      <w:r w:rsidRPr="001F4354">
        <w:rPr>
          <w:rFonts w:cs="Times New Roman"/>
          <w:szCs w:val="24"/>
        </w:rPr>
        <w:t>наполнить и оставить,</w:t>
      </w:r>
      <w:r>
        <w:rPr>
          <w:rFonts w:cs="Times New Roman"/>
          <w:szCs w:val="24"/>
        </w:rPr>
        <w:t xml:space="preserve"> </w:t>
      </w:r>
      <w:r w:rsidRPr="001F4354">
        <w:rPr>
          <w:rFonts w:cs="Times New Roman"/>
          <w:szCs w:val="24"/>
        </w:rPr>
        <w:t>а постоянно обновлять информацию.</w:t>
      </w:r>
    </w:p>
    <w:p w:rsidR="008F2133" w:rsidRPr="00B238FF" w:rsidRDefault="008F2133" w:rsidP="005B6717">
      <w:pPr>
        <w:spacing w:after="120" w:line="360" w:lineRule="auto"/>
        <w:ind w:firstLine="709"/>
        <w:jc w:val="both"/>
        <w:rPr>
          <w:rFonts w:cs="Times New Roman"/>
          <w:szCs w:val="24"/>
        </w:rPr>
      </w:pPr>
      <w:r w:rsidRPr="00E81A8C">
        <w:rPr>
          <w:rFonts w:cs="Times New Roman"/>
          <w:szCs w:val="24"/>
        </w:rPr>
        <w:t xml:space="preserve">Контент-маркетинг прямо </w:t>
      </w:r>
      <w:proofErr w:type="gramStart"/>
      <w:r w:rsidRPr="00E81A8C">
        <w:rPr>
          <w:rFonts w:cs="Times New Roman"/>
          <w:szCs w:val="24"/>
        </w:rPr>
        <w:t>связан</w:t>
      </w:r>
      <w:proofErr w:type="gramEnd"/>
      <w:r w:rsidRPr="00E81A8C">
        <w:rPr>
          <w:rFonts w:cs="Times New Roman"/>
          <w:szCs w:val="24"/>
        </w:rPr>
        <w:t xml:space="preserve"> с понятием вовлекающего маркетинга (</w:t>
      </w:r>
      <w:r w:rsidRPr="00675E90">
        <w:rPr>
          <w:rFonts w:cs="Times New Roman"/>
          <w:szCs w:val="24"/>
          <w:lang w:val="en-US"/>
        </w:rPr>
        <w:t>Inbound</w:t>
      </w:r>
      <w:r w:rsidRPr="00675E90">
        <w:rPr>
          <w:rFonts w:cs="Times New Roman"/>
          <w:szCs w:val="24"/>
        </w:rPr>
        <w:t xml:space="preserve"> </w:t>
      </w:r>
      <w:r w:rsidRPr="00675E90">
        <w:rPr>
          <w:rFonts w:cs="Times New Roman"/>
          <w:szCs w:val="24"/>
          <w:lang w:val="en-US"/>
        </w:rPr>
        <w:t>marketing</w:t>
      </w:r>
      <w:r w:rsidRPr="00E81A8C">
        <w:rPr>
          <w:rFonts w:cs="Times New Roman"/>
          <w:szCs w:val="24"/>
        </w:rPr>
        <w:t>).</w:t>
      </w:r>
      <w:r w:rsidR="00675E90">
        <w:rPr>
          <w:rFonts w:cs="Times New Roman"/>
          <w:szCs w:val="24"/>
        </w:rPr>
        <w:t xml:space="preserve"> </w:t>
      </w:r>
      <w:r w:rsidRPr="00E81A8C">
        <w:rPr>
          <w:rFonts w:cs="Times New Roman"/>
          <w:szCs w:val="24"/>
        </w:rPr>
        <w:t>Зачастую эти понятия применяются как синонимы.</w:t>
      </w:r>
    </w:p>
    <w:p w:rsidR="008F2133" w:rsidRDefault="008F2133" w:rsidP="005B6717">
      <w:pPr>
        <w:spacing w:after="120" w:line="360" w:lineRule="auto"/>
        <w:ind w:firstLine="709"/>
        <w:jc w:val="both"/>
        <w:rPr>
          <w:rFonts w:cs="Times New Roman"/>
          <w:szCs w:val="24"/>
        </w:rPr>
      </w:pPr>
      <w:r w:rsidRPr="00E81A8C">
        <w:rPr>
          <w:rFonts w:cs="Times New Roman"/>
          <w:szCs w:val="24"/>
        </w:rPr>
        <w:t xml:space="preserve">Вовлекающий маркетинг основывается на общих представлениях. Дать пользователю оригинальный и действительно нужный контент, распределить его с помощью социальных сетей, увеличив степень доверия к контенту. </w:t>
      </w:r>
      <w:r w:rsidRPr="00E81A8C">
        <w:rPr>
          <w:rFonts w:cs="Times New Roman"/>
          <w:szCs w:val="24"/>
        </w:rPr>
        <w:lastRenderedPageBreak/>
        <w:t>Затем постепенно предложить свои продукты и услуги, преобразовывая пользователя в потенциального клиента, после чего уже и в покупателя.</w:t>
      </w:r>
    </w:p>
    <w:p w:rsidR="008F2133" w:rsidRDefault="008F2133" w:rsidP="005B6717">
      <w:pPr>
        <w:spacing w:after="120" w:line="360" w:lineRule="auto"/>
        <w:ind w:firstLine="709"/>
        <w:jc w:val="both"/>
        <w:rPr>
          <w:rFonts w:cs="Times New Roman"/>
          <w:szCs w:val="24"/>
        </w:rPr>
      </w:pPr>
      <w:r w:rsidRPr="001E178A">
        <w:rPr>
          <w:rFonts w:cs="Times New Roman"/>
          <w:szCs w:val="24"/>
        </w:rPr>
        <w:t>Но большое значение имеет то, что вовлекающий маркетинг дает возможность набирать постоянную аудиторию, а именно — создавать перечень добровольных подписчиков, и удерживать их интерес.</w:t>
      </w:r>
    </w:p>
    <w:p w:rsidR="0011490D" w:rsidRPr="00D672F3" w:rsidRDefault="0011490D" w:rsidP="005B6717">
      <w:pPr>
        <w:pStyle w:val="4"/>
        <w:spacing w:before="0" w:beforeAutospacing="0" w:after="120" w:afterAutospacing="0"/>
        <w:ind w:firstLine="709"/>
      </w:pPr>
      <w:bookmarkStart w:id="15" w:name="_Toc485225844"/>
      <w:r w:rsidRPr="0011490D">
        <w:t xml:space="preserve">3.3 </w:t>
      </w:r>
      <w:bookmarkEnd w:id="15"/>
      <w:r w:rsidRPr="00D672F3">
        <w:t>Критерии</w:t>
      </w:r>
      <w:r w:rsidR="000655F2">
        <w:t xml:space="preserve"> оценки</w:t>
      </w:r>
      <w:r w:rsidRPr="00D672F3">
        <w:t xml:space="preserve"> эффективности инструментов </w:t>
      </w:r>
      <w:proofErr w:type="gramStart"/>
      <w:r w:rsidRPr="00D672F3">
        <w:t>интернет-маркетинга</w:t>
      </w:r>
      <w:proofErr w:type="gramEnd"/>
      <w:r w:rsidR="000655F2">
        <w:t xml:space="preserve"> приложенных для интернет-</w:t>
      </w:r>
      <w:r w:rsidR="006F157B">
        <w:t>продвижения сайта</w:t>
      </w:r>
      <w:r w:rsidR="000655F2">
        <w:t xml:space="preserve"> </w:t>
      </w:r>
      <w:r w:rsidR="006F157B">
        <w:t>«</w:t>
      </w:r>
      <w:r w:rsidR="000655F2">
        <w:t>ООО МИЭЛЬ</w:t>
      </w:r>
      <w:r w:rsidR="006F157B">
        <w:t>»</w:t>
      </w:r>
    </w:p>
    <w:p w:rsidR="00B30C19" w:rsidRPr="00B30C19" w:rsidRDefault="00B30C19" w:rsidP="005B6717">
      <w:pPr>
        <w:spacing w:after="120" w:line="360" w:lineRule="auto"/>
        <w:ind w:firstLine="709"/>
        <w:jc w:val="center"/>
        <w:rPr>
          <w:rFonts w:cs="Times New Roman"/>
          <w:szCs w:val="24"/>
        </w:rPr>
      </w:pPr>
      <w:r>
        <w:rPr>
          <w:rFonts w:cs="Times New Roman"/>
          <w:szCs w:val="24"/>
        </w:rPr>
        <w:t>Критерии эффективности контекстной рекламы</w:t>
      </w:r>
    </w:p>
    <w:p w:rsidR="0011490D" w:rsidRPr="00523BCB" w:rsidRDefault="0011490D" w:rsidP="005B6717">
      <w:pPr>
        <w:spacing w:after="120" w:line="360" w:lineRule="auto"/>
        <w:ind w:firstLine="709"/>
        <w:jc w:val="both"/>
        <w:rPr>
          <w:rFonts w:cs="Times New Roman"/>
          <w:szCs w:val="24"/>
        </w:rPr>
      </w:pPr>
      <w:r w:rsidRPr="00523BCB">
        <w:rPr>
          <w:rFonts w:cs="Times New Roman"/>
          <w:szCs w:val="24"/>
        </w:rPr>
        <w:t>Расчет эффективности маркетинговых кампаний — значимая задача, которая стоит перед рекламной индустрией. В контекстной рекламе имеются инструменты для измерения показателей:</w:t>
      </w:r>
    </w:p>
    <w:p w:rsidR="0011490D" w:rsidRPr="00523BCB" w:rsidRDefault="00397E66" w:rsidP="005B6717">
      <w:pPr>
        <w:spacing w:after="120" w:line="360" w:lineRule="auto"/>
        <w:ind w:firstLine="709"/>
        <w:jc w:val="both"/>
        <w:rPr>
          <w:rFonts w:cs="Times New Roman"/>
          <w:szCs w:val="24"/>
        </w:rPr>
      </w:pPr>
      <w:r w:rsidRPr="00523BCB">
        <w:rPr>
          <w:rFonts w:cs="Times New Roman"/>
          <w:szCs w:val="24"/>
        </w:rPr>
        <w:t>- п</w:t>
      </w:r>
      <w:r w:rsidR="002A11EE" w:rsidRPr="00523BCB">
        <w:rPr>
          <w:rFonts w:cs="Times New Roman"/>
          <w:szCs w:val="24"/>
        </w:rPr>
        <w:t xml:space="preserve">о </w:t>
      </w:r>
      <w:r w:rsidR="002A11EE" w:rsidRPr="00523BCB">
        <w:rPr>
          <w:rFonts w:cs="Times New Roman"/>
          <w:szCs w:val="24"/>
          <w:lang w:val="en-US"/>
        </w:rPr>
        <w:t>CTR</w:t>
      </w:r>
      <w:r w:rsidR="002A11EE" w:rsidRPr="00523BCB">
        <w:rPr>
          <w:rFonts w:cs="Times New Roman"/>
          <w:szCs w:val="24"/>
        </w:rPr>
        <w:t xml:space="preserve"> (количество кликов);</w:t>
      </w:r>
    </w:p>
    <w:p w:rsidR="002A11EE" w:rsidRPr="00523BCB" w:rsidRDefault="002A11EE" w:rsidP="005B6717">
      <w:pPr>
        <w:spacing w:after="120" w:line="360" w:lineRule="auto"/>
        <w:ind w:firstLine="709"/>
        <w:jc w:val="both"/>
        <w:rPr>
          <w:rFonts w:cs="Times New Roman"/>
          <w:szCs w:val="24"/>
        </w:rPr>
      </w:pPr>
      <w:r w:rsidRPr="00523BCB">
        <w:rPr>
          <w:rFonts w:cs="Times New Roman"/>
          <w:szCs w:val="24"/>
        </w:rPr>
        <w:t>- по количеству посетителей, переадресованных на сайт по рекламному объявлению и осуществивших покупку.</w:t>
      </w:r>
    </w:p>
    <w:p w:rsidR="002A11EE" w:rsidRPr="00523BCB" w:rsidRDefault="002A11EE" w:rsidP="005B6717">
      <w:pPr>
        <w:spacing w:after="120" w:line="360" w:lineRule="auto"/>
        <w:ind w:firstLine="709"/>
        <w:jc w:val="both"/>
        <w:rPr>
          <w:rFonts w:cs="Times New Roman"/>
          <w:szCs w:val="24"/>
        </w:rPr>
      </w:pPr>
      <w:r w:rsidRPr="00523BCB">
        <w:rPr>
          <w:rFonts w:cs="Times New Roman"/>
          <w:szCs w:val="24"/>
        </w:rPr>
        <w:t xml:space="preserve">Чтобы измерить данные показатели, применяются специальные счетчики, коды которых устанавливаются на страницах сайта рекламодателя. </w:t>
      </w:r>
    </w:p>
    <w:p w:rsidR="002A11EE" w:rsidRPr="00523BCB" w:rsidRDefault="002A11EE" w:rsidP="005B6717">
      <w:pPr>
        <w:spacing w:after="120" w:line="360" w:lineRule="auto"/>
        <w:ind w:firstLine="709"/>
        <w:jc w:val="both"/>
        <w:rPr>
          <w:rFonts w:cs="Times New Roman"/>
          <w:szCs w:val="24"/>
        </w:rPr>
      </w:pPr>
      <w:r w:rsidRPr="00523BCB">
        <w:rPr>
          <w:rFonts w:cs="Times New Roman"/>
          <w:szCs w:val="24"/>
        </w:rPr>
        <w:t>Существует множество систем веб-анали</w:t>
      </w:r>
      <w:r w:rsidR="00397E66" w:rsidRPr="00523BCB">
        <w:rPr>
          <w:rFonts w:cs="Times New Roman"/>
          <w:szCs w:val="24"/>
        </w:rPr>
        <w:t xml:space="preserve">за, но следует выделить </w:t>
      </w:r>
      <w:r w:rsidR="00397E66" w:rsidRPr="00523BCB">
        <w:rPr>
          <w:rFonts w:cs="Times New Roman"/>
          <w:szCs w:val="24"/>
          <w:lang w:val="en-US"/>
        </w:rPr>
        <w:t>Google</w:t>
      </w:r>
      <w:r w:rsidR="00397E66" w:rsidRPr="00523BCB">
        <w:rPr>
          <w:rFonts w:cs="Times New Roman"/>
          <w:szCs w:val="24"/>
        </w:rPr>
        <w:t xml:space="preserve"> </w:t>
      </w:r>
      <w:r w:rsidR="00397E66" w:rsidRPr="00523BCB">
        <w:rPr>
          <w:rFonts w:cs="Times New Roman"/>
          <w:szCs w:val="24"/>
          <w:lang w:val="en-US"/>
        </w:rPr>
        <w:t>A</w:t>
      </w:r>
      <w:r w:rsidR="00583417" w:rsidRPr="00523BCB">
        <w:rPr>
          <w:rFonts w:cs="Times New Roman"/>
          <w:szCs w:val="24"/>
          <w:lang w:val="en-US"/>
        </w:rPr>
        <w:t>nalytics</w:t>
      </w:r>
      <w:r w:rsidR="00583417" w:rsidRPr="00523BCB">
        <w:rPr>
          <w:rFonts w:cs="Times New Roman"/>
          <w:szCs w:val="24"/>
        </w:rPr>
        <w:t xml:space="preserve"> и Яндекс.</w:t>
      </w:r>
      <w:r w:rsidRPr="00523BCB">
        <w:rPr>
          <w:rFonts w:cs="Times New Roman"/>
          <w:szCs w:val="24"/>
        </w:rPr>
        <w:t>Метрика. Данные программы имеют обширный выбор настроек и удобный интерфейс.</w:t>
      </w:r>
    </w:p>
    <w:p w:rsidR="00397E66" w:rsidRPr="00523BCB" w:rsidRDefault="00397E66" w:rsidP="005B6717">
      <w:pPr>
        <w:spacing w:after="120" w:line="360" w:lineRule="auto"/>
        <w:ind w:firstLine="709"/>
        <w:jc w:val="both"/>
        <w:rPr>
          <w:rFonts w:cs="Times New Roman"/>
          <w:szCs w:val="24"/>
        </w:rPr>
      </w:pPr>
      <w:r w:rsidRPr="00523BCB">
        <w:rPr>
          <w:rFonts w:cs="Times New Roman"/>
          <w:szCs w:val="24"/>
        </w:rPr>
        <w:t>Цели рекламных кампаний должны быть измеримы, допустим:</w:t>
      </w:r>
    </w:p>
    <w:p w:rsidR="00397E66" w:rsidRPr="00523BCB" w:rsidRDefault="00397E66" w:rsidP="005B6717">
      <w:pPr>
        <w:spacing w:after="120" w:line="360" w:lineRule="auto"/>
        <w:ind w:firstLine="709"/>
        <w:jc w:val="both"/>
        <w:rPr>
          <w:rFonts w:cs="Times New Roman"/>
          <w:szCs w:val="24"/>
        </w:rPr>
      </w:pPr>
      <w:r w:rsidRPr="00523BCB">
        <w:rPr>
          <w:rFonts w:cs="Times New Roman"/>
          <w:szCs w:val="24"/>
        </w:rPr>
        <w:t xml:space="preserve">- число </w:t>
      </w:r>
      <w:proofErr w:type="gramStart"/>
      <w:r w:rsidRPr="00523BCB">
        <w:rPr>
          <w:rFonts w:cs="Times New Roman"/>
          <w:szCs w:val="24"/>
        </w:rPr>
        <w:t>зарегистрированных</w:t>
      </w:r>
      <w:proofErr w:type="gramEnd"/>
      <w:r w:rsidRPr="00523BCB">
        <w:rPr>
          <w:rFonts w:cs="Times New Roman"/>
          <w:szCs w:val="24"/>
        </w:rPr>
        <w:t xml:space="preserve"> на сайте за месяц;</w:t>
      </w:r>
    </w:p>
    <w:p w:rsidR="00397E66" w:rsidRPr="00523BCB" w:rsidRDefault="00397E66" w:rsidP="005B6717">
      <w:pPr>
        <w:spacing w:after="120" w:line="360" w:lineRule="auto"/>
        <w:ind w:firstLine="709"/>
        <w:jc w:val="both"/>
        <w:rPr>
          <w:rFonts w:cs="Times New Roman"/>
          <w:szCs w:val="24"/>
        </w:rPr>
      </w:pPr>
      <w:r w:rsidRPr="00523BCB">
        <w:rPr>
          <w:rFonts w:cs="Times New Roman"/>
          <w:szCs w:val="24"/>
        </w:rPr>
        <w:t>- конверсия посетителей, зашедших по рекламе, в процентах.</w:t>
      </w:r>
    </w:p>
    <w:p w:rsidR="00397E66" w:rsidRPr="00523BCB" w:rsidRDefault="00397E66" w:rsidP="005B6717">
      <w:pPr>
        <w:spacing w:after="120" w:line="360" w:lineRule="auto"/>
        <w:ind w:firstLine="709"/>
        <w:jc w:val="both"/>
        <w:rPr>
          <w:rFonts w:cs="Times New Roman"/>
          <w:szCs w:val="24"/>
        </w:rPr>
      </w:pPr>
      <w:r w:rsidRPr="00523BCB">
        <w:rPr>
          <w:rFonts w:cs="Times New Roman"/>
          <w:szCs w:val="24"/>
        </w:rPr>
        <w:t>В случае если задача поставлена неправильно либо ее нет вовсе, то эффективность рекламной кампании не может быть измерена. Данная ситуация поставит агентство в неприятную ситуацию и лишится доверия клиента.</w:t>
      </w:r>
    </w:p>
    <w:p w:rsidR="00583417" w:rsidRPr="00523BCB" w:rsidRDefault="00583417" w:rsidP="005B6717">
      <w:pPr>
        <w:spacing w:after="120" w:line="360" w:lineRule="auto"/>
        <w:ind w:firstLine="709"/>
        <w:jc w:val="both"/>
        <w:rPr>
          <w:rFonts w:cs="Times New Roman"/>
          <w:szCs w:val="24"/>
        </w:rPr>
      </w:pPr>
      <w:r w:rsidRPr="00523BCB">
        <w:rPr>
          <w:rFonts w:cs="Times New Roman"/>
          <w:szCs w:val="24"/>
        </w:rPr>
        <w:lastRenderedPageBreak/>
        <w:t xml:space="preserve">Для отслеживания производительности рекламной кампании применяются системы веб-анализа. Счетчики делятся </w:t>
      </w:r>
      <w:proofErr w:type="gramStart"/>
      <w:r w:rsidRPr="00523BCB">
        <w:rPr>
          <w:rFonts w:cs="Times New Roman"/>
          <w:szCs w:val="24"/>
        </w:rPr>
        <w:t>на</w:t>
      </w:r>
      <w:proofErr w:type="gramEnd"/>
      <w:r w:rsidRPr="00523BCB">
        <w:rPr>
          <w:rFonts w:cs="Times New Roman"/>
          <w:szCs w:val="24"/>
        </w:rPr>
        <w:t xml:space="preserve"> серверные и </w:t>
      </w:r>
      <w:proofErr w:type="spellStart"/>
      <w:r w:rsidRPr="00523BCB">
        <w:rPr>
          <w:rFonts w:cs="Times New Roman"/>
          <w:szCs w:val="24"/>
        </w:rPr>
        <w:t>html</w:t>
      </w:r>
      <w:proofErr w:type="spellEnd"/>
      <w:r w:rsidRPr="00523BCB">
        <w:rPr>
          <w:rFonts w:cs="Times New Roman"/>
          <w:szCs w:val="24"/>
        </w:rPr>
        <w:t xml:space="preserve">-счетчики. Для выполнения задач рекламных кампаний оптимальным образом подходят </w:t>
      </w:r>
      <w:r w:rsidRPr="00523BCB">
        <w:rPr>
          <w:rFonts w:cs="Times New Roman"/>
          <w:szCs w:val="24"/>
          <w:lang w:val="en-US"/>
        </w:rPr>
        <w:t>Google</w:t>
      </w:r>
      <w:r w:rsidRPr="00523BCB">
        <w:rPr>
          <w:rFonts w:cs="Times New Roman"/>
          <w:szCs w:val="24"/>
        </w:rPr>
        <w:t xml:space="preserve"> </w:t>
      </w:r>
      <w:r w:rsidRPr="00523BCB">
        <w:rPr>
          <w:rFonts w:cs="Times New Roman"/>
          <w:szCs w:val="24"/>
          <w:lang w:val="en-US"/>
        </w:rPr>
        <w:t>Analytics</w:t>
      </w:r>
      <w:r w:rsidRPr="00523BCB">
        <w:rPr>
          <w:rFonts w:cs="Times New Roman"/>
          <w:szCs w:val="24"/>
        </w:rPr>
        <w:t xml:space="preserve"> и  Яндекс.Метрика, которые были отмечены выше.</w:t>
      </w:r>
    </w:p>
    <w:p w:rsidR="00583417" w:rsidRPr="00523BCB" w:rsidRDefault="009A700F" w:rsidP="005B6717">
      <w:pPr>
        <w:spacing w:after="120" w:line="360" w:lineRule="auto"/>
        <w:ind w:firstLine="709"/>
        <w:jc w:val="both"/>
        <w:rPr>
          <w:rFonts w:cs="Times New Roman"/>
          <w:szCs w:val="24"/>
        </w:rPr>
      </w:pPr>
      <w:r w:rsidRPr="00523BCB">
        <w:rPr>
          <w:rFonts w:cs="Times New Roman"/>
          <w:szCs w:val="24"/>
        </w:rPr>
        <w:t xml:space="preserve">Данные счетчики являются </w:t>
      </w:r>
      <w:r w:rsidR="00453442">
        <w:rPr>
          <w:rFonts w:cs="Times New Roman"/>
          <w:szCs w:val="24"/>
          <w:lang w:val="en-US"/>
        </w:rPr>
        <w:t>HTML</w:t>
      </w:r>
      <w:r w:rsidRPr="00523BCB">
        <w:rPr>
          <w:rFonts w:cs="Times New Roman"/>
          <w:szCs w:val="24"/>
        </w:rPr>
        <w:t>-счетчиками</w:t>
      </w:r>
      <w:r w:rsidR="00453442">
        <w:rPr>
          <w:rStyle w:val="aa"/>
          <w:rFonts w:cs="Times New Roman"/>
          <w:szCs w:val="24"/>
        </w:rPr>
        <w:footnoteReference w:id="51"/>
      </w:r>
      <w:r w:rsidRPr="00523BCB">
        <w:rPr>
          <w:rFonts w:cs="Times New Roman"/>
          <w:szCs w:val="24"/>
        </w:rPr>
        <w:t xml:space="preserve"> и устанавливаются напрямую на страницы сайта. Для установки необходимо иметь доступ к системе управления контентом сайта. Эти счетчики – короткий </w:t>
      </w:r>
      <w:proofErr w:type="spellStart"/>
      <w:r w:rsidRPr="00523BCB">
        <w:rPr>
          <w:rFonts w:cs="Times New Roman"/>
          <w:szCs w:val="24"/>
        </w:rPr>
        <w:t>html</w:t>
      </w:r>
      <w:proofErr w:type="spellEnd"/>
      <w:r w:rsidRPr="00523BCB">
        <w:rPr>
          <w:rFonts w:cs="Times New Roman"/>
          <w:szCs w:val="24"/>
        </w:rPr>
        <w:t>-код, который работает при открытии страницы сайта, где он установлен.</w:t>
      </w:r>
    </w:p>
    <w:p w:rsidR="00523BCB" w:rsidRPr="0080459B" w:rsidRDefault="00F22E0D" w:rsidP="005B6717">
      <w:pPr>
        <w:spacing w:after="120" w:line="360" w:lineRule="auto"/>
        <w:ind w:firstLine="709"/>
        <w:jc w:val="both"/>
        <w:rPr>
          <w:rFonts w:cs="Times New Roman"/>
          <w:szCs w:val="24"/>
        </w:rPr>
      </w:pPr>
      <w:r w:rsidRPr="00523BCB">
        <w:rPr>
          <w:rFonts w:cs="Times New Roman"/>
          <w:szCs w:val="24"/>
        </w:rPr>
        <w:t>Посредством данных инструментов можно отслеживать не только контекстные, но и всевозможные иные рекламные кампании, проводимые в интернете. Возможно так же отслеживать баннерную ре</w:t>
      </w:r>
      <w:r w:rsidR="0080459B">
        <w:rPr>
          <w:rFonts w:cs="Times New Roman"/>
          <w:szCs w:val="24"/>
        </w:rPr>
        <w:t>кламу, рассылки и тому подобное</w:t>
      </w:r>
      <w:r w:rsidR="00473174">
        <w:rPr>
          <w:rFonts w:cs="Times New Roman"/>
          <w:szCs w:val="24"/>
        </w:rPr>
        <w:t xml:space="preserve"> </w:t>
      </w:r>
      <w:r w:rsidR="00523BCB" w:rsidRPr="00523BCB">
        <w:rPr>
          <w:rFonts w:cs="Times New Roman"/>
          <w:szCs w:val="24"/>
        </w:rPr>
        <w:t>[</w:t>
      </w:r>
      <w:r w:rsidR="0080459B" w:rsidRPr="0080459B">
        <w:rPr>
          <w:rFonts w:cs="Times New Roman"/>
          <w:szCs w:val="24"/>
        </w:rPr>
        <w:t>9</w:t>
      </w:r>
      <w:r w:rsidR="00523BCB" w:rsidRPr="00523BCB">
        <w:rPr>
          <w:rFonts w:cs="Times New Roman"/>
          <w:szCs w:val="24"/>
        </w:rPr>
        <w:t>]</w:t>
      </w:r>
      <w:r w:rsidR="0080459B" w:rsidRPr="0080459B">
        <w:rPr>
          <w:rFonts w:cs="Times New Roman"/>
          <w:szCs w:val="24"/>
        </w:rPr>
        <w:t>.</w:t>
      </w:r>
    </w:p>
    <w:p w:rsidR="00B30C19" w:rsidRPr="006647E1" w:rsidRDefault="00473174" w:rsidP="005B6717">
      <w:pPr>
        <w:spacing w:after="120" w:line="360" w:lineRule="auto"/>
        <w:ind w:firstLine="709"/>
        <w:jc w:val="both"/>
        <w:rPr>
          <w:rFonts w:cs="Times New Roman"/>
          <w:szCs w:val="24"/>
        </w:rPr>
      </w:pPr>
      <w:r>
        <w:rPr>
          <w:rFonts w:cs="Times New Roman"/>
          <w:szCs w:val="24"/>
        </w:rPr>
        <w:t>Ниже приведена таблица, где сравнивается эффективность контекстной и медийной рекламы.</w:t>
      </w:r>
    </w:p>
    <w:p w:rsidR="00B30C19" w:rsidRPr="006647E1" w:rsidRDefault="00473174" w:rsidP="009544FC">
      <w:pPr>
        <w:spacing w:after="120" w:line="360" w:lineRule="auto"/>
        <w:ind w:firstLine="709"/>
        <w:jc w:val="both"/>
        <w:rPr>
          <w:rFonts w:cs="Times New Roman"/>
          <w:szCs w:val="24"/>
        </w:rPr>
      </w:pPr>
      <w:r>
        <w:rPr>
          <w:rFonts w:cs="Times New Roman"/>
          <w:noProof/>
          <w:szCs w:val="24"/>
          <w:lang w:eastAsia="ru-RU"/>
        </w:rPr>
        <w:drawing>
          <wp:inline distT="0" distB="0" distL="0" distR="0" wp14:anchorId="1C0263E8" wp14:editId="22BF86E3">
            <wp:extent cx="5486400" cy="2626242"/>
            <wp:effectExtent l="0" t="0" r="19050" b="222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30C19" w:rsidRDefault="00473174" w:rsidP="00FB4A9B">
      <w:pPr>
        <w:spacing w:after="120" w:line="360" w:lineRule="auto"/>
        <w:ind w:firstLine="709"/>
        <w:jc w:val="center"/>
        <w:rPr>
          <w:rFonts w:cs="Times New Roman"/>
          <w:szCs w:val="24"/>
        </w:rPr>
      </w:pPr>
      <w:r w:rsidRPr="00FB4A9B">
        <w:rPr>
          <w:rFonts w:cs="Times New Roman"/>
          <w:b/>
          <w:szCs w:val="24"/>
        </w:rPr>
        <w:t>Диаграмма 19.</w:t>
      </w:r>
      <w:r>
        <w:rPr>
          <w:rFonts w:cs="Times New Roman"/>
          <w:szCs w:val="24"/>
        </w:rPr>
        <w:t xml:space="preserve"> Динамика структуры </w:t>
      </w:r>
      <w:proofErr w:type="gramStart"/>
      <w:r>
        <w:rPr>
          <w:rFonts w:cs="Times New Roman"/>
          <w:szCs w:val="24"/>
        </w:rPr>
        <w:t>интернет-рекламы</w:t>
      </w:r>
      <w:proofErr w:type="gramEnd"/>
      <w:r>
        <w:rPr>
          <w:rFonts w:cs="Times New Roman"/>
          <w:szCs w:val="24"/>
        </w:rPr>
        <w:t>.</w:t>
      </w:r>
    </w:p>
    <w:p w:rsidR="00B30C19" w:rsidRPr="00CD3F33" w:rsidRDefault="00473174" w:rsidP="00CD3F33">
      <w:pPr>
        <w:spacing w:after="120" w:line="360" w:lineRule="auto"/>
        <w:ind w:firstLine="709"/>
        <w:jc w:val="both"/>
        <w:rPr>
          <w:rFonts w:cs="Times New Roman"/>
          <w:szCs w:val="24"/>
        </w:rPr>
      </w:pPr>
      <w:r w:rsidRPr="00473174">
        <w:rPr>
          <w:rFonts w:cs="Times New Roman"/>
          <w:szCs w:val="24"/>
        </w:rPr>
        <w:t xml:space="preserve">Контекстная реклама осваивается довольно быстро, а эффективность от нее может быть очень высокой для определенных услуг и продуктов. Для </w:t>
      </w:r>
      <w:r w:rsidRPr="00473174">
        <w:rPr>
          <w:rFonts w:cs="Times New Roman"/>
          <w:szCs w:val="24"/>
        </w:rPr>
        <w:lastRenderedPageBreak/>
        <w:t>эффективного продвижения одной контекстной рекламы недостаточно. Чтобы добиться определенного результата, ее нужно использовать в комплексе с другими методами продвижения.</w:t>
      </w:r>
    </w:p>
    <w:p w:rsidR="00B30C19" w:rsidRPr="006647E1" w:rsidRDefault="00D111B2" w:rsidP="00CD3F33">
      <w:pPr>
        <w:spacing w:after="120" w:line="360" w:lineRule="auto"/>
        <w:ind w:firstLine="709"/>
        <w:jc w:val="center"/>
        <w:rPr>
          <w:rFonts w:cs="Times New Roman"/>
          <w:szCs w:val="24"/>
        </w:rPr>
      </w:pPr>
      <w:r>
        <w:rPr>
          <w:rFonts w:cs="Times New Roman"/>
          <w:szCs w:val="24"/>
        </w:rPr>
        <w:t xml:space="preserve"> </w:t>
      </w:r>
      <w:r w:rsidR="00B30C19">
        <w:rPr>
          <w:rFonts w:cs="Times New Roman"/>
          <w:szCs w:val="24"/>
        </w:rPr>
        <w:t xml:space="preserve">Критерии эффективности </w:t>
      </w:r>
      <w:r w:rsidR="00B30C19">
        <w:rPr>
          <w:rFonts w:cs="Times New Roman"/>
          <w:szCs w:val="24"/>
          <w:lang w:val="en-US"/>
        </w:rPr>
        <w:t>SMM</w:t>
      </w:r>
    </w:p>
    <w:p w:rsidR="00913FE0" w:rsidRDefault="008B2CF2" w:rsidP="00CD3F33">
      <w:pPr>
        <w:spacing w:after="120" w:line="360" w:lineRule="auto"/>
        <w:ind w:firstLine="709"/>
        <w:jc w:val="both"/>
        <w:rPr>
          <w:rFonts w:cs="Times New Roman"/>
          <w:szCs w:val="24"/>
        </w:rPr>
      </w:pPr>
      <w:r w:rsidRPr="008B2CF2">
        <w:rPr>
          <w:rFonts w:cs="Times New Roman"/>
          <w:szCs w:val="24"/>
        </w:rPr>
        <w:t>Продвижение в социальных сетях призвано, скорее, улаживать проблему преданности аудитории и увеличивать капитал компании.</w:t>
      </w:r>
    </w:p>
    <w:p w:rsidR="008B2CF2" w:rsidRPr="00913FE0" w:rsidRDefault="008B2CF2" w:rsidP="00CD3F33">
      <w:pPr>
        <w:spacing w:after="120" w:line="360" w:lineRule="auto"/>
        <w:ind w:firstLine="709"/>
        <w:jc w:val="both"/>
        <w:rPr>
          <w:rFonts w:cs="Times New Roman"/>
          <w:szCs w:val="24"/>
        </w:rPr>
      </w:pPr>
      <w:r w:rsidRPr="008B2CF2">
        <w:rPr>
          <w:rFonts w:cs="Times New Roman"/>
          <w:szCs w:val="24"/>
        </w:rPr>
        <w:t xml:space="preserve"> На продажи </w:t>
      </w:r>
      <w:r w:rsidRPr="008B2CF2">
        <w:rPr>
          <w:rFonts w:cs="Times New Roman"/>
          <w:szCs w:val="24"/>
          <w:lang w:val="en-US"/>
        </w:rPr>
        <w:t>SMM</w:t>
      </w:r>
      <w:r w:rsidRPr="008B2CF2">
        <w:rPr>
          <w:rFonts w:cs="Times New Roman"/>
          <w:szCs w:val="24"/>
        </w:rPr>
        <w:t xml:space="preserve"> сильного воз</w:t>
      </w:r>
      <w:r w:rsidR="00913FE0">
        <w:rPr>
          <w:rFonts w:cs="Times New Roman"/>
          <w:szCs w:val="24"/>
        </w:rPr>
        <w:t>действия не оказывает. В случае</w:t>
      </w:r>
      <w:r w:rsidRPr="008B2CF2">
        <w:rPr>
          <w:rFonts w:cs="Times New Roman"/>
          <w:szCs w:val="24"/>
        </w:rPr>
        <w:t xml:space="preserve"> если это происходит, то рассчитывать на короткий срок не стоит — продвижение в течение одного-двух месяцев результата не даст.</w:t>
      </w:r>
    </w:p>
    <w:p w:rsidR="009A7DAD" w:rsidRDefault="009A7DAD" w:rsidP="009544FC">
      <w:pPr>
        <w:spacing w:after="120" w:line="360" w:lineRule="auto"/>
        <w:ind w:firstLine="709"/>
        <w:jc w:val="both"/>
        <w:rPr>
          <w:rFonts w:cs="Times New Roman"/>
          <w:szCs w:val="24"/>
        </w:rPr>
      </w:pPr>
      <w:r>
        <w:rPr>
          <w:rFonts w:cs="Times New Roman"/>
          <w:szCs w:val="24"/>
        </w:rPr>
        <w:t xml:space="preserve">Следует выделить несколько показателей </w:t>
      </w:r>
      <w:r>
        <w:rPr>
          <w:rFonts w:cs="Times New Roman"/>
          <w:szCs w:val="24"/>
          <w:lang w:val="en-US"/>
        </w:rPr>
        <w:t>SMM</w:t>
      </w:r>
      <w:r>
        <w:rPr>
          <w:rFonts w:cs="Times New Roman"/>
          <w:szCs w:val="24"/>
        </w:rPr>
        <w:t>, на которые следует обращать внимание:</w:t>
      </w:r>
    </w:p>
    <w:p w:rsidR="009A7DAD" w:rsidRDefault="009A7DAD" w:rsidP="009544FC">
      <w:pPr>
        <w:spacing w:after="120" w:line="360" w:lineRule="auto"/>
        <w:ind w:firstLine="709"/>
        <w:jc w:val="both"/>
        <w:rPr>
          <w:rFonts w:cs="Times New Roman"/>
          <w:szCs w:val="24"/>
        </w:rPr>
      </w:pPr>
      <w:r>
        <w:rPr>
          <w:rFonts w:cs="Times New Roman"/>
          <w:szCs w:val="24"/>
        </w:rPr>
        <w:t>- у</w:t>
      </w:r>
      <w:r w:rsidRPr="009A7DAD">
        <w:rPr>
          <w:rFonts w:cs="Times New Roman"/>
          <w:szCs w:val="24"/>
        </w:rPr>
        <w:t xml:space="preserve">величение числа посетителей сайта с начала продвижения </w:t>
      </w:r>
      <w:r>
        <w:rPr>
          <w:rFonts w:cs="Times New Roman"/>
          <w:szCs w:val="24"/>
        </w:rPr>
        <w:t>в социальных сетях;</w:t>
      </w:r>
    </w:p>
    <w:p w:rsidR="009A7DAD" w:rsidRDefault="009A7DAD" w:rsidP="009544FC">
      <w:pPr>
        <w:spacing w:after="120" w:line="360" w:lineRule="auto"/>
        <w:ind w:firstLine="709"/>
        <w:jc w:val="both"/>
        <w:rPr>
          <w:rFonts w:cs="Times New Roman"/>
          <w:szCs w:val="24"/>
        </w:rPr>
      </w:pPr>
      <w:r>
        <w:rPr>
          <w:rFonts w:cs="Times New Roman"/>
          <w:szCs w:val="24"/>
        </w:rPr>
        <w:t>- п</w:t>
      </w:r>
      <w:r w:rsidRPr="009A7DAD">
        <w:rPr>
          <w:rFonts w:cs="Times New Roman"/>
          <w:szCs w:val="24"/>
        </w:rPr>
        <w:t>ериод, проводимый пользователями на сайте;</w:t>
      </w:r>
    </w:p>
    <w:p w:rsidR="009A7DAD" w:rsidRDefault="009A7DAD" w:rsidP="009544FC">
      <w:pPr>
        <w:spacing w:after="120" w:line="360" w:lineRule="auto"/>
        <w:ind w:firstLine="709"/>
        <w:jc w:val="both"/>
        <w:rPr>
          <w:rFonts w:cs="Times New Roman"/>
          <w:szCs w:val="24"/>
        </w:rPr>
      </w:pPr>
      <w:r>
        <w:rPr>
          <w:rFonts w:cs="Times New Roman"/>
          <w:szCs w:val="24"/>
        </w:rPr>
        <w:t>- к</w:t>
      </w:r>
      <w:r w:rsidRPr="009A7DAD">
        <w:rPr>
          <w:rFonts w:cs="Times New Roman"/>
          <w:szCs w:val="24"/>
        </w:rPr>
        <w:t>онвертация посетителей в покупателей компании</w:t>
      </w:r>
      <w:r>
        <w:rPr>
          <w:rFonts w:cs="Times New Roman"/>
          <w:szCs w:val="24"/>
        </w:rPr>
        <w:t>;</w:t>
      </w:r>
    </w:p>
    <w:p w:rsidR="009A7DAD" w:rsidRDefault="009A7DAD" w:rsidP="009544FC">
      <w:pPr>
        <w:spacing w:after="120" w:line="360" w:lineRule="auto"/>
        <w:ind w:firstLine="709"/>
        <w:jc w:val="both"/>
        <w:rPr>
          <w:rFonts w:cs="Times New Roman"/>
          <w:szCs w:val="24"/>
        </w:rPr>
      </w:pPr>
      <w:r>
        <w:rPr>
          <w:rFonts w:cs="Times New Roman"/>
          <w:szCs w:val="24"/>
        </w:rPr>
        <w:t xml:space="preserve">- </w:t>
      </w:r>
      <w:r w:rsidRPr="009A7DAD">
        <w:rPr>
          <w:rFonts w:cs="Times New Roman"/>
          <w:szCs w:val="24"/>
        </w:rPr>
        <w:t>подъем позиций сайта в результатах выдачи поисковых систем;</w:t>
      </w:r>
    </w:p>
    <w:p w:rsidR="00C253D5" w:rsidRPr="0080459B" w:rsidRDefault="009A7DAD" w:rsidP="009544FC">
      <w:pPr>
        <w:spacing w:after="120" w:line="360" w:lineRule="auto"/>
        <w:ind w:firstLine="709"/>
        <w:jc w:val="both"/>
        <w:rPr>
          <w:rFonts w:cs="Times New Roman"/>
          <w:szCs w:val="24"/>
        </w:rPr>
      </w:pPr>
      <w:r>
        <w:rPr>
          <w:rFonts w:cs="Times New Roman"/>
          <w:szCs w:val="24"/>
        </w:rPr>
        <w:t>- ч</w:t>
      </w:r>
      <w:r w:rsidRPr="009A7DAD">
        <w:rPr>
          <w:rFonts w:cs="Times New Roman"/>
          <w:szCs w:val="24"/>
        </w:rPr>
        <w:t>исленность обсуждений фирмы в социальных сетях, количество положительных и отрицательных отзывов</w:t>
      </w:r>
      <w:r w:rsidR="00B84354">
        <w:rPr>
          <w:rFonts w:cs="Times New Roman"/>
          <w:szCs w:val="24"/>
        </w:rPr>
        <w:t xml:space="preserve"> </w:t>
      </w:r>
      <w:r w:rsidR="00C253D5" w:rsidRPr="00F463FA">
        <w:rPr>
          <w:rFonts w:cs="Times New Roman"/>
          <w:szCs w:val="24"/>
        </w:rPr>
        <w:t>[</w:t>
      </w:r>
      <w:r w:rsidR="0080459B" w:rsidRPr="0080459B">
        <w:rPr>
          <w:rFonts w:cs="Times New Roman"/>
          <w:szCs w:val="24"/>
        </w:rPr>
        <w:t>10].</w:t>
      </w:r>
    </w:p>
    <w:p w:rsidR="00FB4A9B" w:rsidRDefault="00FB4A9B" w:rsidP="009544FC">
      <w:pPr>
        <w:spacing w:after="120" w:line="360" w:lineRule="auto"/>
        <w:ind w:firstLine="709"/>
        <w:jc w:val="both"/>
        <w:rPr>
          <w:rFonts w:cs="Times New Roman"/>
          <w:szCs w:val="24"/>
        </w:rPr>
      </w:pPr>
    </w:p>
    <w:p w:rsidR="00C253D5" w:rsidRDefault="00C253D5" w:rsidP="009544FC">
      <w:pPr>
        <w:spacing w:after="120" w:line="360" w:lineRule="auto"/>
        <w:ind w:firstLine="709"/>
        <w:jc w:val="both"/>
        <w:rPr>
          <w:rFonts w:cs="Times New Roman"/>
          <w:szCs w:val="24"/>
        </w:rPr>
      </w:pPr>
      <w:r>
        <w:rPr>
          <w:rFonts w:cs="Times New Roman"/>
          <w:noProof/>
          <w:szCs w:val="24"/>
          <w:lang w:eastAsia="ru-RU"/>
        </w:rPr>
        <w:lastRenderedPageBreak/>
        <w:drawing>
          <wp:inline distT="0" distB="0" distL="0" distR="0" wp14:anchorId="28A67082" wp14:editId="1436EDFE">
            <wp:extent cx="5794744" cy="3221665"/>
            <wp:effectExtent l="0" t="0" r="15875" b="1714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4492F" w:rsidRPr="0080459B" w:rsidRDefault="00A82426" w:rsidP="0080459B">
      <w:pPr>
        <w:spacing w:after="120" w:line="360" w:lineRule="auto"/>
        <w:ind w:firstLine="709"/>
        <w:jc w:val="center"/>
        <w:rPr>
          <w:rFonts w:cs="Times New Roman"/>
          <w:szCs w:val="24"/>
        </w:rPr>
      </w:pPr>
      <w:r w:rsidRPr="00FB4A9B">
        <w:rPr>
          <w:rFonts w:cs="Times New Roman"/>
          <w:b/>
          <w:szCs w:val="24"/>
        </w:rPr>
        <w:t>Диаграмма 20</w:t>
      </w:r>
      <w:r w:rsidR="008D182C" w:rsidRPr="00FB4A9B">
        <w:rPr>
          <w:rFonts w:cs="Times New Roman"/>
          <w:b/>
          <w:szCs w:val="24"/>
        </w:rPr>
        <w:t>.</w:t>
      </w:r>
      <w:r w:rsidR="008D182C">
        <w:rPr>
          <w:rFonts w:cs="Times New Roman"/>
          <w:szCs w:val="24"/>
        </w:rPr>
        <w:t xml:space="preserve"> ТОП-10 самых популярных площадок для </w:t>
      </w:r>
      <w:r w:rsidR="008D182C">
        <w:rPr>
          <w:rFonts w:cs="Times New Roman"/>
          <w:szCs w:val="24"/>
          <w:lang w:val="en-US"/>
        </w:rPr>
        <w:t>SMM</w:t>
      </w:r>
      <w:r w:rsidR="008D182C" w:rsidRPr="008D182C">
        <w:rPr>
          <w:rFonts w:cs="Times New Roman"/>
          <w:szCs w:val="24"/>
        </w:rPr>
        <w:t>-</w:t>
      </w:r>
      <w:r w:rsidR="00CD3F33">
        <w:rPr>
          <w:rFonts w:cs="Times New Roman"/>
          <w:szCs w:val="24"/>
        </w:rPr>
        <w:t>продвижения</w:t>
      </w:r>
      <w:r w:rsidR="0080459B" w:rsidRPr="0080459B">
        <w:rPr>
          <w:rFonts w:cs="Times New Roman"/>
          <w:szCs w:val="24"/>
        </w:rPr>
        <w:t xml:space="preserve"> </w:t>
      </w:r>
      <w:r w:rsidR="0014492F" w:rsidRPr="0014492F">
        <w:rPr>
          <w:rFonts w:cs="Times New Roman"/>
          <w:szCs w:val="24"/>
        </w:rPr>
        <w:t>[</w:t>
      </w:r>
      <w:r w:rsidR="0080459B" w:rsidRPr="0080459B">
        <w:rPr>
          <w:rFonts w:cs="Times New Roman"/>
          <w:szCs w:val="24"/>
        </w:rPr>
        <w:t>11</w:t>
      </w:r>
      <w:r w:rsidR="0014492F" w:rsidRPr="0014492F">
        <w:rPr>
          <w:rFonts w:cs="Times New Roman"/>
          <w:szCs w:val="24"/>
        </w:rPr>
        <w:t>]</w:t>
      </w:r>
      <w:r w:rsidR="0080459B" w:rsidRPr="0080459B">
        <w:rPr>
          <w:rFonts w:cs="Times New Roman"/>
          <w:szCs w:val="24"/>
        </w:rPr>
        <w:t>.</w:t>
      </w:r>
    </w:p>
    <w:p w:rsidR="008D182C" w:rsidRPr="008D182C" w:rsidRDefault="008D182C" w:rsidP="009544FC">
      <w:pPr>
        <w:spacing w:after="120" w:line="360" w:lineRule="auto"/>
        <w:ind w:firstLine="709"/>
        <w:jc w:val="both"/>
        <w:rPr>
          <w:rFonts w:cs="Times New Roman"/>
          <w:szCs w:val="24"/>
        </w:rPr>
      </w:pPr>
      <w:r>
        <w:rPr>
          <w:rFonts w:cs="Times New Roman"/>
          <w:szCs w:val="24"/>
        </w:rPr>
        <w:t xml:space="preserve">1. </w:t>
      </w:r>
      <w:r w:rsidRPr="008D182C">
        <w:rPr>
          <w:rFonts w:cs="Times New Roman"/>
          <w:szCs w:val="24"/>
        </w:rPr>
        <w:t xml:space="preserve">Вконтакте. </w:t>
      </w:r>
      <w:r>
        <w:rPr>
          <w:rFonts w:cs="Times New Roman"/>
          <w:szCs w:val="24"/>
        </w:rPr>
        <w:t>Является лидером из всех площадок</w:t>
      </w:r>
      <w:r w:rsidRPr="008D182C">
        <w:rPr>
          <w:rFonts w:cs="Times New Roman"/>
          <w:szCs w:val="24"/>
        </w:rPr>
        <w:t xml:space="preserve">. </w:t>
      </w:r>
      <w:r w:rsidR="006D3017">
        <w:rPr>
          <w:rFonts w:cs="Times New Roman"/>
          <w:szCs w:val="24"/>
        </w:rPr>
        <w:t>У</w:t>
      </w:r>
      <w:r w:rsidRPr="008D182C">
        <w:rPr>
          <w:rFonts w:cs="Times New Roman"/>
          <w:szCs w:val="24"/>
        </w:rPr>
        <w:t>ниверсален. Из трендов - ретаргетинг и новые форматы рекламы.</w:t>
      </w:r>
    </w:p>
    <w:p w:rsidR="008D182C" w:rsidRPr="008D182C" w:rsidRDefault="008D182C" w:rsidP="009544FC">
      <w:pPr>
        <w:spacing w:after="120" w:line="360" w:lineRule="auto"/>
        <w:ind w:firstLine="709"/>
        <w:jc w:val="both"/>
        <w:rPr>
          <w:rFonts w:cs="Times New Roman"/>
          <w:szCs w:val="24"/>
        </w:rPr>
      </w:pPr>
      <w:r>
        <w:rPr>
          <w:rFonts w:cs="Times New Roman"/>
          <w:szCs w:val="24"/>
        </w:rPr>
        <w:t xml:space="preserve">2. </w:t>
      </w:r>
      <w:proofErr w:type="gramStart"/>
      <w:r w:rsidRPr="006D3017">
        <w:rPr>
          <w:rFonts w:cs="Times New Roman"/>
          <w:szCs w:val="24"/>
          <w:lang w:val="en-US"/>
        </w:rPr>
        <w:t>Facebook</w:t>
      </w:r>
      <w:r w:rsidRPr="008D182C">
        <w:rPr>
          <w:rFonts w:cs="Times New Roman"/>
          <w:szCs w:val="24"/>
        </w:rPr>
        <w:t>.</w:t>
      </w:r>
      <w:proofErr w:type="gramEnd"/>
      <w:r w:rsidRPr="008D182C">
        <w:rPr>
          <w:rFonts w:cs="Times New Roman"/>
          <w:szCs w:val="24"/>
        </w:rPr>
        <w:t xml:space="preserve"> </w:t>
      </w:r>
      <w:r w:rsidR="006D3017">
        <w:rPr>
          <w:rFonts w:cs="Times New Roman"/>
          <w:szCs w:val="24"/>
        </w:rPr>
        <w:t>Н</w:t>
      </w:r>
      <w:r w:rsidRPr="008D182C">
        <w:rPr>
          <w:rFonts w:cs="Times New Roman"/>
          <w:szCs w:val="24"/>
        </w:rPr>
        <w:t xml:space="preserve">а втором месте. Растет. Как по аудитории, так и по эффективности. Из трендов </w:t>
      </w:r>
      <w:r w:rsidR="006D3017">
        <w:rPr>
          <w:rFonts w:cs="Times New Roman"/>
          <w:szCs w:val="24"/>
        </w:rPr>
        <w:t>–</w:t>
      </w:r>
      <w:r w:rsidRPr="008D182C">
        <w:rPr>
          <w:rFonts w:cs="Times New Roman"/>
          <w:szCs w:val="24"/>
        </w:rPr>
        <w:t xml:space="preserve"> ретаргетинг.</w:t>
      </w:r>
    </w:p>
    <w:p w:rsidR="008D182C" w:rsidRPr="008D182C" w:rsidRDefault="008D182C" w:rsidP="009544FC">
      <w:pPr>
        <w:spacing w:after="120" w:line="360" w:lineRule="auto"/>
        <w:ind w:firstLine="709"/>
        <w:jc w:val="both"/>
        <w:rPr>
          <w:rFonts w:cs="Times New Roman"/>
          <w:szCs w:val="24"/>
        </w:rPr>
      </w:pPr>
      <w:r>
        <w:rPr>
          <w:rFonts w:cs="Times New Roman"/>
          <w:szCs w:val="24"/>
        </w:rPr>
        <w:t xml:space="preserve">3. </w:t>
      </w:r>
      <w:r w:rsidRPr="006D3017">
        <w:rPr>
          <w:rFonts w:cs="Times New Roman"/>
          <w:szCs w:val="24"/>
          <w:lang w:val="en-US"/>
        </w:rPr>
        <w:t>Instagram</w:t>
      </w:r>
      <w:r w:rsidRPr="008D182C">
        <w:rPr>
          <w:rFonts w:cs="Times New Roman"/>
          <w:szCs w:val="24"/>
        </w:rPr>
        <w:t xml:space="preserve">. </w:t>
      </w:r>
      <w:r w:rsidR="006D3017">
        <w:rPr>
          <w:rFonts w:cs="Times New Roman"/>
          <w:szCs w:val="24"/>
        </w:rPr>
        <w:t>Данную площадку</w:t>
      </w:r>
      <w:r w:rsidRPr="008D182C">
        <w:rPr>
          <w:rFonts w:cs="Times New Roman"/>
          <w:szCs w:val="24"/>
        </w:rPr>
        <w:t xml:space="preserve"> </w:t>
      </w:r>
      <w:r w:rsidR="006D3017">
        <w:rPr>
          <w:rFonts w:cs="Times New Roman"/>
          <w:szCs w:val="24"/>
        </w:rPr>
        <w:t>можно считать прорывом года</w:t>
      </w:r>
      <w:r w:rsidRPr="008D182C">
        <w:rPr>
          <w:rFonts w:cs="Times New Roman"/>
          <w:szCs w:val="24"/>
        </w:rPr>
        <w:t>.</w:t>
      </w:r>
      <w:r w:rsidR="006D3017">
        <w:rPr>
          <w:rFonts w:cs="Times New Roman"/>
          <w:szCs w:val="24"/>
        </w:rPr>
        <w:t xml:space="preserve"> Из модного</w:t>
      </w:r>
      <w:r w:rsidRPr="008D182C">
        <w:rPr>
          <w:rFonts w:cs="Times New Roman"/>
          <w:szCs w:val="24"/>
        </w:rPr>
        <w:t xml:space="preserve"> </w:t>
      </w:r>
      <w:r w:rsidR="006D3017">
        <w:rPr>
          <w:rFonts w:cs="Times New Roman"/>
          <w:szCs w:val="24"/>
        </w:rPr>
        <w:t>приложения</w:t>
      </w:r>
      <w:r w:rsidRPr="008D182C">
        <w:rPr>
          <w:rFonts w:cs="Times New Roman"/>
          <w:szCs w:val="24"/>
        </w:rPr>
        <w:t xml:space="preserve"> превратился в полноценный бизнес-инструмент. Из трендов - </w:t>
      </w:r>
      <w:r w:rsidR="006D3017">
        <w:rPr>
          <w:rFonts w:cs="Times New Roman"/>
          <w:szCs w:val="24"/>
        </w:rPr>
        <w:t>рассылка</w:t>
      </w:r>
      <w:r w:rsidRPr="008D182C">
        <w:rPr>
          <w:rFonts w:cs="Times New Roman"/>
          <w:szCs w:val="24"/>
        </w:rPr>
        <w:t xml:space="preserve"> по популярным каналам.</w:t>
      </w:r>
    </w:p>
    <w:p w:rsidR="006D3017" w:rsidRDefault="008D182C" w:rsidP="009544FC">
      <w:pPr>
        <w:spacing w:after="120" w:line="360" w:lineRule="auto"/>
        <w:ind w:firstLine="709"/>
        <w:jc w:val="both"/>
        <w:rPr>
          <w:rFonts w:cs="Times New Roman"/>
          <w:szCs w:val="24"/>
        </w:rPr>
      </w:pPr>
      <w:r>
        <w:rPr>
          <w:rFonts w:cs="Times New Roman"/>
          <w:szCs w:val="24"/>
        </w:rPr>
        <w:t xml:space="preserve">4. </w:t>
      </w:r>
      <w:r w:rsidRPr="008D182C">
        <w:rPr>
          <w:rFonts w:cs="Times New Roman"/>
          <w:szCs w:val="24"/>
        </w:rPr>
        <w:t xml:space="preserve">Одноклассники. Продолжает показывать высокую </w:t>
      </w:r>
      <w:r w:rsidR="006D3017">
        <w:rPr>
          <w:rFonts w:cs="Times New Roman"/>
          <w:szCs w:val="24"/>
        </w:rPr>
        <w:t>эффективность.</w:t>
      </w:r>
    </w:p>
    <w:p w:rsidR="008D182C" w:rsidRPr="008D182C" w:rsidRDefault="008D182C" w:rsidP="009544FC">
      <w:pPr>
        <w:spacing w:after="120" w:line="360" w:lineRule="auto"/>
        <w:ind w:firstLine="709"/>
        <w:jc w:val="both"/>
        <w:rPr>
          <w:rFonts w:cs="Times New Roman"/>
          <w:szCs w:val="24"/>
        </w:rPr>
      </w:pPr>
      <w:r>
        <w:rPr>
          <w:rFonts w:cs="Times New Roman"/>
          <w:szCs w:val="24"/>
        </w:rPr>
        <w:t xml:space="preserve">5. </w:t>
      </w:r>
      <w:r w:rsidR="006D3017">
        <w:rPr>
          <w:rFonts w:cs="Times New Roman"/>
          <w:szCs w:val="24"/>
          <w:lang w:val="en-US"/>
        </w:rPr>
        <w:t>YouTube</w:t>
      </w:r>
      <w:r w:rsidRPr="008D182C">
        <w:rPr>
          <w:rFonts w:cs="Times New Roman"/>
          <w:szCs w:val="24"/>
        </w:rPr>
        <w:t>. Становится все более значимым источником трафика</w:t>
      </w:r>
      <w:proofErr w:type="gramStart"/>
      <w:r w:rsidRPr="008D182C">
        <w:rPr>
          <w:rFonts w:cs="Times New Roman"/>
          <w:szCs w:val="24"/>
        </w:rPr>
        <w:t xml:space="preserve"> И</w:t>
      </w:r>
      <w:proofErr w:type="gramEnd"/>
      <w:r w:rsidRPr="008D182C">
        <w:rPr>
          <w:rFonts w:cs="Times New Roman"/>
          <w:szCs w:val="24"/>
        </w:rPr>
        <w:t>з трендов</w:t>
      </w:r>
      <w:r w:rsidR="006D3017" w:rsidRPr="006D3017">
        <w:rPr>
          <w:rFonts w:cs="Times New Roman"/>
          <w:szCs w:val="24"/>
        </w:rPr>
        <w:t xml:space="preserve"> </w:t>
      </w:r>
      <w:r w:rsidR="006D3017">
        <w:rPr>
          <w:rFonts w:cs="Times New Roman"/>
          <w:szCs w:val="24"/>
        </w:rPr>
        <w:t>–</w:t>
      </w:r>
      <w:r w:rsidRPr="008D182C">
        <w:rPr>
          <w:rFonts w:cs="Times New Roman"/>
          <w:szCs w:val="24"/>
        </w:rPr>
        <w:t xml:space="preserve"> новые возможности </w:t>
      </w:r>
      <w:proofErr w:type="spellStart"/>
      <w:r w:rsidRPr="008D182C">
        <w:rPr>
          <w:rFonts w:cs="Times New Roman"/>
          <w:szCs w:val="24"/>
        </w:rPr>
        <w:t>AdWords</w:t>
      </w:r>
      <w:proofErr w:type="spellEnd"/>
      <w:r w:rsidRPr="008D182C">
        <w:rPr>
          <w:rFonts w:cs="Times New Roman"/>
          <w:szCs w:val="24"/>
        </w:rPr>
        <w:t>.</w:t>
      </w:r>
    </w:p>
    <w:p w:rsidR="008D182C" w:rsidRPr="008D182C" w:rsidRDefault="008D182C" w:rsidP="009544FC">
      <w:pPr>
        <w:spacing w:after="120" w:line="360" w:lineRule="auto"/>
        <w:ind w:firstLine="709"/>
        <w:jc w:val="both"/>
        <w:rPr>
          <w:rFonts w:cs="Times New Roman"/>
          <w:szCs w:val="24"/>
        </w:rPr>
      </w:pPr>
      <w:r>
        <w:rPr>
          <w:rFonts w:cs="Times New Roman"/>
          <w:szCs w:val="24"/>
        </w:rPr>
        <w:t xml:space="preserve">6. </w:t>
      </w:r>
      <w:proofErr w:type="spellStart"/>
      <w:r w:rsidRPr="008D182C">
        <w:rPr>
          <w:rFonts w:cs="Times New Roman"/>
          <w:szCs w:val="24"/>
        </w:rPr>
        <w:t>Моймир</w:t>
      </w:r>
      <w:proofErr w:type="spellEnd"/>
      <w:r w:rsidRPr="008D182C">
        <w:rPr>
          <w:rFonts w:cs="Times New Roman"/>
          <w:szCs w:val="24"/>
        </w:rPr>
        <w:t xml:space="preserve">. </w:t>
      </w:r>
      <w:proofErr w:type="gramStart"/>
      <w:r w:rsidRPr="008D182C">
        <w:rPr>
          <w:rFonts w:cs="Times New Roman"/>
          <w:szCs w:val="24"/>
        </w:rPr>
        <w:t>Интересен</w:t>
      </w:r>
      <w:proofErr w:type="gramEnd"/>
      <w:r w:rsidRPr="008D182C">
        <w:rPr>
          <w:rFonts w:cs="Times New Roman"/>
          <w:szCs w:val="24"/>
        </w:rPr>
        <w:t xml:space="preserve"> в первую очередь для </w:t>
      </w:r>
      <w:proofErr w:type="spellStart"/>
      <w:r w:rsidRPr="008D182C">
        <w:rPr>
          <w:rFonts w:cs="Times New Roman"/>
          <w:szCs w:val="24"/>
        </w:rPr>
        <w:t>таргетированной</w:t>
      </w:r>
      <w:proofErr w:type="spellEnd"/>
      <w:r w:rsidRPr="008D182C">
        <w:rPr>
          <w:rFonts w:cs="Times New Roman"/>
          <w:szCs w:val="24"/>
        </w:rPr>
        <w:t xml:space="preserve"> рекламы и для спецпроектов. Система коммерческих сообществ развита слабо. </w:t>
      </w:r>
      <w:proofErr w:type="gramStart"/>
      <w:r w:rsidRPr="008D182C">
        <w:rPr>
          <w:rFonts w:cs="Times New Roman"/>
          <w:szCs w:val="24"/>
        </w:rPr>
        <w:t>Актуален</w:t>
      </w:r>
      <w:proofErr w:type="gramEnd"/>
      <w:r w:rsidRPr="008D182C">
        <w:rPr>
          <w:rFonts w:cs="Times New Roman"/>
          <w:szCs w:val="24"/>
        </w:rPr>
        <w:t xml:space="preserve">, если </w:t>
      </w:r>
      <w:r>
        <w:rPr>
          <w:rFonts w:cs="Times New Roman"/>
          <w:szCs w:val="24"/>
        </w:rPr>
        <w:t>стоит</w:t>
      </w:r>
      <w:r w:rsidRPr="008D182C">
        <w:rPr>
          <w:rFonts w:cs="Times New Roman"/>
          <w:szCs w:val="24"/>
        </w:rPr>
        <w:t xml:space="preserve"> задача привлекать региональную аудиторию либо аудиторию из стран ближнего зарубежья.</w:t>
      </w:r>
      <w:r>
        <w:rPr>
          <w:rFonts w:cs="Times New Roman"/>
          <w:szCs w:val="24"/>
        </w:rPr>
        <w:t xml:space="preserve"> </w:t>
      </w:r>
    </w:p>
    <w:p w:rsidR="008D182C" w:rsidRPr="008D182C" w:rsidRDefault="008D182C" w:rsidP="009544FC">
      <w:pPr>
        <w:spacing w:after="120" w:line="360" w:lineRule="auto"/>
        <w:ind w:firstLine="709"/>
        <w:jc w:val="both"/>
        <w:rPr>
          <w:rFonts w:cs="Times New Roman"/>
          <w:szCs w:val="24"/>
        </w:rPr>
      </w:pPr>
      <w:r>
        <w:rPr>
          <w:rFonts w:cs="Times New Roman"/>
          <w:szCs w:val="24"/>
        </w:rPr>
        <w:lastRenderedPageBreak/>
        <w:t xml:space="preserve">7. </w:t>
      </w:r>
      <w:proofErr w:type="spellStart"/>
      <w:r w:rsidRPr="008D182C">
        <w:rPr>
          <w:rFonts w:cs="Times New Roman"/>
          <w:szCs w:val="24"/>
        </w:rPr>
        <w:t>Twitter</w:t>
      </w:r>
      <w:proofErr w:type="spellEnd"/>
      <w:r w:rsidRPr="008D182C">
        <w:rPr>
          <w:rFonts w:cs="Times New Roman"/>
          <w:szCs w:val="24"/>
        </w:rPr>
        <w:t xml:space="preserve">. Эффективность снижается. Ощутимо и постоянно. Как инструмент продаж - почти себя исчерпал. Как инструмент клиентской поддержки - вполне. </w:t>
      </w:r>
    </w:p>
    <w:p w:rsidR="008D182C" w:rsidRDefault="008D182C" w:rsidP="009544FC">
      <w:pPr>
        <w:spacing w:after="120" w:line="360" w:lineRule="auto"/>
        <w:ind w:firstLine="709"/>
        <w:jc w:val="both"/>
        <w:rPr>
          <w:rFonts w:cs="Times New Roman"/>
          <w:szCs w:val="24"/>
        </w:rPr>
      </w:pPr>
      <w:r>
        <w:rPr>
          <w:rFonts w:cs="Times New Roman"/>
          <w:szCs w:val="24"/>
        </w:rPr>
        <w:t xml:space="preserve">8. </w:t>
      </w:r>
      <w:proofErr w:type="spellStart"/>
      <w:r w:rsidRPr="008D182C">
        <w:rPr>
          <w:rFonts w:cs="Times New Roman"/>
          <w:szCs w:val="24"/>
        </w:rPr>
        <w:t>Printeres</w:t>
      </w:r>
      <w:r>
        <w:rPr>
          <w:rFonts w:cs="Times New Roman"/>
          <w:szCs w:val="24"/>
        </w:rPr>
        <w:t>t</w:t>
      </w:r>
      <w:proofErr w:type="spellEnd"/>
      <w:r>
        <w:rPr>
          <w:rFonts w:cs="Times New Roman"/>
          <w:szCs w:val="24"/>
        </w:rPr>
        <w:t>. Постоянно и неуклонно растет. Для продвижения агентства недвижимости пока не подходит.</w:t>
      </w:r>
    </w:p>
    <w:p w:rsidR="008D182C" w:rsidRPr="008D182C" w:rsidRDefault="00FD07FC" w:rsidP="009544FC">
      <w:pPr>
        <w:spacing w:after="120" w:line="360" w:lineRule="auto"/>
        <w:ind w:firstLine="709"/>
        <w:jc w:val="both"/>
        <w:rPr>
          <w:rFonts w:cs="Times New Roman"/>
          <w:szCs w:val="24"/>
        </w:rPr>
      </w:pPr>
      <w:r>
        <w:rPr>
          <w:rFonts w:cs="Times New Roman"/>
          <w:szCs w:val="24"/>
        </w:rPr>
        <w:t xml:space="preserve">9.   </w:t>
      </w:r>
      <w:proofErr w:type="spellStart"/>
      <w:r w:rsidR="008D182C" w:rsidRPr="008D182C">
        <w:rPr>
          <w:rFonts w:cs="Times New Roman"/>
          <w:szCs w:val="24"/>
        </w:rPr>
        <w:t>Linkedin</w:t>
      </w:r>
      <w:proofErr w:type="spellEnd"/>
      <w:r w:rsidR="008D182C" w:rsidRPr="008D182C">
        <w:rPr>
          <w:rFonts w:cs="Times New Roman"/>
          <w:szCs w:val="24"/>
        </w:rPr>
        <w:t xml:space="preserve">. Пока </w:t>
      </w:r>
      <w:proofErr w:type="gramStart"/>
      <w:r w:rsidR="008D182C" w:rsidRPr="008D182C">
        <w:rPr>
          <w:rFonts w:cs="Times New Roman"/>
          <w:szCs w:val="24"/>
        </w:rPr>
        <w:t>по прежнему</w:t>
      </w:r>
      <w:proofErr w:type="gramEnd"/>
      <w:r w:rsidR="008D182C" w:rsidRPr="008D182C">
        <w:rPr>
          <w:rFonts w:cs="Times New Roman"/>
          <w:szCs w:val="24"/>
        </w:rPr>
        <w:t xml:space="preserve"> работает для персонального </w:t>
      </w:r>
      <w:proofErr w:type="spellStart"/>
      <w:r w:rsidR="008D182C" w:rsidRPr="008D182C">
        <w:rPr>
          <w:rFonts w:cs="Times New Roman"/>
          <w:szCs w:val="24"/>
        </w:rPr>
        <w:t>брендинга</w:t>
      </w:r>
      <w:proofErr w:type="spellEnd"/>
      <w:r w:rsidR="008D182C" w:rsidRPr="008D182C">
        <w:rPr>
          <w:rFonts w:cs="Times New Roman"/>
          <w:szCs w:val="24"/>
        </w:rPr>
        <w:t xml:space="preserve">, продвижения B2B и </w:t>
      </w:r>
      <w:r w:rsidR="006D3017">
        <w:rPr>
          <w:rFonts w:cs="Times New Roman"/>
          <w:szCs w:val="24"/>
        </w:rPr>
        <w:t>подбора персонала</w:t>
      </w:r>
      <w:r w:rsidR="008D182C" w:rsidRPr="008D182C">
        <w:rPr>
          <w:rFonts w:cs="Times New Roman"/>
          <w:szCs w:val="24"/>
        </w:rPr>
        <w:t>. Однако постепенно все отчетливее проявляется корпоративный формат.</w:t>
      </w:r>
    </w:p>
    <w:p w:rsidR="008D182C" w:rsidRDefault="00FD07FC" w:rsidP="00FD07FC">
      <w:pPr>
        <w:spacing w:after="120" w:line="360" w:lineRule="auto"/>
        <w:ind w:firstLine="708"/>
        <w:jc w:val="both"/>
        <w:rPr>
          <w:rFonts w:cs="Times New Roman"/>
          <w:szCs w:val="24"/>
        </w:rPr>
      </w:pPr>
      <w:r>
        <w:rPr>
          <w:rFonts w:cs="Times New Roman"/>
          <w:szCs w:val="24"/>
        </w:rPr>
        <w:t>10.</w:t>
      </w:r>
      <w:r w:rsidR="008D182C" w:rsidRPr="008D182C">
        <w:rPr>
          <w:rFonts w:cs="Times New Roman"/>
          <w:szCs w:val="24"/>
        </w:rPr>
        <w:t>Livejournal. Эффекти</w:t>
      </w:r>
      <w:r w:rsidR="006D3017">
        <w:rPr>
          <w:rFonts w:cs="Times New Roman"/>
          <w:szCs w:val="24"/>
        </w:rPr>
        <w:t xml:space="preserve">вность с каждым годом все ниже, </w:t>
      </w:r>
      <w:proofErr w:type="gramStart"/>
      <w:r w:rsidR="006D3017">
        <w:rPr>
          <w:rFonts w:cs="Times New Roman"/>
          <w:szCs w:val="24"/>
        </w:rPr>
        <w:t>о</w:t>
      </w:r>
      <w:r w:rsidR="008D182C" w:rsidRPr="008D182C">
        <w:rPr>
          <w:rFonts w:cs="Times New Roman"/>
          <w:szCs w:val="24"/>
        </w:rPr>
        <w:t>днако</w:t>
      </w:r>
      <w:proofErr w:type="gramEnd"/>
      <w:r w:rsidR="008D182C" w:rsidRPr="008D182C">
        <w:rPr>
          <w:rFonts w:cs="Times New Roman"/>
          <w:szCs w:val="24"/>
        </w:rPr>
        <w:t xml:space="preserve"> работать можно.</w:t>
      </w:r>
      <w:r w:rsidR="006D3017">
        <w:rPr>
          <w:rFonts w:cs="Times New Roman"/>
          <w:szCs w:val="24"/>
        </w:rPr>
        <w:t xml:space="preserve"> Трендом является работа с популярными блогерами</w:t>
      </w:r>
      <w:r w:rsidR="006D3017">
        <w:rPr>
          <w:rStyle w:val="aa"/>
          <w:rFonts w:cs="Times New Roman"/>
          <w:szCs w:val="24"/>
        </w:rPr>
        <w:footnoteReference w:id="52"/>
      </w:r>
      <w:r w:rsidR="006D3017">
        <w:rPr>
          <w:rFonts w:cs="Times New Roman"/>
          <w:szCs w:val="24"/>
        </w:rPr>
        <w:t xml:space="preserve"> </w:t>
      </w:r>
      <w:r w:rsidR="008D182C" w:rsidRPr="008D182C">
        <w:rPr>
          <w:rFonts w:cs="Times New Roman"/>
          <w:szCs w:val="24"/>
        </w:rPr>
        <w:t>и сообществами.</w:t>
      </w:r>
    </w:p>
    <w:p w:rsidR="00913FE0" w:rsidRDefault="00ED3383" w:rsidP="009544FC">
      <w:pPr>
        <w:spacing w:after="120" w:line="360" w:lineRule="auto"/>
        <w:ind w:firstLine="709"/>
        <w:jc w:val="both"/>
        <w:rPr>
          <w:rFonts w:cs="Times New Roman"/>
          <w:szCs w:val="24"/>
        </w:rPr>
      </w:pPr>
      <w:r w:rsidRPr="00ED3383">
        <w:rPr>
          <w:rFonts w:cs="Times New Roman"/>
          <w:szCs w:val="24"/>
        </w:rPr>
        <w:t>SMM — кампания — довольно трудный процесс,</w:t>
      </w:r>
      <w:r w:rsidR="00913FE0">
        <w:rPr>
          <w:rFonts w:cs="Times New Roman"/>
          <w:szCs w:val="24"/>
        </w:rPr>
        <w:t xml:space="preserve"> </w:t>
      </w:r>
      <w:r w:rsidRPr="00ED3383">
        <w:rPr>
          <w:rFonts w:cs="Times New Roman"/>
          <w:szCs w:val="24"/>
        </w:rPr>
        <w:t xml:space="preserve">где </w:t>
      </w:r>
      <w:proofErr w:type="gramStart"/>
      <w:r w:rsidRPr="00ED3383">
        <w:rPr>
          <w:rFonts w:cs="Times New Roman"/>
          <w:szCs w:val="24"/>
        </w:rPr>
        <w:t>задействованы</w:t>
      </w:r>
      <w:proofErr w:type="gramEnd"/>
      <w:r w:rsidRPr="00ED3383">
        <w:rPr>
          <w:rFonts w:cs="Times New Roman"/>
          <w:szCs w:val="24"/>
        </w:rPr>
        <w:t xml:space="preserve"> большое количество посредников. Одним из основных таких посредников — корпоративный сайт. </w:t>
      </w:r>
    </w:p>
    <w:p w:rsidR="00F463FA" w:rsidRPr="00CD3F33" w:rsidRDefault="00ED3383" w:rsidP="00CD3F33">
      <w:pPr>
        <w:spacing w:after="120" w:line="360" w:lineRule="auto"/>
        <w:ind w:firstLine="709"/>
        <w:jc w:val="both"/>
        <w:rPr>
          <w:rFonts w:cs="Times New Roman"/>
          <w:szCs w:val="24"/>
        </w:rPr>
      </w:pPr>
      <w:r w:rsidRPr="00ED3383">
        <w:rPr>
          <w:rFonts w:cs="Times New Roman"/>
          <w:szCs w:val="24"/>
        </w:rPr>
        <w:t>Поэтому для хорошего преобразования посетителей в клиентов следует проявить внимание на то, чтобы сайт был удобным и информативным.</w:t>
      </w:r>
    </w:p>
    <w:p w:rsidR="00F463FA" w:rsidRDefault="00F463FA" w:rsidP="00CD3F33">
      <w:pPr>
        <w:spacing w:after="120" w:line="360" w:lineRule="auto"/>
        <w:ind w:firstLine="709"/>
        <w:jc w:val="center"/>
        <w:rPr>
          <w:rFonts w:cs="Times New Roman"/>
          <w:szCs w:val="24"/>
        </w:rPr>
      </w:pPr>
      <w:r>
        <w:rPr>
          <w:rFonts w:cs="Times New Roman"/>
          <w:szCs w:val="24"/>
        </w:rPr>
        <w:t>Критерии эффективности контент-маркетинга</w:t>
      </w:r>
    </w:p>
    <w:p w:rsidR="00F11DA7" w:rsidRDefault="00F11DA7" w:rsidP="00CD3F33">
      <w:pPr>
        <w:spacing w:after="120" w:line="360" w:lineRule="auto"/>
        <w:ind w:firstLine="709"/>
        <w:jc w:val="both"/>
        <w:rPr>
          <w:rFonts w:cs="Times New Roman"/>
          <w:szCs w:val="24"/>
        </w:rPr>
      </w:pPr>
      <w:r w:rsidRPr="00F11DA7">
        <w:rPr>
          <w:rFonts w:cs="Times New Roman"/>
          <w:szCs w:val="24"/>
        </w:rPr>
        <w:t xml:space="preserve">Дать оценку в целом, в какой мере </w:t>
      </w:r>
      <w:proofErr w:type="gramStart"/>
      <w:r w:rsidRPr="00F11DA7">
        <w:rPr>
          <w:rFonts w:cs="Times New Roman"/>
          <w:szCs w:val="24"/>
        </w:rPr>
        <w:t>хороша</w:t>
      </w:r>
      <w:proofErr w:type="gramEnd"/>
      <w:r w:rsidRPr="00F11DA7">
        <w:rPr>
          <w:rFonts w:cs="Times New Roman"/>
          <w:szCs w:val="24"/>
        </w:rPr>
        <w:t xml:space="preserve"> или нет контент-стратегия и контент-план компании, помогут четыре главные метрики для анализа эффективности контент-маркетинга:</w:t>
      </w:r>
    </w:p>
    <w:p w:rsidR="00F11DA7" w:rsidRPr="00925FC3" w:rsidRDefault="006533CE" w:rsidP="00925FC3">
      <w:pPr>
        <w:spacing w:after="120" w:line="360" w:lineRule="auto"/>
        <w:ind w:firstLine="709"/>
        <w:jc w:val="both"/>
        <w:rPr>
          <w:rFonts w:cs="Times New Roman"/>
          <w:szCs w:val="24"/>
        </w:rPr>
      </w:pPr>
      <w:r>
        <w:rPr>
          <w:rFonts w:cs="Times New Roman"/>
          <w:szCs w:val="24"/>
        </w:rPr>
        <w:t xml:space="preserve">1. Трафик: </w:t>
      </w:r>
      <w:proofErr w:type="gramStart"/>
      <w:r>
        <w:rPr>
          <w:rFonts w:cs="Times New Roman"/>
          <w:szCs w:val="24"/>
        </w:rPr>
        <w:t>д</w:t>
      </w:r>
      <w:r w:rsidRPr="006533CE">
        <w:rPr>
          <w:rFonts w:cs="Times New Roman"/>
          <w:szCs w:val="24"/>
        </w:rPr>
        <w:t>ейственная</w:t>
      </w:r>
      <w:proofErr w:type="gramEnd"/>
      <w:r w:rsidRPr="006533CE">
        <w:rPr>
          <w:rFonts w:cs="Times New Roman"/>
          <w:szCs w:val="24"/>
        </w:rPr>
        <w:t xml:space="preserve"> контент-стратегия наращивает трафик. Необходимо отслеживать количество уникальных посетителей в день, неделю и месяц для каждого раздела. Это поможет понять, какой конкретно контент нужно </w:t>
      </w:r>
      <w:r w:rsidR="00925FC3">
        <w:rPr>
          <w:rFonts w:cs="Times New Roman"/>
          <w:szCs w:val="24"/>
        </w:rPr>
        <w:t>развивать для притока аудитории</w:t>
      </w:r>
      <w:r w:rsidR="00925FC3" w:rsidRPr="00925FC3">
        <w:rPr>
          <w:rFonts w:cs="Times New Roman"/>
          <w:szCs w:val="24"/>
        </w:rPr>
        <w:t xml:space="preserve"> </w:t>
      </w:r>
      <w:r w:rsidR="0011364A" w:rsidRPr="006647E1">
        <w:rPr>
          <w:rFonts w:cs="Times New Roman"/>
          <w:szCs w:val="24"/>
        </w:rPr>
        <w:t>[</w:t>
      </w:r>
      <w:r w:rsidR="00925FC3" w:rsidRPr="00925FC3">
        <w:rPr>
          <w:rFonts w:cs="Times New Roman"/>
          <w:szCs w:val="24"/>
        </w:rPr>
        <w:t>12</w:t>
      </w:r>
      <w:r w:rsidR="0011364A" w:rsidRPr="006647E1">
        <w:rPr>
          <w:rFonts w:cs="Times New Roman"/>
          <w:szCs w:val="24"/>
        </w:rPr>
        <w:t>]</w:t>
      </w:r>
      <w:r w:rsidR="00925FC3" w:rsidRPr="00925FC3">
        <w:rPr>
          <w:rFonts w:cs="Times New Roman"/>
          <w:szCs w:val="24"/>
        </w:rPr>
        <w:t>.</w:t>
      </w:r>
    </w:p>
    <w:p w:rsidR="006533CE" w:rsidRPr="00925FC3" w:rsidRDefault="006533CE" w:rsidP="009544FC">
      <w:pPr>
        <w:spacing w:after="120" w:line="360" w:lineRule="auto"/>
        <w:ind w:firstLine="709"/>
        <w:jc w:val="both"/>
        <w:rPr>
          <w:rFonts w:cs="Times New Roman"/>
          <w:szCs w:val="24"/>
        </w:rPr>
      </w:pPr>
      <w:r>
        <w:rPr>
          <w:rFonts w:cs="Times New Roman"/>
          <w:szCs w:val="24"/>
        </w:rPr>
        <w:t xml:space="preserve">2. </w:t>
      </w:r>
      <w:r w:rsidRPr="006533CE">
        <w:rPr>
          <w:rFonts w:cs="Times New Roman"/>
          <w:szCs w:val="24"/>
        </w:rPr>
        <w:t xml:space="preserve">Конверсия: Нужно отслеживать количество целевых действий, которые совершили ваши подписчики - это самый лучший показатель успеха. </w:t>
      </w:r>
      <w:r w:rsidRPr="006533CE">
        <w:rPr>
          <w:rFonts w:cs="Times New Roman"/>
          <w:szCs w:val="24"/>
        </w:rPr>
        <w:lastRenderedPageBreak/>
        <w:t>К примеру, сколько посетителей совершили покуп</w:t>
      </w:r>
      <w:r w:rsidR="00925FC3">
        <w:rPr>
          <w:rFonts w:cs="Times New Roman"/>
          <w:szCs w:val="24"/>
        </w:rPr>
        <w:t xml:space="preserve">ку в </w:t>
      </w:r>
      <w:proofErr w:type="gramStart"/>
      <w:r w:rsidR="00925FC3">
        <w:rPr>
          <w:rFonts w:cs="Times New Roman"/>
          <w:szCs w:val="24"/>
        </w:rPr>
        <w:t>интернет-магазине</w:t>
      </w:r>
      <w:proofErr w:type="gramEnd"/>
      <w:r w:rsidR="00925FC3">
        <w:rPr>
          <w:rFonts w:cs="Times New Roman"/>
          <w:szCs w:val="24"/>
        </w:rPr>
        <w:t xml:space="preserve"> компании</w:t>
      </w:r>
      <w:r w:rsidR="0011364A">
        <w:rPr>
          <w:rFonts w:cs="Times New Roman"/>
          <w:szCs w:val="24"/>
        </w:rPr>
        <w:t xml:space="preserve"> </w:t>
      </w:r>
      <w:r w:rsidR="0011364A" w:rsidRPr="006647E1">
        <w:rPr>
          <w:rFonts w:cs="Times New Roman"/>
          <w:szCs w:val="24"/>
        </w:rPr>
        <w:t>[</w:t>
      </w:r>
      <w:r w:rsidR="00925FC3" w:rsidRPr="00925FC3">
        <w:rPr>
          <w:rFonts w:cs="Times New Roman"/>
          <w:szCs w:val="24"/>
        </w:rPr>
        <w:t>13</w:t>
      </w:r>
      <w:r w:rsidR="0011364A" w:rsidRPr="006647E1">
        <w:rPr>
          <w:rFonts w:cs="Times New Roman"/>
          <w:szCs w:val="24"/>
        </w:rPr>
        <w:t>]</w:t>
      </w:r>
      <w:r w:rsidR="00925FC3" w:rsidRPr="00925FC3">
        <w:rPr>
          <w:rFonts w:cs="Times New Roman"/>
          <w:szCs w:val="24"/>
        </w:rPr>
        <w:t>.</w:t>
      </w:r>
    </w:p>
    <w:p w:rsidR="00981AD1" w:rsidRPr="00925FC3" w:rsidRDefault="00981AD1" w:rsidP="009544FC">
      <w:pPr>
        <w:spacing w:after="120" w:line="360" w:lineRule="auto"/>
        <w:ind w:firstLine="709"/>
        <w:jc w:val="both"/>
        <w:rPr>
          <w:rFonts w:cs="Times New Roman"/>
          <w:szCs w:val="24"/>
        </w:rPr>
      </w:pPr>
      <w:r>
        <w:rPr>
          <w:rFonts w:cs="Times New Roman"/>
          <w:szCs w:val="24"/>
        </w:rPr>
        <w:t xml:space="preserve">3. </w:t>
      </w:r>
      <w:r w:rsidRPr="00981AD1">
        <w:rPr>
          <w:rFonts w:cs="Times New Roman"/>
          <w:szCs w:val="24"/>
        </w:rPr>
        <w:t>Социальные: количество получаемого объема социального вовлечения и взаимодействия контента. Это даст представление о том, насколько он (контент) значим для аудитории. В случае</w:t>
      </w:r>
      <w:proofErr w:type="gramStart"/>
      <w:r w:rsidRPr="00981AD1">
        <w:rPr>
          <w:rFonts w:cs="Times New Roman"/>
          <w:szCs w:val="24"/>
        </w:rPr>
        <w:t>,</w:t>
      </w:r>
      <w:proofErr w:type="gramEnd"/>
      <w:r w:rsidRPr="00981AD1">
        <w:rPr>
          <w:rFonts w:cs="Times New Roman"/>
          <w:szCs w:val="24"/>
        </w:rPr>
        <w:t xml:space="preserve"> если аудитория рассылает контент другим пользователям, то они н</w:t>
      </w:r>
      <w:r w:rsidR="00925FC3">
        <w:rPr>
          <w:rFonts w:cs="Times New Roman"/>
          <w:szCs w:val="24"/>
        </w:rPr>
        <w:t>аходят его действительно нужным</w:t>
      </w:r>
      <w:r w:rsidR="0011364A">
        <w:rPr>
          <w:rFonts w:cs="Times New Roman"/>
          <w:szCs w:val="24"/>
        </w:rPr>
        <w:t xml:space="preserve"> </w:t>
      </w:r>
      <w:r w:rsidR="0011364A" w:rsidRPr="006647E1">
        <w:rPr>
          <w:rFonts w:cs="Times New Roman"/>
          <w:szCs w:val="24"/>
        </w:rPr>
        <w:t>[</w:t>
      </w:r>
      <w:r w:rsidR="00925FC3" w:rsidRPr="00925FC3">
        <w:rPr>
          <w:rFonts w:cs="Times New Roman"/>
          <w:szCs w:val="24"/>
        </w:rPr>
        <w:t>13</w:t>
      </w:r>
      <w:r w:rsidR="0011364A" w:rsidRPr="006647E1">
        <w:rPr>
          <w:rFonts w:cs="Times New Roman"/>
          <w:szCs w:val="24"/>
        </w:rPr>
        <w:t>]</w:t>
      </w:r>
      <w:r w:rsidR="00925FC3" w:rsidRPr="00925FC3">
        <w:rPr>
          <w:rFonts w:cs="Times New Roman"/>
          <w:szCs w:val="24"/>
        </w:rPr>
        <w:t>.</w:t>
      </w:r>
    </w:p>
    <w:p w:rsidR="0011364A" w:rsidRPr="00E07CD7" w:rsidRDefault="00981AD1" w:rsidP="00925FC3">
      <w:pPr>
        <w:spacing w:after="120" w:line="360" w:lineRule="auto"/>
        <w:ind w:firstLine="709"/>
        <w:jc w:val="both"/>
        <w:rPr>
          <w:rFonts w:cs="Times New Roman"/>
          <w:szCs w:val="24"/>
        </w:rPr>
      </w:pPr>
      <w:r>
        <w:rPr>
          <w:rFonts w:cs="Times New Roman"/>
          <w:szCs w:val="24"/>
        </w:rPr>
        <w:t xml:space="preserve">4. </w:t>
      </w:r>
      <w:r w:rsidRPr="00981AD1">
        <w:rPr>
          <w:rFonts w:cs="Times New Roman"/>
          <w:szCs w:val="24"/>
        </w:rPr>
        <w:t>Воронка: при генерации входящего потока целевой аудитории на ресурс и отслеживая ее перемещения через воронку, можно найти страницы, не способствующие конверсии посетителя в клиента.</w:t>
      </w:r>
      <w:r>
        <w:rPr>
          <w:rFonts w:cs="Times New Roman"/>
          <w:szCs w:val="24"/>
        </w:rPr>
        <w:t xml:space="preserve"> </w:t>
      </w:r>
      <w:r w:rsidRPr="00981AD1">
        <w:rPr>
          <w:rFonts w:cs="Times New Roman"/>
          <w:szCs w:val="24"/>
        </w:rPr>
        <w:t>Следует заменить контент на таких страницах</w:t>
      </w:r>
      <w:r>
        <w:rPr>
          <w:rFonts w:cs="Times New Roman"/>
          <w:szCs w:val="24"/>
        </w:rPr>
        <w:t xml:space="preserve"> –</w:t>
      </w:r>
      <w:r w:rsidRPr="00981AD1">
        <w:rPr>
          <w:rFonts w:cs="Times New Roman"/>
          <w:szCs w:val="24"/>
        </w:rPr>
        <w:t xml:space="preserve"> </w:t>
      </w:r>
      <w:proofErr w:type="gramStart"/>
      <w:r w:rsidRPr="00981AD1">
        <w:rPr>
          <w:rFonts w:cs="Times New Roman"/>
          <w:szCs w:val="24"/>
        </w:rPr>
        <w:t>на</w:t>
      </w:r>
      <w:proofErr w:type="gramEnd"/>
      <w:r w:rsidRPr="00981AD1">
        <w:rPr>
          <w:rFonts w:cs="Times New Roman"/>
          <w:szCs w:val="24"/>
        </w:rPr>
        <w:t xml:space="preserve"> целевой</w:t>
      </w:r>
      <w:r>
        <w:rPr>
          <w:rFonts w:cs="Times New Roman"/>
          <w:szCs w:val="24"/>
        </w:rPr>
        <w:t>. Э</w:t>
      </w:r>
      <w:r w:rsidR="00925FC3">
        <w:rPr>
          <w:rFonts w:cs="Times New Roman"/>
          <w:szCs w:val="24"/>
        </w:rPr>
        <w:t>то увеличит конверсию</w:t>
      </w:r>
      <w:r w:rsidR="00925FC3" w:rsidRPr="00E07CD7">
        <w:rPr>
          <w:rFonts w:cs="Times New Roman"/>
          <w:szCs w:val="24"/>
        </w:rPr>
        <w:t xml:space="preserve"> </w:t>
      </w:r>
      <w:r w:rsidR="0011364A" w:rsidRPr="006647E1">
        <w:rPr>
          <w:rFonts w:cs="Times New Roman"/>
          <w:szCs w:val="24"/>
        </w:rPr>
        <w:t>[</w:t>
      </w:r>
      <w:r w:rsidR="00925FC3" w:rsidRPr="00E07CD7">
        <w:rPr>
          <w:rFonts w:cs="Times New Roman"/>
          <w:szCs w:val="24"/>
        </w:rPr>
        <w:t>13</w:t>
      </w:r>
      <w:r w:rsidR="0011364A" w:rsidRPr="006647E1">
        <w:rPr>
          <w:rFonts w:cs="Times New Roman"/>
          <w:szCs w:val="24"/>
        </w:rPr>
        <w:t>]</w:t>
      </w:r>
      <w:r w:rsidR="00925FC3" w:rsidRPr="00E07CD7">
        <w:rPr>
          <w:rFonts w:cs="Times New Roman"/>
          <w:szCs w:val="24"/>
        </w:rPr>
        <w:t>.</w:t>
      </w:r>
    </w:p>
    <w:p w:rsidR="00981AD1" w:rsidRDefault="00624175" w:rsidP="009544FC">
      <w:pPr>
        <w:spacing w:after="120" w:line="360" w:lineRule="auto"/>
        <w:ind w:firstLine="709"/>
        <w:jc w:val="both"/>
        <w:rPr>
          <w:rFonts w:cs="Times New Roman"/>
          <w:szCs w:val="24"/>
        </w:rPr>
      </w:pPr>
      <w:r>
        <w:rPr>
          <w:rFonts w:cs="Times New Roman"/>
          <w:szCs w:val="24"/>
        </w:rPr>
        <w:t>Ниже приведена диаграмма самых популярных тактик контент-маркетинга и их эффективность.</w:t>
      </w:r>
    </w:p>
    <w:p w:rsidR="0014492F" w:rsidRPr="00925FC3" w:rsidRDefault="00624175" w:rsidP="00925FC3">
      <w:pPr>
        <w:spacing w:after="120" w:line="360" w:lineRule="auto"/>
        <w:ind w:firstLine="709"/>
        <w:jc w:val="center"/>
        <w:rPr>
          <w:rFonts w:cs="Times New Roman"/>
          <w:szCs w:val="24"/>
        </w:rPr>
      </w:pPr>
      <w:r>
        <w:rPr>
          <w:rFonts w:cs="Times New Roman"/>
          <w:noProof/>
          <w:szCs w:val="24"/>
          <w:lang w:eastAsia="ru-RU"/>
        </w:rPr>
        <w:drawing>
          <wp:inline distT="0" distB="0" distL="0" distR="0" wp14:anchorId="15D28E26" wp14:editId="49A41429">
            <wp:extent cx="5486400" cy="3572540"/>
            <wp:effectExtent l="0" t="0" r="19050" b="2794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A82426" w:rsidRPr="00FB4A9B">
        <w:rPr>
          <w:rFonts w:cs="Times New Roman"/>
          <w:b/>
          <w:szCs w:val="24"/>
        </w:rPr>
        <w:t>Диаграмма 21</w:t>
      </w:r>
      <w:r w:rsidR="003447A5" w:rsidRPr="00FB4A9B">
        <w:rPr>
          <w:rFonts w:cs="Times New Roman"/>
          <w:b/>
          <w:szCs w:val="24"/>
        </w:rPr>
        <w:t>.</w:t>
      </w:r>
      <w:r w:rsidR="003447A5">
        <w:rPr>
          <w:rFonts w:cs="Times New Roman"/>
          <w:szCs w:val="24"/>
        </w:rPr>
        <w:t xml:space="preserve"> Самые популярные тактики контент-мар</w:t>
      </w:r>
      <w:r w:rsidR="00CD3F33">
        <w:rPr>
          <w:rFonts w:cs="Times New Roman"/>
          <w:szCs w:val="24"/>
        </w:rPr>
        <w:t>кетинга и их эффективность</w:t>
      </w:r>
      <w:r w:rsidR="00925FC3" w:rsidRPr="00925FC3">
        <w:rPr>
          <w:rFonts w:cs="Times New Roman"/>
          <w:szCs w:val="24"/>
        </w:rPr>
        <w:t xml:space="preserve"> </w:t>
      </w:r>
      <w:r w:rsidR="0014492F" w:rsidRPr="00157441">
        <w:rPr>
          <w:rFonts w:cs="Times New Roman"/>
          <w:szCs w:val="24"/>
        </w:rPr>
        <w:t>[</w:t>
      </w:r>
      <w:r w:rsidR="00925FC3" w:rsidRPr="00925FC3">
        <w:rPr>
          <w:rFonts w:cs="Times New Roman"/>
          <w:szCs w:val="24"/>
        </w:rPr>
        <w:t>14</w:t>
      </w:r>
      <w:r w:rsidR="0014492F" w:rsidRPr="00157441">
        <w:rPr>
          <w:rFonts w:cs="Times New Roman"/>
          <w:szCs w:val="24"/>
        </w:rPr>
        <w:t>]</w:t>
      </w:r>
      <w:r w:rsidR="00925FC3" w:rsidRPr="00925FC3">
        <w:rPr>
          <w:rFonts w:cs="Times New Roman"/>
          <w:szCs w:val="24"/>
        </w:rPr>
        <w:t>.</w:t>
      </w:r>
    </w:p>
    <w:p w:rsidR="00F45127" w:rsidRPr="006647E1" w:rsidRDefault="00F45127" w:rsidP="009544FC">
      <w:pPr>
        <w:spacing w:after="120" w:line="360" w:lineRule="auto"/>
        <w:ind w:firstLine="709"/>
        <w:jc w:val="both"/>
        <w:rPr>
          <w:rFonts w:cs="Times New Roman"/>
          <w:szCs w:val="24"/>
        </w:rPr>
      </w:pPr>
      <w:r w:rsidRPr="00F45127">
        <w:rPr>
          <w:rFonts w:cs="Times New Roman"/>
          <w:szCs w:val="24"/>
        </w:rPr>
        <w:t xml:space="preserve">Контент-маркетинг - это инструмент, который имеет возможность увеличить узнаваемость бренда и прирастить объем продаж. С помощью </w:t>
      </w:r>
      <w:r w:rsidRPr="00F45127">
        <w:rPr>
          <w:rFonts w:cs="Times New Roman"/>
          <w:szCs w:val="24"/>
        </w:rPr>
        <w:lastRenderedPageBreak/>
        <w:t>данных показателей можно измерять эффективность контент маркетинга, определять объективные возможности для роста бизнеса и принимать верные решения</w:t>
      </w:r>
      <w:r w:rsidR="006647E1" w:rsidRPr="006647E1">
        <w:rPr>
          <w:rFonts w:cs="Times New Roman"/>
          <w:szCs w:val="24"/>
        </w:rPr>
        <w:t xml:space="preserve">. </w:t>
      </w:r>
    </w:p>
    <w:p w:rsidR="00981AD1" w:rsidRPr="00176261" w:rsidRDefault="00176261" w:rsidP="00CD3F33">
      <w:pPr>
        <w:spacing w:after="120" w:line="360" w:lineRule="auto"/>
        <w:ind w:firstLine="709"/>
        <w:jc w:val="center"/>
        <w:rPr>
          <w:rFonts w:cs="Times New Roman"/>
          <w:szCs w:val="24"/>
        </w:rPr>
      </w:pPr>
      <w:r>
        <w:rPr>
          <w:rFonts w:cs="Times New Roman"/>
          <w:szCs w:val="24"/>
        </w:rPr>
        <w:t>Сезонность рынка недвижимости</w:t>
      </w:r>
    </w:p>
    <w:p w:rsidR="00C7246E" w:rsidRPr="00C7246E" w:rsidRDefault="00C7246E" w:rsidP="00CD3F33">
      <w:pPr>
        <w:spacing w:after="120" w:line="360" w:lineRule="auto"/>
        <w:ind w:firstLine="709"/>
        <w:jc w:val="both"/>
        <w:rPr>
          <w:rFonts w:cs="Times New Roman"/>
          <w:szCs w:val="24"/>
        </w:rPr>
      </w:pPr>
      <w:r w:rsidRPr="00C7246E">
        <w:rPr>
          <w:rFonts w:cs="Times New Roman"/>
          <w:szCs w:val="24"/>
        </w:rPr>
        <w:t xml:space="preserve">Сезонный фактор рекламы на рынке российской недвижимости слабо проявлен. Отличительной чертой недвижимости является круглогодичная необходимость в ней. </w:t>
      </w:r>
    </w:p>
    <w:p w:rsidR="00C7246E" w:rsidRDefault="00C7246E" w:rsidP="00CD3F33">
      <w:pPr>
        <w:spacing w:after="120" w:line="360" w:lineRule="auto"/>
        <w:ind w:firstLine="709"/>
        <w:jc w:val="both"/>
        <w:rPr>
          <w:rFonts w:cs="Times New Roman"/>
          <w:szCs w:val="24"/>
        </w:rPr>
      </w:pPr>
      <w:r w:rsidRPr="00C7246E">
        <w:rPr>
          <w:rFonts w:cs="Times New Roman"/>
          <w:szCs w:val="24"/>
        </w:rPr>
        <w:t xml:space="preserve">Летом количество продаж понижается, но даже в данный период реклама объектов не исчезает полностью. Наоборот, начинается время всевозможных акций и специальных предложений, которые предлагают снизить сезонный спад, стимулируя продажи недвижимости. </w:t>
      </w:r>
    </w:p>
    <w:p w:rsidR="00854849" w:rsidRDefault="00C7638E" w:rsidP="009544FC">
      <w:pPr>
        <w:spacing w:after="120" w:line="360" w:lineRule="auto"/>
        <w:ind w:firstLine="709"/>
        <w:jc w:val="both"/>
        <w:rPr>
          <w:rFonts w:cs="Times New Roman"/>
          <w:szCs w:val="24"/>
        </w:rPr>
      </w:pPr>
      <w:r>
        <w:rPr>
          <w:rFonts w:cs="Times New Roman"/>
          <w:noProof/>
          <w:szCs w:val="24"/>
          <w:lang w:eastAsia="ru-RU"/>
        </w:rPr>
        <w:drawing>
          <wp:inline distT="0" distB="0" distL="0" distR="0" wp14:anchorId="38681E7B" wp14:editId="0D662AEE">
            <wp:extent cx="5486400" cy="3200400"/>
            <wp:effectExtent l="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4492F" w:rsidRPr="00925FC3" w:rsidRDefault="00FA3F76" w:rsidP="00925FC3">
      <w:pPr>
        <w:spacing w:after="120" w:line="360" w:lineRule="auto"/>
        <w:ind w:firstLine="709"/>
        <w:jc w:val="center"/>
        <w:rPr>
          <w:rFonts w:cs="Times New Roman"/>
          <w:szCs w:val="24"/>
        </w:rPr>
      </w:pPr>
      <w:r w:rsidRPr="00FB4A9B">
        <w:rPr>
          <w:rFonts w:cs="Times New Roman"/>
          <w:b/>
          <w:szCs w:val="24"/>
        </w:rPr>
        <w:t>Диагр</w:t>
      </w:r>
      <w:r w:rsidR="00A82426" w:rsidRPr="00FB4A9B">
        <w:rPr>
          <w:rFonts w:cs="Times New Roman"/>
          <w:b/>
          <w:szCs w:val="24"/>
        </w:rPr>
        <w:t>амма 22</w:t>
      </w:r>
      <w:r w:rsidRPr="00FB4A9B">
        <w:rPr>
          <w:rFonts w:cs="Times New Roman"/>
          <w:b/>
          <w:szCs w:val="24"/>
        </w:rPr>
        <w:t>.</w:t>
      </w:r>
      <w:r>
        <w:rPr>
          <w:rFonts w:cs="Times New Roman"/>
          <w:szCs w:val="24"/>
        </w:rPr>
        <w:t xml:space="preserve"> Динамика п</w:t>
      </w:r>
      <w:r w:rsidR="00CD3F33">
        <w:rPr>
          <w:rFonts w:cs="Times New Roman"/>
          <w:szCs w:val="24"/>
        </w:rPr>
        <w:t>родажи недвижимости за 2015 год</w:t>
      </w:r>
      <w:r w:rsidR="00925FC3" w:rsidRPr="00925FC3">
        <w:rPr>
          <w:rFonts w:cs="Times New Roman"/>
          <w:szCs w:val="24"/>
        </w:rPr>
        <w:t xml:space="preserve"> </w:t>
      </w:r>
      <w:r w:rsidR="0014492F" w:rsidRPr="00157441">
        <w:rPr>
          <w:rFonts w:cs="Times New Roman"/>
          <w:szCs w:val="24"/>
        </w:rPr>
        <w:t>[</w:t>
      </w:r>
      <w:r w:rsidR="00925FC3" w:rsidRPr="00925FC3">
        <w:rPr>
          <w:rFonts w:cs="Times New Roman"/>
          <w:szCs w:val="24"/>
        </w:rPr>
        <w:t>15</w:t>
      </w:r>
      <w:r w:rsidR="0014492F" w:rsidRPr="00157441">
        <w:rPr>
          <w:rFonts w:cs="Times New Roman"/>
          <w:szCs w:val="24"/>
        </w:rPr>
        <w:t>]</w:t>
      </w:r>
      <w:r w:rsidR="00925FC3" w:rsidRPr="00925FC3">
        <w:rPr>
          <w:rFonts w:cs="Times New Roman"/>
          <w:szCs w:val="24"/>
        </w:rPr>
        <w:t>.</w:t>
      </w:r>
    </w:p>
    <w:p w:rsidR="001D5A24" w:rsidRDefault="00C7246E" w:rsidP="009544FC">
      <w:pPr>
        <w:spacing w:after="120" w:line="360" w:lineRule="auto"/>
        <w:ind w:firstLine="709"/>
        <w:jc w:val="both"/>
        <w:rPr>
          <w:rFonts w:cs="Times New Roman"/>
          <w:szCs w:val="24"/>
        </w:rPr>
      </w:pPr>
      <w:r w:rsidRPr="00C7246E">
        <w:rPr>
          <w:rFonts w:cs="Times New Roman"/>
          <w:szCs w:val="24"/>
        </w:rPr>
        <w:t>Вместе с тем, компании начинают анонсировать объекты тогда, когда у них н</w:t>
      </w:r>
      <w:r>
        <w:rPr>
          <w:rFonts w:cs="Times New Roman"/>
          <w:szCs w:val="24"/>
        </w:rPr>
        <w:t>ачинается начало продаж, которые завися</w:t>
      </w:r>
      <w:r w:rsidRPr="00C7246E">
        <w:rPr>
          <w:rFonts w:cs="Times New Roman"/>
          <w:szCs w:val="24"/>
        </w:rPr>
        <w:t xml:space="preserve">т не от сезонности, а от степени готовности документов, необходимых для начала реализации. </w:t>
      </w:r>
    </w:p>
    <w:p w:rsidR="00981AD1" w:rsidRDefault="00C7246E" w:rsidP="009544FC">
      <w:pPr>
        <w:pageBreakBefore/>
        <w:spacing w:after="120" w:line="360" w:lineRule="auto"/>
        <w:ind w:firstLine="709"/>
        <w:jc w:val="both"/>
        <w:rPr>
          <w:rFonts w:cs="Times New Roman"/>
          <w:szCs w:val="24"/>
        </w:rPr>
      </w:pPr>
      <w:r w:rsidRPr="00C7246E">
        <w:rPr>
          <w:rFonts w:cs="Times New Roman"/>
          <w:szCs w:val="24"/>
        </w:rPr>
        <w:lastRenderedPageBreak/>
        <w:t>Существует и другая особенность. Она заключается в том, что в данном сегменте нет брендов.</w:t>
      </w:r>
    </w:p>
    <w:p w:rsidR="00295420" w:rsidRPr="00295420" w:rsidRDefault="00295420" w:rsidP="009544FC">
      <w:pPr>
        <w:spacing w:after="120" w:line="360" w:lineRule="auto"/>
        <w:ind w:firstLine="709"/>
        <w:jc w:val="both"/>
        <w:rPr>
          <w:rFonts w:cs="Times New Roman"/>
          <w:szCs w:val="24"/>
        </w:rPr>
      </w:pPr>
      <w:r w:rsidRPr="00295420">
        <w:rPr>
          <w:rFonts w:cs="Times New Roman"/>
          <w:szCs w:val="24"/>
        </w:rPr>
        <w:t xml:space="preserve">Бренд – это </w:t>
      </w:r>
      <w:proofErr w:type="gramStart"/>
      <w:r w:rsidRPr="00295420">
        <w:rPr>
          <w:rFonts w:cs="Times New Roman"/>
          <w:szCs w:val="24"/>
        </w:rPr>
        <w:t>товарная</w:t>
      </w:r>
      <w:proofErr w:type="gramEnd"/>
      <w:r w:rsidRPr="00295420">
        <w:rPr>
          <w:rFonts w:cs="Times New Roman"/>
          <w:szCs w:val="24"/>
        </w:rPr>
        <w:t xml:space="preserve"> знак, обладающий определенным информационным содержанием для покупателя и является узнаваемой большинством представителей целевой аудитории.</w:t>
      </w:r>
    </w:p>
    <w:p w:rsidR="00295420" w:rsidRPr="00295420" w:rsidRDefault="00295420" w:rsidP="009544FC">
      <w:pPr>
        <w:spacing w:after="120" w:line="360" w:lineRule="auto"/>
        <w:ind w:firstLine="709"/>
        <w:jc w:val="both"/>
        <w:rPr>
          <w:rFonts w:cs="Times New Roman"/>
          <w:szCs w:val="24"/>
        </w:rPr>
      </w:pPr>
      <w:r w:rsidRPr="00295420">
        <w:rPr>
          <w:rFonts w:cs="Times New Roman"/>
          <w:szCs w:val="24"/>
        </w:rPr>
        <w:t xml:space="preserve">Многие компании недвижимости только  начинают заниматься созданием брендов, но полноценными брендами пока не являются. </w:t>
      </w:r>
    </w:p>
    <w:p w:rsidR="00295420" w:rsidRPr="00925FC3" w:rsidRDefault="00295420" w:rsidP="00925FC3">
      <w:pPr>
        <w:spacing w:after="120" w:line="360" w:lineRule="auto"/>
        <w:ind w:firstLine="709"/>
        <w:jc w:val="both"/>
        <w:rPr>
          <w:rFonts w:cs="Times New Roman"/>
          <w:szCs w:val="24"/>
        </w:rPr>
      </w:pPr>
      <w:r w:rsidRPr="00295420">
        <w:rPr>
          <w:rFonts w:cs="Times New Roman"/>
          <w:szCs w:val="24"/>
        </w:rPr>
        <w:t>Чтобы стать таковыми, девелопер должен застроить большую часть государства, а брокер – иметь большое количество региональных</w:t>
      </w:r>
      <w:r w:rsidR="00032827">
        <w:rPr>
          <w:rFonts w:cs="Times New Roman"/>
          <w:szCs w:val="24"/>
        </w:rPr>
        <w:t xml:space="preserve"> отделений</w:t>
      </w:r>
      <w:r w:rsidRPr="00295420">
        <w:rPr>
          <w:rFonts w:cs="Times New Roman"/>
          <w:szCs w:val="24"/>
        </w:rPr>
        <w:t>. Но</w:t>
      </w:r>
      <w:r w:rsidR="00032827">
        <w:rPr>
          <w:rFonts w:cs="Times New Roman"/>
          <w:szCs w:val="24"/>
        </w:rPr>
        <w:t xml:space="preserve"> </w:t>
      </w:r>
      <w:r w:rsidRPr="00295420">
        <w:rPr>
          <w:rFonts w:cs="Times New Roman"/>
          <w:szCs w:val="24"/>
        </w:rPr>
        <w:t xml:space="preserve">на сегодняшний день таких компаний немного, среди </w:t>
      </w:r>
      <w:r w:rsidR="00032827" w:rsidRPr="00295420">
        <w:rPr>
          <w:rFonts w:cs="Times New Roman"/>
          <w:szCs w:val="24"/>
        </w:rPr>
        <w:t>риэлтерских</w:t>
      </w:r>
      <w:r w:rsidRPr="00295420">
        <w:rPr>
          <w:rFonts w:cs="Times New Roman"/>
          <w:szCs w:val="24"/>
        </w:rPr>
        <w:t xml:space="preserve"> агент</w:t>
      </w:r>
      <w:r w:rsidR="00882913">
        <w:rPr>
          <w:rFonts w:cs="Times New Roman"/>
          <w:szCs w:val="24"/>
        </w:rPr>
        <w:t>ств можно выделить ООО "МИЭЛЬ",</w:t>
      </w:r>
      <w:r w:rsidRPr="00295420">
        <w:rPr>
          <w:rFonts w:cs="Times New Roman"/>
          <w:szCs w:val="24"/>
        </w:rPr>
        <w:t xml:space="preserve"> ИНКОМ</w:t>
      </w:r>
      <w:r w:rsidR="00882913">
        <w:rPr>
          <w:rFonts w:cs="Times New Roman"/>
          <w:szCs w:val="24"/>
        </w:rPr>
        <w:t xml:space="preserve"> и ПИК</w:t>
      </w:r>
      <w:r w:rsidRPr="00295420">
        <w:rPr>
          <w:rFonts w:cs="Times New Roman"/>
          <w:szCs w:val="24"/>
        </w:rPr>
        <w:t>, а с</w:t>
      </w:r>
      <w:r w:rsidR="00925FC3">
        <w:rPr>
          <w:rFonts w:cs="Times New Roman"/>
          <w:szCs w:val="24"/>
        </w:rPr>
        <w:t xml:space="preserve">реди застройщиков только СУ-155 </w:t>
      </w:r>
      <w:r w:rsidR="006B23A3">
        <w:rPr>
          <w:rFonts w:cs="Times New Roman"/>
          <w:szCs w:val="24"/>
        </w:rPr>
        <w:t>[</w:t>
      </w:r>
      <w:r w:rsidR="00925FC3" w:rsidRPr="00925FC3">
        <w:rPr>
          <w:rFonts w:cs="Times New Roman"/>
          <w:szCs w:val="24"/>
        </w:rPr>
        <w:t>16</w:t>
      </w:r>
      <w:r w:rsidR="006B23A3" w:rsidRPr="00EB3C52">
        <w:rPr>
          <w:rFonts w:cs="Times New Roman"/>
          <w:szCs w:val="21"/>
        </w:rPr>
        <w:t>]</w:t>
      </w:r>
      <w:r w:rsidR="00925FC3" w:rsidRPr="00925FC3">
        <w:rPr>
          <w:rFonts w:cs="Times New Roman"/>
          <w:szCs w:val="21"/>
        </w:rPr>
        <w:t>.</w:t>
      </w:r>
    </w:p>
    <w:p w:rsidR="00032827" w:rsidRDefault="00032827" w:rsidP="009544FC">
      <w:pPr>
        <w:spacing w:after="120" w:line="360" w:lineRule="auto"/>
        <w:ind w:firstLine="709"/>
        <w:jc w:val="both"/>
        <w:rPr>
          <w:rFonts w:cs="Times New Roman"/>
          <w:szCs w:val="24"/>
        </w:rPr>
      </w:pPr>
      <w:r w:rsidRPr="00032827">
        <w:rPr>
          <w:rFonts w:cs="Times New Roman"/>
          <w:szCs w:val="24"/>
        </w:rPr>
        <w:t>В рейтингах россий</w:t>
      </w:r>
      <w:r>
        <w:rPr>
          <w:rFonts w:cs="Times New Roman"/>
          <w:szCs w:val="24"/>
        </w:rPr>
        <w:t>ских брендов строителей и риэлте</w:t>
      </w:r>
      <w:r w:rsidRPr="00032827">
        <w:rPr>
          <w:rFonts w:cs="Times New Roman"/>
          <w:szCs w:val="24"/>
        </w:rPr>
        <w:t>ров нет.</w:t>
      </w:r>
    </w:p>
    <w:p w:rsidR="00032827" w:rsidRDefault="00032827" w:rsidP="009544FC">
      <w:pPr>
        <w:spacing w:after="120" w:line="360" w:lineRule="auto"/>
        <w:ind w:firstLine="709"/>
        <w:jc w:val="both"/>
        <w:rPr>
          <w:rFonts w:cs="Times New Roman"/>
          <w:szCs w:val="24"/>
        </w:rPr>
      </w:pPr>
      <w:r w:rsidRPr="00032827">
        <w:rPr>
          <w:rFonts w:cs="Times New Roman"/>
          <w:szCs w:val="24"/>
        </w:rPr>
        <w:t xml:space="preserve">Медиаиндустрия застройщиков и </w:t>
      </w:r>
      <w:r w:rsidR="00882913" w:rsidRPr="00032827">
        <w:rPr>
          <w:rFonts w:cs="Times New Roman"/>
          <w:szCs w:val="24"/>
        </w:rPr>
        <w:t>риэлтеров</w:t>
      </w:r>
      <w:r w:rsidRPr="00032827">
        <w:rPr>
          <w:rFonts w:cs="Times New Roman"/>
          <w:szCs w:val="24"/>
        </w:rPr>
        <w:t xml:space="preserve"> даже провела анкетирование на эту тему, где просили назвать наиболее известных игроков рынка недвижимости. По его итогам были обнаружены всего две компании, которые назвали все участники опроса: это МИЭЛЬ и </w:t>
      </w:r>
      <w:r w:rsidR="00882913">
        <w:rPr>
          <w:rFonts w:cs="Times New Roman"/>
          <w:szCs w:val="24"/>
        </w:rPr>
        <w:t>группа ПИК</w:t>
      </w:r>
      <w:r w:rsidRPr="00032827">
        <w:rPr>
          <w:rFonts w:cs="Times New Roman"/>
          <w:szCs w:val="24"/>
        </w:rPr>
        <w:t>.</w:t>
      </w:r>
    </w:p>
    <w:p w:rsidR="00882913" w:rsidRPr="00882913" w:rsidRDefault="00882913" w:rsidP="009544FC">
      <w:pPr>
        <w:spacing w:after="120" w:line="360" w:lineRule="auto"/>
        <w:ind w:firstLine="709"/>
        <w:jc w:val="both"/>
        <w:rPr>
          <w:rFonts w:cs="Times New Roman"/>
          <w:szCs w:val="24"/>
        </w:rPr>
      </w:pPr>
      <w:r w:rsidRPr="00882913">
        <w:rPr>
          <w:rFonts w:cs="Times New Roman"/>
          <w:szCs w:val="24"/>
        </w:rPr>
        <w:t xml:space="preserve">В основном, для целевой аудитории популярны компании с историей более 15 лет, но как таковых элементов брендов компаний нет. </w:t>
      </w:r>
    </w:p>
    <w:p w:rsidR="00882913" w:rsidRDefault="00882913" w:rsidP="009544FC">
      <w:pPr>
        <w:spacing w:after="120" w:line="360" w:lineRule="auto"/>
        <w:ind w:firstLine="709"/>
        <w:jc w:val="both"/>
        <w:rPr>
          <w:rFonts w:cs="Times New Roman"/>
          <w:szCs w:val="24"/>
        </w:rPr>
      </w:pPr>
      <w:r w:rsidRPr="00882913">
        <w:rPr>
          <w:rFonts w:cs="Times New Roman"/>
          <w:szCs w:val="24"/>
        </w:rPr>
        <w:t>Сегодня рынок недвижимости только начинает переход на правильные рекламные инструменты и позиционирование. Продуктовые бренды только начинают свою жизнь (LIFE, UP-квартал, Миниполис, «Микрогород «В лесу»).</w:t>
      </w:r>
    </w:p>
    <w:p w:rsidR="00B1590B" w:rsidRPr="00CD3F33" w:rsidRDefault="0003635E" w:rsidP="009544FC">
      <w:pPr>
        <w:spacing w:after="120" w:line="360" w:lineRule="auto"/>
        <w:ind w:firstLine="709"/>
        <w:jc w:val="both"/>
        <w:rPr>
          <w:rFonts w:cs="Times New Roman"/>
          <w:szCs w:val="24"/>
        </w:rPr>
      </w:pPr>
      <w:r>
        <w:rPr>
          <w:rFonts w:cs="Times New Roman"/>
          <w:szCs w:val="24"/>
        </w:rPr>
        <w:t>Что касается объемов затрат на рекламу, на продвижение новостроек в Москве и МО застройщики и риэлторы в 2014 году потратили свыше 7 млрд. рублей.</w:t>
      </w:r>
      <w:r w:rsidR="007A1BBA">
        <w:rPr>
          <w:rFonts w:cs="Times New Roman"/>
          <w:szCs w:val="24"/>
        </w:rPr>
        <w:t xml:space="preserve">  </w:t>
      </w:r>
      <w:r>
        <w:rPr>
          <w:rFonts w:cs="Times New Roman"/>
          <w:szCs w:val="24"/>
        </w:rPr>
        <w:t xml:space="preserve">Минимальные затраты крупнейших застройщиков, на продвижение недвижимости, составляют 25 млн. руб. ежемесячно. Ниже приведена </w:t>
      </w:r>
      <w:r>
        <w:rPr>
          <w:rFonts w:cs="Times New Roman"/>
          <w:szCs w:val="24"/>
        </w:rPr>
        <w:lastRenderedPageBreak/>
        <w:t>таблица рекламного бюджета</w:t>
      </w:r>
      <w:r w:rsidR="00B457C9">
        <w:rPr>
          <w:rFonts w:cs="Times New Roman"/>
          <w:szCs w:val="24"/>
        </w:rPr>
        <w:t xml:space="preserve"> рекламодателе</w:t>
      </w:r>
      <w:r w:rsidR="00CD3F33">
        <w:rPr>
          <w:rFonts w:cs="Times New Roman"/>
          <w:szCs w:val="24"/>
        </w:rPr>
        <w:t>й за первое полугодие 2014 года</w:t>
      </w:r>
      <w:r w:rsidR="00925FC3" w:rsidRPr="00925FC3">
        <w:rPr>
          <w:rFonts w:cs="Times New Roman"/>
          <w:szCs w:val="24"/>
        </w:rPr>
        <w:t xml:space="preserve"> </w:t>
      </w:r>
      <w:r w:rsidR="00EB3C52" w:rsidRPr="007A1BBA">
        <w:rPr>
          <w:rFonts w:cs="Times New Roman"/>
          <w:szCs w:val="24"/>
        </w:rPr>
        <w:t>[</w:t>
      </w:r>
      <w:r w:rsidR="00925FC3" w:rsidRPr="00925FC3">
        <w:rPr>
          <w:rFonts w:cs="Times New Roman"/>
          <w:szCs w:val="24"/>
        </w:rPr>
        <w:t>16</w:t>
      </w:r>
      <w:r w:rsidR="00EB3C52">
        <w:rPr>
          <w:rFonts w:cs="Times New Roman"/>
          <w:szCs w:val="24"/>
        </w:rPr>
        <w:t>]</w:t>
      </w:r>
      <w:r w:rsidR="00CD3F33" w:rsidRPr="00CD3F33">
        <w:rPr>
          <w:rFonts w:cs="Times New Roman"/>
          <w:szCs w:val="24"/>
        </w:rPr>
        <w:t>.</w:t>
      </w:r>
    </w:p>
    <w:p w:rsidR="00B1590B" w:rsidRDefault="00B1590B" w:rsidP="009544FC">
      <w:pPr>
        <w:spacing w:after="120" w:line="360" w:lineRule="auto"/>
        <w:ind w:firstLine="709"/>
        <w:rPr>
          <w:rFonts w:cs="Times New Roman"/>
          <w:szCs w:val="24"/>
        </w:rPr>
      </w:pPr>
      <w:r>
        <w:rPr>
          <w:rFonts w:cs="Times New Roman"/>
          <w:noProof/>
          <w:szCs w:val="24"/>
          <w:lang w:eastAsia="ru-RU"/>
        </w:rPr>
        <w:drawing>
          <wp:inline distT="0" distB="0" distL="0" distR="0" wp14:anchorId="2389A290" wp14:editId="722E2755">
            <wp:extent cx="5486400" cy="32004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490D" w:rsidRPr="00E07CD7" w:rsidRDefault="00B1590B" w:rsidP="005B6717">
      <w:pPr>
        <w:spacing w:after="120" w:line="360" w:lineRule="auto"/>
        <w:ind w:firstLine="709"/>
        <w:jc w:val="center"/>
        <w:rPr>
          <w:rFonts w:cs="Times New Roman"/>
          <w:szCs w:val="24"/>
        </w:rPr>
      </w:pPr>
      <w:r w:rsidRPr="00FB4A9B">
        <w:rPr>
          <w:rFonts w:cs="Times New Roman"/>
          <w:b/>
          <w:szCs w:val="24"/>
        </w:rPr>
        <w:t xml:space="preserve">Диаграмма </w:t>
      </w:r>
      <w:r w:rsidR="00A82426" w:rsidRPr="00FB4A9B">
        <w:rPr>
          <w:rFonts w:cs="Times New Roman"/>
          <w:b/>
          <w:szCs w:val="24"/>
        </w:rPr>
        <w:t>23</w:t>
      </w:r>
      <w:r w:rsidR="00CD3F33">
        <w:rPr>
          <w:rFonts w:cs="Times New Roman"/>
          <w:szCs w:val="24"/>
        </w:rPr>
        <w:t>. Рекламный бюджет</w:t>
      </w:r>
      <w:r w:rsidR="00CD3F33" w:rsidRPr="00D35899">
        <w:rPr>
          <w:rFonts w:cs="Times New Roman"/>
          <w:szCs w:val="24"/>
        </w:rPr>
        <w:t xml:space="preserve"> </w:t>
      </w:r>
      <w:r w:rsidR="00925FC3">
        <w:rPr>
          <w:rFonts w:cs="Times New Roman"/>
          <w:szCs w:val="24"/>
        </w:rPr>
        <w:t xml:space="preserve"> </w:t>
      </w:r>
    </w:p>
    <w:p w:rsidR="008D45B1" w:rsidRPr="009C1EBB" w:rsidRDefault="007A1BBA" w:rsidP="005B6717">
      <w:pPr>
        <w:spacing w:after="120" w:line="360" w:lineRule="auto"/>
        <w:ind w:firstLine="709"/>
        <w:jc w:val="both"/>
        <w:rPr>
          <w:rFonts w:cs="Times New Roman"/>
          <w:szCs w:val="24"/>
        </w:rPr>
      </w:pPr>
      <w:r w:rsidRPr="007A1BBA">
        <w:rPr>
          <w:rFonts w:cs="Times New Roman"/>
          <w:szCs w:val="24"/>
        </w:rPr>
        <w:t>Основным средством донесения информации с потребителями зависит от того, что именно продвигает застройщик. Сегодня главным источником продвижения объектов считается интернет.</w:t>
      </w:r>
    </w:p>
    <w:p w:rsidR="007A1BBA" w:rsidRPr="009C1EBB" w:rsidRDefault="007A1BBA" w:rsidP="005B6717">
      <w:pPr>
        <w:spacing w:after="120" w:line="360" w:lineRule="auto"/>
        <w:ind w:firstLine="709"/>
        <w:jc w:val="both"/>
        <w:rPr>
          <w:rFonts w:cs="Times New Roman"/>
          <w:szCs w:val="24"/>
        </w:rPr>
      </w:pPr>
      <w:r w:rsidRPr="007A1BBA">
        <w:rPr>
          <w:rFonts w:cs="Times New Roman"/>
          <w:szCs w:val="24"/>
        </w:rPr>
        <w:t xml:space="preserve">Как пример, к продвижению можно отнести медийную рекламу, поисковую оптимизацию сайта компании и </w:t>
      </w:r>
      <w:r w:rsidRPr="007A1BBA">
        <w:rPr>
          <w:rFonts w:cs="Times New Roman"/>
          <w:szCs w:val="24"/>
          <w:lang w:val="en-US"/>
        </w:rPr>
        <w:t>SMM</w:t>
      </w:r>
      <w:r w:rsidRPr="007A1BBA">
        <w:rPr>
          <w:rFonts w:cs="Times New Roman"/>
          <w:szCs w:val="24"/>
        </w:rPr>
        <w:t>.</w:t>
      </w:r>
    </w:p>
    <w:p w:rsidR="0046407A" w:rsidRPr="009C1EBB" w:rsidRDefault="007A1BBA" w:rsidP="005B6717">
      <w:pPr>
        <w:spacing w:after="120" w:line="360" w:lineRule="auto"/>
        <w:ind w:firstLine="709"/>
        <w:jc w:val="both"/>
        <w:rPr>
          <w:rFonts w:cs="Times New Roman"/>
          <w:szCs w:val="24"/>
        </w:rPr>
      </w:pPr>
      <w:r w:rsidRPr="007A1BBA">
        <w:rPr>
          <w:rFonts w:cs="Times New Roman"/>
          <w:szCs w:val="24"/>
        </w:rPr>
        <w:t xml:space="preserve">У некоторых компаний есть сотрудники, занимающиеся данными видами продвижения. Компании, не имеющие таких специалистов, передают эти задачи на </w:t>
      </w:r>
      <w:r w:rsidRPr="0046407A">
        <w:rPr>
          <w:rFonts w:cs="Times New Roman"/>
          <w:szCs w:val="24"/>
        </w:rPr>
        <w:t>аутсорсинг</w:t>
      </w:r>
      <w:r w:rsidR="0046407A">
        <w:rPr>
          <w:rStyle w:val="aa"/>
          <w:rFonts w:cs="Times New Roman"/>
          <w:szCs w:val="24"/>
        </w:rPr>
        <w:footnoteReference w:id="53"/>
      </w:r>
      <w:r w:rsidRPr="007A1BBA">
        <w:rPr>
          <w:rFonts w:cs="Times New Roman"/>
          <w:szCs w:val="24"/>
        </w:rPr>
        <w:t>.</w:t>
      </w:r>
    </w:p>
    <w:p w:rsidR="0046407A" w:rsidRDefault="009E2D02" w:rsidP="005B6717">
      <w:pPr>
        <w:spacing w:after="120" w:line="360" w:lineRule="auto"/>
        <w:ind w:firstLine="709"/>
        <w:jc w:val="center"/>
        <w:rPr>
          <w:rFonts w:cs="Times New Roman"/>
          <w:szCs w:val="24"/>
        </w:rPr>
      </w:pPr>
      <w:r>
        <w:rPr>
          <w:rFonts w:cs="Times New Roman"/>
          <w:szCs w:val="24"/>
        </w:rPr>
        <w:t>Разработка программы продвижения сайта компан</w:t>
      </w:r>
      <w:proofErr w:type="gramStart"/>
      <w:r>
        <w:rPr>
          <w:rFonts w:cs="Times New Roman"/>
          <w:szCs w:val="24"/>
        </w:rPr>
        <w:t>ии ООО</w:t>
      </w:r>
      <w:proofErr w:type="gramEnd"/>
      <w:r>
        <w:rPr>
          <w:rFonts w:cs="Times New Roman"/>
          <w:szCs w:val="24"/>
        </w:rPr>
        <w:t xml:space="preserve"> «Миэль» в сети интернет</w:t>
      </w:r>
    </w:p>
    <w:p w:rsidR="00AE4B23" w:rsidRDefault="00AE4B23" w:rsidP="005B6717">
      <w:pPr>
        <w:spacing w:after="120" w:line="360" w:lineRule="auto"/>
        <w:ind w:firstLine="709"/>
        <w:jc w:val="both"/>
        <w:rPr>
          <w:rFonts w:cs="Times New Roman"/>
          <w:szCs w:val="24"/>
        </w:rPr>
      </w:pPr>
      <w:r>
        <w:rPr>
          <w:rFonts w:cs="Times New Roman"/>
          <w:szCs w:val="24"/>
        </w:rPr>
        <w:t>Для начала разработки программы по продвижению сайта, нужно определить его семантическое ядро.</w:t>
      </w:r>
    </w:p>
    <w:p w:rsidR="00AE4B23" w:rsidRPr="00CD3F33" w:rsidRDefault="00AE4B23" w:rsidP="005B6717">
      <w:pPr>
        <w:pStyle w:val="font8"/>
        <w:spacing w:before="0" w:beforeAutospacing="0" w:after="120" w:afterAutospacing="0" w:line="360" w:lineRule="auto"/>
        <w:ind w:left="-218" w:firstLine="709"/>
        <w:jc w:val="both"/>
        <w:textAlignment w:val="baseline"/>
        <w:rPr>
          <w:sz w:val="28"/>
          <w:szCs w:val="21"/>
        </w:rPr>
      </w:pPr>
      <w:r>
        <w:rPr>
          <w:sz w:val="28"/>
        </w:rPr>
        <w:lastRenderedPageBreak/>
        <w:t xml:space="preserve">Семантическое ядро – это </w:t>
      </w:r>
      <w:r w:rsidRPr="00AE4B23">
        <w:rPr>
          <w:sz w:val="28"/>
        </w:rPr>
        <w:t>перечень слов описывающих направление и тематику сайта. Для сайтов больших компаний такой список может до</w:t>
      </w:r>
      <w:r w:rsidR="00CD3F33">
        <w:rPr>
          <w:sz w:val="28"/>
        </w:rPr>
        <w:t>ходить до нескольких тысяч слов</w:t>
      </w:r>
      <w:r w:rsidR="00EB3C52">
        <w:rPr>
          <w:sz w:val="28"/>
        </w:rPr>
        <w:t xml:space="preserve"> </w:t>
      </w:r>
      <w:r w:rsidR="00EB3C52" w:rsidRPr="006F157B">
        <w:rPr>
          <w:sz w:val="28"/>
        </w:rPr>
        <w:t>[</w:t>
      </w:r>
      <w:r w:rsidR="00925FC3" w:rsidRPr="00925FC3">
        <w:rPr>
          <w:sz w:val="28"/>
        </w:rPr>
        <w:t>17</w:t>
      </w:r>
      <w:r w:rsidR="00EB3C52" w:rsidRPr="006F157B">
        <w:rPr>
          <w:sz w:val="28"/>
          <w:szCs w:val="21"/>
        </w:rPr>
        <w:t>]</w:t>
      </w:r>
      <w:r w:rsidR="00CD3F33" w:rsidRPr="00CD3F33">
        <w:rPr>
          <w:sz w:val="28"/>
          <w:szCs w:val="21"/>
        </w:rPr>
        <w:t>.</w:t>
      </w:r>
    </w:p>
    <w:p w:rsidR="00AE4B23" w:rsidRDefault="00AE4B23" w:rsidP="005B6717">
      <w:pPr>
        <w:spacing w:after="120" w:line="360" w:lineRule="auto"/>
        <w:ind w:firstLine="709"/>
        <w:jc w:val="both"/>
        <w:rPr>
          <w:rFonts w:cs="Times New Roman"/>
          <w:szCs w:val="24"/>
        </w:rPr>
      </w:pPr>
      <w:r w:rsidRPr="00AE4B23">
        <w:rPr>
          <w:rFonts w:cs="Times New Roman"/>
          <w:szCs w:val="24"/>
        </w:rPr>
        <w:t>Составление семантического ядра является начальным этапом в продвижении. Семантическая направленность ядра оказывает непосредственное влияние на оптимизацию, подбор целевых страниц и контент сайта.</w:t>
      </w:r>
    </w:p>
    <w:p w:rsidR="00AE4B23" w:rsidRDefault="005F2558" w:rsidP="005B6717">
      <w:pPr>
        <w:spacing w:after="120" w:line="360" w:lineRule="auto"/>
        <w:ind w:firstLine="709"/>
        <w:jc w:val="both"/>
        <w:rPr>
          <w:rFonts w:cs="Times New Roman"/>
          <w:szCs w:val="24"/>
        </w:rPr>
      </w:pPr>
      <w:r>
        <w:rPr>
          <w:rFonts w:cs="Times New Roman"/>
          <w:szCs w:val="24"/>
        </w:rPr>
        <w:t>Далее нужно составить основные поисковые запросы, по которым будет работать семантическое ядро, например:</w:t>
      </w:r>
    </w:p>
    <w:p w:rsidR="005F2558" w:rsidRPr="005F2558" w:rsidRDefault="005F2558" w:rsidP="005B6717">
      <w:pPr>
        <w:spacing w:after="120" w:line="360" w:lineRule="auto"/>
        <w:ind w:firstLine="709"/>
        <w:jc w:val="both"/>
        <w:rPr>
          <w:rFonts w:cs="Times New Roman"/>
          <w:szCs w:val="24"/>
        </w:rPr>
      </w:pPr>
      <w:r>
        <w:rPr>
          <w:rFonts w:cs="Times New Roman"/>
          <w:szCs w:val="24"/>
        </w:rPr>
        <w:t xml:space="preserve">1. </w:t>
      </w:r>
      <w:r w:rsidRPr="005F2558">
        <w:rPr>
          <w:rFonts w:cs="Times New Roman"/>
          <w:szCs w:val="24"/>
        </w:rPr>
        <w:t>Недвижимость</w:t>
      </w:r>
      <w:r>
        <w:rPr>
          <w:rFonts w:cs="Times New Roman"/>
          <w:szCs w:val="24"/>
        </w:rPr>
        <w:t>.</w:t>
      </w:r>
    </w:p>
    <w:p w:rsidR="005F2558" w:rsidRPr="005F2558" w:rsidRDefault="005F2558" w:rsidP="005B6717">
      <w:pPr>
        <w:spacing w:after="120" w:line="360" w:lineRule="auto"/>
        <w:ind w:firstLine="709"/>
        <w:jc w:val="both"/>
        <w:rPr>
          <w:rFonts w:cs="Times New Roman"/>
          <w:szCs w:val="24"/>
        </w:rPr>
      </w:pPr>
      <w:r>
        <w:rPr>
          <w:rFonts w:cs="Times New Roman"/>
          <w:szCs w:val="24"/>
        </w:rPr>
        <w:t xml:space="preserve">2. </w:t>
      </w:r>
      <w:r w:rsidRPr="005F2558">
        <w:rPr>
          <w:rFonts w:cs="Times New Roman"/>
          <w:szCs w:val="24"/>
        </w:rPr>
        <w:t>Риэлтор</w:t>
      </w:r>
      <w:r>
        <w:rPr>
          <w:rFonts w:cs="Times New Roman"/>
          <w:szCs w:val="24"/>
        </w:rPr>
        <w:t>.</w:t>
      </w:r>
    </w:p>
    <w:p w:rsidR="005F2558" w:rsidRPr="005F2558" w:rsidRDefault="005F2558" w:rsidP="005B6717">
      <w:pPr>
        <w:spacing w:after="120" w:line="360" w:lineRule="auto"/>
        <w:ind w:firstLine="709"/>
        <w:jc w:val="both"/>
        <w:rPr>
          <w:rFonts w:cs="Times New Roman"/>
          <w:szCs w:val="24"/>
        </w:rPr>
      </w:pPr>
      <w:r>
        <w:rPr>
          <w:rFonts w:cs="Times New Roman"/>
          <w:szCs w:val="24"/>
        </w:rPr>
        <w:t xml:space="preserve">3. </w:t>
      </w:r>
      <w:r w:rsidRPr="005F2558">
        <w:rPr>
          <w:rFonts w:cs="Times New Roman"/>
          <w:szCs w:val="24"/>
        </w:rPr>
        <w:t>Квартиры</w:t>
      </w:r>
      <w:r>
        <w:rPr>
          <w:rFonts w:cs="Times New Roman"/>
          <w:szCs w:val="24"/>
        </w:rPr>
        <w:t>.</w:t>
      </w:r>
    </w:p>
    <w:p w:rsidR="005F2558" w:rsidRPr="005F2558" w:rsidRDefault="005F2558" w:rsidP="005B6717">
      <w:pPr>
        <w:spacing w:after="120" w:line="360" w:lineRule="auto"/>
        <w:ind w:firstLine="709"/>
        <w:jc w:val="both"/>
        <w:rPr>
          <w:rFonts w:cs="Times New Roman"/>
          <w:szCs w:val="24"/>
        </w:rPr>
      </w:pPr>
      <w:r>
        <w:rPr>
          <w:rFonts w:cs="Times New Roman"/>
          <w:szCs w:val="24"/>
        </w:rPr>
        <w:t xml:space="preserve">4. </w:t>
      </w:r>
      <w:r w:rsidRPr="005F2558">
        <w:rPr>
          <w:rFonts w:cs="Times New Roman"/>
          <w:szCs w:val="24"/>
        </w:rPr>
        <w:t>Дома</w:t>
      </w:r>
      <w:r>
        <w:rPr>
          <w:rFonts w:cs="Times New Roman"/>
          <w:szCs w:val="24"/>
        </w:rPr>
        <w:t>.</w:t>
      </w:r>
    </w:p>
    <w:p w:rsidR="005F2558" w:rsidRPr="005F2558" w:rsidRDefault="005F2558" w:rsidP="005B6717">
      <w:pPr>
        <w:spacing w:after="120" w:line="360" w:lineRule="auto"/>
        <w:ind w:firstLine="709"/>
        <w:jc w:val="both"/>
        <w:rPr>
          <w:rFonts w:cs="Times New Roman"/>
          <w:szCs w:val="24"/>
        </w:rPr>
      </w:pPr>
      <w:r>
        <w:rPr>
          <w:rFonts w:cs="Times New Roman"/>
          <w:szCs w:val="24"/>
        </w:rPr>
        <w:t xml:space="preserve">5. </w:t>
      </w:r>
      <w:r w:rsidRPr="005F2558">
        <w:rPr>
          <w:rFonts w:cs="Times New Roman"/>
          <w:szCs w:val="24"/>
        </w:rPr>
        <w:t>Земля</w:t>
      </w:r>
      <w:r>
        <w:rPr>
          <w:rFonts w:cs="Times New Roman"/>
          <w:szCs w:val="24"/>
        </w:rPr>
        <w:t>.</w:t>
      </w:r>
    </w:p>
    <w:p w:rsidR="005F2558" w:rsidRPr="005F2558" w:rsidRDefault="005F2558" w:rsidP="005B6717">
      <w:pPr>
        <w:spacing w:after="120" w:line="360" w:lineRule="auto"/>
        <w:ind w:firstLine="709"/>
        <w:jc w:val="both"/>
        <w:rPr>
          <w:rFonts w:cs="Times New Roman"/>
          <w:szCs w:val="24"/>
        </w:rPr>
      </w:pPr>
      <w:r>
        <w:rPr>
          <w:rFonts w:cs="Times New Roman"/>
          <w:szCs w:val="24"/>
        </w:rPr>
        <w:t xml:space="preserve">6. </w:t>
      </w:r>
      <w:r w:rsidRPr="005F2558">
        <w:rPr>
          <w:rFonts w:cs="Times New Roman"/>
          <w:szCs w:val="24"/>
        </w:rPr>
        <w:t>Аренда</w:t>
      </w:r>
      <w:r>
        <w:rPr>
          <w:rFonts w:cs="Times New Roman"/>
          <w:szCs w:val="24"/>
        </w:rPr>
        <w:t>.</w:t>
      </w:r>
    </w:p>
    <w:p w:rsidR="005F2558" w:rsidRPr="005F2558" w:rsidRDefault="005F2558" w:rsidP="005B6717">
      <w:pPr>
        <w:spacing w:after="120" w:line="360" w:lineRule="auto"/>
        <w:ind w:firstLine="709"/>
        <w:jc w:val="both"/>
        <w:rPr>
          <w:rFonts w:cs="Times New Roman"/>
          <w:szCs w:val="24"/>
        </w:rPr>
      </w:pPr>
      <w:r>
        <w:rPr>
          <w:rFonts w:cs="Times New Roman"/>
          <w:szCs w:val="24"/>
        </w:rPr>
        <w:t xml:space="preserve">7. </w:t>
      </w:r>
      <w:r w:rsidRPr="005F2558">
        <w:rPr>
          <w:rFonts w:cs="Times New Roman"/>
          <w:szCs w:val="24"/>
        </w:rPr>
        <w:t>Продажа</w:t>
      </w:r>
      <w:r>
        <w:rPr>
          <w:rFonts w:cs="Times New Roman"/>
          <w:szCs w:val="24"/>
        </w:rPr>
        <w:t>.</w:t>
      </w:r>
    </w:p>
    <w:p w:rsidR="005F2558" w:rsidRPr="005F2558" w:rsidRDefault="005F2558" w:rsidP="005B6717">
      <w:pPr>
        <w:spacing w:after="120" w:line="360" w:lineRule="auto"/>
        <w:ind w:firstLine="709"/>
        <w:jc w:val="both"/>
        <w:rPr>
          <w:rFonts w:cs="Times New Roman"/>
          <w:szCs w:val="24"/>
        </w:rPr>
      </w:pPr>
      <w:r>
        <w:rPr>
          <w:rFonts w:cs="Times New Roman"/>
          <w:szCs w:val="24"/>
        </w:rPr>
        <w:t xml:space="preserve">8. </w:t>
      </w:r>
      <w:r w:rsidRPr="005F2558">
        <w:rPr>
          <w:rFonts w:cs="Times New Roman"/>
          <w:szCs w:val="24"/>
        </w:rPr>
        <w:t>Агентство</w:t>
      </w:r>
      <w:r>
        <w:rPr>
          <w:rFonts w:cs="Times New Roman"/>
          <w:szCs w:val="24"/>
        </w:rPr>
        <w:t>.</w:t>
      </w:r>
    </w:p>
    <w:p w:rsidR="005F2558" w:rsidRPr="005F2558" w:rsidRDefault="005F2558" w:rsidP="005B6717">
      <w:pPr>
        <w:spacing w:after="120" w:line="360" w:lineRule="auto"/>
        <w:ind w:firstLine="709"/>
        <w:jc w:val="both"/>
        <w:rPr>
          <w:rFonts w:cs="Times New Roman"/>
          <w:szCs w:val="24"/>
        </w:rPr>
      </w:pPr>
      <w:r>
        <w:rPr>
          <w:rFonts w:cs="Times New Roman"/>
          <w:szCs w:val="24"/>
        </w:rPr>
        <w:t xml:space="preserve">9. </w:t>
      </w:r>
      <w:r w:rsidR="00C71242">
        <w:rPr>
          <w:rFonts w:cs="Times New Roman"/>
          <w:szCs w:val="24"/>
        </w:rPr>
        <w:t>Залог.</w:t>
      </w:r>
    </w:p>
    <w:p w:rsidR="005F2558" w:rsidRPr="005F2558" w:rsidRDefault="005F2558" w:rsidP="005B6717">
      <w:pPr>
        <w:spacing w:after="120" w:line="360" w:lineRule="auto"/>
        <w:ind w:firstLine="709"/>
        <w:jc w:val="both"/>
        <w:rPr>
          <w:rFonts w:cs="Times New Roman"/>
          <w:szCs w:val="24"/>
        </w:rPr>
      </w:pPr>
      <w:r>
        <w:rPr>
          <w:rFonts w:cs="Times New Roman"/>
          <w:szCs w:val="24"/>
        </w:rPr>
        <w:t xml:space="preserve">10. </w:t>
      </w:r>
      <w:r w:rsidRPr="005F2558">
        <w:rPr>
          <w:rFonts w:cs="Times New Roman"/>
          <w:szCs w:val="24"/>
        </w:rPr>
        <w:t>Ипотека</w:t>
      </w:r>
      <w:r>
        <w:rPr>
          <w:rFonts w:cs="Times New Roman"/>
          <w:szCs w:val="24"/>
        </w:rPr>
        <w:t>.</w:t>
      </w:r>
    </w:p>
    <w:p w:rsidR="005F2558" w:rsidRPr="005F2558" w:rsidRDefault="005F2558" w:rsidP="005B6717">
      <w:pPr>
        <w:spacing w:after="120" w:line="360" w:lineRule="auto"/>
        <w:ind w:firstLine="709"/>
        <w:jc w:val="both"/>
        <w:rPr>
          <w:rFonts w:cs="Times New Roman"/>
          <w:szCs w:val="24"/>
        </w:rPr>
      </w:pPr>
      <w:r>
        <w:rPr>
          <w:rFonts w:cs="Times New Roman"/>
          <w:szCs w:val="24"/>
        </w:rPr>
        <w:t xml:space="preserve">11. </w:t>
      </w:r>
      <w:r w:rsidRPr="005F2558">
        <w:rPr>
          <w:rFonts w:cs="Times New Roman"/>
          <w:szCs w:val="24"/>
        </w:rPr>
        <w:t>Кредит</w:t>
      </w:r>
      <w:r>
        <w:rPr>
          <w:rFonts w:cs="Times New Roman"/>
          <w:szCs w:val="24"/>
        </w:rPr>
        <w:t>.</w:t>
      </w:r>
    </w:p>
    <w:p w:rsidR="005F2558" w:rsidRDefault="005F2558" w:rsidP="005B6717">
      <w:pPr>
        <w:spacing w:after="120" w:line="360" w:lineRule="auto"/>
        <w:ind w:firstLine="709"/>
        <w:jc w:val="both"/>
        <w:rPr>
          <w:rFonts w:cs="Times New Roman"/>
          <w:szCs w:val="24"/>
        </w:rPr>
      </w:pPr>
      <w:r w:rsidRPr="005F2558">
        <w:rPr>
          <w:rFonts w:cs="Times New Roman"/>
          <w:szCs w:val="24"/>
        </w:rPr>
        <w:t xml:space="preserve">На запросы, перечисленные выше, нужно составить по 3-5 </w:t>
      </w:r>
      <w:proofErr w:type="gramStart"/>
      <w:r w:rsidRPr="005F2558">
        <w:rPr>
          <w:rFonts w:cs="Times New Roman"/>
          <w:szCs w:val="24"/>
        </w:rPr>
        <w:t>вспомогательных</w:t>
      </w:r>
      <w:proofErr w:type="gramEnd"/>
      <w:r w:rsidRPr="005F2558">
        <w:rPr>
          <w:rFonts w:cs="Times New Roman"/>
          <w:szCs w:val="24"/>
        </w:rPr>
        <w:t>, например:</w:t>
      </w:r>
      <w:r>
        <w:rPr>
          <w:rFonts w:cs="Times New Roman"/>
          <w:szCs w:val="24"/>
        </w:rPr>
        <w:t xml:space="preserve"> </w:t>
      </w:r>
    </w:p>
    <w:p w:rsidR="005F2558" w:rsidRPr="005F2558" w:rsidRDefault="005F2558" w:rsidP="005B6717">
      <w:pPr>
        <w:spacing w:after="120" w:line="360" w:lineRule="auto"/>
        <w:ind w:firstLine="709"/>
        <w:jc w:val="both"/>
        <w:rPr>
          <w:rFonts w:cs="Times New Roman"/>
          <w:szCs w:val="24"/>
        </w:rPr>
      </w:pPr>
      <w:r w:rsidRPr="005F2558">
        <w:rPr>
          <w:rFonts w:cs="Times New Roman"/>
          <w:szCs w:val="24"/>
        </w:rPr>
        <w:t>Ведущий запрос: Недвижимость.</w:t>
      </w:r>
    </w:p>
    <w:p w:rsidR="005F2558" w:rsidRPr="005F2558" w:rsidRDefault="005F2558" w:rsidP="005B6717">
      <w:pPr>
        <w:spacing w:after="120" w:line="360" w:lineRule="auto"/>
        <w:ind w:firstLine="709"/>
        <w:jc w:val="both"/>
        <w:rPr>
          <w:rFonts w:cs="Times New Roman"/>
          <w:szCs w:val="24"/>
        </w:rPr>
      </w:pPr>
      <w:r w:rsidRPr="005F2558">
        <w:rPr>
          <w:rFonts w:cs="Times New Roman"/>
          <w:szCs w:val="24"/>
        </w:rPr>
        <w:t>Вспомогательные: Продажа недвижимости, коммерческая недвиж</w:t>
      </w:r>
      <w:r>
        <w:rPr>
          <w:rFonts w:cs="Times New Roman"/>
          <w:szCs w:val="24"/>
        </w:rPr>
        <w:t>имость, Недвижимость Москвы.</w:t>
      </w:r>
    </w:p>
    <w:p w:rsidR="005F2558" w:rsidRPr="005F2558" w:rsidRDefault="005F2558" w:rsidP="005B6717">
      <w:pPr>
        <w:spacing w:after="120" w:line="360" w:lineRule="auto"/>
        <w:ind w:firstLine="709"/>
        <w:jc w:val="both"/>
        <w:rPr>
          <w:rFonts w:cs="Times New Roman"/>
          <w:szCs w:val="24"/>
        </w:rPr>
      </w:pPr>
      <w:r w:rsidRPr="005F2558">
        <w:rPr>
          <w:rFonts w:cs="Times New Roman"/>
          <w:szCs w:val="24"/>
        </w:rPr>
        <w:lastRenderedPageBreak/>
        <w:t>Ведущий запрос: Квартиры.</w:t>
      </w:r>
    </w:p>
    <w:p w:rsidR="005F2558" w:rsidRPr="005F2558" w:rsidRDefault="005F2558" w:rsidP="005B6717">
      <w:pPr>
        <w:spacing w:after="120" w:line="360" w:lineRule="auto"/>
        <w:ind w:firstLine="709"/>
        <w:jc w:val="both"/>
        <w:rPr>
          <w:rFonts w:cs="Times New Roman"/>
          <w:szCs w:val="24"/>
        </w:rPr>
      </w:pPr>
      <w:r w:rsidRPr="005F2558">
        <w:rPr>
          <w:rFonts w:cs="Times New Roman"/>
          <w:szCs w:val="24"/>
        </w:rPr>
        <w:t xml:space="preserve">Вспомогательные: Продажа квартир, </w:t>
      </w:r>
      <w:r>
        <w:rPr>
          <w:rFonts w:cs="Times New Roman"/>
          <w:szCs w:val="24"/>
        </w:rPr>
        <w:t>куплю квартиру, аренда квартир.</w:t>
      </w:r>
    </w:p>
    <w:p w:rsidR="005F2558" w:rsidRPr="005F2558" w:rsidRDefault="005F2558" w:rsidP="005B6717">
      <w:pPr>
        <w:spacing w:after="120" w:line="360" w:lineRule="auto"/>
        <w:ind w:firstLine="709"/>
        <w:jc w:val="both"/>
        <w:rPr>
          <w:rFonts w:cs="Times New Roman"/>
          <w:szCs w:val="24"/>
        </w:rPr>
      </w:pPr>
      <w:r w:rsidRPr="005F2558">
        <w:rPr>
          <w:rFonts w:cs="Times New Roman"/>
          <w:szCs w:val="24"/>
        </w:rPr>
        <w:t>Ведущий запрос: Ипотека</w:t>
      </w:r>
      <w:r>
        <w:rPr>
          <w:rFonts w:cs="Times New Roman"/>
          <w:szCs w:val="24"/>
        </w:rPr>
        <w:t>.</w:t>
      </w:r>
    </w:p>
    <w:p w:rsidR="005F2558" w:rsidRPr="005F2558" w:rsidRDefault="005F2558" w:rsidP="005B6717">
      <w:pPr>
        <w:spacing w:after="120" w:line="360" w:lineRule="auto"/>
        <w:ind w:firstLine="709"/>
        <w:jc w:val="both"/>
        <w:rPr>
          <w:rFonts w:cs="Times New Roman"/>
          <w:szCs w:val="24"/>
        </w:rPr>
      </w:pPr>
      <w:r w:rsidRPr="005F2558">
        <w:rPr>
          <w:rFonts w:cs="Times New Roman"/>
          <w:szCs w:val="24"/>
        </w:rPr>
        <w:t>Вспо</w:t>
      </w:r>
      <w:r>
        <w:rPr>
          <w:rFonts w:cs="Times New Roman"/>
          <w:szCs w:val="24"/>
        </w:rPr>
        <w:t>могательный запрос: Ипотека 2017, и</w:t>
      </w:r>
      <w:r w:rsidRPr="005F2558">
        <w:rPr>
          <w:rFonts w:cs="Times New Roman"/>
          <w:szCs w:val="24"/>
        </w:rPr>
        <w:t xml:space="preserve">потека без первоначального </w:t>
      </w:r>
      <w:r>
        <w:rPr>
          <w:rFonts w:cs="Times New Roman"/>
          <w:szCs w:val="24"/>
        </w:rPr>
        <w:t>взноса, Ипотека молодым.</w:t>
      </w:r>
    </w:p>
    <w:p w:rsidR="005F2558" w:rsidRPr="005F2558" w:rsidRDefault="005F2558" w:rsidP="005B6717">
      <w:pPr>
        <w:spacing w:after="120" w:line="360" w:lineRule="auto"/>
        <w:ind w:firstLine="709"/>
        <w:jc w:val="both"/>
        <w:rPr>
          <w:rFonts w:cs="Times New Roman"/>
          <w:szCs w:val="24"/>
        </w:rPr>
      </w:pPr>
      <w:r w:rsidRPr="005F2558">
        <w:rPr>
          <w:rFonts w:cs="Times New Roman"/>
          <w:szCs w:val="24"/>
        </w:rPr>
        <w:t>Ведущий запрос: Риэлтор.</w:t>
      </w:r>
    </w:p>
    <w:p w:rsidR="005F2558" w:rsidRDefault="005F2558" w:rsidP="005B6717">
      <w:pPr>
        <w:spacing w:after="120" w:line="360" w:lineRule="auto"/>
        <w:ind w:firstLine="709"/>
        <w:jc w:val="both"/>
        <w:rPr>
          <w:rFonts w:cs="Times New Roman"/>
          <w:szCs w:val="24"/>
        </w:rPr>
      </w:pPr>
      <w:r w:rsidRPr="005F2558">
        <w:rPr>
          <w:rFonts w:cs="Times New Roman"/>
          <w:szCs w:val="24"/>
        </w:rPr>
        <w:t>Вспомогательный: Работа риэлтором, услуги риэлтора, гильдия риэлторов.</w:t>
      </w:r>
    </w:p>
    <w:p w:rsidR="0050132F" w:rsidRDefault="0050132F" w:rsidP="005B6717">
      <w:pPr>
        <w:spacing w:after="120" w:line="360" w:lineRule="auto"/>
        <w:ind w:firstLine="709"/>
        <w:jc w:val="both"/>
        <w:rPr>
          <w:rFonts w:cs="Times New Roman"/>
          <w:szCs w:val="24"/>
        </w:rPr>
      </w:pPr>
      <w:r w:rsidRPr="0050132F">
        <w:rPr>
          <w:rFonts w:cs="Times New Roman"/>
          <w:szCs w:val="24"/>
        </w:rPr>
        <w:t>Вспомогательные запросы работают на то, чтобы поднимать вверх основные поисковые запросы в поисковой выдаче.</w:t>
      </w:r>
    </w:p>
    <w:p w:rsidR="00C71242" w:rsidRDefault="00AA50A7" w:rsidP="005B6717">
      <w:pPr>
        <w:spacing w:after="120" w:line="360" w:lineRule="auto"/>
        <w:ind w:firstLine="709"/>
        <w:jc w:val="both"/>
        <w:rPr>
          <w:rFonts w:cs="Times New Roman"/>
          <w:szCs w:val="24"/>
        </w:rPr>
      </w:pPr>
      <w:r>
        <w:rPr>
          <w:rFonts w:cs="Times New Roman"/>
          <w:szCs w:val="24"/>
        </w:rPr>
        <w:t>Ту же самую процедуру нужно делать с вспомогательными запросами, приписывая к ним по 3-5 дополнительных запросов. Это даст возможность поднять вве</w:t>
      </w:r>
      <w:proofErr w:type="gramStart"/>
      <w:r>
        <w:rPr>
          <w:rFonts w:cs="Times New Roman"/>
          <w:szCs w:val="24"/>
        </w:rPr>
        <w:t>рх всп</w:t>
      </w:r>
      <w:proofErr w:type="gramEnd"/>
      <w:r>
        <w:rPr>
          <w:rFonts w:cs="Times New Roman"/>
          <w:szCs w:val="24"/>
        </w:rPr>
        <w:t>омогательные запросы в поисковой выдаче.</w:t>
      </w:r>
    </w:p>
    <w:p w:rsidR="00120FF9" w:rsidRDefault="00120FF9" w:rsidP="005B6717">
      <w:pPr>
        <w:spacing w:after="120" w:line="360" w:lineRule="auto"/>
        <w:ind w:firstLine="709"/>
        <w:jc w:val="center"/>
        <w:rPr>
          <w:rFonts w:cs="Times New Roman"/>
          <w:szCs w:val="24"/>
        </w:rPr>
      </w:pPr>
      <w:r>
        <w:rPr>
          <w:rFonts w:cs="Times New Roman"/>
          <w:szCs w:val="24"/>
        </w:rPr>
        <w:t>Оптимизация сайта для поисковых систем</w:t>
      </w:r>
    </w:p>
    <w:p w:rsidR="0021216A" w:rsidRDefault="0021216A" w:rsidP="005B6717">
      <w:pPr>
        <w:spacing w:after="120" w:line="360" w:lineRule="auto"/>
        <w:ind w:firstLine="709"/>
        <w:jc w:val="both"/>
        <w:rPr>
          <w:rFonts w:cs="Times New Roman"/>
          <w:szCs w:val="24"/>
        </w:rPr>
      </w:pPr>
      <w:r>
        <w:rPr>
          <w:rFonts w:cs="Times New Roman"/>
          <w:szCs w:val="24"/>
        </w:rPr>
        <w:t>Оптимизация для поисковых систем должна включать в себя:</w:t>
      </w:r>
    </w:p>
    <w:p w:rsidR="0021216A" w:rsidRDefault="0021216A" w:rsidP="005B6717">
      <w:pPr>
        <w:spacing w:after="120" w:line="360" w:lineRule="auto"/>
        <w:ind w:firstLine="709"/>
        <w:jc w:val="both"/>
        <w:rPr>
          <w:rFonts w:cs="Times New Roman"/>
          <w:szCs w:val="24"/>
        </w:rPr>
      </w:pPr>
      <w:r>
        <w:rPr>
          <w:rFonts w:cs="Times New Roman"/>
          <w:szCs w:val="24"/>
        </w:rPr>
        <w:t>1. Концентрация ключевых слов на сайте. Плотность основных слов на странице должен быть равен приблизительно 10%. Более высокий процент поисковая система будет расценивать как спам. Если процент будет ниже, то поисковая система сочтет это как несоответствие запроса.</w:t>
      </w:r>
    </w:p>
    <w:p w:rsidR="00CD3F33" w:rsidRPr="00CD3F33" w:rsidRDefault="0021216A" w:rsidP="005B6717">
      <w:pPr>
        <w:spacing w:after="120" w:line="360" w:lineRule="auto"/>
        <w:ind w:firstLine="709"/>
        <w:jc w:val="both"/>
        <w:rPr>
          <w:rFonts w:cs="Times New Roman"/>
          <w:szCs w:val="24"/>
        </w:rPr>
      </w:pPr>
      <w:r>
        <w:rPr>
          <w:rFonts w:cs="Times New Roman"/>
          <w:szCs w:val="24"/>
        </w:rPr>
        <w:t>2. Ключевые слова в наименовании страницы сайта. От этого зависит позиционирование сайта в поисковых системах, так как именно по названию идет оценка ее содержания.</w:t>
      </w:r>
    </w:p>
    <w:p w:rsidR="0021216A" w:rsidRDefault="0021216A" w:rsidP="005B6717">
      <w:pPr>
        <w:spacing w:after="120" w:line="360" w:lineRule="auto"/>
        <w:ind w:firstLine="709"/>
        <w:jc w:val="both"/>
        <w:rPr>
          <w:rFonts w:cs="Times New Roman"/>
          <w:szCs w:val="24"/>
        </w:rPr>
      </w:pPr>
      <w:r>
        <w:rPr>
          <w:rFonts w:cs="Times New Roman"/>
          <w:szCs w:val="24"/>
        </w:rPr>
        <w:t xml:space="preserve">3. Мета-тег </w:t>
      </w:r>
      <w:r>
        <w:rPr>
          <w:rFonts w:cs="Times New Roman"/>
          <w:szCs w:val="24"/>
          <w:lang w:val="en-US"/>
        </w:rPr>
        <w:t>Description</w:t>
      </w:r>
      <w:r w:rsidRPr="0021216A">
        <w:rPr>
          <w:rFonts w:cs="Times New Roman"/>
          <w:szCs w:val="24"/>
        </w:rPr>
        <w:t xml:space="preserve">. </w:t>
      </w:r>
      <w:r>
        <w:rPr>
          <w:rFonts w:cs="Times New Roman"/>
          <w:szCs w:val="24"/>
        </w:rPr>
        <w:t xml:space="preserve">Простыми словами, </w:t>
      </w:r>
      <w:r w:rsidRPr="0021216A">
        <w:rPr>
          <w:rFonts w:cs="Times New Roman"/>
          <w:szCs w:val="24"/>
        </w:rPr>
        <w:t xml:space="preserve"> </w:t>
      </w:r>
      <w:r>
        <w:rPr>
          <w:rFonts w:cs="Times New Roman"/>
          <w:szCs w:val="24"/>
          <w:lang w:val="en-US"/>
        </w:rPr>
        <w:t>Description</w:t>
      </w:r>
      <w:r>
        <w:rPr>
          <w:rFonts w:cs="Times New Roman"/>
          <w:szCs w:val="24"/>
        </w:rPr>
        <w:t xml:space="preserve"> – это описание деятельности компании. Нужно четко и кратко объяснить содержание страницы.</w:t>
      </w:r>
    </w:p>
    <w:p w:rsidR="00FD07FC" w:rsidRDefault="00FD07FC" w:rsidP="005B6717">
      <w:pPr>
        <w:spacing w:after="120" w:line="360" w:lineRule="auto"/>
        <w:ind w:firstLine="709"/>
        <w:jc w:val="center"/>
        <w:rPr>
          <w:rFonts w:cs="Times New Roman"/>
          <w:szCs w:val="24"/>
        </w:rPr>
      </w:pPr>
    </w:p>
    <w:p w:rsidR="0021216A" w:rsidRDefault="00AE172F" w:rsidP="005B6717">
      <w:pPr>
        <w:spacing w:after="120" w:line="360" w:lineRule="auto"/>
        <w:ind w:firstLine="709"/>
        <w:jc w:val="center"/>
        <w:rPr>
          <w:rFonts w:cs="Times New Roman"/>
          <w:szCs w:val="24"/>
        </w:rPr>
      </w:pPr>
      <w:r>
        <w:rPr>
          <w:rFonts w:cs="Times New Roman"/>
          <w:szCs w:val="24"/>
        </w:rPr>
        <w:lastRenderedPageBreak/>
        <w:t>Регистрация в каталогах поисковых систем</w:t>
      </w:r>
    </w:p>
    <w:p w:rsidR="00AE172F" w:rsidRDefault="00AE172F" w:rsidP="005B6717">
      <w:pPr>
        <w:spacing w:after="120" w:line="360" w:lineRule="auto"/>
        <w:ind w:firstLine="709"/>
        <w:jc w:val="both"/>
        <w:rPr>
          <w:rFonts w:cs="Times New Roman"/>
          <w:szCs w:val="24"/>
        </w:rPr>
      </w:pPr>
      <w:r>
        <w:rPr>
          <w:rFonts w:cs="Times New Roman"/>
          <w:szCs w:val="24"/>
        </w:rPr>
        <w:t xml:space="preserve"> </w:t>
      </w:r>
      <w:r w:rsidRPr="00AE172F">
        <w:rPr>
          <w:rFonts w:cs="Times New Roman"/>
          <w:szCs w:val="24"/>
        </w:rPr>
        <w:t xml:space="preserve">Основные поисковые системы владеют личными внутренними ресурсами, призванные повысить качество поиска. В поисковых системах Яндекс и </w:t>
      </w:r>
      <w:proofErr w:type="spellStart"/>
      <w:r w:rsidRPr="00AE172F">
        <w:rPr>
          <w:rFonts w:cs="Times New Roman"/>
          <w:szCs w:val="24"/>
        </w:rPr>
        <w:t>Google</w:t>
      </w:r>
      <w:proofErr w:type="spellEnd"/>
      <w:r w:rsidRPr="00AE172F">
        <w:rPr>
          <w:rFonts w:cs="Times New Roman"/>
          <w:szCs w:val="24"/>
        </w:rPr>
        <w:t xml:space="preserve"> это каталоги сайтов.</w:t>
      </w:r>
    </w:p>
    <w:p w:rsidR="00AE172F" w:rsidRDefault="00AE172F" w:rsidP="005B6717">
      <w:pPr>
        <w:spacing w:after="120" w:line="360" w:lineRule="auto"/>
        <w:ind w:firstLine="709"/>
        <w:jc w:val="both"/>
        <w:rPr>
          <w:rFonts w:cs="Times New Roman"/>
          <w:szCs w:val="24"/>
        </w:rPr>
      </w:pPr>
      <w:r w:rsidRPr="00AE172F">
        <w:rPr>
          <w:rFonts w:cs="Times New Roman"/>
          <w:szCs w:val="24"/>
        </w:rPr>
        <w:t xml:space="preserve">При поиске ресурса в поисковой системе Яндекс доступна возможность указать большое количество специальных </w:t>
      </w:r>
      <w:r>
        <w:rPr>
          <w:rFonts w:cs="Times New Roman"/>
          <w:szCs w:val="24"/>
        </w:rPr>
        <w:t>параметров</w:t>
      </w:r>
      <w:r w:rsidRPr="00AE172F">
        <w:rPr>
          <w:rFonts w:cs="Times New Roman"/>
          <w:szCs w:val="24"/>
        </w:rPr>
        <w:t>. Например: регион, раздел экономики, потенциальные клиенты, задача ресурса и тому подобное.</w:t>
      </w:r>
      <w:r>
        <w:rPr>
          <w:rFonts w:cs="Times New Roman"/>
          <w:szCs w:val="24"/>
        </w:rPr>
        <w:t xml:space="preserve"> </w:t>
      </w:r>
      <w:r w:rsidRPr="00AE172F">
        <w:rPr>
          <w:rFonts w:cs="Times New Roman"/>
          <w:szCs w:val="24"/>
        </w:rPr>
        <w:t>Но основная часть характеристик применяется исключи</w:t>
      </w:r>
      <w:r w:rsidR="001544C6">
        <w:rPr>
          <w:rFonts w:cs="Times New Roman"/>
          <w:szCs w:val="24"/>
        </w:rPr>
        <w:t>тельно для вспомогательных целей</w:t>
      </w:r>
      <w:r w:rsidRPr="00AE172F">
        <w:rPr>
          <w:rFonts w:cs="Times New Roman"/>
          <w:szCs w:val="24"/>
        </w:rPr>
        <w:t xml:space="preserve"> и  никак не влияет на ранжирование результатов поиска. Основными признаками поиска являются название и описание сайта.</w:t>
      </w:r>
    </w:p>
    <w:p w:rsidR="00C71242" w:rsidRPr="00C71242" w:rsidRDefault="00C71242" w:rsidP="005B6717">
      <w:pPr>
        <w:spacing w:after="120" w:line="360" w:lineRule="auto"/>
        <w:ind w:firstLine="709"/>
        <w:jc w:val="both"/>
        <w:rPr>
          <w:rFonts w:cs="Times New Roman"/>
          <w:szCs w:val="24"/>
        </w:rPr>
      </w:pPr>
      <w:r w:rsidRPr="00C71242">
        <w:rPr>
          <w:rFonts w:cs="Times New Roman"/>
          <w:szCs w:val="24"/>
        </w:rPr>
        <w:t xml:space="preserve">Участие в каталоге сайтов </w:t>
      </w:r>
      <w:proofErr w:type="spellStart"/>
      <w:r w:rsidRPr="00C71242">
        <w:rPr>
          <w:rFonts w:cs="Times New Roman"/>
          <w:szCs w:val="24"/>
        </w:rPr>
        <w:t>Google</w:t>
      </w:r>
      <w:proofErr w:type="spellEnd"/>
      <w:r w:rsidRPr="00C71242">
        <w:rPr>
          <w:rFonts w:cs="Times New Roman"/>
          <w:szCs w:val="24"/>
        </w:rPr>
        <w:t xml:space="preserve"> воздействует на ранжирование итогов поиска в меньшей степени, чем участие в личных каталогах других поисковых систем. </w:t>
      </w:r>
    </w:p>
    <w:p w:rsidR="00C71242" w:rsidRPr="00CD3F33" w:rsidRDefault="00C71242" w:rsidP="005B6717">
      <w:pPr>
        <w:spacing w:after="120" w:line="360" w:lineRule="auto"/>
        <w:ind w:firstLine="709"/>
        <w:jc w:val="both"/>
        <w:rPr>
          <w:rFonts w:cs="Times New Roman"/>
          <w:szCs w:val="24"/>
        </w:rPr>
      </w:pPr>
      <w:r w:rsidRPr="00C71242">
        <w:rPr>
          <w:rFonts w:cs="Times New Roman"/>
          <w:szCs w:val="24"/>
        </w:rPr>
        <w:t>Как токовых значимых вспомогательных преимуществ он не дает. На выдачу воздействует только заголовок ресурса, который считается как обычная текстовая ссылка.</w:t>
      </w:r>
    </w:p>
    <w:p w:rsidR="00C71242" w:rsidRDefault="00C71242" w:rsidP="005B6717">
      <w:pPr>
        <w:spacing w:after="120" w:line="360" w:lineRule="auto"/>
        <w:ind w:firstLine="709"/>
        <w:jc w:val="center"/>
        <w:rPr>
          <w:rFonts w:cs="Times New Roman"/>
          <w:szCs w:val="24"/>
        </w:rPr>
      </w:pPr>
      <w:r>
        <w:rPr>
          <w:rFonts w:cs="Times New Roman"/>
          <w:szCs w:val="24"/>
          <w:lang w:val="en-US"/>
        </w:rPr>
        <w:t>E</w:t>
      </w:r>
      <w:r w:rsidRPr="00465027">
        <w:rPr>
          <w:rFonts w:cs="Times New Roman"/>
          <w:szCs w:val="24"/>
        </w:rPr>
        <w:t>-</w:t>
      </w:r>
      <w:r>
        <w:rPr>
          <w:rFonts w:cs="Times New Roman"/>
          <w:szCs w:val="24"/>
          <w:lang w:val="en-US"/>
        </w:rPr>
        <w:t>mail</w:t>
      </w:r>
      <w:r w:rsidRPr="00465027">
        <w:rPr>
          <w:rFonts w:cs="Times New Roman"/>
          <w:szCs w:val="24"/>
        </w:rPr>
        <w:t xml:space="preserve"> </w:t>
      </w:r>
      <w:r>
        <w:rPr>
          <w:rFonts w:cs="Times New Roman"/>
          <w:szCs w:val="24"/>
        </w:rPr>
        <w:t>рассылка</w:t>
      </w:r>
    </w:p>
    <w:p w:rsidR="00C71242" w:rsidRPr="00C71242" w:rsidRDefault="00C71242" w:rsidP="005B6717">
      <w:pPr>
        <w:spacing w:after="120" w:line="360" w:lineRule="auto"/>
        <w:ind w:firstLine="709"/>
        <w:jc w:val="both"/>
        <w:rPr>
          <w:rFonts w:cs="Times New Roman"/>
          <w:szCs w:val="24"/>
        </w:rPr>
      </w:pPr>
      <w:r w:rsidRPr="00C71242">
        <w:rPr>
          <w:rFonts w:cs="Times New Roman"/>
          <w:szCs w:val="24"/>
        </w:rPr>
        <w:t xml:space="preserve">При выполнении рассылки по </w:t>
      </w:r>
      <w:proofErr w:type="gramStart"/>
      <w:r w:rsidRPr="00C71242">
        <w:rPr>
          <w:rFonts w:cs="Times New Roman"/>
          <w:szCs w:val="24"/>
        </w:rPr>
        <w:t>е</w:t>
      </w:r>
      <w:proofErr w:type="gramEnd"/>
      <w:r w:rsidRPr="00C71242">
        <w:rPr>
          <w:rFonts w:cs="Times New Roman"/>
          <w:szCs w:val="24"/>
        </w:rPr>
        <w:t>-</w:t>
      </w:r>
      <w:proofErr w:type="spellStart"/>
      <w:r w:rsidRPr="00C71242">
        <w:rPr>
          <w:rFonts w:cs="Times New Roman"/>
          <w:szCs w:val="24"/>
        </w:rPr>
        <w:t>mail</w:t>
      </w:r>
      <w:proofErr w:type="spellEnd"/>
      <w:r w:rsidRPr="00C71242">
        <w:rPr>
          <w:rFonts w:cs="Times New Roman"/>
          <w:szCs w:val="24"/>
        </w:rPr>
        <w:t xml:space="preserve"> нужно обратить внимание </w:t>
      </w:r>
      <w:r>
        <w:rPr>
          <w:rFonts w:cs="Times New Roman"/>
          <w:szCs w:val="24"/>
        </w:rPr>
        <w:t>на несколько основных моментов:</w:t>
      </w:r>
    </w:p>
    <w:p w:rsidR="00C71242" w:rsidRPr="00C71242" w:rsidRDefault="00C71242" w:rsidP="005B6717">
      <w:pPr>
        <w:spacing w:after="120" w:line="360" w:lineRule="auto"/>
        <w:ind w:firstLine="709"/>
        <w:jc w:val="both"/>
        <w:rPr>
          <w:rFonts w:cs="Times New Roman"/>
          <w:szCs w:val="24"/>
        </w:rPr>
      </w:pPr>
      <w:r w:rsidRPr="00C71242">
        <w:rPr>
          <w:rFonts w:cs="Times New Roman"/>
          <w:szCs w:val="24"/>
        </w:rPr>
        <w:t>1. Разработка базы данных адресов, по которым буде</w:t>
      </w:r>
      <w:r w:rsidR="00E54D06">
        <w:rPr>
          <w:rFonts w:cs="Times New Roman"/>
          <w:szCs w:val="24"/>
        </w:rPr>
        <w:t>т проходить рассылка сообщений.</w:t>
      </w:r>
    </w:p>
    <w:p w:rsidR="00C71242" w:rsidRPr="00C71242" w:rsidRDefault="00C71242" w:rsidP="005B6717">
      <w:pPr>
        <w:spacing w:after="120" w:line="360" w:lineRule="auto"/>
        <w:ind w:firstLine="709"/>
        <w:jc w:val="both"/>
        <w:rPr>
          <w:rFonts w:cs="Times New Roman"/>
          <w:szCs w:val="24"/>
        </w:rPr>
      </w:pPr>
      <w:r w:rsidRPr="00C71242">
        <w:rPr>
          <w:rFonts w:cs="Times New Roman"/>
          <w:szCs w:val="24"/>
        </w:rPr>
        <w:t>2. Разработка основного текста в письме</w:t>
      </w:r>
      <w:r w:rsidR="00E54D06">
        <w:rPr>
          <w:rFonts w:cs="Times New Roman"/>
          <w:szCs w:val="24"/>
        </w:rPr>
        <w:t>.</w:t>
      </w:r>
    </w:p>
    <w:p w:rsidR="00C71242" w:rsidRDefault="00E54D06" w:rsidP="005B6717">
      <w:pPr>
        <w:spacing w:after="120" w:line="360" w:lineRule="auto"/>
        <w:ind w:firstLine="709"/>
        <w:jc w:val="both"/>
        <w:rPr>
          <w:rFonts w:cs="Times New Roman"/>
          <w:szCs w:val="24"/>
        </w:rPr>
      </w:pPr>
      <w:r>
        <w:rPr>
          <w:rFonts w:cs="Times New Roman"/>
          <w:szCs w:val="24"/>
        </w:rPr>
        <w:t>Для того</w:t>
      </w:r>
      <w:r w:rsidR="00C71242" w:rsidRPr="00C71242">
        <w:rPr>
          <w:rFonts w:cs="Times New Roman"/>
          <w:szCs w:val="24"/>
        </w:rPr>
        <w:t xml:space="preserve"> чтобы получить список адресов целевой аудитории можно применить несколько способов:</w:t>
      </w:r>
    </w:p>
    <w:p w:rsidR="00E54D06" w:rsidRDefault="00E54D06" w:rsidP="005B6717">
      <w:pPr>
        <w:spacing w:after="120" w:line="360" w:lineRule="auto"/>
        <w:ind w:firstLine="709"/>
        <w:jc w:val="both"/>
        <w:rPr>
          <w:rFonts w:cs="Times New Roman"/>
          <w:szCs w:val="24"/>
        </w:rPr>
      </w:pPr>
      <w:r>
        <w:rPr>
          <w:rFonts w:cs="Times New Roman"/>
          <w:szCs w:val="24"/>
        </w:rPr>
        <w:t xml:space="preserve">1. Регистрация пользователей на сайте. </w:t>
      </w:r>
      <w:r w:rsidRPr="00E54D06">
        <w:rPr>
          <w:rFonts w:cs="Times New Roman"/>
          <w:szCs w:val="24"/>
        </w:rPr>
        <w:t xml:space="preserve">Для регистрации пользователю обычно предлагается заполнить небольшую анкету с указанием личных </w:t>
      </w:r>
      <w:r w:rsidRPr="00E54D06">
        <w:rPr>
          <w:rFonts w:cs="Times New Roman"/>
          <w:szCs w:val="24"/>
        </w:rPr>
        <w:lastRenderedPageBreak/>
        <w:t>данных (пол, возраст, работа и т.д.). Такая анкета формируется с учетом позиций, которые представляет интерес для фирмы. Большое количество информации может затруднить ее обработку, а со стороны пользователя это отбить желание регистрироваться.</w:t>
      </w:r>
    </w:p>
    <w:p w:rsidR="00E54D06" w:rsidRDefault="00E54D06" w:rsidP="005B6717">
      <w:pPr>
        <w:spacing w:after="120" w:line="360" w:lineRule="auto"/>
        <w:ind w:firstLine="709"/>
        <w:jc w:val="both"/>
        <w:rPr>
          <w:rFonts w:cs="Times New Roman"/>
          <w:szCs w:val="24"/>
        </w:rPr>
      </w:pPr>
      <w:r w:rsidRPr="00E54D06">
        <w:rPr>
          <w:rFonts w:cs="Times New Roman"/>
          <w:szCs w:val="24"/>
        </w:rPr>
        <w:t>Недостатком данного метода является нежелание предоставлять какие-либо данные о себе, вызванное обеспокоенностью вопросами сетевой приватности.</w:t>
      </w:r>
    </w:p>
    <w:p w:rsidR="00E54D06" w:rsidRDefault="00E54D06" w:rsidP="005B6717">
      <w:pPr>
        <w:spacing w:after="120" w:line="360" w:lineRule="auto"/>
        <w:ind w:firstLine="709"/>
        <w:jc w:val="both"/>
        <w:rPr>
          <w:rFonts w:cs="Times New Roman"/>
          <w:szCs w:val="23"/>
          <w:shd w:val="clear" w:color="auto" w:fill="FFFFFF"/>
        </w:rPr>
      </w:pPr>
      <w:r>
        <w:rPr>
          <w:rFonts w:cs="Times New Roman"/>
          <w:szCs w:val="24"/>
        </w:rPr>
        <w:t>2.</w:t>
      </w:r>
      <w:r w:rsidRPr="00E54D06">
        <w:rPr>
          <w:rFonts w:cs="Times New Roman"/>
          <w:sz w:val="36"/>
          <w:szCs w:val="24"/>
        </w:rPr>
        <w:t xml:space="preserve"> </w:t>
      </w:r>
      <w:r w:rsidR="008D58C4">
        <w:rPr>
          <w:rFonts w:cs="Times New Roman"/>
          <w:szCs w:val="23"/>
          <w:shd w:val="clear" w:color="auto" w:fill="FFFFFF"/>
        </w:rPr>
        <w:t>С</w:t>
      </w:r>
      <w:r w:rsidRPr="00E54D06">
        <w:rPr>
          <w:rFonts w:cs="Times New Roman"/>
          <w:szCs w:val="23"/>
          <w:shd w:val="clear" w:color="auto" w:fill="FFFFFF"/>
        </w:rPr>
        <w:t>оздание специализированной базы данных</w:t>
      </w:r>
      <w:r w:rsidR="008D58C4">
        <w:rPr>
          <w:rFonts w:cs="Times New Roman"/>
          <w:szCs w:val="23"/>
          <w:shd w:val="clear" w:color="auto" w:fill="FFFFFF"/>
        </w:rPr>
        <w:t xml:space="preserve">. </w:t>
      </w:r>
      <w:r w:rsidR="008D58C4" w:rsidRPr="008D58C4">
        <w:rPr>
          <w:rFonts w:cs="Times New Roman"/>
          <w:szCs w:val="23"/>
          <w:shd w:val="clear" w:color="auto" w:fill="FFFFFF"/>
        </w:rPr>
        <w:t>Данный способ является высокоэффективным, и, соответственно, трудоемким способом сбора нужной информации. Данный процесс можно облегчить с помощью проведения поиска почтовых рассылок или групп новостей. Они, как правило, посвящены конкретной проблеме, а значит</w:t>
      </w:r>
      <w:r w:rsidR="008D58C4">
        <w:rPr>
          <w:rFonts w:cs="Times New Roman"/>
          <w:szCs w:val="23"/>
          <w:shd w:val="clear" w:color="auto" w:fill="FFFFFF"/>
        </w:rPr>
        <w:t>,</w:t>
      </w:r>
      <w:r w:rsidR="008D58C4" w:rsidRPr="008D58C4">
        <w:rPr>
          <w:rFonts w:cs="Times New Roman"/>
          <w:szCs w:val="23"/>
          <w:shd w:val="clear" w:color="auto" w:fill="FFFFFF"/>
        </w:rPr>
        <w:t xml:space="preserve"> не составляет труда найти дискуссионные группы по определенной теме.</w:t>
      </w:r>
    </w:p>
    <w:p w:rsidR="008D58C4" w:rsidRDefault="008D58C4" w:rsidP="005B6717">
      <w:pPr>
        <w:spacing w:after="120" w:line="360" w:lineRule="auto"/>
        <w:ind w:firstLine="709"/>
        <w:jc w:val="both"/>
        <w:rPr>
          <w:rFonts w:cs="Times New Roman"/>
          <w:szCs w:val="23"/>
          <w:shd w:val="clear" w:color="auto" w:fill="FFFFFF"/>
        </w:rPr>
      </w:pPr>
    </w:p>
    <w:p w:rsidR="008D58C4" w:rsidRDefault="008D58C4" w:rsidP="005B6717">
      <w:pPr>
        <w:spacing w:after="120" w:line="360" w:lineRule="auto"/>
        <w:ind w:firstLine="709"/>
        <w:jc w:val="both"/>
        <w:rPr>
          <w:rFonts w:cs="Times New Roman"/>
          <w:szCs w:val="23"/>
          <w:shd w:val="clear" w:color="auto" w:fill="FFFFFF"/>
        </w:rPr>
      </w:pPr>
    </w:p>
    <w:p w:rsidR="008D58C4" w:rsidRDefault="008D58C4" w:rsidP="005B6717">
      <w:pPr>
        <w:spacing w:after="120" w:line="360" w:lineRule="auto"/>
        <w:ind w:firstLine="709"/>
        <w:jc w:val="both"/>
        <w:rPr>
          <w:rFonts w:cs="Times New Roman"/>
          <w:szCs w:val="23"/>
          <w:shd w:val="clear" w:color="auto" w:fill="FFFFFF"/>
        </w:rPr>
      </w:pPr>
    </w:p>
    <w:p w:rsidR="008D58C4" w:rsidRPr="008D58C4" w:rsidRDefault="009544FC" w:rsidP="0080540E">
      <w:pPr>
        <w:pStyle w:val="4"/>
        <w:pageBreakBefore/>
        <w:spacing w:before="0" w:beforeAutospacing="0" w:after="120" w:afterAutospacing="0"/>
        <w:ind w:firstLine="709"/>
      </w:pPr>
      <w:r>
        <w:rPr>
          <w:shd w:val="clear" w:color="auto" w:fill="FFFFFF"/>
        </w:rPr>
        <w:lastRenderedPageBreak/>
        <w:t>ЗАКЛЮЧЕНИЕ</w:t>
      </w:r>
    </w:p>
    <w:p w:rsidR="00C37A18" w:rsidRDefault="008D58C4" w:rsidP="005B6717">
      <w:pPr>
        <w:spacing w:after="120" w:line="360" w:lineRule="auto"/>
        <w:ind w:firstLine="709"/>
        <w:jc w:val="both"/>
        <w:rPr>
          <w:rFonts w:cs="Times New Roman"/>
          <w:szCs w:val="24"/>
        </w:rPr>
      </w:pPr>
      <w:r>
        <w:rPr>
          <w:rFonts w:cs="Times New Roman"/>
          <w:szCs w:val="24"/>
        </w:rPr>
        <w:t xml:space="preserve">Интернет-маркетинг – </w:t>
      </w:r>
      <w:r w:rsidRPr="008D58C4">
        <w:rPr>
          <w:rFonts w:cs="Times New Roman"/>
          <w:szCs w:val="24"/>
        </w:rPr>
        <w:t xml:space="preserve">это действенный метод донесения до потребителя информации, которая нуждается в распространении. </w:t>
      </w:r>
    </w:p>
    <w:p w:rsidR="0046407A" w:rsidRDefault="008D58C4" w:rsidP="005B6717">
      <w:pPr>
        <w:spacing w:after="120" w:line="360" w:lineRule="auto"/>
        <w:ind w:firstLine="709"/>
        <w:jc w:val="both"/>
        <w:rPr>
          <w:rFonts w:cs="Times New Roman"/>
          <w:szCs w:val="24"/>
        </w:rPr>
      </w:pPr>
      <w:r w:rsidRPr="008D58C4">
        <w:rPr>
          <w:rFonts w:cs="Times New Roman"/>
          <w:szCs w:val="24"/>
        </w:rPr>
        <w:t xml:space="preserve">Практика современного </w:t>
      </w:r>
      <w:proofErr w:type="gramStart"/>
      <w:r w:rsidRPr="008D58C4">
        <w:rPr>
          <w:rFonts w:cs="Times New Roman"/>
          <w:szCs w:val="24"/>
        </w:rPr>
        <w:t>интернет-маркетинга</w:t>
      </w:r>
      <w:proofErr w:type="gramEnd"/>
      <w:r w:rsidRPr="008D58C4">
        <w:rPr>
          <w:rFonts w:cs="Times New Roman"/>
          <w:szCs w:val="24"/>
        </w:rPr>
        <w:t xml:space="preserve"> свидетельствует о том, что применение их методов позволяет значительно расширить деятельность компаний и вывести бизнес из локального рынка на более широкое пространство.</w:t>
      </w:r>
    </w:p>
    <w:p w:rsidR="00C37A18" w:rsidRPr="00C37A18" w:rsidRDefault="00C37A18" w:rsidP="005B6717">
      <w:pPr>
        <w:spacing w:after="120" w:line="360" w:lineRule="auto"/>
        <w:ind w:firstLine="709"/>
        <w:jc w:val="both"/>
        <w:rPr>
          <w:rFonts w:cs="Times New Roman"/>
          <w:szCs w:val="24"/>
        </w:rPr>
      </w:pPr>
      <w:r w:rsidRPr="00C37A18">
        <w:rPr>
          <w:rFonts w:cs="Times New Roman"/>
          <w:szCs w:val="24"/>
        </w:rPr>
        <w:t xml:space="preserve">Традиционный маркетинг и интернет-маркетинг по своей сути </w:t>
      </w:r>
      <w:proofErr w:type="gramStart"/>
      <w:r w:rsidRPr="00C37A18">
        <w:rPr>
          <w:rFonts w:cs="Times New Roman"/>
          <w:szCs w:val="24"/>
        </w:rPr>
        <w:t>схожи</w:t>
      </w:r>
      <w:proofErr w:type="gramEnd"/>
      <w:r w:rsidRPr="00C37A18">
        <w:rPr>
          <w:rFonts w:cs="Times New Roman"/>
          <w:szCs w:val="24"/>
        </w:rPr>
        <w:t xml:space="preserve">. Главной задачей является продвинуть продукт или услуги, изучить связь клиентов к товару, повысить конкурентоспособность компании и продукта. </w:t>
      </w:r>
    </w:p>
    <w:p w:rsidR="00C37A18" w:rsidRDefault="00C37A18" w:rsidP="005B6717">
      <w:pPr>
        <w:spacing w:after="120" w:line="360" w:lineRule="auto"/>
        <w:ind w:firstLine="709"/>
        <w:jc w:val="both"/>
        <w:rPr>
          <w:rFonts w:cs="Times New Roman"/>
          <w:szCs w:val="24"/>
        </w:rPr>
      </w:pPr>
      <w:r w:rsidRPr="00C37A18">
        <w:rPr>
          <w:rFonts w:cs="Times New Roman"/>
          <w:szCs w:val="24"/>
        </w:rPr>
        <w:t xml:space="preserve">Различие лишь в том, что традиционный маркетинг ограничен географически, он не имеет прямой обратной связи с потребителем. </w:t>
      </w:r>
    </w:p>
    <w:p w:rsidR="003A515E" w:rsidRDefault="00C37A18" w:rsidP="005B6717">
      <w:pPr>
        <w:spacing w:after="120" w:line="360" w:lineRule="auto"/>
        <w:ind w:firstLine="709"/>
        <w:jc w:val="both"/>
        <w:rPr>
          <w:rFonts w:cs="Times New Roman"/>
          <w:szCs w:val="24"/>
        </w:rPr>
      </w:pPr>
      <w:r w:rsidRPr="00C37A18">
        <w:rPr>
          <w:rFonts w:cs="Times New Roman"/>
          <w:szCs w:val="24"/>
        </w:rPr>
        <w:t>Традиционный маркетинг принимает во внимание интересы среднестатистического потребителя, в то время как интернет-маркетинг может моментально установить связь с клиентом и учесть его запросы. Таким образом, Интернет-ма</w:t>
      </w:r>
      <w:r>
        <w:rPr>
          <w:rFonts w:cs="Times New Roman"/>
          <w:szCs w:val="24"/>
        </w:rPr>
        <w:t>ркетинг имеет значительно больше возможностей</w:t>
      </w:r>
      <w:r w:rsidRPr="00C37A18">
        <w:rPr>
          <w:rFonts w:cs="Times New Roman"/>
          <w:szCs w:val="24"/>
        </w:rPr>
        <w:t>, чем традиционный маркетинг.</w:t>
      </w:r>
    </w:p>
    <w:p w:rsidR="00C96B54" w:rsidRDefault="00C96B54" w:rsidP="005B6717">
      <w:pPr>
        <w:spacing w:after="120" w:line="360" w:lineRule="auto"/>
        <w:ind w:firstLine="709"/>
        <w:jc w:val="both"/>
        <w:rPr>
          <w:rFonts w:cs="Times New Roman"/>
          <w:color w:val="000000" w:themeColor="text1"/>
          <w:szCs w:val="28"/>
          <w:shd w:val="clear" w:color="auto" w:fill="FFFFFF"/>
        </w:rPr>
      </w:pPr>
      <w:r>
        <w:rPr>
          <w:rFonts w:cs="Times New Roman"/>
        </w:rPr>
        <w:t xml:space="preserve">В работе требовалось сделать </w:t>
      </w:r>
      <w:r>
        <w:rPr>
          <w:rFonts w:cs="Times New Roman"/>
          <w:color w:val="000000" w:themeColor="text1"/>
          <w:szCs w:val="28"/>
          <w:shd w:val="clear" w:color="auto" w:fill="FFFFFF"/>
        </w:rPr>
        <w:t xml:space="preserve">анализ маркетинговой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деятельности</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компании и внедрение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систем</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интернет-продвижения включающих в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себя</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многофункциональный сайт,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интернет-рекламу,</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деятельность в рамках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информационных</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и торговых бизнес-порталов,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повышения</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эффективности маркетинговых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мероприятий</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на примере агентства по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недвижимости</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ООО «Миэль»</w:t>
      </w:r>
      <w:r w:rsidRPr="00B01CDF">
        <w:rPr>
          <w:rFonts w:cs="Times New Roman"/>
          <w:color w:val="000000" w:themeColor="text1"/>
          <w:szCs w:val="28"/>
          <w:shd w:val="clear" w:color="auto" w:fill="FFFFFF"/>
        </w:rPr>
        <w:t>,</w:t>
      </w:r>
      <w:r>
        <w:rPr>
          <w:rFonts w:cs="Times New Roman"/>
          <w:color w:val="000000" w:themeColor="text1"/>
          <w:szCs w:val="28"/>
          <w:shd w:val="clear" w:color="auto" w:fill="FFFFFF"/>
        </w:rPr>
        <w:t xml:space="preserve"> - которое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занимается</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продажей, арендой и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покупкой</w:instrText>
      </w:r>
      <w:r>
        <w:rPr>
          <w:rFonts w:cs="Times New Roman"/>
          <w:color w:val="000000" w:themeColor="text1"/>
          <w:szCs w:val="28"/>
          <w:shd w:val="clear" w:color="auto" w:fill="FFFFFF"/>
        </w:rPr>
        <w:fldChar w:fldCharType="end"/>
      </w:r>
      <w:r>
        <w:rPr>
          <w:rFonts w:cs="Times New Roman"/>
          <w:color w:val="000000" w:themeColor="text1"/>
          <w:szCs w:val="28"/>
          <w:shd w:val="clear" w:color="auto" w:fill="FFFFFF"/>
        </w:rPr>
        <w:t xml:space="preserve"> недвижимости в Москве и </w:t>
      </w:r>
      <w:r>
        <w:rPr>
          <w:rFonts w:cs="Times New Roman"/>
          <w:color w:val="000000" w:themeColor="text1"/>
          <w:szCs w:val="28"/>
          <w:shd w:val="clear" w:color="auto" w:fill="FFFFFF"/>
        </w:rPr>
        <w:fldChar w:fldCharType="begin"/>
      </w:r>
      <w:r>
        <w:rPr>
          <w:rFonts w:cs="Times New Roman"/>
          <w:noProof/>
          <w:color w:val="000000" w:themeColor="text1"/>
          <w:szCs w:val="28"/>
          <w:highlight w:val="white"/>
          <w:shd w:val="clear" w:color="auto" w:fill="FFFFFF"/>
        </w:rPr>
        <w:instrText>eq Подмосковье.</w:instrText>
      </w:r>
      <w:r>
        <w:rPr>
          <w:rFonts w:cs="Times New Roman"/>
          <w:color w:val="000000" w:themeColor="text1"/>
          <w:szCs w:val="28"/>
          <w:shd w:val="clear" w:color="auto" w:fill="FFFFFF"/>
        </w:rPr>
        <w:fldChar w:fldCharType="end"/>
      </w:r>
    </w:p>
    <w:p w:rsidR="00C96B54" w:rsidRDefault="00C96B54" w:rsidP="005B6717">
      <w:pPr>
        <w:spacing w:after="120" w:line="360" w:lineRule="auto"/>
        <w:ind w:firstLine="709"/>
        <w:jc w:val="both"/>
        <w:rPr>
          <w:rFonts w:eastAsia="Times New Roman" w:cs="Times New Roman"/>
          <w:color w:val="000000" w:themeColor="text1"/>
          <w:spacing w:val="2"/>
          <w:szCs w:val="28"/>
          <w:lang w:eastAsia="ru-RU"/>
        </w:rPr>
      </w:pPr>
      <w:r>
        <w:rPr>
          <w:rFonts w:cs="Times New Roman"/>
        </w:rPr>
        <w:tab/>
        <w:t xml:space="preserve">В первой главе мы рассмотрели инструменты </w:t>
      </w:r>
      <w:proofErr w:type="gramStart"/>
      <w:r>
        <w:rPr>
          <w:rFonts w:cs="Times New Roman"/>
        </w:rPr>
        <w:t>интернет-маркетинга</w:t>
      </w:r>
      <w:proofErr w:type="gramEnd"/>
      <w:r>
        <w:rPr>
          <w:rFonts w:cs="Times New Roman"/>
        </w:rPr>
        <w:t xml:space="preserve"> и пришли к тому, что инструменты интернет-маркетинга – это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генерация</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трафика, подготовка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потенциальных</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покупателей к покупке,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удачное</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завершение сделок и </w:t>
      </w:r>
      <w:r>
        <w:rPr>
          <w:rFonts w:eastAsia="Times New Roman" w:cs="Times New Roman"/>
          <w:color w:val="000000" w:themeColor="text1"/>
          <w:spacing w:val="2"/>
          <w:szCs w:val="28"/>
          <w:lang w:eastAsia="ru-RU"/>
        </w:rPr>
        <w:fldChar w:fldCharType="begin"/>
      </w:r>
      <w:r>
        <w:rPr>
          <w:rFonts w:eastAsia="Times New Roman" w:cs="Times New Roman"/>
          <w:noProof/>
          <w:color w:val="000000" w:themeColor="text1"/>
          <w:spacing w:val="2"/>
          <w:szCs w:val="28"/>
          <w:highlight w:val="white"/>
          <w:lang w:eastAsia="ru-RU"/>
        </w:rPr>
        <w:instrText>eq обеспечение</w:instrText>
      </w:r>
      <w:r>
        <w:rPr>
          <w:rFonts w:eastAsia="Times New Roman" w:cs="Times New Roman"/>
          <w:color w:val="000000" w:themeColor="text1"/>
          <w:spacing w:val="2"/>
          <w:szCs w:val="28"/>
          <w:lang w:eastAsia="ru-RU"/>
        </w:rPr>
        <w:fldChar w:fldCharType="end"/>
      </w:r>
      <w:r>
        <w:rPr>
          <w:rFonts w:eastAsia="Times New Roman" w:cs="Times New Roman"/>
          <w:color w:val="000000" w:themeColor="text1"/>
          <w:spacing w:val="2"/>
          <w:szCs w:val="28"/>
          <w:lang w:eastAsia="ru-RU"/>
        </w:rPr>
        <w:t xml:space="preserve"> повторных продаж.</w:t>
      </w:r>
    </w:p>
    <w:p w:rsidR="00C96B54" w:rsidRDefault="00C96B5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lastRenderedPageBreak/>
        <w:tab/>
        <w:t>Во второй главе мы проанализировали финансовое состояние агентства недвижимост</w:t>
      </w:r>
      <w:proofErr w:type="gramStart"/>
      <w:r>
        <w:rPr>
          <w:rFonts w:eastAsia="Times New Roman" w:cs="Times New Roman"/>
          <w:color w:val="000000" w:themeColor="text1"/>
          <w:spacing w:val="2"/>
          <w:szCs w:val="28"/>
          <w:lang w:eastAsia="ru-RU"/>
        </w:rPr>
        <w:t>и ООО</w:t>
      </w:r>
      <w:proofErr w:type="gramEnd"/>
      <w:r>
        <w:rPr>
          <w:rFonts w:eastAsia="Times New Roman" w:cs="Times New Roman"/>
          <w:color w:val="000000" w:themeColor="text1"/>
          <w:spacing w:val="2"/>
          <w:szCs w:val="28"/>
          <w:lang w:eastAsia="ru-RU"/>
        </w:rPr>
        <w:t xml:space="preserve"> «Миэль». Анализ показал, что компания имеет признаки устойчивого финансового состояния.</w:t>
      </w:r>
    </w:p>
    <w:p w:rsidR="00C96B54" w:rsidRPr="00DD0949" w:rsidRDefault="00C96B54" w:rsidP="005B6717">
      <w:pPr>
        <w:spacing w:after="120" w:line="360" w:lineRule="auto"/>
        <w:ind w:firstLine="709"/>
        <w:jc w:val="both"/>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ab/>
        <w:t xml:space="preserve">В третьей главе мы рассмотрели самые эффективные инструменты продвижения в интернете для агентства недвижимости. Помимо этого, дали рекомендации по продвижению сайта компании ООО «Миэль» с помощью эффективных инструментов продвижения </w:t>
      </w:r>
      <w:proofErr w:type="gramStart"/>
      <w:r>
        <w:rPr>
          <w:rFonts w:eastAsia="Times New Roman" w:cs="Times New Roman"/>
          <w:color w:val="000000" w:themeColor="text1"/>
          <w:spacing w:val="2"/>
          <w:szCs w:val="28"/>
          <w:lang w:eastAsia="ru-RU"/>
        </w:rPr>
        <w:t>интернет-маркетинга</w:t>
      </w:r>
      <w:proofErr w:type="gramEnd"/>
      <w:r>
        <w:rPr>
          <w:rFonts w:eastAsia="Times New Roman" w:cs="Times New Roman"/>
          <w:color w:val="000000" w:themeColor="text1"/>
          <w:spacing w:val="2"/>
          <w:szCs w:val="28"/>
          <w:lang w:eastAsia="ru-RU"/>
        </w:rPr>
        <w:t>.</w:t>
      </w:r>
    </w:p>
    <w:p w:rsidR="005A0A3F" w:rsidRDefault="005A0A3F" w:rsidP="005B6717">
      <w:pPr>
        <w:spacing w:after="120" w:line="360" w:lineRule="auto"/>
        <w:ind w:firstLine="709"/>
        <w:jc w:val="both"/>
        <w:rPr>
          <w:rFonts w:cs="Times New Roman"/>
          <w:color w:val="000000"/>
          <w:szCs w:val="27"/>
        </w:rPr>
      </w:pPr>
      <w:r>
        <w:rPr>
          <w:rFonts w:eastAsia="Times New Roman" w:cs="Times New Roman"/>
          <w:color w:val="000000" w:themeColor="text1"/>
          <w:spacing w:val="2"/>
          <w:szCs w:val="28"/>
          <w:lang w:eastAsia="ru-RU"/>
        </w:rPr>
        <w:t xml:space="preserve">Целью написания выпускной </w:t>
      </w:r>
      <w:r w:rsidR="00FD07FC">
        <w:rPr>
          <w:rFonts w:eastAsia="Times New Roman" w:cs="Times New Roman"/>
          <w:color w:val="000000" w:themeColor="text1"/>
          <w:spacing w:val="2"/>
          <w:szCs w:val="28"/>
          <w:lang w:eastAsia="ru-RU"/>
        </w:rPr>
        <w:t>квалификационной работы являлся</w:t>
      </w:r>
      <w:r>
        <w:rPr>
          <w:rFonts w:eastAsia="Times New Roman" w:cs="Times New Roman"/>
          <w:color w:val="000000" w:themeColor="text1"/>
          <w:spacing w:val="2"/>
          <w:szCs w:val="28"/>
          <w:lang w:eastAsia="ru-RU"/>
        </w:rPr>
        <w:t xml:space="preserve"> </w:t>
      </w:r>
      <w:r>
        <w:rPr>
          <w:rFonts w:cs="Times New Roman"/>
          <w:color w:val="000000"/>
          <w:szCs w:val="27"/>
        </w:rPr>
        <w:t>анализ</w:t>
      </w:r>
      <w:r w:rsidRPr="005A0A3F">
        <w:rPr>
          <w:rFonts w:cs="Times New Roman"/>
          <w:color w:val="000000"/>
          <w:szCs w:val="27"/>
        </w:rPr>
        <w:t xml:space="preserve"> </w:t>
      </w:r>
      <w:r>
        <w:rPr>
          <w:rFonts w:cs="Times New Roman"/>
          <w:color w:val="000000"/>
          <w:szCs w:val="27"/>
        </w:rPr>
        <w:t>и продвижение</w:t>
      </w:r>
      <w:r w:rsidRPr="005A0A3F">
        <w:rPr>
          <w:rFonts w:cs="Times New Roman"/>
          <w:color w:val="000000"/>
          <w:szCs w:val="27"/>
        </w:rPr>
        <w:t xml:space="preserve"> </w:t>
      </w:r>
      <w:proofErr w:type="gramStart"/>
      <w:r w:rsidRPr="005A0A3F">
        <w:rPr>
          <w:rFonts w:cs="Times New Roman"/>
          <w:color w:val="000000"/>
          <w:szCs w:val="27"/>
        </w:rPr>
        <w:t>интернет-маркетинга</w:t>
      </w:r>
      <w:proofErr w:type="gramEnd"/>
      <w:r w:rsidRPr="005A0A3F">
        <w:rPr>
          <w:rFonts w:cs="Times New Roman"/>
          <w:color w:val="000000"/>
          <w:szCs w:val="27"/>
        </w:rPr>
        <w:t xml:space="preserve"> агентства недвижимости ООО «Миэль»</w:t>
      </w:r>
      <w:r>
        <w:rPr>
          <w:rFonts w:cs="Times New Roman"/>
          <w:color w:val="000000"/>
          <w:szCs w:val="27"/>
        </w:rPr>
        <w:t xml:space="preserve">. По мере изучения компании, были проделаны следующие </w:t>
      </w:r>
      <w:r w:rsidR="00B42B57">
        <w:rPr>
          <w:rFonts w:cs="Times New Roman"/>
          <w:color w:val="000000"/>
          <w:szCs w:val="27"/>
        </w:rPr>
        <w:t>исследования</w:t>
      </w:r>
      <w:r>
        <w:rPr>
          <w:rFonts w:cs="Times New Roman"/>
          <w:color w:val="000000"/>
          <w:szCs w:val="27"/>
        </w:rPr>
        <w:t>:</w:t>
      </w:r>
    </w:p>
    <w:p w:rsidR="005A0A3F" w:rsidRDefault="00FD07FC" w:rsidP="005B6717">
      <w:pPr>
        <w:spacing w:after="120" w:line="360" w:lineRule="auto"/>
        <w:ind w:firstLine="709"/>
        <w:jc w:val="both"/>
        <w:rPr>
          <w:rFonts w:cs="Times New Roman"/>
          <w:color w:val="000000"/>
          <w:szCs w:val="27"/>
        </w:rPr>
      </w:pPr>
      <w:r>
        <w:rPr>
          <w:rFonts w:cs="Times New Roman"/>
          <w:color w:val="000000"/>
          <w:szCs w:val="27"/>
        </w:rPr>
        <w:t xml:space="preserve">- </w:t>
      </w:r>
      <w:r w:rsidR="000F17FB">
        <w:rPr>
          <w:rFonts w:cs="Times New Roman"/>
          <w:color w:val="000000"/>
          <w:szCs w:val="27"/>
        </w:rPr>
        <w:t>Изучена</w:t>
      </w:r>
      <w:r w:rsidR="005A0A3F">
        <w:rPr>
          <w:rFonts w:cs="Times New Roman"/>
          <w:color w:val="000000"/>
          <w:szCs w:val="27"/>
        </w:rPr>
        <w:t xml:space="preserve"> специфик</w:t>
      </w:r>
      <w:r w:rsidR="000F17FB">
        <w:rPr>
          <w:rFonts w:cs="Times New Roman"/>
          <w:color w:val="000000"/>
          <w:szCs w:val="27"/>
        </w:rPr>
        <w:t>а</w:t>
      </w:r>
      <w:r w:rsidR="005A0A3F">
        <w:rPr>
          <w:rFonts w:cs="Times New Roman"/>
          <w:color w:val="000000"/>
          <w:szCs w:val="27"/>
        </w:rPr>
        <w:t xml:space="preserve"> работ</w:t>
      </w:r>
      <w:r>
        <w:rPr>
          <w:rFonts w:cs="Times New Roman"/>
          <w:color w:val="000000"/>
          <w:szCs w:val="27"/>
        </w:rPr>
        <w:t>ы</w:t>
      </w:r>
      <w:r w:rsidR="005A0A3F">
        <w:rPr>
          <w:rFonts w:cs="Times New Roman"/>
          <w:color w:val="000000"/>
          <w:szCs w:val="27"/>
        </w:rPr>
        <w:t xml:space="preserve"> агентств недвижимости в России.</w:t>
      </w:r>
    </w:p>
    <w:p w:rsidR="005A0A3F" w:rsidRDefault="005A0A3F" w:rsidP="005B6717">
      <w:pPr>
        <w:spacing w:after="120" w:line="360" w:lineRule="auto"/>
        <w:ind w:firstLine="709"/>
        <w:jc w:val="both"/>
        <w:rPr>
          <w:rFonts w:cs="Times New Roman"/>
          <w:color w:val="000000"/>
          <w:szCs w:val="27"/>
        </w:rPr>
      </w:pPr>
      <w:r>
        <w:rPr>
          <w:rFonts w:cs="Times New Roman"/>
          <w:color w:val="000000"/>
          <w:szCs w:val="27"/>
        </w:rPr>
        <w:t xml:space="preserve">- </w:t>
      </w:r>
      <w:r w:rsidR="000F17FB">
        <w:rPr>
          <w:rFonts w:cs="Times New Roman"/>
          <w:color w:val="000000"/>
          <w:szCs w:val="27"/>
        </w:rPr>
        <w:t>Проа</w:t>
      </w:r>
      <w:r>
        <w:rPr>
          <w:rFonts w:cs="Times New Roman"/>
          <w:color w:val="000000"/>
          <w:szCs w:val="27"/>
        </w:rPr>
        <w:t>нализ</w:t>
      </w:r>
      <w:r w:rsidR="000F17FB">
        <w:rPr>
          <w:rFonts w:cs="Times New Roman"/>
          <w:color w:val="000000"/>
          <w:szCs w:val="27"/>
        </w:rPr>
        <w:t>ирована эффективность</w:t>
      </w:r>
      <w:r>
        <w:rPr>
          <w:rFonts w:cs="Times New Roman"/>
          <w:color w:val="000000"/>
          <w:szCs w:val="27"/>
        </w:rPr>
        <w:t xml:space="preserve"> инструментов </w:t>
      </w:r>
      <w:proofErr w:type="gramStart"/>
      <w:r>
        <w:rPr>
          <w:rFonts w:cs="Times New Roman"/>
          <w:color w:val="000000"/>
          <w:szCs w:val="27"/>
        </w:rPr>
        <w:t>интернет-маркетинга</w:t>
      </w:r>
      <w:proofErr w:type="gramEnd"/>
      <w:r>
        <w:rPr>
          <w:rFonts w:cs="Times New Roman"/>
          <w:color w:val="000000"/>
          <w:szCs w:val="27"/>
        </w:rPr>
        <w:t xml:space="preserve"> для агентств недвижимости.</w:t>
      </w:r>
    </w:p>
    <w:p w:rsidR="005A0A3F" w:rsidRDefault="005A0A3F" w:rsidP="005B6717">
      <w:pPr>
        <w:spacing w:after="120" w:line="360" w:lineRule="auto"/>
        <w:ind w:firstLine="709"/>
        <w:jc w:val="both"/>
        <w:rPr>
          <w:rFonts w:cs="Times New Roman"/>
          <w:color w:val="000000"/>
          <w:szCs w:val="27"/>
        </w:rPr>
      </w:pPr>
      <w:r>
        <w:rPr>
          <w:rFonts w:cs="Times New Roman"/>
          <w:color w:val="000000"/>
          <w:szCs w:val="27"/>
        </w:rPr>
        <w:t xml:space="preserve">- </w:t>
      </w:r>
      <w:r w:rsidR="000F17FB">
        <w:rPr>
          <w:rFonts w:cs="Times New Roman"/>
          <w:color w:val="000000"/>
          <w:szCs w:val="27"/>
        </w:rPr>
        <w:t>Рассмотрена д</w:t>
      </w:r>
      <w:r>
        <w:rPr>
          <w:rFonts w:cs="Times New Roman"/>
          <w:color w:val="000000"/>
          <w:szCs w:val="27"/>
        </w:rPr>
        <w:t>еятельность агентства недвижимост</w:t>
      </w:r>
      <w:proofErr w:type="gramStart"/>
      <w:r>
        <w:rPr>
          <w:rFonts w:cs="Times New Roman"/>
          <w:color w:val="000000"/>
          <w:szCs w:val="27"/>
        </w:rPr>
        <w:t>и ООО</w:t>
      </w:r>
      <w:proofErr w:type="gramEnd"/>
      <w:r>
        <w:rPr>
          <w:rFonts w:cs="Times New Roman"/>
          <w:color w:val="000000"/>
          <w:szCs w:val="27"/>
        </w:rPr>
        <w:t xml:space="preserve"> «Миэль»</w:t>
      </w:r>
    </w:p>
    <w:p w:rsidR="005A0A3F" w:rsidRDefault="005A0A3F" w:rsidP="005B6717">
      <w:pPr>
        <w:spacing w:after="120" w:line="360" w:lineRule="auto"/>
        <w:ind w:firstLine="709"/>
        <w:jc w:val="both"/>
        <w:rPr>
          <w:rFonts w:cs="Times New Roman"/>
          <w:color w:val="000000"/>
          <w:szCs w:val="27"/>
        </w:rPr>
      </w:pPr>
      <w:r>
        <w:rPr>
          <w:rFonts w:cs="Times New Roman"/>
          <w:color w:val="000000"/>
          <w:szCs w:val="27"/>
        </w:rPr>
        <w:t xml:space="preserve">- </w:t>
      </w:r>
      <w:r w:rsidR="000F17FB">
        <w:rPr>
          <w:rFonts w:cs="Times New Roman"/>
          <w:color w:val="000000"/>
          <w:szCs w:val="27"/>
        </w:rPr>
        <w:t>Проа</w:t>
      </w:r>
      <w:r>
        <w:rPr>
          <w:rFonts w:cs="Times New Roman"/>
          <w:color w:val="000000"/>
          <w:szCs w:val="27"/>
        </w:rPr>
        <w:t>нализ</w:t>
      </w:r>
      <w:r w:rsidR="002643C1">
        <w:rPr>
          <w:rFonts w:cs="Times New Roman"/>
          <w:color w:val="000000"/>
          <w:szCs w:val="27"/>
        </w:rPr>
        <w:t xml:space="preserve">ировано финансовое состояние </w:t>
      </w:r>
      <w:r>
        <w:rPr>
          <w:rFonts w:cs="Times New Roman"/>
          <w:color w:val="000000"/>
          <w:szCs w:val="27"/>
        </w:rPr>
        <w:t>агентства недвижимост</w:t>
      </w:r>
      <w:proofErr w:type="gramStart"/>
      <w:r>
        <w:rPr>
          <w:rFonts w:cs="Times New Roman"/>
          <w:color w:val="000000"/>
          <w:szCs w:val="27"/>
        </w:rPr>
        <w:t>и ООО</w:t>
      </w:r>
      <w:proofErr w:type="gramEnd"/>
      <w:r>
        <w:rPr>
          <w:rFonts w:cs="Times New Roman"/>
          <w:color w:val="000000"/>
          <w:szCs w:val="27"/>
        </w:rPr>
        <w:t xml:space="preserve"> «Миэль».</w:t>
      </w:r>
    </w:p>
    <w:p w:rsidR="005A0A3F" w:rsidRDefault="005A0A3F" w:rsidP="005B6717">
      <w:pPr>
        <w:spacing w:after="120" w:line="360" w:lineRule="auto"/>
        <w:ind w:firstLine="709"/>
        <w:jc w:val="both"/>
        <w:rPr>
          <w:rFonts w:cs="Times New Roman"/>
          <w:color w:val="000000"/>
          <w:szCs w:val="27"/>
        </w:rPr>
      </w:pPr>
      <w:r>
        <w:rPr>
          <w:rFonts w:cs="Times New Roman"/>
          <w:color w:val="000000"/>
          <w:szCs w:val="27"/>
        </w:rPr>
        <w:t xml:space="preserve">- </w:t>
      </w:r>
      <w:r w:rsidR="000F17FB">
        <w:rPr>
          <w:rFonts w:cs="Times New Roman"/>
          <w:color w:val="000000"/>
          <w:szCs w:val="27"/>
        </w:rPr>
        <w:t>Проанализирован действующий интернет-маркетинг</w:t>
      </w:r>
      <w:r w:rsidR="0002481A">
        <w:rPr>
          <w:rFonts w:cs="Times New Roman"/>
          <w:color w:val="000000"/>
          <w:szCs w:val="27"/>
        </w:rPr>
        <w:t xml:space="preserve"> сайта компании.</w:t>
      </w:r>
    </w:p>
    <w:p w:rsidR="0002481A" w:rsidRDefault="000F17FB" w:rsidP="005B6717">
      <w:pPr>
        <w:spacing w:after="120" w:line="360" w:lineRule="auto"/>
        <w:ind w:firstLine="709"/>
        <w:jc w:val="both"/>
        <w:rPr>
          <w:rFonts w:cs="Times New Roman"/>
          <w:color w:val="000000"/>
          <w:szCs w:val="27"/>
        </w:rPr>
      </w:pPr>
      <w:r>
        <w:rPr>
          <w:rFonts w:cs="Times New Roman"/>
          <w:color w:val="000000"/>
          <w:szCs w:val="27"/>
        </w:rPr>
        <w:t>- Выявлены</w:t>
      </w:r>
      <w:r w:rsidR="0002481A">
        <w:rPr>
          <w:rFonts w:cs="Times New Roman"/>
          <w:color w:val="000000"/>
          <w:szCs w:val="27"/>
        </w:rPr>
        <w:t xml:space="preserve"> проблем</w:t>
      </w:r>
      <w:r>
        <w:rPr>
          <w:rFonts w:cs="Times New Roman"/>
          <w:color w:val="000000"/>
          <w:szCs w:val="27"/>
        </w:rPr>
        <w:t>ы и недостатки</w:t>
      </w:r>
      <w:r w:rsidR="0002481A">
        <w:rPr>
          <w:rFonts w:cs="Times New Roman"/>
          <w:color w:val="000000"/>
          <w:szCs w:val="27"/>
        </w:rPr>
        <w:t xml:space="preserve"> </w:t>
      </w:r>
      <w:proofErr w:type="gramStart"/>
      <w:r w:rsidR="0002481A">
        <w:rPr>
          <w:rFonts w:cs="Times New Roman"/>
          <w:color w:val="000000"/>
          <w:szCs w:val="27"/>
        </w:rPr>
        <w:t>интернет-маркетинга</w:t>
      </w:r>
      <w:proofErr w:type="gramEnd"/>
      <w:r w:rsidR="0002481A">
        <w:rPr>
          <w:rFonts w:cs="Times New Roman"/>
          <w:color w:val="000000"/>
          <w:szCs w:val="27"/>
        </w:rPr>
        <w:t xml:space="preserve"> сайта компании.</w:t>
      </w:r>
    </w:p>
    <w:p w:rsidR="0002481A" w:rsidRPr="005A0A3F" w:rsidRDefault="000F17FB" w:rsidP="005B6717">
      <w:pPr>
        <w:spacing w:after="120" w:line="360" w:lineRule="auto"/>
        <w:ind w:firstLine="709"/>
        <w:jc w:val="both"/>
        <w:rPr>
          <w:rFonts w:eastAsia="Times New Roman" w:cs="Times New Roman"/>
          <w:color w:val="000000" w:themeColor="text1"/>
          <w:spacing w:val="2"/>
          <w:szCs w:val="28"/>
          <w:lang w:eastAsia="ru-RU"/>
        </w:rPr>
      </w:pPr>
      <w:r>
        <w:rPr>
          <w:rFonts w:cs="Times New Roman"/>
          <w:color w:val="000000"/>
          <w:szCs w:val="27"/>
        </w:rPr>
        <w:t>- Предложены</w:t>
      </w:r>
      <w:r w:rsidR="0002481A">
        <w:rPr>
          <w:rFonts w:cs="Times New Roman"/>
          <w:color w:val="000000"/>
          <w:szCs w:val="27"/>
        </w:rPr>
        <w:t xml:space="preserve"> рекомендаций по продвижению сайта компании с помощью эффективных инструментов </w:t>
      </w:r>
      <w:proofErr w:type="gramStart"/>
      <w:r w:rsidR="0002481A">
        <w:rPr>
          <w:rFonts w:cs="Times New Roman"/>
          <w:color w:val="000000"/>
          <w:szCs w:val="27"/>
        </w:rPr>
        <w:t>интернет-маркетинга</w:t>
      </w:r>
      <w:proofErr w:type="gramEnd"/>
      <w:r w:rsidR="0002481A">
        <w:rPr>
          <w:rFonts w:cs="Times New Roman"/>
          <w:color w:val="000000"/>
          <w:szCs w:val="27"/>
        </w:rPr>
        <w:t>.</w:t>
      </w:r>
    </w:p>
    <w:p w:rsidR="00C96B54" w:rsidRDefault="00C96B54" w:rsidP="005B6717">
      <w:pPr>
        <w:spacing w:after="120" w:line="360" w:lineRule="auto"/>
        <w:ind w:firstLine="709"/>
        <w:jc w:val="both"/>
        <w:rPr>
          <w:rFonts w:cs="Times New Roman"/>
          <w:color w:val="000000"/>
          <w:shd w:val="clear" w:color="auto" w:fill="FFFFFF"/>
        </w:rPr>
      </w:pPr>
      <w:r>
        <w:rPr>
          <w:rFonts w:eastAsia="Times New Roman" w:cs="Times New Roman"/>
          <w:color w:val="000000" w:themeColor="text1"/>
          <w:spacing w:val="2"/>
          <w:szCs w:val="28"/>
          <w:lang w:eastAsia="ru-RU"/>
        </w:rPr>
        <w:t xml:space="preserve">Полученные данные в выпускной квалификационной работе показали, </w:t>
      </w:r>
      <w:r w:rsidRPr="004C6F01">
        <w:rPr>
          <w:rFonts w:cs="Times New Roman"/>
          <w:color w:val="000000"/>
          <w:shd w:val="clear" w:color="auto" w:fill="FFFFFF"/>
        </w:rPr>
        <w:t>что предложенный проект является экономически эффективным, поэтому его можно рекомендовать к реализации</w:t>
      </w:r>
      <w:r>
        <w:rPr>
          <w:rFonts w:cs="Times New Roman"/>
          <w:color w:val="000000"/>
          <w:shd w:val="clear" w:color="auto" w:fill="FFFFFF"/>
        </w:rPr>
        <w:t>.</w:t>
      </w:r>
    </w:p>
    <w:p w:rsidR="006646BC" w:rsidRPr="008F2006" w:rsidRDefault="006646BC" w:rsidP="009544FC">
      <w:pPr>
        <w:spacing w:line="360" w:lineRule="auto"/>
        <w:jc w:val="both"/>
        <w:rPr>
          <w:rFonts w:cs="Times New Roman"/>
          <w:szCs w:val="24"/>
        </w:rPr>
      </w:pPr>
    </w:p>
    <w:p w:rsidR="003211AE" w:rsidRPr="0080540E" w:rsidRDefault="003211AE" w:rsidP="0080540E">
      <w:pPr>
        <w:pStyle w:val="4"/>
        <w:pageBreakBefore/>
      </w:pPr>
      <w:bookmarkStart w:id="16" w:name="_Toc485225846"/>
      <w:r>
        <w:lastRenderedPageBreak/>
        <w:t>Список использованн</w:t>
      </w:r>
      <w:bookmarkEnd w:id="16"/>
      <w:r w:rsidR="0080540E">
        <w:t>ых источников</w:t>
      </w:r>
    </w:p>
    <w:p w:rsidR="003211AE" w:rsidRPr="00111FDF" w:rsidRDefault="003211AE" w:rsidP="00810B43">
      <w:pPr>
        <w:pStyle w:val="font8"/>
        <w:numPr>
          <w:ilvl w:val="0"/>
          <w:numId w:val="4"/>
        </w:numPr>
        <w:tabs>
          <w:tab w:val="clear" w:pos="360"/>
          <w:tab w:val="num" w:pos="142"/>
        </w:tabs>
        <w:spacing w:before="0" w:beforeAutospacing="0" w:after="0" w:afterAutospacing="0" w:line="360" w:lineRule="auto"/>
        <w:ind w:left="142"/>
        <w:jc w:val="both"/>
        <w:textAlignment w:val="baseline"/>
        <w:rPr>
          <w:sz w:val="28"/>
          <w:szCs w:val="21"/>
        </w:rPr>
      </w:pPr>
      <w:r w:rsidRPr="00111FDF">
        <w:rPr>
          <w:sz w:val="28"/>
          <w:szCs w:val="21"/>
        </w:rPr>
        <w:t xml:space="preserve"> Акулич, М.В. Интернет-маркетинг: Учебник для бакалавров / М.В. Акулич. - М.: Дашков и К, 2016. - 352 c.</w:t>
      </w:r>
    </w:p>
    <w:p w:rsidR="003211AE" w:rsidRPr="00111FDF" w:rsidRDefault="003211AE" w:rsidP="00810B43">
      <w:pPr>
        <w:pStyle w:val="font8"/>
        <w:numPr>
          <w:ilvl w:val="0"/>
          <w:numId w:val="4"/>
        </w:numPr>
        <w:spacing w:before="0" w:beforeAutospacing="0" w:after="0" w:afterAutospacing="0" w:line="360" w:lineRule="auto"/>
        <w:ind w:left="120"/>
        <w:jc w:val="both"/>
        <w:textAlignment w:val="baseline"/>
        <w:rPr>
          <w:sz w:val="28"/>
          <w:szCs w:val="21"/>
        </w:rPr>
      </w:pPr>
      <w:r w:rsidRPr="00111FDF">
        <w:rPr>
          <w:sz w:val="28"/>
          <w:szCs w:val="21"/>
        </w:rPr>
        <w:t>Андросов, Н. Интернет-маркетинг на 100% / Н. Андросов. - СПб.: Питер, 2012. - 240 c.</w:t>
      </w:r>
    </w:p>
    <w:p w:rsidR="003211AE" w:rsidRPr="00111FDF" w:rsidRDefault="003211AE" w:rsidP="00810B43">
      <w:pPr>
        <w:pStyle w:val="font8"/>
        <w:numPr>
          <w:ilvl w:val="0"/>
          <w:numId w:val="4"/>
        </w:numPr>
        <w:spacing w:before="0" w:beforeAutospacing="0" w:after="0" w:afterAutospacing="0" w:line="360" w:lineRule="auto"/>
        <w:ind w:left="120"/>
        <w:jc w:val="both"/>
        <w:textAlignment w:val="baseline"/>
        <w:rPr>
          <w:sz w:val="28"/>
          <w:szCs w:val="21"/>
        </w:rPr>
      </w:pPr>
      <w:r w:rsidRPr="00111FDF">
        <w:rPr>
          <w:sz w:val="28"/>
          <w:szCs w:val="21"/>
        </w:rPr>
        <w:t>Райен, Д. Краткий курс интернет-маркетинга / Д. Райен. - М.: ШКИМБ, 2013. - 320 c.</w:t>
      </w:r>
    </w:p>
    <w:p w:rsidR="003211AE" w:rsidRPr="00111FDF" w:rsidRDefault="003211AE" w:rsidP="00810B43">
      <w:pPr>
        <w:pStyle w:val="font8"/>
        <w:numPr>
          <w:ilvl w:val="0"/>
          <w:numId w:val="4"/>
        </w:numPr>
        <w:spacing w:before="0" w:beforeAutospacing="0" w:after="0" w:afterAutospacing="0" w:line="360" w:lineRule="auto"/>
        <w:ind w:left="120"/>
        <w:jc w:val="both"/>
        <w:textAlignment w:val="baseline"/>
        <w:rPr>
          <w:sz w:val="28"/>
          <w:szCs w:val="21"/>
        </w:rPr>
      </w:pPr>
      <w:r w:rsidRPr="00111FDF">
        <w:rPr>
          <w:sz w:val="28"/>
          <w:szCs w:val="21"/>
        </w:rPr>
        <w:t>Смирнов, А. Лидовое побоище. Маркетинговые инструменты для продвижения бизнеса в Интернете / А. Смирнов, Ю. Суздаль. - СПб.: ИГ Весь, 2015. - 176 c.</w:t>
      </w:r>
    </w:p>
    <w:p w:rsidR="003211AE" w:rsidRPr="00111FDF" w:rsidRDefault="003211AE" w:rsidP="00810B43">
      <w:pPr>
        <w:pStyle w:val="font8"/>
        <w:numPr>
          <w:ilvl w:val="0"/>
          <w:numId w:val="4"/>
        </w:numPr>
        <w:spacing w:before="0" w:beforeAutospacing="0" w:after="0" w:afterAutospacing="0" w:line="360" w:lineRule="auto"/>
        <w:ind w:left="120"/>
        <w:jc w:val="both"/>
        <w:textAlignment w:val="baseline"/>
        <w:rPr>
          <w:sz w:val="28"/>
          <w:szCs w:val="21"/>
        </w:rPr>
      </w:pPr>
      <w:r w:rsidRPr="00111FDF">
        <w:rPr>
          <w:sz w:val="28"/>
          <w:szCs w:val="21"/>
        </w:rPr>
        <w:t>Сухарев, О.С. Функциональный и интернет-маркетинг: Монография / О.С. Сухарев. - М.: КУРС, НИЦ ИНФРА-М, 2013. - 352 c.</w:t>
      </w:r>
    </w:p>
    <w:p w:rsidR="003211AE" w:rsidRPr="00111FDF" w:rsidRDefault="003211AE" w:rsidP="00810B43">
      <w:pPr>
        <w:pStyle w:val="font8"/>
        <w:numPr>
          <w:ilvl w:val="0"/>
          <w:numId w:val="4"/>
        </w:numPr>
        <w:spacing w:before="0" w:beforeAutospacing="0" w:after="0" w:afterAutospacing="0" w:line="360" w:lineRule="auto"/>
        <w:ind w:left="120"/>
        <w:jc w:val="both"/>
        <w:textAlignment w:val="baseline"/>
        <w:rPr>
          <w:sz w:val="28"/>
          <w:szCs w:val="21"/>
        </w:rPr>
      </w:pPr>
      <w:r w:rsidRPr="00111FDF">
        <w:rPr>
          <w:sz w:val="28"/>
          <w:szCs w:val="21"/>
        </w:rPr>
        <w:t>Тихомиров, В.П. Маркетинг в социальных медиа. Интернет-маркетинг коммуникации: Учебное пособие / В.П. Тихомиров. - СПб.: Питер, 2013. - 288 c.</w:t>
      </w:r>
    </w:p>
    <w:p w:rsidR="003211AE" w:rsidRPr="00111FDF" w:rsidRDefault="003211AE" w:rsidP="00810B43">
      <w:pPr>
        <w:pStyle w:val="font8"/>
        <w:numPr>
          <w:ilvl w:val="0"/>
          <w:numId w:val="4"/>
        </w:numPr>
        <w:tabs>
          <w:tab w:val="clear" w:pos="360"/>
          <w:tab w:val="num" w:pos="142"/>
        </w:tabs>
        <w:spacing w:line="360" w:lineRule="auto"/>
        <w:ind w:left="142"/>
        <w:jc w:val="both"/>
        <w:textAlignment w:val="baseline"/>
        <w:rPr>
          <w:sz w:val="28"/>
          <w:szCs w:val="21"/>
        </w:rPr>
      </w:pPr>
      <w:r w:rsidRPr="00111FDF">
        <w:rPr>
          <w:sz w:val="28"/>
          <w:szCs w:val="21"/>
        </w:rPr>
        <w:t xml:space="preserve">Нужен ли Интернет, агентству недвижимости? [Электронный ресурс]. - Режим доступа: </w:t>
      </w:r>
      <w:r w:rsidR="00667428" w:rsidRPr="00667428">
        <w:rPr>
          <w:sz w:val="28"/>
          <w:szCs w:val="21"/>
        </w:rPr>
        <w:t>http://www.arkadia.com/rus/blogs/members/9256/blog240/  (дата обращения 01.05.2017)</w:t>
      </w:r>
    </w:p>
    <w:p w:rsidR="003211AE" w:rsidRPr="00111FDF" w:rsidRDefault="003211AE" w:rsidP="00810B43">
      <w:pPr>
        <w:pStyle w:val="font8"/>
        <w:numPr>
          <w:ilvl w:val="0"/>
          <w:numId w:val="4"/>
        </w:numPr>
        <w:tabs>
          <w:tab w:val="clear" w:pos="360"/>
          <w:tab w:val="num" w:pos="142"/>
        </w:tabs>
        <w:spacing w:after="0" w:line="360" w:lineRule="auto"/>
        <w:ind w:left="142"/>
        <w:jc w:val="both"/>
        <w:textAlignment w:val="baseline"/>
        <w:rPr>
          <w:sz w:val="28"/>
          <w:szCs w:val="21"/>
        </w:rPr>
      </w:pPr>
      <w:r w:rsidRPr="00111FDF">
        <w:rPr>
          <w:sz w:val="28"/>
          <w:szCs w:val="21"/>
        </w:rPr>
        <w:t xml:space="preserve">Возникновение и развитие Интернет-маркетинга. [Электронный ресурс]. - Режим доступа: </w:t>
      </w:r>
      <w:r w:rsidR="00667428" w:rsidRPr="00667428">
        <w:rPr>
          <w:sz w:val="28"/>
          <w:szCs w:val="21"/>
        </w:rPr>
        <w:t>http://topmarketing.by/internet-marketing/vozniknovenie-i-razvitie-internet-marketinga.html (дата обращения 01.05.2017)</w:t>
      </w:r>
    </w:p>
    <w:p w:rsidR="003211AE" w:rsidRPr="00111FDF" w:rsidRDefault="003211AE" w:rsidP="00810B43">
      <w:pPr>
        <w:pStyle w:val="font8"/>
        <w:numPr>
          <w:ilvl w:val="0"/>
          <w:numId w:val="4"/>
        </w:numPr>
        <w:tabs>
          <w:tab w:val="clear" w:pos="360"/>
          <w:tab w:val="num" w:pos="142"/>
        </w:tabs>
        <w:spacing w:after="0" w:line="360" w:lineRule="auto"/>
        <w:ind w:left="142"/>
        <w:jc w:val="both"/>
        <w:textAlignment w:val="baseline"/>
        <w:rPr>
          <w:sz w:val="28"/>
          <w:szCs w:val="21"/>
        </w:rPr>
      </w:pPr>
      <w:r w:rsidRPr="00111FDF">
        <w:rPr>
          <w:sz w:val="28"/>
          <w:szCs w:val="21"/>
        </w:rPr>
        <w:t xml:space="preserve">Основные методы интернет-маркетинга [Электронный ресурс]. - Режим доступа: </w:t>
      </w:r>
      <w:r w:rsidR="00667428" w:rsidRPr="00667428">
        <w:rPr>
          <w:sz w:val="28"/>
          <w:szCs w:val="21"/>
        </w:rPr>
        <w:t>http://www.kokh.ru</w:t>
      </w:r>
      <w:r w:rsidRPr="00111FDF">
        <w:rPr>
          <w:sz w:val="28"/>
          <w:szCs w:val="21"/>
        </w:rPr>
        <w:t>.</w:t>
      </w:r>
      <w:r w:rsidR="00667428" w:rsidRPr="00667428">
        <w:rPr>
          <w:sz w:val="28"/>
          <w:szCs w:val="21"/>
        </w:rPr>
        <w:t xml:space="preserve"> (дата обращения 01.05.2017)</w:t>
      </w:r>
    </w:p>
    <w:p w:rsidR="003211AE" w:rsidRPr="00111FDF" w:rsidRDefault="003211AE" w:rsidP="00810B43">
      <w:pPr>
        <w:pStyle w:val="font8"/>
        <w:numPr>
          <w:ilvl w:val="0"/>
          <w:numId w:val="4"/>
        </w:numPr>
        <w:tabs>
          <w:tab w:val="clear" w:pos="360"/>
          <w:tab w:val="num" w:pos="142"/>
        </w:tabs>
        <w:spacing w:before="0" w:beforeAutospacing="0" w:after="0" w:afterAutospacing="0" w:line="360" w:lineRule="auto"/>
        <w:ind w:left="142"/>
        <w:jc w:val="both"/>
        <w:textAlignment w:val="baseline"/>
        <w:rPr>
          <w:sz w:val="28"/>
          <w:szCs w:val="21"/>
        </w:rPr>
      </w:pPr>
      <w:r w:rsidRPr="00111FDF">
        <w:rPr>
          <w:sz w:val="28"/>
          <w:szCs w:val="21"/>
        </w:rPr>
        <w:t xml:space="preserve">Особенности глобального маркетинга в Интернет [Электронный ресурс]. - Режим доступа: </w:t>
      </w:r>
      <w:r w:rsidR="00667428" w:rsidRPr="00667428">
        <w:rPr>
          <w:sz w:val="28"/>
          <w:szCs w:val="21"/>
        </w:rPr>
        <w:t xml:space="preserve">http://www.phpshop.ru/info/ID_9.html </w:t>
      </w:r>
      <w:r w:rsidR="00667428">
        <w:rPr>
          <w:sz w:val="28"/>
          <w:szCs w:val="21"/>
        </w:rPr>
        <w:t>(дата обращения 0</w:t>
      </w:r>
      <w:r w:rsidR="00667428" w:rsidRPr="00667428">
        <w:rPr>
          <w:sz w:val="28"/>
          <w:szCs w:val="21"/>
        </w:rPr>
        <w:t>3.05.2017)</w:t>
      </w:r>
    </w:p>
    <w:p w:rsidR="007D16DC" w:rsidRPr="006B5CF4" w:rsidRDefault="007D16DC" w:rsidP="00810B43">
      <w:pPr>
        <w:pStyle w:val="font8"/>
        <w:numPr>
          <w:ilvl w:val="0"/>
          <w:numId w:val="4"/>
        </w:numPr>
        <w:spacing w:before="0" w:beforeAutospacing="0" w:after="0" w:afterAutospacing="0" w:line="360" w:lineRule="auto"/>
        <w:ind w:left="142"/>
        <w:jc w:val="both"/>
        <w:textAlignment w:val="baseline"/>
        <w:rPr>
          <w:sz w:val="28"/>
          <w:szCs w:val="21"/>
        </w:rPr>
      </w:pPr>
      <w:r w:rsidRPr="00111FDF">
        <w:rPr>
          <w:sz w:val="28"/>
          <w:szCs w:val="21"/>
        </w:rPr>
        <w:t>В понедельник звонят чаще или как мы продавали квартиры с помощью SEO, контекстной рекламы и коллтрекинга [Электронный ресурс]. - Режим доступа:</w:t>
      </w:r>
      <w:r w:rsidR="007218CB" w:rsidRPr="00111FDF">
        <w:rPr>
          <w:sz w:val="28"/>
          <w:szCs w:val="21"/>
        </w:rPr>
        <w:t xml:space="preserve"> </w:t>
      </w:r>
      <w:r w:rsidR="006B5CF4" w:rsidRPr="006B5CF4">
        <w:rPr>
          <w:sz w:val="28"/>
          <w:szCs w:val="21"/>
        </w:rPr>
        <w:t>http://www.cossa.ru/sandbox/120514/ (</w:t>
      </w:r>
      <w:r w:rsidR="006B5CF4">
        <w:rPr>
          <w:sz w:val="28"/>
          <w:szCs w:val="21"/>
        </w:rPr>
        <w:t>дата обращения 04.06.2017)</w:t>
      </w:r>
    </w:p>
    <w:p w:rsidR="0082339B" w:rsidRPr="00111FDF" w:rsidRDefault="0082339B" w:rsidP="00810B43">
      <w:pPr>
        <w:pStyle w:val="font8"/>
        <w:numPr>
          <w:ilvl w:val="0"/>
          <w:numId w:val="4"/>
        </w:numPr>
        <w:spacing w:after="0" w:line="360" w:lineRule="auto"/>
        <w:ind w:left="142"/>
        <w:jc w:val="both"/>
        <w:textAlignment w:val="baseline"/>
        <w:rPr>
          <w:sz w:val="28"/>
          <w:szCs w:val="21"/>
        </w:rPr>
      </w:pPr>
      <w:r w:rsidRPr="00111FDF">
        <w:rPr>
          <w:sz w:val="28"/>
          <w:szCs w:val="21"/>
        </w:rPr>
        <w:lastRenderedPageBreak/>
        <w:t>Бокарев Т.А. Способы продвижения компании в сети Интернет// Маркетинг и маркетинговые исследования в России – №4 – 2009.</w:t>
      </w:r>
    </w:p>
    <w:p w:rsidR="0082339B" w:rsidRPr="00111FDF" w:rsidRDefault="0082339B" w:rsidP="00810B43">
      <w:pPr>
        <w:pStyle w:val="font8"/>
        <w:numPr>
          <w:ilvl w:val="0"/>
          <w:numId w:val="4"/>
        </w:numPr>
        <w:spacing w:after="0" w:line="360" w:lineRule="auto"/>
        <w:ind w:left="142"/>
        <w:jc w:val="both"/>
        <w:textAlignment w:val="baseline"/>
        <w:rPr>
          <w:sz w:val="28"/>
          <w:szCs w:val="21"/>
        </w:rPr>
      </w:pPr>
      <w:r w:rsidRPr="00111FDF">
        <w:rPr>
          <w:sz w:val="28"/>
          <w:szCs w:val="21"/>
        </w:rPr>
        <w:t>Бурдинский А.А. Интернет-маркетинг как новый инструмент развития бизнеса// Маркетинг и маркетинговые исследования в России, - №2 – 2013.</w:t>
      </w:r>
    </w:p>
    <w:p w:rsidR="0082339B" w:rsidRPr="00111FDF" w:rsidRDefault="0082339B" w:rsidP="00810B43">
      <w:pPr>
        <w:pStyle w:val="font8"/>
        <w:numPr>
          <w:ilvl w:val="0"/>
          <w:numId w:val="4"/>
        </w:numPr>
        <w:spacing w:after="0" w:line="360" w:lineRule="auto"/>
        <w:ind w:left="142"/>
        <w:jc w:val="both"/>
        <w:textAlignment w:val="baseline"/>
        <w:rPr>
          <w:sz w:val="28"/>
          <w:szCs w:val="21"/>
        </w:rPr>
      </w:pPr>
      <w:r w:rsidRPr="00111FDF">
        <w:rPr>
          <w:sz w:val="28"/>
          <w:szCs w:val="21"/>
        </w:rPr>
        <w:t>В. Холмогоров. Интернет-маркетинг. Краткий курс. – Питер, 2011 - 272 с.</w:t>
      </w:r>
    </w:p>
    <w:p w:rsidR="0082339B" w:rsidRPr="00111FDF" w:rsidRDefault="0082339B" w:rsidP="00810B43">
      <w:pPr>
        <w:pStyle w:val="font8"/>
        <w:numPr>
          <w:ilvl w:val="0"/>
          <w:numId w:val="4"/>
        </w:numPr>
        <w:spacing w:after="0" w:line="360" w:lineRule="auto"/>
        <w:ind w:left="142"/>
        <w:jc w:val="both"/>
        <w:textAlignment w:val="baseline"/>
        <w:rPr>
          <w:sz w:val="28"/>
          <w:szCs w:val="21"/>
        </w:rPr>
      </w:pPr>
      <w:r w:rsidRPr="00111FDF">
        <w:rPr>
          <w:sz w:val="28"/>
          <w:szCs w:val="21"/>
        </w:rPr>
        <w:t>Самойленко О</w:t>
      </w:r>
      <w:r w:rsidR="002A22DB" w:rsidRPr="00111FDF">
        <w:rPr>
          <w:sz w:val="28"/>
          <w:szCs w:val="21"/>
        </w:rPr>
        <w:t>.</w:t>
      </w:r>
      <w:r w:rsidRPr="00111FDF">
        <w:rPr>
          <w:sz w:val="28"/>
          <w:szCs w:val="21"/>
        </w:rPr>
        <w:t xml:space="preserve"> Реклама в Интернет: реалии и "виртуалии" / Самойленко О / / Маркетинг и реклама - 2011 - № 4 - С 35-40</w:t>
      </w:r>
    </w:p>
    <w:p w:rsidR="002A22DB" w:rsidRPr="00111FDF" w:rsidRDefault="002A22DB" w:rsidP="00810B43">
      <w:pPr>
        <w:pStyle w:val="af3"/>
        <w:numPr>
          <w:ilvl w:val="0"/>
          <w:numId w:val="4"/>
        </w:numPr>
        <w:spacing w:after="0" w:line="360" w:lineRule="auto"/>
        <w:ind w:left="142"/>
        <w:jc w:val="both"/>
        <w:rPr>
          <w:rFonts w:cs="Times New Roman"/>
          <w:szCs w:val="28"/>
        </w:rPr>
      </w:pPr>
      <w:r w:rsidRPr="00111FDF">
        <w:rPr>
          <w:rFonts w:cs="Times New Roman"/>
          <w:szCs w:val="28"/>
        </w:rPr>
        <w:t>Котлер, Ф. Маневры маркетинга. Современные подходы к прибыли, росту и обновлению / Ф. Котлер, Д. К. Джайн, С. Мэйсинси ; пер. с англ. Т. Гутникова. – Москва : Олимп-Бизнес, 2013. - 224 с.</w:t>
      </w:r>
    </w:p>
    <w:p w:rsidR="002A22DB" w:rsidRPr="00111FDF" w:rsidRDefault="002A22DB" w:rsidP="00810B43">
      <w:pPr>
        <w:pStyle w:val="af3"/>
        <w:numPr>
          <w:ilvl w:val="0"/>
          <w:numId w:val="4"/>
        </w:numPr>
        <w:spacing w:after="0" w:line="360" w:lineRule="auto"/>
        <w:ind w:left="142"/>
        <w:jc w:val="both"/>
        <w:rPr>
          <w:rFonts w:cs="Times New Roman"/>
          <w:szCs w:val="28"/>
        </w:rPr>
      </w:pPr>
      <w:r w:rsidRPr="00111FDF">
        <w:rPr>
          <w:rFonts w:cs="Times New Roman"/>
          <w:szCs w:val="28"/>
        </w:rPr>
        <w:t>Крылова, Г. Д. Маркетинг. Теория и практика : учебник для студентов вузов, обучающихся по экон. спец. / Г. Д. Крылова, М. Н. Соколова. – Москва : ЮНИТИ-ДАНА, 2013. – 655 с.</w:t>
      </w:r>
    </w:p>
    <w:p w:rsidR="002A22DB" w:rsidRPr="00111FDF" w:rsidRDefault="002A22DB" w:rsidP="00810B43">
      <w:pPr>
        <w:pStyle w:val="a4"/>
        <w:numPr>
          <w:ilvl w:val="0"/>
          <w:numId w:val="4"/>
        </w:numPr>
        <w:spacing w:line="360" w:lineRule="auto"/>
        <w:ind w:left="142"/>
        <w:jc w:val="both"/>
        <w:rPr>
          <w:sz w:val="28"/>
          <w:szCs w:val="28"/>
        </w:rPr>
      </w:pPr>
      <w:r w:rsidRPr="00111FDF">
        <w:rPr>
          <w:sz w:val="28"/>
          <w:szCs w:val="28"/>
        </w:rPr>
        <w:t>Жовтенко ВВ Продвижение веб-сайта: пособие для специалистов / Жовтенко В В - К: Деловая книга, 2012 - 190 с</w:t>
      </w:r>
    </w:p>
    <w:p w:rsidR="002A22DB" w:rsidRPr="00111FDF" w:rsidRDefault="002A22DB" w:rsidP="00810B43">
      <w:pPr>
        <w:pStyle w:val="a4"/>
        <w:numPr>
          <w:ilvl w:val="0"/>
          <w:numId w:val="4"/>
        </w:numPr>
        <w:spacing w:line="360" w:lineRule="auto"/>
        <w:ind w:left="142"/>
        <w:jc w:val="both"/>
        <w:rPr>
          <w:sz w:val="28"/>
          <w:szCs w:val="28"/>
        </w:rPr>
      </w:pPr>
      <w:r w:rsidRPr="00111FDF">
        <w:rPr>
          <w:sz w:val="28"/>
          <w:szCs w:val="28"/>
          <w:shd w:val="clear" w:color="auto" w:fill="FFFFFF"/>
        </w:rPr>
        <w:t>Джерри Ледфорд, Мэри Тайлер, «GoogleAnalytics 2.0. Анализ веб-сайтов»</w:t>
      </w:r>
    </w:p>
    <w:p w:rsidR="002A22DB" w:rsidRPr="00111FDF" w:rsidRDefault="002A22DB" w:rsidP="00810B43">
      <w:pPr>
        <w:pStyle w:val="a4"/>
        <w:numPr>
          <w:ilvl w:val="0"/>
          <w:numId w:val="4"/>
        </w:numPr>
        <w:spacing w:line="360" w:lineRule="auto"/>
        <w:ind w:left="142"/>
        <w:jc w:val="both"/>
        <w:rPr>
          <w:sz w:val="28"/>
          <w:szCs w:val="28"/>
        </w:rPr>
      </w:pPr>
      <w:r w:rsidRPr="00111FDF">
        <w:rPr>
          <w:sz w:val="28"/>
          <w:szCs w:val="28"/>
        </w:rPr>
        <w:t>Грехов</w:t>
      </w:r>
      <w:proofErr w:type="gramStart"/>
      <w:r w:rsidRPr="00111FDF">
        <w:rPr>
          <w:sz w:val="28"/>
          <w:szCs w:val="28"/>
        </w:rPr>
        <w:t xml:space="preserve"> А</w:t>
      </w:r>
      <w:proofErr w:type="gramEnd"/>
      <w:r w:rsidRPr="00111FDF">
        <w:rPr>
          <w:sz w:val="28"/>
          <w:szCs w:val="28"/>
        </w:rPr>
        <w:t xml:space="preserve"> М Электронный бизнес (Е-коммерция): учебное пособие / Грехов А М - К: Кондор, 2011 - 302 с</w:t>
      </w:r>
    </w:p>
    <w:p w:rsidR="002A22DB" w:rsidRPr="00111FDF" w:rsidRDefault="002A22DB" w:rsidP="00810B43">
      <w:pPr>
        <w:pStyle w:val="a4"/>
        <w:numPr>
          <w:ilvl w:val="0"/>
          <w:numId w:val="4"/>
        </w:numPr>
        <w:spacing w:line="360" w:lineRule="auto"/>
        <w:ind w:left="142"/>
        <w:jc w:val="both"/>
        <w:rPr>
          <w:sz w:val="28"/>
          <w:szCs w:val="28"/>
        </w:rPr>
      </w:pPr>
      <w:r w:rsidRPr="00111FDF">
        <w:rPr>
          <w:sz w:val="28"/>
          <w:szCs w:val="28"/>
        </w:rPr>
        <w:t>Вулкан</w:t>
      </w:r>
      <w:proofErr w:type="gramStart"/>
      <w:r w:rsidRPr="00111FDF">
        <w:rPr>
          <w:sz w:val="28"/>
          <w:szCs w:val="28"/>
        </w:rPr>
        <w:t xml:space="preserve"> В</w:t>
      </w:r>
      <w:proofErr w:type="gramEnd"/>
      <w:r w:rsidRPr="00111FDF">
        <w:rPr>
          <w:sz w:val="28"/>
          <w:szCs w:val="28"/>
        </w:rPr>
        <w:t xml:space="preserve"> Электронная Коммерция: Стратегическое руководство для понимания и построения торговли в режиме \"он-</w:t>
      </w:r>
      <w:proofErr w:type="spellStart"/>
      <w:r w:rsidRPr="00111FDF">
        <w:rPr>
          <w:sz w:val="28"/>
          <w:szCs w:val="28"/>
        </w:rPr>
        <w:t>лайн</w:t>
      </w:r>
      <w:proofErr w:type="spellEnd"/>
      <w:r w:rsidRPr="00111FDF">
        <w:rPr>
          <w:sz w:val="28"/>
          <w:szCs w:val="28"/>
        </w:rPr>
        <w:t>\" / Вулкан</w:t>
      </w:r>
      <w:proofErr w:type="gramStart"/>
      <w:r w:rsidRPr="00111FDF">
        <w:rPr>
          <w:sz w:val="28"/>
          <w:szCs w:val="28"/>
        </w:rPr>
        <w:t xml:space="preserve"> В</w:t>
      </w:r>
      <w:proofErr w:type="gramEnd"/>
      <w:r w:rsidRPr="00111FDF">
        <w:rPr>
          <w:sz w:val="28"/>
          <w:szCs w:val="28"/>
        </w:rPr>
        <w:t xml:space="preserve"> - М: Интернет-трейдинг, 2013 - 297 с</w:t>
      </w:r>
    </w:p>
    <w:p w:rsidR="007D16DC" w:rsidRPr="00111FDF" w:rsidRDefault="007D16DC" w:rsidP="00810B43">
      <w:pPr>
        <w:pStyle w:val="font8"/>
        <w:numPr>
          <w:ilvl w:val="0"/>
          <w:numId w:val="4"/>
        </w:numPr>
        <w:spacing w:after="0" w:line="360" w:lineRule="auto"/>
        <w:ind w:left="142" w:hanging="426"/>
        <w:jc w:val="both"/>
        <w:textAlignment w:val="baseline"/>
        <w:rPr>
          <w:sz w:val="28"/>
          <w:szCs w:val="21"/>
        </w:rPr>
      </w:pPr>
      <w:r w:rsidRPr="00111FDF">
        <w:rPr>
          <w:sz w:val="28"/>
          <w:szCs w:val="21"/>
        </w:rPr>
        <w:t>Как эффективно использовать SMM для рынка недвижимости? [Электронный ресурс]. - Режим доступа:</w:t>
      </w:r>
      <w:r w:rsidR="00C3555B" w:rsidRPr="00111FDF">
        <w:rPr>
          <w:sz w:val="28"/>
          <w:szCs w:val="21"/>
        </w:rPr>
        <w:t xml:space="preserve"> </w:t>
      </w:r>
      <w:r w:rsidR="006B5CF4" w:rsidRPr="006B5CF4">
        <w:rPr>
          <w:sz w:val="28"/>
          <w:szCs w:val="21"/>
        </w:rPr>
        <w:t>http://www.sostav.ru/blogs/48223/16448/ (</w:t>
      </w:r>
      <w:r w:rsidR="006B5CF4">
        <w:rPr>
          <w:sz w:val="28"/>
          <w:szCs w:val="21"/>
        </w:rPr>
        <w:t>дата обращения 19.05.2017)</w:t>
      </w:r>
    </w:p>
    <w:p w:rsidR="007D16DC" w:rsidRPr="00111FDF" w:rsidRDefault="007D16DC" w:rsidP="00810B43">
      <w:pPr>
        <w:pStyle w:val="font8"/>
        <w:numPr>
          <w:ilvl w:val="0"/>
          <w:numId w:val="4"/>
        </w:numPr>
        <w:spacing w:after="0" w:line="360" w:lineRule="auto"/>
        <w:ind w:left="142" w:hanging="426"/>
        <w:jc w:val="both"/>
        <w:textAlignment w:val="baseline"/>
        <w:rPr>
          <w:sz w:val="28"/>
          <w:szCs w:val="21"/>
        </w:rPr>
      </w:pPr>
      <w:r w:rsidRPr="00111FDF">
        <w:rPr>
          <w:sz w:val="28"/>
          <w:szCs w:val="21"/>
        </w:rPr>
        <w:t xml:space="preserve">Что такое контент-маркетинг [Электронный ресурс]. - Режим доступа: </w:t>
      </w:r>
      <w:r w:rsidR="006B5CF4" w:rsidRPr="006B5CF4">
        <w:rPr>
          <w:sz w:val="28"/>
          <w:szCs w:val="21"/>
        </w:rPr>
        <w:t>https://texterra.ru/blog/chto-takoe-kontent-marketing.html</w:t>
      </w:r>
      <w:r w:rsidR="006B5CF4">
        <w:rPr>
          <w:sz w:val="28"/>
          <w:szCs w:val="21"/>
        </w:rPr>
        <w:t xml:space="preserve"> </w:t>
      </w:r>
      <w:r w:rsidR="006B5CF4" w:rsidRPr="006B5CF4">
        <w:rPr>
          <w:sz w:val="28"/>
          <w:szCs w:val="21"/>
        </w:rPr>
        <w:t>(</w:t>
      </w:r>
      <w:r w:rsidR="006B5CF4">
        <w:rPr>
          <w:sz w:val="28"/>
          <w:szCs w:val="21"/>
        </w:rPr>
        <w:t>дата обращения 19.05.2017)</w:t>
      </w:r>
    </w:p>
    <w:p w:rsidR="007D16DC" w:rsidRDefault="007D16DC" w:rsidP="00810B43">
      <w:pPr>
        <w:pStyle w:val="font8"/>
        <w:numPr>
          <w:ilvl w:val="0"/>
          <w:numId w:val="4"/>
        </w:numPr>
        <w:spacing w:after="0" w:line="360" w:lineRule="auto"/>
        <w:ind w:left="142" w:hanging="426"/>
        <w:jc w:val="both"/>
        <w:textAlignment w:val="baseline"/>
        <w:rPr>
          <w:sz w:val="28"/>
          <w:szCs w:val="21"/>
        </w:rPr>
      </w:pPr>
      <w:r w:rsidRPr="00111FDF">
        <w:rPr>
          <w:sz w:val="28"/>
          <w:szCs w:val="21"/>
        </w:rPr>
        <w:t xml:space="preserve">KPI в SMM [Электронный ресурс]. - Режим доступа: </w:t>
      </w:r>
      <w:r w:rsidR="006B5CF4" w:rsidRPr="006B5CF4">
        <w:rPr>
          <w:sz w:val="28"/>
          <w:szCs w:val="21"/>
        </w:rPr>
        <w:t>http://www.cossa.ru/152/70954/</w:t>
      </w:r>
      <w:r w:rsidR="006B5CF4">
        <w:rPr>
          <w:sz w:val="28"/>
          <w:szCs w:val="21"/>
        </w:rPr>
        <w:t xml:space="preserve"> </w:t>
      </w:r>
      <w:r w:rsidR="006B5CF4" w:rsidRPr="006B5CF4">
        <w:rPr>
          <w:sz w:val="28"/>
          <w:szCs w:val="21"/>
        </w:rPr>
        <w:t>(</w:t>
      </w:r>
      <w:r w:rsidR="006B5CF4">
        <w:rPr>
          <w:sz w:val="28"/>
          <w:szCs w:val="21"/>
        </w:rPr>
        <w:t>дата обращения 19.05.2017)</w:t>
      </w:r>
    </w:p>
    <w:p w:rsidR="00BF4B0D" w:rsidRPr="00BF4B0D" w:rsidRDefault="00BF4B0D" w:rsidP="00BF4B0D">
      <w:pPr>
        <w:pStyle w:val="font8"/>
        <w:numPr>
          <w:ilvl w:val="0"/>
          <w:numId w:val="4"/>
        </w:numPr>
        <w:spacing w:after="0" w:line="360" w:lineRule="auto"/>
        <w:jc w:val="both"/>
        <w:textAlignment w:val="baseline"/>
        <w:rPr>
          <w:sz w:val="28"/>
          <w:szCs w:val="21"/>
        </w:rPr>
      </w:pPr>
      <w:proofErr w:type="spellStart"/>
      <w:r w:rsidRPr="00BF4B0D">
        <w:rPr>
          <w:sz w:val="28"/>
          <w:szCs w:val="21"/>
        </w:rPr>
        <w:lastRenderedPageBreak/>
        <w:t>Know-How</w:t>
      </w:r>
      <w:proofErr w:type="spellEnd"/>
      <w:r w:rsidRPr="00BF4B0D">
        <w:rPr>
          <w:sz w:val="28"/>
          <w:szCs w:val="21"/>
        </w:rPr>
        <w:t xml:space="preserve"> </w:t>
      </w:r>
      <w:proofErr w:type="spellStart"/>
      <w:r w:rsidRPr="00BF4B0D">
        <w:rPr>
          <w:sz w:val="28"/>
          <w:szCs w:val="21"/>
        </w:rPr>
        <w:t>Exchange</w:t>
      </w:r>
      <w:proofErr w:type="spellEnd"/>
      <w:r w:rsidRPr="00BF4B0D">
        <w:rPr>
          <w:sz w:val="28"/>
          <w:szCs w:val="21"/>
        </w:rPr>
        <w:t xml:space="preserve"> [Электронный ресурс]. - Режим доступа: https://www.marketingprofs.com/ea/qst_question.asp?qstid=43572 (дата обращения 08.06.2017)</w:t>
      </w:r>
    </w:p>
    <w:p w:rsidR="00BF4B0D" w:rsidRPr="00111FDF" w:rsidRDefault="00BF4B0D" w:rsidP="00BF4B0D">
      <w:pPr>
        <w:pStyle w:val="font8"/>
        <w:numPr>
          <w:ilvl w:val="0"/>
          <w:numId w:val="4"/>
        </w:numPr>
        <w:spacing w:after="0" w:line="360" w:lineRule="auto"/>
        <w:jc w:val="both"/>
        <w:textAlignment w:val="baseline"/>
        <w:rPr>
          <w:sz w:val="28"/>
          <w:szCs w:val="21"/>
        </w:rPr>
      </w:pPr>
      <w:proofErr w:type="spellStart"/>
      <w:r w:rsidRPr="00BF4B0D">
        <w:rPr>
          <w:sz w:val="28"/>
          <w:szCs w:val="21"/>
        </w:rPr>
        <w:t>Exciting</w:t>
      </w:r>
      <w:proofErr w:type="spellEnd"/>
      <w:r w:rsidRPr="00BF4B0D">
        <w:rPr>
          <w:sz w:val="28"/>
          <w:szCs w:val="21"/>
        </w:rPr>
        <w:t xml:space="preserve"> </w:t>
      </w:r>
      <w:proofErr w:type="spellStart"/>
      <w:r w:rsidRPr="00BF4B0D">
        <w:rPr>
          <w:sz w:val="28"/>
          <w:szCs w:val="21"/>
        </w:rPr>
        <w:t>digital</w:t>
      </w:r>
      <w:proofErr w:type="spellEnd"/>
      <w:r w:rsidRPr="00BF4B0D">
        <w:rPr>
          <w:sz w:val="28"/>
          <w:szCs w:val="21"/>
        </w:rPr>
        <w:t xml:space="preserve"> </w:t>
      </w:r>
      <w:proofErr w:type="spellStart"/>
      <w:r w:rsidRPr="00BF4B0D">
        <w:rPr>
          <w:sz w:val="28"/>
          <w:szCs w:val="21"/>
        </w:rPr>
        <w:t>marketing</w:t>
      </w:r>
      <w:proofErr w:type="spellEnd"/>
      <w:r w:rsidRPr="00BF4B0D">
        <w:rPr>
          <w:sz w:val="28"/>
          <w:szCs w:val="21"/>
        </w:rPr>
        <w:t xml:space="preserve"> </w:t>
      </w:r>
      <w:proofErr w:type="spellStart"/>
      <w:r w:rsidRPr="00BF4B0D">
        <w:rPr>
          <w:sz w:val="28"/>
          <w:szCs w:val="21"/>
        </w:rPr>
        <w:t>thesis</w:t>
      </w:r>
      <w:proofErr w:type="spellEnd"/>
      <w:r w:rsidRPr="00BF4B0D">
        <w:rPr>
          <w:sz w:val="28"/>
          <w:szCs w:val="21"/>
        </w:rPr>
        <w:t xml:space="preserve"> [Электронный ресурс]. - Режим доступа: https://www.quora.com/Any-exciting-digital-marketing-thesis-topics (дата обращения 08.06.2017)</w:t>
      </w:r>
      <w:bookmarkStart w:id="17" w:name="_GoBack"/>
      <w:bookmarkEnd w:id="17"/>
    </w:p>
    <w:p w:rsidR="007D16DC" w:rsidRPr="00111FDF" w:rsidRDefault="007D16DC" w:rsidP="00810B43">
      <w:pPr>
        <w:pStyle w:val="font8"/>
        <w:numPr>
          <w:ilvl w:val="0"/>
          <w:numId w:val="4"/>
        </w:numPr>
        <w:spacing w:after="0" w:line="360" w:lineRule="auto"/>
        <w:ind w:left="142"/>
        <w:jc w:val="both"/>
        <w:textAlignment w:val="baseline"/>
        <w:rPr>
          <w:sz w:val="28"/>
          <w:szCs w:val="21"/>
        </w:rPr>
      </w:pPr>
      <w:r w:rsidRPr="00111FDF">
        <w:rPr>
          <w:sz w:val="28"/>
          <w:szCs w:val="21"/>
        </w:rPr>
        <w:t xml:space="preserve">6 индикаторов эффективности контент-маркетинговой стратегии [Электронный ресурс]. - Режим доступа: </w:t>
      </w:r>
      <w:r w:rsidR="006B5CF4" w:rsidRPr="006B5CF4">
        <w:rPr>
          <w:sz w:val="28"/>
          <w:szCs w:val="21"/>
        </w:rPr>
        <w:t>https://texterra.ru/blog/6-indikatorov-effektivnosti-kontent-marketingovoy-strategii.html</w:t>
      </w:r>
      <w:r w:rsidR="006B5CF4">
        <w:rPr>
          <w:sz w:val="28"/>
          <w:szCs w:val="21"/>
        </w:rPr>
        <w:t xml:space="preserve"> </w:t>
      </w:r>
      <w:r w:rsidR="006B5CF4" w:rsidRPr="006B5CF4">
        <w:rPr>
          <w:sz w:val="28"/>
          <w:szCs w:val="21"/>
        </w:rPr>
        <w:t>(</w:t>
      </w:r>
      <w:r w:rsidR="006B5CF4">
        <w:rPr>
          <w:sz w:val="28"/>
          <w:szCs w:val="21"/>
        </w:rPr>
        <w:t>дата обращения 19.05.2017)</w:t>
      </w:r>
    </w:p>
    <w:p w:rsidR="007D16DC" w:rsidRPr="00111FDF" w:rsidRDefault="007D16DC" w:rsidP="00810B43">
      <w:pPr>
        <w:pStyle w:val="font8"/>
        <w:numPr>
          <w:ilvl w:val="0"/>
          <w:numId w:val="4"/>
        </w:numPr>
        <w:tabs>
          <w:tab w:val="clear" w:pos="360"/>
          <w:tab w:val="num" w:pos="142"/>
        </w:tabs>
        <w:spacing w:after="0" w:line="360" w:lineRule="auto"/>
        <w:ind w:left="142"/>
        <w:jc w:val="both"/>
        <w:textAlignment w:val="baseline"/>
        <w:rPr>
          <w:sz w:val="28"/>
          <w:szCs w:val="21"/>
        </w:rPr>
      </w:pPr>
      <w:r w:rsidRPr="00111FDF">
        <w:rPr>
          <w:sz w:val="28"/>
          <w:szCs w:val="21"/>
        </w:rPr>
        <w:t>КЛИМАТИЧЕСКАЯ ЗАВИСИМОСТЬ: АНАЛИЗ СЕЗОННОСТИ РЫНКА НЕДВИЖИМОСТИ [Электронный ресурс]. - Режим доступа:</w:t>
      </w:r>
      <w:r w:rsidR="00EB3C52" w:rsidRPr="00111FDF">
        <w:rPr>
          <w:sz w:val="28"/>
          <w:szCs w:val="21"/>
        </w:rPr>
        <w:t xml:space="preserve"> </w:t>
      </w:r>
      <w:r w:rsidR="00667428" w:rsidRPr="00667428">
        <w:rPr>
          <w:sz w:val="28"/>
          <w:szCs w:val="21"/>
        </w:rPr>
        <w:t>https://www.mesto.ru/analytics/klimaticheskaya-zavisimost_-analiz-sezonnosti-ryinka-nedvizhimosti.html (дата обращения 08.06.2017)</w:t>
      </w:r>
    </w:p>
    <w:p w:rsidR="007D16DC" w:rsidRPr="00111FDF" w:rsidRDefault="007D16DC" w:rsidP="00810B43">
      <w:pPr>
        <w:pStyle w:val="font8"/>
        <w:numPr>
          <w:ilvl w:val="0"/>
          <w:numId w:val="4"/>
        </w:numPr>
        <w:tabs>
          <w:tab w:val="clear" w:pos="360"/>
          <w:tab w:val="num" w:pos="142"/>
        </w:tabs>
        <w:spacing w:after="0" w:line="360" w:lineRule="auto"/>
        <w:ind w:left="142"/>
        <w:jc w:val="both"/>
        <w:textAlignment w:val="baseline"/>
        <w:rPr>
          <w:sz w:val="28"/>
          <w:szCs w:val="21"/>
        </w:rPr>
      </w:pPr>
      <w:r w:rsidRPr="00111FDF">
        <w:rPr>
          <w:sz w:val="28"/>
          <w:szCs w:val="21"/>
        </w:rPr>
        <w:t>ROI: как подсчитать эффективность контекстной рекламной кампании [Электронный ресурс]. - Режим доступа:http://www.icontext.ru/consulting/calculating-efficiency/</w:t>
      </w:r>
      <w:r w:rsidR="00667428" w:rsidRPr="00667428">
        <w:rPr>
          <w:sz w:val="28"/>
          <w:szCs w:val="21"/>
        </w:rPr>
        <w:t xml:space="preserve"> (дата обращения 12.06.2017)</w:t>
      </w:r>
    </w:p>
    <w:p w:rsidR="007D16DC" w:rsidRPr="00111FDF" w:rsidRDefault="007D16DC" w:rsidP="00810B43">
      <w:pPr>
        <w:pStyle w:val="font8"/>
        <w:numPr>
          <w:ilvl w:val="0"/>
          <w:numId w:val="4"/>
        </w:numPr>
        <w:spacing w:after="0" w:line="360" w:lineRule="auto"/>
        <w:ind w:left="142"/>
        <w:jc w:val="both"/>
        <w:textAlignment w:val="baseline"/>
        <w:rPr>
          <w:sz w:val="28"/>
          <w:szCs w:val="21"/>
        </w:rPr>
      </w:pPr>
      <w:r w:rsidRPr="00111FDF">
        <w:rPr>
          <w:sz w:val="28"/>
          <w:szCs w:val="21"/>
        </w:rPr>
        <w:t xml:space="preserve">Критерии эффективности SMM [Электронный ресурс]. - Режим доступа: </w:t>
      </w:r>
      <w:r w:rsidR="006B5CF4" w:rsidRPr="006B5CF4">
        <w:rPr>
          <w:sz w:val="28"/>
          <w:szCs w:val="21"/>
        </w:rPr>
        <w:t>http://www.smo-pro.ru/articles/2011-nov-11/14</w:t>
      </w:r>
      <w:r w:rsidR="006B5CF4">
        <w:rPr>
          <w:sz w:val="28"/>
          <w:szCs w:val="21"/>
        </w:rPr>
        <w:t xml:space="preserve"> </w:t>
      </w:r>
      <w:r w:rsidR="006B5CF4" w:rsidRPr="006B5CF4">
        <w:rPr>
          <w:sz w:val="28"/>
          <w:szCs w:val="21"/>
        </w:rPr>
        <w:t>(</w:t>
      </w:r>
      <w:r w:rsidR="006B5CF4">
        <w:rPr>
          <w:sz w:val="28"/>
          <w:szCs w:val="21"/>
        </w:rPr>
        <w:t>дата обращения 19.05.2017)</w:t>
      </w:r>
    </w:p>
    <w:p w:rsidR="007D16DC" w:rsidRPr="00111FDF" w:rsidRDefault="007D16DC" w:rsidP="00810B43">
      <w:pPr>
        <w:pStyle w:val="font8"/>
        <w:numPr>
          <w:ilvl w:val="0"/>
          <w:numId w:val="4"/>
        </w:numPr>
        <w:tabs>
          <w:tab w:val="clear" w:pos="360"/>
          <w:tab w:val="num" w:pos="142"/>
        </w:tabs>
        <w:spacing w:after="0" w:line="360" w:lineRule="auto"/>
        <w:ind w:left="142"/>
        <w:jc w:val="both"/>
        <w:textAlignment w:val="baseline"/>
        <w:rPr>
          <w:sz w:val="28"/>
          <w:szCs w:val="21"/>
        </w:rPr>
      </w:pPr>
      <w:r w:rsidRPr="00111FDF">
        <w:rPr>
          <w:sz w:val="28"/>
          <w:szCs w:val="21"/>
        </w:rPr>
        <w:t>Контент маркетинг. Ключевые показатели эффективности [Электронный ресурс]. - Режим доступа:http://darksiteofmarketing.com/stati/kontent-marketing-klyuchevye-pokazateli-yeffektivnosti.html</w:t>
      </w:r>
      <w:r w:rsidR="00667428" w:rsidRPr="00667428">
        <w:rPr>
          <w:sz w:val="28"/>
          <w:szCs w:val="21"/>
        </w:rPr>
        <w:t xml:space="preserve"> (дата обращения 12.06.2017)</w:t>
      </w:r>
    </w:p>
    <w:p w:rsidR="007D16DC" w:rsidRPr="00111FDF" w:rsidRDefault="007D16DC" w:rsidP="00810B43">
      <w:pPr>
        <w:pStyle w:val="font8"/>
        <w:numPr>
          <w:ilvl w:val="0"/>
          <w:numId w:val="4"/>
        </w:numPr>
        <w:spacing w:after="0" w:line="360" w:lineRule="auto"/>
        <w:ind w:left="142"/>
        <w:jc w:val="both"/>
        <w:textAlignment w:val="baseline"/>
        <w:rPr>
          <w:sz w:val="28"/>
          <w:szCs w:val="21"/>
        </w:rPr>
      </w:pPr>
      <w:r w:rsidRPr="00111FDF">
        <w:rPr>
          <w:sz w:val="28"/>
          <w:szCs w:val="21"/>
        </w:rPr>
        <w:t xml:space="preserve">Маркетинг в недвижимости: как продаются улицы и микрорайоны? [Электронный ресурс]. - Режим доступа: </w:t>
      </w:r>
      <w:r w:rsidR="006B5CF4" w:rsidRPr="006B5CF4">
        <w:rPr>
          <w:sz w:val="28"/>
          <w:szCs w:val="21"/>
        </w:rPr>
        <w:t>http://www.mvn.irn.ru/digest/295.html</w:t>
      </w:r>
      <w:r w:rsidR="006B5CF4">
        <w:rPr>
          <w:sz w:val="28"/>
          <w:szCs w:val="21"/>
        </w:rPr>
        <w:t xml:space="preserve">  </w:t>
      </w:r>
      <w:r w:rsidR="006B5CF4" w:rsidRPr="006B5CF4">
        <w:rPr>
          <w:sz w:val="28"/>
          <w:szCs w:val="21"/>
        </w:rPr>
        <w:t>(</w:t>
      </w:r>
      <w:r w:rsidR="006B5CF4">
        <w:rPr>
          <w:sz w:val="28"/>
          <w:szCs w:val="21"/>
        </w:rPr>
        <w:t>дата обращения 26.05.2017)</w:t>
      </w:r>
    </w:p>
    <w:p w:rsidR="007D16DC" w:rsidRPr="00111FDF" w:rsidRDefault="007D16DC" w:rsidP="00810B43">
      <w:pPr>
        <w:pStyle w:val="font8"/>
        <w:numPr>
          <w:ilvl w:val="0"/>
          <w:numId w:val="4"/>
        </w:numPr>
        <w:spacing w:after="0" w:line="360" w:lineRule="auto"/>
        <w:ind w:left="142"/>
        <w:jc w:val="both"/>
        <w:textAlignment w:val="baseline"/>
        <w:rPr>
          <w:sz w:val="28"/>
          <w:szCs w:val="21"/>
        </w:rPr>
      </w:pPr>
      <w:r w:rsidRPr="00111FDF">
        <w:rPr>
          <w:sz w:val="28"/>
          <w:szCs w:val="21"/>
        </w:rPr>
        <w:t xml:space="preserve">Стратегия для сайта по недвижимости [Электронный ресурс]. - Режим доступа: </w:t>
      </w:r>
      <w:r w:rsidR="006B5CF4" w:rsidRPr="006B5CF4">
        <w:rPr>
          <w:sz w:val="28"/>
          <w:szCs w:val="21"/>
        </w:rPr>
        <w:t>http://trynyty.ru/strategiya-dlya-sajta/</w:t>
      </w:r>
      <w:r w:rsidR="006B5CF4">
        <w:rPr>
          <w:sz w:val="28"/>
          <w:szCs w:val="21"/>
        </w:rPr>
        <w:t xml:space="preserve"> </w:t>
      </w:r>
      <w:r w:rsidR="006B5CF4" w:rsidRPr="006B5CF4">
        <w:rPr>
          <w:sz w:val="28"/>
          <w:szCs w:val="21"/>
        </w:rPr>
        <w:t>(</w:t>
      </w:r>
      <w:r w:rsidR="006B5CF4">
        <w:rPr>
          <w:sz w:val="28"/>
          <w:szCs w:val="21"/>
        </w:rPr>
        <w:t>дата обращения 26.05.2017)</w:t>
      </w:r>
    </w:p>
    <w:p w:rsidR="007D16DC" w:rsidRPr="00111FDF" w:rsidRDefault="007D16DC" w:rsidP="00810B43">
      <w:pPr>
        <w:pStyle w:val="font8"/>
        <w:numPr>
          <w:ilvl w:val="0"/>
          <w:numId w:val="4"/>
        </w:numPr>
        <w:spacing w:after="0" w:line="360" w:lineRule="auto"/>
        <w:ind w:left="142"/>
        <w:jc w:val="both"/>
        <w:textAlignment w:val="baseline"/>
        <w:rPr>
          <w:sz w:val="28"/>
          <w:szCs w:val="21"/>
        </w:rPr>
      </w:pPr>
      <w:r w:rsidRPr="00111FDF">
        <w:rPr>
          <w:sz w:val="28"/>
          <w:szCs w:val="21"/>
        </w:rPr>
        <w:lastRenderedPageBreak/>
        <w:t xml:space="preserve">Стратегия в действии: продвигаем недвижимость в интернете [Электронный ресурс]. - Режим доступа: </w:t>
      </w:r>
      <w:r w:rsidR="006B5CF4" w:rsidRPr="006B5CF4">
        <w:rPr>
          <w:sz w:val="28"/>
          <w:szCs w:val="21"/>
        </w:rPr>
        <w:t>https://www.mvn.irn.ru/exclusive/337.html</w:t>
      </w:r>
      <w:r w:rsidR="006B5CF4">
        <w:rPr>
          <w:sz w:val="28"/>
          <w:szCs w:val="21"/>
        </w:rPr>
        <w:t xml:space="preserve"> </w:t>
      </w:r>
      <w:r w:rsidR="006B5CF4" w:rsidRPr="006B5CF4">
        <w:rPr>
          <w:sz w:val="28"/>
          <w:szCs w:val="21"/>
        </w:rPr>
        <w:t>(</w:t>
      </w:r>
      <w:r w:rsidR="006B5CF4">
        <w:rPr>
          <w:sz w:val="28"/>
          <w:szCs w:val="21"/>
        </w:rPr>
        <w:t>дата обращения 26.05.2017)</w:t>
      </w:r>
    </w:p>
    <w:p w:rsidR="007D16DC" w:rsidRPr="00111FDF" w:rsidRDefault="007D16DC" w:rsidP="00810B43">
      <w:pPr>
        <w:pStyle w:val="font8"/>
        <w:numPr>
          <w:ilvl w:val="0"/>
          <w:numId w:val="4"/>
        </w:numPr>
        <w:tabs>
          <w:tab w:val="clear" w:pos="360"/>
          <w:tab w:val="num" w:pos="142"/>
        </w:tabs>
        <w:spacing w:after="0" w:line="360" w:lineRule="auto"/>
        <w:ind w:left="142"/>
        <w:jc w:val="both"/>
        <w:textAlignment w:val="baseline"/>
        <w:rPr>
          <w:sz w:val="28"/>
          <w:szCs w:val="21"/>
        </w:rPr>
      </w:pPr>
      <w:r w:rsidRPr="00111FDF">
        <w:rPr>
          <w:sz w:val="28"/>
          <w:szCs w:val="21"/>
        </w:rPr>
        <w:t>SEO-Продвижение: Как</w:t>
      </w:r>
      <w:proofErr w:type="gramStart"/>
      <w:r w:rsidRPr="00111FDF">
        <w:rPr>
          <w:sz w:val="28"/>
          <w:szCs w:val="21"/>
        </w:rPr>
        <w:t xml:space="preserve"> П</w:t>
      </w:r>
      <w:proofErr w:type="gramEnd"/>
      <w:r w:rsidRPr="00111FDF">
        <w:rPr>
          <w:sz w:val="28"/>
          <w:szCs w:val="21"/>
        </w:rPr>
        <w:t xml:space="preserve">овысить Посещаемость Сайта С Помощью Поисковых Систем? [Электронный ресурс]. - Режим доступа: </w:t>
      </w:r>
      <w:r w:rsidR="00667428" w:rsidRPr="00667428">
        <w:rPr>
          <w:sz w:val="28"/>
          <w:szCs w:val="21"/>
        </w:rPr>
        <w:t>http://govorova.me/seo-rodvizhenie-kak-povisit-poseschaemost-saita/  (дата обращения 15.05.2017)</w:t>
      </w:r>
    </w:p>
    <w:p w:rsidR="007D16DC" w:rsidRPr="00111FDF" w:rsidRDefault="007D16DC" w:rsidP="00810B43">
      <w:pPr>
        <w:pStyle w:val="font8"/>
        <w:numPr>
          <w:ilvl w:val="0"/>
          <w:numId w:val="4"/>
        </w:numPr>
        <w:spacing w:after="0" w:line="360" w:lineRule="auto"/>
        <w:ind w:left="142"/>
        <w:jc w:val="both"/>
        <w:textAlignment w:val="baseline"/>
        <w:rPr>
          <w:sz w:val="28"/>
          <w:szCs w:val="21"/>
        </w:rPr>
      </w:pPr>
      <w:r w:rsidRPr="00111FDF">
        <w:rPr>
          <w:sz w:val="28"/>
          <w:szCs w:val="21"/>
        </w:rPr>
        <w:t>Что такое целевой трафик интернет-ресурса? [Электронный ресурс]. - Режим доступа:</w:t>
      </w:r>
      <w:r w:rsidR="00B1211C" w:rsidRPr="00111FDF">
        <w:rPr>
          <w:sz w:val="28"/>
          <w:szCs w:val="21"/>
        </w:rPr>
        <w:t xml:space="preserve"> </w:t>
      </w:r>
      <w:r w:rsidR="006B5CF4" w:rsidRPr="006B5CF4">
        <w:rPr>
          <w:sz w:val="28"/>
          <w:szCs w:val="21"/>
        </w:rPr>
        <w:t>http://webmango.ru/blog/chto-takoe-czelevoj-trafik-internet-resursa</w:t>
      </w:r>
      <w:r w:rsidR="006B5CF4">
        <w:rPr>
          <w:sz w:val="28"/>
          <w:szCs w:val="21"/>
        </w:rPr>
        <w:t xml:space="preserve"> </w:t>
      </w:r>
      <w:r w:rsidR="006B5CF4" w:rsidRPr="006B5CF4">
        <w:rPr>
          <w:sz w:val="28"/>
          <w:szCs w:val="21"/>
        </w:rPr>
        <w:t>(</w:t>
      </w:r>
      <w:r w:rsidR="006B5CF4">
        <w:rPr>
          <w:sz w:val="28"/>
          <w:szCs w:val="21"/>
        </w:rPr>
        <w:t>дата обращения 26.05.2017)</w:t>
      </w:r>
    </w:p>
    <w:p w:rsidR="007D16DC" w:rsidRPr="00667428" w:rsidRDefault="007D16DC" w:rsidP="00810B43">
      <w:pPr>
        <w:pStyle w:val="font8"/>
        <w:numPr>
          <w:ilvl w:val="0"/>
          <w:numId w:val="4"/>
        </w:numPr>
        <w:spacing w:before="0" w:beforeAutospacing="0" w:after="0" w:afterAutospacing="0" w:line="360" w:lineRule="auto"/>
        <w:ind w:left="142"/>
        <w:jc w:val="both"/>
        <w:textAlignment w:val="baseline"/>
        <w:rPr>
          <w:sz w:val="28"/>
          <w:szCs w:val="21"/>
        </w:rPr>
      </w:pPr>
      <w:r w:rsidRPr="00111FDF">
        <w:rPr>
          <w:sz w:val="28"/>
          <w:szCs w:val="21"/>
        </w:rPr>
        <w:t xml:space="preserve">5 преимуществ Интернет рекламы и 3 недостатка [Электронный ресурс]. - Режим доступа: </w:t>
      </w:r>
      <w:r w:rsidR="00667428" w:rsidRPr="00667428">
        <w:rPr>
          <w:sz w:val="28"/>
          <w:szCs w:val="21"/>
        </w:rPr>
        <w:t xml:space="preserve">http://pieceofmyworld.com/news/view/id/111 </w:t>
      </w:r>
      <w:r w:rsidR="00667428" w:rsidRPr="006B5CF4">
        <w:rPr>
          <w:sz w:val="28"/>
          <w:szCs w:val="21"/>
        </w:rPr>
        <w:t>(</w:t>
      </w:r>
      <w:r w:rsidR="00667428">
        <w:rPr>
          <w:sz w:val="28"/>
          <w:szCs w:val="21"/>
        </w:rPr>
        <w:t xml:space="preserve">дата обращения </w:t>
      </w:r>
      <w:r w:rsidR="00667428" w:rsidRPr="00667428">
        <w:rPr>
          <w:sz w:val="28"/>
          <w:szCs w:val="21"/>
        </w:rPr>
        <w:t>15</w:t>
      </w:r>
      <w:r w:rsidR="00667428">
        <w:rPr>
          <w:sz w:val="28"/>
          <w:szCs w:val="21"/>
        </w:rPr>
        <w:t>.0</w:t>
      </w:r>
      <w:r w:rsidR="00667428" w:rsidRPr="00667428">
        <w:rPr>
          <w:sz w:val="28"/>
          <w:szCs w:val="21"/>
        </w:rPr>
        <w:t>5</w:t>
      </w:r>
      <w:r w:rsidR="00667428">
        <w:rPr>
          <w:sz w:val="28"/>
          <w:szCs w:val="21"/>
        </w:rPr>
        <w:t>.2017</w:t>
      </w:r>
      <w:r w:rsidR="00667428" w:rsidRPr="00667428">
        <w:rPr>
          <w:sz w:val="28"/>
          <w:szCs w:val="21"/>
        </w:rPr>
        <w:t>)</w:t>
      </w:r>
    </w:p>
    <w:p w:rsidR="007D16DC" w:rsidRPr="00111FDF" w:rsidRDefault="007D16DC" w:rsidP="00810B43">
      <w:pPr>
        <w:pStyle w:val="font8"/>
        <w:numPr>
          <w:ilvl w:val="0"/>
          <w:numId w:val="4"/>
        </w:numPr>
        <w:spacing w:before="0" w:beforeAutospacing="0" w:after="0" w:afterAutospacing="0" w:line="360" w:lineRule="auto"/>
        <w:ind w:left="142"/>
        <w:jc w:val="both"/>
        <w:textAlignment w:val="baseline"/>
        <w:rPr>
          <w:sz w:val="28"/>
          <w:szCs w:val="21"/>
        </w:rPr>
      </w:pPr>
      <w:r w:rsidRPr="00111FDF">
        <w:rPr>
          <w:sz w:val="28"/>
          <w:szCs w:val="21"/>
        </w:rPr>
        <w:t xml:space="preserve">SEO-аудит сайта самостоятельно: подробный план  [Электронный ресурс]. - Режим доступа: </w:t>
      </w:r>
      <w:r w:rsidR="006B5CF4" w:rsidRPr="006B5CF4">
        <w:rPr>
          <w:sz w:val="28"/>
          <w:szCs w:val="21"/>
        </w:rPr>
        <w:t>http://www.cossa.ru/sandbox/121275/</w:t>
      </w:r>
      <w:r w:rsidR="006B5CF4">
        <w:rPr>
          <w:sz w:val="28"/>
          <w:szCs w:val="21"/>
        </w:rPr>
        <w:t xml:space="preserve"> </w:t>
      </w:r>
      <w:r w:rsidR="006B5CF4" w:rsidRPr="006B5CF4">
        <w:rPr>
          <w:sz w:val="28"/>
          <w:szCs w:val="21"/>
        </w:rPr>
        <w:t>(</w:t>
      </w:r>
      <w:r w:rsidR="006B5CF4">
        <w:rPr>
          <w:sz w:val="28"/>
          <w:szCs w:val="21"/>
        </w:rPr>
        <w:t>дата обращения 04.06.2017)</w:t>
      </w:r>
    </w:p>
    <w:p w:rsidR="00EF1B0D" w:rsidRPr="00667428" w:rsidRDefault="00EF1B0D" w:rsidP="00810B43">
      <w:pPr>
        <w:pStyle w:val="font8"/>
        <w:numPr>
          <w:ilvl w:val="0"/>
          <w:numId w:val="4"/>
        </w:numPr>
        <w:spacing w:before="0" w:beforeAutospacing="0" w:after="0" w:afterAutospacing="0" w:line="360" w:lineRule="auto"/>
        <w:ind w:left="142"/>
        <w:jc w:val="both"/>
        <w:textAlignment w:val="baseline"/>
        <w:rPr>
          <w:sz w:val="28"/>
          <w:szCs w:val="21"/>
        </w:rPr>
      </w:pPr>
      <w:r w:rsidRPr="00111FDF">
        <w:rPr>
          <w:sz w:val="28"/>
          <w:szCs w:val="21"/>
        </w:rPr>
        <w:t xml:space="preserve">Что такое интернет-маркетинг? [Электронный ресурс]. - Режим доступа: http://lpgenerator.ru/blog/2015/06/30/chto-takoe-internet-marketing/ </w:t>
      </w:r>
      <w:r w:rsidR="00667428" w:rsidRPr="00667428">
        <w:rPr>
          <w:sz w:val="28"/>
          <w:szCs w:val="21"/>
        </w:rPr>
        <w:t xml:space="preserve"> </w:t>
      </w:r>
      <w:r w:rsidR="00667428" w:rsidRPr="006B5CF4">
        <w:rPr>
          <w:sz w:val="28"/>
          <w:szCs w:val="21"/>
        </w:rPr>
        <w:t>(</w:t>
      </w:r>
      <w:r w:rsidR="00667428">
        <w:rPr>
          <w:sz w:val="28"/>
          <w:szCs w:val="21"/>
        </w:rPr>
        <w:t>дата обращения 0</w:t>
      </w:r>
      <w:r w:rsidR="00667428" w:rsidRPr="00667428">
        <w:rPr>
          <w:sz w:val="28"/>
          <w:szCs w:val="21"/>
        </w:rPr>
        <w:t>5</w:t>
      </w:r>
      <w:r w:rsidR="00667428">
        <w:rPr>
          <w:sz w:val="28"/>
          <w:szCs w:val="21"/>
        </w:rPr>
        <w:t>.0</w:t>
      </w:r>
      <w:r w:rsidR="00667428" w:rsidRPr="00667428">
        <w:rPr>
          <w:sz w:val="28"/>
          <w:szCs w:val="21"/>
        </w:rPr>
        <w:t>5</w:t>
      </w:r>
      <w:r w:rsidR="00667428">
        <w:rPr>
          <w:sz w:val="28"/>
          <w:szCs w:val="21"/>
        </w:rPr>
        <w:t>.2017)</w:t>
      </w:r>
    </w:p>
    <w:p w:rsidR="00EF1B0D" w:rsidRPr="00111FDF" w:rsidRDefault="00EF1B0D" w:rsidP="00810B43">
      <w:pPr>
        <w:pStyle w:val="font8"/>
        <w:numPr>
          <w:ilvl w:val="0"/>
          <w:numId w:val="4"/>
        </w:numPr>
        <w:tabs>
          <w:tab w:val="clear" w:pos="360"/>
          <w:tab w:val="num" w:pos="142"/>
        </w:tabs>
        <w:spacing w:after="0" w:line="360" w:lineRule="auto"/>
        <w:ind w:left="142"/>
        <w:jc w:val="both"/>
        <w:textAlignment w:val="baseline"/>
        <w:rPr>
          <w:sz w:val="28"/>
          <w:szCs w:val="21"/>
        </w:rPr>
      </w:pPr>
      <w:r w:rsidRPr="00111FDF">
        <w:rPr>
          <w:sz w:val="28"/>
          <w:szCs w:val="21"/>
        </w:rPr>
        <w:t xml:space="preserve">О "Миэль" [Электронный ресурс]. - Режим доступа: http://www.miel.ru/about/history/ </w:t>
      </w:r>
      <w:r w:rsidR="006B5CF4">
        <w:rPr>
          <w:sz w:val="28"/>
          <w:szCs w:val="21"/>
        </w:rPr>
        <w:t xml:space="preserve"> </w:t>
      </w:r>
      <w:r w:rsidR="006B5CF4" w:rsidRPr="006B5CF4">
        <w:rPr>
          <w:sz w:val="28"/>
          <w:szCs w:val="21"/>
        </w:rPr>
        <w:t>(</w:t>
      </w:r>
      <w:r w:rsidR="006B5CF4">
        <w:rPr>
          <w:sz w:val="28"/>
          <w:szCs w:val="21"/>
        </w:rPr>
        <w:t>дата обращения 05.05.2017)</w:t>
      </w:r>
    </w:p>
    <w:p w:rsidR="00EF1B0D" w:rsidRPr="00111FDF" w:rsidRDefault="00EF1B0D" w:rsidP="00810B43">
      <w:pPr>
        <w:pStyle w:val="font8"/>
        <w:numPr>
          <w:ilvl w:val="0"/>
          <w:numId w:val="4"/>
        </w:numPr>
        <w:tabs>
          <w:tab w:val="clear" w:pos="360"/>
          <w:tab w:val="num" w:pos="142"/>
        </w:tabs>
        <w:spacing w:after="0" w:line="360" w:lineRule="auto"/>
        <w:ind w:left="142"/>
        <w:jc w:val="both"/>
        <w:textAlignment w:val="baseline"/>
        <w:rPr>
          <w:sz w:val="28"/>
          <w:szCs w:val="21"/>
        </w:rPr>
      </w:pPr>
      <w:r w:rsidRPr="00111FDF">
        <w:rPr>
          <w:sz w:val="28"/>
          <w:szCs w:val="21"/>
        </w:rPr>
        <w:t xml:space="preserve">Услуги "Миэль" [Электронный ресурс]. - Режим доступа: http://www.miel.ru/services/ </w:t>
      </w:r>
      <w:r w:rsidR="006B5CF4">
        <w:rPr>
          <w:sz w:val="28"/>
          <w:szCs w:val="21"/>
        </w:rPr>
        <w:t xml:space="preserve"> </w:t>
      </w:r>
      <w:r w:rsidR="006B5CF4" w:rsidRPr="006B5CF4">
        <w:rPr>
          <w:sz w:val="28"/>
          <w:szCs w:val="21"/>
        </w:rPr>
        <w:t>(</w:t>
      </w:r>
      <w:r w:rsidR="006B5CF4">
        <w:rPr>
          <w:sz w:val="28"/>
          <w:szCs w:val="21"/>
        </w:rPr>
        <w:t>дата обращения 05.05.2017)</w:t>
      </w:r>
    </w:p>
    <w:p w:rsidR="00EF1B0D" w:rsidRPr="007B0C64" w:rsidRDefault="00EF1B0D" w:rsidP="00810B43">
      <w:pPr>
        <w:pStyle w:val="font8"/>
        <w:numPr>
          <w:ilvl w:val="0"/>
          <w:numId w:val="4"/>
        </w:numPr>
        <w:tabs>
          <w:tab w:val="clear" w:pos="360"/>
          <w:tab w:val="num" w:pos="142"/>
        </w:tabs>
        <w:spacing w:before="0" w:beforeAutospacing="0" w:after="0" w:afterAutospacing="0" w:line="360" w:lineRule="auto"/>
        <w:ind w:left="142"/>
        <w:jc w:val="both"/>
        <w:textAlignment w:val="baseline"/>
        <w:rPr>
          <w:sz w:val="28"/>
          <w:szCs w:val="21"/>
        </w:rPr>
      </w:pPr>
      <w:r w:rsidRPr="00111FDF">
        <w:rPr>
          <w:sz w:val="28"/>
          <w:szCs w:val="21"/>
        </w:rPr>
        <w:t xml:space="preserve">Главные плюсы и минусы российского рынка элитной недвижимости в сравнении с </w:t>
      </w:r>
      <w:proofErr w:type="gramStart"/>
      <w:r w:rsidRPr="00111FDF">
        <w:rPr>
          <w:sz w:val="28"/>
          <w:szCs w:val="21"/>
        </w:rPr>
        <w:t>зарубежным</w:t>
      </w:r>
      <w:proofErr w:type="gramEnd"/>
      <w:r w:rsidRPr="00111FDF">
        <w:rPr>
          <w:sz w:val="28"/>
          <w:szCs w:val="21"/>
        </w:rPr>
        <w:t xml:space="preserve"> [Электронный ресурс]. - Режим доступа: </w:t>
      </w:r>
      <w:r w:rsidR="006B5CF4" w:rsidRPr="006B5CF4">
        <w:rPr>
          <w:sz w:val="28"/>
          <w:szCs w:val="21"/>
        </w:rPr>
        <w:t>http://miel.ru/press/3136/</w:t>
      </w:r>
      <w:r w:rsidR="006B5CF4">
        <w:rPr>
          <w:sz w:val="28"/>
          <w:szCs w:val="21"/>
        </w:rPr>
        <w:t xml:space="preserve"> </w:t>
      </w:r>
      <w:r w:rsidR="006B5CF4" w:rsidRPr="006B5CF4">
        <w:rPr>
          <w:sz w:val="28"/>
          <w:szCs w:val="21"/>
        </w:rPr>
        <w:t>(</w:t>
      </w:r>
      <w:r w:rsidR="006B5CF4">
        <w:rPr>
          <w:sz w:val="28"/>
          <w:szCs w:val="21"/>
        </w:rPr>
        <w:t>дата обращения 05.05.2017)</w:t>
      </w:r>
    </w:p>
    <w:p w:rsidR="007B0C64" w:rsidRPr="007B0C64" w:rsidRDefault="007B0C64" w:rsidP="007B0C64">
      <w:pPr>
        <w:pStyle w:val="font8"/>
        <w:numPr>
          <w:ilvl w:val="0"/>
          <w:numId w:val="4"/>
        </w:numPr>
        <w:tabs>
          <w:tab w:val="clear" w:pos="360"/>
          <w:tab w:val="num" w:pos="0"/>
        </w:tabs>
        <w:spacing w:after="0" w:line="360" w:lineRule="auto"/>
        <w:ind w:left="0"/>
        <w:jc w:val="both"/>
        <w:textAlignment w:val="baseline"/>
        <w:rPr>
          <w:sz w:val="28"/>
          <w:szCs w:val="21"/>
        </w:rPr>
      </w:pPr>
      <w:r w:rsidRPr="007B0C64">
        <w:rPr>
          <w:sz w:val="28"/>
          <w:szCs w:val="21"/>
        </w:rPr>
        <w:t xml:space="preserve">ТОП-10 </w:t>
      </w:r>
      <w:proofErr w:type="gramStart"/>
      <w:r w:rsidRPr="007B0C64">
        <w:rPr>
          <w:sz w:val="28"/>
          <w:szCs w:val="21"/>
        </w:rPr>
        <w:t>самых</w:t>
      </w:r>
      <w:proofErr w:type="gramEnd"/>
      <w:r w:rsidRPr="007B0C64">
        <w:rPr>
          <w:sz w:val="28"/>
          <w:szCs w:val="21"/>
        </w:rPr>
        <w:t xml:space="preserve"> актуальных SMM-площадок [Электронный ресурс]. - Режим доступа: https://blog.blogun.ru/top-10-smm-ploshhadok-2015/ (дата обращения 16.06.2017)</w:t>
      </w:r>
    </w:p>
    <w:p w:rsidR="007B0C64" w:rsidRPr="007B0C64" w:rsidRDefault="007B0C64" w:rsidP="007B0C64">
      <w:pPr>
        <w:pStyle w:val="font8"/>
        <w:numPr>
          <w:ilvl w:val="0"/>
          <w:numId w:val="4"/>
        </w:numPr>
        <w:tabs>
          <w:tab w:val="clear" w:pos="360"/>
          <w:tab w:val="num" w:pos="0"/>
        </w:tabs>
        <w:spacing w:after="0" w:line="360" w:lineRule="auto"/>
        <w:ind w:left="0"/>
        <w:jc w:val="both"/>
        <w:textAlignment w:val="baseline"/>
        <w:rPr>
          <w:sz w:val="28"/>
          <w:szCs w:val="21"/>
        </w:rPr>
      </w:pPr>
      <w:proofErr w:type="spellStart"/>
      <w:r w:rsidRPr="007B0C64">
        <w:rPr>
          <w:sz w:val="28"/>
          <w:szCs w:val="21"/>
        </w:rPr>
        <w:lastRenderedPageBreak/>
        <w:t>Инфографика</w:t>
      </w:r>
      <w:proofErr w:type="spellEnd"/>
      <w:r w:rsidRPr="007B0C64">
        <w:rPr>
          <w:sz w:val="28"/>
          <w:szCs w:val="21"/>
        </w:rPr>
        <w:t>: контент-маркетинг в 2015 году [Электронный ресурс]. - Режим доступа: http://marketing.by/analitika/infografika-kontent-marketing-v-2015-godu/  (дата обращения 16.06.2017)</w:t>
      </w:r>
    </w:p>
    <w:p w:rsidR="007B0C64" w:rsidRPr="00111FDF" w:rsidRDefault="007B0C64" w:rsidP="007B0C64">
      <w:pPr>
        <w:pStyle w:val="font8"/>
        <w:numPr>
          <w:ilvl w:val="0"/>
          <w:numId w:val="4"/>
        </w:numPr>
        <w:tabs>
          <w:tab w:val="clear" w:pos="360"/>
          <w:tab w:val="num" w:pos="0"/>
        </w:tabs>
        <w:spacing w:before="0" w:beforeAutospacing="0" w:after="0" w:afterAutospacing="0" w:line="360" w:lineRule="auto"/>
        <w:ind w:left="0"/>
        <w:jc w:val="both"/>
        <w:textAlignment w:val="baseline"/>
        <w:rPr>
          <w:sz w:val="28"/>
          <w:szCs w:val="21"/>
        </w:rPr>
      </w:pPr>
      <w:r w:rsidRPr="007B0C64">
        <w:rPr>
          <w:sz w:val="28"/>
          <w:szCs w:val="21"/>
        </w:rPr>
        <w:t>Анализ рекламной активности рынка недвижимости [Электронный ресурс]. - Режим доступа: http://www.marketing.spb.ru/mr/realestate/analysis_realty.htm (дата обращения 16.06.2017)</w:t>
      </w:r>
    </w:p>
    <w:sectPr w:rsidR="007B0C64" w:rsidRPr="00111FDF" w:rsidSect="009544FC">
      <w:pgSz w:w="11906" w:h="16838"/>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82" w:rsidRDefault="00FF5882" w:rsidP="00EB2404">
      <w:pPr>
        <w:spacing w:after="0" w:line="240" w:lineRule="auto"/>
      </w:pPr>
      <w:r>
        <w:separator/>
      </w:r>
    </w:p>
  </w:endnote>
  <w:endnote w:type="continuationSeparator" w:id="0">
    <w:p w:rsidR="00FF5882" w:rsidRDefault="00FF5882" w:rsidP="00EB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8520"/>
      <w:docPartObj>
        <w:docPartGallery w:val="Page Numbers (Bottom of Page)"/>
        <w:docPartUnique/>
      </w:docPartObj>
    </w:sdtPr>
    <w:sdtEndPr/>
    <w:sdtContent>
      <w:p w:rsidR="00E500DE" w:rsidRDefault="00E500DE">
        <w:pPr>
          <w:pStyle w:val="af1"/>
          <w:jc w:val="center"/>
        </w:pPr>
        <w:r>
          <w:fldChar w:fldCharType="begin"/>
        </w:r>
        <w:r>
          <w:instrText>PAGE   \* MERGEFORMAT</w:instrText>
        </w:r>
        <w:r>
          <w:fldChar w:fldCharType="separate"/>
        </w:r>
        <w:r w:rsidR="00BF4B0D">
          <w:rPr>
            <w:noProof/>
          </w:rPr>
          <w:t>82</w:t>
        </w:r>
        <w:r>
          <w:fldChar w:fldCharType="end"/>
        </w:r>
      </w:p>
    </w:sdtContent>
  </w:sdt>
  <w:p w:rsidR="00E500DE" w:rsidRDefault="00E500D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82" w:rsidRDefault="00FF5882" w:rsidP="00EB2404">
      <w:pPr>
        <w:spacing w:after="0" w:line="240" w:lineRule="auto"/>
      </w:pPr>
      <w:r>
        <w:separator/>
      </w:r>
    </w:p>
  </w:footnote>
  <w:footnote w:type="continuationSeparator" w:id="0">
    <w:p w:rsidR="00FF5882" w:rsidRDefault="00FF5882" w:rsidP="00EB2404">
      <w:pPr>
        <w:spacing w:after="0" w:line="240" w:lineRule="auto"/>
      </w:pPr>
      <w:r>
        <w:continuationSeparator/>
      </w:r>
    </w:p>
  </w:footnote>
  <w:footnote w:id="1">
    <w:p w:rsidR="00E500DE" w:rsidRPr="00973F01" w:rsidRDefault="00E500DE" w:rsidP="00EB2404">
      <w:pPr>
        <w:pStyle w:val="a6"/>
        <w:rPr>
          <w:rFonts w:cs="Times New Roman"/>
          <w:sz w:val="22"/>
          <w:szCs w:val="22"/>
          <w:shd w:val="clear" w:color="auto" w:fill="FFFFFF"/>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sz w:val="22"/>
          <w:szCs w:val="22"/>
          <w:shd w:val="clear" w:color="auto" w:fill="FFFFFF"/>
        </w:rPr>
        <w:t xml:space="preserve">Компания, занимающаяся оптимизацией и продвижением сайтов. </w:t>
      </w:r>
    </w:p>
    <w:p w:rsidR="00E500DE" w:rsidRPr="00973F01" w:rsidRDefault="00E500DE" w:rsidP="00EB2404">
      <w:pPr>
        <w:pStyle w:val="a6"/>
        <w:rPr>
          <w:rFonts w:cs="Times New Roman"/>
          <w:sz w:val="22"/>
          <w:szCs w:val="22"/>
        </w:rPr>
      </w:pPr>
      <w:r w:rsidRPr="00973F01">
        <w:rPr>
          <w:rFonts w:cs="Times New Roman"/>
          <w:sz w:val="22"/>
          <w:szCs w:val="22"/>
          <w:shd w:val="clear" w:color="auto" w:fill="FFFFFF"/>
        </w:rPr>
        <w:t xml:space="preserve">  www.webmarketingexperts.com.au</w:t>
      </w:r>
    </w:p>
    <w:p w:rsidR="00E500DE" w:rsidRPr="00973F01" w:rsidRDefault="00E500DE" w:rsidP="00EB2404">
      <w:pPr>
        <w:pStyle w:val="a4"/>
        <w:rPr>
          <w:rFonts w:cs="Times New Roman"/>
          <w:sz w:val="22"/>
          <w:szCs w:val="22"/>
        </w:rPr>
      </w:pPr>
    </w:p>
  </w:footnote>
  <w:footnote w:id="2">
    <w:p w:rsidR="00E500DE" w:rsidRPr="00EA0681" w:rsidRDefault="00E500DE">
      <w:pPr>
        <w:pStyle w:val="a4"/>
        <w:rPr>
          <w:rFonts w:cs="Times New Roman"/>
          <w:sz w:val="22"/>
          <w:szCs w:val="22"/>
        </w:rPr>
      </w:pPr>
      <w:r w:rsidRPr="00EA0681">
        <w:rPr>
          <w:rStyle w:val="aa"/>
          <w:rFonts w:cs="Times New Roman"/>
          <w:sz w:val="22"/>
          <w:szCs w:val="22"/>
        </w:rPr>
        <w:footnoteRef/>
      </w:r>
      <w:r w:rsidRPr="00EA0681">
        <w:rPr>
          <w:rFonts w:cs="Times New Roman"/>
          <w:sz w:val="22"/>
          <w:szCs w:val="22"/>
        </w:rPr>
        <w:t xml:space="preserve">  Фиделизация (программа лояльности) – комплекс мероприятий для повторной продажи товара или услуги для клиентов, которые однажды воспользовались услугами компании.</w:t>
      </w:r>
    </w:p>
  </w:footnote>
  <w:footnote w:id="3">
    <w:p w:rsidR="00E500DE" w:rsidRPr="00EA0681" w:rsidRDefault="00E500DE" w:rsidP="00EB2404">
      <w:pPr>
        <w:pStyle w:val="a4"/>
        <w:rPr>
          <w:rFonts w:cs="Times New Roman"/>
          <w:sz w:val="22"/>
          <w:szCs w:val="22"/>
        </w:rPr>
      </w:pPr>
      <w:r w:rsidRPr="00EA0681">
        <w:rPr>
          <w:rFonts w:cs="Times New Roman"/>
          <w:sz w:val="22"/>
          <w:szCs w:val="22"/>
        </w:rPr>
        <w:t xml:space="preserve"> </w:t>
      </w:r>
      <w:r w:rsidRPr="00EA0681">
        <w:rPr>
          <w:rStyle w:val="aa"/>
          <w:rFonts w:cs="Times New Roman"/>
          <w:sz w:val="22"/>
          <w:szCs w:val="22"/>
        </w:rPr>
        <w:footnoteRef/>
      </w:r>
      <w:r w:rsidRPr="00EA0681">
        <w:rPr>
          <w:rFonts w:cs="Times New Roman"/>
          <w:sz w:val="22"/>
          <w:szCs w:val="22"/>
        </w:rPr>
        <w:t xml:space="preserve"> Целевая страница </w:t>
      </w:r>
      <w:r w:rsidRPr="00EA0681">
        <w:rPr>
          <w:rFonts w:cs="Times New Roman"/>
          <w:color w:val="222222"/>
          <w:sz w:val="22"/>
          <w:szCs w:val="22"/>
          <w:shd w:val="clear" w:color="auto" w:fill="FFFFFF"/>
        </w:rPr>
        <w:t>(</w:t>
      </w:r>
      <w:r w:rsidRPr="00EA0681">
        <w:rPr>
          <w:rFonts w:cs="Times New Roman"/>
          <w:sz w:val="22"/>
          <w:szCs w:val="22"/>
          <w:shd w:val="clear" w:color="auto" w:fill="FFFFFF"/>
        </w:rPr>
        <w:t>англ.</w:t>
      </w:r>
      <w:r w:rsidRPr="00EA0681">
        <w:rPr>
          <w:rFonts w:cs="Times New Roman"/>
          <w:color w:val="222222"/>
          <w:sz w:val="22"/>
          <w:szCs w:val="22"/>
          <w:shd w:val="clear" w:color="auto" w:fill="FFFFFF"/>
        </w:rPr>
        <w:t> </w:t>
      </w:r>
      <w:r w:rsidRPr="00EA0681">
        <w:rPr>
          <w:rFonts w:cs="Times New Roman"/>
          <w:bCs/>
          <w:iCs/>
          <w:color w:val="222222"/>
          <w:sz w:val="22"/>
          <w:szCs w:val="22"/>
          <w:shd w:val="clear" w:color="auto" w:fill="FFFFFF"/>
          <w:lang w:val="en"/>
        </w:rPr>
        <w:t>landing</w:t>
      </w:r>
      <w:r w:rsidRPr="00EA0681">
        <w:rPr>
          <w:rFonts w:cs="Times New Roman"/>
          <w:bCs/>
          <w:iCs/>
          <w:color w:val="222222"/>
          <w:sz w:val="22"/>
          <w:szCs w:val="22"/>
          <w:shd w:val="clear" w:color="auto" w:fill="FFFFFF"/>
        </w:rPr>
        <w:t xml:space="preserve"> </w:t>
      </w:r>
      <w:r w:rsidRPr="00EA0681">
        <w:rPr>
          <w:rFonts w:cs="Times New Roman"/>
          <w:bCs/>
          <w:iCs/>
          <w:color w:val="222222"/>
          <w:sz w:val="22"/>
          <w:szCs w:val="22"/>
          <w:shd w:val="clear" w:color="auto" w:fill="FFFFFF"/>
          <w:lang w:val="en"/>
        </w:rPr>
        <w:t>page</w:t>
      </w:r>
      <w:r w:rsidRPr="00EA0681">
        <w:rPr>
          <w:rFonts w:cs="Times New Roman"/>
          <w:bCs/>
          <w:iCs/>
          <w:color w:val="222222"/>
          <w:sz w:val="22"/>
          <w:szCs w:val="22"/>
          <w:shd w:val="clear" w:color="auto" w:fill="FFFFFF"/>
        </w:rPr>
        <w:t>) – одностраничный сайт, показывающий посетителю товары или услуги в выгодном свете.</w:t>
      </w:r>
    </w:p>
  </w:footnote>
  <w:footnote w:id="4">
    <w:p w:rsidR="00E500DE" w:rsidRPr="00973F01" w:rsidRDefault="00E500DE" w:rsidP="00EB2404">
      <w:pPr>
        <w:pStyle w:val="a4"/>
        <w:rPr>
          <w:rFonts w:cs="Times New Roman"/>
          <w:sz w:val="22"/>
          <w:szCs w:val="22"/>
        </w:rPr>
      </w:pPr>
      <w:r w:rsidRPr="00973F01">
        <w:rPr>
          <w:rStyle w:val="aa"/>
          <w:rFonts w:cs="Times New Roman"/>
          <w:sz w:val="22"/>
          <w:szCs w:val="22"/>
        </w:rPr>
        <w:footnoteRef/>
      </w:r>
      <w:r w:rsidRPr="00973F01">
        <w:rPr>
          <w:rFonts w:cs="Times New Roman"/>
          <w:bCs/>
          <w:sz w:val="22"/>
          <w:szCs w:val="22"/>
          <w:shd w:val="clear" w:color="auto" w:fill="FFFFFF"/>
        </w:rPr>
        <w:t xml:space="preserve"> Продакт-плейсмент</w:t>
      </w:r>
      <w:r w:rsidRPr="00973F01">
        <w:rPr>
          <w:rStyle w:val="apple-converted-space"/>
          <w:rFonts w:cs="Times New Roman"/>
          <w:sz w:val="22"/>
          <w:szCs w:val="22"/>
          <w:shd w:val="clear" w:color="auto" w:fill="FFFFFF"/>
          <w:lang w:val="en-US"/>
        </w:rPr>
        <w:t> </w:t>
      </w:r>
      <w:r w:rsidRPr="00973F01">
        <w:rPr>
          <w:rFonts w:cs="Times New Roman"/>
          <w:sz w:val="22"/>
          <w:szCs w:val="22"/>
          <w:shd w:val="clear" w:color="auto" w:fill="FFFFFF"/>
        </w:rPr>
        <w:t>(англ.</w:t>
      </w:r>
      <w:r w:rsidRPr="00973F01">
        <w:rPr>
          <w:rStyle w:val="apple-converted-space"/>
          <w:rFonts w:cs="Times New Roman"/>
          <w:sz w:val="22"/>
          <w:szCs w:val="22"/>
          <w:shd w:val="clear" w:color="auto" w:fill="FFFFFF"/>
          <w:lang w:val="en-US"/>
        </w:rPr>
        <w:t> </w:t>
      </w:r>
      <w:r w:rsidRPr="00973F01">
        <w:rPr>
          <w:rFonts w:cs="Times New Roman"/>
          <w:bCs/>
          <w:sz w:val="22"/>
          <w:szCs w:val="22"/>
          <w:shd w:val="clear" w:color="auto" w:fill="FFFFFF"/>
          <w:lang w:val="en-US"/>
        </w:rPr>
        <w:t>product</w:t>
      </w:r>
      <w:r w:rsidRPr="00973F01">
        <w:rPr>
          <w:rFonts w:cs="Times New Roman"/>
          <w:bCs/>
          <w:sz w:val="22"/>
          <w:szCs w:val="22"/>
          <w:shd w:val="clear" w:color="auto" w:fill="FFFFFF"/>
        </w:rPr>
        <w:t xml:space="preserve"> </w:t>
      </w:r>
      <w:r w:rsidRPr="00973F01">
        <w:rPr>
          <w:rFonts w:cs="Times New Roman"/>
          <w:bCs/>
          <w:sz w:val="22"/>
          <w:szCs w:val="22"/>
          <w:shd w:val="clear" w:color="auto" w:fill="FFFFFF"/>
          <w:lang w:val="en-US"/>
        </w:rPr>
        <w:t>placement</w:t>
      </w:r>
      <w:r w:rsidRPr="00973F01">
        <w:rPr>
          <w:rFonts w:cs="Times New Roman"/>
          <w:bCs/>
          <w:sz w:val="22"/>
          <w:szCs w:val="22"/>
          <w:shd w:val="clear" w:color="auto" w:fill="FFFFFF"/>
        </w:rPr>
        <w:t>) – размещение неявной рекламы.</w:t>
      </w:r>
    </w:p>
  </w:footnote>
  <w:footnote w:id="5">
    <w:p w:rsidR="00E500DE" w:rsidRPr="00973F01" w:rsidRDefault="00E500DE" w:rsidP="00EB2404">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Поисковая оптимизация </w:t>
      </w:r>
      <w:r w:rsidRPr="00973F01">
        <w:rPr>
          <w:rFonts w:cs="Times New Roman"/>
          <w:sz w:val="22"/>
          <w:szCs w:val="22"/>
          <w:shd w:val="clear" w:color="auto" w:fill="FFFFFF"/>
        </w:rPr>
        <w:t>(англ.</w:t>
      </w:r>
      <w:r w:rsidRPr="00973F01">
        <w:rPr>
          <w:rFonts w:cs="Times New Roman"/>
          <w:sz w:val="22"/>
          <w:szCs w:val="22"/>
          <w:shd w:val="clear" w:color="auto" w:fill="FFFFFF"/>
          <w:lang w:val="en-US"/>
        </w:rPr>
        <w:t> </w:t>
      </w:r>
      <w:r w:rsidRPr="00973F01">
        <w:rPr>
          <w:rFonts w:cs="Times New Roman"/>
          <w:iCs/>
          <w:sz w:val="22"/>
          <w:szCs w:val="22"/>
          <w:shd w:val="clear" w:color="auto" w:fill="FFFFFF"/>
          <w:lang w:val="en"/>
        </w:rPr>
        <w:t>search</w:t>
      </w:r>
      <w:r w:rsidRPr="00973F01">
        <w:rPr>
          <w:rFonts w:cs="Times New Roman"/>
          <w:iCs/>
          <w:sz w:val="22"/>
          <w:szCs w:val="22"/>
          <w:shd w:val="clear" w:color="auto" w:fill="FFFFFF"/>
        </w:rPr>
        <w:t xml:space="preserve"> </w:t>
      </w:r>
      <w:r w:rsidRPr="00973F01">
        <w:rPr>
          <w:rFonts w:cs="Times New Roman"/>
          <w:iCs/>
          <w:sz w:val="22"/>
          <w:szCs w:val="22"/>
          <w:shd w:val="clear" w:color="auto" w:fill="FFFFFF"/>
          <w:lang w:val="en"/>
        </w:rPr>
        <w:t>engine</w:t>
      </w:r>
      <w:r w:rsidRPr="00973F01">
        <w:rPr>
          <w:rFonts w:cs="Times New Roman"/>
          <w:iCs/>
          <w:sz w:val="22"/>
          <w:szCs w:val="22"/>
          <w:shd w:val="clear" w:color="auto" w:fill="FFFFFF"/>
        </w:rPr>
        <w:t xml:space="preserve"> </w:t>
      </w:r>
      <w:r w:rsidRPr="00973F01">
        <w:rPr>
          <w:rFonts w:cs="Times New Roman"/>
          <w:iCs/>
          <w:sz w:val="22"/>
          <w:szCs w:val="22"/>
          <w:shd w:val="clear" w:color="auto" w:fill="FFFFFF"/>
          <w:lang w:val="en"/>
        </w:rPr>
        <w:t>optimization</w:t>
      </w:r>
      <w:r w:rsidRPr="00973F01">
        <w:rPr>
          <w:rFonts w:cs="Times New Roman"/>
          <w:iCs/>
          <w:sz w:val="22"/>
          <w:szCs w:val="22"/>
          <w:shd w:val="clear" w:color="auto" w:fill="FFFFFF"/>
        </w:rPr>
        <w:t xml:space="preserve">, </w:t>
      </w:r>
      <w:r w:rsidRPr="00973F01">
        <w:rPr>
          <w:rFonts w:cs="Times New Roman"/>
          <w:iCs/>
          <w:sz w:val="22"/>
          <w:szCs w:val="22"/>
          <w:shd w:val="clear" w:color="auto" w:fill="FFFFFF"/>
          <w:lang w:val="en"/>
        </w:rPr>
        <w:t>SEO</w:t>
      </w:r>
      <w:r w:rsidRPr="00973F01">
        <w:rPr>
          <w:rFonts w:cs="Times New Roman"/>
          <w:sz w:val="22"/>
          <w:szCs w:val="22"/>
          <w:shd w:val="clear" w:color="auto" w:fill="FFFFFF"/>
        </w:rPr>
        <w:t>) – комплексные мероприятия, способствующие повышению позиций сайта в поисковых системах.</w:t>
      </w:r>
    </w:p>
  </w:footnote>
  <w:footnote w:id="6">
    <w:p w:rsidR="00E500DE" w:rsidRPr="00973F01" w:rsidRDefault="00E500DE" w:rsidP="00EB2404">
      <w:pPr>
        <w:pStyle w:val="a4"/>
        <w:rPr>
          <w:rFonts w:cs="Times New Roman"/>
          <w:sz w:val="24"/>
          <w:szCs w:val="22"/>
        </w:rPr>
      </w:pPr>
      <w:r w:rsidRPr="00973F01">
        <w:rPr>
          <w:rStyle w:val="aa"/>
          <w:rFonts w:cs="Times New Roman"/>
          <w:sz w:val="22"/>
          <w:szCs w:val="22"/>
        </w:rPr>
        <w:footnoteRef/>
      </w:r>
      <w:r w:rsidRPr="00973F01">
        <w:rPr>
          <w:rFonts w:cs="Times New Roman"/>
          <w:sz w:val="22"/>
          <w:szCs w:val="22"/>
        </w:rPr>
        <w:t xml:space="preserve"> </w:t>
      </w:r>
      <w:r w:rsidRPr="00973F01">
        <w:rPr>
          <w:rStyle w:val="ac"/>
          <w:rFonts w:cs="Times New Roman"/>
          <w:b w:val="0"/>
          <w:sz w:val="22"/>
          <w:szCs w:val="21"/>
          <w:shd w:val="clear" w:color="auto" w:fill="FFFFFF"/>
        </w:rPr>
        <w:t>Язык Разметки Гипертекста</w:t>
      </w:r>
      <w:r w:rsidRPr="00973F01">
        <w:rPr>
          <w:rFonts w:cs="Times New Roman"/>
          <w:sz w:val="22"/>
          <w:szCs w:val="22"/>
        </w:rPr>
        <w:t xml:space="preserve"> (</w:t>
      </w:r>
      <w:r>
        <w:rPr>
          <w:rFonts w:cs="Times New Roman"/>
          <w:sz w:val="22"/>
          <w:szCs w:val="22"/>
        </w:rPr>
        <w:t>англ</w:t>
      </w:r>
      <w:r w:rsidRPr="00973F01">
        <w:rPr>
          <w:rFonts w:cs="Times New Roman"/>
          <w:sz w:val="22"/>
          <w:szCs w:val="22"/>
        </w:rPr>
        <w:t xml:space="preserve">. </w:t>
      </w:r>
      <w:r w:rsidRPr="00973F01">
        <w:rPr>
          <w:rStyle w:val="ac"/>
          <w:rFonts w:cs="Times New Roman"/>
          <w:b w:val="0"/>
          <w:sz w:val="22"/>
          <w:szCs w:val="22"/>
          <w:shd w:val="clear" w:color="auto" w:fill="FFFFFF"/>
          <w:lang w:val="en-US"/>
        </w:rPr>
        <w:t>HyperText</w:t>
      </w:r>
      <w:r w:rsidRPr="00973F01">
        <w:rPr>
          <w:rStyle w:val="ac"/>
          <w:rFonts w:cs="Times New Roman"/>
          <w:b w:val="0"/>
          <w:sz w:val="22"/>
          <w:szCs w:val="22"/>
          <w:shd w:val="clear" w:color="auto" w:fill="FFFFFF"/>
        </w:rPr>
        <w:t xml:space="preserve"> </w:t>
      </w:r>
      <w:r w:rsidRPr="00973F01">
        <w:rPr>
          <w:rStyle w:val="ac"/>
          <w:rFonts w:cs="Times New Roman"/>
          <w:b w:val="0"/>
          <w:sz w:val="22"/>
          <w:szCs w:val="22"/>
          <w:shd w:val="clear" w:color="auto" w:fill="FFFFFF"/>
          <w:lang w:val="en-US"/>
        </w:rPr>
        <w:t>Markup</w:t>
      </w:r>
      <w:r w:rsidRPr="00973F01">
        <w:rPr>
          <w:rStyle w:val="ac"/>
          <w:rFonts w:cs="Times New Roman"/>
          <w:b w:val="0"/>
          <w:sz w:val="22"/>
          <w:szCs w:val="22"/>
          <w:shd w:val="clear" w:color="auto" w:fill="FFFFFF"/>
        </w:rPr>
        <w:t xml:space="preserve"> </w:t>
      </w:r>
      <w:r w:rsidRPr="00973F01">
        <w:rPr>
          <w:rStyle w:val="ac"/>
          <w:rFonts w:cs="Times New Roman"/>
          <w:b w:val="0"/>
          <w:sz w:val="22"/>
          <w:szCs w:val="22"/>
          <w:shd w:val="clear" w:color="auto" w:fill="FFFFFF"/>
          <w:lang w:val="en-US"/>
        </w:rPr>
        <w:t>Language</w:t>
      </w:r>
      <w:r w:rsidRPr="00973F01">
        <w:rPr>
          <w:rFonts w:cs="Times New Roman"/>
          <w:b/>
          <w:sz w:val="22"/>
          <w:szCs w:val="21"/>
          <w:shd w:val="clear" w:color="auto" w:fill="FFFFFF"/>
        </w:rPr>
        <w:t xml:space="preserve">) - </w:t>
      </w:r>
      <w:r w:rsidRPr="00973F01">
        <w:rPr>
          <w:rFonts w:cs="Times New Roman"/>
          <w:sz w:val="22"/>
          <w:szCs w:val="21"/>
          <w:shd w:val="clear" w:color="auto" w:fill="FFFFFF"/>
        </w:rPr>
        <w:t>при помощи языка разметки</w:t>
      </w:r>
      <w:r w:rsidRPr="00973F01">
        <w:rPr>
          <w:rFonts w:cs="Times New Roman"/>
          <w:sz w:val="22"/>
          <w:szCs w:val="21"/>
          <w:shd w:val="clear" w:color="auto" w:fill="FFFFFF"/>
          <w:lang w:val="en-US"/>
        </w:rPr>
        <w:t> </w:t>
      </w:r>
      <w:r w:rsidRPr="00973F01">
        <w:rPr>
          <w:rStyle w:val="apple-converted-space"/>
          <w:rFonts w:cs="Times New Roman"/>
          <w:sz w:val="22"/>
          <w:szCs w:val="21"/>
          <w:shd w:val="clear" w:color="auto" w:fill="FFFFFF"/>
          <w:lang w:val="en-US"/>
        </w:rPr>
        <w:t> </w:t>
      </w:r>
      <w:r w:rsidRPr="00973F01">
        <w:rPr>
          <w:rStyle w:val="ac"/>
          <w:rFonts w:cs="Times New Roman"/>
          <w:b w:val="0"/>
          <w:sz w:val="22"/>
          <w:szCs w:val="21"/>
          <w:shd w:val="clear" w:color="auto" w:fill="FFFFFF"/>
          <w:lang w:val="en-US"/>
        </w:rPr>
        <w:t>HTML</w:t>
      </w:r>
      <w:r>
        <w:rPr>
          <w:rStyle w:val="ac"/>
          <w:rFonts w:cs="Times New Roman"/>
          <w:b w:val="0"/>
          <w:sz w:val="22"/>
          <w:szCs w:val="21"/>
          <w:shd w:val="clear" w:color="auto" w:fill="FFFFFF"/>
        </w:rPr>
        <w:t xml:space="preserve"> создается контент на сайте.</w:t>
      </w:r>
    </w:p>
  </w:footnote>
  <w:footnote w:id="7">
    <w:p w:rsidR="00E500DE" w:rsidRPr="00B72CE5" w:rsidRDefault="00E500DE" w:rsidP="00EB2404">
      <w:pPr>
        <w:pStyle w:val="a4"/>
        <w:rPr>
          <w:rFonts w:cs="Times New Roman"/>
          <w:sz w:val="18"/>
          <w:szCs w:val="22"/>
        </w:rPr>
      </w:pPr>
      <w:r w:rsidRPr="00973F01">
        <w:rPr>
          <w:rStyle w:val="aa"/>
          <w:rFonts w:cs="Times New Roman"/>
          <w:sz w:val="22"/>
          <w:szCs w:val="22"/>
        </w:rPr>
        <w:footnoteRef/>
      </w:r>
      <w:r w:rsidRPr="00973F01">
        <w:rPr>
          <w:rFonts w:cs="Times New Roman"/>
          <w:sz w:val="22"/>
          <w:szCs w:val="22"/>
        </w:rPr>
        <w:t xml:space="preserve"> Система управле</w:t>
      </w:r>
      <w:r>
        <w:rPr>
          <w:rFonts w:cs="Times New Roman"/>
          <w:sz w:val="22"/>
          <w:szCs w:val="22"/>
        </w:rPr>
        <w:t xml:space="preserve">ния взаимоотношения с клиентами (англ. </w:t>
      </w:r>
      <w:r w:rsidRPr="00B72CE5">
        <w:rPr>
          <w:rStyle w:val="ab"/>
          <w:rFonts w:cs="Times New Roman"/>
          <w:i w:val="0"/>
          <w:sz w:val="22"/>
          <w:szCs w:val="28"/>
          <w:shd w:val="clear" w:color="auto" w:fill="FFFFFF"/>
          <w:lang w:val="en-US"/>
        </w:rPr>
        <w:t>Customer</w:t>
      </w:r>
      <w:r w:rsidRPr="00B72CE5">
        <w:rPr>
          <w:rStyle w:val="ab"/>
          <w:rFonts w:cs="Times New Roman"/>
          <w:i w:val="0"/>
          <w:sz w:val="22"/>
          <w:szCs w:val="28"/>
          <w:shd w:val="clear" w:color="auto" w:fill="FFFFFF"/>
        </w:rPr>
        <w:t xml:space="preserve"> </w:t>
      </w:r>
      <w:r w:rsidRPr="00B72CE5">
        <w:rPr>
          <w:rStyle w:val="ab"/>
          <w:rFonts w:cs="Times New Roman"/>
          <w:i w:val="0"/>
          <w:sz w:val="22"/>
          <w:szCs w:val="28"/>
          <w:shd w:val="clear" w:color="auto" w:fill="FFFFFF"/>
          <w:lang w:val="en-US"/>
        </w:rPr>
        <w:t>Relationship</w:t>
      </w:r>
      <w:r w:rsidRPr="00B72CE5">
        <w:rPr>
          <w:rStyle w:val="ab"/>
          <w:rFonts w:cs="Times New Roman"/>
          <w:i w:val="0"/>
          <w:sz w:val="22"/>
          <w:szCs w:val="28"/>
          <w:shd w:val="clear" w:color="auto" w:fill="FFFFFF"/>
        </w:rPr>
        <w:t xml:space="preserve"> </w:t>
      </w:r>
      <w:r w:rsidRPr="00B72CE5">
        <w:rPr>
          <w:rStyle w:val="ab"/>
          <w:rFonts w:cs="Times New Roman"/>
          <w:i w:val="0"/>
          <w:sz w:val="22"/>
          <w:szCs w:val="28"/>
          <w:shd w:val="clear" w:color="auto" w:fill="FFFFFF"/>
          <w:lang w:val="en-US"/>
        </w:rPr>
        <w:t>Management</w:t>
      </w:r>
      <w:r>
        <w:rPr>
          <w:rStyle w:val="ab"/>
          <w:rFonts w:cs="Times New Roman"/>
          <w:i w:val="0"/>
          <w:sz w:val="22"/>
          <w:szCs w:val="28"/>
          <w:shd w:val="clear" w:color="auto" w:fill="FFFFFF"/>
        </w:rPr>
        <w:t>) – инструмент, для повышения уровня продаж и оптимизации маркетинга.</w:t>
      </w:r>
    </w:p>
  </w:footnote>
  <w:footnote w:id="8">
    <w:p w:rsidR="00E500DE" w:rsidRPr="00973F01" w:rsidRDefault="00E500DE" w:rsidP="00EB2404">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Уникальный адрес устройства, у которого есть выход в интернет.</w:t>
      </w:r>
    </w:p>
  </w:footnote>
  <w:footnote w:id="9">
    <w:p w:rsidR="00E500DE" w:rsidRPr="000C4358" w:rsidRDefault="00E500DE" w:rsidP="00EB2404">
      <w:pPr>
        <w:pStyle w:val="a4"/>
        <w:rPr>
          <w:rFonts w:cs="Times New Roman"/>
          <w:sz w:val="22"/>
          <w:szCs w:val="22"/>
        </w:rPr>
      </w:pPr>
      <w:r w:rsidRPr="00973F01">
        <w:rPr>
          <w:rStyle w:val="aa"/>
          <w:rFonts w:cs="Times New Roman"/>
          <w:sz w:val="22"/>
          <w:szCs w:val="22"/>
        </w:rPr>
        <w:footnoteRef/>
      </w:r>
      <w:r>
        <w:rPr>
          <w:rFonts w:cs="Times New Roman"/>
          <w:sz w:val="22"/>
          <w:szCs w:val="22"/>
        </w:rPr>
        <w:t xml:space="preserve"> </w:t>
      </w:r>
      <w:proofErr w:type="gramStart"/>
      <w:r>
        <w:rPr>
          <w:rFonts w:cs="Times New Roman"/>
          <w:sz w:val="22"/>
          <w:szCs w:val="22"/>
          <w:lang w:val="en-US"/>
        </w:rPr>
        <w:t>CTR</w:t>
      </w:r>
      <w:r>
        <w:rPr>
          <w:rFonts w:cs="Times New Roman"/>
          <w:sz w:val="22"/>
          <w:szCs w:val="22"/>
        </w:rPr>
        <w:t xml:space="preserve"> (показатель кликабельности, англ. </w:t>
      </w:r>
      <w:r w:rsidRPr="000C4358">
        <w:rPr>
          <w:rFonts w:cs="Times New Roman"/>
          <w:sz w:val="22"/>
          <w:szCs w:val="28"/>
          <w:shd w:val="clear" w:color="auto" w:fill="FFFFFF"/>
          <w:lang w:val="en-US"/>
        </w:rPr>
        <w:t>click</w:t>
      </w:r>
      <w:r w:rsidRPr="000C4358">
        <w:rPr>
          <w:rFonts w:cs="Times New Roman"/>
          <w:sz w:val="22"/>
          <w:szCs w:val="28"/>
          <w:shd w:val="clear" w:color="auto" w:fill="FFFFFF"/>
        </w:rPr>
        <w:t>-</w:t>
      </w:r>
      <w:r w:rsidRPr="000C4358">
        <w:rPr>
          <w:rFonts w:cs="Times New Roman"/>
          <w:sz w:val="22"/>
          <w:szCs w:val="28"/>
          <w:shd w:val="clear" w:color="auto" w:fill="FFFFFF"/>
          <w:lang w:val="en-US"/>
        </w:rPr>
        <w:t>through</w:t>
      </w:r>
      <w:r w:rsidRPr="000C4358">
        <w:rPr>
          <w:rFonts w:cs="Times New Roman"/>
          <w:sz w:val="22"/>
          <w:szCs w:val="28"/>
          <w:shd w:val="clear" w:color="auto" w:fill="FFFFFF"/>
        </w:rPr>
        <w:t xml:space="preserve"> </w:t>
      </w:r>
      <w:r w:rsidRPr="000C4358">
        <w:rPr>
          <w:rFonts w:cs="Times New Roman"/>
          <w:sz w:val="22"/>
          <w:szCs w:val="28"/>
          <w:shd w:val="clear" w:color="auto" w:fill="FFFFFF"/>
          <w:lang w:val="en-US"/>
        </w:rPr>
        <w:t>rate</w:t>
      </w:r>
      <w:r>
        <w:rPr>
          <w:rFonts w:cs="Times New Roman"/>
          <w:sz w:val="22"/>
          <w:szCs w:val="28"/>
          <w:shd w:val="clear" w:color="auto" w:fill="FFFFFF"/>
        </w:rPr>
        <w:t>) – отношение числа кликов к числу показов.</w:t>
      </w:r>
      <w:proofErr w:type="gramEnd"/>
    </w:p>
  </w:footnote>
  <w:footnote w:id="10">
    <w:p w:rsidR="00E500DE" w:rsidRPr="00973F01" w:rsidRDefault="00E500DE" w:rsidP="00EB2404">
      <w:pPr>
        <w:pStyle w:val="a4"/>
        <w:rPr>
          <w:rFonts w:cs="Times New Roman"/>
          <w:sz w:val="22"/>
          <w:szCs w:val="22"/>
        </w:rPr>
      </w:pPr>
      <w:r w:rsidRPr="00973F01">
        <w:rPr>
          <w:rStyle w:val="aa"/>
          <w:rFonts w:cs="Times New Roman"/>
          <w:sz w:val="22"/>
          <w:szCs w:val="22"/>
        </w:rPr>
        <w:footnoteRef/>
      </w:r>
      <w:r>
        <w:rPr>
          <w:rFonts w:cs="Times New Roman"/>
          <w:sz w:val="22"/>
          <w:szCs w:val="22"/>
          <w:lang w:val="en-US"/>
        </w:rPr>
        <w:t>CTB</w:t>
      </w:r>
      <w:r w:rsidRPr="00973F01">
        <w:rPr>
          <w:rFonts w:cs="Times New Roman"/>
          <w:sz w:val="22"/>
          <w:szCs w:val="22"/>
        </w:rPr>
        <w:t xml:space="preserve"> </w:t>
      </w:r>
      <w:r w:rsidRPr="009858CD">
        <w:rPr>
          <w:rFonts w:cs="Times New Roman"/>
          <w:sz w:val="22"/>
          <w:szCs w:val="22"/>
        </w:rPr>
        <w:t>(</w:t>
      </w:r>
      <w:r w:rsidRPr="00973F01">
        <w:rPr>
          <w:rFonts w:cs="Times New Roman"/>
          <w:sz w:val="22"/>
          <w:szCs w:val="22"/>
        </w:rPr>
        <w:t>совершение определенного активного действия</w:t>
      </w:r>
      <w:r w:rsidRPr="009858CD">
        <w:rPr>
          <w:rFonts w:cs="Times New Roman"/>
          <w:sz w:val="22"/>
          <w:szCs w:val="22"/>
        </w:rPr>
        <w:t>,</w:t>
      </w:r>
      <w:r>
        <w:rPr>
          <w:rFonts w:cs="Times New Roman"/>
          <w:sz w:val="22"/>
          <w:szCs w:val="22"/>
        </w:rPr>
        <w:t xml:space="preserve"> англ. </w:t>
      </w:r>
      <w:r w:rsidRPr="000C4358">
        <w:rPr>
          <w:rFonts w:cs="Times New Roman"/>
          <w:sz w:val="22"/>
          <w:szCs w:val="28"/>
          <w:shd w:val="clear" w:color="auto" w:fill="FFFFFF"/>
          <w:lang w:val="en-US"/>
        </w:rPr>
        <w:t>Click</w:t>
      </w:r>
      <w:r w:rsidRPr="000C4358">
        <w:rPr>
          <w:rFonts w:cs="Times New Roman"/>
          <w:sz w:val="22"/>
          <w:szCs w:val="28"/>
          <w:shd w:val="clear" w:color="auto" w:fill="FFFFFF"/>
        </w:rPr>
        <w:t xml:space="preserve"> </w:t>
      </w:r>
      <w:r w:rsidRPr="000C4358">
        <w:rPr>
          <w:rFonts w:cs="Times New Roman"/>
          <w:sz w:val="22"/>
          <w:szCs w:val="28"/>
          <w:shd w:val="clear" w:color="auto" w:fill="FFFFFF"/>
          <w:lang w:val="en-US"/>
        </w:rPr>
        <w:t>to</w:t>
      </w:r>
      <w:r w:rsidRPr="000C4358">
        <w:rPr>
          <w:rFonts w:cs="Times New Roman"/>
          <w:sz w:val="22"/>
          <w:szCs w:val="28"/>
          <w:shd w:val="clear" w:color="auto" w:fill="FFFFFF"/>
        </w:rPr>
        <w:t xml:space="preserve"> </w:t>
      </w:r>
      <w:r w:rsidRPr="000C4358">
        <w:rPr>
          <w:rFonts w:cs="Times New Roman"/>
          <w:sz w:val="22"/>
          <w:szCs w:val="28"/>
          <w:shd w:val="clear" w:color="auto" w:fill="FFFFFF"/>
          <w:lang w:val="en-US"/>
        </w:rPr>
        <w:t>buy</w:t>
      </w:r>
      <w:r w:rsidRPr="000C4358">
        <w:rPr>
          <w:rStyle w:val="apple-converted-space"/>
          <w:rFonts w:cs="Times New Roman"/>
          <w:sz w:val="16"/>
          <w:shd w:val="clear" w:color="auto" w:fill="FFFFFF"/>
          <w:lang w:val="en-US"/>
        </w:rPr>
        <w:t> </w:t>
      </w:r>
      <w:r w:rsidRPr="000C4358">
        <w:rPr>
          <w:rStyle w:val="ab"/>
          <w:rFonts w:cs="Times New Roman"/>
          <w:i w:val="0"/>
          <w:sz w:val="22"/>
          <w:szCs w:val="28"/>
          <w:shd w:val="clear" w:color="auto" w:fill="FFFFFF"/>
          <w:lang w:val="en-US"/>
        </w:rPr>
        <w:t>ratio</w:t>
      </w:r>
      <w:r>
        <w:rPr>
          <w:rFonts w:cs="Times New Roman"/>
          <w:sz w:val="22"/>
          <w:szCs w:val="22"/>
        </w:rPr>
        <w:t>) – соотношение совершённого действия посетителя, к общему числу посетителей.</w:t>
      </w:r>
    </w:p>
  </w:footnote>
  <w:footnote w:id="11">
    <w:p w:rsidR="00E500DE" w:rsidRPr="000C4358" w:rsidRDefault="00E500DE" w:rsidP="00EB2404">
      <w:pPr>
        <w:pStyle w:val="a4"/>
        <w:rPr>
          <w:rFonts w:cs="Times New Roman"/>
          <w:sz w:val="22"/>
          <w:szCs w:val="22"/>
        </w:rPr>
      </w:pPr>
      <w:r w:rsidRPr="000C4358">
        <w:rPr>
          <w:rStyle w:val="aa"/>
          <w:rFonts w:cs="Times New Roman"/>
          <w:sz w:val="22"/>
          <w:szCs w:val="22"/>
        </w:rPr>
        <w:footnoteRef/>
      </w:r>
      <w:r>
        <w:rPr>
          <w:rFonts w:cs="Times New Roman"/>
          <w:sz w:val="22"/>
          <w:szCs w:val="22"/>
          <w:lang w:val="en-US"/>
        </w:rPr>
        <w:t>CTI</w:t>
      </w:r>
      <w:r w:rsidRPr="000C4358">
        <w:rPr>
          <w:rFonts w:cs="Times New Roman"/>
          <w:sz w:val="22"/>
          <w:szCs w:val="22"/>
        </w:rPr>
        <w:t xml:space="preserve"> </w:t>
      </w:r>
      <w:r w:rsidRPr="009858CD">
        <w:rPr>
          <w:rFonts w:cs="Times New Roman"/>
          <w:sz w:val="22"/>
          <w:szCs w:val="22"/>
        </w:rPr>
        <w:t>(</w:t>
      </w:r>
      <w:r>
        <w:rPr>
          <w:rFonts w:cs="Times New Roman"/>
          <w:sz w:val="22"/>
          <w:szCs w:val="22"/>
        </w:rPr>
        <w:t xml:space="preserve">проявление интереса к ресурсу, </w:t>
      </w:r>
      <w:r w:rsidRPr="000C4358">
        <w:rPr>
          <w:rFonts w:cs="Times New Roman"/>
          <w:sz w:val="22"/>
          <w:szCs w:val="22"/>
        </w:rPr>
        <w:t>англ.</w:t>
      </w:r>
      <w:r w:rsidRPr="000C4358">
        <w:rPr>
          <w:rFonts w:cs="Times New Roman"/>
          <w:sz w:val="22"/>
          <w:szCs w:val="22"/>
          <w:shd w:val="clear" w:color="auto" w:fill="FFFFFF"/>
        </w:rPr>
        <w:t xml:space="preserve"> </w:t>
      </w:r>
      <w:r w:rsidRPr="000C4358">
        <w:rPr>
          <w:rFonts w:cs="Times New Roman"/>
          <w:sz w:val="22"/>
          <w:szCs w:val="22"/>
          <w:shd w:val="clear" w:color="auto" w:fill="FFFFFF"/>
          <w:lang w:val="en-US"/>
        </w:rPr>
        <w:t>click</w:t>
      </w:r>
      <w:r w:rsidRPr="000C4358">
        <w:rPr>
          <w:rFonts w:cs="Times New Roman"/>
          <w:sz w:val="22"/>
          <w:szCs w:val="22"/>
          <w:shd w:val="clear" w:color="auto" w:fill="FFFFFF"/>
        </w:rPr>
        <w:t xml:space="preserve"> </w:t>
      </w:r>
      <w:r w:rsidRPr="000C4358">
        <w:rPr>
          <w:rFonts w:cs="Times New Roman"/>
          <w:sz w:val="22"/>
          <w:szCs w:val="22"/>
          <w:shd w:val="clear" w:color="auto" w:fill="FFFFFF"/>
          <w:lang w:val="en-US"/>
        </w:rPr>
        <w:t>to</w:t>
      </w:r>
      <w:r w:rsidRPr="000C4358">
        <w:rPr>
          <w:rFonts w:cs="Times New Roman"/>
          <w:sz w:val="22"/>
          <w:szCs w:val="22"/>
          <w:shd w:val="clear" w:color="auto" w:fill="FFFFFF"/>
        </w:rPr>
        <w:t xml:space="preserve"> </w:t>
      </w:r>
      <w:r w:rsidRPr="000C4358">
        <w:rPr>
          <w:rFonts w:cs="Times New Roman"/>
          <w:sz w:val="22"/>
          <w:szCs w:val="22"/>
          <w:shd w:val="clear" w:color="auto" w:fill="FFFFFF"/>
          <w:lang w:val="en-US"/>
        </w:rPr>
        <w:t>interest</w:t>
      </w:r>
      <w:r>
        <w:rPr>
          <w:rFonts w:cs="Times New Roman"/>
          <w:sz w:val="22"/>
          <w:szCs w:val="22"/>
          <w:shd w:val="clear" w:color="auto" w:fill="FFFFFF"/>
        </w:rPr>
        <w:t>) – степень эффективности рекламы в интернете.</w:t>
      </w:r>
    </w:p>
  </w:footnote>
  <w:footnote w:id="12">
    <w:p w:rsidR="00E500DE" w:rsidRPr="000C4358" w:rsidRDefault="00E500DE" w:rsidP="00EB2404">
      <w:pPr>
        <w:pStyle w:val="a4"/>
        <w:rPr>
          <w:rFonts w:cs="Times New Roman"/>
          <w:sz w:val="22"/>
          <w:szCs w:val="22"/>
        </w:rPr>
      </w:pPr>
      <w:r w:rsidRPr="00973F01">
        <w:rPr>
          <w:rStyle w:val="aa"/>
          <w:rFonts w:cs="Times New Roman"/>
          <w:sz w:val="22"/>
          <w:szCs w:val="22"/>
        </w:rPr>
        <w:footnoteRef/>
      </w:r>
      <w:r>
        <w:rPr>
          <w:rFonts w:cs="Times New Roman"/>
          <w:sz w:val="22"/>
          <w:szCs w:val="22"/>
        </w:rPr>
        <w:t xml:space="preserve"> </w:t>
      </w:r>
      <w:r>
        <w:rPr>
          <w:rFonts w:cs="Times New Roman"/>
          <w:sz w:val="22"/>
          <w:szCs w:val="22"/>
          <w:lang w:val="en-US"/>
        </w:rPr>
        <w:t>VTR</w:t>
      </w:r>
      <w:r w:rsidRPr="00973F01">
        <w:rPr>
          <w:rFonts w:cs="Times New Roman"/>
          <w:sz w:val="22"/>
          <w:szCs w:val="22"/>
        </w:rPr>
        <w:t xml:space="preserve"> </w:t>
      </w:r>
      <w:r w:rsidRPr="00BA7B35">
        <w:rPr>
          <w:rFonts w:cs="Times New Roman"/>
          <w:sz w:val="22"/>
          <w:szCs w:val="22"/>
        </w:rPr>
        <w:t>(</w:t>
      </w:r>
      <w:r>
        <w:rPr>
          <w:rFonts w:cs="Times New Roman"/>
          <w:sz w:val="22"/>
          <w:szCs w:val="22"/>
        </w:rPr>
        <w:t>п</w:t>
      </w:r>
      <w:r w:rsidRPr="00973F01">
        <w:rPr>
          <w:rFonts w:cs="Times New Roman"/>
          <w:sz w:val="22"/>
          <w:szCs w:val="22"/>
        </w:rPr>
        <w:t>ривлекательность рекламного средств</w:t>
      </w:r>
      <w:r>
        <w:rPr>
          <w:rFonts w:cs="Times New Roman"/>
          <w:sz w:val="22"/>
          <w:szCs w:val="22"/>
        </w:rPr>
        <w:t xml:space="preserve">а, англ. </w:t>
      </w:r>
      <w:r w:rsidRPr="000C4358">
        <w:rPr>
          <w:rFonts w:cs="Times New Roman"/>
          <w:bCs/>
          <w:sz w:val="22"/>
          <w:szCs w:val="28"/>
          <w:lang w:val="en-US"/>
        </w:rPr>
        <w:t>View</w:t>
      </w:r>
      <w:r w:rsidRPr="000C4358">
        <w:rPr>
          <w:rFonts w:cs="Times New Roman"/>
          <w:bCs/>
          <w:sz w:val="22"/>
          <w:szCs w:val="28"/>
        </w:rPr>
        <w:t>-</w:t>
      </w:r>
      <w:r w:rsidRPr="000C4358">
        <w:rPr>
          <w:rFonts w:cs="Times New Roman"/>
          <w:bCs/>
          <w:sz w:val="22"/>
          <w:szCs w:val="28"/>
          <w:lang w:val="en-US"/>
        </w:rPr>
        <w:t>through</w:t>
      </w:r>
      <w:r w:rsidRPr="000C4358">
        <w:rPr>
          <w:rFonts w:cs="Times New Roman"/>
          <w:bCs/>
          <w:sz w:val="22"/>
          <w:szCs w:val="28"/>
        </w:rPr>
        <w:t xml:space="preserve"> </w:t>
      </w:r>
      <w:r w:rsidRPr="000C4358">
        <w:rPr>
          <w:rFonts w:cs="Times New Roman"/>
          <w:bCs/>
          <w:sz w:val="22"/>
          <w:szCs w:val="28"/>
          <w:lang w:val="en-US"/>
        </w:rPr>
        <w:t>rate</w:t>
      </w:r>
      <w:r>
        <w:rPr>
          <w:rFonts w:cs="Times New Roman"/>
          <w:bCs/>
          <w:sz w:val="22"/>
          <w:szCs w:val="28"/>
        </w:rPr>
        <w:t>) – показатель привлекательности рекламного инструмента.</w:t>
      </w:r>
    </w:p>
  </w:footnote>
  <w:footnote w:id="13">
    <w:p w:rsidR="00E500DE" w:rsidRPr="00973F01" w:rsidRDefault="00E500DE" w:rsidP="00EB2404">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Сервер, принимающий запросы клиентов и выдающий ответы в виде веб-страницы, файла, картинки или другими данными.</w:t>
      </w:r>
    </w:p>
  </w:footnote>
  <w:footnote w:id="14">
    <w:p w:rsidR="00E500DE" w:rsidRPr="00EB0983" w:rsidRDefault="00E500DE" w:rsidP="00EB2404">
      <w:pPr>
        <w:pStyle w:val="a4"/>
        <w:rPr>
          <w:rFonts w:cs="Times New Roman"/>
          <w:sz w:val="22"/>
          <w:szCs w:val="22"/>
          <w:lang w:val="en-US"/>
        </w:rPr>
      </w:pPr>
      <w:r w:rsidRPr="006B038D">
        <w:rPr>
          <w:rStyle w:val="aa"/>
          <w:rFonts w:cs="Times New Roman"/>
          <w:sz w:val="22"/>
          <w:szCs w:val="22"/>
        </w:rPr>
        <w:footnoteRef/>
      </w:r>
      <w:r w:rsidRPr="009C1816">
        <w:rPr>
          <w:rFonts w:cs="Times New Roman"/>
          <w:sz w:val="22"/>
          <w:szCs w:val="22"/>
          <w:lang w:val="en-US"/>
        </w:rPr>
        <w:t xml:space="preserve"> </w:t>
      </w:r>
      <w:proofErr w:type="gramStart"/>
      <w:r>
        <w:rPr>
          <w:rFonts w:cs="Times New Roman"/>
          <w:sz w:val="22"/>
          <w:szCs w:val="22"/>
          <w:lang w:val="en-US"/>
        </w:rPr>
        <w:t>B</w:t>
      </w:r>
      <w:r w:rsidRPr="009C1816">
        <w:rPr>
          <w:rFonts w:cs="Times New Roman"/>
          <w:sz w:val="22"/>
          <w:szCs w:val="22"/>
          <w:lang w:val="en-US"/>
        </w:rPr>
        <w:t>2</w:t>
      </w:r>
      <w:r>
        <w:rPr>
          <w:rFonts w:cs="Times New Roman"/>
          <w:sz w:val="22"/>
          <w:szCs w:val="22"/>
          <w:lang w:val="en-US"/>
        </w:rPr>
        <w:t>B</w:t>
      </w:r>
      <w:r w:rsidRPr="009C1816">
        <w:rPr>
          <w:rFonts w:cs="Times New Roman"/>
          <w:sz w:val="22"/>
          <w:szCs w:val="22"/>
          <w:lang w:val="en-US"/>
        </w:rPr>
        <w:t xml:space="preserve"> (</w:t>
      </w:r>
      <w:r w:rsidRPr="006B038D">
        <w:rPr>
          <w:rFonts w:cs="Times New Roman"/>
          <w:sz w:val="22"/>
          <w:szCs w:val="22"/>
        </w:rPr>
        <w:t>англ</w:t>
      </w:r>
      <w:r w:rsidRPr="009C1816">
        <w:rPr>
          <w:rFonts w:cs="Times New Roman"/>
          <w:sz w:val="22"/>
          <w:szCs w:val="22"/>
          <w:lang w:val="en-US"/>
        </w:rPr>
        <w:t>.</w:t>
      </w:r>
      <w:proofErr w:type="gramEnd"/>
      <w:r w:rsidRPr="009C1816">
        <w:rPr>
          <w:rFonts w:cs="Times New Roman"/>
          <w:sz w:val="22"/>
          <w:szCs w:val="22"/>
          <w:lang w:val="en-US"/>
        </w:rPr>
        <w:t xml:space="preserve"> </w:t>
      </w:r>
      <w:proofErr w:type="gramStart"/>
      <w:r w:rsidRPr="006B038D">
        <w:rPr>
          <w:rFonts w:eastAsia="Times New Roman" w:cs="Times New Roman"/>
          <w:sz w:val="22"/>
          <w:szCs w:val="22"/>
          <w:lang w:val="en-US" w:eastAsia="ru-RU"/>
        </w:rPr>
        <w:t>Business</w:t>
      </w:r>
      <w:r w:rsidRPr="00EB0983">
        <w:rPr>
          <w:rFonts w:eastAsia="Times New Roman" w:cs="Times New Roman"/>
          <w:sz w:val="22"/>
          <w:szCs w:val="22"/>
          <w:lang w:val="en-US" w:eastAsia="ru-RU"/>
        </w:rPr>
        <w:t>-</w:t>
      </w:r>
      <w:r w:rsidRPr="006B038D">
        <w:rPr>
          <w:rFonts w:eastAsia="Times New Roman" w:cs="Times New Roman"/>
          <w:sz w:val="22"/>
          <w:szCs w:val="22"/>
          <w:lang w:val="en-US" w:eastAsia="ru-RU"/>
        </w:rPr>
        <w:t>to</w:t>
      </w:r>
      <w:r w:rsidRPr="00EB0983">
        <w:rPr>
          <w:rFonts w:eastAsia="Times New Roman" w:cs="Times New Roman"/>
          <w:sz w:val="22"/>
          <w:szCs w:val="22"/>
          <w:lang w:val="en-US" w:eastAsia="ru-RU"/>
        </w:rPr>
        <w:t>-</w:t>
      </w:r>
      <w:r w:rsidRPr="006B038D">
        <w:rPr>
          <w:rFonts w:eastAsia="Times New Roman" w:cs="Times New Roman"/>
          <w:sz w:val="22"/>
          <w:szCs w:val="22"/>
          <w:lang w:val="en-US" w:eastAsia="ru-RU"/>
        </w:rPr>
        <w:t>Business</w:t>
      </w:r>
      <w:r w:rsidRPr="00EB0983">
        <w:rPr>
          <w:rFonts w:eastAsia="Times New Roman" w:cs="Times New Roman"/>
          <w:sz w:val="22"/>
          <w:szCs w:val="22"/>
          <w:lang w:val="en-US" w:eastAsia="ru-RU"/>
        </w:rPr>
        <w:t>)</w:t>
      </w:r>
      <w:r>
        <w:rPr>
          <w:rFonts w:eastAsia="Times New Roman" w:cs="Times New Roman"/>
          <w:sz w:val="22"/>
          <w:szCs w:val="22"/>
          <w:lang w:val="en-US" w:eastAsia="ru-RU"/>
        </w:rPr>
        <w:t xml:space="preserve"> –</w:t>
      </w:r>
      <w:r>
        <w:rPr>
          <w:rFonts w:cs="Times New Roman"/>
          <w:sz w:val="22"/>
          <w:szCs w:val="22"/>
          <w:lang w:val="en-US"/>
        </w:rPr>
        <w:t xml:space="preserve"> </w:t>
      </w:r>
      <w:r>
        <w:rPr>
          <w:rFonts w:cs="Times New Roman"/>
          <w:sz w:val="22"/>
          <w:szCs w:val="22"/>
        </w:rPr>
        <w:t>б</w:t>
      </w:r>
      <w:r w:rsidRPr="006B038D">
        <w:rPr>
          <w:rFonts w:cs="Times New Roman"/>
          <w:sz w:val="22"/>
          <w:szCs w:val="22"/>
        </w:rPr>
        <w:t>изнес</w:t>
      </w:r>
      <w:r w:rsidRPr="009C1816">
        <w:rPr>
          <w:rFonts w:cs="Times New Roman"/>
          <w:sz w:val="22"/>
          <w:szCs w:val="22"/>
          <w:lang w:val="en-US"/>
        </w:rPr>
        <w:t xml:space="preserve"> </w:t>
      </w:r>
      <w:r w:rsidRPr="006B038D">
        <w:rPr>
          <w:rFonts w:cs="Times New Roman"/>
          <w:sz w:val="22"/>
          <w:szCs w:val="22"/>
        </w:rPr>
        <w:t>для</w:t>
      </w:r>
      <w:r w:rsidRPr="009C1816">
        <w:rPr>
          <w:rFonts w:cs="Times New Roman"/>
          <w:sz w:val="22"/>
          <w:szCs w:val="22"/>
          <w:lang w:val="en-US"/>
        </w:rPr>
        <w:t xml:space="preserve"> </w:t>
      </w:r>
      <w:r w:rsidRPr="006B038D">
        <w:rPr>
          <w:rFonts w:cs="Times New Roman"/>
          <w:sz w:val="22"/>
          <w:szCs w:val="22"/>
        </w:rPr>
        <w:t>бизнеса</w:t>
      </w:r>
      <w:r w:rsidRPr="00EB0983">
        <w:rPr>
          <w:rFonts w:eastAsia="Times New Roman" w:cs="Times New Roman"/>
          <w:sz w:val="22"/>
          <w:szCs w:val="22"/>
          <w:lang w:val="en-US" w:eastAsia="ru-RU"/>
        </w:rPr>
        <w:t>.</w:t>
      </w:r>
      <w:proofErr w:type="gramEnd"/>
    </w:p>
  </w:footnote>
  <w:footnote w:id="15">
    <w:p w:rsidR="00E500DE" w:rsidRPr="009C1816" w:rsidRDefault="00E500DE" w:rsidP="00EB2404">
      <w:pPr>
        <w:pStyle w:val="a4"/>
        <w:rPr>
          <w:rFonts w:cs="Times New Roman"/>
          <w:sz w:val="22"/>
          <w:szCs w:val="22"/>
          <w:lang w:val="en-US"/>
        </w:rPr>
      </w:pPr>
      <w:r w:rsidRPr="006B038D">
        <w:rPr>
          <w:rStyle w:val="aa"/>
          <w:rFonts w:cs="Times New Roman"/>
          <w:sz w:val="22"/>
          <w:szCs w:val="22"/>
        </w:rPr>
        <w:footnoteRef/>
      </w:r>
      <w:r w:rsidRPr="009C1816">
        <w:rPr>
          <w:rFonts w:cs="Times New Roman"/>
          <w:sz w:val="22"/>
          <w:szCs w:val="22"/>
          <w:lang w:val="en-US"/>
        </w:rPr>
        <w:t xml:space="preserve"> </w:t>
      </w:r>
      <w:proofErr w:type="gramStart"/>
      <w:r>
        <w:rPr>
          <w:rFonts w:cs="Times New Roman"/>
          <w:sz w:val="22"/>
          <w:szCs w:val="22"/>
          <w:lang w:val="en-US"/>
        </w:rPr>
        <w:t>B</w:t>
      </w:r>
      <w:r w:rsidRPr="009C1816">
        <w:rPr>
          <w:rFonts w:cs="Times New Roman"/>
          <w:sz w:val="22"/>
          <w:szCs w:val="22"/>
          <w:lang w:val="en-US"/>
        </w:rPr>
        <w:t>2</w:t>
      </w:r>
      <w:r>
        <w:rPr>
          <w:rFonts w:cs="Times New Roman"/>
          <w:sz w:val="22"/>
          <w:szCs w:val="22"/>
          <w:lang w:val="en-US"/>
        </w:rPr>
        <w:t>C</w:t>
      </w:r>
      <w:r w:rsidRPr="009C1816">
        <w:rPr>
          <w:rFonts w:cs="Times New Roman"/>
          <w:sz w:val="22"/>
          <w:szCs w:val="22"/>
          <w:lang w:val="en-US"/>
        </w:rPr>
        <w:t xml:space="preserve"> (</w:t>
      </w:r>
      <w:r w:rsidRPr="006B038D">
        <w:rPr>
          <w:rFonts w:cs="Times New Roman"/>
          <w:sz w:val="22"/>
          <w:szCs w:val="22"/>
        </w:rPr>
        <w:t>англ</w:t>
      </w:r>
      <w:r w:rsidRPr="009C1816">
        <w:rPr>
          <w:rFonts w:cs="Times New Roman"/>
          <w:sz w:val="22"/>
          <w:szCs w:val="22"/>
          <w:lang w:val="en-US"/>
        </w:rPr>
        <w:t>.</w:t>
      </w:r>
      <w:proofErr w:type="gramEnd"/>
      <w:r w:rsidRPr="009C1816">
        <w:rPr>
          <w:rFonts w:cs="Times New Roman"/>
          <w:sz w:val="22"/>
          <w:szCs w:val="22"/>
          <w:lang w:val="en-US"/>
        </w:rPr>
        <w:t xml:space="preserve"> </w:t>
      </w:r>
      <w:proofErr w:type="gramStart"/>
      <w:r w:rsidRPr="006B038D">
        <w:rPr>
          <w:rFonts w:eastAsia="Times New Roman" w:cs="Times New Roman"/>
          <w:sz w:val="22"/>
          <w:szCs w:val="22"/>
          <w:lang w:val="en-US" w:eastAsia="ru-RU"/>
        </w:rPr>
        <w:t>Business</w:t>
      </w:r>
      <w:r w:rsidRPr="009C1816">
        <w:rPr>
          <w:rFonts w:eastAsia="Times New Roman" w:cs="Times New Roman"/>
          <w:sz w:val="22"/>
          <w:szCs w:val="22"/>
          <w:lang w:val="en-US" w:eastAsia="ru-RU"/>
        </w:rPr>
        <w:t>-</w:t>
      </w:r>
      <w:r w:rsidRPr="006B038D">
        <w:rPr>
          <w:rFonts w:eastAsia="Times New Roman" w:cs="Times New Roman"/>
          <w:sz w:val="22"/>
          <w:szCs w:val="22"/>
          <w:lang w:val="en-US" w:eastAsia="ru-RU"/>
        </w:rPr>
        <w:t>to</w:t>
      </w:r>
      <w:r w:rsidRPr="009C1816">
        <w:rPr>
          <w:rFonts w:eastAsia="Times New Roman" w:cs="Times New Roman"/>
          <w:sz w:val="22"/>
          <w:szCs w:val="22"/>
          <w:lang w:val="en-US" w:eastAsia="ru-RU"/>
        </w:rPr>
        <w:t>-</w:t>
      </w:r>
      <w:r w:rsidRPr="006B038D">
        <w:rPr>
          <w:rFonts w:eastAsia="Times New Roman" w:cs="Times New Roman"/>
          <w:sz w:val="22"/>
          <w:szCs w:val="22"/>
          <w:lang w:val="en-US" w:eastAsia="ru-RU"/>
        </w:rPr>
        <w:t>Consumer</w:t>
      </w:r>
      <w:r w:rsidRPr="009C1816">
        <w:rPr>
          <w:rFonts w:eastAsia="Times New Roman" w:cs="Times New Roman"/>
          <w:sz w:val="22"/>
          <w:szCs w:val="22"/>
          <w:lang w:val="en-US" w:eastAsia="ru-RU"/>
        </w:rPr>
        <w:t>)</w:t>
      </w:r>
      <w:r w:rsidRPr="009C1816">
        <w:rPr>
          <w:rFonts w:cs="Times New Roman"/>
          <w:sz w:val="22"/>
          <w:szCs w:val="22"/>
          <w:lang w:val="en-US"/>
        </w:rPr>
        <w:t xml:space="preserve"> – </w:t>
      </w:r>
      <w:r>
        <w:rPr>
          <w:rFonts w:cs="Times New Roman"/>
          <w:sz w:val="22"/>
          <w:szCs w:val="22"/>
        </w:rPr>
        <w:t>б</w:t>
      </w:r>
      <w:r w:rsidRPr="006B038D">
        <w:rPr>
          <w:rFonts w:cs="Times New Roman"/>
          <w:sz w:val="22"/>
          <w:szCs w:val="22"/>
        </w:rPr>
        <w:t>изнес</w:t>
      </w:r>
      <w:r w:rsidRPr="009C1816">
        <w:rPr>
          <w:rFonts w:cs="Times New Roman"/>
          <w:sz w:val="22"/>
          <w:szCs w:val="22"/>
          <w:lang w:val="en-US"/>
        </w:rPr>
        <w:t xml:space="preserve"> </w:t>
      </w:r>
      <w:r w:rsidRPr="006B038D">
        <w:rPr>
          <w:rFonts w:cs="Times New Roman"/>
          <w:sz w:val="22"/>
          <w:szCs w:val="22"/>
        </w:rPr>
        <w:t>для</w:t>
      </w:r>
      <w:r w:rsidRPr="009C1816">
        <w:rPr>
          <w:rFonts w:cs="Times New Roman"/>
          <w:sz w:val="22"/>
          <w:szCs w:val="22"/>
          <w:lang w:val="en-US"/>
        </w:rPr>
        <w:t xml:space="preserve"> </w:t>
      </w:r>
      <w:r w:rsidRPr="006B038D">
        <w:rPr>
          <w:rFonts w:cs="Times New Roman"/>
          <w:sz w:val="22"/>
          <w:szCs w:val="22"/>
        </w:rPr>
        <w:t>потребителя</w:t>
      </w:r>
      <w:r w:rsidRPr="009C1816">
        <w:rPr>
          <w:rFonts w:eastAsia="Times New Roman" w:cs="Times New Roman"/>
          <w:sz w:val="22"/>
          <w:szCs w:val="22"/>
          <w:lang w:val="en-US" w:eastAsia="ru-RU"/>
        </w:rPr>
        <w:t>.</w:t>
      </w:r>
      <w:proofErr w:type="gramEnd"/>
    </w:p>
  </w:footnote>
  <w:footnote w:id="16">
    <w:p w:rsidR="00E500DE" w:rsidRPr="009C1816" w:rsidRDefault="00E500DE" w:rsidP="00EB2404">
      <w:pPr>
        <w:pStyle w:val="a4"/>
        <w:rPr>
          <w:rFonts w:cs="Times New Roman"/>
          <w:sz w:val="22"/>
          <w:szCs w:val="22"/>
          <w:lang w:val="en-US"/>
        </w:rPr>
      </w:pPr>
      <w:r w:rsidRPr="006B038D">
        <w:rPr>
          <w:rStyle w:val="aa"/>
          <w:rFonts w:cs="Times New Roman"/>
          <w:sz w:val="22"/>
          <w:szCs w:val="22"/>
        </w:rPr>
        <w:footnoteRef/>
      </w:r>
      <w:r w:rsidRPr="009C1816">
        <w:rPr>
          <w:rFonts w:cs="Times New Roman"/>
          <w:sz w:val="22"/>
          <w:szCs w:val="22"/>
          <w:lang w:val="en-US"/>
        </w:rPr>
        <w:t xml:space="preserve"> </w:t>
      </w:r>
      <w:proofErr w:type="gramStart"/>
      <w:r>
        <w:rPr>
          <w:rFonts w:cs="Times New Roman"/>
          <w:sz w:val="22"/>
          <w:szCs w:val="22"/>
          <w:lang w:val="en-US"/>
        </w:rPr>
        <w:t>B</w:t>
      </w:r>
      <w:r w:rsidRPr="009C1816">
        <w:rPr>
          <w:rFonts w:cs="Times New Roman"/>
          <w:sz w:val="22"/>
          <w:szCs w:val="22"/>
          <w:lang w:val="en-US"/>
        </w:rPr>
        <w:t>2</w:t>
      </w:r>
      <w:r>
        <w:rPr>
          <w:rFonts w:cs="Times New Roman"/>
          <w:sz w:val="22"/>
          <w:szCs w:val="22"/>
          <w:lang w:val="en-US"/>
        </w:rPr>
        <w:t>G</w:t>
      </w:r>
      <w:r w:rsidRPr="009C1816">
        <w:rPr>
          <w:rFonts w:cs="Times New Roman"/>
          <w:sz w:val="22"/>
          <w:szCs w:val="22"/>
          <w:lang w:val="en-US"/>
        </w:rPr>
        <w:t xml:space="preserve"> (</w:t>
      </w:r>
      <w:r w:rsidRPr="006B038D">
        <w:rPr>
          <w:rFonts w:cs="Times New Roman"/>
          <w:sz w:val="22"/>
          <w:szCs w:val="22"/>
        </w:rPr>
        <w:t>англ</w:t>
      </w:r>
      <w:r w:rsidRPr="009C1816">
        <w:rPr>
          <w:rFonts w:cs="Times New Roman"/>
          <w:sz w:val="22"/>
          <w:szCs w:val="22"/>
          <w:lang w:val="en-US"/>
        </w:rPr>
        <w:t>.</w:t>
      </w:r>
      <w:proofErr w:type="gramEnd"/>
      <w:r w:rsidRPr="009C1816">
        <w:rPr>
          <w:rFonts w:cs="Times New Roman"/>
          <w:sz w:val="22"/>
          <w:szCs w:val="22"/>
          <w:lang w:val="en-US"/>
        </w:rPr>
        <w:t xml:space="preserve"> </w:t>
      </w:r>
      <w:proofErr w:type="gramStart"/>
      <w:r w:rsidRPr="006B038D">
        <w:rPr>
          <w:rFonts w:eastAsia="Times New Roman" w:cs="Times New Roman"/>
          <w:sz w:val="22"/>
          <w:szCs w:val="22"/>
          <w:lang w:val="en-US" w:eastAsia="ru-RU"/>
        </w:rPr>
        <w:t>Business</w:t>
      </w:r>
      <w:r w:rsidRPr="009C1816">
        <w:rPr>
          <w:rFonts w:eastAsia="Times New Roman" w:cs="Times New Roman"/>
          <w:sz w:val="22"/>
          <w:szCs w:val="22"/>
          <w:lang w:val="en-US" w:eastAsia="ru-RU"/>
        </w:rPr>
        <w:t>-</w:t>
      </w:r>
      <w:r w:rsidRPr="006B038D">
        <w:rPr>
          <w:rFonts w:eastAsia="Times New Roman" w:cs="Times New Roman"/>
          <w:sz w:val="22"/>
          <w:szCs w:val="22"/>
          <w:lang w:val="en-US" w:eastAsia="ru-RU"/>
        </w:rPr>
        <w:t>to</w:t>
      </w:r>
      <w:r w:rsidRPr="009C1816">
        <w:rPr>
          <w:rFonts w:eastAsia="Times New Roman" w:cs="Times New Roman"/>
          <w:sz w:val="22"/>
          <w:szCs w:val="22"/>
          <w:lang w:val="en-US" w:eastAsia="ru-RU"/>
        </w:rPr>
        <w:t>-</w:t>
      </w:r>
      <w:r w:rsidRPr="006B038D">
        <w:rPr>
          <w:rFonts w:eastAsia="Times New Roman" w:cs="Times New Roman"/>
          <w:sz w:val="22"/>
          <w:szCs w:val="22"/>
          <w:lang w:val="en-US" w:eastAsia="ru-RU"/>
        </w:rPr>
        <w:t>Government</w:t>
      </w:r>
      <w:r w:rsidRPr="009C1816">
        <w:rPr>
          <w:rFonts w:eastAsia="Times New Roman" w:cs="Times New Roman"/>
          <w:sz w:val="22"/>
          <w:szCs w:val="22"/>
          <w:lang w:val="en-US" w:eastAsia="ru-RU"/>
        </w:rPr>
        <w:t>) –</w:t>
      </w:r>
      <w:r w:rsidRPr="009C1816">
        <w:rPr>
          <w:rFonts w:cs="Times New Roman"/>
          <w:sz w:val="22"/>
          <w:szCs w:val="22"/>
          <w:lang w:val="en-US"/>
        </w:rPr>
        <w:t xml:space="preserve"> </w:t>
      </w:r>
      <w:r>
        <w:rPr>
          <w:rFonts w:cs="Times New Roman"/>
          <w:sz w:val="22"/>
          <w:szCs w:val="22"/>
        </w:rPr>
        <w:t>б</w:t>
      </w:r>
      <w:r w:rsidRPr="006B038D">
        <w:rPr>
          <w:rFonts w:cs="Times New Roman"/>
          <w:sz w:val="22"/>
          <w:szCs w:val="22"/>
        </w:rPr>
        <w:t>изнес</w:t>
      </w:r>
      <w:r w:rsidRPr="009C1816">
        <w:rPr>
          <w:rFonts w:cs="Times New Roman"/>
          <w:sz w:val="22"/>
          <w:szCs w:val="22"/>
          <w:lang w:val="en-US"/>
        </w:rPr>
        <w:t xml:space="preserve"> </w:t>
      </w:r>
      <w:r w:rsidRPr="006B038D">
        <w:rPr>
          <w:rFonts w:cs="Times New Roman"/>
          <w:sz w:val="22"/>
          <w:szCs w:val="22"/>
        </w:rPr>
        <w:t>для</w:t>
      </w:r>
      <w:r w:rsidRPr="009C1816">
        <w:rPr>
          <w:rFonts w:cs="Times New Roman"/>
          <w:sz w:val="22"/>
          <w:szCs w:val="22"/>
          <w:lang w:val="en-US"/>
        </w:rPr>
        <w:t xml:space="preserve"> </w:t>
      </w:r>
      <w:r w:rsidRPr="006B038D">
        <w:rPr>
          <w:rFonts w:cs="Times New Roman"/>
          <w:sz w:val="22"/>
          <w:szCs w:val="22"/>
        </w:rPr>
        <w:t>государства</w:t>
      </w:r>
      <w:r w:rsidRPr="009C1816">
        <w:rPr>
          <w:rFonts w:eastAsia="Times New Roman" w:cs="Times New Roman"/>
          <w:sz w:val="22"/>
          <w:szCs w:val="22"/>
          <w:lang w:val="en-US" w:eastAsia="ru-RU"/>
        </w:rPr>
        <w:t>.</w:t>
      </w:r>
      <w:proofErr w:type="gramEnd"/>
    </w:p>
  </w:footnote>
  <w:footnote w:id="17">
    <w:p w:rsidR="00E500DE" w:rsidRPr="006F2F73" w:rsidRDefault="00E500DE">
      <w:pPr>
        <w:pStyle w:val="a4"/>
        <w:rPr>
          <w:rFonts w:cs="Times New Roman"/>
          <w:sz w:val="22"/>
          <w:szCs w:val="22"/>
        </w:rPr>
      </w:pPr>
      <w:r w:rsidRPr="006B038D">
        <w:rPr>
          <w:rStyle w:val="aa"/>
          <w:rFonts w:cs="Times New Roman"/>
          <w:sz w:val="22"/>
          <w:szCs w:val="22"/>
        </w:rPr>
        <w:footnoteRef/>
      </w:r>
      <w:r w:rsidRPr="009C1816">
        <w:rPr>
          <w:rFonts w:cs="Times New Roman"/>
          <w:sz w:val="22"/>
          <w:szCs w:val="22"/>
          <w:lang w:val="en-US"/>
        </w:rPr>
        <w:t xml:space="preserve"> </w:t>
      </w:r>
      <w:proofErr w:type="gramStart"/>
      <w:r>
        <w:rPr>
          <w:rFonts w:cs="Times New Roman"/>
          <w:sz w:val="22"/>
          <w:szCs w:val="22"/>
          <w:lang w:val="en-US"/>
        </w:rPr>
        <w:t>G</w:t>
      </w:r>
      <w:r w:rsidRPr="009C1816">
        <w:rPr>
          <w:rFonts w:cs="Times New Roman"/>
          <w:sz w:val="22"/>
          <w:szCs w:val="22"/>
          <w:lang w:val="en-US"/>
        </w:rPr>
        <w:t>2</w:t>
      </w:r>
      <w:r>
        <w:rPr>
          <w:rFonts w:cs="Times New Roman"/>
          <w:sz w:val="22"/>
          <w:szCs w:val="22"/>
          <w:lang w:val="en-US"/>
        </w:rPr>
        <w:t>B</w:t>
      </w:r>
      <w:r w:rsidRPr="009C1816">
        <w:rPr>
          <w:rFonts w:cs="Times New Roman"/>
          <w:sz w:val="22"/>
          <w:szCs w:val="22"/>
          <w:lang w:val="en-US"/>
        </w:rPr>
        <w:t xml:space="preserve"> </w:t>
      </w:r>
      <w:r w:rsidRPr="009C1816">
        <w:rPr>
          <w:rFonts w:eastAsia="Times New Roman" w:cs="Times New Roman"/>
          <w:color w:val="000000" w:themeColor="text1"/>
          <w:sz w:val="22"/>
          <w:szCs w:val="22"/>
          <w:lang w:val="en-US" w:eastAsia="ru-RU"/>
        </w:rPr>
        <w:t>(</w:t>
      </w:r>
      <w:r w:rsidRPr="006B038D">
        <w:rPr>
          <w:rFonts w:eastAsia="Times New Roman" w:cs="Times New Roman"/>
          <w:color w:val="000000" w:themeColor="text1"/>
          <w:sz w:val="22"/>
          <w:szCs w:val="22"/>
          <w:lang w:eastAsia="ru-RU"/>
        </w:rPr>
        <w:t>англ</w:t>
      </w:r>
      <w:r w:rsidRPr="009C1816">
        <w:rPr>
          <w:rFonts w:eastAsia="Times New Roman" w:cs="Times New Roman"/>
          <w:color w:val="000000" w:themeColor="text1"/>
          <w:sz w:val="22"/>
          <w:szCs w:val="22"/>
          <w:lang w:val="en-US" w:eastAsia="ru-RU"/>
        </w:rPr>
        <w:t>.</w:t>
      </w:r>
      <w:proofErr w:type="gramEnd"/>
      <w:r w:rsidRPr="009C1816">
        <w:rPr>
          <w:rFonts w:eastAsia="Times New Roman" w:cs="Times New Roman"/>
          <w:color w:val="000000" w:themeColor="text1"/>
          <w:sz w:val="22"/>
          <w:szCs w:val="22"/>
          <w:lang w:val="en-US" w:eastAsia="ru-RU"/>
        </w:rPr>
        <w:t xml:space="preserve"> </w:t>
      </w:r>
      <w:proofErr w:type="gramStart"/>
      <w:r w:rsidRPr="006B038D">
        <w:rPr>
          <w:rFonts w:eastAsia="Times New Roman" w:cs="Times New Roman"/>
          <w:color w:val="000000" w:themeColor="text1"/>
          <w:sz w:val="22"/>
          <w:szCs w:val="22"/>
          <w:lang w:val="en-US" w:eastAsia="ru-RU"/>
        </w:rPr>
        <w:t>Government</w:t>
      </w:r>
      <w:r w:rsidRPr="006F2F73">
        <w:rPr>
          <w:rFonts w:eastAsia="Times New Roman" w:cs="Times New Roman"/>
          <w:color w:val="000000" w:themeColor="text1"/>
          <w:sz w:val="22"/>
          <w:szCs w:val="22"/>
          <w:lang w:eastAsia="ru-RU"/>
        </w:rPr>
        <w:t>-</w:t>
      </w:r>
      <w:r w:rsidRPr="006B038D">
        <w:rPr>
          <w:rFonts w:eastAsia="Times New Roman" w:cs="Times New Roman"/>
          <w:color w:val="000000" w:themeColor="text1"/>
          <w:sz w:val="22"/>
          <w:szCs w:val="22"/>
          <w:lang w:val="en-US" w:eastAsia="ru-RU"/>
        </w:rPr>
        <w:t>to</w:t>
      </w:r>
      <w:r w:rsidRPr="006F2F73">
        <w:rPr>
          <w:rFonts w:eastAsia="Times New Roman" w:cs="Times New Roman"/>
          <w:color w:val="000000" w:themeColor="text1"/>
          <w:sz w:val="22"/>
          <w:szCs w:val="22"/>
          <w:lang w:eastAsia="ru-RU"/>
        </w:rPr>
        <w:t>-</w:t>
      </w:r>
      <w:r w:rsidRPr="006B038D">
        <w:rPr>
          <w:rFonts w:eastAsia="Times New Roman" w:cs="Times New Roman"/>
          <w:color w:val="000000" w:themeColor="text1"/>
          <w:sz w:val="22"/>
          <w:szCs w:val="22"/>
          <w:lang w:val="en-US" w:eastAsia="ru-RU"/>
        </w:rPr>
        <w:t>Business</w:t>
      </w:r>
      <w:r w:rsidRPr="006F2F73">
        <w:rPr>
          <w:rFonts w:eastAsia="Times New Roman" w:cs="Times New Roman"/>
          <w:color w:val="000000" w:themeColor="text1"/>
          <w:sz w:val="22"/>
          <w:szCs w:val="22"/>
          <w:lang w:eastAsia="ru-RU"/>
        </w:rPr>
        <w:t>)</w:t>
      </w:r>
      <w:r>
        <w:rPr>
          <w:rFonts w:eastAsia="Times New Roman" w:cs="Times New Roman"/>
          <w:color w:val="000000" w:themeColor="text1"/>
          <w:sz w:val="22"/>
          <w:szCs w:val="22"/>
          <w:lang w:eastAsia="ru-RU"/>
        </w:rPr>
        <w:t xml:space="preserve"> –</w:t>
      </w:r>
      <w:r w:rsidRPr="009C1816">
        <w:rPr>
          <w:rFonts w:cs="Times New Roman"/>
          <w:sz w:val="22"/>
          <w:szCs w:val="22"/>
        </w:rPr>
        <w:t xml:space="preserve"> </w:t>
      </w:r>
      <w:r>
        <w:rPr>
          <w:rFonts w:eastAsia="Times New Roman" w:cs="Times New Roman"/>
          <w:color w:val="000000" w:themeColor="text1"/>
          <w:sz w:val="22"/>
          <w:szCs w:val="22"/>
          <w:lang w:eastAsia="ru-RU"/>
        </w:rPr>
        <w:t>п</w:t>
      </w:r>
      <w:r w:rsidRPr="006B038D">
        <w:rPr>
          <w:rFonts w:eastAsia="Times New Roman" w:cs="Times New Roman"/>
          <w:color w:val="000000" w:themeColor="text1"/>
          <w:sz w:val="22"/>
          <w:szCs w:val="22"/>
          <w:lang w:eastAsia="ru-RU"/>
        </w:rPr>
        <w:t>равительство</w:t>
      </w:r>
      <w:r w:rsidRPr="006F2F73">
        <w:rPr>
          <w:rFonts w:eastAsia="Times New Roman" w:cs="Times New Roman"/>
          <w:color w:val="000000" w:themeColor="text1"/>
          <w:sz w:val="22"/>
          <w:szCs w:val="22"/>
          <w:lang w:eastAsia="ru-RU"/>
        </w:rPr>
        <w:t xml:space="preserve"> </w:t>
      </w:r>
      <w:r w:rsidRPr="006B038D">
        <w:rPr>
          <w:rFonts w:eastAsia="Times New Roman" w:cs="Times New Roman"/>
          <w:color w:val="000000" w:themeColor="text1"/>
          <w:sz w:val="22"/>
          <w:szCs w:val="22"/>
          <w:lang w:eastAsia="ru-RU"/>
        </w:rPr>
        <w:t>для</w:t>
      </w:r>
      <w:r w:rsidRPr="006F2F73">
        <w:rPr>
          <w:rFonts w:eastAsia="Times New Roman" w:cs="Times New Roman"/>
          <w:color w:val="000000" w:themeColor="text1"/>
          <w:sz w:val="22"/>
          <w:szCs w:val="22"/>
          <w:lang w:eastAsia="ru-RU"/>
        </w:rPr>
        <w:t xml:space="preserve"> </w:t>
      </w:r>
      <w:r w:rsidRPr="006B038D">
        <w:rPr>
          <w:rFonts w:eastAsia="Times New Roman" w:cs="Times New Roman"/>
          <w:color w:val="000000" w:themeColor="text1"/>
          <w:sz w:val="22"/>
          <w:szCs w:val="22"/>
          <w:lang w:eastAsia="ru-RU"/>
        </w:rPr>
        <w:t>бизнеса</w:t>
      </w:r>
      <w:r w:rsidRPr="006F2F73">
        <w:rPr>
          <w:rFonts w:eastAsia="Times New Roman" w:cs="Times New Roman"/>
          <w:color w:val="000000" w:themeColor="text1"/>
          <w:sz w:val="22"/>
          <w:szCs w:val="22"/>
          <w:lang w:eastAsia="ru-RU"/>
        </w:rPr>
        <w:t>.</w:t>
      </w:r>
      <w:proofErr w:type="gramEnd"/>
    </w:p>
  </w:footnote>
  <w:footnote w:id="18">
    <w:p w:rsidR="00E500DE" w:rsidRPr="00DF608C" w:rsidRDefault="00E500DE">
      <w:pPr>
        <w:pStyle w:val="a4"/>
        <w:rPr>
          <w:rFonts w:cs="Times New Roman"/>
        </w:rPr>
      </w:pPr>
      <w:r w:rsidRPr="00DF608C">
        <w:rPr>
          <w:rStyle w:val="aa"/>
          <w:rFonts w:cs="Times New Roman"/>
          <w:sz w:val="22"/>
        </w:rPr>
        <w:footnoteRef/>
      </w:r>
      <w:r w:rsidRPr="00DF608C">
        <w:rPr>
          <w:rFonts w:cs="Times New Roman"/>
          <w:sz w:val="22"/>
        </w:rPr>
        <w:t xml:space="preserve"> Таргетинг (англ. </w:t>
      </w:r>
      <w:r w:rsidRPr="00DF608C">
        <w:rPr>
          <w:rFonts w:cs="Times New Roman"/>
          <w:sz w:val="22"/>
          <w:lang w:val="en-US"/>
        </w:rPr>
        <w:t>Target</w:t>
      </w:r>
      <w:r w:rsidRPr="00DF608C">
        <w:rPr>
          <w:rFonts w:cs="Times New Roman"/>
          <w:sz w:val="22"/>
        </w:rPr>
        <w:t xml:space="preserve"> – цель) - рекламный механизм, позволяющий выделить из всей имеющейся аудитории только ту часть, которая удовлетворяет заданным критериям (целевую аудиторию), и показать рекламу именно ей.</w:t>
      </w:r>
    </w:p>
  </w:footnote>
  <w:footnote w:id="19">
    <w:p w:rsidR="00E500DE" w:rsidRPr="00973F01" w:rsidRDefault="00E500DE" w:rsidP="00EB2404">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Ассоциация Коммуникационных Агентств России.</w:t>
      </w:r>
    </w:p>
  </w:footnote>
  <w:footnote w:id="20">
    <w:p w:rsidR="00E500DE" w:rsidRPr="00973F01" w:rsidRDefault="00E500DE" w:rsidP="00EB2404">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Pr>
          <w:rFonts w:cs="Times New Roman"/>
          <w:sz w:val="22"/>
          <w:szCs w:val="22"/>
          <w:lang w:val="en-US"/>
        </w:rPr>
        <w:t>YouT</w:t>
      </w:r>
      <w:r w:rsidRPr="00E82CA0">
        <w:rPr>
          <w:rFonts w:cs="Times New Roman"/>
          <w:sz w:val="22"/>
          <w:szCs w:val="22"/>
          <w:lang w:val="en-US"/>
        </w:rPr>
        <w:t>ube</w:t>
      </w:r>
      <w:r w:rsidRPr="00DF608C">
        <w:rPr>
          <w:rFonts w:cs="Times New Roman"/>
          <w:sz w:val="22"/>
          <w:szCs w:val="22"/>
        </w:rPr>
        <w:t xml:space="preserve"> –</w:t>
      </w:r>
      <w:r w:rsidRPr="00973F01">
        <w:rPr>
          <w:rStyle w:val="apple-converted-space"/>
          <w:rFonts w:cs="Times New Roman"/>
          <w:color w:val="222222"/>
          <w:sz w:val="22"/>
          <w:szCs w:val="22"/>
          <w:shd w:val="clear" w:color="auto" w:fill="FFFFFF"/>
        </w:rPr>
        <w:t> </w:t>
      </w:r>
      <w:proofErr w:type="gramStart"/>
      <w:r>
        <w:rPr>
          <w:rStyle w:val="apple-converted-space"/>
          <w:rFonts w:cs="Times New Roman"/>
          <w:color w:val="222222"/>
          <w:sz w:val="22"/>
          <w:szCs w:val="22"/>
          <w:shd w:val="clear" w:color="auto" w:fill="FFFFFF"/>
        </w:rPr>
        <w:t>ви</w:t>
      </w:r>
      <w:r w:rsidRPr="00973F01">
        <w:rPr>
          <w:rFonts w:cs="Times New Roman"/>
          <w:color w:val="222222"/>
          <w:sz w:val="22"/>
          <w:szCs w:val="22"/>
          <w:shd w:val="clear" w:color="auto" w:fill="FFFFFF"/>
        </w:rPr>
        <w:t>деохостинговая</w:t>
      </w:r>
      <w:r>
        <w:rPr>
          <w:rFonts w:cs="Times New Roman"/>
          <w:color w:val="222222"/>
          <w:sz w:val="22"/>
          <w:szCs w:val="22"/>
          <w:shd w:val="clear" w:color="auto" w:fill="FFFFFF"/>
        </w:rPr>
        <w:t xml:space="preserve"> </w:t>
      </w:r>
      <w:r w:rsidRPr="00973F01">
        <w:rPr>
          <w:rFonts w:cs="Times New Roman"/>
          <w:color w:val="222222"/>
          <w:sz w:val="22"/>
          <w:szCs w:val="22"/>
          <w:shd w:val="clear" w:color="auto" w:fill="FFFFFF"/>
        </w:rPr>
        <w:t xml:space="preserve"> компания</w:t>
      </w:r>
      <w:proofErr w:type="gramEnd"/>
      <w:r w:rsidRPr="00973F01">
        <w:rPr>
          <w:rFonts w:cs="Times New Roman"/>
          <w:color w:val="222222"/>
          <w:sz w:val="22"/>
          <w:szCs w:val="22"/>
          <w:shd w:val="clear" w:color="auto" w:fill="FFFFFF"/>
        </w:rPr>
        <w:t>.</w:t>
      </w:r>
    </w:p>
  </w:footnote>
  <w:footnote w:id="21">
    <w:p w:rsidR="00E500DE" w:rsidRPr="00354B42" w:rsidRDefault="00E500DE" w:rsidP="00FA56A0">
      <w:pPr>
        <w:pStyle w:val="4"/>
        <w:shd w:val="clear" w:color="auto" w:fill="FFFFFF"/>
        <w:spacing w:before="150" w:beforeAutospacing="0" w:after="150" w:afterAutospacing="0"/>
        <w:jc w:val="left"/>
        <w:rPr>
          <w:b w:val="0"/>
          <w:bCs w:val="0"/>
          <w:color w:val="317EAC"/>
          <w:sz w:val="22"/>
          <w:szCs w:val="22"/>
        </w:rPr>
      </w:pPr>
      <w:r w:rsidRPr="00973F01">
        <w:rPr>
          <w:rStyle w:val="aa"/>
          <w:sz w:val="22"/>
          <w:szCs w:val="22"/>
        </w:rPr>
        <w:footnoteRef/>
      </w:r>
      <w:r w:rsidRPr="00973F01">
        <w:rPr>
          <w:sz w:val="22"/>
          <w:szCs w:val="22"/>
        </w:rPr>
        <w:t xml:space="preserve"> </w:t>
      </w:r>
      <w:r>
        <w:rPr>
          <w:b w:val="0"/>
          <w:bCs w:val="0"/>
          <w:sz w:val="22"/>
          <w:szCs w:val="22"/>
        </w:rPr>
        <w:t>О</w:t>
      </w:r>
      <w:r w:rsidRPr="00973F01">
        <w:rPr>
          <w:b w:val="0"/>
          <w:bCs w:val="0"/>
          <w:sz w:val="22"/>
          <w:szCs w:val="22"/>
        </w:rPr>
        <w:t>бъединение профессиональных участников рынка недвижимости России.</w:t>
      </w:r>
    </w:p>
  </w:footnote>
  <w:footnote w:id="22">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sz w:val="22"/>
          <w:szCs w:val="22"/>
          <w:shd w:val="clear" w:color="auto" w:fill="FFFFFF"/>
        </w:rPr>
        <w:t>Общественное движение профе</w:t>
      </w:r>
      <w:r>
        <w:rPr>
          <w:rFonts w:cs="Times New Roman"/>
          <w:sz w:val="22"/>
          <w:szCs w:val="22"/>
          <w:shd w:val="clear" w:color="auto" w:fill="FFFFFF"/>
        </w:rPr>
        <w:t>ссиональных участников рынка риел</w:t>
      </w:r>
      <w:r w:rsidRPr="00973F01">
        <w:rPr>
          <w:rFonts w:cs="Times New Roman"/>
          <w:sz w:val="22"/>
          <w:szCs w:val="22"/>
          <w:shd w:val="clear" w:color="auto" w:fill="FFFFFF"/>
        </w:rPr>
        <w:t>т</w:t>
      </w:r>
      <w:r>
        <w:rPr>
          <w:rFonts w:cs="Times New Roman"/>
          <w:sz w:val="22"/>
          <w:szCs w:val="22"/>
          <w:shd w:val="clear" w:color="auto" w:fill="FFFFFF"/>
        </w:rPr>
        <w:t>е</w:t>
      </w:r>
      <w:r w:rsidRPr="00973F01">
        <w:rPr>
          <w:rFonts w:cs="Times New Roman"/>
          <w:sz w:val="22"/>
          <w:szCs w:val="22"/>
          <w:shd w:val="clear" w:color="auto" w:fill="FFFFFF"/>
        </w:rPr>
        <w:t>рских услуг</w:t>
      </w:r>
      <w:r w:rsidRPr="00973F01">
        <w:rPr>
          <w:rFonts w:cs="Times New Roman"/>
          <w:color w:val="22211F"/>
          <w:sz w:val="22"/>
          <w:szCs w:val="22"/>
          <w:shd w:val="clear" w:color="auto" w:fill="FFFFFF"/>
        </w:rPr>
        <w:t>.</w:t>
      </w:r>
    </w:p>
  </w:footnote>
  <w:footnote w:id="23">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sz w:val="22"/>
          <w:szCs w:val="22"/>
          <w:shd w:val="clear" w:color="auto" w:fill="FFFFFF"/>
        </w:rPr>
        <w:t>Привлечение арендаторов в проект.</w:t>
      </w:r>
    </w:p>
  </w:footnote>
  <w:footnote w:id="24">
    <w:p w:rsidR="00E500DE" w:rsidRPr="00973F01" w:rsidRDefault="00E500DE">
      <w:pPr>
        <w:pStyle w:val="a4"/>
        <w:rPr>
          <w:rFonts w:cs="Times New Roman"/>
          <w:sz w:val="22"/>
          <w:szCs w:val="22"/>
        </w:rPr>
      </w:pPr>
      <w:r w:rsidRPr="00973F01">
        <w:rPr>
          <w:rStyle w:val="aa"/>
          <w:rFonts w:cs="Times New Roman"/>
          <w:sz w:val="22"/>
          <w:szCs w:val="22"/>
        </w:rPr>
        <w:footnoteRef/>
      </w:r>
      <w:r>
        <w:rPr>
          <w:rFonts w:cs="Times New Roman"/>
          <w:sz w:val="22"/>
          <w:szCs w:val="22"/>
          <w:shd w:val="clear" w:color="auto" w:fill="FFFFFF"/>
        </w:rPr>
        <w:t>Д</w:t>
      </w:r>
      <w:r w:rsidRPr="00973F01">
        <w:rPr>
          <w:rFonts w:cs="Times New Roman"/>
          <w:sz w:val="22"/>
          <w:szCs w:val="22"/>
          <w:shd w:val="clear" w:color="auto" w:fill="FFFFFF"/>
        </w:rPr>
        <w:t>еятельность, связанная с созданием объекта недвижимости, его</w:t>
      </w:r>
      <w:r w:rsidRPr="00973F01">
        <w:rPr>
          <w:rStyle w:val="apple-converted-space"/>
          <w:rFonts w:cs="Times New Roman"/>
          <w:sz w:val="22"/>
          <w:szCs w:val="22"/>
          <w:shd w:val="clear" w:color="auto" w:fill="FFFFFF"/>
        </w:rPr>
        <w:t> </w:t>
      </w:r>
      <w:r w:rsidRPr="00973F01">
        <w:rPr>
          <w:rFonts w:cs="Times New Roman"/>
          <w:sz w:val="22"/>
          <w:szCs w:val="22"/>
          <w:shd w:val="clear" w:color="auto" w:fill="FFFFFF"/>
        </w:rPr>
        <w:t>реконструкцией</w:t>
      </w:r>
      <w:r w:rsidRPr="00973F01">
        <w:rPr>
          <w:rStyle w:val="apple-converted-space"/>
          <w:rFonts w:cs="Times New Roman"/>
          <w:sz w:val="22"/>
          <w:szCs w:val="22"/>
          <w:shd w:val="clear" w:color="auto" w:fill="FFFFFF"/>
        </w:rPr>
        <w:t> </w:t>
      </w:r>
      <w:r w:rsidRPr="00973F01">
        <w:rPr>
          <w:rFonts w:cs="Times New Roman"/>
          <w:sz w:val="22"/>
          <w:szCs w:val="22"/>
          <w:shd w:val="clear" w:color="auto" w:fill="FFFFFF"/>
        </w:rPr>
        <w:t>или изменением.</w:t>
      </w:r>
    </w:p>
  </w:footnote>
  <w:footnote w:id="25">
    <w:p w:rsidR="00E500DE" w:rsidRPr="0075344C" w:rsidRDefault="00E500DE">
      <w:pPr>
        <w:pStyle w:val="a4"/>
        <w:rPr>
          <w:rFonts w:cs="Times New Roman"/>
          <w:sz w:val="22"/>
          <w:szCs w:val="22"/>
        </w:rPr>
      </w:pPr>
      <w:r w:rsidRPr="00973F01">
        <w:rPr>
          <w:rStyle w:val="aa"/>
          <w:rFonts w:cs="Times New Roman"/>
          <w:sz w:val="22"/>
          <w:szCs w:val="22"/>
        </w:rPr>
        <w:footnoteRef/>
      </w:r>
      <w:r w:rsidR="00EB1C18">
        <w:rPr>
          <w:rFonts w:cs="Times New Roman"/>
          <w:sz w:val="22"/>
          <w:szCs w:val="22"/>
        </w:rPr>
        <w:t xml:space="preserve"> Система добровольной сертификации –</w:t>
      </w:r>
      <w:r w:rsidRPr="00973F01">
        <w:rPr>
          <w:rFonts w:cs="Times New Roman"/>
          <w:sz w:val="22"/>
          <w:szCs w:val="22"/>
        </w:rPr>
        <w:t xml:space="preserve"> </w:t>
      </w:r>
      <w:r w:rsidR="00EB1C18">
        <w:rPr>
          <w:rFonts w:cs="Times New Roman"/>
          <w:sz w:val="22"/>
          <w:szCs w:val="22"/>
          <w:shd w:val="clear" w:color="auto" w:fill="FFFFFF"/>
        </w:rPr>
        <w:t>п</w:t>
      </w:r>
      <w:r w:rsidRPr="00973F01">
        <w:rPr>
          <w:rFonts w:cs="Times New Roman"/>
          <w:sz w:val="22"/>
          <w:szCs w:val="22"/>
          <w:shd w:val="clear" w:color="auto" w:fill="FFFFFF"/>
        </w:rPr>
        <w:t>одтверждение функциональных характеристик качества, безопасности или выполнения нормативных требований</w:t>
      </w:r>
      <w:r>
        <w:rPr>
          <w:rFonts w:cs="Times New Roman"/>
          <w:sz w:val="22"/>
          <w:szCs w:val="22"/>
          <w:shd w:val="clear" w:color="auto" w:fill="FFFFFF"/>
        </w:rPr>
        <w:t>.</w:t>
      </w:r>
    </w:p>
  </w:footnote>
  <w:footnote w:id="26">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Pr>
          <w:rFonts w:cs="Times New Roman"/>
          <w:sz w:val="22"/>
          <w:szCs w:val="22"/>
          <w:shd w:val="clear" w:color="auto" w:fill="FFFFFF"/>
        </w:rPr>
        <w:t>П</w:t>
      </w:r>
      <w:r w:rsidRPr="00973F01">
        <w:rPr>
          <w:rFonts w:cs="Times New Roman"/>
          <w:sz w:val="22"/>
          <w:szCs w:val="22"/>
          <w:shd w:val="clear" w:color="auto" w:fill="FFFFFF"/>
        </w:rPr>
        <w:t>осредники на валютном рынке, обе</w:t>
      </w:r>
      <w:r>
        <w:rPr>
          <w:rFonts w:cs="Times New Roman"/>
          <w:sz w:val="22"/>
          <w:szCs w:val="22"/>
          <w:shd w:val="clear" w:color="auto" w:fill="FFFFFF"/>
        </w:rPr>
        <w:t xml:space="preserve">спечивающие связь между рынком </w:t>
      </w:r>
      <w:r>
        <w:rPr>
          <w:rFonts w:cs="Times New Roman"/>
          <w:sz w:val="22"/>
          <w:szCs w:val="22"/>
          <w:shd w:val="clear" w:color="auto" w:fill="FFFFFF"/>
          <w:lang w:val="en-US"/>
        </w:rPr>
        <w:t>Forex</w:t>
      </w:r>
      <w:r w:rsidRPr="00973F01">
        <w:rPr>
          <w:rFonts w:cs="Times New Roman"/>
          <w:sz w:val="22"/>
          <w:szCs w:val="22"/>
          <w:shd w:val="clear" w:color="auto" w:fill="FFFFFF"/>
        </w:rPr>
        <w:t xml:space="preserve"> и частными трейдерами.</w:t>
      </w:r>
    </w:p>
  </w:footnote>
  <w:footnote w:id="27">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sz w:val="22"/>
          <w:szCs w:val="22"/>
          <w:shd w:val="clear" w:color="auto" w:fill="FFFFFF"/>
        </w:rPr>
        <w:t>Фирма, акционерное общество, являющееся владельцем части или всех акций предприятия.</w:t>
      </w:r>
    </w:p>
  </w:footnote>
  <w:footnote w:id="28">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Компания </w:t>
      </w:r>
      <w:r w:rsidRPr="0075344C">
        <w:rPr>
          <w:rFonts w:cs="Times New Roman"/>
          <w:sz w:val="22"/>
          <w:szCs w:val="22"/>
          <w:lang w:val="en-US"/>
        </w:rPr>
        <w:t>Praedium</w:t>
      </w:r>
      <w:r w:rsidRPr="00973F01">
        <w:rPr>
          <w:rFonts w:cs="Times New Roman"/>
          <w:sz w:val="22"/>
          <w:szCs w:val="22"/>
        </w:rPr>
        <w:t xml:space="preserve"> предоставляет консалтинговые услуги по аренде и приобретению всех видов коммерческой недвижимости в Москве.</w:t>
      </w:r>
    </w:p>
  </w:footnote>
  <w:footnote w:id="29">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Style w:val="ab"/>
          <w:rFonts w:cs="Times New Roman"/>
          <w:bCs/>
          <w:i w:val="0"/>
          <w:iCs w:val="0"/>
          <w:sz w:val="22"/>
          <w:szCs w:val="22"/>
          <w:shd w:val="clear" w:color="auto" w:fill="FFFFFF"/>
        </w:rPr>
        <w:t>Всероссийский Выставочный Центр.</w:t>
      </w:r>
    </w:p>
  </w:footnote>
  <w:footnote w:id="30">
    <w:p w:rsidR="00E500DE" w:rsidRPr="0058494C" w:rsidRDefault="00E500DE">
      <w:pPr>
        <w:pStyle w:val="a4"/>
        <w:rPr>
          <w:rFonts w:cs="Times New Roman"/>
          <w:sz w:val="22"/>
          <w:szCs w:val="22"/>
          <w:lang w:val="en-US"/>
        </w:rPr>
      </w:pPr>
      <w:r w:rsidRPr="00973F01">
        <w:rPr>
          <w:rStyle w:val="aa"/>
          <w:rFonts w:cs="Times New Roman"/>
          <w:sz w:val="22"/>
          <w:szCs w:val="22"/>
        </w:rPr>
        <w:footnoteRef/>
      </w:r>
      <w:r>
        <w:rPr>
          <w:rFonts w:cs="Times New Roman"/>
          <w:sz w:val="22"/>
          <w:szCs w:val="22"/>
        </w:rPr>
        <w:t xml:space="preserve"> </w:t>
      </w:r>
      <w:r w:rsidRPr="00973F01">
        <w:rPr>
          <w:rFonts w:cs="Times New Roman"/>
          <w:sz w:val="22"/>
          <w:szCs w:val="22"/>
          <w:shd w:val="clear" w:color="auto" w:fill="FFFFFF"/>
        </w:rPr>
        <w:t>Авторитетная прем</w:t>
      </w:r>
      <w:r>
        <w:rPr>
          <w:rFonts w:cs="Times New Roman"/>
          <w:sz w:val="22"/>
          <w:szCs w:val="22"/>
          <w:shd w:val="clear" w:color="auto" w:fill="FFFFFF"/>
        </w:rPr>
        <w:t xml:space="preserve">ия в области жилой недвижимости </w:t>
      </w:r>
      <w:r>
        <w:rPr>
          <w:rFonts w:cs="Times New Roman"/>
          <w:sz w:val="22"/>
          <w:szCs w:val="22"/>
        </w:rPr>
        <w:t xml:space="preserve">(англ. </w:t>
      </w:r>
      <w:r>
        <w:rPr>
          <w:rFonts w:cs="Times New Roman"/>
          <w:sz w:val="22"/>
          <w:szCs w:val="22"/>
          <w:lang w:val="en-US"/>
        </w:rPr>
        <w:t>R</w:t>
      </w:r>
      <w:r w:rsidRPr="0058494C">
        <w:rPr>
          <w:rFonts w:cs="Times New Roman"/>
          <w:sz w:val="22"/>
          <w:szCs w:val="22"/>
          <w:lang w:val="en-US"/>
        </w:rPr>
        <w:t xml:space="preserve">esidential </w:t>
      </w:r>
      <w:r>
        <w:rPr>
          <w:rFonts w:cs="Times New Roman"/>
          <w:sz w:val="22"/>
          <w:szCs w:val="22"/>
          <w:lang w:val="en-US"/>
        </w:rPr>
        <w:t>R</w:t>
      </w:r>
      <w:r w:rsidRPr="0058494C">
        <w:rPr>
          <w:rFonts w:cs="Times New Roman"/>
          <w:sz w:val="22"/>
          <w:szCs w:val="22"/>
          <w:lang w:val="en-US"/>
        </w:rPr>
        <w:t xml:space="preserve">eal </w:t>
      </w:r>
      <w:r>
        <w:rPr>
          <w:rFonts w:cs="Times New Roman"/>
          <w:sz w:val="22"/>
          <w:szCs w:val="22"/>
          <w:lang w:val="en-US"/>
        </w:rPr>
        <w:t>E</w:t>
      </w:r>
      <w:r w:rsidRPr="0058494C">
        <w:rPr>
          <w:rFonts w:cs="Times New Roman"/>
          <w:sz w:val="22"/>
          <w:szCs w:val="22"/>
          <w:lang w:val="en-US"/>
        </w:rPr>
        <w:t xml:space="preserve">state </w:t>
      </w:r>
      <w:r>
        <w:rPr>
          <w:rFonts w:cs="Times New Roman"/>
          <w:sz w:val="22"/>
          <w:szCs w:val="22"/>
          <w:lang w:val="en-US"/>
        </w:rPr>
        <w:t>of</w:t>
      </w:r>
      <w:r w:rsidRPr="0058494C">
        <w:rPr>
          <w:rFonts w:cs="Times New Roman"/>
          <w:sz w:val="22"/>
          <w:szCs w:val="22"/>
          <w:lang w:val="en-US"/>
        </w:rPr>
        <w:t xml:space="preserve"> </w:t>
      </w:r>
      <w:r>
        <w:rPr>
          <w:rFonts w:cs="Times New Roman"/>
          <w:sz w:val="22"/>
          <w:szCs w:val="22"/>
          <w:lang w:val="en-US"/>
        </w:rPr>
        <w:t>Field</w:t>
      </w:r>
      <w:r w:rsidRPr="0058494C">
        <w:rPr>
          <w:rFonts w:cs="Times New Roman"/>
          <w:sz w:val="22"/>
          <w:szCs w:val="22"/>
          <w:lang w:val="en-US"/>
        </w:rPr>
        <w:t xml:space="preserve">, </w:t>
      </w:r>
      <w:r>
        <w:rPr>
          <w:rFonts w:cs="Times New Roman"/>
          <w:sz w:val="22"/>
          <w:szCs w:val="22"/>
          <w:lang w:val="en-US"/>
        </w:rPr>
        <w:t>RREF</w:t>
      </w:r>
      <w:r w:rsidRPr="0058494C">
        <w:rPr>
          <w:rFonts w:cs="Times New Roman"/>
          <w:sz w:val="22"/>
          <w:szCs w:val="22"/>
          <w:lang w:val="en-US"/>
        </w:rPr>
        <w:t>).</w:t>
      </w:r>
    </w:p>
  </w:footnote>
  <w:footnote w:id="31">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color w:val="000000"/>
          <w:sz w:val="22"/>
          <w:szCs w:val="22"/>
          <w:shd w:val="clear" w:color="auto" w:fill="FFFFFF"/>
        </w:rPr>
        <w:t>Ежегодная независимая профессиональная премия, вручаемая лучшим специалистам и компаниям в области недвижимости.</w:t>
      </w:r>
    </w:p>
  </w:footnote>
  <w:footnote w:id="32">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sz w:val="22"/>
          <w:szCs w:val="22"/>
          <w:shd w:val="clear" w:color="auto" w:fill="FFFFFF"/>
        </w:rPr>
        <w:t>Событие, обозначающее основные достижения рынка жилой городской недвижимости</w:t>
      </w:r>
      <w:r w:rsidRPr="00973F01">
        <w:rPr>
          <w:rStyle w:val="ac"/>
          <w:rFonts w:cs="Times New Roman"/>
          <w:sz w:val="22"/>
          <w:szCs w:val="22"/>
          <w:bdr w:val="none" w:sz="0" w:space="0" w:color="auto" w:frame="1"/>
          <w:shd w:val="clear" w:color="auto" w:fill="FFFFFF"/>
        </w:rPr>
        <w:t>.</w:t>
      </w:r>
    </w:p>
  </w:footnote>
  <w:footnote w:id="33">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Исследовательская компания.</w:t>
      </w:r>
    </w:p>
  </w:footnote>
  <w:footnote w:id="34">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sz w:val="22"/>
          <w:szCs w:val="22"/>
          <w:shd w:val="clear" w:color="auto" w:fill="FFFFFF"/>
        </w:rPr>
        <w:t xml:space="preserve">База резюме и вакансий. </w:t>
      </w:r>
      <w:proofErr w:type="spellStart"/>
      <w:proofErr w:type="gramStart"/>
      <w:r w:rsidRPr="00973F01">
        <w:rPr>
          <w:rFonts w:cs="Times New Roman"/>
          <w:sz w:val="22"/>
          <w:szCs w:val="22"/>
          <w:shd w:val="clear" w:color="auto" w:fill="FFFFFF"/>
          <w:lang w:val="en-US"/>
        </w:rPr>
        <w:t>Hh</w:t>
      </w:r>
      <w:proofErr w:type="spellEnd"/>
      <w:r w:rsidRPr="00973F01">
        <w:rPr>
          <w:rFonts w:cs="Times New Roman"/>
          <w:sz w:val="22"/>
          <w:szCs w:val="22"/>
          <w:shd w:val="clear" w:color="auto" w:fill="FFFFFF"/>
        </w:rPr>
        <w:t>.</w:t>
      </w:r>
      <w:proofErr w:type="spellStart"/>
      <w:r w:rsidRPr="00973F01">
        <w:rPr>
          <w:rFonts w:cs="Times New Roman"/>
          <w:sz w:val="22"/>
          <w:szCs w:val="22"/>
          <w:shd w:val="clear" w:color="auto" w:fill="FFFFFF"/>
          <w:lang w:val="en-US"/>
        </w:rPr>
        <w:t>ru</w:t>
      </w:r>
      <w:proofErr w:type="spellEnd"/>
      <w:r w:rsidRPr="00973F01">
        <w:rPr>
          <w:rFonts w:cs="Times New Roman"/>
          <w:sz w:val="22"/>
          <w:szCs w:val="22"/>
          <w:shd w:val="clear" w:color="auto" w:fill="FFFFFF"/>
        </w:rPr>
        <w:t>.</w:t>
      </w:r>
      <w:proofErr w:type="gramEnd"/>
    </w:p>
  </w:footnote>
  <w:footnote w:id="35">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sz w:val="22"/>
          <w:szCs w:val="22"/>
          <w:shd w:val="clear" w:color="auto" w:fill="FFFFFF"/>
        </w:rPr>
        <w:t xml:space="preserve">Уникальный навигатор </w:t>
      </w:r>
      <w:proofErr w:type="gramStart"/>
      <w:r w:rsidRPr="00973F01">
        <w:rPr>
          <w:rFonts w:cs="Times New Roman"/>
          <w:sz w:val="22"/>
          <w:szCs w:val="22"/>
          <w:shd w:val="clear" w:color="auto" w:fill="FFFFFF"/>
        </w:rPr>
        <w:t>бизнес-предложений</w:t>
      </w:r>
      <w:proofErr w:type="gramEnd"/>
      <w:r w:rsidRPr="00973F01">
        <w:rPr>
          <w:rFonts w:cs="Times New Roman"/>
          <w:sz w:val="22"/>
          <w:szCs w:val="22"/>
          <w:shd w:val="clear" w:color="auto" w:fill="FFFFFF"/>
        </w:rPr>
        <w:t xml:space="preserve">. </w:t>
      </w:r>
      <w:proofErr w:type="spellStart"/>
      <w:r w:rsidRPr="00973F01">
        <w:rPr>
          <w:rFonts w:cs="Times New Roman"/>
          <w:sz w:val="22"/>
          <w:szCs w:val="22"/>
          <w:shd w:val="clear" w:color="auto" w:fill="FFFFFF"/>
          <w:lang w:val="en-US"/>
        </w:rPr>
        <w:t>BeBoss</w:t>
      </w:r>
      <w:proofErr w:type="spellEnd"/>
      <w:r w:rsidRPr="00973F01">
        <w:rPr>
          <w:rFonts w:cs="Times New Roman"/>
          <w:sz w:val="22"/>
          <w:szCs w:val="22"/>
          <w:shd w:val="clear" w:color="auto" w:fill="FFFFFF"/>
        </w:rPr>
        <w:t>.</w:t>
      </w:r>
      <w:proofErr w:type="spellStart"/>
      <w:r w:rsidRPr="00973F01">
        <w:rPr>
          <w:rFonts w:cs="Times New Roman"/>
          <w:sz w:val="22"/>
          <w:szCs w:val="22"/>
          <w:shd w:val="clear" w:color="auto" w:fill="FFFFFF"/>
          <w:lang w:val="en-US"/>
        </w:rPr>
        <w:t>ru</w:t>
      </w:r>
      <w:proofErr w:type="spellEnd"/>
    </w:p>
  </w:footnote>
  <w:footnote w:id="36">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sz w:val="22"/>
          <w:szCs w:val="22"/>
          <w:shd w:val="clear" w:color="auto" w:fill="FFFFFF"/>
        </w:rPr>
        <w:t>Американский финансово-экономический журнал.</w:t>
      </w:r>
    </w:p>
  </w:footnote>
  <w:footnote w:id="37">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sz w:val="22"/>
          <w:szCs w:val="22"/>
          <w:shd w:val="clear" w:color="auto" w:fill="FFFFFF"/>
        </w:rPr>
        <w:t>Премия в области информационных технологий, архитектуры и проектирования.</w:t>
      </w:r>
    </w:p>
  </w:footnote>
  <w:footnote w:id="38">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sz w:val="22"/>
          <w:szCs w:val="22"/>
          <w:shd w:val="clear" w:color="auto" w:fill="FFFFFF"/>
        </w:rPr>
        <w:t>Ежегодная профессиональная премия.</w:t>
      </w:r>
    </w:p>
  </w:footnote>
  <w:footnote w:id="39">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Государственный жилищный сертификат.</w:t>
      </w:r>
    </w:p>
  </w:footnote>
  <w:footnote w:id="40">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11795">
        <w:rPr>
          <w:rFonts w:cs="Times New Roman"/>
          <w:sz w:val="22"/>
          <w:shd w:val="clear" w:color="auto" w:fill="FFFFFF"/>
        </w:rPr>
        <w:t>Лэнд-девелопмент (англ. "</w:t>
      </w:r>
      <w:r w:rsidRPr="00911795">
        <w:rPr>
          <w:rFonts w:cs="Times New Roman"/>
          <w:sz w:val="22"/>
          <w:shd w:val="clear" w:color="auto" w:fill="FFFFFF"/>
          <w:lang w:val="en-US"/>
        </w:rPr>
        <w:t>land</w:t>
      </w:r>
      <w:r w:rsidRPr="00911795">
        <w:rPr>
          <w:rFonts w:cs="Times New Roman"/>
          <w:sz w:val="22"/>
          <w:shd w:val="clear" w:color="auto" w:fill="FFFFFF"/>
        </w:rPr>
        <w:t xml:space="preserve"> </w:t>
      </w:r>
      <w:r w:rsidRPr="00911795">
        <w:rPr>
          <w:rFonts w:cs="Times New Roman"/>
          <w:sz w:val="22"/>
          <w:shd w:val="clear" w:color="auto" w:fill="FFFFFF"/>
          <w:lang w:val="en-US"/>
        </w:rPr>
        <w:t>development</w:t>
      </w:r>
      <w:r w:rsidRPr="00911795">
        <w:rPr>
          <w:rFonts w:cs="Times New Roman"/>
          <w:sz w:val="22"/>
          <w:shd w:val="clear" w:color="auto" w:fill="FFFFFF"/>
        </w:rPr>
        <w:t xml:space="preserve">") </w:t>
      </w:r>
      <w:r>
        <w:rPr>
          <w:rFonts w:cs="Times New Roman"/>
          <w:sz w:val="22"/>
          <w:shd w:val="clear" w:color="auto" w:fill="FFFFFF"/>
        </w:rPr>
        <w:t>–</w:t>
      </w:r>
      <w:r w:rsidRPr="00911795">
        <w:rPr>
          <w:rFonts w:ascii="Tahoma" w:hAnsi="Tahoma" w:cs="Tahoma"/>
          <w:sz w:val="22"/>
          <w:shd w:val="clear" w:color="auto" w:fill="FFFFFF"/>
        </w:rPr>
        <w:t xml:space="preserve"> </w:t>
      </w:r>
      <w:r>
        <w:rPr>
          <w:rFonts w:cs="Times New Roman"/>
          <w:sz w:val="22"/>
          <w:szCs w:val="22"/>
          <w:shd w:val="clear" w:color="auto" w:fill="FFFFFF"/>
        </w:rPr>
        <w:t>п</w:t>
      </w:r>
      <w:r w:rsidRPr="00973F01">
        <w:rPr>
          <w:rFonts w:cs="Times New Roman"/>
          <w:sz w:val="22"/>
          <w:szCs w:val="22"/>
          <w:shd w:val="clear" w:color="auto" w:fill="FFFFFF"/>
        </w:rPr>
        <w:t>роцесс, направленный на освоение земельного участка с целью увеличения его стоимости.</w:t>
      </w:r>
    </w:p>
  </w:footnote>
  <w:footnote w:id="41">
    <w:p w:rsidR="00E500DE" w:rsidRPr="00D576C7" w:rsidRDefault="00E500DE">
      <w:pPr>
        <w:pStyle w:val="a4"/>
        <w:rPr>
          <w:rFonts w:cs="Times New Roman"/>
          <w:sz w:val="22"/>
          <w:szCs w:val="22"/>
        </w:rPr>
      </w:pPr>
      <w:r w:rsidRPr="00973F01">
        <w:rPr>
          <w:rStyle w:val="aa"/>
          <w:rFonts w:cs="Times New Roman"/>
          <w:sz w:val="22"/>
          <w:szCs w:val="22"/>
        </w:rPr>
        <w:footnoteRef/>
      </w:r>
      <w:r>
        <w:rPr>
          <w:rFonts w:cs="Times New Roman"/>
          <w:sz w:val="22"/>
          <w:szCs w:val="22"/>
        </w:rPr>
        <w:t xml:space="preserve">Рентабельность по </w:t>
      </w:r>
      <w:r>
        <w:rPr>
          <w:rFonts w:cs="Times New Roman"/>
          <w:sz w:val="22"/>
          <w:szCs w:val="22"/>
          <w:lang w:val="en-US"/>
        </w:rPr>
        <w:t>EBITDA</w:t>
      </w:r>
      <w:r w:rsidRPr="00D576C7">
        <w:rPr>
          <w:rFonts w:cs="Times New Roman"/>
          <w:sz w:val="22"/>
          <w:szCs w:val="22"/>
        </w:rPr>
        <w:t xml:space="preserve"> (</w:t>
      </w:r>
      <w:r>
        <w:rPr>
          <w:rFonts w:cs="Times New Roman"/>
          <w:sz w:val="22"/>
          <w:szCs w:val="22"/>
        </w:rPr>
        <w:t xml:space="preserve">англ. </w:t>
      </w:r>
      <w:r w:rsidRPr="00D576C7">
        <w:rPr>
          <w:rFonts w:cs="Times New Roman"/>
          <w:sz w:val="22"/>
          <w:szCs w:val="22"/>
        </w:rPr>
        <w:t xml:space="preserve"> </w:t>
      </w:r>
      <w:r>
        <w:rPr>
          <w:rFonts w:cs="Times New Roman"/>
          <w:sz w:val="22"/>
          <w:szCs w:val="22"/>
          <w:lang w:val="en-US"/>
        </w:rPr>
        <w:t>EBITDA</w:t>
      </w:r>
      <w:r w:rsidRPr="00D576C7">
        <w:rPr>
          <w:rFonts w:cs="Times New Roman"/>
          <w:sz w:val="22"/>
          <w:szCs w:val="22"/>
        </w:rPr>
        <w:t xml:space="preserve"> </w:t>
      </w:r>
      <w:r>
        <w:rPr>
          <w:rFonts w:cs="Times New Roman"/>
          <w:sz w:val="22"/>
          <w:szCs w:val="22"/>
          <w:lang w:val="en-US"/>
        </w:rPr>
        <w:t>margin</w:t>
      </w:r>
      <w:r w:rsidRPr="00D576C7">
        <w:rPr>
          <w:rFonts w:cs="Times New Roman"/>
          <w:sz w:val="22"/>
          <w:szCs w:val="22"/>
        </w:rPr>
        <w:t xml:space="preserve">) </w:t>
      </w:r>
      <w:r>
        <w:rPr>
          <w:rFonts w:cs="Times New Roman"/>
          <w:sz w:val="22"/>
          <w:szCs w:val="22"/>
        </w:rPr>
        <w:t>–</w:t>
      </w:r>
      <w:r w:rsidRPr="00D576C7">
        <w:rPr>
          <w:rFonts w:cs="Times New Roman"/>
          <w:sz w:val="22"/>
          <w:szCs w:val="22"/>
        </w:rPr>
        <w:t xml:space="preserve"> </w:t>
      </w:r>
      <w:r>
        <w:rPr>
          <w:rFonts w:cs="Times New Roman"/>
          <w:sz w:val="22"/>
          <w:szCs w:val="22"/>
        </w:rPr>
        <w:t xml:space="preserve">отношение прибыли до вычета обязательных затрат к выручке от продаж компании. </w:t>
      </w:r>
    </w:p>
  </w:footnote>
  <w:footnote w:id="42">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Т</w:t>
      </w:r>
      <w:r w:rsidRPr="00973F01">
        <w:rPr>
          <w:rFonts w:cs="Times New Roman"/>
          <w:sz w:val="22"/>
          <w:szCs w:val="22"/>
          <w:shd w:val="clear" w:color="auto" w:fill="FFFFFF"/>
        </w:rPr>
        <w:t>очное и краткое описание содержания контента страницы.</w:t>
      </w:r>
    </w:p>
  </w:footnote>
  <w:footnote w:id="43">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Мета тег</w:t>
      </w:r>
      <w:r>
        <w:rPr>
          <w:rFonts w:cs="Times New Roman"/>
          <w:sz w:val="22"/>
          <w:szCs w:val="22"/>
        </w:rPr>
        <w:t>.</w:t>
      </w:r>
      <w:r w:rsidRPr="00973F01">
        <w:rPr>
          <w:rFonts w:cs="Times New Roman"/>
          <w:sz w:val="22"/>
          <w:szCs w:val="22"/>
        </w:rPr>
        <w:t xml:space="preserve"> </w:t>
      </w:r>
      <w:proofErr w:type="gramStart"/>
      <w:r>
        <w:rPr>
          <w:rFonts w:cs="Times New Roman"/>
          <w:sz w:val="22"/>
          <w:szCs w:val="22"/>
          <w:shd w:val="clear" w:color="auto" w:fill="FFFFFF"/>
        </w:rPr>
        <w:t>П</w:t>
      </w:r>
      <w:r w:rsidRPr="00973F01">
        <w:rPr>
          <w:rFonts w:cs="Times New Roman"/>
          <w:sz w:val="22"/>
          <w:szCs w:val="22"/>
          <w:shd w:val="clear" w:color="auto" w:fill="FFFFFF"/>
        </w:rPr>
        <w:t>редназначен</w:t>
      </w:r>
      <w:proofErr w:type="gramEnd"/>
      <w:r w:rsidRPr="00973F01">
        <w:rPr>
          <w:rFonts w:cs="Times New Roman"/>
          <w:sz w:val="22"/>
          <w:szCs w:val="22"/>
          <w:shd w:val="clear" w:color="auto" w:fill="FFFFFF"/>
        </w:rPr>
        <w:t xml:space="preserve"> для создания краткого описания страницы.</w:t>
      </w:r>
      <w:r w:rsidRPr="00973F01">
        <w:rPr>
          <w:rStyle w:val="apple-converted-space"/>
          <w:rFonts w:cs="Times New Roman"/>
          <w:sz w:val="22"/>
          <w:szCs w:val="22"/>
          <w:shd w:val="clear" w:color="auto" w:fill="FFFFFF"/>
        </w:rPr>
        <w:t> </w:t>
      </w:r>
    </w:p>
  </w:footnote>
  <w:footnote w:id="44">
    <w:p w:rsidR="00E500DE" w:rsidRPr="00973F01" w:rsidRDefault="00E500DE">
      <w:pPr>
        <w:pStyle w:val="a4"/>
        <w:rPr>
          <w:rFonts w:cs="Times New Roman"/>
          <w:sz w:val="22"/>
          <w:szCs w:val="22"/>
        </w:rPr>
      </w:pPr>
      <w:r w:rsidRPr="00973F01">
        <w:rPr>
          <w:rStyle w:val="aa"/>
          <w:rFonts w:cs="Times New Roman"/>
          <w:sz w:val="22"/>
          <w:szCs w:val="22"/>
        </w:rPr>
        <w:footnoteRef/>
      </w:r>
      <w:r w:rsidRPr="00391000">
        <w:rPr>
          <w:rFonts w:cs="Times New Roman"/>
          <w:sz w:val="22"/>
          <w:szCs w:val="22"/>
        </w:rPr>
        <w:t xml:space="preserve"> </w:t>
      </w:r>
      <w:proofErr w:type="gramStart"/>
      <w:r>
        <w:rPr>
          <w:rFonts w:cs="Times New Roman"/>
          <w:sz w:val="22"/>
          <w:szCs w:val="22"/>
          <w:lang w:val="en-US"/>
        </w:rPr>
        <w:t>KPI</w:t>
      </w:r>
      <w:r w:rsidRPr="00391000">
        <w:rPr>
          <w:rFonts w:cs="Times New Roman"/>
          <w:sz w:val="22"/>
          <w:szCs w:val="22"/>
        </w:rPr>
        <w:t xml:space="preserve"> </w:t>
      </w:r>
      <w:r w:rsidRPr="00391000">
        <w:rPr>
          <w:rFonts w:cs="Times New Roman"/>
          <w:sz w:val="22"/>
          <w:shd w:val="clear" w:color="auto" w:fill="FFFFFF"/>
        </w:rPr>
        <w:t>(</w:t>
      </w:r>
      <w:r>
        <w:rPr>
          <w:rFonts w:cs="Times New Roman"/>
          <w:sz w:val="22"/>
          <w:shd w:val="clear" w:color="auto" w:fill="FFFFFF"/>
        </w:rPr>
        <w:t>англ.</w:t>
      </w:r>
      <w:proofErr w:type="gramEnd"/>
      <w:r>
        <w:rPr>
          <w:rFonts w:cs="Times New Roman"/>
          <w:sz w:val="22"/>
          <w:shd w:val="clear" w:color="auto" w:fill="FFFFFF"/>
        </w:rPr>
        <w:t xml:space="preserve"> </w:t>
      </w:r>
      <w:proofErr w:type="gramStart"/>
      <w:r w:rsidRPr="00391000">
        <w:rPr>
          <w:rFonts w:cs="Times New Roman"/>
          <w:sz w:val="22"/>
          <w:shd w:val="clear" w:color="auto" w:fill="FFFFFF"/>
          <w:lang w:val="en-US"/>
        </w:rPr>
        <w:t>Key</w:t>
      </w:r>
      <w:r w:rsidRPr="00391000">
        <w:rPr>
          <w:rFonts w:cs="Times New Roman"/>
          <w:sz w:val="22"/>
          <w:shd w:val="clear" w:color="auto" w:fill="FFFFFF"/>
        </w:rPr>
        <w:t xml:space="preserve"> </w:t>
      </w:r>
      <w:r w:rsidRPr="00391000">
        <w:rPr>
          <w:rFonts w:cs="Times New Roman"/>
          <w:sz w:val="22"/>
          <w:shd w:val="clear" w:color="auto" w:fill="FFFFFF"/>
          <w:lang w:val="en-US"/>
        </w:rPr>
        <w:t>Performance</w:t>
      </w:r>
      <w:r w:rsidRPr="00391000">
        <w:rPr>
          <w:rFonts w:cs="Times New Roman"/>
          <w:sz w:val="22"/>
          <w:shd w:val="clear" w:color="auto" w:fill="FFFFFF"/>
        </w:rPr>
        <w:t xml:space="preserve"> </w:t>
      </w:r>
      <w:r w:rsidRPr="00391000">
        <w:rPr>
          <w:rFonts w:cs="Times New Roman"/>
          <w:sz w:val="22"/>
          <w:shd w:val="clear" w:color="auto" w:fill="FFFFFF"/>
          <w:lang w:val="en-US"/>
        </w:rPr>
        <w:t>Indicator</w:t>
      </w:r>
      <w:r w:rsidRPr="00391000">
        <w:rPr>
          <w:rFonts w:cs="Times New Roman"/>
          <w:sz w:val="22"/>
          <w:shd w:val="clear" w:color="auto" w:fill="FFFFFF"/>
        </w:rPr>
        <w:t>)</w:t>
      </w:r>
      <w:r w:rsidRPr="00391000">
        <w:rPr>
          <w:rFonts w:cs="Times New Roman"/>
          <w:sz w:val="24"/>
          <w:szCs w:val="22"/>
        </w:rPr>
        <w:t xml:space="preserve"> </w:t>
      </w:r>
      <w:r>
        <w:rPr>
          <w:rFonts w:cs="Times New Roman"/>
          <w:sz w:val="24"/>
          <w:szCs w:val="22"/>
        </w:rPr>
        <w:t>–</w:t>
      </w:r>
      <w:r w:rsidRPr="00391000">
        <w:rPr>
          <w:rFonts w:cs="Times New Roman"/>
          <w:sz w:val="24"/>
          <w:szCs w:val="22"/>
        </w:rPr>
        <w:t xml:space="preserve"> </w:t>
      </w:r>
      <w:r>
        <w:rPr>
          <w:rFonts w:cs="Times New Roman"/>
          <w:sz w:val="22"/>
          <w:szCs w:val="22"/>
          <w:shd w:val="clear" w:color="auto" w:fill="FFFFFF"/>
        </w:rPr>
        <w:t>пок</w:t>
      </w:r>
      <w:r w:rsidRPr="00973F01">
        <w:rPr>
          <w:rFonts w:cs="Times New Roman"/>
          <w:sz w:val="22"/>
          <w:szCs w:val="22"/>
          <w:shd w:val="clear" w:color="auto" w:fill="FFFFFF"/>
        </w:rPr>
        <w:t>азатель достижения успеха в определенной деятельности</w:t>
      </w:r>
      <w:r w:rsidRPr="00973F01">
        <w:rPr>
          <w:rStyle w:val="apple-converted-space"/>
          <w:rFonts w:cs="Times New Roman"/>
          <w:sz w:val="22"/>
          <w:szCs w:val="22"/>
          <w:shd w:val="clear" w:color="auto" w:fill="FFFFFF"/>
        </w:rPr>
        <w:t>.</w:t>
      </w:r>
      <w:proofErr w:type="gramEnd"/>
    </w:p>
  </w:footnote>
  <w:footnote w:id="45">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sz w:val="22"/>
          <w:szCs w:val="22"/>
          <w:shd w:val="clear" w:color="auto" w:fill="FFFFFF"/>
        </w:rPr>
        <w:t>Современная операционная система.</w:t>
      </w:r>
    </w:p>
  </w:footnote>
  <w:footnote w:id="46">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Публикация статьи/новости из соц. сети </w:t>
      </w:r>
      <w:r w:rsidRPr="00973F01">
        <w:rPr>
          <w:rFonts w:cs="Times New Roman"/>
          <w:sz w:val="22"/>
          <w:szCs w:val="22"/>
          <w:lang w:val="en-US"/>
        </w:rPr>
        <w:t>Facebook</w:t>
      </w:r>
      <w:r>
        <w:rPr>
          <w:rFonts w:cs="Times New Roman"/>
          <w:sz w:val="22"/>
          <w:szCs w:val="22"/>
        </w:rPr>
        <w:t xml:space="preserve"> в соц. с</w:t>
      </w:r>
      <w:r w:rsidRPr="00973F01">
        <w:rPr>
          <w:rFonts w:cs="Times New Roman"/>
          <w:sz w:val="22"/>
          <w:szCs w:val="22"/>
        </w:rPr>
        <w:t xml:space="preserve">еть </w:t>
      </w:r>
      <w:r w:rsidRPr="00973F01">
        <w:rPr>
          <w:rFonts w:cs="Times New Roman"/>
          <w:sz w:val="22"/>
          <w:szCs w:val="22"/>
          <w:lang w:val="en-US"/>
        </w:rPr>
        <w:t>Twitter</w:t>
      </w:r>
      <w:r w:rsidRPr="00973F01">
        <w:rPr>
          <w:rFonts w:cs="Times New Roman"/>
          <w:sz w:val="22"/>
          <w:szCs w:val="22"/>
        </w:rPr>
        <w:t>.</w:t>
      </w:r>
    </w:p>
  </w:footnote>
  <w:footnote w:id="47">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sz w:val="22"/>
          <w:szCs w:val="22"/>
          <w:shd w:val="clear" w:color="auto" w:fill="FFFFFF"/>
        </w:rPr>
        <w:t>Система контекстной рекламы на страницах поисковой системы «</w:t>
      </w:r>
      <w:r w:rsidRPr="00973F01">
        <w:rPr>
          <w:rFonts w:cs="Times New Roman"/>
          <w:b/>
          <w:bCs/>
          <w:sz w:val="22"/>
          <w:szCs w:val="22"/>
          <w:shd w:val="clear" w:color="auto" w:fill="FFFFFF"/>
        </w:rPr>
        <w:t>Яндекс</w:t>
      </w:r>
      <w:r w:rsidRPr="00973F01">
        <w:rPr>
          <w:rFonts w:cs="Times New Roman"/>
          <w:sz w:val="22"/>
          <w:szCs w:val="22"/>
          <w:shd w:val="clear" w:color="auto" w:fill="FFFFFF"/>
        </w:rPr>
        <w:t>».</w:t>
      </w:r>
    </w:p>
  </w:footnote>
  <w:footnote w:id="48">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sidRPr="00973F01">
        <w:rPr>
          <w:rFonts w:cs="Times New Roman"/>
          <w:sz w:val="22"/>
          <w:szCs w:val="22"/>
          <w:shd w:val="clear" w:color="auto" w:fill="FFFFFF"/>
        </w:rPr>
        <w:t>Система контекстной рекламы на страницах поисковой системы «</w:t>
      </w:r>
      <w:r w:rsidRPr="00973F01">
        <w:rPr>
          <w:rFonts w:cs="Times New Roman"/>
          <w:b/>
          <w:sz w:val="22"/>
          <w:szCs w:val="22"/>
          <w:shd w:val="clear" w:color="auto" w:fill="FFFFFF"/>
          <w:lang w:val="en-US"/>
        </w:rPr>
        <w:t>Google</w:t>
      </w:r>
      <w:r w:rsidRPr="00973F01">
        <w:rPr>
          <w:rFonts w:cs="Times New Roman"/>
          <w:sz w:val="22"/>
          <w:szCs w:val="22"/>
          <w:shd w:val="clear" w:color="auto" w:fill="FFFFFF"/>
        </w:rPr>
        <w:t>».</w:t>
      </w:r>
    </w:p>
  </w:footnote>
  <w:footnote w:id="49">
    <w:p w:rsidR="00E500DE" w:rsidRPr="00973F01" w:rsidRDefault="00E500DE">
      <w:pPr>
        <w:pStyle w:val="a4"/>
        <w:rPr>
          <w:rFonts w:cs="Times New Roman"/>
          <w:sz w:val="22"/>
          <w:szCs w:val="22"/>
        </w:rPr>
      </w:pPr>
      <w:r w:rsidRPr="00973F01">
        <w:rPr>
          <w:rStyle w:val="aa"/>
          <w:rFonts w:cs="Times New Roman"/>
          <w:sz w:val="22"/>
          <w:szCs w:val="22"/>
        </w:rPr>
        <w:footnoteRef/>
      </w:r>
      <w:r w:rsidRPr="00973F01">
        <w:rPr>
          <w:rFonts w:cs="Times New Roman"/>
          <w:sz w:val="22"/>
          <w:szCs w:val="22"/>
        </w:rPr>
        <w:t xml:space="preserve"> </w:t>
      </w:r>
      <w:r>
        <w:rPr>
          <w:rFonts w:cs="Times New Roman"/>
          <w:sz w:val="22"/>
          <w:szCs w:val="22"/>
        </w:rPr>
        <w:t>Колл-трекинг</w:t>
      </w:r>
      <w:r w:rsidRPr="00391000">
        <w:rPr>
          <w:rFonts w:cs="Times New Roman"/>
          <w:sz w:val="22"/>
          <w:szCs w:val="22"/>
        </w:rPr>
        <w:t xml:space="preserve"> </w:t>
      </w:r>
      <w:r>
        <w:rPr>
          <w:rFonts w:cs="Times New Roman"/>
          <w:sz w:val="22"/>
          <w:szCs w:val="22"/>
        </w:rPr>
        <w:t xml:space="preserve">(англ. </w:t>
      </w:r>
      <w:r>
        <w:rPr>
          <w:rFonts w:cs="Times New Roman"/>
          <w:sz w:val="22"/>
          <w:szCs w:val="22"/>
          <w:lang w:val="en-US"/>
        </w:rPr>
        <w:t>Call</w:t>
      </w:r>
      <w:r w:rsidRPr="00391000">
        <w:rPr>
          <w:rFonts w:cs="Times New Roman"/>
          <w:sz w:val="22"/>
          <w:szCs w:val="22"/>
        </w:rPr>
        <w:t xml:space="preserve"> </w:t>
      </w:r>
      <w:r>
        <w:rPr>
          <w:rFonts w:cs="Times New Roman"/>
          <w:sz w:val="22"/>
          <w:szCs w:val="22"/>
          <w:lang w:val="en-US"/>
        </w:rPr>
        <w:t>tracking</w:t>
      </w:r>
      <w:r w:rsidRPr="00391000">
        <w:rPr>
          <w:rFonts w:cs="Times New Roman"/>
          <w:sz w:val="22"/>
          <w:szCs w:val="22"/>
        </w:rPr>
        <w:t xml:space="preserve">) </w:t>
      </w:r>
      <w:r>
        <w:rPr>
          <w:rFonts w:cs="Times New Roman"/>
          <w:sz w:val="22"/>
          <w:szCs w:val="22"/>
        </w:rPr>
        <w:t>–</w:t>
      </w:r>
      <w:r w:rsidRPr="00391000">
        <w:rPr>
          <w:rFonts w:cs="Times New Roman"/>
          <w:sz w:val="22"/>
          <w:szCs w:val="22"/>
        </w:rPr>
        <w:t xml:space="preserve"> </w:t>
      </w:r>
      <w:r>
        <w:rPr>
          <w:rFonts w:cs="Times New Roman"/>
          <w:sz w:val="22"/>
          <w:szCs w:val="22"/>
          <w:shd w:val="clear" w:color="auto" w:fill="FFFFFF"/>
        </w:rPr>
        <w:t>п</w:t>
      </w:r>
      <w:r w:rsidRPr="00973F01">
        <w:rPr>
          <w:rFonts w:cs="Times New Roman"/>
          <w:sz w:val="22"/>
          <w:szCs w:val="22"/>
          <w:shd w:val="clear" w:color="auto" w:fill="FFFFFF"/>
        </w:rPr>
        <w:t>ривязка одного номера телефона к одному рекламному источнику.</w:t>
      </w:r>
    </w:p>
  </w:footnote>
  <w:footnote w:id="50">
    <w:p w:rsidR="00E500DE" w:rsidRPr="00973F01" w:rsidRDefault="00E500DE">
      <w:pPr>
        <w:pStyle w:val="a4"/>
        <w:rPr>
          <w:rFonts w:cs="Times New Roman"/>
          <w:sz w:val="22"/>
          <w:szCs w:val="22"/>
        </w:rPr>
      </w:pPr>
      <w:r w:rsidRPr="00973F01">
        <w:rPr>
          <w:rStyle w:val="aa"/>
          <w:rFonts w:cs="Times New Roman"/>
          <w:sz w:val="22"/>
          <w:szCs w:val="22"/>
        </w:rPr>
        <w:footnoteRef/>
      </w:r>
      <w:r>
        <w:rPr>
          <w:rFonts w:cs="Times New Roman"/>
          <w:sz w:val="22"/>
          <w:szCs w:val="22"/>
        </w:rPr>
        <w:t xml:space="preserve">Ретаргетинг </w:t>
      </w:r>
      <w:r w:rsidRPr="00AA703B">
        <w:rPr>
          <w:rFonts w:cs="Times New Roman"/>
          <w:sz w:val="22"/>
          <w:szCs w:val="22"/>
        </w:rPr>
        <w:t>(</w:t>
      </w:r>
      <w:r w:rsidRPr="00AA703B">
        <w:rPr>
          <w:rFonts w:cs="Times New Roman"/>
          <w:sz w:val="22"/>
          <w:szCs w:val="22"/>
          <w:shd w:val="clear" w:color="auto" w:fill="FFFFFF"/>
        </w:rPr>
        <w:t>англ.</w:t>
      </w:r>
      <w:r w:rsidRPr="00AA703B">
        <w:rPr>
          <w:rStyle w:val="apple-converted-space"/>
          <w:rFonts w:cs="Times New Roman"/>
          <w:sz w:val="22"/>
          <w:szCs w:val="22"/>
          <w:shd w:val="clear" w:color="auto" w:fill="FFFFFF"/>
        </w:rPr>
        <w:t> </w:t>
      </w:r>
      <w:r w:rsidRPr="00AA703B">
        <w:rPr>
          <w:rFonts w:cs="Times New Roman"/>
          <w:bCs/>
          <w:sz w:val="22"/>
          <w:szCs w:val="22"/>
          <w:shd w:val="clear" w:color="auto" w:fill="FFFFFF"/>
          <w:lang w:val="en-US"/>
        </w:rPr>
        <w:t>retargeting</w:t>
      </w:r>
      <w:r w:rsidRPr="00AA703B">
        <w:rPr>
          <w:rStyle w:val="apple-converted-space"/>
          <w:rFonts w:cs="Times New Roman"/>
          <w:sz w:val="22"/>
          <w:szCs w:val="22"/>
          <w:shd w:val="clear" w:color="auto" w:fill="FFFFFF"/>
          <w:lang w:val="en-US"/>
        </w:rPr>
        <w:t> </w:t>
      </w:r>
      <w:r w:rsidRPr="00AA703B">
        <w:rPr>
          <w:rFonts w:cs="Times New Roman"/>
          <w:sz w:val="22"/>
          <w:szCs w:val="22"/>
          <w:shd w:val="clear" w:color="auto" w:fill="FFFFFF"/>
        </w:rPr>
        <w:t>— перенацеливание)</w:t>
      </w:r>
      <w:r w:rsidRPr="00AA703B">
        <w:rPr>
          <w:rFonts w:cs="Times New Roman"/>
          <w:sz w:val="22"/>
          <w:szCs w:val="22"/>
        </w:rPr>
        <w:t xml:space="preserve"> </w:t>
      </w:r>
      <w:r>
        <w:rPr>
          <w:rFonts w:cs="Times New Roman"/>
          <w:sz w:val="22"/>
          <w:szCs w:val="22"/>
        </w:rPr>
        <w:t>– р</w:t>
      </w:r>
      <w:r w:rsidRPr="00973F01">
        <w:rPr>
          <w:rFonts w:cs="Times New Roman"/>
          <w:sz w:val="22"/>
          <w:szCs w:val="22"/>
        </w:rPr>
        <w:t xml:space="preserve">екламный инструмент, </w:t>
      </w:r>
      <w:r w:rsidRPr="00973F01">
        <w:rPr>
          <w:rFonts w:cs="Times New Roman"/>
          <w:sz w:val="22"/>
          <w:szCs w:val="22"/>
          <w:shd w:val="clear" w:color="auto" w:fill="FFFFFF"/>
        </w:rPr>
        <w:t>посредством которого онлайн-реклама направляется тем пользователям, которые уже просмотрели рекламируемый продукт.</w:t>
      </w:r>
    </w:p>
  </w:footnote>
  <w:footnote w:id="51">
    <w:p w:rsidR="00E500DE" w:rsidRPr="00453442" w:rsidRDefault="00E500DE">
      <w:pPr>
        <w:pStyle w:val="a4"/>
        <w:rPr>
          <w:rFonts w:cs="Times New Roman"/>
        </w:rPr>
      </w:pPr>
      <w:r w:rsidRPr="00453442">
        <w:rPr>
          <w:rStyle w:val="aa"/>
          <w:rFonts w:cs="Times New Roman"/>
          <w:sz w:val="22"/>
        </w:rPr>
        <w:footnoteRef/>
      </w:r>
      <w:r w:rsidRPr="00453442">
        <w:rPr>
          <w:rFonts w:cs="Times New Roman"/>
          <w:sz w:val="22"/>
        </w:rPr>
        <w:t xml:space="preserve"> </w:t>
      </w:r>
      <w:r w:rsidRPr="00453442">
        <w:rPr>
          <w:rFonts w:cs="Times New Roman"/>
          <w:sz w:val="22"/>
          <w:lang w:val="en-US"/>
        </w:rPr>
        <w:t>HTML</w:t>
      </w:r>
      <w:r w:rsidRPr="00453442">
        <w:rPr>
          <w:rFonts w:cs="Times New Roman"/>
          <w:sz w:val="22"/>
        </w:rPr>
        <w:t xml:space="preserve">-счетчик – инструмент сайта, предназначенный для учета числа </w:t>
      </w:r>
      <w:proofErr w:type="gramStart"/>
      <w:r w:rsidRPr="00453442">
        <w:rPr>
          <w:rFonts w:cs="Times New Roman"/>
          <w:sz w:val="22"/>
        </w:rPr>
        <w:t>посетителей  и</w:t>
      </w:r>
      <w:proofErr w:type="gramEnd"/>
      <w:r w:rsidRPr="00453442">
        <w:rPr>
          <w:rFonts w:cs="Times New Roman"/>
          <w:sz w:val="22"/>
        </w:rPr>
        <w:t xml:space="preserve"> их поведении на сайте компании.</w:t>
      </w:r>
    </w:p>
  </w:footnote>
  <w:footnote w:id="52">
    <w:p w:rsidR="00E500DE" w:rsidRPr="006D3017" w:rsidRDefault="00E500DE">
      <w:pPr>
        <w:pStyle w:val="a4"/>
        <w:rPr>
          <w:rFonts w:cs="Times New Roman"/>
          <w:sz w:val="22"/>
        </w:rPr>
      </w:pPr>
      <w:r w:rsidRPr="006D3017">
        <w:rPr>
          <w:rStyle w:val="aa"/>
          <w:rFonts w:cs="Times New Roman"/>
          <w:sz w:val="22"/>
        </w:rPr>
        <w:footnoteRef/>
      </w:r>
      <w:r w:rsidRPr="006D3017">
        <w:rPr>
          <w:rFonts w:cs="Times New Roman"/>
          <w:sz w:val="22"/>
        </w:rPr>
        <w:t xml:space="preserve"> Блогер (англ. </w:t>
      </w:r>
      <w:r w:rsidRPr="006D3017">
        <w:rPr>
          <w:rFonts w:cs="Times New Roman"/>
          <w:sz w:val="22"/>
          <w:lang w:val="en-US"/>
        </w:rPr>
        <w:t>Blog</w:t>
      </w:r>
      <w:r w:rsidRPr="006D3017">
        <w:rPr>
          <w:rFonts w:cs="Times New Roman"/>
          <w:sz w:val="22"/>
        </w:rPr>
        <w:t>, онлайн-дневник) - регулярно добавляемые записи, содержащие текст, изображения или мультимедиа.</w:t>
      </w:r>
    </w:p>
  </w:footnote>
  <w:footnote w:id="53">
    <w:p w:rsidR="00E500DE" w:rsidRPr="0046407A" w:rsidRDefault="00E500DE">
      <w:pPr>
        <w:pStyle w:val="a4"/>
        <w:rPr>
          <w:rFonts w:cs="Times New Roman"/>
          <w:sz w:val="22"/>
        </w:rPr>
      </w:pPr>
      <w:r>
        <w:rPr>
          <w:rStyle w:val="aa"/>
        </w:rPr>
        <w:footnoteRef/>
      </w:r>
      <w:r>
        <w:t xml:space="preserve"> </w:t>
      </w:r>
      <w:r>
        <w:rPr>
          <w:rFonts w:cs="Times New Roman"/>
          <w:sz w:val="22"/>
        </w:rPr>
        <w:t>Аутсорсинг</w:t>
      </w:r>
      <w:r w:rsidRPr="0046407A">
        <w:rPr>
          <w:rFonts w:cs="Times New Roman"/>
          <w:sz w:val="22"/>
        </w:rPr>
        <w:t xml:space="preserve"> </w:t>
      </w:r>
      <w:r>
        <w:rPr>
          <w:rFonts w:cs="Times New Roman"/>
          <w:sz w:val="22"/>
        </w:rPr>
        <w:t xml:space="preserve">(англ. </w:t>
      </w:r>
      <w:r>
        <w:rPr>
          <w:rFonts w:cs="Times New Roman"/>
          <w:sz w:val="22"/>
          <w:lang w:val="en-US"/>
        </w:rPr>
        <w:t>outsourcing</w:t>
      </w:r>
      <w:r w:rsidRPr="0046407A">
        <w:rPr>
          <w:rFonts w:cs="Times New Roman"/>
          <w:sz w:val="22"/>
        </w:rPr>
        <w:t>) - процесс передачи компанией определенного вида деятельности другой к</w:t>
      </w:r>
      <w:r>
        <w:rPr>
          <w:rFonts w:cs="Times New Roman"/>
          <w:sz w:val="22"/>
        </w:rPr>
        <w:t>омпании, являющейся специалисто</w:t>
      </w:r>
      <w:r w:rsidRPr="0046407A">
        <w:rPr>
          <w:rFonts w:cs="Times New Roman"/>
          <w:sz w:val="22"/>
        </w:rPr>
        <w:t>в данной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BC3"/>
    <w:multiLevelType w:val="multilevel"/>
    <w:tmpl w:val="AD0EA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154AD1"/>
    <w:multiLevelType w:val="hybridMultilevel"/>
    <w:tmpl w:val="DCB0FCC0"/>
    <w:lvl w:ilvl="0" w:tplc="0419000F">
      <w:start w:val="1"/>
      <w:numFmt w:val="decimal"/>
      <w:lvlText w:val="%1."/>
      <w:lvlJc w:val="left"/>
      <w:pPr>
        <w:ind w:left="12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6548ED"/>
    <w:multiLevelType w:val="multilevel"/>
    <w:tmpl w:val="E022FCC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F70874"/>
    <w:multiLevelType w:val="multilevel"/>
    <w:tmpl w:val="E022FCC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3A"/>
    <w:rsid w:val="00011E87"/>
    <w:rsid w:val="0002481A"/>
    <w:rsid w:val="00032827"/>
    <w:rsid w:val="0003635E"/>
    <w:rsid w:val="000367E7"/>
    <w:rsid w:val="00050583"/>
    <w:rsid w:val="000655F2"/>
    <w:rsid w:val="000819E5"/>
    <w:rsid w:val="000B6E6D"/>
    <w:rsid w:val="000C4358"/>
    <w:rsid w:val="000C7493"/>
    <w:rsid w:val="000C74A0"/>
    <w:rsid w:val="000D1509"/>
    <w:rsid w:val="000E419D"/>
    <w:rsid w:val="000F17FB"/>
    <w:rsid w:val="001031CA"/>
    <w:rsid w:val="00111FDF"/>
    <w:rsid w:val="0011364A"/>
    <w:rsid w:val="0011490D"/>
    <w:rsid w:val="00114D4B"/>
    <w:rsid w:val="001200ED"/>
    <w:rsid w:val="00120FF9"/>
    <w:rsid w:val="0014492F"/>
    <w:rsid w:val="001451AB"/>
    <w:rsid w:val="001544C6"/>
    <w:rsid w:val="00157441"/>
    <w:rsid w:val="0016790B"/>
    <w:rsid w:val="001721A2"/>
    <w:rsid w:val="00176261"/>
    <w:rsid w:val="00185187"/>
    <w:rsid w:val="00196AEB"/>
    <w:rsid w:val="001B4FF6"/>
    <w:rsid w:val="001C0C82"/>
    <w:rsid w:val="001D2498"/>
    <w:rsid w:val="001D5A24"/>
    <w:rsid w:val="001E5BC7"/>
    <w:rsid w:val="001F545F"/>
    <w:rsid w:val="002004C2"/>
    <w:rsid w:val="0021216A"/>
    <w:rsid w:val="0022521B"/>
    <w:rsid w:val="002407C8"/>
    <w:rsid w:val="00251151"/>
    <w:rsid w:val="002643C1"/>
    <w:rsid w:val="00271132"/>
    <w:rsid w:val="00295420"/>
    <w:rsid w:val="002A11EE"/>
    <w:rsid w:val="002A1A5D"/>
    <w:rsid w:val="002A22DB"/>
    <w:rsid w:val="002A3A3F"/>
    <w:rsid w:val="002B7E9C"/>
    <w:rsid w:val="002C4B7D"/>
    <w:rsid w:val="002C56DA"/>
    <w:rsid w:val="00301EAF"/>
    <w:rsid w:val="00305968"/>
    <w:rsid w:val="003122E3"/>
    <w:rsid w:val="00312767"/>
    <w:rsid w:val="003211AE"/>
    <w:rsid w:val="00321F23"/>
    <w:rsid w:val="00333BEF"/>
    <w:rsid w:val="0034205C"/>
    <w:rsid w:val="003447A5"/>
    <w:rsid w:val="00354B42"/>
    <w:rsid w:val="00356A4D"/>
    <w:rsid w:val="00375D80"/>
    <w:rsid w:val="003829CF"/>
    <w:rsid w:val="00391000"/>
    <w:rsid w:val="00397E66"/>
    <w:rsid w:val="003A515E"/>
    <w:rsid w:val="003A7F38"/>
    <w:rsid w:val="003B7B40"/>
    <w:rsid w:val="003C2C71"/>
    <w:rsid w:val="003C5499"/>
    <w:rsid w:val="003D0677"/>
    <w:rsid w:val="003D4240"/>
    <w:rsid w:val="003D6EA3"/>
    <w:rsid w:val="003E3FA7"/>
    <w:rsid w:val="00413664"/>
    <w:rsid w:val="00435599"/>
    <w:rsid w:val="004426FD"/>
    <w:rsid w:val="004451EB"/>
    <w:rsid w:val="00453442"/>
    <w:rsid w:val="004536A0"/>
    <w:rsid w:val="0046407A"/>
    <w:rsid w:val="00465027"/>
    <w:rsid w:val="00470AA7"/>
    <w:rsid w:val="00473174"/>
    <w:rsid w:val="0050132F"/>
    <w:rsid w:val="00523BCB"/>
    <w:rsid w:val="00526FCD"/>
    <w:rsid w:val="00533F70"/>
    <w:rsid w:val="005529B3"/>
    <w:rsid w:val="00560D4D"/>
    <w:rsid w:val="00561415"/>
    <w:rsid w:val="0056177D"/>
    <w:rsid w:val="00563FF9"/>
    <w:rsid w:val="005675CC"/>
    <w:rsid w:val="00571759"/>
    <w:rsid w:val="00583417"/>
    <w:rsid w:val="0058494C"/>
    <w:rsid w:val="005A00A7"/>
    <w:rsid w:val="005A0A3F"/>
    <w:rsid w:val="005A149A"/>
    <w:rsid w:val="005A40CF"/>
    <w:rsid w:val="005B1996"/>
    <w:rsid w:val="005B5263"/>
    <w:rsid w:val="005B6717"/>
    <w:rsid w:val="005C2EAC"/>
    <w:rsid w:val="005F015B"/>
    <w:rsid w:val="005F19F8"/>
    <w:rsid w:val="005F2558"/>
    <w:rsid w:val="00604086"/>
    <w:rsid w:val="00624175"/>
    <w:rsid w:val="006325DB"/>
    <w:rsid w:val="00633F35"/>
    <w:rsid w:val="00637822"/>
    <w:rsid w:val="00640FC8"/>
    <w:rsid w:val="006533CE"/>
    <w:rsid w:val="006646BC"/>
    <w:rsid w:val="006647E1"/>
    <w:rsid w:val="00667428"/>
    <w:rsid w:val="00675E90"/>
    <w:rsid w:val="0068001C"/>
    <w:rsid w:val="00682BEF"/>
    <w:rsid w:val="006A748E"/>
    <w:rsid w:val="006B038D"/>
    <w:rsid w:val="006B146A"/>
    <w:rsid w:val="006B23A3"/>
    <w:rsid w:val="006B5CF4"/>
    <w:rsid w:val="006D0CE2"/>
    <w:rsid w:val="006D3017"/>
    <w:rsid w:val="006F157B"/>
    <w:rsid w:val="006F2C88"/>
    <w:rsid w:val="006F2F73"/>
    <w:rsid w:val="00707FC8"/>
    <w:rsid w:val="007218CB"/>
    <w:rsid w:val="00722E2F"/>
    <w:rsid w:val="00733C93"/>
    <w:rsid w:val="00736097"/>
    <w:rsid w:val="007437F1"/>
    <w:rsid w:val="0075344C"/>
    <w:rsid w:val="00760A4E"/>
    <w:rsid w:val="00761EC9"/>
    <w:rsid w:val="007801F2"/>
    <w:rsid w:val="007823EC"/>
    <w:rsid w:val="007A1BBA"/>
    <w:rsid w:val="007A6A28"/>
    <w:rsid w:val="007B0C64"/>
    <w:rsid w:val="007B4793"/>
    <w:rsid w:val="007B6576"/>
    <w:rsid w:val="007C260A"/>
    <w:rsid w:val="007C2CD8"/>
    <w:rsid w:val="007D16DC"/>
    <w:rsid w:val="007E61EB"/>
    <w:rsid w:val="00802D45"/>
    <w:rsid w:val="00802F15"/>
    <w:rsid w:val="0080459B"/>
    <w:rsid w:val="0080540E"/>
    <w:rsid w:val="008058F6"/>
    <w:rsid w:val="00810B43"/>
    <w:rsid w:val="0082339B"/>
    <w:rsid w:val="00836A0F"/>
    <w:rsid w:val="00844C17"/>
    <w:rsid w:val="00854849"/>
    <w:rsid w:val="00855F21"/>
    <w:rsid w:val="00870BD9"/>
    <w:rsid w:val="00872441"/>
    <w:rsid w:val="00874DEA"/>
    <w:rsid w:val="00877C35"/>
    <w:rsid w:val="008815F0"/>
    <w:rsid w:val="008820F4"/>
    <w:rsid w:val="008824E7"/>
    <w:rsid w:val="00882913"/>
    <w:rsid w:val="00890F48"/>
    <w:rsid w:val="008B2CF2"/>
    <w:rsid w:val="008C5F9E"/>
    <w:rsid w:val="008D1558"/>
    <w:rsid w:val="008D182C"/>
    <w:rsid w:val="008D45B1"/>
    <w:rsid w:val="008D58C4"/>
    <w:rsid w:val="008E1D99"/>
    <w:rsid w:val="008E6757"/>
    <w:rsid w:val="008F2006"/>
    <w:rsid w:val="008F2133"/>
    <w:rsid w:val="00904596"/>
    <w:rsid w:val="00911795"/>
    <w:rsid w:val="00913FE0"/>
    <w:rsid w:val="00916405"/>
    <w:rsid w:val="00925FC3"/>
    <w:rsid w:val="0093170C"/>
    <w:rsid w:val="00945C0A"/>
    <w:rsid w:val="009544FC"/>
    <w:rsid w:val="00973F01"/>
    <w:rsid w:val="00981AD1"/>
    <w:rsid w:val="009858CD"/>
    <w:rsid w:val="0099530F"/>
    <w:rsid w:val="009A1CF0"/>
    <w:rsid w:val="009A700F"/>
    <w:rsid w:val="009A7DAD"/>
    <w:rsid w:val="009C1816"/>
    <w:rsid w:val="009C1EBB"/>
    <w:rsid w:val="009C3B2B"/>
    <w:rsid w:val="009D7CAF"/>
    <w:rsid w:val="009E1922"/>
    <w:rsid w:val="009E2D02"/>
    <w:rsid w:val="00A13979"/>
    <w:rsid w:val="00A256E3"/>
    <w:rsid w:val="00A27286"/>
    <w:rsid w:val="00A37291"/>
    <w:rsid w:val="00A4797C"/>
    <w:rsid w:val="00A73DDD"/>
    <w:rsid w:val="00A77CFD"/>
    <w:rsid w:val="00A82426"/>
    <w:rsid w:val="00A925C6"/>
    <w:rsid w:val="00A97200"/>
    <w:rsid w:val="00AA0447"/>
    <w:rsid w:val="00AA3EC0"/>
    <w:rsid w:val="00AA50A7"/>
    <w:rsid w:val="00AA5995"/>
    <w:rsid w:val="00AA703B"/>
    <w:rsid w:val="00AC1CCF"/>
    <w:rsid w:val="00AD0C39"/>
    <w:rsid w:val="00AD5740"/>
    <w:rsid w:val="00AE172F"/>
    <w:rsid w:val="00AE4B23"/>
    <w:rsid w:val="00AF28F9"/>
    <w:rsid w:val="00B01CDF"/>
    <w:rsid w:val="00B04019"/>
    <w:rsid w:val="00B10444"/>
    <w:rsid w:val="00B116A3"/>
    <w:rsid w:val="00B1211C"/>
    <w:rsid w:val="00B12A09"/>
    <w:rsid w:val="00B139D5"/>
    <w:rsid w:val="00B13C06"/>
    <w:rsid w:val="00B1590B"/>
    <w:rsid w:val="00B17A79"/>
    <w:rsid w:val="00B30C19"/>
    <w:rsid w:val="00B31756"/>
    <w:rsid w:val="00B345CB"/>
    <w:rsid w:val="00B42B57"/>
    <w:rsid w:val="00B457C9"/>
    <w:rsid w:val="00B511C4"/>
    <w:rsid w:val="00B66A00"/>
    <w:rsid w:val="00B72CE5"/>
    <w:rsid w:val="00B84354"/>
    <w:rsid w:val="00B85196"/>
    <w:rsid w:val="00B9127B"/>
    <w:rsid w:val="00B93F2B"/>
    <w:rsid w:val="00B97642"/>
    <w:rsid w:val="00BA28F0"/>
    <w:rsid w:val="00BA7B35"/>
    <w:rsid w:val="00BB14FD"/>
    <w:rsid w:val="00BC126D"/>
    <w:rsid w:val="00BC2BD9"/>
    <w:rsid w:val="00BC5E68"/>
    <w:rsid w:val="00BD3AE9"/>
    <w:rsid w:val="00BD4213"/>
    <w:rsid w:val="00BF4B0D"/>
    <w:rsid w:val="00BF7C53"/>
    <w:rsid w:val="00C128E0"/>
    <w:rsid w:val="00C253D5"/>
    <w:rsid w:val="00C3555B"/>
    <w:rsid w:val="00C37A18"/>
    <w:rsid w:val="00C50219"/>
    <w:rsid w:val="00C71242"/>
    <w:rsid w:val="00C7246E"/>
    <w:rsid w:val="00C7638E"/>
    <w:rsid w:val="00C77291"/>
    <w:rsid w:val="00C93FD9"/>
    <w:rsid w:val="00C96B54"/>
    <w:rsid w:val="00CC67A6"/>
    <w:rsid w:val="00CD3F33"/>
    <w:rsid w:val="00CD3FAD"/>
    <w:rsid w:val="00D030D8"/>
    <w:rsid w:val="00D111B2"/>
    <w:rsid w:val="00D12FD1"/>
    <w:rsid w:val="00D1402B"/>
    <w:rsid w:val="00D141DB"/>
    <w:rsid w:val="00D1525E"/>
    <w:rsid w:val="00D177EA"/>
    <w:rsid w:val="00D259A9"/>
    <w:rsid w:val="00D27AC7"/>
    <w:rsid w:val="00D35899"/>
    <w:rsid w:val="00D35F0F"/>
    <w:rsid w:val="00D576C7"/>
    <w:rsid w:val="00D672F3"/>
    <w:rsid w:val="00D77CB6"/>
    <w:rsid w:val="00D94D3A"/>
    <w:rsid w:val="00DA7A7C"/>
    <w:rsid w:val="00DB34BF"/>
    <w:rsid w:val="00DC22C9"/>
    <w:rsid w:val="00DC36CA"/>
    <w:rsid w:val="00DC6C6B"/>
    <w:rsid w:val="00DD0949"/>
    <w:rsid w:val="00DE1F0A"/>
    <w:rsid w:val="00DF608C"/>
    <w:rsid w:val="00E07CD7"/>
    <w:rsid w:val="00E220D1"/>
    <w:rsid w:val="00E25BF3"/>
    <w:rsid w:val="00E500DE"/>
    <w:rsid w:val="00E54D06"/>
    <w:rsid w:val="00E576AC"/>
    <w:rsid w:val="00E712DF"/>
    <w:rsid w:val="00E82CA0"/>
    <w:rsid w:val="00E87886"/>
    <w:rsid w:val="00E93089"/>
    <w:rsid w:val="00E93505"/>
    <w:rsid w:val="00EA0681"/>
    <w:rsid w:val="00EB0983"/>
    <w:rsid w:val="00EB1C18"/>
    <w:rsid w:val="00EB2404"/>
    <w:rsid w:val="00EB3C52"/>
    <w:rsid w:val="00EC2028"/>
    <w:rsid w:val="00EC7433"/>
    <w:rsid w:val="00ED3383"/>
    <w:rsid w:val="00EF13D7"/>
    <w:rsid w:val="00EF1B0D"/>
    <w:rsid w:val="00F0730F"/>
    <w:rsid w:val="00F11DA7"/>
    <w:rsid w:val="00F22E0D"/>
    <w:rsid w:val="00F26846"/>
    <w:rsid w:val="00F27F1A"/>
    <w:rsid w:val="00F32363"/>
    <w:rsid w:val="00F344D8"/>
    <w:rsid w:val="00F35A86"/>
    <w:rsid w:val="00F365E4"/>
    <w:rsid w:val="00F45127"/>
    <w:rsid w:val="00F463FA"/>
    <w:rsid w:val="00F50B53"/>
    <w:rsid w:val="00F617A1"/>
    <w:rsid w:val="00F72F7E"/>
    <w:rsid w:val="00F8234A"/>
    <w:rsid w:val="00F842C4"/>
    <w:rsid w:val="00F921D9"/>
    <w:rsid w:val="00F93BA2"/>
    <w:rsid w:val="00FA3F76"/>
    <w:rsid w:val="00FA56A0"/>
    <w:rsid w:val="00FB15D5"/>
    <w:rsid w:val="00FB2528"/>
    <w:rsid w:val="00FB4A9B"/>
    <w:rsid w:val="00FC0D44"/>
    <w:rsid w:val="00FD07FC"/>
    <w:rsid w:val="00FF5882"/>
    <w:rsid w:val="00FF7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04"/>
  </w:style>
  <w:style w:type="paragraph" w:styleId="1">
    <w:name w:val="heading 1"/>
    <w:basedOn w:val="a"/>
    <w:next w:val="a"/>
    <w:link w:val="10"/>
    <w:uiPriority w:val="9"/>
    <w:qFormat/>
    <w:rsid w:val="00EB240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EB2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24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F2F73"/>
    <w:pPr>
      <w:spacing w:before="100" w:beforeAutospacing="1" w:after="100" w:afterAutospacing="1" w:line="240" w:lineRule="auto"/>
      <w:jc w:val="center"/>
      <w:outlineLvl w:val="3"/>
    </w:pPr>
    <w:rPr>
      <w:rFonts w:eastAsia="Times New Roman" w:cs="Times New Roman"/>
      <w:b/>
      <w:bCs/>
      <w:szCs w:val="24"/>
      <w:lang w:eastAsia="ru-RU"/>
    </w:rPr>
  </w:style>
  <w:style w:type="paragraph" w:styleId="5">
    <w:name w:val="heading 5"/>
    <w:basedOn w:val="a"/>
    <w:next w:val="a"/>
    <w:link w:val="50"/>
    <w:uiPriority w:val="9"/>
    <w:unhideWhenUsed/>
    <w:qFormat/>
    <w:rsid w:val="00D576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B2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B2404"/>
    <w:rPr>
      <w:rFonts w:asciiTheme="majorHAnsi" w:eastAsiaTheme="majorEastAsia" w:hAnsiTheme="majorHAnsi" w:cstheme="majorBidi"/>
      <w:b/>
      <w:bCs/>
      <w:color w:val="4F81BD" w:themeColor="accent1"/>
    </w:rPr>
  </w:style>
  <w:style w:type="paragraph" w:styleId="a3">
    <w:name w:val="Normal (Web)"/>
    <w:basedOn w:val="a"/>
    <w:uiPriority w:val="99"/>
    <w:unhideWhenUsed/>
    <w:rsid w:val="00EB2404"/>
    <w:pPr>
      <w:spacing w:before="100" w:beforeAutospacing="1" w:after="100" w:afterAutospacing="1" w:line="240" w:lineRule="auto"/>
    </w:pPr>
    <w:rPr>
      <w:rFonts w:eastAsia="Times New Roman" w:cs="Times New Roman"/>
      <w:sz w:val="24"/>
      <w:szCs w:val="24"/>
      <w:lang w:eastAsia="ru-RU"/>
    </w:rPr>
  </w:style>
  <w:style w:type="paragraph" w:styleId="a4">
    <w:name w:val="footnote text"/>
    <w:basedOn w:val="a"/>
    <w:link w:val="a5"/>
    <w:uiPriority w:val="99"/>
    <w:unhideWhenUsed/>
    <w:rsid w:val="00EB2404"/>
    <w:pPr>
      <w:spacing w:after="0" w:line="240" w:lineRule="auto"/>
    </w:pPr>
    <w:rPr>
      <w:sz w:val="20"/>
      <w:szCs w:val="20"/>
    </w:rPr>
  </w:style>
  <w:style w:type="character" w:customStyle="1" w:styleId="a5">
    <w:name w:val="Текст сноски Знак"/>
    <w:basedOn w:val="a0"/>
    <w:link w:val="a4"/>
    <w:uiPriority w:val="99"/>
    <w:rsid w:val="00EB2404"/>
    <w:rPr>
      <w:sz w:val="20"/>
      <w:szCs w:val="20"/>
    </w:rPr>
  </w:style>
  <w:style w:type="paragraph" w:styleId="a6">
    <w:name w:val="endnote text"/>
    <w:basedOn w:val="a"/>
    <w:link w:val="a7"/>
    <w:uiPriority w:val="99"/>
    <w:semiHidden/>
    <w:unhideWhenUsed/>
    <w:rsid w:val="00EB2404"/>
    <w:pPr>
      <w:spacing w:after="0" w:line="240" w:lineRule="auto"/>
    </w:pPr>
    <w:rPr>
      <w:sz w:val="20"/>
      <w:szCs w:val="20"/>
    </w:rPr>
  </w:style>
  <w:style w:type="character" w:customStyle="1" w:styleId="a7">
    <w:name w:val="Текст концевой сноски Знак"/>
    <w:basedOn w:val="a0"/>
    <w:link w:val="a6"/>
    <w:uiPriority w:val="99"/>
    <w:semiHidden/>
    <w:rsid w:val="00EB2404"/>
    <w:rPr>
      <w:sz w:val="20"/>
      <w:szCs w:val="20"/>
    </w:rPr>
  </w:style>
  <w:style w:type="paragraph" w:styleId="a8">
    <w:name w:val="Balloon Text"/>
    <w:basedOn w:val="a"/>
    <w:link w:val="a9"/>
    <w:uiPriority w:val="99"/>
    <w:semiHidden/>
    <w:unhideWhenUsed/>
    <w:rsid w:val="00EB24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2404"/>
    <w:rPr>
      <w:rFonts w:ascii="Tahoma" w:hAnsi="Tahoma" w:cs="Tahoma"/>
      <w:sz w:val="16"/>
      <w:szCs w:val="16"/>
    </w:rPr>
  </w:style>
  <w:style w:type="character" w:styleId="aa">
    <w:name w:val="footnote reference"/>
    <w:basedOn w:val="a0"/>
    <w:uiPriority w:val="99"/>
    <w:semiHidden/>
    <w:unhideWhenUsed/>
    <w:rsid w:val="00EB2404"/>
    <w:rPr>
      <w:vertAlign w:val="superscript"/>
    </w:rPr>
  </w:style>
  <w:style w:type="character" w:customStyle="1" w:styleId="apple-converted-space">
    <w:name w:val="apple-converted-space"/>
    <w:basedOn w:val="a0"/>
    <w:rsid w:val="00EB2404"/>
  </w:style>
  <w:style w:type="character" w:customStyle="1" w:styleId="tooltip">
    <w:name w:val="tooltip"/>
    <w:basedOn w:val="a0"/>
    <w:rsid w:val="00EB2404"/>
  </w:style>
  <w:style w:type="character" w:styleId="ab">
    <w:name w:val="Emphasis"/>
    <w:basedOn w:val="a0"/>
    <w:uiPriority w:val="20"/>
    <w:qFormat/>
    <w:rsid w:val="00EB2404"/>
    <w:rPr>
      <w:i/>
      <w:iCs/>
    </w:rPr>
  </w:style>
  <w:style w:type="character" w:styleId="ac">
    <w:name w:val="Strong"/>
    <w:basedOn w:val="a0"/>
    <w:uiPriority w:val="22"/>
    <w:qFormat/>
    <w:rsid w:val="00EB2404"/>
    <w:rPr>
      <w:b/>
      <w:bCs/>
    </w:rPr>
  </w:style>
  <w:style w:type="character" w:styleId="ad">
    <w:name w:val="Hyperlink"/>
    <w:basedOn w:val="a0"/>
    <w:uiPriority w:val="99"/>
    <w:unhideWhenUsed/>
    <w:rsid w:val="00EB2404"/>
    <w:rPr>
      <w:color w:val="0000FF"/>
      <w:u w:val="single"/>
    </w:rPr>
  </w:style>
  <w:style w:type="table" w:styleId="ae">
    <w:name w:val="Table Grid"/>
    <w:basedOn w:val="a1"/>
    <w:uiPriority w:val="59"/>
    <w:rsid w:val="00EB2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6F2F73"/>
    <w:rPr>
      <w:rFonts w:ascii="Times New Roman" w:eastAsia="Times New Roman" w:hAnsi="Times New Roman" w:cs="Times New Roman"/>
      <w:b/>
      <w:bCs/>
      <w:sz w:val="28"/>
      <w:szCs w:val="24"/>
      <w:lang w:eastAsia="ru-RU"/>
    </w:rPr>
  </w:style>
  <w:style w:type="paragraph" w:styleId="af">
    <w:name w:val="header"/>
    <w:basedOn w:val="a"/>
    <w:link w:val="af0"/>
    <w:uiPriority w:val="99"/>
    <w:unhideWhenUsed/>
    <w:rsid w:val="0031276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12767"/>
  </w:style>
  <w:style w:type="paragraph" w:styleId="af1">
    <w:name w:val="footer"/>
    <w:basedOn w:val="a"/>
    <w:link w:val="af2"/>
    <w:uiPriority w:val="99"/>
    <w:unhideWhenUsed/>
    <w:rsid w:val="0031276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12767"/>
  </w:style>
  <w:style w:type="character" w:customStyle="1" w:styleId="50">
    <w:name w:val="Заголовок 5 Знак"/>
    <w:basedOn w:val="a0"/>
    <w:link w:val="5"/>
    <w:uiPriority w:val="9"/>
    <w:rsid w:val="00D576C7"/>
    <w:rPr>
      <w:rFonts w:asciiTheme="majorHAnsi" w:eastAsiaTheme="majorEastAsia" w:hAnsiTheme="majorHAnsi" w:cstheme="majorBidi"/>
      <w:color w:val="243F60" w:themeColor="accent1" w:themeShade="7F"/>
    </w:rPr>
  </w:style>
  <w:style w:type="paragraph" w:customStyle="1" w:styleId="font8">
    <w:name w:val="font_8"/>
    <w:basedOn w:val="a"/>
    <w:rsid w:val="003211AE"/>
    <w:pPr>
      <w:spacing w:before="100" w:beforeAutospacing="1" w:after="100" w:afterAutospacing="1" w:line="240" w:lineRule="auto"/>
    </w:pPr>
    <w:rPr>
      <w:rFonts w:eastAsia="Times New Roman" w:cs="Times New Roman"/>
      <w:sz w:val="24"/>
      <w:szCs w:val="24"/>
      <w:lang w:eastAsia="ru-RU"/>
    </w:rPr>
  </w:style>
  <w:style w:type="paragraph" w:styleId="af3">
    <w:name w:val="List Paragraph"/>
    <w:basedOn w:val="a"/>
    <w:uiPriority w:val="34"/>
    <w:qFormat/>
    <w:rsid w:val="002A22DB"/>
    <w:pPr>
      <w:ind w:left="720"/>
      <w:contextualSpacing/>
    </w:pPr>
  </w:style>
  <w:style w:type="paragraph" w:styleId="af4">
    <w:name w:val="TOC Heading"/>
    <w:basedOn w:val="1"/>
    <w:next w:val="a"/>
    <w:uiPriority w:val="39"/>
    <w:semiHidden/>
    <w:unhideWhenUsed/>
    <w:qFormat/>
    <w:rsid w:val="00321F23"/>
    <w:pPr>
      <w:outlineLvl w:val="9"/>
    </w:pPr>
    <w:rPr>
      <w:lang w:eastAsia="ru-RU"/>
    </w:rPr>
  </w:style>
  <w:style w:type="paragraph" w:styleId="21">
    <w:name w:val="toc 2"/>
    <w:basedOn w:val="a"/>
    <w:next w:val="a"/>
    <w:autoRedefine/>
    <w:uiPriority w:val="39"/>
    <w:semiHidden/>
    <w:unhideWhenUsed/>
    <w:qFormat/>
    <w:rsid w:val="00321F23"/>
    <w:pPr>
      <w:spacing w:after="100"/>
      <w:ind w:left="220"/>
    </w:pPr>
    <w:rPr>
      <w:rFonts w:eastAsiaTheme="minorEastAsia"/>
      <w:lang w:eastAsia="ru-RU"/>
    </w:rPr>
  </w:style>
  <w:style w:type="paragraph" w:styleId="11">
    <w:name w:val="toc 1"/>
    <w:basedOn w:val="a"/>
    <w:next w:val="a"/>
    <w:autoRedefine/>
    <w:uiPriority w:val="39"/>
    <w:semiHidden/>
    <w:unhideWhenUsed/>
    <w:qFormat/>
    <w:rsid w:val="00321F23"/>
    <w:pPr>
      <w:spacing w:after="100"/>
    </w:pPr>
    <w:rPr>
      <w:rFonts w:eastAsiaTheme="minorEastAsia"/>
      <w:color w:val="000000" w:themeColor="text1"/>
      <w:sz w:val="24"/>
      <w:lang w:eastAsia="ru-RU"/>
    </w:rPr>
  </w:style>
  <w:style w:type="paragraph" w:styleId="31">
    <w:name w:val="toc 3"/>
    <w:basedOn w:val="a"/>
    <w:next w:val="a"/>
    <w:autoRedefine/>
    <w:uiPriority w:val="39"/>
    <w:unhideWhenUsed/>
    <w:qFormat/>
    <w:rsid w:val="00321F23"/>
    <w:pPr>
      <w:spacing w:after="100"/>
      <w:ind w:left="440"/>
    </w:pPr>
    <w:rPr>
      <w:rFonts w:eastAsiaTheme="minorEastAsia"/>
      <w:lang w:eastAsia="ru-RU"/>
    </w:rPr>
  </w:style>
  <w:style w:type="paragraph" w:styleId="41">
    <w:name w:val="toc 4"/>
    <w:basedOn w:val="a"/>
    <w:next w:val="a"/>
    <w:autoRedefine/>
    <w:uiPriority w:val="39"/>
    <w:unhideWhenUsed/>
    <w:rsid w:val="00F842C4"/>
    <w:pPr>
      <w:tabs>
        <w:tab w:val="right" w:leader="dot" w:pos="9345"/>
      </w:tabs>
      <w:spacing w:after="100"/>
      <w:ind w:left="-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04"/>
  </w:style>
  <w:style w:type="paragraph" w:styleId="1">
    <w:name w:val="heading 1"/>
    <w:basedOn w:val="a"/>
    <w:next w:val="a"/>
    <w:link w:val="10"/>
    <w:uiPriority w:val="9"/>
    <w:qFormat/>
    <w:rsid w:val="00EB240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EB2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24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F2F73"/>
    <w:pPr>
      <w:spacing w:before="100" w:beforeAutospacing="1" w:after="100" w:afterAutospacing="1" w:line="240" w:lineRule="auto"/>
      <w:jc w:val="center"/>
      <w:outlineLvl w:val="3"/>
    </w:pPr>
    <w:rPr>
      <w:rFonts w:eastAsia="Times New Roman" w:cs="Times New Roman"/>
      <w:b/>
      <w:bCs/>
      <w:szCs w:val="24"/>
      <w:lang w:eastAsia="ru-RU"/>
    </w:rPr>
  </w:style>
  <w:style w:type="paragraph" w:styleId="5">
    <w:name w:val="heading 5"/>
    <w:basedOn w:val="a"/>
    <w:next w:val="a"/>
    <w:link w:val="50"/>
    <w:uiPriority w:val="9"/>
    <w:unhideWhenUsed/>
    <w:qFormat/>
    <w:rsid w:val="00D576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B2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B2404"/>
    <w:rPr>
      <w:rFonts w:asciiTheme="majorHAnsi" w:eastAsiaTheme="majorEastAsia" w:hAnsiTheme="majorHAnsi" w:cstheme="majorBidi"/>
      <w:b/>
      <w:bCs/>
      <w:color w:val="4F81BD" w:themeColor="accent1"/>
    </w:rPr>
  </w:style>
  <w:style w:type="paragraph" w:styleId="a3">
    <w:name w:val="Normal (Web)"/>
    <w:basedOn w:val="a"/>
    <w:uiPriority w:val="99"/>
    <w:unhideWhenUsed/>
    <w:rsid w:val="00EB2404"/>
    <w:pPr>
      <w:spacing w:before="100" w:beforeAutospacing="1" w:after="100" w:afterAutospacing="1" w:line="240" w:lineRule="auto"/>
    </w:pPr>
    <w:rPr>
      <w:rFonts w:eastAsia="Times New Roman" w:cs="Times New Roman"/>
      <w:sz w:val="24"/>
      <w:szCs w:val="24"/>
      <w:lang w:eastAsia="ru-RU"/>
    </w:rPr>
  </w:style>
  <w:style w:type="paragraph" w:styleId="a4">
    <w:name w:val="footnote text"/>
    <w:basedOn w:val="a"/>
    <w:link w:val="a5"/>
    <w:uiPriority w:val="99"/>
    <w:unhideWhenUsed/>
    <w:rsid w:val="00EB2404"/>
    <w:pPr>
      <w:spacing w:after="0" w:line="240" w:lineRule="auto"/>
    </w:pPr>
    <w:rPr>
      <w:sz w:val="20"/>
      <w:szCs w:val="20"/>
    </w:rPr>
  </w:style>
  <w:style w:type="character" w:customStyle="1" w:styleId="a5">
    <w:name w:val="Текст сноски Знак"/>
    <w:basedOn w:val="a0"/>
    <w:link w:val="a4"/>
    <w:uiPriority w:val="99"/>
    <w:rsid w:val="00EB2404"/>
    <w:rPr>
      <w:sz w:val="20"/>
      <w:szCs w:val="20"/>
    </w:rPr>
  </w:style>
  <w:style w:type="paragraph" w:styleId="a6">
    <w:name w:val="endnote text"/>
    <w:basedOn w:val="a"/>
    <w:link w:val="a7"/>
    <w:uiPriority w:val="99"/>
    <w:semiHidden/>
    <w:unhideWhenUsed/>
    <w:rsid w:val="00EB2404"/>
    <w:pPr>
      <w:spacing w:after="0" w:line="240" w:lineRule="auto"/>
    </w:pPr>
    <w:rPr>
      <w:sz w:val="20"/>
      <w:szCs w:val="20"/>
    </w:rPr>
  </w:style>
  <w:style w:type="character" w:customStyle="1" w:styleId="a7">
    <w:name w:val="Текст концевой сноски Знак"/>
    <w:basedOn w:val="a0"/>
    <w:link w:val="a6"/>
    <w:uiPriority w:val="99"/>
    <w:semiHidden/>
    <w:rsid w:val="00EB2404"/>
    <w:rPr>
      <w:sz w:val="20"/>
      <w:szCs w:val="20"/>
    </w:rPr>
  </w:style>
  <w:style w:type="paragraph" w:styleId="a8">
    <w:name w:val="Balloon Text"/>
    <w:basedOn w:val="a"/>
    <w:link w:val="a9"/>
    <w:uiPriority w:val="99"/>
    <w:semiHidden/>
    <w:unhideWhenUsed/>
    <w:rsid w:val="00EB24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2404"/>
    <w:rPr>
      <w:rFonts w:ascii="Tahoma" w:hAnsi="Tahoma" w:cs="Tahoma"/>
      <w:sz w:val="16"/>
      <w:szCs w:val="16"/>
    </w:rPr>
  </w:style>
  <w:style w:type="character" w:styleId="aa">
    <w:name w:val="footnote reference"/>
    <w:basedOn w:val="a0"/>
    <w:uiPriority w:val="99"/>
    <w:semiHidden/>
    <w:unhideWhenUsed/>
    <w:rsid w:val="00EB2404"/>
    <w:rPr>
      <w:vertAlign w:val="superscript"/>
    </w:rPr>
  </w:style>
  <w:style w:type="character" w:customStyle="1" w:styleId="apple-converted-space">
    <w:name w:val="apple-converted-space"/>
    <w:basedOn w:val="a0"/>
    <w:rsid w:val="00EB2404"/>
  </w:style>
  <w:style w:type="character" w:customStyle="1" w:styleId="tooltip">
    <w:name w:val="tooltip"/>
    <w:basedOn w:val="a0"/>
    <w:rsid w:val="00EB2404"/>
  </w:style>
  <w:style w:type="character" w:styleId="ab">
    <w:name w:val="Emphasis"/>
    <w:basedOn w:val="a0"/>
    <w:uiPriority w:val="20"/>
    <w:qFormat/>
    <w:rsid w:val="00EB2404"/>
    <w:rPr>
      <w:i/>
      <w:iCs/>
    </w:rPr>
  </w:style>
  <w:style w:type="character" w:styleId="ac">
    <w:name w:val="Strong"/>
    <w:basedOn w:val="a0"/>
    <w:uiPriority w:val="22"/>
    <w:qFormat/>
    <w:rsid w:val="00EB2404"/>
    <w:rPr>
      <w:b/>
      <w:bCs/>
    </w:rPr>
  </w:style>
  <w:style w:type="character" w:styleId="ad">
    <w:name w:val="Hyperlink"/>
    <w:basedOn w:val="a0"/>
    <w:uiPriority w:val="99"/>
    <w:unhideWhenUsed/>
    <w:rsid w:val="00EB2404"/>
    <w:rPr>
      <w:color w:val="0000FF"/>
      <w:u w:val="single"/>
    </w:rPr>
  </w:style>
  <w:style w:type="table" w:styleId="ae">
    <w:name w:val="Table Grid"/>
    <w:basedOn w:val="a1"/>
    <w:uiPriority w:val="59"/>
    <w:rsid w:val="00EB2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6F2F73"/>
    <w:rPr>
      <w:rFonts w:ascii="Times New Roman" w:eastAsia="Times New Roman" w:hAnsi="Times New Roman" w:cs="Times New Roman"/>
      <w:b/>
      <w:bCs/>
      <w:sz w:val="28"/>
      <w:szCs w:val="24"/>
      <w:lang w:eastAsia="ru-RU"/>
    </w:rPr>
  </w:style>
  <w:style w:type="paragraph" w:styleId="af">
    <w:name w:val="header"/>
    <w:basedOn w:val="a"/>
    <w:link w:val="af0"/>
    <w:uiPriority w:val="99"/>
    <w:unhideWhenUsed/>
    <w:rsid w:val="0031276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12767"/>
  </w:style>
  <w:style w:type="paragraph" w:styleId="af1">
    <w:name w:val="footer"/>
    <w:basedOn w:val="a"/>
    <w:link w:val="af2"/>
    <w:uiPriority w:val="99"/>
    <w:unhideWhenUsed/>
    <w:rsid w:val="0031276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12767"/>
  </w:style>
  <w:style w:type="character" w:customStyle="1" w:styleId="50">
    <w:name w:val="Заголовок 5 Знак"/>
    <w:basedOn w:val="a0"/>
    <w:link w:val="5"/>
    <w:uiPriority w:val="9"/>
    <w:rsid w:val="00D576C7"/>
    <w:rPr>
      <w:rFonts w:asciiTheme="majorHAnsi" w:eastAsiaTheme="majorEastAsia" w:hAnsiTheme="majorHAnsi" w:cstheme="majorBidi"/>
      <w:color w:val="243F60" w:themeColor="accent1" w:themeShade="7F"/>
    </w:rPr>
  </w:style>
  <w:style w:type="paragraph" w:customStyle="1" w:styleId="font8">
    <w:name w:val="font_8"/>
    <w:basedOn w:val="a"/>
    <w:rsid w:val="003211AE"/>
    <w:pPr>
      <w:spacing w:before="100" w:beforeAutospacing="1" w:after="100" w:afterAutospacing="1" w:line="240" w:lineRule="auto"/>
    </w:pPr>
    <w:rPr>
      <w:rFonts w:eastAsia="Times New Roman" w:cs="Times New Roman"/>
      <w:sz w:val="24"/>
      <w:szCs w:val="24"/>
      <w:lang w:eastAsia="ru-RU"/>
    </w:rPr>
  </w:style>
  <w:style w:type="paragraph" w:styleId="af3">
    <w:name w:val="List Paragraph"/>
    <w:basedOn w:val="a"/>
    <w:uiPriority w:val="34"/>
    <w:qFormat/>
    <w:rsid w:val="002A22DB"/>
    <w:pPr>
      <w:ind w:left="720"/>
      <w:contextualSpacing/>
    </w:pPr>
  </w:style>
  <w:style w:type="paragraph" w:styleId="af4">
    <w:name w:val="TOC Heading"/>
    <w:basedOn w:val="1"/>
    <w:next w:val="a"/>
    <w:uiPriority w:val="39"/>
    <w:semiHidden/>
    <w:unhideWhenUsed/>
    <w:qFormat/>
    <w:rsid w:val="00321F23"/>
    <w:pPr>
      <w:outlineLvl w:val="9"/>
    </w:pPr>
    <w:rPr>
      <w:lang w:eastAsia="ru-RU"/>
    </w:rPr>
  </w:style>
  <w:style w:type="paragraph" w:styleId="21">
    <w:name w:val="toc 2"/>
    <w:basedOn w:val="a"/>
    <w:next w:val="a"/>
    <w:autoRedefine/>
    <w:uiPriority w:val="39"/>
    <w:semiHidden/>
    <w:unhideWhenUsed/>
    <w:qFormat/>
    <w:rsid w:val="00321F23"/>
    <w:pPr>
      <w:spacing w:after="100"/>
      <w:ind w:left="220"/>
    </w:pPr>
    <w:rPr>
      <w:rFonts w:eastAsiaTheme="minorEastAsia"/>
      <w:lang w:eastAsia="ru-RU"/>
    </w:rPr>
  </w:style>
  <w:style w:type="paragraph" w:styleId="11">
    <w:name w:val="toc 1"/>
    <w:basedOn w:val="a"/>
    <w:next w:val="a"/>
    <w:autoRedefine/>
    <w:uiPriority w:val="39"/>
    <w:semiHidden/>
    <w:unhideWhenUsed/>
    <w:qFormat/>
    <w:rsid w:val="00321F23"/>
    <w:pPr>
      <w:spacing w:after="100"/>
    </w:pPr>
    <w:rPr>
      <w:rFonts w:eastAsiaTheme="minorEastAsia"/>
      <w:color w:val="000000" w:themeColor="text1"/>
      <w:sz w:val="24"/>
      <w:lang w:eastAsia="ru-RU"/>
    </w:rPr>
  </w:style>
  <w:style w:type="paragraph" w:styleId="31">
    <w:name w:val="toc 3"/>
    <w:basedOn w:val="a"/>
    <w:next w:val="a"/>
    <w:autoRedefine/>
    <w:uiPriority w:val="39"/>
    <w:unhideWhenUsed/>
    <w:qFormat/>
    <w:rsid w:val="00321F23"/>
    <w:pPr>
      <w:spacing w:after="100"/>
      <w:ind w:left="440"/>
    </w:pPr>
    <w:rPr>
      <w:rFonts w:eastAsiaTheme="minorEastAsia"/>
      <w:lang w:eastAsia="ru-RU"/>
    </w:rPr>
  </w:style>
  <w:style w:type="paragraph" w:styleId="41">
    <w:name w:val="toc 4"/>
    <w:basedOn w:val="a"/>
    <w:next w:val="a"/>
    <w:autoRedefine/>
    <w:uiPriority w:val="39"/>
    <w:unhideWhenUsed/>
    <w:rsid w:val="00F842C4"/>
    <w:pPr>
      <w:tabs>
        <w:tab w:val="right" w:leader="dot" w:pos="9345"/>
      </w:tabs>
      <w:spacing w:after="10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2869">
      <w:bodyDiv w:val="1"/>
      <w:marLeft w:val="0"/>
      <w:marRight w:val="0"/>
      <w:marTop w:val="0"/>
      <w:marBottom w:val="0"/>
      <w:divBdr>
        <w:top w:val="none" w:sz="0" w:space="0" w:color="auto"/>
        <w:left w:val="none" w:sz="0" w:space="0" w:color="auto"/>
        <w:bottom w:val="none" w:sz="0" w:space="0" w:color="auto"/>
        <w:right w:val="none" w:sz="0" w:space="0" w:color="auto"/>
      </w:divBdr>
    </w:div>
    <w:div w:id="483552643">
      <w:bodyDiv w:val="1"/>
      <w:marLeft w:val="0"/>
      <w:marRight w:val="0"/>
      <w:marTop w:val="0"/>
      <w:marBottom w:val="0"/>
      <w:divBdr>
        <w:top w:val="none" w:sz="0" w:space="0" w:color="auto"/>
        <w:left w:val="none" w:sz="0" w:space="0" w:color="auto"/>
        <w:bottom w:val="none" w:sz="0" w:space="0" w:color="auto"/>
        <w:right w:val="none" w:sz="0" w:space="0" w:color="auto"/>
      </w:divBdr>
    </w:div>
    <w:div w:id="664632623">
      <w:bodyDiv w:val="1"/>
      <w:marLeft w:val="0"/>
      <w:marRight w:val="0"/>
      <w:marTop w:val="0"/>
      <w:marBottom w:val="0"/>
      <w:divBdr>
        <w:top w:val="none" w:sz="0" w:space="0" w:color="auto"/>
        <w:left w:val="none" w:sz="0" w:space="0" w:color="auto"/>
        <w:bottom w:val="none" w:sz="0" w:space="0" w:color="auto"/>
        <w:right w:val="none" w:sz="0" w:space="0" w:color="auto"/>
      </w:divBdr>
    </w:div>
    <w:div w:id="706881538">
      <w:bodyDiv w:val="1"/>
      <w:marLeft w:val="0"/>
      <w:marRight w:val="0"/>
      <w:marTop w:val="0"/>
      <w:marBottom w:val="0"/>
      <w:divBdr>
        <w:top w:val="none" w:sz="0" w:space="0" w:color="auto"/>
        <w:left w:val="none" w:sz="0" w:space="0" w:color="auto"/>
        <w:bottom w:val="none" w:sz="0" w:space="0" w:color="auto"/>
        <w:right w:val="none" w:sz="0" w:space="0" w:color="auto"/>
      </w:divBdr>
    </w:div>
    <w:div w:id="751658713">
      <w:bodyDiv w:val="1"/>
      <w:marLeft w:val="0"/>
      <w:marRight w:val="0"/>
      <w:marTop w:val="0"/>
      <w:marBottom w:val="0"/>
      <w:divBdr>
        <w:top w:val="none" w:sz="0" w:space="0" w:color="auto"/>
        <w:left w:val="none" w:sz="0" w:space="0" w:color="auto"/>
        <w:bottom w:val="none" w:sz="0" w:space="0" w:color="auto"/>
        <w:right w:val="none" w:sz="0" w:space="0" w:color="auto"/>
      </w:divBdr>
    </w:div>
    <w:div w:id="859590380">
      <w:bodyDiv w:val="1"/>
      <w:marLeft w:val="0"/>
      <w:marRight w:val="0"/>
      <w:marTop w:val="0"/>
      <w:marBottom w:val="0"/>
      <w:divBdr>
        <w:top w:val="none" w:sz="0" w:space="0" w:color="auto"/>
        <w:left w:val="none" w:sz="0" w:space="0" w:color="auto"/>
        <w:bottom w:val="none" w:sz="0" w:space="0" w:color="auto"/>
        <w:right w:val="none" w:sz="0" w:space="0" w:color="auto"/>
      </w:divBdr>
    </w:div>
    <w:div w:id="875892445">
      <w:bodyDiv w:val="1"/>
      <w:marLeft w:val="0"/>
      <w:marRight w:val="0"/>
      <w:marTop w:val="0"/>
      <w:marBottom w:val="0"/>
      <w:divBdr>
        <w:top w:val="none" w:sz="0" w:space="0" w:color="auto"/>
        <w:left w:val="none" w:sz="0" w:space="0" w:color="auto"/>
        <w:bottom w:val="none" w:sz="0" w:space="0" w:color="auto"/>
        <w:right w:val="none" w:sz="0" w:space="0" w:color="auto"/>
      </w:divBdr>
    </w:div>
    <w:div w:id="880627709">
      <w:bodyDiv w:val="1"/>
      <w:marLeft w:val="0"/>
      <w:marRight w:val="0"/>
      <w:marTop w:val="0"/>
      <w:marBottom w:val="0"/>
      <w:divBdr>
        <w:top w:val="none" w:sz="0" w:space="0" w:color="auto"/>
        <w:left w:val="none" w:sz="0" w:space="0" w:color="auto"/>
        <w:bottom w:val="none" w:sz="0" w:space="0" w:color="auto"/>
        <w:right w:val="none" w:sz="0" w:space="0" w:color="auto"/>
      </w:divBdr>
    </w:div>
    <w:div w:id="1013914551">
      <w:bodyDiv w:val="1"/>
      <w:marLeft w:val="0"/>
      <w:marRight w:val="0"/>
      <w:marTop w:val="0"/>
      <w:marBottom w:val="0"/>
      <w:divBdr>
        <w:top w:val="none" w:sz="0" w:space="0" w:color="auto"/>
        <w:left w:val="none" w:sz="0" w:space="0" w:color="auto"/>
        <w:bottom w:val="none" w:sz="0" w:space="0" w:color="auto"/>
        <w:right w:val="none" w:sz="0" w:space="0" w:color="auto"/>
      </w:divBdr>
    </w:div>
    <w:div w:id="1637904279">
      <w:bodyDiv w:val="1"/>
      <w:marLeft w:val="0"/>
      <w:marRight w:val="0"/>
      <w:marTop w:val="0"/>
      <w:marBottom w:val="0"/>
      <w:divBdr>
        <w:top w:val="none" w:sz="0" w:space="0" w:color="auto"/>
        <w:left w:val="none" w:sz="0" w:space="0" w:color="auto"/>
        <w:bottom w:val="none" w:sz="0" w:space="0" w:color="auto"/>
        <w:right w:val="none" w:sz="0" w:space="0" w:color="auto"/>
      </w:divBdr>
    </w:div>
    <w:div w:id="1639677629">
      <w:bodyDiv w:val="1"/>
      <w:marLeft w:val="0"/>
      <w:marRight w:val="0"/>
      <w:marTop w:val="0"/>
      <w:marBottom w:val="0"/>
      <w:divBdr>
        <w:top w:val="none" w:sz="0" w:space="0" w:color="auto"/>
        <w:left w:val="none" w:sz="0" w:space="0" w:color="auto"/>
        <w:bottom w:val="none" w:sz="0" w:space="0" w:color="auto"/>
        <w:right w:val="none" w:sz="0" w:space="0" w:color="auto"/>
      </w:divBdr>
    </w:div>
    <w:div w:id="1689017331">
      <w:bodyDiv w:val="1"/>
      <w:marLeft w:val="0"/>
      <w:marRight w:val="0"/>
      <w:marTop w:val="0"/>
      <w:marBottom w:val="0"/>
      <w:divBdr>
        <w:top w:val="none" w:sz="0" w:space="0" w:color="auto"/>
        <w:left w:val="none" w:sz="0" w:space="0" w:color="auto"/>
        <w:bottom w:val="none" w:sz="0" w:space="0" w:color="auto"/>
        <w:right w:val="none" w:sz="0" w:space="0" w:color="auto"/>
      </w:divBdr>
    </w:div>
    <w:div w:id="1948006715">
      <w:bodyDiv w:val="1"/>
      <w:marLeft w:val="0"/>
      <w:marRight w:val="0"/>
      <w:marTop w:val="0"/>
      <w:marBottom w:val="0"/>
      <w:divBdr>
        <w:top w:val="none" w:sz="0" w:space="0" w:color="auto"/>
        <w:left w:val="none" w:sz="0" w:space="0" w:color="auto"/>
        <w:bottom w:val="none" w:sz="0" w:space="0" w:color="auto"/>
        <w:right w:val="none" w:sz="0" w:space="0" w:color="auto"/>
      </w:divBdr>
    </w:div>
    <w:div w:id="1959530573">
      <w:bodyDiv w:val="1"/>
      <w:marLeft w:val="0"/>
      <w:marRight w:val="0"/>
      <w:marTop w:val="0"/>
      <w:marBottom w:val="0"/>
      <w:divBdr>
        <w:top w:val="none" w:sz="0" w:space="0" w:color="auto"/>
        <w:left w:val="none" w:sz="0" w:space="0" w:color="auto"/>
        <w:bottom w:val="none" w:sz="0" w:space="0" w:color="auto"/>
        <w:right w:val="none" w:sz="0" w:space="0" w:color="auto"/>
      </w:divBdr>
    </w:div>
    <w:div w:id="2014257800">
      <w:bodyDiv w:val="1"/>
      <w:marLeft w:val="0"/>
      <w:marRight w:val="0"/>
      <w:marTop w:val="0"/>
      <w:marBottom w:val="0"/>
      <w:divBdr>
        <w:top w:val="none" w:sz="0" w:space="0" w:color="auto"/>
        <w:left w:val="none" w:sz="0" w:space="0" w:color="auto"/>
        <w:bottom w:val="none" w:sz="0" w:space="0" w:color="auto"/>
        <w:right w:val="none" w:sz="0" w:space="0" w:color="auto"/>
      </w:divBdr>
    </w:div>
    <w:div w:id="202625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2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chart" Target="charts/chart2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2.jpeg"/><Relationship Id="rId31" Type="http://schemas.openxmlformats.org/officeDocument/2006/relationships/chart" Target="charts/chart1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Эффекивность видов вирусной рекламы.</c:v>
                </c:pt>
              </c:strCache>
            </c:strRef>
          </c:tx>
          <c:dLbls>
            <c:dLblPos val="outEnd"/>
            <c:showLegendKey val="0"/>
            <c:showVal val="1"/>
            <c:showCatName val="0"/>
            <c:showSerName val="0"/>
            <c:showPercent val="0"/>
            <c:showBubbleSize val="0"/>
            <c:showLeaderLines val="1"/>
          </c:dLbls>
          <c:cat>
            <c:strRef>
              <c:f>Лист1!$A$2:$A$5</c:f>
              <c:strCache>
                <c:ptCount val="4"/>
                <c:pt idx="0">
                  <c:v>Видео</c:v>
                </c:pt>
                <c:pt idx="1">
                  <c:v>Фото</c:v>
                </c:pt>
                <c:pt idx="2">
                  <c:v>Приложение к товару</c:v>
                </c:pt>
                <c:pt idx="3">
                  <c:v>Другое </c:v>
                </c:pt>
              </c:strCache>
            </c:strRef>
          </c:cat>
          <c:val>
            <c:numRef>
              <c:f>Лист1!$B$2:$B$5</c:f>
              <c:numCache>
                <c:formatCode>0.00%</c:formatCode>
                <c:ptCount val="4"/>
                <c:pt idx="0">
                  <c:v>0.27600000000000002</c:v>
                </c:pt>
                <c:pt idx="1">
                  <c:v>0.17599999999999999</c:v>
                </c:pt>
                <c:pt idx="2">
                  <c:v>0.44500000000000001</c:v>
                </c:pt>
                <c:pt idx="3">
                  <c:v>0.10299999999999999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rPr>
              <a:t>БАЛАНСОВАЯ И РЫНОЧНАЯ СТОИМОСТЬ ИНВЕСТИЦИОННЫХ ПРАВ ЗАО «МИЭЛЬ-НЕДВИЖИМОСТЬ» В 2014-2015 ГГ. В млрд. руб. </a:t>
            </a:r>
            <a:endParaRPr lang="ru-RU" sz="1200"/>
          </a:p>
        </c:rich>
      </c:tx>
      <c:layout>
        <c:manualLayout>
          <c:xMode val="edge"/>
          <c:yMode val="edge"/>
          <c:x val="8.6188090400899281E-2"/>
          <c:y val="0"/>
        </c:manualLayout>
      </c:layout>
      <c:overlay val="1"/>
    </c:title>
    <c:autoTitleDeleted val="0"/>
    <c:plotArea>
      <c:layout>
        <c:manualLayout>
          <c:layoutTarget val="inner"/>
          <c:xMode val="edge"/>
          <c:yMode val="edge"/>
          <c:x val="5.3799169664899192E-2"/>
          <c:y val="0.13929571303587052"/>
          <c:w val="0.67408946987294027"/>
          <c:h val="0.76129296337957753"/>
        </c:manualLayout>
      </c:layout>
      <c:barChart>
        <c:barDir val="col"/>
        <c:grouping val="clustered"/>
        <c:varyColors val="0"/>
        <c:ser>
          <c:idx val="0"/>
          <c:order val="0"/>
          <c:tx>
            <c:strRef>
              <c:f>Лист1!$B$1</c:f>
              <c:strCache>
                <c:ptCount val="1"/>
                <c:pt idx="0">
                  <c:v>Балансовая стоимость</c:v>
                </c:pt>
              </c:strCache>
            </c:strRef>
          </c:tx>
          <c:invertIfNegative val="0"/>
          <c:dLbls>
            <c:showLegendKey val="0"/>
            <c:showVal val="1"/>
            <c:showCatName val="0"/>
            <c:showSerName val="0"/>
            <c:showPercent val="0"/>
            <c:showBubbleSize val="0"/>
            <c:showLeaderLines val="0"/>
          </c:dLbls>
          <c:cat>
            <c:numRef>
              <c:f>Лист1!$A$2:$A$3</c:f>
              <c:numCache>
                <c:formatCode>General</c:formatCode>
                <c:ptCount val="2"/>
                <c:pt idx="0">
                  <c:v>2014</c:v>
                </c:pt>
                <c:pt idx="1">
                  <c:v>2015</c:v>
                </c:pt>
              </c:numCache>
            </c:numRef>
          </c:cat>
          <c:val>
            <c:numRef>
              <c:f>Лист1!$B$2:$B$3</c:f>
              <c:numCache>
                <c:formatCode>General</c:formatCode>
                <c:ptCount val="2"/>
                <c:pt idx="0">
                  <c:v>4.4000000000000004</c:v>
                </c:pt>
                <c:pt idx="1">
                  <c:v>10.199999999999999</c:v>
                </c:pt>
              </c:numCache>
            </c:numRef>
          </c:val>
        </c:ser>
        <c:ser>
          <c:idx val="1"/>
          <c:order val="1"/>
          <c:tx>
            <c:strRef>
              <c:f>Лист1!$C$1</c:f>
              <c:strCache>
                <c:ptCount val="1"/>
                <c:pt idx="0">
                  <c:v>Рыночная стоимость</c:v>
                </c:pt>
              </c:strCache>
            </c:strRef>
          </c:tx>
          <c:invertIfNegative val="0"/>
          <c:dLbls>
            <c:showLegendKey val="0"/>
            <c:showVal val="1"/>
            <c:showCatName val="0"/>
            <c:showSerName val="0"/>
            <c:showPercent val="0"/>
            <c:showBubbleSize val="0"/>
            <c:showLeaderLines val="0"/>
          </c:dLbls>
          <c:cat>
            <c:numRef>
              <c:f>Лист1!$A$2:$A$3</c:f>
              <c:numCache>
                <c:formatCode>General</c:formatCode>
                <c:ptCount val="2"/>
                <c:pt idx="0">
                  <c:v>2014</c:v>
                </c:pt>
                <c:pt idx="1">
                  <c:v>2015</c:v>
                </c:pt>
              </c:numCache>
            </c:numRef>
          </c:cat>
          <c:val>
            <c:numRef>
              <c:f>Лист1!$C$2:$C$3</c:f>
              <c:numCache>
                <c:formatCode>General</c:formatCode>
                <c:ptCount val="2"/>
                <c:pt idx="0">
                  <c:v>8.1999999999999993</c:v>
                </c:pt>
                <c:pt idx="1">
                  <c:v>15.9</c:v>
                </c:pt>
              </c:numCache>
            </c:numRef>
          </c:val>
        </c:ser>
        <c:dLbls>
          <c:showLegendKey val="0"/>
          <c:showVal val="0"/>
          <c:showCatName val="0"/>
          <c:showSerName val="0"/>
          <c:showPercent val="0"/>
          <c:showBubbleSize val="0"/>
        </c:dLbls>
        <c:gapWidth val="150"/>
        <c:axId val="137980544"/>
        <c:axId val="137990528"/>
      </c:barChart>
      <c:catAx>
        <c:axId val="137980544"/>
        <c:scaling>
          <c:orientation val="minMax"/>
        </c:scaling>
        <c:delete val="0"/>
        <c:axPos val="b"/>
        <c:numFmt formatCode="General" sourceLinked="1"/>
        <c:majorTickMark val="out"/>
        <c:minorTickMark val="none"/>
        <c:tickLblPos val="nextTo"/>
        <c:crossAx val="137990528"/>
        <c:crosses val="autoZero"/>
        <c:auto val="1"/>
        <c:lblAlgn val="ctr"/>
        <c:lblOffset val="100"/>
        <c:noMultiLvlLbl val="0"/>
      </c:catAx>
      <c:valAx>
        <c:axId val="137990528"/>
        <c:scaling>
          <c:orientation val="minMax"/>
        </c:scaling>
        <c:delete val="0"/>
        <c:axPos val="l"/>
        <c:majorGridlines/>
        <c:numFmt formatCode="General" sourceLinked="1"/>
        <c:majorTickMark val="out"/>
        <c:minorTickMark val="none"/>
        <c:tickLblPos val="nextTo"/>
        <c:crossAx val="13798054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a:effectLst/>
                <a:latin typeface="Times New Roman" panose="02020603050405020304" pitchFamily="18" charset="0"/>
                <a:cs typeface="Times New Roman" panose="02020603050405020304" pitchFamily="18" charset="0"/>
              </a:rPr>
              <a:t>ОБЪЕМ РЕАЛИЗАЦИИ ИНВЕСТИЦИОННЫХ ПРАВ ЗАО «МИЭЛЬ-НЕДВИЖИМОСТЬ» В 2014-2015 ГГ</a:t>
            </a:r>
            <a:r>
              <a:rPr lang="ru-RU" sz="1000">
                <a:effectLst/>
                <a:latin typeface="Times New Roman" panose="02020603050405020304" pitchFamily="18" charset="0"/>
                <a:cs typeface="Times New Roman" panose="02020603050405020304" pitchFamily="18" charset="0"/>
              </a:rPr>
              <a:t>.</a:t>
            </a:r>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overlay val="0"/>
    </c:title>
    <c:autoTitleDeleted val="0"/>
    <c:plotArea>
      <c:layout/>
      <c:barChart>
        <c:barDir val="col"/>
        <c:grouping val="clustered"/>
        <c:varyColors val="0"/>
        <c:ser>
          <c:idx val="0"/>
          <c:order val="0"/>
          <c:tx>
            <c:strRef>
              <c:f>Лист1!$B$1</c:f>
              <c:strCache>
                <c:ptCount val="1"/>
                <c:pt idx="0">
                  <c:v>млрд. RUR</c:v>
                </c:pt>
              </c:strCache>
            </c:strRef>
          </c:tx>
          <c:invertIfNegative val="0"/>
          <c:dLbls>
            <c:showLegendKey val="0"/>
            <c:showVal val="1"/>
            <c:showCatName val="0"/>
            <c:showSerName val="0"/>
            <c:showPercent val="0"/>
            <c:showBubbleSize val="0"/>
            <c:showLeaderLines val="0"/>
          </c:dLbls>
          <c:cat>
            <c:numRef>
              <c:f>Лист1!$A$2:$A$3</c:f>
              <c:numCache>
                <c:formatCode>General</c:formatCode>
                <c:ptCount val="2"/>
                <c:pt idx="0">
                  <c:v>2014</c:v>
                </c:pt>
                <c:pt idx="1">
                  <c:v>2015</c:v>
                </c:pt>
              </c:numCache>
            </c:numRef>
          </c:cat>
          <c:val>
            <c:numRef>
              <c:f>Лист1!$B$2:$B$3</c:f>
              <c:numCache>
                <c:formatCode>General</c:formatCode>
                <c:ptCount val="2"/>
                <c:pt idx="0">
                  <c:v>5</c:v>
                </c:pt>
                <c:pt idx="1">
                  <c:v>12.3</c:v>
                </c:pt>
              </c:numCache>
            </c:numRef>
          </c:val>
        </c:ser>
        <c:dLbls>
          <c:showLegendKey val="0"/>
          <c:showVal val="0"/>
          <c:showCatName val="0"/>
          <c:showSerName val="0"/>
          <c:showPercent val="0"/>
          <c:showBubbleSize val="0"/>
        </c:dLbls>
        <c:gapWidth val="150"/>
        <c:axId val="138072832"/>
        <c:axId val="138074368"/>
      </c:barChart>
      <c:catAx>
        <c:axId val="138072832"/>
        <c:scaling>
          <c:orientation val="minMax"/>
        </c:scaling>
        <c:delete val="0"/>
        <c:axPos val="b"/>
        <c:numFmt formatCode="General" sourceLinked="1"/>
        <c:majorTickMark val="out"/>
        <c:minorTickMark val="none"/>
        <c:tickLblPos val="nextTo"/>
        <c:crossAx val="138074368"/>
        <c:crosses val="autoZero"/>
        <c:auto val="1"/>
        <c:lblAlgn val="ctr"/>
        <c:lblOffset val="100"/>
        <c:noMultiLvlLbl val="0"/>
      </c:catAx>
      <c:valAx>
        <c:axId val="138074368"/>
        <c:scaling>
          <c:orientation val="minMax"/>
        </c:scaling>
        <c:delete val="0"/>
        <c:axPos val="l"/>
        <c:majorGridlines/>
        <c:numFmt formatCode="General" sourceLinked="1"/>
        <c:majorTickMark val="out"/>
        <c:minorTickMark val="none"/>
        <c:tickLblPos val="nextTo"/>
        <c:crossAx val="138072832"/>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СТРУКТУРА АКТИВОВ ЗАО «МИЭЛЬ-НЕДВИЖИМОСТЬ» НА 01.01.2016</c:v>
                </c:pt>
              </c:strCache>
            </c:strRef>
          </c:tx>
          <c:dLbls>
            <c:dLbl>
              <c:idx val="0"/>
              <c:layout>
                <c:manualLayout>
                  <c:x val="5.4916703120443276E-3"/>
                  <c:y val="-1.7430633670791153E-2"/>
                </c:manualLayout>
              </c:layout>
              <c:showLegendKey val="0"/>
              <c:showVal val="1"/>
              <c:showCatName val="0"/>
              <c:showSerName val="0"/>
              <c:showPercent val="0"/>
              <c:showBubbleSize val="0"/>
            </c:dLbl>
            <c:dLbl>
              <c:idx val="1"/>
              <c:layout>
                <c:manualLayout>
                  <c:x val="-1.0323709536307962E-3"/>
                  <c:y val="-1.9054180727409074E-2"/>
                </c:manualLayout>
              </c:layout>
              <c:showLegendKey val="0"/>
              <c:showVal val="1"/>
              <c:showCatName val="0"/>
              <c:showSerName val="0"/>
              <c:showPercent val="0"/>
              <c:showBubbleSize val="0"/>
            </c:dLbl>
            <c:dLbl>
              <c:idx val="2"/>
              <c:layout>
                <c:manualLayout>
                  <c:x val="3.0160578885972587E-2"/>
                  <c:y val="-3.0487126609173854E-2"/>
                </c:manualLayout>
              </c:layout>
              <c:showLegendKey val="0"/>
              <c:showVal val="1"/>
              <c:showCatName val="0"/>
              <c:showSerName val="0"/>
              <c:showPercent val="0"/>
              <c:showBubbleSize val="0"/>
            </c:dLbl>
            <c:dLbl>
              <c:idx val="3"/>
              <c:layout>
                <c:manualLayout>
                  <c:x val="-5.5948527267424907E-2"/>
                  <c:y val="-4.844363204599425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Внеоборотные активы</c:v>
                </c:pt>
                <c:pt idx="1">
                  <c:v>Прочие оборотные активы</c:v>
                </c:pt>
                <c:pt idx="2">
                  <c:v>Денежные ср-ва</c:v>
                </c:pt>
                <c:pt idx="3">
                  <c:v>Дебиторская задолженность</c:v>
                </c:pt>
              </c:strCache>
            </c:strRef>
          </c:cat>
          <c:val>
            <c:numRef>
              <c:f>Лист1!$B$2:$B$5</c:f>
              <c:numCache>
                <c:formatCode>0.00%</c:formatCode>
                <c:ptCount val="4"/>
                <c:pt idx="0">
                  <c:v>1E-3</c:v>
                </c:pt>
                <c:pt idx="1">
                  <c:v>0.127</c:v>
                </c:pt>
                <c:pt idx="2">
                  <c:v>3.6999999999999998E-2</c:v>
                </c:pt>
                <c:pt idx="3">
                  <c:v>0.83499999999999996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СТРУКТУРА ПАССИВОВ ЗАО «МИЭЛЬ-НЕДВИЖИМОСТЬ» НА 01.01.2016</c:v>
                </c:pt>
              </c:strCache>
            </c:strRef>
          </c:tx>
          <c:dLbls>
            <c:dLbl>
              <c:idx val="0"/>
              <c:layout>
                <c:manualLayout>
                  <c:x val="-2.2589402887139107E-2"/>
                  <c:y val="-1.4209161354830645E-2"/>
                </c:manualLayout>
              </c:layout>
              <c:showLegendKey val="0"/>
              <c:showVal val="1"/>
              <c:showCatName val="0"/>
              <c:showSerName val="0"/>
              <c:showPercent val="0"/>
              <c:showBubbleSize val="0"/>
            </c:dLbl>
            <c:dLbl>
              <c:idx val="1"/>
              <c:layout>
                <c:manualLayout>
                  <c:x val="1.2821522309711286E-2"/>
                  <c:y val="-1.4920009998750155E-3"/>
                </c:manualLayout>
              </c:layout>
              <c:showLegendKey val="0"/>
              <c:showVal val="1"/>
              <c:showCatName val="0"/>
              <c:showSerName val="0"/>
              <c:showPercent val="0"/>
              <c:showBubbleSize val="0"/>
            </c:dLbl>
            <c:dLbl>
              <c:idx val="2"/>
              <c:layout>
                <c:manualLayout>
                  <c:x val="2.2535906969962088E-2"/>
                  <c:y val="-4.7791838520184975E-2"/>
                </c:manualLayout>
              </c:layout>
              <c:showLegendKey val="0"/>
              <c:showVal val="1"/>
              <c:showCatName val="0"/>
              <c:showSerName val="0"/>
              <c:showPercent val="0"/>
              <c:showBubbleSize val="0"/>
            </c:dLbl>
            <c:dLbl>
              <c:idx val="3"/>
              <c:layout>
                <c:manualLayout>
                  <c:x val="-1.4658610382035579E-2"/>
                  <c:y val="3.522903387076615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Долгосрочный долг</c:v>
                </c:pt>
                <c:pt idx="1">
                  <c:v>Собственный капитал</c:v>
                </c:pt>
                <c:pt idx="2">
                  <c:v>Краткосрочный долг</c:v>
                </c:pt>
                <c:pt idx="3">
                  <c:v>Кредиторская задолженность</c:v>
                </c:pt>
              </c:strCache>
            </c:strRef>
          </c:cat>
          <c:val>
            <c:numRef>
              <c:f>Лист1!$B$2:$B$5</c:f>
              <c:numCache>
                <c:formatCode>0%</c:formatCode>
                <c:ptCount val="4"/>
                <c:pt idx="0" formatCode="0.00%">
                  <c:v>2.1999999999999999E-2</c:v>
                </c:pt>
                <c:pt idx="1">
                  <c:v>0.04</c:v>
                </c:pt>
                <c:pt idx="2" formatCode="0.00%">
                  <c:v>0.17399999999999999</c:v>
                </c:pt>
                <c:pt idx="3" formatCode="0.00%">
                  <c:v>0.76500000000000001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СТРУКТУРА ВЫРУЧКИ ЗАО «ЗОЛОТАЯ МИЛЯ» НА 01.01.2016</c:v>
                </c:pt>
              </c:strCache>
            </c:strRef>
          </c:tx>
          <c:dLbls>
            <c:dLbl>
              <c:idx val="1"/>
              <c:layout>
                <c:manualLayout>
                  <c:x val="-9.9499671916010501E-2"/>
                  <c:y val="-5.48295238900781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Лист1!$A$2:$A$3</c:f>
              <c:strCache>
                <c:ptCount val="2"/>
                <c:pt idx="0">
                  <c:v>Прочие доходы</c:v>
                </c:pt>
                <c:pt idx="1">
                  <c:v>Инвестиционная деятельность</c:v>
                </c:pt>
              </c:strCache>
            </c:strRef>
          </c:cat>
          <c:val>
            <c:numRef>
              <c:f>Лист1!$B$2:$B$3</c:f>
              <c:numCache>
                <c:formatCode>0.00%</c:formatCode>
                <c:ptCount val="2"/>
                <c:pt idx="0">
                  <c:v>2.1000000000000001E-2</c:v>
                </c:pt>
                <c:pt idx="1">
                  <c:v>0.97899999999999998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9617964421114"/>
          <c:y val="4.1666666666666664E-2"/>
        </c:manualLayout>
      </c:layout>
      <c:overlay val="0"/>
    </c:title>
    <c:autoTitleDeleted val="0"/>
    <c:plotArea>
      <c:layout/>
      <c:pieChart>
        <c:varyColors val="1"/>
        <c:ser>
          <c:idx val="0"/>
          <c:order val="0"/>
          <c:tx>
            <c:strRef>
              <c:f>Лист1!$B$1</c:f>
              <c:strCache>
                <c:ptCount val="1"/>
                <c:pt idx="0">
                  <c:v>СТРУКТУРА СЕБЕСТОИМОСТИ ЗАО «ЗОЛОТАЯ МИЛЯ» НА 01.01.2016</c:v>
                </c:pt>
              </c:strCache>
            </c:strRef>
          </c:tx>
          <c:dLbls>
            <c:dLbl>
              <c:idx val="0"/>
              <c:layout>
                <c:manualLayout>
                  <c:x val="-1.1287456255468066E-2"/>
                  <c:y val="-4.5133728697242435E-2"/>
                </c:manualLayout>
              </c:layout>
              <c:showLegendKey val="0"/>
              <c:showVal val="1"/>
              <c:showCatName val="0"/>
              <c:showSerName val="0"/>
              <c:showPercent val="0"/>
              <c:showBubbleSize val="0"/>
            </c:dLbl>
            <c:dLbl>
              <c:idx val="1"/>
              <c:layout>
                <c:manualLayout>
                  <c:x val="3.005650335374745E-2"/>
                  <c:y val="-2.8319183911812006E-2"/>
                </c:manualLayout>
              </c:layout>
              <c:showLegendKey val="0"/>
              <c:showVal val="1"/>
              <c:showCatName val="0"/>
              <c:showSerName val="0"/>
              <c:showPercent val="0"/>
              <c:showBubbleSize val="0"/>
            </c:dLbl>
            <c:dLbl>
              <c:idx val="2"/>
              <c:layout>
                <c:manualLayout>
                  <c:x val="-2.7583479148439779E-2"/>
                  <c:y val="1.7020613436802641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Лист1!$A$2:$A$4</c:f>
              <c:strCache>
                <c:ptCount val="3"/>
                <c:pt idx="0">
                  <c:v>Прочие затраты</c:v>
                </c:pt>
                <c:pt idx="1">
                  <c:v>Реклама и маркетинг</c:v>
                </c:pt>
                <c:pt idx="2">
                  <c:v>Стоимость реализации прав требования</c:v>
                </c:pt>
              </c:strCache>
            </c:strRef>
          </c:cat>
          <c:val>
            <c:numRef>
              <c:f>Лист1!$B$2:$B$4</c:f>
              <c:numCache>
                <c:formatCode>0.00%</c:formatCode>
                <c:ptCount val="3"/>
                <c:pt idx="0">
                  <c:v>0.13700000000000001</c:v>
                </c:pt>
                <c:pt idx="1">
                  <c:v>0.16500000000000001</c:v>
                </c:pt>
                <c:pt idx="2">
                  <c:v>0.69799999999999995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t>БАЛАНСОВАЯ</a:t>
            </a:r>
            <a:r>
              <a:rPr lang="ru-RU" sz="1600" baseline="0"/>
              <a:t> И РЫНОЧНАЯ СТОИМОСТЬ ЗАО "ЗОЛОТАЯ МИЛЯ" 2014-2015 ГГ.</a:t>
            </a:r>
            <a:endParaRPr lang="ru-RU" sz="1600"/>
          </a:p>
        </c:rich>
      </c:tx>
      <c:overlay val="1"/>
    </c:title>
    <c:autoTitleDeleted val="0"/>
    <c:plotArea>
      <c:layout>
        <c:manualLayout>
          <c:layoutTarget val="inner"/>
          <c:xMode val="edge"/>
          <c:yMode val="edge"/>
          <c:x val="0.10578904199475066"/>
          <c:y val="0.22262904636920386"/>
          <c:w val="0.59539260717410325"/>
          <c:h val="0.67795963004624427"/>
        </c:manualLayout>
      </c:layout>
      <c:barChart>
        <c:barDir val="col"/>
        <c:grouping val="clustered"/>
        <c:varyColors val="0"/>
        <c:ser>
          <c:idx val="0"/>
          <c:order val="0"/>
          <c:tx>
            <c:strRef>
              <c:f>Лист1!$B$1</c:f>
              <c:strCache>
                <c:ptCount val="1"/>
                <c:pt idx="0">
                  <c:v>Балансовая стоимость</c:v>
                </c:pt>
              </c:strCache>
            </c:strRef>
          </c:tx>
          <c:invertIfNegative val="0"/>
          <c:dLbls>
            <c:showLegendKey val="0"/>
            <c:showVal val="1"/>
            <c:showCatName val="0"/>
            <c:showSerName val="0"/>
            <c:showPercent val="0"/>
            <c:showBubbleSize val="0"/>
            <c:showLeaderLines val="0"/>
          </c:dLbls>
          <c:cat>
            <c:numRef>
              <c:f>Лист1!$A$2:$A$3</c:f>
              <c:numCache>
                <c:formatCode>General</c:formatCode>
                <c:ptCount val="2"/>
                <c:pt idx="0">
                  <c:v>2014</c:v>
                </c:pt>
                <c:pt idx="1">
                  <c:v>2015</c:v>
                </c:pt>
              </c:numCache>
            </c:numRef>
          </c:cat>
          <c:val>
            <c:numRef>
              <c:f>Лист1!$B$2:$B$3</c:f>
              <c:numCache>
                <c:formatCode>0.00%</c:formatCode>
                <c:ptCount val="2"/>
                <c:pt idx="0">
                  <c:v>1.4999999999999999E-2</c:v>
                </c:pt>
                <c:pt idx="1">
                  <c:v>7.8E-2</c:v>
                </c:pt>
              </c:numCache>
            </c:numRef>
          </c:val>
        </c:ser>
        <c:ser>
          <c:idx val="1"/>
          <c:order val="1"/>
          <c:tx>
            <c:strRef>
              <c:f>Лист1!$C$1</c:f>
              <c:strCache>
                <c:ptCount val="1"/>
                <c:pt idx="0">
                  <c:v>Рыночная стоимость</c:v>
                </c:pt>
              </c:strCache>
            </c:strRef>
          </c:tx>
          <c:invertIfNegative val="0"/>
          <c:dLbls>
            <c:showLegendKey val="0"/>
            <c:showVal val="1"/>
            <c:showCatName val="0"/>
            <c:showSerName val="0"/>
            <c:showPercent val="0"/>
            <c:showBubbleSize val="0"/>
            <c:showLeaderLines val="0"/>
          </c:dLbls>
          <c:cat>
            <c:numRef>
              <c:f>Лист1!$A$2:$A$3</c:f>
              <c:numCache>
                <c:formatCode>General</c:formatCode>
                <c:ptCount val="2"/>
                <c:pt idx="0">
                  <c:v>2014</c:v>
                </c:pt>
                <c:pt idx="1">
                  <c:v>2015</c:v>
                </c:pt>
              </c:numCache>
            </c:numRef>
          </c:cat>
          <c:val>
            <c:numRef>
              <c:f>Лист1!$C$2:$C$3</c:f>
              <c:numCache>
                <c:formatCode>0.00%</c:formatCode>
                <c:ptCount val="2"/>
                <c:pt idx="0">
                  <c:v>2.1000000000000001E-2</c:v>
                </c:pt>
                <c:pt idx="1">
                  <c:v>0.16500000000000001</c:v>
                </c:pt>
              </c:numCache>
            </c:numRef>
          </c:val>
        </c:ser>
        <c:dLbls>
          <c:showLegendKey val="0"/>
          <c:showVal val="0"/>
          <c:showCatName val="0"/>
          <c:showSerName val="0"/>
          <c:showPercent val="0"/>
          <c:showBubbleSize val="0"/>
        </c:dLbls>
        <c:gapWidth val="150"/>
        <c:axId val="138464256"/>
        <c:axId val="138470144"/>
      </c:barChart>
      <c:catAx>
        <c:axId val="138464256"/>
        <c:scaling>
          <c:orientation val="minMax"/>
        </c:scaling>
        <c:delete val="0"/>
        <c:axPos val="b"/>
        <c:numFmt formatCode="General" sourceLinked="1"/>
        <c:majorTickMark val="out"/>
        <c:minorTickMark val="none"/>
        <c:tickLblPos val="nextTo"/>
        <c:crossAx val="138470144"/>
        <c:crosses val="autoZero"/>
        <c:auto val="1"/>
        <c:lblAlgn val="ctr"/>
        <c:lblOffset val="100"/>
        <c:noMultiLvlLbl val="0"/>
      </c:catAx>
      <c:valAx>
        <c:axId val="138470144"/>
        <c:scaling>
          <c:orientation val="minMax"/>
        </c:scaling>
        <c:delete val="0"/>
        <c:axPos val="l"/>
        <c:majorGridlines/>
        <c:numFmt formatCode="0.00%" sourceLinked="1"/>
        <c:majorTickMark val="out"/>
        <c:minorTickMark val="none"/>
        <c:tickLblPos val="nextTo"/>
        <c:crossAx val="138464256"/>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СТРУКТУРА АКТИВОВ ЗАО «ЗОЛОТАЯ МИЛЯ» НА 01.01.2016</c:v>
                </c:pt>
              </c:strCache>
            </c:strRef>
          </c:tx>
          <c:dLbls>
            <c:dLblPos val="outEnd"/>
            <c:showLegendKey val="0"/>
            <c:showVal val="1"/>
            <c:showCatName val="0"/>
            <c:showSerName val="0"/>
            <c:showPercent val="0"/>
            <c:showBubbleSize val="0"/>
            <c:showLeaderLines val="1"/>
          </c:dLbls>
          <c:cat>
            <c:strRef>
              <c:f>Лист1!$A$2:$A$3</c:f>
              <c:strCache>
                <c:ptCount val="2"/>
                <c:pt idx="0">
                  <c:v>Прочие активы</c:v>
                </c:pt>
                <c:pt idx="1">
                  <c:v>Дебиторская задолженность</c:v>
                </c:pt>
              </c:strCache>
            </c:strRef>
          </c:cat>
          <c:val>
            <c:numRef>
              <c:f>Лист1!$B$2:$B$3</c:f>
              <c:numCache>
                <c:formatCode>0.00%</c:formatCode>
                <c:ptCount val="2"/>
                <c:pt idx="0">
                  <c:v>5.1999999999999998E-2</c:v>
                </c:pt>
                <c:pt idx="1">
                  <c:v>0.94799999999999995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СТРУКТУРА ПАССИВОВ ЗАО «ЗОЛОТАЯ МИЛЯ» НА 01.01.2016</c:v>
                </c:pt>
              </c:strCache>
            </c:strRef>
          </c:tx>
          <c:dLbls>
            <c:dLbl>
              <c:idx val="0"/>
              <c:layout>
                <c:manualLayout>
                  <c:x val="5.6168890347039957E-3"/>
                  <c:y val="-1.3586426696662917E-2"/>
                </c:manualLayout>
              </c:layout>
              <c:showLegendKey val="0"/>
              <c:showVal val="1"/>
              <c:showCatName val="0"/>
              <c:showSerName val="0"/>
              <c:showPercent val="0"/>
              <c:showBubbleSize val="0"/>
            </c:dLbl>
            <c:dLbl>
              <c:idx val="1"/>
              <c:layout>
                <c:manualLayout>
                  <c:x val="1.6583460921551472E-2"/>
                  <c:y val="5.6714785651793527E-3"/>
                </c:manualLayout>
              </c:layout>
              <c:showLegendKey val="0"/>
              <c:showVal val="1"/>
              <c:showCatName val="0"/>
              <c:showSerName val="0"/>
              <c:showPercent val="0"/>
              <c:showBubbleSize val="0"/>
            </c:dLbl>
            <c:dLbl>
              <c:idx val="2"/>
              <c:layout>
                <c:manualLayout>
                  <c:x val="1.265255905511811E-2"/>
                  <c:y val="-4.1709473815773029E-2"/>
                </c:manualLayout>
              </c:layout>
              <c:showLegendKey val="0"/>
              <c:showVal val="1"/>
              <c:showCatName val="0"/>
              <c:showSerName val="0"/>
              <c:showPercent val="0"/>
              <c:showBubbleSize val="0"/>
            </c:dLbl>
            <c:dLbl>
              <c:idx val="3"/>
              <c:layout>
                <c:manualLayout>
                  <c:x val="-2.9250692621755614E-2"/>
                  <c:y val="1.909823772028496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Собственный капитал</c:v>
                </c:pt>
                <c:pt idx="1">
                  <c:v>Долгосрочный долг</c:v>
                </c:pt>
                <c:pt idx="2">
                  <c:v>Кредиторская задолженность</c:v>
                </c:pt>
                <c:pt idx="3">
                  <c:v>Краткосрочный долг</c:v>
                </c:pt>
              </c:strCache>
            </c:strRef>
          </c:cat>
          <c:val>
            <c:numRef>
              <c:f>Лист1!$B$2:$B$5</c:f>
              <c:numCache>
                <c:formatCode>0.00%</c:formatCode>
                <c:ptCount val="4"/>
                <c:pt idx="0">
                  <c:v>8.9999999999999993E-3</c:v>
                </c:pt>
                <c:pt idx="1">
                  <c:v>8.8999999999999996E-2</c:v>
                </c:pt>
                <c:pt idx="2">
                  <c:v>0.187</c:v>
                </c:pt>
                <c:pt idx="3">
                  <c:v>0.71499999999999997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Динамика структуры</a:t>
            </a:r>
            <a:r>
              <a:rPr lang="ru-RU" baseline="0"/>
              <a:t> интернет-рекламы</a:t>
            </a:r>
            <a:endParaRPr lang="ru-RU"/>
          </a:p>
        </c:rich>
      </c:tx>
      <c:overlay val="0"/>
    </c:title>
    <c:autoTitleDeleted val="0"/>
    <c:plotArea>
      <c:layout/>
      <c:barChart>
        <c:barDir val="col"/>
        <c:grouping val="clustered"/>
        <c:varyColors val="0"/>
        <c:ser>
          <c:idx val="0"/>
          <c:order val="0"/>
          <c:tx>
            <c:strRef>
              <c:f>Лист1!$B$1</c:f>
              <c:strCache>
                <c:ptCount val="1"/>
                <c:pt idx="0">
                  <c:v>Контекстная реклама</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2013</c:v>
                </c:pt>
                <c:pt idx="1">
                  <c:v>2014</c:v>
                </c:pt>
                <c:pt idx="2">
                  <c:v>2015</c:v>
                </c:pt>
              </c:numCache>
            </c:numRef>
          </c:cat>
          <c:val>
            <c:numRef>
              <c:f>Лист1!$B$2:$B$4</c:f>
              <c:numCache>
                <c:formatCode>0%</c:formatCode>
                <c:ptCount val="3"/>
                <c:pt idx="0">
                  <c:v>0.61</c:v>
                </c:pt>
                <c:pt idx="1">
                  <c:v>0.63</c:v>
                </c:pt>
                <c:pt idx="2">
                  <c:v>0.68</c:v>
                </c:pt>
              </c:numCache>
            </c:numRef>
          </c:val>
        </c:ser>
        <c:ser>
          <c:idx val="1"/>
          <c:order val="1"/>
          <c:tx>
            <c:strRef>
              <c:f>Лист1!$C$1</c:f>
              <c:strCache>
                <c:ptCount val="1"/>
                <c:pt idx="0">
                  <c:v>Медийная реклама</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2013</c:v>
                </c:pt>
                <c:pt idx="1">
                  <c:v>2014</c:v>
                </c:pt>
                <c:pt idx="2">
                  <c:v>2015</c:v>
                </c:pt>
              </c:numCache>
            </c:numRef>
          </c:cat>
          <c:val>
            <c:numRef>
              <c:f>Лист1!$C$2:$C$4</c:f>
              <c:numCache>
                <c:formatCode>0%</c:formatCode>
                <c:ptCount val="3"/>
                <c:pt idx="0">
                  <c:v>0.37</c:v>
                </c:pt>
                <c:pt idx="1">
                  <c:v>0.37</c:v>
                </c:pt>
                <c:pt idx="2">
                  <c:v>0.32</c:v>
                </c:pt>
              </c:numCache>
            </c:numRef>
          </c:val>
        </c:ser>
        <c:dLbls>
          <c:showLegendKey val="0"/>
          <c:showVal val="0"/>
          <c:showCatName val="0"/>
          <c:showSerName val="0"/>
          <c:showPercent val="0"/>
          <c:showBubbleSize val="0"/>
        </c:dLbls>
        <c:gapWidth val="150"/>
        <c:axId val="159272960"/>
        <c:axId val="159274496"/>
      </c:barChart>
      <c:catAx>
        <c:axId val="159272960"/>
        <c:scaling>
          <c:orientation val="minMax"/>
        </c:scaling>
        <c:delete val="0"/>
        <c:axPos val="b"/>
        <c:numFmt formatCode="General" sourceLinked="1"/>
        <c:majorTickMark val="out"/>
        <c:minorTickMark val="none"/>
        <c:tickLblPos val="nextTo"/>
        <c:crossAx val="159274496"/>
        <c:crosses val="autoZero"/>
        <c:auto val="1"/>
        <c:lblAlgn val="ctr"/>
        <c:lblOffset val="100"/>
        <c:noMultiLvlLbl val="0"/>
      </c:catAx>
      <c:valAx>
        <c:axId val="159274496"/>
        <c:scaling>
          <c:orientation val="minMax"/>
        </c:scaling>
        <c:delete val="0"/>
        <c:axPos val="l"/>
        <c:majorGridlines/>
        <c:numFmt formatCode="0%" sourceLinked="1"/>
        <c:majorTickMark val="out"/>
        <c:minorTickMark val="none"/>
        <c:tickLblPos val="nextTo"/>
        <c:crossAx val="1592729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Затраты на интернет-рекламу, млн. долл. 2015 г</c:v>
                </c:pt>
              </c:strCache>
            </c:strRef>
          </c:tx>
          <c:invertIfNegative val="0"/>
          <c:dLbls>
            <c:showLegendKey val="0"/>
            <c:showVal val="1"/>
            <c:showCatName val="0"/>
            <c:showSerName val="0"/>
            <c:showPercent val="0"/>
            <c:showBubbleSize val="0"/>
            <c:showLeaderLines val="0"/>
          </c:dLbls>
          <c:cat>
            <c:strRef>
              <c:f>Лист1!$A$2:$A$5</c:f>
              <c:strCache>
                <c:ptCount val="4"/>
                <c:pt idx="0">
                  <c:v>HP</c:v>
                </c:pt>
                <c:pt idx="1">
                  <c:v>Apple</c:v>
                </c:pt>
                <c:pt idx="2">
                  <c:v>Microsoft</c:v>
                </c:pt>
                <c:pt idx="3">
                  <c:v>Samsung</c:v>
                </c:pt>
              </c:strCache>
            </c:strRef>
          </c:cat>
          <c:val>
            <c:numRef>
              <c:f>Лист1!$B$2:$B$5</c:f>
              <c:numCache>
                <c:formatCode>General</c:formatCode>
                <c:ptCount val="4"/>
                <c:pt idx="0">
                  <c:v>400</c:v>
                </c:pt>
                <c:pt idx="1">
                  <c:v>600</c:v>
                </c:pt>
                <c:pt idx="2">
                  <c:v>900</c:v>
                </c:pt>
                <c:pt idx="3">
                  <c:v>1220</c:v>
                </c:pt>
              </c:numCache>
            </c:numRef>
          </c:val>
        </c:ser>
        <c:dLbls>
          <c:showLegendKey val="0"/>
          <c:showVal val="0"/>
          <c:showCatName val="0"/>
          <c:showSerName val="0"/>
          <c:showPercent val="0"/>
          <c:showBubbleSize val="0"/>
        </c:dLbls>
        <c:gapWidth val="150"/>
        <c:axId val="120784000"/>
        <c:axId val="120785536"/>
      </c:barChart>
      <c:catAx>
        <c:axId val="120784000"/>
        <c:scaling>
          <c:orientation val="minMax"/>
        </c:scaling>
        <c:delete val="0"/>
        <c:axPos val="b"/>
        <c:majorTickMark val="out"/>
        <c:minorTickMark val="none"/>
        <c:tickLblPos val="nextTo"/>
        <c:crossAx val="120785536"/>
        <c:crosses val="autoZero"/>
        <c:auto val="1"/>
        <c:lblAlgn val="ctr"/>
        <c:lblOffset val="100"/>
        <c:noMultiLvlLbl val="0"/>
      </c:catAx>
      <c:valAx>
        <c:axId val="120785536"/>
        <c:scaling>
          <c:orientation val="minMax"/>
        </c:scaling>
        <c:delete val="0"/>
        <c:axPos val="l"/>
        <c:majorGridlines/>
        <c:numFmt formatCode="General" sourceLinked="1"/>
        <c:majorTickMark val="out"/>
        <c:minorTickMark val="none"/>
        <c:tickLblPos val="nextTo"/>
        <c:crossAx val="120784000"/>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effectLst/>
              </a:rPr>
              <a:t>ТОП-10 самых популярных площадок для </a:t>
            </a:r>
            <a:r>
              <a:rPr lang="en-US" sz="1800" b="1" i="0" u="none" strike="noStrike" baseline="0">
                <a:effectLst/>
              </a:rPr>
              <a:t>SMM</a:t>
            </a:r>
            <a:r>
              <a:rPr lang="ru-RU" sz="1800" b="1" i="0" u="none" strike="noStrike" baseline="0">
                <a:effectLst/>
              </a:rPr>
              <a:t>-продвижения</a:t>
            </a:r>
            <a:endParaRPr lang="ru-RU"/>
          </a:p>
        </c:rich>
      </c:tx>
      <c:overlay val="0"/>
    </c:title>
    <c:autoTitleDeleted val="0"/>
    <c:plotArea>
      <c:layout/>
      <c:barChart>
        <c:barDir val="bar"/>
        <c:grouping val="clustered"/>
        <c:varyColors val="0"/>
        <c:ser>
          <c:idx val="0"/>
          <c:order val="0"/>
          <c:tx>
            <c:strRef>
              <c:f>Лист1!$B$1</c:f>
              <c:strCache>
                <c:ptCount val="1"/>
                <c:pt idx="0">
                  <c:v>Рейтинг площадок для SMM-продвижения</c:v>
                </c:pt>
              </c:strCache>
            </c:strRef>
          </c:tx>
          <c:invertIfNegative val="0"/>
          <c:cat>
            <c:strRef>
              <c:f>Лист1!$A$2:$A$11</c:f>
              <c:strCache>
                <c:ptCount val="10"/>
                <c:pt idx="0">
                  <c:v>Вконтакте</c:v>
                </c:pt>
                <c:pt idx="1">
                  <c:v>FaceBook</c:v>
                </c:pt>
                <c:pt idx="2">
                  <c:v>Instagram</c:v>
                </c:pt>
                <c:pt idx="3">
                  <c:v>Одноклассники</c:v>
                </c:pt>
                <c:pt idx="4">
                  <c:v>YouTube</c:v>
                </c:pt>
                <c:pt idx="5">
                  <c:v>МойМир</c:v>
                </c:pt>
                <c:pt idx="6">
                  <c:v>Twitter</c:v>
                </c:pt>
                <c:pt idx="7">
                  <c:v>Printerest</c:v>
                </c:pt>
                <c:pt idx="8">
                  <c:v>Linkedin</c:v>
                </c:pt>
                <c:pt idx="9">
                  <c:v>Linvejournal</c:v>
                </c:pt>
              </c:strCache>
            </c:strRef>
          </c:cat>
          <c:val>
            <c:numRef>
              <c:f>Лист1!$B$2:$B$11</c:f>
              <c:numCache>
                <c:formatCode>General</c:formatCode>
                <c:ptCount val="10"/>
                <c:pt idx="0">
                  <c:v>200</c:v>
                </c:pt>
                <c:pt idx="1">
                  <c:v>190</c:v>
                </c:pt>
                <c:pt idx="2">
                  <c:v>180</c:v>
                </c:pt>
                <c:pt idx="3">
                  <c:v>170</c:v>
                </c:pt>
                <c:pt idx="4">
                  <c:v>160</c:v>
                </c:pt>
                <c:pt idx="5">
                  <c:v>150</c:v>
                </c:pt>
                <c:pt idx="6">
                  <c:v>140</c:v>
                </c:pt>
                <c:pt idx="7">
                  <c:v>130</c:v>
                </c:pt>
                <c:pt idx="8">
                  <c:v>120</c:v>
                </c:pt>
                <c:pt idx="9">
                  <c:v>110</c:v>
                </c:pt>
              </c:numCache>
            </c:numRef>
          </c:val>
        </c:ser>
        <c:dLbls>
          <c:showLegendKey val="0"/>
          <c:showVal val="0"/>
          <c:showCatName val="0"/>
          <c:showSerName val="0"/>
          <c:showPercent val="0"/>
          <c:showBubbleSize val="0"/>
        </c:dLbls>
        <c:gapWidth val="150"/>
        <c:axId val="159290880"/>
        <c:axId val="159292416"/>
      </c:barChart>
      <c:catAx>
        <c:axId val="159290880"/>
        <c:scaling>
          <c:orientation val="minMax"/>
        </c:scaling>
        <c:delete val="0"/>
        <c:axPos val="l"/>
        <c:majorTickMark val="out"/>
        <c:minorTickMark val="none"/>
        <c:tickLblPos val="nextTo"/>
        <c:crossAx val="159292416"/>
        <c:crosses val="autoZero"/>
        <c:auto val="1"/>
        <c:lblAlgn val="ctr"/>
        <c:lblOffset val="100"/>
        <c:noMultiLvlLbl val="0"/>
      </c:catAx>
      <c:valAx>
        <c:axId val="159292416"/>
        <c:scaling>
          <c:orientation val="minMax"/>
        </c:scaling>
        <c:delete val="1"/>
        <c:axPos val="b"/>
        <c:numFmt formatCode="General" sourceLinked="1"/>
        <c:majorTickMark val="out"/>
        <c:minorTickMark val="none"/>
        <c:tickLblPos val="nextTo"/>
        <c:crossAx val="159290880"/>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effectLst/>
              </a:rPr>
              <a:t>Самые популярные тактики контент-маркетинга и их эффективность</a:t>
            </a:r>
            <a:endParaRPr lang="ru-RU"/>
          </a:p>
        </c:rich>
      </c:tx>
      <c:overlay val="0"/>
    </c:title>
    <c:autoTitleDeleted val="0"/>
    <c:plotArea>
      <c:layout/>
      <c:barChart>
        <c:barDir val="col"/>
        <c:grouping val="clustered"/>
        <c:varyColors val="0"/>
        <c:ser>
          <c:idx val="0"/>
          <c:order val="0"/>
          <c:tx>
            <c:strRef>
              <c:f>Лист1!$B$1</c:f>
              <c:strCache>
                <c:ptCount val="1"/>
                <c:pt idx="0">
                  <c:v>Популярность</c:v>
                </c:pt>
              </c:strCache>
            </c:strRef>
          </c:tx>
          <c:invertIfNegative val="0"/>
          <c:dLbls>
            <c:showLegendKey val="0"/>
            <c:showVal val="1"/>
            <c:showCatName val="0"/>
            <c:showSerName val="0"/>
            <c:showPercent val="0"/>
            <c:showBubbleSize val="0"/>
            <c:showLeaderLines val="0"/>
          </c:dLbls>
          <c:cat>
            <c:strRef>
              <c:f>Лист1!$A$2:$A$9</c:f>
              <c:strCache>
                <c:ptCount val="8"/>
                <c:pt idx="0">
                  <c:v>Контент в соцсетях</c:v>
                </c:pt>
                <c:pt idx="1">
                  <c:v>E-mail-рассылки</c:v>
                </c:pt>
                <c:pt idx="2">
                  <c:v>Статьи на сайте</c:v>
                </c:pt>
                <c:pt idx="3">
                  <c:v>Фотографии</c:v>
                </c:pt>
                <c:pt idx="4">
                  <c:v>Видео</c:v>
                </c:pt>
                <c:pt idx="5">
                  <c:v>События</c:v>
                </c:pt>
                <c:pt idx="6">
                  <c:v>Блоги</c:v>
                </c:pt>
                <c:pt idx="7">
                  <c:v>Мобильные приложения</c:v>
                </c:pt>
              </c:strCache>
            </c:strRef>
          </c:cat>
          <c:val>
            <c:numRef>
              <c:f>Лист1!$B$2:$B$9</c:f>
              <c:numCache>
                <c:formatCode>0%</c:formatCode>
                <c:ptCount val="8"/>
                <c:pt idx="0">
                  <c:v>0.93</c:v>
                </c:pt>
                <c:pt idx="1">
                  <c:v>0.8</c:v>
                </c:pt>
                <c:pt idx="2">
                  <c:v>0.78</c:v>
                </c:pt>
                <c:pt idx="3">
                  <c:v>0.75</c:v>
                </c:pt>
                <c:pt idx="4">
                  <c:v>0.74</c:v>
                </c:pt>
                <c:pt idx="5">
                  <c:v>0.67</c:v>
                </c:pt>
                <c:pt idx="6">
                  <c:v>0.67</c:v>
                </c:pt>
                <c:pt idx="7">
                  <c:v>0.42</c:v>
                </c:pt>
              </c:numCache>
            </c:numRef>
          </c:val>
        </c:ser>
        <c:ser>
          <c:idx val="1"/>
          <c:order val="1"/>
          <c:tx>
            <c:strRef>
              <c:f>Лист1!$C$1</c:f>
              <c:strCache>
                <c:ptCount val="1"/>
                <c:pt idx="0">
                  <c:v>Эффективность</c:v>
                </c:pt>
              </c:strCache>
            </c:strRef>
          </c:tx>
          <c:invertIfNegative val="0"/>
          <c:dLbls>
            <c:dLbl>
              <c:idx val="0"/>
              <c:layout>
                <c:manualLayout>
                  <c:x val="1.3888888888888888E-2"/>
                  <c:y val="7.9365079365079361E-3"/>
                </c:manualLayout>
              </c:layout>
              <c:showLegendKey val="0"/>
              <c:showVal val="1"/>
              <c:showCatName val="0"/>
              <c:showSerName val="0"/>
              <c:showPercent val="0"/>
              <c:showBubbleSize val="0"/>
            </c:dLbl>
            <c:dLbl>
              <c:idx val="1"/>
              <c:layout>
                <c:manualLayout>
                  <c:x val="1.1574074074074073E-2"/>
                  <c:y val="0"/>
                </c:manualLayout>
              </c:layout>
              <c:showLegendKey val="0"/>
              <c:showVal val="1"/>
              <c:showCatName val="0"/>
              <c:showSerName val="0"/>
              <c:showPercent val="0"/>
              <c:showBubbleSize val="0"/>
            </c:dLbl>
            <c:dLbl>
              <c:idx val="2"/>
              <c:layout>
                <c:manualLayout>
                  <c:x val="1.1574074074074032E-2"/>
                  <c:y val="0"/>
                </c:manualLayout>
              </c:layout>
              <c:showLegendKey val="0"/>
              <c:showVal val="1"/>
              <c:showCatName val="0"/>
              <c:showSerName val="0"/>
              <c:showPercent val="0"/>
              <c:showBubbleSize val="0"/>
            </c:dLbl>
            <c:dLbl>
              <c:idx val="3"/>
              <c:layout>
                <c:manualLayout>
                  <c:x val="1.1574074074074073E-2"/>
                  <c:y val="3.968253968253968E-3"/>
                </c:manualLayout>
              </c:layout>
              <c:showLegendKey val="0"/>
              <c:showVal val="1"/>
              <c:showCatName val="0"/>
              <c:showSerName val="0"/>
              <c:showPercent val="0"/>
              <c:showBubbleSize val="0"/>
            </c:dLbl>
            <c:dLbl>
              <c:idx val="4"/>
              <c:layout>
                <c:manualLayout>
                  <c:x val="1.3888888888888888E-2"/>
                  <c:y val="3.968253968253968E-3"/>
                </c:manualLayout>
              </c:layout>
              <c:showLegendKey val="0"/>
              <c:showVal val="1"/>
              <c:showCatName val="0"/>
              <c:showSerName val="0"/>
              <c:showPercent val="0"/>
              <c:showBubbleSize val="0"/>
            </c:dLbl>
            <c:dLbl>
              <c:idx val="5"/>
              <c:layout>
                <c:manualLayout>
                  <c:x val="1.3888888888888888E-2"/>
                  <c:y val="2.3809523809523808E-2"/>
                </c:manualLayout>
              </c:layout>
              <c:showLegendKey val="0"/>
              <c:showVal val="1"/>
              <c:showCatName val="0"/>
              <c:showSerName val="0"/>
              <c:showPercent val="0"/>
              <c:showBubbleSize val="0"/>
            </c:dLbl>
            <c:dLbl>
              <c:idx val="6"/>
              <c:layout>
                <c:manualLayout>
                  <c:x val="1.3888888888888888E-2"/>
                  <c:y val="3.96825396825396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Лист1!$A$2:$A$9</c:f>
              <c:strCache>
                <c:ptCount val="8"/>
                <c:pt idx="0">
                  <c:v>Контент в соцсетях</c:v>
                </c:pt>
                <c:pt idx="1">
                  <c:v>E-mail-рассылки</c:v>
                </c:pt>
                <c:pt idx="2">
                  <c:v>Статьи на сайте</c:v>
                </c:pt>
                <c:pt idx="3">
                  <c:v>Фотографии</c:v>
                </c:pt>
                <c:pt idx="4">
                  <c:v>Видео</c:v>
                </c:pt>
                <c:pt idx="5">
                  <c:v>События</c:v>
                </c:pt>
                <c:pt idx="6">
                  <c:v>Блоги</c:v>
                </c:pt>
                <c:pt idx="7">
                  <c:v>Мобильные приложения</c:v>
                </c:pt>
              </c:strCache>
            </c:strRef>
          </c:cat>
          <c:val>
            <c:numRef>
              <c:f>Лист1!$C$2:$C$9</c:f>
              <c:numCache>
                <c:formatCode>0%</c:formatCode>
                <c:ptCount val="8"/>
                <c:pt idx="0">
                  <c:v>0.57999999999999996</c:v>
                </c:pt>
                <c:pt idx="1">
                  <c:v>0.66</c:v>
                </c:pt>
                <c:pt idx="2">
                  <c:v>0.53</c:v>
                </c:pt>
                <c:pt idx="3">
                  <c:v>0.63</c:v>
                </c:pt>
                <c:pt idx="4">
                  <c:v>0.54</c:v>
                </c:pt>
                <c:pt idx="5">
                  <c:v>0.63</c:v>
                </c:pt>
                <c:pt idx="6">
                  <c:v>0.54</c:v>
                </c:pt>
                <c:pt idx="7">
                  <c:v>0.49</c:v>
                </c:pt>
              </c:numCache>
            </c:numRef>
          </c:val>
        </c:ser>
        <c:dLbls>
          <c:showLegendKey val="0"/>
          <c:showVal val="0"/>
          <c:showCatName val="0"/>
          <c:showSerName val="0"/>
          <c:showPercent val="0"/>
          <c:showBubbleSize val="0"/>
        </c:dLbls>
        <c:gapWidth val="150"/>
        <c:axId val="159372032"/>
        <c:axId val="159373568"/>
      </c:barChart>
      <c:catAx>
        <c:axId val="159372032"/>
        <c:scaling>
          <c:orientation val="minMax"/>
        </c:scaling>
        <c:delete val="0"/>
        <c:axPos val="b"/>
        <c:majorTickMark val="out"/>
        <c:minorTickMark val="none"/>
        <c:tickLblPos val="nextTo"/>
        <c:crossAx val="159373568"/>
        <c:crosses val="autoZero"/>
        <c:auto val="1"/>
        <c:lblAlgn val="ctr"/>
        <c:lblOffset val="100"/>
        <c:noMultiLvlLbl val="0"/>
      </c:catAx>
      <c:valAx>
        <c:axId val="159373568"/>
        <c:scaling>
          <c:orientation val="minMax"/>
        </c:scaling>
        <c:delete val="0"/>
        <c:axPos val="l"/>
        <c:majorGridlines/>
        <c:numFmt formatCode="0%" sourceLinked="1"/>
        <c:majorTickMark val="out"/>
        <c:minorTickMark val="none"/>
        <c:tickLblPos val="nextTo"/>
        <c:crossAx val="159372032"/>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Динамика продажи</a:t>
            </a:r>
            <a:r>
              <a:rPr lang="ru-RU" baseline="0"/>
              <a:t> недвижимости за 2015 год</a:t>
            </a:r>
            <a:r>
              <a:rPr lang="ru-RU"/>
              <a:t>, шт.</a:t>
            </a:r>
          </a:p>
        </c:rich>
      </c:tx>
      <c:overlay val="0"/>
    </c:title>
    <c:autoTitleDeleted val="0"/>
    <c:plotArea>
      <c:layout/>
      <c:barChart>
        <c:barDir val="col"/>
        <c:grouping val="clustered"/>
        <c:varyColors val="0"/>
        <c:ser>
          <c:idx val="0"/>
          <c:order val="0"/>
          <c:tx>
            <c:strRef>
              <c:f>Лист1!$B$1</c:f>
              <c:strCache>
                <c:ptCount val="1"/>
                <c:pt idx="0">
                  <c:v>Динамика продажи недвижимости, шт.</c:v>
                </c:pt>
              </c:strCache>
            </c:strRef>
          </c:tx>
          <c:invertIfNegative val="0"/>
          <c:dLbls>
            <c:dLbl>
              <c:idx val="6"/>
              <c:layout>
                <c:manualLayout>
                  <c:x val="0"/>
                  <c:y val="-2.3809523809523808E-2"/>
                </c:manualLayout>
              </c:layout>
              <c:showLegendKey val="0"/>
              <c:showVal val="1"/>
              <c:showCatName val="0"/>
              <c:showSerName val="0"/>
              <c:showPercent val="0"/>
              <c:showBubbleSize val="0"/>
            </c:dLbl>
            <c:dLbl>
              <c:idx val="7"/>
              <c:layout>
                <c:manualLayout>
                  <c:x val="-6.9444444444444441E-3"/>
                  <c:y val="0"/>
                </c:manualLayout>
              </c:layout>
              <c:showLegendKey val="0"/>
              <c:showVal val="1"/>
              <c:showCatName val="0"/>
              <c:showSerName val="0"/>
              <c:showPercent val="0"/>
              <c:showBubbleSize val="0"/>
            </c:dLbl>
            <c:dLbl>
              <c:idx val="9"/>
              <c:layout>
                <c:manualLayout>
                  <c:x val="0"/>
                  <c:y val="-1.587301587301587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7000</c:v>
                </c:pt>
                <c:pt idx="1">
                  <c:v>13000</c:v>
                </c:pt>
                <c:pt idx="2">
                  <c:v>16500</c:v>
                </c:pt>
                <c:pt idx="3">
                  <c:v>21000</c:v>
                </c:pt>
                <c:pt idx="4">
                  <c:v>11000</c:v>
                </c:pt>
                <c:pt idx="5">
                  <c:v>12500</c:v>
                </c:pt>
                <c:pt idx="6">
                  <c:v>13000</c:v>
                </c:pt>
                <c:pt idx="7">
                  <c:v>12000</c:v>
                </c:pt>
                <c:pt idx="8">
                  <c:v>11600</c:v>
                </c:pt>
                <c:pt idx="9">
                  <c:v>12200</c:v>
                </c:pt>
                <c:pt idx="10">
                  <c:v>10000</c:v>
                </c:pt>
                <c:pt idx="11">
                  <c:v>16000</c:v>
                </c:pt>
              </c:numCache>
            </c:numRef>
          </c:val>
        </c:ser>
        <c:dLbls>
          <c:showLegendKey val="0"/>
          <c:showVal val="0"/>
          <c:showCatName val="0"/>
          <c:showSerName val="0"/>
          <c:showPercent val="0"/>
          <c:showBubbleSize val="0"/>
        </c:dLbls>
        <c:gapWidth val="150"/>
        <c:axId val="159685248"/>
        <c:axId val="159691136"/>
      </c:barChart>
      <c:catAx>
        <c:axId val="159685248"/>
        <c:scaling>
          <c:orientation val="minMax"/>
        </c:scaling>
        <c:delete val="0"/>
        <c:axPos val="b"/>
        <c:majorTickMark val="out"/>
        <c:minorTickMark val="none"/>
        <c:tickLblPos val="nextTo"/>
        <c:crossAx val="159691136"/>
        <c:crosses val="autoZero"/>
        <c:auto val="1"/>
        <c:lblAlgn val="ctr"/>
        <c:lblOffset val="100"/>
        <c:noMultiLvlLbl val="0"/>
      </c:catAx>
      <c:valAx>
        <c:axId val="159691136"/>
        <c:scaling>
          <c:orientation val="minMax"/>
        </c:scaling>
        <c:delete val="0"/>
        <c:axPos val="l"/>
        <c:majorGridlines/>
        <c:numFmt formatCode="General" sourceLinked="0"/>
        <c:majorTickMark val="out"/>
        <c:minorTickMark val="none"/>
        <c:tickLblPos val="nextTo"/>
        <c:crossAx val="159685248"/>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Рекламный бюджет без НДС (млн. руб.)</c:v>
                </c:pt>
              </c:strCache>
            </c:strRef>
          </c:tx>
          <c:invertIfNegative val="0"/>
          <c:dLbls>
            <c:showLegendKey val="0"/>
            <c:showVal val="1"/>
            <c:showCatName val="0"/>
            <c:showSerName val="0"/>
            <c:showPercent val="0"/>
            <c:showBubbleSize val="0"/>
            <c:showLeaderLines val="0"/>
          </c:dLbls>
          <c:cat>
            <c:strRef>
              <c:f>Лист1!$A$2:$A$11</c:f>
              <c:strCache>
                <c:ptCount val="10"/>
                <c:pt idx="0">
                  <c:v>"Мортон"</c:v>
                </c:pt>
                <c:pt idx="1">
                  <c:v>"Миэль"</c:v>
                </c:pt>
                <c:pt idx="2">
                  <c:v>"НДВ-Недвижимость"</c:v>
                </c:pt>
                <c:pt idx="3">
                  <c:v>ЕГСН</c:v>
                </c:pt>
                <c:pt idx="4">
                  <c:v>ФСК "Лидер"</c:v>
                </c:pt>
                <c:pt idx="5">
                  <c:v>"Август-эстейт"</c:v>
                </c:pt>
                <c:pt idx="6">
                  <c:v>RDI Group</c:v>
                </c:pt>
                <c:pt idx="7">
                  <c:v>"Сити XXI век"</c:v>
                </c:pt>
                <c:pt idx="8">
                  <c:v>"Food Сити"</c:v>
                </c:pt>
                <c:pt idx="9">
                  <c:v>"Инком-недвижимость</c:v>
                </c:pt>
              </c:strCache>
            </c:strRef>
          </c:cat>
          <c:val>
            <c:numRef>
              <c:f>Лист1!$B$2:$B$11</c:f>
              <c:numCache>
                <c:formatCode>General</c:formatCode>
                <c:ptCount val="10"/>
                <c:pt idx="0">
                  <c:v>150</c:v>
                </c:pt>
                <c:pt idx="1">
                  <c:v>130</c:v>
                </c:pt>
                <c:pt idx="2">
                  <c:v>150</c:v>
                </c:pt>
                <c:pt idx="3">
                  <c:v>15</c:v>
                </c:pt>
                <c:pt idx="4">
                  <c:v>52</c:v>
                </c:pt>
                <c:pt idx="5">
                  <c:v>33</c:v>
                </c:pt>
                <c:pt idx="6">
                  <c:v>100</c:v>
                </c:pt>
                <c:pt idx="7">
                  <c:v>20</c:v>
                </c:pt>
                <c:pt idx="8">
                  <c:v>90</c:v>
                </c:pt>
                <c:pt idx="9">
                  <c:v>48</c:v>
                </c:pt>
              </c:numCache>
            </c:numRef>
          </c:val>
        </c:ser>
        <c:dLbls>
          <c:showLegendKey val="0"/>
          <c:showVal val="0"/>
          <c:showCatName val="0"/>
          <c:showSerName val="0"/>
          <c:showPercent val="0"/>
          <c:showBubbleSize val="0"/>
        </c:dLbls>
        <c:gapWidth val="150"/>
        <c:axId val="164024704"/>
        <c:axId val="164026240"/>
      </c:barChart>
      <c:catAx>
        <c:axId val="164024704"/>
        <c:scaling>
          <c:orientation val="minMax"/>
        </c:scaling>
        <c:delete val="0"/>
        <c:axPos val="b"/>
        <c:majorTickMark val="out"/>
        <c:minorTickMark val="none"/>
        <c:tickLblPos val="nextTo"/>
        <c:crossAx val="164026240"/>
        <c:crosses val="autoZero"/>
        <c:auto val="1"/>
        <c:lblAlgn val="ctr"/>
        <c:lblOffset val="100"/>
        <c:noMultiLvlLbl val="0"/>
      </c:catAx>
      <c:valAx>
        <c:axId val="164026240"/>
        <c:scaling>
          <c:orientation val="minMax"/>
        </c:scaling>
        <c:delete val="0"/>
        <c:axPos val="l"/>
        <c:majorGridlines/>
        <c:numFmt formatCode="General" sourceLinked="1"/>
        <c:majorTickMark val="out"/>
        <c:minorTickMark val="none"/>
        <c:tickLblPos val="nextTo"/>
        <c:crossAx val="1640247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Статистика способов приобретения недвижимости</c:v>
                </c:pt>
              </c:strCache>
            </c:strRef>
          </c:tx>
          <c:dLbls>
            <c:dLblPos val="outEnd"/>
            <c:showLegendKey val="0"/>
            <c:showVal val="1"/>
            <c:showCatName val="0"/>
            <c:showSerName val="0"/>
            <c:showPercent val="0"/>
            <c:showBubbleSize val="0"/>
            <c:showLeaderLines val="1"/>
          </c:dLbls>
          <c:cat>
            <c:strRef>
              <c:f>Лист1!$A$2:$A$5</c:f>
              <c:strCache>
                <c:ptCount val="4"/>
                <c:pt idx="0">
                  <c:v>Кредит</c:v>
                </c:pt>
                <c:pt idx="1">
                  <c:v>Рассрочка</c:v>
                </c:pt>
                <c:pt idx="2">
                  <c:v>Ипотека</c:v>
                </c:pt>
                <c:pt idx="3">
                  <c:v>Материнский капитал</c:v>
                </c:pt>
              </c:strCache>
            </c:strRef>
          </c:cat>
          <c:val>
            <c:numRef>
              <c:f>Лист1!$B$2:$B$5</c:f>
              <c:numCache>
                <c:formatCode>0%</c:formatCode>
                <c:ptCount val="4"/>
                <c:pt idx="0">
                  <c:v>0.19</c:v>
                </c:pt>
                <c:pt idx="1">
                  <c:v>7.0000000000000007E-2</c:v>
                </c:pt>
                <c:pt idx="2">
                  <c:v>0.23</c:v>
                </c:pt>
                <c:pt idx="3">
                  <c:v>0.51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t>Спрос на элитную загородную недвижимость</a:t>
            </a:r>
          </a:p>
        </c:rich>
      </c:tx>
      <c:overlay val="0"/>
    </c:title>
    <c:autoTitleDeleted val="0"/>
    <c:plotArea>
      <c:layout/>
      <c:lineChart>
        <c:grouping val="standard"/>
        <c:varyColors val="0"/>
        <c:ser>
          <c:idx val="0"/>
          <c:order val="0"/>
          <c:tx>
            <c:strRef>
              <c:f>Лист1!$B$1</c:f>
              <c:strCache>
                <c:ptCount val="1"/>
                <c:pt idx="0">
                  <c:v>2014-2015</c:v>
                </c:pt>
              </c:strCache>
            </c:strRef>
          </c:tx>
          <c:marker>
            <c:symbol val="none"/>
          </c:marker>
          <c:cat>
            <c:strRef>
              <c:f>Лист1!$A$2:$A$13</c:f>
              <c:strCache>
                <c:ptCount val="12"/>
                <c:pt idx="0">
                  <c:v>июль</c:v>
                </c:pt>
                <c:pt idx="1">
                  <c:v>август</c:v>
                </c:pt>
                <c:pt idx="2">
                  <c:v>сентябрь</c:v>
                </c:pt>
                <c:pt idx="3">
                  <c:v>октябрь</c:v>
                </c:pt>
                <c:pt idx="4">
                  <c:v>ноябрь</c:v>
                </c:pt>
                <c:pt idx="5">
                  <c:v>декабрь</c:v>
                </c:pt>
                <c:pt idx="6">
                  <c:v>январь</c:v>
                </c:pt>
                <c:pt idx="7">
                  <c:v>февраль</c:v>
                </c:pt>
                <c:pt idx="8">
                  <c:v>март</c:v>
                </c:pt>
                <c:pt idx="9">
                  <c:v>апрель</c:v>
                </c:pt>
                <c:pt idx="10">
                  <c:v>май</c:v>
                </c:pt>
                <c:pt idx="11">
                  <c:v>июнь</c:v>
                </c:pt>
              </c:strCache>
            </c:strRef>
          </c:cat>
          <c:val>
            <c:numRef>
              <c:f>Лист1!$B$2:$B$13</c:f>
              <c:numCache>
                <c:formatCode>General</c:formatCode>
                <c:ptCount val="12"/>
                <c:pt idx="0">
                  <c:v>600</c:v>
                </c:pt>
                <c:pt idx="1">
                  <c:v>540</c:v>
                </c:pt>
                <c:pt idx="2">
                  <c:v>610</c:v>
                </c:pt>
                <c:pt idx="3">
                  <c:v>620</c:v>
                </c:pt>
                <c:pt idx="4">
                  <c:v>500</c:v>
                </c:pt>
                <c:pt idx="5">
                  <c:v>390</c:v>
                </c:pt>
                <c:pt idx="6">
                  <c:v>505</c:v>
                </c:pt>
                <c:pt idx="7">
                  <c:v>508</c:v>
                </c:pt>
                <c:pt idx="8">
                  <c:v>570</c:v>
                </c:pt>
                <c:pt idx="9">
                  <c:v>630</c:v>
                </c:pt>
                <c:pt idx="10">
                  <c:v>610</c:v>
                </c:pt>
                <c:pt idx="11">
                  <c:v>490</c:v>
                </c:pt>
              </c:numCache>
            </c:numRef>
          </c:val>
          <c:smooth val="0"/>
        </c:ser>
        <c:ser>
          <c:idx val="1"/>
          <c:order val="1"/>
          <c:tx>
            <c:strRef>
              <c:f>Лист1!$C$1</c:f>
              <c:strCache>
                <c:ptCount val="1"/>
                <c:pt idx="0">
                  <c:v>2015-2016</c:v>
                </c:pt>
              </c:strCache>
            </c:strRef>
          </c:tx>
          <c:marker>
            <c:symbol val="none"/>
          </c:marker>
          <c:cat>
            <c:strRef>
              <c:f>Лист1!$A$2:$A$13</c:f>
              <c:strCache>
                <c:ptCount val="12"/>
                <c:pt idx="0">
                  <c:v>июль</c:v>
                </c:pt>
                <c:pt idx="1">
                  <c:v>август</c:v>
                </c:pt>
                <c:pt idx="2">
                  <c:v>сентябрь</c:v>
                </c:pt>
                <c:pt idx="3">
                  <c:v>октябрь</c:v>
                </c:pt>
                <c:pt idx="4">
                  <c:v>ноябрь</c:v>
                </c:pt>
                <c:pt idx="5">
                  <c:v>декабрь</c:v>
                </c:pt>
                <c:pt idx="6">
                  <c:v>январь</c:v>
                </c:pt>
                <c:pt idx="7">
                  <c:v>февраль</c:v>
                </c:pt>
                <c:pt idx="8">
                  <c:v>март</c:v>
                </c:pt>
                <c:pt idx="9">
                  <c:v>апрель</c:v>
                </c:pt>
                <c:pt idx="10">
                  <c:v>май</c:v>
                </c:pt>
                <c:pt idx="11">
                  <c:v>июнь</c:v>
                </c:pt>
              </c:strCache>
            </c:strRef>
          </c:cat>
          <c:val>
            <c:numRef>
              <c:f>Лист1!$C$2:$C$13</c:f>
              <c:numCache>
                <c:formatCode>General</c:formatCode>
                <c:ptCount val="12"/>
                <c:pt idx="0">
                  <c:v>500</c:v>
                </c:pt>
                <c:pt idx="1">
                  <c:v>550</c:v>
                </c:pt>
                <c:pt idx="2">
                  <c:v>540</c:v>
                </c:pt>
                <c:pt idx="3">
                  <c:v>605</c:v>
                </c:pt>
                <c:pt idx="4">
                  <c:v>460</c:v>
                </c:pt>
                <c:pt idx="5">
                  <c:v>470</c:v>
                </c:pt>
                <c:pt idx="6">
                  <c:v>570</c:v>
                </c:pt>
                <c:pt idx="7">
                  <c:v>710</c:v>
                </c:pt>
                <c:pt idx="8">
                  <c:v>600</c:v>
                </c:pt>
                <c:pt idx="9">
                  <c:v>450</c:v>
                </c:pt>
                <c:pt idx="10">
                  <c:v>445</c:v>
                </c:pt>
                <c:pt idx="11">
                  <c:v>440</c:v>
                </c:pt>
              </c:numCache>
            </c:numRef>
          </c:val>
          <c:smooth val="0"/>
        </c:ser>
        <c:dLbls>
          <c:showLegendKey val="0"/>
          <c:showVal val="0"/>
          <c:showCatName val="0"/>
          <c:showSerName val="0"/>
          <c:showPercent val="0"/>
          <c:showBubbleSize val="0"/>
        </c:dLbls>
        <c:marker val="1"/>
        <c:smooth val="0"/>
        <c:axId val="122308864"/>
        <c:axId val="122310656"/>
      </c:lineChart>
      <c:catAx>
        <c:axId val="122308864"/>
        <c:scaling>
          <c:orientation val="minMax"/>
        </c:scaling>
        <c:delete val="0"/>
        <c:axPos val="b"/>
        <c:majorTickMark val="none"/>
        <c:minorTickMark val="none"/>
        <c:tickLblPos val="nextTo"/>
        <c:crossAx val="122310656"/>
        <c:crosses val="autoZero"/>
        <c:auto val="1"/>
        <c:lblAlgn val="ctr"/>
        <c:lblOffset val="100"/>
        <c:noMultiLvlLbl val="0"/>
      </c:catAx>
      <c:valAx>
        <c:axId val="122310656"/>
        <c:scaling>
          <c:orientation val="minMax"/>
        </c:scaling>
        <c:delete val="0"/>
        <c:axPos val="l"/>
        <c:majorGridlines/>
        <c:title>
          <c:tx>
            <c:rich>
              <a:bodyPr rot="0" vert="horz"/>
              <a:lstStyle/>
              <a:p>
                <a:pPr>
                  <a:defRPr/>
                </a:pPr>
                <a:r>
                  <a:rPr lang="ru-RU" b="0"/>
                  <a:t>Запросы</a:t>
                </a:r>
              </a:p>
            </c:rich>
          </c:tx>
          <c:layout>
            <c:manualLayout>
              <c:xMode val="edge"/>
              <c:yMode val="edge"/>
              <c:x val="1.3888888888888888E-2"/>
              <c:y val="0.11672228471441069"/>
            </c:manualLayout>
          </c:layout>
          <c:overlay val="0"/>
        </c:title>
        <c:numFmt formatCode="General" sourceLinked="1"/>
        <c:majorTickMark val="none"/>
        <c:minorTickMark val="none"/>
        <c:tickLblPos val="nextTo"/>
        <c:crossAx val="12230886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Поисковые запросы по тематике "Недвижимость"</c:v>
                </c:pt>
              </c:strCache>
            </c:strRef>
          </c:tx>
          <c:dLbls>
            <c:dLblPos val="outEnd"/>
            <c:showLegendKey val="0"/>
            <c:showVal val="1"/>
            <c:showCatName val="0"/>
            <c:showSerName val="0"/>
            <c:showPercent val="0"/>
            <c:showBubbleSize val="0"/>
            <c:showLeaderLines val="1"/>
          </c:dLbls>
          <c:cat>
            <c:strRef>
              <c:f>Лист1!$A$2:$A$3</c:f>
              <c:strCache>
                <c:ptCount val="2"/>
                <c:pt idx="0">
                  <c:v>Тематические сайты </c:v>
                </c:pt>
                <c:pt idx="1">
                  <c:v>агентство недвижимости</c:v>
                </c:pt>
              </c:strCache>
            </c:strRef>
          </c:cat>
          <c:val>
            <c:numRef>
              <c:f>Лист1!$B$2:$B$3</c:f>
              <c:numCache>
                <c:formatCode>0%</c:formatCode>
                <c:ptCount val="2"/>
                <c:pt idx="0">
                  <c:v>0.96</c:v>
                </c:pt>
                <c:pt idx="1">
                  <c:v>0.04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Инвестиции</a:t>
            </a:r>
            <a:r>
              <a:rPr lang="ru-RU" baseline="0"/>
              <a:t> в цифровой-маркетинг</a:t>
            </a:r>
            <a:r>
              <a:rPr lang="ru-RU"/>
              <a:t>.</a:t>
            </a:r>
          </a:p>
        </c:rich>
      </c:tx>
      <c:layout>
        <c:manualLayout>
          <c:xMode val="edge"/>
          <c:yMode val="edge"/>
          <c:x val="9.8726250636580873E-2"/>
          <c:y val="3.5714285714285712E-2"/>
        </c:manualLayout>
      </c:layout>
      <c:overlay val="0"/>
    </c:title>
    <c:autoTitleDeleted val="0"/>
    <c:plotArea>
      <c:layout>
        <c:manualLayout>
          <c:layoutTarget val="inner"/>
          <c:xMode val="edge"/>
          <c:yMode val="edge"/>
          <c:x val="8.0045161488280933E-2"/>
          <c:y val="0.15130633893315265"/>
          <c:w val="0.60147585898780653"/>
          <c:h val="0.78896794150731153"/>
        </c:manualLayout>
      </c:layout>
      <c:barChart>
        <c:barDir val="col"/>
        <c:grouping val="clustered"/>
        <c:varyColors val="0"/>
        <c:ser>
          <c:idx val="0"/>
          <c:order val="0"/>
          <c:tx>
            <c:strRef>
              <c:f>Лист1!$B$1</c:f>
              <c:strCache>
                <c:ptCount val="1"/>
                <c:pt idx="0">
                  <c:v>январь-сентябрь 2015, руб.</c:v>
                </c:pt>
              </c:strCache>
            </c:strRef>
          </c:tx>
          <c:invertIfNegative val="0"/>
          <c:dLbls>
            <c:dLbl>
              <c:idx val="0"/>
              <c:layout>
                <c:manualLayout>
                  <c:x val="2.4820447514623057E-3"/>
                  <c:y val="1.1869308638160223E-2"/>
                </c:manualLayout>
              </c:layout>
              <c:tx>
                <c:rich>
                  <a:bodyPr/>
                  <a:lstStyle/>
                  <a:p>
                    <a:r>
                      <a:rPr lang="ru-RU"/>
                      <a:t>Телевидение;</a:t>
                    </a:r>
                  </a:p>
                  <a:p>
                    <a:r>
                      <a:rPr lang="ru-RU"/>
                      <a:t> -19%</a:t>
                    </a:r>
                  </a:p>
                </c:rich>
              </c:tx>
              <c:dLblPos val="outEnd"/>
              <c:showLegendKey val="0"/>
              <c:showVal val="1"/>
              <c:showCatName val="1"/>
              <c:showSerName val="0"/>
              <c:showPercent val="0"/>
              <c:showBubbleSize val="0"/>
              <c:separator>; </c:separator>
            </c:dLbl>
            <c:dLbl>
              <c:idx val="1"/>
              <c:layout>
                <c:manualLayout>
                  <c:x val="2.233840276316075E-2"/>
                  <c:y val="0"/>
                </c:manualLayout>
              </c:layout>
              <c:dLblPos val="outEnd"/>
              <c:showLegendKey val="0"/>
              <c:showVal val="1"/>
              <c:showCatName val="1"/>
              <c:showSerName val="0"/>
              <c:showPercent val="0"/>
              <c:showBubbleSize val="0"/>
              <c:separator>; </c:separator>
            </c:dLbl>
            <c:dLbl>
              <c:idx val="2"/>
              <c:layout>
                <c:manualLayout>
                  <c:x val="2.4820447514623057E-3"/>
                  <c:y val="1.5825225660783621E-2"/>
                </c:manualLayout>
              </c:layout>
              <c:dLblPos val="outEnd"/>
              <c:showLegendKey val="0"/>
              <c:showVal val="1"/>
              <c:showCatName val="1"/>
              <c:showSerName val="0"/>
              <c:showPercent val="0"/>
              <c:showBubbleSize val="0"/>
              <c:separator>; </c:separator>
            </c:dLbl>
            <c:dLblPos val="outEnd"/>
            <c:showLegendKey val="0"/>
            <c:showVal val="1"/>
            <c:showCatName val="1"/>
            <c:showSerName val="0"/>
            <c:showPercent val="0"/>
            <c:showBubbleSize val="0"/>
            <c:separator>; </c:separator>
            <c:showLeaderLines val="0"/>
          </c:dLbls>
          <c:cat>
            <c:strRef>
              <c:f>Лист1!$A$2:$A$6</c:f>
              <c:strCache>
                <c:ptCount val="5"/>
                <c:pt idx="0">
                  <c:v>Телевидение</c:v>
                </c:pt>
                <c:pt idx="1">
                  <c:v>Радио</c:v>
                </c:pt>
                <c:pt idx="2">
                  <c:v>Пресса</c:v>
                </c:pt>
                <c:pt idx="3">
                  <c:v>Наружная реклама</c:v>
                </c:pt>
                <c:pt idx="4">
                  <c:v>Интернет</c:v>
                </c:pt>
              </c:strCache>
            </c:strRef>
          </c:cat>
          <c:val>
            <c:numRef>
              <c:f>Лист1!$B$2:$B$6</c:f>
              <c:numCache>
                <c:formatCode>0%</c:formatCode>
                <c:ptCount val="5"/>
                <c:pt idx="0">
                  <c:v>-0.19</c:v>
                </c:pt>
                <c:pt idx="1">
                  <c:v>-0.19</c:v>
                </c:pt>
                <c:pt idx="2">
                  <c:v>-0.32</c:v>
                </c:pt>
                <c:pt idx="3">
                  <c:v>-0.25</c:v>
                </c:pt>
                <c:pt idx="4">
                  <c:v>0.12</c:v>
                </c:pt>
              </c:numCache>
            </c:numRef>
          </c:val>
        </c:ser>
        <c:dLbls>
          <c:showLegendKey val="0"/>
          <c:showVal val="0"/>
          <c:showCatName val="0"/>
          <c:showSerName val="0"/>
          <c:showPercent val="0"/>
          <c:showBubbleSize val="0"/>
        </c:dLbls>
        <c:gapWidth val="150"/>
        <c:axId val="122578048"/>
        <c:axId val="122568064"/>
      </c:barChart>
      <c:valAx>
        <c:axId val="122568064"/>
        <c:scaling>
          <c:orientation val="minMax"/>
        </c:scaling>
        <c:delete val="0"/>
        <c:axPos val="l"/>
        <c:majorGridlines/>
        <c:numFmt formatCode="0%" sourceLinked="1"/>
        <c:majorTickMark val="out"/>
        <c:minorTickMark val="none"/>
        <c:tickLblPos val="nextTo"/>
        <c:crossAx val="122578048"/>
        <c:crosses val="autoZero"/>
        <c:crossBetween val="between"/>
      </c:valAx>
      <c:catAx>
        <c:axId val="122578048"/>
        <c:scaling>
          <c:orientation val="minMax"/>
        </c:scaling>
        <c:delete val="1"/>
        <c:axPos val="b"/>
        <c:numFmt formatCode="General" sourceLinked="0"/>
        <c:majorTickMark val="none"/>
        <c:minorTickMark val="none"/>
        <c:tickLblPos val="nextTo"/>
        <c:crossAx val="122568064"/>
        <c:crosses val="autoZero"/>
        <c:auto val="1"/>
        <c:lblAlgn val="ctr"/>
        <c:lblOffset val="100"/>
        <c:noMultiLvlLbl val="0"/>
      </c:catAx>
    </c:plotArea>
    <c:legend>
      <c:legendPos val="r"/>
      <c:layout>
        <c:manualLayout>
          <c:xMode val="edge"/>
          <c:yMode val="edge"/>
          <c:x val="0.66983957978005171"/>
          <c:y val="0.52553533182239465"/>
          <c:w val="0.33016042021994824"/>
          <c:h val="7.1540137963346004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Вложения</a:t>
            </a:r>
            <a:r>
              <a:rPr lang="ru-RU" baseline="0"/>
              <a:t> в Средства массовой  информации.</a:t>
            </a:r>
            <a:endParaRPr lang="ru-RU"/>
          </a:p>
        </c:rich>
      </c:tx>
      <c:overlay val="0"/>
    </c:title>
    <c:autoTitleDeleted val="0"/>
    <c:plotArea>
      <c:layout/>
      <c:barChart>
        <c:barDir val="col"/>
        <c:grouping val="clustered"/>
        <c:varyColors val="0"/>
        <c:ser>
          <c:idx val="0"/>
          <c:order val="0"/>
          <c:tx>
            <c:strRef>
              <c:f>Лист1!$B$1</c:f>
              <c:strCache>
                <c:ptCount val="1"/>
                <c:pt idx="0">
                  <c:v>Данные АКАР, январь-сентябрь 2015,млрд. руб.</c:v>
                </c:pt>
              </c:strCache>
            </c:strRef>
          </c:tx>
          <c:invertIfNegative val="0"/>
          <c:dLbls>
            <c:dLbl>
              <c:idx val="0"/>
              <c:layout>
                <c:manualLayout>
                  <c:x val="3.2407407407407406E-2"/>
                  <c:y val="1.8650791465427197E-2"/>
                </c:manualLayout>
              </c:layout>
              <c:showLegendKey val="0"/>
              <c:showVal val="1"/>
              <c:showCatName val="1"/>
              <c:showSerName val="0"/>
              <c:showPercent val="0"/>
              <c:showBubbleSize val="0"/>
            </c:dLbl>
            <c:dLbl>
              <c:idx val="2"/>
              <c:layout>
                <c:manualLayout>
                  <c:x val="-4.2437781360066642E-17"/>
                  <c:y val="2.3313489331783909E-2"/>
                </c:manualLayout>
              </c:layout>
              <c:showLegendKey val="0"/>
              <c:showVal val="1"/>
              <c:showCatName val="1"/>
              <c:showSerName val="0"/>
              <c:showPercent val="0"/>
              <c:showBubbleSize val="0"/>
            </c:dLbl>
            <c:dLbl>
              <c:idx val="4"/>
              <c:layout>
                <c:manualLayout>
                  <c:x val="2.3148148148148147E-3"/>
                  <c:y val="1.3988093599070398E-2"/>
                </c:manualLayout>
              </c:layout>
              <c:showLegendKey val="0"/>
              <c:showVal val="1"/>
              <c:showCatName val="1"/>
              <c:showSerName val="0"/>
              <c:showPercent val="0"/>
              <c:showBubbleSize val="0"/>
            </c:dLbl>
            <c:showLegendKey val="0"/>
            <c:showVal val="1"/>
            <c:showCatName val="1"/>
            <c:showSerName val="0"/>
            <c:showPercent val="0"/>
            <c:showBubbleSize val="0"/>
            <c:showLeaderLines val="0"/>
          </c:dLbls>
          <c:cat>
            <c:strRef>
              <c:f>Лист1!$A$2:$A$6</c:f>
              <c:strCache>
                <c:ptCount val="5"/>
                <c:pt idx="0">
                  <c:v>Телевидение</c:v>
                </c:pt>
                <c:pt idx="1">
                  <c:v>Интернет</c:v>
                </c:pt>
                <c:pt idx="2">
                  <c:v>Наружная реклама</c:v>
                </c:pt>
                <c:pt idx="3">
                  <c:v>Пресса</c:v>
                </c:pt>
                <c:pt idx="4">
                  <c:v>Радио</c:v>
                </c:pt>
              </c:strCache>
            </c:strRef>
          </c:cat>
          <c:val>
            <c:numRef>
              <c:f>Лист1!$B$2:$B$6</c:f>
              <c:numCache>
                <c:formatCode>General</c:formatCode>
                <c:ptCount val="5"/>
                <c:pt idx="0">
                  <c:v>90</c:v>
                </c:pt>
                <c:pt idx="1">
                  <c:v>66</c:v>
                </c:pt>
                <c:pt idx="2">
                  <c:v>24</c:v>
                </c:pt>
                <c:pt idx="3">
                  <c:v>16</c:v>
                </c:pt>
                <c:pt idx="4">
                  <c:v>9.5</c:v>
                </c:pt>
              </c:numCache>
            </c:numRef>
          </c:val>
        </c:ser>
        <c:dLbls>
          <c:showLegendKey val="0"/>
          <c:showVal val="0"/>
          <c:showCatName val="0"/>
          <c:showSerName val="0"/>
          <c:showPercent val="0"/>
          <c:showBubbleSize val="0"/>
        </c:dLbls>
        <c:gapWidth val="150"/>
        <c:axId val="122607104"/>
        <c:axId val="122608640"/>
      </c:barChart>
      <c:catAx>
        <c:axId val="122607104"/>
        <c:scaling>
          <c:orientation val="minMax"/>
        </c:scaling>
        <c:delete val="1"/>
        <c:axPos val="b"/>
        <c:majorTickMark val="out"/>
        <c:minorTickMark val="none"/>
        <c:tickLblPos val="nextTo"/>
        <c:crossAx val="122608640"/>
        <c:crosses val="autoZero"/>
        <c:auto val="1"/>
        <c:lblAlgn val="ctr"/>
        <c:lblOffset val="100"/>
        <c:noMultiLvlLbl val="0"/>
      </c:catAx>
      <c:valAx>
        <c:axId val="122608640"/>
        <c:scaling>
          <c:orientation val="minMax"/>
        </c:scaling>
        <c:delete val="0"/>
        <c:axPos val="l"/>
        <c:majorGridlines/>
        <c:numFmt formatCode="General" sourceLinked="1"/>
        <c:majorTickMark val="out"/>
        <c:minorTickMark val="none"/>
        <c:tickLblPos val="nextTo"/>
        <c:crossAx val="12260710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599110300059635"/>
          <c:y val="3.1723523998244942E-2"/>
        </c:manualLayout>
      </c:layout>
      <c:overlay val="0"/>
      <c:txPr>
        <a:bodyPr/>
        <a:lstStyle/>
        <a:p>
          <a:pPr>
            <a:defRPr sz="1400"/>
          </a:pPr>
          <a:endParaRPr lang="ru-RU"/>
        </a:p>
      </c:txPr>
    </c:title>
    <c:autoTitleDeleted val="0"/>
    <c:plotArea>
      <c:layout/>
      <c:pieChart>
        <c:varyColors val="1"/>
        <c:ser>
          <c:idx val="0"/>
          <c:order val="0"/>
          <c:tx>
            <c:strRef>
              <c:f>Лист1!$B$1</c:f>
              <c:strCache>
                <c:ptCount val="1"/>
                <c:pt idx="0">
                  <c:v>СТРУКТУРА ВЫРУЧКИ ЗАО «МИЭЛЬ-НЕДВИЖИМОСТЬ» НА 01.01.2016</c:v>
                </c:pt>
              </c:strCache>
            </c:strRef>
          </c:tx>
          <c:dLbls>
            <c:dLblPos val="outEnd"/>
            <c:showLegendKey val="0"/>
            <c:showVal val="1"/>
            <c:showCatName val="0"/>
            <c:showSerName val="0"/>
            <c:showPercent val="0"/>
            <c:showBubbleSize val="0"/>
            <c:showLeaderLines val="1"/>
          </c:dLbls>
          <c:cat>
            <c:strRef>
              <c:f>Лист1!$A$2:$A$5</c:f>
              <c:strCache>
                <c:ptCount val="4"/>
                <c:pt idx="0">
                  <c:v>Услуги по оценке</c:v>
                </c:pt>
                <c:pt idx="1">
                  <c:v>Продажа квартир</c:v>
                </c:pt>
                <c:pt idx="2">
                  <c:v>Аренда</c:v>
                </c:pt>
                <c:pt idx="3">
                  <c:v>Инвестиционная деятельность</c:v>
                </c:pt>
              </c:strCache>
            </c:strRef>
          </c:cat>
          <c:val>
            <c:numRef>
              <c:f>Лист1!$B$2:$B$5</c:f>
              <c:numCache>
                <c:formatCode>0.00%</c:formatCode>
                <c:ptCount val="4"/>
                <c:pt idx="0">
                  <c:v>5.1999999999999998E-2</c:v>
                </c:pt>
                <c:pt idx="1">
                  <c:v>0.24399999999999999</c:v>
                </c:pt>
                <c:pt idx="2">
                  <c:v>2.5999999999999999E-2</c:v>
                </c:pt>
                <c:pt idx="3">
                  <c:v>0.67800000000000005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СТРУКТУРА ЗАТРАТ ЗАО «МИЭЛЬ-НЕДВИЖИМОСТЬ» НА 01.01.2016
</a:t>
            </a:r>
          </a:p>
        </c:rich>
      </c:tx>
      <c:overlay val="0"/>
    </c:title>
    <c:autoTitleDeleted val="0"/>
    <c:plotArea>
      <c:layout/>
      <c:pieChart>
        <c:varyColors val="1"/>
        <c:ser>
          <c:idx val="0"/>
          <c:order val="0"/>
          <c:tx>
            <c:strRef>
              <c:f>Лист1!$B$1</c:f>
              <c:strCache>
                <c:ptCount val="1"/>
                <c:pt idx="0">
                  <c:v> СТРУКТУРА СЕБЕСТОИМОСТИ ЗАО «МИЭЛЬ-НЕДВИЖИМОСТЬ» НА 01.01.2016
</c:v>
                </c:pt>
              </c:strCache>
            </c:strRef>
          </c:tx>
          <c:dLbls>
            <c:dLbl>
              <c:idx val="0"/>
              <c:layout>
                <c:manualLayout>
                  <c:x val="1.353073053368329E-2"/>
                  <c:y val="1.229127609048869E-2"/>
                </c:manualLayout>
              </c:layout>
              <c:dLblPos val="bestFit"/>
              <c:showLegendKey val="0"/>
              <c:showVal val="1"/>
              <c:showCatName val="0"/>
              <c:showSerName val="0"/>
              <c:showPercent val="0"/>
              <c:showBubbleSize val="0"/>
            </c:dLbl>
            <c:dLbl>
              <c:idx val="1"/>
              <c:layout>
                <c:manualLayout>
                  <c:x val="-1.1546460338291048E-2"/>
                  <c:y val="3.2465316835395573E-2"/>
                </c:manualLayout>
              </c:layout>
              <c:dLblPos val="bestFit"/>
              <c:showLegendKey val="0"/>
              <c:showVal val="1"/>
              <c:showCatName val="0"/>
              <c:showSerName val="0"/>
              <c:showPercent val="0"/>
              <c:showBubbleSize val="0"/>
            </c:dLbl>
            <c:dLbl>
              <c:idx val="2"/>
              <c:layout>
                <c:manualLayout>
                  <c:x val="-1.4876421697287839E-2"/>
                  <c:y val="8.7048493938257712E-3"/>
                </c:manualLayout>
              </c:layout>
              <c:dLblPos val="bestFit"/>
              <c:showLegendKey val="0"/>
              <c:showVal val="1"/>
              <c:showCatName val="0"/>
              <c:showSerName val="0"/>
              <c:showPercent val="0"/>
              <c:showBubbleSize val="0"/>
            </c:dLbl>
            <c:dLblPos val="bestFit"/>
            <c:showLegendKey val="0"/>
            <c:showVal val="1"/>
            <c:showCatName val="0"/>
            <c:showSerName val="0"/>
            <c:showPercent val="0"/>
            <c:showBubbleSize val="0"/>
            <c:showLeaderLines val="1"/>
          </c:dLbls>
          <c:cat>
            <c:strRef>
              <c:f>Лист1!$A$2:$A$8</c:f>
              <c:strCache>
                <c:ptCount val="7"/>
                <c:pt idx="0">
                  <c:v>Реклама и маркетинг</c:v>
                </c:pt>
                <c:pt idx="1">
                  <c:v>Прочие расходы</c:v>
                </c:pt>
                <c:pt idx="2">
                  <c:v>Аренда</c:v>
                </c:pt>
                <c:pt idx="3">
                  <c:v>Связь</c:v>
                </c:pt>
                <c:pt idx="4">
                  <c:v>Оплата труда</c:v>
                </c:pt>
                <c:pt idx="5">
                  <c:v>Услуги по оценке</c:v>
                </c:pt>
                <c:pt idx="6">
                  <c:v>Амортизация</c:v>
                </c:pt>
              </c:strCache>
            </c:strRef>
          </c:cat>
          <c:val>
            <c:numRef>
              <c:f>Лист1!$B$2:$B$8</c:f>
              <c:numCache>
                <c:formatCode>0.00%</c:formatCode>
                <c:ptCount val="7"/>
                <c:pt idx="0">
                  <c:v>0.64300000000000002</c:v>
                </c:pt>
                <c:pt idx="1">
                  <c:v>0.151</c:v>
                </c:pt>
                <c:pt idx="2">
                  <c:v>0.105</c:v>
                </c:pt>
                <c:pt idx="3">
                  <c:v>1.2999999999999999E-2</c:v>
                </c:pt>
                <c:pt idx="4">
                  <c:v>6.6000000000000003E-2</c:v>
                </c:pt>
                <c:pt idx="5">
                  <c:v>0.01</c:v>
                </c:pt>
                <c:pt idx="6">
                  <c:v>1.2999999999999999E-2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2540-C319-45C4-93C1-237723B4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85</Pages>
  <Words>17056</Words>
  <Characters>97222</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Арут</dc:creator>
  <cp:keywords/>
  <dc:description/>
  <cp:lastModifiedBy>Арут</cp:lastModifiedBy>
  <cp:revision>201</cp:revision>
  <dcterms:created xsi:type="dcterms:W3CDTF">2017-05-27T10:34:00Z</dcterms:created>
  <dcterms:modified xsi:type="dcterms:W3CDTF">2017-06-23T08:44:00Z</dcterms:modified>
</cp:coreProperties>
</file>