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42" w:rsidRPr="00E83321" w:rsidRDefault="00A27842" w:rsidP="00304619">
      <w:pPr>
        <w:spacing w:after="200" w:line="360" w:lineRule="auto"/>
        <w:jc w:val="center"/>
        <w:rPr>
          <w:noProof/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СОДЕРЖАНИЕ</w:t>
      </w:r>
    </w:p>
    <w:p w:rsidR="00A27842" w:rsidRPr="00E83321" w:rsidRDefault="00A27842" w:rsidP="00A27842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Введение</w:t>
      </w:r>
      <w:r w:rsidRPr="00E83321">
        <w:rPr>
          <w:color w:val="000000" w:themeColor="text1"/>
          <w:sz w:val="28"/>
          <w:szCs w:val="28"/>
        </w:rPr>
        <w:tab/>
        <w:t>3</w:t>
      </w:r>
    </w:p>
    <w:p w:rsidR="00A27842" w:rsidRPr="00E83321" w:rsidRDefault="00A27842" w:rsidP="00A27842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1   Теоретические аспекты исследования инфляции</w:t>
      </w:r>
      <w:r w:rsidRPr="00E83321">
        <w:rPr>
          <w:color w:val="000000" w:themeColor="text1"/>
          <w:sz w:val="28"/>
          <w:szCs w:val="28"/>
        </w:rPr>
        <w:tab/>
        <w:t>5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Понятие, сущность инфляции</w:t>
      </w:r>
      <w:r w:rsidRPr="00E83321">
        <w:rPr>
          <w:color w:val="000000" w:themeColor="text1"/>
          <w:sz w:val="28"/>
          <w:szCs w:val="28"/>
        </w:rPr>
        <w:tab/>
        <w:t>5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Причины инфляционного роста цен</w:t>
      </w:r>
      <w:r w:rsidR="00E83321">
        <w:rPr>
          <w:color w:val="000000" w:themeColor="text1"/>
          <w:sz w:val="28"/>
          <w:szCs w:val="28"/>
        </w:rPr>
        <w:tab/>
        <w:t>6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Классификация видов инфляции</w:t>
      </w:r>
      <w:r w:rsidR="00E83321">
        <w:rPr>
          <w:color w:val="000000" w:themeColor="text1"/>
          <w:sz w:val="28"/>
          <w:szCs w:val="28"/>
        </w:rPr>
        <w:tab/>
        <w:t>8</w:t>
      </w:r>
    </w:p>
    <w:p w:rsidR="00A27842" w:rsidRPr="00E83321" w:rsidRDefault="00A27842" w:rsidP="00A27842">
      <w:pPr>
        <w:pStyle w:val="a3"/>
        <w:numPr>
          <w:ilvl w:val="0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Особенности инфляционных процессов в России</w:t>
      </w:r>
      <w:r w:rsidR="00E83321">
        <w:rPr>
          <w:color w:val="000000" w:themeColor="text1"/>
          <w:sz w:val="28"/>
          <w:szCs w:val="28"/>
        </w:rPr>
        <w:tab/>
        <w:t>11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Социально-экономические последствия инфляции, цели</w:t>
      </w:r>
    </w:p>
    <w:p w:rsidR="00A27842" w:rsidRPr="00E83321" w:rsidRDefault="00E83321" w:rsidP="00A27842">
      <w:pPr>
        <w:pStyle w:val="a3"/>
        <w:tabs>
          <w:tab w:val="left" w:leader="dot" w:pos="9072"/>
        </w:tabs>
        <w:spacing w:line="360" w:lineRule="auto"/>
        <w:ind w:left="630" w:right="70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антиинфляционной политики</w:t>
      </w:r>
      <w:r>
        <w:rPr>
          <w:color w:val="000000" w:themeColor="text1"/>
          <w:sz w:val="28"/>
          <w:szCs w:val="28"/>
        </w:rPr>
        <w:tab/>
        <w:t>11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Методы антии</w:t>
      </w:r>
      <w:r w:rsidR="00E83321">
        <w:rPr>
          <w:color w:val="000000" w:themeColor="text1"/>
          <w:sz w:val="28"/>
          <w:szCs w:val="28"/>
        </w:rPr>
        <w:t>нфляционной политики в России</w:t>
      </w:r>
      <w:r w:rsidR="00E83321">
        <w:rPr>
          <w:color w:val="000000" w:themeColor="text1"/>
          <w:sz w:val="28"/>
          <w:szCs w:val="28"/>
        </w:rPr>
        <w:tab/>
        <w:t>13</w:t>
      </w:r>
    </w:p>
    <w:p w:rsidR="00A27842" w:rsidRPr="00E83321" w:rsidRDefault="00A27842" w:rsidP="00A27842">
      <w:pPr>
        <w:pStyle w:val="a3"/>
        <w:numPr>
          <w:ilvl w:val="1"/>
          <w:numId w:val="13"/>
        </w:num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Пути совершенствования антиинфл</w:t>
      </w:r>
      <w:r w:rsidR="00E83321">
        <w:rPr>
          <w:color w:val="000000" w:themeColor="text1"/>
          <w:sz w:val="28"/>
          <w:szCs w:val="28"/>
        </w:rPr>
        <w:t>яционной политики государства</w:t>
      </w:r>
      <w:r w:rsidR="00E83321">
        <w:rPr>
          <w:color w:val="000000" w:themeColor="text1"/>
          <w:sz w:val="28"/>
          <w:szCs w:val="28"/>
        </w:rPr>
        <w:tab/>
        <w:t>14</w:t>
      </w:r>
    </w:p>
    <w:p w:rsidR="00A27842" w:rsidRPr="00E83321" w:rsidRDefault="00A27842" w:rsidP="00A27842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Заключение</w:t>
      </w:r>
      <w:r w:rsidRPr="00E83321">
        <w:rPr>
          <w:color w:val="000000" w:themeColor="text1"/>
          <w:sz w:val="28"/>
          <w:szCs w:val="28"/>
        </w:rPr>
        <w:tab/>
      </w:r>
      <w:r w:rsidR="00E83321">
        <w:rPr>
          <w:color w:val="000000" w:themeColor="text1"/>
          <w:sz w:val="28"/>
          <w:szCs w:val="28"/>
        </w:rPr>
        <w:t>18</w:t>
      </w:r>
    </w:p>
    <w:p w:rsidR="00A27842" w:rsidRPr="00E83321" w:rsidRDefault="00A27842" w:rsidP="00A27842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Список использованных источников</w:t>
      </w:r>
      <w:r w:rsidRPr="00E83321">
        <w:rPr>
          <w:color w:val="000000" w:themeColor="text1"/>
          <w:sz w:val="28"/>
          <w:szCs w:val="28"/>
        </w:rPr>
        <w:tab/>
      </w:r>
      <w:r w:rsidR="00E83321">
        <w:rPr>
          <w:color w:val="000000" w:themeColor="text1"/>
          <w:sz w:val="28"/>
          <w:szCs w:val="28"/>
        </w:rPr>
        <w:t>21</w:t>
      </w:r>
    </w:p>
    <w:p w:rsidR="00A56527" w:rsidRPr="00E83321" w:rsidRDefault="00A56527" w:rsidP="00A56527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Приложение</w:t>
      </w:r>
      <w:proofErr w:type="gramStart"/>
      <w:r w:rsidRPr="00E83321">
        <w:rPr>
          <w:color w:val="000000" w:themeColor="text1"/>
          <w:sz w:val="28"/>
          <w:szCs w:val="28"/>
        </w:rPr>
        <w:t xml:space="preserve"> А</w:t>
      </w:r>
      <w:proofErr w:type="gramEnd"/>
      <w:r w:rsidRPr="00E83321">
        <w:rPr>
          <w:color w:val="000000" w:themeColor="text1"/>
          <w:sz w:val="28"/>
          <w:szCs w:val="28"/>
        </w:rPr>
        <w:t xml:space="preserve"> – Изменение роста инфляции в России до 2015 года</w:t>
      </w:r>
      <w:r w:rsidR="00A27842" w:rsidRPr="00E83321">
        <w:rPr>
          <w:color w:val="000000" w:themeColor="text1"/>
          <w:sz w:val="28"/>
          <w:szCs w:val="28"/>
        </w:rPr>
        <w:tab/>
      </w:r>
      <w:r w:rsidRPr="00E83321">
        <w:rPr>
          <w:color w:val="000000" w:themeColor="text1"/>
          <w:sz w:val="28"/>
          <w:szCs w:val="28"/>
        </w:rPr>
        <w:t>2</w:t>
      </w:r>
      <w:r w:rsidRPr="00E83321">
        <w:rPr>
          <w:color w:val="000000" w:themeColor="text1"/>
          <w:sz w:val="28"/>
          <w:szCs w:val="28"/>
        </w:rPr>
        <w:tab/>
      </w:r>
      <w:r w:rsidR="00E83321">
        <w:rPr>
          <w:color w:val="000000" w:themeColor="text1"/>
          <w:sz w:val="28"/>
          <w:szCs w:val="28"/>
        </w:rPr>
        <w:t>3</w:t>
      </w:r>
    </w:p>
    <w:p w:rsidR="00A27842" w:rsidRPr="00E83321" w:rsidRDefault="00A56527" w:rsidP="00A56527">
      <w:pPr>
        <w:tabs>
          <w:tab w:val="left" w:leader="dot" w:pos="9072"/>
        </w:tabs>
        <w:spacing w:line="360" w:lineRule="auto"/>
        <w:ind w:right="707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Приложение</w:t>
      </w:r>
      <w:proofErr w:type="gramStart"/>
      <w:r w:rsidRPr="00E83321">
        <w:rPr>
          <w:color w:val="000000" w:themeColor="text1"/>
          <w:sz w:val="28"/>
          <w:szCs w:val="28"/>
        </w:rPr>
        <w:t xml:space="preserve"> Б</w:t>
      </w:r>
      <w:proofErr w:type="gramEnd"/>
      <w:r w:rsidRPr="00E83321">
        <w:rPr>
          <w:color w:val="000000" w:themeColor="text1"/>
          <w:sz w:val="28"/>
          <w:szCs w:val="28"/>
        </w:rPr>
        <w:t xml:space="preserve"> – Динамика уровня инфляции в России</w:t>
      </w:r>
      <w:r w:rsidRPr="00E83321">
        <w:rPr>
          <w:color w:val="000000" w:themeColor="text1"/>
          <w:sz w:val="28"/>
          <w:szCs w:val="28"/>
        </w:rPr>
        <w:tab/>
      </w:r>
      <w:r w:rsidR="00E83321">
        <w:rPr>
          <w:color w:val="000000" w:themeColor="text1"/>
          <w:sz w:val="28"/>
          <w:szCs w:val="28"/>
        </w:rPr>
        <w:t>24</w:t>
      </w:r>
      <w:bookmarkStart w:id="0" w:name="_GoBack"/>
      <w:bookmarkEnd w:id="0"/>
      <w:r w:rsidR="00A27842" w:rsidRPr="00E83321">
        <w:rPr>
          <w:color w:val="000000" w:themeColor="text1"/>
          <w:sz w:val="28"/>
          <w:szCs w:val="28"/>
        </w:rPr>
        <w:br w:type="page"/>
      </w:r>
    </w:p>
    <w:p w:rsidR="00A27842" w:rsidRPr="00E83321" w:rsidRDefault="00A27842" w:rsidP="00A27842">
      <w:pPr>
        <w:spacing w:line="720" w:lineRule="auto"/>
        <w:jc w:val="center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ВВЕДЕНИЕ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Одной из стержневых экономических проблем современного общества во многих странах мира является проблема инфляции. </w:t>
      </w:r>
      <w:r w:rsidRPr="00E83321">
        <w:rPr>
          <w:i/>
          <w:noProof/>
          <w:color w:val="000000" w:themeColor="text1"/>
          <w:sz w:val="28"/>
          <w:szCs w:val="28"/>
        </w:rPr>
        <w:t>Актуальность</w:t>
      </w:r>
      <w:r w:rsidRPr="00E83321">
        <w:rPr>
          <w:noProof/>
          <w:color w:val="000000" w:themeColor="text1"/>
          <w:sz w:val="28"/>
          <w:szCs w:val="28"/>
        </w:rPr>
        <w:t xml:space="preserve"> данного исследования связана с тем, что инфляционные процессы оказывают значительное влияние на российскую экономику с начала 90-х и по сегодняшний день.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В настоящее время, с инфляцией сталкиваются почти все страны, причем последние годы её уровень и темпы развития всё выше. Она обесценивает продукты труда, препятствует экономическому росту. Высокая инфляция способствует вытеснению национальной валюты, провоцирует уход национального капитала за границу, усиливает социальное расслоение общества. 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Я выбрала именно эту тему курсовой работы, так как считаю проблему инфляции  недостаточно изученной на данном этапе развития человечества. Поскольку тема инфляции столь популярна в наше время, я остановилась на ней как на предмете своего изучения. Мне хотелось бы уяснить для себя, что же это за явление, насколько оно опасно и какова антиинфляционная политика государства.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i/>
          <w:noProof/>
          <w:color w:val="000000" w:themeColor="text1"/>
          <w:sz w:val="28"/>
          <w:szCs w:val="28"/>
        </w:rPr>
        <w:t>Задачами</w:t>
      </w:r>
      <w:r w:rsidRPr="00E83321">
        <w:rPr>
          <w:noProof/>
          <w:color w:val="000000" w:themeColor="text1"/>
          <w:sz w:val="28"/>
          <w:szCs w:val="28"/>
        </w:rPr>
        <w:t xml:space="preserve"> курсовой работы являются: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дать понятие и рассмотреть сущность инфляции;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выявить причины инфляционного роста цен;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рассмотреть классификацию видов инфляции;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проанализировать социально-экономические последствия инфляции и цели антиинфляционной политики;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обсудить методы антиинфляционной политики в России;</w:t>
      </w:r>
    </w:p>
    <w:p w:rsidR="00A27842" w:rsidRPr="00E83321" w:rsidRDefault="00A27842" w:rsidP="00A27842">
      <w:pPr>
        <w:pStyle w:val="a3"/>
        <w:numPr>
          <w:ilvl w:val="0"/>
          <w:numId w:val="29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разобрать пути совершенствования антиинфляционной политики государства.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  <w:shd w:val="clear" w:color="auto" w:fill="FFFFFF"/>
        </w:rPr>
        <w:lastRenderedPageBreak/>
        <w:t>Для решения поставленных мною задач использовались методы теорети</w:t>
      </w:r>
      <w:r w:rsidRPr="00E83321">
        <w:rPr>
          <w:color w:val="000000" w:themeColor="text1"/>
          <w:sz w:val="28"/>
          <w:szCs w:val="28"/>
          <w:shd w:val="clear" w:color="auto" w:fill="FFFFFF"/>
        </w:rPr>
        <w:softHyphen/>
        <w:t>ческого анализа литературы по исследуемой проблеме; методы изучения, обобщения и анализа исследуемой темы.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i/>
          <w:noProof/>
          <w:color w:val="000000" w:themeColor="text1"/>
          <w:sz w:val="28"/>
          <w:szCs w:val="28"/>
        </w:rPr>
        <w:t>Объектом исследования</w:t>
      </w:r>
      <w:r w:rsidRPr="00E83321">
        <w:rPr>
          <w:noProof/>
          <w:color w:val="000000" w:themeColor="text1"/>
          <w:sz w:val="28"/>
          <w:szCs w:val="28"/>
        </w:rPr>
        <w:t xml:space="preserve"> курсовой работы является антиинфляционная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политика.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  <w:r w:rsidRPr="00E83321">
        <w:rPr>
          <w:i/>
          <w:noProof/>
          <w:color w:val="000000" w:themeColor="text1"/>
          <w:sz w:val="28"/>
          <w:szCs w:val="28"/>
        </w:rPr>
        <w:t>Предметом исследования</w:t>
      </w:r>
      <w:r w:rsidRPr="00E83321">
        <w:rPr>
          <w:noProof/>
          <w:color w:val="000000" w:themeColor="text1"/>
          <w:sz w:val="28"/>
          <w:szCs w:val="28"/>
        </w:rPr>
        <w:t xml:space="preserve"> служат инфляционные процессы и связанная с ними антиинфляционная политика. 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  <w:r w:rsidRPr="00E83321">
        <w:rPr>
          <w:i/>
          <w:noProof/>
          <w:color w:val="000000" w:themeColor="text1"/>
          <w:sz w:val="28"/>
          <w:szCs w:val="28"/>
        </w:rPr>
        <w:t xml:space="preserve">В структуру </w:t>
      </w:r>
      <w:r w:rsidRPr="00E83321">
        <w:rPr>
          <w:noProof/>
          <w:color w:val="000000" w:themeColor="text1"/>
          <w:sz w:val="28"/>
          <w:szCs w:val="28"/>
        </w:rPr>
        <w:t>курсовой работы входит следующее: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Введение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1 Теоретические аспекты рассматриваемого вопроса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2 Анализ по теме исследования курсовой работы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Заключение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Список использованных источников</w:t>
      </w:r>
    </w:p>
    <w:p w:rsidR="00A27842" w:rsidRPr="00E83321" w:rsidRDefault="00A27842" w:rsidP="00A27842">
      <w:pPr>
        <w:pStyle w:val="a3"/>
        <w:numPr>
          <w:ilvl w:val="0"/>
          <w:numId w:val="30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Приложения</w:t>
      </w:r>
    </w:p>
    <w:p w:rsidR="00A27842" w:rsidRPr="00E83321" w:rsidRDefault="00A27842" w:rsidP="00A27842">
      <w:pPr>
        <w:spacing w:line="360" w:lineRule="auto"/>
        <w:ind w:firstLine="708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Для написания работы были использованы статистические сборники, статьи из интернета, а также теоретические материалы.</w:t>
      </w: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b/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48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72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1 Теоретические аспекты исследования инфляции</w:t>
      </w:r>
    </w:p>
    <w:p w:rsidR="00A27842" w:rsidRPr="00E83321" w:rsidRDefault="00A27842" w:rsidP="00A27842">
      <w:pPr>
        <w:pStyle w:val="a3"/>
        <w:numPr>
          <w:ilvl w:val="1"/>
          <w:numId w:val="32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Понятие, сущность инфляции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Инфляция была и остается одной из актуальных проблем, оказывающих существенное влияние не только на экономическую, но и политическую ситуацию в любой стране. Даже сейчас, когда экономический кризис привел к падению спроса и проблема инфляции для многих развитых государств отошла на второй план, для некоторых стран, в том числе и России, она остается злободневной и требует своего решения. Мы сталкиваемся с инфляцией везде.Возьмем обыденнй пример. Гражданин К. получил зарплату, ну, скажем, 15 тысяч рублей. Еще год назад на эти деньги он мог обеспечить себя продуктами первой необходимости, а  к концу этого года Гражданин К. понимает, что зарплату получает такую же, а необходимые продукты на неё купить уже не может.Выходит, что люди должны работать больше, чтобы купить столько же. (кизилов 2006)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Как уже было сказано выше, инфляция охватывает и политическую сферу. В этом отношении она очень опасна. Например, в военные годы, инфляция привела к власти нацистов в Германии. Страшнейшая война, разразившаяся вслед за этим, унесла за собой миллионы человеческих жертв. 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 Инфляция свойственна для любого вида экономики, однако в развитых странах активно используют методы ее регулирования и предотвращения, поэтому она не представляет для них особой опасности. Всё же и для стран, занимающих ведущее положение в мировой экономике, через какой-то промежуток времени эта проблема может стать весьма острой, так как стимулирование спроса, которое связано с приростом денежной массы, в какой-то момент может стать причиной скачка инфляции. (Шахнович)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Чепурин М.Н.  в своем учебнике по экономической теории трактовал понятие инфляции как </w:t>
      </w:r>
      <w:r w:rsidRPr="00E83321">
        <w:rPr>
          <w:rStyle w:val="apple-converted-space"/>
          <w:rFonts w:ascii="Georgia" w:eastAsiaTheme="majorEastAsia" w:hAnsi="Georgia"/>
          <w:color w:val="000000" w:themeColor="text1"/>
          <w:shd w:val="clear" w:color="auto" w:fill="FFFFFF"/>
        </w:rPr>
        <w:t> 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повышение общего уровня цен, сопровождающееся обесценением денежной единицы.</w:t>
      </w:r>
      <w:r w:rsidRPr="00E83321">
        <w:rPr>
          <w:rStyle w:val="ac"/>
          <w:noProof/>
          <w:color w:val="000000" w:themeColor="text1"/>
          <w:sz w:val="28"/>
          <w:szCs w:val="28"/>
        </w:rPr>
        <w:footnoteReference w:id="1"/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Многие ученые, например, Пол Хейне отмечают, что при инфляции изменяются не только цены товаров, но и цены денег. Иными словами, инфляция – обесценивание денег и рост цен. Но следует знать, что рост цен не всегда является признаком инфляции, на это могут быть и другие причины.</w:t>
      </w:r>
      <w:r w:rsidRPr="00E83321">
        <w:rPr>
          <w:rStyle w:val="ac"/>
          <w:noProof/>
          <w:color w:val="000000" w:themeColor="text1"/>
          <w:sz w:val="28"/>
          <w:szCs w:val="28"/>
        </w:rPr>
        <w:footnoteReference w:id="2"/>
      </w:r>
      <w:r w:rsidRPr="00E83321">
        <w:rPr>
          <w:noProof/>
          <w:color w:val="000000" w:themeColor="text1"/>
          <w:sz w:val="28"/>
          <w:szCs w:val="28"/>
        </w:rPr>
        <w:t xml:space="preserve"> Трактовка понятия инфляции может быть разной – как в более широком, так и в узком смысле слова. Это зависит от исходной позиции ( Рисунок 1).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83"/>
        <w:gridCol w:w="142"/>
        <w:gridCol w:w="1134"/>
        <w:gridCol w:w="6662"/>
      </w:tblGrid>
      <w:tr w:rsidR="00A27842" w:rsidRPr="00E83321" w:rsidTr="00304619">
        <w:trPr>
          <w:trHeight w:val="291"/>
        </w:trPr>
        <w:tc>
          <w:tcPr>
            <w:tcW w:w="8221" w:type="dxa"/>
            <w:gridSpan w:val="4"/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ИНФЛЯЦИЯ КАК ЭКОНОМИЧЕСКОЕ ПОНЯТИЕ</w:t>
            </w:r>
          </w:p>
        </w:tc>
      </w:tr>
      <w:tr w:rsidR="00A27842" w:rsidRPr="00E83321" w:rsidTr="00304619">
        <w:trPr>
          <w:trHeight w:val="390"/>
        </w:trPr>
        <w:tc>
          <w:tcPr>
            <w:tcW w:w="425" w:type="dxa"/>
            <w:gridSpan w:val="2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Широкая характеристика данного явления</w:t>
            </w:r>
          </w:p>
        </w:tc>
      </w:tr>
      <w:tr w:rsidR="00A27842" w:rsidRPr="00E83321" w:rsidTr="00304619">
        <w:trPr>
          <w:trHeight w:val="1709"/>
        </w:trPr>
        <w:tc>
          <w:tcPr>
            <w:tcW w:w="1559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after="200" w:line="276" w:lineRule="auto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Инфляция - форма проявления дисбаланса в макроэкономических процессах, нарушения равновесия между совокупным спросом и совокупным предложением</w:t>
            </w:r>
          </w:p>
        </w:tc>
      </w:tr>
      <w:tr w:rsidR="00A27842" w:rsidRPr="00E83321" w:rsidTr="00304619">
        <w:trPr>
          <w:trHeight w:val="354"/>
        </w:trPr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Более конкретная характеристика явления</w:t>
            </w:r>
          </w:p>
        </w:tc>
      </w:tr>
      <w:tr w:rsidR="00A27842" w:rsidRPr="00E83321" w:rsidTr="00304619">
        <w:trPr>
          <w:trHeight w:val="1499"/>
        </w:trPr>
        <w:tc>
          <w:tcPr>
            <w:tcW w:w="1559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Инфляция – процесс обесценивания денег. Снижение их покупательной способности</w:t>
            </w:r>
          </w:p>
          <w:p w:rsidR="00A27842" w:rsidRPr="00E83321" w:rsidRDefault="00A27842" w:rsidP="00304619">
            <w:pPr>
              <w:spacing w:line="360" w:lineRule="auto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E83321">
              <w:rPr>
                <w:noProof/>
                <w:color w:val="000000" w:themeColor="text1"/>
                <w:sz w:val="28"/>
                <w:szCs w:val="28"/>
              </w:rPr>
              <w:t>Тенденция к повышению среднего уровня цен</w:t>
            </w:r>
          </w:p>
        </w:tc>
      </w:tr>
    </w:tbl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jc w:val="center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Рисунок 1 – Инфляция как экономическое понятие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Сущностью инфляции является дисбаланс между совокупным спросом (</w:t>
      </w:r>
      <w:r w:rsidRPr="00E83321">
        <w:rPr>
          <w:noProof/>
          <w:color w:val="000000" w:themeColor="text1"/>
          <w:sz w:val="28"/>
          <w:szCs w:val="28"/>
          <w:lang w:val="en-US"/>
        </w:rPr>
        <w:t>AD</w:t>
      </w:r>
      <w:r w:rsidRPr="00E83321">
        <w:rPr>
          <w:noProof/>
          <w:color w:val="000000" w:themeColor="text1"/>
          <w:sz w:val="28"/>
          <w:szCs w:val="28"/>
        </w:rPr>
        <w:t>) и совокупным предложением (</w:t>
      </w:r>
      <w:r w:rsidRPr="00E83321">
        <w:rPr>
          <w:noProof/>
          <w:color w:val="000000" w:themeColor="text1"/>
          <w:sz w:val="28"/>
          <w:szCs w:val="28"/>
          <w:lang w:val="en-US"/>
        </w:rPr>
        <w:t>AS</w:t>
      </w:r>
      <w:r w:rsidRPr="00E83321">
        <w:rPr>
          <w:noProof/>
          <w:color w:val="000000" w:themeColor="text1"/>
          <w:sz w:val="28"/>
          <w:szCs w:val="28"/>
        </w:rPr>
        <w:t>), вызывающий повышение общего уровня цен. Несоответствие денежного спроса и товарной массы представляют в виде:</w:t>
      </w:r>
    </w:p>
    <w:p w:rsidR="00A27842" w:rsidRPr="00E83321" w:rsidRDefault="00A27842" w:rsidP="00A2784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                                                 </w:t>
      </w:r>
      <w:r w:rsidRPr="00E83321">
        <w:rPr>
          <w:noProof/>
          <w:color w:val="000000" w:themeColor="text1"/>
          <w:sz w:val="28"/>
          <w:szCs w:val="28"/>
          <w:lang w:val="en-US"/>
        </w:rPr>
        <w:t>AD</w:t>
      </w:r>
      <w:r w:rsidRPr="00E83321">
        <w:rPr>
          <w:noProof/>
          <w:color w:val="000000" w:themeColor="text1"/>
          <w:sz w:val="28"/>
          <w:szCs w:val="28"/>
        </w:rPr>
        <w:t xml:space="preserve">  &gt; </w:t>
      </w:r>
      <w:r w:rsidRPr="00E83321">
        <w:rPr>
          <w:noProof/>
          <w:color w:val="000000" w:themeColor="text1"/>
          <w:sz w:val="28"/>
          <w:szCs w:val="28"/>
          <w:lang w:val="en-US"/>
        </w:rPr>
        <w:t>AS</w:t>
      </w:r>
      <w:r w:rsidRPr="00E83321">
        <w:rPr>
          <w:noProof/>
          <w:color w:val="000000" w:themeColor="text1"/>
          <w:sz w:val="28"/>
          <w:szCs w:val="28"/>
        </w:rPr>
        <w:t xml:space="preserve"> или </w:t>
      </w:r>
      <w:r w:rsidRPr="00E83321">
        <w:rPr>
          <w:noProof/>
          <w:color w:val="000000" w:themeColor="text1"/>
          <w:sz w:val="28"/>
          <w:szCs w:val="28"/>
          <w:lang w:val="en-US"/>
        </w:rPr>
        <w:t>AS</w:t>
      </w:r>
      <w:r w:rsidRPr="00E83321">
        <w:rPr>
          <w:noProof/>
          <w:color w:val="000000" w:themeColor="text1"/>
          <w:sz w:val="28"/>
          <w:szCs w:val="28"/>
        </w:rPr>
        <w:t xml:space="preserve"> &lt; </w:t>
      </w:r>
      <w:r w:rsidRPr="00E83321">
        <w:rPr>
          <w:noProof/>
          <w:color w:val="000000" w:themeColor="text1"/>
          <w:sz w:val="28"/>
          <w:szCs w:val="28"/>
          <w:lang w:val="en-US"/>
        </w:rPr>
        <w:t>AD</w:t>
      </w:r>
      <w:r w:rsidRPr="00E83321">
        <w:rPr>
          <w:noProof/>
          <w:color w:val="000000" w:themeColor="text1"/>
          <w:sz w:val="28"/>
          <w:szCs w:val="28"/>
        </w:rPr>
        <w:t xml:space="preserve">                                           (1)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где </w:t>
      </w:r>
      <w:r w:rsidRPr="00E83321">
        <w:rPr>
          <w:noProof/>
          <w:color w:val="000000" w:themeColor="text1"/>
          <w:sz w:val="28"/>
          <w:szCs w:val="28"/>
          <w:lang w:val="en-US"/>
        </w:rPr>
        <w:t>AD</w:t>
      </w:r>
      <w:r w:rsidRPr="00E83321">
        <w:rPr>
          <w:noProof/>
          <w:color w:val="000000" w:themeColor="text1"/>
          <w:sz w:val="28"/>
          <w:szCs w:val="28"/>
        </w:rPr>
        <w:t xml:space="preserve"> - совокупный спрос;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</w:r>
      <w:r w:rsidRPr="00E83321">
        <w:rPr>
          <w:noProof/>
          <w:color w:val="000000" w:themeColor="text1"/>
          <w:sz w:val="28"/>
          <w:szCs w:val="28"/>
          <w:lang w:val="en-US"/>
        </w:rPr>
        <w:t>AS</w:t>
      </w:r>
      <w:r w:rsidRPr="00E83321">
        <w:rPr>
          <w:noProof/>
          <w:color w:val="000000" w:themeColor="text1"/>
          <w:sz w:val="28"/>
          <w:szCs w:val="28"/>
        </w:rPr>
        <w:t xml:space="preserve"> – совокупное предложение.</w:t>
      </w:r>
    </w:p>
    <w:p w:rsidR="00A27842" w:rsidRPr="00E83321" w:rsidRDefault="00A27842" w:rsidP="00A2784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Во время инфляции происходит обесценивание денег…</w:t>
      </w:r>
    </w:p>
    <w:p w:rsidR="00A27842" w:rsidRPr="00E83321" w:rsidRDefault="00A27842" w:rsidP="00A27842">
      <w:pPr>
        <w:pStyle w:val="a3"/>
        <w:numPr>
          <w:ilvl w:val="0"/>
          <w:numId w:val="41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 отношению к товару;</w:t>
      </w:r>
    </w:p>
    <w:p w:rsidR="00A27842" w:rsidRPr="00E83321" w:rsidRDefault="00A27842" w:rsidP="00A27842">
      <w:pPr>
        <w:pStyle w:val="a3"/>
        <w:numPr>
          <w:ilvl w:val="0"/>
          <w:numId w:val="41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 отношению к золоту;</w:t>
      </w:r>
    </w:p>
    <w:p w:rsidR="00A27842" w:rsidRPr="00E83321" w:rsidRDefault="00A27842" w:rsidP="00A27842">
      <w:pPr>
        <w:pStyle w:val="a3"/>
        <w:numPr>
          <w:ilvl w:val="0"/>
          <w:numId w:val="41"/>
        </w:num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 отношению к иностранной валюте.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В наше время инфляция является хорошо известным явлением, но несмотря на это, все время появляются новые причины и последствия инфляционных процессов. Одной из важных задач всех стран, на мой взгляд, является управление антиинфляционным процессом таким образом, чтобы сделать инфляцию предсказуемой и предотвратить её последствия.</w:t>
      </w:r>
    </w:p>
    <w:p w:rsidR="00E83321" w:rsidRPr="00E83321" w:rsidRDefault="00E83321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numPr>
          <w:ilvl w:val="1"/>
          <w:numId w:val="32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Причины инфляционного роста цен</w:t>
      </w:r>
    </w:p>
    <w:p w:rsidR="00E83321" w:rsidRPr="00E83321" w:rsidRDefault="00E83321" w:rsidP="00E83321">
      <w:pPr>
        <w:pStyle w:val="a3"/>
        <w:spacing w:line="360" w:lineRule="auto"/>
        <w:ind w:left="112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Причин для появления инфляции очень много, поскольку с развитием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рынка, общественных отношений, расширением международных связей, изменялись и причины появления инфляции. И всё же можно выделить несколько основных факторов появления этого феномена.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К внутренним причинам относят: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1 Рост государственных расходов в валовом национальном продукте. Например, расходы на содержание государственного аппарата и пр.Результатом этого может стать дефицит государственного бюджета.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2 Усиление профсоюзов (повышение заработной платы, в основном, путем сокращения предложения труда).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3 Появление институтов частной власти, то есть крупных фирм,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монополий, олигополий.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4 Индексация денежных доходов населения, что становится фактором формирования избыточного денежного спроса.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5 Экономика становится все более сервисно-ориентированной (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преобла</w:t>
      </w:r>
      <w:r w:rsidRPr="00E83321">
        <w:rPr>
          <w:color w:val="000000" w:themeColor="text1"/>
          <w:sz w:val="28"/>
          <w:szCs w:val="28"/>
          <w:shd w:val="clear" w:color="auto" w:fill="FFFFFF"/>
        </w:rPr>
        <w:softHyphen/>
        <w:t>дание доли занятых в сфере услуг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).</w:t>
      </w:r>
    </w:p>
    <w:p w:rsidR="00A27842" w:rsidRPr="00E83321" w:rsidRDefault="00A27842" w:rsidP="00A27842">
      <w:pPr>
        <w:spacing w:line="360" w:lineRule="auto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  <w:t xml:space="preserve">6 </w:t>
      </w: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Инфляция, обусловленная ростом издержек производства, или уменьше</w:t>
      </w: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softHyphen/>
        <w:t>нием совокупного предложения. Издержки на единицу продукции вы</w:t>
      </w: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softHyphen/>
        <w:t>числяют по формуле (2):</w:t>
      </w:r>
    </w:p>
    <w:p w:rsidR="00A27842" w:rsidRPr="00E83321" w:rsidRDefault="00A27842" w:rsidP="00A27842">
      <w:pPr>
        <w:spacing w:line="360" w:lineRule="auto"/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  <w:u w:val="single"/>
        </w:rPr>
      </w:pP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Издержки на единицу продукции  =</w:t>
      </w:r>
      <w:r w:rsidRPr="00E83321">
        <w:rPr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  Общие затраты              </w:t>
      </w:r>
      <w:r w:rsidRPr="00E83321"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(2)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                                                              Кол-во единиц продукции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7 Отсутствие контроля за денежной массой, эмиссия бумажных денег.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К внешним причинам относят: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1 Падение курса национальной денежной единицы по отношению к ва</w:t>
      </w:r>
      <w:r w:rsidRPr="00E83321">
        <w:rPr>
          <w:color w:val="000000" w:themeColor="text1"/>
          <w:sz w:val="28"/>
          <w:szCs w:val="28"/>
        </w:rPr>
        <w:softHyphen/>
        <w:t>лютам других стран;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2 </w:t>
      </w:r>
      <w:r w:rsidRPr="00E83321">
        <w:rPr>
          <w:color w:val="000000" w:themeColor="text1"/>
          <w:sz w:val="28"/>
          <w:szCs w:val="28"/>
        </w:rPr>
        <w:t>Мировой экономический перелом;</w:t>
      </w:r>
    </w:p>
    <w:p w:rsidR="00A27842" w:rsidRPr="00E83321" w:rsidRDefault="00A27842" w:rsidP="00A2784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3 </w:t>
      </w:r>
      <w:r w:rsidRPr="00E83321">
        <w:rPr>
          <w:color w:val="000000" w:themeColor="text1"/>
          <w:sz w:val="28"/>
          <w:szCs w:val="28"/>
        </w:rPr>
        <w:t>Условия платежного баланса страны, ее валютная и внешнеторговая по</w:t>
      </w:r>
      <w:r w:rsidRPr="00E83321">
        <w:rPr>
          <w:color w:val="000000" w:themeColor="text1"/>
          <w:sz w:val="28"/>
          <w:szCs w:val="28"/>
        </w:rPr>
        <w:softHyphen/>
        <w:t>литика.</w:t>
      </w:r>
    </w:p>
    <w:p w:rsidR="00A27842" w:rsidRPr="00E83321" w:rsidRDefault="00A27842" w:rsidP="00A27842">
      <w:pPr>
        <w:spacing w:line="360" w:lineRule="auto"/>
        <w:ind w:firstLine="709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Темпы прироста  цен рассчитываются на основе индекса потребительских цен. (Рисунок  2)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</w:rPr>
        <w:drawing>
          <wp:inline distT="0" distB="0" distL="0" distR="0" wp14:anchorId="770902A6" wp14:editId="2FB787DA">
            <wp:extent cx="6120130" cy="542855"/>
            <wp:effectExtent l="0" t="0" r="0" b="0"/>
            <wp:docPr id="24" name="Рисунок 24" descr="Инфляция. Темп инф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ляция. Темп инфля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jc w:val="center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Рисунок  2 – Формула для вычисления уровня инфляции (темпы прироста цен)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где </w:t>
      </w:r>
      <w:r w:rsidRPr="00E83321">
        <w:rPr>
          <w:noProof/>
          <w:color w:val="000000" w:themeColor="text1"/>
          <w:sz w:val="28"/>
          <w:szCs w:val="28"/>
          <w:lang w:val="en-US"/>
        </w:rPr>
        <w:t>P</w:t>
      </w:r>
      <w:r w:rsidRPr="00E83321">
        <w:rPr>
          <w:noProof/>
          <w:color w:val="000000" w:themeColor="text1"/>
          <w:sz w:val="28"/>
          <w:szCs w:val="28"/>
          <w:vertAlign w:val="subscript"/>
          <w:lang w:val="en-US"/>
        </w:rPr>
        <w:t>t</w:t>
      </w:r>
      <w:r w:rsidRPr="00E83321">
        <w:rPr>
          <w:noProof/>
          <w:color w:val="000000" w:themeColor="text1"/>
          <w:sz w:val="28"/>
          <w:szCs w:val="28"/>
          <w:vertAlign w:val="subscript"/>
        </w:rPr>
        <w:t xml:space="preserve"> </w:t>
      </w:r>
      <w:r w:rsidRPr="00E83321">
        <w:rPr>
          <w:noProof/>
          <w:color w:val="000000" w:themeColor="text1"/>
          <w:sz w:val="28"/>
          <w:szCs w:val="28"/>
        </w:rPr>
        <w:t>– индекс потребительских цен текущего года;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  <w:r w:rsidRPr="00E83321">
        <w:rPr>
          <w:noProof/>
          <w:color w:val="000000" w:themeColor="text1"/>
          <w:sz w:val="28"/>
          <w:szCs w:val="28"/>
          <w:lang w:val="en-US"/>
        </w:rPr>
        <w:t>P</w:t>
      </w:r>
      <w:r w:rsidRPr="00E83321">
        <w:rPr>
          <w:noProof/>
          <w:color w:val="000000" w:themeColor="text1"/>
          <w:sz w:val="28"/>
          <w:szCs w:val="28"/>
          <w:vertAlign w:val="subscript"/>
          <w:lang w:val="en-US"/>
        </w:rPr>
        <w:t>t</w:t>
      </w:r>
      <w:r w:rsidRPr="00E83321">
        <w:rPr>
          <w:noProof/>
          <w:color w:val="000000" w:themeColor="text1"/>
          <w:sz w:val="28"/>
          <w:szCs w:val="28"/>
          <w:vertAlign w:val="subscript"/>
        </w:rPr>
        <w:t xml:space="preserve"> – 1 </w:t>
      </w:r>
      <w:r w:rsidRPr="00E83321">
        <w:rPr>
          <w:noProof/>
          <w:color w:val="000000" w:themeColor="text1"/>
          <w:sz w:val="28"/>
          <w:szCs w:val="28"/>
        </w:rPr>
        <w:t>– индекс потребительских цен предыдущего года.</w:t>
      </w:r>
    </w:p>
    <w:p w:rsidR="00A27842" w:rsidRPr="00E83321" w:rsidRDefault="00A27842" w:rsidP="00A27842">
      <w:pPr>
        <w:pStyle w:val="a9"/>
        <w:shd w:val="clear" w:color="auto" w:fill="FFFFFF"/>
        <w:spacing w:before="180" w:beforeAutospacing="0" w:after="0" w:afterAutospacing="0"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</w:p>
    <w:p w:rsidR="00A27842" w:rsidRPr="00E83321" w:rsidRDefault="00A27842" w:rsidP="00A27842">
      <w:pPr>
        <w:pStyle w:val="a9"/>
        <w:shd w:val="clear" w:color="auto" w:fill="FFFFFF"/>
        <w:spacing w:before="180" w:beforeAutospacing="0" w:after="0" w:afterAutospacing="0"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Разработано достаточно много индексов цен для измерения уровня инфляции. Чаще всего используют индек Пааше или индекс цен. Формула Пааше выражает отношение фактической стоимости продукции отчетного </w:t>
      </w:r>
      <w:r w:rsidRPr="00E83321">
        <w:rPr>
          <w:noProof/>
          <w:color w:val="000000" w:themeColor="text1"/>
          <w:sz w:val="28"/>
          <w:szCs w:val="28"/>
        </w:rPr>
        <w:lastRenderedPageBreak/>
        <w:t>периода к стоимости товаров, реализованных в отчетном периоде по ценам базисного периода.</w:t>
      </w:r>
      <w:r w:rsidRPr="00E83321">
        <w:rPr>
          <w:rStyle w:val="ac"/>
          <w:noProof/>
          <w:color w:val="000000" w:themeColor="text1"/>
          <w:sz w:val="28"/>
          <w:szCs w:val="28"/>
        </w:rPr>
        <w:footnoteReference w:id="3"/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По моему мнению, инфляции берет свое начало в любой стране из-за неправильной политики государства. Если бы каждая страна проводила радикальные экономические реформы, мероприятия в области политики доходов, стабилизационные программы, то, возможно, удалось бы сделать уровень инфляции более умеренным. </w:t>
      </w:r>
    </w:p>
    <w:p w:rsidR="00E83321" w:rsidRPr="00E83321" w:rsidRDefault="00E83321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E83321">
      <w:pPr>
        <w:pStyle w:val="a3"/>
        <w:numPr>
          <w:ilvl w:val="1"/>
          <w:numId w:val="32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Классификация видов инфляции</w:t>
      </w:r>
    </w:p>
    <w:p w:rsidR="00E83321" w:rsidRPr="00E83321" w:rsidRDefault="00E83321" w:rsidP="00E83321">
      <w:pPr>
        <w:pStyle w:val="a3"/>
        <w:spacing w:line="360" w:lineRule="auto"/>
        <w:ind w:left="112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Инфляция имеет множество видов.Современные ученые выделяют не менее 10 видов рассматриваемого явления. 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Различают следующие виды инфляции: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 зависимости от скорости протекания выделяют:</w:t>
      </w:r>
    </w:p>
    <w:p w:rsidR="00A27842" w:rsidRPr="00E83321" w:rsidRDefault="00A27842" w:rsidP="00A27842">
      <w:pPr>
        <w:pStyle w:val="a3"/>
        <w:numPr>
          <w:ilvl w:val="0"/>
          <w:numId w:val="35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Ползучая инфляция. Ползучая инфляция проявляется в постепенном росте цен. Для такого вида инфляции характерны невысокие темпы их роста (до 10% в год). Многие экономиисты считают данный вид инфляции просто необходимым для экономического развития.</w:t>
      </w:r>
    </w:p>
    <w:p w:rsidR="00A27842" w:rsidRPr="00E83321" w:rsidRDefault="00A27842" w:rsidP="00A27842">
      <w:pPr>
        <w:pStyle w:val="a3"/>
        <w:numPr>
          <w:ilvl w:val="0"/>
          <w:numId w:val="35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Галопирующая инфляция. Галопирующая инфляция проявляется в виде скачкообразного роста цен (20 – 200% в год). Такой вид инфляции трудноуправляем. Темпы роста при этом обычно выражаются двузначными числами.</w:t>
      </w:r>
    </w:p>
    <w:p w:rsidR="00A27842" w:rsidRPr="00E83321" w:rsidRDefault="00A27842" w:rsidP="00A27842">
      <w:pPr>
        <w:pStyle w:val="a3"/>
        <w:numPr>
          <w:ilvl w:val="0"/>
          <w:numId w:val="35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Гиперинфляция. Гиперинфляция представляет собой наибольшую опасность. Темпы роста цен более 50% в год (в течение нескольких месяцев). Этот вид инфляции наименее управляем, поскольку цены перестают выполнять свои функции, развивается спекуляция, производство разваливается.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По способам возникновения выделяют: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Инфляция спроса. Инфляция возникает тогда, когда происходит превышение спроса над предложением, что приводит к росту цен.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Инфляция предложения. Этот вид инфляции проявляется в росте цен, который обусловлен увеличением издержек производства.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Инфляция издержек. Проявляется в росте цен на факторы производства, ресурсы, отчего растут издержки  производства и обращения, а вместе с ними цены на товары и услуги.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Административная инфляция. Возникает административно-управляемыми ценами.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Импортируемая инфляция. Этот вид инфляции вызван воздействием внешних факторов, например, чрезмерный приток иностранной валюты, повышение импортных цен и т.д.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Индуцированная инфляция. Обусловлена какими-либо другими экономическими факторами.</w:t>
      </w:r>
    </w:p>
    <w:p w:rsidR="00A27842" w:rsidRPr="00E83321" w:rsidRDefault="00A27842" w:rsidP="00A27842">
      <w:pPr>
        <w:pStyle w:val="a3"/>
        <w:numPr>
          <w:ilvl w:val="0"/>
          <w:numId w:val="36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Кредитная инфляция. Кредитная инфляция вызвана чрезмерной кредитной экспансией.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 позиции ожидаемости выделяют следующие виды инфляции:</w:t>
      </w:r>
    </w:p>
    <w:p w:rsidR="00A27842" w:rsidRPr="00E83321" w:rsidRDefault="00A27842" w:rsidP="00A27842">
      <w:pPr>
        <w:pStyle w:val="a3"/>
        <w:numPr>
          <w:ilvl w:val="0"/>
          <w:numId w:val="37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Непредвиденная инфляция, то есть уровень инфляции оказывается выше ожидаемого за определенный промежуток времени.</w:t>
      </w:r>
    </w:p>
    <w:p w:rsidR="00A27842" w:rsidRPr="00E83321" w:rsidRDefault="00A27842" w:rsidP="00A27842">
      <w:pPr>
        <w:pStyle w:val="a3"/>
        <w:numPr>
          <w:ilvl w:val="0"/>
          <w:numId w:val="37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Ожидаемая инфляция.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 позиции сбалансированности существует инфляция:</w:t>
      </w:r>
    </w:p>
    <w:p w:rsidR="00A27842" w:rsidRPr="00E83321" w:rsidRDefault="00A27842" w:rsidP="00A27842">
      <w:pPr>
        <w:pStyle w:val="a3"/>
        <w:numPr>
          <w:ilvl w:val="0"/>
          <w:numId w:val="38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Сбалансированная инфляция – цены на товары и услуги растут в одинаковых пропорциях.</w:t>
      </w:r>
    </w:p>
    <w:p w:rsidR="00A27842" w:rsidRPr="00E83321" w:rsidRDefault="00A27842" w:rsidP="00A27842">
      <w:pPr>
        <w:pStyle w:val="a3"/>
        <w:numPr>
          <w:ilvl w:val="0"/>
          <w:numId w:val="38"/>
        </w:numPr>
        <w:spacing w:line="360" w:lineRule="auto"/>
        <w:rPr>
          <w:noProof/>
          <w:color w:val="000000" w:themeColor="text1"/>
          <w:sz w:val="28"/>
          <w:szCs w:val="28"/>
        </w:rPr>
      </w:pPr>
      <w:proofErr w:type="gramStart"/>
      <w:r w:rsidRPr="00E83321">
        <w:rPr>
          <w:noProof/>
          <w:color w:val="000000" w:themeColor="text1"/>
          <w:sz w:val="28"/>
          <w:szCs w:val="28"/>
        </w:rPr>
        <w:t>Несбалансированная противоположна сбалансированной, то есть цены на товары и услуги растут в разных пропорциях.</w:t>
      </w:r>
      <w:proofErr w:type="gramEnd"/>
      <w:r w:rsidRPr="00E83321">
        <w:rPr>
          <w:noProof/>
          <w:color w:val="000000" w:themeColor="text1"/>
          <w:sz w:val="28"/>
          <w:szCs w:val="28"/>
        </w:rPr>
        <w:t xml:space="preserve"> Этот вид инфляции характерен для высокомонополизированных экономик.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 соответствии с тем, какие формы принимает инфляционное неравновесие рынков, существуют:</w:t>
      </w:r>
    </w:p>
    <w:p w:rsidR="00A27842" w:rsidRPr="00E83321" w:rsidRDefault="00A27842" w:rsidP="00A27842">
      <w:pPr>
        <w:pStyle w:val="a3"/>
        <w:numPr>
          <w:ilvl w:val="0"/>
          <w:numId w:val="39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Открытые типы инфляции, им свойственна тенденция к повышению цен.</w:t>
      </w:r>
    </w:p>
    <w:p w:rsidR="00A27842" w:rsidRPr="00E83321" w:rsidRDefault="00A27842" w:rsidP="00A27842">
      <w:pPr>
        <w:pStyle w:val="a3"/>
        <w:numPr>
          <w:ilvl w:val="0"/>
          <w:numId w:val="39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Подавленные типы. Они возникают вследствие того, что государство пытается подавить формы проявления инфляции вместо того, чтобы заниматься антиинфляционной политикой.</w:t>
      </w:r>
    </w:p>
    <w:p w:rsidR="00A27842" w:rsidRPr="00E83321" w:rsidRDefault="00A27842" w:rsidP="00A27842">
      <w:pPr>
        <w:pStyle w:val="a3"/>
        <w:numPr>
          <w:ilvl w:val="0"/>
          <w:numId w:val="34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Структурная инфляция. Этот вид инфляции вызван диспропорциями между отраслями и секторами хозяйства, а также неэластичностью предложения по отношению к спросу.</w:t>
      </w:r>
    </w:p>
    <w:p w:rsidR="00A27842" w:rsidRPr="00E83321" w:rsidRDefault="00A27842" w:rsidP="00A27842">
      <w:pPr>
        <w:spacing w:line="360" w:lineRule="auto"/>
        <w:ind w:firstLine="360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Чтобы узнать, какой вид инфляции в наибольшей степени проявляется у нас в стране, посмотрим на график роста инфляции в России до 2015 года ( А).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Мы видим, что высшая степень инфляции приходится на 2015 год, когда валюта обесценилась практически на 4%. С 1999 года и вплоть до декабря 2014 года инфляция держалась примерно на одном уровне. Такой резкий скачкообразный рост цен дает основание назвать инфляцию в нашей стране галопирующей.</w:t>
      </w:r>
    </w:p>
    <w:p w:rsidR="00A27842" w:rsidRPr="00E83321" w:rsidRDefault="00A27842" w:rsidP="00A27842">
      <w:pPr>
        <w:spacing w:line="360" w:lineRule="auto"/>
        <w:ind w:left="360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pStyle w:val="a3"/>
        <w:spacing w:line="480" w:lineRule="auto"/>
        <w:ind w:left="1069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line="480" w:lineRule="auto"/>
        <w:rPr>
          <w:noProof/>
          <w:color w:val="000000" w:themeColor="text1"/>
          <w:sz w:val="28"/>
          <w:szCs w:val="28"/>
        </w:rPr>
      </w:pPr>
    </w:p>
    <w:p w:rsidR="00E83321" w:rsidRPr="00E83321" w:rsidRDefault="00E83321" w:rsidP="00304619">
      <w:pPr>
        <w:spacing w:line="480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480" w:lineRule="auto"/>
        <w:ind w:firstLine="709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48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2 Особенности инфляционных процессов в России</w:t>
      </w:r>
    </w:p>
    <w:p w:rsidR="00A27842" w:rsidRPr="00E83321" w:rsidRDefault="00A27842" w:rsidP="00A27842">
      <w:pPr>
        <w:spacing w:line="360" w:lineRule="auto"/>
        <w:ind w:left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2.1 Социально –экономические последствия инфляции , цели              антиинфляционной политики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Многие ученые придерживаются мнения, что несерьезная инфляция способна стимулировать производство, однако, выходя из-под контроля, инфляция оказывает негативные последствия на экономическое развитие любой страны.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К негативным последствиям высокой инфляции относятся: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сокращение доходов населения;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потеря у производителей заинтересованности в создании товаров;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спекулятивные формы торговли;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затруднение возможности регулирующего влияния на экономику со стороны государства;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К позитивам невысокой инфляции относится: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фактор оживления конъюктуры, то есть рост цен побуждает предпринимателей к инвестированию ресурсов.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Рассмотрим каждое из последствий подробно. Итак, инфляция приводит к сокращению доходов населения. Это означает, что она перераспределяет доходы, уменьшая их у получателей постоянных доходов и увеличивая у других лиц. В основном, к этой группе относятся люди, чьи доходы формируются госудрством.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Например, пожилые люди. Уйдя на пенсию в 2014 году, и получив достаточную сумму денег, сейчас пенсионеры могут заметить, что пенсия сократилась.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Следующее последствие – потеря у производителей заинтересованности в создании товаров. То есть увеличивается выпуск товаров низкого качества и сокращается производство дешевых товаров.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Спекулятивные формы торговли.Э</w:t>
      </w:r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то торговля, которая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нацеленна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 на получение прибыли за счет разницы между ценами при покупке и при продаже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  <w:t>К позитивным последствиям инфляции относится фактор оживления конъюктуры, то есть рост цен побуждает предпринимателей к инвестированию ресурсов.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Каковы же цели антиинфляционной политики?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Значимой целью антиинфляционной политики  является управление антиинфляционным процессом так, чтобы сделать инфляцию предсказуемой. Для этого используются налоговые методы, бюджетные, мероприятия в области политики доходов, проведение радикальных экономических реформ.Существует две разновидности проведения антиинфляционной политики: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1 Ортодоксальный вариант. Этот вариант предполагает: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-максимальное использование рыночных регуляторов;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-введение свободных цен и поддержание плавающего и стабильного курса национальной валюты;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-постоянное сокращение деятельности государства в экономике;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-поддержание темпов роста денежной массы в соответствии с возможностями производства.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ab/>
        <w:t>2 Гетеродоксальнный вариант. Он основывается на более активном вмешательстве государства в экономику и включает в себя: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4D386" wp14:editId="1BB3A329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19" w:rsidRDefault="00304619" w:rsidP="00A27842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Правительственное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стр.213-299) П</w:t>
                            </w:r>
                          </w:p>
                          <w:p w:rsidR="00304619" w:rsidRDefault="00304619" w:rsidP="00A278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равительственное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постановление Республики Татарстан от 11.03.2012 г. № 163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порядке распространения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продижения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субсидий для развития субъектов предпринимательства в сельскохозяйственной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свере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целях компенсации налоговой части на приобретение материального имущества необходимого для ведения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хозяйтсва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Время и деньги. – № 122-140. – 21.04.2016г. Багратион М.П. Патриархальные элиты в Российской Федерации: политические традиции и история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формаирования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Интегра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парабанковскую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экономику и бизнес в стране за 2013-2015 года. М.: Издание Сфера интересов ,2014. С.216.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Басаргин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Н.В. Российская экономика и ее интеграция в мировую валютную систему мира. Тамбов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Салмина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Н.Р., М.З.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Маарков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Автанделян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Желновач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В.Г.,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Лимберов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О.П., Севостьянов К.Л. Основные методы исследования и развития гуманитарных наук мира // Издательство Томского Государственного университета. 2014. № 12.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Казначеской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исполнение в период повышенной волатильности мировых валют: методическое пособие для институтов по экономическим специальностям / К.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Корнелюк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С. Н. Голованов; под ред. М. 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Алтынбаева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– 3-е изд., дополненное и переработанное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Ноофера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2014. – 156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Макарский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А.Р. Транспортный надзор и организация порядка в сфере регулирования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пасажирских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перевозок // Административно правовое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регулилирование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траспорте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.- 2013.- N 12.- С. 65 - 69. Миронов А.А.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Европейская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отношении интеграции.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Монограия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 - М.: Международная политика 2014г. - 389с. // http:meconomuecon.com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Невзоров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А.В., Андрианов А.Я., Андрианова О.В. Учетная система в России и за рубежом: Книга. —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.: Изд. Петроград, 2012. — 210 с. — (Вузовское образование: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).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Отлетаев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процессы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происходящие в международной политики, вызовы прошлого и будущего: монография / Т.Р.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Житомиров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Р.В. Калашников, М.М. Севостьянов и др.; под ред. Р.В. Калашникова. М.: Норма, 2013.- 225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Пиогов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В.С.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Макрорегулирвоание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брокерской и бухгалтерской деятельности на федеральном уровне // Банковский менеджмент. 2012. N 9. С. 31 - 36. Поликарпов С.Т. Корректировка 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современной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транспортной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полтики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.// Магистрали России.-№4-5.-30.05.2015г.// http://www.magistalrussia.ru Синцов М.В.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Вохдушные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Полготовка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надзорно-контрольныъ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кадров для структур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госутарства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торгвое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пространство //Мировые интеграционные процессы.- 2013.- //http://ellib.tsu.kz/bitstream Трофимова М.Р.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Особености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работы с семьей технологии работы и социокультурные особенности учебное пособие / М.Р. Трофимова. – Казань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Казанский Педагогический Университет, 2011. – 191 с. Васнецов Р.Д.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Равновестные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циклы в макроэкономике: развитие стран и смена институциональных установок в отношения смены вектора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странового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развития // Институциональная экономика и мировые отношения – 2013. – №12. – С. 98. Бакаев О.А. и другие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.; 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под ред. О.А. Бакаева, Интеграционные отношения в условиях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глобализациии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, простота ведения и регулирования / О.А. Бакаев. – 8-е издание, дополненное и переработанное –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Спб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совермеенные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критериальные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оценки и точность измерения //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Россйиский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Кулистиков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П.П. Малые группы в школе и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проявляение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в них лидеров, влияние педагогов на данные процессы. Кировоград, 2012. – 129 с.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Хейтегова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О.Л. Транспортная государственная система и ее использование в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интресах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 государства, административное регулирование // Зарубежная политика: модернизация и развитие. Ежегодник.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 5. Ч. 2 / РАН. Отдел связей и международного сотрудничества; Отв. редактор В.В. Рогозин. – М., 2013. – 478 с</w:t>
                            </w:r>
                            <w:proofErr w:type="gramStart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color w:val="FFFFFF"/>
                                <w:sz w:val="2"/>
                                <w:szCs w:val="28"/>
                              </w:rPr>
                              <w:t xml:space="preserve">стр.213-299)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30.25pt;margin-top:46.9pt;width:34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">
                <v:textbox>
                  <w:txbxContent>
                    <w:p w:rsidR="00A27842" w:rsidRDefault="00A27842" w:rsidP="00A27842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Правительственное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П</w:t>
                      </w:r>
                    </w:p>
                    <w:p w:rsidR="00A27842" w:rsidRDefault="00A27842" w:rsidP="00A278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"/>
                          <w:szCs w:val="28"/>
                        </w:rPr>
                        <w:t xml:space="preserve">равительственное постановление Республики Татарстан от 11.03.2012 г. № 163 О порядке распространения и продижения субсидий для развития субъектов предпринимательства в сельскохозяйственной свере в целях компенсации налоговой части на приобретение материального имущества необходимого для ведения хозяйтсва // Время и деньги. – № 122-140. – 21.04.2016г. Багратион М.П. Патриархальные элиты в Российской Федерации: политические традиции и история формаирования //Региональная элита в России. Ярославль с.317. Багаева О.П. Международные санкции в банковском секторе Российской Федерации и их влияние на потребительское кредитование // Институциональный сегмент изучения государственной экономики. 2014. № 12. С. 57-61. Белоголовцев Н.П. Финансы муниципальных предприятий и государства: книга / Н.П. Белоголовцев, М.А. Сафиков. — СПб: Центр издательства «Интегра», 2012. — 160 с. Бюджетная система стран с развитой экономикой: Учебник для высших учебных заведений. 2-е изд. / Под ред. Т.М. Вершигора, Т.М. Романенко. – М.: Литера-М, 2014. – 345 с. Прохоров Л.М. Внешнеполитическая ситуация и ее влияние на парабанковскую экономику и бизнес в стране за 2013-2015 года. М.: Издание Сфера интересов ,2014. С.216. Басаргин Н.В. Российская экономика и ее интеграция в мировую валютную систему мира. Тамбов.: Экономика и мир, 2013. С.165. Гладилина И.В. Оперативный учет, анализ и аудит материальных ресурсов организации: методическое пособие / И.В. Гладилина, Р.М. Комаров, В.М. Салмина, Н.Р., М.З. Маарков. – Спб. Литера, 2014. – 214 с. Елистратов Л.К. Российское городское самоуправление и государственность в XX веке: исторические реформы или возвращение к прошлому? // Международная научная конференция «Гражданские институты общества и муниципальное управление в России: история и наше время» www/russpolitics.ru Автанделян Г.А. Муниципальные транспортные предприятия и бухгалтерский учет в них. М.: Аудит и бухгалтерия в России, 2014. С.216. Соломин О.Р. Валютная политика страны и центральное регулирование в банковском секторе страны страны // Банковский менеджмент в России и за рубежом. 2014. №10. С.34. Дунаевский Т.Р. Стагнация и реформы в экономике развитых и развивающихся стран // Издательство Архангелов Бук. 2013. № 12. С. 40-49. Вершинин Н.М. Экономико-правовой учет деятельности и конкурентоспособности транснациональных корпораций мира // Правовое конструирование и экономика пореформенного периода. 2012 № 10. С. 114-129. Желновач В.Г., Лимберов О.П., Севостьянов К.Л. Основные методы исследования и развития гуманитарных наук мира // Издательство Томского Государственного университета. 2014. № 12. Казначеской исполнение в период повышенной волатильности мировых валют: методическое пособие для институтов по экономическим специальностям / К. С. Алтынбаев, С. В. Корнелюк, С. Н. Голованов; под ред. М. Р. Алтынбаева. – 3-е изд., дополненное и переработанное . – Спб.: Ноофера, 2014. – 156 с. Макарский А.Р. Транспортный надзор и организация порядка в сфере регулирования пасажирских перевозок // Административно правовое регулилирование на траспорте.- 2013.- N 12.- С. 65 - 69. Миронов А.А. Европейская полтика в отношении интеграции. Монограия. - М.: Международная политика 2014г. - 389с. // http:meconomuecon.com Невзоров А.В., Андрианов А.Я., Андрианова О.В. Учетная система в России и за рубежом: Книга. — Спб.: Изд. Петроград, 2012. — 210 с. — (Вузовское образование: Бакалавриат). Отлетаев А.М., Полторак П.П. Морское пространство и его экономическое использование в границах территории страны // Мир морского права.- 2013. -N 6.- С. 14 - 19. Онищенко Р.Д., Парфенов Л.М. Арктическое пространство в районе шельфовых месторождений их развитие и использование до 2040 г.: прогноз и аналитика // Мир морского права.- 2014.- N 9.- С. 70 - 74. Страны СНГ и интеграционные процессы происходящие в международной политики, вызовы прошлого и будущего: монография / Т.Р. Житомиров, Р.В. Калашников, М.М. Севостьянов и др.; под ред. Р.В. Калашникова. М.: Норма, 2013.- 225 с. Пиогов В.С. Макрорегулирвоание брокерской и бухгалтерской деятельности на федеральном уровне // Банковский менеджмент. 2012. N 9. С. 31 - 36. Поликарпов С.Т. Корректировка современной транспортной полтики.// Магистрали России.-№4-5.-30.05.2015г.// http://www.magistalrussia.ru Синцов М.В. Вохдушные коридоры России и их использование в интересах государства// Электронный сайт «Вестник КНИТУ» / www.evestnik-kstu.ru.- 2014. - № 8. Сорокина М.В. Транспортные процессы в стране и их влияние на экономическое развитие// http://rodosntt.ru/rusmedia/rodos/documents/2016. Серафимович Т.Т. Полготовка надзорно-контрольныъ кадров для структур госутарства в сфере образования и здравоохранения // Здоровье и жизнь. 2014. N 12. С. 23 - 28. Соломин А. Члены Евразийского экономического сообщества и их интеграция в мировое торгвое пространство //Мировые интеграционные процессы.- 2013.- //http://ellib.tsu.kz/bitstream Трофимова М.Р. Особености работы с семьей технологии работы и социокультурные особенности учебное пособие / М.Р. Трофимова. – Казань : Казанский Педагогический Университет, 2011. – 191 с. Васнецов Р.Д. Равновестные циклы в макроэкономике: развитие стран и смена институциональных установок в отношения смены вектора странового развития // Институциональная экономика и мировые отношения – 2013. – №12. – С. 98. Бакаев О.А. и другие.; под ред. О.А. Бакаева, Интеграционные отношения в условиях глобализациии, простота ведения и регулирования / О.А. Бакаев. – 8-е издание, дополненное и переработанное – Спб.: Питер Пресс, 2014. – 226 с. Бережная Е.С. Русский язык сквозь призму истории. Учебное пособие для бакалавров непрофильных высших учебных курсов. М.: Русь Пресс, 2012, - С. 131 Богданова К.Л. Мегаполисы и организация свободных экономических зон вокруг них: совермеенные особенности и направления развития (Зарубежный опыт) // Страноведение и экономика. – 2013. – № 8. – С. 34. Константинов В.А., Елистратова Р.Т. Внешние факторы и конкуренция: критериальные оценки и точность измерения // Россйиский и зарубежный менеджмент.-2014.-№10 Куликова Я.С. Окружение влияющие на поведение несовершеннолетних подвергшихся насилию со стороны близких // Учебное пособие для педагогов в сфере высшего профессионального образования. 2014. № 12. С. 46. Кулистиков П.П. Малые группы в школе и проявляение в них лидеров, влияние педагогов на данные процессы. Кировоград, 2012. – 129 с. Хейтегова О.Л. Транспортная государственная система и ее использование в интресах государства, административное регулирование // Зарубежная политика: модернизация и развитие. Ежегодник. Вып. 5. Ч. 2 / РАН. Отдел связей и международного сотрудничества; Отв. редактор В.В. Рогозин. – М., 2013. – 478 с.(стр.213-299)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-временное замораживание заработной платы, роста цен;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575A0" wp14:editId="3D1E50FE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630.25pt;margin-top:46.9pt;width:34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91FRw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JZ33UV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-поддержку предпринимательства;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A76CC" wp14:editId="328C27A2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630.25pt;margin-top:46.9pt;width:34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EWR0pUYC&#10;AABO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-снижение налогов;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C2415" wp14:editId="1EC12BD2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630.25pt;margin-top:46.9pt;width:34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z6Rg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bJXs+kYC&#10;AABO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-привлечение сбережений населения;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1A655" wp14:editId="1A56DF7A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630.25pt;margin-top:46.9pt;width:34.6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xHRwIAAE4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KpaHEd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-развитие рыночной инфраструктуры;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02D15" wp14:editId="70DE87F8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630.25pt;margin-top:46.9pt;width:34.6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QYRwIAAE4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NerhBh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-регулирование внешней торговли и валютных операций.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Таким образом, последсвия инфляция очень разнообразны,они играют важную роль  в экономике стран.</w:t>
      </w:r>
      <w:r w:rsidRPr="00E83321">
        <w:rPr>
          <w:color w:val="000000" w:themeColor="text1"/>
          <w:sz w:val="28"/>
          <w:szCs w:val="28"/>
        </w:rPr>
        <w:t xml:space="preserve"> Любое государство, находящееся в экономическом кризисе, должно проводить антиинфляционную политику. Основной задачей страны при этом является не усугубить ситуацию в экономике своими действиями.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  <w:t>2.2 Методы антиинфляционной политики в России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00D54" wp14:editId="7F6C0217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30.25pt;margin-top:46.9pt;width:34.6pt;height: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OTRwIAAE4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LML85N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Прежде чем говорить о методах борьбы с инфляцией, давайте выясним, что же такое антиинфляционная политика…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C8D4A" wp14:editId="3D4529B9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630.25pt;margin-top:46.9pt;width:34.6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FpzSA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Антиинфляционная политика – это комплекс мер, созданных государством по предотвращению возникновения или сдерживанию инфляции. Проблемой изучения инфляции и антиинфляционных процессов занимались многие ученые: Джон Кейнс, Милтон Фридман, Ирвинг Фишер и другие.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 xml:space="preserve">Результативность антиинфляционной политики представляет собой способность денежной политики при различных режимах 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76B4F" wp14:editId="35FCB095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630.25pt;margin-top:46.9pt;width:34.6pt;height:11.5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Enpwix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  <w:r w:rsidRPr="00E83321">
        <w:rPr>
          <w:noProof/>
          <w:color w:val="000000" w:themeColor="text1"/>
          <w:sz w:val="28"/>
          <w:szCs w:val="28"/>
        </w:rPr>
        <w:t>обеспечить реализацию своей цели, то есть обеспечения стабильного уровня цен.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Можно выделить несколько вариантов антиинфляционной политики государства.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D49ABB" wp14:editId="6840BD04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630.25pt;margin-top:46.9pt;width:34.6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lpSAIAAE4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В зависимости от цели выделяют 2 направления антиинфляционной  политики: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D3222" wp14:editId="7F592C39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30.25pt;margin-top:46.9pt;width:34.6pt;height: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AbI4TZH&#10;AgAATg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pStyle w:val="a3"/>
        <w:numPr>
          <w:ilvl w:val="0"/>
          <w:numId w:val="40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Адаптивная политика. Она ориентирована на смягчение негативного влияния высокой инфляции на уровень жизни населения. Инструментом для этого явления служит индексация заработной платы и других денежных доходов. Индексация бывает полной (компенсация роста цен) и частичной (уменьшение снижения реальных доходов).</w:t>
      </w:r>
    </w:p>
    <w:p w:rsidR="00A27842" w:rsidRPr="00E83321" w:rsidRDefault="00A27842" w:rsidP="00A27842">
      <w:pPr>
        <w:pStyle w:val="a3"/>
        <w:numPr>
          <w:ilvl w:val="0"/>
          <w:numId w:val="40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Политика, нацеленная на снижение высоких темпов инфляции путем воздействия на факторы, их обуславливающие. Инфляция, как мы уже говорили, есть проявление неравновесия </w:t>
      </w:r>
      <w:r w:rsidRPr="00E83321">
        <w:rPr>
          <w:noProof/>
          <w:color w:val="000000" w:themeColor="text1"/>
          <w:sz w:val="28"/>
          <w:szCs w:val="28"/>
          <w:lang w:val="en-US"/>
        </w:rPr>
        <w:t>AD</w:t>
      </w:r>
      <w:r w:rsidRPr="00E83321">
        <w:rPr>
          <w:noProof/>
          <w:color w:val="000000" w:themeColor="text1"/>
          <w:sz w:val="28"/>
          <w:szCs w:val="28"/>
        </w:rPr>
        <w:t>&gt;</w:t>
      </w:r>
      <w:r w:rsidRPr="00E83321">
        <w:rPr>
          <w:noProof/>
          <w:color w:val="000000" w:themeColor="text1"/>
          <w:sz w:val="28"/>
          <w:szCs w:val="28"/>
          <w:lang w:val="en-US"/>
        </w:rPr>
        <w:t>AS</w:t>
      </w:r>
      <w:r w:rsidRPr="00E83321">
        <w:rPr>
          <w:noProof/>
          <w:color w:val="000000" w:themeColor="text1"/>
          <w:sz w:val="28"/>
          <w:szCs w:val="28"/>
        </w:rPr>
        <w:t>. Следовательно, относительного выравнивания можно доиться, воздействуя либо на совокупный спрос ,либо на совокупное предложение.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В каждой стране антиинфляционная политика устроена по-разному, о чем свидетельствуют различные уровни инфляции.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7FF23" wp14:editId="75C3C571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30.25pt;margin-top:46.9pt;width:34.6pt;height:11.55pt;z-index:2516705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В России свои особенности инфляционных процессов. Они связаны: с переходом национальной экономики на рыночный тип устройства, </w:t>
      </w:r>
      <w:r w:rsidRPr="00E83321">
        <w:rPr>
          <w:noProof/>
          <w:color w:val="000000" w:themeColor="text1"/>
          <w:sz w:val="28"/>
          <w:szCs w:val="28"/>
        </w:rPr>
        <w:lastRenderedPageBreak/>
        <w:t>деятельность естественных монополий, зависимостью национальной экономики от мировых цен на энергоносители.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08C2F" wp14:editId="16EEBD05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30.25pt;margin-top:46.9pt;width:34.6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/CrQiUYC&#10;AABO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Инфляция в России нарастала во времена нестабильности экономической системы страны (1992, 1998, 2008), но затем имела тенденцию к понижению. Антиинфляционная политика в России проводится различными методами, несмотря на попытку удержания инфляции в заданных рамках, руководство страны финансирует несколько высоко затратных проектов.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 xml:space="preserve">Антиинфляционная политика России слабо разработана,в связи с тем, что  государственные органы борются за определенные показатели, а не стараются предотвратить инфляцию. 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10195" wp14:editId="5586960E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30.25pt;margin-top:46.9pt;width:34.6pt;height:11.5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51RQ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ab/>
        <w:t>Важным аспектом борьбы с инфляцией служит доверие населения к денежно-кредитной политике страны. Это способствует формированию и сохранению низких инфляционных ожиданий. Для завоевания доверия в нашей стране, на мой взгляд, нужно проводить следующие меры: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76AC1" wp14:editId="51B73153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30.25pt;margin-top:46.9pt;width:34.6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 максимальная открытость информации для всех субъектов страны;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E0756" wp14:editId="7E5C3E30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30.25pt;margin-top:46.9pt;width:34.6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DJ3meJH&#10;AgAATA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 поддержка антиинфляционной политики со стороны власти;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E5435" wp14:editId="465134F1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30.25pt;margin-top:46.9pt;width:34.6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Q1Rg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6uE0NUYC&#10;AABM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 установление приоритета задач снижения инфляции;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2ED83" wp14:editId="539E97E0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30.25pt;margin-top:46.9pt;width:34.6pt;height:11.55pt;z-index:2516766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OWRw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>- формирование рынка труда.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A7179" wp14:editId="0F502C9D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30.25pt;margin-top:46.9pt;width:34.6pt;height:11.55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5BRgIAAEwEAAAOAAAAZHJzL2Uyb0RvYy54bWysVM2O0zAQviPxDpbvNG1Jy27UdLXqUoS0&#10;wEoLD+A6TmPh2GbsNi0nJK5IPAIPwQXxs8+QvhFjp1u6wAmRg+XxzHz+5ptxJmebWpG1ACeNzumg&#10;16dEaG4KqZc5ffVy/uCEEueZLpgyWuR0Kxw9m96/N2lsJoamMqoQQBBEu6yxOa28t1mSOF6Jmrme&#10;sUKjszRQM48mLJMCWIPotUqG/f44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/Th6fp&#10;EPvI0TVIx+OTUbyBZbfJFpx/IkxNwiangAMQwdn60vlAhmW3IZG8UbKYS6WiAcvFTAFZMxyWefz2&#10;6O44TGnS5PR0NBxF5Ds+dwzRj9/fIGrpceqVrHN6cghiWVDtsS7iTHomVbdHykrvZQzKdR1YmGKL&#10;KoLpRhqfIG4qA28paXCcc+rerBgIStRTjZ04HaRpmP9opKNHQUQ49iyOPUxzhMqpp6Tbznz3ZlYW&#10;5LLCmwaxdm3OsXuljMqGznas9mRxZKPg++cV3sSxHaN+/QSmPwE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G8oeQUYC&#10;AABM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</w:rPr>
      </w:pPr>
      <w:r w:rsidRPr="00E83321">
        <w:rPr>
          <w:noProof/>
          <w:color w:val="000000" w:themeColor="text1"/>
          <w:sz w:val="28"/>
          <w:szCs w:val="28"/>
        </w:rPr>
        <w:tab/>
        <w:t>Затянувшаяся инфляция в России является следствием неэффективной экономической политики.</w:t>
      </w:r>
      <w:r w:rsidRPr="00E83321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403D4" wp14:editId="4D23AE83">
                <wp:simplePos x="0" y="0"/>
                <wp:positionH relativeFrom="character">
                  <wp:posOffset>8004175</wp:posOffset>
                </wp:positionH>
                <wp:positionV relativeFrom="line">
                  <wp:posOffset>595630</wp:posOffset>
                </wp:positionV>
                <wp:extent cx="439420" cy="146685"/>
                <wp:effectExtent l="0" t="0" r="1778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42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30.25pt;margin-top:46.9pt;width:34.6pt;height:11.5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">
                <w10:wrap anchory="line"/>
              </v:rect>
            </w:pict>
          </mc:Fallback>
        </mc:AlternateConten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  <w:shd w:val="clear" w:color="auto" w:fill="FFFFFF"/>
        </w:rPr>
      </w:pPr>
      <w:r w:rsidRPr="00E83321">
        <w:rPr>
          <w:noProof/>
          <w:color w:val="000000" w:themeColor="text1"/>
          <w:sz w:val="28"/>
          <w:szCs w:val="28"/>
          <w:shd w:val="clear" w:color="auto" w:fill="FFFFFF"/>
        </w:rPr>
        <w:t>Как было уже сказано, существует огромное количество причин, вызывающих инфляцию, поэтому меры, которые предпринимают органы государственной власти, должны быть максимально продуманы для предотвращения высокого уровня её проявления.</w:t>
      </w:r>
    </w:p>
    <w:p w:rsidR="00E83321" w:rsidRPr="00E83321" w:rsidRDefault="00E83321" w:rsidP="00A27842">
      <w:pPr>
        <w:spacing w:line="360" w:lineRule="auto"/>
        <w:ind w:firstLine="709"/>
        <w:rPr>
          <w:noProof/>
          <w:color w:val="000000" w:themeColor="text1"/>
        </w:rPr>
      </w:pPr>
    </w:p>
    <w:p w:rsidR="00A27842" w:rsidRPr="00E83321" w:rsidRDefault="00A27842" w:rsidP="00A27842">
      <w:pPr>
        <w:pStyle w:val="a3"/>
        <w:numPr>
          <w:ilvl w:val="1"/>
          <w:numId w:val="40"/>
        </w:num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Пути совершенствования антиинфляционной политики государства</w:t>
      </w:r>
    </w:p>
    <w:p w:rsidR="00E83321" w:rsidRPr="00E83321" w:rsidRDefault="00E83321" w:rsidP="00E83321">
      <w:pPr>
        <w:pStyle w:val="a3"/>
        <w:spacing w:line="360" w:lineRule="auto"/>
        <w:ind w:left="1140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83321">
        <w:rPr>
          <w:noProof/>
          <w:color w:val="000000" w:themeColor="text1"/>
          <w:sz w:val="28"/>
          <w:szCs w:val="28"/>
        </w:rPr>
        <w:t xml:space="preserve">Инфляция как экономическое явление уже долгое время привлекает внимание ученых всех стран. Основной целью, как уже было сказано, антиинфляционной политики является доведение инфляции до умеренного </w:t>
      </w:r>
      <w:r w:rsidRPr="00E83321">
        <w:rPr>
          <w:noProof/>
          <w:color w:val="000000" w:themeColor="text1"/>
          <w:sz w:val="28"/>
          <w:szCs w:val="28"/>
        </w:rPr>
        <w:lastRenderedPageBreak/>
        <w:t xml:space="preserve">уровня и превращение ее в управляемый процесс. </w:t>
      </w:r>
      <w:r w:rsidRPr="00E83321">
        <w:rPr>
          <w:rFonts w:eastAsiaTheme="minorHAnsi"/>
          <w:color w:val="000000" w:themeColor="text1"/>
          <w:sz w:val="28"/>
          <w:szCs w:val="28"/>
          <w:lang w:eastAsia="en-US"/>
        </w:rPr>
        <w:t>Если говорить о нынешней инфляции в нашей стране, то проблема весьма серьезна, хотя и не катастро</w:t>
      </w:r>
      <w:r w:rsidRPr="00E83321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фична. Можно проанализировать положение нашей страны в отношении ин</w:t>
      </w:r>
      <w:r w:rsidRPr="00E83321">
        <w:rPr>
          <w:rFonts w:eastAsiaTheme="minorHAnsi"/>
          <w:color w:val="000000" w:themeColor="text1"/>
          <w:sz w:val="28"/>
          <w:szCs w:val="28"/>
          <w:lang w:eastAsia="en-US"/>
        </w:rPr>
        <w:softHyphen/>
        <w:t>фляции, посмотрев на Таблицу (Б). По статистическим данным таблицы, мы можем сделать вывод, что в 2015 году наблюдался высокий темп роста цен. Причем процент инфляции в 2015 году значительно отличался от предыдущих лет.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 последнии годы наша страна активно стала бороться с инфляцией. Правительство Российской Федерации утвердило антиинфляционные меры, которые существенно отличаются от ранее использованных.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Итак, какие же меры приняло государство для максимального регулирования инфляции?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Во-первых, определены меры по снижению темпа роста цен.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Во-вторых, Правительство страны предвещает замедление роста цен на продукты питания.</w:t>
      </w:r>
    </w:p>
    <w:p w:rsidR="00A27842" w:rsidRPr="00E83321" w:rsidRDefault="00A27842" w:rsidP="00A27842">
      <w:pPr>
        <w:spacing w:line="360" w:lineRule="auto"/>
        <w:ind w:firstLine="709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В-третьих, поставлена задача замедления роста предложения и замедления скорости обращения денег.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На экономический рост в стране  в  последнее время большое влияние оказывал более высокий уровень цен на нефть.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Правительство РФ ставило в основу приоритетов на 2014 – 2015 гг.  социально-экономическое развитие Росийской Федерации вплоть до 2020 года (указы президента РФ от 7 мая 2012 года).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Министерство финансов РФ поддержало предложение о том, чтобы отказаться от индексации тарифов на услуги естественных монополий, это позволит снизить инфляцию в стране примерно на 1%. Однако окончательного решения по этому вопросу пока что нет. Намечены цели по снижению темпа роста цен, ограничение роста регулируемых цен на услуги естественных монополий.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С 2017 года рост цены на газ и электроэнергию может значительно опередить инфляцию (на 30% и 20% соответственно). 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  <w:t>В ближайшие годы наряду с решением задач бюджетной консолидации необходимо сделать задел для реализации долгосрочных интересов России, которые состоят в создании современной экономики инновационного типа, интегриовнной в мировое экономическое пространство.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Основными приоритетами экономической политики в прогнозный период являются: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уравновешенное региональное развитие;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диверсификация экономики и развитие инфраструктуры;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поддержка высокотехнологичных секторов экономики;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усовершенствование оборонного комплекса и вооруженных сил страны;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социальное развитие и инвестиции в человеческий капитал;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развитие конкуренции и снижение административного давления на бизнес;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повышение устойчивости национальной финансовой системы, снижение инфляции.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Деятельность Правительства будет включать следующие направления: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увеличение уровня оплаты труда;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 реализация мер по стимулированию трудовой мобильности населения;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- продолжение политики стимулирования жилищного строительства, в первую очередь строительства комфортного жилья экономического класса и малоэтажного строительства, восстановления снизившихся в условиях кризиса темпов роста покупки жилья на условиях ипотеки. 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В завершении хочу добавить, что значительная часть долгосрочных планов еще подвергается корректировки. Тяжелая ситуация на Украине, вход в состав России Крыма, наложенные на нашу страну санкции в значительной мере изменили планы, ориентиры социально-экономического развития  России.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 xml:space="preserve">Санкции обуславливают необходимость более интенсивной работы отечественных производителей, которые должны обеспечить импортозамещение. Вероятно, отечественное хозяйство может столкнуться с необходимостью покрыть весь объем запрещенного импорта, тогда будет дефицит, который является катализатором инфляции. Именно поэтому власти </w:t>
      </w:r>
      <w:r w:rsidRPr="00E83321">
        <w:rPr>
          <w:noProof/>
          <w:color w:val="000000" w:themeColor="text1"/>
          <w:sz w:val="28"/>
          <w:szCs w:val="28"/>
        </w:rPr>
        <w:lastRenderedPageBreak/>
        <w:t>нашей страны активно ищут новых поставщиков продовольствия в странах Латинской Америки и Азии. Это и является одним из ключевых методов антиинфляционной политики на сегодняшний день.</w:t>
      </w:r>
    </w:p>
    <w:p w:rsidR="00A27842" w:rsidRPr="00E83321" w:rsidRDefault="00A27842" w:rsidP="00A27842">
      <w:pPr>
        <w:spacing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br w:type="page"/>
      </w:r>
    </w:p>
    <w:p w:rsidR="00304619" w:rsidRPr="00E83321" w:rsidRDefault="00304619" w:rsidP="00304619">
      <w:pPr>
        <w:spacing w:after="200" w:line="720" w:lineRule="auto"/>
        <w:jc w:val="center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ЗАКЛЮЧЕНИЕ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Таким образом, из вышеизложенного видно, что инфляция очень сложный процесс, который характеризуется многочисленными отрицательными последствиями. Практически каждый известный экономист, как зарубежный, так и российский уделяет внимание этому феномену, но несмотря на это, проблему инфляции и антиинфляционной политики нельзя считать до конца решенной. </w:t>
      </w:r>
    </w:p>
    <w:p w:rsidR="00304619" w:rsidRPr="00E83321" w:rsidRDefault="00304619" w:rsidP="00304619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Целью написания курсовой работы являлся анализ инфляции и антиинфляционной политики в нашей стране. Для достижения этой цели в работе были решены следующие задачи: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1)рассмотрены понятия и сущность инфляции;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2)выявлены причины инфляционного роста цен;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3)рассмотрена классификация видов инфляции;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4)проанализированы социально-экономические последствия инфляции и цели антиинфляционной политики;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5)обсуждены методы антиинфляционной политики в России;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6)разобраны пути совершенствования антиинфляционной политики государства.</w:t>
      </w:r>
    </w:p>
    <w:p w:rsidR="00304619" w:rsidRPr="00E83321" w:rsidRDefault="00304619" w:rsidP="00304619">
      <w:pPr>
        <w:spacing w:line="360" w:lineRule="auto"/>
        <w:ind w:firstLine="360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 xml:space="preserve">Итак, инфляция – это обесценивание денег и рост цен. Причин для появления инфляции достаточно много. Важнейшей целью любого государства является сделать инфляцию предсказуемой, а ее уровень умеренным. Так же мы выяснили, что инфляция несет за собой множество негативных последствий. 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-усиливает социальную дифференциацию населения;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-ухудшает условия жизни пенсионеров, студентов и т.д.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-обесценивает сбережения населения;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-происходит скрытая конфискация денег у населения государством;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-цены перестают выполнять информационную функцию;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-снижаются реальные доходы населения;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-уменьшается заинтересованность производителя в создании качественных товаров, сокращается производство относительно дешевых товаров.</w:t>
      </w:r>
    </w:p>
    <w:p w:rsidR="00304619" w:rsidRPr="00E83321" w:rsidRDefault="00304619" w:rsidP="00304619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-неравномерный рост цен по товарным группам порождает неравенство норм прибылей, заработной платы.</w:t>
      </w:r>
    </w:p>
    <w:p w:rsidR="00304619" w:rsidRPr="00E83321" w:rsidRDefault="00304619" w:rsidP="0030461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Результаты анализа динамики роста инфляции в нашей стране показывают, что несмотря на тенденцию снижения инфляции в мире в условиях кризиса, в России сохраняется её значительный уровень. Для сдерживания инфляции требуется антиинфляционная политика, для которой основной целью будет не искоренение инфляции, а управление</w:t>
      </w:r>
      <w:r w:rsidRPr="00E83321">
        <w:rPr>
          <w:color w:val="000000" w:themeColor="text1"/>
          <w:sz w:val="28"/>
          <w:szCs w:val="28"/>
        </w:rPr>
        <w:t xml:space="preserve"> инфляционным процессом рыночными и государственными методами в интересах подъема национального производства и обеспечения экономической безопасности страны и народа. </w:t>
      </w:r>
    </w:p>
    <w:p w:rsidR="00304619" w:rsidRPr="00E83321" w:rsidRDefault="00304619" w:rsidP="0030461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Именно поэтому, важной задачей антиинфляционной политики нашей страны является оживление инвестиций, концентрация средств на приоритетных проектах, совершенствование структуры денежной массы.</w:t>
      </w:r>
    </w:p>
    <w:p w:rsidR="00304619" w:rsidRPr="00E83321" w:rsidRDefault="00304619" w:rsidP="00304619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Небольшая инфляция увеличивает </w:t>
      </w:r>
      <w:r w:rsidRPr="00E83321">
        <w:rPr>
          <w:rStyle w:val="apple-converted-space"/>
          <w:rFonts w:eastAsiaTheme="majorEastAsia"/>
          <w:color w:val="000000" w:themeColor="text1"/>
        </w:rPr>
        <w:t> </w:t>
      </w:r>
      <w:r w:rsidRPr="00E83321">
        <w:rPr>
          <w:color w:val="000000" w:themeColor="text1"/>
          <w:sz w:val="28"/>
          <w:szCs w:val="28"/>
        </w:rPr>
        <w:t>платежеспособный спрос и </w:t>
      </w:r>
      <w:r w:rsidRPr="00E83321">
        <w:rPr>
          <w:rStyle w:val="apple-converted-space"/>
          <w:rFonts w:eastAsiaTheme="majorEastAsia"/>
          <w:color w:val="000000" w:themeColor="text1"/>
        </w:rPr>
        <w:t> </w:t>
      </w:r>
      <w:r w:rsidRPr="00E83321">
        <w:rPr>
          <w:color w:val="000000" w:themeColor="text1"/>
          <w:sz w:val="28"/>
          <w:szCs w:val="28"/>
        </w:rPr>
        <w:t>тем самым стимулирует экономический рост.</w:t>
      </w:r>
      <w:r w:rsidRPr="00E83321">
        <w:rPr>
          <w:noProof/>
          <w:color w:val="000000" w:themeColor="text1"/>
          <w:sz w:val="28"/>
          <w:szCs w:val="28"/>
        </w:rPr>
        <w:t xml:space="preserve"> С инфляцией сталкивалась почти каждая страна и каждая из них использовала разные методы антиинфляционной политики. Основными мерами по борьбе с инфляцией в нашей стране на 2016 год являются: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-развитие конкуренции и снижение административного давления на бизнес;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-социальное развитие и инвестиции в человеческий капитал;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-модернирзация вооруженных сил;</w:t>
      </w:r>
    </w:p>
    <w:p w:rsidR="00304619" w:rsidRPr="00E83321" w:rsidRDefault="00304619" w:rsidP="00304619">
      <w:pPr>
        <w:spacing w:after="200" w:line="360" w:lineRule="auto"/>
        <w:jc w:val="both"/>
        <w:rPr>
          <w:color w:val="000000" w:themeColor="text1"/>
          <w:spacing w:val="6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</w:t>
      </w:r>
      <w:r w:rsidRPr="00E83321">
        <w:rPr>
          <w:color w:val="000000" w:themeColor="text1"/>
          <w:spacing w:val="6"/>
          <w:sz w:val="28"/>
          <w:szCs w:val="28"/>
        </w:rPr>
        <w:t>контроль над денежной эмиссией;</w:t>
      </w:r>
    </w:p>
    <w:p w:rsidR="00304619" w:rsidRPr="00E83321" w:rsidRDefault="00304619" w:rsidP="00304619">
      <w:pPr>
        <w:spacing w:after="200" w:line="360" w:lineRule="auto"/>
        <w:jc w:val="both"/>
        <w:rPr>
          <w:color w:val="000000" w:themeColor="text1"/>
          <w:spacing w:val="6"/>
          <w:sz w:val="28"/>
          <w:szCs w:val="28"/>
        </w:rPr>
      </w:pPr>
      <w:r w:rsidRPr="00E83321">
        <w:rPr>
          <w:color w:val="000000" w:themeColor="text1"/>
          <w:spacing w:val="6"/>
          <w:sz w:val="28"/>
          <w:szCs w:val="28"/>
        </w:rPr>
        <w:t>-диверсификация экономики, развитие инфраструктуры;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>-поддержка высокотехнических секторов экономики и т.д.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  <w:t>Перечисленные меры смогут помочь нашей стране сбить темпы роста инфляции.</w:t>
      </w:r>
    </w:p>
    <w:p w:rsidR="00304619" w:rsidRPr="00E83321" w:rsidRDefault="00304619" w:rsidP="00304619">
      <w:pPr>
        <w:spacing w:after="200" w:line="360" w:lineRule="auto"/>
        <w:jc w:val="both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ab/>
      </w:r>
      <w:r w:rsidRPr="00E83321">
        <w:rPr>
          <w:color w:val="000000" w:themeColor="text1"/>
          <w:sz w:val="28"/>
          <w:szCs w:val="28"/>
          <w:shd w:val="clear" w:color="auto" w:fill="FFFFFF"/>
        </w:rPr>
        <w:t>Подводя итог, отмечу, что антиинфляционная политика находится в настоящее время на таком этапе развития, когда необходимо дальнейшее использование мер противодействия инфляции.</w:t>
      </w: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304619" w:rsidP="00304619">
      <w:pPr>
        <w:spacing w:after="200" w:line="360" w:lineRule="auto"/>
        <w:rPr>
          <w:noProof/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tab/>
      </w:r>
    </w:p>
    <w:p w:rsidR="00A27842" w:rsidRPr="00E83321" w:rsidRDefault="00A27842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304619" w:rsidRPr="00E83321" w:rsidRDefault="00304619" w:rsidP="00304619">
      <w:pPr>
        <w:spacing w:after="200" w:line="276" w:lineRule="auto"/>
        <w:rPr>
          <w:noProof/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spacing w:line="720" w:lineRule="auto"/>
        <w:ind w:right="425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lastRenderedPageBreak/>
        <w:t xml:space="preserve">                  СПИСОК ИСПОЛЬЗОВАННЫХ ИСТОЧНИКОВ</w:t>
      </w: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 w:firstLine="709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 xml:space="preserve">1 Урюпина, А. А. Антиинфляционная политика в условиях постсоциалистических преобразований: </w:t>
      </w:r>
      <w:proofErr w:type="spellStart"/>
      <w:r w:rsidRPr="00E83321">
        <w:rPr>
          <w:color w:val="000000" w:themeColor="text1"/>
          <w:sz w:val="28"/>
          <w:szCs w:val="28"/>
        </w:rPr>
        <w:t>автореф</w:t>
      </w:r>
      <w:proofErr w:type="spellEnd"/>
      <w:r w:rsidRPr="00E83321">
        <w:rPr>
          <w:color w:val="000000" w:themeColor="text1"/>
          <w:sz w:val="28"/>
          <w:szCs w:val="28"/>
        </w:rPr>
        <w:t xml:space="preserve">. …канд. </w:t>
      </w:r>
      <w:proofErr w:type="spellStart"/>
      <w:r w:rsidRPr="00E83321">
        <w:rPr>
          <w:color w:val="000000" w:themeColor="text1"/>
          <w:sz w:val="28"/>
          <w:szCs w:val="28"/>
        </w:rPr>
        <w:t>экон</w:t>
      </w:r>
      <w:proofErr w:type="spellEnd"/>
      <w:r w:rsidRPr="00E83321">
        <w:rPr>
          <w:color w:val="000000" w:themeColor="text1"/>
          <w:sz w:val="28"/>
          <w:szCs w:val="28"/>
        </w:rPr>
        <w:t>. наук / Соколова М. И. – Москва, 2013. – 11 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2 Вопросы экономики. Дискуссионный клуб: э</w:t>
      </w:r>
      <w:r w:rsidRPr="00E83321">
        <w:rPr>
          <w:bCs/>
          <w:color w:val="000000" w:themeColor="text1"/>
          <w:sz w:val="28"/>
          <w:szCs w:val="28"/>
          <w:shd w:val="clear" w:color="auto" w:fill="FFFFFF"/>
        </w:rPr>
        <w:t>кономический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рост или по</w:t>
      </w:r>
      <w:r w:rsidRPr="00E83321">
        <w:rPr>
          <w:color w:val="000000" w:themeColor="text1"/>
          <w:sz w:val="28"/>
          <w:szCs w:val="28"/>
          <w:shd w:val="clear" w:color="auto" w:fill="FFFFFF"/>
        </w:rPr>
        <w:softHyphen/>
        <w:t>давление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E83321">
        <w:rPr>
          <w:bCs/>
          <w:color w:val="000000" w:themeColor="text1"/>
          <w:sz w:val="28"/>
          <w:szCs w:val="28"/>
          <w:shd w:val="clear" w:color="auto" w:fill="FFFFFF"/>
        </w:rPr>
        <w:t>инфляции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.</w:t>
      </w:r>
      <w:r w:rsidRPr="00E83321">
        <w:rPr>
          <w:color w:val="000000" w:themeColor="text1"/>
          <w:sz w:val="28"/>
          <w:szCs w:val="28"/>
        </w:rPr>
        <w:t xml:space="preserve"> </w:t>
      </w:r>
      <w:proofErr w:type="spellStart"/>
      <w:r w:rsidRPr="00E83321">
        <w:rPr>
          <w:color w:val="000000" w:themeColor="text1"/>
          <w:sz w:val="28"/>
          <w:szCs w:val="28"/>
        </w:rPr>
        <w:t>С.Глазьев</w:t>
      </w:r>
      <w:proofErr w:type="spellEnd"/>
      <w:r w:rsidRPr="00E83321">
        <w:rPr>
          <w:color w:val="000000" w:themeColor="text1"/>
          <w:sz w:val="28"/>
          <w:szCs w:val="28"/>
        </w:rPr>
        <w:t xml:space="preserve"> О </w:t>
      </w:r>
      <w:proofErr w:type="spellStart"/>
      <w:r w:rsidRPr="00E83321">
        <w:rPr>
          <w:color w:val="000000" w:themeColor="text1"/>
          <w:sz w:val="28"/>
          <w:szCs w:val="28"/>
        </w:rPr>
        <w:t>таргетировании</w:t>
      </w:r>
      <w:proofErr w:type="spellEnd"/>
      <w:r w:rsidRPr="00E83321">
        <w:rPr>
          <w:color w:val="000000" w:themeColor="text1"/>
          <w:sz w:val="28"/>
          <w:szCs w:val="28"/>
        </w:rPr>
        <w:t xml:space="preserve"> инфляции 2015.№ 9. С. 124-135.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 xml:space="preserve">3 </w:t>
      </w:r>
      <w:proofErr w:type="spellStart"/>
      <w:r w:rsidRPr="00E83321">
        <w:rPr>
          <w:color w:val="000000" w:themeColor="text1"/>
          <w:sz w:val="28"/>
          <w:szCs w:val="28"/>
        </w:rPr>
        <w:t>Набиуллина</w:t>
      </w:r>
      <w:proofErr w:type="spellEnd"/>
      <w:r w:rsidRPr="00E83321">
        <w:rPr>
          <w:color w:val="000000" w:themeColor="text1"/>
          <w:sz w:val="28"/>
          <w:szCs w:val="28"/>
        </w:rPr>
        <w:t xml:space="preserve"> Э.С. (2015). Нет цели по конкретным значениям курса рубля // РБК.28 июня.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4 Научный журнал НИУ ИТМО. Серия «Экономика и экологический ме</w:t>
      </w:r>
      <w:r w:rsidRPr="00E83321">
        <w:rPr>
          <w:color w:val="000000" w:themeColor="text1"/>
          <w:sz w:val="28"/>
          <w:szCs w:val="28"/>
        </w:rPr>
        <w:softHyphen/>
        <w:t>неджмент» Сущность инфляции и ее содержание в современной российской экономике</w:t>
      </w:r>
      <w:proofErr w:type="gramStart"/>
      <w:r w:rsidRPr="00E83321">
        <w:rPr>
          <w:color w:val="000000" w:themeColor="text1"/>
          <w:sz w:val="28"/>
          <w:szCs w:val="28"/>
        </w:rPr>
        <w:t xml:space="preserve"> К</w:t>
      </w:r>
      <w:proofErr w:type="gramEnd"/>
      <w:r w:rsidRPr="00E83321">
        <w:rPr>
          <w:color w:val="000000" w:themeColor="text1"/>
          <w:sz w:val="28"/>
          <w:szCs w:val="28"/>
        </w:rPr>
        <w:t xml:space="preserve">анд. </w:t>
      </w:r>
      <w:proofErr w:type="spellStart"/>
      <w:r w:rsidRPr="00E83321">
        <w:rPr>
          <w:color w:val="000000" w:themeColor="text1"/>
          <w:sz w:val="28"/>
          <w:szCs w:val="28"/>
        </w:rPr>
        <w:t>экон</w:t>
      </w:r>
      <w:proofErr w:type="spellEnd"/>
      <w:r w:rsidRPr="00E83321">
        <w:rPr>
          <w:color w:val="000000" w:themeColor="text1"/>
          <w:sz w:val="28"/>
          <w:szCs w:val="28"/>
        </w:rPr>
        <w:t xml:space="preserve">. наук Т.В. </w:t>
      </w:r>
      <w:proofErr w:type="spellStart"/>
      <w:r w:rsidRPr="00E83321">
        <w:rPr>
          <w:color w:val="000000" w:themeColor="text1"/>
          <w:sz w:val="28"/>
          <w:szCs w:val="28"/>
        </w:rPr>
        <w:t>Коцофана</w:t>
      </w:r>
      <w:proofErr w:type="spellEnd"/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5 Юдаева К. (2014). О возможностях, целях и механизмах денежно-кре</w:t>
      </w:r>
      <w:r w:rsidRPr="00E83321">
        <w:rPr>
          <w:color w:val="000000" w:themeColor="text1"/>
          <w:sz w:val="28"/>
          <w:szCs w:val="28"/>
        </w:rPr>
        <w:softHyphen/>
        <w:t>дитной политики в текущей ситуации // Вопросы экономики.№9 С.4-12.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321">
        <w:rPr>
          <w:color w:val="000000" w:themeColor="text1"/>
          <w:sz w:val="28"/>
          <w:szCs w:val="28"/>
        </w:rPr>
        <w:t xml:space="preserve">6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В.Кизилов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Гр</w:t>
      </w:r>
      <w:proofErr w:type="gramStart"/>
      <w:r w:rsidRPr="00E83321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E83321">
        <w:rPr>
          <w:color w:val="000000" w:themeColor="text1"/>
          <w:sz w:val="28"/>
          <w:szCs w:val="28"/>
          <w:shd w:val="clear" w:color="auto" w:fill="FFFFFF"/>
        </w:rPr>
        <w:t>апов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>. Инфляция и её последствия /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под ред.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Е.Михайловской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>. – М.: РОО «Центр «Панорама»,</w:t>
      </w:r>
      <w:r w:rsidRPr="00E83321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2006. – 146с.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321">
        <w:rPr>
          <w:color w:val="000000" w:themeColor="text1"/>
          <w:sz w:val="28"/>
          <w:szCs w:val="28"/>
          <w:shd w:val="clear" w:color="auto" w:fill="FFFFFF"/>
        </w:rPr>
        <w:t>7 В. И. Антипина. Экономическая теория: учеб</w:t>
      </w:r>
      <w:proofErr w:type="gramStart"/>
      <w:r w:rsidRPr="00E83321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3321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E83321">
        <w:rPr>
          <w:color w:val="000000" w:themeColor="text1"/>
          <w:sz w:val="28"/>
          <w:szCs w:val="28"/>
          <w:shd w:val="clear" w:color="auto" w:fill="FFFFFF"/>
        </w:rPr>
        <w:t>особие. под редакцией Николаевой. М, 2012. – 576 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321">
        <w:rPr>
          <w:color w:val="000000" w:themeColor="text1"/>
          <w:sz w:val="28"/>
          <w:szCs w:val="28"/>
        </w:rPr>
        <w:t xml:space="preserve">8 </w:t>
      </w:r>
      <w:r w:rsidRPr="00E83321">
        <w:rPr>
          <w:color w:val="000000" w:themeColor="text1"/>
          <w:sz w:val="28"/>
          <w:szCs w:val="28"/>
          <w:shd w:val="clear" w:color="auto" w:fill="FFFFFF"/>
        </w:rPr>
        <w:t>В. И. Антипина. Экономика 2011: учеб</w:t>
      </w:r>
      <w:proofErr w:type="gramStart"/>
      <w:r w:rsidRPr="00E83321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3321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E83321">
        <w:rPr>
          <w:color w:val="000000" w:themeColor="text1"/>
          <w:sz w:val="28"/>
          <w:szCs w:val="28"/>
          <w:shd w:val="clear" w:color="auto" w:fill="FFFFFF"/>
        </w:rPr>
        <w:t>особие. под редакцией Николаевой. М, 2012. – 314 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9 </w:t>
      </w:r>
      <w:r w:rsidRPr="00E83321">
        <w:rPr>
          <w:color w:val="000000" w:themeColor="text1"/>
          <w:sz w:val="28"/>
          <w:szCs w:val="28"/>
        </w:rPr>
        <w:t xml:space="preserve">Алексеенко, Н. А. Экономика промышленного предприятия / Н. А. Алексеенко, И. Н. Гурова. − Минск: Изд-во </w:t>
      </w:r>
      <w:proofErr w:type="spellStart"/>
      <w:r w:rsidRPr="00E83321">
        <w:rPr>
          <w:color w:val="000000" w:themeColor="text1"/>
          <w:sz w:val="28"/>
          <w:szCs w:val="28"/>
        </w:rPr>
        <w:t>Гревцова</w:t>
      </w:r>
      <w:proofErr w:type="spellEnd"/>
      <w:r w:rsidRPr="00E83321">
        <w:rPr>
          <w:color w:val="000000" w:themeColor="text1"/>
          <w:sz w:val="28"/>
          <w:szCs w:val="28"/>
        </w:rPr>
        <w:t>, 2011. − 259 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321">
        <w:rPr>
          <w:color w:val="000000" w:themeColor="text1"/>
          <w:sz w:val="28"/>
          <w:szCs w:val="28"/>
        </w:rPr>
        <w:t xml:space="preserve">10 </w:t>
      </w:r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Дашкин Р. М. Особенности антиинфляционного регулирования в России [Текст] // Экономика, управление, финансы: материалы III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междунар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. науч. </w:t>
      </w:r>
      <w:proofErr w:type="spellStart"/>
      <w:r w:rsidRPr="00E83321">
        <w:rPr>
          <w:color w:val="000000" w:themeColor="text1"/>
          <w:sz w:val="28"/>
          <w:szCs w:val="28"/>
          <w:shd w:val="clear" w:color="auto" w:fill="FFFFFF"/>
        </w:rPr>
        <w:t>конф</w:t>
      </w:r>
      <w:proofErr w:type="spellEnd"/>
      <w:r w:rsidRPr="00E83321">
        <w:rPr>
          <w:color w:val="000000" w:themeColor="text1"/>
          <w:sz w:val="28"/>
          <w:szCs w:val="28"/>
          <w:shd w:val="clear" w:color="auto" w:fill="FFFFFF"/>
        </w:rPr>
        <w:t>. (г. Пермь, февраль 2014 г.). — Пермь: Меркурий, 2014. — С. 22-24.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  <w:shd w:val="clear" w:color="auto" w:fill="FFFFFF"/>
        </w:rPr>
        <w:t xml:space="preserve">11 </w:t>
      </w:r>
      <w:r w:rsidRPr="00E83321">
        <w:rPr>
          <w:color w:val="000000" w:themeColor="text1"/>
          <w:sz w:val="28"/>
          <w:szCs w:val="28"/>
        </w:rPr>
        <w:t xml:space="preserve">Социально-экономическая статистика / под ред. Б. И. </w:t>
      </w:r>
      <w:proofErr w:type="spellStart"/>
      <w:r w:rsidRPr="00E83321">
        <w:rPr>
          <w:color w:val="000000" w:themeColor="text1"/>
          <w:sz w:val="28"/>
          <w:szCs w:val="28"/>
        </w:rPr>
        <w:t>Башкат</w:t>
      </w:r>
      <w:proofErr w:type="gramStart"/>
      <w:r w:rsidRPr="00E83321">
        <w:rPr>
          <w:color w:val="000000" w:themeColor="text1"/>
          <w:sz w:val="28"/>
          <w:szCs w:val="28"/>
        </w:rPr>
        <w:t>о</w:t>
      </w:r>
      <w:proofErr w:type="spellEnd"/>
      <w:r w:rsidRPr="00E83321">
        <w:rPr>
          <w:color w:val="000000" w:themeColor="text1"/>
          <w:sz w:val="28"/>
          <w:szCs w:val="28"/>
        </w:rPr>
        <w:t>-</w:t>
      </w:r>
      <w:proofErr w:type="gramEnd"/>
      <w:r w:rsidRPr="00E83321">
        <w:rPr>
          <w:color w:val="000000" w:themeColor="text1"/>
          <w:sz w:val="28"/>
          <w:szCs w:val="28"/>
        </w:rPr>
        <w:t xml:space="preserve"> </w:t>
      </w:r>
      <w:proofErr w:type="spellStart"/>
      <w:r w:rsidRPr="00E83321">
        <w:rPr>
          <w:color w:val="000000" w:themeColor="text1"/>
          <w:sz w:val="28"/>
          <w:szCs w:val="28"/>
        </w:rPr>
        <w:t>ва</w:t>
      </w:r>
      <w:proofErr w:type="spellEnd"/>
      <w:r w:rsidRPr="00E83321">
        <w:rPr>
          <w:color w:val="000000" w:themeColor="text1"/>
          <w:sz w:val="28"/>
          <w:szCs w:val="28"/>
        </w:rPr>
        <w:t>. − М.: ЮНИТИ-ДАНА, 2010. − 703 с.</w:t>
      </w:r>
    </w:p>
    <w:p w:rsidR="00A27842" w:rsidRPr="00E83321" w:rsidRDefault="00A27842" w:rsidP="00A27842">
      <w:pPr>
        <w:spacing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83321">
        <w:rPr>
          <w:color w:val="000000" w:themeColor="text1"/>
          <w:sz w:val="28"/>
          <w:szCs w:val="28"/>
        </w:rPr>
        <w:t>12</w:t>
      </w:r>
      <w:proofErr w:type="gramStart"/>
      <w:r w:rsidRPr="00E83321">
        <w:rPr>
          <w:color w:val="000000" w:themeColor="text1"/>
          <w:sz w:val="28"/>
          <w:szCs w:val="28"/>
        </w:rPr>
        <w:t xml:space="preserve"> П</w:t>
      </w:r>
      <w:proofErr w:type="gramEnd"/>
      <w:r w:rsidRPr="00E83321">
        <w:rPr>
          <w:color w:val="000000" w:themeColor="text1"/>
          <w:sz w:val="28"/>
          <w:szCs w:val="28"/>
        </w:rPr>
        <w:t xml:space="preserve">од общей редакцией проф. </w:t>
      </w:r>
      <w:proofErr w:type="spellStart"/>
      <w:r w:rsidRPr="00E83321">
        <w:rPr>
          <w:color w:val="000000" w:themeColor="text1"/>
          <w:sz w:val="28"/>
          <w:szCs w:val="28"/>
        </w:rPr>
        <w:t>Чепурина</w:t>
      </w:r>
      <w:proofErr w:type="spellEnd"/>
      <w:r w:rsidRPr="00E83321">
        <w:rPr>
          <w:color w:val="000000" w:themeColor="text1"/>
          <w:sz w:val="28"/>
          <w:szCs w:val="28"/>
        </w:rPr>
        <w:t xml:space="preserve"> М. Н., проф. Киселевой Е. </w:t>
      </w:r>
      <w:proofErr w:type="spellStart"/>
      <w:r w:rsidRPr="00E83321">
        <w:rPr>
          <w:color w:val="000000" w:themeColor="text1"/>
          <w:sz w:val="28"/>
          <w:szCs w:val="28"/>
        </w:rPr>
        <w:t>А</w:t>
      </w:r>
      <w:r w:rsidRPr="00E83321">
        <w:rPr>
          <w:color w:val="000000" w:themeColor="text1"/>
        </w:rPr>
        <w:t>.</w:t>
      </w:r>
      <w:r w:rsidRPr="00E83321">
        <w:rPr>
          <w:color w:val="000000" w:themeColor="text1"/>
          <w:sz w:val="28"/>
          <w:szCs w:val="28"/>
        </w:rPr>
        <w:t>Экономическая</w:t>
      </w:r>
      <w:proofErr w:type="spellEnd"/>
      <w:r w:rsidRPr="00E83321">
        <w:rPr>
          <w:color w:val="000000" w:themeColor="text1"/>
          <w:sz w:val="28"/>
          <w:szCs w:val="28"/>
        </w:rPr>
        <w:t xml:space="preserve"> теория. М, 2011.</w:t>
      </w: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lastRenderedPageBreak/>
        <w:t xml:space="preserve">         13 Тимченко, А. А. Финансовые инновации коммерческих банков России: </w:t>
      </w:r>
      <w:proofErr w:type="spellStart"/>
      <w:r w:rsidRPr="00E83321">
        <w:rPr>
          <w:color w:val="000000" w:themeColor="text1"/>
          <w:sz w:val="28"/>
          <w:szCs w:val="28"/>
        </w:rPr>
        <w:t>дис</w:t>
      </w:r>
      <w:proofErr w:type="spellEnd"/>
      <w:r w:rsidRPr="00E83321">
        <w:rPr>
          <w:color w:val="000000" w:themeColor="text1"/>
          <w:sz w:val="28"/>
          <w:szCs w:val="28"/>
        </w:rPr>
        <w:t xml:space="preserve">. …канд. </w:t>
      </w:r>
      <w:proofErr w:type="spellStart"/>
      <w:r w:rsidRPr="00E83321">
        <w:rPr>
          <w:color w:val="000000" w:themeColor="text1"/>
          <w:sz w:val="28"/>
          <w:szCs w:val="28"/>
        </w:rPr>
        <w:t>экон</w:t>
      </w:r>
      <w:proofErr w:type="spellEnd"/>
      <w:r w:rsidRPr="00E83321">
        <w:rPr>
          <w:color w:val="000000" w:themeColor="text1"/>
          <w:sz w:val="28"/>
          <w:szCs w:val="28"/>
        </w:rPr>
        <w:t>. наук / Тимченко Андрей Андреевич. − Краснодар, 2014. − 215 с.</w:t>
      </w:r>
    </w:p>
    <w:p w:rsidR="00A27842" w:rsidRPr="00E83321" w:rsidRDefault="00A27842" w:rsidP="00A27842">
      <w:pPr>
        <w:tabs>
          <w:tab w:val="left" w:pos="780"/>
        </w:tabs>
        <w:spacing w:line="360" w:lineRule="auto"/>
        <w:ind w:right="425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 xml:space="preserve">         14 Коммерческое право: учеб</w:t>
      </w:r>
      <w:proofErr w:type="gramStart"/>
      <w:r w:rsidRPr="00E83321">
        <w:rPr>
          <w:color w:val="000000" w:themeColor="text1"/>
          <w:sz w:val="28"/>
          <w:szCs w:val="28"/>
        </w:rPr>
        <w:t>.</w:t>
      </w:r>
      <w:proofErr w:type="gramEnd"/>
      <w:r w:rsidRPr="00E83321">
        <w:rPr>
          <w:color w:val="000000" w:themeColor="text1"/>
          <w:sz w:val="28"/>
          <w:szCs w:val="28"/>
        </w:rPr>
        <w:t xml:space="preserve"> </w:t>
      </w:r>
      <w:proofErr w:type="gramStart"/>
      <w:r w:rsidRPr="00E83321">
        <w:rPr>
          <w:color w:val="000000" w:themeColor="text1"/>
          <w:sz w:val="28"/>
          <w:szCs w:val="28"/>
        </w:rPr>
        <w:t>п</w:t>
      </w:r>
      <w:proofErr w:type="gramEnd"/>
      <w:r w:rsidRPr="00E83321">
        <w:rPr>
          <w:color w:val="000000" w:themeColor="text1"/>
          <w:sz w:val="28"/>
          <w:szCs w:val="28"/>
        </w:rPr>
        <w:t xml:space="preserve">особие для студентов вузов: в 2 ч. / А. Ю. </w:t>
      </w:r>
      <w:proofErr w:type="spellStart"/>
      <w:r w:rsidRPr="00E83321">
        <w:rPr>
          <w:color w:val="000000" w:themeColor="text1"/>
          <w:sz w:val="28"/>
          <w:szCs w:val="28"/>
        </w:rPr>
        <w:t>Бушев</w:t>
      </w:r>
      <w:proofErr w:type="spellEnd"/>
      <w:r w:rsidRPr="00E83321">
        <w:rPr>
          <w:color w:val="000000" w:themeColor="text1"/>
          <w:sz w:val="28"/>
          <w:szCs w:val="28"/>
        </w:rPr>
        <w:t xml:space="preserve"> [и др.]. − 3-е изд., </w:t>
      </w:r>
      <w:proofErr w:type="spellStart"/>
      <w:r w:rsidRPr="00E83321">
        <w:rPr>
          <w:color w:val="000000" w:themeColor="text1"/>
          <w:sz w:val="28"/>
          <w:szCs w:val="28"/>
        </w:rPr>
        <w:t>перераб</w:t>
      </w:r>
      <w:proofErr w:type="spellEnd"/>
      <w:r w:rsidRPr="00E83321">
        <w:rPr>
          <w:color w:val="000000" w:themeColor="text1"/>
          <w:sz w:val="28"/>
          <w:szCs w:val="28"/>
        </w:rPr>
        <w:t xml:space="preserve">. и доп. − М.: </w:t>
      </w:r>
      <w:proofErr w:type="spellStart"/>
      <w:r w:rsidRPr="00E83321">
        <w:rPr>
          <w:color w:val="000000" w:themeColor="text1"/>
          <w:sz w:val="28"/>
          <w:szCs w:val="28"/>
        </w:rPr>
        <w:t>Юристъ</w:t>
      </w:r>
      <w:proofErr w:type="spellEnd"/>
      <w:r w:rsidRPr="00E83321">
        <w:rPr>
          <w:color w:val="000000" w:themeColor="text1"/>
          <w:sz w:val="28"/>
          <w:szCs w:val="28"/>
        </w:rPr>
        <w:t>, 2012. − 2 ч.</w:t>
      </w:r>
    </w:p>
    <w:p w:rsidR="00A27842" w:rsidRPr="00E83321" w:rsidRDefault="00A27842" w:rsidP="00A27842">
      <w:pPr>
        <w:tabs>
          <w:tab w:val="left" w:pos="780"/>
        </w:tabs>
        <w:spacing w:line="360" w:lineRule="auto"/>
        <w:ind w:right="425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 xml:space="preserve">         15</w:t>
      </w:r>
      <w:r w:rsidRPr="00E83321">
        <w:rPr>
          <w:color w:val="000000" w:themeColor="text1"/>
        </w:rPr>
        <w:t xml:space="preserve"> </w:t>
      </w:r>
      <w:r w:rsidRPr="00E83321">
        <w:rPr>
          <w:color w:val="000000" w:themeColor="text1"/>
          <w:sz w:val="28"/>
          <w:szCs w:val="28"/>
        </w:rPr>
        <w:t xml:space="preserve">Бардовский, В. П. Экономика / В. П. Бардовский, О. В. </w:t>
      </w:r>
      <w:proofErr w:type="spellStart"/>
      <w:r w:rsidRPr="00E83321">
        <w:rPr>
          <w:color w:val="000000" w:themeColor="text1"/>
          <w:sz w:val="28"/>
          <w:szCs w:val="28"/>
        </w:rPr>
        <w:t>Рудак</w:t>
      </w:r>
      <w:proofErr w:type="gramStart"/>
      <w:r w:rsidRPr="00E83321">
        <w:rPr>
          <w:color w:val="000000" w:themeColor="text1"/>
          <w:sz w:val="28"/>
          <w:szCs w:val="28"/>
        </w:rPr>
        <w:t>о</w:t>
      </w:r>
      <w:proofErr w:type="spellEnd"/>
      <w:r w:rsidRPr="00E83321">
        <w:rPr>
          <w:color w:val="000000" w:themeColor="text1"/>
          <w:sz w:val="28"/>
          <w:szCs w:val="28"/>
        </w:rPr>
        <w:t>-</w:t>
      </w:r>
      <w:proofErr w:type="gramEnd"/>
      <w:r w:rsidRPr="00E83321">
        <w:rPr>
          <w:color w:val="000000" w:themeColor="text1"/>
          <w:sz w:val="28"/>
          <w:szCs w:val="28"/>
        </w:rPr>
        <w:t xml:space="preserve"> </w:t>
      </w:r>
      <w:proofErr w:type="spellStart"/>
      <w:r w:rsidRPr="00E83321">
        <w:rPr>
          <w:color w:val="000000" w:themeColor="text1"/>
          <w:sz w:val="28"/>
          <w:szCs w:val="28"/>
        </w:rPr>
        <w:t>ва</w:t>
      </w:r>
      <w:proofErr w:type="spellEnd"/>
      <w:r w:rsidRPr="00E83321">
        <w:rPr>
          <w:color w:val="000000" w:themeColor="text1"/>
          <w:sz w:val="28"/>
          <w:szCs w:val="28"/>
        </w:rPr>
        <w:t xml:space="preserve">, Е. М. </w:t>
      </w:r>
      <w:proofErr w:type="spellStart"/>
      <w:r w:rsidRPr="00E83321">
        <w:rPr>
          <w:color w:val="000000" w:themeColor="text1"/>
          <w:sz w:val="28"/>
          <w:szCs w:val="28"/>
        </w:rPr>
        <w:t>Самародова</w:t>
      </w:r>
      <w:proofErr w:type="spellEnd"/>
      <w:r w:rsidRPr="00E83321">
        <w:rPr>
          <w:color w:val="000000" w:themeColor="text1"/>
          <w:sz w:val="28"/>
          <w:szCs w:val="28"/>
        </w:rPr>
        <w:t>; под ред. В. П. Бардовско</w:t>
      </w:r>
      <w:r w:rsidR="00E83321">
        <w:rPr>
          <w:color w:val="000000" w:themeColor="text1"/>
          <w:sz w:val="28"/>
          <w:szCs w:val="28"/>
        </w:rPr>
        <w:t xml:space="preserve">го. − М.: ИНФРА-М, 2012. − 671 </w:t>
      </w: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</w:p>
    <w:p w:rsidR="00E83321" w:rsidRPr="00E83321" w:rsidRDefault="00E83321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rPr>
          <w:color w:val="000000" w:themeColor="text1"/>
          <w:sz w:val="28"/>
          <w:szCs w:val="28"/>
        </w:rPr>
      </w:pP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jc w:val="center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t>ПРИЛОЖЕНИЕ А</w:t>
      </w:r>
    </w:p>
    <w:p w:rsidR="00A27842" w:rsidRPr="00E83321" w:rsidRDefault="00A27842" w:rsidP="00A27842">
      <w:pPr>
        <w:tabs>
          <w:tab w:val="left" w:leader="dot" w:pos="9214"/>
        </w:tabs>
        <w:spacing w:line="720" w:lineRule="auto"/>
        <w:ind w:right="425"/>
        <w:jc w:val="center"/>
        <w:rPr>
          <w:color w:val="000000" w:themeColor="text1"/>
          <w:sz w:val="28"/>
          <w:szCs w:val="28"/>
        </w:rPr>
      </w:pPr>
      <w:r w:rsidRPr="00E83321">
        <w:rPr>
          <w:noProof/>
          <w:color w:val="000000" w:themeColor="text1"/>
          <w:sz w:val="28"/>
          <w:szCs w:val="28"/>
        </w:rPr>
        <w:lastRenderedPageBreak/>
        <w:t>График изменения роста инфляции в России до 2015 года</w:t>
      </w:r>
      <w:r w:rsidRPr="00E83321">
        <w:rPr>
          <w:noProof/>
          <w:color w:val="000000" w:themeColor="text1"/>
        </w:rPr>
        <w:drawing>
          <wp:inline distT="0" distB="0" distL="0" distR="0" wp14:anchorId="74A0A3F1" wp14:editId="51BE41DF">
            <wp:extent cx="5644289" cy="3949963"/>
            <wp:effectExtent l="0" t="0" r="0" b="0"/>
            <wp:docPr id="25" name="Рисунок 25" descr="http://utmagazine.ru/uploads/content/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tmagazine.ru/uploads/content/15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289" cy="394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42" w:rsidRPr="00E83321" w:rsidRDefault="00A27842" w:rsidP="00A27842">
      <w:pPr>
        <w:spacing w:after="200" w:line="276" w:lineRule="auto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br w:type="page"/>
      </w: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jc w:val="center"/>
        <w:rPr>
          <w:color w:val="000000" w:themeColor="text1"/>
          <w:sz w:val="28"/>
          <w:szCs w:val="28"/>
        </w:rPr>
      </w:pPr>
      <w:r w:rsidRPr="00E83321">
        <w:rPr>
          <w:color w:val="000000" w:themeColor="text1"/>
          <w:sz w:val="28"/>
          <w:szCs w:val="28"/>
        </w:rPr>
        <w:lastRenderedPageBreak/>
        <w:t>ПРИЛОЖЕНИЕ Б</w:t>
      </w:r>
    </w:p>
    <w:p w:rsidR="00A27842" w:rsidRPr="00E83321" w:rsidRDefault="00A27842" w:rsidP="00A27842">
      <w:pPr>
        <w:tabs>
          <w:tab w:val="left" w:leader="dot" w:pos="9214"/>
        </w:tabs>
        <w:spacing w:line="360" w:lineRule="auto"/>
        <w:ind w:right="425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E83321">
        <w:rPr>
          <w:bCs/>
          <w:color w:val="000000" w:themeColor="text1"/>
          <w:sz w:val="28"/>
          <w:szCs w:val="28"/>
          <w:shd w:val="clear" w:color="auto" w:fill="FFFFFF"/>
        </w:rPr>
        <w:t>Уровень Инфляции в России, %</w:t>
      </w:r>
      <w:r w:rsidRPr="00E83321">
        <w:rPr>
          <w:bCs/>
          <w:color w:val="000000" w:themeColor="text1"/>
          <w:sz w:val="28"/>
          <w:szCs w:val="28"/>
        </w:rPr>
        <w:br/>
      </w:r>
      <w:r w:rsidRPr="00E83321">
        <w:rPr>
          <w:bCs/>
          <w:color w:val="000000" w:themeColor="text1"/>
          <w:sz w:val="28"/>
          <w:szCs w:val="28"/>
          <w:shd w:val="clear" w:color="auto" w:fill="FFFFFF"/>
        </w:rPr>
        <w:t>Инфляция по месяцам. Инфляция по годам.</w:t>
      </w:r>
    </w:p>
    <w:p w:rsidR="00A27842" w:rsidRPr="00E83321" w:rsidRDefault="00A27842" w:rsidP="00A27842">
      <w:pPr>
        <w:tabs>
          <w:tab w:val="left" w:leader="dot" w:pos="9214"/>
        </w:tabs>
        <w:spacing w:line="720" w:lineRule="auto"/>
        <w:ind w:right="425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W w:w="10632" w:type="dxa"/>
        <w:tblInd w:w="-6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95"/>
        <w:gridCol w:w="672"/>
        <w:gridCol w:w="671"/>
        <w:gridCol w:w="668"/>
        <w:gridCol w:w="671"/>
        <w:gridCol w:w="678"/>
        <w:gridCol w:w="679"/>
        <w:gridCol w:w="665"/>
        <w:gridCol w:w="666"/>
        <w:gridCol w:w="665"/>
        <w:gridCol w:w="668"/>
        <w:gridCol w:w="665"/>
        <w:gridCol w:w="1093"/>
      </w:tblGrid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Июн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Июл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Сен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Ноя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Дек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bottom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8332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Год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2016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0,96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0,63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0,46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0,44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2,51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2015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3,85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2,22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0,35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0,19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0,80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0,35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0,57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0,77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12,91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2014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0,59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0,90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0,24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1,28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2,62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11,36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2013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0,97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0,51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0,66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0,14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0,57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0,51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6,45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2012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0,50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0,37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0,31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0,10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0,46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6,58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2011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2,37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0,78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0,43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0,48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-0,01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-0,24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-0,04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6,10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2010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1,64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0,63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0,50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0,55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0,50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1,08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8,78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2009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2,37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1,31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0,57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-0,03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0,00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0,41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8,80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2008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2,31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1,20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1,42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1,35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0,36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0,80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0,69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13,28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2007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1,68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1,11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0,59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0,57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0,63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0,95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0,87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1,13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11,87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2006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2,43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0,48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0,67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0,19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0,79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9,00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2005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2,62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1,23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1,34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1,12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0,80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0,64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-0,14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0,82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10,91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2004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1,75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0,74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0,78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0,42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11,74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2003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2,40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1,63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1,02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0,80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0,80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-0,41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1,00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1,10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11,99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2002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3,09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1,16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1,69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0,53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0,09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0,40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1,07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1,54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15,06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2001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2,8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1,9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1,8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1,8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0,0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18,8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2000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1,8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2,6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1,8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20,1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1999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8,4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4,1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2,2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2,8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1,3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36,6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1998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1,5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0,4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3,7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38,4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5,7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11,6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84,5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1997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2,3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-0,1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1,0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11,0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1996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4,1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2,8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2,8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2,2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1,6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0,7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-0,2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21,8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1995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17,8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8,9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7,9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6,7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5,4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4,6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4,7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3,2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131,6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1994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17,9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10,8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7,4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6,9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6,0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5,3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4,6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8,0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15,0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14,6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16,4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214,8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1993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25,8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24,7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20,1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18,7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18,1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19,9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22,4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26,0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23,0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19,5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16,4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12,5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840,0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1992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245,3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38,0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29,9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21,7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11,9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19,1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10,6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8,6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11,5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22,9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26,1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25,2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2508,8</w:t>
            </w:r>
          </w:p>
        </w:tc>
      </w:tr>
      <w:tr w:rsidR="00A27842" w:rsidRPr="00E83321" w:rsidTr="00304619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1991</w:t>
            </w:r>
          </w:p>
        </w:tc>
        <w:tc>
          <w:tcPr>
            <w:tcW w:w="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6,2</w:t>
            </w:r>
          </w:p>
        </w:tc>
        <w:tc>
          <w:tcPr>
            <w:tcW w:w="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4,8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6,3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63,5</w:t>
            </w:r>
          </w:p>
        </w:tc>
        <w:tc>
          <w:tcPr>
            <w:tcW w:w="6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3,0</w:t>
            </w:r>
          </w:p>
        </w:tc>
        <w:tc>
          <w:tcPr>
            <w:tcW w:w="6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1,2</w:t>
            </w:r>
          </w:p>
        </w:tc>
        <w:tc>
          <w:tcPr>
            <w:tcW w:w="6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0,6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0,5</w:t>
            </w:r>
          </w:p>
        </w:tc>
        <w:tc>
          <w:tcPr>
            <w:tcW w:w="6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1,1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3,5</w:t>
            </w:r>
          </w:p>
        </w:tc>
        <w:tc>
          <w:tcPr>
            <w:tcW w:w="6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8,9</w:t>
            </w:r>
          </w:p>
        </w:tc>
        <w:tc>
          <w:tcPr>
            <w:tcW w:w="6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12,1</w:t>
            </w:r>
          </w:p>
        </w:tc>
        <w:tc>
          <w:tcPr>
            <w:tcW w:w="1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A27842" w:rsidRPr="00E83321" w:rsidRDefault="00A27842" w:rsidP="00304619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E83321">
              <w:rPr>
                <w:rFonts w:ascii="Arial" w:hAnsi="Arial" w:cs="Arial"/>
                <w:color w:val="000000" w:themeColor="text1"/>
                <w:sz w:val="17"/>
                <w:szCs w:val="17"/>
              </w:rPr>
              <w:t>160,4</w:t>
            </w:r>
          </w:p>
        </w:tc>
      </w:tr>
    </w:tbl>
    <w:p w:rsidR="00E8057A" w:rsidRPr="00E83321" w:rsidRDefault="00E8057A" w:rsidP="00E83321">
      <w:pPr>
        <w:spacing w:after="200" w:line="276" w:lineRule="auto"/>
        <w:rPr>
          <w:color w:val="000000" w:themeColor="text1"/>
          <w:sz w:val="28"/>
          <w:szCs w:val="28"/>
        </w:rPr>
      </w:pPr>
    </w:p>
    <w:sectPr w:rsidR="00E8057A" w:rsidRPr="00E83321" w:rsidSect="00304619">
      <w:foot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A3" w:rsidRDefault="00DA6AA3" w:rsidP="00A27842">
      <w:r>
        <w:separator/>
      </w:r>
    </w:p>
  </w:endnote>
  <w:endnote w:type="continuationSeparator" w:id="0">
    <w:p w:rsidR="00DA6AA3" w:rsidRDefault="00DA6AA3" w:rsidP="00A2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064201"/>
      <w:docPartObj>
        <w:docPartGallery w:val="Page Numbers (Bottom of Page)"/>
        <w:docPartUnique/>
      </w:docPartObj>
    </w:sdtPr>
    <w:sdtContent>
      <w:p w:rsidR="00304619" w:rsidRDefault="003046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321">
          <w:rPr>
            <w:noProof/>
          </w:rPr>
          <w:t>2</w:t>
        </w:r>
        <w:r>
          <w:fldChar w:fldCharType="end"/>
        </w:r>
      </w:p>
    </w:sdtContent>
  </w:sdt>
  <w:p w:rsidR="00304619" w:rsidRDefault="00304619" w:rsidP="003046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A3" w:rsidRDefault="00DA6AA3" w:rsidP="00A27842">
      <w:r>
        <w:separator/>
      </w:r>
    </w:p>
  </w:footnote>
  <w:footnote w:type="continuationSeparator" w:id="0">
    <w:p w:rsidR="00DA6AA3" w:rsidRDefault="00DA6AA3" w:rsidP="00A27842">
      <w:r>
        <w:continuationSeparator/>
      </w:r>
    </w:p>
  </w:footnote>
  <w:footnote w:id="1">
    <w:p w:rsidR="00304619" w:rsidRPr="00F35395" w:rsidRDefault="00304619" w:rsidP="00A27842">
      <w:pPr>
        <w:spacing w:line="360" w:lineRule="auto"/>
        <w:jc w:val="both"/>
        <w:rPr>
          <w:noProof/>
          <w:sz w:val="28"/>
          <w:szCs w:val="28"/>
          <w:vertAlign w:val="superscript"/>
        </w:rPr>
      </w:pPr>
      <w:r w:rsidRPr="00544E08">
        <w:rPr>
          <w:rStyle w:val="ac"/>
          <w:sz w:val="24"/>
          <w:szCs w:val="24"/>
        </w:rPr>
        <w:footnoteRef/>
      </w:r>
      <w:r w:rsidRPr="00544E08">
        <w:rPr>
          <w:sz w:val="24"/>
          <w:szCs w:val="24"/>
        </w:rPr>
        <w:t xml:space="preserve"> </w:t>
      </w:r>
      <w:r>
        <w:rPr>
          <w:noProof/>
          <w:sz w:val="28"/>
          <w:szCs w:val="28"/>
          <w:vertAlign w:val="superscript"/>
        </w:rPr>
        <w:t xml:space="preserve"> </w:t>
      </w:r>
      <w:r w:rsidRPr="00F02A01">
        <w:rPr>
          <w:noProof/>
          <w:sz w:val="24"/>
          <w:szCs w:val="24"/>
        </w:rPr>
        <w:t>Чепурин М., Киселева Е. Курс экономической теории: учеб. пособие.</w:t>
      </w:r>
      <w:r>
        <w:rPr>
          <w:noProof/>
          <w:sz w:val="24"/>
          <w:szCs w:val="24"/>
        </w:rPr>
        <w:t xml:space="preserve"> М., </w:t>
      </w:r>
      <w:r w:rsidRPr="00F02A01">
        <w:rPr>
          <w:noProof/>
          <w:sz w:val="24"/>
          <w:szCs w:val="24"/>
        </w:rPr>
        <w:t>2013. С. 511.</w:t>
      </w:r>
    </w:p>
    <w:p w:rsidR="00304619" w:rsidRDefault="00304619" w:rsidP="00A27842">
      <w:pPr>
        <w:pStyle w:val="aa"/>
      </w:pPr>
    </w:p>
  </w:footnote>
  <w:footnote w:id="2">
    <w:p w:rsidR="00304619" w:rsidRPr="00C50BC3" w:rsidRDefault="00304619" w:rsidP="00A27842">
      <w:pPr>
        <w:pStyle w:val="aa"/>
        <w:rPr>
          <w:sz w:val="24"/>
          <w:szCs w:val="24"/>
        </w:rPr>
      </w:pPr>
      <w:r w:rsidRPr="00544E08">
        <w:rPr>
          <w:rStyle w:val="ac"/>
          <w:sz w:val="24"/>
          <w:szCs w:val="24"/>
        </w:rPr>
        <w:footnoteRef/>
      </w:r>
      <w:r w:rsidRPr="00544E08">
        <w:rPr>
          <w:sz w:val="24"/>
          <w:szCs w:val="24"/>
        </w:rPr>
        <w:t xml:space="preserve"> </w:t>
      </w:r>
      <w:r w:rsidRPr="00C50BC3">
        <w:rPr>
          <w:sz w:val="24"/>
          <w:szCs w:val="24"/>
        </w:rPr>
        <w:t>Например,</w:t>
      </w:r>
      <w:r>
        <w:rPr>
          <w:sz w:val="24"/>
          <w:szCs w:val="24"/>
        </w:rPr>
        <w:t xml:space="preserve"> </w:t>
      </w:r>
      <w:r w:rsidRPr="00C50BC3">
        <w:rPr>
          <w:sz w:val="24"/>
          <w:szCs w:val="24"/>
        </w:rPr>
        <w:t>ухудшение условий добычи сырья, более высоким качеством продукции, циклическими колебаниями, сезонными колебаниями цен и т.д.</w:t>
      </w:r>
    </w:p>
  </w:footnote>
  <w:footnote w:id="3">
    <w:p w:rsidR="00304619" w:rsidRDefault="00304619" w:rsidP="00A27842">
      <w:pPr>
        <w:pStyle w:val="aa"/>
      </w:pPr>
      <w:r w:rsidRPr="00544E08">
        <w:rPr>
          <w:rStyle w:val="ac"/>
          <w:sz w:val="24"/>
          <w:szCs w:val="24"/>
        </w:rPr>
        <w:footnoteRef/>
      </w:r>
      <w:r>
        <w:t xml:space="preserve"> </w:t>
      </w:r>
      <w:r w:rsidRPr="00544E08">
        <w:rPr>
          <w:sz w:val="24"/>
          <w:szCs w:val="24"/>
        </w:rPr>
        <w:t>И. П. Николаева. Экономика: учеб</w:t>
      </w:r>
      <w:proofErr w:type="gramStart"/>
      <w:r w:rsidRPr="00544E08">
        <w:rPr>
          <w:sz w:val="24"/>
          <w:szCs w:val="24"/>
        </w:rPr>
        <w:t>.</w:t>
      </w:r>
      <w:proofErr w:type="gramEnd"/>
      <w:r w:rsidRPr="00544E08">
        <w:rPr>
          <w:sz w:val="24"/>
          <w:szCs w:val="24"/>
        </w:rPr>
        <w:t xml:space="preserve"> </w:t>
      </w:r>
      <w:proofErr w:type="gramStart"/>
      <w:r w:rsidRPr="00544E08">
        <w:rPr>
          <w:sz w:val="24"/>
          <w:szCs w:val="24"/>
        </w:rPr>
        <w:t>п</w:t>
      </w:r>
      <w:proofErr w:type="gramEnd"/>
      <w:r w:rsidRPr="00544E08">
        <w:rPr>
          <w:sz w:val="24"/>
          <w:szCs w:val="24"/>
        </w:rPr>
        <w:t>особие. 2013. С. 195.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6D"/>
    <w:multiLevelType w:val="multilevel"/>
    <w:tmpl w:val="3AC02F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>
    <w:nsid w:val="0F3356F7"/>
    <w:multiLevelType w:val="hybridMultilevel"/>
    <w:tmpl w:val="6876E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74B"/>
    <w:multiLevelType w:val="hybridMultilevel"/>
    <w:tmpl w:val="1F8E135E"/>
    <w:lvl w:ilvl="0" w:tplc="3A8C7B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6DE4"/>
    <w:multiLevelType w:val="hybridMultilevel"/>
    <w:tmpl w:val="334A070C"/>
    <w:lvl w:ilvl="0" w:tplc="FF1A2F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1510DC"/>
    <w:multiLevelType w:val="hybridMultilevel"/>
    <w:tmpl w:val="06568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259A"/>
    <w:multiLevelType w:val="hybridMultilevel"/>
    <w:tmpl w:val="7A5A5746"/>
    <w:lvl w:ilvl="0" w:tplc="FF1A2F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283128"/>
    <w:multiLevelType w:val="multilevel"/>
    <w:tmpl w:val="1902DF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4A5DCD"/>
    <w:multiLevelType w:val="hybridMultilevel"/>
    <w:tmpl w:val="34981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5229"/>
    <w:multiLevelType w:val="hybridMultilevel"/>
    <w:tmpl w:val="6DF026A0"/>
    <w:lvl w:ilvl="0" w:tplc="FF1A2F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935E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75291"/>
    <w:multiLevelType w:val="hybridMultilevel"/>
    <w:tmpl w:val="75A82E3E"/>
    <w:lvl w:ilvl="0" w:tplc="E2C2D5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A3F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CA4ED0"/>
    <w:multiLevelType w:val="multilevel"/>
    <w:tmpl w:val="F7A29DC8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40DB65BE"/>
    <w:multiLevelType w:val="hybridMultilevel"/>
    <w:tmpl w:val="D14278AA"/>
    <w:lvl w:ilvl="0" w:tplc="FF1A2F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15B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5D062C"/>
    <w:multiLevelType w:val="hybridMultilevel"/>
    <w:tmpl w:val="014050F6"/>
    <w:lvl w:ilvl="0" w:tplc="E2C2D5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863EE"/>
    <w:multiLevelType w:val="hybridMultilevel"/>
    <w:tmpl w:val="EDBE12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5F21BF"/>
    <w:multiLevelType w:val="hybridMultilevel"/>
    <w:tmpl w:val="B8BEC7A4"/>
    <w:lvl w:ilvl="0" w:tplc="FF1A2F5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D95F49"/>
    <w:multiLevelType w:val="multilevel"/>
    <w:tmpl w:val="F79A7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58197BE5"/>
    <w:multiLevelType w:val="hybridMultilevel"/>
    <w:tmpl w:val="9BF21302"/>
    <w:lvl w:ilvl="0" w:tplc="E2C2D5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039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D461CF7"/>
    <w:multiLevelType w:val="hybridMultilevel"/>
    <w:tmpl w:val="A8B84BB4"/>
    <w:lvl w:ilvl="0" w:tplc="E2C2D5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55005"/>
    <w:multiLevelType w:val="multilevel"/>
    <w:tmpl w:val="41E8B3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23">
    <w:nsid w:val="628010EA"/>
    <w:multiLevelType w:val="hybridMultilevel"/>
    <w:tmpl w:val="0EA8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F76D7"/>
    <w:multiLevelType w:val="hybridMultilevel"/>
    <w:tmpl w:val="F32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27B1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6">
    <w:nsid w:val="6C1F2A97"/>
    <w:multiLevelType w:val="multilevel"/>
    <w:tmpl w:val="1902DF2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391D65"/>
    <w:multiLevelType w:val="hybridMultilevel"/>
    <w:tmpl w:val="DB4C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211AA"/>
    <w:multiLevelType w:val="hybridMultilevel"/>
    <w:tmpl w:val="CC4E3FE6"/>
    <w:lvl w:ilvl="0" w:tplc="FF1A2F5E">
      <w:start w:val="1"/>
      <w:numFmt w:val="russianLower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15"/>
  </w:num>
  <w:num w:numId="5">
    <w:abstractNumId w:val="21"/>
  </w:num>
  <w:num w:numId="6">
    <w:abstractNumId w:val="14"/>
  </w:num>
  <w:num w:numId="7">
    <w:abstractNumId w:val="10"/>
  </w:num>
  <w:num w:numId="8">
    <w:abstractNumId w:val="11"/>
  </w:num>
  <w:num w:numId="9">
    <w:abstractNumId w:val="9"/>
  </w:num>
  <w:num w:numId="10">
    <w:abstractNumId w:val="20"/>
  </w:num>
  <w:num w:numId="11">
    <w:abstractNumId w:val="26"/>
  </w:num>
  <w:num w:numId="12">
    <w:abstractNumId w:val="6"/>
  </w:num>
  <w:num w:numId="13">
    <w:abstractNumId w:val="22"/>
  </w:num>
  <w:num w:numId="14">
    <w:abstractNumId w:val="2"/>
  </w:num>
  <w:num w:numId="15">
    <w:abstractNumId w:val="7"/>
  </w:num>
  <w:num w:numId="16">
    <w:abstractNumId w:val="12"/>
  </w:num>
  <w:num w:numId="17">
    <w:abstractNumId w:val="23"/>
  </w:num>
  <w:num w:numId="18">
    <w:abstractNumId w:val="27"/>
  </w:num>
  <w:num w:numId="19">
    <w:abstractNumId w:val="16"/>
  </w:num>
  <w:num w:numId="20">
    <w:abstractNumId w:val="13"/>
  </w:num>
  <w:num w:numId="21">
    <w:abstractNumId w:val="3"/>
  </w:num>
  <w:num w:numId="22">
    <w:abstractNumId w:val="17"/>
  </w:num>
  <w:num w:numId="23">
    <w:abstractNumId w:val="4"/>
  </w:num>
  <w:num w:numId="24">
    <w:abstractNumId w:val="8"/>
  </w:num>
  <w:num w:numId="25">
    <w:abstractNumId w:val="5"/>
  </w:num>
  <w:num w:numId="26">
    <w:abstractNumId w:val="28"/>
  </w:num>
  <w:num w:numId="27">
    <w:abstractNumId w:val="24"/>
  </w:num>
  <w:num w:numId="28">
    <w:abstractNumId w:val="18"/>
  </w:num>
  <w:num w:numId="2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42"/>
    <w:rsid w:val="00011FB3"/>
    <w:rsid w:val="00304619"/>
    <w:rsid w:val="00455D33"/>
    <w:rsid w:val="00A27842"/>
    <w:rsid w:val="00A56527"/>
    <w:rsid w:val="00C8735D"/>
    <w:rsid w:val="00DA6AA3"/>
    <w:rsid w:val="00E8057A"/>
    <w:rsid w:val="00E83321"/>
    <w:rsid w:val="00EB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84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84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84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84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84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8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8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8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8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8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8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84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84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7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7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842"/>
  </w:style>
  <w:style w:type="character" w:styleId="a8">
    <w:name w:val="Hyperlink"/>
    <w:basedOn w:val="a0"/>
    <w:uiPriority w:val="99"/>
    <w:semiHidden/>
    <w:unhideWhenUsed/>
    <w:rsid w:val="00A2784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278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27842"/>
  </w:style>
  <w:style w:type="character" w:customStyle="1" w:styleId="ab">
    <w:name w:val="Текст сноски Знак"/>
    <w:basedOn w:val="a0"/>
    <w:link w:val="aa"/>
    <w:uiPriority w:val="99"/>
    <w:semiHidden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2784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27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7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84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784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84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84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84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84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84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84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84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7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8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84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84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84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78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78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27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78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278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7842"/>
  </w:style>
  <w:style w:type="character" w:styleId="a8">
    <w:name w:val="Hyperlink"/>
    <w:basedOn w:val="a0"/>
    <w:uiPriority w:val="99"/>
    <w:semiHidden/>
    <w:unhideWhenUsed/>
    <w:rsid w:val="00A2784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2784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27842"/>
  </w:style>
  <w:style w:type="character" w:customStyle="1" w:styleId="ab">
    <w:name w:val="Текст сноски Знак"/>
    <w:basedOn w:val="a0"/>
    <w:link w:val="aa"/>
    <w:uiPriority w:val="99"/>
    <w:semiHidden/>
    <w:rsid w:val="00A278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2784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278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7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1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2018-11-29T21:57:00Z</dcterms:created>
  <dcterms:modified xsi:type="dcterms:W3CDTF">2018-11-29T21:57:00Z</dcterms:modified>
</cp:coreProperties>
</file>