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8FD" w:rsidRDefault="006A3CB2" w:rsidP="006A3CB2">
      <w:pPr>
        <w:rPr>
          <w:rFonts w:ascii="Times New Roman" w:hAnsi="Times New Roman" w:cs="Times New Roman"/>
          <w:sz w:val="28"/>
          <w:szCs w:val="28"/>
        </w:rPr>
      </w:pPr>
      <w:r w:rsidRPr="006A3CB2">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7947660" cy="10683240"/>
            <wp:effectExtent l="0" t="0" r="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7660"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3CB2" w:rsidRPr="006A3CB2" w:rsidRDefault="006A3CB2" w:rsidP="006A3CB2">
      <w:pPr>
        <w:rPr>
          <w:rFonts w:ascii="Times New Roman" w:hAnsi="Times New Roman" w:cs="Times New Roman"/>
          <w:sz w:val="28"/>
          <w:szCs w:val="28"/>
        </w:rPr>
      </w:pPr>
      <w:r w:rsidRPr="006A3CB2">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page">
              <wp:align>right</wp:align>
            </wp:positionH>
            <wp:positionV relativeFrom="page">
              <wp:posOffset>15240</wp:posOffset>
            </wp:positionV>
            <wp:extent cx="7559040" cy="10675620"/>
            <wp:effectExtent l="0" t="0" r="381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040"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sdt>
      <w:sdtPr>
        <w:rPr>
          <w:rFonts w:asciiTheme="minorHAnsi" w:eastAsiaTheme="minorHAnsi" w:hAnsiTheme="minorHAnsi" w:cs="Times New Roman"/>
          <w:color w:val="auto"/>
          <w:sz w:val="22"/>
          <w:szCs w:val="28"/>
          <w:lang w:eastAsia="en-US"/>
        </w:rPr>
        <w:id w:val="1135759630"/>
        <w:docPartObj>
          <w:docPartGallery w:val="Table of Contents"/>
          <w:docPartUnique/>
        </w:docPartObj>
      </w:sdtPr>
      <w:sdtEndPr>
        <w:rPr>
          <w:rFonts w:ascii="Times New Roman" w:hAnsi="Times New Roman"/>
          <w:b/>
          <w:bCs/>
          <w:sz w:val="28"/>
        </w:rPr>
      </w:sdtEndPr>
      <w:sdtContent>
        <w:p w:rsidR="00B90C6F" w:rsidRPr="00725719" w:rsidRDefault="00B90C6F" w:rsidP="00725719">
          <w:pPr>
            <w:pStyle w:val="a4"/>
            <w:spacing w:line="360" w:lineRule="auto"/>
            <w:jc w:val="center"/>
            <w:rPr>
              <w:rFonts w:cs="Times New Roman"/>
              <w:szCs w:val="28"/>
            </w:rPr>
          </w:pPr>
          <w:r w:rsidRPr="00725719">
            <w:rPr>
              <w:rFonts w:cs="Times New Roman"/>
              <w:szCs w:val="28"/>
            </w:rPr>
            <w:t>СОДЕРЖАНИЕ</w:t>
          </w:r>
        </w:p>
        <w:p w:rsidR="00F05EF0" w:rsidRPr="00F05EF0" w:rsidRDefault="00B90C6F" w:rsidP="00F05EF0">
          <w:pPr>
            <w:pStyle w:val="11"/>
            <w:rPr>
              <w:rFonts w:eastAsiaTheme="minorEastAsia"/>
              <w:noProof/>
              <w:lang w:eastAsia="ru-RU"/>
            </w:rPr>
          </w:pPr>
          <w:r w:rsidRPr="00F05EF0">
            <w:rPr>
              <w:color w:val="000000" w:themeColor="text1"/>
            </w:rPr>
            <w:fldChar w:fldCharType="begin"/>
          </w:r>
          <w:r w:rsidRPr="00F05EF0">
            <w:rPr>
              <w:color w:val="000000" w:themeColor="text1"/>
            </w:rPr>
            <w:instrText xml:space="preserve"> TOC \o "1-3" \h \z \u </w:instrText>
          </w:r>
          <w:r w:rsidRPr="00F05EF0">
            <w:rPr>
              <w:color w:val="000000" w:themeColor="text1"/>
            </w:rPr>
            <w:fldChar w:fldCharType="separate"/>
          </w:r>
          <w:hyperlink w:anchor="_Toc501564314" w:history="1">
            <w:r w:rsidR="00F05EF0" w:rsidRPr="00F05EF0">
              <w:rPr>
                <w:rStyle w:val="a5"/>
                <w:rFonts w:ascii="Times New Roman" w:hAnsi="Times New Roman" w:cs="Times New Roman"/>
                <w:noProof/>
                <w:sz w:val="28"/>
                <w:szCs w:val="28"/>
              </w:rPr>
              <w:t>Введение</w:t>
            </w:r>
            <w:r w:rsidR="00F05EF0" w:rsidRPr="00F05EF0">
              <w:rPr>
                <w:noProof/>
                <w:webHidden/>
              </w:rPr>
              <w:tab/>
            </w:r>
            <w:r w:rsidR="00F05EF0" w:rsidRPr="00F05EF0">
              <w:rPr>
                <w:noProof/>
                <w:webHidden/>
              </w:rPr>
              <w:fldChar w:fldCharType="begin"/>
            </w:r>
            <w:r w:rsidR="00F05EF0" w:rsidRPr="00F05EF0">
              <w:rPr>
                <w:noProof/>
                <w:webHidden/>
              </w:rPr>
              <w:instrText xml:space="preserve"> PAGEREF _Toc501564314 \h </w:instrText>
            </w:r>
            <w:r w:rsidR="00F05EF0" w:rsidRPr="00F05EF0">
              <w:rPr>
                <w:noProof/>
                <w:webHidden/>
              </w:rPr>
            </w:r>
            <w:r w:rsidR="00F05EF0" w:rsidRPr="00F05EF0">
              <w:rPr>
                <w:noProof/>
                <w:webHidden/>
              </w:rPr>
              <w:fldChar w:fldCharType="separate"/>
            </w:r>
            <w:r w:rsidR="006A3CB2">
              <w:rPr>
                <w:noProof/>
                <w:webHidden/>
              </w:rPr>
              <w:t>3</w:t>
            </w:r>
            <w:r w:rsidR="00F05EF0" w:rsidRPr="00F05EF0">
              <w:rPr>
                <w:noProof/>
                <w:webHidden/>
              </w:rPr>
              <w:fldChar w:fldCharType="end"/>
            </w:r>
          </w:hyperlink>
        </w:p>
        <w:p w:rsidR="00F05EF0" w:rsidRPr="00F05EF0" w:rsidRDefault="00BB6923" w:rsidP="00F05EF0">
          <w:pPr>
            <w:pStyle w:val="11"/>
            <w:rPr>
              <w:rFonts w:eastAsiaTheme="minorEastAsia"/>
              <w:noProof/>
              <w:lang w:eastAsia="ru-RU"/>
            </w:rPr>
          </w:pPr>
          <w:hyperlink w:anchor="_Toc501564315" w:history="1">
            <w:r w:rsidR="00F05EF0" w:rsidRPr="00F05EF0">
              <w:rPr>
                <w:rStyle w:val="a5"/>
                <w:rFonts w:ascii="Times New Roman" w:hAnsi="Times New Roman" w:cs="Times New Roman"/>
                <w:noProof/>
                <w:sz w:val="28"/>
                <w:szCs w:val="28"/>
              </w:rPr>
              <w:t>1</w:t>
            </w:r>
            <w:r w:rsidR="00F05EF0" w:rsidRPr="00F05EF0">
              <w:rPr>
                <w:rFonts w:eastAsiaTheme="minorEastAsia"/>
                <w:noProof/>
                <w:lang w:eastAsia="ru-RU"/>
              </w:rPr>
              <w:tab/>
            </w:r>
            <w:r w:rsidR="00F05EF0" w:rsidRPr="00F05EF0">
              <w:rPr>
                <w:rStyle w:val="a5"/>
                <w:rFonts w:ascii="Times New Roman" w:hAnsi="Times New Roman" w:cs="Times New Roman"/>
                <w:noProof/>
                <w:sz w:val="28"/>
                <w:szCs w:val="28"/>
              </w:rPr>
              <w:t>Мотивы подчинения в организации</w:t>
            </w:r>
            <w:r w:rsidR="00F05EF0" w:rsidRPr="00F05EF0">
              <w:rPr>
                <w:noProof/>
                <w:webHidden/>
              </w:rPr>
              <w:tab/>
            </w:r>
            <w:r w:rsidR="00F05EF0" w:rsidRPr="00F05EF0">
              <w:rPr>
                <w:noProof/>
                <w:webHidden/>
              </w:rPr>
              <w:fldChar w:fldCharType="begin"/>
            </w:r>
            <w:r w:rsidR="00F05EF0" w:rsidRPr="00F05EF0">
              <w:rPr>
                <w:noProof/>
                <w:webHidden/>
              </w:rPr>
              <w:instrText xml:space="preserve"> PAGEREF _Toc501564315 \h </w:instrText>
            </w:r>
            <w:r w:rsidR="00F05EF0" w:rsidRPr="00F05EF0">
              <w:rPr>
                <w:noProof/>
                <w:webHidden/>
              </w:rPr>
            </w:r>
            <w:r w:rsidR="00F05EF0" w:rsidRPr="00F05EF0">
              <w:rPr>
                <w:noProof/>
                <w:webHidden/>
              </w:rPr>
              <w:fldChar w:fldCharType="separate"/>
            </w:r>
            <w:r w:rsidR="006A3CB2">
              <w:rPr>
                <w:noProof/>
                <w:webHidden/>
              </w:rPr>
              <w:t>6</w:t>
            </w:r>
            <w:r w:rsidR="00F05EF0" w:rsidRPr="00F05EF0">
              <w:rPr>
                <w:noProof/>
                <w:webHidden/>
              </w:rPr>
              <w:fldChar w:fldCharType="end"/>
            </w:r>
          </w:hyperlink>
        </w:p>
        <w:p w:rsidR="00F05EF0" w:rsidRPr="00F05EF0" w:rsidRDefault="00BB6923" w:rsidP="00F05EF0">
          <w:pPr>
            <w:pStyle w:val="21"/>
            <w:rPr>
              <w:rFonts w:eastAsiaTheme="minorEastAsia"/>
              <w:noProof/>
              <w:lang w:eastAsia="ru-RU"/>
            </w:rPr>
          </w:pPr>
          <w:hyperlink w:anchor="_Toc501564316" w:history="1">
            <w:r w:rsidR="00F05EF0" w:rsidRPr="00F05EF0">
              <w:rPr>
                <w:rStyle w:val="a5"/>
                <w:rFonts w:ascii="Times New Roman" w:hAnsi="Times New Roman" w:cs="Times New Roman"/>
                <w:noProof/>
                <w:sz w:val="28"/>
                <w:szCs w:val="28"/>
              </w:rPr>
              <w:t>1.1</w:t>
            </w:r>
            <w:r w:rsidR="00F05EF0" w:rsidRPr="00F05EF0">
              <w:rPr>
                <w:rFonts w:eastAsiaTheme="minorEastAsia"/>
                <w:noProof/>
                <w:lang w:eastAsia="ru-RU"/>
              </w:rPr>
              <w:tab/>
            </w:r>
            <w:r w:rsidR="00F05EF0" w:rsidRPr="00F05EF0">
              <w:rPr>
                <w:rStyle w:val="a5"/>
                <w:rFonts w:ascii="Times New Roman" w:hAnsi="Times New Roman" w:cs="Times New Roman"/>
                <w:noProof/>
                <w:sz w:val="28"/>
                <w:szCs w:val="28"/>
              </w:rPr>
              <w:t>Анализ мотивов подчинения</w:t>
            </w:r>
            <w:r w:rsidR="00F05EF0" w:rsidRPr="00F05EF0">
              <w:rPr>
                <w:noProof/>
                <w:webHidden/>
              </w:rPr>
              <w:tab/>
            </w:r>
            <w:r w:rsidR="00F05EF0" w:rsidRPr="00F05EF0">
              <w:rPr>
                <w:noProof/>
                <w:webHidden/>
              </w:rPr>
              <w:fldChar w:fldCharType="begin"/>
            </w:r>
            <w:r w:rsidR="00F05EF0" w:rsidRPr="00F05EF0">
              <w:rPr>
                <w:noProof/>
                <w:webHidden/>
              </w:rPr>
              <w:instrText xml:space="preserve"> PAGEREF _Toc501564316 \h </w:instrText>
            </w:r>
            <w:r w:rsidR="00F05EF0" w:rsidRPr="00F05EF0">
              <w:rPr>
                <w:noProof/>
                <w:webHidden/>
              </w:rPr>
            </w:r>
            <w:r w:rsidR="00F05EF0" w:rsidRPr="00F05EF0">
              <w:rPr>
                <w:noProof/>
                <w:webHidden/>
              </w:rPr>
              <w:fldChar w:fldCharType="separate"/>
            </w:r>
            <w:r w:rsidR="006A3CB2">
              <w:rPr>
                <w:noProof/>
                <w:webHidden/>
              </w:rPr>
              <w:t>6</w:t>
            </w:r>
            <w:r w:rsidR="00F05EF0" w:rsidRPr="00F05EF0">
              <w:rPr>
                <w:noProof/>
                <w:webHidden/>
              </w:rPr>
              <w:fldChar w:fldCharType="end"/>
            </w:r>
          </w:hyperlink>
        </w:p>
        <w:p w:rsidR="00F05EF0" w:rsidRPr="00F05EF0" w:rsidRDefault="00BB6923" w:rsidP="00F05EF0">
          <w:pPr>
            <w:pStyle w:val="21"/>
            <w:rPr>
              <w:rFonts w:eastAsiaTheme="minorEastAsia"/>
              <w:noProof/>
              <w:lang w:eastAsia="ru-RU"/>
            </w:rPr>
          </w:pPr>
          <w:hyperlink w:anchor="_Toc501564317" w:history="1">
            <w:r w:rsidR="00F05EF0" w:rsidRPr="00F05EF0">
              <w:rPr>
                <w:rStyle w:val="a5"/>
                <w:rFonts w:ascii="Times New Roman" w:hAnsi="Times New Roman" w:cs="Times New Roman"/>
                <w:noProof/>
                <w:sz w:val="28"/>
                <w:szCs w:val="28"/>
              </w:rPr>
              <w:t>1.2</w:t>
            </w:r>
            <w:r w:rsidR="00F05EF0" w:rsidRPr="00F05EF0">
              <w:rPr>
                <w:rFonts w:eastAsiaTheme="minorEastAsia"/>
                <w:noProof/>
                <w:lang w:eastAsia="ru-RU"/>
              </w:rPr>
              <w:tab/>
            </w:r>
            <w:r w:rsidR="00F05EF0" w:rsidRPr="00F05EF0">
              <w:rPr>
                <w:rStyle w:val="a5"/>
                <w:rFonts w:ascii="Times New Roman" w:hAnsi="Times New Roman" w:cs="Times New Roman"/>
                <w:noProof/>
                <w:sz w:val="28"/>
                <w:szCs w:val="28"/>
              </w:rPr>
              <w:t>Основные виды мотивов подчинения</w:t>
            </w:r>
            <w:r w:rsidR="00F05EF0" w:rsidRPr="00F05EF0">
              <w:rPr>
                <w:noProof/>
                <w:webHidden/>
              </w:rPr>
              <w:tab/>
            </w:r>
            <w:r w:rsidR="00F05EF0" w:rsidRPr="00F05EF0">
              <w:rPr>
                <w:noProof/>
                <w:webHidden/>
              </w:rPr>
              <w:fldChar w:fldCharType="begin"/>
            </w:r>
            <w:r w:rsidR="00F05EF0" w:rsidRPr="00F05EF0">
              <w:rPr>
                <w:noProof/>
                <w:webHidden/>
              </w:rPr>
              <w:instrText xml:space="preserve"> PAGEREF _Toc501564317 \h </w:instrText>
            </w:r>
            <w:r w:rsidR="00F05EF0" w:rsidRPr="00F05EF0">
              <w:rPr>
                <w:noProof/>
                <w:webHidden/>
              </w:rPr>
            </w:r>
            <w:r w:rsidR="00F05EF0" w:rsidRPr="00F05EF0">
              <w:rPr>
                <w:noProof/>
                <w:webHidden/>
              </w:rPr>
              <w:fldChar w:fldCharType="separate"/>
            </w:r>
            <w:r w:rsidR="006A3CB2">
              <w:rPr>
                <w:noProof/>
                <w:webHidden/>
              </w:rPr>
              <w:t>9</w:t>
            </w:r>
            <w:r w:rsidR="00F05EF0" w:rsidRPr="00F05EF0">
              <w:rPr>
                <w:noProof/>
                <w:webHidden/>
              </w:rPr>
              <w:fldChar w:fldCharType="end"/>
            </w:r>
          </w:hyperlink>
        </w:p>
        <w:p w:rsidR="00F05EF0" w:rsidRPr="00F05EF0" w:rsidRDefault="00BB6923" w:rsidP="00F05EF0">
          <w:pPr>
            <w:pStyle w:val="11"/>
            <w:rPr>
              <w:rFonts w:eastAsiaTheme="minorEastAsia"/>
              <w:noProof/>
              <w:lang w:eastAsia="ru-RU"/>
            </w:rPr>
          </w:pPr>
          <w:hyperlink w:anchor="_Toc501564318" w:history="1">
            <w:r w:rsidR="00F05EF0" w:rsidRPr="00F05EF0">
              <w:rPr>
                <w:rStyle w:val="a5"/>
                <w:rFonts w:ascii="Times New Roman" w:hAnsi="Times New Roman" w:cs="Times New Roman"/>
                <w:noProof/>
                <w:sz w:val="28"/>
                <w:szCs w:val="28"/>
              </w:rPr>
              <w:t>2</w:t>
            </w:r>
            <w:r w:rsidR="00F05EF0" w:rsidRPr="00F05EF0">
              <w:rPr>
                <w:rFonts w:eastAsiaTheme="minorEastAsia"/>
                <w:noProof/>
                <w:lang w:eastAsia="ru-RU"/>
              </w:rPr>
              <w:tab/>
            </w:r>
            <w:r w:rsidR="00F05EF0" w:rsidRPr="00F05EF0">
              <w:rPr>
                <w:rStyle w:val="a5"/>
                <w:rFonts w:ascii="Times New Roman" w:hAnsi="Times New Roman" w:cs="Times New Roman"/>
                <w:noProof/>
                <w:sz w:val="28"/>
                <w:szCs w:val="28"/>
              </w:rPr>
              <w:t>Групповая динамика в организации</w:t>
            </w:r>
            <w:r w:rsidR="00F05EF0" w:rsidRPr="00F05EF0">
              <w:rPr>
                <w:noProof/>
                <w:webHidden/>
              </w:rPr>
              <w:tab/>
            </w:r>
            <w:r w:rsidR="00F05EF0" w:rsidRPr="00F05EF0">
              <w:rPr>
                <w:noProof/>
                <w:webHidden/>
              </w:rPr>
              <w:fldChar w:fldCharType="begin"/>
            </w:r>
            <w:r w:rsidR="00F05EF0" w:rsidRPr="00F05EF0">
              <w:rPr>
                <w:noProof/>
                <w:webHidden/>
              </w:rPr>
              <w:instrText xml:space="preserve"> PAGEREF _Toc501564318 \h </w:instrText>
            </w:r>
            <w:r w:rsidR="00F05EF0" w:rsidRPr="00F05EF0">
              <w:rPr>
                <w:noProof/>
                <w:webHidden/>
              </w:rPr>
            </w:r>
            <w:r w:rsidR="00F05EF0" w:rsidRPr="00F05EF0">
              <w:rPr>
                <w:noProof/>
                <w:webHidden/>
              </w:rPr>
              <w:fldChar w:fldCharType="separate"/>
            </w:r>
            <w:r w:rsidR="006A3CB2">
              <w:rPr>
                <w:noProof/>
                <w:webHidden/>
              </w:rPr>
              <w:t>11</w:t>
            </w:r>
            <w:r w:rsidR="00F05EF0" w:rsidRPr="00F05EF0">
              <w:rPr>
                <w:noProof/>
                <w:webHidden/>
              </w:rPr>
              <w:fldChar w:fldCharType="end"/>
            </w:r>
          </w:hyperlink>
        </w:p>
        <w:p w:rsidR="00F05EF0" w:rsidRPr="00F05EF0" w:rsidRDefault="00BB6923" w:rsidP="00F05EF0">
          <w:pPr>
            <w:pStyle w:val="21"/>
            <w:rPr>
              <w:rFonts w:eastAsiaTheme="minorEastAsia"/>
              <w:noProof/>
              <w:lang w:eastAsia="ru-RU"/>
            </w:rPr>
          </w:pPr>
          <w:hyperlink w:anchor="_Toc501564319" w:history="1">
            <w:r w:rsidR="00F05EF0" w:rsidRPr="00F05EF0">
              <w:rPr>
                <w:rStyle w:val="a5"/>
                <w:rFonts w:ascii="Times New Roman" w:hAnsi="Times New Roman" w:cs="Times New Roman"/>
                <w:noProof/>
                <w:sz w:val="28"/>
                <w:szCs w:val="28"/>
              </w:rPr>
              <w:t>2.1</w:t>
            </w:r>
            <w:r w:rsidR="00F05EF0" w:rsidRPr="00F05EF0">
              <w:rPr>
                <w:rFonts w:eastAsiaTheme="minorEastAsia"/>
                <w:noProof/>
                <w:lang w:eastAsia="ru-RU"/>
              </w:rPr>
              <w:tab/>
            </w:r>
            <w:r w:rsidR="00F05EF0" w:rsidRPr="00F05EF0">
              <w:rPr>
                <w:rStyle w:val="a5"/>
                <w:rFonts w:ascii="Times New Roman" w:hAnsi="Times New Roman" w:cs="Times New Roman"/>
                <w:noProof/>
                <w:sz w:val="28"/>
                <w:szCs w:val="28"/>
              </w:rPr>
              <w:t>Анализ групповой динамики</w:t>
            </w:r>
            <w:r w:rsidR="00F05EF0" w:rsidRPr="00F05EF0">
              <w:rPr>
                <w:noProof/>
                <w:webHidden/>
              </w:rPr>
              <w:tab/>
            </w:r>
            <w:r w:rsidR="00F05EF0" w:rsidRPr="00F05EF0">
              <w:rPr>
                <w:noProof/>
                <w:webHidden/>
              </w:rPr>
              <w:fldChar w:fldCharType="begin"/>
            </w:r>
            <w:r w:rsidR="00F05EF0" w:rsidRPr="00F05EF0">
              <w:rPr>
                <w:noProof/>
                <w:webHidden/>
              </w:rPr>
              <w:instrText xml:space="preserve"> PAGEREF _Toc501564319 \h </w:instrText>
            </w:r>
            <w:r w:rsidR="00F05EF0" w:rsidRPr="00F05EF0">
              <w:rPr>
                <w:noProof/>
                <w:webHidden/>
              </w:rPr>
            </w:r>
            <w:r w:rsidR="00F05EF0" w:rsidRPr="00F05EF0">
              <w:rPr>
                <w:noProof/>
                <w:webHidden/>
              </w:rPr>
              <w:fldChar w:fldCharType="separate"/>
            </w:r>
            <w:r w:rsidR="006A3CB2">
              <w:rPr>
                <w:noProof/>
                <w:webHidden/>
              </w:rPr>
              <w:t>11</w:t>
            </w:r>
            <w:r w:rsidR="00F05EF0" w:rsidRPr="00F05EF0">
              <w:rPr>
                <w:noProof/>
                <w:webHidden/>
              </w:rPr>
              <w:fldChar w:fldCharType="end"/>
            </w:r>
          </w:hyperlink>
        </w:p>
        <w:p w:rsidR="00F05EF0" w:rsidRPr="00F05EF0" w:rsidRDefault="00BB6923" w:rsidP="00F05EF0">
          <w:pPr>
            <w:pStyle w:val="21"/>
            <w:rPr>
              <w:rFonts w:eastAsiaTheme="minorEastAsia"/>
              <w:noProof/>
              <w:lang w:eastAsia="ru-RU"/>
            </w:rPr>
          </w:pPr>
          <w:hyperlink w:anchor="_Toc501564320" w:history="1">
            <w:r w:rsidR="00F05EF0" w:rsidRPr="00F05EF0">
              <w:rPr>
                <w:rStyle w:val="a5"/>
                <w:rFonts w:ascii="Times New Roman" w:hAnsi="Times New Roman" w:cs="Times New Roman"/>
                <w:noProof/>
                <w:sz w:val="28"/>
                <w:szCs w:val="28"/>
              </w:rPr>
              <w:t>2.2</w:t>
            </w:r>
            <w:r w:rsidR="00F05EF0" w:rsidRPr="00F05EF0">
              <w:rPr>
                <w:rFonts w:eastAsiaTheme="minorEastAsia"/>
                <w:noProof/>
                <w:lang w:eastAsia="ru-RU"/>
              </w:rPr>
              <w:tab/>
            </w:r>
            <w:r w:rsidR="00F05EF0" w:rsidRPr="00F05EF0">
              <w:rPr>
                <w:rStyle w:val="a5"/>
                <w:rFonts w:ascii="Times New Roman" w:hAnsi="Times New Roman" w:cs="Times New Roman"/>
                <w:noProof/>
                <w:sz w:val="28"/>
                <w:szCs w:val="28"/>
              </w:rPr>
              <w:t>Формальные группы</w:t>
            </w:r>
            <w:r w:rsidR="00F05EF0" w:rsidRPr="00F05EF0">
              <w:rPr>
                <w:noProof/>
                <w:webHidden/>
              </w:rPr>
              <w:tab/>
            </w:r>
            <w:r w:rsidR="00F05EF0" w:rsidRPr="00F05EF0">
              <w:rPr>
                <w:noProof/>
                <w:webHidden/>
              </w:rPr>
              <w:fldChar w:fldCharType="begin"/>
            </w:r>
            <w:r w:rsidR="00F05EF0" w:rsidRPr="00F05EF0">
              <w:rPr>
                <w:noProof/>
                <w:webHidden/>
              </w:rPr>
              <w:instrText xml:space="preserve"> PAGEREF _Toc501564320 \h </w:instrText>
            </w:r>
            <w:r w:rsidR="00F05EF0" w:rsidRPr="00F05EF0">
              <w:rPr>
                <w:noProof/>
                <w:webHidden/>
              </w:rPr>
            </w:r>
            <w:r w:rsidR="00F05EF0" w:rsidRPr="00F05EF0">
              <w:rPr>
                <w:noProof/>
                <w:webHidden/>
              </w:rPr>
              <w:fldChar w:fldCharType="separate"/>
            </w:r>
            <w:r w:rsidR="006A3CB2">
              <w:rPr>
                <w:noProof/>
                <w:webHidden/>
              </w:rPr>
              <w:t>19</w:t>
            </w:r>
            <w:r w:rsidR="00F05EF0" w:rsidRPr="00F05EF0">
              <w:rPr>
                <w:noProof/>
                <w:webHidden/>
              </w:rPr>
              <w:fldChar w:fldCharType="end"/>
            </w:r>
          </w:hyperlink>
        </w:p>
        <w:p w:rsidR="00F05EF0" w:rsidRPr="00F05EF0" w:rsidRDefault="00BB6923" w:rsidP="00F05EF0">
          <w:pPr>
            <w:pStyle w:val="21"/>
            <w:rPr>
              <w:rFonts w:eastAsiaTheme="minorEastAsia"/>
              <w:noProof/>
              <w:lang w:eastAsia="ru-RU"/>
            </w:rPr>
          </w:pPr>
          <w:hyperlink w:anchor="_Toc501564321" w:history="1">
            <w:r w:rsidR="00F05EF0" w:rsidRPr="00F05EF0">
              <w:rPr>
                <w:rStyle w:val="a5"/>
                <w:rFonts w:ascii="Times New Roman" w:hAnsi="Times New Roman" w:cs="Times New Roman"/>
                <w:noProof/>
                <w:sz w:val="28"/>
                <w:szCs w:val="28"/>
              </w:rPr>
              <w:t>2.3 Неформальные группы</w:t>
            </w:r>
            <w:r w:rsidR="00F05EF0" w:rsidRPr="00F05EF0">
              <w:rPr>
                <w:noProof/>
                <w:webHidden/>
              </w:rPr>
              <w:tab/>
            </w:r>
            <w:r w:rsidR="00F05EF0" w:rsidRPr="00F05EF0">
              <w:rPr>
                <w:noProof/>
                <w:webHidden/>
              </w:rPr>
              <w:fldChar w:fldCharType="begin"/>
            </w:r>
            <w:r w:rsidR="00F05EF0" w:rsidRPr="00F05EF0">
              <w:rPr>
                <w:noProof/>
                <w:webHidden/>
              </w:rPr>
              <w:instrText xml:space="preserve"> PAGEREF _Toc501564321 \h </w:instrText>
            </w:r>
            <w:r w:rsidR="00F05EF0" w:rsidRPr="00F05EF0">
              <w:rPr>
                <w:noProof/>
                <w:webHidden/>
              </w:rPr>
            </w:r>
            <w:r w:rsidR="00F05EF0" w:rsidRPr="00F05EF0">
              <w:rPr>
                <w:noProof/>
                <w:webHidden/>
              </w:rPr>
              <w:fldChar w:fldCharType="separate"/>
            </w:r>
            <w:r w:rsidR="006A3CB2">
              <w:rPr>
                <w:noProof/>
                <w:webHidden/>
              </w:rPr>
              <w:t>21</w:t>
            </w:r>
            <w:r w:rsidR="00F05EF0" w:rsidRPr="00F05EF0">
              <w:rPr>
                <w:noProof/>
                <w:webHidden/>
              </w:rPr>
              <w:fldChar w:fldCharType="end"/>
            </w:r>
          </w:hyperlink>
        </w:p>
        <w:p w:rsidR="00F05EF0" w:rsidRPr="00F05EF0" w:rsidRDefault="00BB6923" w:rsidP="00F05EF0">
          <w:pPr>
            <w:pStyle w:val="11"/>
            <w:rPr>
              <w:rFonts w:eastAsiaTheme="minorEastAsia"/>
              <w:noProof/>
              <w:lang w:eastAsia="ru-RU"/>
            </w:rPr>
          </w:pPr>
          <w:hyperlink w:anchor="_Toc501564322" w:history="1">
            <w:r w:rsidR="00F05EF0" w:rsidRPr="00F05EF0">
              <w:rPr>
                <w:rStyle w:val="a5"/>
                <w:rFonts w:ascii="Times New Roman" w:hAnsi="Times New Roman" w:cs="Times New Roman"/>
                <w:noProof/>
                <w:sz w:val="28"/>
                <w:szCs w:val="28"/>
              </w:rPr>
              <w:t>3</w:t>
            </w:r>
            <w:r w:rsidR="00F05EF0" w:rsidRPr="00F05EF0">
              <w:rPr>
                <w:rFonts w:eastAsiaTheme="minorEastAsia"/>
                <w:noProof/>
                <w:lang w:eastAsia="ru-RU"/>
              </w:rPr>
              <w:tab/>
            </w:r>
            <w:r w:rsidR="00F05EF0" w:rsidRPr="00F05EF0">
              <w:rPr>
                <w:rStyle w:val="a5"/>
                <w:rFonts w:ascii="Times New Roman" w:hAnsi="Times New Roman" w:cs="Times New Roman"/>
                <w:noProof/>
                <w:sz w:val="28"/>
                <w:szCs w:val="28"/>
              </w:rPr>
              <w:t>Групповая динамика на примере ПАО «Сбербанк России»</w:t>
            </w:r>
            <w:r w:rsidR="00F05EF0" w:rsidRPr="00F05EF0">
              <w:rPr>
                <w:noProof/>
                <w:webHidden/>
              </w:rPr>
              <w:tab/>
            </w:r>
            <w:r w:rsidR="00F05EF0" w:rsidRPr="00F05EF0">
              <w:rPr>
                <w:noProof/>
                <w:webHidden/>
              </w:rPr>
              <w:fldChar w:fldCharType="begin"/>
            </w:r>
            <w:r w:rsidR="00F05EF0" w:rsidRPr="00F05EF0">
              <w:rPr>
                <w:noProof/>
                <w:webHidden/>
              </w:rPr>
              <w:instrText xml:space="preserve"> PAGEREF _Toc501564322 \h </w:instrText>
            </w:r>
            <w:r w:rsidR="00F05EF0" w:rsidRPr="00F05EF0">
              <w:rPr>
                <w:noProof/>
                <w:webHidden/>
              </w:rPr>
            </w:r>
            <w:r w:rsidR="00F05EF0" w:rsidRPr="00F05EF0">
              <w:rPr>
                <w:noProof/>
                <w:webHidden/>
              </w:rPr>
              <w:fldChar w:fldCharType="separate"/>
            </w:r>
            <w:r w:rsidR="006A3CB2">
              <w:rPr>
                <w:noProof/>
                <w:webHidden/>
              </w:rPr>
              <w:t>23</w:t>
            </w:r>
            <w:r w:rsidR="00F05EF0" w:rsidRPr="00F05EF0">
              <w:rPr>
                <w:noProof/>
                <w:webHidden/>
              </w:rPr>
              <w:fldChar w:fldCharType="end"/>
            </w:r>
          </w:hyperlink>
        </w:p>
        <w:p w:rsidR="00F05EF0" w:rsidRPr="00F05EF0" w:rsidRDefault="00BB6923" w:rsidP="00F05EF0">
          <w:pPr>
            <w:pStyle w:val="11"/>
            <w:rPr>
              <w:rFonts w:eastAsiaTheme="minorEastAsia"/>
              <w:noProof/>
              <w:lang w:eastAsia="ru-RU"/>
            </w:rPr>
          </w:pPr>
          <w:hyperlink w:anchor="_Toc501564323" w:history="1">
            <w:r w:rsidR="00F05EF0" w:rsidRPr="00F05EF0">
              <w:rPr>
                <w:rStyle w:val="a5"/>
                <w:rFonts w:ascii="Times New Roman" w:hAnsi="Times New Roman" w:cs="Times New Roman"/>
                <w:noProof/>
                <w:sz w:val="28"/>
                <w:szCs w:val="28"/>
              </w:rPr>
              <w:t>Заключение</w:t>
            </w:r>
            <w:r w:rsidR="00F05EF0" w:rsidRPr="00F05EF0">
              <w:rPr>
                <w:noProof/>
                <w:webHidden/>
              </w:rPr>
              <w:tab/>
            </w:r>
            <w:r w:rsidR="00F05EF0" w:rsidRPr="00F05EF0">
              <w:rPr>
                <w:noProof/>
                <w:webHidden/>
              </w:rPr>
              <w:fldChar w:fldCharType="begin"/>
            </w:r>
            <w:r w:rsidR="00F05EF0" w:rsidRPr="00F05EF0">
              <w:rPr>
                <w:noProof/>
                <w:webHidden/>
              </w:rPr>
              <w:instrText xml:space="preserve"> PAGEREF _Toc501564323 \h </w:instrText>
            </w:r>
            <w:r w:rsidR="00F05EF0" w:rsidRPr="00F05EF0">
              <w:rPr>
                <w:noProof/>
                <w:webHidden/>
              </w:rPr>
            </w:r>
            <w:r w:rsidR="00F05EF0" w:rsidRPr="00F05EF0">
              <w:rPr>
                <w:noProof/>
                <w:webHidden/>
              </w:rPr>
              <w:fldChar w:fldCharType="separate"/>
            </w:r>
            <w:r w:rsidR="006A3CB2">
              <w:rPr>
                <w:noProof/>
                <w:webHidden/>
              </w:rPr>
              <w:t>26</w:t>
            </w:r>
            <w:r w:rsidR="00F05EF0" w:rsidRPr="00F05EF0">
              <w:rPr>
                <w:noProof/>
                <w:webHidden/>
              </w:rPr>
              <w:fldChar w:fldCharType="end"/>
            </w:r>
          </w:hyperlink>
        </w:p>
        <w:p w:rsidR="00F05EF0" w:rsidRPr="00F05EF0" w:rsidRDefault="00BB6923" w:rsidP="00F05EF0">
          <w:pPr>
            <w:pStyle w:val="11"/>
            <w:rPr>
              <w:rFonts w:eastAsiaTheme="minorEastAsia"/>
              <w:noProof/>
              <w:lang w:eastAsia="ru-RU"/>
            </w:rPr>
          </w:pPr>
          <w:hyperlink w:anchor="_Toc501564324" w:history="1">
            <w:r w:rsidR="00F05EF0" w:rsidRPr="00F05EF0">
              <w:rPr>
                <w:rStyle w:val="a5"/>
                <w:rFonts w:ascii="Times New Roman" w:hAnsi="Times New Roman" w:cs="Times New Roman"/>
                <w:noProof/>
                <w:sz w:val="28"/>
                <w:szCs w:val="28"/>
              </w:rPr>
              <w:t>Список использованных источников</w:t>
            </w:r>
            <w:r w:rsidR="00F05EF0" w:rsidRPr="00F05EF0">
              <w:rPr>
                <w:noProof/>
                <w:webHidden/>
              </w:rPr>
              <w:tab/>
            </w:r>
            <w:r w:rsidR="00F05EF0" w:rsidRPr="00F05EF0">
              <w:rPr>
                <w:noProof/>
                <w:webHidden/>
              </w:rPr>
              <w:fldChar w:fldCharType="begin"/>
            </w:r>
            <w:r w:rsidR="00F05EF0" w:rsidRPr="00F05EF0">
              <w:rPr>
                <w:noProof/>
                <w:webHidden/>
              </w:rPr>
              <w:instrText xml:space="preserve"> PAGEREF _Toc501564324 \h </w:instrText>
            </w:r>
            <w:r w:rsidR="00F05EF0" w:rsidRPr="00F05EF0">
              <w:rPr>
                <w:noProof/>
                <w:webHidden/>
              </w:rPr>
            </w:r>
            <w:r w:rsidR="00F05EF0" w:rsidRPr="00F05EF0">
              <w:rPr>
                <w:noProof/>
                <w:webHidden/>
              </w:rPr>
              <w:fldChar w:fldCharType="separate"/>
            </w:r>
            <w:r w:rsidR="006A3CB2">
              <w:rPr>
                <w:noProof/>
                <w:webHidden/>
              </w:rPr>
              <w:t>29</w:t>
            </w:r>
            <w:r w:rsidR="00F05EF0" w:rsidRPr="00F05EF0">
              <w:rPr>
                <w:noProof/>
                <w:webHidden/>
              </w:rPr>
              <w:fldChar w:fldCharType="end"/>
            </w:r>
          </w:hyperlink>
        </w:p>
        <w:p w:rsidR="00B90C6F" w:rsidRPr="00F05EF0" w:rsidRDefault="00B90C6F" w:rsidP="00F05EF0">
          <w:pPr>
            <w:spacing w:line="360" w:lineRule="auto"/>
            <w:jc w:val="both"/>
            <w:rPr>
              <w:rFonts w:ascii="Times New Roman" w:hAnsi="Times New Roman" w:cs="Times New Roman"/>
              <w:sz w:val="28"/>
              <w:szCs w:val="28"/>
            </w:rPr>
          </w:pPr>
          <w:r w:rsidRPr="00F05EF0">
            <w:rPr>
              <w:rFonts w:ascii="Times New Roman" w:hAnsi="Times New Roman" w:cs="Times New Roman"/>
              <w:b/>
              <w:bCs/>
              <w:color w:val="000000" w:themeColor="text1"/>
              <w:sz w:val="28"/>
              <w:szCs w:val="28"/>
            </w:rPr>
            <w:fldChar w:fldCharType="end"/>
          </w:r>
        </w:p>
      </w:sdtContent>
    </w:sdt>
    <w:p w:rsidR="000D7EAB" w:rsidRPr="000D7EAB" w:rsidRDefault="000D7EAB" w:rsidP="00B90C6F">
      <w:pPr>
        <w:pStyle w:val="1"/>
        <w:rPr>
          <w:rFonts w:cs="Times New Roman"/>
          <w:szCs w:val="28"/>
        </w:rPr>
      </w:pPr>
    </w:p>
    <w:p w:rsidR="008D4F04" w:rsidRDefault="008D4F04" w:rsidP="00FA089B">
      <w:pPr>
        <w:jc w:val="both"/>
        <w:rPr>
          <w:rFonts w:ascii="Times New Roman" w:hAnsi="Times New Roman" w:cs="Times New Roman"/>
          <w:sz w:val="28"/>
          <w:szCs w:val="28"/>
        </w:rPr>
      </w:pPr>
    </w:p>
    <w:p w:rsidR="008D4F04" w:rsidRDefault="008D4F04" w:rsidP="00FA089B">
      <w:pPr>
        <w:jc w:val="both"/>
        <w:rPr>
          <w:rFonts w:ascii="Times New Roman" w:hAnsi="Times New Roman" w:cs="Times New Roman"/>
          <w:sz w:val="28"/>
          <w:szCs w:val="28"/>
        </w:rPr>
      </w:pPr>
    </w:p>
    <w:p w:rsidR="008D4F04" w:rsidRDefault="008D4F04" w:rsidP="00FA089B">
      <w:pPr>
        <w:jc w:val="both"/>
        <w:rPr>
          <w:rFonts w:ascii="Times New Roman" w:hAnsi="Times New Roman" w:cs="Times New Roman"/>
          <w:sz w:val="28"/>
          <w:szCs w:val="28"/>
        </w:rPr>
      </w:pPr>
    </w:p>
    <w:p w:rsidR="008D4F04" w:rsidRDefault="008D4F04" w:rsidP="00FA089B">
      <w:pPr>
        <w:jc w:val="both"/>
        <w:rPr>
          <w:rFonts w:ascii="Times New Roman" w:hAnsi="Times New Roman" w:cs="Times New Roman"/>
          <w:sz w:val="28"/>
          <w:szCs w:val="28"/>
        </w:rPr>
      </w:pPr>
    </w:p>
    <w:p w:rsidR="008D4F04" w:rsidRDefault="008D4F04" w:rsidP="00FA089B">
      <w:pPr>
        <w:jc w:val="both"/>
        <w:rPr>
          <w:rFonts w:ascii="Times New Roman" w:hAnsi="Times New Roman" w:cs="Times New Roman"/>
          <w:sz w:val="28"/>
          <w:szCs w:val="28"/>
        </w:rPr>
      </w:pPr>
    </w:p>
    <w:p w:rsidR="008D4F04" w:rsidRDefault="008D4F04" w:rsidP="00FA089B">
      <w:pPr>
        <w:jc w:val="both"/>
        <w:rPr>
          <w:rFonts w:ascii="Times New Roman" w:hAnsi="Times New Roman" w:cs="Times New Roman"/>
          <w:sz w:val="28"/>
          <w:szCs w:val="28"/>
        </w:rPr>
      </w:pPr>
    </w:p>
    <w:p w:rsidR="008D4F04" w:rsidRDefault="008D4F04" w:rsidP="00FA089B">
      <w:pPr>
        <w:jc w:val="both"/>
        <w:rPr>
          <w:rFonts w:ascii="Times New Roman" w:hAnsi="Times New Roman" w:cs="Times New Roman"/>
          <w:sz w:val="28"/>
          <w:szCs w:val="28"/>
        </w:rPr>
      </w:pPr>
    </w:p>
    <w:p w:rsidR="008D4F04" w:rsidRDefault="008D4F04" w:rsidP="00FA089B">
      <w:pPr>
        <w:jc w:val="both"/>
        <w:rPr>
          <w:rFonts w:ascii="Times New Roman" w:hAnsi="Times New Roman" w:cs="Times New Roman"/>
          <w:sz w:val="28"/>
          <w:szCs w:val="28"/>
        </w:rPr>
      </w:pPr>
    </w:p>
    <w:p w:rsidR="008D4F04" w:rsidRDefault="008D4F04" w:rsidP="00FA089B">
      <w:pPr>
        <w:jc w:val="both"/>
        <w:rPr>
          <w:rFonts w:ascii="Times New Roman" w:hAnsi="Times New Roman" w:cs="Times New Roman"/>
          <w:sz w:val="28"/>
          <w:szCs w:val="28"/>
        </w:rPr>
      </w:pPr>
    </w:p>
    <w:p w:rsidR="008D4F04" w:rsidRDefault="008D4F04" w:rsidP="00FA089B">
      <w:pPr>
        <w:jc w:val="both"/>
        <w:rPr>
          <w:rFonts w:ascii="Times New Roman" w:hAnsi="Times New Roman" w:cs="Times New Roman"/>
          <w:sz w:val="28"/>
          <w:szCs w:val="28"/>
        </w:rPr>
      </w:pPr>
    </w:p>
    <w:p w:rsidR="006D48FD" w:rsidRDefault="006A3CB2" w:rsidP="00FA089B">
      <w:pPr>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2828925</wp:posOffset>
                </wp:positionH>
                <wp:positionV relativeFrom="paragraph">
                  <wp:posOffset>207010</wp:posOffset>
                </wp:positionV>
                <wp:extent cx="525780" cy="487680"/>
                <wp:effectExtent l="0" t="0" r="26670" b="26670"/>
                <wp:wrapNone/>
                <wp:docPr id="4" name="Овал 4"/>
                <wp:cNvGraphicFramePr/>
                <a:graphic xmlns:a="http://schemas.openxmlformats.org/drawingml/2006/main">
                  <a:graphicData uri="http://schemas.microsoft.com/office/word/2010/wordprocessingShape">
                    <wps:wsp>
                      <wps:cNvSpPr/>
                      <wps:spPr>
                        <a:xfrm>
                          <a:off x="0" y="0"/>
                          <a:ext cx="525780" cy="48768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4A68C1" id="Овал 4" o:spid="_x0000_s1026" style="position:absolute;margin-left:222.75pt;margin-top:16.3pt;width:41.4pt;height:38.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" fillcolor="white [3201]" strokecolor="white [3212]" strokeweight="1pt">
                <v:stroke joinstyle="miter"/>
              </v:oval>
            </w:pict>
          </mc:Fallback>
        </mc:AlternateContent>
      </w:r>
    </w:p>
    <w:p w:rsidR="008D4F04" w:rsidRDefault="008D4F04" w:rsidP="00B90C6F">
      <w:pPr>
        <w:pStyle w:val="1"/>
        <w:jc w:val="center"/>
        <w:rPr>
          <w:rFonts w:cs="Times New Roman"/>
          <w:szCs w:val="28"/>
        </w:rPr>
      </w:pPr>
      <w:bookmarkStart w:id="1" w:name="_Toc501564314"/>
      <w:r w:rsidRPr="00B90C6F">
        <w:rPr>
          <w:rFonts w:cs="Times New Roman"/>
          <w:szCs w:val="28"/>
        </w:rPr>
        <w:lastRenderedPageBreak/>
        <w:t>ВВЕДЕНИЕ</w:t>
      </w:r>
      <w:bookmarkEnd w:id="1"/>
    </w:p>
    <w:p w:rsidR="007E0D36" w:rsidRPr="007E0D36" w:rsidRDefault="007E0D36" w:rsidP="007E0D36"/>
    <w:p w:rsidR="008D4F04" w:rsidRDefault="001E68BE" w:rsidP="007E0D36">
      <w:pPr>
        <w:tabs>
          <w:tab w:val="left" w:pos="709"/>
        </w:tabs>
        <w:spacing w:after="0" w:line="360" w:lineRule="auto"/>
        <w:ind w:firstLine="709"/>
        <w:jc w:val="both"/>
        <w:rPr>
          <w:rFonts w:ascii="Times New Roman" w:hAnsi="Times New Roman" w:cs="Times New Roman"/>
          <w:sz w:val="28"/>
          <w:szCs w:val="28"/>
        </w:rPr>
      </w:pPr>
      <w:r w:rsidRPr="001E68BE">
        <w:rPr>
          <w:rFonts w:ascii="Times New Roman" w:hAnsi="Times New Roman" w:cs="Times New Roman"/>
          <w:sz w:val="28"/>
          <w:szCs w:val="28"/>
        </w:rPr>
        <w:t>Организация является социальной категорией и, в то же время, средством достижения целей. Это место, где люди строят отношения и взаимодействуют. Поэтому в каждой официальной организации существует сложное переплетение неформальных групп и организаций, которые были сформированы без вмешательства руководства. Эти неофициальные ассоциации часто оказывают сильное влияние на качество работы и организационную эффективность. Несмотря на то, что неформальные организации не создаются по воле руководства, они представляют собой фактор, который должен учитывать каждый лидер, поскольку такие организации и другие группы могут оказывать сильное влияние на поведение людей и поведение сотрудников. Кроме того, независимо от того, насколько хорошо лидер выполняет свои функции, невозможно определить, какие действия и отношения потребуются для достижения целей в организации, которая стремится вперед. Лидер и подчиненный часто должны взаимодействовать с людьми вне организации и подразделениями вне их подчинения. Люди не смогут успешно выполнять свои задачи, если они не достигнут надлежащего взаимодействия людей и групп, от которых зависит их деятельность. Управление организацией удовлетворено, если организация продолжает существовать как единый организм. Однако почти всегда реальные стереотипы поведения и отношений членов организации немного или очень далеко от формального плана руководства организации. Неофициальные группы, которые формируются в организациях, являются мощной силой, которая при определенных условиях может фактически стать доминирующей в организации и отрицать усилия руководства. Неофициальные группы также могут оказывать положительное влияние на деятельность официальной организации.</w:t>
      </w:r>
    </w:p>
    <w:p w:rsidR="001E68BE" w:rsidRPr="001E68BE" w:rsidRDefault="001E68BE" w:rsidP="007E0D36">
      <w:pPr>
        <w:tabs>
          <w:tab w:val="left" w:pos="709"/>
        </w:tabs>
        <w:spacing w:after="0" w:line="360" w:lineRule="auto"/>
        <w:ind w:firstLine="709"/>
        <w:jc w:val="both"/>
        <w:rPr>
          <w:rFonts w:ascii="Times New Roman" w:hAnsi="Times New Roman" w:cs="Times New Roman"/>
          <w:sz w:val="28"/>
          <w:szCs w:val="28"/>
        </w:rPr>
      </w:pPr>
      <w:r w:rsidRPr="001E68BE">
        <w:rPr>
          <w:rFonts w:ascii="Times New Roman" w:hAnsi="Times New Roman" w:cs="Times New Roman"/>
          <w:sz w:val="28"/>
          <w:szCs w:val="28"/>
        </w:rPr>
        <w:t xml:space="preserve">Лидеры должны согласовывать требования неофициальных групп организации с требованиями ведущего аппарата, стоящего над ними. Эта </w:t>
      </w:r>
      <w:r w:rsidRPr="001E68BE">
        <w:rPr>
          <w:rFonts w:ascii="Times New Roman" w:hAnsi="Times New Roman" w:cs="Times New Roman"/>
          <w:sz w:val="28"/>
          <w:szCs w:val="28"/>
        </w:rPr>
        <w:lastRenderedPageBreak/>
        <w:t>потребность побуждает менеджера искать нестандартные методы управления людьми или более эффективно использовать существующие методы для использования потенциальных преимуществ и снижения негативного воздействия неформальных групп.</w:t>
      </w:r>
    </w:p>
    <w:p w:rsidR="001E68BE" w:rsidRPr="001E68BE" w:rsidRDefault="001E68BE" w:rsidP="007E0D36">
      <w:pPr>
        <w:tabs>
          <w:tab w:val="left" w:pos="709"/>
        </w:tabs>
        <w:spacing w:after="0" w:line="360" w:lineRule="auto"/>
        <w:ind w:firstLine="709"/>
        <w:jc w:val="both"/>
        <w:rPr>
          <w:rFonts w:ascii="Times New Roman" w:hAnsi="Times New Roman" w:cs="Times New Roman"/>
          <w:sz w:val="28"/>
          <w:szCs w:val="28"/>
        </w:rPr>
      </w:pPr>
      <w:r w:rsidRPr="001E68BE">
        <w:rPr>
          <w:rFonts w:ascii="Times New Roman" w:hAnsi="Times New Roman" w:cs="Times New Roman"/>
          <w:sz w:val="28"/>
          <w:szCs w:val="28"/>
        </w:rPr>
        <w:t>Термин «мотив» используется в организационном поведении для определения различных явлений и состояний, которые вызывают активность объекта управления.</w:t>
      </w:r>
    </w:p>
    <w:p w:rsidR="001E68BE" w:rsidRPr="001E68BE" w:rsidRDefault="001E68BE" w:rsidP="007E0D36">
      <w:pPr>
        <w:tabs>
          <w:tab w:val="left" w:pos="709"/>
        </w:tabs>
        <w:spacing w:after="0" w:line="360" w:lineRule="auto"/>
        <w:ind w:firstLine="709"/>
        <w:jc w:val="both"/>
        <w:rPr>
          <w:rFonts w:ascii="Times New Roman" w:hAnsi="Times New Roman" w:cs="Times New Roman"/>
          <w:sz w:val="28"/>
          <w:szCs w:val="28"/>
        </w:rPr>
      </w:pPr>
      <w:r w:rsidRPr="001E68BE">
        <w:rPr>
          <w:rFonts w:ascii="Times New Roman" w:hAnsi="Times New Roman" w:cs="Times New Roman"/>
          <w:sz w:val="28"/>
          <w:szCs w:val="28"/>
        </w:rPr>
        <w:t>Актуальность темы работы объясняется тем, что недостаточно детальных и нерешенных вопросов по теме групповой динамики.</w:t>
      </w:r>
      <w:r w:rsidR="00561E0B">
        <w:rPr>
          <w:rFonts w:ascii="Times New Roman" w:hAnsi="Times New Roman" w:cs="Times New Roman"/>
          <w:sz w:val="28"/>
          <w:szCs w:val="28"/>
        </w:rPr>
        <w:t xml:space="preserve"> Основывается на анализе мотивов подчинения.</w:t>
      </w:r>
    </w:p>
    <w:p w:rsidR="001E68BE" w:rsidRPr="001E68BE" w:rsidRDefault="001E68BE" w:rsidP="007E0D36">
      <w:pPr>
        <w:tabs>
          <w:tab w:val="left" w:pos="709"/>
        </w:tabs>
        <w:spacing w:after="0" w:line="360" w:lineRule="auto"/>
        <w:ind w:firstLine="709"/>
        <w:jc w:val="both"/>
        <w:rPr>
          <w:rFonts w:ascii="Times New Roman" w:hAnsi="Times New Roman" w:cs="Times New Roman"/>
          <w:sz w:val="28"/>
          <w:szCs w:val="28"/>
        </w:rPr>
      </w:pPr>
      <w:r w:rsidRPr="001E68BE">
        <w:rPr>
          <w:rFonts w:ascii="Times New Roman" w:hAnsi="Times New Roman" w:cs="Times New Roman"/>
          <w:sz w:val="28"/>
          <w:szCs w:val="28"/>
        </w:rPr>
        <w:t>В настоящее время динамика группы все больше привлекает внимание. Если вы работаете со своими коллегами, сидящими в одном офисе и долгое время общаетесь с ними, вы должны научиться извлекать выгоду из него не только для себя, но и для других.</w:t>
      </w:r>
    </w:p>
    <w:p w:rsidR="001E68BE" w:rsidRPr="001E68BE" w:rsidRDefault="001E68BE" w:rsidP="007E0D36">
      <w:pPr>
        <w:tabs>
          <w:tab w:val="left" w:pos="709"/>
        </w:tabs>
        <w:spacing w:after="0" w:line="360" w:lineRule="auto"/>
        <w:ind w:firstLine="709"/>
        <w:jc w:val="both"/>
        <w:rPr>
          <w:rFonts w:ascii="Times New Roman" w:hAnsi="Times New Roman" w:cs="Times New Roman"/>
          <w:sz w:val="28"/>
          <w:szCs w:val="28"/>
        </w:rPr>
      </w:pPr>
      <w:r w:rsidRPr="001E68BE">
        <w:rPr>
          <w:rFonts w:ascii="Times New Roman" w:hAnsi="Times New Roman" w:cs="Times New Roman"/>
          <w:sz w:val="28"/>
          <w:szCs w:val="28"/>
        </w:rPr>
        <w:t>Поскольку люди, работающие в группе, становятся более уверенными (с другой стороны, это минус), а также ощущают, что им будет помогать, их работа становится более эффективной, повышается производительность и улучшается качество работы. Но это только при условии, что все члены группы учатся ладить друг с другом.</w:t>
      </w:r>
    </w:p>
    <w:p w:rsidR="001E68BE" w:rsidRDefault="001E68BE" w:rsidP="007E0D36">
      <w:pPr>
        <w:tabs>
          <w:tab w:val="left" w:pos="709"/>
        </w:tabs>
        <w:spacing w:after="0" w:line="360" w:lineRule="auto"/>
        <w:ind w:firstLine="709"/>
        <w:jc w:val="both"/>
        <w:rPr>
          <w:rFonts w:ascii="Times New Roman" w:hAnsi="Times New Roman" w:cs="Times New Roman"/>
          <w:sz w:val="28"/>
          <w:szCs w:val="28"/>
        </w:rPr>
      </w:pPr>
      <w:r w:rsidRPr="001E68BE">
        <w:rPr>
          <w:rFonts w:ascii="Times New Roman" w:hAnsi="Times New Roman" w:cs="Times New Roman"/>
          <w:sz w:val="28"/>
          <w:szCs w:val="28"/>
        </w:rPr>
        <w:t>В какой-то момент группа становится единым целым, но это имеет свои недостатки. Во-первых, они теряют свою индивидуальность, потому что в большинстве случаев они верят, что группа прав и молчат своими взглядами. Или, наоборот, они могут стать чрезмерно уверенными в себе, поскольку в группе человек чувствует себя в какой-то степени неуязвимым. А также через долгое время работы в команде человек может стать зависимым или даже постоянно нуждаться в поддержке или совете.</w:t>
      </w:r>
    </w:p>
    <w:p w:rsidR="001E68BE" w:rsidRPr="008D4F04" w:rsidRDefault="001E68BE" w:rsidP="007E0D36">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конечно, </w:t>
      </w:r>
      <w:r w:rsidRPr="001E68BE">
        <w:rPr>
          <w:rFonts w:ascii="Times New Roman" w:hAnsi="Times New Roman" w:cs="Times New Roman"/>
          <w:sz w:val="28"/>
          <w:szCs w:val="28"/>
        </w:rPr>
        <w:t xml:space="preserve">в группах время от времени возникают конфликты, недоразумения или ссоры. Проблема динамики группы должна стать самой важной и решенной в первую очередь. Поскольку, если члены группы не ладят друг с другом, в ней не будет контактов, и поэтому результат их работы </w:t>
      </w:r>
      <w:r>
        <w:rPr>
          <w:rFonts w:ascii="Times New Roman" w:hAnsi="Times New Roman" w:cs="Times New Roman"/>
          <w:sz w:val="28"/>
          <w:szCs w:val="28"/>
        </w:rPr>
        <w:t xml:space="preserve">не </w:t>
      </w:r>
      <w:r>
        <w:rPr>
          <w:rFonts w:ascii="Times New Roman" w:hAnsi="Times New Roman" w:cs="Times New Roman"/>
          <w:sz w:val="28"/>
          <w:szCs w:val="28"/>
        </w:rPr>
        <w:lastRenderedPageBreak/>
        <w:t>будет самым впечатляющим. Р</w:t>
      </w:r>
      <w:r w:rsidRPr="001E68BE">
        <w:rPr>
          <w:rFonts w:ascii="Times New Roman" w:hAnsi="Times New Roman" w:cs="Times New Roman"/>
          <w:sz w:val="28"/>
          <w:szCs w:val="28"/>
        </w:rPr>
        <w:t>езультат одной группы в крупной организации может изменить общий результат всей компании.</w:t>
      </w:r>
    </w:p>
    <w:p w:rsidR="00034394" w:rsidRPr="00034394" w:rsidRDefault="00034394" w:rsidP="007E0D36">
      <w:pPr>
        <w:tabs>
          <w:tab w:val="left" w:pos="709"/>
        </w:tabs>
        <w:spacing w:after="0" w:line="360" w:lineRule="auto"/>
        <w:ind w:firstLine="709"/>
        <w:jc w:val="both"/>
        <w:rPr>
          <w:rFonts w:ascii="Times New Roman" w:hAnsi="Times New Roman" w:cs="Times New Roman"/>
          <w:sz w:val="28"/>
          <w:szCs w:val="28"/>
        </w:rPr>
      </w:pPr>
      <w:r w:rsidRPr="00034394">
        <w:rPr>
          <w:rFonts w:ascii="Times New Roman" w:hAnsi="Times New Roman" w:cs="Times New Roman"/>
          <w:sz w:val="28"/>
          <w:szCs w:val="28"/>
        </w:rPr>
        <w:t xml:space="preserve">Объектом исследования </w:t>
      </w:r>
      <w:r>
        <w:rPr>
          <w:rFonts w:ascii="Times New Roman" w:hAnsi="Times New Roman" w:cs="Times New Roman"/>
          <w:sz w:val="28"/>
          <w:szCs w:val="28"/>
        </w:rPr>
        <w:t xml:space="preserve">является </w:t>
      </w:r>
      <w:r w:rsidR="001E68BE">
        <w:rPr>
          <w:rFonts w:ascii="Times New Roman" w:hAnsi="Times New Roman" w:cs="Times New Roman"/>
          <w:sz w:val="28"/>
          <w:szCs w:val="28"/>
        </w:rPr>
        <w:t xml:space="preserve">организация </w:t>
      </w:r>
      <w:r>
        <w:rPr>
          <w:rFonts w:ascii="Times New Roman" w:hAnsi="Times New Roman" w:cs="Times New Roman"/>
          <w:sz w:val="28"/>
          <w:szCs w:val="28"/>
        </w:rPr>
        <w:t>ПАО «Сбербанк России».</w:t>
      </w:r>
    </w:p>
    <w:p w:rsidR="00034394" w:rsidRPr="00034394" w:rsidRDefault="00034394" w:rsidP="007E0D36">
      <w:pPr>
        <w:tabs>
          <w:tab w:val="left" w:pos="709"/>
        </w:tabs>
        <w:spacing w:after="0" w:line="360" w:lineRule="auto"/>
        <w:ind w:firstLine="709"/>
        <w:jc w:val="both"/>
        <w:rPr>
          <w:rFonts w:ascii="Times New Roman" w:hAnsi="Times New Roman" w:cs="Times New Roman"/>
          <w:sz w:val="28"/>
          <w:szCs w:val="28"/>
        </w:rPr>
      </w:pPr>
      <w:r w:rsidRPr="00034394">
        <w:rPr>
          <w:rFonts w:ascii="Times New Roman" w:hAnsi="Times New Roman" w:cs="Times New Roman"/>
          <w:sz w:val="28"/>
          <w:szCs w:val="28"/>
        </w:rPr>
        <w:t>Предметом является группова</w:t>
      </w:r>
      <w:r>
        <w:rPr>
          <w:rFonts w:ascii="Times New Roman" w:hAnsi="Times New Roman" w:cs="Times New Roman"/>
          <w:sz w:val="28"/>
          <w:szCs w:val="28"/>
        </w:rPr>
        <w:t>я динамика</w:t>
      </w:r>
      <w:r w:rsidR="00561E0B">
        <w:rPr>
          <w:rFonts w:ascii="Times New Roman" w:hAnsi="Times New Roman" w:cs="Times New Roman"/>
          <w:sz w:val="28"/>
          <w:szCs w:val="28"/>
        </w:rPr>
        <w:t xml:space="preserve"> и мотивы подчинения в организации</w:t>
      </w:r>
      <w:r>
        <w:rPr>
          <w:rFonts w:ascii="Times New Roman" w:hAnsi="Times New Roman" w:cs="Times New Roman"/>
          <w:sz w:val="28"/>
          <w:szCs w:val="28"/>
        </w:rPr>
        <w:t>.</w:t>
      </w:r>
    </w:p>
    <w:p w:rsidR="00034394" w:rsidRDefault="001E68BE" w:rsidP="007E0D36">
      <w:pPr>
        <w:tabs>
          <w:tab w:val="left" w:pos="70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данной работы </w:t>
      </w:r>
      <w:r w:rsidR="00034394" w:rsidRPr="00034394">
        <w:rPr>
          <w:rFonts w:ascii="Times New Roman" w:hAnsi="Times New Roman" w:cs="Times New Roman"/>
          <w:sz w:val="28"/>
          <w:szCs w:val="28"/>
        </w:rPr>
        <w:t xml:space="preserve">является разработка рекомендаций по улучшению динамики у персонала в </w:t>
      </w:r>
      <w:r w:rsidR="00561E0B">
        <w:rPr>
          <w:rFonts w:ascii="Times New Roman" w:hAnsi="Times New Roman" w:cs="Times New Roman"/>
          <w:sz w:val="28"/>
          <w:szCs w:val="28"/>
        </w:rPr>
        <w:t>организации ПАО «Сбербанк России», анализ групповой динамики и мотивов подчинения</w:t>
      </w:r>
    </w:p>
    <w:p w:rsidR="008D4F04" w:rsidRDefault="008D4F04" w:rsidP="008D4F04">
      <w:pPr>
        <w:spacing w:line="360" w:lineRule="auto"/>
        <w:jc w:val="center"/>
        <w:rPr>
          <w:rFonts w:ascii="Times New Roman" w:hAnsi="Times New Roman" w:cs="Times New Roman"/>
          <w:sz w:val="28"/>
          <w:szCs w:val="28"/>
        </w:rPr>
      </w:pPr>
    </w:p>
    <w:p w:rsidR="008D4F04" w:rsidRDefault="008D4F04" w:rsidP="008D4F04">
      <w:pPr>
        <w:spacing w:line="360" w:lineRule="auto"/>
        <w:jc w:val="center"/>
        <w:rPr>
          <w:rFonts w:ascii="Times New Roman" w:hAnsi="Times New Roman" w:cs="Times New Roman"/>
          <w:sz w:val="28"/>
          <w:szCs w:val="28"/>
        </w:rPr>
      </w:pPr>
    </w:p>
    <w:p w:rsidR="008D4F04" w:rsidRDefault="008D4F04" w:rsidP="008D4F04">
      <w:pPr>
        <w:spacing w:line="360" w:lineRule="auto"/>
        <w:jc w:val="center"/>
        <w:rPr>
          <w:rFonts w:ascii="Times New Roman" w:hAnsi="Times New Roman" w:cs="Times New Roman"/>
          <w:sz w:val="28"/>
          <w:szCs w:val="28"/>
        </w:rPr>
      </w:pPr>
    </w:p>
    <w:p w:rsidR="008D4F04" w:rsidRDefault="008D4F04" w:rsidP="008D4F04">
      <w:pPr>
        <w:spacing w:line="360" w:lineRule="auto"/>
        <w:jc w:val="center"/>
        <w:rPr>
          <w:rFonts w:ascii="Times New Roman" w:hAnsi="Times New Roman" w:cs="Times New Roman"/>
          <w:sz w:val="28"/>
          <w:szCs w:val="28"/>
        </w:rPr>
      </w:pPr>
    </w:p>
    <w:p w:rsidR="008D4F04" w:rsidRDefault="008D4F04" w:rsidP="008D4F04">
      <w:pPr>
        <w:spacing w:line="360" w:lineRule="auto"/>
        <w:jc w:val="center"/>
        <w:rPr>
          <w:rFonts w:ascii="Times New Roman" w:hAnsi="Times New Roman" w:cs="Times New Roman"/>
          <w:sz w:val="28"/>
          <w:szCs w:val="28"/>
        </w:rPr>
      </w:pPr>
    </w:p>
    <w:p w:rsidR="008D4F04" w:rsidRDefault="008D4F04" w:rsidP="008D4F04">
      <w:pPr>
        <w:spacing w:line="360" w:lineRule="auto"/>
        <w:jc w:val="center"/>
        <w:rPr>
          <w:rFonts w:ascii="Times New Roman" w:hAnsi="Times New Roman" w:cs="Times New Roman"/>
          <w:sz w:val="28"/>
          <w:szCs w:val="28"/>
        </w:rPr>
      </w:pPr>
    </w:p>
    <w:p w:rsidR="008D4F04" w:rsidRDefault="008D4F04" w:rsidP="008D4F04">
      <w:pPr>
        <w:spacing w:line="360" w:lineRule="auto"/>
        <w:jc w:val="center"/>
        <w:rPr>
          <w:rFonts w:ascii="Times New Roman" w:hAnsi="Times New Roman" w:cs="Times New Roman"/>
          <w:sz w:val="28"/>
          <w:szCs w:val="28"/>
        </w:rPr>
      </w:pPr>
    </w:p>
    <w:p w:rsidR="008D4F04" w:rsidRDefault="008D4F04" w:rsidP="00034394">
      <w:pPr>
        <w:spacing w:line="360" w:lineRule="auto"/>
        <w:rPr>
          <w:rFonts w:ascii="Times New Roman" w:hAnsi="Times New Roman" w:cs="Times New Roman"/>
          <w:sz w:val="28"/>
          <w:szCs w:val="28"/>
        </w:rPr>
      </w:pPr>
    </w:p>
    <w:p w:rsidR="008D4F04" w:rsidRDefault="008D4F04" w:rsidP="00FA089B">
      <w:pPr>
        <w:jc w:val="both"/>
        <w:rPr>
          <w:rFonts w:ascii="Times New Roman" w:hAnsi="Times New Roman" w:cs="Times New Roman"/>
          <w:sz w:val="28"/>
          <w:szCs w:val="28"/>
        </w:rPr>
      </w:pPr>
    </w:p>
    <w:p w:rsidR="008D4F04" w:rsidRDefault="008D4F04" w:rsidP="00B90C6F">
      <w:pPr>
        <w:pStyle w:val="1"/>
        <w:rPr>
          <w:rFonts w:eastAsiaTheme="minorHAnsi" w:cs="Times New Roman"/>
          <w:color w:val="auto"/>
          <w:szCs w:val="28"/>
        </w:rPr>
      </w:pPr>
    </w:p>
    <w:p w:rsidR="00561E0B" w:rsidRDefault="00561E0B" w:rsidP="00561E0B"/>
    <w:p w:rsidR="00561E0B" w:rsidRDefault="00561E0B" w:rsidP="00561E0B"/>
    <w:p w:rsidR="007E0D36" w:rsidRDefault="007E0D36" w:rsidP="00561E0B"/>
    <w:p w:rsidR="00725719" w:rsidRDefault="00725719" w:rsidP="00561E0B"/>
    <w:p w:rsidR="00725719" w:rsidRDefault="00725719" w:rsidP="00561E0B"/>
    <w:p w:rsidR="00725719" w:rsidRDefault="00725719" w:rsidP="00561E0B"/>
    <w:p w:rsidR="00725719" w:rsidRPr="00561E0B" w:rsidRDefault="00725719" w:rsidP="00561E0B"/>
    <w:p w:rsidR="00561E0B" w:rsidRPr="00561E0B" w:rsidRDefault="00561E0B" w:rsidP="00561E0B"/>
    <w:p w:rsidR="007E0D36" w:rsidRDefault="008D4F04" w:rsidP="00F05EF0">
      <w:pPr>
        <w:pStyle w:val="1"/>
        <w:numPr>
          <w:ilvl w:val="0"/>
          <w:numId w:val="5"/>
        </w:numPr>
        <w:tabs>
          <w:tab w:val="left" w:pos="1276"/>
        </w:tabs>
        <w:ind w:left="0" w:firstLine="709"/>
        <w:rPr>
          <w:rFonts w:cs="Times New Roman"/>
          <w:szCs w:val="28"/>
        </w:rPr>
      </w:pPr>
      <w:bookmarkStart w:id="2" w:name="_Toc501564315"/>
      <w:r w:rsidRPr="00B90C6F">
        <w:rPr>
          <w:rFonts w:cs="Times New Roman"/>
          <w:szCs w:val="28"/>
        </w:rPr>
        <w:lastRenderedPageBreak/>
        <w:t>Мотивы подчинения в организац</w:t>
      </w:r>
      <w:r w:rsidR="007E0D36">
        <w:rPr>
          <w:rFonts w:cs="Times New Roman"/>
          <w:szCs w:val="28"/>
        </w:rPr>
        <w:t>ии</w:t>
      </w:r>
      <w:bookmarkEnd w:id="2"/>
    </w:p>
    <w:p w:rsidR="007E0D36" w:rsidRPr="007E0D36" w:rsidRDefault="007E0D36" w:rsidP="007E0D36">
      <w:pPr>
        <w:ind w:firstLine="709"/>
      </w:pPr>
    </w:p>
    <w:p w:rsidR="008D4F04" w:rsidRDefault="008D4F04" w:rsidP="00F05EF0">
      <w:pPr>
        <w:pStyle w:val="2"/>
        <w:numPr>
          <w:ilvl w:val="1"/>
          <w:numId w:val="5"/>
        </w:numPr>
        <w:tabs>
          <w:tab w:val="left" w:pos="1276"/>
        </w:tabs>
        <w:ind w:left="0" w:firstLine="709"/>
        <w:rPr>
          <w:rFonts w:cs="Times New Roman"/>
          <w:szCs w:val="28"/>
        </w:rPr>
      </w:pPr>
      <w:bookmarkStart w:id="3" w:name="_Toc501564316"/>
      <w:r w:rsidRPr="00B90C6F">
        <w:rPr>
          <w:rFonts w:cs="Times New Roman"/>
          <w:szCs w:val="28"/>
        </w:rPr>
        <w:t>Анализ мотивов подчинения</w:t>
      </w:r>
      <w:bookmarkEnd w:id="3"/>
    </w:p>
    <w:p w:rsidR="007E0D36" w:rsidRPr="007E0D36" w:rsidRDefault="007E0D36" w:rsidP="007E0D36">
      <w:pPr>
        <w:ind w:firstLine="709"/>
      </w:pPr>
    </w:p>
    <w:p w:rsidR="00561E0B" w:rsidRPr="00561E0B" w:rsidRDefault="00561E0B" w:rsidP="004D2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Мотив подчинения</w:t>
      </w:r>
      <w:r w:rsidRPr="00561E0B">
        <w:rPr>
          <w:rFonts w:ascii="Times New Roman" w:hAnsi="Times New Roman" w:cs="Times New Roman"/>
          <w:sz w:val="28"/>
          <w:szCs w:val="28"/>
        </w:rPr>
        <w:t xml:space="preserve"> включает эмоции, которые возникают у людей в связи с осознанием того, что они вынуждены (по определенным причинам) подчиняться конкретному лидеру (формальному и неформальному лидеру) для достижения своих конкретных целей. Этот мотив включает в себя факторы осознания группой людей того факта, что эта группа, в общем, кто-то должен вести, иначе будет хаос, и достижение цели станет невозможным или трудным для достижения.</w:t>
      </w:r>
    </w:p>
    <w:p w:rsidR="00561E0B" w:rsidRPr="00561E0B" w:rsidRDefault="00561E0B" w:rsidP="004D20B5">
      <w:pPr>
        <w:spacing w:after="0" w:line="360" w:lineRule="auto"/>
        <w:ind w:firstLine="709"/>
        <w:jc w:val="both"/>
        <w:rPr>
          <w:rFonts w:ascii="Times New Roman" w:hAnsi="Times New Roman" w:cs="Times New Roman"/>
          <w:sz w:val="28"/>
          <w:szCs w:val="28"/>
        </w:rPr>
      </w:pPr>
      <w:r w:rsidRPr="00561E0B">
        <w:rPr>
          <w:rFonts w:ascii="Times New Roman" w:hAnsi="Times New Roman" w:cs="Times New Roman"/>
          <w:sz w:val="28"/>
          <w:szCs w:val="28"/>
        </w:rPr>
        <w:t>Мотивы подчинения, на первый взгляд, противоречат действию других групп мотивов, поскольку этот мотив может инициировать действия, в результате которых человек не приобретает, а теряет какие-либо выгоды, ущемляя их интересы в пользу интересов группы.</w:t>
      </w:r>
    </w:p>
    <w:p w:rsidR="00561E0B" w:rsidRPr="00561E0B" w:rsidRDefault="00561E0B" w:rsidP="007E0D36">
      <w:pPr>
        <w:spacing w:after="0" w:line="360" w:lineRule="auto"/>
        <w:ind w:firstLine="709"/>
        <w:jc w:val="both"/>
        <w:rPr>
          <w:rFonts w:ascii="Times New Roman" w:hAnsi="Times New Roman" w:cs="Times New Roman"/>
          <w:sz w:val="28"/>
          <w:szCs w:val="28"/>
        </w:rPr>
      </w:pPr>
      <w:r w:rsidRPr="00561E0B">
        <w:rPr>
          <w:rFonts w:ascii="Times New Roman" w:hAnsi="Times New Roman" w:cs="Times New Roman"/>
          <w:sz w:val="28"/>
          <w:szCs w:val="28"/>
        </w:rPr>
        <w:t>Мотивация подчинения достаточно сложна и может основываться на следующем: страх перед санкциями, длительная привычка к послушанию, культурные стереотипы жизни, интерес к исполнению приказов, убеждение в необходимости подчинения, авторитет носителя власти среди подчиненных, идентификация объекта с субъектом власти.</w:t>
      </w:r>
    </w:p>
    <w:p w:rsidR="008D4F04" w:rsidRPr="008D4F04" w:rsidRDefault="008D4F04" w:rsidP="007E0D36">
      <w:pPr>
        <w:spacing w:after="0" w:line="360" w:lineRule="auto"/>
        <w:jc w:val="both"/>
        <w:rPr>
          <w:rFonts w:ascii="Times New Roman" w:hAnsi="Times New Roman" w:cs="Times New Roman"/>
          <w:sz w:val="28"/>
          <w:szCs w:val="28"/>
        </w:rPr>
      </w:pPr>
      <w:r w:rsidRPr="008D4F04">
        <w:rPr>
          <w:rFonts w:ascii="Times New Roman" w:hAnsi="Times New Roman" w:cs="Times New Roman"/>
          <w:sz w:val="28"/>
          <w:szCs w:val="28"/>
        </w:rPr>
        <w:t>Факторы, усиливающие си</w:t>
      </w:r>
      <w:r w:rsidR="00034394">
        <w:rPr>
          <w:rFonts w:ascii="Times New Roman" w:hAnsi="Times New Roman" w:cs="Times New Roman"/>
          <w:sz w:val="28"/>
          <w:szCs w:val="28"/>
        </w:rPr>
        <w:t>лу действия мотивов подчинения:</w:t>
      </w:r>
    </w:p>
    <w:p w:rsidR="008D4F04" w:rsidRPr="008D4F04" w:rsidRDefault="008D4F04" w:rsidP="007E0D36">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t>- рост объема выгод, предоставляемых каждому члену группы</w:t>
      </w:r>
      <w:r w:rsidR="00034394">
        <w:rPr>
          <w:rFonts w:ascii="Times New Roman" w:hAnsi="Times New Roman" w:cs="Times New Roman"/>
          <w:sz w:val="28"/>
          <w:szCs w:val="28"/>
        </w:rPr>
        <w:t xml:space="preserve"> от их совместной деятельности,</w:t>
      </w:r>
    </w:p>
    <w:p w:rsidR="008D4F04" w:rsidRPr="008D4F04" w:rsidRDefault="008D4F04" w:rsidP="007E0D36">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t>- альтруист</w:t>
      </w:r>
      <w:r w:rsidR="00034394">
        <w:rPr>
          <w:rFonts w:ascii="Times New Roman" w:hAnsi="Times New Roman" w:cs="Times New Roman"/>
          <w:sz w:val="28"/>
          <w:szCs w:val="28"/>
        </w:rPr>
        <w:t>ические поступки членов группы,</w:t>
      </w:r>
    </w:p>
    <w:p w:rsidR="008D4F04" w:rsidRPr="008D4F04" w:rsidRDefault="008D4F04" w:rsidP="007E0D36">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t xml:space="preserve">- </w:t>
      </w:r>
      <w:r w:rsidR="00034394">
        <w:rPr>
          <w:rFonts w:ascii="Times New Roman" w:hAnsi="Times New Roman" w:cs="Times New Roman"/>
          <w:sz w:val="28"/>
          <w:szCs w:val="28"/>
        </w:rPr>
        <w:t>увеличение сплоченности группы,</w:t>
      </w:r>
    </w:p>
    <w:p w:rsidR="008D4F04" w:rsidRPr="008D4F04" w:rsidRDefault="00034394"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долгая совместная работа,</w:t>
      </w:r>
    </w:p>
    <w:p w:rsidR="008D4F04" w:rsidRPr="008D4F04" w:rsidRDefault="00034394"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разнополый состав группы,</w:t>
      </w:r>
    </w:p>
    <w:p w:rsidR="008D4F04" w:rsidRPr="008D4F04" w:rsidRDefault="008D4F04" w:rsidP="007E0D36">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t>- последовательные групповые операции,</w:t>
      </w:r>
    </w:p>
    <w:p w:rsidR="008D4F04" w:rsidRPr="008D4F04" w:rsidRDefault="008D4F04" w:rsidP="007E0D36">
      <w:pPr>
        <w:spacing w:after="0" w:line="360" w:lineRule="auto"/>
        <w:jc w:val="both"/>
        <w:rPr>
          <w:rFonts w:ascii="Times New Roman" w:hAnsi="Times New Roman" w:cs="Times New Roman"/>
          <w:sz w:val="28"/>
          <w:szCs w:val="28"/>
        </w:rPr>
      </w:pPr>
      <w:r w:rsidRPr="008D4F04">
        <w:rPr>
          <w:rFonts w:ascii="Times New Roman" w:hAnsi="Times New Roman" w:cs="Times New Roman"/>
          <w:sz w:val="28"/>
          <w:szCs w:val="28"/>
        </w:rPr>
        <w:t>Факторы, уменьшающие си</w:t>
      </w:r>
      <w:r w:rsidR="00034394">
        <w:rPr>
          <w:rFonts w:ascii="Times New Roman" w:hAnsi="Times New Roman" w:cs="Times New Roman"/>
          <w:sz w:val="28"/>
          <w:szCs w:val="28"/>
        </w:rPr>
        <w:t>лу действия мотивов подчинения:</w:t>
      </w:r>
    </w:p>
    <w:p w:rsidR="008D4F04" w:rsidRPr="008D4F04" w:rsidRDefault="008D4F04" w:rsidP="007E0D36">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lastRenderedPageBreak/>
        <w:t>- увеличение временной част</w:t>
      </w:r>
      <w:r w:rsidR="00034394">
        <w:rPr>
          <w:rFonts w:ascii="Times New Roman" w:hAnsi="Times New Roman" w:cs="Times New Roman"/>
          <w:sz w:val="28"/>
          <w:szCs w:val="28"/>
        </w:rPr>
        <w:t>оты получения совместных выгод,</w:t>
      </w:r>
    </w:p>
    <w:p w:rsidR="008D4F04" w:rsidRPr="008D4F04" w:rsidRDefault="008D4F04" w:rsidP="007E0D36">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t>- эгоис</w:t>
      </w:r>
      <w:r w:rsidR="00034394">
        <w:rPr>
          <w:rFonts w:ascii="Times New Roman" w:hAnsi="Times New Roman" w:cs="Times New Roman"/>
          <w:sz w:val="28"/>
          <w:szCs w:val="28"/>
        </w:rPr>
        <w:t>тичные поступки членов группы,</w:t>
      </w:r>
    </w:p>
    <w:p w:rsidR="008D4F04" w:rsidRPr="008D4F04" w:rsidRDefault="008D4F04" w:rsidP="007E0D36">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t xml:space="preserve">- </w:t>
      </w:r>
      <w:r w:rsidR="00034394">
        <w:rPr>
          <w:rFonts w:ascii="Times New Roman" w:hAnsi="Times New Roman" w:cs="Times New Roman"/>
          <w:sz w:val="28"/>
          <w:szCs w:val="28"/>
        </w:rPr>
        <w:t>уменьшение сплоченности группы,</w:t>
      </w:r>
    </w:p>
    <w:p w:rsidR="008D4F04" w:rsidRPr="008D4F04" w:rsidRDefault="00034394"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небольшой возраст группы,</w:t>
      </w:r>
    </w:p>
    <w:p w:rsidR="008D4F04" w:rsidRPr="008D4F04" w:rsidRDefault="00034394"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однополый состав группы,</w:t>
      </w:r>
    </w:p>
    <w:p w:rsidR="008D4F04" w:rsidRPr="008D4F04" w:rsidRDefault="008D4F04" w:rsidP="007E0D36">
      <w:pPr>
        <w:spacing w:after="0" w:line="360" w:lineRule="auto"/>
        <w:jc w:val="both"/>
        <w:rPr>
          <w:rFonts w:ascii="Times New Roman" w:hAnsi="Times New Roman" w:cs="Times New Roman"/>
          <w:sz w:val="28"/>
          <w:szCs w:val="28"/>
        </w:rPr>
      </w:pPr>
      <w:r w:rsidRPr="008D4F04">
        <w:rPr>
          <w:rFonts w:ascii="Times New Roman" w:hAnsi="Times New Roman" w:cs="Times New Roman"/>
          <w:sz w:val="28"/>
          <w:szCs w:val="28"/>
        </w:rPr>
        <w:t xml:space="preserve">Мотивы подчинения группы можно </w:t>
      </w:r>
      <w:r w:rsidR="00034394">
        <w:rPr>
          <w:rFonts w:ascii="Times New Roman" w:hAnsi="Times New Roman" w:cs="Times New Roman"/>
          <w:sz w:val="28"/>
          <w:szCs w:val="28"/>
        </w:rPr>
        <w:t>увеличить следующими способами:</w:t>
      </w:r>
    </w:p>
    <w:p w:rsidR="008D4F04" w:rsidRPr="008D4F04" w:rsidRDefault="004D20B5"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D4F04" w:rsidRPr="008D4F04">
        <w:rPr>
          <w:rFonts w:ascii="Times New Roman" w:hAnsi="Times New Roman" w:cs="Times New Roman"/>
          <w:sz w:val="28"/>
          <w:szCs w:val="28"/>
        </w:rPr>
        <w:t>увеличить количество совместных мероприятий, не обязательно коллективные празд</w:t>
      </w:r>
      <w:r w:rsidR="00034394">
        <w:rPr>
          <w:rFonts w:ascii="Times New Roman" w:hAnsi="Times New Roman" w:cs="Times New Roman"/>
          <w:sz w:val="28"/>
          <w:szCs w:val="28"/>
        </w:rPr>
        <w:t>ники, но и коллективные работы;</w:t>
      </w:r>
    </w:p>
    <w:p w:rsidR="008D4F04" w:rsidRPr="008D4F04" w:rsidRDefault="008D4F04" w:rsidP="007E0D36">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t>- при формировании рабочей группы укомплектовывать ее по принципу разнополости сотрудников, к</w:t>
      </w:r>
      <w:r w:rsidR="00034394">
        <w:rPr>
          <w:rFonts w:ascii="Times New Roman" w:hAnsi="Times New Roman" w:cs="Times New Roman"/>
          <w:sz w:val="28"/>
          <w:szCs w:val="28"/>
        </w:rPr>
        <w:t>оллектив должен быть смешанным;</w:t>
      </w:r>
    </w:p>
    <w:p w:rsidR="008D4F04" w:rsidRPr="008D4F04" w:rsidRDefault="008D4F04" w:rsidP="007E0D36">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t>- постараться, как можно реже применять ро</w:t>
      </w:r>
      <w:r w:rsidR="00034394">
        <w:rPr>
          <w:rFonts w:ascii="Times New Roman" w:hAnsi="Times New Roman" w:cs="Times New Roman"/>
          <w:sz w:val="28"/>
          <w:szCs w:val="28"/>
        </w:rPr>
        <w:t>тацию сотрудников в коллективе;</w:t>
      </w:r>
    </w:p>
    <w:p w:rsidR="008D4F04" w:rsidRPr="008D4F04" w:rsidRDefault="008D4F04" w:rsidP="007E0D36">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t>- по возможности ввести уравнительную (с точки зрения количества денег, а не метода ее начисл</w:t>
      </w:r>
      <w:r w:rsidR="00034394">
        <w:rPr>
          <w:rFonts w:ascii="Times New Roman" w:hAnsi="Times New Roman" w:cs="Times New Roman"/>
          <w:sz w:val="28"/>
          <w:szCs w:val="28"/>
        </w:rPr>
        <w:t>ения) систему заработной платы.</w:t>
      </w:r>
    </w:p>
    <w:p w:rsidR="008D4F04" w:rsidRPr="008D4F04" w:rsidRDefault="008D4F04" w:rsidP="007E0D36">
      <w:pPr>
        <w:spacing w:after="0" w:line="360" w:lineRule="auto"/>
        <w:jc w:val="both"/>
        <w:rPr>
          <w:rFonts w:ascii="Times New Roman" w:hAnsi="Times New Roman" w:cs="Times New Roman"/>
          <w:sz w:val="28"/>
          <w:szCs w:val="28"/>
        </w:rPr>
      </w:pPr>
      <w:r w:rsidRPr="008D4F04">
        <w:rPr>
          <w:rFonts w:ascii="Times New Roman" w:hAnsi="Times New Roman" w:cs="Times New Roman"/>
          <w:sz w:val="28"/>
          <w:szCs w:val="28"/>
        </w:rPr>
        <w:t>Дл</w:t>
      </w:r>
      <w:r w:rsidR="00034394">
        <w:rPr>
          <w:rFonts w:ascii="Times New Roman" w:hAnsi="Times New Roman" w:cs="Times New Roman"/>
          <w:sz w:val="28"/>
          <w:szCs w:val="28"/>
        </w:rPr>
        <w:t>я достижения обратного эффекта:</w:t>
      </w:r>
    </w:p>
    <w:p w:rsidR="008D4F04" w:rsidRPr="008D4F04" w:rsidRDefault="008D4F04" w:rsidP="007E0D36">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t>- добиться ситуации, когда работники большую часть времени</w:t>
      </w:r>
      <w:r w:rsidR="00034394">
        <w:rPr>
          <w:rFonts w:ascii="Times New Roman" w:hAnsi="Times New Roman" w:cs="Times New Roman"/>
          <w:sz w:val="28"/>
          <w:szCs w:val="28"/>
        </w:rPr>
        <w:t xml:space="preserve"> работают в гордом одиночестве;</w:t>
      </w:r>
    </w:p>
    <w:p w:rsidR="008D4F04" w:rsidRPr="008D4F04" w:rsidRDefault="008D4F04" w:rsidP="007E0D36">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t>- сформировать только</w:t>
      </w:r>
      <w:r w:rsidR="00034394">
        <w:rPr>
          <w:rFonts w:ascii="Times New Roman" w:hAnsi="Times New Roman" w:cs="Times New Roman"/>
          <w:sz w:val="28"/>
          <w:szCs w:val="28"/>
        </w:rPr>
        <w:t xml:space="preserve"> мужской или женский коллектив;</w:t>
      </w:r>
    </w:p>
    <w:p w:rsidR="008D4F04" w:rsidRPr="008D4F04" w:rsidRDefault="008D4F04" w:rsidP="007E0D36">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t>- по возможности чаще перемешивать людей в созданной структуре компании, или постоянно давать им новую работу, которая</w:t>
      </w:r>
      <w:r w:rsidR="00034394">
        <w:rPr>
          <w:rFonts w:ascii="Times New Roman" w:hAnsi="Times New Roman" w:cs="Times New Roman"/>
          <w:sz w:val="28"/>
          <w:szCs w:val="28"/>
        </w:rPr>
        <w:t xml:space="preserve"> для них не является привычной;</w:t>
      </w:r>
    </w:p>
    <w:p w:rsidR="008D4F04" w:rsidRDefault="008D4F04" w:rsidP="007E0D36">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t>- засекретить данные о заработной плате коллектива.</w:t>
      </w:r>
    </w:p>
    <w:p w:rsidR="004D20B5" w:rsidRPr="008D4F04" w:rsidRDefault="004D20B5" w:rsidP="007E0D36">
      <w:pPr>
        <w:spacing w:after="0" w:line="360" w:lineRule="auto"/>
        <w:ind w:firstLine="709"/>
        <w:jc w:val="both"/>
        <w:rPr>
          <w:rFonts w:ascii="Times New Roman" w:hAnsi="Times New Roman" w:cs="Times New Roman"/>
          <w:sz w:val="28"/>
          <w:szCs w:val="28"/>
        </w:rPr>
      </w:pPr>
      <w:r w:rsidRPr="004D20B5">
        <w:rPr>
          <w:rFonts w:ascii="Times New Roman" w:hAnsi="Times New Roman" w:cs="Times New Roman"/>
          <w:sz w:val="28"/>
          <w:szCs w:val="28"/>
        </w:rPr>
        <w:t xml:space="preserve">Чтобы влиять на любой мотив поведения группы, нет необходимости влиять на нее напрямую. Вы можете использовать соседний мотив, связанный с ним ссылкой активации. Большинство менеджеров пытаются сильно и сразу влиять на конкретный мотив поведения группы, используя сразу все методы и неизбежно сталкиваются с определенной проблемой. Если мотив, на который воздействует эффект, увеличивается или уменьшается в течение короткого периода времени, возникает так называемая патология мотивов. Другими словами, этот мотив является единственным и решающим выбором для </w:t>
      </w:r>
      <w:r w:rsidRPr="004D20B5">
        <w:rPr>
          <w:rFonts w:ascii="Times New Roman" w:hAnsi="Times New Roman" w:cs="Times New Roman"/>
          <w:sz w:val="28"/>
          <w:szCs w:val="28"/>
        </w:rPr>
        <w:lastRenderedPageBreak/>
        <w:t>модели поведения этой группы. Чтобы устранить патологию мотива, нужно воздействовать на предыдущий мотив, а не на мотив, который находится в стадии патологии. организация мотивации динамики субординации</w:t>
      </w:r>
      <w:r>
        <w:rPr>
          <w:rFonts w:ascii="Times New Roman" w:hAnsi="Times New Roman" w:cs="Times New Roman"/>
          <w:sz w:val="28"/>
          <w:szCs w:val="28"/>
        </w:rPr>
        <w:t>.</w:t>
      </w:r>
    </w:p>
    <w:p w:rsidR="008D4F04" w:rsidRPr="008D4F04" w:rsidRDefault="00034394"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 1:</w:t>
      </w:r>
    </w:p>
    <w:p w:rsidR="008D4F04" w:rsidRPr="008D4F04" w:rsidRDefault="008D4F04" w:rsidP="007E0D36">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t>Пообещав наказать, в виде лишения премии, сотрудников бухгалтерии, если они не выйду</w:t>
      </w:r>
      <w:r w:rsidR="004D20B5">
        <w:rPr>
          <w:rFonts w:ascii="Times New Roman" w:hAnsi="Times New Roman" w:cs="Times New Roman"/>
          <w:sz w:val="28"/>
          <w:szCs w:val="28"/>
        </w:rPr>
        <w:t>т на работу в эти выходные, что</w:t>
      </w:r>
      <w:r w:rsidRPr="008D4F04">
        <w:rPr>
          <w:rFonts w:ascii="Times New Roman" w:hAnsi="Times New Roman" w:cs="Times New Roman"/>
          <w:sz w:val="28"/>
          <w:szCs w:val="28"/>
        </w:rPr>
        <w:t>бы привести в порядок всю документацию перед грозящей проверкой компании, руководитель воздействует на мотив безопасности сотрудников бухгалтерии, увеличивая для них его значение. Сотрудники явно не желают терять премию и под угрозой наказания выходят на работу в выходные дни. Активационная связь обязательно воздействует на мотив подчинения работников бухгалтерии, увеличивая его значение. Сотрудники начинают подчиняться руководителю и выполнять его последующие п</w:t>
      </w:r>
      <w:r w:rsidR="00034394">
        <w:rPr>
          <w:rFonts w:ascii="Times New Roman" w:hAnsi="Times New Roman" w:cs="Times New Roman"/>
          <w:sz w:val="28"/>
          <w:szCs w:val="28"/>
        </w:rPr>
        <w:t>риказы без лишнего напоминания.</w:t>
      </w:r>
    </w:p>
    <w:p w:rsidR="008D4F04" w:rsidRPr="008D4F04" w:rsidRDefault="00034394"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 2:</w:t>
      </w:r>
    </w:p>
    <w:p w:rsidR="008D4F04" w:rsidRPr="008D4F04" w:rsidRDefault="008D4F04" w:rsidP="007E0D36">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t xml:space="preserve">Пообещав наказать сотрудников охраны за совершенное нарушение во время дежурства, начальник охраны не выполнил свое обещание и не удержал штраф из их зарплаты. Тем самым он уменьшил мотив безопасности сотрудников охраны. Они теперь попросту не верят в то, что начальник сумеет их наказать при подобном нарушении в будущем. Активационная связь вмешалась и воздействовала на мотив подчинения отдела охраны в сторону уменьшения его влияния. Охранники чаще стали не выполнять приказы своего </w:t>
      </w:r>
      <w:r w:rsidR="00034394">
        <w:rPr>
          <w:rFonts w:ascii="Times New Roman" w:hAnsi="Times New Roman" w:cs="Times New Roman"/>
          <w:sz w:val="28"/>
          <w:szCs w:val="28"/>
        </w:rPr>
        <w:t>непосредственного руководителя.</w:t>
      </w:r>
    </w:p>
    <w:p w:rsidR="008D4F04" w:rsidRPr="008D4F04" w:rsidRDefault="00034394"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 3</w:t>
      </w:r>
    </w:p>
    <w:p w:rsidR="008D4F04" w:rsidRPr="008D4F04" w:rsidRDefault="008D4F04" w:rsidP="007E0D36">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t>Если руководитель попал в ситуацию невозможности выплатить зарабо</w:t>
      </w:r>
      <w:r w:rsidR="004D20B5">
        <w:rPr>
          <w:rFonts w:ascii="Times New Roman" w:hAnsi="Times New Roman" w:cs="Times New Roman"/>
          <w:sz w:val="28"/>
          <w:szCs w:val="28"/>
        </w:rPr>
        <w:t>тную плату своим сотрудникам во</w:t>
      </w:r>
      <w:r w:rsidRPr="008D4F04">
        <w:rPr>
          <w:rFonts w:ascii="Times New Roman" w:hAnsi="Times New Roman" w:cs="Times New Roman"/>
          <w:sz w:val="28"/>
          <w:szCs w:val="28"/>
        </w:rPr>
        <w:t>время, и эта задержка неопределенна во времени. сотрудники перестают ему доверять, и мотив подчинения попадает в сферу патологии. Сотрудники просто не выполняют поставленные руководителем задачи и их мотив подчинения стремиться к нулю.</w:t>
      </w:r>
    </w:p>
    <w:p w:rsidR="00034394" w:rsidRDefault="00034394" w:rsidP="008D4F04">
      <w:pPr>
        <w:spacing w:line="360" w:lineRule="auto"/>
        <w:jc w:val="both"/>
        <w:rPr>
          <w:rFonts w:ascii="Times New Roman" w:hAnsi="Times New Roman" w:cs="Times New Roman"/>
          <w:sz w:val="28"/>
          <w:szCs w:val="28"/>
        </w:rPr>
      </w:pPr>
    </w:p>
    <w:p w:rsidR="007E0D36" w:rsidRDefault="008D4F04" w:rsidP="00F05EF0">
      <w:pPr>
        <w:pStyle w:val="2"/>
        <w:numPr>
          <w:ilvl w:val="1"/>
          <w:numId w:val="5"/>
        </w:numPr>
        <w:tabs>
          <w:tab w:val="left" w:pos="1276"/>
        </w:tabs>
        <w:ind w:left="0" w:firstLine="709"/>
        <w:rPr>
          <w:rFonts w:cs="Times New Roman"/>
          <w:szCs w:val="28"/>
        </w:rPr>
      </w:pPr>
      <w:bookmarkStart w:id="4" w:name="_Toc501564317"/>
      <w:r>
        <w:rPr>
          <w:rFonts w:cs="Times New Roman"/>
          <w:szCs w:val="28"/>
        </w:rPr>
        <w:lastRenderedPageBreak/>
        <w:t>Основные виды мотивов подчинения</w:t>
      </w:r>
      <w:bookmarkEnd w:id="4"/>
    </w:p>
    <w:p w:rsidR="007E0D36" w:rsidRPr="007E0D36" w:rsidRDefault="007E0D36" w:rsidP="007E0D36"/>
    <w:p w:rsidR="008D4F04" w:rsidRPr="008D4F04" w:rsidRDefault="008D4F04" w:rsidP="004D20B5">
      <w:pPr>
        <w:spacing w:after="0" w:line="360" w:lineRule="auto"/>
        <w:ind w:firstLine="709"/>
        <w:jc w:val="both"/>
        <w:rPr>
          <w:rFonts w:ascii="Times New Roman" w:hAnsi="Times New Roman" w:cs="Times New Roman"/>
          <w:sz w:val="28"/>
          <w:szCs w:val="28"/>
        </w:rPr>
      </w:pPr>
      <w:r w:rsidRPr="008D4F04">
        <w:rPr>
          <w:rFonts w:ascii="Times New Roman" w:hAnsi="Times New Roman" w:cs="Times New Roman"/>
          <w:sz w:val="28"/>
          <w:szCs w:val="28"/>
        </w:rPr>
        <w:t xml:space="preserve">Мотивация подчинения достаточно сложна. Мотивы существенно </w:t>
      </w:r>
      <w:r w:rsidR="004D20B5">
        <w:rPr>
          <w:rFonts w:ascii="Times New Roman" w:hAnsi="Times New Roman" w:cs="Times New Roman"/>
          <w:sz w:val="28"/>
          <w:szCs w:val="28"/>
        </w:rPr>
        <w:t>влияют на силу власти, то есть спо</w:t>
      </w:r>
      <w:r w:rsidRPr="008D4F04">
        <w:rPr>
          <w:rFonts w:ascii="Times New Roman" w:hAnsi="Times New Roman" w:cs="Times New Roman"/>
          <w:sz w:val="28"/>
          <w:szCs w:val="28"/>
        </w:rPr>
        <w:t>собность ее субъекта влиять на объект. Высокая сила воздействия и вероятность подчинения отличают власть от влияния — более широкой, чем власть, категории, характеризующей как властное, так и более слабое и менее эффективное воздействие субъекта на объект. Выделяют следующие основные мотивы подчинения.</w:t>
      </w:r>
    </w:p>
    <w:p w:rsidR="008D4F04" w:rsidRPr="008D4F04" w:rsidRDefault="007E0D36" w:rsidP="004D2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с</w:t>
      </w:r>
      <w:r w:rsidR="008D4F04" w:rsidRPr="008D4F04">
        <w:rPr>
          <w:rFonts w:ascii="Times New Roman" w:hAnsi="Times New Roman" w:cs="Times New Roman"/>
          <w:sz w:val="28"/>
          <w:szCs w:val="28"/>
        </w:rPr>
        <w:t>ила власти, основанная на</w:t>
      </w:r>
      <w:r w:rsidR="004D20B5">
        <w:rPr>
          <w:rFonts w:ascii="Times New Roman" w:hAnsi="Times New Roman" w:cs="Times New Roman"/>
          <w:sz w:val="28"/>
          <w:szCs w:val="28"/>
        </w:rPr>
        <w:t xml:space="preserve"> страхе, вызываемом угрозой сан</w:t>
      </w:r>
      <w:r w:rsidR="008D4F04" w:rsidRPr="008D4F04">
        <w:rPr>
          <w:rFonts w:ascii="Times New Roman" w:hAnsi="Times New Roman" w:cs="Times New Roman"/>
          <w:sz w:val="28"/>
          <w:szCs w:val="28"/>
        </w:rPr>
        <w:t>кций, прямо пропорциональна тяжести наказания и обратно про­порциональна вероятности избежать его в случае непослушания. Такая власть имеет тенденцию</w:t>
      </w:r>
      <w:r w:rsidR="004D20B5">
        <w:rPr>
          <w:rFonts w:ascii="Times New Roman" w:hAnsi="Times New Roman" w:cs="Times New Roman"/>
          <w:sz w:val="28"/>
          <w:szCs w:val="28"/>
        </w:rPr>
        <w:t xml:space="preserve"> к ослаблению вследствие естест</w:t>
      </w:r>
      <w:r w:rsidR="008D4F04" w:rsidRPr="008D4F04">
        <w:rPr>
          <w:rFonts w:ascii="Times New Roman" w:hAnsi="Times New Roman" w:cs="Times New Roman"/>
          <w:sz w:val="28"/>
          <w:szCs w:val="28"/>
        </w:rPr>
        <w:t>венного стремления людей избавиться от этого неприят</w:t>
      </w:r>
      <w:r w:rsidR="00034394">
        <w:rPr>
          <w:rFonts w:ascii="Times New Roman" w:hAnsi="Times New Roman" w:cs="Times New Roman"/>
          <w:sz w:val="28"/>
          <w:szCs w:val="28"/>
        </w:rPr>
        <w:t>ного эмо­ционального состояния.</w:t>
      </w:r>
    </w:p>
    <w:p w:rsidR="008D4F04" w:rsidRPr="008D4F04" w:rsidRDefault="007E0D36" w:rsidP="004D2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D20B5">
        <w:rPr>
          <w:rFonts w:ascii="Times New Roman" w:hAnsi="Times New Roman" w:cs="Times New Roman"/>
          <w:sz w:val="28"/>
          <w:szCs w:val="28"/>
        </w:rPr>
        <w:t xml:space="preserve"> </w:t>
      </w:r>
      <w:r>
        <w:rPr>
          <w:rFonts w:ascii="Times New Roman" w:hAnsi="Times New Roman" w:cs="Times New Roman"/>
          <w:sz w:val="28"/>
          <w:szCs w:val="28"/>
        </w:rPr>
        <w:t>с</w:t>
      </w:r>
      <w:r w:rsidR="008D4F04" w:rsidRPr="008D4F04">
        <w:rPr>
          <w:rFonts w:ascii="Times New Roman" w:hAnsi="Times New Roman" w:cs="Times New Roman"/>
          <w:sz w:val="28"/>
          <w:szCs w:val="28"/>
        </w:rPr>
        <w:t>равнительно безболезненно воспринимается людьми власть, базирующаяся на привычке, обычае повиноваться. Привычка была одним из ведущих мотивов под</w:t>
      </w:r>
      <w:r w:rsidR="004D20B5">
        <w:rPr>
          <w:rFonts w:ascii="Times New Roman" w:hAnsi="Times New Roman" w:cs="Times New Roman"/>
          <w:sz w:val="28"/>
          <w:szCs w:val="28"/>
        </w:rPr>
        <w:t>чинения государству в традицион</w:t>
      </w:r>
      <w:r w:rsidR="008D4F04" w:rsidRPr="008D4F04">
        <w:rPr>
          <w:rFonts w:ascii="Times New Roman" w:hAnsi="Times New Roman" w:cs="Times New Roman"/>
          <w:sz w:val="28"/>
          <w:szCs w:val="28"/>
        </w:rPr>
        <w:t>ных обществах. Она — надежный фактор стабильности власти до тех пор, пока не приходит в противоречие с требованиями реаль­ной жизни. Если же это происходит, то власть, основанная лишь на привычке к повиновению, быстро разрушается, как только люди замечают, что «король-то — голый», что власть изжила</w:t>
      </w:r>
      <w:r w:rsidR="00034394">
        <w:rPr>
          <w:rFonts w:ascii="Times New Roman" w:hAnsi="Times New Roman" w:cs="Times New Roman"/>
          <w:sz w:val="28"/>
          <w:szCs w:val="28"/>
        </w:rPr>
        <w:t xml:space="preserve"> себя и недостойна повиновения.</w:t>
      </w:r>
    </w:p>
    <w:p w:rsidR="008D4F04" w:rsidRPr="008D4F04" w:rsidRDefault="007E0D36" w:rsidP="004D2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н</w:t>
      </w:r>
      <w:r w:rsidR="008D4F04" w:rsidRPr="008D4F04">
        <w:rPr>
          <w:rFonts w:ascii="Times New Roman" w:hAnsi="Times New Roman" w:cs="Times New Roman"/>
          <w:sz w:val="28"/>
          <w:szCs w:val="28"/>
        </w:rPr>
        <w:t>аиболее стабильной является власть, построенная на ин</w:t>
      </w:r>
      <w:r w:rsidR="004D20B5">
        <w:rPr>
          <w:rFonts w:ascii="Times New Roman" w:hAnsi="Times New Roman" w:cs="Times New Roman"/>
          <w:sz w:val="28"/>
          <w:szCs w:val="28"/>
        </w:rPr>
        <w:t>те</w:t>
      </w:r>
      <w:r w:rsidR="008D4F04" w:rsidRPr="008D4F04">
        <w:rPr>
          <w:rFonts w:ascii="Times New Roman" w:hAnsi="Times New Roman" w:cs="Times New Roman"/>
          <w:sz w:val="28"/>
          <w:szCs w:val="28"/>
        </w:rPr>
        <w:t>ресе. Личная заинтересованност</w:t>
      </w:r>
      <w:r w:rsidR="004D20B5">
        <w:rPr>
          <w:rFonts w:ascii="Times New Roman" w:hAnsi="Times New Roman" w:cs="Times New Roman"/>
          <w:sz w:val="28"/>
          <w:szCs w:val="28"/>
        </w:rPr>
        <w:t>ь побуждает подчиненных к добро</w:t>
      </w:r>
      <w:r w:rsidR="008D4F04" w:rsidRPr="008D4F04">
        <w:rPr>
          <w:rFonts w:ascii="Times New Roman" w:hAnsi="Times New Roman" w:cs="Times New Roman"/>
          <w:sz w:val="28"/>
          <w:szCs w:val="28"/>
        </w:rPr>
        <w:t>вольному выполнению распоряжений, делает излишним контроль и применение негативных санкций. Она способствует развитию у людей других типов позитив</w:t>
      </w:r>
      <w:r w:rsidR="004D20B5">
        <w:rPr>
          <w:rFonts w:ascii="Times New Roman" w:hAnsi="Times New Roman" w:cs="Times New Roman"/>
          <w:sz w:val="28"/>
          <w:szCs w:val="28"/>
        </w:rPr>
        <w:t>ной мотивации подчинения — пови</w:t>
      </w:r>
      <w:r w:rsidR="008D4F04" w:rsidRPr="008D4F04">
        <w:rPr>
          <w:rFonts w:ascii="Times New Roman" w:hAnsi="Times New Roman" w:cs="Times New Roman"/>
          <w:sz w:val="28"/>
          <w:szCs w:val="28"/>
        </w:rPr>
        <w:t>новения на основе убежденности, авторитета и идентиф</w:t>
      </w:r>
      <w:r w:rsidR="00034394">
        <w:rPr>
          <w:rFonts w:ascii="Times New Roman" w:hAnsi="Times New Roman" w:cs="Times New Roman"/>
          <w:sz w:val="28"/>
          <w:szCs w:val="28"/>
        </w:rPr>
        <w:t>икации.</w:t>
      </w:r>
    </w:p>
    <w:p w:rsidR="008D4F04" w:rsidRPr="008D4F04" w:rsidRDefault="007E0D36" w:rsidP="004D2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п</w:t>
      </w:r>
      <w:r w:rsidR="008D4F04" w:rsidRPr="008D4F04">
        <w:rPr>
          <w:rFonts w:ascii="Times New Roman" w:hAnsi="Times New Roman" w:cs="Times New Roman"/>
          <w:sz w:val="28"/>
          <w:szCs w:val="28"/>
        </w:rPr>
        <w:t>одчинение по убеждению с</w:t>
      </w:r>
      <w:r w:rsidR="004D20B5">
        <w:rPr>
          <w:rFonts w:ascii="Times New Roman" w:hAnsi="Times New Roman" w:cs="Times New Roman"/>
          <w:sz w:val="28"/>
          <w:szCs w:val="28"/>
        </w:rPr>
        <w:t>вязано с мотивационным воздейст</w:t>
      </w:r>
      <w:r w:rsidR="008D4F04" w:rsidRPr="008D4F04">
        <w:rPr>
          <w:rFonts w:ascii="Times New Roman" w:hAnsi="Times New Roman" w:cs="Times New Roman"/>
          <w:sz w:val="28"/>
          <w:szCs w:val="28"/>
        </w:rPr>
        <w:t>вием достаточно глубоких слоев</w:t>
      </w:r>
      <w:r w:rsidR="004D20B5">
        <w:rPr>
          <w:rFonts w:ascii="Times New Roman" w:hAnsi="Times New Roman" w:cs="Times New Roman"/>
          <w:sz w:val="28"/>
          <w:szCs w:val="28"/>
        </w:rPr>
        <w:t xml:space="preserve"> сознания: менталитета, ценност</w:t>
      </w:r>
      <w:r w:rsidR="008D4F04" w:rsidRPr="008D4F04">
        <w:rPr>
          <w:rFonts w:ascii="Times New Roman" w:hAnsi="Times New Roman" w:cs="Times New Roman"/>
          <w:sz w:val="28"/>
          <w:szCs w:val="28"/>
        </w:rPr>
        <w:t xml:space="preserve">ных ориентаций и установок, составляющих «вторую природу» личности (ее «первая природа» </w:t>
      </w:r>
      <w:r w:rsidR="004D20B5">
        <w:rPr>
          <w:rFonts w:ascii="Times New Roman" w:hAnsi="Times New Roman" w:cs="Times New Roman"/>
          <w:sz w:val="28"/>
          <w:szCs w:val="28"/>
        </w:rPr>
        <w:lastRenderedPageBreak/>
        <w:t>образуется под воздействием пер</w:t>
      </w:r>
      <w:r w:rsidR="008D4F04" w:rsidRPr="008D4F04">
        <w:rPr>
          <w:rFonts w:ascii="Times New Roman" w:hAnsi="Times New Roman" w:cs="Times New Roman"/>
          <w:sz w:val="28"/>
          <w:szCs w:val="28"/>
        </w:rPr>
        <w:t>вичных, преимущественно био</w:t>
      </w:r>
      <w:r w:rsidR="004D20B5">
        <w:rPr>
          <w:rFonts w:ascii="Times New Roman" w:hAnsi="Times New Roman" w:cs="Times New Roman"/>
          <w:sz w:val="28"/>
          <w:szCs w:val="28"/>
        </w:rPr>
        <w:t>логических потребностей и повсе</w:t>
      </w:r>
      <w:r w:rsidR="008D4F04" w:rsidRPr="008D4F04">
        <w:rPr>
          <w:rFonts w:ascii="Times New Roman" w:hAnsi="Times New Roman" w:cs="Times New Roman"/>
          <w:sz w:val="28"/>
          <w:szCs w:val="28"/>
        </w:rPr>
        <w:t>дневных интересов индивида).</w:t>
      </w:r>
      <w:r w:rsidR="004D20B5">
        <w:rPr>
          <w:rFonts w:ascii="Times New Roman" w:hAnsi="Times New Roman" w:cs="Times New Roman"/>
          <w:sz w:val="28"/>
          <w:szCs w:val="28"/>
        </w:rPr>
        <w:t xml:space="preserve"> Готовность подчиняться государ</w:t>
      </w:r>
      <w:r w:rsidR="008D4F04" w:rsidRPr="008D4F04">
        <w:rPr>
          <w:rFonts w:ascii="Times New Roman" w:hAnsi="Times New Roman" w:cs="Times New Roman"/>
          <w:sz w:val="28"/>
          <w:szCs w:val="28"/>
        </w:rPr>
        <w:t>ству или дру</w:t>
      </w:r>
      <w:r w:rsidR="004D20B5">
        <w:rPr>
          <w:rFonts w:ascii="Times New Roman" w:hAnsi="Times New Roman" w:cs="Times New Roman"/>
          <w:sz w:val="28"/>
          <w:szCs w:val="28"/>
        </w:rPr>
        <w:t>гому носителю власти ради каких-либо более высо</w:t>
      </w:r>
      <w:r w:rsidR="008D4F04" w:rsidRPr="008D4F04">
        <w:rPr>
          <w:rFonts w:ascii="Times New Roman" w:hAnsi="Times New Roman" w:cs="Times New Roman"/>
          <w:sz w:val="28"/>
          <w:szCs w:val="28"/>
        </w:rPr>
        <w:t>ких, чем непосредственные индивидуальные инт</w:t>
      </w:r>
      <w:r w:rsidR="004D20B5">
        <w:rPr>
          <w:rFonts w:ascii="Times New Roman" w:hAnsi="Times New Roman" w:cs="Times New Roman"/>
          <w:sz w:val="28"/>
          <w:szCs w:val="28"/>
        </w:rPr>
        <w:t>ересы, целей (пат</w:t>
      </w:r>
      <w:r w:rsidR="008D4F04" w:rsidRPr="008D4F04">
        <w:rPr>
          <w:rFonts w:ascii="Times New Roman" w:hAnsi="Times New Roman" w:cs="Times New Roman"/>
          <w:sz w:val="28"/>
          <w:szCs w:val="28"/>
        </w:rPr>
        <w:t xml:space="preserve">риотических, нравственных, религиозных и т.п.) </w:t>
      </w:r>
      <w:r w:rsidR="004D20B5">
        <w:rPr>
          <w:rFonts w:ascii="Times New Roman" w:hAnsi="Times New Roman" w:cs="Times New Roman"/>
          <w:sz w:val="28"/>
          <w:szCs w:val="28"/>
        </w:rPr>
        <w:t>— важный ис</w:t>
      </w:r>
      <w:r w:rsidR="00034394">
        <w:rPr>
          <w:rFonts w:ascii="Times New Roman" w:hAnsi="Times New Roman" w:cs="Times New Roman"/>
          <w:sz w:val="28"/>
          <w:szCs w:val="28"/>
        </w:rPr>
        <w:t>точник силы власти.</w:t>
      </w:r>
    </w:p>
    <w:p w:rsidR="008D4F04" w:rsidRPr="008D4F04" w:rsidRDefault="007E0D36" w:rsidP="004D20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о</w:t>
      </w:r>
      <w:r w:rsidR="008D4F04" w:rsidRPr="008D4F04">
        <w:rPr>
          <w:rFonts w:ascii="Times New Roman" w:hAnsi="Times New Roman" w:cs="Times New Roman"/>
          <w:sz w:val="28"/>
          <w:szCs w:val="28"/>
        </w:rPr>
        <w:t>дной из наиболее благопр</w:t>
      </w:r>
      <w:r w:rsidR="004D20B5">
        <w:rPr>
          <w:rFonts w:ascii="Times New Roman" w:hAnsi="Times New Roman" w:cs="Times New Roman"/>
          <w:sz w:val="28"/>
          <w:szCs w:val="28"/>
        </w:rPr>
        <w:t>иятных для власти мотиваций под</w:t>
      </w:r>
      <w:r w:rsidR="008D4F04" w:rsidRPr="008D4F04">
        <w:rPr>
          <w:rFonts w:ascii="Times New Roman" w:hAnsi="Times New Roman" w:cs="Times New Roman"/>
          <w:sz w:val="28"/>
          <w:szCs w:val="28"/>
        </w:rPr>
        <w:t xml:space="preserve">чинения является авторитет. </w:t>
      </w:r>
      <w:r w:rsidR="004D20B5">
        <w:rPr>
          <w:rFonts w:ascii="Times New Roman" w:hAnsi="Times New Roman" w:cs="Times New Roman"/>
          <w:sz w:val="28"/>
          <w:szCs w:val="28"/>
        </w:rPr>
        <w:t>Он формируется на базе общей за</w:t>
      </w:r>
      <w:r w:rsidR="008D4F04" w:rsidRPr="008D4F04">
        <w:rPr>
          <w:rFonts w:ascii="Times New Roman" w:hAnsi="Times New Roman" w:cs="Times New Roman"/>
          <w:sz w:val="28"/>
          <w:szCs w:val="28"/>
        </w:rPr>
        <w:t>интересованности объекта и субъекта вла</w:t>
      </w:r>
      <w:r w:rsidR="004D20B5">
        <w:rPr>
          <w:rFonts w:ascii="Times New Roman" w:hAnsi="Times New Roman" w:cs="Times New Roman"/>
          <w:sz w:val="28"/>
          <w:szCs w:val="28"/>
        </w:rPr>
        <w:t>сти и убежденности под</w:t>
      </w:r>
      <w:r w:rsidR="008D4F04" w:rsidRPr="008D4F04">
        <w:rPr>
          <w:rFonts w:ascii="Times New Roman" w:hAnsi="Times New Roman" w:cs="Times New Roman"/>
          <w:sz w:val="28"/>
          <w:szCs w:val="28"/>
        </w:rPr>
        <w:t>чиненных в особых способност</w:t>
      </w:r>
      <w:r w:rsidR="004D20B5">
        <w:rPr>
          <w:rFonts w:ascii="Times New Roman" w:hAnsi="Times New Roman" w:cs="Times New Roman"/>
          <w:sz w:val="28"/>
          <w:szCs w:val="28"/>
        </w:rPr>
        <w:t>ях руководителя. Авторитет пред</w:t>
      </w:r>
      <w:r w:rsidR="008D4F04" w:rsidRPr="008D4F04">
        <w:rPr>
          <w:rFonts w:ascii="Times New Roman" w:hAnsi="Times New Roman" w:cs="Times New Roman"/>
          <w:sz w:val="28"/>
          <w:szCs w:val="28"/>
        </w:rPr>
        <w:t>ставляет собой высоко ценимые качества, которыми подчиненные наделяют руководителя и которые детерминируют их повиновение без убеждения или угрозы санкций. Он основывается на согласии и означает уважение к руководящ</w:t>
      </w:r>
      <w:r w:rsidR="004D20B5">
        <w:rPr>
          <w:rFonts w:ascii="Times New Roman" w:hAnsi="Times New Roman" w:cs="Times New Roman"/>
          <w:sz w:val="28"/>
          <w:szCs w:val="28"/>
        </w:rPr>
        <w:t>ей личности или институту, дове</w:t>
      </w:r>
      <w:r w:rsidR="008D4F04" w:rsidRPr="008D4F04">
        <w:rPr>
          <w:rFonts w:ascii="Times New Roman" w:hAnsi="Times New Roman" w:cs="Times New Roman"/>
          <w:sz w:val="28"/>
          <w:szCs w:val="28"/>
        </w:rPr>
        <w:t xml:space="preserve">рие к ним. Авторитет может быть истинным, когда руководитель действительно обладает теми </w:t>
      </w:r>
      <w:r w:rsidR="004D20B5">
        <w:rPr>
          <w:rFonts w:ascii="Times New Roman" w:hAnsi="Times New Roman" w:cs="Times New Roman"/>
          <w:sz w:val="28"/>
          <w:szCs w:val="28"/>
        </w:rPr>
        <w:t>качествами, которыми его наделя</w:t>
      </w:r>
      <w:r w:rsidR="008D4F04" w:rsidRPr="008D4F04">
        <w:rPr>
          <w:rFonts w:ascii="Times New Roman" w:hAnsi="Times New Roman" w:cs="Times New Roman"/>
          <w:sz w:val="28"/>
          <w:szCs w:val="28"/>
        </w:rPr>
        <w:t xml:space="preserve">ют подчиненные, и ложным, </w:t>
      </w:r>
      <w:r w:rsidR="004D20B5">
        <w:rPr>
          <w:rFonts w:ascii="Times New Roman" w:hAnsi="Times New Roman" w:cs="Times New Roman"/>
          <w:sz w:val="28"/>
          <w:szCs w:val="28"/>
        </w:rPr>
        <w:t>основанным на заблуждениях отно</w:t>
      </w:r>
      <w:r w:rsidR="008D4F04" w:rsidRPr="008D4F04">
        <w:rPr>
          <w:rFonts w:ascii="Times New Roman" w:hAnsi="Times New Roman" w:cs="Times New Roman"/>
          <w:sz w:val="28"/>
          <w:szCs w:val="28"/>
        </w:rPr>
        <w:t xml:space="preserve">сительно личности руководителя. В зависимости от лежащих в его основе качеств авторитет </w:t>
      </w:r>
      <w:r w:rsidR="004D20B5">
        <w:rPr>
          <w:rFonts w:ascii="Times New Roman" w:hAnsi="Times New Roman" w:cs="Times New Roman"/>
          <w:sz w:val="28"/>
          <w:szCs w:val="28"/>
        </w:rPr>
        <w:t>бывает научным (качество ученос</w:t>
      </w:r>
      <w:r w:rsidR="008D4F04" w:rsidRPr="008D4F04">
        <w:rPr>
          <w:rFonts w:ascii="Times New Roman" w:hAnsi="Times New Roman" w:cs="Times New Roman"/>
          <w:sz w:val="28"/>
          <w:szCs w:val="28"/>
        </w:rPr>
        <w:t>ти), деловым (компетентност</w:t>
      </w:r>
      <w:r w:rsidR="004D20B5">
        <w:rPr>
          <w:rFonts w:ascii="Times New Roman" w:hAnsi="Times New Roman" w:cs="Times New Roman"/>
          <w:sz w:val="28"/>
          <w:szCs w:val="28"/>
        </w:rPr>
        <w:t>ь, навыки, опыт), моральным (вы</w:t>
      </w:r>
      <w:r w:rsidR="008D4F04" w:rsidRPr="008D4F04">
        <w:rPr>
          <w:rFonts w:ascii="Times New Roman" w:hAnsi="Times New Roman" w:cs="Times New Roman"/>
          <w:sz w:val="28"/>
          <w:szCs w:val="28"/>
        </w:rPr>
        <w:t>сокие нравственные качества),</w:t>
      </w:r>
      <w:r w:rsidR="004D20B5">
        <w:rPr>
          <w:rFonts w:ascii="Times New Roman" w:hAnsi="Times New Roman" w:cs="Times New Roman"/>
          <w:sz w:val="28"/>
          <w:szCs w:val="28"/>
        </w:rPr>
        <w:t xml:space="preserve"> религиозным (святость), статус</w:t>
      </w:r>
      <w:r w:rsidR="008D4F04" w:rsidRPr="008D4F04">
        <w:rPr>
          <w:rFonts w:ascii="Times New Roman" w:hAnsi="Times New Roman" w:cs="Times New Roman"/>
          <w:sz w:val="28"/>
          <w:szCs w:val="28"/>
        </w:rPr>
        <w:t>ны</w:t>
      </w:r>
      <w:r w:rsidR="00034394">
        <w:rPr>
          <w:rFonts w:ascii="Times New Roman" w:hAnsi="Times New Roman" w:cs="Times New Roman"/>
          <w:sz w:val="28"/>
          <w:szCs w:val="28"/>
        </w:rPr>
        <w:t>м (уважение к должности) и т.п.</w:t>
      </w:r>
    </w:p>
    <w:p w:rsidR="00B90C6F" w:rsidRDefault="007E0D36" w:rsidP="0080166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 в</w:t>
      </w:r>
      <w:r w:rsidR="008D4F04" w:rsidRPr="008D4F04">
        <w:rPr>
          <w:rFonts w:ascii="Times New Roman" w:hAnsi="Times New Roman" w:cs="Times New Roman"/>
          <w:sz w:val="28"/>
          <w:szCs w:val="28"/>
        </w:rPr>
        <w:t>ласть, основанная на интересах, убежденности и авторите­те, часто перерастает в иден</w:t>
      </w:r>
      <w:r w:rsidR="004D20B5">
        <w:rPr>
          <w:rFonts w:ascii="Times New Roman" w:hAnsi="Times New Roman" w:cs="Times New Roman"/>
          <w:sz w:val="28"/>
          <w:szCs w:val="28"/>
        </w:rPr>
        <w:t>тификацию подчиненного с руково</w:t>
      </w:r>
      <w:r w:rsidR="008D4F04" w:rsidRPr="008D4F04">
        <w:rPr>
          <w:rFonts w:ascii="Times New Roman" w:hAnsi="Times New Roman" w:cs="Times New Roman"/>
          <w:sz w:val="28"/>
          <w:szCs w:val="28"/>
        </w:rPr>
        <w:t>дителем. В этом случае достигается максимальная сила власти и субъект воспринимается объектом как свой представитель и защитник. Субъективная иден</w:t>
      </w:r>
      <w:r w:rsidR="004D20B5">
        <w:rPr>
          <w:rFonts w:ascii="Times New Roman" w:hAnsi="Times New Roman" w:cs="Times New Roman"/>
          <w:sz w:val="28"/>
          <w:szCs w:val="28"/>
        </w:rPr>
        <w:t>тификация исполнителей с руково</w:t>
      </w:r>
      <w:r w:rsidR="008D4F04" w:rsidRPr="008D4F04">
        <w:rPr>
          <w:rFonts w:ascii="Times New Roman" w:hAnsi="Times New Roman" w:cs="Times New Roman"/>
          <w:sz w:val="28"/>
          <w:szCs w:val="28"/>
        </w:rPr>
        <w:t>дителем может объясняться двумя причинами: 1) быть свойством реального двойственного по</w:t>
      </w:r>
      <w:r w:rsidR="004D20B5">
        <w:rPr>
          <w:rFonts w:ascii="Times New Roman" w:hAnsi="Times New Roman" w:cs="Times New Roman"/>
          <w:sz w:val="28"/>
          <w:szCs w:val="28"/>
        </w:rPr>
        <w:t>ложения людей в отношениях влас</w:t>
      </w:r>
      <w:r w:rsidR="008D4F04" w:rsidRPr="008D4F04">
        <w:rPr>
          <w:rFonts w:ascii="Times New Roman" w:hAnsi="Times New Roman" w:cs="Times New Roman"/>
          <w:sz w:val="28"/>
          <w:szCs w:val="28"/>
        </w:rPr>
        <w:t>ти, как это имеет место в демократических организациях, где индивиды выступают и субъе</w:t>
      </w:r>
      <w:r w:rsidR="004D20B5">
        <w:rPr>
          <w:rFonts w:ascii="Times New Roman" w:hAnsi="Times New Roman" w:cs="Times New Roman"/>
          <w:sz w:val="28"/>
          <w:szCs w:val="28"/>
        </w:rPr>
        <w:t>ктом власти — выбирают и контро</w:t>
      </w:r>
      <w:r w:rsidR="008D4F04" w:rsidRPr="008D4F04">
        <w:rPr>
          <w:rFonts w:ascii="Times New Roman" w:hAnsi="Times New Roman" w:cs="Times New Roman"/>
          <w:sz w:val="28"/>
          <w:szCs w:val="28"/>
        </w:rPr>
        <w:t>лируют руководство, и е</w:t>
      </w:r>
      <w:r>
        <w:rPr>
          <w:rFonts w:ascii="Times New Roman" w:hAnsi="Times New Roman" w:cs="Times New Roman"/>
          <w:sz w:val="28"/>
          <w:szCs w:val="28"/>
        </w:rPr>
        <w:t>е объектом — исполняют его реше</w:t>
      </w:r>
      <w:r w:rsidR="008D4F04" w:rsidRPr="008D4F04">
        <w:rPr>
          <w:rFonts w:ascii="Times New Roman" w:hAnsi="Times New Roman" w:cs="Times New Roman"/>
          <w:sz w:val="28"/>
          <w:szCs w:val="28"/>
        </w:rPr>
        <w:t>ния. 2) выступать результа</w:t>
      </w:r>
      <w:r w:rsidR="004D20B5">
        <w:rPr>
          <w:rFonts w:ascii="Times New Roman" w:hAnsi="Times New Roman" w:cs="Times New Roman"/>
          <w:sz w:val="28"/>
          <w:szCs w:val="28"/>
        </w:rPr>
        <w:t>том общности интересов и ценнос</w:t>
      </w:r>
      <w:r w:rsidR="008D4F04" w:rsidRPr="008D4F04">
        <w:rPr>
          <w:rFonts w:ascii="Times New Roman" w:hAnsi="Times New Roman" w:cs="Times New Roman"/>
          <w:sz w:val="28"/>
          <w:szCs w:val="28"/>
        </w:rPr>
        <w:t>тей руководителя и исполнителя</w:t>
      </w:r>
      <w:r w:rsidR="004D20B5">
        <w:rPr>
          <w:rFonts w:ascii="Times New Roman" w:hAnsi="Times New Roman" w:cs="Times New Roman"/>
          <w:sz w:val="28"/>
          <w:szCs w:val="28"/>
        </w:rPr>
        <w:t>,</w:t>
      </w:r>
      <w:r w:rsidR="008D4F04" w:rsidRPr="008D4F04">
        <w:rPr>
          <w:rFonts w:ascii="Times New Roman" w:hAnsi="Times New Roman" w:cs="Times New Roman"/>
          <w:sz w:val="28"/>
          <w:szCs w:val="28"/>
        </w:rPr>
        <w:t xml:space="preserve"> и возникновения у последнего чувства единения со всей организацией или группой.</w:t>
      </w:r>
    </w:p>
    <w:p w:rsidR="007E0D36" w:rsidRDefault="004E02C7" w:rsidP="00F05EF0">
      <w:pPr>
        <w:pStyle w:val="1"/>
        <w:numPr>
          <w:ilvl w:val="0"/>
          <w:numId w:val="5"/>
        </w:numPr>
        <w:tabs>
          <w:tab w:val="left" w:pos="1134"/>
        </w:tabs>
        <w:ind w:left="0" w:firstLine="709"/>
        <w:rPr>
          <w:rFonts w:cs="Times New Roman"/>
          <w:szCs w:val="28"/>
        </w:rPr>
      </w:pPr>
      <w:bookmarkStart w:id="5" w:name="_Toc501564318"/>
      <w:r>
        <w:rPr>
          <w:rFonts w:cs="Times New Roman"/>
          <w:szCs w:val="28"/>
        </w:rPr>
        <w:lastRenderedPageBreak/>
        <w:t>Групповая динамика в организации</w:t>
      </w:r>
      <w:bookmarkEnd w:id="5"/>
    </w:p>
    <w:p w:rsidR="007E0D36" w:rsidRPr="007E0D36" w:rsidRDefault="007E0D36" w:rsidP="007E0D36"/>
    <w:p w:rsidR="007E0D36" w:rsidRDefault="004E02C7" w:rsidP="00F05EF0">
      <w:pPr>
        <w:pStyle w:val="2"/>
        <w:numPr>
          <w:ilvl w:val="1"/>
          <w:numId w:val="5"/>
        </w:numPr>
        <w:tabs>
          <w:tab w:val="left" w:pos="1276"/>
        </w:tabs>
        <w:ind w:left="0" w:firstLine="709"/>
        <w:rPr>
          <w:rFonts w:cs="Times New Roman"/>
          <w:szCs w:val="28"/>
        </w:rPr>
      </w:pPr>
      <w:bookmarkStart w:id="6" w:name="_Toc501564319"/>
      <w:r>
        <w:rPr>
          <w:rFonts w:cs="Times New Roman"/>
          <w:szCs w:val="28"/>
        </w:rPr>
        <w:t>Анализ групповой динамики</w:t>
      </w:r>
      <w:bookmarkEnd w:id="6"/>
    </w:p>
    <w:p w:rsidR="007E0D36" w:rsidRPr="007E0D36" w:rsidRDefault="007E0D36" w:rsidP="007E0D36"/>
    <w:p w:rsidR="004D20B5" w:rsidRPr="004D20B5" w:rsidRDefault="004D20B5" w:rsidP="005B59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Группа –</w:t>
      </w:r>
      <w:r w:rsidRPr="004D20B5">
        <w:rPr>
          <w:rFonts w:ascii="Times New Roman" w:hAnsi="Times New Roman" w:cs="Times New Roman"/>
          <w:sz w:val="28"/>
          <w:szCs w:val="28"/>
        </w:rPr>
        <w:t xml:space="preserve"> является социально стабильной ассоциацией людей с общими интересами, ценностями и нормами поведения. Группы формируются по трем основным причинам: удовлетворению потребностей, решению определенных задач, а также укреплению власти и влияния определенного круга единомышленников. Поскольку группы проходят разные стадии развития, появляются определенные признаки или признаки: структура, статус, роли, нормы и сплоченность. Используя концепцию сплоченности команды, ее работу можно облегчить или затруднить.</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Если группа существует в организации, то ее члены:</w:t>
      </w:r>
    </w:p>
    <w:p w:rsidR="004E02C7" w:rsidRPr="004E02C7" w:rsidRDefault="005B59E8" w:rsidP="00F05EF0">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E02C7" w:rsidRPr="004E02C7">
        <w:rPr>
          <w:rFonts w:ascii="Times New Roman" w:hAnsi="Times New Roman" w:cs="Times New Roman"/>
          <w:sz w:val="28"/>
          <w:szCs w:val="28"/>
        </w:rPr>
        <w:t xml:space="preserve"> </w:t>
      </w:r>
      <w:r w:rsidR="00F05EF0">
        <w:rPr>
          <w:rFonts w:ascii="Times New Roman" w:hAnsi="Times New Roman" w:cs="Times New Roman"/>
          <w:sz w:val="28"/>
          <w:szCs w:val="28"/>
        </w:rPr>
        <w:t xml:space="preserve">   </w:t>
      </w:r>
      <w:r w:rsidR="004E02C7" w:rsidRPr="004E02C7">
        <w:rPr>
          <w:rFonts w:ascii="Times New Roman" w:hAnsi="Times New Roman" w:cs="Times New Roman"/>
          <w:sz w:val="28"/>
          <w:szCs w:val="28"/>
        </w:rPr>
        <w:t>идентифицируют себя и свои действия с группой в целом и тем самым во внешних взаимодействиях выступают от имени группы;</w:t>
      </w:r>
    </w:p>
    <w:p w:rsidR="004E02C7" w:rsidRPr="004E02C7" w:rsidRDefault="005B59E8" w:rsidP="00F05EF0">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E02C7" w:rsidRPr="004E02C7">
        <w:rPr>
          <w:rFonts w:ascii="Times New Roman" w:hAnsi="Times New Roman" w:cs="Times New Roman"/>
          <w:sz w:val="28"/>
          <w:szCs w:val="28"/>
        </w:rPr>
        <w:t>выполняют определенные роли (которые либо формально распределяются, либо неформально складываются), признаваемые другими членами группы;</w:t>
      </w:r>
    </w:p>
    <w:p w:rsidR="004E02C7" w:rsidRPr="004E02C7" w:rsidRDefault="005B59E8" w:rsidP="00F05EF0">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E02C7" w:rsidRPr="004E02C7">
        <w:rPr>
          <w:rFonts w:ascii="Times New Roman" w:hAnsi="Times New Roman" w:cs="Times New Roman"/>
          <w:sz w:val="28"/>
          <w:szCs w:val="28"/>
        </w:rPr>
        <w:t xml:space="preserve"> </w:t>
      </w:r>
      <w:r>
        <w:rPr>
          <w:rFonts w:ascii="Times New Roman" w:hAnsi="Times New Roman" w:cs="Times New Roman"/>
          <w:sz w:val="28"/>
          <w:szCs w:val="28"/>
        </w:rPr>
        <w:t xml:space="preserve">  </w:t>
      </w:r>
      <w:r w:rsidR="004E02C7" w:rsidRPr="004E02C7">
        <w:rPr>
          <w:rFonts w:ascii="Times New Roman" w:hAnsi="Times New Roman" w:cs="Times New Roman"/>
          <w:sz w:val="28"/>
          <w:szCs w:val="28"/>
        </w:rPr>
        <w:t>имеют определенную мотивацию для объединения;</w:t>
      </w:r>
    </w:p>
    <w:p w:rsidR="004E02C7" w:rsidRPr="004E02C7" w:rsidRDefault="005B59E8" w:rsidP="00F05EF0">
      <w:pPr>
        <w:tabs>
          <w:tab w:val="left" w:pos="141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05EF0">
        <w:rPr>
          <w:rFonts w:ascii="Times New Roman" w:hAnsi="Times New Roman" w:cs="Times New Roman"/>
          <w:sz w:val="28"/>
          <w:szCs w:val="28"/>
        </w:rPr>
        <w:t xml:space="preserve"> </w:t>
      </w:r>
      <w:r w:rsidR="004E02C7" w:rsidRPr="004E02C7">
        <w:rPr>
          <w:rFonts w:ascii="Times New Roman" w:hAnsi="Times New Roman" w:cs="Times New Roman"/>
          <w:sz w:val="28"/>
          <w:szCs w:val="28"/>
        </w:rPr>
        <w:t>воспринимают группу как объединенное подразделение взаимодействующих людей;</w:t>
      </w:r>
    </w:p>
    <w:p w:rsidR="004E02C7" w:rsidRPr="004E02C7" w:rsidRDefault="005B59E8" w:rsidP="00F05EF0">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E02C7" w:rsidRPr="004E02C7">
        <w:rPr>
          <w:rFonts w:ascii="Times New Roman" w:hAnsi="Times New Roman" w:cs="Times New Roman"/>
          <w:sz w:val="28"/>
          <w:szCs w:val="28"/>
        </w:rPr>
        <w:t xml:space="preserve"> </w:t>
      </w:r>
      <w:r>
        <w:rPr>
          <w:rFonts w:ascii="Times New Roman" w:hAnsi="Times New Roman" w:cs="Times New Roman"/>
          <w:sz w:val="28"/>
          <w:szCs w:val="28"/>
        </w:rPr>
        <w:t xml:space="preserve"> </w:t>
      </w:r>
      <w:r w:rsidR="004E02C7" w:rsidRPr="004E02C7">
        <w:rPr>
          <w:rFonts w:ascii="Times New Roman" w:hAnsi="Times New Roman" w:cs="Times New Roman"/>
          <w:sz w:val="28"/>
          <w:szCs w:val="28"/>
        </w:rPr>
        <w:t>вносят определенный вклад в развитие группы (т.е. одни работники отдают группе больше времени и энергии, чем другие);</w:t>
      </w:r>
    </w:p>
    <w:p w:rsidR="004E02C7" w:rsidRPr="004E02C7" w:rsidRDefault="005B59E8" w:rsidP="00F05EF0">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E02C7" w:rsidRPr="004E02C7">
        <w:rPr>
          <w:rFonts w:ascii="Times New Roman" w:hAnsi="Times New Roman" w:cs="Times New Roman"/>
          <w:sz w:val="28"/>
          <w:szCs w:val="28"/>
        </w:rPr>
        <w:t xml:space="preserve"> </w:t>
      </w:r>
      <w:r>
        <w:rPr>
          <w:rFonts w:ascii="Times New Roman" w:hAnsi="Times New Roman" w:cs="Times New Roman"/>
          <w:sz w:val="28"/>
          <w:szCs w:val="28"/>
        </w:rPr>
        <w:t xml:space="preserve"> </w:t>
      </w:r>
      <w:r w:rsidR="004E02C7" w:rsidRPr="004E02C7">
        <w:rPr>
          <w:rFonts w:ascii="Times New Roman" w:hAnsi="Times New Roman" w:cs="Times New Roman"/>
          <w:sz w:val="28"/>
          <w:szCs w:val="28"/>
        </w:rPr>
        <w:t>достигают соглашений и уходят от разногласий путем различных форм взаимодействия.</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Причины образования групп состоят в следующем:</w:t>
      </w:r>
    </w:p>
    <w:p w:rsidR="004E02C7" w:rsidRPr="004E02C7" w:rsidRDefault="005B59E8"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E02C7" w:rsidRPr="004E02C7">
        <w:rPr>
          <w:rFonts w:ascii="Times New Roman" w:hAnsi="Times New Roman" w:cs="Times New Roman"/>
          <w:sz w:val="28"/>
          <w:szCs w:val="28"/>
        </w:rPr>
        <w:t xml:space="preserve"> удовлетворение потребностей;</w:t>
      </w:r>
    </w:p>
    <w:p w:rsidR="004E02C7" w:rsidRPr="004E02C7" w:rsidRDefault="005B59E8"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E02C7" w:rsidRPr="004E02C7">
        <w:rPr>
          <w:rFonts w:ascii="Times New Roman" w:hAnsi="Times New Roman" w:cs="Times New Roman"/>
          <w:sz w:val="28"/>
          <w:szCs w:val="28"/>
        </w:rPr>
        <w:t xml:space="preserve"> решение определенных задач;</w:t>
      </w:r>
    </w:p>
    <w:p w:rsidR="004E02C7" w:rsidRPr="004E02C7" w:rsidRDefault="005B59E8"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4E02C7" w:rsidRPr="004E02C7">
        <w:rPr>
          <w:rFonts w:ascii="Times New Roman" w:hAnsi="Times New Roman" w:cs="Times New Roman"/>
          <w:sz w:val="28"/>
          <w:szCs w:val="28"/>
        </w:rPr>
        <w:t xml:space="preserve"> усиление власти и влияния определенного круга единомышленников.</w:t>
      </w:r>
    </w:p>
    <w:p w:rsidR="005B59E8" w:rsidRPr="005B59E8" w:rsidRDefault="005B59E8"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 удовлетворение потребностей</w:t>
      </w:r>
      <w:r w:rsidRPr="005B59E8">
        <w:rPr>
          <w:rFonts w:ascii="Times New Roman" w:hAnsi="Times New Roman" w:cs="Times New Roman"/>
          <w:sz w:val="28"/>
          <w:szCs w:val="28"/>
        </w:rPr>
        <w:t>:</w:t>
      </w:r>
    </w:p>
    <w:p w:rsidR="005B59E8" w:rsidRPr="005B59E8" w:rsidRDefault="005B59E8"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ж</w:t>
      </w:r>
      <w:r w:rsidRPr="005B59E8">
        <w:rPr>
          <w:rFonts w:ascii="Times New Roman" w:hAnsi="Times New Roman" w:cs="Times New Roman"/>
          <w:sz w:val="28"/>
          <w:szCs w:val="28"/>
        </w:rPr>
        <w:t>елание (хотя и не всегда сознательное) удовлетворять свои потребности</w:t>
      </w:r>
      <w:r>
        <w:rPr>
          <w:rFonts w:ascii="Times New Roman" w:hAnsi="Times New Roman" w:cs="Times New Roman"/>
          <w:sz w:val="28"/>
          <w:szCs w:val="28"/>
        </w:rPr>
        <w:t>,</w:t>
      </w:r>
      <w:r w:rsidRPr="005B59E8">
        <w:rPr>
          <w:rFonts w:ascii="Times New Roman" w:hAnsi="Times New Roman" w:cs="Times New Roman"/>
          <w:sz w:val="28"/>
          <w:szCs w:val="28"/>
        </w:rPr>
        <w:t xml:space="preserve"> может стать сильной мотивацией для формирования группы. В частности, членство в группе может дать людям чувство безопасности, социального статуса, уважения друг к другу и самовыражения.</w:t>
      </w:r>
    </w:p>
    <w:p w:rsidR="005B59E8" w:rsidRPr="005B59E8" w:rsidRDefault="005B59E8"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безопасность – в</w:t>
      </w:r>
      <w:r w:rsidRPr="005B59E8">
        <w:rPr>
          <w:rFonts w:ascii="Times New Roman" w:hAnsi="Times New Roman" w:cs="Times New Roman"/>
          <w:sz w:val="28"/>
          <w:szCs w:val="28"/>
        </w:rPr>
        <w:t xml:space="preserve"> отсутствие группы, которая может оказать поддержку, когда руководство предъявляет различные требования, работники могут чувствовать себя беззащитными перед лицом руководства и всей организационной системы. Это чувство в некоторой степени приводит к потере чувства безопасности. Если сотрудники являются членами группы, они могут обсуждать требования руководства с другими членами группы, которые поддерживают их точку зрения. Взаимодействие и общение между членами группы служат своего рода буфером на пути требований руководства. Такие работники могут сильно зависеть от группы, что может помочь им в правильном выполнении функциональных обязанностей.</w:t>
      </w:r>
    </w:p>
    <w:p w:rsidR="005B59E8" w:rsidRPr="005B59E8" w:rsidRDefault="005B59E8"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социальная сфера – о</w:t>
      </w:r>
      <w:r w:rsidRPr="005B59E8">
        <w:rPr>
          <w:rFonts w:ascii="Times New Roman" w:hAnsi="Times New Roman" w:cs="Times New Roman"/>
          <w:sz w:val="28"/>
          <w:szCs w:val="28"/>
        </w:rPr>
        <w:t>бщительность работников стимулирует их потребность в объединении, желание быть частью группы демонстрирует силу своих социальных потребностей. Необходимость организации коллективной работы существует не только на рабочем месте, но и за ее пределами, о чем свидетельствует широкий круг социальных, политических и гражданских организаций.</w:t>
      </w:r>
    </w:p>
    <w:p w:rsidR="005B59E8" w:rsidRPr="005B59E8" w:rsidRDefault="005B59E8"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уважение –</w:t>
      </w:r>
      <w:r w:rsidRPr="005B59E8">
        <w:rPr>
          <w:rFonts w:ascii="Times New Roman" w:hAnsi="Times New Roman" w:cs="Times New Roman"/>
          <w:sz w:val="28"/>
          <w:szCs w:val="28"/>
        </w:rPr>
        <w:t xml:space="preserve"> В рабочей среде членство в определенной группе может считаться престижным по ряду причин: техническая компетентно</w:t>
      </w:r>
      <w:r>
        <w:rPr>
          <w:rFonts w:ascii="Times New Roman" w:hAnsi="Times New Roman" w:cs="Times New Roman"/>
          <w:sz w:val="28"/>
          <w:szCs w:val="28"/>
        </w:rPr>
        <w:t>сть, внешняя деятельность и т.д</w:t>
      </w:r>
      <w:r w:rsidRPr="005B59E8">
        <w:rPr>
          <w:rFonts w:ascii="Times New Roman" w:hAnsi="Times New Roman" w:cs="Times New Roman"/>
          <w:sz w:val="28"/>
          <w:szCs w:val="28"/>
        </w:rPr>
        <w:t>. Принадлежность к этой группе может создать необходимое чувство удовлетворения.</w:t>
      </w:r>
    </w:p>
    <w:p w:rsidR="005B59E8" w:rsidRPr="005B59E8" w:rsidRDefault="005B59E8"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близость (гравитация) – в</w:t>
      </w:r>
      <w:r w:rsidRPr="005B59E8">
        <w:rPr>
          <w:rFonts w:ascii="Times New Roman" w:hAnsi="Times New Roman" w:cs="Times New Roman"/>
          <w:sz w:val="28"/>
          <w:szCs w:val="28"/>
        </w:rPr>
        <w:t xml:space="preserve">ажной причиной формирования групп является близость (гравитация). По близости понимается то, что объединяет рабочих во время выполнения работы (например, аналогичное отношение к работе, степень мотивации). Работники, находящиеся в тесном </w:t>
      </w:r>
      <w:r w:rsidRPr="005B59E8">
        <w:rPr>
          <w:rFonts w:ascii="Times New Roman" w:hAnsi="Times New Roman" w:cs="Times New Roman"/>
          <w:sz w:val="28"/>
          <w:szCs w:val="28"/>
        </w:rPr>
        <w:lastRenderedPageBreak/>
        <w:t>взаимодействии, имеют возможность обмениваться идеями и мыслями, что также приводит к созданию группы.</w:t>
      </w:r>
    </w:p>
    <w:p w:rsidR="005B59E8" w:rsidRDefault="005B59E8"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э</w:t>
      </w:r>
      <w:r w:rsidRPr="005B59E8">
        <w:rPr>
          <w:rFonts w:ascii="Times New Roman" w:hAnsi="Times New Roman" w:cs="Times New Roman"/>
          <w:sz w:val="28"/>
          <w:szCs w:val="28"/>
        </w:rPr>
        <w:t>ко</w:t>
      </w:r>
      <w:r>
        <w:rPr>
          <w:rFonts w:ascii="Times New Roman" w:hAnsi="Times New Roman" w:cs="Times New Roman"/>
          <w:sz w:val="28"/>
          <w:szCs w:val="28"/>
        </w:rPr>
        <w:t>номические потребности и мотивы – э</w:t>
      </w:r>
      <w:r w:rsidRPr="005B59E8">
        <w:rPr>
          <w:rFonts w:ascii="Times New Roman" w:hAnsi="Times New Roman" w:cs="Times New Roman"/>
          <w:sz w:val="28"/>
          <w:szCs w:val="28"/>
        </w:rPr>
        <w:t>кономические мотивы приводят к формированию группы в организациях, где нет профсоюзов. Работники могут создавать группы для оказания давления на высшее руководство для получения более высокой заработной платы; сотрудники более высокого ранга в организациях создают группу для рассмотрения возможностей административной компенсации за внедрение лидерства в организации.</w:t>
      </w:r>
    </w:p>
    <w:p w:rsidR="005B59E8" w:rsidRPr="005B59E8" w:rsidRDefault="005B59E8"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решение определенных проблем – г</w:t>
      </w:r>
      <w:r w:rsidRPr="005B59E8">
        <w:rPr>
          <w:rFonts w:ascii="Times New Roman" w:hAnsi="Times New Roman" w:cs="Times New Roman"/>
          <w:sz w:val="28"/>
          <w:szCs w:val="28"/>
        </w:rPr>
        <w:t>руппы могут создаваться в разное время, в зависимости от сложности задачи. Качество решаемой задачи определяет профессионализм групп и степень их взаимодействия. Группы, созданные для этой цели, являются наиболее стабильными и эффективными.</w:t>
      </w:r>
    </w:p>
    <w:p w:rsidR="005B59E8" w:rsidRPr="005B59E8"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у</w:t>
      </w:r>
      <w:r w:rsidR="005B59E8" w:rsidRPr="005B59E8">
        <w:rPr>
          <w:rFonts w:ascii="Times New Roman" w:hAnsi="Times New Roman" w:cs="Times New Roman"/>
          <w:sz w:val="28"/>
          <w:szCs w:val="28"/>
        </w:rPr>
        <w:t>силение власти и влияния определенного круга единомышленников. Суть такой группы всегда зависит от состава сотрудников. Эти группы очень важны в системе управления. Неформальные силовые структуры могут быть причиной глубоких внутренних конфликтов (конфронтация трудящихся с многолетним опытом и вновь принятой, традиционной группой передовых). Группы власти явл</w:t>
      </w:r>
      <w:r>
        <w:rPr>
          <w:rFonts w:ascii="Times New Roman" w:hAnsi="Times New Roman" w:cs="Times New Roman"/>
          <w:sz w:val="28"/>
          <w:szCs w:val="28"/>
        </w:rPr>
        <w:t>яются самыми сложными и сложны</w:t>
      </w:r>
      <w:r w:rsidR="005B59E8" w:rsidRPr="005B59E8">
        <w:rPr>
          <w:rFonts w:ascii="Times New Roman" w:hAnsi="Times New Roman" w:cs="Times New Roman"/>
          <w:sz w:val="28"/>
          <w:szCs w:val="28"/>
        </w:rPr>
        <w:t xml:space="preserve"> в управлении.</w:t>
      </w:r>
    </w:p>
    <w:p w:rsidR="005B59E8" w:rsidRPr="005B59E8" w:rsidRDefault="005B59E8" w:rsidP="007E0D36">
      <w:pPr>
        <w:spacing w:after="0" w:line="360" w:lineRule="auto"/>
        <w:ind w:firstLine="709"/>
        <w:jc w:val="both"/>
        <w:rPr>
          <w:rFonts w:ascii="Times New Roman" w:hAnsi="Times New Roman" w:cs="Times New Roman"/>
          <w:sz w:val="28"/>
          <w:szCs w:val="28"/>
        </w:rPr>
      </w:pPr>
      <w:r w:rsidRPr="005B59E8">
        <w:rPr>
          <w:rFonts w:ascii="Times New Roman" w:hAnsi="Times New Roman" w:cs="Times New Roman"/>
          <w:sz w:val="28"/>
          <w:szCs w:val="28"/>
        </w:rPr>
        <w:t>О подходах к формированию группы делятся на формальные и неформальные. Формальные группы создаются как стабильные организационные подразделения организации; неформальные группы проявляют инициативу, например, для выполнения конкретной задачи, как правило, не</w:t>
      </w:r>
      <w:r w:rsidR="00E317E7">
        <w:rPr>
          <w:rFonts w:ascii="Times New Roman" w:hAnsi="Times New Roman" w:cs="Times New Roman"/>
          <w:sz w:val="28"/>
          <w:szCs w:val="28"/>
        </w:rPr>
        <w:t xml:space="preserve"> </w:t>
      </w:r>
      <w:r w:rsidRPr="005B59E8">
        <w:rPr>
          <w:rFonts w:ascii="Times New Roman" w:hAnsi="Times New Roman" w:cs="Times New Roman"/>
          <w:sz w:val="28"/>
          <w:szCs w:val="28"/>
        </w:rPr>
        <w:t>организованны.</w:t>
      </w:r>
    </w:p>
    <w:p w:rsidR="005B59E8" w:rsidRDefault="005B59E8" w:rsidP="007E0D36">
      <w:pPr>
        <w:spacing w:after="0" w:line="360" w:lineRule="auto"/>
        <w:ind w:firstLine="709"/>
        <w:jc w:val="both"/>
        <w:rPr>
          <w:rFonts w:ascii="Times New Roman" w:hAnsi="Times New Roman" w:cs="Times New Roman"/>
          <w:sz w:val="28"/>
          <w:szCs w:val="28"/>
        </w:rPr>
      </w:pPr>
      <w:r w:rsidRPr="005B59E8">
        <w:rPr>
          <w:rFonts w:ascii="Times New Roman" w:hAnsi="Times New Roman" w:cs="Times New Roman"/>
          <w:sz w:val="28"/>
          <w:szCs w:val="28"/>
        </w:rPr>
        <w:t>Размер группы имеет фундаментальное значение для организации. Чтобы создать оптимальный размер группы, необходимо учитывать следующие аспекты: нечетное число членов команды для определения соотношения мнений и принятия решений (например, комитет, диссертационны</w:t>
      </w:r>
      <w:r w:rsidR="00E317E7">
        <w:rPr>
          <w:rFonts w:ascii="Times New Roman" w:hAnsi="Times New Roman" w:cs="Times New Roman"/>
          <w:sz w:val="28"/>
          <w:szCs w:val="28"/>
        </w:rPr>
        <w:t>й совет, экспертный совет и т.д.), норма управляемости,</w:t>
      </w:r>
      <w:r w:rsidRPr="005B59E8">
        <w:rPr>
          <w:rFonts w:ascii="Times New Roman" w:hAnsi="Times New Roman" w:cs="Times New Roman"/>
          <w:sz w:val="28"/>
          <w:szCs w:val="28"/>
        </w:rPr>
        <w:t xml:space="preserve"> </w:t>
      </w:r>
      <w:r w:rsidRPr="005B59E8">
        <w:rPr>
          <w:rFonts w:ascii="Times New Roman" w:hAnsi="Times New Roman" w:cs="Times New Roman"/>
          <w:sz w:val="28"/>
          <w:szCs w:val="28"/>
        </w:rPr>
        <w:lastRenderedPageBreak/>
        <w:t>число, частота ко</w:t>
      </w:r>
      <w:r w:rsidR="00E317E7">
        <w:rPr>
          <w:rFonts w:ascii="Times New Roman" w:hAnsi="Times New Roman" w:cs="Times New Roman"/>
          <w:sz w:val="28"/>
          <w:szCs w:val="28"/>
        </w:rPr>
        <w:t>нтактов между лидером и группой,</w:t>
      </w:r>
      <w:r w:rsidRPr="005B59E8">
        <w:rPr>
          <w:rFonts w:ascii="Times New Roman" w:hAnsi="Times New Roman" w:cs="Times New Roman"/>
          <w:sz w:val="28"/>
          <w:szCs w:val="28"/>
        </w:rPr>
        <w:t xml:space="preserve"> частота контактов в группе.</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В зависимости от работоспособности группы бывают следующих типов:</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группа «А» –</w:t>
      </w:r>
      <w:r w:rsidR="004E02C7" w:rsidRPr="004E02C7">
        <w:rPr>
          <w:rFonts w:ascii="Times New Roman" w:hAnsi="Times New Roman" w:cs="Times New Roman"/>
          <w:sz w:val="28"/>
          <w:szCs w:val="28"/>
        </w:rPr>
        <w:t xml:space="preserve"> неспособная и не желающая работать, различна по возрасту, полу и национальности, состоит из малоквалифицированных работников с четко выраженной установкой на бездеятельность и минимальную отдачу. Иногда это может быть интеллектуальная группа, рассматривающая работу как клуб, где можно проводить время в приятном обществе и заниматься компьютерными играми, беседами, чтением литературы и т.п. Эффективность и результативность группы весьма низкие;</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группа «В» –</w:t>
      </w:r>
      <w:r w:rsidR="004E02C7" w:rsidRPr="004E02C7">
        <w:rPr>
          <w:rFonts w:ascii="Times New Roman" w:hAnsi="Times New Roman" w:cs="Times New Roman"/>
          <w:sz w:val="28"/>
          <w:szCs w:val="28"/>
        </w:rPr>
        <w:t xml:space="preserve"> частично способная и частично желающая работать. Как правило, это группы, созданные без учета половозрастной и профессиональной структуры, с выделением формальных и неформальных лидеров в подгруппах, с большим удельным весом людей, не имеющих достаточного уровня знаний и умений для выполнения поставленных задач. В таких группах есть достаточное число трудолюбивых и исполнительных работников, но отсутствуют четко поставленные задачи и ресурсное обеспечение, доминирует уравнительная система оплаты труда передовых и отсталых работников;</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группа «С» –</w:t>
      </w:r>
      <w:r w:rsidR="004E02C7" w:rsidRPr="004E02C7">
        <w:rPr>
          <w:rFonts w:ascii="Times New Roman" w:hAnsi="Times New Roman" w:cs="Times New Roman"/>
          <w:sz w:val="28"/>
          <w:szCs w:val="28"/>
        </w:rPr>
        <w:t xml:space="preserve"> полностью способная и желающая работать. Имеет высокий уровень квалификации работников и относительно однородный состав по возрасту, образованию, интересам и мотивации. В такой группе хороший социально-психологический климат. Как правило, группа «С» состоит из передовых работников, мотивированных самоутверждением и высоким уровнем морального поощрения.</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В процессе своего развития группы проходят общие стадии (этапы). Предполагается, что таких стадий четыре.</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взаимное признание – н</w:t>
      </w:r>
      <w:r w:rsidR="004E02C7" w:rsidRPr="004E02C7">
        <w:rPr>
          <w:rFonts w:ascii="Times New Roman" w:hAnsi="Times New Roman" w:cs="Times New Roman"/>
          <w:sz w:val="28"/>
          <w:szCs w:val="28"/>
        </w:rPr>
        <w:t xml:space="preserve">а этой стадии выбирается тип группы и распределяются роли. В начальной стадии развития группы ее члены обычно неохотно общаются друг с другом. Как правило, они не хотят выражать свое </w:t>
      </w:r>
      <w:r w:rsidR="004E02C7" w:rsidRPr="004E02C7">
        <w:rPr>
          <w:rFonts w:ascii="Times New Roman" w:hAnsi="Times New Roman" w:cs="Times New Roman"/>
          <w:sz w:val="28"/>
          <w:szCs w:val="28"/>
        </w:rPr>
        <w:lastRenderedPageBreak/>
        <w:t>мнение, отношение, взгляды. До тех пор</w:t>
      </w:r>
      <w:r>
        <w:rPr>
          <w:rFonts w:ascii="Times New Roman" w:hAnsi="Times New Roman" w:cs="Times New Roman"/>
          <w:sz w:val="28"/>
          <w:szCs w:val="28"/>
        </w:rPr>
        <w:t>,</w:t>
      </w:r>
      <w:r w:rsidR="004E02C7" w:rsidRPr="004E02C7">
        <w:rPr>
          <w:rFonts w:ascii="Times New Roman" w:hAnsi="Times New Roman" w:cs="Times New Roman"/>
          <w:sz w:val="28"/>
          <w:szCs w:val="28"/>
        </w:rPr>
        <w:t xml:space="preserve"> пока работники не узнают друг друга и не станут доверять друг другу, маловероятно, что они будут склонны к общению.</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2</w:t>
      </w:r>
      <w:r w:rsidR="00E317E7">
        <w:rPr>
          <w:rFonts w:ascii="Times New Roman" w:hAnsi="Times New Roman" w:cs="Times New Roman"/>
          <w:sz w:val="28"/>
          <w:szCs w:val="28"/>
        </w:rPr>
        <w:t xml:space="preserve"> общение и принятие решений – п</w:t>
      </w:r>
      <w:r w:rsidRPr="004E02C7">
        <w:rPr>
          <w:rFonts w:ascii="Times New Roman" w:hAnsi="Times New Roman" w:cs="Times New Roman"/>
          <w:sz w:val="28"/>
          <w:szCs w:val="28"/>
        </w:rPr>
        <w:t>осле того как в группе достигнуто состояние взаимного признания, ее члены начинают открыто общаться друг с другом. Это приводит к увеличению доверия и большему взаимодействию, группа становится сплоченной и единой. Обсуждения начинают более полно фокусироваться на решении проблемных задач и развитии альтернативных вариантов.</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мотивация и продуктивность – н</w:t>
      </w:r>
      <w:r w:rsidR="004E02C7" w:rsidRPr="004E02C7">
        <w:rPr>
          <w:rFonts w:ascii="Times New Roman" w:hAnsi="Times New Roman" w:cs="Times New Roman"/>
          <w:sz w:val="28"/>
          <w:szCs w:val="28"/>
        </w:rPr>
        <w:t>а этой стадии развития совершаются действия для достижения целей группы. Группа работает как кооперативное, а не конкурирующее подразделение. По мере накопления опыта совместной работы увеличивается эффективность групповых решений и действий.</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контроль и организация – н</w:t>
      </w:r>
      <w:r w:rsidR="004E02C7" w:rsidRPr="004E02C7">
        <w:rPr>
          <w:rFonts w:ascii="Times New Roman" w:hAnsi="Times New Roman" w:cs="Times New Roman"/>
          <w:sz w:val="28"/>
          <w:szCs w:val="28"/>
        </w:rPr>
        <w:t>а этой стадии значение приобретает членство в группе, в которой все действуют в соответствии с существующими правилами группы. Цели группы превалируют над индивидуальными целями, соблюдаются существующие положения и осуществляются санкции. Окончательной санкцией является исключение из группы за невыполнение ее задач и правил. Могут применяться другие санкции, например</w:t>
      </w:r>
      <w:r>
        <w:rPr>
          <w:rFonts w:ascii="Times New Roman" w:hAnsi="Times New Roman" w:cs="Times New Roman"/>
          <w:sz w:val="28"/>
          <w:szCs w:val="28"/>
        </w:rPr>
        <w:t xml:space="preserve"> –</w:t>
      </w:r>
      <w:r w:rsidR="004E02C7" w:rsidRPr="004E02C7">
        <w:rPr>
          <w:rFonts w:ascii="Times New Roman" w:hAnsi="Times New Roman" w:cs="Times New Roman"/>
          <w:sz w:val="28"/>
          <w:szCs w:val="28"/>
        </w:rPr>
        <w:t xml:space="preserve"> временная изоляция от группы или осуждение другими членами группы.</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По мере того как группы проходят через различные стадии развития, начинают выявляться определенные их характеристики или признаки: структура, статус, роли, нормы и сплоченность:</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структура – с</w:t>
      </w:r>
      <w:r w:rsidR="004E02C7" w:rsidRPr="004E02C7">
        <w:rPr>
          <w:rFonts w:ascii="Times New Roman" w:hAnsi="Times New Roman" w:cs="Times New Roman"/>
          <w:sz w:val="28"/>
          <w:szCs w:val="28"/>
        </w:rPr>
        <w:t xml:space="preserve"> течением времени в группе выявляется определенный тип структуры. Члены группы дифференцируются на основе таких факторов, как компетентность, агрессивность, власть и статус; каждый член занимает определенную должность в группе. Схема взаимодействий в группе между должностями составляет структуру группы. Члены группы определяют престиж каждой должности, статус и значение группы.</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статус – с</w:t>
      </w:r>
      <w:r w:rsidR="004E02C7" w:rsidRPr="004E02C7">
        <w:rPr>
          <w:rFonts w:ascii="Times New Roman" w:hAnsi="Times New Roman" w:cs="Times New Roman"/>
          <w:sz w:val="28"/>
          <w:szCs w:val="28"/>
        </w:rPr>
        <w:t>татус устанавливается для определенной должности и обычно представляет собой сумму определенных признаков, которые отличают одну должность от другой. Однако в некоторых случаях работнику предоставляется статус в силу таких факторов, как старшинство по возрасту, опыту, сумме знаний. Таким образом, установленный статус может не иметь ничего общего со статусом формальной организации. Статус в формальных группах обычно основывается на положении их в организации. Статус в неформальных группах может основываться на характеристиках, относящихся к самой группе. Члены группы ожидают, что работник, занимающий определенный статус или должность в структуре группы, установит определенные правила. Набор данных правил характеризует роль человека, находящегося в этой должности.</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роли – </w:t>
      </w:r>
      <w:r w:rsidR="004E02C7" w:rsidRPr="004E02C7">
        <w:rPr>
          <w:rFonts w:ascii="Times New Roman" w:hAnsi="Times New Roman" w:cs="Times New Roman"/>
          <w:sz w:val="28"/>
          <w:szCs w:val="28"/>
        </w:rPr>
        <w:t>это то, что должен делать индивид для того, чтобы подтверждать свое право на какое-либо определенное положение в организации. В силу того</w:t>
      </w:r>
      <w:r>
        <w:rPr>
          <w:rFonts w:ascii="Times New Roman" w:hAnsi="Times New Roman" w:cs="Times New Roman"/>
          <w:sz w:val="28"/>
          <w:szCs w:val="28"/>
        </w:rPr>
        <w:t>,</w:t>
      </w:r>
      <w:r w:rsidR="004E02C7" w:rsidRPr="004E02C7">
        <w:rPr>
          <w:rFonts w:ascii="Times New Roman" w:hAnsi="Times New Roman" w:cs="Times New Roman"/>
          <w:sz w:val="28"/>
          <w:szCs w:val="28"/>
        </w:rPr>
        <w:t xml:space="preserve"> что люди являются членами многочисленных групп, им приходится выполнять различные роли, выполнение которых приводит к необходимости соблюдать определенные правила, присущие работникам в предполагаемой роли. Во многих случаях правила, характерные для различных ролей, совместимы. Когда они несовместимы, индивид испытывает связанные с ролью противоречия. Правильность подбора и выполнения личностями роли лидера и роли руководителя в организации или группе определяет их успех.</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нормы – п</w:t>
      </w:r>
      <w:r w:rsidR="004E02C7" w:rsidRPr="004E02C7">
        <w:rPr>
          <w:rFonts w:ascii="Times New Roman" w:hAnsi="Times New Roman" w:cs="Times New Roman"/>
          <w:sz w:val="28"/>
          <w:szCs w:val="28"/>
        </w:rPr>
        <w:t>од нормами понимаются общепризнанные стандарты индивидуального и группового поведения, сложившиеся с течением времени в результате взаимодействия членов группы. Нормы могут быть письменными, но очень часто могут доводиться до членов группы устно. Во многих случаях они вообще никогда официально не объявляются, но посредством коммуникаций становятся известными всем членам группы.</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сплоченность – </w:t>
      </w:r>
      <w:r w:rsidR="004E02C7" w:rsidRPr="004E02C7">
        <w:rPr>
          <w:rFonts w:ascii="Times New Roman" w:hAnsi="Times New Roman" w:cs="Times New Roman"/>
          <w:sz w:val="28"/>
          <w:szCs w:val="28"/>
        </w:rPr>
        <w:t xml:space="preserve">это сила стремлений членов группы оставаться в ней. Группа с низким уровнем сплоченности не обладает притягательной межличностной силой для ее членов. Группы, обладающие высоким уровнем </w:t>
      </w:r>
      <w:r w:rsidR="004E02C7" w:rsidRPr="004E02C7">
        <w:rPr>
          <w:rFonts w:ascii="Times New Roman" w:hAnsi="Times New Roman" w:cs="Times New Roman"/>
          <w:sz w:val="28"/>
          <w:szCs w:val="28"/>
        </w:rPr>
        <w:lastRenderedPageBreak/>
        <w:t>привязанности членов друг к другу, состоят из индивидов, которым в большей степени присуща мотивация причастности. Поэтому от такой группы следует ждать эффективной деятельности. По мере увеличения привязанности среди членов группы уровень подчинения нормам группы также увеличивается.</w:t>
      </w:r>
    </w:p>
    <w:p w:rsid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Используя концепцию сплоченности группы, руководитель может воздействовать на нее (если нормы деятельности группы позитивные) или воспрепятствовать ей (если нормы деятельности группы негативные).</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Важным вопросом при управлении поведением группы и работника является анализ взаимодействия работников группы и выявление причин разбалансировки межгрупповых отношений. Взаимодействие работников группы регулируется следующими процессуальными нормами:</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E02C7" w:rsidRPr="004E02C7">
        <w:rPr>
          <w:rFonts w:ascii="Times New Roman" w:hAnsi="Times New Roman" w:cs="Times New Roman"/>
          <w:sz w:val="28"/>
          <w:szCs w:val="28"/>
        </w:rPr>
        <w:t xml:space="preserve"> определение статуса каждого работника группы;</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E02C7" w:rsidRPr="004E02C7">
        <w:rPr>
          <w:rFonts w:ascii="Times New Roman" w:hAnsi="Times New Roman" w:cs="Times New Roman"/>
          <w:sz w:val="28"/>
          <w:szCs w:val="28"/>
        </w:rPr>
        <w:t xml:space="preserve"> определение нормативов, регулирующих процесс выполнения рабочих заданий;</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E02C7" w:rsidRPr="004E02C7">
        <w:rPr>
          <w:rFonts w:ascii="Times New Roman" w:hAnsi="Times New Roman" w:cs="Times New Roman"/>
          <w:sz w:val="28"/>
          <w:szCs w:val="28"/>
        </w:rPr>
        <w:t xml:space="preserve"> определение ресурсных норм, необходимых для выполнения рабочих заданий;</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E02C7" w:rsidRPr="004E02C7">
        <w:rPr>
          <w:rFonts w:ascii="Times New Roman" w:hAnsi="Times New Roman" w:cs="Times New Roman"/>
          <w:sz w:val="28"/>
          <w:szCs w:val="28"/>
        </w:rPr>
        <w:t xml:space="preserve"> определение норм оценки работы сотрудников и порядка их использования при аттестации и планировании рабочей карьеры.</w:t>
      </w:r>
    </w:p>
    <w:p w:rsidR="0040228A" w:rsidRPr="0040228A" w:rsidRDefault="0040228A" w:rsidP="0040228A">
      <w:pPr>
        <w:spacing w:after="0" w:line="360" w:lineRule="auto"/>
        <w:ind w:firstLine="709"/>
        <w:jc w:val="both"/>
        <w:rPr>
          <w:rFonts w:ascii="Times New Roman" w:hAnsi="Times New Roman" w:cs="Times New Roman"/>
          <w:sz w:val="28"/>
          <w:szCs w:val="28"/>
        </w:rPr>
      </w:pPr>
      <w:r w:rsidRPr="0040228A">
        <w:rPr>
          <w:rFonts w:ascii="Times New Roman" w:hAnsi="Times New Roman" w:cs="Times New Roman"/>
          <w:sz w:val="28"/>
          <w:szCs w:val="28"/>
        </w:rPr>
        <w:t>Многочисленные исследования выявили ситуационные переменные, которые могут объяснить и предсказать поведение группы. Среди них: личные характеристики членов группы, размер группы и степень ее однородности.</w:t>
      </w:r>
    </w:p>
    <w:p w:rsidR="0040228A" w:rsidRPr="0040228A" w:rsidRDefault="0040228A" w:rsidP="0040228A">
      <w:pPr>
        <w:spacing w:line="360" w:lineRule="auto"/>
        <w:ind w:firstLine="709"/>
        <w:jc w:val="both"/>
        <w:rPr>
          <w:rFonts w:ascii="Times New Roman" w:hAnsi="Times New Roman" w:cs="Times New Roman"/>
          <w:sz w:val="28"/>
          <w:szCs w:val="28"/>
        </w:rPr>
      </w:pPr>
      <w:r w:rsidRPr="0040228A">
        <w:rPr>
          <w:rFonts w:ascii="Times New Roman" w:hAnsi="Times New Roman" w:cs="Times New Roman"/>
          <w:sz w:val="28"/>
          <w:szCs w:val="28"/>
        </w:rPr>
        <w:t>- персональны</w:t>
      </w:r>
      <w:r>
        <w:rPr>
          <w:rFonts w:ascii="Times New Roman" w:hAnsi="Times New Roman" w:cs="Times New Roman"/>
          <w:sz w:val="28"/>
          <w:szCs w:val="28"/>
        </w:rPr>
        <w:t>е характеристики членов группы –</w:t>
      </w:r>
      <w:r w:rsidRPr="0040228A">
        <w:rPr>
          <w:rFonts w:ascii="Times New Roman" w:hAnsi="Times New Roman" w:cs="Times New Roman"/>
          <w:sz w:val="28"/>
          <w:szCs w:val="28"/>
        </w:rPr>
        <w:t xml:space="preserve"> особенности личности, которые актуальны в контексте этой культуры, положительно коррелируют с групповой эффективностью, нравственным климатом и сплоченностью. Эти черты включают общительность, уверенность в себе и независимость. Отрицательно оцениваемые характеристики, такие как авторитаризм, доминирование и отсутствие гибкости, негативно влияют на групповые процессы. Влияние характеристик индивидуальной личности на групповое поведение невелико (если не считать лидерства), но сумма подобных характеристик является почти решающим фактором групповой деятельности.</w:t>
      </w:r>
    </w:p>
    <w:p w:rsidR="0040228A" w:rsidRPr="0040228A" w:rsidRDefault="0040228A" w:rsidP="0040228A">
      <w:pPr>
        <w:spacing w:after="0" w:line="360" w:lineRule="auto"/>
        <w:ind w:firstLine="709"/>
        <w:jc w:val="both"/>
        <w:rPr>
          <w:rFonts w:ascii="Times New Roman" w:hAnsi="Times New Roman" w:cs="Times New Roman"/>
          <w:sz w:val="28"/>
          <w:szCs w:val="28"/>
        </w:rPr>
      </w:pPr>
      <w:r w:rsidRPr="0040228A">
        <w:rPr>
          <w:rFonts w:ascii="Times New Roman" w:hAnsi="Times New Roman" w:cs="Times New Roman"/>
          <w:sz w:val="28"/>
          <w:szCs w:val="28"/>
        </w:rPr>
        <w:lastRenderedPageBreak/>
        <w:t>- размер группы является важным детерминантом группового поведения. Большие группы из 12 человек являются о</w:t>
      </w:r>
      <w:r>
        <w:rPr>
          <w:rFonts w:ascii="Times New Roman" w:hAnsi="Times New Roman" w:cs="Times New Roman"/>
          <w:sz w:val="28"/>
          <w:szCs w:val="28"/>
        </w:rPr>
        <w:t xml:space="preserve">птимальными для сложных </w:t>
      </w:r>
      <w:r w:rsidRPr="0040228A">
        <w:rPr>
          <w:rFonts w:ascii="Times New Roman" w:hAnsi="Times New Roman" w:cs="Times New Roman"/>
          <w:sz w:val="28"/>
          <w:szCs w:val="28"/>
        </w:rPr>
        <w:t>задач. Группы с меньшим составом более эффективны при решении задач преобразования информации или обработки документов на выходе. Для выполнения оперативных задач наиболее эффективны группы, состоящие из семи человек. Увеличение размера группы не приводит к пропорциональному увеличению ее производительности. Существует ошибочный стереотип о том, что «чувство локтя» увеличивает индивидуальный потенциал каждого члена группы. Однако, в действительности, чаще всего они не сталкиваются с увеличением индивидуальной эффективности в группе.</w:t>
      </w:r>
    </w:p>
    <w:p w:rsidR="0040228A" w:rsidRPr="0040228A" w:rsidRDefault="0040228A" w:rsidP="004022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гетерогенность группы –</w:t>
      </w:r>
      <w:r w:rsidRPr="0040228A">
        <w:rPr>
          <w:rFonts w:ascii="Times New Roman" w:hAnsi="Times New Roman" w:cs="Times New Roman"/>
          <w:sz w:val="28"/>
          <w:szCs w:val="28"/>
        </w:rPr>
        <w:t xml:space="preserve"> выполнение большинства групповых задач требует разнообразных знаний и навыков. Группы, состоящие из разных людей с различными способностями, навыками и знаниями, наиболее полно отвечают этому требованию. Если группа не является однородной с точки зрения личных характеристик членов, знаний, способностей и навыков, то вполне вероятно, что она может выполнить любую задачу. Хотя такая группа, как правило, более конфликтная, практика показывает, что она способна действовать более эффективно, чем однородная группа.</w:t>
      </w:r>
    </w:p>
    <w:p w:rsidR="004E02C7" w:rsidRDefault="0040228A" w:rsidP="0040228A">
      <w:pPr>
        <w:spacing w:after="0" w:line="360" w:lineRule="auto"/>
        <w:ind w:firstLine="709"/>
        <w:jc w:val="both"/>
        <w:rPr>
          <w:rFonts w:ascii="Times New Roman" w:hAnsi="Times New Roman" w:cs="Times New Roman"/>
          <w:sz w:val="28"/>
          <w:szCs w:val="28"/>
        </w:rPr>
      </w:pPr>
      <w:r w:rsidRPr="0040228A">
        <w:rPr>
          <w:rFonts w:ascii="Times New Roman" w:hAnsi="Times New Roman" w:cs="Times New Roman"/>
          <w:sz w:val="28"/>
          <w:szCs w:val="28"/>
        </w:rPr>
        <w:t>Группы играют очень важную роль в жизни каждого члена организации. В любой организации лицо является членом формальных и неформальных групп. Это оказывает огромное влияние на него, помогая более полно раскрывать его потенциал или подавляя его способность и желание работать с полной самоотдачей. Поэтому руководители персонала должны учитывать этот факт при построении работы организации, управлении персоналом, учитывая, что каждый сотрудник как индивидуум имеет набор конкретных характеристик, как специалист, которому предлагается выполнить определенную работу в качестве члена группа, которая выполняет определенную роль в групповом поведении.</w:t>
      </w:r>
    </w:p>
    <w:p w:rsidR="004E02C7" w:rsidRDefault="004E02C7" w:rsidP="00F05EF0">
      <w:pPr>
        <w:spacing w:line="360" w:lineRule="auto"/>
        <w:jc w:val="both"/>
        <w:rPr>
          <w:rFonts w:ascii="Times New Roman" w:hAnsi="Times New Roman" w:cs="Times New Roman"/>
          <w:sz w:val="28"/>
          <w:szCs w:val="28"/>
        </w:rPr>
      </w:pPr>
    </w:p>
    <w:p w:rsidR="00725719" w:rsidRDefault="004E02C7" w:rsidP="00E44DC0">
      <w:pPr>
        <w:pStyle w:val="2"/>
        <w:numPr>
          <w:ilvl w:val="1"/>
          <w:numId w:val="5"/>
        </w:numPr>
        <w:tabs>
          <w:tab w:val="left" w:pos="1276"/>
        </w:tabs>
        <w:ind w:left="0" w:firstLine="709"/>
        <w:rPr>
          <w:rFonts w:cs="Times New Roman"/>
          <w:szCs w:val="28"/>
        </w:rPr>
      </w:pPr>
      <w:bookmarkStart w:id="7" w:name="_Toc501564320"/>
      <w:r>
        <w:rPr>
          <w:rFonts w:cs="Times New Roman"/>
          <w:szCs w:val="28"/>
        </w:rPr>
        <w:lastRenderedPageBreak/>
        <w:t>Формальные группы</w:t>
      </w:r>
      <w:bookmarkEnd w:id="7"/>
    </w:p>
    <w:p w:rsidR="00725719" w:rsidRPr="00725719" w:rsidRDefault="00725719" w:rsidP="00725719"/>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Формальные группы –</w:t>
      </w:r>
      <w:r w:rsidR="004E02C7" w:rsidRPr="004E02C7">
        <w:rPr>
          <w:rFonts w:ascii="Times New Roman" w:hAnsi="Times New Roman" w:cs="Times New Roman"/>
          <w:sz w:val="28"/>
          <w:szCs w:val="28"/>
        </w:rPr>
        <w:t xml:space="preserve"> это «узаконенные» группы обычно выделяются как структурные подразделения в организации. Они имеют формально назначенного руководителя, формально определенную структуру ролей, должностей и позиций внутри группы, а также формально закрепл</w:t>
      </w:r>
      <w:r w:rsidR="00034394">
        <w:rPr>
          <w:rFonts w:ascii="Times New Roman" w:hAnsi="Times New Roman" w:cs="Times New Roman"/>
          <w:sz w:val="28"/>
          <w:szCs w:val="28"/>
        </w:rPr>
        <w:t>енные за ними функции и задачи.</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В обиходной речи слово «формальный» имеет негативный оттенок, означающий не заинтересованность в результатах, равнодушное отношение к выполнению должностных обязанностей. И действительно, злоупотребление формальностями ведет к различного рода бюрократическим извращениям. Однако ф</w:t>
      </w:r>
      <w:r w:rsidR="00034394">
        <w:rPr>
          <w:rFonts w:ascii="Times New Roman" w:hAnsi="Times New Roman" w:cs="Times New Roman"/>
          <w:sz w:val="28"/>
          <w:szCs w:val="28"/>
        </w:rPr>
        <w:t>ормальное имеет ряд достоинств:</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E02C7" w:rsidRPr="004E02C7">
        <w:rPr>
          <w:rFonts w:ascii="Times New Roman" w:hAnsi="Times New Roman" w:cs="Times New Roman"/>
          <w:sz w:val="28"/>
          <w:szCs w:val="28"/>
        </w:rPr>
        <w:t>делает общим достоянием полученные знания и, основывающиеся на них, перед</w:t>
      </w:r>
      <w:r w:rsidR="00034394">
        <w:rPr>
          <w:rFonts w:ascii="Times New Roman" w:hAnsi="Times New Roman" w:cs="Times New Roman"/>
          <w:sz w:val="28"/>
          <w:szCs w:val="28"/>
        </w:rPr>
        <w:t>овые технологии и приемы работ;</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E02C7" w:rsidRPr="004E02C7">
        <w:rPr>
          <w:rFonts w:ascii="Times New Roman" w:hAnsi="Times New Roman" w:cs="Times New Roman"/>
          <w:sz w:val="28"/>
          <w:szCs w:val="28"/>
        </w:rPr>
        <w:t>устанавливает единые нормы и правила для всех, чем исключает произвол и способству</w:t>
      </w:r>
      <w:r w:rsidR="00034394">
        <w:rPr>
          <w:rFonts w:ascii="Times New Roman" w:hAnsi="Times New Roman" w:cs="Times New Roman"/>
          <w:sz w:val="28"/>
          <w:szCs w:val="28"/>
        </w:rPr>
        <w:t>ет объективизации деятельности;</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E02C7" w:rsidRPr="004E02C7">
        <w:rPr>
          <w:rFonts w:ascii="Times New Roman" w:hAnsi="Times New Roman" w:cs="Times New Roman"/>
          <w:sz w:val="28"/>
          <w:szCs w:val="28"/>
        </w:rPr>
        <w:t>обеспечивает «прозрачность» постановки дела для контроля и гласность для взаимодействия с общественностью, что, безусловно, важно</w:t>
      </w:r>
      <w:r w:rsidR="00034394">
        <w:rPr>
          <w:rFonts w:ascii="Times New Roman" w:hAnsi="Times New Roman" w:cs="Times New Roman"/>
          <w:sz w:val="28"/>
          <w:szCs w:val="28"/>
        </w:rPr>
        <w:t xml:space="preserve"> для демократизации управления.</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Таким образом, формальная груп</w:t>
      </w:r>
      <w:r w:rsidR="00034394">
        <w:rPr>
          <w:rFonts w:ascii="Times New Roman" w:hAnsi="Times New Roman" w:cs="Times New Roman"/>
          <w:sz w:val="28"/>
          <w:szCs w:val="28"/>
        </w:rPr>
        <w:t>па имеет следующие особенности:</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E0D36">
        <w:rPr>
          <w:rFonts w:ascii="Times New Roman" w:hAnsi="Times New Roman" w:cs="Times New Roman"/>
          <w:sz w:val="28"/>
          <w:szCs w:val="28"/>
        </w:rPr>
        <w:t xml:space="preserve">она рациональна, т. </w:t>
      </w:r>
      <w:r w:rsidR="004E02C7" w:rsidRPr="004E02C7">
        <w:rPr>
          <w:rFonts w:ascii="Times New Roman" w:hAnsi="Times New Roman" w:cs="Times New Roman"/>
          <w:sz w:val="28"/>
          <w:szCs w:val="28"/>
        </w:rPr>
        <w:t>е. в ее основе лежит принцип целесообразности, сознатель</w:t>
      </w:r>
      <w:r w:rsidR="00034394">
        <w:rPr>
          <w:rFonts w:ascii="Times New Roman" w:hAnsi="Times New Roman" w:cs="Times New Roman"/>
          <w:sz w:val="28"/>
          <w:szCs w:val="28"/>
        </w:rPr>
        <w:t>ного движения к известной цели;</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E02C7" w:rsidRPr="004E02C7">
        <w:rPr>
          <w:rFonts w:ascii="Times New Roman" w:hAnsi="Times New Roman" w:cs="Times New Roman"/>
          <w:sz w:val="28"/>
          <w:szCs w:val="28"/>
        </w:rPr>
        <w:t>она без</w:t>
      </w:r>
      <w:r w:rsidR="007E0D36">
        <w:rPr>
          <w:rFonts w:ascii="Times New Roman" w:hAnsi="Times New Roman" w:cs="Times New Roman"/>
          <w:sz w:val="28"/>
          <w:szCs w:val="28"/>
        </w:rPr>
        <w:t xml:space="preserve">лична, т. </w:t>
      </w:r>
      <w:r w:rsidR="004E02C7" w:rsidRPr="004E02C7">
        <w:rPr>
          <w:rFonts w:ascii="Times New Roman" w:hAnsi="Times New Roman" w:cs="Times New Roman"/>
          <w:sz w:val="28"/>
          <w:szCs w:val="28"/>
        </w:rPr>
        <w:t>е. рассчитана на индивидов, отношения между которыми устанавлива</w:t>
      </w:r>
      <w:r w:rsidR="00034394">
        <w:rPr>
          <w:rFonts w:ascii="Times New Roman" w:hAnsi="Times New Roman" w:cs="Times New Roman"/>
          <w:sz w:val="28"/>
          <w:szCs w:val="28"/>
        </w:rPr>
        <w:t>ются по составленной программе.</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В формальной группе предусмотрены только служебные связи между индивидами, и она подчиняется лишь функциональным целям. К формальным группам относятся:</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в</w:t>
      </w:r>
      <w:r w:rsidR="004E02C7" w:rsidRPr="004E02C7">
        <w:rPr>
          <w:rFonts w:ascii="Times New Roman" w:hAnsi="Times New Roman" w:cs="Times New Roman"/>
          <w:sz w:val="28"/>
          <w:szCs w:val="28"/>
        </w:rPr>
        <w:t xml:space="preserve">ертикальная (линейная) организация, объединяющая ряд органов и подразделений таким образом, что каждое из них находиться между двумя </w:t>
      </w:r>
      <w:r w:rsidR="004E02C7" w:rsidRPr="004E02C7">
        <w:rPr>
          <w:rFonts w:ascii="Times New Roman" w:hAnsi="Times New Roman" w:cs="Times New Roman"/>
          <w:sz w:val="28"/>
          <w:szCs w:val="28"/>
        </w:rPr>
        <w:lastRenderedPageBreak/>
        <w:t>другими - вышестоящими и нижестоящими, а руководство каждым из органов и подразделе</w:t>
      </w:r>
      <w:r w:rsidR="00034394">
        <w:rPr>
          <w:rFonts w:ascii="Times New Roman" w:hAnsi="Times New Roman" w:cs="Times New Roman"/>
          <w:sz w:val="28"/>
          <w:szCs w:val="28"/>
        </w:rPr>
        <w:t>ний сосредоточено в одном лице;</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ф</w:t>
      </w:r>
      <w:r w:rsidR="004E02C7" w:rsidRPr="004E02C7">
        <w:rPr>
          <w:rFonts w:ascii="Times New Roman" w:hAnsi="Times New Roman" w:cs="Times New Roman"/>
          <w:sz w:val="28"/>
          <w:szCs w:val="28"/>
        </w:rPr>
        <w:t>ункциональная организация, в соответствии с которой, руководство распределяется между рядом лиц, специализирующихся на выполнени</w:t>
      </w:r>
      <w:r w:rsidR="00034394">
        <w:rPr>
          <w:rFonts w:ascii="Times New Roman" w:hAnsi="Times New Roman" w:cs="Times New Roman"/>
          <w:sz w:val="28"/>
          <w:szCs w:val="28"/>
        </w:rPr>
        <w:t>и определенных функций и работ;</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ш</w:t>
      </w:r>
      <w:r w:rsidR="004E02C7" w:rsidRPr="004E02C7">
        <w:rPr>
          <w:rFonts w:ascii="Times New Roman" w:hAnsi="Times New Roman" w:cs="Times New Roman"/>
          <w:sz w:val="28"/>
          <w:szCs w:val="28"/>
        </w:rPr>
        <w:t>табная организация, характеризующаяся наличием штаба советников, экспертов, помощников, не включенных в си</w:t>
      </w:r>
      <w:r w:rsidR="00034394">
        <w:rPr>
          <w:rFonts w:ascii="Times New Roman" w:hAnsi="Times New Roman" w:cs="Times New Roman"/>
          <w:sz w:val="28"/>
          <w:szCs w:val="28"/>
        </w:rPr>
        <w:t>стему вертикальной организации.</w:t>
      </w:r>
    </w:p>
    <w:p w:rsid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Формальные группы могут быть сформированы для выполнения регулярной функции, как, например, бухгалтерия, а могут быть созданы для решения определенной целевой задачи, например</w:t>
      </w:r>
      <w:r w:rsidR="00E317E7">
        <w:rPr>
          <w:rFonts w:ascii="Times New Roman" w:hAnsi="Times New Roman" w:cs="Times New Roman"/>
          <w:sz w:val="28"/>
          <w:szCs w:val="28"/>
        </w:rPr>
        <w:t xml:space="preserve"> –</w:t>
      </w:r>
      <w:r w:rsidRPr="004E02C7">
        <w:rPr>
          <w:rFonts w:ascii="Times New Roman" w:hAnsi="Times New Roman" w:cs="Times New Roman"/>
          <w:sz w:val="28"/>
          <w:szCs w:val="28"/>
        </w:rPr>
        <w:t xml:space="preserve"> комиссия по разработке какого-либо проекта.</w:t>
      </w:r>
    </w:p>
    <w:p w:rsidR="00034394" w:rsidRDefault="00034394" w:rsidP="004E02C7">
      <w:pPr>
        <w:spacing w:line="360" w:lineRule="auto"/>
        <w:ind w:firstLine="709"/>
        <w:jc w:val="both"/>
        <w:rPr>
          <w:rFonts w:ascii="Times New Roman" w:hAnsi="Times New Roman" w:cs="Times New Roman"/>
          <w:sz w:val="28"/>
          <w:szCs w:val="28"/>
        </w:rPr>
      </w:pPr>
    </w:p>
    <w:p w:rsidR="00034394" w:rsidRDefault="00034394" w:rsidP="004E02C7">
      <w:pPr>
        <w:spacing w:line="360" w:lineRule="auto"/>
        <w:ind w:firstLine="709"/>
        <w:jc w:val="both"/>
        <w:rPr>
          <w:rFonts w:ascii="Times New Roman" w:hAnsi="Times New Roman" w:cs="Times New Roman"/>
          <w:sz w:val="28"/>
          <w:szCs w:val="28"/>
        </w:rPr>
      </w:pPr>
    </w:p>
    <w:p w:rsidR="00034394" w:rsidRDefault="00034394" w:rsidP="004E02C7">
      <w:pPr>
        <w:spacing w:line="360" w:lineRule="auto"/>
        <w:ind w:firstLine="709"/>
        <w:jc w:val="both"/>
        <w:rPr>
          <w:rFonts w:ascii="Times New Roman" w:hAnsi="Times New Roman" w:cs="Times New Roman"/>
          <w:sz w:val="28"/>
          <w:szCs w:val="28"/>
        </w:rPr>
      </w:pPr>
    </w:p>
    <w:p w:rsidR="00034394" w:rsidRDefault="00034394" w:rsidP="004E02C7">
      <w:pPr>
        <w:spacing w:line="360" w:lineRule="auto"/>
        <w:ind w:firstLine="709"/>
        <w:jc w:val="both"/>
        <w:rPr>
          <w:rFonts w:ascii="Times New Roman" w:hAnsi="Times New Roman" w:cs="Times New Roman"/>
          <w:sz w:val="28"/>
          <w:szCs w:val="28"/>
        </w:rPr>
      </w:pPr>
    </w:p>
    <w:p w:rsidR="00034394" w:rsidRDefault="00034394" w:rsidP="004E02C7">
      <w:pPr>
        <w:spacing w:line="360" w:lineRule="auto"/>
        <w:ind w:firstLine="709"/>
        <w:jc w:val="both"/>
        <w:rPr>
          <w:rFonts w:ascii="Times New Roman" w:hAnsi="Times New Roman" w:cs="Times New Roman"/>
          <w:sz w:val="28"/>
          <w:szCs w:val="28"/>
        </w:rPr>
      </w:pPr>
    </w:p>
    <w:p w:rsidR="00034394" w:rsidRDefault="00034394" w:rsidP="004E02C7">
      <w:pPr>
        <w:spacing w:line="360" w:lineRule="auto"/>
        <w:ind w:firstLine="709"/>
        <w:jc w:val="both"/>
        <w:rPr>
          <w:rFonts w:ascii="Times New Roman" w:hAnsi="Times New Roman" w:cs="Times New Roman"/>
          <w:sz w:val="28"/>
          <w:szCs w:val="28"/>
        </w:rPr>
      </w:pPr>
    </w:p>
    <w:p w:rsidR="00034394" w:rsidRDefault="00034394" w:rsidP="004E02C7">
      <w:pPr>
        <w:spacing w:line="360" w:lineRule="auto"/>
        <w:ind w:firstLine="709"/>
        <w:jc w:val="both"/>
        <w:rPr>
          <w:rFonts w:ascii="Times New Roman" w:hAnsi="Times New Roman" w:cs="Times New Roman"/>
          <w:sz w:val="28"/>
          <w:szCs w:val="28"/>
        </w:rPr>
      </w:pPr>
    </w:p>
    <w:p w:rsidR="00034394" w:rsidRDefault="00034394" w:rsidP="004E02C7">
      <w:pPr>
        <w:spacing w:line="360" w:lineRule="auto"/>
        <w:ind w:firstLine="709"/>
        <w:jc w:val="both"/>
        <w:rPr>
          <w:rFonts w:ascii="Times New Roman" w:hAnsi="Times New Roman" w:cs="Times New Roman"/>
          <w:sz w:val="28"/>
          <w:szCs w:val="28"/>
        </w:rPr>
      </w:pPr>
    </w:p>
    <w:p w:rsidR="007E0D36" w:rsidRDefault="007E0D36" w:rsidP="004E02C7">
      <w:pPr>
        <w:spacing w:line="360" w:lineRule="auto"/>
        <w:ind w:firstLine="709"/>
        <w:jc w:val="both"/>
        <w:rPr>
          <w:rFonts w:ascii="Times New Roman" w:hAnsi="Times New Roman" w:cs="Times New Roman"/>
          <w:sz w:val="28"/>
          <w:szCs w:val="28"/>
        </w:rPr>
      </w:pPr>
    </w:p>
    <w:p w:rsidR="007E0D36" w:rsidRDefault="007E0D36" w:rsidP="004E02C7">
      <w:pPr>
        <w:spacing w:line="360" w:lineRule="auto"/>
        <w:ind w:firstLine="709"/>
        <w:jc w:val="both"/>
        <w:rPr>
          <w:rFonts w:ascii="Times New Roman" w:hAnsi="Times New Roman" w:cs="Times New Roman"/>
          <w:sz w:val="28"/>
          <w:szCs w:val="28"/>
        </w:rPr>
      </w:pPr>
    </w:p>
    <w:p w:rsidR="007E0D36" w:rsidRDefault="007E0D36" w:rsidP="004E02C7">
      <w:pPr>
        <w:spacing w:line="360" w:lineRule="auto"/>
        <w:ind w:firstLine="709"/>
        <w:jc w:val="both"/>
        <w:rPr>
          <w:rFonts w:ascii="Times New Roman" w:hAnsi="Times New Roman" w:cs="Times New Roman"/>
          <w:sz w:val="28"/>
          <w:szCs w:val="28"/>
        </w:rPr>
      </w:pPr>
    </w:p>
    <w:p w:rsidR="00F05EF0" w:rsidRDefault="00F05EF0" w:rsidP="00F05EF0">
      <w:pPr>
        <w:spacing w:line="360" w:lineRule="auto"/>
        <w:jc w:val="both"/>
        <w:rPr>
          <w:rFonts w:ascii="Times New Roman" w:hAnsi="Times New Roman" w:cs="Times New Roman"/>
          <w:sz w:val="28"/>
          <w:szCs w:val="28"/>
        </w:rPr>
      </w:pPr>
    </w:p>
    <w:p w:rsidR="00034394" w:rsidRDefault="00034394" w:rsidP="00F05EF0">
      <w:pPr>
        <w:spacing w:line="360" w:lineRule="auto"/>
        <w:jc w:val="both"/>
        <w:rPr>
          <w:rFonts w:ascii="Times New Roman" w:hAnsi="Times New Roman" w:cs="Times New Roman"/>
          <w:sz w:val="28"/>
          <w:szCs w:val="28"/>
        </w:rPr>
      </w:pPr>
    </w:p>
    <w:p w:rsidR="004E02C7" w:rsidRDefault="006D48FD" w:rsidP="007E0D36">
      <w:pPr>
        <w:pStyle w:val="2"/>
        <w:ind w:firstLine="709"/>
        <w:rPr>
          <w:rFonts w:cs="Times New Roman"/>
          <w:szCs w:val="28"/>
        </w:rPr>
      </w:pPr>
      <w:bookmarkStart w:id="8" w:name="_Toc501564321"/>
      <w:proofErr w:type="gramStart"/>
      <w:r>
        <w:rPr>
          <w:rFonts w:cs="Times New Roman"/>
          <w:szCs w:val="28"/>
        </w:rPr>
        <w:lastRenderedPageBreak/>
        <w:t>2.3</w:t>
      </w:r>
      <w:r w:rsidR="00E44DC0">
        <w:rPr>
          <w:rFonts w:cs="Times New Roman"/>
          <w:szCs w:val="28"/>
        </w:rPr>
        <w:t xml:space="preserve"> </w:t>
      </w:r>
      <w:r w:rsidR="00F05EF0">
        <w:rPr>
          <w:rFonts w:cs="Times New Roman"/>
          <w:szCs w:val="28"/>
        </w:rPr>
        <w:t xml:space="preserve"> </w:t>
      </w:r>
      <w:r w:rsidR="004E02C7">
        <w:rPr>
          <w:rFonts w:cs="Times New Roman"/>
          <w:szCs w:val="28"/>
        </w:rPr>
        <w:t>Неформальные</w:t>
      </w:r>
      <w:proofErr w:type="gramEnd"/>
      <w:r w:rsidR="004E02C7">
        <w:rPr>
          <w:rFonts w:cs="Times New Roman"/>
          <w:szCs w:val="28"/>
        </w:rPr>
        <w:t xml:space="preserve"> группы</w:t>
      </w:r>
      <w:bookmarkEnd w:id="8"/>
    </w:p>
    <w:p w:rsidR="007E0D36" w:rsidRPr="007E0D36" w:rsidRDefault="007E0D36" w:rsidP="007E0D36"/>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Неформальные группы возникают в следствии принципиальной неполноты формальных групп, поскольку должностными инструкциями все возможные ситуации, какие могут случится, предусмотреть попросту невозможно, а формализовать все субъективные представления в качестве норм для регуляции общественных отношений возможно только при тоталитарных политических режимах</w:t>
      </w:r>
      <w:r w:rsidR="00E317E7">
        <w:rPr>
          <w:rFonts w:ascii="Times New Roman" w:hAnsi="Times New Roman" w:cs="Times New Roman"/>
          <w:sz w:val="28"/>
          <w:szCs w:val="28"/>
        </w:rPr>
        <w:t xml:space="preserve">. </w:t>
      </w:r>
      <w:r w:rsidRPr="004E02C7">
        <w:rPr>
          <w:rFonts w:ascii="Times New Roman" w:hAnsi="Times New Roman" w:cs="Times New Roman"/>
          <w:sz w:val="28"/>
          <w:szCs w:val="28"/>
        </w:rPr>
        <w:t>Неформальные группы создаются не распоряжениями руководства и формальными постановлениями, а членами организации в соответствии с их взаимными симпатиями, общими интересами, одинаков</w:t>
      </w:r>
      <w:r w:rsidR="00E317E7">
        <w:rPr>
          <w:rFonts w:ascii="Times New Roman" w:hAnsi="Times New Roman" w:cs="Times New Roman"/>
          <w:sz w:val="28"/>
          <w:szCs w:val="28"/>
        </w:rPr>
        <w:t>ыми увлечениями привычками и т.</w:t>
      </w:r>
      <w:r w:rsidRPr="004E02C7">
        <w:rPr>
          <w:rFonts w:ascii="Times New Roman" w:hAnsi="Times New Roman" w:cs="Times New Roman"/>
          <w:sz w:val="28"/>
          <w:szCs w:val="28"/>
        </w:rPr>
        <w:t>п. Данные группы существуют во всех организациях, хотя они не представлены в схемах, отражающих стро</w:t>
      </w:r>
      <w:r w:rsidR="00034394">
        <w:rPr>
          <w:rFonts w:ascii="Times New Roman" w:hAnsi="Times New Roman" w:cs="Times New Roman"/>
          <w:sz w:val="28"/>
          <w:szCs w:val="28"/>
        </w:rPr>
        <w:t>ение организации, ее структуру.</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Неформальные группы обычно имеют свои неписаные правила и нормы поведения, люди хорошо знают, кто входит в их неформальную группу, а кто нет. В неформальных группах складывается определенное распределение ролей и позиций. Обычно эти группы имеют явно или неявно выраженного лидера. Во многих случаях неформальные группы могут оказывать на своих членов влияние равное или даже бол</w:t>
      </w:r>
      <w:r w:rsidR="00034394">
        <w:rPr>
          <w:rFonts w:ascii="Times New Roman" w:hAnsi="Times New Roman" w:cs="Times New Roman"/>
          <w:sz w:val="28"/>
          <w:szCs w:val="28"/>
        </w:rPr>
        <w:t>ьшее, чем формальные структуры.</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Неформальные группы представляют собой спонтанно (самопроизвольно) сложившуюся систему социальных связей, норм, действий, являющихся продуктом более или менее длит</w:t>
      </w:r>
      <w:r w:rsidR="00034394">
        <w:rPr>
          <w:rFonts w:ascii="Times New Roman" w:hAnsi="Times New Roman" w:cs="Times New Roman"/>
          <w:sz w:val="28"/>
          <w:szCs w:val="28"/>
        </w:rPr>
        <w:t>ельного межличностного общения.</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Неформальная группа про</w:t>
      </w:r>
      <w:r w:rsidR="00034394">
        <w:rPr>
          <w:rFonts w:ascii="Times New Roman" w:hAnsi="Times New Roman" w:cs="Times New Roman"/>
          <w:sz w:val="28"/>
          <w:szCs w:val="28"/>
        </w:rPr>
        <w:t>является в двух разновидностях:</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7E0D36">
        <w:rPr>
          <w:rFonts w:ascii="Times New Roman" w:hAnsi="Times New Roman" w:cs="Times New Roman"/>
          <w:sz w:val="28"/>
          <w:szCs w:val="28"/>
        </w:rPr>
        <w:t xml:space="preserve">редставляет собой </w:t>
      </w:r>
      <w:proofErr w:type="spellStart"/>
      <w:r w:rsidR="007E0D36">
        <w:rPr>
          <w:rFonts w:ascii="Times New Roman" w:hAnsi="Times New Roman" w:cs="Times New Roman"/>
          <w:sz w:val="28"/>
          <w:szCs w:val="28"/>
        </w:rPr>
        <w:t>вне</w:t>
      </w:r>
      <w:r w:rsidR="004E02C7" w:rsidRPr="004E02C7">
        <w:rPr>
          <w:rFonts w:ascii="Times New Roman" w:hAnsi="Times New Roman" w:cs="Times New Roman"/>
          <w:sz w:val="28"/>
          <w:szCs w:val="28"/>
        </w:rPr>
        <w:t>формальную</w:t>
      </w:r>
      <w:proofErr w:type="spellEnd"/>
      <w:r w:rsidR="004E02C7" w:rsidRPr="004E02C7">
        <w:rPr>
          <w:rFonts w:ascii="Times New Roman" w:hAnsi="Times New Roman" w:cs="Times New Roman"/>
          <w:sz w:val="28"/>
          <w:szCs w:val="28"/>
        </w:rPr>
        <w:t xml:space="preserve"> организацию, в которой неформализованные служебные отношения несут функциональное (производственное) содержание, и существуют параллельно с формальной организацией. Например, оптимальная система деловых связей, стихийно складывающейся между работниками, некоторые формы рационализации и изобретательства, с</w:t>
      </w:r>
      <w:r w:rsidR="00034394">
        <w:rPr>
          <w:rFonts w:ascii="Times New Roman" w:hAnsi="Times New Roman" w:cs="Times New Roman"/>
          <w:sz w:val="28"/>
          <w:szCs w:val="28"/>
        </w:rPr>
        <w:t>пособы принятия решения и т. д.</w:t>
      </w:r>
    </w:p>
    <w:p w:rsidR="004E02C7" w:rsidRPr="004E02C7" w:rsidRDefault="00E317E7" w:rsidP="00F05EF0">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п</w:t>
      </w:r>
      <w:r w:rsidR="004E02C7" w:rsidRPr="004E02C7">
        <w:rPr>
          <w:rFonts w:ascii="Times New Roman" w:hAnsi="Times New Roman" w:cs="Times New Roman"/>
          <w:sz w:val="28"/>
          <w:szCs w:val="28"/>
        </w:rPr>
        <w:t>редставляет социально-психологическую организацию, выступающую в виде межличностных связей, возникающих на основе взаимного интереса индивидов друг к другу вне связи с функциональными нуждами, т. е. непосредственная, стихийно возникающая общность людей, основанная на личном выборе связей и ассоциаций между ними, например, товарищеские отношения, любительские группы, отношения прести</w:t>
      </w:r>
      <w:r w:rsidR="00034394">
        <w:rPr>
          <w:rFonts w:ascii="Times New Roman" w:hAnsi="Times New Roman" w:cs="Times New Roman"/>
          <w:sz w:val="28"/>
          <w:szCs w:val="28"/>
        </w:rPr>
        <w:t>жа, лидерства, симпатий и т. д.</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Картина неформальной группы чрезвычайно пестра и изменчива по направленности интересов, характеру деятельности, по возрастному и социальному составу. В зависимости от идейной и нравственной направленности, стиля поведения неформальные организации можно классифицировать по тре</w:t>
      </w:r>
      <w:r w:rsidR="00034394">
        <w:rPr>
          <w:rFonts w:ascii="Times New Roman" w:hAnsi="Times New Roman" w:cs="Times New Roman"/>
          <w:sz w:val="28"/>
          <w:szCs w:val="28"/>
        </w:rPr>
        <w:t>м группам:</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Просоциальные</w:t>
      </w:r>
      <w:proofErr w:type="spellEnd"/>
      <w:r w:rsidR="00F05EF0">
        <w:rPr>
          <w:rFonts w:ascii="Times New Roman" w:hAnsi="Times New Roman" w:cs="Times New Roman"/>
          <w:sz w:val="28"/>
          <w:szCs w:val="28"/>
        </w:rPr>
        <w:t xml:space="preserve">, </w:t>
      </w:r>
      <w:r>
        <w:rPr>
          <w:rFonts w:ascii="Times New Roman" w:hAnsi="Times New Roman" w:cs="Times New Roman"/>
          <w:sz w:val="28"/>
          <w:szCs w:val="28"/>
        </w:rPr>
        <w:t xml:space="preserve">т.е. </w:t>
      </w:r>
      <w:r w:rsidR="004E02C7" w:rsidRPr="004E02C7">
        <w:rPr>
          <w:rFonts w:ascii="Times New Roman" w:hAnsi="Times New Roman" w:cs="Times New Roman"/>
          <w:sz w:val="28"/>
          <w:szCs w:val="28"/>
        </w:rPr>
        <w:t>социально-положительные группы. Это общественно-политические клубы интернациональной дружбы, фонды социальных инициатив, группы экологической защиты и спасения памятников культуры, клубные любительские объединения и др. Они имеют, как прав</w:t>
      </w:r>
      <w:r w:rsidR="00034394">
        <w:rPr>
          <w:rFonts w:ascii="Times New Roman" w:hAnsi="Times New Roman" w:cs="Times New Roman"/>
          <w:sz w:val="28"/>
          <w:szCs w:val="28"/>
        </w:rPr>
        <w:t>ило, позитивную направленность;</w:t>
      </w:r>
    </w:p>
    <w:p w:rsidR="004E02C7" w:rsidRPr="004E02C7" w:rsidRDefault="00E317E7"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7E0D36">
        <w:rPr>
          <w:rFonts w:ascii="Times New Roman" w:hAnsi="Times New Roman" w:cs="Times New Roman"/>
          <w:sz w:val="28"/>
          <w:szCs w:val="28"/>
        </w:rPr>
        <w:t xml:space="preserve">  </w:t>
      </w:r>
      <w:r w:rsidR="004E02C7" w:rsidRPr="004E02C7">
        <w:rPr>
          <w:rFonts w:ascii="Times New Roman" w:hAnsi="Times New Roman" w:cs="Times New Roman"/>
          <w:sz w:val="28"/>
          <w:szCs w:val="28"/>
        </w:rPr>
        <w:t>А</w:t>
      </w:r>
      <w:r>
        <w:rPr>
          <w:rFonts w:ascii="Times New Roman" w:hAnsi="Times New Roman" w:cs="Times New Roman"/>
          <w:sz w:val="28"/>
          <w:szCs w:val="28"/>
        </w:rPr>
        <w:t>социальные, т.</w:t>
      </w:r>
      <w:r w:rsidR="004E02C7" w:rsidRPr="004E02C7">
        <w:rPr>
          <w:rFonts w:ascii="Times New Roman" w:hAnsi="Times New Roman" w:cs="Times New Roman"/>
          <w:sz w:val="28"/>
          <w:szCs w:val="28"/>
        </w:rPr>
        <w:t>е. группы, стоящие в</w:t>
      </w:r>
      <w:r w:rsidR="00034394">
        <w:rPr>
          <w:rFonts w:ascii="Times New Roman" w:hAnsi="Times New Roman" w:cs="Times New Roman"/>
          <w:sz w:val="28"/>
          <w:szCs w:val="28"/>
        </w:rPr>
        <w:t xml:space="preserve"> стороне от социальных проблем;</w:t>
      </w:r>
    </w:p>
    <w:p w:rsidR="004E02C7" w:rsidRDefault="007E0D36"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8B5251">
        <w:rPr>
          <w:rFonts w:ascii="Times New Roman" w:hAnsi="Times New Roman" w:cs="Times New Roman"/>
          <w:sz w:val="28"/>
          <w:szCs w:val="28"/>
        </w:rPr>
        <w:t xml:space="preserve">Антисоциальные, т.е. </w:t>
      </w:r>
      <w:r w:rsidR="004E02C7" w:rsidRPr="004E02C7">
        <w:rPr>
          <w:rFonts w:ascii="Times New Roman" w:hAnsi="Times New Roman" w:cs="Times New Roman"/>
          <w:sz w:val="28"/>
          <w:szCs w:val="28"/>
        </w:rPr>
        <w:t>самая неблагополучная часть общества, вызывающая у него тревогу. С одной стороны, нравственная глухота, неспособность понять други</w:t>
      </w:r>
      <w:r w:rsidR="008B5251">
        <w:rPr>
          <w:rFonts w:ascii="Times New Roman" w:hAnsi="Times New Roman" w:cs="Times New Roman"/>
          <w:sz w:val="28"/>
          <w:szCs w:val="28"/>
        </w:rPr>
        <w:t>х, иную точку зрения, с другой –</w:t>
      </w:r>
      <w:r w:rsidR="004E02C7" w:rsidRPr="004E02C7">
        <w:rPr>
          <w:rFonts w:ascii="Times New Roman" w:hAnsi="Times New Roman" w:cs="Times New Roman"/>
          <w:sz w:val="28"/>
          <w:szCs w:val="28"/>
        </w:rPr>
        <w:t xml:space="preserve"> часто собственные боль и страдания, выпавшие на долю этой категории людей, способствуют выработке крайних взглядо</w:t>
      </w:r>
      <w:r w:rsidR="00034394">
        <w:rPr>
          <w:rFonts w:ascii="Times New Roman" w:hAnsi="Times New Roman" w:cs="Times New Roman"/>
          <w:sz w:val="28"/>
          <w:szCs w:val="28"/>
        </w:rPr>
        <w:t>в у отдельных ее представителе</w:t>
      </w:r>
      <w:r w:rsidR="00AB6B10">
        <w:rPr>
          <w:rFonts w:ascii="Times New Roman" w:hAnsi="Times New Roman" w:cs="Times New Roman"/>
          <w:sz w:val="28"/>
          <w:szCs w:val="28"/>
        </w:rPr>
        <w:t>й.</w:t>
      </w:r>
    </w:p>
    <w:p w:rsidR="00B90C6F" w:rsidRDefault="00B90C6F" w:rsidP="00AB6B10">
      <w:pPr>
        <w:spacing w:line="360" w:lineRule="auto"/>
        <w:jc w:val="both"/>
        <w:rPr>
          <w:rFonts w:ascii="Times New Roman" w:hAnsi="Times New Roman" w:cs="Times New Roman"/>
          <w:sz w:val="28"/>
          <w:szCs w:val="28"/>
        </w:rPr>
      </w:pPr>
    </w:p>
    <w:p w:rsidR="00725719" w:rsidRDefault="00725719" w:rsidP="00AB6B10">
      <w:pPr>
        <w:spacing w:line="360" w:lineRule="auto"/>
        <w:jc w:val="both"/>
        <w:rPr>
          <w:rFonts w:ascii="Times New Roman" w:hAnsi="Times New Roman" w:cs="Times New Roman"/>
          <w:sz w:val="28"/>
          <w:szCs w:val="28"/>
        </w:rPr>
      </w:pPr>
    </w:p>
    <w:p w:rsidR="00725719" w:rsidRDefault="00725719" w:rsidP="00AB6B10">
      <w:pPr>
        <w:spacing w:line="360" w:lineRule="auto"/>
        <w:jc w:val="both"/>
        <w:rPr>
          <w:rFonts w:ascii="Times New Roman" w:hAnsi="Times New Roman" w:cs="Times New Roman"/>
          <w:sz w:val="28"/>
          <w:szCs w:val="28"/>
        </w:rPr>
      </w:pPr>
    </w:p>
    <w:p w:rsidR="00725719" w:rsidRDefault="00725719" w:rsidP="00AB6B10">
      <w:pPr>
        <w:spacing w:line="360" w:lineRule="auto"/>
        <w:jc w:val="both"/>
        <w:rPr>
          <w:rFonts w:ascii="Times New Roman" w:hAnsi="Times New Roman" w:cs="Times New Roman"/>
          <w:sz w:val="28"/>
          <w:szCs w:val="28"/>
        </w:rPr>
      </w:pPr>
    </w:p>
    <w:p w:rsidR="007E0D36" w:rsidRDefault="004E02C7" w:rsidP="00E44DC0">
      <w:pPr>
        <w:pStyle w:val="1"/>
        <w:numPr>
          <w:ilvl w:val="0"/>
          <w:numId w:val="5"/>
        </w:numPr>
        <w:tabs>
          <w:tab w:val="left" w:pos="1134"/>
        </w:tabs>
        <w:ind w:left="0" w:firstLine="709"/>
        <w:rPr>
          <w:rFonts w:cs="Times New Roman"/>
          <w:szCs w:val="28"/>
        </w:rPr>
      </w:pPr>
      <w:bookmarkStart w:id="9" w:name="_Toc501564322"/>
      <w:r>
        <w:rPr>
          <w:rFonts w:cs="Times New Roman"/>
          <w:szCs w:val="28"/>
        </w:rPr>
        <w:lastRenderedPageBreak/>
        <w:t>Групповая динамика на примере ПАО «Сбербанк России»</w:t>
      </w:r>
      <w:bookmarkEnd w:id="9"/>
    </w:p>
    <w:p w:rsidR="007E0D36" w:rsidRPr="007E0D36" w:rsidRDefault="007E0D36" w:rsidP="007E0D36"/>
    <w:p w:rsidR="00034394" w:rsidRPr="00034394" w:rsidRDefault="00034394" w:rsidP="007E0D36">
      <w:pPr>
        <w:spacing w:after="0" w:line="360" w:lineRule="auto"/>
        <w:ind w:firstLine="709"/>
        <w:jc w:val="both"/>
        <w:rPr>
          <w:rFonts w:ascii="Times New Roman" w:hAnsi="Times New Roman" w:cs="Times New Roman"/>
          <w:sz w:val="28"/>
          <w:szCs w:val="28"/>
        </w:rPr>
      </w:pPr>
      <w:r w:rsidRPr="00034394">
        <w:rPr>
          <w:rFonts w:ascii="Times New Roman" w:hAnsi="Times New Roman" w:cs="Times New Roman"/>
          <w:sz w:val="28"/>
          <w:szCs w:val="28"/>
        </w:rPr>
        <w:t>ПАО «Сбербанк» — российский универсальный коммерческий банк, крупнейший банк России, Центральной и Восточной Европы. Контролируется Центральным банком Российской Федерации, которому прин</w:t>
      </w:r>
      <w:r>
        <w:rPr>
          <w:rFonts w:ascii="Times New Roman" w:hAnsi="Times New Roman" w:cs="Times New Roman"/>
          <w:sz w:val="28"/>
          <w:szCs w:val="28"/>
        </w:rPr>
        <w:t>адлежат более 52 % акций.</w:t>
      </w:r>
    </w:p>
    <w:p w:rsidR="00034394" w:rsidRDefault="00034394" w:rsidP="007E0D36">
      <w:pPr>
        <w:spacing w:after="0" w:line="360" w:lineRule="auto"/>
        <w:ind w:firstLine="709"/>
        <w:jc w:val="both"/>
        <w:rPr>
          <w:rFonts w:ascii="Times New Roman" w:hAnsi="Times New Roman" w:cs="Times New Roman"/>
          <w:sz w:val="28"/>
          <w:szCs w:val="28"/>
        </w:rPr>
      </w:pPr>
      <w:r w:rsidRPr="00034394">
        <w:rPr>
          <w:rFonts w:ascii="Times New Roman" w:hAnsi="Times New Roman" w:cs="Times New Roman"/>
          <w:sz w:val="28"/>
          <w:szCs w:val="28"/>
        </w:rPr>
        <w:t>Предоставляет широкий спектр банковских услуг. Доля Сбербанка в общем объёме активов российского банковского сектора составлял</w:t>
      </w:r>
      <w:r w:rsidR="00FE1C6D">
        <w:rPr>
          <w:rFonts w:ascii="Times New Roman" w:hAnsi="Times New Roman" w:cs="Times New Roman"/>
          <w:sz w:val="28"/>
          <w:szCs w:val="28"/>
        </w:rPr>
        <w:t xml:space="preserve">а на 1 </w:t>
      </w:r>
      <w:r w:rsidRPr="00034394">
        <w:rPr>
          <w:rFonts w:ascii="Times New Roman" w:hAnsi="Times New Roman" w:cs="Times New Roman"/>
          <w:sz w:val="28"/>
          <w:szCs w:val="28"/>
        </w:rPr>
        <w:t>января 2016 года 28,7 %. На рынке частных вкладов — 46 %. Кредитный портфель соответствовал 38,7 % всех выданных кредитов населению.</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Сейчас мы рассмотрим почему именно ПАО «Сбербанк России» стал одним из ведущих банков в России. Так как производительность компании зависит от производительности ее отделов. А производительность отделов – от групп, которые там работают. Поэтому очень важно, чтобы группа имела хорошую динамику. Чтобы узнать насколько хороша их динамика, а также для того, чтобы оценить, что меш</w:t>
      </w:r>
      <w:r w:rsidR="008B5251">
        <w:rPr>
          <w:rFonts w:ascii="Times New Roman" w:hAnsi="Times New Roman" w:cs="Times New Roman"/>
          <w:sz w:val="28"/>
          <w:szCs w:val="28"/>
        </w:rPr>
        <w:t>ает их развитию группы был проведен</w:t>
      </w:r>
      <w:r w:rsidRPr="004E02C7">
        <w:rPr>
          <w:rFonts w:ascii="Times New Roman" w:hAnsi="Times New Roman" w:cs="Times New Roman"/>
          <w:sz w:val="28"/>
          <w:szCs w:val="28"/>
        </w:rPr>
        <w:t xml:space="preserve"> опрос из 9 вопросов в одном из отделений ПАО «Сбербанк России», где из 16 человек приняли участие 8 р</w:t>
      </w:r>
      <w:r w:rsidR="00034394">
        <w:rPr>
          <w:rFonts w:ascii="Times New Roman" w:hAnsi="Times New Roman" w:cs="Times New Roman"/>
          <w:sz w:val="28"/>
          <w:szCs w:val="28"/>
        </w:rPr>
        <w:t>аботников.</w:t>
      </w:r>
    </w:p>
    <w:p w:rsidR="004E02C7" w:rsidRPr="00034394" w:rsidRDefault="008B5251" w:rsidP="007E0D36">
      <w:pPr>
        <w:pStyle w:val="a3"/>
        <w:numPr>
          <w:ilvl w:val="0"/>
          <w:numId w:val="7"/>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4E02C7" w:rsidRPr="00034394">
        <w:rPr>
          <w:rFonts w:ascii="Times New Roman" w:hAnsi="Times New Roman" w:cs="Times New Roman"/>
          <w:sz w:val="28"/>
          <w:szCs w:val="28"/>
        </w:rPr>
        <w:t>цените по десятибалльной ш</w:t>
      </w:r>
      <w:r w:rsidR="00034394" w:rsidRPr="00034394">
        <w:rPr>
          <w:rFonts w:ascii="Times New Roman" w:hAnsi="Times New Roman" w:cs="Times New Roman"/>
          <w:sz w:val="28"/>
          <w:szCs w:val="28"/>
        </w:rPr>
        <w:t>кале сплоченность вашей группы.</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 xml:space="preserve">Все респонденты высоко оценили их сплоченность в группе. 1 работник оценил на 9 баллов, 3 </w:t>
      </w:r>
      <w:r w:rsidR="00034394">
        <w:rPr>
          <w:rFonts w:ascii="Times New Roman" w:hAnsi="Times New Roman" w:cs="Times New Roman"/>
          <w:sz w:val="28"/>
          <w:szCs w:val="28"/>
        </w:rPr>
        <w:t>работника – 7, 4 работника – 8.</w:t>
      </w:r>
    </w:p>
    <w:p w:rsidR="004E02C7" w:rsidRPr="004E02C7" w:rsidRDefault="008B5251"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о</w:t>
      </w:r>
      <w:r w:rsidR="004E02C7" w:rsidRPr="004E02C7">
        <w:rPr>
          <w:rFonts w:ascii="Times New Roman" w:hAnsi="Times New Roman" w:cs="Times New Roman"/>
          <w:sz w:val="28"/>
          <w:szCs w:val="28"/>
        </w:rPr>
        <w:t>цените по десятибалльной шкал</w:t>
      </w:r>
      <w:r w:rsidR="00034394">
        <w:rPr>
          <w:rFonts w:ascii="Times New Roman" w:hAnsi="Times New Roman" w:cs="Times New Roman"/>
          <w:sz w:val="28"/>
          <w:szCs w:val="28"/>
        </w:rPr>
        <w:t>е ваше отношение с начальством.</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Четыре сотрудника, то есть половина респондентов, оценили в один балл. Это означает, что их не удовлетворяет отношение начальства. Остальные тоже оценили не выше трех. Это весьма печальный показатель того, что методы управления сотрудников эффективны, но для самих подчин</w:t>
      </w:r>
      <w:r w:rsidR="00034394">
        <w:rPr>
          <w:rFonts w:ascii="Times New Roman" w:hAnsi="Times New Roman" w:cs="Times New Roman"/>
          <w:sz w:val="28"/>
          <w:szCs w:val="28"/>
        </w:rPr>
        <w:t>енных негативны.</w:t>
      </w:r>
    </w:p>
    <w:p w:rsidR="004E02C7" w:rsidRPr="004E02C7" w:rsidRDefault="008B5251"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о</w:t>
      </w:r>
      <w:r w:rsidR="004E02C7" w:rsidRPr="004E02C7">
        <w:rPr>
          <w:rFonts w:ascii="Times New Roman" w:hAnsi="Times New Roman" w:cs="Times New Roman"/>
          <w:sz w:val="28"/>
          <w:szCs w:val="28"/>
        </w:rPr>
        <w:t xml:space="preserve">цените по десятибалльной шкале насколько вас </w:t>
      </w:r>
      <w:r w:rsidR="00034394">
        <w:rPr>
          <w:rFonts w:ascii="Times New Roman" w:hAnsi="Times New Roman" w:cs="Times New Roman"/>
          <w:sz w:val="28"/>
          <w:szCs w:val="28"/>
        </w:rPr>
        <w:t>удовлетворяют правила в работе.</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lastRenderedPageBreak/>
        <w:t>Большинство оценило на один балл. Возможно то, что средний возраст начальства</w:t>
      </w:r>
      <w:r w:rsidR="00034394">
        <w:rPr>
          <w:rFonts w:ascii="Times New Roman" w:hAnsi="Times New Roman" w:cs="Times New Roman"/>
          <w:sz w:val="28"/>
          <w:szCs w:val="28"/>
        </w:rPr>
        <w:t xml:space="preserve"> около 35 лет сказалось на это.</w:t>
      </w:r>
    </w:p>
    <w:p w:rsidR="004E02C7" w:rsidRPr="004E02C7" w:rsidRDefault="008B5251"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я</w:t>
      </w:r>
      <w:r w:rsidR="004E02C7" w:rsidRPr="004E02C7">
        <w:rPr>
          <w:rFonts w:ascii="Times New Roman" w:hAnsi="Times New Roman" w:cs="Times New Roman"/>
          <w:sz w:val="28"/>
          <w:szCs w:val="28"/>
        </w:rPr>
        <w:t xml:space="preserve"> всегда говорю друзьям, что работаю в вели</w:t>
      </w:r>
      <w:r w:rsidR="00034394">
        <w:rPr>
          <w:rFonts w:ascii="Times New Roman" w:hAnsi="Times New Roman" w:cs="Times New Roman"/>
          <w:sz w:val="28"/>
          <w:szCs w:val="28"/>
        </w:rPr>
        <w:t>колепной компании.</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 xml:space="preserve">Никто не оценил ниже шести; это показывает, что ПАО «Сбербанк России» имеет очень хороший имидж. (Поэтому можно вступить в их </w:t>
      </w:r>
      <w:r w:rsidR="00034394">
        <w:rPr>
          <w:rFonts w:ascii="Times New Roman" w:hAnsi="Times New Roman" w:cs="Times New Roman"/>
          <w:sz w:val="28"/>
          <w:szCs w:val="28"/>
        </w:rPr>
        <w:t>группу, чтобы повысить статус.)</w:t>
      </w:r>
    </w:p>
    <w:p w:rsidR="004E02C7" w:rsidRPr="004E02C7" w:rsidRDefault="008B5251"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е</w:t>
      </w:r>
      <w:r w:rsidR="004E02C7" w:rsidRPr="004E02C7">
        <w:rPr>
          <w:rFonts w:ascii="Times New Roman" w:hAnsi="Times New Roman" w:cs="Times New Roman"/>
          <w:sz w:val="28"/>
          <w:szCs w:val="28"/>
        </w:rPr>
        <w:t>сли бы у меня был шан</w:t>
      </w:r>
      <w:r>
        <w:rPr>
          <w:rFonts w:ascii="Times New Roman" w:hAnsi="Times New Roman" w:cs="Times New Roman"/>
          <w:sz w:val="28"/>
          <w:szCs w:val="28"/>
        </w:rPr>
        <w:t>с, я бы ушел в другую компанию?</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Половина респондентов ответили, что не прочь бы поменять компанию. На вопрос «почему?» двое ответили, что обеспечение канцелярскими и другими необходимыми оборудова</w:t>
      </w:r>
      <w:r w:rsidR="00034394">
        <w:rPr>
          <w:rFonts w:ascii="Times New Roman" w:hAnsi="Times New Roman" w:cs="Times New Roman"/>
          <w:sz w:val="28"/>
          <w:szCs w:val="28"/>
        </w:rPr>
        <w:t>ниями организованы очень плохо.</w:t>
      </w:r>
    </w:p>
    <w:p w:rsidR="004E02C7" w:rsidRPr="004E02C7" w:rsidRDefault="008B5251"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о</w:t>
      </w:r>
      <w:r w:rsidR="004E02C7" w:rsidRPr="004E02C7">
        <w:rPr>
          <w:rFonts w:ascii="Times New Roman" w:hAnsi="Times New Roman" w:cs="Times New Roman"/>
          <w:sz w:val="28"/>
          <w:szCs w:val="28"/>
        </w:rPr>
        <w:t>цените по десятибалльной шкале насколько вам нравится р</w:t>
      </w:r>
      <w:r w:rsidR="00034394">
        <w:rPr>
          <w:rFonts w:ascii="Times New Roman" w:hAnsi="Times New Roman" w:cs="Times New Roman"/>
          <w:sz w:val="28"/>
          <w:szCs w:val="28"/>
        </w:rPr>
        <w:t>аботать с членами вашей группы.</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Все сотрудники оценили на восемь и семь баллов; это показывает, что их группа имеет дру</w:t>
      </w:r>
      <w:r w:rsidR="00034394">
        <w:rPr>
          <w:rFonts w:ascii="Times New Roman" w:hAnsi="Times New Roman" w:cs="Times New Roman"/>
          <w:sz w:val="28"/>
          <w:szCs w:val="28"/>
        </w:rPr>
        <w:t>жеские отношения друг с другом.</w:t>
      </w:r>
    </w:p>
    <w:p w:rsidR="004E02C7" w:rsidRPr="004E02C7" w:rsidRDefault="008B5251"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о</w:t>
      </w:r>
      <w:r w:rsidR="004E02C7" w:rsidRPr="004E02C7">
        <w:rPr>
          <w:rFonts w:ascii="Times New Roman" w:hAnsi="Times New Roman" w:cs="Times New Roman"/>
          <w:sz w:val="28"/>
          <w:szCs w:val="28"/>
        </w:rPr>
        <w:t>цените по десятибалльной шкале насколько высоки возможности в са</w:t>
      </w:r>
      <w:r w:rsidR="00034394">
        <w:rPr>
          <w:rFonts w:ascii="Times New Roman" w:hAnsi="Times New Roman" w:cs="Times New Roman"/>
          <w:sz w:val="28"/>
          <w:szCs w:val="28"/>
        </w:rPr>
        <w:t>моразвитии в вашей организации.</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Все ответили, что организация обеспечивает возможностями для саморазвития. Как и говорил менеджер по обслуживанию все ка</w:t>
      </w:r>
      <w:r w:rsidR="008B5251">
        <w:rPr>
          <w:rFonts w:ascii="Times New Roman" w:hAnsi="Times New Roman" w:cs="Times New Roman"/>
          <w:sz w:val="28"/>
          <w:szCs w:val="28"/>
        </w:rPr>
        <w:t>ждый месяц проходят техническое обучение</w:t>
      </w:r>
      <w:r w:rsidR="00034394">
        <w:rPr>
          <w:rFonts w:ascii="Times New Roman" w:hAnsi="Times New Roman" w:cs="Times New Roman"/>
          <w:sz w:val="28"/>
          <w:szCs w:val="28"/>
        </w:rPr>
        <w:t>.</w:t>
      </w:r>
    </w:p>
    <w:p w:rsidR="004E02C7" w:rsidRPr="004E02C7" w:rsidRDefault="008B5251" w:rsidP="007E0D36">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о</w:t>
      </w:r>
      <w:r w:rsidR="004E02C7" w:rsidRPr="004E02C7">
        <w:rPr>
          <w:rFonts w:ascii="Times New Roman" w:hAnsi="Times New Roman" w:cs="Times New Roman"/>
          <w:sz w:val="28"/>
          <w:szCs w:val="28"/>
        </w:rPr>
        <w:t>цените по десятибалльной шкале наско</w:t>
      </w:r>
      <w:r w:rsidR="00034394">
        <w:rPr>
          <w:rFonts w:ascii="Times New Roman" w:hAnsi="Times New Roman" w:cs="Times New Roman"/>
          <w:sz w:val="28"/>
          <w:szCs w:val="28"/>
        </w:rPr>
        <w:t>лько вас устраивает обстановка.</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Все респонденты оценили не выше пяти баллов. Как и говорили, не хватает некоторых оборудований, канцелярских товаров.</w:t>
      </w:r>
    </w:p>
    <w:p w:rsidR="004E02C7" w:rsidRPr="008B5251" w:rsidRDefault="008B5251"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е</w:t>
      </w:r>
      <w:r w:rsidR="004E02C7" w:rsidRPr="004E02C7">
        <w:rPr>
          <w:rFonts w:ascii="Times New Roman" w:hAnsi="Times New Roman" w:cs="Times New Roman"/>
          <w:sz w:val="28"/>
          <w:szCs w:val="28"/>
        </w:rPr>
        <w:t>с</w:t>
      </w:r>
      <w:r>
        <w:rPr>
          <w:rFonts w:ascii="Times New Roman" w:hAnsi="Times New Roman" w:cs="Times New Roman"/>
          <w:sz w:val="28"/>
          <w:szCs w:val="28"/>
        </w:rPr>
        <w:t>ть ли у вас неформальный лидер</w:t>
      </w:r>
      <w:r w:rsidRPr="008B5251">
        <w:rPr>
          <w:rFonts w:ascii="Times New Roman" w:hAnsi="Times New Roman" w:cs="Times New Roman"/>
          <w:sz w:val="28"/>
          <w:szCs w:val="28"/>
        </w:rPr>
        <w:t>?</w:t>
      </w:r>
    </w:p>
    <w:p w:rsidR="004E02C7" w:rsidRPr="004E02C7" w:rsidRDefault="004E02C7" w:rsidP="007E0D36">
      <w:pPr>
        <w:spacing w:after="0"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 xml:space="preserve">Все работники оценили на десять баллов из десяти, а то что у них есть неформальный </w:t>
      </w:r>
      <w:r w:rsidR="00034394">
        <w:rPr>
          <w:rFonts w:ascii="Times New Roman" w:hAnsi="Times New Roman" w:cs="Times New Roman"/>
          <w:sz w:val="28"/>
          <w:szCs w:val="28"/>
        </w:rPr>
        <w:t>лидер как раз это и доказывает.</w:t>
      </w:r>
    </w:p>
    <w:p w:rsidR="004E02C7" w:rsidRPr="004E02C7" w:rsidRDefault="008B5251" w:rsidP="007E0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был подсчитан</w:t>
      </w:r>
      <w:r w:rsidR="004E02C7" w:rsidRPr="004E02C7">
        <w:rPr>
          <w:rFonts w:ascii="Times New Roman" w:hAnsi="Times New Roman" w:cs="Times New Roman"/>
          <w:sz w:val="28"/>
          <w:szCs w:val="28"/>
        </w:rPr>
        <w:t xml:space="preserve"> средний балл, по которому можно оценить динамику группы организации ПАО «Сбербанк России». В среднем у них 6.5 балло</w:t>
      </w:r>
      <w:r>
        <w:rPr>
          <w:rFonts w:ascii="Times New Roman" w:hAnsi="Times New Roman" w:cs="Times New Roman"/>
          <w:sz w:val="28"/>
          <w:szCs w:val="28"/>
        </w:rPr>
        <w:t>в. Это очень хороший показатель,</w:t>
      </w:r>
      <w:r w:rsidR="004E02C7" w:rsidRPr="004E02C7">
        <w:rPr>
          <w:rFonts w:ascii="Times New Roman" w:hAnsi="Times New Roman" w:cs="Times New Roman"/>
          <w:sz w:val="28"/>
          <w:szCs w:val="28"/>
        </w:rPr>
        <w:t xml:space="preserve"> не у всех есть такая дружная группа. </w:t>
      </w:r>
      <w:r w:rsidR="004E02C7" w:rsidRPr="004E02C7">
        <w:rPr>
          <w:rFonts w:ascii="Times New Roman" w:hAnsi="Times New Roman" w:cs="Times New Roman"/>
          <w:sz w:val="28"/>
          <w:szCs w:val="28"/>
        </w:rPr>
        <w:lastRenderedPageBreak/>
        <w:t>А если она дружная, то они все помогают и поддерживают друг друга. Следовательно,</w:t>
      </w:r>
      <w:r w:rsidR="00034394">
        <w:rPr>
          <w:rFonts w:ascii="Times New Roman" w:hAnsi="Times New Roman" w:cs="Times New Roman"/>
          <w:sz w:val="28"/>
          <w:szCs w:val="28"/>
        </w:rPr>
        <w:t xml:space="preserve"> их производительность высокая.</w:t>
      </w:r>
    </w:p>
    <w:p w:rsidR="004E02C7" w:rsidRDefault="004E02C7" w:rsidP="004E02C7">
      <w:pPr>
        <w:spacing w:line="360" w:lineRule="auto"/>
        <w:ind w:firstLine="709"/>
        <w:jc w:val="both"/>
        <w:rPr>
          <w:rFonts w:ascii="Times New Roman" w:hAnsi="Times New Roman" w:cs="Times New Roman"/>
          <w:sz w:val="28"/>
          <w:szCs w:val="28"/>
        </w:rPr>
      </w:pPr>
      <w:r w:rsidRPr="004E02C7">
        <w:rPr>
          <w:rFonts w:ascii="Times New Roman" w:hAnsi="Times New Roman" w:cs="Times New Roman"/>
          <w:sz w:val="28"/>
          <w:szCs w:val="28"/>
        </w:rPr>
        <w:t>В данном отделе групповую динамику оценивают в 6.5 баллов из 10. Это показывает нам, почему именно ПАО «Сбербанк России» является основным кредитором российской экономики и занимает крупнейшую долю на рынке вкладов.</w:t>
      </w:r>
    </w:p>
    <w:p w:rsidR="00034394" w:rsidRDefault="00034394" w:rsidP="007E0D36">
      <w:pPr>
        <w:spacing w:line="360" w:lineRule="auto"/>
        <w:jc w:val="both"/>
        <w:rPr>
          <w:rFonts w:ascii="Times New Roman" w:hAnsi="Times New Roman" w:cs="Times New Roman"/>
          <w:sz w:val="28"/>
          <w:szCs w:val="28"/>
        </w:rPr>
      </w:pPr>
    </w:p>
    <w:p w:rsidR="00725719" w:rsidRDefault="00725719" w:rsidP="007E0D36">
      <w:pPr>
        <w:spacing w:line="360" w:lineRule="auto"/>
        <w:jc w:val="both"/>
        <w:rPr>
          <w:rFonts w:ascii="Times New Roman" w:hAnsi="Times New Roman" w:cs="Times New Roman"/>
          <w:sz w:val="28"/>
          <w:szCs w:val="28"/>
        </w:rPr>
      </w:pPr>
    </w:p>
    <w:p w:rsidR="00725719" w:rsidRDefault="00725719" w:rsidP="007E0D36">
      <w:pPr>
        <w:spacing w:line="360" w:lineRule="auto"/>
        <w:jc w:val="both"/>
        <w:rPr>
          <w:rFonts w:ascii="Times New Roman" w:hAnsi="Times New Roman" w:cs="Times New Roman"/>
          <w:sz w:val="28"/>
          <w:szCs w:val="28"/>
        </w:rPr>
      </w:pPr>
    </w:p>
    <w:p w:rsidR="00725719" w:rsidRDefault="00725719" w:rsidP="007E0D36">
      <w:pPr>
        <w:spacing w:line="360" w:lineRule="auto"/>
        <w:jc w:val="both"/>
        <w:rPr>
          <w:rFonts w:ascii="Times New Roman" w:hAnsi="Times New Roman" w:cs="Times New Roman"/>
          <w:sz w:val="28"/>
          <w:szCs w:val="28"/>
        </w:rPr>
      </w:pPr>
    </w:p>
    <w:p w:rsidR="00725719" w:rsidRDefault="00725719" w:rsidP="007E0D36">
      <w:pPr>
        <w:spacing w:line="360" w:lineRule="auto"/>
        <w:jc w:val="both"/>
        <w:rPr>
          <w:rFonts w:ascii="Times New Roman" w:hAnsi="Times New Roman" w:cs="Times New Roman"/>
          <w:sz w:val="28"/>
          <w:szCs w:val="28"/>
        </w:rPr>
      </w:pPr>
    </w:p>
    <w:p w:rsidR="00725719" w:rsidRDefault="00725719" w:rsidP="007E0D36">
      <w:pPr>
        <w:spacing w:line="360" w:lineRule="auto"/>
        <w:jc w:val="both"/>
        <w:rPr>
          <w:rFonts w:ascii="Times New Roman" w:hAnsi="Times New Roman" w:cs="Times New Roman"/>
          <w:sz w:val="28"/>
          <w:szCs w:val="28"/>
        </w:rPr>
      </w:pPr>
    </w:p>
    <w:p w:rsidR="00725719" w:rsidRDefault="00725719" w:rsidP="007E0D36">
      <w:pPr>
        <w:spacing w:line="360" w:lineRule="auto"/>
        <w:jc w:val="both"/>
        <w:rPr>
          <w:rFonts w:ascii="Times New Roman" w:hAnsi="Times New Roman" w:cs="Times New Roman"/>
          <w:sz w:val="28"/>
          <w:szCs w:val="28"/>
        </w:rPr>
      </w:pPr>
    </w:p>
    <w:p w:rsidR="00725719" w:rsidRDefault="00725719" w:rsidP="007E0D36">
      <w:pPr>
        <w:spacing w:line="360" w:lineRule="auto"/>
        <w:jc w:val="both"/>
        <w:rPr>
          <w:rFonts w:ascii="Times New Roman" w:hAnsi="Times New Roman" w:cs="Times New Roman"/>
          <w:sz w:val="28"/>
          <w:szCs w:val="28"/>
        </w:rPr>
      </w:pPr>
    </w:p>
    <w:p w:rsidR="00725719" w:rsidRDefault="00725719" w:rsidP="007E0D36">
      <w:pPr>
        <w:spacing w:line="360" w:lineRule="auto"/>
        <w:jc w:val="both"/>
        <w:rPr>
          <w:rFonts w:ascii="Times New Roman" w:hAnsi="Times New Roman" w:cs="Times New Roman"/>
          <w:sz w:val="28"/>
          <w:szCs w:val="28"/>
        </w:rPr>
      </w:pPr>
    </w:p>
    <w:p w:rsidR="00725719" w:rsidRDefault="00725719" w:rsidP="007E0D36">
      <w:pPr>
        <w:spacing w:line="360" w:lineRule="auto"/>
        <w:jc w:val="both"/>
        <w:rPr>
          <w:rFonts w:ascii="Times New Roman" w:hAnsi="Times New Roman" w:cs="Times New Roman"/>
          <w:sz w:val="28"/>
          <w:szCs w:val="28"/>
        </w:rPr>
      </w:pPr>
    </w:p>
    <w:p w:rsidR="00725719" w:rsidRDefault="00725719" w:rsidP="007E0D36">
      <w:pPr>
        <w:spacing w:line="360" w:lineRule="auto"/>
        <w:jc w:val="both"/>
        <w:rPr>
          <w:rFonts w:ascii="Times New Roman" w:hAnsi="Times New Roman" w:cs="Times New Roman"/>
          <w:sz w:val="28"/>
          <w:szCs w:val="28"/>
        </w:rPr>
      </w:pPr>
    </w:p>
    <w:p w:rsidR="00725719" w:rsidRDefault="00725719" w:rsidP="007E0D36">
      <w:pPr>
        <w:spacing w:line="360" w:lineRule="auto"/>
        <w:jc w:val="both"/>
        <w:rPr>
          <w:rFonts w:ascii="Times New Roman" w:hAnsi="Times New Roman" w:cs="Times New Roman"/>
          <w:sz w:val="28"/>
          <w:szCs w:val="28"/>
        </w:rPr>
      </w:pPr>
    </w:p>
    <w:p w:rsidR="00725719" w:rsidRDefault="00725719" w:rsidP="007E0D36">
      <w:pPr>
        <w:spacing w:line="360" w:lineRule="auto"/>
        <w:jc w:val="both"/>
        <w:rPr>
          <w:rFonts w:ascii="Times New Roman" w:hAnsi="Times New Roman" w:cs="Times New Roman"/>
          <w:sz w:val="28"/>
          <w:szCs w:val="28"/>
        </w:rPr>
      </w:pPr>
    </w:p>
    <w:p w:rsidR="00725719" w:rsidRDefault="00725719" w:rsidP="007E0D36">
      <w:pPr>
        <w:spacing w:line="360" w:lineRule="auto"/>
        <w:jc w:val="both"/>
        <w:rPr>
          <w:rFonts w:ascii="Times New Roman" w:hAnsi="Times New Roman" w:cs="Times New Roman"/>
          <w:sz w:val="28"/>
          <w:szCs w:val="28"/>
        </w:rPr>
      </w:pPr>
    </w:p>
    <w:p w:rsidR="00725719" w:rsidRDefault="00725719" w:rsidP="007E0D36">
      <w:pPr>
        <w:spacing w:line="360" w:lineRule="auto"/>
        <w:jc w:val="both"/>
        <w:rPr>
          <w:rFonts w:ascii="Times New Roman" w:hAnsi="Times New Roman" w:cs="Times New Roman"/>
          <w:sz w:val="28"/>
          <w:szCs w:val="28"/>
        </w:rPr>
      </w:pPr>
    </w:p>
    <w:p w:rsidR="00E44DC0" w:rsidRDefault="00E44DC0" w:rsidP="007E0D36">
      <w:pPr>
        <w:spacing w:line="360" w:lineRule="auto"/>
        <w:jc w:val="both"/>
        <w:rPr>
          <w:rFonts w:ascii="Times New Roman" w:hAnsi="Times New Roman" w:cs="Times New Roman"/>
          <w:sz w:val="28"/>
          <w:szCs w:val="28"/>
        </w:rPr>
      </w:pPr>
    </w:p>
    <w:p w:rsidR="00725719" w:rsidRDefault="00725719" w:rsidP="007E0D36">
      <w:pPr>
        <w:spacing w:line="360" w:lineRule="auto"/>
        <w:jc w:val="both"/>
        <w:rPr>
          <w:rFonts w:ascii="Times New Roman" w:hAnsi="Times New Roman" w:cs="Times New Roman"/>
          <w:sz w:val="28"/>
          <w:szCs w:val="28"/>
        </w:rPr>
      </w:pPr>
    </w:p>
    <w:p w:rsidR="00034394" w:rsidRDefault="00AB6B10" w:rsidP="00E44DC0">
      <w:pPr>
        <w:pStyle w:val="1"/>
        <w:jc w:val="center"/>
        <w:rPr>
          <w:rFonts w:cs="Times New Roman"/>
          <w:szCs w:val="28"/>
        </w:rPr>
      </w:pPr>
      <w:bookmarkStart w:id="10" w:name="_Toc501564323"/>
      <w:r>
        <w:rPr>
          <w:rFonts w:cs="Times New Roman"/>
          <w:szCs w:val="28"/>
        </w:rPr>
        <w:lastRenderedPageBreak/>
        <w:t>ЗАКЛЮЧЕНИЕ</w:t>
      </w:r>
      <w:bookmarkEnd w:id="10"/>
    </w:p>
    <w:p w:rsidR="00E44DC0" w:rsidRPr="00E44DC0" w:rsidRDefault="00E44DC0" w:rsidP="00E44DC0"/>
    <w:p w:rsidR="00310AD6" w:rsidRPr="00310AD6" w:rsidRDefault="00310AD6" w:rsidP="00FE1C6D">
      <w:pPr>
        <w:spacing w:after="0" w:line="360" w:lineRule="auto"/>
        <w:ind w:firstLine="709"/>
        <w:jc w:val="both"/>
        <w:rPr>
          <w:rFonts w:ascii="Times New Roman" w:hAnsi="Times New Roman" w:cs="Times New Roman"/>
          <w:sz w:val="28"/>
          <w:szCs w:val="28"/>
        </w:rPr>
      </w:pPr>
      <w:r w:rsidRPr="00310AD6">
        <w:rPr>
          <w:rFonts w:ascii="Times New Roman" w:hAnsi="Times New Roman" w:cs="Times New Roman"/>
          <w:sz w:val="28"/>
          <w:szCs w:val="28"/>
        </w:rPr>
        <w:t>Чаще всего люди группируются вместе для удовлетворения своих потребностей в области власти, безопасности, самооценки, общения и получения определенного статуса. Каждая группа формируется и развивается по-своему. Однако при разработке различных групп могут быть выявлены некоторые общие закономерности. Группы играют очень важную роль в жизни каждого члена организации. В любой организации лицо является членом формальных и неформальных групп. Это оказывает огромное влияние на него, помогая более полно раскрывать его потенциал или подавляя его способность и желание работать с полной самоотдачей.</w:t>
      </w:r>
    </w:p>
    <w:p w:rsidR="00310AD6" w:rsidRPr="00310AD6" w:rsidRDefault="00310AD6" w:rsidP="00FE1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Мотив –</w:t>
      </w:r>
      <w:r w:rsidRPr="00310AD6">
        <w:rPr>
          <w:rFonts w:ascii="Times New Roman" w:hAnsi="Times New Roman" w:cs="Times New Roman"/>
          <w:sz w:val="28"/>
          <w:szCs w:val="28"/>
        </w:rPr>
        <w:t xml:space="preserve"> это не только одна из составляющих деятельности, но действует как с</w:t>
      </w:r>
      <w:r w:rsidR="007E0D36">
        <w:rPr>
          <w:rFonts w:ascii="Times New Roman" w:hAnsi="Times New Roman" w:cs="Times New Roman"/>
          <w:sz w:val="28"/>
          <w:szCs w:val="28"/>
        </w:rPr>
        <w:t>оставная часть сложной системы –</w:t>
      </w:r>
      <w:r w:rsidRPr="00310AD6">
        <w:rPr>
          <w:rFonts w:ascii="Times New Roman" w:hAnsi="Times New Roman" w:cs="Times New Roman"/>
          <w:sz w:val="28"/>
          <w:szCs w:val="28"/>
        </w:rPr>
        <w:t xml:space="preserve"> мотивационной сферы личности. Мотивационная сфера личности понимается как совокупность ее мотивов, которые формируются и развиваются на протяжении всей жизни. В целом эта сфера мобильна и развивается в зависимости от обстоятельств. Но некоторые из мотивов относительно стабильны и доминируют, образуют ядро ​​всей сферы (в них проявляется направление человека). В основе любой человеческой деятельности лежит мотив, побуждающий его к этой деятельности. Однако отношение активности и мотива не однозначно, тот или иной мотив, который возник в человеке, не всегда исчерпан в этой деятельности. В процессе деятельности мотив может меняться, и наоборот, если мотив сохраняется, деятельность может быть изменена. Иногда формирование мотива опережает фор</w:t>
      </w:r>
      <w:r w:rsidR="00FE1C6D">
        <w:rPr>
          <w:rFonts w:ascii="Times New Roman" w:hAnsi="Times New Roman" w:cs="Times New Roman"/>
          <w:sz w:val="28"/>
          <w:szCs w:val="28"/>
        </w:rPr>
        <w:t>мирование активности, а иногда –</w:t>
      </w:r>
      <w:r w:rsidRPr="00310AD6">
        <w:rPr>
          <w:rFonts w:ascii="Times New Roman" w:hAnsi="Times New Roman" w:cs="Times New Roman"/>
          <w:sz w:val="28"/>
          <w:szCs w:val="28"/>
        </w:rPr>
        <w:t xml:space="preserve"> наоборот, на оба влияет его результат.</w:t>
      </w:r>
    </w:p>
    <w:p w:rsidR="00310AD6" w:rsidRDefault="00310AD6" w:rsidP="00FE1C6D">
      <w:pPr>
        <w:spacing w:after="0" w:line="360" w:lineRule="auto"/>
        <w:ind w:firstLine="709"/>
        <w:jc w:val="both"/>
        <w:rPr>
          <w:rFonts w:ascii="Times New Roman" w:hAnsi="Times New Roman" w:cs="Times New Roman"/>
          <w:sz w:val="28"/>
          <w:szCs w:val="28"/>
        </w:rPr>
      </w:pPr>
      <w:r w:rsidRPr="00310AD6">
        <w:rPr>
          <w:rFonts w:ascii="Times New Roman" w:hAnsi="Times New Roman" w:cs="Times New Roman"/>
          <w:sz w:val="28"/>
          <w:szCs w:val="28"/>
        </w:rPr>
        <w:t>Другими словами, если система мотивации строится грамотно, она повысит как уровень лояльности сотрудников, так и эффективность их деятельности.</w:t>
      </w:r>
    </w:p>
    <w:p w:rsidR="00AB6B10" w:rsidRPr="00AB6B10" w:rsidRDefault="00310AD6" w:rsidP="00FE1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группа –</w:t>
      </w:r>
      <w:r w:rsidR="00AB6B10" w:rsidRPr="00AB6B10">
        <w:rPr>
          <w:rFonts w:ascii="Times New Roman" w:hAnsi="Times New Roman" w:cs="Times New Roman"/>
          <w:sz w:val="28"/>
          <w:szCs w:val="28"/>
        </w:rPr>
        <w:t xml:space="preserve"> это союз двух и более людей, объединившихся вместе, чтобы достичь конкретных целей.</w:t>
      </w:r>
    </w:p>
    <w:p w:rsidR="00310AD6" w:rsidRPr="00310AD6" w:rsidRDefault="00310AD6" w:rsidP="00FE1C6D">
      <w:pPr>
        <w:spacing w:after="0" w:line="360" w:lineRule="auto"/>
        <w:ind w:firstLine="709"/>
        <w:jc w:val="both"/>
        <w:rPr>
          <w:rFonts w:ascii="Times New Roman" w:hAnsi="Times New Roman" w:cs="Times New Roman"/>
          <w:sz w:val="28"/>
          <w:szCs w:val="28"/>
        </w:rPr>
      </w:pPr>
      <w:r w:rsidRPr="00310AD6">
        <w:rPr>
          <w:rFonts w:ascii="Times New Roman" w:hAnsi="Times New Roman" w:cs="Times New Roman"/>
          <w:sz w:val="28"/>
          <w:szCs w:val="28"/>
        </w:rPr>
        <w:lastRenderedPageBreak/>
        <w:t>Чаще всего люди группируются вместе для удовлетворения своих потребностей в области власти, безопасности, самооценки, общения и получения определенного статуса.</w:t>
      </w:r>
    </w:p>
    <w:p w:rsidR="00310AD6" w:rsidRPr="00310AD6" w:rsidRDefault="00310AD6" w:rsidP="00FE1C6D">
      <w:pPr>
        <w:spacing w:after="0" w:line="360" w:lineRule="auto"/>
        <w:ind w:firstLine="709"/>
        <w:jc w:val="both"/>
        <w:rPr>
          <w:rFonts w:ascii="Times New Roman" w:hAnsi="Times New Roman" w:cs="Times New Roman"/>
          <w:sz w:val="28"/>
          <w:szCs w:val="28"/>
        </w:rPr>
      </w:pPr>
      <w:r w:rsidRPr="00310AD6">
        <w:rPr>
          <w:rFonts w:ascii="Times New Roman" w:hAnsi="Times New Roman" w:cs="Times New Roman"/>
          <w:sz w:val="28"/>
          <w:szCs w:val="28"/>
        </w:rPr>
        <w:t>Группы могут быть формальными или неформальными. Формальные гр</w:t>
      </w:r>
      <w:r>
        <w:rPr>
          <w:rFonts w:ascii="Times New Roman" w:hAnsi="Times New Roman" w:cs="Times New Roman"/>
          <w:sz w:val="28"/>
          <w:szCs w:val="28"/>
        </w:rPr>
        <w:t>уппы –</w:t>
      </w:r>
      <w:r w:rsidRPr="00310AD6">
        <w:rPr>
          <w:rFonts w:ascii="Times New Roman" w:hAnsi="Times New Roman" w:cs="Times New Roman"/>
          <w:sz w:val="28"/>
          <w:szCs w:val="28"/>
        </w:rPr>
        <w:t xml:space="preserve"> это те, которые предоставляются в структуре организации для выполнения конкретных задач. Неофициальные группы созданы для удовлетворения социальных потребностей и общения людей. Они оказывают значительное влияние на поведение людей в организации и эффективность ее работы, иногда не менее важную, чем группы, официально предусмотренные в организационной структуре.</w:t>
      </w:r>
    </w:p>
    <w:p w:rsidR="00FE1C6D" w:rsidRDefault="00310AD6" w:rsidP="00FE1C6D">
      <w:pPr>
        <w:spacing w:after="0" w:line="360" w:lineRule="auto"/>
        <w:ind w:firstLine="709"/>
        <w:jc w:val="both"/>
        <w:rPr>
          <w:rFonts w:ascii="Times New Roman" w:hAnsi="Times New Roman" w:cs="Times New Roman"/>
          <w:sz w:val="28"/>
          <w:szCs w:val="28"/>
        </w:rPr>
      </w:pPr>
      <w:r w:rsidRPr="00310AD6">
        <w:rPr>
          <w:rFonts w:ascii="Times New Roman" w:hAnsi="Times New Roman" w:cs="Times New Roman"/>
          <w:sz w:val="28"/>
          <w:szCs w:val="28"/>
        </w:rPr>
        <w:t>Каждая группа формируется и развивается по-своему. Однако при разработке различных групп могут быть выявлены некоторые общие закономерности. Факторы, влияющие на эффективность управления персоналом, классифицируются в соответствии с различными критериями. По содержанию факторы делятся на организационные, экономические, технические, физиологические, социально-психологические, в виде воздействия</w:t>
      </w:r>
      <w:r>
        <w:rPr>
          <w:rFonts w:ascii="Times New Roman" w:hAnsi="Times New Roman" w:cs="Times New Roman"/>
          <w:sz w:val="28"/>
          <w:szCs w:val="28"/>
        </w:rPr>
        <w:t xml:space="preserve"> –</w:t>
      </w:r>
      <w:r w:rsidRPr="00310AD6">
        <w:rPr>
          <w:rFonts w:ascii="Times New Roman" w:hAnsi="Times New Roman" w:cs="Times New Roman"/>
          <w:sz w:val="28"/>
          <w:szCs w:val="28"/>
        </w:rPr>
        <w:t xml:space="preserve"> на факторы прямого и косвенного воздействия, продолжительность воздействия, они могут быт</w:t>
      </w:r>
      <w:r w:rsidR="007E0D36">
        <w:rPr>
          <w:rFonts w:ascii="Times New Roman" w:hAnsi="Times New Roman" w:cs="Times New Roman"/>
          <w:sz w:val="28"/>
          <w:szCs w:val="28"/>
        </w:rPr>
        <w:t xml:space="preserve">ь краткосрочными и длительными – </w:t>
      </w:r>
      <w:r w:rsidRPr="00310AD6">
        <w:rPr>
          <w:rFonts w:ascii="Times New Roman" w:hAnsi="Times New Roman" w:cs="Times New Roman"/>
          <w:sz w:val="28"/>
          <w:szCs w:val="28"/>
        </w:rPr>
        <w:t xml:space="preserve">термический удар. Согласно степени формализации, факторы количественно измеримы и неизмеримы. </w:t>
      </w:r>
    </w:p>
    <w:p w:rsidR="00310AD6" w:rsidRPr="00310AD6" w:rsidRDefault="00FE1C6D" w:rsidP="00FE1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310AD6" w:rsidRPr="00310AD6">
        <w:rPr>
          <w:rFonts w:ascii="Times New Roman" w:hAnsi="Times New Roman" w:cs="Times New Roman"/>
          <w:sz w:val="28"/>
          <w:szCs w:val="28"/>
        </w:rPr>
        <w:t>сходя из анализа</w:t>
      </w:r>
      <w:r>
        <w:rPr>
          <w:rFonts w:ascii="Times New Roman" w:hAnsi="Times New Roman" w:cs="Times New Roman"/>
          <w:sz w:val="28"/>
          <w:szCs w:val="28"/>
        </w:rPr>
        <w:t xml:space="preserve"> ПАО «Сбербанк России»</w:t>
      </w:r>
      <w:r w:rsidR="00310AD6" w:rsidRPr="00310AD6">
        <w:rPr>
          <w:rFonts w:ascii="Times New Roman" w:hAnsi="Times New Roman" w:cs="Times New Roman"/>
          <w:sz w:val="28"/>
          <w:szCs w:val="28"/>
        </w:rPr>
        <w:t xml:space="preserve"> можно сказать, что некоторые правила не удовлетворяют сотрудников. Так как этих правил придерживаются именно сотрудники, начальству надо обсудить эти вопросы со своими подчиненными и совместно их решить. Чтобы в дальнейшем не было конфликтов или негативных отзывов со стороны подчиненных. Лидер группы должен знать, что мешает развитию группы.</w:t>
      </w:r>
    </w:p>
    <w:p w:rsidR="00310AD6" w:rsidRPr="00310AD6" w:rsidRDefault="00FE1C6D" w:rsidP="00FE1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310AD6" w:rsidRPr="00310AD6">
        <w:rPr>
          <w:rFonts w:ascii="Times New Roman" w:hAnsi="Times New Roman" w:cs="Times New Roman"/>
          <w:sz w:val="28"/>
          <w:szCs w:val="28"/>
        </w:rPr>
        <w:t xml:space="preserve">ак же для сотрудников имеет большое значение снабжение канцелярскими товарами и другими необходимыми оборудованиями для более производительной работы. Это также влияет на групповую динамику, </w:t>
      </w:r>
      <w:r w:rsidR="00310AD6" w:rsidRPr="00310AD6">
        <w:rPr>
          <w:rFonts w:ascii="Times New Roman" w:hAnsi="Times New Roman" w:cs="Times New Roman"/>
          <w:sz w:val="28"/>
          <w:szCs w:val="28"/>
        </w:rPr>
        <w:lastRenderedPageBreak/>
        <w:t>так как без удобств человеку не комфортно работать и это может негативно отразиться на атмосферу группы. А это снизит производительность труда.</w:t>
      </w:r>
    </w:p>
    <w:p w:rsidR="00310AD6" w:rsidRPr="00310AD6" w:rsidRDefault="00FE1C6D" w:rsidP="00310A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310AD6" w:rsidRPr="00310AD6">
        <w:rPr>
          <w:rFonts w:ascii="Times New Roman" w:hAnsi="Times New Roman" w:cs="Times New Roman"/>
          <w:sz w:val="28"/>
          <w:szCs w:val="28"/>
        </w:rPr>
        <w:t>ля большинства членов группы мотивацией является премия. Конечно, в ПАО «Сбербанк России» приличная зарплата и высокая премия, но должна быть и другая мотивация поверх этого. Потому что, если работаешь с удовольствием производительность намного увеличивается. К сожалению, начальство этой группы, по моему мнению, не учитывает этой важной детали.</w:t>
      </w:r>
    </w:p>
    <w:p w:rsidR="00AB6B10" w:rsidRDefault="00AB6B10" w:rsidP="00AB6B10">
      <w:pPr>
        <w:spacing w:line="360" w:lineRule="auto"/>
        <w:ind w:firstLine="709"/>
        <w:jc w:val="both"/>
        <w:rPr>
          <w:rFonts w:ascii="Times New Roman" w:hAnsi="Times New Roman" w:cs="Times New Roman"/>
          <w:sz w:val="28"/>
          <w:szCs w:val="28"/>
        </w:rPr>
      </w:pPr>
    </w:p>
    <w:p w:rsidR="00AB6B10" w:rsidRDefault="00AB6B10" w:rsidP="00AB6B10">
      <w:pPr>
        <w:spacing w:line="360" w:lineRule="auto"/>
        <w:ind w:firstLine="709"/>
        <w:jc w:val="both"/>
        <w:rPr>
          <w:rFonts w:ascii="Times New Roman" w:hAnsi="Times New Roman" w:cs="Times New Roman"/>
          <w:sz w:val="28"/>
          <w:szCs w:val="28"/>
        </w:rPr>
      </w:pPr>
    </w:p>
    <w:p w:rsidR="00AB6B10" w:rsidRDefault="00AB6B10" w:rsidP="00AB6B10">
      <w:pPr>
        <w:spacing w:line="360" w:lineRule="auto"/>
        <w:ind w:firstLine="709"/>
        <w:jc w:val="both"/>
        <w:rPr>
          <w:rFonts w:ascii="Times New Roman" w:hAnsi="Times New Roman" w:cs="Times New Roman"/>
          <w:sz w:val="28"/>
          <w:szCs w:val="28"/>
        </w:rPr>
      </w:pPr>
    </w:p>
    <w:p w:rsidR="00AB6B10" w:rsidRDefault="00AB6B10" w:rsidP="00AB6B10">
      <w:pPr>
        <w:spacing w:line="360" w:lineRule="auto"/>
        <w:ind w:firstLine="709"/>
        <w:jc w:val="both"/>
        <w:rPr>
          <w:rFonts w:ascii="Times New Roman" w:hAnsi="Times New Roman" w:cs="Times New Roman"/>
          <w:sz w:val="28"/>
          <w:szCs w:val="28"/>
        </w:rPr>
      </w:pPr>
    </w:p>
    <w:p w:rsidR="00AB6B10" w:rsidRDefault="00AB6B10" w:rsidP="00AB6B10">
      <w:pPr>
        <w:spacing w:line="360" w:lineRule="auto"/>
        <w:jc w:val="both"/>
        <w:rPr>
          <w:rFonts w:ascii="Times New Roman" w:hAnsi="Times New Roman" w:cs="Times New Roman"/>
          <w:sz w:val="28"/>
          <w:szCs w:val="28"/>
        </w:rPr>
      </w:pPr>
    </w:p>
    <w:p w:rsidR="00310AD6" w:rsidRDefault="00310AD6" w:rsidP="00AB6B10">
      <w:pPr>
        <w:spacing w:line="360" w:lineRule="auto"/>
        <w:jc w:val="both"/>
        <w:rPr>
          <w:rFonts w:ascii="Times New Roman" w:hAnsi="Times New Roman" w:cs="Times New Roman"/>
          <w:sz w:val="28"/>
          <w:szCs w:val="28"/>
        </w:rPr>
      </w:pPr>
    </w:p>
    <w:p w:rsidR="00310AD6" w:rsidRDefault="00310AD6" w:rsidP="00AB6B10">
      <w:pPr>
        <w:spacing w:line="360" w:lineRule="auto"/>
        <w:jc w:val="both"/>
        <w:rPr>
          <w:rFonts w:ascii="Times New Roman" w:hAnsi="Times New Roman" w:cs="Times New Roman"/>
          <w:sz w:val="28"/>
          <w:szCs w:val="28"/>
        </w:rPr>
      </w:pPr>
    </w:p>
    <w:p w:rsidR="00725719" w:rsidRDefault="00725719" w:rsidP="00AB6B10">
      <w:pPr>
        <w:spacing w:line="360" w:lineRule="auto"/>
        <w:jc w:val="both"/>
        <w:rPr>
          <w:rFonts w:ascii="Times New Roman" w:hAnsi="Times New Roman" w:cs="Times New Roman"/>
          <w:sz w:val="28"/>
          <w:szCs w:val="28"/>
        </w:rPr>
      </w:pPr>
    </w:p>
    <w:p w:rsidR="00725719" w:rsidRDefault="00725719" w:rsidP="00AB6B10">
      <w:pPr>
        <w:spacing w:line="360" w:lineRule="auto"/>
        <w:jc w:val="both"/>
        <w:rPr>
          <w:rFonts w:ascii="Times New Roman" w:hAnsi="Times New Roman" w:cs="Times New Roman"/>
          <w:sz w:val="28"/>
          <w:szCs w:val="28"/>
        </w:rPr>
      </w:pPr>
    </w:p>
    <w:p w:rsidR="00725719" w:rsidRDefault="00725719" w:rsidP="00AB6B10">
      <w:pPr>
        <w:spacing w:line="360" w:lineRule="auto"/>
        <w:jc w:val="both"/>
        <w:rPr>
          <w:rFonts w:ascii="Times New Roman" w:hAnsi="Times New Roman" w:cs="Times New Roman"/>
          <w:sz w:val="28"/>
          <w:szCs w:val="28"/>
        </w:rPr>
      </w:pPr>
    </w:p>
    <w:p w:rsidR="00725719" w:rsidRDefault="00725719" w:rsidP="00AB6B10">
      <w:pPr>
        <w:spacing w:line="360" w:lineRule="auto"/>
        <w:jc w:val="both"/>
        <w:rPr>
          <w:rFonts w:ascii="Times New Roman" w:hAnsi="Times New Roman" w:cs="Times New Roman"/>
          <w:sz w:val="28"/>
          <w:szCs w:val="28"/>
        </w:rPr>
      </w:pPr>
    </w:p>
    <w:p w:rsidR="00725719" w:rsidRDefault="00725719" w:rsidP="00AB6B10">
      <w:pPr>
        <w:spacing w:line="360" w:lineRule="auto"/>
        <w:jc w:val="both"/>
        <w:rPr>
          <w:rFonts w:ascii="Times New Roman" w:hAnsi="Times New Roman" w:cs="Times New Roman"/>
          <w:sz w:val="28"/>
          <w:szCs w:val="28"/>
        </w:rPr>
      </w:pPr>
    </w:p>
    <w:p w:rsidR="00725719" w:rsidRDefault="00725719" w:rsidP="00AB6B10">
      <w:pPr>
        <w:spacing w:line="360" w:lineRule="auto"/>
        <w:jc w:val="both"/>
        <w:rPr>
          <w:rFonts w:ascii="Times New Roman" w:hAnsi="Times New Roman" w:cs="Times New Roman"/>
          <w:sz w:val="28"/>
          <w:szCs w:val="28"/>
        </w:rPr>
      </w:pPr>
    </w:p>
    <w:p w:rsidR="00725719" w:rsidRDefault="00725719" w:rsidP="00AB6B10">
      <w:pPr>
        <w:spacing w:line="360" w:lineRule="auto"/>
        <w:jc w:val="both"/>
        <w:rPr>
          <w:rFonts w:ascii="Times New Roman" w:hAnsi="Times New Roman" w:cs="Times New Roman"/>
          <w:sz w:val="28"/>
          <w:szCs w:val="28"/>
        </w:rPr>
      </w:pPr>
    </w:p>
    <w:p w:rsidR="00725719" w:rsidRDefault="00725719" w:rsidP="00AB6B10">
      <w:pPr>
        <w:spacing w:line="360" w:lineRule="auto"/>
        <w:jc w:val="both"/>
        <w:rPr>
          <w:rFonts w:ascii="Times New Roman" w:hAnsi="Times New Roman" w:cs="Times New Roman"/>
          <w:sz w:val="28"/>
          <w:szCs w:val="28"/>
        </w:rPr>
      </w:pPr>
    </w:p>
    <w:p w:rsidR="00725719" w:rsidRDefault="00725719" w:rsidP="00AB6B10">
      <w:pPr>
        <w:spacing w:line="360" w:lineRule="auto"/>
        <w:jc w:val="both"/>
        <w:rPr>
          <w:rFonts w:ascii="Times New Roman" w:hAnsi="Times New Roman" w:cs="Times New Roman"/>
          <w:sz w:val="28"/>
          <w:szCs w:val="28"/>
        </w:rPr>
      </w:pPr>
    </w:p>
    <w:p w:rsidR="00AB6B10" w:rsidRDefault="00AB6B10" w:rsidP="00AB6B10">
      <w:pPr>
        <w:spacing w:line="360" w:lineRule="auto"/>
        <w:ind w:firstLine="709"/>
        <w:jc w:val="both"/>
        <w:rPr>
          <w:rFonts w:ascii="Times New Roman" w:hAnsi="Times New Roman" w:cs="Times New Roman"/>
          <w:sz w:val="28"/>
          <w:szCs w:val="28"/>
        </w:rPr>
      </w:pPr>
    </w:p>
    <w:p w:rsidR="00AB6B10" w:rsidRDefault="00AB6B10" w:rsidP="00E44DC0">
      <w:pPr>
        <w:pStyle w:val="1"/>
        <w:jc w:val="center"/>
        <w:rPr>
          <w:rFonts w:cs="Times New Roman"/>
          <w:szCs w:val="28"/>
        </w:rPr>
      </w:pPr>
      <w:bookmarkStart w:id="11" w:name="_Toc501564324"/>
      <w:r>
        <w:rPr>
          <w:rFonts w:cs="Times New Roman"/>
          <w:szCs w:val="28"/>
        </w:rPr>
        <w:lastRenderedPageBreak/>
        <w:t>С</w:t>
      </w:r>
      <w:r w:rsidR="001E68BE">
        <w:rPr>
          <w:rFonts w:cs="Times New Roman"/>
          <w:szCs w:val="28"/>
        </w:rPr>
        <w:t>ПИСОК ИСПОЛЬЗОВАННЫХ ИСТОЧНИКОВ</w:t>
      </w:r>
      <w:bookmarkEnd w:id="11"/>
    </w:p>
    <w:p w:rsidR="007E0D36" w:rsidRPr="007E0D36" w:rsidRDefault="007E0D36" w:rsidP="007E0D36"/>
    <w:p w:rsidR="00AB6B10" w:rsidRPr="00AB6B10" w:rsidRDefault="00FE1C6D" w:rsidP="00FE1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AB6B10" w:rsidRPr="00AB6B10">
        <w:rPr>
          <w:rFonts w:ascii="Times New Roman" w:hAnsi="Times New Roman" w:cs="Times New Roman"/>
          <w:sz w:val="28"/>
          <w:szCs w:val="28"/>
        </w:rPr>
        <w:t xml:space="preserve"> Каменская В.Г. Социально-психологические основы управленческой деятельности</w:t>
      </w:r>
      <w:r w:rsidR="00C86AF9">
        <w:rPr>
          <w:rFonts w:ascii="Times New Roman" w:hAnsi="Times New Roman" w:cs="Times New Roman"/>
          <w:sz w:val="28"/>
          <w:szCs w:val="28"/>
        </w:rPr>
        <w:t xml:space="preserve"> </w:t>
      </w:r>
      <w:r w:rsidR="00C86AF9" w:rsidRPr="00C86AF9">
        <w:rPr>
          <w:rFonts w:ascii="Times New Roman" w:hAnsi="Times New Roman" w:cs="Times New Roman"/>
          <w:sz w:val="28"/>
          <w:szCs w:val="28"/>
        </w:rPr>
        <w:t>[</w:t>
      </w:r>
      <w:r w:rsidR="00C86AF9">
        <w:rPr>
          <w:rFonts w:ascii="Times New Roman" w:hAnsi="Times New Roman" w:cs="Times New Roman"/>
          <w:sz w:val="28"/>
          <w:szCs w:val="28"/>
        </w:rPr>
        <w:t>Текст</w:t>
      </w:r>
      <w:r w:rsidR="00C86AF9" w:rsidRPr="00C86AF9">
        <w:rPr>
          <w:rFonts w:ascii="Times New Roman" w:hAnsi="Times New Roman" w:cs="Times New Roman"/>
          <w:sz w:val="28"/>
          <w:szCs w:val="28"/>
        </w:rPr>
        <w:t>]</w:t>
      </w:r>
      <w:r w:rsidR="00B234D8">
        <w:rPr>
          <w:rFonts w:ascii="Times New Roman" w:hAnsi="Times New Roman" w:cs="Times New Roman"/>
          <w:sz w:val="28"/>
          <w:szCs w:val="28"/>
        </w:rPr>
        <w:t>: у</w:t>
      </w:r>
      <w:r w:rsidR="00AB6B10" w:rsidRPr="00AB6B10">
        <w:rPr>
          <w:rFonts w:ascii="Times New Roman" w:hAnsi="Times New Roman" w:cs="Times New Roman"/>
          <w:sz w:val="28"/>
          <w:szCs w:val="28"/>
        </w:rPr>
        <w:t xml:space="preserve">чеб. пособие </w:t>
      </w:r>
      <w:r w:rsidR="00C86AF9">
        <w:rPr>
          <w:rFonts w:ascii="Times New Roman" w:hAnsi="Times New Roman" w:cs="Times New Roman"/>
          <w:sz w:val="28"/>
          <w:szCs w:val="28"/>
        </w:rPr>
        <w:t>для студ. высших учеб. заведений</w:t>
      </w:r>
      <w:r w:rsidR="00B234D8">
        <w:rPr>
          <w:rFonts w:ascii="Times New Roman" w:hAnsi="Times New Roman" w:cs="Times New Roman"/>
          <w:sz w:val="28"/>
          <w:szCs w:val="28"/>
        </w:rPr>
        <w:t xml:space="preserve"> </w:t>
      </w:r>
      <w:r w:rsidR="00C86AF9">
        <w:rPr>
          <w:rFonts w:ascii="Times New Roman" w:hAnsi="Times New Roman" w:cs="Times New Roman"/>
          <w:sz w:val="28"/>
          <w:szCs w:val="28"/>
        </w:rPr>
        <w:t>/                                  В.Г. Каменская –</w:t>
      </w:r>
      <w:r w:rsidR="00AB6B10" w:rsidRPr="00AB6B10">
        <w:rPr>
          <w:rFonts w:ascii="Times New Roman" w:hAnsi="Times New Roman" w:cs="Times New Roman"/>
          <w:sz w:val="28"/>
          <w:szCs w:val="28"/>
        </w:rPr>
        <w:t xml:space="preserve"> М.: И</w:t>
      </w:r>
      <w:r>
        <w:rPr>
          <w:rFonts w:ascii="Times New Roman" w:hAnsi="Times New Roman" w:cs="Times New Roman"/>
          <w:sz w:val="28"/>
          <w:szCs w:val="28"/>
        </w:rPr>
        <w:t>здательский центр Академия, 2014</w:t>
      </w:r>
      <w:r w:rsidR="00AB6B10" w:rsidRPr="00AB6B10">
        <w:rPr>
          <w:rFonts w:ascii="Times New Roman" w:hAnsi="Times New Roman" w:cs="Times New Roman"/>
          <w:sz w:val="28"/>
          <w:szCs w:val="28"/>
        </w:rPr>
        <w:t>.</w:t>
      </w:r>
      <w:r w:rsidR="00C86AF9">
        <w:rPr>
          <w:rFonts w:ascii="Times New Roman" w:hAnsi="Times New Roman" w:cs="Times New Roman"/>
          <w:sz w:val="28"/>
          <w:szCs w:val="28"/>
        </w:rPr>
        <w:t xml:space="preserve"> – 88 с.</w:t>
      </w:r>
    </w:p>
    <w:p w:rsidR="00AB6B10" w:rsidRPr="00AB6B10" w:rsidRDefault="00FE1C6D" w:rsidP="00FE1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AB6B10" w:rsidRPr="00AB6B10">
        <w:rPr>
          <w:rFonts w:ascii="Times New Roman" w:hAnsi="Times New Roman" w:cs="Times New Roman"/>
          <w:sz w:val="28"/>
          <w:szCs w:val="28"/>
        </w:rPr>
        <w:t xml:space="preserve"> </w:t>
      </w:r>
      <w:proofErr w:type="spellStart"/>
      <w:r w:rsidR="00AB6B10" w:rsidRPr="00AB6B10">
        <w:rPr>
          <w:rFonts w:ascii="Times New Roman" w:hAnsi="Times New Roman" w:cs="Times New Roman"/>
          <w:sz w:val="28"/>
          <w:szCs w:val="28"/>
        </w:rPr>
        <w:t>Спивак</w:t>
      </w:r>
      <w:proofErr w:type="spellEnd"/>
      <w:r w:rsidR="00AB6B10" w:rsidRPr="00AB6B10">
        <w:rPr>
          <w:rFonts w:ascii="Times New Roman" w:hAnsi="Times New Roman" w:cs="Times New Roman"/>
          <w:sz w:val="28"/>
          <w:szCs w:val="28"/>
        </w:rPr>
        <w:t xml:space="preserve"> В.А. Организационное поведение и управлени</w:t>
      </w:r>
      <w:r w:rsidR="00C86AF9">
        <w:rPr>
          <w:rFonts w:ascii="Times New Roman" w:hAnsi="Times New Roman" w:cs="Times New Roman"/>
          <w:sz w:val="28"/>
          <w:szCs w:val="28"/>
        </w:rPr>
        <w:t xml:space="preserve">е персоналом </w:t>
      </w:r>
      <w:r w:rsidR="00C86AF9" w:rsidRPr="00C86AF9">
        <w:rPr>
          <w:rFonts w:ascii="Times New Roman" w:hAnsi="Times New Roman" w:cs="Times New Roman"/>
          <w:sz w:val="28"/>
          <w:szCs w:val="28"/>
        </w:rPr>
        <w:t>[</w:t>
      </w:r>
      <w:r w:rsidR="00B234D8">
        <w:rPr>
          <w:rFonts w:ascii="Times New Roman" w:hAnsi="Times New Roman" w:cs="Times New Roman"/>
          <w:sz w:val="28"/>
          <w:szCs w:val="28"/>
        </w:rPr>
        <w:t>Текст</w:t>
      </w:r>
      <w:r w:rsidR="00C86AF9" w:rsidRPr="00C86AF9">
        <w:rPr>
          <w:rFonts w:ascii="Times New Roman" w:hAnsi="Times New Roman" w:cs="Times New Roman"/>
          <w:sz w:val="28"/>
          <w:szCs w:val="28"/>
        </w:rPr>
        <w:t>]</w:t>
      </w:r>
      <w:r w:rsidR="00B234D8">
        <w:rPr>
          <w:rFonts w:ascii="Times New Roman" w:hAnsi="Times New Roman" w:cs="Times New Roman"/>
          <w:sz w:val="28"/>
          <w:szCs w:val="28"/>
        </w:rPr>
        <w:t xml:space="preserve">: учебник / В.А. </w:t>
      </w:r>
      <w:proofErr w:type="spellStart"/>
      <w:r w:rsidR="00B234D8">
        <w:rPr>
          <w:rFonts w:ascii="Times New Roman" w:hAnsi="Times New Roman" w:cs="Times New Roman"/>
          <w:sz w:val="28"/>
          <w:szCs w:val="28"/>
        </w:rPr>
        <w:t>Спивак</w:t>
      </w:r>
      <w:proofErr w:type="spellEnd"/>
      <w:r w:rsidR="00B234D8">
        <w:rPr>
          <w:rFonts w:ascii="Times New Roman" w:hAnsi="Times New Roman" w:cs="Times New Roman"/>
          <w:sz w:val="28"/>
          <w:szCs w:val="28"/>
        </w:rPr>
        <w:t xml:space="preserve"> –</w:t>
      </w:r>
      <w:r w:rsidR="00C86AF9">
        <w:rPr>
          <w:rFonts w:ascii="Times New Roman" w:hAnsi="Times New Roman" w:cs="Times New Roman"/>
          <w:sz w:val="28"/>
          <w:szCs w:val="28"/>
        </w:rPr>
        <w:t xml:space="preserve"> СПб: Питер, 2013</w:t>
      </w:r>
      <w:r w:rsidR="00B234D8">
        <w:rPr>
          <w:rFonts w:ascii="Times New Roman" w:hAnsi="Times New Roman" w:cs="Times New Roman"/>
          <w:sz w:val="28"/>
          <w:szCs w:val="28"/>
        </w:rPr>
        <w:t>. – 20 с.</w:t>
      </w:r>
    </w:p>
    <w:p w:rsidR="00AB6B10" w:rsidRPr="00AB6B10" w:rsidRDefault="00FE1C6D" w:rsidP="00FE1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AB6B10" w:rsidRPr="00AB6B10">
        <w:rPr>
          <w:rFonts w:ascii="Times New Roman" w:hAnsi="Times New Roman" w:cs="Times New Roman"/>
          <w:sz w:val="28"/>
          <w:szCs w:val="28"/>
        </w:rPr>
        <w:t xml:space="preserve"> Федо</w:t>
      </w:r>
      <w:r w:rsidR="00B234D8">
        <w:rPr>
          <w:rFonts w:ascii="Times New Roman" w:hAnsi="Times New Roman" w:cs="Times New Roman"/>
          <w:sz w:val="28"/>
          <w:szCs w:val="28"/>
        </w:rPr>
        <w:t xml:space="preserve">рова Н.В., </w:t>
      </w:r>
      <w:proofErr w:type="spellStart"/>
      <w:r w:rsidR="00AB6B10" w:rsidRPr="00AB6B10">
        <w:rPr>
          <w:rFonts w:ascii="Times New Roman" w:hAnsi="Times New Roman" w:cs="Times New Roman"/>
          <w:sz w:val="28"/>
          <w:szCs w:val="28"/>
        </w:rPr>
        <w:t>Минченкова</w:t>
      </w:r>
      <w:proofErr w:type="spellEnd"/>
      <w:r w:rsidR="00AB6B10" w:rsidRPr="00AB6B10">
        <w:rPr>
          <w:rFonts w:ascii="Times New Roman" w:hAnsi="Times New Roman" w:cs="Times New Roman"/>
          <w:sz w:val="28"/>
          <w:szCs w:val="28"/>
        </w:rPr>
        <w:t xml:space="preserve"> О.Ю. Управление персоналом организации</w:t>
      </w:r>
      <w:r w:rsidR="00C86AF9" w:rsidRPr="00C86AF9">
        <w:rPr>
          <w:rFonts w:ascii="Times New Roman" w:hAnsi="Times New Roman" w:cs="Times New Roman"/>
          <w:sz w:val="28"/>
          <w:szCs w:val="28"/>
        </w:rPr>
        <w:t xml:space="preserve"> [</w:t>
      </w:r>
      <w:r w:rsidR="00B234D8">
        <w:rPr>
          <w:rFonts w:ascii="Times New Roman" w:hAnsi="Times New Roman" w:cs="Times New Roman"/>
          <w:sz w:val="28"/>
          <w:szCs w:val="28"/>
        </w:rPr>
        <w:t>Текст</w:t>
      </w:r>
      <w:r w:rsidR="00C86AF9" w:rsidRPr="00C86AF9">
        <w:rPr>
          <w:rFonts w:ascii="Times New Roman" w:hAnsi="Times New Roman" w:cs="Times New Roman"/>
          <w:sz w:val="28"/>
          <w:szCs w:val="28"/>
        </w:rPr>
        <w:t>]</w:t>
      </w:r>
      <w:r w:rsidR="00B234D8">
        <w:rPr>
          <w:rFonts w:ascii="Times New Roman" w:hAnsi="Times New Roman" w:cs="Times New Roman"/>
          <w:sz w:val="28"/>
          <w:szCs w:val="28"/>
        </w:rPr>
        <w:t>: у</w:t>
      </w:r>
      <w:r w:rsidR="00AB6B10" w:rsidRPr="00AB6B10">
        <w:rPr>
          <w:rFonts w:ascii="Times New Roman" w:hAnsi="Times New Roman" w:cs="Times New Roman"/>
          <w:sz w:val="28"/>
          <w:szCs w:val="28"/>
        </w:rPr>
        <w:t>че</w:t>
      </w:r>
      <w:r w:rsidR="00B234D8">
        <w:rPr>
          <w:rFonts w:ascii="Times New Roman" w:hAnsi="Times New Roman" w:cs="Times New Roman"/>
          <w:sz w:val="28"/>
          <w:szCs w:val="28"/>
        </w:rPr>
        <w:t xml:space="preserve">бное пособие </w:t>
      </w:r>
      <w:r w:rsidR="00B234D8" w:rsidRPr="00B234D8">
        <w:rPr>
          <w:rFonts w:ascii="Times New Roman" w:hAnsi="Times New Roman" w:cs="Times New Roman"/>
          <w:sz w:val="28"/>
          <w:szCs w:val="28"/>
        </w:rPr>
        <w:t>/</w:t>
      </w:r>
      <w:r w:rsidR="00B234D8">
        <w:rPr>
          <w:rFonts w:ascii="Times New Roman" w:hAnsi="Times New Roman" w:cs="Times New Roman"/>
          <w:sz w:val="28"/>
          <w:szCs w:val="28"/>
        </w:rPr>
        <w:t xml:space="preserve"> Н.В. Федорова –</w:t>
      </w:r>
      <w:r>
        <w:rPr>
          <w:rFonts w:ascii="Times New Roman" w:hAnsi="Times New Roman" w:cs="Times New Roman"/>
          <w:sz w:val="28"/>
          <w:szCs w:val="28"/>
        </w:rPr>
        <w:t xml:space="preserve"> М.: КНОРУС, 2013.</w:t>
      </w:r>
      <w:r w:rsidR="00B234D8">
        <w:rPr>
          <w:rFonts w:ascii="Times New Roman" w:hAnsi="Times New Roman" w:cs="Times New Roman"/>
          <w:sz w:val="28"/>
          <w:szCs w:val="28"/>
        </w:rPr>
        <w:t xml:space="preserve"> – 59 с.</w:t>
      </w:r>
    </w:p>
    <w:p w:rsidR="00AB6B10" w:rsidRPr="00AB6B10" w:rsidRDefault="00FE1C6D" w:rsidP="00FE1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AB6B10" w:rsidRPr="00AB6B10">
        <w:rPr>
          <w:rFonts w:ascii="Times New Roman" w:hAnsi="Times New Roman" w:cs="Times New Roman"/>
          <w:sz w:val="28"/>
          <w:szCs w:val="28"/>
        </w:rPr>
        <w:t xml:space="preserve"> </w:t>
      </w:r>
      <w:proofErr w:type="spellStart"/>
      <w:r w:rsidR="00AB6B10" w:rsidRPr="00AB6B10">
        <w:rPr>
          <w:rFonts w:ascii="Times New Roman" w:hAnsi="Times New Roman" w:cs="Times New Roman"/>
          <w:sz w:val="28"/>
          <w:szCs w:val="28"/>
        </w:rPr>
        <w:t>Шикун</w:t>
      </w:r>
      <w:proofErr w:type="spellEnd"/>
      <w:r w:rsidR="00AB6B10" w:rsidRPr="00AB6B10">
        <w:rPr>
          <w:rFonts w:ascii="Times New Roman" w:hAnsi="Times New Roman" w:cs="Times New Roman"/>
          <w:sz w:val="28"/>
          <w:szCs w:val="28"/>
        </w:rPr>
        <w:t xml:space="preserve"> А.Ф., </w:t>
      </w:r>
      <w:proofErr w:type="spellStart"/>
      <w:r w:rsidR="00AB6B10" w:rsidRPr="00AB6B10">
        <w:rPr>
          <w:rFonts w:ascii="Times New Roman" w:hAnsi="Times New Roman" w:cs="Times New Roman"/>
          <w:sz w:val="28"/>
          <w:szCs w:val="28"/>
        </w:rPr>
        <w:t>Филинова</w:t>
      </w:r>
      <w:proofErr w:type="spellEnd"/>
      <w:r w:rsidR="00AB6B10" w:rsidRPr="00AB6B10">
        <w:rPr>
          <w:rFonts w:ascii="Times New Roman" w:hAnsi="Times New Roman" w:cs="Times New Roman"/>
          <w:sz w:val="28"/>
          <w:szCs w:val="28"/>
        </w:rPr>
        <w:t xml:space="preserve"> И.М. Управленческая психология</w:t>
      </w:r>
      <w:r w:rsidR="00C86AF9" w:rsidRPr="00C86AF9">
        <w:rPr>
          <w:rFonts w:ascii="Times New Roman" w:hAnsi="Times New Roman" w:cs="Times New Roman"/>
          <w:sz w:val="28"/>
          <w:szCs w:val="28"/>
        </w:rPr>
        <w:t xml:space="preserve"> [</w:t>
      </w:r>
      <w:r w:rsidR="00B234D8">
        <w:rPr>
          <w:rFonts w:ascii="Times New Roman" w:hAnsi="Times New Roman" w:cs="Times New Roman"/>
          <w:sz w:val="28"/>
          <w:szCs w:val="28"/>
        </w:rPr>
        <w:t>Текст</w:t>
      </w:r>
      <w:r w:rsidR="00C86AF9" w:rsidRPr="00C86AF9">
        <w:rPr>
          <w:rFonts w:ascii="Times New Roman" w:hAnsi="Times New Roman" w:cs="Times New Roman"/>
          <w:sz w:val="28"/>
          <w:szCs w:val="28"/>
        </w:rPr>
        <w:t>]</w:t>
      </w:r>
      <w:r w:rsidR="00B234D8">
        <w:rPr>
          <w:rFonts w:ascii="Times New Roman" w:hAnsi="Times New Roman" w:cs="Times New Roman"/>
          <w:sz w:val="28"/>
          <w:szCs w:val="28"/>
        </w:rPr>
        <w:t>: у</w:t>
      </w:r>
      <w:r w:rsidR="00AB6B10" w:rsidRPr="00AB6B10">
        <w:rPr>
          <w:rFonts w:ascii="Times New Roman" w:hAnsi="Times New Roman" w:cs="Times New Roman"/>
          <w:sz w:val="28"/>
          <w:szCs w:val="28"/>
        </w:rPr>
        <w:t xml:space="preserve">чебное </w:t>
      </w:r>
      <w:r>
        <w:rPr>
          <w:rFonts w:ascii="Times New Roman" w:hAnsi="Times New Roman" w:cs="Times New Roman"/>
          <w:sz w:val="28"/>
          <w:szCs w:val="28"/>
        </w:rPr>
        <w:t>пособие</w:t>
      </w:r>
      <w:r w:rsidR="00B234D8" w:rsidRPr="00B234D8">
        <w:rPr>
          <w:rFonts w:ascii="Times New Roman" w:hAnsi="Times New Roman" w:cs="Times New Roman"/>
          <w:sz w:val="28"/>
          <w:szCs w:val="28"/>
        </w:rPr>
        <w:t xml:space="preserve"> /</w:t>
      </w:r>
      <w:r>
        <w:rPr>
          <w:rFonts w:ascii="Times New Roman" w:hAnsi="Times New Roman" w:cs="Times New Roman"/>
          <w:sz w:val="28"/>
          <w:szCs w:val="28"/>
        </w:rPr>
        <w:t xml:space="preserve"> </w:t>
      </w:r>
      <w:r w:rsidR="00B234D8">
        <w:rPr>
          <w:rFonts w:ascii="Times New Roman" w:hAnsi="Times New Roman" w:cs="Times New Roman"/>
          <w:sz w:val="28"/>
          <w:szCs w:val="28"/>
        </w:rPr>
        <w:t xml:space="preserve">А.Ф. </w:t>
      </w:r>
      <w:proofErr w:type="spellStart"/>
      <w:r w:rsidR="00B234D8">
        <w:rPr>
          <w:rFonts w:ascii="Times New Roman" w:hAnsi="Times New Roman" w:cs="Times New Roman"/>
          <w:sz w:val="28"/>
          <w:szCs w:val="28"/>
        </w:rPr>
        <w:t>Шикун</w:t>
      </w:r>
      <w:proofErr w:type="spellEnd"/>
      <w:r w:rsidR="00B234D8">
        <w:rPr>
          <w:rFonts w:ascii="Times New Roman" w:hAnsi="Times New Roman" w:cs="Times New Roman"/>
          <w:sz w:val="28"/>
          <w:szCs w:val="28"/>
        </w:rPr>
        <w:t xml:space="preserve"> – М.: Аспект Пресс, 2014. – 126 с. </w:t>
      </w:r>
    </w:p>
    <w:p w:rsidR="00AB6B10" w:rsidRDefault="00AB6B10" w:rsidP="00FE1C6D">
      <w:pPr>
        <w:spacing w:after="0" w:line="360" w:lineRule="auto"/>
        <w:ind w:firstLine="709"/>
        <w:jc w:val="both"/>
        <w:rPr>
          <w:rFonts w:ascii="Times New Roman" w:hAnsi="Times New Roman" w:cs="Times New Roman"/>
          <w:sz w:val="28"/>
          <w:szCs w:val="28"/>
        </w:rPr>
      </w:pPr>
      <w:r w:rsidRPr="00AB6B10">
        <w:rPr>
          <w:rFonts w:ascii="Times New Roman" w:hAnsi="Times New Roman" w:cs="Times New Roman"/>
          <w:sz w:val="28"/>
          <w:szCs w:val="28"/>
        </w:rPr>
        <w:t xml:space="preserve">5. </w:t>
      </w:r>
      <w:r w:rsidR="00B234D8">
        <w:rPr>
          <w:rFonts w:ascii="Times New Roman" w:hAnsi="Times New Roman" w:cs="Times New Roman"/>
          <w:sz w:val="28"/>
          <w:szCs w:val="28"/>
        </w:rPr>
        <w:t xml:space="preserve">Шатилова Н.И., </w:t>
      </w:r>
      <w:proofErr w:type="spellStart"/>
      <w:r w:rsidR="00B234D8">
        <w:rPr>
          <w:rFonts w:ascii="Times New Roman" w:hAnsi="Times New Roman" w:cs="Times New Roman"/>
          <w:sz w:val="28"/>
          <w:szCs w:val="28"/>
        </w:rPr>
        <w:t>Бурносов</w:t>
      </w:r>
      <w:proofErr w:type="spellEnd"/>
      <w:r w:rsidR="00B234D8">
        <w:rPr>
          <w:rFonts w:ascii="Times New Roman" w:hAnsi="Times New Roman" w:cs="Times New Roman"/>
          <w:sz w:val="28"/>
          <w:szCs w:val="28"/>
        </w:rPr>
        <w:t xml:space="preserve"> Н.М. </w:t>
      </w:r>
      <w:r w:rsidRPr="00AB6B10">
        <w:rPr>
          <w:rFonts w:ascii="Times New Roman" w:hAnsi="Times New Roman" w:cs="Times New Roman"/>
          <w:sz w:val="28"/>
          <w:szCs w:val="28"/>
        </w:rPr>
        <w:t>Управление персоналом на производстве</w:t>
      </w:r>
      <w:r w:rsidR="00C86AF9" w:rsidRPr="00C86AF9">
        <w:rPr>
          <w:rFonts w:ascii="Times New Roman" w:hAnsi="Times New Roman" w:cs="Times New Roman"/>
          <w:sz w:val="28"/>
          <w:szCs w:val="28"/>
        </w:rPr>
        <w:t xml:space="preserve"> [</w:t>
      </w:r>
      <w:r w:rsidR="00B234D8">
        <w:rPr>
          <w:rFonts w:ascii="Times New Roman" w:hAnsi="Times New Roman" w:cs="Times New Roman"/>
          <w:sz w:val="28"/>
          <w:szCs w:val="28"/>
        </w:rPr>
        <w:t>Текст</w:t>
      </w:r>
      <w:r w:rsidR="00C86AF9" w:rsidRPr="00C86AF9">
        <w:rPr>
          <w:rFonts w:ascii="Times New Roman" w:hAnsi="Times New Roman" w:cs="Times New Roman"/>
          <w:sz w:val="28"/>
          <w:szCs w:val="28"/>
        </w:rPr>
        <w:t>]</w:t>
      </w:r>
      <w:r w:rsidR="00B234D8">
        <w:rPr>
          <w:rFonts w:ascii="Times New Roman" w:hAnsi="Times New Roman" w:cs="Times New Roman"/>
          <w:sz w:val="28"/>
          <w:szCs w:val="28"/>
        </w:rPr>
        <w:t>: у</w:t>
      </w:r>
      <w:r w:rsidRPr="00AB6B10">
        <w:rPr>
          <w:rFonts w:ascii="Times New Roman" w:hAnsi="Times New Roman" w:cs="Times New Roman"/>
          <w:sz w:val="28"/>
          <w:szCs w:val="28"/>
        </w:rPr>
        <w:t>чеб. пособие дл</w:t>
      </w:r>
      <w:r w:rsidR="00B234D8">
        <w:rPr>
          <w:rFonts w:ascii="Times New Roman" w:hAnsi="Times New Roman" w:cs="Times New Roman"/>
          <w:sz w:val="28"/>
          <w:szCs w:val="28"/>
        </w:rPr>
        <w:t xml:space="preserve">я вузов </w:t>
      </w:r>
      <w:r w:rsidRPr="00AB6B10">
        <w:rPr>
          <w:rFonts w:ascii="Times New Roman" w:hAnsi="Times New Roman" w:cs="Times New Roman"/>
          <w:sz w:val="28"/>
          <w:szCs w:val="28"/>
        </w:rPr>
        <w:t xml:space="preserve">/ </w:t>
      </w:r>
      <w:r w:rsidR="00B234D8">
        <w:rPr>
          <w:rFonts w:ascii="Times New Roman" w:hAnsi="Times New Roman" w:cs="Times New Roman"/>
          <w:sz w:val="28"/>
          <w:szCs w:val="28"/>
        </w:rPr>
        <w:t>Н.И. Шаталова</w:t>
      </w:r>
      <w:r w:rsidRPr="00AB6B10">
        <w:rPr>
          <w:rFonts w:ascii="Times New Roman" w:hAnsi="Times New Roman" w:cs="Times New Roman"/>
          <w:sz w:val="28"/>
          <w:szCs w:val="28"/>
        </w:rPr>
        <w:t xml:space="preserve"> </w:t>
      </w:r>
      <w:r w:rsidR="00B234D8">
        <w:rPr>
          <w:rFonts w:ascii="Times New Roman" w:hAnsi="Times New Roman" w:cs="Times New Roman"/>
          <w:sz w:val="28"/>
          <w:szCs w:val="28"/>
        </w:rPr>
        <w:t>–</w:t>
      </w:r>
      <w:r w:rsidR="00FE1C6D">
        <w:rPr>
          <w:rFonts w:ascii="Times New Roman" w:hAnsi="Times New Roman" w:cs="Times New Roman"/>
          <w:sz w:val="28"/>
          <w:szCs w:val="28"/>
        </w:rPr>
        <w:t xml:space="preserve"> М.: ЮНИТИ-ДАНА, 2013</w:t>
      </w:r>
      <w:r w:rsidRPr="00AB6B10">
        <w:rPr>
          <w:rFonts w:ascii="Times New Roman" w:hAnsi="Times New Roman" w:cs="Times New Roman"/>
          <w:sz w:val="28"/>
          <w:szCs w:val="28"/>
        </w:rPr>
        <w:t>.</w:t>
      </w:r>
      <w:r w:rsidR="00B234D8">
        <w:rPr>
          <w:rFonts w:ascii="Times New Roman" w:hAnsi="Times New Roman" w:cs="Times New Roman"/>
          <w:sz w:val="28"/>
          <w:szCs w:val="28"/>
        </w:rPr>
        <w:t xml:space="preserve"> – 71 с. </w:t>
      </w:r>
    </w:p>
    <w:p w:rsidR="00AB6B10" w:rsidRPr="00AB6B10" w:rsidRDefault="00FE1C6D" w:rsidP="00FE1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ED1F4E">
        <w:rPr>
          <w:rFonts w:ascii="Times New Roman" w:hAnsi="Times New Roman" w:cs="Times New Roman"/>
          <w:sz w:val="28"/>
          <w:szCs w:val="28"/>
        </w:rPr>
        <w:t xml:space="preserve"> Андреева Г.</w:t>
      </w:r>
      <w:r w:rsidR="00AB6B10" w:rsidRPr="00AB6B10">
        <w:rPr>
          <w:rFonts w:ascii="Times New Roman" w:hAnsi="Times New Roman" w:cs="Times New Roman"/>
          <w:sz w:val="28"/>
          <w:szCs w:val="28"/>
        </w:rPr>
        <w:t>М</w:t>
      </w:r>
      <w:r>
        <w:rPr>
          <w:rFonts w:ascii="Times New Roman" w:hAnsi="Times New Roman" w:cs="Times New Roman"/>
          <w:sz w:val="28"/>
          <w:szCs w:val="28"/>
        </w:rPr>
        <w:t>. Социальная психология</w:t>
      </w:r>
      <w:r w:rsidR="00C86AF9" w:rsidRPr="00C86AF9">
        <w:rPr>
          <w:rFonts w:ascii="Times New Roman" w:hAnsi="Times New Roman" w:cs="Times New Roman"/>
          <w:sz w:val="28"/>
          <w:szCs w:val="28"/>
        </w:rPr>
        <w:t xml:space="preserve"> [</w:t>
      </w:r>
      <w:r w:rsidR="00B234D8">
        <w:rPr>
          <w:rFonts w:ascii="Times New Roman" w:hAnsi="Times New Roman" w:cs="Times New Roman"/>
          <w:sz w:val="28"/>
          <w:szCs w:val="28"/>
        </w:rPr>
        <w:t>Текст</w:t>
      </w:r>
      <w:r w:rsidR="00C86AF9" w:rsidRPr="00C86AF9">
        <w:rPr>
          <w:rFonts w:ascii="Times New Roman" w:hAnsi="Times New Roman" w:cs="Times New Roman"/>
          <w:sz w:val="28"/>
          <w:szCs w:val="28"/>
        </w:rPr>
        <w:t>]</w:t>
      </w:r>
      <w:r w:rsidR="00B234D8">
        <w:rPr>
          <w:rFonts w:ascii="Times New Roman" w:hAnsi="Times New Roman" w:cs="Times New Roman"/>
          <w:sz w:val="28"/>
          <w:szCs w:val="28"/>
        </w:rPr>
        <w:t>: учебник</w:t>
      </w:r>
      <w:r w:rsidR="00B234D8" w:rsidRPr="00B234D8">
        <w:rPr>
          <w:rFonts w:ascii="Times New Roman" w:hAnsi="Times New Roman" w:cs="Times New Roman"/>
          <w:sz w:val="28"/>
          <w:szCs w:val="28"/>
        </w:rPr>
        <w:t xml:space="preserve"> /</w:t>
      </w:r>
      <w:r w:rsidR="00ED1F4E">
        <w:rPr>
          <w:rFonts w:ascii="Times New Roman" w:hAnsi="Times New Roman" w:cs="Times New Roman"/>
          <w:sz w:val="28"/>
          <w:szCs w:val="28"/>
        </w:rPr>
        <w:t xml:space="preserve"> Г.М. Андреева –</w:t>
      </w:r>
      <w:r>
        <w:rPr>
          <w:rFonts w:ascii="Times New Roman" w:hAnsi="Times New Roman" w:cs="Times New Roman"/>
          <w:sz w:val="28"/>
          <w:szCs w:val="28"/>
        </w:rPr>
        <w:t xml:space="preserve"> М.</w:t>
      </w:r>
      <w:r w:rsidR="00ED1F4E">
        <w:rPr>
          <w:rFonts w:ascii="Times New Roman" w:hAnsi="Times New Roman" w:cs="Times New Roman"/>
          <w:sz w:val="28"/>
          <w:szCs w:val="28"/>
        </w:rPr>
        <w:t>: ЮНИТИ,</w:t>
      </w:r>
      <w:r>
        <w:rPr>
          <w:rFonts w:ascii="Times New Roman" w:hAnsi="Times New Roman" w:cs="Times New Roman"/>
          <w:sz w:val="28"/>
          <w:szCs w:val="28"/>
        </w:rPr>
        <w:t xml:space="preserve"> 2014</w:t>
      </w:r>
      <w:r w:rsidR="00ED1F4E">
        <w:rPr>
          <w:rFonts w:ascii="Times New Roman" w:hAnsi="Times New Roman" w:cs="Times New Roman"/>
          <w:sz w:val="28"/>
          <w:szCs w:val="28"/>
        </w:rPr>
        <w:t>. – 46 с.</w:t>
      </w:r>
    </w:p>
    <w:p w:rsidR="00AB6B10" w:rsidRPr="00AB6B10" w:rsidRDefault="00ED1F4E" w:rsidP="00FE1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AB6B10" w:rsidRPr="00AB6B10">
        <w:rPr>
          <w:rFonts w:ascii="Times New Roman" w:hAnsi="Times New Roman" w:cs="Times New Roman"/>
          <w:sz w:val="28"/>
          <w:szCs w:val="28"/>
        </w:rPr>
        <w:t xml:space="preserve"> </w:t>
      </w:r>
      <w:proofErr w:type="spellStart"/>
      <w:r w:rsidR="00AB6B10" w:rsidRPr="00AB6B10">
        <w:rPr>
          <w:rFonts w:ascii="Times New Roman" w:hAnsi="Times New Roman" w:cs="Times New Roman"/>
          <w:sz w:val="28"/>
          <w:szCs w:val="28"/>
        </w:rPr>
        <w:t>Занковский</w:t>
      </w:r>
      <w:proofErr w:type="spellEnd"/>
      <w:r>
        <w:rPr>
          <w:rFonts w:ascii="Times New Roman" w:hAnsi="Times New Roman" w:cs="Times New Roman"/>
          <w:sz w:val="28"/>
          <w:szCs w:val="28"/>
        </w:rPr>
        <w:t xml:space="preserve"> А.</w:t>
      </w:r>
      <w:r w:rsidR="00AB6B10" w:rsidRPr="00AB6B10">
        <w:rPr>
          <w:rFonts w:ascii="Times New Roman" w:hAnsi="Times New Roman" w:cs="Times New Roman"/>
          <w:sz w:val="28"/>
          <w:szCs w:val="28"/>
        </w:rPr>
        <w:t>Н. Организационная психология</w:t>
      </w:r>
      <w:r w:rsidR="00C86AF9" w:rsidRPr="00C86AF9">
        <w:rPr>
          <w:rFonts w:ascii="Times New Roman" w:hAnsi="Times New Roman" w:cs="Times New Roman"/>
          <w:sz w:val="28"/>
          <w:szCs w:val="28"/>
        </w:rPr>
        <w:t xml:space="preserve"> [</w:t>
      </w:r>
      <w:r>
        <w:rPr>
          <w:rFonts w:ascii="Times New Roman" w:hAnsi="Times New Roman" w:cs="Times New Roman"/>
          <w:sz w:val="28"/>
          <w:szCs w:val="28"/>
        </w:rPr>
        <w:t>Текст</w:t>
      </w:r>
      <w:r w:rsidR="00C86AF9" w:rsidRPr="00C86AF9">
        <w:rPr>
          <w:rFonts w:ascii="Times New Roman" w:hAnsi="Times New Roman" w:cs="Times New Roman"/>
          <w:sz w:val="28"/>
          <w:szCs w:val="28"/>
        </w:rPr>
        <w:t>]</w:t>
      </w:r>
      <w:r>
        <w:rPr>
          <w:rFonts w:ascii="Times New Roman" w:hAnsi="Times New Roman" w:cs="Times New Roman"/>
          <w:sz w:val="28"/>
          <w:szCs w:val="28"/>
        </w:rPr>
        <w:t>: учеб. пособие для вузов /</w:t>
      </w:r>
      <w:r w:rsidRPr="00ED1F4E">
        <w:rPr>
          <w:rFonts w:ascii="Times New Roman" w:hAnsi="Times New Roman" w:cs="Times New Roman"/>
          <w:sz w:val="28"/>
          <w:szCs w:val="28"/>
        </w:rPr>
        <w:t xml:space="preserve"> </w:t>
      </w:r>
      <w:r>
        <w:rPr>
          <w:rFonts w:ascii="Times New Roman" w:hAnsi="Times New Roman" w:cs="Times New Roman"/>
          <w:sz w:val="28"/>
          <w:szCs w:val="28"/>
        </w:rPr>
        <w:t xml:space="preserve">А.Н. </w:t>
      </w:r>
      <w:proofErr w:type="spellStart"/>
      <w:r>
        <w:rPr>
          <w:rFonts w:ascii="Times New Roman" w:hAnsi="Times New Roman" w:cs="Times New Roman"/>
          <w:sz w:val="28"/>
          <w:szCs w:val="28"/>
        </w:rPr>
        <w:t>Занковский</w:t>
      </w:r>
      <w:proofErr w:type="spellEnd"/>
      <w:r>
        <w:rPr>
          <w:rFonts w:ascii="Times New Roman" w:hAnsi="Times New Roman" w:cs="Times New Roman"/>
          <w:sz w:val="28"/>
          <w:szCs w:val="28"/>
        </w:rPr>
        <w:t xml:space="preserve"> — М.: </w:t>
      </w:r>
      <w:r w:rsidR="00FE1C6D">
        <w:rPr>
          <w:rFonts w:ascii="Times New Roman" w:hAnsi="Times New Roman" w:cs="Times New Roman"/>
          <w:sz w:val="28"/>
          <w:szCs w:val="28"/>
        </w:rPr>
        <w:t>МПСИ, 2014</w:t>
      </w:r>
      <w:r>
        <w:rPr>
          <w:rFonts w:ascii="Times New Roman" w:hAnsi="Times New Roman" w:cs="Times New Roman"/>
          <w:sz w:val="28"/>
          <w:szCs w:val="28"/>
        </w:rPr>
        <w:t xml:space="preserve"> – 32 с.</w:t>
      </w:r>
    </w:p>
    <w:p w:rsidR="00AB6B10" w:rsidRPr="00AB6B10" w:rsidRDefault="00ED1F4E" w:rsidP="00FE1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Pr>
          <w:rFonts w:ascii="Times New Roman" w:hAnsi="Times New Roman" w:cs="Times New Roman"/>
          <w:sz w:val="28"/>
          <w:szCs w:val="28"/>
        </w:rPr>
        <w:t>Кнорринг</w:t>
      </w:r>
      <w:proofErr w:type="spellEnd"/>
      <w:r>
        <w:rPr>
          <w:rFonts w:ascii="Times New Roman" w:hAnsi="Times New Roman" w:cs="Times New Roman"/>
          <w:sz w:val="28"/>
          <w:szCs w:val="28"/>
        </w:rPr>
        <w:t xml:space="preserve"> В.</w:t>
      </w:r>
      <w:r w:rsidR="00AB6B10" w:rsidRPr="00AB6B10">
        <w:rPr>
          <w:rFonts w:ascii="Times New Roman" w:hAnsi="Times New Roman" w:cs="Times New Roman"/>
          <w:sz w:val="28"/>
          <w:szCs w:val="28"/>
        </w:rPr>
        <w:t>И. Искусство управления</w:t>
      </w:r>
      <w:r w:rsidR="00C86AF9" w:rsidRPr="00C86AF9">
        <w:rPr>
          <w:rFonts w:ascii="Times New Roman" w:hAnsi="Times New Roman" w:cs="Times New Roman"/>
          <w:sz w:val="28"/>
          <w:szCs w:val="28"/>
        </w:rPr>
        <w:t xml:space="preserve"> [</w:t>
      </w:r>
      <w:r>
        <w:rPr>
          <w:rFonts w:ascii="Times New Roman" w:hAnsi="Times New Roman" w:cs="Times New Roman"/>
          <w:sz w:val="28"/>
          <w:szCs w:val="28"/>
        </w:rPr>
        <w:t>Текст</w:t>
      </w:r>
      <w:r w:rsidR="00C86AF9" w:rsidRPr="00C86AF9">
        <w:rPr>
          <w:rFonts w:ascii="Times New Roman" w:hAnsi="Times New Roman" w:cs="Times New Roman"/>
          <w:sz w:val="28"/>
          <w:szCs w:val="28"/>
        </w:rPr>
        <w:t>]</w:t>
      </w:r>
      <w:r>
        <w:rPr>
          <w:rFonts w:ascii="Times New Roman" w:hAnsi="Times New Roman" w:cs="Times New Roman"/>
          <w:sz w:val="28"/>
          <w:szCs w:val="28"/>
        </w:rPr>
        <w:t>: у</w:t>
      </w:r>
      <w:r w:rsidR="00AB6B10" w:rsidRPr="00AB6B10">
        <w:rPr>
          <w:rFonts w:ascii="Times New Roman" w:hAnsi="Times New Roman" w:cs="Times New Roman"/>
          <w:sz w:val="28"/>
          <w:szCs w:val="28"/>
        </w:rPr>
        <w:t>чеб</w:t>
      </w:r>
      <w:r>
        <w:rPr>
          <w:rFonts w:ascii="Times New Roman" w:hAnsi="Times New Roman" w:cs="Times New Roman"/>
          <w:sz w:val="28"/>
          <w:szCs w:val="28"/>
        </w:rPr>
        <w:t xml:space="preserve">ник </w:t>
      </w:r>
      <w:r w:rsidR="00B234D8" w:rsidRPr="00B234D8">
        <w:rPr>
          <w:rFonts w:ascii="Times New Roman" w:hAnsi="Times New Roman" w:cs="Times New Roman"/>
          <w:sz w:val="28"/>
          <w:szCs w:val="28"/>
        </w:rPr>
        <w:t>/</w:t>
      </w:r>
      <w:r>
        <w:rPr>
          <w:rFonts w:ascii="Times New Roman" w:hAnsi="Times New Roman" w:cs="Times New Roman"/>
          <w:sz w:val="28"/>
          <w:szCs w:val="28"/>
        </w:rPr>
        <w:t xml:space="preserve"> В.И. </w:t>
      </w:r>
      <w:proofErr w:type="spellStart"/>
      <w:r>
        <w:rPr>
          <w:rFonts w:ascii="Times New Roman" w:hAnsi="Times New Roman" w:cs="Times New Roman"/>
          <w:sz w:val="28"/>
          <w:szCs w:val="28"/>
        </w:rPr>
        <w:t>Кнорринг</w:t>
      </w:r>
      <w:proofErr w:type="spellEnd"/>
      <w:r>
        <w:rPr>
          <w:rFonts w:ascii="Times New Roman" w:hAnsi="Times New Roman" w:cs="Times New Roman"/>
          <w:sz w:val="28"/>
          <w:szCs w:val="28"/>
        </w:rPr>
        <w:t xml:space="preserve"> – </w:t>
      </w:r>
      <w:r w:rsidR="00FE1C6D">
        <w:rPr>
          <w:rFonts w:ascii="Times New Roman" w:hAnsi="Times New Roman" w:cs="Times New Roman"/>
          <w:sz w:val="28"/>
          <w:szCs w:val="28"/>
        </w:rPr>
        <w:t>М.: Издательство БЕК, 2015</w:t>
      </w:r>
      <w:r>
        <w:rPr>
          <w:rFonts w:ascii="Times New Roman" w:hAnsi="Times New Roman" w:cs="Times New Roman"/>
          <w:sz w:val="28"/>
          <w:szCs w:val="28"/>
        </w:rPr>
        <w:t xml:space="preserve"> – 50 с.</w:t>
      </w:r>
    </w:p>
    <w:p w:rsidR="00AB6B10" w:rsidRPr="00AB6B10" w:rsidRDefault="00ED1F4E" w:rsidP="00FE1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Травин В.</w:t>
      </w:r>
      <w:r w:rsidR="00AB6B10" w:rsidRPr="00AB6B10">
        <w:rPr>
          <w:rFonts w:ascii="Times New Roman" w:hAnsi="Times New Roman" w:cs="Times New Roman"/>
          <w:sz w:val="28"/>
          <w:szCs w:val="28"/>
        </w:rPr>
        <w:t xml:space="preserve">В. Кадровая политика в </w:t>
      </w:r>
      <w:r w:rsidR="00B234D8">
        <w:rPr>
          <w:rFonts w:ascii="Times New Roman" w:hAnsi="Times New Roman" w:cs="Times New Roman"/>
          <w:sz w:val="28"/>
          <w:szCs w:val="28"/>
        </w:rPr>
        <w:t>современных условиях [</w:t>
      </w:r>
      <w:r>
        <w:rPr>
          <w:rFonts w:ascii="Times New Roman" w:hAnsi="Times New Roman" w:cs="Times New Roman"/>
          <w:sz w:val="28"/>
          <w:szCs w:val="28"/>
        </w:rPr>
        <w:t>Текст</w:t>
      </w:r>
      <w:r w:rsidR="00B234D8">
        <w:rPr>
          <w:rFonts w:ascii="Times New Roman" w:hAnsi="Times New Roman" w:cs="Times New Roman"/>
          <w:sz w:val="28"/>
          <w:szCs w:val="28"/>
        </w:rPr>
        <w:t>]</w:t>
      </w:r>
      <w:r>
        <w:rPr>
          <w:rFonts w:ascii="Times New Roman" w:hAnsi="Times New Roman" w:cs="Times New Roman"/>
          <w:sz w:val="28"/>
          <w:szCs w:val="28"/>
        </w:rPr>
        <w:t>: учебник</w:t>
      </w:r>
      <w:r w:rsidR="00FE1C6D">
        <w:rPr>
          <w:rFonts w:ascii="Times New Roman" w:hAnsi="Times New Roman" w:cs="Times New Roman"/>
          <w:sz w:val="28"/>
          <w:szCs w:val="28"/>
        </w:rPr>
        <w:t xml:space="preserve"> </w:t>
      </w:r>
      <w:r w:rsidR="00B234D8" w:rsidRPr="00B234D8">
        <w:rPr>
          <w:rFonts w:ascii="Times New Roman" w:hAnsi="Times New Roman" w:cs="Times New Roman"/>
          <w:sz w:val="28"/>
          <w:szCs w:val="28"/>
        </w:rPr>
        <w:t>/</w:t>
      </w:r>
      <w:r>
        <w:rPr>
          <w:rFonts w:ascii="Times New Roman" w:hAnsi="Times New Roman" w:cs="Times New Roman"/>
          <w:sz w:val="28"/>
          <w:szCs w:val="28"/>
        </w:rPr>
        <w:t xml:space="preserve"> В.В. Травин – М.:</w:t>
      </w:r>
      <w:r w:rsidR="008F6A94">
        <w:rPr>
          <w:rFonts w:ascii="Times New Roman" w:hAnsi="Times New Roman" w:cs="Times New Roman"/>
          <w:sz w:val="28"/>
          <w:szCs w:val="28"/>
        </w:rPr>
        <w:t xml:space="preserve"> ЮНИТИ,</w:t>
      </w:r>
      <w:r>
        <w:rPr>
          <w:rFonts w:ascii="Times New Roman" w:hAnsi="Times New Roman" w:cs="Times New Roman"/>
          <w:sz w:val="28"/>
          <w:szCs w:val="28"/>
        </w:rPr>
        <w:t xml:space="preserve"> 2016 – 18 с.</w:t>
      </w:r>
    </w:p>
    <w:p w:rsidR="00AB6B10" w:rsidRDefault="008F6A94" w:rsidP="00FE1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FE1C6D">
        <w:rPr>
          <w:rFonts w:ascii="Times New Roman" w:hAnsi="Times New Roman" w:cs="Times New Roman"/>
          <w:sz w:val="28"/>
          <w:szCs w:val="28"/>
        </w:rPr>
        <w:t xml:space="preserve"> </w:t>
      </w:r>
      <w:proofErr w:type="spellStart"/>
      <w:r w:rsidR="00ED1F4E">
        <w:rPr>
          <w:rFonts w:ascii="Times New Roman" w:hAnsi="Times New Roman" w:cs="Times New Roman"/>
          <w:sz w:val="28"/>
          <w:szCs w:val="28"/>
        </w:rPr>
        <w:t>Шекшня</w:t>
      </w:r>
      <w:proofErr w:type="spellEnd"/>
      <w:r w:rsidR="00ED1F4E">
        <w:rPr>
          <w:rFonts w:ascii="Times New Roman" w:hAnsi="Times New Roman" w:cs="Times New Roman"/>
          <w:sz w:val="28"/>
          <w:szCs w:val="28"/>
        </w:rPr>
        <w:t xml:space="preserve"> С.</w:t>
      </w:r>
      <w:r w:rsidR="00AB6B10" w:rsidRPr="00AB6B10">
        <w:rPr>
          <w:rFonts w:ascii="Times New Roman" w:hAnsi="Times New Roman" w:cs="Times New Roman"/>
          <w:sz w:val="28"/>
          <w:szCs w:val="28"/>
        </w:rPr>
        <w:t>В. Управление персоналом современной организации</w:t>
      </w:r>
      <w:r w:rsidR="00B234D8" w:rsidRPr="00B234D8">
        <w:rPr>
          <w:rFonts w:ascii="Times New Roman" w:hAnsi="Times New Roman" w:cs="Times New Roman"/>
          <w:sz w:val="28"/>
          <w:szCs w:val="28"/>
        </w:rPr>
        <w:t xml:space="preserve"> [</w:t>
      </w:r>
      <w:r w:rsidR="00ED1F4E">
        <w:rPr>
          <w:rFonts w:ascii="Times New Roman" w:hAnsi="Times New Roman" w:cs="Times New Roman"/>
          <w:sz w:val="28"/>
          <w:szCs w:val="28"/>
        </w:rPr>
        <w:t>Текст</w:t>
      </w:r>
      <w:r w:rsidR="00B234D8" w:rsidRPr="00B234D8">
        <w:rPr>
          <w:rFonts w:ascii="Times New Roman" w:hAnsi="Times New Roman" w:cs="Times New Roman"/>
          <w:sz w:val="28"/>
          <w:szCs w:val="28"/>
        </w:rPr>
        <w:t>]</w:t>
      </w:r>
      <w:r w:rsidR="00ED1F4E">
        <w:rPr>
          <w:rFonts w:ascii="Times New Roman" w:hAnsi="Times New Roman" w:cs="Times New Roman"/>
          <w:sz w:val="28"/>
          <w:szCs w:val="28"/>
        </w:rPr>
        <w:t xml:space="preserve">: учебник </w:t>
      </w:r>
      <w:r w:rsidR="00FE1C6D">
        <w:rPr>
          <w:rFonts w:ascii="Times New Roman" w:hAnsi="Times New Roman" w:cs="Times New Roman"/>
          <w:sz w:val="28"/>
          <w:szCs w:val="28"/>
        </w:rPr>
        <w:t>/</w:t>
      </w:r>
      <w:r w:rsidR="00ED1F4E">
        <w:rPr>
          <w:rFonts w:ascii="Times New Roman" w:hAnsi="Times New Roman" w:cs="Times New Roman"/>
          <w:sz w:val="28"/>
          <w:szCs w:val="28"/>
        </w:rPr>
        <w:t xml:space="preserve"> С.В. </w:t>
      </w:r>
      <w:proofErr w:type="spellStart"/>
      <w:r w:rsidR="00ED1F4E">
        <w:rPr>
          <w:rFonts w:ascii="Times New Roman" w:hAnsi="Times New Roman" w:cs="Times New Roman"/>
          <w:sz w:val="28"/>
          <w:szCs w:val="28"/>
        </w:rPr>
        <w:t>Шекшня</w:t>
      </w:r>
      <w:proofErr w:type="spellEnd"/>
      <w:r w:rsidR="00ED1F4E">
        <w:rPr>
          <w:rFonts w:ascii="Times New Roman" w:hAnsi="Times New Roman" w:cs="Times New Roman"/>
          <w:sz w:val="28"/>
          <w:szCs w:val="28"/>
        </w:rPr>
        <w:t xml:space="preserve"> – М.: </w:t>
      </w:r>
      <w:r>
        <w:rPr>
          <w:rFonts w:ascii="Times New Roman" w:hAnsi="Times New Roman" w:cs="Times New Roman"/>
          <w:sz w:val="28"/>
          <w:szCs w:val="28"/>
        </w:rPr>
        <w:t xml:space="preserve">ЮНИТИ, </w:t>
      </w:r>
      <w:r w:rsidR="00FE1C6D">
        <w:rPr>
          <w:rFonts w:ascii="Times New Roman" w:hAnsi="Times New Roman" w:cs="Times New Roman"/>
          <w:sz w:val="28"/>
          <w:szCs w:val="28"/>
        </w:rPr>
        <w:t>2015</w:t>
      </w:r>
      <w:r w:rsidR="00AB6B10" w:rsidRPr="00AB6B10">
        <w:rPr>
          <w:rFonts w:ascii="Times New Roman" w:hAnsi="Times New Roman" w:cs="Times New Roman"/>
          <w:sz w:val="28"/>
          <w:szCs w:val="28"/>
        </w:rPr>
        <w:t xml:space="preserve"> </w:t>
      </w:r>
      <w:r>
        <w:rPr>
          <w:rFonts w:ascii="Times New Roman" w:hAnsi="Times New Roman" w:cs="Times New Roman"/>
          <w:sz w:val="28"/>
          <w:szCs w:val="28"/>
        </w:rPr>
        <w:t>– 9 с.</w:t>
      </w:r>
    </w:p>
    <w:p w:rsidR="008F6A94" w:rsidRDefault="008F6A94" w:rsidP="00FE1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AB6B10" w:rsidRPr="00AB6B10">
        <w:rPr>
          <w:rFonts w:ascii="Times New Roman" w:hAnsi="Times New Roman" w:cs="Times New Roman"/>
          <w:sz w:val="28"/>
          <w:szCs w:val="28"/>
        </w:rPr>
        <w:t xml:space="preserve"> Борисова У.С.</w:t>
      </w:r>
      <w:r>
        <w:rPr>
          <w:rFonts w:ascii="Times New Roman" w:hAnsi="Times New Roman" w:cs="Times New Roman"/>
          <w:sz w:val="28"/>
          <w:szCs w:val="28"/>
        </w:rPr>
        <w:t xml:space="preserve">, </w:t>
      </w:r>
      <w:proofErr w:type="spellStart"/>
      <w:r>
        <w:rPr>
          <w:rFonts w:ascii="Times New Roman" w:hAnsi="Times New Roman" w:cs="Times New Roman"/>
          <w:sz w:val="28"/>
          <w:szCs w:val="28"/>
        </w:rPr>
        <w:t>Сибирякова</w:t>
      </w:r>
      <w:proofErr w:type="spellEnd"/>
      <w:r>
        <w:rPr>
          <w:rFonts w:ascii="Times New Roman" w:hAnsi="Times New Roman" w:cs="Times New Roman"/>
          <w:sz w:val="28"/>
          <w:szCs w:val="28"/>
        </w:rPr>
        <w:t xml:space="preserve"> С.Г.</w:t>
      </w:r>
      <w:r w:rsidR="00AB6B10" w:rsidRPr="00AB6B10">
        <w:rPr>
          <w:rFonts w:ascii="Times New Roman" w:hAnsi="Times New Roman" w:cs="Times New Roman"/>
          <w:sz w:val="28"/>
          <w:szCs w:val="28"/>
        </w:rPr>
        <w:t xml:space="preserve"> Методы менеджмента</w:t>
      </w:r>
      <w:r w:rsidR="00B234D8" w:rsidRPr="00B234D8">
        <w:rPr>
          <w:rFonts w:ascii="Times New Roman" w:hAnsi="Times New Roman" w:cs="Times New Roman"/>
          <w:sz w:val="28"/>
          <w:szCs w:val="28"/>
        </w:rPr>
        <w:t xml:space="preserve"> [</w:t>
      </w:r>
      <w:r>
        <w:rPr>
          <w:rFonts w:ascii="Times New Roman" w:hAnsi="Times New Roman" w:cs="Times New Roman"/>
          <w:sz w:val="28"/>
          <w:szCs w:val="28"/>
        </w:rPr>
        <w:t>Текст</w:t>
      </w:r>
      <w:r w:rsidR="00B234D8" w:rsidRPr="00B234D8">
        <w:rPr>
          <w:rFonts w:ascii="Times New Roman" w:hAnsi="Times New Roman" w:cs="Times New Roman"/>
          <w:sz w:val="28"/>
          <w:szCs w:val="28"/>
        </w:rPr>
        <w:t>]</w:t>
      </w:r>
      <w:r>
        <w:rPr>
          <w:rFonts w:ascii="Times New Roman" w:hAnsi="Times New Roman" w:cs="Times New Roman"/>
          <w:sz w:val="28"/>
          <w:szCs w:val="28"/>
        </w:rPr>
        <w:t xml:space="preserve">: учебник </w:t>
      </w:r>
      <w:r w:rsidR="00AB6B10" w:rsidRPr="00AB6B10">
        <w:rPr>
          <w:rFonts w:ascii="Times New Roman" w:hAnsi="Times New Roman" w:cs="Times New Roman"/>
          <w:sz w:val="28"/>
          <w:szCs w:val="28"/>
        </w:rPr>
        <w:t xml:space="preserve">/ У.С. Борисова </w:t>
      </w:r>
      <w:r>
        <w:rPr>
          <w:rFonts w:ascii="Times New Roman" w:hAnsi="Times New Roman" w:cs="Times New Roman"/>
          <w:sz w:val="28"/>
          <w:szCs w:val="28"/>
        </w:rPr>
        <w:t>– М.: КНОРУС, 2014 – 97 с.</w:t>
      </w:r>
    </w:p>
    <w:p w:rsidR="00AB6B10" w:rsidRPr="00AB6B10" w:rsidRDefault="008F6A94" w:rsidP="00FE1C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proofErr w:type="spellStart"/>
      <w:r>
        <w:rPr>
          <w:rFonts w:ascii="Times New Roman" w:hAnsi="Times New Roman" w:cs="Times New Roman"/>
          <w:sz w:val="28"/>
          <w:szCs w:val="28"/>
        </w:rPr>
        <w:t>Дафт</w:t>
      </w:r>
      <w:proofErr w:type="spellEnd"/>
      <w:r>
        <w:rPr>
          <w:rFonts w:ascii="Times New Roman" w:hAnsi="Times New Roman" w:cs="Times New Roman"/>
          <w:sz w:val="28"/>
          <w:szCs w:val="28"/>
        </w:rPr>
        <w:t xml:space="preserve"> Р.</w:t>
      </w:r>
      <w:r w:rsidR="00AB6B10" w:rsidRPr="00AB6B10">
        <w:rPr>
          <w:rFonts w:ascii="Times New Roman" w:hAnsi="Times New Roman" w:cs="Times New Roman"/>
          <w:sz w:val="28"/>
          <w:szCs w:val="28"/>
        </w:rPr>
        <w:t xml:space="preserve"> Менеджмент</w:t>
      </w:r>
      <w:r w:rsidR="00B234D8" w:rsidRPr="00B234D8">
        <w:rPr>
          <w:rFonts w:ascii="Times New Roman" w:hAnsi="Times New Roman" w:cs="Times New Roman"/>
          <w:sz w:val="28"/>
          <w:szCs w:val="28"/>
        </w:rPr>
        <w:t xml:space="preserve"> [</w:t>
      </w:r>
      <w:r>
        <w:rPr>
          <w:rFonts w:ascii="Times New Roman" w:hAnsi="Times New Roman" w:cs="Times New Roman"/>
          <w:sz w:val="28"/>
          <w:szCs w:val="28"/>
        </w:rPr>
        <w:t>Текст</w:t>
      </w:r>
      <w:r w:rsidR="00B234D8" w:rsidRPr="00B234D8">
        <w:rPr>
          <w:rFonts w:ascii="Times New Roman" w:hAnsi="Times New Roman" w:cs="Times New Roman"/>
          <w:sz w:val="28"/>
          <w:szCs w:val="28"/>
        </w:rPr>
        <w:t>]</w:t>
      </w:r>
      <w:r>
        <w:rPr>
          <w:rFonts w:ascii="Times New Roman" w:hAnsi="Times New Roman" w:cs="Times New Roman"/>
          <w:sz w:val="28"/>
          <w:szCs w:val="28"/>
        </w:rPr>
        <w:t>: учебник, п</w:t>
      </w:r>
      <w:r w:rsidR="00AB6B10" w:rsidRPr="00AB6B10">
        <w:rPr>
          <w:rFonts w:ascii="Times New Roman" w:hAnsi="Times New Roman" w:cs="Times New Roman"/>
          <w:sz w:val="28"/>
          <w:szCs w:val="28"/>
        </w:rPr>
        <w:t xml:space="preserve">ер. с англ. </w:t>
      </w:r>
      <w:r w:rsidRPr="008F6A94">
        <w:rPr>
          <w:rFonts w:ascii="Times New Roman" w:hAnsi="Times New Roman" w:cs="Times New Roman"/>
          <w:sz w:val="28"/>
          <w:szCs w:val="28"/>
        </w:rPr>
        <w:t xml:space="preserve">/ </w:t>
      </w:r>
      <w:r>
        <w:rPr>
          <w:rFonts w:ascii="Times New Roman" w:hAnsi="Times New Roman" w:cs="Times New Roman"/>
          <w:sz w:val="28"/>
          <w:szCs w:val="28"/>
        </w:rPr>
        <w:t>С.К. Мордовин</w:t>
      </w:r>
      <w:r w:rsidR="00AB6B10" w:rsidRPr="00AB6B10">
        <w:rPr>
          <w:rFonts w:ascii="Times New Roman" w:hAnsi="Times New Roman" w:cs="Times New Roman"/>
          <w:sz w:val="28"/>
          <w:szCs w:val="28"/>
        </w:rPr>
        <w:t xml:space="preserve"> </w:t>
      </w:r>
      <w:r w:rsidR="007E0D36">
        <w:rPr>
          <w:rFonts w:ascii="Times New Roman" w:hAnsi="Times New Roman" w:cs="Times New Roman"/>
          <w:sz w:val="28"/>
          <w:szCs w:val="28"/>
        </w:rPr>
        <w:t>–СПб.: Питер, 2014</w:t>
      </w:r>
      <w:r>
        <w:rPr>
          <w:rFonts w:ascii="Times New Roman" w:hAnsi="Times New Roman" w:cs="Times New Roman"/>
          <w:sz w:val="28"/>
          <w:szCs w:val="28"/>
        </w:rPr>
        <w:t>. – 200</w:t>
      </w:r>
      <w:r w:rsidR="00AB6B10" w:rsidRPr="00AB6B10">
        <w:rPr>
          <w:rFonts w:ascii="Times New Roman" w:hAnsi="Times New Roman" w:cs="Times New Roman"/>
          <w:sz w:val="28"/>
          <w:szCs w:val="28"/>
        </w:rPr>
        <w:t xml:space="preserve"> с.</w:t>
      </w:r>
    </w:p>
    <w:p w:rsidR="00FC1C33" w:rsidRDefault="00FC1C33" w:rsidP="00E44D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14 Организационное поведение</w:t>
      </w:r>
      <w:r w:rsidR="00E44DC0" w:rsidRPr="00E44DC0">
        <w:rPr>
          <w:rFonts w:ascii="Times New Roman" w:hAnsi="Times New Roman" w:cs="Times New Roman"/>
          <w:sz w:val="28"/>
          <w:szCs w:val="28"/>
        </w:rPr>
        <w:t xml:space="preserve"> [</w:t>
      </w:r>
      <w:r w:rsidR="00E44DC0">
        <w:rPr>
          <w:rFonts w:ascii="Times New Roman" w:hAnsi="Times New Roman" w:cs="Times New Roman"/>
          <w:sz w:val="28"/>
          <w:szCs w:val="28"/>
        </w:rPr>
        <w:t>Электронный ресурс</w:t>
      </w:r>
      <w:r w:rsidR="00E44DC0" w:rsidRPr="00E44DC0">
        <w:rPr>
          <w:rFonts w:ascii="Times New Roman" w:hAnsi="Times New Roman" w:cs="Times New Roman"/>
          <w:sz w:val="28"/>
          <w:szCs w:val="28"/>
        </w:rPr>
        <w:t>]</w:t>
      </w:r>
      <w:r w:rsidR="00E44DC0">
        <w:rPr>
          <w:rFonts w:ascii="Times New Roman" w:hAnsi="Times New Roman" w:cs="Times New Roman"/>
          <w:sz w:val="28"/>
          <w:szCs w:val="28"/>
        </w:rPr>
        <w:t xml:space="preserve">. </w:t>
      </w:r>
      <w:r>
        <w:rPr>
          <w:rFonts w:ascii="Times New Roman" w:hAnsi="Times New Roman" w:cs="Times New Roman"/>
          <w:sz w:val="28"/>
          <w:szCs w:val="28"/>
        </w:rPr>
        <w:t xml:space="preserve"> – Режим доступа: </w:t>
      </w:r>
      <w:hyperlink r:id="rId10" w:history="1">
        <w:r w:rsidRPr="00FC1C33">
          <w:rPr>
            <w:rStyle w:val="a5"/>
            <w:rFonts w:ascii="Times New Roman" w:hAnsi="Times New Roman" w:cs="Times New Roman"/>
            <w:color w:val="000000" w:themeColor="text1"/>
            <w:sz w:val="28"/>
            <w:szCs w:val="28"/>
            <w:u w:val="none"/>
          </w:rPr>
          <w:t>https://dic.academic.ru/dic.nsf/ruwiki/297546</w:t>
        </w:r>
      </w:hyperlink>
      <w:r w:rsidRPr="00FC1C33">
        <w:rPr>
          <w:rFonts w:ascii="Times New Roman" w:hAnsi="Times New Roman" w:cs="Times New Roman"/>
          <w:color w:val="000000" w:themeColor="text1"/>
          <w:sz w:val="28"/>
          <w:szCs w:val="28"/>
        </w:rPr>
        <w:t xml:space="preserve"> (Да</w:t>
      </w:r>
      <w:r>
        <w:rPr>
          <w:rFonts w:ascii="Times New Roman" w:hAnsi="Times New Roman" w:cs="Times New Roman"/>
          <w:sz w:val="28"/>
          <w:szCs w:val="28"/>
        </w:rPr>
        <w:t>та обращения 16.12.2017г.)</w:t>
      </w:r>
    </w:p>
    <w:p w:rsidR="00FC1C33" w:rsidRDefault="00FC1C33" w:rsidP="00E44D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sidRPr="00FC1C33">
        <w:rPr>
          <w:rFonts w:ascii="Times New Roman" w:hAnsi="Times New Roman" w:cs="Times New Roman"/>
          <w:sz w:val="28"/>
          <w:szCs w:val="28"/>
        </w:rPr>
        <w:t>Мотивы подчинения</w:t>
      </w:r>
      <w:r w:rsidR="00E44DC0" w:rsidRPr="00E44DC0">
        <w:rPr>
          <w:rFonts w:ascii="Times New Roman" w:hAnsi="Times New Roman" w:cs="Times New Roman"/>
          <w:sz w:val="28"/>
          <w:szCs w:val="28"/>
        </w:rPr>
        <w:t xml:space="preserve"> [</w:t>
      </w:r>
      <w:r w:rsidR="00E44DC0">
        <w:rPr>
          <w:rFonts w:ascii="Times New Roman" w:hAnsi="Times New Roman" w:cs="Times New Roman"/>
          <w:sz w:val="28"/>
          <w:szCs w:val="28"/>
        </w:rPr>
        <w:t>Электронный ресурс</w:t>
      </w:r>
      <w:r w:rsidR="00E44DC0" w:rsidRPr="00E44DC0">
        <w:rPr>
          <w:rFonts w:ascii="Times New Roman" w:hAnsi="Times New Roman" w:cs="Times New Roman"/>
          <w:sz w:val="28"/>
          <w:szCs w:val="28"/>
        </w:rPr>
        <w:t>]</w:t>
      </w:r>
      <w:r w:rsidR="00E44DC0">
        <w:rPr>
          <w:rFonts w:ascii="Times New Roman" w:hAnsi="Times New Roman" w:cs="Times New Roman"/>
          <w:sz w:val="28"/>
          <w:szCs w:val="28"/>
        </w:rPr>
        <w:t>.</w:t>
      </w:r>
      <w:r w:rsidRPr="00FC1C33">
        <w:rPr>
          <w:rFonts w:ascii="Times New Roman" w:hAnsi="Times New Roman" w:cs="Times New Roman"/>
          <w:sz w:val="28"/>
          <w:szCs w:val="28"/>
        </w:rPr>
        <w:t xml:space="preserve"> – Режим доступа: https://studopedia.su/6_29806_resursi-vlasti-i-motivi-podchineniya.html (Дата обращения 16.12.2017г.)</w:t>
      </w:r>
    </w:p>
    <w:p w:rsidR="00FC1C33" w:rsidRDefault="00FC1C33" w:rsidP="00E44D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 </w:t>
      </w:r>
      <w:r w:rsidRPr="00FC1C33">
        <w:rPr>
          <w:rFonts w:ascii="Times New Roman" w:hAnsi="Times New Roman" w:cs="Times New Roman"/>
          <w:sz w:val="28"/>
          <w:szCs w:val="28"/>
        </w:rPr>
        <w:t>Сбербанк России [Электронный ресурс]. – Режим доступа: www.sberbank.ru (Дата обращения 16.12.2017г.)</w:t>
      </w:r>
    </w:p>
    <w:p w:rsidR="00FC1C33" w:rsidRPr="00E44DC0" w:rsidRDefault="00FC1C33" w:rsidP="00E44DC0">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17 Групповая динамика в организации</w:t>
      </w:r>
      <w:r w:rsidR="00E44DC0" w:rsidRPr="00E44DC0">
        <w:rPr>
          <w:rFonts w:ascii="Times New Roman" w:hAnsi="Times New Roman" w:cs="Times New Roman"/>
          <w:sz w:val="28"/>
          <w:szCs w:val="28"/>
        </w:rPr>
        <w:t xml:space="preserve"> [</w:t>
      </w:r>
      <w:r w:rsidR="00E44DC0">
        <w:rPr>
          <w:rFonts w:ascii="Times New Roman" w:hAnsi="Times New Roman" w:cs="Times New Roman"/>
          <w:sz w:val="28"/>
          <w:szCs w:val="28"/>
        </w:rPr>
        <w:t>Электронный ресурс</w:t>
      </w:r>
      <w:r w:rsidR="00E44DC0" w:rsidRPr="00E44DC0">
        <w:rPr>
          <w:rFonts w:ascii="Times New Roman" w:hAnsi="Times New Roman" w:cs="Times New Roman"/>
          <w:sz w:val="28"/>
          <w:szCs w:val="28"/>
        </w:rPr>
        <w:t>]</w:t>
      </w:r>
      <w:r w:rsidR="00E44DC0">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softHyphen/>
        <w:t xml:space="preserve">–  Режим доступа: </w:t>
      </w:r>
      <w:hyperlink r:id="rId11" w:history="1">
        <w:r w:rsidRPr="00E44DC0">
          <w:rPr>
            <w:rStyle w:val="a5"/>
            <w:rFonts w:ascii="Times New Roman" w:hAnsi="Times New Roman" w:cs="Times New Roman"/>
            <w:color w:val="000000" w:themeColor="text1"/>
            <w:sz w:val="28"/>
            <w:szCs w:val="28"/>
            <w:u w:val="none"/>
          </w:rPr>
          <w:t>http://www.elitarium.ru/gruppovaja_dinamika_v_organizacii</w:t>
        </w:r>
      </w:hyperlink>
      <w:r w:rsidRPr="00E44DC0">
        <w:rPr>
          <w:rFonts w:ascii="Times New Roman" w:hAnsi="Times New Roman" w:cs="Times New Roman"/>
          <w:color w:val="000000" w:themeColor="text1"/>
          <w:sz w:val="28"/>
          <w:szCs w:val="28"/>
        </w:rPr>
        <w:t xml:space="preserve"> (Дата обращения 16.12.2017г.)</w:t>
      </w:r>
    </w:p>
    <w:p w:rsidR="00E44DC0" w:rsidRPr="00E44DC0" w:rsidRDefault="00E44DC0" w:rsidP="00E44DC0">
      <w:pPr>
        <w:spacing w:after="0" w:line="360" w:lineRule="auto"/>
        <w:ind w:firstLine="709"/>
        <w:jc w:val="both"/>
        <w:rPr>
          <w:rFonts w:ascii="Times New Roman" w:hAnsi="Times New Roman" w:cs="Times New Roman"/>
          <w:color w:val="000000" w:themeColor="text1"/>
          <w:sz w:val="28"/>
          <w:szCs w:val="28"/>
        </w:rPr>
      </w:pPr>
      <w:r w:rsidRPr="00E44DC0">
        <w:rPr>
          <w:rFonts w:ascii="Times New Roman" w:hAnsi="Times New Roman" w:cs="Times New Roman"/>
          <w:color w:val="000000" w:themeColor="text1"/>
          <w:sz w:val="28"/>
          <w:szCs w:val="28"/>
        </w:rPr>
        <w:t xml:space="preserve">18 Формальные и неформальные группы [Электронный ресурс]. </w:t>
      </w:r>
      <w:r w:rsidRPr="00E44DC0">
        <w:rPr>
          <w:rFonts w:ascii="Times New Roman" w:hAnsi="Times New Roman" w:cs="Times New Roman"/>
          <w:color w:val="000000" w:themeColor="text1"/>
          <w:sz w:val="28"/>
          <w:szCs w:val="28"/>
        </w:rPr>
        <w:softHyphen/>
        <w:t>–</w:t>
      </w:r>
      <w:r>
        <w:rPr>
          <w:rFonts w:ascii="Times New Roman" w:hAnsi="Times New Roman" w:cs="Times New Roman"/>
          <w:color w:val="000000" w:themeColor="text1"/>
          <w:sz w:val="28"/>
          <w:szCs w:val="28"/>
        </w:rPr>
        <w:t xml:space="preserve"> Режим </w:t>
      </w:r>
      <w:r w:rsidRPr="00E44DC0">
        <w:rPr>
          <w:rFonts w:ascii="Times New Roman" w:hAnsi="Times New Roman" w:cs="Times New Roman"/>
          <w:color w:val="000000" w:themeColor="text1"/>
          <w:sz w:val="28"/>
          <w:szCs w:val="28"/>
        </w:rPr>
        <w:t xml:space="preserve">доступа: </w:t>
      </w:r>
      <w:hyperlink r:id="rId12" w:history="1">
        <w:r w:rsidRPr="00E44DC0">
          <w:rPr>
            <w:rStyle w:val="a5"/>
            <w:rFonts w:ascii="Times New Roman" w:hAnsi="Times New Roman" w:cs="Times New Roman"/>
            <w:color w:val="000000" w:themeColor="text1"/>
            <w:sz w:val="28"/>
            <w:szCs w:val="28"/>
            <w:u w:val="none"/>
          </w:rPr>
          <w:t>http://www.grandars.ru/college/psihologiya/formalnye-i-neformalnye.html</w:t>
        </w:r>
      </w:hyperlink>
      <w:r w:rsidRPr="00E44DC0">
        <w:rPr>
          <w:rFonts w:ascii="Times New Roman" w:hAnsi="Times New Roman" w:cs="Times New Roman"/>
          <w:color w:val="000000" w:themeColor="text1"/>
          <w:sz w:val="28"/>
          <w:szCs w:val="28"/>
        </w:rPr>
        <w:t xml:space="preserve"> (Дата обращения 16.12.2017г.)</w:t>
      </w:r>
    </w:p>
    <w:sectPr w:rsidR="00E44DC0" w:rsidRPr="00E44DC0" w:rsidSect="006A3CB2">
      <w:footerReference w:type="default" r:id="rId13"/>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923" w:rsidRDefault="00BB6923" w:rsidP="006D48FD">
      <w:pPr>
        <w:spacing w:after="0" w:line="240" w:lineRule="auto"/>
      </w:pPr>
      <w:r>
        <w:separator/>
      </w:r>
    </w:p>
  </w:endnote>
  <w:endnote w:type="continuationSeparator" w:id="0">
    <w:p w:rsidR="00BB6923" w:rsidRDefault="00BB6923" w:rsidP="006D4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269811"/>
      <w:docPartObj>
        <w:docPartGallery w:val="Page Numbers (Bottom of Page)"/>
        <w:docPartUnique/>
      </w:docPartObj>
    </w:sdtPr>
    <w:sdtEndPr/>
    <w:sdtContent>
      <w:p w:rsidR="00F05EF0" w:rsidRDefault="00F05EF0">
        <w:pPr>
          <w:pStyle w:val="a8"/>
          <w:jc w:val="center"/>
        </w:pPr>
        <w:r>
          <w:fldChar w:fldCharType="begin"/>
        </w:r>
        <w:r>
          <w:instrText>PAGE   \* MERGEFORMAT</w:instrText>
        </w:r>
        <w:r>
          <w:fldChar w:fldCharType="separate"/>
        </w:r>
        <w:r w:rsidR="00777AFA">
          <w:rPr>
            <w:noProof/>
          </w:rPr>
          <w:t>20</w:t>
        </w:r>
        <w:r>
          <w:fldChar w:fldCharType="end"/>
        </w:r>
      </w:p>
    </w:sdtContent>
  </w:sdt>
  <w:p w:rsidR="00F05EF0" w:rsidRDefault="00F05EF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923" w:rsidRDefault="00BB6923" w:rsidP="006D48FD">
      <w:pPr>
        <w:spacing w:after="0" w:line="240" w:lineRule="auto"/>
      </w:pPr>
      <w:r>
        <w:separator/>
      </w:r>
    </w:p>
  </w:footnote>
  <w:footnote w:type="continuationSeparator" w:id="0">
    <w:p w:rsidR="00BB6923" w:rsidRDefault="00BB6923" w:rsidP="006D48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141F5"/>
    <w:multiLevelType w:val="multilevel"/>
    <w:tmpl w:val="2BE0A00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C267152"/>
    <w:multiLevelType w:val="multilevel"/>
    <w:tmpl w:val="571E8DC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CE63335"/>
    <w:multiLevelType w:val="hybridMultilevel"/>
    <w:tmpl w:val="90382410"/>
    <w:lvl w:ilvl="0" w:tplc="7486CD2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5F6E57CD"/>
    <w:multiLevelType w:val="hybridMultilevel"/>
    <w:tmpl w:val="FA3A2DD6"/>
    <w:lvl w:ilvl="0" w:tplc="256AAA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C721AFC"/>
    <w:multiLevelType w:val="multilevel"/>
    <w:tmpl w:val="FDD2161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72E6A6C"/>
    <w:multiLevelType w:val="hybridMultilevel"/>
    <w:tmpl w:val="F22048FC"/>
    <w:lvl w:ilvl="0" w:tplc="EE4A2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7A37697F"/>
    <w:multiLevelType w:val="hybridMultilevel"/>
    <w:tmpl w:val="D64846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6"/>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F08"/>
    <w:rsid w:val="00034394"/>
    <w:rsid w:val="000D7EAB"/>
    <w:rsid w:val="001755B6"/>
    <w:rsid w:val="001E68BE"/>
    <w:rsid w:val="002D254D"/>
    <w:rsid w:val="00310AD6"/>
    <w:rsid w:val="0040228A"/>
    <w:rsid w:val="004C4CB5"/>
    <w:rsid w:val="004D1C56"/>
    <w:rsid w:val="004D20B5"/>
    <w:rsid w:val="004E02C7"/>
    <w:rsid w:val="00561E0B"/>
    <w:rsid w:val="005B59E8"/>
    <w:rsid w:val="00626EF7"/>
    <w:rsid w:val="00640EB0"/>
    <w:rsid w:val="006A3CB2"/>
    <w:rsid w:val="006D48FD"/>
    <w:rsid w:val="00725719"/>
    <w:rsid w:val="00777AFA"/>
    <w:rsid w:val="007A2A62"/>
    <w:rsid w:val="007E0D36"/>
    <w:rsid w:val="0080166D"/>
    <w:rsid w:val="00825F08"/>
    <w:rsid w:val="008A7423"/>
    <w:rsid w:val="008B5251"/>
    <w:rsid w:val="008D4F04"/>
    <w:rsid w:val="008F6A94"/>
    <w:rsid w:val="009851BB"/>
    <w:rsid w:val="00AB6B10"/>
    <w:rsid w:val="00B20932"/>
    <w:rsid w:val="00B234D8"/>
    <w:rsid w:val="00B503A5"/>
    <w:rsid w:val="00B90C6F"/>
    <w:rsid w:val="00BB6923"/>
    <w:rsid w:val="00C86AF9"/>
    <w:rsid w:val="00C86CB4"/>
    <w:rsid w:val="00D0354E"/>
    <w:rsid w:val="00E317E7"/>
    <w:rsid w:val="00E44DC0"/>
    <w:rsid w:val="00ED1F4E"/>
    <w:rsid w:val="00F05EF0"/>
    <w:rsid w:val="00FA089B"/>
    <w:rsid w:val="00FC1C33"/>
    <w:rsid w:val="00FE1C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128F4"/>
  <w15:chartTrackingRefBased/>
  <w15:docId w15:val="{49FD1F4A-EF03-45BF-AA7D-9F2CF6F84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90C6F"/>
    <w:pPr>
      <w:keepNext/>
      <w:keepLines/>
      <w:spacing w:before="240" w:after="0" w:line="480" w:lineRule="auto"/>
      <w:jc w:val="both"/>
      <w:outlineLvl w:val="0"/>
    </w:pPr>
    <w:rPr>
      <w:rFonts w:ascii="Times New Roman" w:eastAsiaTheme="majorEastAsia" w:hAnsi="Times New Roman" w:cstheme="majorBidi"/>
      <w:color w:val="000000" w:themeColor="text1"/>
      <w:sz w:val="28"/>
      <w:szCs w:val="32"/>
    </w:rPr>
  </w:style>
  <w:style w:type="paragraph" w:styleId="2">
    <w:name w:val="heading 2"/>
    <w:basedOn w:val="a"/>
    <w:next w:val="a"/>
    <w:link w:val="20"/>
    <w:uiPriority w:val="9"/>
    <w:unhideWhenUsed/>
    <w:qFormat/>
    <w:rsid w:val="00B90C6F"/>
    <w:pPr>
      <w:keepNext/>
      <w:keepLines/>
      <w:spacing w:before="40" w:after="0" w:line="480" w:lineRule="auto"/>
      <w:jc w:val="both"/>
      <w:outlineLvl w:val="1"/>
    </w:pPr>
    <w:rPr>
      <w:rFonts w:ascii="Times New Roman" w:eastAsiaTheme="majorEastAsia" w:hAnsi="Times New Roman" w:cstheme="majorBidi"/>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254D"/>
    <w:pPr>
      <w:ind w:left="720"/>
      <w:contextualSpacing/>
    </w:pPr>
  </w:style>
  <w:style w:type="character" w:customStyle="1" w:styleId="10">
    <w:name w:val="Заголовок 1 Знак"/>
    <w:basedOn w:val="a0"/>
    <w:link w:val="1"/>
    <w:uiPriority w:val="9"/>
    <w:rsid w:val="00B90C6F"/>
    <w:rPr>
      <w:rFonts w:ascii="Times New Roman" w:eastAsiaTheme="majorEastAsia" w:hAnsi="Times New Roman" w:cstheme="majorBidi"/>
      <w:color w:val="000000" w:themeColor="text1"/>
      <w:sz w:val="28"/>
      <w:szCs w:val="32"/>
    </w:rPr>
  </w:style>
  <w:style w:type="character" w:customStyle="1" w:styleId="20">
    <w:name w:val="Заголовок 2 Знак"/>
    <w:basedOn w:val="a0"/>
    <w:link w:val="2"/>
    <w:uiPriority w:val="9"/>
    <w:rsid w:val="00B90C6F"/>
    <w:rPr>
      <w:rFonts w:ascii="Times New Roman" w:eastAsiaTheme="majorEastAsia" w:hAnsi="Times New Roman" w:cstheme="majorBidi"/>
      <w:color w:val="000000" w:themeColor="text1"/>
      <w:sz w:val="28"/>
      <w:szCs w:val="26"/>
    </w:rPr>
  </w:style>
  <w:style w:type="paragraph" w:styleId="a4">
    <w:name w:val="TOC Heading"/>
    <w:basedOn w:val="1"/>
    <w:next w:val="a"/>
    <w:uiPriority w:val="39"/>
    <w:unhideWhenUsed/>
    <w:qFormat/>
    <w:rsid w:val="00B90C6F"/>
    <w:pPr>
      <w:outlineLvl w:val="9"/>
    </w:pPr>
    <w:rPr>
      <w:lang w:eastAsia="ru-RU"/>
    </w:rPr>
  </w:style>
  <w:style w:type="paragraph" w:styleId="11">
    <w:name w:val="toc 1"/>
    <w:basedOn w:val="a"/>
    <w:next w:val="a"/>
    <w:autoRedefine/>
    <w:uiPriority w:val="39"/>
    <w:unhideWhenUsed/>
    <w:rsid w:val="00F05EF0"/>
    <w:pPr>
      <w:tabs>
        <w:tab w:val="left" w:pos="284"/>
        <w:tab w:val="right" w:leader="dot" w:pos="9345"/>
      </w:tabs>
      <w:spacing w:after="100" w:line="360" w:lineRule="auto"/>
      <w:jc w:val="both"/>
    </w:pPr>
  </w:style>
  <w:style w:type="paragraph" w:styleId="21">
    <w:name w:val="toc 2"/>
    <w:basedOn w:val="a"/>
    <w:next w:val="a"/>
    <w:autoRedefine/>
    <w:uiPriority w:val="39"/>
    <w:unhideWhenUsed/>
    <w:rsid w:val="00F05EF0"/>
    <w:pPr>
      <w:tabs>
        <w:tab w:val="left" w:pos="709"/>
        <w:tab w:val="right" w:leader="dot" w:pos="9345"/>
      </w:tabs>
      <w:spacing w:after="100" w:line="360" w:lineRule="auto"/>
      <w:ind w:left="220"/>
      <w:jc w:val="both"/>
    </w:pPr>
  </w:style>
  <w:style w:type="character" w:styleId="a5">
    <w:name w:val="Hyperlink"/>
    <w:basedOn w:val="a0"/>
    <w:uiPriority w:val="99"/>
    <w:unhideWhenUsed/>
    <w:rsid w:val="00B90C6F"/>
    <w:rPr>
      <w:color w:val="0563C1" w:themeColor="hyperlink"/>
      <w:u w:val="single"/>
    </w:rPr>
  </w:style>
  <w:style w:type="paragraph" w:styleId="a6">
    <w:name w:val="header"/>
    <w:basedOn w:val="a"/>
    <w:link w:val="a7"/>
    <w:uiPriority w:val="99"/>
    <w:unhideWhenUsed/>
    <w:rsid w:val="006D48F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D48FD"/>
  </w:style>
  <w:style w:type="paragraph" w:styleId="a8">
    <w:name w:val="footer"/>
    <w:basedOn w:val="a"/>
    <w:link w:val="a9"/>
    <w:uiPriority w:val="99"/>
    <w:unhideWhenUsed/>
    <w:rsid w:val="006D48F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D4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randars.ru/college/psihologiya/formalnye-i-neformalnye.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itarium.ru/gruppovaja_dinamika_v_organizaci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ic.academic.ru/dic.nsf/ruwiki/297546"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38919-6B0D-4316-BF73-CD3A50018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6556</Words>
  <Characters>37375</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cp:lastPrinted>2019-03-06T18:35:00Z</cp:lastPrinted>
  <dcterms:created xsi:type="dcterms:W3CDTF">2017-12-20T17:26:00Z</dcterms:created>
  <dcterms:modified xsi:type="dcterms:W3CDTF">2019-03-06T18:38:00Z</dcterms:modified>
</cp:coreProperties>
</file>