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76" w:rsidRDefault="00220F76" w:rsidP="00220F76">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СОДЕРЖАНИЕ</w:t>
      </w:r>
    </w:p>
    <w:p w:rsidR="00220F76" w:rsidRDefault="00220F76" w:rsidP="00220F76">
      <w:pPr>
        <w:spacing w:after="0" w:line="360" w:lineRule="auto"/>
        <w:jc w:val="center"/>
        <w:rPr>
          <w:rFonts w:ascii="Times New Roman" w:hAnsi="Times New Roman" w:cs="Times New Roman"/>
          <w:sz w:val="32"/>
          <w:szCs w:val="3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220F76" w:rsidTr="00220F76">
        <w:tc>
          <w:tcPr>
            <w:tcW w:w="8755"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816"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220F76" w:rsidTr="00220F76">
        <w:tc>
          <w:tcPr>
            <w:tcW w:w="8755"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1 Бухгалтерские счета – как элемент метода бухгалтерского учёта……</w:t>
            </w:r>
          </w:p>
        </w:tc>
        <w:tc>
          <w:tcPr>
            <w:tcW w:w="816"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220F76" w:rsidTr="00220F76">
        <w:tc>
          <w:tcPr>
            <w:tcW w:w="8755" w:type="dxa"/>
          </w:tcPr>
          <w:p w:rsidR="00220F76" w:rsidRDefault="00220F76" w:rsidP="00220F76">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1.1 Назначение и строение бухгалтерских счетов……………………</w:t>
            </w:r>
          </w:p>
        </w:tc>
        <w:tc>
          <w:tcPr>
            <w:tcW w:w="816"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220F76" w:rsidTr="00220F76">
        <w:tc>
          <w:tcPr>
            <w:tcW w:w="8755" w:type="dxa"/>
          </w:tcPr>
          <w:p w:rsidR="00220F76" w:rsidRDefault="00220F76" w:rsidP="00220F76">
            <w:pPr>
              <w:spacing w:line="360" w:lineRule="auto"/>
              <w:ind w:firstLine="426"/>
              <w:rPr>
                <w:rFonts w:ascii="Times New Roman" w:hAnsi="Times New Roman" w:cs="Times New Roman"/>
                <w:sz w:val="28"/>
                <w:szCs w:val="28"/>
              </w:rPr>
            </w:pPr>
            <w:r>
              <w:rPr>
                <w:rFonts w:ascii="Times New Roman" w:hAnsi="Times New Roman" w:cs="Times New Roman"/>
                <w:sz w:val="28"/>
                <w:szCs w:val="28"/>
              </w:rPr>
              <w:t>1.2 Классификация бухгалтерских счетов………………………….....</w:t>
            </w:r>
          </w:p>
        </w:tc>
        <w:tc>
          <w:tcPr>
            <w:tcW w:w="816" w:type="dxa"/>
          </w:tcPr>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220F76" w:rsidTr="00220F76">
        <w:tc>
          <w:tcPr>
            <w:tcW w:w="8755" w:type="dxa"/>
          </w:tcPr>
          <w:p w:rsidR="00220F76" w:rsidRDefault="00220F76" w:rsidP="00220F76">
            <w:pPr>
              <w:spacing w:line="360" w:lineRule="auto"/>
              <w:ind w:firstLine="426"/>
              <w:rPr>
                <w:rFonts w:ascii="Times New Roman" w:hAnsi="Times New Roman" w:cs="Times New Roman"/>
                <w:sz w:val="28"/>
                <w:szCs w:val="28"/>
              </w:rPr>
            </w:pPr>
            <w:r>
              <w:rPr>
                <w:rFonts w:ascii="Times New Roman" w:hAnsi="Times New Roman" w:cs="Times New Roman"/>
                <w:sz w:val="28"/>
                <w:szCs w:val="28"/>
              </w:rPr>
              <w:t>1.3 Порядок записей на счетах бухгалтерского учёта…………….….</w:t>
            </w:r>
          </w:p>
        </w:tc>
        <w:tc>
          <w:tcPr>
            <w:tcW w:w="816"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r>
      <w:tr w:rsidR="00220F76" w:rsidTr="00220F76">
        <w:tc>
          <w:tcPr>
            <w:tcW w:w="8755" w:type="dxa"/>
          </w:tcPr>
          <w:p w:rsidR="00220F76" w:rsidRDefault="00220F76" w:rsidP="00220F76">
            <w:pPr>
              <w:spacing w:line="360" w:lineRule="auto"/>
              <w:ind w:firstLine="426"/>
              <w:rPr>
                <w:rFonts w:ascii="Times New Roman" w:hAnsi="Times New Roman" w:cs="Times New Roman"/>
                <w:sz w:val="28"/>
                <w:szCs w:val="28"/>
              </w:rPr>
            </w:pPr>
            <w:r>
              <w:rPr>
                <w:rFonts w:ascii="Times New Roman" w:hAnsi="Times New Roman" w:cs="Times New Roman"/>
                <w:sz w:val="28"/>
                <w:szCs w:val="28"/>
              </w:rPr>
              <w:t>1.4 Связь счетов бухгалтерского учёта с бухгалтерским балансом…</w:t>
            </w:r>
          </w:p>
        </w:tc>
        <w:tc>
          <w:tcPr>
            <w:tcW w:w="816"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220F76" w:rsidTr="00220F76">
        <w:tc>
          <w:tcPr>
            <w:tcW w:w="8755"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2 Расчётно-аналитическая часть………………………………………….</w:t>
            </w:r>
          </w:p>
        </w:tc>
        <w:tc>
          <w:tcPr>
            <w:tcW w:w="816" w:type="dxa"/>
          </w:tcPr>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r>
      <w:tr w:rsidR="00220F76" w:rsidTr="00220F76">
        <w:tc>
          <w:tcPr>
            <w:tcW w:w="8755" w:type="dxa"/>
          </w:tcPr>
          <w:p w:rsidR="00220F76" w:rsidRDefault="00220F76" w:rsidP="00726EC1">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2.1 Таблица №1 «Остатки по синтетическим счетам»…………</w:t>
            </w:r>
            <w:r w:rsidR="00726EC1">
              <w:rPr>
                <w:rFonts w:ascii="Times New Roman" w:hAnsi="Times New Roman" w:cs="Times New Roman"/>
                <w:sz w:val="28"/>
                <w:szCs w:val="28"/>
              </w:rPr>
              <w:t>……</w:t>
            </w:r>
          </w:p>
        </w:tc>
        <w:tc>
          <w:tcPr>
            <w:tcW w:w="816" w:type="dxa"/>
          </w:tcPr>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r>
      <w:tr w:rsidR="00220F76" w:rsidTr="00220F76">
        <w:tc>
          <w:tcPr>
            <w:tcW w:w="8755" w:type="dxa"/>
          </w:tcPr>
          <w:p w:rsidR="00220F76" w:rsidRDefault="00220F76" w:rsidP="008967A9">
            <w:pPr>
              <w:spacing w:line="360" w:lineRule="auto"/>
              <w:ind w:left="854" w:hanging="428"/>
              <w:rPr>
                <w:rFonts w:ascii="Times New Roman" w:hAnsi="Times New Roman" w:cs="Times New Roman"/>
                <w:sz w:val="28"/>
                <w:szCs w:val="28"/>
              </w:rPr>
            </w:pPr>
            <w:r>
              <w:rPr>
                <w:rFonts w:ascii="Times New Roman" w:hAnsi="Times New Roman" w:cs="Times New Roman"/>
                <w:sz w:val="28"/>
                <w:szCs w:val="28"/>
              </w:rPr>
              <w:t xml:space="preserve">2.2 Таблица №2 «Журнал хозяйственных операций за март 2017 </w:t>
            </w:r>
            <w:r w:rsidR="008967A9">
              <w:rPr>
                <w:rFonts w:ascii="Times New Roman" w:hAnsi="Times New Roman" w:cs="Times New Roman"/>
                <w:sz w:val="28"/>
                <w:szCs w:val="28"/>
              </w:rPr>
              <w:t>г. ООО «Авангард»»………………………………………………….</w:t>
            </w:r>
          </w:p>
        </w:tc>
        <w:tc>
          <w:tcPr>
            <w:tcW w:w="816" w:type="dxa"/>
          </w:tcPr>
          <w:p w:rsidR="008967A9" w:rsidRDefault="008967A9" w:rsidP="00972E80">
            <w:pPr>
              <w:spacing w:line="360" w:lineRule="auto"/>
              <w:jc w:val="both"/>
              <w:rPr>
                <w:rFonts w:ascii="Times New Roman" w:hAnsi="Times New Roman" w:cs="Times New Roman"/>
                <w:sz w:val="28"/>
                <w:szCs w:val="28"/>
              </w:rPr>
            </w:pPr>
          </w:p>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220F76" w:rsidTr="00220F76">
        <w:tc>
          <w:tcPr>
            <w:tcW w:w="8755" w:type="dxa"/>
          </w:tcPr>
          <w:p w:rsidR="00220F76" w:rsidRDefault="00220F76" w:rsidP="00726EC1">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2.3 Схемы счетов бухгалтерского учёта…………</w:t>
            </w:r>
            <w:r w:rsidR="00726EC1">
              <w:rPr>
                <w:rFonts w:ascii="Times New Roman" w:hAnsi="Times New Roman" w:cs="Times New Roman"/>
                <w:sz w:val="28"/>
                <w:szCs w:val="28"/>
              </w:rPr>
              <w:t>…………………..</w:t>
            </w:r>
          </w:p>
        </w:tc>
        <w:tc>
          <w:tcPr>
            <w:tcW w:w="816" w:type="dxa"/>
          </w:tcPr>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220F76" w:rsidTr="00220F76">
        <w:tc>
          <w:tcPr>
            <w:tcW w:w="8755" w:type="dxa"/>
          </w:tcPr>
          <w:p w:rsidR="00220F76" w:rsidRDefault="00220F76" w:rsidP="008967A9">
            <w:p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2.4 Таблица №3 «Распределение общепроизводственных и общех</w:t>
            </w:r>
            <w:r w:rsidR="00726EC1">
              <w:rPr>
                <w:rFonts w:ascii="Times New Roman" w:hAnsi="Times New Roman" w:cs="Times New Roman"/>
                <w:sz w:val="28"/>
                <w:szCs w:val="28"/>
              </w:rPr>
              <w:t>озяйственных расходов»……</w:t>
            </w:r>
            <w:r w:rsidR="008967A9">
              <w:rPr>
                <w:rFonts w:ascii="Times New Roman" w:hAnsi="Times New Roman" w:cs="Times New Roman"/>
                <w:sz w:val="28"/>
                <w:szCs w:val="28"/>
              </w:rPr>
              <w:t>……..</w:t>
            </w:r>
            <w:r>
              <w:rPr>
                <w:rFonts w:ascii="Times New Roman" w:hAnsi="Times New Roman" w:cs="Times New Roman"/>
                <w:sz w:val="28"/>
                <w:szCs w:val="28"/>
              </w:rPr>
              <w:t>………...</w:t>
            </w:r>
            <w:r w:rsidR="00726EC1">
              <w:rPr>
                <w:rFonts w:ascii="Times New Roman" w:hAnsi="Times New Roman" w:cs="Times New Roman"/>
                <w:sz w:val="28"/>
                <w:szCs w:val="28"/>
              </w:rPr>
              <w:t>.......................</w:t>
            </w:r>
          </w:p>
        </w:tc>
        <w:tc>
          <w:tcPr>
            <w:tcW w:w="816" w:type="dxa"/>
          </w:tcPr>
          <w:p w:rsidR="008967A9" w:rsidRDefault="008967A9" w:rsidP="00972E80">
            <w:pPr>
              <w:spacing w:line="360" w:lineRule="auto"/>
              <w:jc w:val="both"/>
              <w:rPr>
                <w:rFonts w:ascii="Times New Roman" w:hAnsi="Times New Roman" w:cs="Times New Roman"/>
                <w:sz w:val="28"/>
                <w:szCs w:val="28"/>
              </w:rPr>
            </w:pPr>
          </w:p>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36</w:t>
            </w:r>
          </w:p>
        </w:tc>
      </w:tr>
      <w:tr w:rsidR="00220F76" w:rsidTr="00220F76">
        <w:tc>
          <w:tcPr>
            <w:tcW w:w="8755" w:type="dxa"/>
          </w:tcPr>
          <w:p w:rsidR="00220F76" w:rsidRDefault="00220F76" w:rsidP="008967A9">
            <w:p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2.5 Справка бухгалтера на закрытие счёта 90 «Продажи» по АО «Аванга</w:t>
            </w:r>
            <w:r w:rsidR="00E046CF">
              <w:rPr>
                <w:rFonts w:ascii="Times New Roman" w:hAnsi="Times New Roman" w:cs="Times New Roman"/>
                <w:sz w:val="28"/>
                <w:szCs w:val="28"/>
              </w:rPr>
              <w:t xml:space="preserve">рд» за март месяц 2017 </w:t>
            </w:r>
            <w:r w:rsidR="00726EC1">
              <w:rPr>
                <w:rFonts w:ascii="Times New Roman" w:hAnsi="Times New Roman" w:cs="Times New Roman"/>
                <w:sz w:val="28"/>
                <w:szCs w:val="28"/>
              </w:rPr>
              <w:t>г………………</w:t>
            </w:r>
            <w:r w:rsidR="008967A9">
              <w:rPr>
                <w:rFonts w:ascii="Times New Roman" w:hAnsi="Times New Roman" w:cs="Times New Roman"/>
                <w:sz w:val="28"/>
                <w:szCs w:val="28"/>
              </w:rPr>
              <w:t>…</w:t>
            </w:r>
            <w:r>
              <w:rPr>
                <w:rFonts w:ascii="Times New Roman" w:hAnsi="Times New Roman" w:cs="Times New Roman"/>
                <w:sz w:val="28"/>
                <w:szCs w:val="28"/>
              </w:rPr>
              <w:t>…………</w:t>
            </w:r>
            <w:r w:rsidR="00726EC1">
              <w:rPr>
                <w:rFonts w:ascii="Times New Roman" w:hAnsi="Times New Roman" w:cs="Times New Roman"/>
                <w:sz w:val="28"/>
                <w:szCs w:val="28"/>
              </w:rPr>
              <w:t>……</w:t>
            </w:r>
          </w:p>
        </w:tc>
        <w:tc>
          <w:tcPr>
            <w:tcW w:w="816" w:type="dxa"/>
          </w:tcPr>
          <w:p w:rsidR="008967A9" w:rsidRDefault="008967A9" w:rsidP="00972E80">
            <w:pPr>
              <w:spacing w:line="360" w:lineRule="auto"/>
              <w:jc w:val="both"/>
              <w:rPr>
                <w:rFonts w:ascii="Times New Roman" w:hAnsi="Times New Roman" w:cs="Times New Roman"/>
                <w:sz w:val="28"/>
                <w:szCs w:val="28"/>
              </w:rPr>
            </w:pPr>
          </w:p>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36</w:t>
            </w:r>
          </w:p>
        </w:tc>
      </w:tr>
      <w:tr w:rsidR="00220F76" w:rsidTr="00220F76">
        <w:tc>
          <w:tcPr>
            <w:tcW w:w="8755" w:type="dxa"/>
          </w:tcPr>
          <w:p w:rsidR="00220F76" w:rsidRDefault="00220F76" w:rsidP="00726EC1">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2.6 Оборотно-сальдовая ведомость……………………………</w:t>
            </w:r>
            <w:r w:rsidR="00726EC1">
              <w:rPr>
                <w:rFonts w:ascii="Times New Roman" w:hAnsi="Times New Roman" w:cs="Times New Roman"/>
                <w:sz w:val="28"/>
                <w:szCs w:val="28"/>
              </w:rPr>
              <w:t>…….</w:t>
            </w:r>
          </w:p>
        </w:tc>
        <w:tc>
          <w:tcPr>
            <w:tcW w:w="816" w:type="dxa"/>
          </w:tcPr>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37</w:t>
            </w:r>
          </w:p>
        </w:tc>
      </w:tr>
      <w:tr w:rsidR="00220F76" w:rsidTr="00220F76">
        <w:tc>
          <w:tcPr>
            <w:tcW w:w="8755" w:type="dxa"/>
          </w:tcPr>
          <w:p w:rsidR="008967A9" w:rsidRDefault="00220F76" w:rsidP="008967A9">
            <w:pPr>
              <w:spacing w:line="360" w:lineRule="auto"/>
              <w:ind w:left="851" w:hanging="425"/>
              <w:rPr>
                <w:rFonts w:ascii="Times New Roman" w:hAnsi="Times New Roman" w:cs="Times New Roman"/>
                <w:sz w:val="28"/>
                <w:szCs w:val="28"/>
              </w:rPr>
            </w:pPr>
            <w:r>
              <w:rPr>
                <w:rFonts w:ascii="Times New Roman" w:hAnsi="Times New Roman" w:cs="Times New Roman"/>
                <w:sz w:val="28"/>
                <w:szCs w:val="28"/>
              </w:rPr>
              <w:t>2.7 Таблица №4 «Расчёт фактической себестоимости произведённой продукции и списание калькуляци</w:t>
            </w:r>
            <w:r w:rsidR="00726EC1">
              <w:rPr>
                <w:rFonts w:ascii="Times New Roman" w:hAnsi="Times New Roman" w:cs="Times New Roman"/>
                <w:sz w:val="28"/>
                <w:szCs w:val="28"/>
              </w:rPr>
              <w:t xml:space="preserve">онной разницы за март 2017 г. АО </w:t>
            </w:r>
            <w:r>
              <w:rPr>
                <w:rFonts w:ascii="Times New Roman" w:hAnsi="Times New Roman" w:cs="Times New Roman"/>
                <w:sz w:val="28"/>
                <w:szCs w:val="28"/>
              </w:rPr>
              <w:t>«Ав</w:t>
            </w:r>
            <w:r w:rsidR="00726EC1">
              <w:rPr>
                <w:rFonts w:ascii="Times New Roman" w:hAnsi="Times New Roman" w:cs="Times New Roman"/>
                <w:sz w:val="28"/>
                <w:szCs w:val="28"/>
              </w:rPr>
              <w:t>ангард»……………………</w:t>
            </w:r>
            <w:r w:rsidR="008967A9">
              <w:rPr>
                <w:rFonts w:ascii="Times New Roman" w:hAnsi="Times New Roman" w:cs="Times New Roman"/>
                <w:sz w:val="28"/>
                <w:szCs w:val="28"/>
              </w:rPr>
              <w:t>…….</w:t>
            </w:r>
          </w:p>
        </w:tc>
        <w:tc>
          <w:tcPr>
            <w:tcW w:w="816" w:type="dxa"/>
          </w:tcPr>
          <w:p w:rsidR="008967A9" w:rsidRDefault="008967A9" w:rsidP="00972E80">
            <w:pPr>
              <w:spacing w:line="360" w:lineRule="auto"/>
              <w:jc w:val="both"/>
              <w:rPr>
                <w:rFonts w:ascii="Times New Roman" w:hAnsi="Times New Roman" w:cs="Times New Roman"/>
                <w:sz w:val="28"/>
                <w:szCs w:val="28"/>
              </w:rPr>
            </w:pPr>
          </w:p>
          <w:p w:rsidR="008967A9" w:rsidRDefault="008967A9" w:rsidP="00972E80">
            <w:pPr>
              <w:spacing w:line="360" w:lineRule="auto"/>
              <w:jc w:val="both"/>
              <w:rPr>
                <w:rFonts w:ascii="Times New Roman" w:hAnsi="Times New Roman" w:cs="Times New Roman"/>
                <w:sz w:val="28"/>
                <w:szCs w:val="28"/>
              </w:rPr>
            </w:pPr>
          </w:p>
          <w:p w:rsidR="008967A9"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38</w:t>
            </w:r>
          </w:p>
        </w:tc>
      </w:tr>
      <w:tr w:rsidR="00220F76" w:rsidTr="00220F76">
        <w:tc>
          <w:tcPr>
            <w:tcW w:w="8755"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816" w:type="dxa"/>
          </w:tcPr>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39</w:t>
            </w:r>
          </w:p>
        </w:tc>
      </w:tr>
      <w:tr w:rsidR="00220F76" w:rsidTr="00220F76">
        <w:tc>
          <w:tcPr>
            <w:tcW w:w="8755"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816" w:type="dxa"/>
          </w:tcPr>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40</w:t>
            </w:r>
          </w:p>
        </w:tc>
      </w:tr>
      <w:tr w:rsidR="00220F76" w:rsidTr="00220F76">
        <w:tc>
          <w:tcPr>
            <w:tcW w:w="8755"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А «Бухгалтерский баланс»………………………………..</w:t>
            </w:r>
          </w:p>
        </w:tc>
        <w:tc>
          <w:tcPr>
            <w:tcW w:w="816" w:type="dxa"/>
          </w:tcPr>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42</w:t>
            </w:r>
          </w:p>
        </w:tc>
      </w:tr>
      <w:tr w:rsidR="00220F76" w:rsidTr="00220F76">
        <w:tc>
          <w:tcPr>
            <w:tcW w:w="8755" w:type="dxa"/>
          </w:tcPr>
          <w:p w:rsidR="00220F76" w:rsidRDefault="00220F76"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Б «Отчёт о финансовых результатах»…………………...</w:t>
            </w:r>
          </w:p>
        </w:tc>
        <w:tc>
          <w:tcPr>
            <w:tcW w:w="816" w:type="dxa"/>
          </w:tcPr>
          <w:p w:rsidR="00220F76" w:rsidRDefault="00433FEA" w:rsidP="00972E80">
            <w:pPr>
              <w:spacing w:line="360" w:lineRule="auto"/>
              <w:jc w:val="both"/>
              <w:rPr>
                <w:rFonts w:ascii="Times New Roman" w:hAnsi="Times New Roman" w:cs="Times New Roman"/>
                <w:sz w:val="28"/>
                <w:szCs w:val="28"/>
              </w:rPr>
            </w:pPr>
            <w:r>
              <w:rPr>
                <w:rFonts w:ascii="Times New Roman" w:hAnsi="Times New Roman" w:cs="Times New Roman"/>
                <w:sz w:val="28"/>
                <w:szCs w:val="28"/>
              </w:rPr>
              <w:t>46</w:t>
            </w:r>
          </w:p>
        </w:tc>
      </w:tr>
    </w:tbl>
    <w:p w:rsidR="00220F76" w:rsidRPr="005950DC" w:rsidRDefault="00220F76" w:rsidP="00220F76">
      <w:pPr>
        <w:spacing w:after="0" w:line="360" w:lineRule="auto"/>
        <w:jc w:val="both"/>
        <w:rPr>
          <w:rFonts w:ascii="Times New Roman" w:hAnsi="Times New Roman" w:cs="Times New Roman"/>
          <w:sz w:val="28"/>
          <w:szCs w:val="28"/>
        </w:rPr>
      </w:pPr>
    </w:p>
    <w:p w:rsidR="00220F76" w:rsidRDefault="00220F76" w:rsidP="00220F76">
      <w:pPr>
        <w:spacing w:after="0" w:line="360" w:lineRule="auto"/>
        <w:ind w:firstLine="709"/>
        <w:jc w:val="center"/>
        <w:rPr>
          <w:rFonts w:ascii="Times New Roman" w:hAnsi="Times New Roman" w:cs="Times New Roman"/>
          <w:sz w:val="28"/>
          <w:szCs w:val="28"/>
        </w:rPr>
      </w:pPr>
    </w:p>
    <w:p w:rsidR="00220F76" w:rsidRDefault="00220F76" w:rsidP="00220F76">
      <w:pPr>
        <w:spacing w:after="0" w:line="360" w:lineRule="auto"/>
        <w:ind w:firstLine="709"/>
        <w:jc w:val="center"/>
        <w:rPr>
          <w:rFonts w:ascii="Times New Roman" w:hAnsi="Times New Roman" w:cs="Times New Roman"/>
          <w:sz w:val="28"/>
          <w:szCs w:val="28"/>
        </w:rPr>
      </w:pPr>
    </w:p>
    <w:p w:rsidR="00220F76" w:rsidRDefault="00220F76" w:rsidP="00220F76">
      <w:pPr>
        <w:spacing w:after="0" w:line="360" w:lineRule="auto"/>
        <w:ind w:firstLine="709"/>
        <w:jc w:val="center"/>
        <w:rPr>
          <w:rFonts w:ascii="Times New Roman" w:hAnsi="Times New Roman" w:cs="Times New Roman"/>
          <w:sz w:val="28"/>
          <w:szCs w:val="28"/>
        </w:rPr>
      </w:pPr>
    </w:p>
    <w:p w:rsidR="00220F76" w:rsidRDefault="00220F76" w:rsidP="00220F76">
      <w:pPr>
        <w:spacing w:after="0" w:line="360" w:lineRule="auto"/>
        <w:ind w:firstLine="709"/>
        <w:jc w:val="center"/>
        <w:rPr>
          <w:rFonts w:ascii="Times New Roman" w:hAnsi="Times New Roman" w:cs="Times New Roman"/>
          <w:sz w:val="28"/>
          <w:szCs w:val="28"/>
        </w:rPr>
      </w:pPr>
    </w:p>
    <w:p w:rsidR="00220F76" w:rsidRDefault="008967A9" w:rsidP="00220F7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8967A9" w:rsidRDefault="008967A9" w:rsidP="00220F76">
      <w:pPr>
        <w:spacing w:after="0" w:line="360" w:lineRule="auto"/>
        <w:ind w:firstLine="709"/>
        <w:jc w:val="center"/>
        <w:rPr>
          <w:rFonts w:ascii="Times New Roman" w:hAnsi="Times New Roman" w:cs="Times New Roman"/>
          <w:sz w:val="28"/>
          <w:szCs w:val="28"/>
        </w:rPr>
      </w:pPr>
    </w:p>
    <w:p w:rsidR="00220F76" w:rsidRDefault="00220F76" w:rsidP="008967A9">
      <w:pPr>
        <w:spacing w:after="0" w:line="360" w:lineRule="auto"/>
        <w:ind w:firstLine="709"/>
        <w:jc w:val="both"/>
        <w:rPr>
          <w:rFonts w:ascii="Times New Roman" w:hAnsi="Times New Roman" w:cs="Times New Roman"/>
          <w:sz w:val="28"/>
          <w:szCs w:val="28"/>
        </w:rPr>
      </w:pPr>
      <w:r w:rsidRPr="009308D5">
        <w:rPr>
          <w:rFonts w:ascii="Times New Roman" w:hAnsi="Times New Roman" w:cs="Times New Roman"/>
          <w:sz w:val="28"/>
          <w:szCs w:val="28"/>
        </w:rPr>
        <w:t>Классификация счетов занимает особое место в теории бухгалтерского учёта: она является методическим основание</w:t>
      </w:r>
      <w:r>
        <w:rPr>
          <w:rFonts w:ascii="Times New Roman" w:hAnsi="Times New Roman" w:cs="Times New Roman"/>
          <w:sz w:val="28"/>
          <w:szCs w:val="28"/>
        </w:rPr>
        <w:t>м для построения планов счетов –</w:t>
      </w:r>
      <w:r w:rsidRPr="009308D5">
        <w:rPr>
          <w:rFonts w:ascii="Times New Roman" w:hAnsi="Times New Roman" w:cs="Times New Roman"/>
          <w:sz w:val="28"/>
          <w:szCs w:val="28"/>
        </w:rPr>
        <w:t xml:space="preserve"> инструментов практическо</w:t>
      </w:r>
      <w:r>
        <w:rPr>
          <w:rFonts w:ascii="Times New Roman" w:hAnsi="Times New Roman" w:cs="Times New Roman"/>
          <w:sz w:val="28"/>
          <w:szCs w:val="28"/>
        </w:rPr>
        <w:t>го ведения бухгалтерского учёта.</w:t>
      </w:r>
    </w:p>
    <w:p w:rsidR="00220F76" w:rsidRDefault="00220F76" w:rsidP="008967A9">
      <w:pPr>
        <w:spacing w:after="0" w:line="360" w:lineRule="auto"/>
        <w:ind w:firstLine="709"/>
        <w:jc w:val="both"/>
        <w:rPr>
          <w:rFonts w:ascii="Times New Roman" w:hAnsi="Times New Roman" w:cs="Times New Roman"/>
          <w:sz w:val="28"/>
          <w:szCs w:val="28"/>
        </w:rPr>
      </w:pPr>
      <w:r w:rsidRPr="009308D5">
        <w:rPr>
          <w:rFonts w:ascii="Times New Roman" w:hAnsi="Times New Roman" w:cs="Times New Roman"/>
          <w:sz w:val="28"/>
          <w:szCs w:val="28"/>
        </w:rPr>
        <w:t>Отношение к значению классификации счетов существенно менялось. Так в 60-е годы ХХ в. считалось, что классификация облегчает изучение и понимание назначения, содержания и строения счетов, позволяет правильно их использовать в практической работе; в современных же условиях развития рыночных отношений значение классификации счетов рассматривается намного шире, так как она необходима не только для упорядочивания счетов, но и для создания информационной системы, отражающей хозяйственную деятельность организации на основе анализа потребностей в такой информации и выявлении возможностей её получения на счетах.</w:t>
      </w:r>
    </w:p>
    <w:p w:rsidR="00220F76" w:rsidRDefault="00220F76" w:rsidP="008967A9">
      <w:pPr>
        <w:spacing w:after="0" w:line="360" w:lineRule="auto"/>
        <w:ind w:firstLine="709"/>
        <w:jc w:val="both"/>
        <w:rPr>
          <w:rFonts w:ascii="Times New Roman" w:hAnsi="Times New Roman" w:cs="Times New Roman"/>
          <w:sz w:val="28"/>
          <w:szCs w:val="28"/>
        </w:rPr>
      </w:pPr>
      <w:r w:rsidRPr="009308D5">
        <w:rPr>
          <w:rFonts w:ascii="Times New Roman" w:hAnsi="Times New Roman" w:cs="Times New Roman"/>
          <w:sz w:val="28"/>
          <w:szCs w:val="28"/>
        </w:rPr>
        <w:t>Важность изучения и дальнейшего исследования классификации счетов возрастает в связи с переходом российских организаций на МСФО (Мировые стандарты финансовой отчётности). Существенным залогом достоверности и прозрачности публичной финансовой отчётности, составленной по МСФО, является, соответствие каждой статье отчёта сальдо соответствующего счёта.</w:t>
      </w:r>
    </w:p>
    <w:p w:rsidR="00220F76" w:rsidRDefault="00220F76" w:rsidP="008967A9">
      <w:pPr>
        <w:spacing w:after="0" w:line="360" w:lineRule="auto"/>
        <w:ind w:firstLine="709"/>
        <w:jc w:val="both"/>
        <w:rPr>
          <w:rFonts w:ascii="Times New Roman" w:hAnsi="Times New Roman" w:cs="Times New Roman"/>
          <w:sz w:val="28"/>
          <w:szCs w:val="28"/>
        </w:rPr>
      </w:pPr>
      <w:r w:rsidRPr="009308D5">
        <w:rPr>
          <w:rFonts w:ascii="Times New Roman" w:hAnsi="Times New Roman" w:cs="Times New Roman"/>
          <w:sz w:val="28"/>
          <w:szCs w:val="28"/>
        </w:rPr>
        <w:t>Всем известно, что счета бухгалтерского учёта составляют основу информационной системы экономического субъекта, а так же являются носителями информации и одновременно способом её получения. В связи с этим проявляется актуальность данной темы, так как бухгалтерский учёт должен иметь такую систему классификации счетов, которая в достаточной мере отражала бы и характеризовала всю финансово-хозяйственную деятельность организации, способствовала оперативному руководству и управлению организацией, контролю над выполнением заданий, выявлению и оптимальному использованию внутрихозяйственных резервов. </w:t>
      </w:r>
    </w:p>
    <w:p w:rsidR="00220F76" w:rsidRPr="00000309" w:rsidRDefault="00220F76" w:rsidP="008967A9">
      <w:pPr>
        <w:spacing w:after="0" w:line="360" w:lineRule="auto"/>
        <w:ind w:firstLine="709"/>
        <w:jc w:val="both"/>
        <w:rPr>
          <w:rFonts w:ascii="Times New Roman" w:hAnsi="Times New Roman" w:cs="Times New Roman"/>
          <w:sz w:val="28"/>
          <w:szCs w:val="28"/>
        </w:rPr>
      </w:pPr>
      <w:r w:rsidRPr="00000309">
        <w:rPr>
          <w:rFonts w:ascii="Times New Roman" w:hAnsi="Times New Roman" w:cs="Times New Roman"/>
          <w:sz w:val="28"/>
          <w:szCs w:val="28"/>
        </w:rPr>
        <w:lastRenderedPageBreak/>
        <w:t>В процессе хозяйственной деятельности на предприятиях происходит множество хозяйственных операций, которые изменяют остатки средств и их источников в балансе.</w:t>
      </w:r>
    </w:p>
    <w:p w:rsidR="00220F76" w:rsidRPr="00000309" w:rsidRDefault="00220F76" w:rsidP="008967A9">
      <w:pPr>
        <w:spacing w:after="0" w:line="360" w:lineRule="auto"/>
        <w:ind w:firstLine="709"/>
        <w:jc w:val="both"/>
        <w:rPr>
          <w:rFonts w:ascii="Times New Roman" w:hAnsi="Times New Roman" w:cs="Times New Roman"/>
          <w:sz w:val="28"/>
          <w:szCs w:val="28"/>
        </w:rPr>
      </w:pPr>
      <w:r w:rsidRPr="00000309">
        <w:rPr>
          <w:rFonts w:ascii="Times New Roman" w:hAnsi="Times New Roman" w:cs="Times New Roman"/>
          <w:sz w:val="28"/>
          <w:szCs w:val="28"/>
        </w:rPr>
        <w:t>Составлять новый баланс после каждой операции невозможно, поэтому все хозяйственные операции сначала отражаю</w:t>
      </w:r>
      <w:r>
        <w:rPr>
          <w:rFonts w:ascii="Times New Roman" w:hAnsi="Times New Roman" w:cs="Times New Roman"/>
          <w:sz w:val="28"/>
          <w:szCs w:val="28"/>
        </w:rPr>
        <w:t xml:space="preserve">тся на счетах бухгалтерского учёта. Для </w:t>
      </w:r>
      <w:r w:rsidRPr="00000309">
        <w:rPr>
          <w:rFonts w:ascii="Times New Roman" w:hAnsi="Times New Roman" w:cs="Times New Roman"/>
          <w:sz w:val="28"/>
          <w:szCs w:val="28"/>
        </w:rPr>
        <w:t xml:space="preserve">контроля </w:t>
      </w:r>
      <w:r>
        <w:rPr>
          <w:rFonts w:ascii="Times New Roman" w:hAnsi="Times New Roman" w:cs="Times New Roman"/>
          <w:sz w:val="28"/>
          <w:szCs w:val="28"/>
        </w:rPr>
        <w:t xml:space="preserve">данных </w:t>
      </w:r>
      <w:r w:rsidRPr="00000309">
        <w:rPr>
          <w:rFonts w:ascii="Times New Roman" w:hAnsi="Times New Roman" w:cs="Times New Roman"/>
          <w:sz w:val="28"/>
          <w:szCs w:val="28"/>
        </w:rPr>
        <w:t>используется с</w:t>
      </w:r>
      <w:r>
        <w:rPr>
          <w:rFonts w:ascii="Times New Roman" w:hAnsi="Times New Roman" w:cs="Times New Roman"/>
          <w:sz w:val="28"/>
          <w:szCs w:val="28"/>
        </w:rPr>
        <w:t xml:space="preserve">истема счетов бухгалтерского учёта – это </w:t>
      </w:r>
      <w:r w:rsidRPr="00000309">
        <w:rPr>
          <w:rFonts w:ascii="Times New Roman" w:hAnsi="Times New Roman" w:cs="Times New Roman"/>
          <w:sz w:val="28"/>
          <w:szCs w:val="28"/>
        </w:rPr>
        <w:t>способ экономической группировки, текущего отражения и оперативного контроля за активами организации и хозяйственными операциями.</w:t>
      </w:r>
    </w:p>
    <w:p w:rsidR="00220F76" w:rsidRDefault="00220F76" w:rsidP="008967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9308D5">
        <w:rPr>
          <w:rFonts w:ascii="Times New Roman" w:hAnsi="Times New Roman" w:cs="Times New Roman"/>
          <w:sz w:val="28"/>
          <w:szCs w:val="28"/>
        </w:rPr>
        <w:t>елью </w:t>
      </w:r>
      <w:r>
        <w:rPr>
          <w:rFonts w:ascii="Times New Roman" w:hAnsi="Times New Roman" w:cs="Times New Roman"/>
          <w:sz w:val="28"/>
          <w:szCs w:val="28"/>
        </w:rPr>
        <w:t>курсовой работы является –</w:t>
      </w:r>
      <w:r w:rsidRPr="009308D5">
        <w:rPr>
          <w:rFonts w:ascii="Times New Roman" w:hAnsi="Times New Roman" w:cs="Times New Roman"/>
          <w:sz w:val="28"/>
          <w:szCs w:val="28"/>
        </w:rPr>
        <w:t xml:space="preserve"> </w:t>
      </w:r>
      <w:r>
        <w:rPr>
          <w:rFonts w:ascii="Times New Roman" w:hAnsi="Times New Roman" w:cs="Times New Roman"/>
          <w:sz w:val="28"/>
          <w:szCs w:val="28"/>
        </w:rPr>
        <w:t xml:space="preserve">изучить и </w:t>
      </w:r>
      <w:r w:rsidRPr="009308D5">
        <w:rPr>
          <w:rFonts w:ascii="Times New Roman" w:hAnsi="Times New Roman" w:cs="Times New Roman"/>
          <w:sz w:val="28"/>
          <w:szCs w:val="28"/>
        </w:rPr>
        <w:t xml:space="preserve">раскрыть </w:t>
      </w:r>
      <w:r>
        <w:rPr>
          <w:rFonts w:ascii="Times New Roman" w:hAnsi="Times New Roman" w:cs="Times New Roman"/>
          <w:sz w:val="28"/>
          <w:szCs w:val="28"/>
        </w:rPr>
        <w:t xml:space="preserve">экономическую </w:t>
      </w:r>
      <w:r w:rsidRPr="009308D5">
        <w:rPr>
          <w:rFonts w:ascii="Times New Roman" w:hAnsi="Times New Roman" w:cs="Times New Roman"/>
          <w:sz w:val="28"/>
          <w:szCs w:val="28"/>
        </w:rPr>
        <w:t>сущность классиф</w:t>
      </w:r>
      <w:r>
        <w:rPr>
          <w:rFonts w:ascii="Times New Roman" w:hAnsi="Times New Roman" w:cs="Times New Roman"/>
          <w:sz w:val="28"/>
          <w:szCs w:val="28"/>
        </w:rPr>
        <w:t>икации счетов бухгалтерского учё</w:t>
      </w:r>
      <w:r w:rsidRPr="009308D5">
        <w:rPr>
          <w:rFonts w:ascii="Times New Roman" w:hAnsi="Times New Roman" w:cs="Times New Roman"/>
          <w:sz w:val="28"/>
          <w:szCs w:val="28"/>
        </w:rPr>
        <w:t>та.</w:t>
      </w:r>
    </w:p>
    <w:p w:rsidR="00220F76" w:rsidRPr="00E54C57" w:rsidRDefault="00220F76" w:rsidP="008967A9">
      <w:pPr>
        <w:spacing w:after="0" w:line="360" w:lineRule="auto"/>
        <w:ind w:firstLine="709"/>
        <w:jc w:val="both"/>
        <w:rPr>
          <w:rFonts w:ascii="Times New Roman" w:hAnsi="Times New Roman" w:cs="Times New Roman"/>
          <w:sz w:val="28"/>
          <w:szCs w:val="28"/>
        </w:rPr>
      </w:pPr>
      <w:r w:rsidRPr="00E54C57">
        <w:rPr>
          <w:rFonts w:ascii="Times New Roman" w:hAnsi="Times New Roman" w:cs="Times New Roman"/>
          <w:sz w:val="28"/>
          <w:szCs w:val="28"/>
        </w:rPr>
        <w:t>Предметом исследования</w:t>
      </w:r>
      <w:r w:rsidR="00E54C57" w:rsidRPr="00E54C57">
        <w:rPr>
          <w:rFonts w:ascii="Times New Roman" w:hAnsi="Times New Roman" w:cs="Times New Roman"/>
          <w:sz w:val="28"/>
          <w:szCs w:val="28"/>
        </w:rPr>
        <w:t xml:space="preserve"> бухгалтерского учёта является упорядоченная и регламентированная информационная система, которая отражает совокупность имущества по составу и размещению обязательства (собственные и заёмные), хозяйственные операции и результаты деятельности организации в денежном выражении с целью выполнения намеченных планов.</w:t>
      </w:r>
    </w:p>
    <w:p w:rsidR="00220F76" w:rsidRDefault="00220F76" w:rsidP="008967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бухгалтерского учёта – это совокупность приёмов и способов, позволяющих вести учётную работу.</w:t>
      </w:r>
    </w:p>
    <w:p w:rsidR="00485E40" w:rsidRPr="009308D5" w:rsidRDefault="00485E40" w:rsidP="008967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w:t>
      </w:r>
      <w:r w:rsidRPr="006D6E39">
        <w:rPr>
          <w:rFonts w:ascii="Times New Roman" w:hAnsi="Times New Roman" w:cs="Times New Roman"/>
          <w:sz w:val="28"/>
          <w:szCs w:val="28"/>
        </w:rPr>
        <w:t xml:space="preserve"> курсовая работа состоит из введения, двух </w:t>
      </w:r>
      <w:r w:rsidR="00E07F7A">
        <w:rPr>
          <w:rFonts w:ascii="Times New Roman" w:hAnsi="Times New Roman" w:cs="Times New Roman"/>
          <w:sz w:val="28"/>
          <w:szCs w:val="28"/>
        </w:rPr>
        <w:t>разделов</w:t>
      </w:r>
      <w:r w:rsidRPr="006D6E39">
        <w:rPr>
          <w:rFonts w:ascii="Times New Roman" w:hAnsi="Times New Roman" w:cs="Times New Roman"/>
          <w:sz w:val="28"/>
          <w:szCs w:val="28"/>
        </w:rPr>
        <w:t>, заключения, списка использованных источников</w:t>
      </w:r>
      <w:r>
        <w:rPr>
          <w:rFonts w:ascii="Times New Roman" w:hAnsi="Times New Roman" w:cs="Times New Roman"/>
          <w:sz w:val="28"/>
          <w:szCs w:val="28"/>
        </w:rPr>
        <w:t xml:space="preserve"> и приложения.</w:t>
      </w:r>
    </w:p>
    <w:p w:rsidR="00220F76" w:rsidRDefault="00220F76" w:rsidP="008967A9">
      <w:pPr>
        <w:spacing w:after="0" w:line="360" w:lineRule="auto"/>
        <w:ind w:firstLine="709"/>
        <w:jc w:val="both"/>
        <w:rPr>
          <w:rFonts w:ascii="Times New Roman" w:hAnsi="Times New Roman" w:cs="Times New Roman"/>
          <w:sz w:val="28"/>
          <w:szCs w:val="28"/>
        </w:rPr>
      </w:pPr>
      <w:r w:rsidRPr="00FF1BEF">
        <w:rPr>
          <w:rFonts w:ascii="Times New Roman" w:hAnsi="Times New Roman" w:cs="Times New Roman"/>
          <w:sz w:val="28"/>
          <w:szCs w:val="28"/>
        </w:rPr>
        <w:t>Основными з</w:t>
      </w:r>
      <w:r>
        <w:rPr>
          <w:rFonts w:ascii="Times New Roman" w:hAnsi="Times New Roman" w:cs="Times New Roman"/>
          <w:sz w:val="28"/>
          <w:szCs w:val="28"/>
        </w:rPr>
        <w:t>адачами работы являются:</w:t>
      </w:r>
    </w:p>
    <w:p w:rsidR="00220F76" w:rsidRDefault="00220F76" w:rsidP="008967A9">
      <w:pPr>
        <w:pStyle w:val="a3"/>
        <w:numPr>
          <w:ilvl w:val="0"/>
          <w:numId w:val="2"/>
        </w:numPr>
        <w:spacing w:after="0" w:line="360" w:lineRule="auto"/>
        <w:ind w:left="0" w:firstLine="709"/>
        <w:jc w:val="both"/>
        <w:rPr>
          <w:rFonts w:ascii="Times New Roman" w:hAnsi="Times New Roman" w:cs="Times New Roman"/>
          <w:sz w:val="28"/>
          <w:szCs w:val="28"/>
        </w:rPr>
      </w:pPr>
      <w:r w:rsidRPr="00677D4D">
        <w:rPr>
          <w:rFonts w:ascii="Times New Roman" w:hAnsi="Times New Roman" w:cs="Times New Roman"/>
          <w:sz w:val="28"/>
          <w:szCs w:val="28"/>
        </w:rPr>
        <w:t xml:space="preserve">Рассмотрение  основных  теоретических  вопросов  по  классификации бухгалтерских счетов; </w:t>
      </w:r>
    </w:p>
    <w:p w:rsidR="00220F76" w:rsidRDefault="00220F76" w:rsidP="008967A9">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677D4D">
        <w:rPr>
          <w:rFonts w:ascii="Times New Roman" w:hAnsi="Times New Roman" w:cs="Times New Roman"/>
          <w:sz w:val="28"/>
          <w:szCs w:val="28"/>
        </w:rPr>
        <w:t>знакомиться со строением бухгалтерских счетов;</w:t>
      </w:r>
    </w:p>
    <w:p w:rsidR="00220F76" w:rsidRDefault="00220F76" w:rsidP="008967A9">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счета бухгалтерского учё</w:t>
      </w:r>
      <w:r w:rsidRPr="002B6F70">
        <w:rPr>
          <w:rFonts w:ascii="Times New Roman" w:hAnsi="Times New Roman" w:cs="Times New Roman"/>
          <w:sz w:val="28"/>
          <w:szCs w:val="28"/>
        </w:rPr>
        <w:t>та</w:t>
      </w:r>
      <w:r>
        <w:rPr>
          <w:rFonts w:ascii="Times New Roman" w:hAnsi="Times New Roman" w:cs="Times New Roman"/>
          <w:sz w:val="28"/>
          <w:szCs w:val="28"/>
        </w:rPr>
        <w:t xml:space="preserve">, дать им характеристику </w:t>
      </w:r>
      <w:r w:rsidRPr="00677D4D">
        <w:rPr>
          <w:rFonts w:ascii="Times New Roman" w:hAnsi="Times New Roman" w:cs="Times New Roman"/>
          <w:sz w:val="28"/>
          <w:szCs w:val="28"/>
        </w:rPr>
        <w:t>и рассмотреть их взаимосвязь с бухгалтерским балансом</w:t>
      </w:r>
      <w:r>
        <w:rPr>
          <w:rFonts w:ascii="Times New Roman" w:hAnsi="Times New Roman" w:cs="Times New Roman"/>
          <w:sz w:val="28"/>
          <w:szCs w:val="28"/>
        </w:rPr>
        <w:t>;</w:t>
      </w:r>
    </w:p>
    <w:p w:rsidR="00220F76" w:rsidRPr="00677D4D" w:rsidRDefault="00220F76" w:rsidP="008967A9">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677D4D">
        <w:rPr>
          <w:rFonts w:ascii="Times New Roman" w:hAnsi="Times New Roman" w:cs="Times New Roman"/>
          <w:sz w:val="28"/>
          <w:szCs w:val="28"/>
        </w:rPr>
        <w:t>сследовать особ</w:t>
      </w:r>
      <w:r>
        <w:rPr>
          <w:rFonts w:ascii="Times New Roman" w:hAnsi="Times New Roman" w:cs="Times New Roman"/>
          <w:sz w:val="28"/>
          <w:szCs w:val="28"/>
        </w:rPr>
        <w:t>енности ведения учета на счетах.</w:t>
      </w:r>
    </w:p>
    <w:p w:rsidR="00220F76" w:rsidRDefault="00220F76" w:rsidP="008967A9">
      <w:pPr>
        <w:spacing w:after="0" w:line="360" w:lineRule="auto"/>
        <w:ind w:firstLine="709"/>
        <w:jc w:val="both"/>
        <w:rPr>
          <w:rFonts w:ascii="Times New Roman" w:hAnsi="Times New Roman" w:cs="Times New Roman"/>
          <w:sz w:val="28"/>
          <w:szCs w:val="28"/>
        </w:rPr>
      </w:pPr>
    </w:p>
    <w:p w:rsidR="00220F76" w:rsidRDefault="00220F76" w:rsidP="008967A9">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Бухгалтерские счета – как элемент метода бухгалтерского учёта</w:t>
      </w:r>
    </w:p>
    <w:p w:rsidR="00220F76" w:rsidRDefault="00220F76" w:rsidP="00220F76">
      <w:pPr>
        <w:spacing w:after="0" w:line="360" w:lineRule="auto"/>
        <w:ind w:firstLine="709"/>
        <w:jc w:val="both"/>
        <w:rPr>
          <w:rFonts w:ascii="Times New Roman" w:hAnsi="Times New Roman" w:cs="Times New Roman"/>
          <w:sz w:val="28"/>
          <w:szCs w:val="28"/>
        </w:rPr>
      </w:pPr>
    </w:p>
    <w:p w:rsidR="00220F76" w:rsidRDefault="00220F76" w:rsidP="00220F76">
      <w:pPr>
        <w:pStyle w:val="a3"/>
        <w:numPr>
          <w:ilvl w:val="1"/>
          <w:numId w:val="1"/>
        </w:numPr>
        <w:spacing w:after="0" w:line="360" w:lineRule="auto"/>
        <w:jc w:val="both"/>
        <w:rPr>
          <w:rFonts w:ascii="Times New Roman" w:hAnsi="Times New Roman" w:cs="Times New Roman"/>
          <w:sz w:val="28"/>
          <w:szCs w:val="28"/>
        </w:rPr>
      </w:pPr>
      <w:r w:rsidRPr="00461712">
        <w:rPr>
          <w:rFonts w:ascii="Times New Roman" w:hAnsi="Times New Roman" w:cs="Times New Roman"/>
          <w:sz w:val="28"/>
          <w:szCs w:val="28"/>
        </w:rPr>
        <w:t>Назначение и строение бухгалтерских счетов</w:t>
      </w:r>
    </w:p>
    <w:p w:rsidR="00220F76" w:rsidRDefault="00220F76" w:rsidP="00220F76">
      <w:pPr>
        <w:pStyle w:val="a3"/>
        <w:spacing w:after="0" w:line="360" w:lineRule="auto"/>
        <w:ind w:left="115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Бухгалтерский баланс составляется один раз в месяц (на 1-е число месяца). В течение месяца на предприятии совершается большое количество хозяйственных операций, которые невозможно отражать в балансе. Поэтому текущий учёт движения хозяйственных средств и их источников ведётся на специальных бухгалтерских счетах.</w:t>
      </w:r>
    </w:p>
    <w:p w:rsidR="00220F76" w:rsidRPr="00EC0180"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Счета бухгалтерского учёта – это способ экономической группировки, текущего отражения и оперативного контроля за хозяйственными средствами, источниками их формирования и хозяйственными операциями</w:t>
      </w:r>
      <w:r w:rsidR="008967A9">
        <w:rPr>
          <w:rFonts w:ascii="Times New Roman" w:hAnsi="Times New Roman" w:cs="Times New Roman"/>
          <w:sz w:val="28"/>
          <w:szCs w:val="28"/>
        </w:rPr>
        <w:t xml:space="preserve"> </w:t>
      </w:r>
      <w:r w:rsidR="00FE4C0F">
        <w:rPr>
          <w:rFonts w:ascii="Times New Roman" w:hAnsi="Times New Roman" w:cs="Times New Roman"/>
          <w:sz w:val="28"/>
          <w:szCs w:val="28"/>
        </w:rPr>
        <w:t>[13]</w:t>
      </w:r>
      <w:r w:rsidR="008967A9">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Счёт имеет название, соответствующее учитываемому на нём объекту, и кодовое обозначение. Для наглядного отражения изменений (увеличения или уменьшения) в средствах или их источниках счёт представляется в виде таблицы, состоящей из двух частей: «Дебет» и «Кредит» (рисунок 1.1).</w:t>
      </w:r>
      <w:r w:rsidRPr="00EC0180">
        <w:rPr>
          <w:rStyle w:val="a7"/>
          <w:rFonts w:ascii="Times New Roman" w:hAnsi="Times New Roman" w:cs="Times New Roman"/>
          <w:sz w:val="28"/>
          <w:szCs w:val="28"/>
        </w:rPr>
        <w:t xml:space="preserve"> </w:t>
      </w:r>
    </w:p>
    <w:p w:rsidR="008967A9" w:rsidRDefault="008967A9" w:rsidP="00220F76">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Дебет                  Наименование счёта                   Кредит</w:t>
      </w:r>
    </w:p>
    <w:tbl>
      <w:tblPr>
        <w:tblStyle w:val="a4"/>
        <w:tblW w:w="0" w:type="auto"/>
        <w:tblLook w:val="04A0"/>
      </w:tblPr>
      <w:tblGrid>
        <w:gridCol w:w="4785"/>
        <w:gridCol w:w="4786"/>
      </w:tblGrid>
      <w:tr w:rsidR="00220F76" w:rsidTr="00972E80">
        <w:tc>
          <w:tcPr>
            <w:tcW w:w="4785" w:type="dxa"/>
            <w:tcBorders>
              <w:left w:val="nil"/>
              <w:bottom w:val="nil"/>
            </w:tcBorders>
          </w:tcPr>
          <w:p w:rsidR="00220F76" w:rsidRDefault="00220F76" w:rsidP="00972E80">
            <w:pPr>
              <w:spacing w:line="360" w:lineRule="auto"/>
              <w:jc w:val="both"/>
              <w:rPr>
                <w:rFonts w:ascii="Times New Roman" w:hAnsi="Times New Roman" w:cs="Times New Roman"/>
                <w:sz w:val="28"/>
                <w:szCs w:val="28"/>
              </w:rPr>
            </w:pPr>
          </w:p>
        </w:tc>
        <w:tc>
          <w:tcPr>
            <w:tcW w:w="4786" w:type="dxa"/>
            <w:tcBorders>
              <w:bottom w:val="nil"/>
              <w:right w:val="nil"/>
            </w:tcBorders>
          </w:tcPr>
          <w:p w:rsidR="00220F76" w:rsidRDefault="00220F76" w:rsidP="00972E80">
            <w:pPr>
              <w:spacing w:line="360" w:lineRule="auto"/>
              <w:jc w:val="both"/>
              <w:rPr>
                <w:rFonts w:ascii="Times New Roman" w:hAnsi="Times New Roman" w:cs="Times New Roman"/>
                <w:sz w:val="28"/>
                <w:szCs w:val="28"/>
              </w:rPr>
            </w:pPr>
          </w:p>
        </w:tc>
      </w:tr>
    </w:tbl>
    <w:p w:rsidR="00220F76" w:rsidRDefault="00220F76" w:rsidP="00220F76">
      <w:pPr>
        <w:spacing w:after="0" w:line="360" w:lineRule="auto"/>
        <w:ind w:firstLine="709"/>
        <w:jc w:val="center"/>
        <w:rPr>
          <w:rFonts w:ascii="Times New Roman" w:hAnsi="Times New Roman" w:cs="Times New Roman"/>
          <w:sz w:val="28"/>
          <w:szCs w:val="28"/>
        </w:rPr>
      </w:pPr>
    </w:p>
    <w:p w:rsidR="00220F76" w:rsidRDefault="00220F76" w:rsidP="00220F7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1.1 – Структура бухгалтерского счёта</w:t>
      </w:r>
      <w:r w:rsidR="00FE4C0F">
        <w:rPr>
          <w:rFonts w:ascii="Times New Roman" w:hAnsi="Times New Roman" w:cs="Times New Roman"/>
          <w:sz w:val="28"/>
          <w:szCs w:val="28"/>
        </w:rPr>
        <w:t xml:space="preserve"> [5]</w:t>
      </w:r>
      <w:r w:rsidR="00E046CF">
        <w:rPr>
          <w:rFonts w:ascii="Times New Roman" w:hAnsi="Times New Roman" w:cs="Times New Roman"/>
          <w:sz w:val="28"/>
          <w:szCs w:val="28"/>
        </w:rPr>
        <w:t>.</w:t>
      </w:r>
    </w:p>
    <w:p w:rsidR="008967A9" w:rsidRDefault="008967A9" w:rsidP="00220F76">
      <w:pPr>
        <w:spacing w:after="0" w:line="360" w:lineRule="auto"/>
        <w:ind w:firstLine="709"/>
        <w:jc w:val="center"/>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отношению к активу или пассиву бухгалтерского баланса все счета бухгалтерского учёта делятся на три группы:</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1-я группа – активные счета;</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2-я группа – пассивные счета;</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3-я группа – активно-пассивные счета.</w:t>
      </w:r>
    </w:p>
    <w:p w:rsidR="00220F76" w:rsidRPr="00EC466B"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Активы – </w:t>
      </w:r>
      <w:r w:rsidRPr="008D2012">
        <w:rPr>
          <w:rFonts w:ascii="Times New Roman" w:hAnsi="Times New Roman" w:cs="Times New Roman"/>
          <w:sz w:val="28"/>
          <w:szCs w:val="28"/>
        </w:rPr>
        <w:t>это хозяйственные средства, контроль над которыми организация получила в результате свершившихся фактов хозяйственной деятельности и которые должны принести ей экономические выгоды в будущем.</w:t>
      </w:r>
      <w:r>
        <w:rPr>
          <w:rFonts w:ascii="Times New Roman" w:hAnsi="Times New Roman" w:cs="Times New Roman"/>
          <w:sz w:val="28"/>
          <w:szCs w:val="28"/>
        </w:rPr>
        <w:t xml:space="preserve"> Будущие экономические выгоды – </w:t>
      </w:r>
      <w:r w:rsidRPr="008D2012">
        <w:rPr>
          <w:rFonts w:ascii="Times New Roman" w:hAnsi="Times New Roman" w:cs="Times New Roman"/>
          <w:sz w:val="28"/>
          <w:szCs w:val="28"/>
        </w:rPr>
        <w:t>это потенциальная возможность активов прямо или косвенно способствовать притоку денежных средств в организацию.</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Активные счета предназначены для учёта имущества (активов) хозяйствующего субъекта.</w:t>
      </w:r>
    </w:p>
    <w:p w:rsidR="00726EC1" w:rsidRDefault="00220F76" w:rsidP="00726E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активных счетах остаток на начало (конец) отчётного периода (сальдо) может быть только дебетовым; оборот по дебету (изменение) означает поступление активов в организацию (увеличение величины активов); оборот по кредиту означает уменьшение (выбытие) активов организации по различным причинам за отчётный период (таблица 1.1).</w:t>
      </w:r>
    </w:p>
    <w:p w:rsidR="008967A9" w:rsidRDefault="008967A9" w:rsidP="00726EC1">
      <w:pPr>
        <w:spacing w:after="0" w:line="360" w:lineRule="auto"/>
        <w:ind w:firstLine="709"/>
        <w:jc w:val="both"/>
        <w:rPr>
          <w:rFonts w:ascii="Times New Roman" w:hAnsi="Times New Roman" w:cs="Times New Roman"/>
          <w:sz w:val="28"/>
          <w:szCs w:val="28"/>
        </w:rPr>
      </w:pPr>
    </w:p>
    <w:p w:rsidR="00726EC1" w:rsidRDefault="00726EC1" w:rsidP="00726E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8967A9">
        <w:rPr>
          <w:rFonts w:ascii="Times New Roman" w:hAnsi="Times New Roman" w:cs="Times New Roman"/>
          <w:sz w:val="28"/>
          <w:szCs w:val="28"/>
        </w:rPr>
        <w:t xml:space="preserve">1.1 – Структура активного счёта </w:t>
      </w:r>
      <w:r w:rsidR="00FE4C0F">
        <w:rPr>
          <w:rFonts w:ascii="Times New Roman" w:hAnsi="Times New Roman" w:cs="Times New Roman"/>
          <w:sz w:val="28"/>
          <w:szCs w:val="28"/>
        </w:rPr>
        <w:t>[5]</w:t>
      </w:r>
      <w:r w:rsidR="008967A9">
        <w:rPr>
          <w:rFonts w:ascii="Times New Roman" w:hAnsi="Times New Roman" w:cs="Times New Roman"/>
          <w:sz w:val="28"/>
          <w:szCs w:val="28"/>
        </w:rPr>
        <w:t>.</w:t>
      </w:r>
    </w:p>
    <w:tbl>
      <w:tblPr>
        <w:tblW w:w="3120" w:type="dxa"/>
        <w:tblInd w:w="68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60"/>
        <w:gridCol w:w="1560"/>
      </w:tblGrid>
      <w:tr w:rsidR="00726EC1" w:rsidRPr="00390FA7" w:rsidTr="00972E80">
        <w:trPr>
          <w:trHeight w:val="483"/>
        </w:trPr>
        <w:tc>
          <w:tcPr>
            <w:tcW w:w="3120" w:type="dxa"/>
            <w:gridSpan w:val="2"/>
            <w:tcBorders>
              <w:top w:val="nil"/>
              <w:left w:val="nil"/>
              <w:bottom w:val="single" w:sz="6" w:space="0" w:color="000000"/>
              <w:right w:val="nil"/>
            </w:tcBorders>
            <w:hideMark/>
          </w:tcPr>
          <w:p w:rsidR="00726EC1" w:rsidRPr="00390FA7" w:rsidRDefault="00726EC1" w:rsidP="00972E80">
            <w:pPr>
              <w:spacing w:after="0" w:line="240"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Д             Материалы           </w:t>
            </w:r>
            <w:r w:rsidRPr="00390FA7">
              <w:rPr>
                <w:rFonts w:ascii="Arial" w:eastAsia="Times New Roman" w:hAnsi="Arial" w:cs="Arial"/>
                <w:color w:val="000000"/>
                <w:sz w:val="23"/>
                <w:szCs w:val="23"/>
                <w:lang w:eastAsia="ru-RU"/>
              </w:rPr>
              <w:t>К</w:t>
            </w:r>
          </w:p>
        </w:tc>
      </w:tr>
      <w:tr w:rsidR="00726EC1" w:rsidRPr="00390FA7" w:rsidTr="00972E80">
        <w:trPr>
          <w:trHeight w:val="483"/>
        </w:trPr>
        <w:tc>
          <w:tcPr>
            <w:tcW w:w="1560" w:type="dxa"/>
            <w:tcBorders>
              <w:top w:val="single" w:sz="6" w:space="0" w:color="000000"/>
              <w:left w:val="nil"/>
              <w:bottom w:val="single" w:sz="6" w:space="0" w:color="000000"/>
              <w:right w:val="single" w:sz="6" w:space="0" w:color="000000"/>
            </w:tcBorders>
            <w:hideMark/>
          </w:tcPr>
          <w:p w:rsidR="00726EC1" w:rsidRPr="00390FA7" w:rsidRDefault="00726EC1" w:rsidP="00972E80">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Начальное сальдо</w:t>
            </w:r>
          </w:p>
        </w:tc>
        <w:tc>
          <w:tcPr>
            <w:tcW w:w="1560" w:type="dxa"/>
            <w:tcBorders>
              <w:top w:val="single" w:sz="6" w:space="0" w:color="000000"/>
              <w:left w:val="single" w:sz="6" w:space="0" w:color="000000"/>
              <w:bottom w:val="single" w:sz="6" w:space="0" w:color="000000"/>
              <w:right w:val="nil"/>
            </w:tcBorders>
            <w:hideMark/>
          </w:tcPr>
          <w:p w:rsidR="00726EC1" w:rsidRPr="00390FA7" w:rsidRDefault="00726EC1" w:rsidP="00972E80">
            <w:pPr>
              <w:spacing w:after="0" w:line="240" w:lineRule="auto"/>
              <w:ind w:left="708"/>
              <w:rPr>
                <w:rFonts w:ascii="Arial" w:eastAsia="Times New Roman" w:hAnsi="Arial" w:cs="Arial"/>
                <w:color w:val="000000"/>
                <w:sz w:val="23"/>
                <w:szCs w:val="23"/>
                <w:lang w:eastAsia="ru-RU"/>
              </w:rPr>
            </w:pPr>
          </w:p>
        </w:tc>
      </w:tr>
      <w:tr w:rsidR="00726EC1" w:rsidRPr="00390FA7" w:rsidTr="00972E80">
        <w:trPr>
          <w:trHeight w:val="1001"/>
        </w:trPr>
        <w:tc>
          <w:tcPr>
            <w:tcW w:w="1560" w:type="dxa"/>
            <w:tcBorders>
              <w:top w:val="single" w:sz="6" w:space="0" w:color="000000"/>
              <w:left w:val="nil"/>
              <w:bottom w:val="single" w:sz="6" w:space="0" w:color="000000"/>
              <w:right w:val="single" w:sz="6" w:space="0" w:color="000000"/>
            </w:tcBorders>
            <w:hideMark/>
          </w:tcPr>
          <w:p w:rsidR="00726EC1" w:rsidRPr="00390FA7" w:rsidRDefault="00726EC1" w:rsidP="00972E80">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Увеличение по дебету (+)</w:t>
            </w:r>
          </w:p>
        </w:tc>
        <w:tc>
          <w:tcPr>
            <w:tcW w:w="1560" w:type="dxa"/>
            <w:tcBorders>
              <w:top w:val="single" w:sz="6" w:space="0" w:color="000000"/>
              <w:left w:val="single" w:sz="6" w:space="0" w:color="000000"/>
              <w:bottom w:val="single" w:sz="6" w:space="0" w:color="000000"/>
              <w:right w:val="nil"/>
            </w:tcBorders>
            <w:hideMark/>
          </w:tcPr>
          <w:p w:rsidR="00726EC1" w:rsidRPr="00390FA7" w:rsidRDefault="00726EC1" w:rsidP="00972E80">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Уменьшение по кредиту (-)</w:t>
            </w:r>
          </w:p>
        </w:tc>
      </w:tr>
      <w:tr w:rsidR="00726EC1" w:rsidRPr="00390FA7" w:rsidTr="00972E80">
        <w:trPr>
          <w:trHeight w:val="516"/>
        </w:trPr>
        <w:tc>
          <w:tcPr>
            <w:tcW w:w="1560" w:type="dxa"/>
            <w:tcBorders>
              <w:top w:val="single" w:sz="6" w:space="0" w:color="000000"/>
              <w:left w:val="nil"/>
              <w:bottom w:val="nil"/>
              <w:right w:val="single" w:sz="6" w:space="0" w:color="000000"/>
            </w:tcBorders>
            <w:hideMark/>
          </w:tcPr>
          <w:p w:rsidR="00726EC1" w:rsidRPr="00390FA7" w:rsidRDefault="00726EC1" w:rsidP="00972E80">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Конечное сальдо</w:t>
            </w:r>
          </w:p>
        </w:tc>
        <w:tc>
          <w:tcPr>
            <w:tcW w:w="1560" w:type="dxa"/>
            <w:tcBorders>
              <w:top w:val="single" w:sz="6" w:space="0" w:color="000000"/>
              <w:left w:val="single" w:sz="6" w:space="0" w:color="000000"/>
              <w:bottom w:val="nil"/>
              <w:right w:val="nil"/>
            </w:tcBorders>
            <w:hideMark/>
          </w:tcPr>
          <w:p w:rsidR="00726EC1" w:rsidRPr="00390FA7" w:rsidRDefault="00726EC1" w:rsidP="00972E80">
            <w:pPr>
              <w:spacing w:after="0" w:line="240" w:lineRule="auto"/>
              <w:rPr>
                <w:rFonts w:ascii="Arial" w:eastAsia="Times New Roman" w:hAnsi="Arial" w:cs="Arial"/>
                <w:color w:val="000000"/>
                <w:sz w:val="23"/>
                <w:szCs w:val="23"/>
                <w:lang w:eastAsia="ru-RU"/>
              </w:rPr>
            </w:pPr>
          </w:p>
        </w:tc>
      </w:tr>
    </w:tbl>
    <w:p w:rsidR="00220F76" w:rsidRDefault="00220F76" w:rsidP="00220F76">
      <w:pPr>
        <w:spacing w:after="0" w:line="360" w:lineRule="auto"/>
        <w:ind w:firstLine="709"/>
        <w:jc w:val="both"/>
        <w:rPr>
          <w:rFonts w:ascii="Times New Roman" w:hAnsi="Times New Roman" w:cs="Times New Roman"/>
          <w:sz w:val="28"/>
          <w:szCs w:val="28"/>
        </w:rPr>
      </w:pPr>
    </w:p>
    <w:p w:rsidR="008967A9" w:rsidRDefault="008967A9" w:rsidP="00220F76">
      <w:pPr>
        <w:spacing w:after="0" w:line="360" w:lineRule="auto"/>
        <w:ind w:firstLine="709"/>
        <w:jc w:val="both"/>
        <w:rPr>
          <w:rFonts w:ascii="Times New Roman" w:hAnsi="Times New Roman" w:cs="Times New Roman"/>
          <w:sz w:val="28"/>
          <w:szCs w:val="28"/>
        </w:rPr>
      </w:pPr>
    </w:p>
    <w:p w:rsidR="00220F76" w:rsidRPr="008D2012" w:rsidRDefault="00220F76" w:rsidP="00220F76">
      <w:pPr>
        <w:spacing w:after="0" w:line="360" w:lineRule="auto"/>
        <w:ind w:firstLine="709"/>
        <w:jc w:val="both"/>
        <w:rPr>
          <w:rFonts w:ascii="Times New Roman" w:hAnsi="Times New Roman" w:cs="Times New Roman"/>
          <w:sz w:val="28"/>
          <w:szCs w:val="28"/>
        </w:rPr>
      </w:pPr>
      <w:r w:rsidRPr="008D2012">
        <w:rPr>
          <w:rFonts w:ascii="Times New Roman" w:hAnsi="Times New Roman" w:cs="Times New Roman"/>
          <w:sz w:val="28"/>
          <w:szCs w:val="28"/>
        </w:rPr>
        <w:t>Пассивы – это</w:t>
      </w:r>
      <w:r>
        <w:rPr>
          <w:rFonts w:ascii="Times New Roman" w:hAnsi="Times New Roman" w:cs="Times New Roman"/>
          <w:sz w:val="28"/>
          <w:szCs w:val="28"/>
        </w:rPr>
        <w:t xml:space="preserve"> совокупность всех обязательств </w:t>
      </w:r>
      <w:r w:rsidRPr="008D2012">
        <w:rPr>
          <w:rFonts w:ascii="Times New Roman" w:hAnsi="Times New Roman" w:cs="Times New Roman"/>
          <w:sz w:val="28"/>
          <w:szCs w:val="28"/>
        </w:rPr>
        <w:t xml:space="preserve">предприятия. </w:t>
      </w:r>
    </w:p>
    <w:p w:rsidR="00220F76" w:rsidRDefault="00220F76" w:rsidP="00220F76">
      <w:pPr>
        <w:spacing w:after="0" w:line="360" w:lineRule="auto"/>
        <w:ind w:firstLine="709"/>
        <w:jc w:val="both"/>
        <w:rPr>
          <w:rFonts w:ascii="Times New Roman" w:hAnsi="Times New Roman" w:cs="Times New Roman"/>
          <w:sz w:val="28"/>
          <w:szCs w:val="28"/>
        </w:rPr>
      </w:pPr>
      <w:r w:rsidRPr="008D2012">
        <w:rPr>
          <w:rFonts w:ascii="Times New Roman" w:hAnsi="Times New Roman" w:cs="Times New Roman"/>
          <w:sz w:val="28"/>
          <w:szCs w:val="28"/>
        </w:rPr>
        <w:t>В пассивах отражаются источники образования всех имеющихся у компании средств. Таким образом, активы можно назвать и</w:t>
      </w:r>
      <w:r>
        <w:rPr>
          <w:rFonts w:ascii="Times New Roman" w:hAnsi="Times New Roman" w:cs="Times New Roman"/>
          <w:sz w:val="28"/>
          <w:szCs w:val="28"/>
        </w:rPr>
        <w:t>муществом компании, а пассивы – денежными средствами, за счё</w:t>
      </w:r>
      <w:r w:rsidRPr="008D2012">
        <w:rPr>
          <w:rFonts w:ascii="Times New Roman" w:hAnsi="Times New Roman" w:cs="Times New Roman"/>
          <w:sz w:val="28"/>
          <w:szCs w:val="28"/>
        </w:rPr>
        <w:t>т которых было сформировано данное имущество.</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Пассивные счета предназначены для учёта источников, за счёт которых формируются активы организации.</w:t>
      </w:r>
    </w:p>
    <w:p w:rsidR="00220F76" w:rsidRDefault="00220F76" w:rsidP="00726E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пассивных счетах остаток (сальдо) на начало и на конец отчётного периода может быть только кредитовым; оборот по кредиту отражает увеличение величины пассива организации за отчётный период (например, в связи с увеличением её кредиторской задолженности); оборот по дебету означает уменьшение величины пассива организации за отчётный период (например, в связи с погашением организацией кредиторской задолженности) (таблица 1.2).</w:t>
      </w:r>
    </w:p>
    <w:p w:rsidR="008967A9" w:rsidRDefault="008967A9" w:rsidP="00726EC1">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1.2 – Структура пассивного счёта</w:t>
      </w:r>
      <w:r w:rsidR="008967A9">
        <w:rPr>
          <w:rFonts w:ascii="Times New Roman" w:hAnsi="Times New Roman" w:cs="Times New Roman"/>
          <w:sz w:val="28"/>
          <w:szCs w:val="28"/>
        </w:rPr>
        <w:t xml:space="preserve"> </w:t>
      </w:r>
      <w:r w:rsidR="00FE4C0F">
        <w:rPr>
          <w:rFonts w:ascii="Times New Roman" w:hAnsi="Times New Roman" w:cs="Times New Roman"/>
          <w:sz w:val="28"/>
          <w:szCs w:val="28"/>
        </w:rPr>
        <w:t>[5]</w:t>
      </w:r>
      <w:r w:rsidR="008967A9">
        <w:rPr>
          <w:rFonts w:ascii="Times New Roman" w:hAnsi="Times New Roman" w:cs="Times New Roman"/>
          <w:sz w:val="28"/>
          <w:szCs w:val="28"/>
        </w:rPr>
        <w:t>.</w:t>
      </w:r>
    </w:p>
    <w:tbl>
      <w:tblPr>
        <w:tblW w:w="3134" w:type="dxa"/>
        <w:tblInd w:w="68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99"/>
        <w:gridCol w:w="1535"/>
      </w:tblGrid>
      <w:tr w:rsidR="00220F76" w:rsidRPr="00390FA7" w:rsidTr="00972E80">
        <w:trPr>
          <w:trHeight w:val="522"/>
        </w:trPr>
        <w:tc>
          <w:tcPr>
            <w:tcW w:w="3134" w:type="dxa"/>
            <w:gridSpan w:val="2"/>
            <w:tcBorders>
              <w:top w:val="nil"/>
              <w:left w:val="nil"/>
              <w:bottom w:val="single" w:sz="6" w:space="0" w:color="000000"/>
              <w:right w:val="nil"/>
            </w:tcBorders>
            <w:hideMark/>
          </w:tcPr>
          <w:p w:rsidR="00220F76" w:rsidRPr="00390FA7" w:rsidRDefault="00220F76" w:rsidP="00972E80">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Д          Уставный счёт        </w:t>
            </w:r>
            <w:r w:rsidRPr="00390FA7">
              <w:rPr>
                <w:rFonts w:ascii="Arial" w:eastAsia="Times New Roman" w:hAnsi="Arial" w:cs="Arial"/>
                <w:color w:val="000000"/>
                <w:sz w:val="23"/>
                <w:szCs w:val="23"/>
                <w:lang w:eastAsia="ru-RU"/>
              </w:rPr>
              <w:t>К</w:t>
            </w:r>
          </w:p>
        </w:tc>
      </w:tr>
      <w:tr w:rsidR="00220F76" w:rsidRPr="00390FA7" w:rsidTr="00972E80">
        <w:trPr>
          <w:trHeight w:val="522"/>
        </w:trPr>
        <w:tc>
          <w:tcPr>
            <w:tcW w:w="1599" w:type="dxa"/>
            <w:tcBorders>
              <w:top w:val="single" w:sz="6" w:space="0" w:color="000000"/>
              <w:left w:val="nil"/>
              <w:bottom w:val="single" w:sz="6" w:space="0" w:color="000000"/>
              <w:right w:val="single" w:sz="6" w:space="0" w:color="000000"/>
            </w:tcBorders>
            <w:hideMark/>
          </w:tcPr>
          <w:p w:rsidR="00220F76" w:rsidRPr="00390FA7" w:rsidRDefault="00220F76" w:rsidP="00972E80">
            <w:pPr>
              <w:spacing w:after="0" w:line="240" w:lineRule="auto"/>
              <w:rPr>
                <w:rFonts w:ascii="Arial" w:eastAsia="Times New Roman" w:hAnsi="Arial" w:cs="Arial"/>
                <w:color w:val="000000"/>
                <w:sz w:val="23"/>
                <w:szCs w:val="23"/>
                <w:lang w:eastAsia="ru-RU"/>
              </w:rPr>
            </w:pPr>
          </w:p>
        </w:tc>
        <w:tc>
          <w:tcPr>
            <w:tcW w:w="1535" w:type="dxa"/>
            <w:tcBorders>
              <w:top w:val="single" w:sz="6" w:space="0" w:color="000000"/>
              <w:left w:val="single" w:sz="6" w:space="0" w:color="000000"/>
              <w:bottom w:val="single" w:sz="6" w:space="0" w:color="000000"/>
              <w:right w:val="nil"/>
            </w:tcBorders>
            <w:hideMark/>
          </w:tcPr>
          <w:p w:rsidR="00220F76" w:rsidRPr="00390FA7" w:rsidRDefault="00220F76" w:rsidP="00972E80">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Начальное сальдо</w:t>
            </w:r>
          </w:p>
        </w:tc>
      </w:tr>
      <w:tr w:rsidR="00220F76" w:rsidRPr="00390FA7" w:rsidTr="00972E80">
        <w:trPr>
          <w:trHeight w:val="1082"/>
        </w:trPr>
        <w:tc>
          <w:tcPr>
            <w:tcW w:w="1599" w:type="dxa"/>
            <w:tcBorders>
              <w:top w:val="single" w:sz="6" w:space="0" w:color="000000"/>
              <w:left w:val="nil"/>
              <w:bottom w:val="single" w:sz="6" w:space="0" w:color="000000"/>
              <w:right w:val="single" w:sz="6" w:space="0" w:color="000000"/>
            </w:tcBorders>
            <w:hideMark/>
          </w:tcPr>
          <w:p w:rsidR="00220F76" w:rsidRPr="00390FA7" w:rsidRDefault="00220F76" w:rsidP="00972E80">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Уменьшение по дебету (-)</w:t>
            </w:r>
          </w:p>
        </w:tc>
        <w:tc>
          <w:tcPr>
            <w:tcW w:w="1535" w:type="dxa"/>
            <w:tcBorders>
              <w:top w:val="single" w:sz="6" w:space="0" w:color="000000"/>
              <w:left w:val="single" w:sz="6" w:space="0" w:color="000000"/>
              <w:bottom w:val="single" w:sz="6" w:space="0" w:color="000000"/>
              <w:right w:val="nil"/>
            </w:tcBorders>
            <w:hideMark/>
          </w:tcPr>
          <w:p w:rsidR="00220F76" w:rsidRPr="00390FA7" w:rsidRDefault="00220F76" w:rsidP="00972E80">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Увеличение по кредиту (+)</w:t>
            </w:r>
          </w:p>
        </w:tc>
      </w:tr>
      <w:tr w:rsidR="00220F76" w:rsidRPr="00390FA7" w:rsidTr="00972E80">
        <w:trPr>
          <w:trHeight w:val="558"/>
        </w:trPr>
        <w:tc>
          <w:tcPr>
            <w:tcW w:w="1599" w:type="dxa"/>
            <w:tcBorders>
              <w:top w:val="single" w:sz="6" w:space="0" w:color="000000"/>
              <w:left w:val="nil"/>
              <w:bottom w:val="nil"/>
              <w:right w:val="single" w:sz="6" w:space="0" w:color="000000"/>
            </w:tcBorders>
            <w:hideMark/>
          </w:tcPr>
          <w:p w:rsidR="00220F76" w:rsidRPr="00390FA7" w:rsidRDefault="00220F76" w:rsidP="00972E80">
            <w:pPr>
              <w:spacing w:after="0" w:line="240" w:lineRule="auto"/>
              <w:rPr>
                <w:rFonts w:ascii="Arial" w:eastAsia="Times New Roman" w:hAnsi="Arial" w:cs="Arial"/>
                <w:color w:val="000000"/>
                <w:sz w:val="23"/>
                <w:szCs w:val="23"/>
                <w:lang w:eastAsia="ru-RU"/>
              </w:rPr>
            </w:pPr>
          </w:p>
        </w:tc>
        <w:tc>
          <w:tcPr>
            <w:tcW w:w="1535" w:type="dxa"/>
            <w:tcBorders>
              <w:top w:val="single" w:sz="6" w:space="0" w:color="000000"/>
              <w:left w:val="single" w:sz="6" w:space="0" w:color="000000"/>
              <w:bottom w:val="nil"/>
              <w:right w:val="nil"/>
            </w:tcBorders>
            <w:hideMark/>
          </w:tcPr>
          <w:p w:rsidR="00220F76" w:rsidRPr="00390FA7" w:rsidRDefault="00220F76" w:rsidP="00972E80">
            <w:pPr>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Конечное сальдо</w:t>
            </w:r>
          </w:p>
        </w:tc>
      </w:tr>
    </w:tbl>
    <w:p w:rsidR="00220F76" w:rsidRDefault="00220F76" w:rsidP="00220F76">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Активно-пассивные счета можно разделить на следующие два типа:</w:t>
      </w:r>
    </w:p>
    <w:p w:rsidR="00220F76" w:rsidRDefault="00E046CF"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с односторонним сальдо (либо только по дебету, либо только по кредиту);</w:t>
      </w:r>
    </w:p>
    <w:p w:rsidR="00220F76" w:rsidRDefault="00E046CF"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с двухсторонним сальдо (одновременно и по дебету, и по кредиту).</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активно-пассивных счетах с односторонним сальдо обороты по дебету и кредиту отдельно не рассчитывают (как в активных и пассивных счетах). В этих счетах по окончании отчётного периода исчисляют сумму по дебету или кредиту, включающую начальное сальдо по дебету или по кредиту плюс сумму оборота по дебету или по кредиту за отчётный период. Конечное сальдо по счёту будет на той стороне счёта, где указанная сумма больше, и будет равно разности между большей и меньшей суммами</w:t>
      </w:r>
      <w:r w:rsidR="00E046CF">
        <w:rPr>
          <w:rFonts w:ascii="Times New Roman" w:hAnsi="Times New Roman" w:cs="Times New Roman"/>
          <w:sz w:val="28"/>
          <w:szCs w:val="28"/>
        </w:rPr>
        <w:t xml:space="preserve"> [5].</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активно-пассивных счетах с двухсторонним сальдо – сальдо по дебету отражается в активе баланса, а по кредиту – в пассиве баланса</w:t>
      </w:r>
      <w:r w:rsidR="00E046CF">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p>
    <w:p w:rsidR="00220F76" w:rsidRPr="00DA3C8C" w:rsidRDefault="00220F76" w:rsidP="00220F76">
      <w:pPr>
        <w:pStyle w:val="a3"/>
        <w:numPr>
          <w:ilvl w:val="1"/>
          <w:numId w:val="1"/>
        </w:numPr>
        <w:spacing w:after="0" w:line="360" w:lineRule="auto"/>
        <w:jc w:val="both"/>
        <w:rPr>
          <w:rFonts w:ascii="Times New Roman" w:hAnsi="Times New Roman" w:cs="Times New Roman"/>
          <w:sz w:val="28"/>
          <w:szCs w:val="28"/>
        </w:rPr>
      </w:pPr>
      <w:r w:rsidRPr="00DA3C8C">
        <w:rPr>
          <w:rFonts w:ascii="Times New Roman" w:hAnsi="Times New Roman" w:cs="Times New Roman"/>
          <w:sz w:val="28"/>
          <w:szCs w:val="28"/>
        </w:rPr>
        <w:lastRenderedPageBreak/>
        <w:t>Классификация бухгалтерских сче</w:t>
      </w:r>
      <w:r w:rsidR="008967A9">
        <w:rPr>
          <w:rFonts w:ascii="Times New Roman" w:hAnsi="Times New Roman" w:cs="Times New Roman"/>
          <w:sz w:val="28"/>
          <w:szCs w:val="28"/>
        </w:rPr>
        <w:t>тов</w:t>
      </w:r>
    </w:p>
    <w:p w:rsidR="00220F76" w:rsidRDefault="00220F76" w:rsidP="00220F76">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Бухгалтерский учёт должен иметь систему счетов, которая в достаточной мере отражала бы и характеризовала всю финансово-хозяйственную деятельность организации, способствовала оперативному руководству и управлению организацией, контролю за выполнением заданий, выявлению и оптимальному использованию внутрихозяйственных резервов. В этих целях счета бухгалтерского учёта подразделяются на экономически однородные группы; их группировка и классификация позволяют вместо изучения каждого счёта в отдельности ограничиться рассмотрением однородных групп счетов. Зная характерные свойства группы счетов, можно иметь представление о функциях каждого отдельного счёта.</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классификация счетов бухгалтерского учёта – это объединение их в группы по признаку однородности экономического содержания отражаемых в них показателей имущества, обязательств и хозяйственных операций</w:t>
      </w:r>
      <w:r w:rsidR="008967A9">
        <w:rPr>
          <w:rFonts w:ascii="Times New Roman" w:hAnsi="Times New Roman" w:cs="Times New Roman"/>
          <w:sz w:val="28"/>
          <w:szCs w:val="28"/>
        </w:rPr>
        <w:t xml:space="preserve"> </w:t>
      </w:r>
      <w:r w:rsidR="00FE4C0F">
        <w:rPr>
          <w:rFonts w:ascii="Times New Roman" w:hAnsi="Times New Roman" w:cs="Times New Roman"/>
          <w:sz w:val="28"/>
          <w:szCs w:val="28"/>
        </w:rPr>
        <w:t>[8]</w:t>
      </w:r>
      <w:r w:rsidR="008967A9">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правильного понимания счетов по экономическому содержанию, назначению, структуре, особенностям построения, а также для облегчения их применения в учётной практике все счета учёта подразделяются на отдельные разделы или группы, подразделы или подгруппы</w:t>
      </w:r>
      <w:r w:rsidR="008967A9">
        <w:rPr>
          <w:rFonts w:ascii="Times New Roman" w:hAnsi="Times New Roman" w:cs="Times New Roman"/>
          <w:sz w:val="28"/>
          <w:szCs w:val="28"/>
        </w:rPr>
        <w:t xml:space="preserve"> </w:t>
      </w:r>
      <w:r w:rsidR="00FE4C0F">
        <w:rPr>
          <w:rFonts w:ascii="Times New Roman" w:hAnsi="Times New Roman" w:cs="Times New Roman"/>
          <w:sz w:val="28"/>
          <w:szCs w:val="28"/>
        </w:rPr>
        <w:t>[21]</w:t>
      </w:r>
      <w:r w:rsidR="008967A9">
        <w:rPr>
          <w:rFonts w:ascii="Times New Roman" w:hAnsi="Times New Roman" w:cs="Times New Roman"/>
          <w:sz w:val="28"/>
          <w:szCs w:val="28"/>
        </w:rPr>
        <w:t>.</w:t>
      </w:r>
      <w:r>
        <w:rPr>
          <w:rFonts w:ascii="Times New Roman" w:hAnsi="Times New Roman" w:cs="Times New Roman"/>
          <w:sz w:val="28"/>
          <w:szCs w:val="28"/>
        </w:rPr>
        <w:t xml:space="preserve"> </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бухгалтерских счетов по структуре и назначению не увязывает признаки идентификации счетов с отражаемыми на них экономическими показателями, а исследует и группирует номенклатуру счетов по их назначению в системе бухгалтерских счетов, строению, способам расчёта показателей оборотов и конечного сальдо, организации аналитического учёта (рисунок 1.2)</w:t>
      </w:r>
      <w:r w:rsidR="00E046CF">
        <w:rPr>
          <w:rFonts w:ascii="Times New Roman" w:hAnsi="Times New Roman" w:cs="Times New Roman"/>
          <w:sz w:val="28"/>
          <w:szCs w:val="28"/>
        </w:rPr>
        <w:t xml:space="preserve"> </w:t>
      </w:r>
      <w:r w:rsidR="00FE4C0F">
        <w:rPr>
          <w:rFonts w:ascii="Times New Roman" w:hAnsi="Times New Roman" w:cs="Times New Roman"/>
          <w:sz w:val="28"/>
          <w:szCs w:val="28"/>
        </w:rPr>
        <w:t>[17]</w:t>
      </w:r>
      <w:r w:rsidR="00E046CF">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210175" cy="6075533"/>
            <wp:effectExtent l="19050" t="0" r="9525" b="0"/>
            <wp:docPr id="4" name="Рисунок 3" descr="131572_html_m74f3d9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572_html_m74f3d92d.gif"/>
                    <pic:cNvPicPr/>
                  </pic:nvPicPr>
                  <pic:blipFill>
                    <a:blip r:embed="rId8" cstate="print"/>
                    <a:stretch>
                      <a:fillRect/>
                    </a:stretch>
                  </pic:blipFill>
                  <pic:spPr>
                    <a:xfrm>
                      <a:off x="0" y="0"/>
                      <a:ext cx="5210175" cy="6075533"/>
                    </a:xfrm>
                    <a:prstGeom prst="rect">
                      <a:avLst/>
                    </a:prstGeom>
                  </pic:spPr>
                </pic:pic>
              </a:graphicData>
            </a:graphic>
          </wp:inline>
        </w:drawing>
      </w:r>
    </w:p>
    <w:p w:rsidR="00220F76" w:rsidRDefault="00220F76" w:rsidP="00220F76">
      <w:pPr>
        <w:ind w:firstLine="709"/>
        <w:jc w:val="both"/>
        <w:rPr>
          <w:rFonts w:ascii="Times New Roman" w:hAnsi="Times New Roman" w:cs="Times New Roman"/>
          <w:sz w:val="28"/>
          <w:szCs w:val="28"/>
        </w:rPr>
      </w:pPr>
      <w:r>
        <w:rPr>
          <w:rFonts w:ascii="Times New Roman" w:hAnsi="Times New Roman" w:cs="Times New Roman"/>
          <w:sz w:val="28"/>
          <w:szCs w:val="28"/>
        </w:rPr>
        <w:t>Рисунок 1.2 – Класс</w:t>
      </w:r>
      <w:r w:rsidR="00E046CF">
        <w:rPr>
          <w:rFonts w:ascii="Times New Roman" w:hAnsi="Times New Roman" w:cs="Times New Roman"/>
          <w:sz w:val="28"/>
          <w:szCs w:val="28"/>
        </w:rPr>
        <w:t xml:space="preserve">ификация счетов по их структуре </w:t>
      </w:r>
      <w:r w:rsidR="00FE4C0F">
        <w:rPr>
          <w:rFonts w:ascii="Times New Roman" w:hAnsi="Times New Roman" w:cs="Times New Roman"/>
          <w:sz w:val="28"/>
          <w:szCs w:val="28"/>
        </w:rPr>
        <w:t>[21]</w:t>
      </w:r>
      <w:r w:rsidR="00E046CF">
        <w:rPr>
          <w:rFonts w:ascii="Times New Roman" w:hAnsi="Times New Roman" w:cs="Times New Roman"/>
          <w:sz w:val="28"/>
          <w:szCs w:val="28"/>
        </w:rPr>
        <w:t>.</w:t>
      </w:r>
    </w:p>
    <w:p w:rsidR="00220F76" w:rsidRDefault="00220F76" w:rsidP="00220F76">
      <w:pPr>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счета применяются для контроля за наличием и движение имущества по составу и размещению, а также по источникам его образования. Основными они являются потому, что учитываемые на них объекты служат основой хозяйственной деятельности предприятия.</w:t>
      </w:r>
    </w:p>
    <w:p w:rsidR="00220F76" w:rsidRDefault="00220F76" w:rsidP="00220F76">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Они подразделяются на три подгруппы:</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Основные активные счета – применяются для контроля и учёта основных средств, нематериальных активов, материальных и денежных средств, а также расчетов с дебиторами.</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Основные пассивные счета применяются для учёта и изменения капиталов, фондов, полученного финансирования и дарения, кредитов, займов, обязательств организации и расчетов с кредиторами.</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Основные активно-пассивные (расчетные) счета предназначены для учёта расчётов данной организации с разными организациями и лицами. На этих счетах ведётся учёт расчётов одновременно с дебиторами и кредиторами или с одной организацией, которая, являясь дебитором после нескольких операций, может превратиться в кредитора или наоборот. Следовательно, один и тот же счёт может быть и активным, и пассивным в зависимости от случая.</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Регулирующие счета открываются только в дополнение к основным счетам. Они предназначены для уточнения (регулирования) оценки объектов, учитываемых на основных счетах; на сумму своего остатка они уменьшают или увеличивают остатки имущества основных счетов. Регулирующие счета подразделяются: на контрарные, дополнительные и контрарно-дополнительные.</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Контрарные счета – на сумму своего остатка уменьшают остаток имущества на основных счетах. В зависимости от этого они делятся на контрактивные и контрпассивные счета. Контрактивные счета предназначены для уточнения остатка основных активных счетов. Здесь участвуют два счёта: основной (активный) и регулирующий(пассивный), например: счёт 02 «Амортизация основных средств» к счёту 01 «Основные средства».</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Контрпассивный счёт предназначается для уточнения сумм источников имущества – обязательств, учитываемых на пассивном счёте. Остаток по контрпассивному счёту уменьшает размер источника основного счёта. Здесь </w:t>
      </w:r>
      <w:r>
        <w:rPr>
          <w:rFonts w:ascii="Times New Roman" w:hAnsi="Times New Roman" w:cs="Times New Roman"/>
          <w:sz w:val="28"/>
          <w:szCs w:val="28"/>
        </w:rPr>
        <w:lastRenderedPageBreak/>
        <w:t>основной счёт выступает уже в качестве пассивного счёта, а регулирующий – активного, например: активный счёт 26 «Общехозяйственные расходы» по отношению к пассивному счёту 90 «Продажи».</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счета увеличивают на сумму своего остатка остаток имущества на основных счетах.</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Контрарно-дополнительные счета соединяют в себе признаки дополнительных и контрарных счетов. Примером служит счёт 40 «Выпуск продукции». Если на этом счёте проводки делаются методом дополнительной записи, то счёт выступает в качестве дополнительного регулирующего счёта; когда на счёте делаются записи на уменьшение – в качестве контрарного счёта.</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Распределительные счета предназначены для распределения стоимости затраченных хозяйственных средств между отдельными конкретными объектами учёта (между изделиями, услугами, заказами) или по отчётным периодам времени</w:t>
      </w:r>
      <w:r w:rsidR="00E046CF">
        <w:rPr>
          <w:rFonts w:ascii="Times New Roman" w:hAnsi="Times New Roman" w:cs="Times New Roman"/>
          <w:sz w:val="28"/>
          <w:szCs w:val="28"/>
        </w:rPr>
        <w:t xml:space="preserve"> </w:t>
      </w:r>
      <w:r w:rsidR="00FE4C0F">
        <w:rPr>
          <w:rFonts w:ascii="Times New Roman" w:hAnsi="Times New Roman" w:cs="Times New Roman"/>
          <w:sz w:val="28"/>
          <w:szCs w:val="28"/>
        </w:rPr>
        <w:t>[21]</w:t>
      </w:r>
      <w:r w:rsidR="00E046CF">
        <w:rPr>
          <w:rFonts w:ascii="Times New Roman" w:hAnsi="Times New Roman" w:cs="Times New Roman"/>
          <w:sz w:val="28"/>
          <w:szCs w:val="28"/>
        </w:rPr>
        <w:t>.</w:t>
      </w:r>
      <w:r>
        <w:rPr>
          <w:rFonts w:ascii="Times New Roman" w:hAnsi="Times New Roman" w:cs="Times New Roman"/>
          <w:sz w:val="28"/>
          <w:szCs w:val="28"/>
        </w:rPr>
        <w:t xml:space="preserve"> Они  подразделяются на две группы: собирательно-распределительные и бюджетно-распределительные.</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Собирательно-распределительные счета используются для учёта расходов, которые в момент их совершения невозможно отнести сразу на определённую произведённую или проданную продукцию, например: счёт 25 «Общепроизводственные расходы», 26 «Общехозяйственные расходы».</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Бюджетно-распределительные счета предназначены для разделения расходов между отдельными отчётными периодами. Они подразделяются на активные и пассивные.</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Примером активного бюджетно-распределительного счёта служит счёт 97 «Расходы будущих периодов», где учитываются расходы, произведённые в данном отчётном периоде, но относящиеся к будущим отчётным периодам.</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Примером пассивных бюджетно-распределительных счетов являются счета 96 и 98. На этих счетах учитываются доходы, полученные в отчётном периоде, но относящиеся к будущим отчётным периодам.</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калькуляционных счетах отражаются производственные затраты, которые учитываются при составлении калькуляционных расчётов для определения фактической себестоимости конкретных видов продукции. По дебету учитываются фактические затраты, а по кредиту – выход продукции в течение месяца по плановой себестоимости или по учётным ценам (оптовым и договорным), а в конце месяца – по фактической себестоимости. Примером таких счетов являются: счёт 08 «Вложения во внеоборотные активы», счёт 20 «Основное производство»</w:t>
      </w:r>
      <w:r w:rsidR="00E046CF">
        <w:rPr>
          <w:rFonts w:ascii="Times New Roman" w:hAnsi="Times New Roman" w:cs="Times New Roman"/>
          <w:sz w:val="28"/>
          <w:szCs w:val="28"/>
        </w:rPr>
        <w:t xml:space="preserve"> </w:t>
      </w:r>
      <w:r w:rsidR="00FE4C0F">
        <w:rPr>
          <w:rFonts w:ascii="Times New Roman" w:hAnsi="Times New Roman" w:cs="Times New Roman"/>
          <w:sz w:val="28"/>
          <w:szCs w:val="28"/>
        </w:rPr>
        <w:t>[8]</w:t>
      </w:r>
      <w:r w:rsidR="00E046CF">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Сопоставляющие (результатные) счета предназначены для выявления результата от сопоставления разной величины стоимости учитываемого объекта. Например, по дебету счёта «Доходы и расходы по текущей деятельности» отражается фактическая себестоимость реализуемой продукции и некоторых других расходов, связанных с реализацией, в том числе и налоги из выручки, а по кредиту – выручка по продажным ценам этой продукции. Разность между дебетовым и кредитовым оборотом этого счёта показывает результат от реализации (прибыль или убыток), который в конце месяца списывается на финансово-результатный счёт «Прибыль и убытки»</w:t>
      </w:r>
      <w:r w:rsidR="00E046CF">
        <w:rPr>
          <w:rFonts w:ascii="Times New Roman" w:hAnsi="Times New Roman" w:cs="Times New Roman"/>
          <w:sz w:val="28"/>
          <w:szCs w:val="28"/>
        </w:rPr>
        <w:t xml:space="preserve"> </w:t>
      </w:r>
      <w:r w:rsidR="00FE4C0F">
        <w:rPr>
          <w:rFonts w:ascii="Times New Roman" w:hAnsi="Times New Roman" w:cs="Times New Roman"/>
          <w:sz w:val="28"/>
          <w:szCs w:val="28"/>
        </w:rPr>
        <w:t>[21]</w:t>
      </w:r>
      <w:r w:rsidR="00E046CF">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финансово-результативным счетам относятся активно-пассивный счёт 99 «Прибыли и убытки», который одновременно является финансово-результативным и сопоставляющим счётом. В качестве финансово-результативного счёта он выявляет конечный финансовый результат – прибыль или убыток, а как сопоставляющий отражает сопоставление дебетовой части счёта (убыток) с кредитовой (прибыль).</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Конечный финансовый результат (чистая прибыль или чистый убыток) составляется:</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из прибыли или убытка от обычных видов деятельности;</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сальдо прочих доходов и расходов;</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потерь, расходов и доходов в связи с чрезвычайными обстоятельствами в деятельности организации и т.п.</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конце года определяется чистая прибыль, т.е. конечный финансовый результат организации, который является основой для объявления дивидендов и иного распределения прибыли. Заключительными записями декабря сумма чистой прибыли (убытка) списывается со счёта 99 «Прибыли и убытки» в кредит (дебет) счёта 84 «Нераспределённая прибыль», а счёт 99 «Прибыли и убытки» закрывается</w:t>
      </w:r>
      <w:r w:rsidR="00E046CF">
        <w:rPr>
          <w:rFonts w:ascii="Times New Roman" w:hAnsi="Times New Roman" w:cs="Times New Roman"/>
          <w:sz w:val="28"/>
          <w:szCs w:val="28"/>
        </w:rPr>
        <w:t xml:space="preserve"> </w:t>
      </w:r>
      <w:r w:rsidR="00B73307">
        <w:rPr>
          <w:rFonts w:ascii="Times New Roman" w:hAnsi="Times New Roman" w:cs="Times New Roman"/>
          <w:sz w:val="28"/>
          <w:szCs w:val="28"/>
        </w:rPr>
        <w:t>[8]</w:t>
      </w:r>
      <w:r w:rsidR="00E046CF">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счетов по экономическому содержанию направлена на установление номенклатуры бухгалтерских счетов, необходимой и достаточной для отражения производственно-хозяйственной и финансовой деятельности экономического субъекта.</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такой номенклатуры предполагает выполнение анализа экономической информации, циркулирующей в системе, и определение перечня счетов, на которых регистрируются показатели, относящиеся к конкретным объектам бухгалтерского наблюдения. Экономическое содержание информации, отражаемой на бухгалтерском счёте, характеризует тот объект наблюдения, для описания которого этот счёт ориентирован. Наименование бухгалтерского счёта также соответствует объекту наблюдения. Экономическое содержание всех счетов номенклатуры должно обеспечивать формирование набора показателей о функционировании экономического субъекта, данных, необходимых для составления отчётности, оценки и финансового анализа деятельности и принятия управленческих решений</w:t>
      </w:r>
      <w:r w:rsidR="00E046CF">
        <w:rPr>
          <w:rFonts w:ascii="Times New Roman" w:hAnsi="Times New Roman" w:cs="Times New Roman"/>
          <w:sz w:val="28"/>
          <w:szCs w:val="28"/>
        </w:rPr>
        <w:t xml:space="preserve"> </w:t>
      </w:r>
      <w:r w:rsidR="00B73307">
        <w:rPr>
          <w:rFonts w:ascii="Times New Roman" w:hAnsi="Times New Roman" w:cs="Times New Roman"/>
          <w:sz w:val="28"/>
          <w:szCs w:val="28"/>
        </w:rPr>
        <w:t>[17]</w:t>
      </w:r>
      <w:r w:rsidR="00E046CF">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sidRPr="00C84760">
        <w:rPr>
          <w:rFonts w:ascii="Times New Roman" w:hAnsi="Times New Roman" w:cs="Times New Roman"/>
          <w:sz w:val="28"/>
          <w:szCs w:val="28"/>
        </w:rPr>
        <w:t>По экономическому содержанию выделяются три группы счетов</w:t>
      </w:r>
      <w:r w:rsidR="00E046CF">
        <w:rPr>
          <w:rFonts w:ascii="Times New Roman" w:hAnsi="Times New Roman" w:cs="Times New Roman"/>
          <w:sz w:val="28"/>
          <w:szCs w:val="28"/>
        </w:rPr>
        <w:t xml:space="preserve"> (таблица</w:t>
      </w:r>
      <w:r>
        <w:rPr>
          <w:rFonts w:ascii="Times New Roman" w:hAnsi="Times New Roman" w:cs="Times New Roman"/>
          <w:sz w:val="28"/>
          <w:szCs w:val="28"/>
        </w:rPr>
        <w:t xml:space="preserve"> 1.3)</w:t>
      </w:r>
      <w:r w:rsidRPr="00C84760">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группа – счета х</w:t>
      </w:r>
      <w:r w:rsidRPr="00C84760">
        <w:rPr>
          <w:rFonts w:ascii="Times New Roman" w:hAnsi="Times New Roman" w:cs="Times New Roman"/>
          <w:sz w:val="28"/>
          <w:szCs w:val="28"/>
        </w:rPr>
        <w:t>озяйственных средств</w:t>
      </w:r>
      <w:r>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группа – счета х</w:t>
      </w:r>
      <w:r w:rsidRPr="00C84760">
        <w:rPr>
          <w:rFonts w:ascii="Times New Roman" w:hAnsi="Times New Roman" w:cs="Times New Roman"/>
          <w:sz w:val="28"/>
          <w:szCs w:val="28"/>
        </w:rPr>
        <w:t>озяйственных процессов</w:t>
      </w:r>
      <w:r>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группа – счета и</w:t>
      </w:r>
      <w:r w:rsidRPr="00C84760">
        <w:rPr>
          <w:rFonts w:ascii="Times New Roman" w:hAnsi="Times New Roman" w:cs="Times New Roman"/>
          <w:sz w:val="28"/>
          <w:szCs w:val="28"/>
        </w:rPr>
        <w:t>сточников образования средств</w:t>
      </w:r>
      <w:r>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p>
    <w:p w:rsidR="008967A9" w:rsidRDefault="008967A9" w:rsidP="00220F76">
      <w:pPr>
        <w:spacing w:after="0" w:line="360" w:lineRule="auto"/>
        <w:ind w:firstLine="709"/>
        <w:jc w:val="both"/>
        <w:rPr>
          <w:rFonts w:ascii="Times New Roman" w:hAnsi="Times New Roman" w:cs="Times New Roman"/>
          <w:sz w:val="28"/>
          <w:szCs w:val="28"/>
        </w:rPr>
      </w:pPr>
    </w:p>
    <w:p w:rsidR="008967A9" w:rsidRDefault="008967A9" w:rsidP="00220F76">
      <w:pPr>
        <w:spacing w:after="0" w:line="360" w:lineRule="auto"/>
        <w:ind w:firstLine="709"/>
        <w:jc w:val="both"/>
        <w:rPr>
          <w:rFonts w:ascii="Times New Roman" w:hAnsi="Times New Roman" w:cs="Times New Roman"/>
          <w:sz w:val="28"/>
          <w:szCs w:val="28"/>
        </w:rPr>
      </w:pPr>
    </w:p>
    <w:p w:rsidR="008967A9" w:rsidRPr="000B6B92" w:rsidRDefault="008967A9" w:rsidP="008967A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t xml:space="preserve">Таблица 1.3 – </w:t>
      </w:r>
      <w:r w:rsidRPr="000B6B92">
        <w:rPr>
          <w:rFonts w:ascii="Times New Roman" w:hAnsi="Times New Roman" w:cs="Times New Roman"/>
          <w:sz w:val="28"/>
          <w:szCs w:val="28"/>
        </w:rPr>
        <w:t>Классификация счет</w:t>
      </w:r>
      <w:r>
        <w:rPr>
          <w:rFonts w:ascii="Times New Roman" w:hAnsi="Times New Roman" w:cs="Times New Roman"/>
          <w:sz w:val="28"/>
          <w:szCs w:val="28"/>
        </w:rPr>
        <w:t xml:space="preserve">ов по экономическому содержанию </w:t>
      </w:r>
      <w:r w:rsidRPr="000B6B92">
        <w:rPr>
          <w:rFonts w:ascii="Times New Roman" w:hAnsi="Times New Roman" w:cs="Times New Roman"/>
          <w:sz w:val="28"/>
          <w:szCs w:val="28"/>
        </w:rPr>
        <w:t>[8]</w:t>
      </w:r>
      <w:r>
        <w:rPr>
          <w:rFonts w:ascii="Times New Roman" w:hAnsi="Times New Roman" w:cs="Times New Roman"/>
          <w:sz w:val="28"/>
          <w:szCs w:val="28"/>
        </w:rPr>
        <w:t>.</w:t>
      </w:r>
    </w:p>
    <w:tbl>
      <w:tblPr>
        <w:tblStyle w:val="a4"/>
        <w:tblW w:w="0" w:type="auto"/>
        <w:tblLayout w:type="fixed"/>
        <w:tblLook w:val="04A0"/>
      </w:tblPr>
      <w:tblGrid>
        <w:gridCol w:w="1101"/>
        <w:gridCol w:w="1134"/>
        <w:gridCol w:w="1134"/>
        <w:gridCol w:w="1417"/>
        <w:gridCol w:w="1701"/>
        <w:gridCol w:w="1276"/>
        <w:gridCol w:w="1808"/>
      </w:tblGrid>
      <w:tr w:rsidR="000B6B92" w:rsidRPr="00761079" w:rsidTr="000B6B92">
        <w:tc>
          <w:tcPr>
            <w:tcW w:w="4786" w:type="dxa"/>
            <w:gridSpan w:val="4"/>
          </w:tcPr>
          <w:p w:rsidR="000B6B92" w:rsidRPr="00761079" w:rsidRDefault="000B6B92" w:rsidP="008C710D">
            <w:pPr>
              <w:spacing w:line="360" w:lineRule="auto"/>
              <w:jc w:val="center"/>
              <w:rPr>
                <w:rFonts w:ascii="Times New Roman" w:hAnsi="Times New Roman" w:cs="Times New Roman"/>
                <w:sz w:val="18"/>
                <w:szCs w:val="18"/>
              </w:rPr>
            </w:pPr>
            <w:r w:rsidRPr="00761079">
              <w:rPr>
                <w:rFonts w:ascii="Times New Roman" w:hAnsi="Times New Roman" w:cs="Times New Roman"/>
                <w:sz w:val="18"/>
                <w:szCs w:val="18"/>
              </w:rPr>
              <w:t>Счета хозяйственных средств</w:t>
            </w:r>
          </w:p>
          <w:p w:rsidR="000B6B92" w:rsidRPr="00761079" w:rsidRDefault="000B6B92" w:rsidP="008C710D">
            <w:pPr>
              <w:jc w:val="center"/>
              <w:rPr>
                <w:rFonts w:ascii="Times New Roman" w:hAnsi="Times New Roman" w:cs="Times New Roman"/>
                <w:sz w:val="18"/>
                <w:szCs w:val="18"/>
              </w:rPr>
            </w:pPr>
          </w:p>
          <w:p w:rsidR="000B6B92" w:rsidRPr="00761079" w:rsidRDefault="000B6B92" w:rsidP="008C710D">
            <w:pPr>
              <w:jc w:val="center"/>
              <w:rPr>
                <w:rFonts w:ascii="Times New Roman" w:hAnsi="Times New Roman" w:cs="Times New Roman"/>
                <w:sz w:val="18"/>
                <w:szCs w:val="18"/>
              </w:rPr>
            </w:pPr>
          </w:p>
        </w:tc>
        <w:tc>
          <w:tcPr>
            <w:tcW w:w="1701" w:type="dxa"/>
            <w:vMerge w:val="restart"/>
          </w:tcPr>
          <w:p w:rsidR="000B6B92" w:rsidRPr="00761079" w:rsidRDefault="000B6B92" w:rsidP="008C710D">
            <w:pPr>
              <w:spacing w:line="360" w:lineRule="auto"/>
              <w:jc w:val="center"/>
              <w:rPr>
                <w:rFonts w:ascii="Times New Roman" w:hAnsi="Times New Roman" w:cs="Times New Roman"/>
                <w:sz w:val="18"/>
                <w:szCs w:val="18"/>
              </w:rPr>
            </w:pPr>
            <w:r w:rsidRPr="00761079">
              <w:rPr>
                <w:rFonts w:ascii="Times New Roman" w:hAnsi="Times New Roman" w:cs="Times New Roman"/>
                <w:sz w:val="18"/>
                <w:szCs w:val="18"/>
              </w:rPr>
              <w:t>Счета хозяйственных процессов</w:t>
            </w:r>
          </w:p>
        </w:tc>
        <w:tc>
          <w:tcPr>
            <w:tcW w:w="3084" w:type="dxa"/>
            <w:gridSpan w:val="2"/>
          </w:tcPr>
          <w:p w:rsidR="000B6B92" w:rsidRPr="00761079" w:rsidRDefault="000B6B92" w:rsidP="008C710D">
            <w:pPr>
              <w:spacing w:line="360" w:lineRule="auto"/>
              <w:jc w:val="center"/>
              <w:rPr>
                <w:rFonts w:ascii="Times New Roman" w:hAnsi="Times New Roman" w:cs="Times New Roman"/>
                <w:sz w:val="18"/>
                <w:szCs w:val="18"/>
              </w:rPr>
            </w:pPr>
            <w:r w:rsidRPr="00761079">
              <w:rPr>
                <w:rFonts w:ascii="Times New Roman" w:hAnsi="Times New Roman" w:cs="Times New Roman"/>
                <w:sz w:val="18"/>
                <w:szCs w:val="18"/>
              </w:rPr>
              <w:t>Счета источников средств</w:t>
            </w:r>
          </w:p>
        </w:tc>
      </w:tr>
      <w:tr w:rsidR="000B6B92" w:rsidRPr="00761079" w:rsidTr="000B6B92">
        <w:tc>
          <w:tcPr>
            <w:tcW w:w="1101" w:type="dxa"/>
          </w:tcPr>
          <w:p w:rsidR="000B6B92" w:rsidRPr="00761079" w:rsidRDefault="000B6B92" w:rsidP="008C710D">
            <w:pPr>
              <w:spacing w:line="360" w:lineRule="auto"/>
              <w:jc w:val="center"/>
              <w:rPr>
                <w:rFonts w:ascii="Times New Roman" w:hAnsi="Times New Roman" w:cs="Times New Roman"/>
                <w:sz w:val="18"/>
                <w:szCs w:val="18"/>
              </w:rPr>
            </w:pPr>
            <w:r w:rsidRPr="00761079">
              <w:rPr>
                <w:rFonts w:ascii="Times New Roman" w:hAnsi="Times New Roman" w:cs="Times New Roman"/>
                <w:sz w:val="18"/>
                <w:szCs w:val="18"/>
              </w:rPr>
              <w:t>Счета средств труда</w:t>
            </w:r>
          </w:p>
        </w:tc>
        <w:tc>
          <w:tcPr>
            <w:tcW w:w="1134" w:type="dxa"/>
          </w:tcPr>
          <w:p w:rsidR="000B6B92" w:rsidRPr="00761079" w:rsidRDefault="000B6B92" w:rsidP="008C710D">
            <w:pPr>
              <w:spacing w:line="360" w:lineRule="auto"/>
              <w:jc w:val="center"/>
              <w:rPr>
                <w:rFonts w:ascii="Times New Roman" w:hAnsi="Times New Roman" w:cs="Times New Roman"/>
                <w:sz w:val="18"/>
                <w:szCs w:val="18"/>
              </w:rPr>
            </w:pPr>
            <w:r w:rsidRPr="00761079">
              <w:rPr>
                <w:rFonts w:ascii="Times New Roman" w:hAnsi="Times New Roman" w:cs="Times New Roman"/>
                <w:sz w:val="18"/>
                <w:szCs w:val="18"/>
              </w:rPr>
              <w:t>Счета денежных средств</w:t>
            </w:r>
          </w:p>
        </w:tc>
        <w:tc>
          <w:tcPr>
            <w:tcW w:w="1134" w:type="dxa"/>
          </w:tcPr>
          <w:p w:rsidR="000B6B92" w:rsidRPr="00761079" w:rsidRDefault="000B6B92" w:rsidP="008C710D">
            <w:pPr>
              <w:spacing w:line="360" w:lineRule="auto"/>
              <w:jc w:val="center"/>
              <w:rPr>
                <w:rFonts w:ascii="Times New Roman" w:hAnsi="Times New Roman" w:cs="Times New Roman"/>
                <w:sz w:val="18"/>
                <w:szCs w:val="18"/>
              </w:rPr>
            </w:pPr>
            <w:r w:rsidRPr="00761079">
              <w:rPr>
                <w:rFonts w:ascii="Times New Roman" w:hAnsi="Times New Roman" w:cs="Times New Roman"/>
                <w:sz w:val="18"/>
                <w:szCs w:val="18"/>
              </w:rPr>
              <w:t>Счета предметов труда</w:t>
            </w:r>
          </w:p>
        </w:tc>
        <w:tc>
          <w:tcPr>
            <w:tcW w:w="1417" w:type="dxa"/>
          </w:tcPr>
          <w:p w:rsidR="000B6B92" w:rsidRPr="00761079" w:rsidRDefault="000B6B92" w:rsidP="008C710D">
            <w:pPr>
              <w:spacing w:line="360" w:lineRule="auto"/>
              <w:jc w:val="center"/>
              <w:rPr>
                <w:rFonts w:ascii="Times New Roman" w:hAnsi="Times New Roman" w:cs="Times New Roman"/>
                <w:sz w:val="18"/>
                <w:szCs w:val="18"/>
              </w:rPr>
            </w:pPr>
            <w:r w:rsidRPr="00761079">
              <w:rPr>
                <w:rFonts w:ascii="Times New Roman" w:hAnsi="Times New Roman" w:cs="Times New Roman"/>
                <w:sz w:val="18"/>
                <w:szCs w:val="18"/>
              </w:rPr>
              <w:t>Счета средств в расчётах</w:t>
            </w:r>
          </w:p>
        </w:tc>
        <w:tc>
          <w:tcPr>
            <w:tcW w:w="1701" w:type="dxa"/>
            <w:vMerge/>
          </w:tcPr>
          <w:p w:rsidR="000B6B92" w:rsidRPr="00761079" w:rsidRDefault="000B6B92" w:rsidP="008C710D">
            <w:pPr>
              <w:spacing w:line="360" w:lineRule="auto"/>
              <w:jc w:val="center"/>
              <w:rPr>
                <w:rFonts w:ascii="Times New Roman" w:hAnsi="Times New Roman" w:cs="Times New Roman"/>
                <w:sz w:val="18"/>
                <w:szCs w:val="18"/>
              </w:rPr>
            </w:pPr>
          </w:p>
        </w:tc>
        <w:tc>
          <w:tcPr>
            <w:tcW w:w="1276" w:type="dxa"/>
          </w:tcPr>
          <w:p w:rsidR="000B6B92" w:rsidRPr="00761079" w:rsidRDefault="000B6B92" w:rsidP="008C710D">
            <w:pPr>
              <w:spacing w:line="360" w:lineRule="auto"/>
              <w:jc w:val="center"/>
              <w:rPr>
                <w:rFonts w:ascii="Times New Roman" w:hAnsi="Times New Roman" w:cs="Times New Roman"/>
                <w:sz w:val="18"/>
                <w:szCs w:val="18"/>
              </w:rPr>
            </w:pPr>
            <w:r w:rsidRPr="00761079">
              <w:rPr>
                <w:rFonts w:ascii="Times New Roman" w:hAnsi="Times New Roman" w:cs="Times New Roman"/>
                <w:sz w:val="18"/>
                <w:szCs w:val="18"/>
              </w:rPr>
              <w:t>Счета источников собственных средств</w:t>
            </w:r>
          </w:p>
        </w:tc>
        <w:tc>
          <w:tcPr>
            <w:tcW w:w="1808" w:type="dxa"/>
          </w:tcPr>
          <w:p w:rsidR="000B6B92" w:rsidRPr="00761079" w:rsidRDefault="000B6B92" w:rsidP="008C710D">
            <w:pPr>
              <w:spacing w:line="360" w:lineRule="auto"/>
              <w:jc w:val="center"/>
              <w:rPr>
                <w:rFonts w:ascii="Times New Roman" w:hAnsi="Times New Roman" w:cs="Times New Roman"/>
                <w:sz w:val="18"/>
                <w:szCs w:val="18"/>
              </w:rPr>
            </w:pPr>
            <w:r w:rsidRPr="00761079">
              <w:rPr>
                <w:rFonts w:ascii="Times New Roman" w:hAnsi="Times New Roman" w:cs="Times New Roman"/>
                <w:sz w:val="18"/>
                <w:szCs w:val="18"/>
              </w:rPr>
              <w:t>Счета источников привлечённых средств</w:t>
            </w:r>
          </w:p>
        </w:tc>
      </w:tr>
      <w:tr w:rsidR="000B6B92" w:rsidRPr="00761079" w:rsidTr="000B6B92">
        <w:tc>
          <w:tcPr>
            <w:tcW w:w="1101" w:type="dxa"/>
          </w:tcPr>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01 основные средства</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04 нематериальные активы</w:t>
            </w:r>
          </w:p>
        </w:tc>
        <w:tc>
          <w:tcPr>
            <w:tcW w:w="1134" w:type="dxa"/>
          </w:tcPr>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50 касса</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51 расчётные счета</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52 валютные счета</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55 специальные счета в банках</w:t>
            </w:r>
          </w:p>
          <w:p w:rsidR="000B6B92" w:rsidRPr="00761079" w:rsidRDefault="000B6B92" w:rsidP="008C710D">
            <w:pPr>
              <w:spacing w:line="360" w:lineRule="auto"/>
              <w:rPr>
                <w:rFonts w:ascii="Times New Roman" w:hAnsi="Times New Roman" w:cs="Times New Roman"/>
                <w:sz w:val="18"/>
                <w:szCs w:val="18"/>
              </w:rPr>
            </w:pPr>
            <w:r>
              <w:rPr>
                <w:rFonts w:ascii="Times New Roman" w:hAnsi="Times New Roman" w:cs="Times New Roman"/>
                <w:sz w:val="18"/>
                <w:szCs w:val="18"/>
              </w:rPr>
              <w:t xml:space="preserve">58 </w:t>
            </w:r>
            <w:r w:rsidRPr="00761079">
              <w:rPr>
                <w:rFonts w:ascii="Times New Roman" w:hAnsi="Times New Roman" w:cs="Times New Roman"/>
                <w:sz w:val="18"/>
                <w:szCs w:val="18"/>
              </w:rPr>
              <w:t>финансовые вложения</w:t>
            </w:r>
          </w:p>
        </w:tc>
        <w:tc>
          <w:tcPr>
            <w:tcW w:w="1134" w:type="dxa"/>
          </w:tcPr>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10</w:t>
            </w:r>
            <w:r>
              <w:rPr>
                <w:rFonts w:ascii="Times New Roman" w:hAnsi="Times New Roman" w:cs="Times New Roman"/>
                <w:sz w:val="18"/>
                <w:szCs w:val="18"/>
              </w:rPr>
              <w:t xml:space="preserve"> материалы</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11</w:t>
            </w:r>
            <w:r>
              <w:rPr>
                <w:rFonts w:ascii="Times New Roman" w:hAnsi="Times New Roman" w:cs="Times New Roman"/>
                <w:sz w:val="18"/>
                <w:szCs w:val="18"/>
              </w:rPr>
              <w:t xml:space="preserve"> животные на выращивании и откорме</w:t>
            </w:r>
          </w:p>
        </w:tc>
        <w:tc>
          <w:tcPr>
            <w:tcW w:w="1417" w:type="dxa"/>
          </w:tcPr>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60</w:t>
            </w:r>
            <w:r>
              <w:rPr>
                <w:rFonts w:ascii="Times New Roman" w:hAnsi="Times New Roman" w:cs="Times New Roman"/>
                <w:sz w:val="18"/>
                <w:szCs w:val="18"/>
              </w:rPr>
              <w:t xml:space="preserve"> расчёты с поставщиками и подрядчиками</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62</w:t>
            </w:r>
            <w:r>
              <w:rPr>
                <w:rFonts w:ascii="Times New Roman" w:hAnsi="Times New Roman" w:cs="Times New Roman"/>
                <w:sz w:val="18"/>
                <w:szCs w:val="18"/>
              </w:rPr>
              <w:t xml:space="preserve"> расчёты с покупателями и заказчиками</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71</w:t>
            </w:r>
            <w:r>
              <w:rPr>
                <w:rFonts w:ascii="Times New Roman" w:hAnsi="Times New Roman" w:cs="Times New Roman"/>
                <w:sz w:val="18"/>
                <w:szCs w:val="18"/>
              </w:rPr>
              <w:t xml:space="preserve"> расчёты с подотчётными лицами</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76</w:t>
            </w:r>
            <w:r>
              <w:rPr>
                <w:rFonts w:ascii="Times New Roman" w:hAnsi="Times New Roman" w:cs="Times New Roman"/>
                <w:sz w:val="18"/>
                <w:szCs w:val="18"/>
              </w:rPr>
              <w:t xml:space="preserve"> расчёты с разными дебиторами и кредиторами</w:t>
            </w:r>
          </w:p>
        </w:tc>
        <w:tc>
          <w:tcPr>
            <w:tcW w:w="1701" w:type="dxa"/>
          </w:tcPr>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20</w:t>
            </w:r>
            <w:r>
              <w:rPr>
                <w:rFonts w:ascii="Times New Roman" w:hAnsi="Times New Roman" w:cs="Times New Roman"/>
                <w:sz w:val="18"/>
                <w:szCs w:val="18"/>
              </w:rPr>
              <w:t xml:space="preserve"> основное производство</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23</w:t>
            </w:r>
            <w:r>
              <w:rPr>
                <w:rFonts w:ascii="Times New Roman" w:hAnsi="Times New Roman" w:cs="Times New Roman"/>
                <w:sz w:val="18"/>
                <w:szCs w:val="18"/>
              </w:rPr>
              <w:t xml:space="preserve"> вспомогательные производства</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25</w:t>
            </w:r>
            <w:r>
              <w:rPr>
                <w:rFonts w:ascii="Times New Roman" w:hAnsi="Times New Roman" w:cs="Times New Roman"/>
                <w:sz w:val="18"/>
                <w:szCs w:val="18"/>
              </w:rPr>
              <w:t>общепроизводственные расходы</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26</w:t>
            </w:r>
            <w:r>
              <w:rPr>
                <w:rFonts w:ascii="Times New Roman" w:hAnsi="Times New Roman" w:cs="Times New Roman"/>
                <w:sz w:val="18"/>
                <w:szCs w:val="18"/>
              </w:rPr>
              <w:t xml:space="preserve"> общехозяйственные расходы</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29</w:t>
            </w:r>
            <w:r>
              <w:rPr>
                <w:rFonts w:ascii="Times New Roman" w:hAnsi="Times New Roman" w:cs="Times New Roman"/>
                <w:sz w:val="18"/>
                <w:szCs w:val="18"/>
              </w:rPr>
              <w:t xml:space="preserve"> обслуживающие производства и хозяйства</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44</w:t>
            </w:r>
            <w:r>
              <w:rPr>
                <w:rFonts w:ascii="Times New Roman" w:hAnsi="Times New Roman" w:cs="Times New Roman"/>
                <w:sz w:val="18"/>
                <w:szCs w:val="18"/>
              </w:rPr>
              <w:t xml:space="preserve"> расходы на продажу</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46</w:t>
            </w:r>
            <w:r>
              <w:rPr>
                <w:rFonts w:ascii="Times New Roman" w:hAnsi="Times New Roman" w:cs="Times New Roman"/>
                <w:sz w:val="18"/>
                <w:szCs w:val="18"/>
              </w:rPr>
              <w:t xml:space="preserve"> выполненные этапы по незавершённым работам</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90</w:t>
            </w:r>
            <w:r>
              <w:rPr>
                <w:rFonts w:ascii="Times New Roman" w:hAnsi="Times New Roman" w:cs="Times New Roman"/>
                <w:sz w:val="18"/>
                <w:szCs w:val="18"/>
              </w:rPr>
              <w:t xml:space="preserve"> продажи</w:t>
            </w:r>
          </w:p>
        </w:tc>
        <w:tc>
          <w:tcPr>
            <w:tcW w:w="1276" w:type="dxa"/>
          </w:tcPr>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80</w:t>
            </w:r>
            <w:r>
              <w:rPr>
                <w:rFonts w:ascii="Times New Roman" w:hAnsi="Times New Roman" w:cs="Times New Roman"/>
                <w:sz w:val="18"/>
                <w:szCs w:val="18"/>
              </w:rPr>
              <w:t xml:space="preserve"> уставный капитал</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82</w:t>
            </w:r>
            <w:r>
              <w:rPr>
                <w:rFonts w:ascii="Times New Roman" w:hAnsi="Times New Roman" w:cs="Times New Roman"/>
                <w:sz w:val="18"/>
                <w:szCs w:val="18"/>
              </w:rPr>
              <w:t xml:space="preserve"> резервный капитал</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83</w:t>
            </w:r>
            <w:r>
              <w:rPr>
                <w:rFonts w:ascii="Times New Roman" w:hAnsi="Times New Roman" w:cs="Times New Roman"/>
                <w:sz w:val="18"/>
                <w:szCs w:val="18"/>
              </w:rPr>
              <w:t xml:space="preserve"> добавочный капитал</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84</w:t>
            </w:r>
            <w:r>
              <w:rPr>
                <w:rFonts w:ascii="Times New Roman" w:hAnsi="Times New Roman" w:cs="Times New Roman"/>
                <w:sz w:val="18"/>
                <w:szCs w:val="18"/>
              </w:rPr>
              <w:t xml:space="preserve"> нераспределённая прибыль (непокрытый убыток)</w:t>
            </w:r>
          </w:p>
          <w:p w:rsidR="000B6B92" w:rsidRPr="00761079" w:rsidRDefault="000B6B92" w:rsidP="008C710D">
            <w:pPr>
              <w:spacing w:line="360" w:lineRule="auto"/>
              <w:rPr>
                <w:rFonts w:ascii="Times New Roman" w:hAnsi="Times New Roman" w:cs="Times New Roman"/>
                <w:sz w:val="18"/>
                <w:szCs w:val="18"/>
              </w:rPr>
            </w:pPr>
            <w:r>
              <w:rPr>
                <w:rFonts w:ascii="Times New Roman" w:hAnsi="Times New Roman" w:cs="Times New Roman"/>
                <w:sz w:val="18"/>
                <w:szCs w:val="18"/>
              </w:rPr>
              <w:t>8</w:t>
            </w:r>
            <w:r w:rsidRPr="00761079">
              <w:rPr>
                <w:rFonts w:ascii="Times New Roman" w:hAnsi="Times New Roman" w:cs="Times New Roman"/>
                <w:sz w:val="18"/>
                <w:szCs w:val="18"/>
              </w:rPr>
              <w:t>6</w:t>
            </w:r>
            <w:r>
              <w:rPr>
                <w:rFonts w:ascii="Times New Roman" w:hAnsi="Times New Roman" w:cs="Times New Roman"/>
                <w:sz w:val="18"/>
                <w:szCs w:val="18"/>
              </w:rPr>
              <w:t xml:space="preserve"> целевое финансирование</w:t>
            </w:r>
          </w:p>
        </w:tc>
        <w:tc>
          <w:tcPr>
            <w:tcW w:w="1808" w:type="dxa"/>
          </w:tcPr>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60</w:t>
            </w:r>
            <w:r>
              <w:rPr>
                <w:rFonts w:ascii="Times New Roman" w:hAnsi="Times New Roman" w:cs="Times New Roman"/>
                <w:sz w:val="18"/>
                <w:szCs w:val="18"/>
              </w:rPr>
              <w:t xml:space="preserve"> расчёты с поставщиками и подрядчиками</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66</w:t>
            </w:r>
            <w:r>
              <w:rPr>
                <w:rFonts w:ascii="Times New Roman" w:hAnsi="Times New Roman" w:cs="Times New Roman"/>
                <w:sz w:val="18"/>
                <w:szCs w:val="18"/>
              </w:rPr>
              <w:t xml:space="preserve"> расчёты по краткосрочным кредитам и займам</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67</w:t>
            </w:r>
            <w:r>
              <w:rPr>
                <w:rFonts w:ascii="Times New Roman" w:hAnsi="Times New Roman" w:cs="Times New Roman"/>
                <w:sz w:val="18"/>
                <w:szCs w:val="18"/>
              </w:rPr>
              <w:t xml:space="preserve"> расчёты по долгосрочным кредитам и займам</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68</w:t>
            </w:r>
            <w:r>
              <w:rPr>
                <w:rFonts w:ascii="Times New Roman" w:hAnsi="Times New Roman" w:cs="Times New Roman"/>
                <w:sz w:val="18"/>
                <w:szCs w:val="18"/>
              </w:rPr>
              <w:t xml:space="preserve"> расчёты по налогам и сборам</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69</w:t>
            </w:r>
            <w:r>
              <w:rPr>
                <w:rFonts w:ascii="Times New Roman" w:hAnsi="Times New Roman" w:cs="Times New Roman"/>
                <w:sz w:val="18"/>
                <w:szCs w:val="18"/>
              </w:rPr>
              <w:t xml:space="preserve"> расчёты по соц. страхованию и обеспечению</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70</w:t>
            </w:r>
            <w:r>
              <w:rPr>
                <w:rFonts w:ascii="Times New Roman" w:hAnsi="Times New Roman" w:cs="Times New Roman"/>
                <w:sz w:val="18"/>
                <w:szCs w:val="18"/>
              </w:rPr>
              <w:t xml:space="preserve"> расчёты с персоналом по оплате труда</w:t>
            </w:r>
          </w:p>
          <w:p w:rsidR="000B6B92" w:rsidRPr="00761079" w:rsidRDefault="000B6B92" w:rsidP="008C710D">
            <w:pPr>
              <w:spacing w:line="360" w:lineRule="auto"/>
              <w:rPr>
                <w:rFonts w:ascii="Times New Roman" w:hAnsi="Times New Roman" w:cs="Times New Roman"/>
                <w:sz w:val="18"/>
                <w:szCs w:val="18"/>
              </w:rPr>
            </w:pPr>
            <w:r w:rsidRPr="00761079">
              <w:rPr>
                <w:rFonts w:ascii="Times New Roman" w:hAnsi="Times New Roman" w:cs="Times New Roman"/>
                <w:sz w:val="18"/>
                <w:szCs w:val="18"/>
              </w:rPr>
              <w:t>76</w:t>
            </w:r>
            <w:r>
              <w:rPr>
                <w:rFonts w:ascii="Times New Roman" w:hAnsi="Times New Roman" w:cs="Times New Roman"/>
                <w:sz w:val="18"/>
                <w:szCs w:val="18"/>
              </w:rPr>
              <w:t xml:space="preserve"> расчёты с разными дебиторами и кредиторами</w:t>
            </w:r>
          </w:p>
        </w:tc>
      </w:tr>
    </w:tbl>
    <w:p w:rsidR="008967A9" w:rsidRDefault="008967A9" w:rsidP="00220F76">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sidRPr="009F6175">
        <w:rPr>
          <w:rFonts w:ascii="Times New Roman" w:hAnsi="Times New Roman" w:cs="Times New Roman"/>
          <w:sz w:val="28"/>
          <w:szCs w:val="28"/>
        </w:rPr>
        <w:t>Все счета, входящие в первую классифика</w:t>
      </w:r>
      <w:r>
        <w:rPr>
          <w:rFonts w:ascii="Times New Roman" w:hAnsi="Times New Roman" w:cs="Times New Roman"/>
          <w:sz w:val="28"/>
          <w:szCs w:val="28"/>
        </w:rPr>
        <w:t>ционную группу являются активны</w:t>
      </w:r>
      <w:r w:rsidRPr="009F6175">
        <w:rPr>
          <w:rFonts w:ascii="Times New Roman" w:hAnsi="Times New Roman" w:cs="Times New Roman"/>
          <w:sz w:val="28"/>
          <w:szCs w:val="28"/>
        </w:rPr>
        <w:t>ми, поэтому начальное и конечное сальдо у них может быть только дебетовое, то есть по дебету всех счетов данной группы всегда показыва</w:t>
      </w:r>
      <w:r>
        <w:rPr>
          <w:rFonts w:ascii="Times New Roman" w:hAnsi="Times New Roman" w:cs="Times New Roman"/>
          <w:sz w:val="28"/>
          <w:szCs w:val="28"/>
        </w:rPr>
        <w:t xml:space="preserve">ется увеличение, а по кредиту – </w:t>
      </w:r>
      <w:r w:rsidRPr="009F6175">
        <w:rPr>
          <w:rFonts w:ascii="Times New Roman" w:hAnsi="Times New Roman" w:cs="Times New Roman"/>
          <w:sz w:val="28"/>
          <w:szCs w:val="28"/>
        </w:rPr>
        <w:t>уменьшение зафиксированных остатков.</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Счета, </w:t>
      </w:r>
      <w:r w:rsidRPr="009F6175">
        <w:rPr>
          <w:rFonts w:ascii="Times New Roman" w:hAnsi="Times New Roman" w:cs="Times New Roman"/>
          <w:sz w:val="28"/>
          <w:szCs w:val="28"/>
        </w:rPr>
        <w:t>составляющие вторую группу</w:t>
      </w:r>
      <w:r>
        <w:rPr>
          <w:rFonts w:ascii="Times New Roman" w:hAnsi="Times New Roman" w:cs="Times New Roman"/>
          <w:sz w:val="28"/>
          <w:szCs w:val="28"/>
        </w:rPr>
        <w:t>, предназначены для наблюде</w:t>
      </w:r>
      <w:r w:rsidRPr="009F6175">
        <w:rPr>
          <w:rFonts w:ascii="Times New Roman" w:hAnsi="Times New Roman" w:cs="Times New Roman"/>
          <w:sz w:val="28"/>
          <w:szCs w:val="28"/>
        </w:rPr>
        <w:t>ния за движением средств в хозяйственных процессах (снабжение, производство, реализация).</w:t>
      </w:r>
      <w:r>
        <w:rPr>
          <w:rFonts w:ascii="Times New Roman" w:hAnsi="Times New Roman" w:cs="Times New Roman"/>
          <w:sz w:val="28"/>
          <w:szCs w:val="28"/>
        </w:rPr>
        <w:t xml:space="preserve"> </w:t>
      </w:r>
      <w:r w:rsidRPr="009F6175">
        <w:rPr>
          <w:rFonts w:ascii="Times New Roman" w:hAnsi="Times New Roman" w:cs="Times New Roman"/>
          <w:sz w:val="28"/>
          <w:szCs w:val="28"/>
        </w:rPr>
        <w:t xml:space="preserve">Сами хозяйственные процессы </w:t>
      </w:r>
      <w:r>
        <w:rPr>
          <w:rFonts w:ascii="Times New Roman" w:hAnsi="Times New Roman" w:cs="Times New Roman"/>
          <w:sz w:val="28"/>
          <w:szCs w:val="28"/>
        </w:rPr>
        <w:t>в счетах бухгалтерского учёта не могут отра</w:t>
      </w:r>
      <w:r w:rsidRPr="009F6175">
        <w:rPr>
          <w:rFonts w:ascii="Times New Roman" w:hAnsi="Times New Roman" w:cs="Times New Roman"/>
          <w:sz w:val="28"/>
          <w:szCs w:val="28"/>
        </w:rPr>
        <w:t>жаться, но затраты средств на осуществление этих</w:t>
      </w:r>
      <w:r>
        <w:rPr>
          <w:rFonts w:ascii="Times New Roman" w:hAnsi="Times New Roman" w:cs="Times New Roman"/>
          <w:sz w:val="28"/>
          <w:szCs w:val="28"/>
        </w:rPr>
        <w:t xml:space="preserve"> процессов и их результаты явля</w:t>
      </w:r>
      <w:r w:rsidRPr="009F6175">
        <w:rPr>
          <w:rFonts w:ascii="Times New Roman" w:hAnsi="Times New Roman" w:cs="Times New Roman"/>
          <w:sz w:val="28"/>
          <w:szCs w:val="28"/>
        </w:rPr>
        <w:t>ются объектами бухгалтерского учета.</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Объектами учё</w:t>
      </w:r>
      <w:r w:rsidRPr="009F6175">
        <w:rPr>
          <w:rFonts w:ascii="Times New Roman" w:hAnsi="Times New Roman" w:cs="Times New Roman"/>
          <w:sz w:val="28"/>
          <w:szCs w:val="28"/>
        </w:rPr>
        <w:t>та в процессе хозяйственной деятельности являются расходы, связанные с</w:t>
      </w:r>
      <w:r>
        <w:rPr>
          <w:rFonts w:ascii="Times New Roman" w:hAnsi="Times New Roman" w:cs="Times New Roman"/>
          <w:sz w:val="28"/>
          <w:szCs w:val="28"/>
        </w:rPr>
        <w:t xml:space="preserve"> организацией и выполнением объё</w:t>
      </w:r>
      <w:r w:rsidRPr="009F6175">
        <w:rPr>
          <w:rFonts w:ascii="Times New Roman" w:hAnsi="Times New Roman" w:cs="Times New Roman"/>
          <w:sz w:val="28"/>
          <w:szCs w:val="28"/>
        </w:rPr>
        <w:t>ма п</w:t>
      </w:r>
      <w:r>
        <w:rPr>
          <w:rFonts w:ascii="Times New Roman" w:hAnsi="Times New Roman" w:cs="Times New Roman"/>
          <w:sz w:val="28"/>
          <w:szCs w:val="28"/>
        </w:rPr>
        <w:t>роизводства, с эксплуатацией ма</w:t>
      </w:r>
      <w:r w:rsidRPr="009F6175">
        <w:rPr>
          <w:rFonts w:ascii="Times New Roman" w:hAnsi="Times New Roman" w:cs="Times New Roman"/>
          <w:sz w:val="28"/>
          <w:szCs w:val="28"/>
        </w:rPr>
        <w:t>шин и механизмов, содержанием и обслуживанием вспомогательных производств и хозяйств, а также затраты, связанные с создание</w:t>
      </w:r>
      <w:r>
        <w:rPr>
          <w:rFonts w:ascii="Times New Roman" w:hAnsi="Times New Roman" w:cs="Times New Roman"/>
          <w:sz w:val="28"/>
          <w:szCs w:val="28"/>
        </w:rPr>
        <w:t>м социально-бытовой базы для об</w:t>
      </w:r>
      <w:r w:rsidRPr="009F6175">
        <w:rPr>
          <w:rFonts w:ascii="Times New Roman" w:hAnsi="Times New Roman" w:cs="Times New Roman"/>
          <w:sz w:val="28"/>
          <w:szCs w:val="28"/>
        </w:rPr>
        <w:t>служивания работников организации и др.</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Счета, </w:t>
      </w:r>
      <w:r w:rsidRPr="009F6175">
        <w:rPr>
          <w:rFonts w:ascii="Times New Roman" w:hAnsi="Times New Roman" w:cs="Times New Roman"/>
          <w:sz w:val="28"/>
          <w:szCs w:val="28"/>
        </w:rPr>
        <w:t>объединяемые в третью группу, делятся на две подгруппы, в завис</w:t>
      </w:r>
      <w:r>
        <w:rPr>
          <w:rFonts w:ascii="Times New Roman" w:hAnsi="Times New Roman" w:cs="Times New Roman"/>
          <w:sz w:val="28"/>
          <w:szCs w:val="28"/>
        </w:rPr>
        <w:t>имости от характера объектов учё</w:t>
      </w:r>
      <w:r w:rsidRPr="009F6175">
        <w:rPr>
          <w:rFonts w:ascii="Times New Roman" w:hAnsi="Times New Roman" w:cs="Times New Roman"/>
          <w:sz w:val="28"/>
          <w:szCs w:val="28"/>
        </w:rPr>
        <w:t>та:</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w:t>
      </w:r>
      <w:r w:rsidR="00220F76" w:rsidRPr="009F6175">
        <w:rPr>
          <w:rFonts w:ascii="Times New Roman" w:hAnsi="Times New Roman" w:cs="Times New Roman"/>
          <w:sz w:val="28"/>
          <w:szCs w:val="28"/>
        </w:rPr>
        <w:t>счета источников собственных средств;</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w:t>
      </w:r>
      <w:r w:rsidR="00220F76" w:rsidRPr="009F6175">
        <w:rPr>
          <w:rFonts w:ascii="Times New Roman" w:hAnsi="Times New Roman" w:cs="Times New Roman"/>
          <w:sz w:val="28"/>
          <w:szCs w:val="28"/>
        </w:rPr>
        <w:t>счета источников привлеченных средств.</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Объектами учё</w:t>
      </w:r>
      <w:r w:rsidRPr="009F6175">
        <w:rPr>
          <w:rFonts w:ascii="Times New Roman" w:hAnsi="Times New Roman" w:cs="Times New Roman"/>
          <w:sz w:val="28"/>
          <w:szCs w:val="28"/>
        </w:rPr>
        <w:t>та источников собственных сре</w:t>
      </w:r>
      <w:r>
        <w:rPr>
          <w:rFonts w:ascii="Times New Roman" w:hAnsi="Times New Roman" w:cs="Times New Roman"/>
          <w:sz w:val="28"/>
          <w:szCs w:val="28"/>
        </w:rPr>
        <w:t>дств являются: уставный, резерв</w:t>
      </w:r>
      <w:r w:rsidRPr="009F6175">
        <w:rPr>
          <w:rFonts w:ascii="Times New Roman" w:hAnsi="Times New Roman" w:cs="Times New Roman"/>
          <w:sz w:val="28"/>
          <w:szCs w:val="28"/>
        </w:rPr>
        <w:t>ный и добавочный капитал, нераспределенная прибыль и целевое финансирование.</w:t>
      </w:r>
    </w:p>
    <w:p w:rsidR="00220F76" w:rsidRDefault="00220F76" w:rsidP="00220F76">
      <w:pPr>
        <w:spacing w:after="0" w:line="360" w:lineRule="auto"/>
        <w:ind w:firstLine="709"/>
        <w:jc w:val="both"/>
        <w:rPr>
          <w:rFonts w:ascii="Times New Roman" w:hAnsi="Times New Roman" w:cs="Times New Roman"/>
          <w:sz w:val="28"/>
          <w:szCs w:val="28"/>
        </w:rPr>
      </w:pPr>
      <w:r w:rsidRPr="009F6175">
        <w:rPr>
          <w:rFonts w:ascii="Times New Roman" w:hAnsi="Times New Roman" w:cs="Times New Roman"/>
          <w:sz w:val="28"/>
          <w:szCs w:val="28"/>
        </w:rPr>
        <w:t>Вторая подгр</w:t>
      </w:r>
      <w:r>
        <w:rPr>
          <w:rFonts w:ascii="Times New Roman" w:hAnsi="Times New Roman" w:cs="Times New Roman"/>
          <w:sz w:val="28"/>
          <w:szCs w:val="28"/>
        </w:rPr>
        <w:t>уппа счетов используется для учёта источников привлеченных (заё</w:t>
      </w:r>
      <w:r w:rsidRPr="009F6175">
        <w:rPr>
          <w:rFonts w:ascii="Times New Roman" w:hAnsi="Times New Roman" w:cs="Times New Roman"/>
          <w:sz w:val="28"/>
          <w:szCs w:val="28"/>
        </w:rPr>
        <w:t>мных) средств. О</w:t>
      </w:r>
      <w:r>
        <w:rPr>
          <w:rFonts w:ascii="Times New Roman" w:hAnsi="Times New Roman" w:cs="Times New Roman"/>
          <w:sz w:val="28"/>
          <w:szCs w:val="28"/>
        </w:rPr>
        <w:t>бъектами учё</w:t>
      </w:r>
      <w:r w:rsidRPr="009F6175">
        <w:rPr>
          <w:rFonts w:ascii="Times New Roman" w:hAnsi="Times New Roman" w:cs="Times New Roman"/>
          <w:sz w:val="28"/>
          <w:szCs w:val="28"/>
        </w:rPr>
        <w:t xml:space="preserve">та в этой ситуации </w:t>
      </w:r>
      <w:r>
        <w:rPr>
          <w:rFonts w:ascii="Times New Roman" w:hAnsi="Times New Roman" w:cs="Times New Roman"/>
          <w:sz w:val="28"/>
          <w:szCs w:val="28"/>
        </w:rPr>
        <w:t>являются: ссуды банка, кредиторская задолженность, расчё</w:t>
      </w:r>
      <w:r w:rsidRPr="009F6175">
        <w:rPr>
          <w:rFonts w:ascii="Times New Roman" w:hAnsi="Times New Roman" w:cs="Times New Roman"/>
          <w:sz w:val="28"/>
          <w:szCs w:val="28"/>
        </w:rPr>
        <w:t xml:space="preserve">ты с поставщиками и </w:t>
      </w:r>
      <w:r>
        <w:rPr>
          <w:rFonts w:ascii="Times New Roman" w:hAnsi="Times New Roman" w:cs="Times New Roman"/>
          <w:sz w:val="28"/>
          <w:szCs w:val="28"/>
        </w:rPr>
        <w:t>подрядчиками, с бюджетом, с вне</w:t>
      </w:r>
      <w:r w:rsidRPr="009F6175">
        <w:rPr>
          <w:rFonts w:ascii="Times New Roman" w:hAnsi="Times New Roman" w:cs="Times New Roman"/>
          <w:sz w:val="28"/>
          <w:szCs w:val="28"/>
        </w:rPr>
        <w:t>бюджетными фондами, с рабочими и служащими предприятия и др.</w:t>
      </w:r>
    </w:p>
    <w:p w:rsidR="00220F76" w:rsidRDefault="00220F76" w:rsidP="00220F76">
      <w:pPr>
        <w:spacing w:after="0" w:line="360" w:lineRule="auto"/>
        <w:ind w:firstLine="709"/>
        <w:jc w:val="both"/>
        <w:rPr>
          <w:rFonts w:ascii="Times New Roman" w:hAnsi="Times New Roman" w:cs="Times New Roman"/>
          <w:sz w:val="28"/>
          <w:szCs w:val="28"/>
        </w:rPr>
      </w:pPr>
      <w:r w:rsidRPr="009F6175">
        <w:rPr>
          <w:rFonts w:ascii="Times New Roman" w:hAnsi="Times New Roman" w:cs="Times New Roman"/>
          <w:sz w:val="28"/>
          <w:szCs w:val="28"/>
        </w:rPr>
        <w:t>В результате хозяйственной деятельности происходит пос</w:t>
      </w:r>
      <w:r>
        <w:rPr>
          <w:rFonts w:ascii="Times New Roman" w:hAnsi="Times New Roman" w:cs="Times New Roman"/>
          <w:sz w:val="28"/>
          <w:szCs w:val="28"/>
        </w:rPr>
        <w:t>тоянное изменение ис</w:t>
      </w:r>
      <w:r w:rsidRPr="009F6175">
        <w:rPr>
          <w:rFonts w:ascii="Times New Roman" w:hAnsi="Times New Roman" w:cs="Times New Roman"/>
          <w:sz w:val="28"/>
          <w:szCs w:val="28"/>
        </w:rPr>
        <w:t>точников (уменьшение или увеличение задолженности или обязательств).</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Бухгалтерские счета делятся на две группы: балансовые и забалансовые.</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Балансовые счета – все бухгалтерские счета, объединённые в одну систему, имеющие корреспонденцию между собой и обеспечивающие учёт всей финансово-хозяйственной деятельности предприятия.</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Забалансовые счета – это счета, остатки по которым не входят в баланс, а показываются за его итогом, т.е. за балансом. Они используются для учёта ценностей, не принадлежащих организации, но находящихся определённое время в её распоряжении или у неё на сохранении, а также для контроля за </w:t>
      </w:r>
      <w:r>
        <w:rPr>
          <w:rFonts w:ascii="Times New Roman" w:hAnsi="Times New Roman" w:cs="Times New Roman"/>
          <w:sz w:val="28"/>
          <w:szCs w:val="28"/>
        </w:rPr>
        <w:lastRenderedPageBreak/>
        <w:t>отдельными хозяйственными операциями, в частности: арендованные основные средства; материалы, товары, принятые на комиссию и др.</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забалансовых счетов способствует решению таких задач, как:</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обеспечение контроля за использованием материальных ценностей, не принадлежащих данной организации, в соответствии с действующими законодательными актами и инструкциями;</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контроль за сохранностью материальных ценностей, числящихся на забалансовых счетах;</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своевременное оформление документов на поступление и выбытие этих средств, учтённых на забалансовых счетах;</w:t>
      </w:r>
    </w:p>
    <w:p w:rsidR="00220F76" w:rsidRDefault="00E046CF"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0F76">
        <w:rPr>
          <w:rFonts w:ascii="Times New Roman" w:hAnsi="Times New Roman" w:cs="Times New Roman"/>
          <w:sz w:val="28"/>
          <w:szCs w:val="28"/>
        </w:rPr>
        <w:t>обеспечение правильной организации бухгалтерского учёта на забалансовых счетах;</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всесторонняя и полная информация о состоянии забалансовых счетов для нужд управления, оценки кредитоспособности и фина</w:t>
      </w:r>
      <w:r w:rsidR="00E046CF">
        <w:rPr>
          <w:rFonts w:ascii="Times New Roman" w:hAnsi="Times New Roman" w:cs="Times New Roman"/>
          <w:sz w:val="28"/>
          <w:szCs w:val="28"/>
        </w:rPr>
        <w:t xml:space="preserve">нсовой устойчивости организации </w:t>
      </w:r>
      <w:r w:rsidR="00B73307">
        <w:rPr>
          <w:rFonts w:ascii="Times New Roman" w:hAnsi="Times New Roman" w:cs="Times New Roman"/>
          <w:sz w:val="28"/>
          <w:szCs w:val="28"/>
        </w:rPr>
        <w:t>[8]</w:t>
      </w:r>
      <w:r w:rsidR="00E046CF">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 особенность забалансовых счетов заключается в том, что учёт на них ведётся без использования метода двойной записи; записи делаются только в ведомостях по графам «Приход и расход». Имеется в виду, что при поступлении учитываемых объектов их приходуют, а при выбытии – списывают</w:t>
      </w:r>
      <w:r w:rsidR="00B73307">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p>
    <w:p w:rsidR="00220F76" w:rsidRPr="005D5F0B" w:rsidRDefault="00220F76" w:rsidP="00220F76">
      <w:pPr>
        <w:pStyle w:val="a3"/>
        <w:numPr>
          <w:ilvl w:val="1"/>
          <w:numId w:val="1"/>
        </w:numPr>
        <w:spacing w:after="0" w:line="360" w:lineRule="auto"/>
        <w:jc w:val="both"/>
        <w:rPr>
          <w:rFonts w:ascii="Times New Roman" w:hAnsi="Times New Roman" w:cs="Times New Roman"/>
          <w:sz w:val="28"/>
          <w:szCs w:val="28"/>
        </w:rPr>
      </w:pPr>
      <w:r w:rsidRPr="005D5F0B">
        <w:rPr>
          <w:rFonts w:ascii="Times New Roman" w:hAnsi="Times New Roman" w:cs="Times New Roman"/>
          <w:sz w:val="28"/>
          <w:szCs w:val="28"/>
        </w:rPr>
        <w:t>Порядок записей</w:t>
      </w:r>
      <w:r w:rsidR="008967A9">
        <w:rPr>
          <w:rFonts w:ascii="Times New Roman" w:hAnsi="Times New Roman" w:cs="Times New Roman"/>
          <w:sz w:val="28"/>
          <w:szCs w:val="28"/>
        </w:rPr>
        <w:t xml:space="preserve"> на счетах бухгалтерского учёта</w:t>
      </w:r>
    </w:p>
    <w:p w:rsidR="00220F76" w:rsidRDefault="00220F76" w:rsidP="00220F76">
      <w:pPr>
        <w:spacing w:after="0" w:line="360" w:lineRule="auto"/>
        <w:ind w:left="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sidRPr="00E516A2">
        <w:rPr>
          <w:rFonts w:ascii="Times New Roman" w:hAnsi="Times New Roman" w:cs="Times New Roman"/>
          <w:sz w:val="28"/>
          <w:szCs w:val="28"/>
        </w:rPr>
        <w:t>Порядок записи хозяйственных операций для активных счетов</w:t>
      </w:r>
      <w:r>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отчё</w:t>
      </w:r>
      <w:r w:rsidRPr="00E516A2">
        <w:rPr>
          <w:rFonts w:ascii="Times New Roman" w:hAnsi="Times New Roman" w:cs="Times New Roman"/>
          <w:sz w:val="28"/>
          <w:szCs w:val="28"/>
        </w:rPr>
        <w:t>тного периода открываются счета, на которых имеются остатки – Сн</w:t>
      </w:r>
      <w:r>
        <w:rPr>
          <w:rFonts w:ascii="Times New Roman" w:hAnsi="Times New Roman" w:cs="Times New Roman"/>
          <w:sz w:val="28"/>
          <w:szCs w:val="28"/>
        </w:rPr>
        <w:t xml:space="preserve"> (сальдо начальное)</w:t>
      </w:r>
      <w:r w:rsidRPr="00E516A2">
        <w:rPr>
          <w:rFonts w:ascii="Times New Roman" w:hAnsi="Times New Roman" w:cs="Times New Roman"/>
          <w:sz w:val="28"/>
          <w:szCs w:val="28"/>
        </w:rPr>
        <w:t xml:space="preserve">. Данные для записи на счетах берут из актива баланса и записывают в дебет счетов. Такой порядок означает: открыть счета и записать первоначальное сальдо. Увеличение, приход и </w:t>
      </w:r>
      <w:r w:rsidRPr="00E516A2">
        <w:rPr>
          <w:rFonts w:ascii="Times New Roman" w:hAnsi="Times New Roman" w:cs="Times New Roman"/>
          <w:sz w:val="28"/>
          <w:szCs w:val="28"/>
        </w:rPr>
        <w:lastRenderedPageBreak/>
        <w:t xml:space="preserve">поступление отражают по дебету счетов. Уменьшение, расход, выбытие отражают по кредиту счетов. </w:t>
      </w:r>
    </w:p>
    <w:p w:rsidR="00220F76" w:rsidRDefault="00220F76" w:rsidP="00220F76">
      <w:pPr>
        <w:spacing w:after="0" w:line="360" w:lineRule="auto"/>
        <w:ind w:firstLine="709"/>
        <w:jc w:val="both"/>
        <w:rPr>
          <w:rFonts w:ascii="Times New Roman" w:hAnsi="Times New Roman" w:cs="Times New Roman"/>
          <w:sz w:val="28"/>
          <w:szCs w:val="28"/>
        </w:rPr>
      </w:pPr>
      <w:r w:rsidRPr="00E516A2">
        <w:rPr>
          <w:rFonts w:ascii="Times New Roman" w:hAnsi="Times New Roman" w:cs="Times New Roman"/>
          <w:sz w:val="28"/>
          <w:szCs w:val="28"/>
        </w:rPr>
        <w:t>В конце отчетного периода подводят итоги оборотов по всем счетам, вначале по дебету, а затем по кредиту. В итоги оборота по дебету сумма первоначального</w:t>
      </w:r>
      <w:r>
        <w:rPr>
          <w:rFonts w:ascii="Times New Roman" w:hAnsi="Times New Roman" w:cs="Times New Roman"/>
          <w:sz w:val="28"/>
          <w:szCs w:val="28"/>
        </w:rPr>
        <w:t xml:space="preserve"> остатка не включается, а относя</w:t>
      </w:r>
      <w:r w:rsidRPr="00E516A2">
        <w:rPr>
          <w:rFonts w:ascii="Times New Roman" w:hAnsi="Times New Roman" w:cs="Times New Roman"/>
          <w:sz w:val="28"/>
          <w:szCs w:val="28"/>
        </w:rPr>
        <w:t xml:space="preserve">тся только суммы по операциям отчетного периода. Сальдо конечное (Ск) по активным счетам за отчетный период определяется так: </w:t>
      </w:r>
    </w:p>
    <w:p w:rsidR="00220F76" w:rsidRDefault="00220F76" w:rsidP="00220F76">
      <w:pPr>
        <w:spacing w:after="0" w:line="360" w:lineRule="auto"/>
        <w:ind w:firstLine="709"/>
        <w:jc w:val="both"/>
        <w:rPr>
          <w:rFonts w:ascii="Times New Roman" w:hAnsi="Times New Roman" w:cs="Times New Roman"/>
          <w:sz w:val="28"/>
          <w:szCs w:val="28"/>
        </w:rPr>
      </w:pPr>
      <w:r w:rsidRPr="00E516A2">
        <w:rPr>
          <w:rFonts w:ascii="Times New Roman" w:hAnsi="Times New Roman" w:cs="Times New Roman"/>
          <w:sz w:val="28"/>
          <w:szCs w:val="28"/>
        </w:rPr>
        <w:t>Ск = Сн + ОбД – ОбК</w:t>
      </w:r>
      <w:r>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ОбД – оборот по дебету;</w:t>
      </w:r>
    </w:p>
    <w:p w:rsidR="00220F76" w:rsidRDefault="00E046CF"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0F76">
        <w:rPr>
          <w:rFonts w:ascii="Times New Roman" w:hAnsi="Times New Roman" w:cs="Times New Roman"/>
          <w:sz w:val="28"/>
          <w:szCs w:val="28"/>
        </w:rPr>
        <w:t>ОбК – оборот по кредиту.</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активного счёта:</w:t>
      </w:r>
    </w:p>
    <w:p w:rsidR="00220F76" w:rsidRDefault="00E046CF"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w:t>
      </w:r>
      <w:r w:rsidR="00220F76" w:rsidRPr="00E516A2">
        <w:rPr>
          <w:rFonts w:ascii="Times New Roman" w:hAnsi="Times New Roman" w:cs="Times New Roman"/>
          <w:sz w:val="28"/>
          <w:szCs w:val="28"/>
        </w:rPr>
        <w:t>Сн и Ск – дебетовое</w:t>
      </w:r>
      <w:r w:rsidR="00220F76">
        <w:rPr>
          <w:rFonts w:ascii="Times New Roman" w:hAnsi="Times New Roman" w:cs="Times New Roman"/>
          <w:sz w:val="28"/>
          <w:szCs w:val="28"/>
        </w:rPr>
        <w:t>, показывают наличие средств;</w:t>
      </w:r>
    </w:p>
    <w:p w:rsidR="00220F76" w:rsidRDefault="00E046CF"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w:t>
      </w:r>
      <w:r w:rsidR="00220F76" w:rsidRPr="00E516A2">
        <w:rPr>
          <w:rFonts w:ascii="Times New Roman" w:hAnsi="Times New Roman" w:cs="Times New Roman"/>
          <w:sz w:val="28"/>
          <w:szCs w:val="28"/>
        </w:rPr>
        <w:t xml:space="preserve">Од </w:t>
      </w:r>
      <w:r w:rsidR="00220F76">
        <w:rPr>
          <w:rFonts w:ascii="Times New Roman" w:hAnsi="Times New Roman" w:cs="Times New Roman"/>
          <w:sz w:val="28"/>
          <w:szCs w:val="28"/>
        </w:rPr>
        <w:t>отражает поступление средств;</w:t>
      </w:r>
    </w:p>
    <w:p w:rsidR="00220F76" w:rsidRDefault="00E046CF"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Ок показывае</w:t>
      </w:r>
      <w:r w:rsidR="00220F76" w:rsidRPr="00E516A2">
        <w:rPr>
          <w:rFonts w:ascii="Times New Roman" w:hAnsi="Times New Roman" w:cs="Times New Roman"/>
          <w:sz w:val="28"/>
          <w:szCs w:val="28"/>
        </w:rPr>
        <w:t>т выбытие средств.</w:t>
      </w:r>
    </w:p>
    <w:p w:rsidR="00220F76" w:rsidRDefault="00220F76" w:rsidP="00220F76">
      <w:pPr>
        <w:spacing w:after="0" w:line="360" w:lineRule="auto"/>
        <w:ind w:firstLine="709"/>
        <w:jc w:val="both"/>
        <w:rPr>
          <w:rFonts w:ascii="Times New Roman" w:hAnsi="Times New Roman" w:cs="Times New Roman"/>
          <w:sz w:val="28"/>
          <w:szCs w:val="28"/>
        </w:rPr>
      </w:pPr>
      <w:r w:rsidRPr="00E516A2">
        <w:rPr>
          <w:rFonts w:ascii="Times New Roman" w:hAnsi="Times New Roman" w:cs="Times New Roman"/>
          <w:sz w:val="28"/>
          <w:szCs w:val="28"/>
        </w:rPr>
        <w:t>Порядок записи хозяйственны</w:t>
      </w:r>
      <w:r>
        <w:rPr>
          <w:rFonts w:ascii="Times New Roman" w:hAnsi="Times New Roman" w:cs="Times New Roman"/>
          <w:sz w:val="28"/>
          <w:szCs w:val="28"/>
        </w:rPr>
        <w:t>х операций для пассивных счетов:</w:t>
      </w:r>
    </w:p>
    <w:p w:rsidR="00220F76" w:rsidRDefault="00220F76" w:rsidP="00220F76">
      <w:pPr>
        <w:spacing w:after="0" w:line="360" w:lineRule="auto"/>
        <w:ind w:firstLine="709"/>
        <w:jc w:val="both"/>
        <w:rPr>
          <w:rFonts w:ascii="Times New Roman" w:hAnsi="Times New Roman" w:cs="Times New Roman"/>
          <w:sz w:val="28"/>
          <w:szCs w:val="28"/>
        </w:rPr>
      </w:pPr>
      <w:r w:rsidRPr="00E516A2">
        <w:rPr>
          <w:rFonts w:ascii="Times New Roman" w:hAnsi="Times New Roman" w:cs="Times New Roman"/>
          <w:sz w:val="28"/>
          <w:szCs w:val="28"/>
        </w:rPr>
        <w:t>Открываются счета, на которых записывают первоначальное сальдо (Сн). Берется сальдо начальное из пассивной части баланса. По кредиту счетов записывают увеличение, пр</w:t>
      </w:r>
      <w:r>
        <w:rPr>
          <w:rFonts w:ascii="Times New Roman" w:hAnsi="Times New Roman" w:cs="Times New Roman"/>
          <w:sz w:val="28"/>
          <w:szCs w:val="28"/>
        </w:rPr>
        <w:t>иход и поступление, по дебету – уменьшение, расход и выбытие.</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отчётного периода по каждому счё</w:t>
      </w:r>
      <w:r w:rsidRPr="00E516A2">
        <w:rPr>
          <w:rFonts w:ascii="Times New Roman" w:hAnsi="Times New Roman" w:cs="Times New Roman"/>
          <w:sz w:val="28"/>
          <w:szCs w:val="28"/>
        </w:rPr>
        <w:t>ту подводятся итоги оборотов, вначале по кредиту, а затем по дебету. При этом в итоги оборота по кредиту не включается первоначальный остаток, а относятся суммы операций, возникшие в от</w:t>
      </w:r>
      <w:r>
        <w:rPr>
          <w:rFonts w:ascii="Times New Roman" w:hAnsi="Times New Roman" w:cs="Times New Roman"/>
          <w:sz w:val="28"/>
          <w:szCs w:val="28"/>
        </w:rPr>
        <w:t>чё</w:t>
      </w:r>
      <w:r w:rsidRPr="00E516A2">
        <w:rPr>
          <w:rFonts w:ascii="Times New Roman" w:hAnsi="Times New Roman" w:cs="Times New Roman"/>
          <w:sz w:val="28"/>
          <w:szCs w:val="28"/>
        </w:rPr>
        <w:t>тном периоде. Сальдо конечное (Ск) пас</w:t>
      </w:r>
      <w:r>
        <w:rPr>
          <w:rFonts w:ascii="Times New Roman" w:hAnsi="Times New Roman" w:cs="Times New Roman"/>
          <w:sz w:val="28"/>
          <w:szCs w:val="28"/>
        </w:rPr>
        <w:t>сивных счетов определяется так:</w:t>
      </w:r>
    </w:p>
    <w:p w:rsidR="00220F76" w:rsidRDefault="00220F76" w:rsidP="00220F76">
      <w:pPr>
        <w:spacing w:after="0" w:line="360" w:lineRule="auto"/>
        <w:ind w:firstLine="709"/>
        <w:jc w:val="both"/>
        <w:rPr>
          <w:rFonts w:ascii="Times New Roman" w:hAnsi="Times New Roman" w:cs="Times New Roman"/>
          <w:sz w:val="28"/>
          <w:szCs w:val="28"/>
        </w:rPr>
      </w:pPr>
      <w:r w:rsidRPr="00E516A2">
        <w:rPr>
          <w:rFonts w:ascii="Times New Roman" w:hAnsi="Times New Roman" w:cs="Times New Roman"/>
          <w:sz w:val="28"/>
          <w:szCs w:val="28"/>
        </w:rPr>
        <w:t>Ск = Сн + ОбК – ОбД</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пассивного счета:</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w:t>
      </w:r>
      <w:r w:rsidR="00220F76" w:rsidRPr="00E516A2">
        <w:rPr>
          <w:rFonts w:ascii="Times New Roman" w:hAnsi="Times New Roman" w:cs="Times New Roman"/>
          <w:sz w:val="28"/>
          <w:szCs w:val="28"/>
        </w:rPr>
        <w:t>Сн и Ск – кредитовое, показывают величину кап</w:t>
      </w:r>
      <w:r w:rsidR="00220F76">
        <w:rPr>
          <w:rFonts w:ascii="Times New Roman" w:hAnsi="Times New Roman" w:cs="Times New Roman"/>
          <w:sz w:val="28"/>
          <w:szCs w:val="28"/>
        </w:rPr>
        <w:t>итала и наличие обязательств;</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w:t>
      </w:r>
      <w:r w:rsidR="00220F76" w:rsidRPr="00E516A2">
        <w:rPr>
          <w:rFonts w:ascii="Times New Roman" w:hAnsi="Times New Roman" w:cs="Times New Roman"/>
          <w:sz w:val="28"/>
          <w:szCs w:val="28"/>
        </w:rPr>
        <w:t>Од отражают уменьшение капитала или обязательств предпри</w:t>
      </w:r>
      <w:r w:rsidR="00220F76">
        <w:rPr>
          <w:rFonts w:ascii="Times New Roman" w:hAnsi="Times New Roman" w:cs="Times New Roman"/>
          <w:sz w:val="28"/>
          <w:szCs w:val="28"/>
        </w:rPr>
        <w:t>ятия;</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w:t>
      </w:r>
      <w:r w:rsidR="00220F76" w:rsidRPr="00E516A2">
        <w:rPr>
          <w:rFonts w:ascii="Times New Roman" w:hAnsi="Times New Roman" w:cs="Times New Roman"/>
          <w:sz w:val="28"/>
          <w:szCs w:val="28"/>
        </w:rPr>
        <w:t>Ок показывают увеличение капитала или обязательств.</w:t>
      </w:r>
    </w:p>
    <w:p w:rsidR="00220F76" w:rsidRDefault="00220F76" w:rsidP="00220F76">
      <w:pPr>
        <w:spacing w:after="0" w:line="360" w:lineRule="auto"/>
        <w:ind w:firstLine="709"/>
        <w:jc w:val="both"/>
        <w:rPr>
          <w:rFonts w:ascii="Times New Roman" w:hAnsi="Times New Roman" w:cs="Times New Roman"/>
          <w:sz w:val="28"/>
          <w:szCs w:val="28"/>
        </w:rPr>
      </w:pPr>
      <w:bookmarkStart w:id="0" w:name="4.1."/>
      <w:r w:rsidRPr="00D26BAA">
        <w:rPr>
          <w:rFonts w:ascii="Times New Roman" w:hAnsi="Times New Roman" w:cs="Times New Roman"/>
          <w:sz w:val="28"/>
          <w:szCs w:val="28"/>
        </w:rPr>
        <w:lastRenderedPageBreak/>
        <w:t>Кроме счетов с дебетовым или кредитовым (о</w:t>
      </w:r>
      <w:r>
        <w:rPr>
          <w:rFonts w:ascii="Times New Roman" w:hAnsi="Times New Roman" w:cs="Times New Roman"/>
          <w:sz w:val="28"/>
          <w:szCs w:val="28"/>
        </w:rPr>
        <w:t>дним) сальдо в бухгалтерском учё</w:t>
      </w:r>
      <w:r w:rsidRPr="00D26BAA">
        <w:rPr>
          <w:rFonts w:ascii="Times New Roman" w:hAnsi="Times New Roman" w:cs="Times New Roman"/>
          <w:sz w:val="28"/>
          <w:szCs w:val="28"/>
        </w:rPr>
        <w:t xml:space="preserve">те применяются счета, у которых имеют место два сальдо: по дебету и кредиту одновременно. Такие счета называют активно-пассивными. </w:t>
      </w:r>
    </w:p>
    <w:p w:rsidR="00220F76" w:rsidRPr="00D26BAA" w:rsidRDefault="00220F76" w:rsidP="00220F76">
      <w:pPr>
        <w:spacing w:after="0" w:line="360" w:lineRule="auto"/>
        <w:ind w:firstLine="709"/>
        <w:jc w:val="both"/>
        <w:rPr>
          <w:rFonts w:ascii="Times New Roman" w:hAnsi="Times New Roman" w:cs="Times New Roman"/>
          <w:sz w:val="28"/>
          <w:szCs w:val="28"/>
        </w:rPr>
      </w:pPr>
      <w:r w:rsidRPr="00D26BAA">
        <w:rPr>
          <w:rFonts w:ascii="Times New Roman" w:hAnsi="Times New Roman" w:cs="Times New Roman"/>
          <w:sz w:val="28"/>
          <w:szCs w:val="28"/>
        </w:rPr>
        <w:t>На активно-пассивных счетах учитываются два объекта: од</w:t>
      </w:r>
      <w:r>
        <w:rPr>
          <w:rFonts w:ascii="Times New Roman" w:hAnsi="Times New Roman" w:cs="Times New Roman"/>
          <w:sz w:val="28"/>
          <w:szCs w:val="28"/>
        </w:rPr>
        <w:t xml:space="preserve">ин относится к активам, другой – </w:t>
      </w:r>
      <w:r w:rsidRPr="00D26BAA">
        <w:rPr>
          <w:rFonts w:ascii="Times New Roman" w:hAnsi="Times New Roman" w:cs="Times New Roman"/>
          <w:sz w:val="28"/>
          <w:szCs w:val="28"/>
        </w:rPr>
        <w:t>к пассивам. Так, на счете 75 «Расчеты с учредителями» сальдо по дебету отражает дебиторскую задолженность владельцев (вторых лиц) по взносам в уставный капитал.</w:t>
      </w:r>
      <w:r>
        <w:rPr>
          <w:rFonts w:ascii="Times New Roman" w:hAnsi="Times New Roman" w:cs="Times New Roman"/>
          <w:sz w:val="28"/>
          <w:szCs w:val="28"/>
        </w:rPr>
        <w:t xml:space="preserve"> Сальдо в кредите этого счё</w:t>
      </w:r>
      <w:r w:rsidRPr="00D26BAA">
        <w:rPr>
          <w:rFonts w:ascii="Times New Roman" w:hAnsi="Times New Roman" w:cs="Times New Roman"/>
          <w:sz w:val="28"/>
          <w:szCs w:val="28"/>
        </w:rPr>
        <w:t>та показывает задолженность предприятия перед его владельцами (учредителями) по выплате доходов (дивидендов)</w:t>
      </w:r>
      <w:r w:rsidR="008967A9">
        <w:rPr>
          <w:rFonts w:ascii="Times New Roman" w:hAnsi="Times New Roman" w:cs="Times New Roman"/>
          <w:sz w:val="28"/>
          <w:szCs w:val="28"/>
        </w:rPr>
        <w:t xml:space="preserve"> </w:t>
      </w:r>
      <w:r w:rsidR="00B73307">
        <w:rPr>
          <w:rFonts w:ascii="Times New Roman" w:hAnsi="Times New Roman" w:cs="Times New Roman"/>
          <w:sz w:val="28"/>
          <w:szCs w:val="28"/>
        </w:rPr>
        <w:t>[9]</w:t>
      </w:r>
      <w:r w:rsidR="008967A9">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r w:rsidRPr="00D26BAA">
        <w:rPr>
          <w:rFonts w:ascii="Times New Roman" w:hAnsi="Times New Roman" w:cs="Times New Roman"/>
          <w:sz w:val="28"/>
          <w:szCs w:val="28"/>
        </w:rPr>
        <w:t>Активно-пассивные счета имеют одновременно два остатка. Это явление называется развернутым сальдо</w:t>
      </w:r>
      <w:r>
        <w:rPr>
          <w:rFonts w:ascii="Times New Roman" w:hAnsi="Times New Roman" w:cs="Times New Roman"/>
          <w:sz w:val="28"/>
          <w:szCs w:val="28"/>
        </w:rPr>
        <w:t xml:space="preserve">. </w:t>
      </w:r>
      <w:r w:rsidRPr="00D26BAA">
        <w:rPr>
          <w:rFonts w:ascii="Times New Roman" w:hAnsi="Times New Roman" w:cs="Times New Roman"/>
          <w:sz w:val="28"/>
          <w:szCs w:val="28"/>
        </w:rPr>
        <w:t>При составлении баланса дебетовое сальдо следует пока</w:t>
      </w:r>
      <w:r>
        <w:rPr>
          <w:rFonts w:ascii="Times New Roman" w:hAnsi="Times New Roman" w:cs="Times New Roman"/>
          <w:sz w:val="28"/>
          <w:szCs w:val="28"/>
        </w:rPr>
        <w:t xml:space="preserve">зывать в активе, а кредитовое – </w:t>
      </w:r>
      <w:r w:rsidRPr="00D26BAA">
        <w:rPr>
          <w:rFonts w:ascii="Times New Roman" w:hAnsi="Times New Roman" w:cs="Times New Roman"/>
          <w:sz w:val="28"/>
          <w:szCs w:val="28"/>
        </w:rPr>
        <w:t>в пассиве</w:t>
      </w:r>
      <w:bookmarkEnd w:id="0"/>
      <w:r w:rsidR="00B73307">
        <w:rPr>
          <w:rFonts w:ascii="Times New Roman" w:hAnsi="Times New Roman" w:cs="Times New Roman"/>
          <w:sz w:val="28"/>
          <w:szCs w:val="28"/>
        </w:rPr>
        <w:t>.</w:t>
      </w:r>
    </w:p>
    <w:p w:rsidR="00220F76" w:rsidRDefault="00220F76" w:rsidP="00220F76">
      <w:pPr>
        <w:spacing w:after="0" w:line="360" w:lineRule="auto"/>
        <w:ind w:firstLine="709"/>
        <w:jc w:val="both"/>
        <w:rPr>
          <w:rFonts w:ascii="Times New Roman" w:hAnsi="Times New Roman" w:cs="Times New Roman"/>
          <w:sz w:val="28"/>
          <w:szCs w:val="28"/>
        </w:rPr>
      </w:pPr>
    </w:p>
    <w:p w:rsidR="00220F76" w:rsidRDefault="00220F76" w:rsidP="00220F76">
      <w:pPr>
        <w:pStyle w:val="a3"/>
        <w:numPr>
          <w:ilvl w:val="1"/>
          <w:numId w:val="1"/>
        </w:numPr>
        <w:spacing w:after="0" w:line="360" w:lineRule="auto"/>
        <w:jc w:val="both"/>
        <w:rPr>
          <w:rFonts w:ascii="Times New Roman" w:hAnsi="Times New Roman" w:cs="Times New Roman"/>
          <w:sz w:val="28"/>
          <w:szCs w:val="28"/>
        </w:rPr>
      </w:pPr>
      <w:r w:rsidRPr="000F1480">
        <w:rPr>
          <w:rFonts w:ascii="Times New Roman" w:hAnsi="Times New Roman" w:cs="Times New Roman"/>
          <w:sz w:val="28"/>
          <w:szCs w:val="28"/>
        </w:rPr>
        <w:t>Связь счетов бухгалтерского</w:t>
      </w:r>
      <w:r w:rsidR="008967A9">
        <w:rPr>
          <w:rFonts w:ascii="Times New Roman" w:hAnsi="Times New Roman" w:cs="Times New Roman"/>
          <w:sz w:val="28"/>
          <w:szCs w:val="28"/>
        </w:rPr>
        <w:t xml:space="preserve"> учёта с бухгалтерским балансом</w:t>
      </w:r>
    </w:p>
    <w:p w:rsidR="00220F76" w:rsidRDefault="00220F76" w:rsidP="00220F76">
      <w:pPr>
        <w:spacing w:after="0" w:line="360" w:lineRule="auto"/>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баланс – </w:t>
      </w:r>
      <w:r w:rsidRPr="008D2012">
        <w:rPr>
          <w:rFonts w:ascii="Times New Roman" w:hAnsi="Times New Roman" w:cs="Times New Roman"/>
          <w:sz w:val="28"/>
          <w:szCs w:val="28"/>
        </w:rPr>
        <w:t>способ группировки активов и пассивов организации в денеж</w:t>
      </w:r>
      <w:r>
        <w:rPr>
          <w:rFonts w:ascii="Times New Roman" w:hAnsi="Times New Roman" w:cs="Times New Roman"/>
          <w:sz w:val="28"/>
          <w:szCs w:val="28"/>
        </w:rPr>
        <w:t>ном выражении (система показате</w:t>
      </w:r>
      <w:r w:rsidRPr="008D2012">
        <w:rPr>
          <w:rFonts w:ascii="Times New Roman" w:hAnsi="Times New Roman" w:cs="Times New Roman"/>
          <w:sz w:val="28"/>
          <w:szCs w:val="28"/>
        </w:rPr>
        <w:t>лей, характеризующих финансово-хозяйственную деятельность предприятия, состояние его ср</w:t>
      </w:r>
      <w:r>
        <w:rPr>
          <w:rFonts w:ascii="Times New Roman" w:hAnsi="Times New Roman" w:cs="Times New Roman"/>
          <w:sz w:val="28"/>
          <w:szCs w:val="28"/>
        </w:rPr>
        <w:t>едств и источников на определен</w:t>
      </w:r>
      <w:r w:rsidRPr="008D2012">
        <w:rPr>
          <w:rFonts w:ascii="Times New Roman" w:hAnsi="Times New Roman" w:cs="Times New Roman"/>
          <w:sz w:val="28"/>
          <w:szCs w:val="28"/>
        </w:rPr>
        <w:t>ную дату в единой денежной оценке). Баланс</w:t>
      </w:r>
      <w:r>
        <w:rPr>
          <w:rFonts w:ascii="Times New Roman" w:hAnsi="Times New Roman" w:cs="Times New Roman"/>
          <w:sz w:val="28"/>
          <w:szCs w:val="28"/>
        </w:rPr>
        <w:t xml:space="preserve"> является основной отчетной фор</w:t>
      </w:r>
      <w:r w:rsidRPr="008D2012">
        <w:rPr>
          <w:rFonts w:ascii="Times New Roman" w:hAnsi="Times New Roman" w:cs="Times New Roman"/>
          <w:sz w:val="28"/>
          <w:szCs w:val="28"/>
        </w:rPr>
        <w:t>мой, которая характеризует р</w:t>
      </w:r>
      <w:r>
        <w:rPr>
          <w:rFonts w:ascii="Times New Roman" w:hAnsi="Times New Roman" w:cs="Times New Roman"/>
          <w:sz w:val="28"/>
          <w:szCs w:val="28"/>
        </w:rPr>
        <w:t>азмер имущества и финансовое со</w:t>
      </w:r>
      <w:r w:rsidRPr="008D2012">
        <w:rPr>
          <w:rFonts w:ascii="Times New Roman" w:hAnsi="Times New Roman" w:cs="Times New Roman"/>
          <w:sz w:val="28"/>
          <w:szCs w:val="28"/>
        </w:rPr>
        <w:t>стояние предприятия.</w:t>
      </w:r>
    </w:p>
    <w:p w:rsidR="00220F76" w:rsidRDefault="00220F76" w:rsidP="00220F76">
      <w:pPr>
        <w:spacing w:after="0" w:line="360" w:lineRule="auto"/>
        <w:ind w:firstLine="709"/>
        <w:jc w:val="both"/>
        <w:rPr>
          <w:rFonts w:ascii="Times New Roman" w:hAnsi="Times New Roman" w:cs="Times New Roman"/>
          <w:sz w:val="28"/>
          <w:szCs w:val="28"/>
        </w:rPr>
      </w:pPr>
      <w:r w:rsidRPr="008D2012">
        <w:rPr>
          <w:rFonts w:ascii="Times New Roman" w:hAnsi="Times New Roman" w:cs="Times New Roman"/>
          <w:sz w:val="28"/>
          <w:szCs w:val="28"/>
        </w:rPr>
        <w:t>Особенностью баланса является равенство итогов актива и пассива. Это объясняется тем, что в активе показаны сред</w:t>
      </w:r>
      <w:r>
        <w:rPr>
          <w:rFonts w:ascii="Times New Roman" w:hAnsi="Times New Roman" w:cs="Times New Roman"/>
          <w:sz w:val="28"/>
          <w:szCs w:val="28"/>
        </w:rPr>
        <w:t xml:space="preserve">ства по их составу, в пассиве – </w:t>
      </w:r>
      <w:r w:rsidRPr="008D2012">
        <w:rPr>
          <w:rFonts w:ascii="Times New Roman" w:hAnsi="Times New Roman" w:cs="Times New Roman"/>
          <w:sz w:val="28"/>
          <w:szCs w:val="28"/>
        </w:rPr>
        <w:t xml:space="preserve">источники их образования, </w:t>
      </w:r>
      <w:r w:rsidR="008967A9">
        <w:rPr>
          <w:rFonts w:ascii="Times New Roman" w:hAnsi="Times New Roman" w:cs="Times New Roman"/>
          <w:sz w:val="28"/>
          <w:szCs w:val="28"/>
        </w:rPr>
        <w:t>то есть обе час</w:t>
      </w:r>
      <w:r w:rsidRPr="008D2012">
        <w:rPr>
          <w:rFonts w:ascii="Times New Roman" w:hAnsi="Times New Roman" w:cs="Times New Roman"/>
          <w:sz w:val="28"/>
          <w:szCs w:val="28"/>
        </w:rPr>
        <w:t>ти показывают одно и то же имущество, но сгруппированное по разным признакам.</w:t>
      </w:r>
    </w:p>
    <w:p w:rsidR="00220F76" w:rsidRDefault="00220F76" w:rsidP="00220F76">
      <w:pPr>
        <w:spacing w:after="0" w:line="360" w:lineRule="auto"/>
        <w:ind w:firstLine="709"/>
        <w:jc w:val="both"/>
        <w:rPr>
          <w:rFonts w:ascii="Times New Roman" w:hAnsi="Times New Roman" w:cs="Times New Roman"/>
          <w:sz w:val="28"/>
          <w:szCs w:val="28"/>
        </w:rPr>
      </w:pPr>
      <w:r w:rsidRPr="00B53163">
        <w:rPr>
          <w:rFonts w:ascii="Times New Roman" w:hAnsi="Times New Roman" w:cs="Times New Roman"/>
          <w:sz w:val="28"/>
          <w:szCs w:val="28"/>
        </w:rPr>
        <w:t>Структура баланса предс</w:t>
      </w:r>
      <w:r>
        <w:rPr>
          <w:rFonts w:ascii="Times New Roman" w:hAnsi="Times New Roman" w:cs="Times New Roman"/>
          <w:sz w:val="28"/>
          <w:szCs w:val="28"/>
        </w:rPr>
        <w:t>тавляет собой двухстороннюю таб</w:t>
      </w:r>
      <w:r w:rsidRPr="00B53163">
        <w:rPr>
          <w:rFonts w:ascii="Times New Roman" w:hAnsi="Times New Roman" w:cs="Times New Roman"/>
          <w:sz w:val="28"/>
          <w:szCs w:val="28"/>
        </w:rPr>
        <w:t>лицу. Левая сторона, в которой сгруппированы средства по составу и размещению, называется активом,</w:t>
      </w:r>
      <w:r>
        <w:rPr>
          <w:rFonts w:ascii="Times New Roman" w:hAnsi="Times New Roman" w:cs="Times New Roman"/>
          <w:sz w:val="28"/>
          <w:szCs w:val="28"/>
        </w:rPr>
        <w:t xml:space="preserve"> </w:t>
      </w:r>
      <w:r w:rsidRPr="00B53163">
        <w:rPr>
          <w:rFonts w:ascii="Times New Roman" w:hAnsi="Times New Roman" w:cs="Times New Roman"/>
          <w:sz w:val="28"/>
          <w:szCs w:val="28"/>
        </w:rPr>
        <w:t>правая сторона, отражающая источники образования средств, называется пассивом.</w:t>
      </w:r>
      <w:r>
        <w:rPr>
          <w:rFonts w:ascii="Times New Roman" w:hAnsi="Times New Roman" w:cs="Times New Roman"/>
          <w:sz w:val="28"/>
          <w:szCs w:val="28"/>
        </w:rPr>
        <w:t xml:space="preserve"> Актив и пассив ба</w:t>
      </w:r>
      <w:r w:rsidRPr="00B53163">
        <w:rPr>
          <w:rFonts w:ascii="Times New Roman" w:hAnsi="Times New Roman" w:cs="Times New Roman"/>
          <w:sz w:val="28"/>
          <w:szCs w:val="28"/>
        </w:rPr>
        <w:t xml:space="preserve">ланса имеют несколько </w:t>
      </w:r>
      <w:r w:rsidRPr="00B53163">
        <w:rPr>
          <w:rFonts w:ascii="Times New Roman" w:hAnsi="Times New Roman" w:cs="Times New Roman"/>
          <w:sz w:val="28"/>
          <w:szCs w:val="28"/>
        </w:rPr>
        <w:lastRenderedPageBreak/>
        <w:t>разде</w:t>
      </w:r>
      <w:r>
        <w:rPr>
          <w:rFonts w:ascii="Times New Roman" w:hAnsi="Times New Roman" w:cs="Times New Roman"/>
          <w:sz w:val="28"/>
          <w:szCs w:val="28"/>
        </w:rPr>
        <w:t>лов, которые объединяют экономически-</w:t>
      </w:r>
      <w:r w:rsidRPr="00B53163">
        <w:rPr>
          <w:rFonts w:ascii="Times New Roman" w:hAnsi="Times New Roman" w:cs="Times New Roman"/>
          <w:sz w:val="28"/>
          <w:szCs w:val="28"/>
        </w:rPr>
        <w:t>однородные по своему составу группы средств и состоят из отдельных статей, отражаемых по определенным строкам в балансе. Общий итог баланса называется его валютой.</w:t>
      </w:r>
    </w:p>
    <w:p w:rsidR="00220F76" w:rsidRPr="00B53163" w:rsidRDefault="00220F76" w:rsidP="00220F76">
      <w:pPr>
        <w:spacing w:after="0" w:line="360" w:lineRule="auto"/>
        <w:ind w:firstLine="709"/>
        <w:jc w:val="both"/>
        <w:rPr>
          <w:rFonts w:ascii="Times New Roman" w:hAnsi="Times New Roman" w:cs="Times New Roman"/>
          <w:sz w:val="28"/>
          <w:szCs w:val="28"/>
        </w:rPr>
      </w:pPr>
      <w:r w:rsidRPr="00B53163">
        <w:rPr>
          <w:rFonts w:ascii="Times New Roman" w:hAnsi="Times New Roman" w:cs="Times New Roman"/>
          <w:sz w:val="28"/>
          <w:szCs w:val="28"/>
        </w:rPr>
        <w:t>Бухгалтерский баланс является важнейшим источником информации о финансов</w:t>
      </w:r>
      <w:r>
        <w:rPr>
          <w:rFonts w:ascii="Times New Roman" w:hAnsi="Times New Roman" w:cs="Times New Roman"/>
          <w:sz w:val="28"/>
          <w:szCs w:val="28"/>
        </w:rPr>
        <w:t>ом положении предприятия за отчё</w:t>
      </w:r>
      <w:r w:rsidRPr="00B53163">
        <w:rPr>
          <w:rFonts w:ascii="Times New Roman" w:hAnsi="Times New Roman" w:cs="Times New Roman"/>
          <w:sz w:val="28"/>
          <w:szCs w:val="28"/>
        </w:rPr>
        <w:t>тный период. Он позволяет определять:</w:t>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sidRPr="00B53163">
        <w:rPr>
          <w:rFonts w:ascii="Times New Roman" w:hAnsi="Times New Roman" w:cs="Times New Roman"/>
          <w:sz w:val="28"/>
          <w:szCs w:val="28"/>
        </w:rPr>
        <w:t xml:space="preserve"> состав и структуру имущества предприятия;</w:t>
      </w:r>
    </w:p>
    <w:p w:rsidR="00220F76" w:rsidRPr="00B53163"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w:t>
      </w:r>
      <w:r w:rsidR="00220F76" w:rsidRPr="00B53163">
        <w:rPr>
          <w:rFonts w:ascii="Times New Roman" w:hAnsi="Times New Roman" w:cs="Times New Roman"/>
          <w:sz w:val="28"/>
          <w:szCs w:val="28"/>
        </w:rPr>
        <w:t>мобильность и оборачиваемость оборотных средств;</w:t>
      </w:r>
    </w:p>
    <w:p w:rsidR="00220F76" w:rsidRPr="00B53163"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sidRPr="00B53163">
        <w:rPr>
          <w:rFonts w:ascii="Times New Roman" w:hAnsi="Times New Roman" w:cs="Times New Roman"/>
          <w:sz w:val="28"/>
          <w:szCs w:val="28"/>
        </w:rPr>
        <w:t xml:space="preserve"> состояние и динамику дебиторской и кредиторской задолженности;</w:t>
      </w:r>
    </w:p>
    <w:p w:rsidR="00220F76" w:rsidRPr="00B53163"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20F76">
        <w:rPr>
          <w:rFonts w:ascii="Times New Roman" w:hAnsi="Times New Roman" w:cs="Times New Roman"/>
          <w:sz w:val="28"/>
          <w:szCs w:val="28"/>
        </w:rPr>
        <w:t xml:space="preserve"> </w:t>
      </w:r>
      <w:r w:rsidR="00220F76" w:rsidRPr="00B53163">
        <w:rPr>
          <w:rFonts w:ascii="Times New Roman" w:hAnsi="Times New Roman" w:cs="Times New Roman"/>
          <w:sz w:val="28"/>
          <w:szCs w:val="28"/>
        </w:rPr>
        <w:t>конечный финансовый результат (прибыль или убыток).</w:t>
      </w:r>
    </w:p>
    <w:p w:rsidR="00220F76" w:rsidRPr="008D2012" w:rsidRDefault="00220F76" w:rsidP="00220F76">
      <w:pPr>
        <w:spacing w:after="0" w:line="360" w:lineRule="auto"/>
        <w:ind w:firstLine="709"/>
        <w:jc w:val="both"/>
        <w:rPr>
          <w:rFonts w:ascii="Times New Roman" w:hAnsi="Times New Roman" w:cs="Times New Roman"/>
          <w:sz w:val="28"/>
          <w:szCs w:val="28"/>
        </w:rPr>
      </w:pPr>
      <w:r w:rsidRPr="00B53163">
        <w:rPr>
          <w:rFonts w:ascii="Times New Roman" w:hAnsi="Times New Roman" w:cs="Times New Roman"/>
          <w:sz w:val="28"/>
          <w:szCs w:val="28"/>
        </w:rPr>
        <w:t>Бухгалтерский баланс знакомит учредителей, менеджеров и других лиц, св</w:t>
      </w:r>
      <w:r>
        <w:rPr>
          <w:rFonts w:ascii="Times New Roman" w:hAnsi="Times New Roman" w:cs="Times New Roman"/>
          <w:sz w:val="28"/>
          <w:szCs w:val="28"/>
        </w:rPr>
        <w:t xml:space="preserve">язанных с управлением имущества, </w:t>
      </w:r>
      <w:r w:rsidRPr="00B53163">
        <w:rPr>
          <w:rFonts w:ascii="Times New Roman" w:hAnsi="Times New Roman" w:cs="Times New Roman"/>
          <w:sz w:val="28"/>
          <w:szCs w:val="28"/>
        </w:rPr>
        <w:t>с состоянием предприятия; показывает, чем владеет собственник, каков в количественном и качественном отношении запас материальных средств, как он используется и кто принимал участие в создании этого запаса.</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отчётного периода на основе заключительного бухгалтерского баланса на конец предшествующего отчётного периода строится баланс на начало нового отчётного периода и открываются бухгалтерские счета, которые имеют в балансе показатели начального сальдо. Показатели, характеризующие состояние объектов бухгалтерского наблюдения (активы, капитал, обязательства) на конец предшествующего периода, переписываются в новый баланс и заносятся на бухгалтерские счета в виде данных, отражающих объект наблюдения на начало отчётного периода, т.е. в виде начального сальдо. При этом запись делается в той части счёта (дебет или кредит), в которой показатель находится в балансе. </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Бухгалтерские действия по выбору из баланса показателей, характеризующих объект наблюдения на начало отчётного периода, и переносу их как начальное сальдо на бухгалтерские счета называются открытием счёта.</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Подобный подход к открытию счёта характерен для постоянных счетов, в которых данные (сальдо) могут распространяться за пределы одного отчётного периода, и в бухгалтерском балансе для них предусмотрены соответствующие балансовые статьи. К счетам с явно выраженным сальдо относятся и те счета, на которых в силу определённых обстоятельств на конец (начало) периода сальдо равно нулю (например, отсутствие денежных средств в кассе или на банковском счёте), но такое событие считается частным случаем.</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Счета доходов и расходов, характеризующие хозяйственные и финансовые процессы, накопленные обороты которых относятся только к отчётному периоду и в конце его закрываются (собранные на одной стороне счёта обороты отражаются на противоположной и переносятся на соответствующие счета), считаются счетами без явно выраженного сальдо. Конечно сальдо у такого закрытого счёта отсутствует. Такие счета также называются транзитными, переменными или временными.</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бухгалтерских счетов, открываемых хозяйствующим субъектом в течение отчётного периода, называется Главной книгой. Совокупность сведений на бухгалтерских счетах составляет основу бухгалтерской информационной системы предприятия.</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отчётного периода на счетах отражаются изменения (увеличения или уменьшения), происходящие с объектами бухгалтерского наблюдения или доходами и расходами, как следствие свершившихся фактов хозяйственной жизни. По окончании периода на каждом счёте подсчитываются итого по дебетовой и кредитовой стороне, а по постоянным счетам выводится конечное сальдо.</w:t>
      </w: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Конечное сальдо постоянных счетов бухгалтерского учёта переносится в соответствующие балансовые строки заключительного бухгалтерского баланса на конец отчётного периода</w:t>
      </w:r>
      <w:r w:rsidR="008967A9">
        <w:rPr>
          <w:rFonts w:ascii="Times New Roman" w:hAnsi="Times New Roman" w:cs="Times New Roman"/>
          <w:sz w:val="28"/>
          <w:szCs w:val="28"/>
        </w:rPr>
        <w:t xml:space="preserve"> </w:t>
      </w:r>
      <w:r w:rsidR="00BA16E2">
        <w:rPr>
          <w:rFonts w:ascii="Times New Roman" w:hAnsi="Times New Roman" w:cs="Times New Roman"/>
          <w:sz w:val="28"/>
          <w:szCs w:val="28"/>
        </w:rPr>
        <w:t>[17]</w:t>
      </w:r>
      <w:r w:rsidR="008967A9">
        <w:rPr>
          <w:rFonts w:ascii="Times New Roman" w:hAnsi="Times New Roman" w:cs="Times New Roman"/>
          <w:sz w:val="28"/>
          <w:szCs w:val="28"/>
        </w:rPr>
        <w:t>.</w:t>
      </w:r>
    </w:p>
    <w:p w:rsidR="00BA16E2" w:rsidRDefault="00B73307" w:rsidP="00220F76">
      <w:pPr>
        <w:spacing w:after="0" w:line="360" w:lineRule="auto"/>
        <w:ind w:firstLine="709"/>
        <w:jc w:val="both"/>
        <w:rPr>
          <w:rFonts w:ascii="Times New Roman" w:hAnsi="Times New Roman" w:cs="Times New Roman"/>
          <w:sz w:val="28"/>
          <w:szCs w:val="28"/>
        </w:rPr>
      </w:pPr>
      <w:r w:rsidRPr="00B73307">
        <w:rPr>
          <w:rFonts w:ascii="Times New Roman" w:hAnsi="Times New Roman" w:cs="Times New Roman"/>
          <w:sz w:val="28"/>
          <w:szCs w:val="28"/>
        </w:rPr>
        <w:t xml:space="preserve">На каждый </w:t>
      </w:r>
      <w:r w:rsidR="00BA16E2">
        <w:rPr>
          <w:rFonts w:ascii="Times New Roman" w:hAnsi="Times New Roman" w:cs="Times New Roman"/>
          <w:sz w:val="28"/>
          <w:szCs w:val="28"/>
        </w:rPr>
        <w:t>вид средств и источников, отражённых в балансе, открывается счё</w:t>
      </w:r>
      <w:r w:rsidRPr="00B73307">
        <w:rPr>
          <w:rFonts w:ascii="Times New Roman" w:hAnsi="Times New Roman" w:cs="Times New Roman"/>
          <w:sz w:val="28"/>
          <w:szCs w:val="28"/>
        </w:rPr>
        <w:t xml:space="preserve">т под тем же наименованием. Подобно статьям баланса счета </w:t>
      </w:r>
      <w:r w:rsidRPr="00B73307">
        <w:rPr>
          <w:rFonts w:ascii="Times New Roman" w:hAnsi="Times New Roman" w:cs="Times New Roman"/>
          <w:sz w:val="28"/>
          <w:szCs w:val="28"/>
        </w:rPr>
        <w:lastRenderedPageBreak/>
        <w:t>делятся на активные (где учитываются средства предприятия) и пассивные (где отражаются источники их образования). На основании данных синтетических счетов составляется бухгалтерский баланс, который представляет собой свод остатков по синтети</w:t>
      </w:r>
      <w:r w:rsidR="00BA16E2">
        <w:rPr>
          <w:rFonts w:ascii="Times New Roman" w:hAnsi="Times New Roman" w:cs="Times New Roman"/>
          <w:sz w:val="28"/>
          <w:szCs w:val="28"/>
        </w:rPr>
        <w:t>ческим счетам бухгалтерского учё</w:t>
      </w:r>
      <w:r w:rsidRPr="00B73307">
        <w:rPr>
          <w:rFonts w:ascii="Times New Roman" w:hAnsi="Times New Roman" w:cs="Times New Roman"/>
          <w:sz w:val="28"/>
          <w:szCs w:val="28"/>
        </w:rPr>
        <w:t xml:space="preserve">та. </w:t>
      </w:r>
    </w:p>
    <w:p w:rsidR="00B73307" w:rsidRPr="00B73307" w:rsidRDefault="00B73307" w:rsidP="00220F76">
      <w:pPr>
        <w:spacing w:after="0" w:line="360" w:lineRule="auto"/>
        <w:ind w:firstLine="709"/>
        <w:jc w:val="both"/>
        <w:rPr>
          <w:rFonts w:ascii="Times New Roman" w:hAnsi="Times New Roman" w:cs="Times New Roman"/>
          <w:sz w:val="28"/>
          <w:szCs w:val="28"/>
        </w:rPr>
      </w:pPr>
      <w:r w:rsidRPr="00B73307">
        <w:rPr>
          <w:rFonts w:ascii="Times New Roman" w:hAnsi="Times New Roman" w:cs="Times New Roman"/>
          <w:sz w:val="28"/>
          <w:szCs w:val="28"/>
        </w:rPr>
        <w:t>Между бухгалтерскими счетами и балансом имеется отличие. На бухгалтерских счетах отражаются текущие хозяйственные оп</w:t>
      </w:r>
      <w:r w:rsidR="00BA16E2">
        <w:rPr>
          <w:rFonts w:ascii="Times New Roman" w:hAnsi="Times New Roman" w:cs="Times New Roman"/>
          <w:sz w:val="28"/>
          <w:szCs w:val="28"/>
        </w:rPr>
        <w:t>ерации и итоговые данные за отчё</w:t>
      </w:r>
      <w:r w:rsidRPr="00B73307">
        <w:rPr>
          <w:rFonts w:ascii="Times New Roman" w:hAnsi="Times New Roman" w:cs="Times New Roman"/>
          <w:sz w:val="28"/>
          <w:szCs w:val="28"/>
        </w:rPr>
        <w:t>тные периоды в денежных, трудовых и натуральных показателях,</w:t>
      </w:r>
      <w:r w:rsidR="00BA16E2">
        <w:rPr>
          <w:rFonts w:ascii="Times New Roman" w:hAnsi="Times New Roman" w:cs="Times New Roman"/>
          <w:sz w:val="28"/>
          <w:szCs w:val="28"/>
        </w:rPr>
        <w:t xml:space="preserve"> а</w:t>
      </w:r>
      <w:r w:rsidRPr="00B73307">
        <w:rPr>
          <w:rFonts w:ascii="Times New Roman" w:hAnsi="Times New Roman" w:cs="Times New Roman"/>
          <w:sz w:val="28"/>
          <w:szCs w:val="28"/>
        </w:rPr>
        <w:t xml:space="preserve"> в балансе – только итоговые данные на начало и кон</w:t>
      </w:r>
      <w:r w:rsidR="00BA16E2">
        <w:rPr>
          <w:rFonts w:ascii="Times New Roman" w:hAnsi="Times New Roman" w:cs="Times New Roman"/>
          <w:sz w:val="28"/>
          <w:szCs w:val="28"/>
        </w:rPr>
        <w:t>ец отчё</w:t>
      </w:r>
      <w:r w:rsidRPr="00B73307">
        <w:rPr>
          <w:rFonts w:ascii="Times New Roman" w:hAnsi="Times New Roman" w:cs="Times New Roman"/>
          <w:sz w:val="28"/>
          <w:szCs w:val="28"/>
        </w:rPr>
        <w:t>тного периода в денежной оценке</w:t>
      </w:r>
      <w:r w:rsidR="00BA16E2">
        <w:rPr>
          <w:rFonts w:ascii="Times New Roman" w:hAnsi="Times New Roman" w:cs="Times New Roman"/>
          <w:sz w:val="28"/>
          <w:szCs w:val="28"/>
        </w:rPr>
        <w:t>.</w:t>
      </w:r>
    </w:p>
    <w:p w:rsidR="00A27811" w:rsidRDefault="00A27811" w:rsidP="00220F76">
      <w:pPr>
        <w:spacing w:after="0" w:line="360" w:lineRule="auto"/>
        <w:rPr>
          <w:rFonts w:ascii="Times New Roman" w:hAnsi="Times New Roman" w:cs="Times New Roman"/>
          <w:sz w:val="28"/>
          <w:szCs w:val="28"/>
        </w:rPr>
      </w:pPr>
    </w:p>
    <w:p w:rsidR="00B73307" w:rsidRDefault="00B73307" w:rsidP="00220F76">
      <w:pPr>
        <w:spacing w:after="0" w:line="360" w:lineRule="auto"/>
        <w:rPr>
          <w:rFonts w:ascii="Times New Roman" w:hAnsi="Times New Roman" w:cs="Times New Roman"/>
          <w:sz w:val="28"/>
          <w:szCs w:val="28"/>
        </w:rPr>
      </w:pPr>
    </w:p>
    <w:p w:rsidR="00B73307" w:rsidRDefault="00B73307"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BA16E2" w:rsidRDefault="00BA16E2" w:rsidP="00220F76">
      <w:pPr>
        <w:spacing w:after="0" w:line="360" w:lineRule="auto"/>
        <w:rPr>
          <w:rFonts w:ascii="Times New Roman" w:hAnsi="Times New Roman" w:cs="Times New Roman"/>
          <w:sz w:val="28"/>
          <w:szCs w:val="28"/>
        </w:rPr>
      </w:pPr>
    </w:p>
    <w:p w:rsidR="000B6B92" w:rsidRDefault="000B6B92" w:rsidP="00220F76">
      <w:pPr>
        <w:spacing w:after="0" w:line="360" w:lineRule="auto"/>
        <w:rPr>
          <w:rFonts w:ascii="Times New Roman" w:hAnsi="Times New Roman" w:cs="Times New Roman"/>
          <w:sz w:val="28"/>
          <w:szCs w:val="28"/>
        </w:rPr>
      </w:pPr>
    </w:p>
    <w:p w:rsidR="008967A9" w:rsidRDefault="008967A9">
      <w:pPr>
        <w:rPr>
          <w:rFonts w:ascii="Times New Roman" w:hAnsi="Times New Roman" w:cs="Times New Roman"/>
          <w:sz w:val="28"/>
          <w:szCs w:val="28"/>
        </w:rPr>
      </w:pPr>
      <w:r>
        <w:rPr>
          <w:rFonts w:ascii="Times New Roman" w:hAnsi="Times New Roman" w:cs="Times New Roman"/>
          <w:sz w:val="28"/>
          <w:szCs w:val="28"/>
        </w:rPr>
        <w:br w:type="page"/>
      </w:r>
    </w:p>
    <w:p w:rsidR="00220F76" w:rsidRDefault="008967A9"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Расчётно-аналитическая часть</w:t>
      </w:r>
    </w:p>
    <w:p w:rsidR="00220F76" w:rsidRDefault="00220F76" w:rsidP="00220F76">
      <w:pPr>
        <w:spacing w:after="0" w:line="360" w:lineRule="auto"/>
        <w:ind w:firstLine="709"/>
        <w:jc w:val="both"/>
        <w:rPr>
          <w:rFonts w:ascii="Times New Roman" w:hAnsi="Times New Roman" w:cs="Times New Roman"/>
          <w:sz w:val="28"/>
          <w:szCs w:val="28"/>
        </w:rPr>
      </w:pPr>
    </w:p>
    <w:p w:rsidR="00220F76" w:rsidRDefault="00220F76" w:rsidP="00220F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Таблица №1 «О</w:t>
      </w:r>
      <w:r w:rsidR="008967A9">
        <w:rPr>
          <w:rFonts w:ascii="Times New Roman" w:hAnsi="Times New Roman" w:cs="Times New Roman"/>
          <w:sz w:val="28"/>
          <w:szCs w:val="28"/>
        </w:rPr>
        <w:t>статки по синтетическим счетам»</w:t>
      </w:r>
    </w:p>
    <w:p w:rsidR="00220F76" w:rsidRDefault="00220F76" w:rsidP="00220F76">
      <w:pPr>
        <w:spacing w:after="0" w:line="360" w:lineRule="auto"/>
        <w:ind w:firstLine="709"/>
        <w:jc w:val="both"/>
        <w:rPr>
          <w:rFonts w:ascii="Times New Roman" w:hAnsi="Times New Roman" w:cs="Times New Roman"/>
          <w:sz w:val="28"/>
          <w:szCs w:val="28"/>
        </w:rPr>
      </w:pPr>
    </w:p>
    <w:p w:rsidR="00220F76" w:rsidRPr="00710596" w:rsidRDefault="00220F76" w:rsidP="008967A9">
      <w:pPr>
        <w:spacing w:after="0" w:line="360" w:lineRule="auto"/>
        <w:jc w:val="both"/>
        <w:outlineLvl w:val="0"/>
      </w:pPr>
      <w:r w:rsidRPr="00220F76">
        <w:rPr>
          <w:rFonts w:ascii="Times New Roman" w:hAnsi="Times New Roman" w:cs="Times New Roman"/>
          <w:sz w:val="28"/>
          <w:szCs w:val="28"/>
        </w:rPr>
        <w:t>Таблица № 1</w:t>
      </w:r>
      <w:r w:rsidR="00726EC1">
        <w:rPr>
          <w:rFonts w:ascii="Times New Roman" w:hAnsi="Times New Roman" w:cs="Times New Roman"/>
          <w:sz w:val="28"/>
          <w:szCs w:val="28"/>
        </w:rPr>
        <w:t xml:space="preserve"> – </w:t>
      </w:r>
      <w:r w:rsidRPr="00220F76">
        <w:rPr>
          <w:rFonts w:ascii="Times New Roman" w:hAnsi="Times New Roman" w:cs="Times New Roman"/>
          <w:sz w:val="28"/>
          <w:szCs w:val="28"/>
        </w:rPr>
        <w:t>Остатки на синтетических счетах Главной книги на 01.03.2017 г.  ОАО «Авангард»</w:t>
      </w:r>
      <w:r w:rsidRPr="00220F7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5698"/>
        <w:gridCol w:w="1936"/>
        <w:gridCol w:w="1937"/>
      </w:tblGrid>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center"/>
              <w:rPr>
                <w:rFonts w:ascii="Times New Roman" w:hAnsi="Times New Roman" w:cs="Times New Roman"/>
                <w:bCs/>
                <w:sz w:val="24"/>
                <w:szCs w:val="24"/>
              </w:rPr>
            </w:pP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center"/>
              <w:rPr>
                <w:rFonts w:ascii="Times New Roman" w:hAnsi="Times New Roman" w:cs="Times New Roman"/>
                <w:bCs/>
                <w:sz w:val="24"/>
                <w:szCs w:val="24"/>
              </w:rPr>
            </w:pPr>
            <w:r w:rsidRPr="00220F76">
              <w:rPr>
                <w:rFonts w:ascii="Times New Roman" w:hAnsi="Times New Roman" w:cs="Times New Roman"/>
                <w:bCs/>
                <w:sz w:val="24"/>
                <w:szCs w:val="24"/>
              </w:rPr>
              <w:t>Дебет</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center"/>
              <w:rPr>
                <w:rFonts w:ascii="Times New Roman" w:hAnsi="Times New Roman" w:cs="Times New Roman"/>
                <w:bCs/>
                <w:sz w:val="24"/>
                <w:szCs w:val="24"/>
              </w:rPr>
            </w:pPr>
            <w:r w:rsidRPr="00220F76">
              <w:rPr>
                <w:rFonts w:ascii="Times New Roman" w:hAnsi="Times New Roman" w:cs="Times New Roman"/>
                <w:bCs/>
                <w:sz w:val="24"/>
                <w:szCs w:val="24"/>
              </w:rPr>
              <w:t>Кредит</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01 «Основные средства»</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248000</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02 «Амортизация основных средств»</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71800</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04 «Нематериальные активы»</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9340</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05 «Амортизация нематериальных активов»</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1355</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08 «Вложения во внеоборотные активы»</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79580</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10 «Материалы»</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100125</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20 «Основное производство»</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1114057</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43 «Готовая продукция»</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101100</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50 «Касса»</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250</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51 «Расчетный счет»</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380000</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60 «Расчеты с поставщиками и подрядчиками»</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74430</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62 «Расчеты с покупателями и заказчиками»</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129454</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68 «Расчеты с бюджетом по налогам и сборам»</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2140</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69 «Расчеты по социальному страхованию и обеспечению»</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4461</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70 «Расчеты с персоналом по оплате труда»</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25550</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80 «Уставный капитал»</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1800000</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83 «Добавочный капитал»</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63710</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84 «Нераспределенная прибыль (непокрытый убыток)»</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eastAsia="Calibri" w:hAnsi="Times New Roman" w:cs="Times New Roman"/>
                <w:sz w:val="24"/>
                <w:szCs w:val="24"/>
              </w:rPr>
            </w:pPr>
            <w:r w:rsidRPr="00220F76">
              <w:rPr>
                <w:rFonts w:ascii="Times New Roman" w:eastAsia="Calibri" w:hAnsi="Times New Roman" w:cs="Times New Roman"/>
                <w:sz w:val="24"/>
                <w:szCs w:val="24"/>
              </w:rPr>
              <w:t>118460</w:t>
            </w:r>
          </w:p>
        </w:tc>
      </w:tr>
      <w:tr w:rsidR="00220F76" w:rsidRPr="00220F76" w:rsidTr="00220F76">
        <w:trPr>
          <w:trHeight w:val="340"/>
        </w:trPr>
        <w:tc>
          <w:tcPr>
            <w:tcW w:w="0" w:type="auto"/>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rPr>
                <w:rFonts w:ascii="Times New Roman" w:hAnsi="Times New Roman" w:cs="Times New Roman"/>
                <w:bCs/>
                <w:sz w:val="24"/>
                <w:szCs w:val="24"/>
              </w:rPr>
            </w:pPr>
            <w:r w:rsidRPr="00220F76">
              <w:rPr>
                <w:rFonts w:ascii="Times New Roman" w:hAnsi="Times New Roman" w:cs="Times New Roman"/>
                <w:bCs/>
                <w:sz w:val="24"/>
                <w:szCs w:val="24"/>
              </w:rPr>
              <w:t>Итого:</w:t>
            </w:r>
          </w:p>
        </w:tc>
        <w:tc>
          <w:tcPr>
            <w:tcW w:w="1936"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hAnsi="Times New Roman" w:cs="Times New Roman"/>
                <w:bCs/>
                <w:sz w:val="24"/>
                <w:szCs w:val="24"/>
              </w:rPr>
            </w:pPr>
            <w:r w:rsidRPr="00220F76">
              <w:rPr>
                <w:rFonts w:ascii="Times New Roman" w:hAnsi="Times New Roman" w:cs="Times New Roman"/>
                <w:bCs/>
                <w:sz w:val="24"/>
                <w:szCs w:val="24"/>
              </w:rPr>
              <w:t>2161906</w:t>
            </w:r>
          </w:p>
        </w:tc>
        <w:tc>
          <w:tcPr>
            <w:tcW w:w="1937" w:type="dxa"/>
            <w:tcBorders>
              <w:top w:val="single" w:sz="4" w:space="0" w:color="auto"/>
              <w:left w:val="single" w:sz="4" w:space="0" w:color="auto"/>
              <w:bottom w:val="single" w:sz="4" w:space="0" w:color="auto"/>
              <w:right w:val="single" w:sz="4" w:space="0" w:color="auto"/>
            </w:tcBorders>
          </w:tcPr>
          <w:p w:rsidR="00220F76" w:rsidRPr="00220F76" w:rsidRDefault="00220F76" w:rsidP="00220F76">
            <w:pPr>
              <w:spacing w:after="0" w:line="360" w:lineRule="auto"/>
              <w:jc w:val="right"/>
              <w:rPr>
                <w:rFonts w:ascii="Times New Roman" w:hAnsi="Times New Roman" w:cs="Times New Roman"/>
                <w:bCs/>
                <w:sz w:val="24"/>
                <w:szCs w:val="24"/>
              </w:rPr>
            </w:pPr>
            <w:r w:rsidRPr="00220F76">
              <w:rPr>
                <w:rFonts w:ascii="Times New Roman" w:hAnsi="Times New Roman" w:cs="Times New Roman"/>
                <w:bCs/>
                <w:sz w:val="24"/>
                <w:szCs w:val="24"/>
              </w:rPr>
              <w:t>2161906</w:t>
            </w:r>
          </w:p>
        </w:tc>
      </w:tr>
    </w:tbl>
    <w:p w:rsidR="00726EC1" w:rsidRDefault="00726EC1" w:rsidP="00726EC1">
      <w:pPr>
        <w:spacing w:before="100" w:beforeAutospacing="1" w:after="100" w:afterAutospacing="1" w:line="360" w:lineRule="auto"/>
      </w:pPr>
    </w:p>
    <w:p w:rsidR="00726EC1" w:rsidRDefault="00726EC1" w:rsidP="00726EC1">
      <w:pPr>
        <w:spacing w:before="100" w:beforeAutospacing="1" w:after="100" w:afterAutospacing="1" w:line="360" w:lineRule="auto"/>
      </w:pPr>
    </w:p>
    <w:p w:rsidR="008967A9" w:rsidRDefault="008967A9" w:rsidP="00220F76">
      <w:pPr>
        <w:spacing w:before="100" w:beforeAutospacing="1" w:after="100" w:afterAutospacing="1" w:line="360" w:lineRule="auto"/>
        <w:jc w:val="center"/>
        <w:rPr>
          <w:rFonts w:ascii="Times New Roman" w:hAnsi="Times New Roman" w:cs="Times New Roman"/>
          <w:sz w:val="24"/>
          <w:szCs w:val="24"/>
        </w:rPr>
      </w:pPr>
    </w:p>
    <w:p w:rsidR="00220F76" w:rsidRPr="00726EC1" w:rsidRDefault="00220F76" w:rsidP="00220F76">
      <w:pPr>
        <w:spacing w:before="100" w:beforeAutospacing="1" w:after="100" w:afterAutospacing="1" w:line="360" w:lineRule="auto"/>
        <w:jc w:val="center"/>
        <w:rPr>
          <w:rFonts w:ascii="Times New Roman" w:hAnsi="Times New Roman" w:cs="Times New Roman"/>
          <w:sz w:val="24"/>
          <w:szCs w:val="24"/>
        </w:rPr>
      </w:pPr>
      <w:r w:rsidRPr="00726EC1">
        <w:rPr>
          <w:rFonts w:ascii="Times New Roman" w:hAnsi="Times New Roman" w:cs="Times New Roman"/>
          <w:sz w:val="24"/>
          <w:szCs w:val="24"/>
        </w:rPr>
        <w:lastRenderedPageBreak/>
        <w:t>Остатки НЗП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3223"/>
        <w:gridCol w:w="3174"/>
        <w:gridCol w:w="3174"/>
      </w:tblGrid>
      <w:tr w:rsidR="00220F76" w:rsidRPr="00726EC1" w:rsidTr="00972E80">
        <w:trPr>
          <w:trHeight w:val="340"/>
        </w:trPr>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972E80">
            <w:pPr>
              <w:jc w:val="center"/>
              <w:rPr>
                <w:rFonts w:ascii="Times New Roman" w:hAnsi="Times New Roman" w:cs="Times New Roman"/>
                <w:bCs/>
                <w:sz w:val="24"/>
                <w:szCs w:val="24"/>
              </w:rPr>
            </w:pPr>
            <w:r w:rsidRPr="00726EC1">
              <w:rPr>
                <w:rFonts w:ascii="Times New Roman" w:hAnsi="Times New Roman" w:cs="Times New Roman"/>
                <w:bCs/>
                <w:sz w:val="24"/>
                <w:szCs w:val="24"/>
              </w:rPr>
              <w:t>Наименование продукции</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972E80">
            <w:pPr>
              <w:jc w:val="center"/>
              <w:rPr>
                <w:rFonts w:ascii="Times New Roman" w:hAnsi="Times New Roman" w:cs="Times New Roman"/>
                <w:bCs/>
                <w:sz w:val="24"/>
                <w:szCs w:val="24"/>
              </w:rPr>
            </w:pPr>
            <w:r w:rsidRPr="00726EC1">
              <w:rPr>
                <w:rFonts w:ascii="Times New Roman" w:hAnsi="Times New Roman" w:cs="Times New Roman"/>
                <w:bCs/>
                <w:sz w:val="24"/>
                <w:szCs w:val="24"/>
              </w:rPr>
              <w:t>На начало отчетного периода</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972E80">
            <w:pPr>
              <w:jc w:val="center"/>
              <w:rPr>
                <w:rFonts w:ascii="Times New Roman" w:hAnsi="Times New Roman" w:cs="Times New Roman"/>
                <w:bCs/>
                <w:sz w:val="24"/>
                <w:szCs w:val="24"/>
              </w:rPr>
            </w:pPr>
            <w:r w:rsidRPr="00726EC1">
              <w:rPr>
                <w:rFonts w:ascii="Times New Roman" w:hAnsi="Times New Roman" w:cs="Times New Roman"/>
                <w:bCs/>
                <w:sz w:val="24"/>
                <w:szCs w:val="24"/>
              </w:rPr>
              <w:t>На конец отчетного периода</w:t>
            </w:r>
          </w:p>
        </w:tc>
      </w:tr>
      <w:tr w:rsidR="00220F76" w:rsidRPr="00726EC1" w:rsidTr="00972E80">
        <w:trPr>
          <w:trHeight w:val="340"/>
        </w:trPr>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972E80">
            <w:pPr>
              <w:jc w:val="center"/>
              <w:rPr>
                <w:rFonts w:ascii="Times New Roman" w:hAnsi="Times New Roman" w:cs="Times New Roman"/>
                <w:bCs/>
                <w:sz w:val="24"/>
                <w:szCs w:val="24"/>
              </w:rPr>
            </w:pPr>
            <w:r w:rsidRPr="00726EC1">
              <w:rPr>
                <w:rFonts w:ascii="Times New Roman" w:hAnsi="Times New Roman" w:cs="Times New Roman"/>
                <w:bCs/>
                <w:sz w:val="24"/>
                <w:szCs w:val="24"/>
              </w:rPr>
              <w:t>А</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eastAsia="Calibri" w:hAnsi="Times New Roman" w:cs="Times New Roman"/>
                <w:sz w:val="24"/>
                <w:szCs w:val="24"/>
              </w:rPr>
            </w:pPr>
            <w:r w:rsidRPr="00726EC1">
              <w:rPr>
                <w:rFonts w:ascii="Times New Roman" w:eastAsia="Calibri" w:hAnsi="Times New Roman" w:cs="Times New Roman"/>
                <w:sz w:val="24"/>
                <w:szCs w:val="24"/>
              </w:rPr>
              <w:t>223048</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eastAsia="Calibri" w:hAnsi="Times New Roman" w:cs="Times New Roman"/>
                <w:sz w:val="24"/>
                <w:szCs w:val="24"/>
              </w:rPr>
            </w:pPr>
            <w:r w:rsidRPr="00726EC1">
              <w:rPr>
                <w:rFonts w:ascii="Times New Roman" w:eastAsia="Calibri" w:hAnsi="Times New Roman" w:cs="Times New Roman"/>
                <w:sz w:val="24"/>
                <w:szCs w:val="24"/>
              </w:rPr>
              <w:t>49000</w:t>
            </w:r>
          </w:p>
        </w:tc>
      </w:tr>
      <w:tr w:rsidR="00220F76" w:rsidRPr="00726EC1" w:rsidTr="00972E80">
        <w:trPr>
          <w:trHeight w:val="340"/>
        </w:trPr>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972E80">
            <w:pPr>
              <w:jc w:val="center"/>
              <w:rPr>
                <w:rFonts w:ascii="Times New Roman" w:hAnsi="Times New Roman" w:cs="Times New Roman"/>
                <w:bCs/>
                <w:sz w:val="24"/>
                <w:szCs w:val="24"/>
              </w:rPr>
            </w:pPr>
            <w:r w:rsidRPr="00726EC1">
              <w:rPr>
                <w:rFonts w:ascii="Times New Roman" w:hAnsi="Times New Roman" w:cs="Times New Roman"/>
                <w:bCs/>
                <w:sz w:val="24"/>
                <w:szCs w:val="24"/>
              </w:rPr>
              <w:t>Б</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eastAsia="Calibri" w:hAnsi="Times New Roman" w:cs="Times New Roman"/>
                <w:sz w:val="24"/>
                <w:szCs w:val="24"/>
              </w:rPr>
            </w:pPr>
            <w:r w:rsidRPr="00726EC1">
              <w:rPr>
                <w:rFonts w:ascii="Times New Roman" w:eastAsia="Calibri" w:hAnsi="Times New Roman" w:cs="Times New Roman"/>
                <w:sz w:val="24"/>
                <w:szCs w:val="24"/>
              </w:rPr>
              <w:t>662400</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eastAsia="Calibri" w:hAnsi="Times New Roman" w:cs="Times New Roman"/>
                <w:sz w:val="24"/>
                <w:szCs w:val="24"/>
              </w:rPr>
            </w:pPr>
            <w:r w:rsidRPr="00726EC1">
              <w:rPr>
                <w:rFonts w:ascii="Times New Roman" w:eastAsia="Calibri" w:hAnsi="Times New Roman" w:cs="Times New Roman"/>
                <w:sz w:val="24"/>
                <w:szCs w:val="24"/>
              </w:rPr>
              <w:t>126700</w:t>
            </w:r>
          </w:p>
        </w:tc>
      </w:tr>
      <w:tr w:rsidR="00220F76" w:rsidRPr="00726EC1" w:rsidTr="00972E80">
        <w:trPr>
          <w:trHeight w:val="340"/>
        </w:trPr>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972E80">
            <w:pPr>
              <w:jc w:val="center"/>
              <w:rPr>
                <w:rFonts w:ascii="Times New Roman" w:hAnsi="Times New Roman" w:cs="Times New Roman"/>
                <w:bCs/>
                <w:sz w:val="24"/>
                <w:szCs w:val="24"/>
              </w:rPr>
            </w:pPr>
            <w:r w:rsidRPr="00726EC1">
              <w:rPr>
                <w:rFonts w:ascii="Times New Roman" w:hAnsi="Times New Roman" w:cs="Times New Roman"/>
                <w:bCs/>
                <w:sz w:val="24"/>
                <w:szCs w:val="24"/>
              </w:rPr>
              <w:t>С</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eastAsia="Calibri" w:hAnsi="Times New Roman" w:cs="Times New Roman"/>
                <w:sz w:val="24"/>
                <w:szCs w:val="24"/>
              </w:rPr>
            </w:pPr>
            <w:r w:rsidRPr="00726EC1">
              <w:rPr>
                <w:rFonts w:ascii="Times New Roman" w:eastAsia="Calibri" w:hAnsi="Times New Roman" w:cs="Times New Roman"/>
                <w:sz w:val="24"/>
                <w:szCs w:val="24"/>
              </w:rPr>
              <w:t>134200</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eastAsia="Calibri" w:hAnsi="Times New Roman" w:cs="Times New Roman"/>
                <w:sz w:val="24"/>
                <w:szCs w:val="24"/>
              </w:rPr>
            </w:pPr>
            <w:r w:rsidRPr="00726EC1">
              <w:rPr>
                <w:rFonts w:ascii="Times New Roman" w:eastAsia="Calibri" w:hAnsi="Times New Roman" w:cs="Times New Roman"/>
                <w:sz w:val="24"/>
                <w:szCs w:val="24"/>
              </w:rPr>
              <w:t>46050</w:t>
            </w:r>
          </w:p>
        </w:tc>
      </w:tr>
      <w:tr w:rsidR="00220F76" w:rsidRPr="00726EC1" w:rsidTr="00972E80">
        <w:trPr>
          <w:trHeight w:val="340"/>
        </w:trPr>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972E80">
            <w:pPr>
              <w:jc w:val="center"/>
              <w:rPr>
                <w:rFonts w:ascii="Times New Roman" w:hAnsi="Times New Roman" w:cs="Times New Roman"/>
                <w:bCs/>
                <w:sz w:val="24"/>
                <w:szCs w:val="24"/>
              </w:rPr>
            </w:pPr>
            <w:r w:rsidRPr="00726EC1">
              <w:rPr>
                <w:rFonts w:ascii="Times New Roman" w:hAnsi="Times New Roman" w:cs="Times New Roman"/>
                <w:bCs/>
                <w:sz w:val="24"/>
                <w:szCs w:val="24"/>
              </w:rPr>
              <w:t>Д</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eastAsia="Calibri" w:hAnsi="Times New Roman" w:cs="Times New Roman"/>
                <w:sz w:val="24"/>
                <w:szCs w:val="24"/>
              </w:rPr>
            </w:pPr>
            <w:r w:rsidRPr="00726EC1">
              <w:rPr>
                <w:rFonts w:ascii="Times New Roman" w:eastAsia="Calibri" w:hAnsi="Times New Roman" w:cs="Times New Roman"/>
                <w:sz w:val="24"/>
                <w:szCs w:val="24"/>
              </w:rPr>
              <w:t>94409</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eastAsia="Calibri" w:hAnsi="Times New Roman" w:cs="Times New Roman"/>
                <w:sz w:val="24"/>
                <w:szCs w:val="24"/>
              </w:rPr>
            </w:pPr>
            <w:r w:rsidRPr="00726EC1">
              <w:rPr>
                <w:rFonts w:ascii="Times New Roman" w:eastAsia="Calibri" w:hAnsi="Times New Roman" w:cs="Times New Roman"/>
                <w:sz w:val="24"/>
                <w:szCs w:val="24"/>
              </w:rPr>
              <w:t>18000</w:t>
            </w:r>
          </w:p>
        </w:tc>
      </w:tr>
      <w:tr w:rsidR="00220F76" w:rsidRPr="00726EC1" w:rsidTr="00972E80">
        <w:trPr>
          <w:trHeight w:val="340"/>
        </w:trPr>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972E80">
            <w:pPr>
              <w:jc w:val="center"/>
              <w:rPr>
                <w:rFonts w:ascii="Times New Roman" w:hAnsi="Times New Roman" w:cs="Times New Roman"/>
                <w:bCs/>
                <w:sz w:val="24"/>
                <w:szCs w:val="24"/>
              </w:rPr>
            </w:pPr>
            <w:r w:rsidRPr="00726EC1">
              <w:rPr>
                <w:rFonts w:ascii="Times New Roman" w:hAnsi="Times New Roman" w:cs="Times New Roman"/>
                <w:bCs/>
                <w:sz w:val="24"/>
                <w:szCs w:val="24"/>
              </w:rPr>
              <w:t>Итого</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hAnsi="Times New Roman" w:cs="Times New Roman"/>
                <w:bCs/>
                <w:sz w:val="24"/>
                <w:szCs w:val="24"/>
              </w:rPr>
            </w:pPr>
            <w:r w:rsidRPr="00726EC1">
              <w:rPr>
                <w:rFonts w:ascii="Times New Roman" w:hAnsi="Times New Roman" w:cs="Times New Roman"/>
                <w:bCs/>
                <w:sz w:val="24"/>
                <w:szCs w:val="24"/>
              </w:rPr>
              <w:t>1114057</w:t>
            </w:r>
          </w:p>
        </w:tc>
        <w:tc>
          <w:tcPr>
            <w:tcW w:w="3391" w:type="dxa"/>
            <w:tcBorders>
              <w:top w:val="single" w:sz="4" w:space="0" w:color="auto"/>
              <w:left w:val="single" w:sz="4" w:space="0" w:color="auto"/>
              <w:bottom w:val="single" w:sz="4" w:space="0" w:color="auto"/>
              <w:right w:val="single" w:sz="4" w:space="0" w:color="auto"/>
            </w:tcBorders>
          </w:tcPr>
          <w:p w:rsidR="00220F76" w:rsidRPr="00726EC1" w:rsidRDefault="00220F76" w:rsidP="00726EC1">
            <w:pPr>
              <w:jc w:val="center"/>
              <w:rPr>
                <w:rFonts w:ascii="Times New Roman" w:hAnsi="Times New Roman" w:cs="Times New Roman"/>
                <w:bCs/>
                <w:sz w:val="24"/>
                <w:szCs w:val="24"/>
              </w:rPr>
            </w:pPr>
            <w:r w:rsidRPr="00726EC1">
              <w:rPr>
                <w:rFonts w:ascii="Times New Roman" w:hAnsi="Times New Roman" w:cs="Times New Roman"/>
                <w:bCs/>
                <w:sz w:val="24"/>
                <w:szCs w:val="24"/>
              </w:rPr>
              <w:t>239750</w:t>
            </w:r>
          </w:p>
        </w:tc>
      </w:tr>
    </w:tbl>
    <w:p w:rsidR="00726EC1" w:rsidRDefault="00726EC1" w:rsidP="00726EC1">
      <w:pPr>
        <w:pStyle w:val="af0"/>
        <w:ind w:firstLine="0"/>
        <w:jc w:val="both"/>
        <w:outlineLvl w:val="0"/>
        <w:rPr>
          <w:rFonts w:asciiTheme="minorHAnsi" w:eastAsiaTheme="minorHAnsi" w:hAnsiTheme="minorHAnsi" w:cstheme="minorBidi"/>
          <w:szCs w:val="28"/>
          <w:lang w:eastAsia="en-US"/>
        </w:rPr>
      </w:pPr>
    </w:p>
    <w:p w:rsidR="00726EC1" w:rsidRDefault="00726EC1" w:rsidP="00726EC1">
      <w:pPr>
        <w:pStyle w:val="af0"/>
        <w:ind w:firstLine="0"/>
        <w:jc w:val="both"/>
        <w:outlineLvl w:val="0"/>
        <w:rPr>
          <w:rFonts w:asciiTheme="minorHAnsi" w:eastAsiaTheme="minorHAnsi" w:hAnsiTheme="minorHAnsi" w:cstheme="minorBidi"/>
          <w:szCs w:val="28"/>
          <w:lang w:eastAsia="en-US"/>
        </w:rPr>
      </w:pPr>
    </w:p>
    <w:p w:rsidR="00726EC1" w:rsidRDefault="008967A9" w:rsidP="008967A9">
      <w:pPr>
        <w:pStyle w:val="af0"/>
        <w:spacing w:line="360" w:lineRule="auto"/>
        <w:ind w:firstLine="0"/>
        <w:jc w:val="both"/>
        <w:outlineLvl w:val="0"/>
      </w:pPr>
      <w:r>
        <w:t xml:space="preserve">Таблица 2 – </w:t>
      </w:r>
      <w:r w:rsidR="00220F76">
        <w:t>Журнал хозяйственных операций за март 2017 г. ООО «Авангард»</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850"/>
        <w:gridCol w:w="4678"/>
        <w:gridCol w:w="992"/>
        <w:gridCol w:w="992"/>
        <w:gridCol w:w="1418"/>
      </w:tblGrid>
      <w:tr w:rsidR="00220F76" w:rsidRPr="00726EC1" w:rsidTr="00726EC1">
        <w:trPr>
          <w:cantSplit/>
        </w:trPr>
        <w:tc>
          <w:tcPr>
            <w:tcW w:w="568" w:type="dxa"/>
            <w:vMerge w:val="restart"/>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 п/п</w:t>
            </w:r>
          </w:p>
        </w:tc>
        <w:tc>
          <w:tcPr>
            <w:tcW w:w="850" w:type="dxa"/>
            <w:vMerge w:val="restart"/>
            <w:vAlign w:val="center"/>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Дата</w:t>
            </w:r>
          </w:p>
        </w:tc>
        <w:tc>
          <w:tcPr>
            <w:tcW w:w="4678" w:type="dxa"/>
            <w:vMerge w:val="restart"/>
            <w:vAlign w:val="center"/>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Содержание операции</w:t>
            </w:r>
          </w:p>
        </w:tc>
        <w:tc>
          <w:tcPr>
            <w:tcW w:w="1984" w:type="dxa"/>
            <w:gridSpan w:val="2"/>
            <w:vAlign w:val="center"/>
          </w:tcPr>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Корреспонденция счетов</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Вариант</w:t>
            </w:r>
          </w:p>
        </w:tc>
      </w:tr>
      <w:tr w:rsidR="00220F76" w:rsidRPr="00726EC1" w:rsidTr="00726EC1">
        <w:trPr>
          <w:cantSplit/>
        </w:trPr>
        <w:tc>
          <w:tcPr>
            <w:tcW w:w="568" w:type="dxa"/>
            <w:vMerge/>
          </w:tcPr>
          <w:p w:rsidR="00220F76" w:rsidRPr="00726EC1" w:rsidRDefault="00220F76" w:rsidP="00726EC1">
            <w:pPr>
              <w:spacing w:after="0" w:line="360" w:lineRule="auto"/>
              <w:jc w:val="center"/>
              <w:rPr>
                <w:rFonts w:ascii="Times New Roman" w:hAnsi="Times New Roman" w:cs="Times New Roman"/>
                <w:sz w:val="24"/>
                <w:szCs w:val="24"/>
              </w:rPr>
            </w:pPr>
          </w:p>
        </w:tc>
        <w:tc>
          <w:tcPr>
            <w:tcW w:w="850" w:type="dxa"/>
            <w:vMerge/>
          </w:tcPr>
          <w:p w:rsidR="00220F76" w:rsidRPr="00726EC1" w:rsidRDefault="00220F76" w:rsidP="00726EC1">
            <w:pPr>
              <w:spacing w:after="0" w:line="360" w:lineRule="auto"/>
              <w:jc w:val="center"/>
              <w:rPr>
                <w:rFonts w:ascii="Times New Roman" w:hAnsi="Times New Roman" w:cs="Times New Roman"/>
                <w:sz w:val="24"/>
                <w:szCs w:val="24"/>
              </w:rPr>
            </w:pPr>
          </w:p>
        </w:tc>
        <w:tc>
          <w:tcPr>
            <w:tcW w:w="4678" w:type="dxa"/>
            <w:vMerge/>
          </w:tcPr>
          <w:p w:rsidR="00220F76" w:rsidRPr="00726EC1" w:rsidRDefault="00220F76" w:rsidP="00726EC1">
            <w:pPr>
              <w:spacing w:after="0" w:line="360" w:lineRule="auto"/>
              <w:rPr>
                <w:rFonts w:ascii="Times New Roman" w:hAnsi="Times New Roman" w:cs="Times New Roman"/>
                <w:sz w:val="24"/>
                <w:szCs w:val="24"/>
              </w:rPr>
            </w:pPr>
          </w:p>
        </w:tc>
        <w:tc>
          <w:tcPr>
            <w:tcW w:w="992" w:type="dxa"/>
          </w:tcPr>
          <w:p w:rsidR="00220F76" w:rsidRPr="000810DF" w:rsidRDefault="00220F76" w:rsidP="00726EC1">
            <w:pPr>
              <w:spacing w:after="0" w:line="360" w:lineRule="auto"/>
              <w:jc w:val="center"/>
              <w:rPr>
                <w:rFonts w:ascii="Times New Roman" w:hAnsi="Times New Roman" w:cs="Times New Roman"/>
                <w:sz w:val="24"/>
                <w:szCs w:val="24"/>
                <w:vertAlign w:val="superscript"/>
              </w:rPr>
            </w:pPr>
            <w:r w:rsidRPr="000810DF">
              <w:rPr>
                <w:rFonts w:ascii="Times New Roman" w:hAnsi="Times New Roman" w:cs="Times New Roman"/>
                <w:sz w:val="24"/>
                <w:szCs w:val="24"/>
              </w:rPr>
              <w:t>Д</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vertAlign w:val="superscript"/>
              </w:rPr>
            </w:pPr>
            <w:r w:rsidRPr="000810DF">
              <w:rPr>
                <w:rFonts w:ascii="Times New Roman" w:hAnsi="Times New Roman" w:cs="Times New Roman"/>
                <w:sz w:val="24"/>
                <w:szCs w:val="24"/>
              </w:rPr>
              <w:t>К</w:t>
            </w:r>
          </w:p>
        </w:tc>
        <w:tc>
          <w:tcPr>
            <w:tcW w:w="1418" w:type="dxa"/>
          </w:tcPr>
          <w:p w:rsidR="00220F76" w:rsidRPr="000810DF" w:rsidRDefault="00220F76" w:rsidP="00726EC1">
            <w:pPr>
              <w:spacing w:after="0" w:line="360" w:lineRule="auto"/>
              <w:jc w:val="center"/>
              <w:rPr>
                <w:rFonts w:ascii="Times New Roman" w:hAnsi="Times New Roman" w:cs="Times New Roman"/>
                <w:bCs/>
                <w:sz w:val="24"/>
                <w:szCs w:val="24"/>
              </w:rPr>
            </w:pPr>
            <w:r w:rsidRPr="000810DF">
              <w:rPr>
                <w:rFonts w:ascii="Times New Roman" w:hAnsi="Times New Roman" w:cs="Times New Roman"/>
                <w:bCs/>
                <w:sz w:val="24"/>
                <w:szCs w:val="24"/>
              </w:rPr>
              <w:t>3</w:t>
            </w:r>
          </w:p>
        </w:tc>
      </w:tr>
      <w:tr w:rsidR="00220F76" w:rsidRPr="00726EC1" w:rsidTr="00726EC1">
        <w:trPr>
          <w:trHeight w:val="577"/>
        </w:trPr>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Получены деньги в кассу для выплаты заработной платы</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285000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Получено с расчетного счета в кассу на командировочные расходы</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43750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Выдана из кассы заработная плата</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70</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263000</w:t>
            </w:r>
          </w:p>
        </w:tc>
      </w:tr>
      <w:tr w:rsidR="00220F76" w:rsidRPr="00726EC1" w:rsidTr="00726EC1">
        <w:trPr>
          <w:trHeight w:val="1075"/>
        </w:trPr>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4</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Перечислено с расчетного счета в погашение задолженности:</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 во внебюджетные фонды;</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 в бюджет</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40040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80520</w:t>
            </w:r>
          </w:p>
        </w:tc>
      </w:tr>
      <w:tr w:rsidR="00220F76" w:rsidRPr="00726EC1" w:rsidTr="00726EC1">
        <w:trPr>
          <w:trHeight w:val="817"/>
        </w:trPr>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5</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5.03</w:t>
            </w:r>
          </w:p>
        </w:tc>
        <w:tc>
          <w:tcPr>
            <w:tcW w:w="4678" w:type="dxa"/>
          </w:tcPr>
          <w:p w:rsidR="00220F76" w:rsidRPr="00726EC1" w:rsidRDefault="00220F76" w:rsidP="00726EC1">
            <w:pPr>
              <w:pStyle w:val="ae"/>
              <w:spacing w:after="0" w:line="360" w:lineRule="auto"/>
            </w:pPr>
            <w:r w:rsidRPr="00726EC1">
              <w:t>Получены от поставщика ОАО «Заря» материалы,</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 в т.ч.НДС-18% (определить)</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r w:rsidRPr="000810DF">
              <w:rPr>
                <w:rFonts w:ascii="Times New Roman" w:hAnsi="Times New Roman" w:cs="Times New Roman"/>
                <w:sz w:val="16"/>
                <w:szCs w:val="16"/>
              </w:rPr>
              <w:t>7</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457000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69712</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6</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7.03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Выдано в подотчет Иванову на хозяйственные нужды</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20000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7</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9.03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Выданы денежные средства  Петрову на командировку</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18300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lastRenderedPageBreak/>
              <w:t>8</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10.03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Списывается недостача материалов, выявленная при инвентаризации, на расходы организации </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94</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91</w:t>
            </w:r>
            <w:r w:rsidRPr="000810DF">
              <w:rPr>
                <w:rFonts w:ascii="Times New Roman" w:hAnsi="Times New Roman" w:cs="Times New Roman"/>
                <w:sz w:val="16"/>
                <w:szCs w:val="16"/>
              </w:rPr>
              <w:t>2</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94</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8300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9</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11.03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Оплачено поставщику ОАО «Заря» за полученные материалы</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457000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10</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12.03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Утвержден авансовый отчет Иванова. Списаны расходы на общехозяйственные расходы,</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–отражен НДС(18%)</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r w:rsidRPr="000810DF">
              <w:rPr>
                <w:rFonts w:ascii="Times New Roman" w:hAnsi="Times New Roman" w:cs="Times New Roman"/>
                <w:sz w:val="16"/>
                <w:szCs w:val="16"/>
              </w:rPr>
              <w:t>3</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71</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15000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2288</w:t>
            </w:r>
          </w:p>
        </w:tc>
      </w:tr>
      <w:tr w:rsidR="00220F76" w:rsidRPr="00726EC1" w:rsidTr="00726EC1">
        <w:tc>
          <w:tcPr>
            <w:tcW w:w="568" w:type="dxa"/>
            <w:vAlign w:val="center"/>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11</w:t>
            </w:r>
          </w:p>
        </w:tc>
        <w:tc>
          <w:tcPr>
            <w:tcW w:w="850" w:type="dxa"/>
            <w:vAlign w:val="center"/>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13.03</w:t>
            </w:r>
          </w:p>
        </w:tc>
        <w:tc>
          <w:tcPr>
            <w:tcW w:w="4678" w:type="dxa"/>
            <w:vAlign w:val="center"/>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Иванов внес остаток аванса </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71</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5000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12</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14.03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Утвержден авансовый отчет Петрова:</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а) приобретены материалы;</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б) отражается НДС (18%) по приобретенным материалам</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71</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21650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3303</w:t>
            </w:r>
          </w:p>
        </w:tc>
      </w:tr>
      <w:tr w:rsidR="00220F76" w:rsidRPr="00726EC1" w:rsidTr="00726EC1">
        <w:trPr>
          <w:trHeight w:val="455"/>
        </w:trPr>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13</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15.03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Оплачен Петрову перерасход по командировке</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3350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14</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18.03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Приобретен станок М3 в счет выданного ранее аванса</w:t>
            </w:r>
            <w:r w:rsidR="000810DF">
              <w:rPr>
                <w:rFonts w:ascii="Times New Roman" w:hAnsi="Times New Roman" w:cs="Times New Roman"/>
                <w:sz w:val="24"/>
                <w:szCs w:val="24"/>
              </w:rPr>
              <w:t xml:space="preserve"> </w:t>
            </w:r>
            <w:r w:rsidRPr="00726EC1">
              <w:rPr>
                <w:rFonts w:ascii="Times New Roman" w:hAnsi="Times New Roman" w:cs="Times New Roman"/>
                <w:sz w:val="24"/>
                <w:szCs w:val="24"/>
              </w:rPr>
              <w:t>ООО «Витязь»:</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а) стоимость станка;</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б)  НДС (18%)</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08</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0810DF" w:rsidRPr="000810DF" w:rsidRDefault="000810DF" w:rsidP="000810DF">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0810DF" w:rsidRPr="000810DF" w:rsidRDefault="000810DF"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754000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115017</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15</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19.03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Станок М3 введен в эксплуатацию</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08</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754000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16</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19.03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Получена безвозмездно машина «Т» от физического лица по рыночной стоимости</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08</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98</w:t>
            </w:r>
            <w:r w:rsidRPr="000810DF">
              <w:rPr>
                <w:rFonts w:ascii="Times New Roman" w:hAnsi="Times New Roman" w:cs="Times New Roman"/>
                <w:sz w:val="16"/>
                <w:szCs w:val="16"/>
              </w:rPr>
              <w:t>2</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1300000</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17</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20.03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Акцептован счет-фактура ООО «Квант»:</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а) за наладку машины «Т»</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б) отражена сумма НДС </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08</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10350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8771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1579</w:t>
            </w:r>
          </w:p>
        </w:tc>
      </w:tr>
      <w:tr w:rsidR="00220F76" w:rsidRPr="00726EC1" w:rsidTr="00726EC1">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18</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20.03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Машина «Т» введена в эксплуатацию</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08</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1308771</w:t>
            </w:r>
          </w:p>
        </w:tc>
      </w:tr>
      <w:tr w:rsidR="00220F76" w:rsidRPr="00726EC1" w:rsidTr="000810DF">
        <w:trPr>
          <w:trHeight w:hRule="exact" w:val="1579"/>
        </w:trPr>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19</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21.03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Продан ксерокс, первоначальная стоимость которого </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а) списан начисленный износ </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б) списана остаточная стоимость</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91</w:t>
            </w:r>
            <w:r w:rsidRPr="000810DF">
              <w:rPr>
                <w:rFonts w:ascii="Times New Roman" w:hAnsi="Times New Roman" w:cs="Times New Roman"/>
                <w:sz w:val="16"/>
                <w:szCs w:val="16"/>
              </w:rPr>
              <w:t>2</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91</w:t>
            </w:r>
            <w:r w:rsidRPr="000810DF">
              <w:rPr>
                <w:rFonts w:ascii="Times New Roman" w:hAnsi="Times New Roman" w:cs="Times New Roman"/>
                <w:sz w:val="16"/>
                <w:szCs w:val="16"/>
              </w:rPr>
              <w:t>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tc>
        <w:tc>
          <w:tcPr>
            <w:tcW w:w="1418" w:type="dxa"/>
            <w:vAlign w:val="bottom"/>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8280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5070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3210</w:t>
            </w: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tc>
      </w:tr>
      <w:tr w:rsidR="00220F76" w:rsidRPr="00726EC1" w:rsidTr="000810DF">
        <w:trPr>
          <w:trHeight w:hRule="exact" w:val="1830"/>
        </w:trPr>
        <w:tc>
          <w:tcPr>
            <w:tcW w:w="568"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lastRenderedPageBreak/>
              <w:t>20</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21.03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Начислено посреднику за продажу ксерокса всего:</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а) сумма услуг</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б)  НДС (18%)</w:t>
            </w:r>
          </w:p>
        </w:tc>
        <w:tc>
          <w:tcPr>
            <w:tcW w:w="992" w:type="dxa"/>
          </w:tcPr>
          <w:p w:rsidR="00220F76" w:rsidRDefault="00220F76" w:rsidP="000810DF">
            <w:pPr>
              <w:spacing w:after="0" w:line="360" w:lineRule="auto"/>
              <w:rPr>
                <w:rFonts w:ascii="Times New Roman" w:hAnsi="Times New Roman" w:cs="Times New Roman"/>
                <w:sz w:val="24"/>
                <w:szCs w:val="24"/>
              </w:rPr>
            </w:pPr>
          </w:p>
          <w:p w:rsidR="000810DF" w:rsidRPr="000810DF" w:rsidRDefault="000810DF" w:rsidP="000810DF">
            <w:pPr>
              <w:spacing w:after="0" w:line="360" w:lineRule="auto"/>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tc>
        <w:tc>
          <w:tcPr>
            <w:tcW w:w="992" w:type="dxa"/>
          </w:tcPr>
          <w:p w:rsidR="00220F76" w:rsidRDefault="00220F76" w:rsidP="000810DF">
            <w:pPr>
              <w:spacing w:after="0" w:line="360" w:lineRule="auto"/>
              <w:rPr>
                <w:rFonts w:ascii="Times New Roman" w:hAnsi="Times New Roman" w:cs="Times New Roman"/>
                <w:sz w:val="24"/>
                <w:szCs w:val="24"/>
              </w:rPr>
            </w:pPr>
          </w:p>
          <w:p w:rsidR="000810DF" w:rsidRPr="000810DF" w:rsidRDefault="000810DF" w:rsidP="000810DF">
            <w:pPr>
              <w:spacing w:after="0" w:line="360" w:lineRule="auto"/>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1965</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1665</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300</w:t>
            </w:r>
          </w:p>
        </w:tc>
      </w:tr>
      <w:tr w:rsidR="00220F76" w:rsidRPr="00726EC1" w:rsidTr="00726EC1">
        <w:trPr>
          <w:trHeight w:hRule="exact" w:val="1286"/>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21</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22.03</w:t>
            </w:r>
          </w:p>
        </w:tc>
        <w:tc>
          <w:tcPr>
            <w:tcW w:w="4678" w:type="dxa"/>
          </w:tcPr>
          <w:p w:rsidR="00220F76" w:rsidRPr="00726EC1" w:rsidRDefault="00220F76" w:rsidP="00726EC1">
            <w:pPr>
              <w:pStyle w:val="ae"/>
              <w:spacing w:after="0" w:line="360" w:lineRule="auto"/>
            </w:pPr>
            <w:r w:rsidRPr="00726EC1">
              <w:t>Предъявлен счет покупателю за ксерокс:</w:t>
            </w:r>
          </w:p>
          <w:p w:rsidR="00220F76" w:rsidRPr="00726EC1" w:rsidRDefault="00220F76" w:rsidP="00726EC1">
            <w:pPr>
              <w:pStyle w:val="ae"/>
              <w:spacing w:after="0" w:line="360" w:lineRule="auto"/>
            </w:pPr>
            <w:r w:rsidRPr="00726EC1">
              <w:t>а) на общую сумму</w:t>
            </w:r>
          </w:p>
          <w:p w:rsidR="00220F76" w:rsidRPr="00726EC1" w:rsidRDefault="00220F76" w:rsidP="00726EC1">
            <w:pPr>
              <w:pStyle w:val="ae"/>
              <w:spacing w:after="0" w:line="360" w:lineRule="auto"/>
            </w:pPr>
            <w:r w:rsidRPr="00726EC1">
              <w:t>б) в том числе НДС (18%)</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91</w:t>
            </w:r>
            <w:r w:rsidRPr="000810DF">
              <w:rPr>
                <w:rFonts w:ascii="Times New Roman" w:hAnsi="Times New Roman" w:cs="Times New Roman"/>
                <w:sz w:val="16"/>
                <w:szCs w:val="16"/>
              </w:rPr>
              <w:t>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p w:rsidR="00220F76" w:rsidRPr="000810DF" w:rsidRDefault="00220F76" w:rsidP="00726EC1">
            <w:pPr>
              <w:spacing w:after="0" w:line="360" w:lineRule="auto"/>
              <w:jc w:val="center"/>
              <w:rPr>
                <w:rFonts w:ascii="Times New Roman" w:hAnsi="Times New Roman" w:cs="Times New Roman"/>
                <w:sz w:val="24"/>
                <w:szCs w:val="24"/>
              </w:rPr>
            </w:pPr>
          </w:p>
        </w:tc>
        <w:tc>
          <w:tcPr>
            <w:tcW w:w="1418" w:type="dxa"/>
            <w:vAlign w:val="center"/>
          </w:tcPr>
          <w:p w:rsidR="000810DF" w:rsidRPr="000810DF" w:rsidRDefault="000810DF"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14399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2196</w:t>
            </w:r>
          </w:p>
        </w:tc>
      </w:tr>
      <w:tr w:rsidR="00220F76" w:rsidRPr="00726EC1" w:rsidTr="000810DF">
        <w:trPr>
          <w:trHeight w:hRule="exact" w:val="3672"/>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22</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22.03</w:t>
            </w:r>
          </w:p>
        </w:tc>
        <w:tc>
          <w:tcPr>
            <w:tcW w:w="4678" w:type="dxa"/>
          </w:tcPr>
          <w:p w:rsidR="00220F76" w:rsidRPr="00726EC1" w:rsidRDefault="00220F76" w:rsidP="00726EC1">
            <w:pPr>
              <w:pStyle w:val="ae"/>
              <w:spacing w:after="0" w:line="360" w:lineRule="auto"/>
            </w:pPr>
            <w:r w:rsidRPr="00726EC1">
              <w:t xml:space="preserve">Списаны материалы в основное производство на изготовление продукции:  </w:t>
            </w:r>
          </w:p>
          <w:p w:rsidR="00220F76" w:rsidRPr="00726EC1" w:rsidRDefault="00220F76" w:rsidP="00726EC1">
            <w:pPr>
              <w:pStyle w:val="ae"/>
              <w:spacing w:after="0" w:line="360" w:lineRule="auto"/>
            </w:pPr>
            <w:r w:rsidRPr="00726EC1">
              <w:t xml:space="preserve">  А</w:t>
            </w:r>
          </w:p>
          <w:p w:rsidR="00220F76" w:rsidRPr="00726EC1" w:rsidRDefault="00220F76" w:rsidP="00726EC1">
            <w:pPr>
              <w:pStyle w:val="ae"/>
              <w:spacing w:after="0" w:line="360" w:lineRule="auto"/>
            </w:pPr>
            <w:r w:rsidRPr="00726EC1">
              <w:t xml:space="preserve">  Б</w:t>
            </w:r>
          </w:p>
          <w:p w:rsidR="00220F76" w:rsidRPr="00726EC1" w:rsidRDefault="00220F76" w:rsidP="00726EC1">
            <w:pPr>
              <w:pStyle w:val="ae"/>
              <w:spacing w:after="0" w:line="360" w:lineRule="auto"/>
            </w:pPr>
            <w:r w:rsidRPr="00726EC1">
              <w:t xml:space="preserve">  С</w:t>
            </w:r>
          </w:p>
          <w:p w:rsidR="000810DF" w:rsidRPr="00726EC1" w:rsidRDefault="00220F76" w:rsidP="00726EC1">
            <w:pPr>
              <w:pStyle w:val="ae"/>
              <w:spacing w:after="0" w:line="360" w:lineRule="auto"/>
            </w:pPr>
            <w:r w:rsidRPr="00726EC1">
              <w:t xml:space="preserve">  Д</w:t>
            </w:r>
          </w:p>
          <w:p w:rsidR="00220F76" w:rsidRPr="00726EC1" w:rsidRDefault="00220F76" w:rsidP="00726EC1">
            <w:pPr>
              <w:pStyle w:val="ae"/>
              <w:spacing w:after="0" w:line="360" w:lineRule="auto"/>
            </w:pPr>
            <w:r w:rsidRPr="00726EC1">
              <w:t xml:space="preserve">  - на общехозяйственные нужды</w:t>
            </w:r>
          </w:p>
          <w:p w:rsidR="00220F76" w:rsidRPr="00726EC1" w:rsidRDefault="00220F76" w:rsidP="00726EC1">
            <w:pPr>
              <w:pStyle w:val="ae"/>
              <w:spacing w:after="0" w:line="360" w:lineRule="auto"/>
            </w:pPr>
            <w:r w:rsidRPr="00726EC1">
              <w:t xml:space="preserve"> - на общецеховые нужды</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0810DF"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tc>
        <w:tc>
          <w:tcPr>
            <w:tcW w:w="1418" w:type="dxa"/>
            <w:vAlign w:val="center"/>
          </w:tcPr>
          <w:p w:rsidR="000810DF" w:rsidRPr="000810DF" w:rsidRDefault="000810DF" w:rsidP="000810DF">
            <w:pPr>
              <w:spacing w:after="0" w:line="360" w:lineRule="auto"/>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58374</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59475</w:t>
            </w:r>
          </w:p>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165050</w:t>
            </w:r>
          </w:p>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88040</w:t>
            </w:r>
          </w:p>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4400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6600</w:t>
            </w:r>
          </w:p>
        </w:tc>
      </w:tr>
      <w:tr w:rsidR="00220F76" w:rsidRPr="00726EC1" w:rsidTr="00726EC1">
        <w:trPr>
          <w:trHeight w:hRule="exact" w:val="904"/>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23</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24.03</w:t>
            </w:r>
          </w:p>
        </w:tc>
        <w:tc>
          <w:tcPr>
            <w:tcW w:w="4678" w:type="dxa"/>
          </w:tcPr>
          <w:p w:rsidR="00220F76" w:rsidRPr="00726EC1" w:rsidRDefault="00220F76" w:rsidP="00726EC1">
            <w:pPr>
              <w:pStyle w:val="ae"/>
              <w:spacing w:after="0" w:line="360" w:lineRule="auto"/>
            </w:pPr>
            <w:r w:rsidRPr="00726EC1">
              <w:t>Получены на расчетный счет денежные средства от покупателя за ксерокс</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w:t>
            </w:r>
          </w:p>
        </w:tc>
        <w:tc>
          <w:tcPr>
            <w:tcW w:w="1418" w:type="dxa"/>
            <w:vAlign w:val="center"/>
          </w:tcPr>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14399</w:t>
            </w:r>
          </w:p>
        </w:tc>
      </w:tr>
      <w:tr w:rsidR="00220F76" w:rsidRPr="00726EC1" w:rsidTr="000810DF">
        <w:trPr>
          <w:trHeight w:hRule="exact" w:val="4886"/>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24</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25.03</w:t>
            </w:r>
          </w:p>
        </w:tc>
        <w:tc>
          <w:tcPr>
            <w:tcW w:w="4678" w:type="dxa"/>
          </w:tcPr>
          <w:p w:rsidR="00220F76" w:rsidRPr="00726EC1" w:rsidRDefault="00220F76" w:rsidP="00726EC1">
            <w:pPr>
              <w:pStyle w:val="ae"/>
              <w:spacing w:after="0" w:line="360" w:lineRule="auto"/>
            </w:pPr>
            <w:r w:rsidRPr="00726EC1">
              <w:t>Начислена заработная плата:</w:t>
            </w:r>
          </w:p>
          <w:p w:rsidR="00220F76" w:rsidRPr="00726EC1" w:rsidRDefault="00220F76" w:rsidP="00726EC1">
            <w:pPr>
              <w:pStyle w:val="ae"/>
              <w:spacing w:after="0" w:line="360" w:lineRule="auto"/>
            </w:pPr>
            <w:r w:rsidRPr="00726EC1">
              <w:t xml:space="preserve">а) работникам цеха и отнесена на производство продукции: </w:t>
            </w:r>
          </w:p>
          <w:p w:rsidR="00220F76" w:rsidRPr="00726EC1" w:rsidRDefault="00220F76" w:rsidP="00726EC1">
            <w:pPr>
              <w:pStyle w:val="ae"/>
              <w:spacing w:after="0" w:line="360" w:lineRule="auto"/>
            </w:pPr>
            <w:r w:rsidRPr="00726EC1">
              <w:t xml:space="preserve">  А                                                                 </w:t>
            </w:r>
          </w:p>
          <w:p w:rsidR="00220F76" w:rsidRPr="00726EC1" w:rsidRDefault="00220F76" w:rsidP="00726EC1">
            <w:pPr>
              <w:pStyle w:val="ae"/>
              <w:spacing w:after="0" w:line="360" w:lineRule="auto"/>
            </w:pPr>
            <w:r w:rsidRPr="00726EC1">
              <w:t xml:space="preserve">  Б</w:t>
            </w:r>
          </w:p>
          <w:p w:rsidR="00220F76" w:rsidRPr="00726EC1" w:rsidRDefault="00220F76" w:rsidP="00726EC1">
            <w:pPr>
              <w:pStyle w:val="ae"/>
              <w:spacing w:after="0" w:line="360" w:lineRule="auto"/>
            </w:pPr>
            <w:r w:rsidRPr="00726EC1">
              <w:t xml:space="preserve">  С</w:t>
            </w:r>
          </w:p>
          <w:p w:rsidR="00220F76" w:rsidRPr="00726EC1" w:rsidRDefault="00220F76" w:rsidP="00726EC1">
            <w:pPr>
              <w:pStyle w:val="ae"/>
              <w:spacing w:after="0" w:line="360" w:lineRule="auto"/>
            </w:pPr>
            <w:r w:rsidRPr="00726EC1">
              <w:t xml:space="preserve">  Д</w:t>
            </w:r>
          </w:p>
          <w:p w:rsidR="00220F76" w:rsidRPr="00726EC1" w:rsidRDefault="00220F76" w:rsidP="00726EC1">
            <w:pPr>
              <w:pStyle w:val="ae"/>
              <w:spacing w:after="0" w:line="360" w:lineRule="auto"/>
            </w:pPr>
            <w:r w:rsidRPr="00726EC1">
              <w:t>б) работникам, занятым управлением и обслуживанием цеха</w:t>
            </w:r>
          </w:p>
          <w:p w:rsidR="00220F76" w:rsidRPr="00726EC1" w:rsidRDefault="00220F76" w:rsidP="00726EC1">
            <w:pPr>
              <w:pStyle w:val="ae"/>
              <w:spacing w:after="0" w:line="360" w:lineRule="auto"/>
            </w:pPr>
            <w:r w:rsidRPr="00726EC1">
              <w:t>в) административно-управленческому аппарату</w:t>
            </w:r>
          </w:p>
          <w:p w:rsidR="00220F76" w:rsidRPr="00726EC1" w:rsidRDefault="00220F76" w:rsidP="00726EC1">
            <w:pPr>
              <w:pStyle w:val="ae"/>
              <w:spacing w:after="0" w:line="360" w:lineRule="auto"/>
            </w:pPr>
          </w:p>
          <w:p w:rsidR="00220F76" w:rsidRPr="00726EC1" w:rsidRDefault="00220F76" w:rsidP="00726EC1">
            <w:pPr>
              <w:pStyle w:val="ae"/>
              <w:spacing w:after="0" w:line="360" w:lineRule="auto"/>
            </w:pPr>
          </w:p>
          <w:p w:rsidR="00220F76" w:rsidRPr="00726EC1" w:rsidRDefault="00220F76" w:rsidP="00726EC1">
            <w:pPr>
              <w:pStyle w:val="ae"/>
              <w:spacing w:after="0" w:line="360" w:lineRule="auto"/>
            </w:pPr>
            <w:r w:rsidRPr="00726EC1">
              <w:t xml:space="preserve"> </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w:t>
            </w:r>
          </w:p>
          <w:p w:rsidR="00972E80" w:rsidRPr="000810DF" w:rsidRDefault="00972E80" w:rsidP="00972E80">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70</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70</w:t>
            </w:r>
          </w:p>
          <w:p w:rsidR="00220F76" w:rsidRPr="000810DF" w:rsidRDefault="00220F76" w:rsidP="00972E80">
            <w:pPr>
              <w:spacing w:after="0" w:line="360" w:lineRule="auto"/>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70</w:t>
            </w:r>
          </w:p>
        </w:tc>
        <w:tc>
          <w:tcPr>
            <w:tcW w:w="1418" w:type="dxa"/>
            <w:vAlign w:val="center"/>
          </w:tcPr>
          <w:p w:rsidR="000810DF" w:rsidRPr="000810DF" w:rsidRDefault="000810DF" w:rsidP="00972E80">
            <w:pPr>
              <w:spacing w:after="0" w:line="360" w:lineRule="auto"/>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50370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49400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114816</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58510</w:t>
            </w:r>
          </w:p>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35330</w:t>
            </w:r>
          </w:p>
          <w:p w:rsidR="000810DF" w:rsidRPr="000810DF" w:rsidRDefault="000810DF" w:rsidP="00972E80">
            <w:pPr>
              <w:spacing w:after="0" w:line="360" w:lineRule="auto"/>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63200</w:t>
            </w:r>
          </w:p>
        </w:tc>
      </w:tr>
      <w:tr w:rsidR="00220F76" w:rsidRPr="00726EC1" w:rsidTr="00726EC1">
        <w:trPr>
          <w:trHeight w:hRule="exact" w:val="3695"/>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lastRenderedPageBreak/>
              <w:t>25</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26.03</w:t>
            </w:r>
          </w:p>
        </w:tc>
        <w:tc>
          <w:tcPr>
            <w:tcW w:w="4678" w:type="dxa"/>
          </w:tcPr>
          <w:p w:rsidR="00220F76" w:rsidRPr="00726EC1" w:rsidRDefault="00220F76" w:rsidP="00726EC1">
            <w:pPr>
              <w:pStyle w:val="ae"/>
              <w:spacing w:after="0" w:line="360" w:lineRule="auto"/>
            </w:pPr>
            <w:r w:rsidRPr="00726EC1">
              <w:t xml:space="preserve">Начислены  страховые взносы на заработную плату рабочим по продукции: </w:t>
            </w:r>
          </w:p>
          <w:p w:rsidR="00220F76" w:rsidRPr="00726EC1" w:rsidRDefault="00220F76" w:rsidP="00726EC1">
            <w:pPr>
              <w:pStyle w:val="ae"/>
              <w:spacing w:after="0" w:line="360" w:lineRule="auto"/>
            </w:pPr>
            <w:r w:rsidRPr="00726EC1">
              <w:t xml:space="preserve">  А                                                </w:t>
            </w:r>
          </w:p>
          <w:p w:rsidR="00220F76" w:rsidRPr="00726EC1" w:rsidRDefault="00220F76" w:rsidP="00726EC1">
            <w:pPr>
              <w:pStyle w:val="ae"/>
              <w:spacing w:after="0" w:line="360" w:lineRule="auto"/>
            </w:pPr>
            <w:r w:rsidRPr="00726EC1">
              <w:t xml:space="preserve">  Б</w:t>
            </w:r>
          </w:p>
          <w:p w:rsidR="00220F76" w:rsidRPr="00726EC1" w:rsidRDefault="00220F76" w:rsidP="00726EC1">
            <w:pPr>
              <w:pStyle w:val="ae"/>
              <w:spacing w:after="0" w:line="360" w:lineRule="auto"/>
            </w:pPr>
            <w:r w:rsidRPr="00726EC1">
              <w:t xml:space="preserve">  С</w:t>
            </w:r>
          </w:p>
          <w:p w:rsidR="00220F76" w:rsidRPr="00726EC1" w:rsidRDefault="00220F76" w:rsidP="00726EC1">
            <w:pPr>
              <w:pStyle w:val="ae"/>
              <w:spacing w:after="0" w:line="360" w:lineRule="auto"/>
            </w:pPr>
            <w:r w:rsidRPr="00726EC1">
              <w:t xml:space="preserve">  Д</w:t>
            </w:r>
          </w:p>
          <w:p w:rsidR="00220F76" w:rsidRPr="00726EC1" w:rsidRDefault="00220F76" w:rsidP="00726EC1">
            <w:pPr>
              <w:pStyle w:val="ae"/>
              <w:spacing w:after="0" w:line="360" w:lineRule="auto"/>
            </w:pPr>
            <w:r w:rsidRPr="00726EC1">
              <w:t xml:space="preserve"> - работникам администрации цеха</w:t>
            </w:r>
          </w:p>
          <w:p w:rsidR="00220F76" w:rsidRPr="00726EC1" w:rsidRDefault="00220F76" w:rsidP="00726EC1">
            <w:pPr>
              <w:pStyle w:val="ae"/>
              <w:spacing w:after="0" w:line="360" w:lineRule="auto"/>
            </w:pPr>
            <w:r w:rsidRPr="00726EC1">
              <w:t xml:space="preserve"> - административно-управленческого аппарата</w:t>
            </w:r>
          </w:p>
          <w:p w:rsidR="00220F76" w:rsidRPr="00726EC1" w:rsidRDefault="00220F76" w:rsidP="00726EC1">
            <w:pPr>
              <w:pStyle w:val="ae"/>
              <w:spacing w:after="0" w:line="360" w:lineRule="auto"/>
            </w:pPr>
          </w:p>
          <w:p w:rsidR="00220F76" w:rsidRPr="00726EC1" w:rsidRDefault="00220F76" w:rsidP="00726EC1">
            <w:pPr>
              <w:pStyle w:val="ae"/>
              <w:spacing w:after="0" w:line="360" w:lineRule="auto"/>
            </w:pPr>
            <w:r w:rsidRPr="00726EC1">
              <w:t xml:space="preserve">ИТОГО:                                          </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0810DF" w:rsidRPr="000810DF" w:rsidRDefault="000810DF"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15212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14919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34674</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17670</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10670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19086</w:t>
            </w: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112231</w:t>
            </w:r>
          </w:p>
        </w:tc>
      </w:tr>
      <w:tr w:rsidR="00220F76" w:rsidRPr="00726EC1" w:rsidTr="00726EC1">
        <w:trPr>
          <w:trHeight w:hRule="exact" w:val="897"/>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26</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26.03</w:t>
            </w:r>
          </w:p>
        </w:tc>
        <w:tc>
          <w:tcPr>
            <w:tcW w:w="4678" w:type="dxa"/>
          </w:tcPr>
          <w:p w:rsidR="00220F76" w:rsidRPr="00726EC1" w:rsidRDefault="00220F76" w:rsidP="00726EC1">
            <w:pPr>
              <w:pStyle w:val="ae"/>
              <w:spacing w:after="0" w:line="360" w:lineRule="auto"/>
            </w:pPr>
            <w:r w:rsidRPr="00726EC1">
              <w:t>Удержан НДФЛ из заработной платы работников</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70</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tc>
        <w:tc>
          <w:tcPr>
            <w:tcW w:w="1418" w:type="dxa"/>
            <w:vAlign w:val="center"/>
          </w:tcPr>
          <w:p w:rsidR="00220F76" w:rsidRPr="000810DF" w:rsidRDefault="00220F76" w:rsidP="000810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35600</w:t>
            </w:r>
          </w:p>
        </w:tc>
      </w:tr>
      <w:tr w:rsidR="00220F76" w:rsidRPr="00726EC1" w:rsidTr="000810DF">
        <w:trPr>
          <w:trHeight w:hRule="exact" w:val="1364"/>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27</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27.03</w:t>
            </w:r>
          </w:p>
        </w:tc>
        <w:tc>
          <w:tcPr>
            <w:tcW w:w="4678" w:type="dxa"/>
          </w:tcPr>
          <w:p w:rsidR="00220F76" w:rsidRPr="00726EC1" w:rsidRDefault="00220F76" w:rsidP="00726EC1">
            <w:pPr>
              <w:pStyle w:val="ae"/>
              <w:spacing w:after="0" w:line="360" w:lineRule="auto"/>
            </w:pPr>
            <w:r w:rsidRPr="00726EC1">
              <w:t xml:space="preserve">Перечислено с расчетного счета:   </w:t>
            </w:r>
          </w:p>
          <w:p w:rsidR="00220F76" w:rsidRPr="00726EC1" w:rsidRDefault="00220F76" w:rsidP="00726EC1">
            <w:pPr>
              <w:pStyle w:val="ae"/>
              <w:spacing w:after="0" w:line="360" w:lineRule="auto"/>
            </w:pPr>
            <w:r w:rsidRPr="00726EC1">
              <w:t xml:space="preserve">а) НДФЛ            </w:t>
            </w:r>
          </w:p>
          <w:p w:rsidR="00220F76" w:rsidRPr="00726EC1" w:rsidRDefault="00220F76" w:rsidP="00726EC1">
            <w:pPr>
              <w:pStyle w:val="ae"/>
              <w:spacing w:after="0" w:line="360" w:lineRule="auto"/>
            </w:pPr>
            <w:r w:rsidRPr="00726EC1">
              <w:t>б) страховые взносы</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1418" w:type="dxa"/>
            <w:vAlign w:val="center"/>
          </w:tcPr>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35600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112231</w:t>
            </w:r>
          </w:p>
        </w:tc>
      </w:tr>
      <w:tr w:rsidR="00220F76" w:rsidRPr="00726EC1" w:rsidTr="000810DF">
        <w:trPr>
          <w:trHeight w:hRule="exact" w:val="1851"/>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28</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27.03</w:t>
            </w:r>
          </w:p>
        </w:tc>
        <w:tc>
          <w:tcPr>
            <w:tcW w:w="4678" w:type="dxa"/>
          </w:tcPr>
          <w:p w:rsidR="00220F76" w:rsidRPr="00726EC1" w:rsidRDefault="00220F76" w:rsidP="00726EC1">
            <w:pPr>
              <w:pStyle w:val="ae"/>
              <w:spacing w:after="0" w:line="360" w:lineRule="auto"/>
            </w:pPr>
            <w:r w:rsidRPr="00726EC1">
              <w:t>Начислена амортизация по основным средствам:</w:t>
            </w:r>
          </w:p>
          <w:p w:rsidR="00220F76" w:rsidRPr="00726EC1" w:rsidRDefault="00220F76" w:rsidP="00726EC1">
            <w:pPr>
              <w:pStyle w:val="ae"/>
              <w:spacing w:after="0" w:line="360" w:lineRule="auto"/>
            </w:pPr>
            <w:r w:rsidRPr="00726EC1">
              <w:t>а) цехов основного производства</w:t>
            </w:r>
          </w:p>
          <w:p w:rsidR="00220F76" w:rsidRPr="00726EC1" w:rsidRDefault="00220F76" w:rsidP="00726EC1">
            <w:pPr>
              <w:pStyle w:val="ae"/>
              <w:spacing w:after="0" w:line="360" w:lineRule="auto"/>
            </w:pPr>
            <w:r w:rsidRPr="00726EC1">
              <w:t>б) здания заводоуправления</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02</w:t>
            </w:r>
          </w:p>
        </w:tc>
        <w:tc>
          <w:tcPr>
            <w:tcW w:w="1418" w:type="dxa"/>
            <w:vAlign w:val="center"/>
          </w:tcPr>
          <w:p w:rsidR="000810DF" w:rsidRPr="000810DF" w:rsidRDefault="000810DF" w:rsidP="00972E80">
            <w:pPr>
              <w:spacing w:after="0" w:line="360" w:lineRule="auto"/>
              <w:rPr>
                <w:rFonts w:ascii="Times New Roman" w:hAnsi="Times New Roman" w:cs="Times New Roman"/>
                <w:sz w:val="24"/>
                <w:szCs w:val="24"/>
              </w:rPr>
            </w:pP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68860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16700</w:t>
            </w:r>
          </w:p>
        </w:tc>
      </w:tr>
      <w:tr w:rsidR="00220F76" w:rsidRPr="00726EC1" w:rsidTr="00726EC1">
        <w:trPr>
          <w:trHeight w:hRule="exact" w:val="894"/>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29</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27.03</w:t>
            </w:r>
          </w:p>
        </w:tc>
        <w:tc>
          <w:tcPr>
            <w:tcW w:w="4678" w:type="dxa"/>
          </w:tcPr>
          <w:p w:rsidR="00220F76" w:rsidRPr="00726EC1" w:rsidRDefault="00220F76" w:rsidP="00726EC1">
            <w:pPr>
              <w:pStyle w:val="ae"/>
              <w:spacing w:after="0" w:line="360" w:lineRule="auto"/>
            </w:pPr>
            <w:r w:rsidRPr="00726EC1">
              <w:t xml:space="preserve">Получена на расчетный счет пеня от покупателя за просрочку платежа </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w:t>
            </w:r>
          </w:p>
        </w:tc>
        <w:tc>
          <w:tcPr>
            <w:tcW w:w="1418" w:type="dxa"/>
            <w:vAlign w:val="center"/>
          </w:tcPr>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17950</w:t>
            </w:r>
          </w:p>
        </w:tc>
      </w:tr>
      <w:tr w:rsidR="00220F76" w:rsidRPr="00726EC1" w:rsidTr="00726EC1">
        <w:trPr>
          <w:trHeight w:hRule="exact" w:val="1440"/>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30</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27.03</w:t>
            </w:r>
          </w:p>
        </w:tc>
        <w:tc>
          <w:tcPr>
            <w:tcW w:w="4678" w:type="dxa"/>
          </w:tcPr>
          <w:p w:rsidR="00220F76" w:rsidRPr="00726EC1" w:rsidRDefault="00220F76" w:rsidP="00726EC1">
            <w:pPr>
              <w:pStyle w:val="ae"/>
              <w:spacing w:after="0" w:line="360" w:lineRule="auto"/>
            </w:pPr>
            <w:r w:rsidRPr="00726EC1">
              <w:t>Начислена амортизация по нематериальным активам (программный продукт используется в бухгалтерии)</w:t>
            </w:r>
          </w:p>
          <w:p w:rsidR="00220F76" w:rsidRPr="00726EC1" w:rsidRDefault="00220F76" w:rsidP="00726EC1">
            <w:pPr>
              <w:pStyle w:val="ae"/>
              <w:spacing w:after="0" w:line="360" w:lineRule="auto"/>
            </w:pPr>
          </w:p>
          <w:p w:rsidR="00220F76" w:rsidRPr="00726EC1" w:rsidRDefault="00220F76" w:rsidP="00726EC1">
            <w:pPr>
              <w:pStyle w:val="ae"/>
              <w:spacing w:after="0" w:line="360" w:lineRule="auto"/>
            </w:pP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05</w:t>
            </w:r>
          </w:p>
        </w:tc>
        <w:tc>
          <w:tcPr>
            <w:tcW w:w="1418" w:type="dxa"/>
            <w:vAlign w:val="center"/>
          </w:tcPr>
          <w:p w:rsidR="00972E80" w:rsidRPr="000810DF" w:rsidRDefault="00972E80" w:rsidP="00972E80">
            <w:pPr>
              <w:spacing w:after="0" w:line="360" w:lineRule="auto"/>
              <w:rPr>
                <w:rFonts w:ascii="Times New Roman" w:hAnsi="Times New Roman" w:cs="Times New Roman"/>
                <w:sz w:val="24"/>
                <w:szCs w:val="24"/>
              </w:rPr>
            </w:pP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3450</w:t>
            </w:r>
          </w:p>
        </w:tc>
      </w:tr>
      <w:tr w:rsidR="00220F76" w:rsidRPr="00726EC1" w:rsidTr="00726EC1">
        <w:trPr>
          <w:trHeight w:hRule="exact" w:val="1258"/>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31</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27.03</w:t>
            </w:r>
          </w:p>
        </w:tc>
        <w:tc>
          <w:tcPr>
            <w:tcW w:w="4678" w:type="dxa"/>
          </w:tcPr>
          <w:p w:rsidR="00220F76" w:rsidRPr="00726EC1" w:rsidRDefault="00220F76" w:rsidP="00726EC1">
            <w:pPr>
              <w:pStyle w:val="ae"/>
              <w:spacing w:after="0" w:line="360" w:lineRule="auto"/>
            </w:pPr>
            <w:r w:rsidRPr="00726EC1">
              <w:t>Предъявлен счет арендатору за переданное ему оборудование в аренду, НДС(18%)</w:t>
            </w:r>
          </w:p>
        </w:tc>
        <w:tc>
          <w:tcPr>
            <w:tcW w:w="992" w:type="dxa"/>
          </w:tcPr>
          <w:p w:rsidR="00972E80" w:rsidRDefault="00972E80" w:rsidP="00972E80">
            <w:pPr>
              <w:spacing w:after="0" w:line="360" w:lineRule="auto"/>
              <w:rPr>
                <w:rFonts w:ascii="Times New Roman" w:hAnsi="Times New Roman" w:cs="Times New Roman"/>
                <w:sz w:val="24"/>
                <w:szCs w:val="24"/>
              </w:rPr>
            </w:pP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76</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76</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91</w:t>
            </w:r>
            <w:r w:rsidRPr="00972E80">
              <w:rPr>
                <w:rFonts w:ascii="Times New Roman" w:hAnsi="Times New Roman" w:cs="Times New Roman"/>
                <w:sz w:val="16"/>
                <w:szCs w:val="16"/>
              </w:rPr>
              <w:t>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tc>
        <w:tc>
          <w:tcPr>
            <w:tcW w:w="1418" w:type="dxa"/>
            <w:vAlign w:val="center"/>
          </w:tcPr>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69000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12420</w:t>
            </w:r>
          </w:p>
        </w:tc>
      </w:tr>
      <w:tr w:rsidR="00220F76" w:rsidRPr="00726EC1" w:rsidTr="00726EC1">
        <w:trPr>
          <w:trHeight w:hRule="exact" w:val="899"/>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32</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27.03</w:t>
            </w:r>
          </w:p>
        </w:tc>
        <w:tc>
          <w:tcPr>
            <w:tcW w:w="4678" w:type="dxa"/>
          </w:tcPr>
          <w:p w:rsidR="00220F76" w:rsidRPr="00726EC1" w:rsidRDefault="00220F76" w:rsidP="00726EC1">
            <w:pPr>
              <w:pStyle w:val="ae"/>
              <w:spacing w:after="0" w:line="360" w:lineRule="auto"/>
            </w:pPr>
            <w:r w:rsidRPr="00726EC1">
              <w:t>Начислен износ по сданному в аренду оборудованию</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91</w:t>
            </w:r>
            <w:r w:rsidRPr="00972E80">
              <w:rPr>
                <w:rFonts w:ascii="Times New Roman" w:hAnsi="Times New Roman" w:cs="Times New Roman"/>
                <w:sz w:val="16"/>
                <w:szCs w:val="16"/>
              </w:rPr>
              <w:t>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02</w:t>
            </w:r>
          </w:p>
        </w:tc>
        <w:tc>
          <w:tcPr>
            <w:tcW w:w="1418" w:type="dxa"/>
            <w:vAlign w:val="center"/>
          </w:tcPr>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6200</w:t>
            </w:r>
          </w:p>
        </w:tc>
      </w:tr>
      <w:tr w:rsidR="00220F76" w:rsidRPr="00726EC1" w:rsidTr="00726EC1">
        <w:trPr>
          <w:trHeight w:hRule="exact" w:val="902"/>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33</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28.03</w:t>
            </w:r>
          </w:p>
        </w:tc>
        <w:tc>
          <w:tcPr>
            <w:tcW w:w="4678" w:type="dxa"/>
          </w:tcPr>
          <w:p w:rsidR="00220F76" w:rsidRPr="00726EC1" w:rsidRDefault="00220F76" w:rsidP="00726EC1">
            <w:pPr>
              <w:pStyle w:val="ae"/>
              <w:spacing w:after="0" w:line="360" w:lineRule="auto"/>
            </w:pPr>
            <w:r w:rsidRPr="00726EC1">
              <w:t>Получена на расчетный счет сумма за аренду оборудования</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76</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81420</w:t>
            </w:r>
          </w:p>
          <w:p w:rsidR="00220F76" w:rsidRPr="000810DF" w:rsidRDefault="00220F76" w:rsidP="00726EC1">
            <w:pPr>
              <w:spacing w:after="0" w:line="360" w:lineRule="auto"/>
              <w:jc w:val="center"/>
              <w:rPr>
                <w:rFonts w:ascii="Times New Roman" w:hAnsi="Times New Roman" w:cs="Times New Roman"/>
                <w:sz w:val="24"/>
                <w:szCs w:val="24"/>
              </w:rPr>
            </w:pPr>
          </w:p>
        </w:tc>
      </w:tr>
      <w:tr w:rsidR="00220F76" w:rsidRPr="00726EC1" w:rsidTr="000810DF">
        <w:trPr>
          <w:trHeight w:hRule="exact" w:val="3553"/>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lastRenderedPageBreak/>
              <w:t>34</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28.03</w:t>
            </w:r>
          </w:p>
        </w:tc>
        <w:tc>
          <w:tcPr>
            <w:tcW w:w="4678" w:type="dxa"/>
          </w:tcPr>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Получены материалы от поставщиков на сумму</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в том числе НДС 10%,</w:t>
            </w:r>
          </w:p>
          <w:p w:rsidR="00220F76" w:rsidRPr="00726EC1" w:rsidRDefault="00220F76" w:rsidP="00726EC1">
            <w:pPr>
              <w:spacing w:after="0" w:line="360" w:lineRule="auto"/>
              <w:rPr>
                <w:rFonts w:ascii="Times New Roman" w:hAnsi="Times New Roman" w:cs="Times New Roman"/>
                <w:sz w:val="24"/>
                <w:szCs w:val="24"/>
              </w:rPr>
            </w:pP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Оплачено посреднику</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за доставку 10% от суммы полученных материалов </w:t>
            </w:r>
          </w:p>
          <w:p w:rsidR="00220F76" w:rsidRPr="00726EC1" w:rsidRDefault="00220F76" w:rsidP="00726EC1">
            <w:pPr>
              <w:spacing w:after="0" w:line="360" w:lineRule="auto"/>
              <w:rPr>
                <w:rFonts w:ascii="Times New Roman" w:hAnsi="Times New Roman" w:cs="Times New Roman"/>
                <w:sz w:val="24"/>
                <w:szCs w:val="24"/>
              </w:rPr>
            </w:pPr>
            <w:r w:rsidRPr="00726EC1">
              <w:rPr>
                <w:rFonts w:ascii="Times New Roman" w:hAnsi="Times New Roman" w:cs="Times New Roman"/>
                <w:sz w:val="24"/>
                <w:szCs w:val="24"/>
              </w:rPr>
              <w:t>в том числе НДС</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r w:rsidRPr="00972E80">
              <w:rPr>
                <w:rFonts w:ascii="Times New Roman" w:hAnsi="Times New Roman" w:cs="Times New Roman"/>
                <w:sz w:val="16"/>
                <w:szCs w:val="16"/>
              </w:rPr>
              <w:t>3</w:t>
            </w: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tc>
        <w:tc>
          <w:tcPr>
            <w:tcW w:w="1418"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318780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289800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28980</w:t>
            </w: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31878</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4863</w:t>
            </w:r>
          </w:p>
        </w:tc>
      </w:tr>
      <w:tr w:rsidR="00220F76" w:rsidRPr="00726EC1" w:rsidTr="000810DF">
        <w:trPr>
          <w:trHeight w:hRule="exact" w:val="3390"/>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35</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28.03</w:t>
            </w:r>
          </w:p>
        </w:tc>
        <w:tc>
          <w:tcPr>
            <w:tcW w:w="4678" w:type="dxa"/>
          </w:tcPr>
          <w:p w:rsidR="00220F76" w:rsidRPr="00726EC1" w:rsidRDefault="00220F76" w:rsidP="00726EC1">
            <w:pPr>
              <w:pStyle w:val="ae"/>
              <w:spacing w:after="0" w:line="360" w:lineRule="auto"/>
            </w:pPr>
            <w:r w:rsidRPr="00726EC1">
              <w:t>Оплачено за потребленные коммунальные услуги:</w:t>
            </w:r>
          </w:p>
          <w:p w:rsidR="00220F76" w:rsidRPr="00726EC1" w:rsidRDefault="00220F76" w:rsidP="00726EC1">
            <w:pPr>
              <w:pStyle w:val="ae"/>
              <w:spacing w:after="0" w:line="360" w:lineRule="auto"/>
            </w:pPr>
            <w:r w:rsidRPr="00726EC1">
              <w:t>- ООО «Электросети» в том числе НДС;</w:t>
            </w:r>
          </w:p>
          <w:p w:rsidR="00220F76" w:rsidRPr="00726EC1" w:rsidRDefault="00220F76" w:rsidP="00726EC1">
            <w:pPr>
              <w:pStyle w:val="ae"/>
              <w:spacing w:after="0" w:line="360" w:lineRule="auto"/>
            </w:pPr>
            <w:r w:rsidRPr="00726EC1">
              <w:t xml:space="preserve">- ООО «Водоканал» </w:t>
            </w:r>
          </w:p>
          <w:p w:rsidR="00220F76" w:rsidRPr="00726EC1" w:rsidRDefault="00220F76" w:rsidP="00726EC1">
            <w:pPr>
              <w:pStyle w:val="ae"/>
              <w:spacing w:after="0" w:line="360" w:lineRule="auto"/>
            </w:pPr>
            <w:r w:rsidRPr="00726EC1">
              <w:t>в том числе НДС;</w:t>
            </w:r>
          </w:p>
          <w:p w:rsidR="00220F76" w:rsidRPr="00726EC1" w:rsidRDefault="00220F76" w:rsidP="00726EC1">
            <w:pPr>
              <w:pStyle w:val="ae"/>
              <w:spacing w:after="0" w:line="360" w:lineRule="auto"/>
            </w:pPr>
            <w:r w:rsidRPr="00726EC1">
              <w:t>- ООО «Горгаз»</w:t>
            </w:r>
          </w:p>
          <w:p w:rsidR="00220F76" w:rsidRPr="00726EC1" w:rsidRDefault="00220F76" w:rsidP="00726EC1">
            <w:pPr>
              <w:pStyle w:val="ae"/>
              <w:spacing w:after="0" w:line="360" w:lineRule="auto"/>
            </w:pPr>
            <w:r w:rsidRPr="00726EC1">
              <w:t xml:space="preserve"> в том числе НДС</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77700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11853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52000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7932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40700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6208</w:t>
            </w:r>
          </w:p>
        </w:tc>
      </w:tr>
      <w:tr w:rsidR="00220F76" w:rsidRPr="00726EC1" w:rsidTr="000810DF">
        <w:trPr>
          <w:trHeight w:hRule="exact" w:val="4828"/>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p>
        </w:tc>
        <w:tc>
          <w:tcPr>
            <w:tcW w:w="4678" w:type="dxa"/>
          </w:tcPr>
          <w:p w:rsidR="00220F76" w:rsidRPr="00726EC1" w:rsidRDefault="00220F76" w:rsidP="00726EC1">
            <w:pPr>
              <w:pStyle w:val="ae"/>
              <w:spacing w:after="0" w:line="360" w:lineRule="auto"/>
            </w:pPr>
            <w:r w:rsidRPr="00726EC1">
              <w:t>Списаны расходы по коммунальным платежам на а) производство продукции:</w:t>
            </w:r>
          </w:p>
          <w:p w:rsidR="00220F76" w:rsidRPr="00726EC1" w:rsidRDefault="00220F76" w:rsidP="00726EC1">
            <w:pPr>
              <w:pStyle w:val="ae"/>
              <w:spacing w:after="0" w:line="360" w:lineRule="auto"/>
            </w:pPr>
            <w:r w:rsidRPr="00726EC1">
              <w:t xml:space="preserve">    А (10%)</w:t>
            </w:r>
          </w:p>
          <w:p w:rsidR="00220F76" w:rsidRPr="00726EC1" w:rsidRDefault="00220F76" w:rsidP="00726EC1">
            <w:pPr>
              <w:tabs>
                <w:tab w:val="left" w:pos="2025"/>
              </w:tabs>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    Б (10%)</w:t>
            </w:r>
          </w:p>
          <w:p w:rsidR="00220F76" w:rsidRPr="00726EC1" w:rsidRDefault="00220F76" w:rsidP="00726EC1">
            <w:pPr>
              <w:tabs>
                <w:tab w:val="left" w:pos="2025"/>
              </w:tabs>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    С (30%)</w:t>
            </w:r>
          </w:p>
          <w:p w:rsidR="00220F76" w:rsidRPr="00726EC1" w:rsidRDefault="00220F76" w:rsidP="00726EC1">
            <w:pPr>
              <w:tabs>
                <w:tab w:val="left" w:pos="2025"/>
              </w:tabs>
              <w:spacing w:after="0" w:line="360" w:lineRule="auto"/>
              <w:rPr>
                <w:rFonts w:ascii="Times New Roman" w:hAnsi="Times New Roman" w:cs="Times New Roman"/>
                <w:sz w:val="24"/>
                <w:szCs w:val="24"/>
              </w:rPr>
            </w:pPr>
            <w:r w:rsidRPr="00726EC1">
              <w:rPr>
                <w:rFonts w:ascii="Times New Roman" w:hAnsi="Times New Roman" w:cs="Times New Roman"/>
                <w:sz w:val="24"/>
                <w:szCs w:val="24"/>
              </w:rPr>
              <w:t xml:space="preserve">    Д (25%)</w:t>
            </w:r>
          </w:p>
          <w:p w:rsidR="00220F76" w:rsidRPr="00726EC1" w:rsidRDefault="00220F76" w:rsidP="00726EC1">
            <w:pPr>
              <w:tabs>
                <w:tab w:val="left" w:pos="2025"/>
              </w:tabs>
              <w:spacing w:after="0" w:line="360" w:lineRule="auto"/>
              <w:rPr>
                <w:rFonts w:ascii="Times New Roman" w:hAnsi="Times New Roman" w:cs="Times New Roman"/>
                <w:sz w:val="24"/>
                <w:szCs w:val="24"/>
              </w:rPr>
            </w:pPr>
            <w:r w:rsidRPr="00726EC1">
              <w:rPr>
                <w:rFonts w:ascii="Times New Roman" w:hAnsi="Times New Roman" w:cs="Times New Roman"/>
                <w:sz w:val="24"/>
                <w:szCs w:val="24"/>
              </w:rPr>
              <w:t>б) нужды цеха (15%)</w:t>
            </w:r>
          </w:p>
          <w:p w:rsidR="00220F76" w:rsidRPr="00726EC1" w:rsidRDefault="00220F76" w:rsidP="00726EC1">
            <w:pPr>
              <w:tabs>
                <w:tab w:val="left" w:pos="2025"/>
              </w:tabs>
              <w:spacing w:after="0" w:line="360" w:lineRule="auto"/>
              <w:rPr>
                <w:rFonts w:ascii="Times New Roman" w:hAnsi="Times New Roman" w:cs="Times New Roman"/>
                <w:sz w:val="24"/>
                <w:szCs w:val="24"/>
              </w:rPr>
            </w:pPr>
            <w:r w:rsidRPr="00726EC1">
              <w:rPr>
                <w:rFonts w:ascii="Times New Roman" w:hAnsi="Times New Roman" w:cs="Times New Roman"/>
                <w:sz w:val="24"/>
                <w:szCs w:val="24"/>
              </w:rPr>
              <w:t>в) нужды заводоуправления (10%)</w:t>
            </w:r>
          </w:p>
          <w:p w:rsidR="00220F76" w:rsidRPr="00726EC1" w:rsidRDefault="00220F76" w:rsidP="00726EC1">
            <w:pPr>
              <w:tabs>
                <w:tab w:val="left" w:pos="2025"/>
              </w:tabs>
              <w:spacing w:after="0" w:line="360" w:lineRule="auto"/>
              <w:rPr>
                <w:rFonts w:ascii="Times New Roman" w:hAnsi="Times New Roman" w:cs="Times New Roman"/>
                <w:sz w:val="24"/>
                <w:szCs w:val="24"/>
              </w:rPr>
            </w:pPr>
          </w:p>
          <w:p w:rsidR="00220F76" w:rsidRPr="00726EC1" w:rsidRDefault="00220F76" w:rsidP="00726EC1">
            <w:pPr>
              <w:tabs>
                <w:tab w:val="left" w:pos="2025"/>
              </w:tabs>
              <w:spacing w:after="0" w:line="360" w:lineRule="auto"/>
              <w:rPr>
                <w:rFonts w:ascii="Times New Roman" w:hAnsi="Times New Roman" w:cs="Times New Roman"/>
                <w:sz w:val="24"/>
                <w:szCs w:val="24"/>
              </w:rPr>
            </w:pPr>
            <w:r w:rsidRPr="00726EC1">
              <w:rPr>
                <w:rFonts w:ascii="Times New Roman" w:hAnsi="Times New Roman" w:cs="Times New Roman"/>
                <w:sz w:val="24"/>
                <w:szCs w:val="24"/>
              </w:rPr>
              <w:t>ИТОГО:</w:t>
            </w:r>
          </w:p>
          <w:p w:rsidR="00220F76" w:rsidRPr="00726EC1" w:rsidRDefault="00220F76" w:rsidP="00726EC1">
            <w:pPr>
              <w:tabs>
                <w:tab w:val="left" w:pos="2025"/>
              </w:tabs>
              <w:spacing w:after="0" w:line="360" w:lineRule="auto"/>
              <w:rPr>
                <w:rFonts w:ascii="Times New Roman" w:hAnsi="Times New Roman" w:cs="Times New Roman"/>
                <w:sz w:val="24"/>
                <w:szCs w:val="24"/>
              </w:rPr>
            </w:pP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0810DF"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60</w:t>
            </w:r>
          </w:p>
        </w:tc>
        <w:tc>
          <w:tcPr>
            <w:tcW w:w="1418" w:type="dxa"/>
            <w:vAlign w:val="center"/>
          </w:tcPr>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17040</w:t>
            </w:r>
            <w:r w:rsidRPr="000810DF">
              <w:rPr>
                <w:rFonts w:ascii="Times New Roman" w:hAnsi="Times New Roman" w:cs="Times New Roman"/>
                <w:sz w:val="24"/>
                <w:szCs w:val="24"/>
              </w:rPr>
              <w:br/>
              <w:t>17040</w:t>
            </w:r>
            <w:r w:rsidRPr="000810DF">
              <w:rPr>
                <w:rFonts w:ascii="Times New Roman" w:hAnsi="Times New Roman" w:cs="Times New Roman"/>
                <w:sz w:val="24"/>
                <w:szCs w:val="24"/>
              </w:rPr>
              <w:br/>
              <w:t>51120</w:t>
            </w:r>
            <w:r w:rsidRPr="000810DF">
              <w:rPr>
                <w:rFonts w:ascii="Times New Roman" w:hAnsi="Times New Roman" w:cs="Times New Roman"/>
                <w:sz w:val="24"/>
                <w:szCs w:val="24"/>
              </w:rPr>
              <w:br/>
              <w:t>42600</w:t>
            </w:r>
          </w:p>
          <w:p w:rsidR="00220F76" w:rsidRPr="000810DF" w:rsidRDefault="00972E80" w:rsidP="00726EC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25560</w:t>
            </w:r>
            <w:r w:rsidR="00220F76" w:rsidRPr="000810DF">
              <w:rPr>
                <w:rFonts w:ascii="Times New Roman" w:hAnsi="Times New Roman" w:cs="Times New Roman"/>
                <w:sz w:val="24"/>
                <w:szCs w:val="24"/>
              </w:rPr>
              <w:br/>
              <w:t>17040</w:t>
            </w: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170400</w:t>
            </w:r>
          </w:p>
        </w:tc>
      </w:tr>
      <w:tr w:rsidR="00220F76" w:rsidRPr="00726EC1" w:rsidTr="00972E80">
        <w:trPr>
          <w:trHeight w:hRule="exact" w:val="4120"/>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lastRenderedPageBreak/>
              <w:t>36</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28.03</w:t>
            </w:r>
          </w:p>
        </w:tc>
        <w:tc>
          <w:tcPr>
            <w:tcW w:w="4678" w:type="dxa"/>
          </w:tcPr>
          <w:p w:rsidR="00220F76" w:rsidRPr="00726EC1" w:rsidRDefault="00220F76" w:rsidP="00726EC1">
            <w:pPr>
              <w:pStyle w:val="ae"/>
              <w:spacing w:after="0" w:line="360" w:lineRule="auto"/>
            </w:pPr>
            <w:r w:rsidRPr="00726EC1">
              <w:t>Распределяются общепроизводственные расходы (пропорционально заработной плате основных производственных рабочих) на продукцию:</w:t>
            </w:r>
          </w:p>
          <w:p w:rsidR="00220F76" w:rsidRPr="00726EC1" w:rsidRDefault="00220F76" w:rsidP="00726EC1">
            <w:pPr>
              <w:pStyle w:val="ae"/>
              <w:spacing w:after="0" w:line="360" w:lineRule="auto"/>
            </w:pPr>
            <w:r w:rsidRPr="00726EC1">
              <w:t xml:space="preserve">  А</w:t>
            </w:r>
            <w:r w:rsidRPr="00726EC1">
              <w:br/>
              <w:t xml:space="preserve">  Б</w:t>
            </w:r>
            <w:r w:rsidRPr="00726EC1">
              <w:br/>
              <w:t xml:space="preserve">  С</w:t>
            </w:r>
            <w:r w:rsidRPr="00726EC1">
              <w:br/>
              <w:t xml:space="preserve">  Д</w:t>
            </w:r>
          </w:p>
          <w:p w:rsidR="00220F76" w:rsidRPr="00726EC1" w:rsidRDefault="00220F76" w:rsidP="00726EC1">
            <w:pPr>
              <w:pStyle w:val="ae"/>
              <w:spacing w:after="0" w:line="360" w:lineRule="auto"/>
            </w:pPr>
          </w:p>
          <w:p w:rsidR="00220F76" w:rsidRPr="00726EC1" w:rsidRDefault="00220F76" w:rsidP="00726EC1">
            <w:pPr>
              <w:pStyle w:val="ae"/>
              <w:spacing w:after="0" w:line="360" w:lineRule="auto"/>
            </w:pPr>
            <w:r w:rsidRPr="00726EC1">
              <w:t>ИТОГО:</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27116</w:t>
            </w:r>
            <w:r w:rsidRPr="000810DF">
              <w:rPr>
                <w:rFonts w:ascii="Times New Roman" w:hAnsi="Times New Roman" w:cs="Times New Roman"/>
                <w:sz w:val="24"/>
                <w:szCs w:val="24"/>
              </w:rPr>
              <w:br/>
              <w:t>26594</w:t>
            </w:r>
            <w:r w:rsidRPr="000810DF">
              <w:rPr>
                <w:rFonts w:ascii="Times New Roman" w:hAnsi="Times New Roman" w:cs="Times New Roman"/>
                <w:sz w:val="24"/>
                <w:szCs w:val="24"/>
              </w:rPr>
              <w:br/>
              <w:t>61811</w:t>
            </w:r>
            <w:r w:rsidRPr="000810DF">
              <w:rPr>
                <w:rFonts w:ascii="Times New Roman" w:hAnsi="Times New Roman" w:cs="Times New Roman"/>
                <w:sz w:val="24"/>
                <w:szCs w:val="24"/>
              </w:rPr>
              <w:br/>
              <w:t>31499</w:t>
            </w: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147020</w:t>
            </w:r>
          </w:p>
        </w:tc>
      </w:tr>
      <w:tr w:rsidR="00220F76" w:rsidRPr="00726EC1" w:rsidTr="00972E80">
        <w:trPr>
          <w:trHeight w:hRule="exact" w:val="4107"/>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37</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28.03</w:t>
            </w:r>
          </w:p>
        </w:tc>
        <w:tc>
          <w:tcPr>
            <w:tcW w:w="4678" w:type="dxa"/>
          </w:tcPr>
          <w:p w:rsidR="00220F76" w:rsidRPr="00726EC1" w:rsidRDefault="00220F76" w:rsidP="00726EC1">
            <w:pPr>
              <w:pStyle w:val="ae"/>
              <w:spacing w:after="0" w:line="360" w:lineRule="auto"/>
            </w:pPr>
            <w:r w:rsidRPr="00726EC1">
              <w:t>Распределяются общехозяйственные расходы (пропорционально заработной плате основных производственных рабочих) на продукцию:</w:t>
            </w:r>
          </w:p>
          <w:p w:rsidR="00220F76" w:rsidRPr="00726EC1" w:rsidRDefault="00220F76" w:rsidP="00726EC1">
            <w:pPr>
              <w:pStyle w:val="ae"/>
              <w:spacing w:after="0" w:line="360" w:lineRule="auto"/>
            </w:pPr>
            <w:r w:rsidRPr="00726EC1">
              <w:t xml:space="preserve"> А</w:t>
            </w:r>
          </w:p>
          <w:p w:rsidR="00220F76" w:rsidRPr="00726EC1" w:rsidRDefault="00220F76" w:rsidP="00726EC1">
            <w:pPr>
              <w:pStyle w:val="ae"/>
              <w:spacing w:after="0" w:line="360" w:lineRule="auto"/>
            </w:pPr>
            <w:r w:rsidRPr="00726EC1">
              <w:t xml:space="preserve"> Б</w:t>
            </w:r>
            <w:r w:rsidRPr="00726EC1">
              <w:br/>
              <w:t xml:space="preserve"> С</w:t>
            </w:r>
            <w:r w:rsidRPr="00726EC1">
              <w:br/>
              <w:t xml:space="preserve"> Д</w:t>
            </w:r>
          </w:p>
          <w:p w:rsidR="00220F76" w:rsidRPr="00726EC1" w:rsidRDefault="00220F76" w:rsidP="00726EC1">
            <w:pPr>
              <w:pStyle w:val="ae"/>
              <w:spacing w:after="0" w:line="360" w:lineRule="auto"/>
            </w:pPr>
          </w:p>
          <w:p w:rsidR="00220F76" w:rsidRPr="00726EC1" w:rsidRDefault="00220F76" w:rsidP="00726EC1">
            <w:pPr>
              <w:pStyle w:val="ae"/>
              <w:spacing w:after="0" w:line="360" w:lineRule="auto"/>
            </w:pPr>
            <w:r w:rsidRPr="00726EC1">
              <w:t>ИТОГО:</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26</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972E80" w:rsidRDefault="00972E80" w:rsidP="00726EC1">
            <w:pPr>
              <w:spacing w:after="0" w:line="360" w:lineRule="auto"/>
              <w:jc w:val="center"/>
              <w:rPr>
                <w:rFonts w:ascii="Times New Roman" w:hAnsi="Times New Roman" w:cs="Times New Roman"/>
                <w:sz w:val="24"/>
                <w:szCs w:val="24"/>
              </w:rPr>
            </w:pPr>
          </w:p>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25614</w:t>
            </w:r>
            <w:r w:rsidRPr="000810DF">
              <w:rPr>
                <w:rFonts w:ascii="Times New Roman" w:hAnsi="Times New Roman" w:cs="Times New Roman"/>
                <w:sz w:val="24"/>
                <w:szCs w:val="24"/>
              </w:rPr>
              <w:br/>
              <w:t>25121</w:t>
            </w:r>
            <w:r w:rsidRPr="000810DF">
              <w:rPr>
                <w:rFonts w:ascii="Times New Roman" w:hAnsi="Times New Roman" w:cs="Times New Roman"/>
                <w:sz w:val="24"/>
                <w:szCs w:val="24"/>
              </w:rPr>
              <w:br/>
              <w:t>58387</w:t>
            </w:r>
            <w:r w:rsidRPr="000810DF">
              <w:rPr>
                <w:rFonts w:ascii="Times New Roman" w:hAnsi="Times New Roman" w:cs="Times New Roman"/>
                <w:sz w:val="24"/>
                <w:szCs w:val="24"/>
              </w:rPr>
              <w:br/>
              <w:t>29754</w:t>
            </w: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138876</w:t>
            </w:r>
          </w:p>
        </w:tc>
      </w:tr>
      <w:tr w:rsidR="00220F76" w:rsidRPr="00726EC1" w:rsidTr="00972E80">
        <w:trPr>
          <w:trHeight w:hRule="exact" w:val="3953"/>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38</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p>
        </w:tc>
        <w:tc>
          <w:tcPr>
            <w:tcW w:w="4678" w:type="dxa"/>
          </w:tcPr>
          <w:p w:rsidR="00220F76" w:rsidRPr="00726EC1" w:rsidRDefault="00220F76" w:rsidP="00726EC1">
            <w:pPr>
              <w:pStyle w:val="ae"/>
              <w:spacing w:after="0" w:line="360" w:lineRule="auto"/>
            </w:pPr>
            <w:r w:rsidRPr="00726EC1">
              <w:t xml:space="preserve">Приходуется на склад готовая продукция по плановой себестоимости (по вариантам указана себестоимость за единицу </w:t>
            </w:r>
          </w:p>
          <w:p w:rsidR="00220F76" w:rsidRPr="00726EC1" w:rsidRDefault="00220F76" w:rsidP="00726EC1">
            <w:pPr>
              <w:pStyle w:val="ae"/>
              <w:spacing w:after="0" w:line="360" w:lineRule="auto"/>
            </w:pPr>
            <w:r w:rsidRPr="00726EC1">
              <w:t>продукции)</w:t>
            </w:r>
          </w:p>
          <w:p w:rsidR="00220F76" w:rsidRPr="00726EC1" w:rsidRDefault="00220F76" w:rsidP="00726EC1">
            <w:pPr>
              <w:pStyle w:val="ae"/>
              <w:spacing w:after="0" w:line="360" w:lineRule="auto"/>
            </w:pPr>
            <w:r w:rsidRPr="00726EC1">
              <w:t>продукция  А  130 ед.;</w:t>
            </w:r>
          </w:p>
          <w:p w:rsidR="00220F76" w:rsidRPr="00726EC1" w:rsidRDefault="00220F76" w:rsidP="00726EC1">
            <w:pPr>
              <w:pStyle w:val="ae"/>
              <w:spacing w:after="0" w:line="360" w:lineRule="auto"/>
            </w:pPr>
            <w:r w:rsidRPr="00726EC1">
              <w:t>продукция  Б   220 ед.;</w:t>
            </w:r>
          </w:p>
          <w:p w:rsidR="00220F76" w:rsidRPr="00726EC1" w:rsidRDefault="00220F76" w:rsidP="00726EC1">
            <w:pPr>
              <w:pStyle w:val="ae"/>
              <w:spacing w:after="0" w:line="360" w:lineRule="auto"/>
            </w:pPr>
            <w:r w:rsidRPr="00726EC1">
              <w:t>продукция  С   250 ед.;</w:t>
            </w:r>
          </w:p>
          <w:p w:rsidR="00220F76" w:rsidRPr="00726EC1" w:rsidRDefault="00220F76" w:rsidP="00726EC1">
            <w:pPr>
              <w:pStyle w:val="ae"/>
              <w:spacing w:after="0" w:line="360" w:lineRule="auto"/>
            </w:pPr>
            <w:r w:rsidRPr="00726EC1">
              <w:t xml:space="preserve">продукция  Д   160 ед.; </w:t>
            </w:r>
          </w:p>
          <w:p w:rsidR="00220F76" w:rsidRPr="00726EC1" w:rsidRDefault="00220F76" w:rsidP="00726EC1">
            <w:pPr>
              <w:pStyle w:val="ae"/>
              <w:spacing w:after="0" w:line="360" w:lineRule="auto"/>
            </w:pPr>
            <w:r w:rsidRPr="00726EC1">
              <w:t>ИТОГО:</w:t>
            </w:r>
          </w:p>
          <w:p w:rsidR="00220F76" w:rsidRPr="00726EC1" w:rsidRDefault="00220F76" w:rsidP="00726EC1">
            <w:pPr>
              <w:pStyle w:val="ae"/>
              <w:spacing w:after="0" w:line="360" w:lineRule="auto"/>
            </w:pPr>
          </w:p>
          <w:p w:rsidR="00220F76" w:rsidRPr="00726EC1" w:rsidRDefault="00220F76" w:rsidP="00726EC1">
            <w:pPr>
              <w:pStyle w:val="ae"/>
              <w:spacing w:after="0" w:line="360" w:lineRule="auto"/>
            </w:pPr>
          </w:p>
          <w:p w:rsidR="00220F76" w:rsidRPr="00726EC1" w:rsidRDefault="00220F76" w:rsidP="00726EC1">
            <w:pPr>
              <w:pStyle w:val="ae"/>
              <w:spacing w:after="0" w:line="360" w:lineRule="auto"/>
            </w:pP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972E80" w:rsidRDefault="00972E80" w:rsidP="00726EC1">
            <w:pPr>
              <w:spacing w:after="0" w:line="360" w:lineRule="auto"/>
              <w:jc w:val="center"/>
              <w:rPr>
                <w:rFonts w:ascii="Times New Roman" w:hAnsi="Times New Roman" w:cs="Times New Roman"/>
                <w:sz w:val="24"/>
                <w:szCs w:val="24"/>
              </w:rPr>
            </w:pPr>
          </w:p>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2750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3310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2485</w:t>
            </w:r>
          </w:p>
          <w:p w:rsidR="00220F76"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1795</w:t>
            </w:r>
          </w:p>
          <w:p w:rsidR="00972E80" w:rsidRPr="000810DF" w:rsidRDefault="00972E80" w:rsidP="00726EC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1994150</w:t>
            </w:r>
          </w:p>
        </w:tc>
      </w:tr>
      <w:tr w:rsidR="00220F76" w:rsidRPr="00726EC1" w:rsidTr="00972E80">
        <w:trPr>
          <w:trHeight w:hRule="exact" w:val="3270"/>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lastRenderedPageBreak/>
              <w:t>39</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29.03</w:t>
            </w:r>
          </w:p>
        </w:tc>
        <w:tc>
          <w:tcPr>
            <w:tcW w:w="4678" w:type="dxa"/>
          </w:tcPr>
          <w:p w:rsidR="00220F76" w:rsidRPr="00726EC1" w:rsidRDefault="00220F76" w:rsidP="00726EC1">
            <w:pPr>
              <w:pStyle w:val="ae"/>
              <w:spacing w:after="0" w:line="360" w:lineRule="auto"/>
            </w:pPr>
            <w:r w:rsidRPr="00726EC1">
              <w:t>Списана готовая продукция в реализацию по плановой себестоимости*(см. п.38):</w:t>
            </w:r>
          </w:p>
          <w:p w:rsidR="00220F76" w:rsidRPr="00726EC1" w:rsidRDefault="00220F76" w:rsidP="00726EC1">
            <w:pPr>
              <w:pStyle w:val="ae"/>
              <w:spacing w:after="0" w:line="360" w:lineRule="auto"/>
            </w:pPr>
            <w:r w:rsidRPr="00726EC1">
              <w:t>продукция А  35 ед.</w:t>
            </w:r>
          </w:p>
          <w:p w:rsidR="00220F76" w:rsidRPr="00726EC1" w:rsidRDefault="00220F76" w:rsidP="00726EC1">
            <w:pPr>
              <w:pStyle w:val="ae"/>
              <w:spacing w:after="0" w:line="360" w:lineRule="auto"/>
            </w:pPr>
            <w:r w:rsidRPr="00726EC1">
              <w:t>продукция Б   60 ед.</w:t>
            </w:r>
          </w:p>
          <w:p w:rsidR="00220F76" w:rsidRPr="00726EC1" w:rsidRDefault="00220F76" w:rsidP="00726EC1">
            <w:pPr>
              <w:pStyle w:val="ae"/>
              <w:spacing w:after="0" w:line="360" w:lineRule="auto"/>
            </w:pPr>
            <w:r w:rsidRPr="00726EC1">
              <w:t>продукция С 120 ед.</w:t>
            </w:r>
          </w:p>
          <w:p w:rsidR="00220F76" w:rsidRPr="00726EC1" w:rsidRDefault="00220F76" w:rsidP="00726EC1">
            <w:pPr>
              <w:pStyle w:val="ae"/>
              <w:spacing w:after="0" w:line="360" w:lineRule="auto"/>
            </w:pPr>
            <w:r w:rsidRPr="00726EC1">
              <w:t>продукция Д   90 ед.</w:t>
            </w:r>
          </w:p>
          <w:p w:rsidR="00220F76" w:rsidRPr="00726EC1" w:rsidRDefault="00220F76" w:rsidP="00726EC1">
            <w:pPr>
              <w:pStyle w:val="ae"/>
              <w:spacing w:after="0" w:line="360" w:lineRule="auto"/>
            </w:pPr>
          </w:p>
          <w:p w:rsidR="00220F76" w:rsidRPr="00726EC1" w:rsidRDefault="00220F76" w:rsidP="00726EC1">
            <w:pPr>
              <w:pStyle w:val="ae"/>
              <w:spacing w:after="0" w:line="360" w:lineRule="auto"/>
            </w:pPr>
            <w:r w:rsidRPr="00726EC1">
              <w:t>ИТОГО:</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972E80">
              <w:rPr>
                <w:rFonts w:ascii="Times New Roman" w:hAnsi="Times New Roman" w:cs="Times New Roman"/>
                <w:sz w:val="16"/>
                <w:szCs w:val="16"/>
              </w:rPr>
              <w:t>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972E80">
              <w:rPr>
                <w:rFonts w:ascii="Times New Roman" w:hAnsi="Times New Roman" w:cs="Times New Roman"/>
                <w:sz w:val="16"/>
                <w:szCs w:val="16"/>
              </w:rPr>
              <w:t>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972E80">
              <w:rPr>
                <w:rFonts w:ascii="Times New Roman" w:hAnsi="Times New Roman" w:cs="Times New Roman"/>
                <w:sz w:val="16"/>
                <w:szCs w:val="16"/>
              </w:rPr>
              <w:t>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972E80">
              <w:rPr>
                <w:rFonts w:ascii="Times New Roman" w:hAnsi="Times New Roman" w:cs="Times New Roman"/>
                <w:sz w:val="16"/>
                <w:szCs w:val="16"/>
              </w:rPr>
              <w:t>2</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96250</w:t>
            </w:r>
            <w:r w:rsidRPr="000810DF">
              <w:rPr>
                <w:rFonts w:ascii="Times New Roman" w:hAnsi="Times New Roman" w:cs="Times New Roman"/>
                <w:sz w:val="24"/>
                <w:szCs w:val="24"/>
              </w:rPr>
              <w:br/>
              <w:t>198600</w:t>
            </w:r>
            <w:r w:rsidRPr="000810DF">
              <w:rPr>
                <w:rFonts w:ascii="Times New Roman" w:hAnsi="Times New Roman" w:cs="Times New Roman"/>
                <w:sz w:val="24"/>
                <w:szCs w:val="24"/>
              </w:rPr>
              <w:br/>
              <w:t>298200</w:t>
            </w:r>
            <w:r w:rsidRPr="000810DF">
              <w:rPr>
                <w:rFonts w:ascii="Times New Roman" w:hAnsi="Times New Roman" w:cs="Times New Roman"/>
                <w:sz w:val="24"/>
                <w:szCs w:val="24"/>
              </w:rPr>
              <w:br/>
              <w:t>161550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754600</w:t>
            </w:r>
          </w:p>
        </w:tc>
      </w:tr>
      <w:tr w:rsidR="00220F76" w:rsidRPr="00726EC1" w:rsidTr="00972E80">
        <w:trPr>
          <w:trHeight w:hRule="exact" w:val="3400"/>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40</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29.03</w:t>
            </w:r>
          </w:p>
        </w:tc>
        <w:tc>
          <w:tcPr>
            <w:tcW w:w="4678" w:type="dxa"/>
          </w:tcPr>
          <w:p w:rsidR="00220F76" w:rsidRPr="00726EC1" w:rsidRDefault="00220F76" w:rsidP="00726EC1">
            <w:pPr>
              <w:pStyle w:val="ae"/>
              <w:spacing w:after="0" w:line="360" w:lineRule="auto"/>
            </w:pPr>
            <w:r w:rsidRPr="00726EC1">
              <w:t>Начислена денежная выручка за реализованную продукцию (в том числе НДС-18%):</w:t>
            </w:r>
          </w:p>
          <w:p w:rsidR="00220F76" w:rsidRPr="00726EC1" w:rsidRDefault="00220F76" w:rsidP="00726EC1">
            <w:pPr>
              <w:pStyle w:val="ae"/>
              <w:spacing w:after="0" w:line="360" w:lineRule="auto"/>
            </w:pPr>
            <w:r w:rsidRPr="00726EC1">
              <w:t xml:space="preserve">  А  35 ед.   </w:t>
            </w:r>
          </w:p>
          <w:p w:rsidR="00220F76" w:rsidRPr="00726EC1" w:rsidRDefault="00220F76" w:rsidP="00726EC1">
            <w:pPr>
              <w:pStyle w:val="ae"/>
              <w:spacing w:after="0" w:line="360" w:lineRule="auto"/>
            </w:pPr>
            <w:r w:rsidRPr="00726EC1">
              <w:t xml:space="preserve">  Б   60 ед.             </w:t>
            </w:r>
          </w:p>
          <w:p w:rsidR="00220F76" w:rsidRPr="00726EC1" w:rsidRDefault="00220F76" w:rsidP="00726EC1">
            <w:pPr>
              <w:pStyle w:val="ae"/>
              <w:spacing w:after="0" w:line="360" w:lineRule="auto"/>
            </w:pPr>
            <w:r w:rsidRPr="00726EC1">
              <w:t xml:space="preserve">  С 120 ед.   </w:t>
            </w:r>
          </w:p>
          <w:p w:rsidR="00220F76" w:rsidRPr="00726EC1" w:rsidRDefault="00220F76" w:rsidP="00726EC1">
            <w:pPr>
              <w:pStyle w:val="ae"/>
              <w:spacing w:after="0" w:line="360" w:lineRule="auto"/>
            </w:pPr>
            <w:r w:rsidRPr="00726EC1">
              <w:t xml:space="preserve">  Д   90 ед.                                      </w:t>
            </w:r>
          </w:p>
          <w:p w:rsidR="00220F76" w:rsidRPr="00726EC1" w:rsidRDefault="00220F76" w:rsidP="00726EC1">
            <w:pPr>
              <w:pStyle w:val="ae"/>
              <w:spacing w:after="0" w:line="360" w:lineRule="auto"/>
            </w:pPr>
            <w:r w:rsidRPr="00726EC1">
              <w:t>ИТОГО:</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972E80">
              <w:rPr>
                <w:rFonts w:ascii="Times New Roman" w:hAnsi="Times New Roman" w:cs="Times New Roman"/>
                <w:sz w:val="16"/>
                <w:szCs w:val="16"/>
              </w:rPr>
              <w:t>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972E80">
              <w:rPr>
                <w:rFonts w:ascii="Times New Roman" w:hAnsi="Times New Roman" w:cs="Times New Roman"/>
                <w:sz w:val="16"/>
                <w:szCs w:val="16"/>
              </w:rPr>
              <w:t>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972E80">
              <w:rPr>
                <w:rFonts w:ascii="Times New Roman" w:hAnsi="Times New Roman" w:cs="Times New Roman"/>
                <w:sz w:val="16"/>
                <w:szCs w:val="16"/>
              </w:rPr>
              <w:t>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972E80">
              <w:rPr>
                <w:rFonts w:ascii="Times New Roman" w:hAnsi="Times New Roman" w:cs="Times New Roman"/>
                <w:sz w:val="16"/>
                <w:szCs w:val="16"/>
              </w:rPr>
              <w:t>1</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3930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4415</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3170</w:t>
            </w:r>
          </w:p>
          <w:p w:rsidR="00220F76" w:rsidRPr="000810DF"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2040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966450</w:t>
            </w:r>
          </w:p>
        </w:tc>
      </w:tr>
      <w:tr w:rsidR="00220F76" w:rsidRPr="00726EC1" w:rsidTr="00726EC1">
        <w:trPr>
          <w:trHeight w:hRule="exact" w:val="721"/>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41</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29.03</w:t>
            </w:r>
          </w:p>
        </w:tc>
        <w:tc>
          <w:tcPr>
            <w:tcW w:w="4678" w:type="dxa"/>
          </w:tcPr>
          <w:p w:rsidR="00220F76" w:rsidRPr="00726EC1" w:rsidRDefault="00220F76" w:rsidP="00726EC1">
            <w:pPr>
              <w:pStyle w:val="ae"/>
              <w:spacing w:after="0" w:line="360" w:lineRule="auto"/>
            </w:pPr>
            <w:r w:rsidRPr="00726EC1">
              <w:t>Отражен НДС по реализованной продукции</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972E80">
              <w:rPr>
                <w:rFonts w:ascii="Times New Roman" w:hAnsi="Times New Roman" w:cs="Times New Roman"/>
                <w:sz w:val="16"/>
                <w:szCs w:val="16"/>
              </w:rPr>
              <w:t>3</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147424</w:t>
            </w:r>
          </w:p>
        </w:tc>
      </w:tr>
      <w:tr w:rsidR="00220F76" w:rsidRPr="00726EC1" w:rsidTr="00726EC1">
        <w:trPr>
          <w:trHeight w:hRule="exact" w:val="905"/>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42</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29.03</w:t>
            </w:r>
          </w:p>
        </w:tc>
        <w:tc>
          <w:tcPr>
            <w:tcW w:w="4678" w:type="dxa"/>
          </w:tcPr>
          <w:p w:rsidR="00220F76" w:rsidRPr="00726EC1" w:rsidRDefault="00220F76" w:rsidP="00726EC1">
            <w:pPr>
              <w:pStyle w:val="ae"/>
              <w:spacing w:after="0" w:line="360" w:lineRule="auto"/>
            </w:pPr>
            <w:r w:rsidRPr="00726EC1">
              <w:t>Зачтен НДС по приобретенным ценностям, работам, услугам за март месяц</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w:t>
            </w:r>
          </w:p>
        </w:tc>
        <w:tc>
          <w:tcPr>
            <w:tcW w:w="1418" w:type="dxa"/>
            <w:vAlign w:val="center"/>
          </w:tcPr>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254231</w:t>
            </w:r>
          </w:p>
        </w:tc>
      </w:tr>
      <w:tr w:rsidR="00220F76" w:rsidRPr="00726EC1" w:rsidTr="00972E80">
        <w:trPr>
          <w:trHeight w:hRule="exact" w:val="4166"/>
        </w:trPr>
        <w:tc>
          <w:tcPr>
            <w:tcW w:w="568" w:type="dxa"/>
            <w:vMerge w:val="restart"/>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43</w:t>
            </w:r>
          </w:p>
          <w:p w:rsidR="00220F76" w:rsidRPr="00726EC1" w:rsidRDefault="00220F76" w:rsidP="00726EC1">
            <w:pPr>
              <w:spacing w:after="0" w:line="360" w:lineRule="auto"/>
              <w:jc w:val="center"/>
              <w:rPr>
                <w:rFonts w:ascii="Times New Roman" w:hAnsi="Times New Roman" w:cs="Times New Roman"/>
                <w:noProof/>
                <w:sz w:val="24"/>
                <w:szCs w:val="24"/>
              </w:rPr>
            </w:pPr>
          </w:p>
          <w:p w:rsidR="00220F76" w:rsidRPr="00726EC1" w:rsidRDefault="00220F76" w:rsidP="00726EC1">
            <w:pPr>
              <w:spacing w:after="0" w:line="360" w:lineRule="auto"/>
              <w:jc w:val="center"/>
              <w:rPr>
                <w:rFonts w:ascii="Times New Roman" w:hAnsi="Times New Roman" w:cs="Times New Roman"/>
                <w:noProof/>
                <w:sz w:val="24"/>
                <w:szCs w:val="24"/>
              </w:rPr>
            </w:pPr>
          </w:p>
        </w:tc>
        <w:tc>
          <w:tcPr>
            <w:tcW w:w="850" w:type="dxa"/>
            <w:vMerge w:val="restart"/>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30.03</w:t>
            </w:r>
          </w:p>
        </w:tc>
        <w:tc>
          <w:tcPr>
            <w:tcW w:w="4678" w:type="dxa"/>
          </w:tcPr>
          <w:p w:rsidR="00220F76" w:rsidRPr="00726EC1" w:rsidRDefault="00220F76" w:rsidP="00726EC1">
            <w:pPr>
              <w:pStyle w:val="ae"/>
              <w:spacing w:after="0" w:line="360" w:lineRule="auto"/>
            </w:pPr>
            <w:r w:rsidRPr="00726EC1">
              <w:t>Исчислить фактическую себестоимость готовой продукции и списать калькуляционную разницу:</w:t>
            </w:r>
          </w:p>
          <w:p w:rsidR="00220F76" w:rsidRPr="00726EC1" w:rsidRDefault="00220F76" w:rsidP="00726EC1">
            <w:pPr>
              <w:pStyle w:val="ae"/>
              <w:spacing w:after="0" w:line="360" w:lineRule="auto"/>
            </w:pPr>
            <w:r w:rsidRPr="00726EC1">
              <w:t>- на реализованную продукцию:</w:t>
            </w:r>
          </w:p>
          <w:p w:rsidR="00220F76" w:rsidRDefault="00220F76" w:rsidP="00726EC1">
            <w:pPr>
              <w:pStyle w:val="ae"/>
              <w:spacing w:after="0" w:line="360" w:lineRule="auto"/>
            </w:pPr>
            <w:r w:rsidRPr="00726EC1">
              <w:t xml:space="preserve"> А</w:t>
            </w:r>
            <w:r w:rsidRPr="00726EC1">
              <w:br/>
              <w:t xml:space="preserve"> Б</w:t>
            </w:r>
            <w:r w:rsidRPr="00726EC1">
              <w:br/>
              <w:t xml:space="preserve"> С</w:t>
            </w:r>
            <w:r w:rsidRPr="00726EC1">
              <w:br/>
              <w:t xml:space="preserve"> Д</w:t>
            </w:r>
          </w:p>
          <w:p w:rsidR="00972E80" w:rsidRPr="00726EC1" w:rsidRDefault="00972E80" w:rsidP="00726EC1">
            <w:pPr>
              <w:pStyle w:val="ae"/>
              <w:spacing w:after="0" w:line="360" w:lineRule="auto"/>
            </w:pPr>
          </w:p>
          <w:p w:rsidR="00220F76" w:rsidRPr="00726EC1" w:rsidRDefault="00220F76" w:rsidP="00726EC1">
            <w:pPr>
              <w:pStyle w:val="ae"/>
              <w:spacing w:after="0" w:line="360" w:lineRule="auto"/>
            </w:pPr>
            <w:r w:rsidRPr="00726EC1">
              <w:t>ИТОГО:</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40</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972E80" w:rsidRDefault="00972E80" w:rsidP="00972E80">
            <w:pPr>
              <w:spacing w:after="0" w:line="360" w:lineRule="auto"/>
              <w:rPr>
                <w:rFonts w:ascii="Times New Roman" w:hAnsi="Times New Roman" w:cs="Times New Roman"/>
                <w:sz w:val="24"/>
                <w:szCs w:val="24"/>
              </w:rPr>
            </w:pPr>
          </w:p>
          <w:p w:rsidR="00972E80" w:rsidRDefault="00972E80" w:rsidP="00972E80">
            <w:pPr>
              <w:spacing w:after="0" w:line="360" w:lineRule="auto"/>
              <w:rPr>
                <w:rFonts w:ascii="Times New Roman" w:hAnsi="Times New Roman" w:cs="Times New Roman"/>
                <w:sz w:val="24"/>
                <w:szCs w:val="24"/>
              </w:rPr>
            </w:pPr>
          </w:p>
          <w:p w:rsidR="00220F76" w:rsidRDefault="00220F76" w:rsidP="00972E80">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367774</w:t>
            </w:r>
            <w:r w:rsidRPr="000810DF">
              <w:rPr>
                <w:rFonts w:ascii="Times New Roman" w:hAnsi="Times New Roman" w:cs="Times New Roman"/>
                <w:sz w:val="24"/>
                <w:szCs w:val="24"/>
              </w:rPr>
              <w:br/>
              <w:t>728249</w:t>
            </w:r>
            <w:r w:rsidRPr="000810DF">
              <w:rPr>
                <w:rFonts w:ascii="Times New Roman" w:hAnsi="Times New Roman" w:cs="Times New Roman"/>
                <w:sz w:val="24"/>
                <w:szCs w:val="24"/>
              </w:rPr>
              <w:br/>
              <w:t>574008</w:t>
            </w:r>
            <w:r w:rsidRPr="000810DF">
              <w:rPr>
                <w:rFonts w:ascii="Times New Roman" w:hAnsi="Times New Roman" w:cs="Times New Roman"/>
                <w:sz w:val="24"/>
                <w:szCs w:val="24"/>
              </w:rPr>
              <w:br/>
              <w:t>344482</w:t>
            </w:r>
          </w:p>
          <w:p w:rsidR="00972E80" w:rsidRPr="000810DF" w:rsidRDefault="00972E80" w:rsidP="00972E80">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2014513</w:t>
            </w:r>
          </w:p>
        </w:tc>
      </w:tr>
      <w:tr w:rsidR="00220F76" w:rsidRPr="00726EC1" w:rsidTr="00D267DF">
        <w:trPr>
          <w:trHeight w:hRule="exact" w:val="2844"/>
        </w:trPr>
        <w:tc>
          <w:tcPr>
            <w:tcW w:w="568" w:type="dxa"/>
            <w:vMerge/>
          </w:tcPr>
          <w:p w:rsidR="00220F76" w:rsidRPr="00726EC1" w:rsidRDefault="00220F76" w:rsidP="00726EC1">
            <w:pPr>
              <w:spacing w:after="0" w:line="360" w:lineRule="auto"/>
              <w:jc w:val="center"/>
              <w:rPr>
                <w:rFonts w:ascii="Times New Roman" w:hAnsi="Times New Roman" w:cs="Times New Roman"/>
                <w:noProof/>
                <w:sz w:val="24"/>
                <w:szCs w:val="24"/>
              </w:rPr>
            </w:pPr>
          </w:p>
        </w:tc>
        <w:tc>
          <w:tcPr>
            <w:tcW w:w="850" w:type="dxa"/>
            <w:vMerge/>
          </w:tcPr>
          <w:p w:rsidR="00220F76" w:rsidRPr="00726EC1" w:rsidRDefault="00220F76" w:rsidP="00726EC1">
            <w:pPr>
              <w:spacing w:after="0" w:line="360" w:lineRule="auto"/>
              <w:jc w:val="center"/>
              <w:rPr>
                <w:rFonts w:ascii="Times New Roman" w:hAnsi="Times New Roman" w:cs="Times New Roman"/>
                <w:sz w:val="24"/>
                <w:szCs w:val="24"/>
              </w:rPr>
            </w:pPr>
          </w:p>
        </w:tc>
        <w:tc>
          <w:tcPr>
            <w:tcW w:w="4678" w:type="dxa"/>
          </w:tcPr>
          <w:p w:rsidR="00220F76" w:rsidRPr="00726EC1" w:rsidRDefault="00220F76" w:rsidP="00726EC1">
            <w:pPr>
              <w:pStyle w:val="ae"/>
              <w:spacing w:after="0" w:line="360" w:lineRule="auto"/>
            </w:pPr>
            <w:r w:rsidRPr="00726EC1">
              <w:t>- на остаток продукции на складе:</w:t>
            </w:r>
          </w:p>
          <w:p w:rsidR="00220F76" w:rsidRPr="00726EC1" w:rsidRDefault="00220F76" w:rsidP="00726EC1">
            <w:pPr>
              <w:pStyle w:val="ae"/>
              <w:spacing w:after="0" w:line="360" w:lineRule="auto"/>
            </w:pPr>
            <w:r w:rsidRPr="00726EC1">
              <w:t xml:space="preserve"> А</w:t>
            </w:r>
            <w:r w:rsidRPr="00726EC1">
              <w:br/>
              <w:t xml:space="preserve"> Б</w:t>
            </w:r>
            <w:r w:rsidRPr="00726EC1">
              <w:br/>
              <w:t xml:space="preserve"> С</w:t>
            </w:r>
            <w:r w:rsidRPr="00726EC1">
              <w:br/>
              <w:t xml:space="preserve"> Д</w:t>
            </w:r>
          </w:p>
          <w:p w:rsidR="00220F76" w:rsidRPr="00726EC1" w:rsidRDefault="00220F76" w:rsidP="00D267DF">
            <w:pPr>
              <w:pStyle w:val="ae"/>
              <w:tabs>
                <w:tab w:val="center" w:pos="2231"/>
              </w:tabs>
              <w:spacing w:after="0" w:line="360" w:lineRule="auto"/>
            </w:pPr>
            <w:r w:rsidRPr="00726EC1">
              <w:t>ИТОГО:</w:t>
            </w:r>
          </w:p>
        </w:tc>
        <w:tc>
          <w:tcPr>
            <w:tcW w:w="992" w:type="dxa"/>
          </w:tcPr>
          <w:p w:rsidR="00220F76" w:rsidRPr="000810DF" w:rsidRDefault="00220F76" w:rsidP="00D267DF">
            <w:pPr>
              <w:spacing w:after="0" w:line="360" w:lineRule="auto"/>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43</w:t>
            </w:r>
          </w:p>
          <w:p w:rsidR="00220F76" w:rsidRPr="000810DF" w:rsidRDefault="00220F76" w:rsidP="00726EC1">
            <w:pPr>
              <w:spacing w:after="0" w:line="360" w:lineRule="auto"/>
              <w:jc w:val="center"/>
              <w:rPr>
                <w:rFonts w:ascii="Times New Roman" w:hAnsi="Times New Roman" w:cs="Times New Roman"/>
                <w:sz w:val="24"/>
                <w:szCs w:val="24"/>
              </w:rPr>
            </w:pPr>
          </w:p>
        </w:tc>
        <w:tc>
          <w:tcPr>
            <w:tcW w:w="992" w:type="dxa"/>
          </w:tcPr>
          <w:p w:rsidR="00220F76" w:rsidRPr="000810DF" w:rsidRDefault="00220F76" w:rsidP="00D267DF">
            <w:pPr>
              <w:spacing w:after="0" w:line="360" w:lineRule="auto"/>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w:t>
            </w:r>
          </w:p>
        </w:tc>
        <w:tc>
          <w:tcPr>
            <w:tcW w:w="1418" w:type="dxa"/>
            <w:vAlign w:val="center"/>
          </w:tcPr>
          <w:p w:rsidR="00220F76" w:rsidRPr="000810DF" w:rsidRDefault="00220F76" w:rsidP="00D267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7508</w:t>
            </w:r>
            <w:r w:rsidRPr="000810DF">
              <w:rPr>
                <w:rFonts w:ascii="Times New Roman" w:hAnsi="Times New Roman" w:cs="Times New Roman"/>
                <w:sz w:val="24"/>
                <w:szCs w:val="24"/>
              </w:rPr>
              <w:br/>
              <w:t>36</w:t>
            </w:r>
            <w:r w:rsidRPr="000810DF">
              <w:rPr>
                <w:rFonts w:ascii="Times New Roman" w:hAnsi="Times New Roman" w:cs="Times New Roman"/>
                <w:sz w:val="24"/>
                <w:szCs w:val="24"/>
              </w:rPr>
              <w:br/>
              <w:t>-24566</w:t>
            </w:r>
            <w:r w:rsidRPr="000810DF">
              <w:rPr>
                <w:rFonts w:ascii="Times New Roman" w:hAnsi="Times New Roman" w:cs="Times New Roman"/>
                <w:sz w:val="24"/>
                <w:szCs w:val="24"/>
              </w:rPr>
              <w:br/>
              <w:t>25060</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8039</w:t>
            </w:r>
          </w:p>
        </w:tc>
      </w:tr>
      <w:tr w:rsidR="00220F76" w:rsidRPr="00726EC1" w:rsidTr="00726EC1">
        <w:trPr>
          <w:trHeight w:hRule="exact" w:val="892"/>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44</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31.03</w:t>
            </w:r>
          </w:p>
        </w:tc>
        <w:tc>
          <w:tcPr>
            <w:tcW w:w="4678" w:type="dxa"/>
          </w:tcPr>
          <w:p w:rsidR="00220F76" w:rsidRPr="00726EC1" w:rsidRDefault="00220F76" w:rsidP="00726EC1">
            <w:pPr>
              <w:pStyle w:val="ae"/>
              <w:spacing w:after="0" w:line="360" w:lineRule="auto"/>
            </w:pPr>
            <w:r w:rsidRPr="00726EC1">
              <w:t>Получена денежная выручка на расчетный счет от покупателей</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62</w:t>
            </w:r>
          </w:p>
        </w:tc>
        <w:tc>
          <w:tcPr>
            <w:tcW w:w="1418" w:type="dxa"/>
            <w:vAlign w:val="center"/>
          </w:tcPr>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966450</w:t>
            </w:r>
          </w:p>
        </w:tc>
      </w:tr>
      <w:tr w:rsidR="00220F76" w:rsidRPr="00726EC1" w:rsidTr="00D267DF">
        <w:trPr>
          <w:trHeight w:hRule="exact" w:val="2911"/>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45</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31.03</w:t>
            </w:r>
          </w:p>
        </w:tc>
        <w:tc>
          <w:tcPr>
            <w:tcW w:w="4678" w:type="dxa"/>
          </w:tcPr>
          <w:p w:rsidR="00220F76" w:rsidRPr="00726EC1" w:rsidRDefault="00220F76" w:rsidP="00726EC1">
            <w:pPr>
              <w:pStyle w:val="ae"/>
              <w:spacing w:after="0" w:line="360" w:lineRule="auto"/>
            </w:pPr>
            <w:r w:rsidRPr="00726EC1">
              <w:t>Отражается финансовый результат от реализации продукции:</w:t>
            </w:r>
          </w:p>
          <w:p w:rsidR="00220F76" w:rsidRPr="00726EC1" w:rsidRDefault="00220F76" w:rsidP="00726EC1">
            <w:pPr>
              <w:pStyle w:val="ae"/>
              <w:spacing w:after="0" w:line="360" w:lineRule="auto"/>
            </w:pPr>
            <w:r w:rsidRPr="00726EC1">
              <w:t xml:space="preserve"> А</w:t>
            </w:r>
            <w:r w:rsidRPr="00726EC1">
              <w:br/>
              <w:t xml:space="preserve"> Б</w:t>
            </w:r>
            <w:r w:rsidRPr="00726EC1">
              <w:br/>
              <w:t xml:space="preserve"> С</w:t>
            </w:r>
            <w:r w:rsidRPr="00726EC1">
              <w:br/>
              <w:t xml:space="preserve"> Д</w:t>
            </w:r>
          </w:p>
          <w:p w:rsidR="00220F76" w:rsidRPr="00726EC1" w:rsidRDefault="00220F76" w:rsidP="00726EC1">
            <w:pPr>
              <w:pStyle w:val="ae"/>
              <w:spacing w:after="0" w:line="360" w:lineRule="auto"/>
            </w:pPr>
            <w:r w:rsidRPr="00726EC1">
              <w:t>ИТОГО:</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D267DF">
              <w:rPr>
                <w:rFonts w:ascii="Times New Roman" w:hAnsi="Times New Roman" w:cs="Times New Roman"/>
                <w:sz w:val="16"/>
                <w:szCs w:val="16"/>
              </w:rPr>
              <w:t>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D267DF">
              <w:rPr>
                <w:rFonts w:ascii="Times New Roman" w:hAnsi="Times New Roman" w:cs="Times New Roman"/>
                <w:sz w:val="16"/>
                <w:szCs w:val="16"/>
              </w:rPr>
              <w:t>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D267DF">
              <w:rPr>
                <w:rFonts w:ascii="Times New Roman" w:hAnsi="Times New Roman" w:cs="Times New Roman"/>
                <w:sz w:val="16"/>
                <w:szCs w:val="16"/>
              </w:rPr>
              <w:t>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90</w:t>
            </w:r>
            <w:r w:rsidRPr="00D267DF">
              <w:rPr>
                <w:rFonts w:ascii="Times New Roman" w:hAnsi="Times New Roman" w:cs="Times New Roman"/>
                <w:sz w:val="16"/>
                <w:szCs w:val="16"/>
              </w:rPr>
              <w:t>9</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p>
          <w:p w:rsidR="00972E80" w:rsidRDefault="00972E80"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20318</w:t>
            </w:r>
            <w:r w:rsidRPr="000810DF">
              <w:rPr>
                <w:rFonts w:ascii="Times New Roman" w:hAnsi="Times New Roman" w:cs="Times New Roman"/>
                <w:sz w:val="24"/>
                <w:szCs w:val="24"/>
              </w:rPr>
              <w:br/>
              <w:t>25892</w:t>
            </w:r>
            <w:r w:rsidRPr="000810DF">
              <w:rPr>
                <w:rFonts w:ascii="Times New Roman" w:hAnsi="Times New Roman" w:cs="Times New Roman"/>
                <w:sz w:val="24"/>
                <w:szCs w:val="24"/>
              </w:rPr>
              <w:br/>
              <w:t>24173</w:t>
            </w:r>
            <w:r w:rsidRPr="000810DF">
              <w:rPr>
                <w:rFonts w:ascii="Times New Roman" w:hAnsi="Times New Roman" w:cs="Times New Roman"/>
                <w:sz w:val="24"/>
                <w:szCs w:val="24"/>
              </w:rPr>
              <w:br/>
              <w:t>5957</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64426</w:t>
            </w:r>
          </w:p>
        </w:tc>
      </w:tr>
      <w:tr w:rsidR="00220F76" w:rsidRPr="00726EC1" w:rsidTr="00726EC1">
        <w:trPr>
          <w:trHeight w:hRule="exact" w:val="888"/>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46</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31.03</w:t>
            </w:r>
          </w:p>
        </w:tc>
        <w:tc>
          <w:tcPr>
            <w:tcW w:w="4678" w:type="dxa"/>
          </w:tcPr>
          <w:p w:rsidR="00220F76" w:rsidRPr="00726EC1" w:rsidRDefault="00220F76" w:rsidP="00726EC1">
            <w:pPr>
              <w:pStyle w:val="ae"/>
              <w:spacing w:after="0" w:line="360" w:lineRule="auto"/>
            </w:pPr>
            <w:r w:rsidRPr="00726EC1">
              <w:t>Начислен налог на имущество за 1 квартал 2017 г.</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91</w:t>
            </w:r>
            <w:r w:rsidRPr="00D267DF">
              <w:rPr>
                <w:rFonts w:ascii="Times New Roman" w:hAnsi="Times New Roman" w:cs="Times New Roman"/>
                <w:sz w:val="16"/>
                <w:szCs w:val="16"/>
              </w:rPr>
              <w:t>2</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tc>
        <w:tc>
          <w:tcPr>
            <w:tcW w:w="1418" w:type="dxa"/>
            <w:vAlign w:val="center"/>
          </w:tcPr>
          <w:p w:rsidR="00D267DF" w:rsidRDefault="00D267DF"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5240</w:t>
            </w:r>
          </w:p>
        </w:tc>
      </w:tr>
      <w:tr w:rsidR="00220F76" w:rsidRPr="00726EC1" w:rsidTr="00D267DF">
        <w:trPr>
          <w:trHeight w:hRule="exact" w:val="952"/>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47</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31.03</w:t>
            </w:r>
          </w:p>
        </w:tc>
        <w:tc>
          <w:tcPr>
            <w:tcW w:w="4678" w:type="dxa"/>
          </w:tcPr>
          <w:p w:rsidR="00D267DF" w:rsidRPr="00726EC1" w:rsidRDefault="00220F76" w:rsidP="00726EC1">
            <w:pPr>
              <w:pStyle w:val="ae"/>
              <w:spacing w:after="0" w:line="360" w:lineRule="auto"/>
            </w:pPr>
            <w:r w:rsidRPr="00726EC1">
              <w:t>Списывается сальдо прочих доходов и расходов за отчетный период</w:t>
            </w:r>
          </w:p>
        </w:tc>
        <w:tc>
          <w:tcPr>
            <w:tcW w:w="992" w:type="dxa"/>
          </w:tcPr>
          <w:p w:rsidR="00220F76" w:rsidRPr="000810DF" w:rsidRDefault="00220F76" w:rsidP="00D267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91</w:t>
            </w:r>
            <w:r w:rsidRPr="00D267DF">
              <w:rPr>
                <w:rFonts w:ascii="Times New Roman" w:hAnsi="Times New Roman" w:cs="Times New Roman"/>
                <w:sz w:val="16"/>
                <w:szCs w:val="16"/>
              </w:rPr>
              <w:t>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99</w:t>
            </w:r>
          </w:p>
        </w:tc>
        <w:tc>
          <w:tcPr>
            <w:tcW w:w="992" w:type="dxa"/>
          </w:tcPr>
          <w:p w:rsidR="00220F76" w:rsidRPr="000810DF" w:rsidRDefault="00220F76" w:rsidP="00D267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99</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84</w:t>
            </w:r>
          </w:p>
        </w:tc>
        <w:tc>
          <w:tcPr>
            <w:tcW w:w="1418" w:type="dxa"/>
            <w:vAlign w:val="center"/>
          </w:tcPr>
          <w:p w:rsidR="00220F76" w:rsidRPr="000810DF" w:rsidRDefault="00220F76" w:rsidP="00D267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63854</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197456</w:t>
            </w:r>
          </w:p>
        </w:tc>
      </w:tr>
      <w:tr w:rsidR="00220F76" w:rsidRPr="00726EC1" w:rsidTr="00726EC1">
        <w:trPr>
          <w:trHeight w:hRule="exact" w:val="461"/>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48</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31.03</w:t>
            </w:r>
          </w:p>
        </w:tc>
        <w:tc>
          <w:tcPr>
            <w:tcW w:w="4678" w:type="dxa"/>
          </w:tcPr>
          <w:p w:rsidR="00220F76" w:rsidRPr="00726EC1" w:rsidRDefault="00220F76" w:rsidP="00726EC1">
            <w:pPr>
              <w:pStyle w:val="ae"/>
              <w:spacing w:after="0" w:line="360" w:lineRule="auto"/>
            </w:pPr>
            <w:r w:rsidRPr="00726EC1">
              <w:t>Начислен налог на прибыль</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99</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tc>
        <w:tc>
          <w:tcPr>
            <w:tcW w:w="1418" w:type="dxa"/>
            <w:vAlign w:val="center"/>
          </w:tcPr>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12885</w:t>
            </w:r>
          </w:p>
        </w:tc>
      </w:tr>
      <w:tr w:rsidR="00220F76" w:rsidRPr="00726EC1" w:rsidTr="00D267DF">
        <w:trPr>
          <w:trHeight w:hRule="exact" w:val="1933"/>
        </w:trPr>
        <w:tc>
          <w:tcPr>
            <w:tcW w:w="568" w:type="dxa"/>
          </w:tcPr>
          <w:p w:rsidR="00220F76" w:rsidRPr="00726EC1" w:rsidRDefault="00220F76" w:rsidP="00726EC1">
            <w:pPr>
              <w:spacing w:after="0" w:line="360" w:lineRule="auto"/>
              <w:jc w:val="center"/>
              <w:rPr>
                <w:rFonts w:ascii="Times New Roman" w:hAnsi="Times New Roman" w:cs="Times New Roman"/>
                <w:noProof/>
                <w:sz w:val="24"/>
                <w:szCs w:val="24"/>
              </w:rPr>
            </w:pPr>
            <w:r w:rsidRPr="00726EC1">
              <w:rPr>
                <w:rFonts w:ascii="Times New Roman" w:hAnsi="Times New Roman" w:cs="Times New Roman"/>
                <w:noProof/>
                <w:sz w:val="24"/>
                <w:szCs w:val="24"/>
              </w:rPr>
              <w:t>49</w:t>
            </w:r>
          </w:p>
        </w:tc>
        <w:tc>
          <w:tcPr>
            <w:tcW w:w="850" w:type="dxa"/>
          </w:tcPr>
          <w:p w:rsidR="00220F76" w:rsidRPr="00726EC1" w:rsidRDefault="00220F76" w:rsidP="00726EC1">
            <w:pPr>
              <w:spacing w:after="0" w:line="360" w:lineRule="auto"/>
              <w:jc w:val="center"/>
              <w:rPr>
                <w:rFonts w:ascii="Times New Roman" w:hAnsi="Times New Roman" w:cs="Times New Roman"/>
                <w:sz w:val="24"/>
                <w:szCs w:val="24"/>
              </w:rPr>
            </w:pPr>
            <w:r w:rsidRPr="00726EC1">
              <w:rPr>
                <w:rFonts w:ascii="Times New Roman" w:hAnsi="Times New Roman" w:cs="Times New Roman"/>
                <w:sz w:val="24"/>
                <w:szCs w:val="24"/>
              </w:rPr>
              <w:t>31.03</w:t>
            </w:r>
          </w:p>
        </w:tc>
        <w:tc>
          <w:tcPr>
            <w:tcW w:w="4678" w:type="dxa"/>
          </w:tcPr>
          <w:p w:rsidR="00220F76" w:rsidRPr="00726EC1" w:rsidRDefault="00220F76" w:rsidP="00726EC1">
            <w:pPr>
              <w:pStyle w:val="ae"/>
              <w:spacing w:after="0" w:line="360" w:lineRule="auto"/>
            </w:pPr>
            <w:r w:rsidRPr="00726EC1">
              <w:t>Перечислено в бюджет:</w:t>
            </w:r>
          </w:p>
          <w:p w:rsidR="00D267DF" w:rsidRDefault="00220F76" w:rsidP="00726EC1">
            <w:pPr>
              <w:pStyle w:val="ae"/>
              <w:spacing w:after="0" w:line="360" w:lineRule="auto"/>
            </w:pPr>
            <w:r w:rsidRPr="00726EC1">
              <w:t>а) налог на прибыль</w:t>
            </w:r>
          </w:p>
          <w:p w:rsidR="00220F76" w:rsidRPr="00726EC1" w:rsidRDefault="00220F76" w:rsidP="00726EC1">
            <w:pPr>
              <w:pStyle w:val="ae"/>
              <w:spacing w:after="0" w:line="360" w:lineRule="auto"/>
            </w:pPr>
            <w:r w:rsidRPr="00726EC1">
              <w:t>б) налог на имущество</w:t>
            </w:r>
          </w:p>
          <w:p w:rsidR="00220F76" w:rsidRPr="00726EC1" w:rsidRDefault="00220F76" w:rsidP="00726EC1">
            <w:pPr>
              <w:pStyle w:val="ae"/>
              <w:spacing w:after="0" w:line="360" w:lineRule="auto"/>
            </w:pPr>
            <w:r w:rsidRPr="00726EC1">
              <w:t>в) НДС</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68</w:t>
            </w:r>
          </w:p>
        </w:tc>
        <w:tc>
          <w:tcPr>
            <w:tcW w:w="992" w:type="dxa"/>
          </w:tcPr>
          <w:p w:rsidR="00220F76" w:rsidRPr="000810DF" w:rsidRDefault="00220F76" w:rsidP="00726EC1">
            <w:pPr>
              <w:spacing w:after="0" w:line="360" w:lineRule="auto"/>
              <w:jc w:val="center"/>
              <w:rPr>
                <w:rFonts w:ascii="Times New Roman" w:hAnsi="Times New Roman" w:cs="Times New Roman"/>
                <w:sz w:val="24"/>
                <w:szCs w:val="24"/>
              </w:rPr>
            </w:pP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p w:rsidR="00220F76" w:rsidRPr="000810DF" w:rsidRDefault="00220F76" w:rsidP="00726EC1">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51</w:t>
            </w:r>
          </w:p>
        </w:tc>
        <w:tc>
          <w:tcPr>
            <w:tcW w:w="1418" w:type="dxa"/>
            <w:vAlign w:val="center"/>
          </w:tcPr>
          <w:p w:rsidR="00220F76" w:rsidRPr="000810DF" w:rsidRDefault="00220F76" w:rsidP="00D267DF">
            <w:pPr>
              <w:spacing w:after="0" w:line="360" w:lineRule="auto"/>
              <w:jc w:val="center"/>
              <w:rPr>
                <w:rFonts w:ascii="Times New Roman" w:hAnsi="Times New Roman" w:cs="Times New Roman"/>
                <w:sz w:val="24"/>
                <w:szCs w:val="24"/>
              </w:rPr>
            </w:pPr>
            <w:r w:rsidRPr="000810DF">
              <w:rPr>
                <w:rFonts w:ascii="Times New Roman" w:hAnsi="Times New Roman" w:cs="Times New Roman"/>
                <w:sz w:val="24"/>
                <w:szCs w:val="24"/>
              </w:rPr>
              <w:t>12885</w:t>
            </w:r>
            <w:r w:rsidRPr="000810DF">
              <w:rPr>
                <w:rFonts w:ascii="Times New Roman" w:hAnsi="Times New Roman" w:cs="Times New Roman"/>
                <w:sz w:val="24"/>
                <w:szCs w:val="24"/>
              </w:rPr>
              <w:br/>
              <w:t>5240</w:t>
            </w:r>
            <w:r w:rsidRPr="000810DF">
              <w:rPr>
                <w:rFonts w:ascii="Times New Roman" w:hAnsi="Times New Roman" w:cs="Times New Roman"/>
                <w:sz w:val="24"/>
                <w:szCs w:val="24"/>
              </w:rPr>
              <w:br/>
              <w:t>147424</w:t>
            </w:r>
          </w:p>
        </w:tc>
      </w:tr>
    </w:tbl>
    <w:p w:rsidR="00220F76" w:rsidRDefault="00220F76" w:rsidP="00220F76"/>
    <w:p w:rsidR="00E45AF6" w:rsidRDefault="00E45AF6" w:rsidP="00220F76"/>
    <w:p w:rsidR="00220F76" w:rsidRDefault="00220F76" w:rsidP="00E45AF6">
      <w:pPr>
        <w:spacing w:after="0" w:line="360" w:lineRule="auto"/>
        <w:jc w:val="both"/>
        <w:rPr>
          <w:rFonts w:ascii="Times New Roman" w:hAnsi="Times New Roman" w:cs="Times New Roman"/>
          <w:sz w:val="28"/>
          <w:szCs w:val="28"/>
        </w:rPr>
      </w:pPr>
    </w:p>
    <w:p w:rsidR="00E45AF6" w:rsidRDefault="00E45AF6" w:rsidP="00E45AF6">
      <w:pPr>
        <w:spacing w:after="0" w:line="360" w:lineRule="auto"/>
        <w:jc w:val="both"/>
        <w:rPr>
          <w:sz w:val="28"/>
          <w:szCs w:val="28"/>
        </w:rPr>
      </w:pPr>
      <w:bookmarkStart w:id="1" w:name="_GoBack"/>
      <w:bookmarkEnd w:id="1"/>
    </w:p>
    <w:p w:rsidR="00220F76" w:rsidRDefault="00220F76" w:rsidP="00220F76">
      <w:pPr>
        <w:jc w:val="center"/>
        <w:rPr>
          <w:sz w:val="28"/>
          <w:szCs w:val="28"/>
        </w:rPr>
      </w:pPr>
    </w:p>
    <w:p w:rsidR="00176C12" w:rsidRDefault="00176C12" w:rsidP="00220F76">
      <w:pPr>
        <w:tabs>
          <w:tab w:val="left" w:pos="7480"/>
        </w:tabs>
        <w:jc w:val="both"/>
        <w:outlineLvl w:val="0"/>
        <w:rPr>
          <w:sz w:val="28"/>
          <w:szCs w:val="28"/>
        </w:rPr>
      </w:pPr>
    </w:p>
    <w:p w:rsidR="00176C12" w:rsidRDefault="00176C12">
      <w:pPr>
        <w:rPr>
          <w:sz w:val="28"/>
          <w:szCs w:val="28"/>
        </w:rPr>
      </w:pPr>
      <w:r>
        <w:rPr>
          <w:sz w:val="28"/>
          <w:szCs w:val="28"/>
        </w:rPr>
        <w:br w:type="page"/>
      </w:r>
    </w:p>
    <w:p w:rsidR="00422C5B" w:rsidRDefault="00422C5B" w:rsidP="00176C12">
      <w:pPr>
        <w:ind w:firstLine="709"/>
        <w:jc w:val="both"/>
        <w:rPr>
          <w:rFonts w:ascii="Times New Roman" w:hAnsi="Times New Roman" w:cs="Times New Roman"/>
          <w:sz w:val="28"/>
          <w:szCs w:val="28"/>
        </w:rPr>
        <w:sectPr w:rsidR="00422C5B" w:rsidSect="00422C5B">
          <w:footerReference w:type="default" r:id="rId9"/>
          <w:footerReference w:type="first" r:id="rId10"/>
          <w:pgSz w:w="11906" w:h="16838"/>
          <w:pgMar w:top="1134" w:right="850" w:bottom="1134" w:left="1701" w:header="708" w:footer="708" w:gutter="0"/>
          <w:pgNumType w:start="2"/>
          <w:cols w:space="708"/>
          <w:titlePg/>
          <w:docGrid w:linePitch="360"/>
        </w:sectPr>
      </w:pPr>
    </w:p>
    <w:p w:rsidR="00176C12" w:rsidRPr="00281C91" w:rsidRDefault="00176C12" w:rsidP="00176C1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2.3 Схемы счетов бухгалтерского учёта</w:t>
      </w:r>
    </w:p>
    <w:p w:rsidR="00176C12" w:rsidRPr="00BA0A3A" w:rsidRDefault="00176C12" w:rsidP="00176C12">
      <w:pPr>
        <w:spacing w:after="0" w:line="360" w:lineRule="auto"/>
        <w:jc w:val="both"/>
        <w:rPr>
          <w:rFonts w:ascii="Times New Roman" w:hAnsi="Times New Roman" w:cs="Times New Roman"/>
          <w:sz w:val="28"/>
          <w:szCs w:val="28"/>
        </w:rPr>
      </w:pPr>
    </w:p>
    <w:tbl>
      <w:tblPr>
        <w:tblW w:w="3900" w:type="dxa"/>
        <w:tblInd w:w="56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49"/>
        <w:gridCol w:w="1951"/>
      </w:tblGrid>
      <w:tr w:rsidR="00176C12" w:rsidRPr="00BA0A3A" w:rsidTr="00176C12">
        <w:trPr>
          <w:trHeight w:val="518"/>
        </w:trPr>
        <w:tc>
          <w:tcPr>
            <w:tcW w:w="3900" w:type="dxa"/>
            <w:gridSpan w:val="2"/>
            <w:tcBorders>
              <w:top w:val="nil"/>
              <w:left w:val="nil"/>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01</w:t>
            </w:r>
            <w:r>
              <w:rPr>
                <w:rFonts w:ascii="Times New Roman" w:eastAsia="Times New Roman" w:hAnsi="Times New Roman" w:cs="Times New Roman"/>
                <w:color w:val="000000"/>
                <w:sz w:val="24"/>
                <w:szCs w:val="24"/>
                <w:lang w:eastAsia="ru-RU"/>
              </w:rPr>
              <w:t xml:space="preserve"> «Основные средства»       </w:t>
            </w:r>
            <w:r w:rsidRPr="00BA0A3A">
              <w:rPr>
                <w:rFonts w:ascii="Times New Roman" w:eastAsia="Times New Roman" w:hAnsi="Times New Roman" w:cs="Times New Roman"/>
                <w:color w:val="000000"/>
                <w:sz w:val="24"/>
                <w:szCs w:val="24"/>
                <w:lang w:eastAsia="ru-RU"/>
              </w:rPr>
              <w:t>К</w:t>
            </w:r>
          </w:p>
        </w:tc>
      </w:tr>
      <w:tr w:rsidR="00176C12" w:rsidRPr="00BA0A3A" w:rsidTr="00176C12">
        <w:trPr>
          <w:trHeight w:val="518"/>
        </w:trPr>
        <w:tc>
          <w:tcPr>
            <w:tcW w:w="1949"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СН=248000</w:t>
            </w:r>
          </w:p>
        </w:tc>
        <w:tc>
          <w:tcPr>
            <w:tcW w:w="1951" w:type="dxa"/>
            <w:vMerge w:val="restart"/>
            <w:tcBorders>
              <w:top w:val="single" w:sz="6" w:space="0" w:color="000000"/>
              <w:left w:val="single" w:sz="6" w:space="0" w:color="000000"/>
              <w:right w:val="nil"/>
            </w:tcBorders>
            <w:hideMark/>
          </w:tcPr>
          <w:p w:rsidR="00176C12" w:rsidRPr="00BA0A3A" w:rsidRDefault="00176C12" w:rsidP="008C710D">
            <w:pPr>
              <w:spacing w:after="0" w:line="240" w:lineRule="auto"/>
              <w:ind w:left="708"/>
              <w:rPr>
                <w:rFonts w:ascii="Times New Roman" w:eastAsia="Times New Roman" w:hAnsi="Times New Roman" w:cs="Times New Roman"/>
                <w:color w:val="000000"/>
                <w:sz w:val="24"/>
                <w:szCs w:val="24"/>
                <w:lang w:eastAsia="ru-RU"/>
              </w:rPr>
            </w:pPr>
          </w:p>
        </w:tc>
      </w:tr>
      <w:tr w:rsidR="00176C12" w:rsidRPr="00BA0A3A" w:rsidTr="00176C12">
        <w:trPr>
          <w:trHeight w:val="761"/>
        </w:trPr>
        <w:tc>
          <w:tcPr>
            <w:tcW w:w="1949"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15)754000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18)1308771</w:t>
            </w:r>
          </w:p>
        </w:tc>
        <w:tc>
          <w:tcPr>
            <w:tcW w:w="1951" w:type="dxa"/>
            <w:vMerge/>
            <w:tcBorders>
              <w:left w:val="single" w:sz="6" w:space="0" w:color="000000"/>
              <w:bottom w:val="single" w:sz="6" w:space="0" w:color="000000"/>
              <w:right w:val="nil"/>
            </w:tcBorders>
            <w:hideMark/>
          </w:tcPr>
          <w:p w:rsidR="00176C12" w:rsidRPr="00BA0A3A" w:rsidRDefault="00176C12" w:rsidP="008C710D">
            <w:pPr>
              <w:spacing w:after="0" w:line="240" w:lineRule="auto"/>
              <w:ind w:left="708"/>
              <w:rPr>
                <w:rFonts w:ascii="Times New Roman" w:eastAsia="Times New Roman" w:hAnsi="Times New Roman" w:cs="Times New Roman"/>
                <w:color w:val="000000"/>
                <w:sz w:val="24"/>
                <w:szCs w:val="24"/>
                <w:lang w:eastAsia="ru-RU"/>
              </w:rPr>
            </w:pPr>
          </w:p>
        </w:tc>
      </w:tr>
      <w:tr w:rsidR="00176C12" w:rsidRPr="00BA0A3A" w:rsidTr="00176C12">
        <w:trPr>
          <w:trHeight w:val="437"/>
        </w:trPr>
        <w:tc>
          <w:tcPr>
            <w:tcW w:w="1949"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ОбД=2062771</w:t>
            </w:r>
          </w:p>
        </w:tc>
        <w:tc>
          <w:tcPr>
            <w:tcW w:w="1951"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 –</w:t>
            </w:r>
          </w:p>
        </w:tc>
      </w:tr>
      <w:tr w:rsidR="00176C12" w:rsidRPr="00BA0A3A" w:rsidTr="00176C12">
        <w:trPr>
          <w:trHeight w:val="553"/>
        </w:trPr>
        <w:tc>
          <w:tcPr>
            <w:tcW w:w="1949"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СК=2310771</w:t>
            </w:r>
          </w:p>
        </w:tc>
        <w:tc>
          <w:tcPr>
            <w:tcW w:w="1951"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ind w:left="708"/>
              <w:rPr>
                <w:rFonts w:ascii="Times New Roman" w:eastAsia="Times New Roman" w:hAnsi="Times New Roman" w:cs="Times New Roman"/>
                <w:color w:val="000000"/>
                <w:sz w:val="24"/>
                <w:szCs w:val="24"/>
                <w:lang w:eastAsia="ru-RU"/>
              </w:rPr>
            </w:pPr>
          </w:p>
        </w:tc>
      </w:tr>
    </w:tbl>
    <w:tbl>
      <w:tblPr>
        <w:tblpPr w:leftFromText="180" w:rightFromText="180" w:vertAnchor="text" w:horzAnchor="margin" w:tblpXSpec="right" w:tblpY="-2889"/>
        <w:tblW w:w="411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6"/>
        <w:gridCol w:w="2057"/>
      </w:tblGrid>
      <w:tr w:rsidR="00176C12" w:rsidRPr="00BA0A3A" w:rsidTr="00176C12">
        <w:trPr>
          <w:trHeight w:val="502"/>
        </w:trPr>
        <w:tc>
          <w:tcPr>
            <w:tcW w:w="4113" w:type="dxa"/>
            <w:gridSpan w:val="2"/>
            <w:tcBorders>
              <w:top w:val="nil"/>
              <w:left w:val="nil"/>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Д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08</w:t>
            </w:r>
            <w:r>
              <w:rPr>
                <w:rFonts w:ascii="Times New Roman" w:eastAsia="Times New Roman" w:hAnsi="Times New Roman" w:cs="Times New Roman"/>
                <w:color w:val="000000"/>
                <w:sz w:val="24"/>
                <w:szCs w:val="24"/>
                <w:lang w:eastAsia="ru-RU"/>
              </w:rPr>
              <w:t xml:space="preserve"> «Вложения во внеоб.акт.»      </w:t>
            </w:r>
            <w:r w:rsidRPr="00BA0A3A">
              <w:rPr>
                <w:rFonts w:ascii="Times New Roman" w:eastAsia="Times New Roman" w:hAnsi="Times New Roman" w:cs="Times New Roman"/>
                <w:color w:val="000000"/>
                <w:sz w:val="24"/>
                <w:szCs w:val="24"/>
                <w:lang w:eastAsia="ru-RU"/>
              </w:rPr>
              <w:t>К</w:t>
            </w:r>
          </w:p>
        </w:tc>
      </w:tr>
      <w:tr w:rsidR="00176C12" w:rsidRPr="00BA0A3A" w:rsidTr="00176C12">
        <w:trPr>
          <w:trHeight w:val="502"/>
        </w:trPr>
        <w:tc>
          <w:tcPr>
            <w:tcW w:w="2056"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СН=79580</w:t>
            </w:r>
          </w:p>
        </w:tc>
        <w:tc>
          <w:tcPr>
            <w:tcW w:w="2057" w:type="dxa"/>
            <w:vMerge w:val="restart"/>
            <w:tcBorders>
              <w:top w:val="single" w:sz="6" w:space="0" w:color="000000"/>
              <w:left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15)754000</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18)1308771</w:t>
            </w:r>
          </w:p>
        </w:tc>
      </w:tr>
      <w:tr w:rsidR="00176C12" w:rsidRPr="00BA0A3A" w:rsidTr="00176C12">
        <w:trPr>
          <w:trHeight w:val="1041"/>
        </w:trPr>
        <w:tc>
          <w:tcPr>
            <w:tcW w:w="2056"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14а)754000</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16)1300000</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17а)8771</w:t>
            </w:r>
          </w:p>
        </w:tc>
        <w:tc>
          <w:tcPr>
            <w:tcW w:w="2057" w:type="dxa"/>
            <w:vMerge/>
            <w:tcBorders>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r>
      <w:tr w:rsidR="00176C12" w:rsidRPr="00BA0A3A" w:rsidTr="00176C12">
        <w:trPr>
          <w:trHeight w:val="414"/>
        </w:trPr>
        <w:tc>
          <w:tcPr>
            <w:tcW w:w="2056"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ОбД=2062771</w:t>
            </w:r>
          </w:p>
        </w:tc>
        <w:tc>
          <w:tcPr>
            <w:tcW w:w="2057" w:type="dxa"/>
            <w:tcBorders>
              <w:top w:val="single" w:sz="6" w:space="0" w:color="000000"/>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ОбК=2062771</w:t>
            </w:r>
          </w:p>
        </w:tc>
      </w:tr>
      <w:tr w:rsidR="00176C12" w:rsidRPr="00BA0A3A" w:rsidTr="00176C12">
        <w:trPr>
          <w:trHeight w:val="537"/>
        </w:trPr>
        <w:tc>
          <w:tcPr>
            <w:tcW w:w="2056" w:type="dxa"/>
            <w:tcBorders>
              <w:top w:val="single" w:sz="6" w:space="0" w:color="000000"/>
              <w:left w:val="nil"/>
              <w:bottom w:val="nil"/>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СК=79580</w:t>
            </w:r>
          </w:p>
        </w:tc>
        <w:tc>
          <w:tcPr>
            <w:tcW w:w="2057" w:type="dxa"/>
            <w:tcBorders>
              <w:top w:val="single" w:sz="6" w:space="0" w:color="000000"/>
              <w:left w:val="single" w:sz="6" w:space="0" w:color="000000"/>
              <w:bottom w:val="nil"/>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tbl>
      <w:tblPr>
        <w:tblW w:w="4111" w:type="dxa"/>
        <w:tblInd w:w="5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5"/>
        <w:gridCol w:w="2056"/>
      </w:tblGrid>
      <w:tr w:rsidR="00176C12" w:rsidRPr="00BA0A3A" w:rsidTr="00176C12">
        <w:trPr>
          <w:trHeight w:val="574"/>
        </w:trPr>
        <w:tc>
          <w:tcPr>
            <w:tcW w:w="4111" w:type="dxa"/>
            <w:gridSpan w:val="2"/>
            <w:tcBorders>
              <w:top w:val="nil"/>
              <w:left w:val="nil"/>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02 «Амортизация осн. сред.»    К                 </w:t>
            </w:r>
          </w:p>
        </w:tc>
      </w:tr>
      <w:tr w:rsidR="00176C12" w:rsidRPr="00BA0A3A" w:rsidTr="00176C12">
        <w:trPr>
          <w:trHeight w:val="574"/>
        </w:trPr>
        <w:tc>
          <w:tcPr>
            <w:tcW w:w="2055" w:type="dxa"/>
            <w:vMerge w:val="restart"/>
            <w:tcBorders>
              <w:top w:val="single" w:sz="6" w:space="0" w:color="000000"/>
              <w:left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19)5070</w:t>
            </w:r>
          </w:p>
        </w:tc>
        <w:tc>
          <w:tcPr>
            <w:tcW w:w="2056"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СН=71800</w:t>
            </w:r>
          </w:p>
        </w:tc>
      </w:tr>
      <w:tr w:rsidR="00176C12" w:rsidRPr="00BA0A3A" w:rsidTr="00176C12">
        <w:trPr>
          <w:trHeight w:val="1114"/>
        </w:trPr>
        <w:tc>
          <w:tcPr>
            <w:tcW w:w="2055" w:type="dxa"/>
            <w:vMerge/>
            <w:tcBorders>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2056"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28)68860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16700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32)6200</w:t>
            </w:r>
          </w:p>
        </w:tc>
      </w:tr>
      <w:tr w:rsidR="00176C12" w:rsidRPr="00BA0A3A" w:rsidTr="00176C12">
        <w:trPr>
          <w:trHeight w:val="491"/>
        </w:trPr>
        <w:tc>
          <w:tcPr>
            <w:tcW w:w="2055"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ОбД=5070</w:t>
            </w:r>
          </w:p>
        </w:tc>
        <w:tc>
          <w:tcPr>
            <w:tcW w:w="2056"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ОбК=91760</w:t>
            </w:r>
          </w:p>
        </w:tc>
      </w:tr>
      <w:tr w:rsidR="00176C12" w:rsidRPr="00BA0A3A" w:rsidTr="00176C12">
        <w:trPr>
          <w:trHeight w:val="612"/>
        </w:trPr>
        <w:tc>
          <w:tcPr>
            <w:tcW w:w="2055"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2056"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СК=158490</w:t>
            </w:r>
          </w:p>
        </w:tc>
      </w:tr>
    </w:tbl>
    <w:tbl>
      <w:tblPr>
        <w:tblpPr w:leftFromText="180" w:rightFromText="180" w:vertAnchor="text" w:horzAnchor="margin" w:tblpXSpec="right" w:tblpY="-3380"/>
        <w:tblW w:w="411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6"/>
        <w:gridCol w:w="2056"/>
      </w:tblGrid>
      <w:tr w:rsidR="00176C12" w:rsidRPr="00BA0A3A" w:rsidTr="00176C12">
        <w:trPr>
          <w:trHeight w:val="505"/>
        </w:trPr>
        <w:tc>
          <w:tcPr>
            <w:tcW w:w="4112" w:type="dxa"/>
            <w:gridSpan w:val="2"/>
            <w:tcBorders>
              <w:top w:val="nil"/>
              <w:left w:val="nil"/>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Д                    10 </w:t>
            </w:r>
            <w:r>
              <w:rPr>
                <w:rFonts w:ascii="Times New Roman" w:eastAsia="Times New Roman" w:hAnsi="Times New Roman" w:cs="Times New Roman"/>
                <w:color w:val="000000"/>
                <w:sz w:val="24"/>
                <w:szCs w:val="24"/>
                <w:lang w:eastAsia="ru-RU"/>
              </w:rPr>
              <w:t xml:space="preserve">«Материалы»        </w:t>
            </w:r>
            <w:r w:rsidRPr="00BA0A3A">
              <w:rPr>
                <w:rFonts w:ascii="Times New Roman" w:eastAsia="Times New Roman" w:hAnsi="Times New Roman" w:cs="Times New Roman"/>
                <w:color w:val="000000"/>
                <w:sz w:val="24"/>
                <w:szCs w:val="24"/>
                <w:lang w:eastAsia="ru-RU"/>
              </w:rPr>
              <w:t xml:space="preserve">    К</w:t>
            </w:r>
          </w:p>
        </w:tc>
      </w:tr>
      <w:tr w:rsidR="00176C12" w:rsidRPr="00BA0A3A" w:rsidTr="00176C12">
        <w:trPr>
          <w:trHeight w:val="505"/>
        </w:trPr>
        <w:tc>
          <w:tcPr>
            <w:tcW w:w="2056"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СН=100125</w:t>
            </w:r>
          </w:p>
        </w:tc>
        <w:tc>
          <w:tcPr>
            <w:tcW w:w="2056" w:type="dxa"/>
            <w:vMerge w:val="restart"/>
            <w:tcBorders>
              <w:top w:val="single" w:sz="6" w:space="0" w:color="000000"/>
              <w:left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8)8300</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19)3210</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22)381939</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r>
      <w:tr w:rsidR="00176C12" w:rsidRPr="00BA0A3A" w:rsidTr="00176C12">
        <w:trPr>
          <w:trHeight w:val="1046"/>
        </w:trPr>
        <w:tc>
          <w:tcPr>
            <w:tcW w:w="2056"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5)457000</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12)21650</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34)289800</w:t>
            </w:r>
          </w:p>
        </w:tc>
        <w:tc>
          <w:tcPr>
            <w:tcW w:w="2056" w:type="dxa"/>
            <w:vMerge/>
            <w:tcBorders>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r>
      <w:tr w:rsidR="00176C12" w:rsidRPr="00BA0A3A" w:rsidTr="00176C12">
        <w:trPr>
          <w:trHeight w:val="512"/>
        </w:trPr>
        <w:tc>
          <w:tcPr>
            <w:tcW w:w="2056"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ОбД=768450</w:t>
            </w:r>
          </w:p>
        </w:tc>
        <w:tc>
          <w:tcPr>
            <w:tcW w:w="2056" w:type="dxa"/>
            <w:tcBorders>
              <w:top w:val="single" w:sz="6" w:space="0" w:color="000000"/>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ОбК=393449</w:t>
            </w:r>
          </w:p>
        </w:tc>
      </w:tr>
      <w:tr w:rsidR="00176C12" w:rsidRPr="00BA0A3A" w:rsidTr="00176C12">
        <w:trPr>
          <w:trHeight w:val="539"/>
        </w:trPr>
        <w:tc>
          <w:tcPr>
            <w:tcW w:w="2056" w:type="dxa"/>
            <w:tcBorders>
              <w:top w:val="single" w:sz="6" w:space="0" w:color="000000"/>
              <w:left w:val="nil"/>
              <w:bottom w:val="nil"/>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СК=475126</w:t>
            </w:r>
          </w:p>
        </w:tc>
        <w:tc>
          <w:tcPr>
            <w:tcW w:w="2056" w:type="dxa"/>
            <w:tcBorders>
              <w:top w:val="single" w:sz="6" w:space="0" w:color="000000"/>
              <w:left w:val="single" w:sz="6" w:space="0" w:color="000000"/>
              <w:bottom w:val="nil"/>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r>
    </w:tbl>
    <w:tbl>
      <w:tblPr>
        <w:tblpPr w:leftFromText="180" w:rightFromText="180" w:vertAnchor="text" w:horzAnchor="margin" w:tblpXSpec="right" w:tblpY="10"/>
        <w:tblW w:w="412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63"/>
        <w:gridCol w:w="2065"/>
      </w:tblGrid>
      <w:tr w:rsidR="00176C12" w:rsidRPr="00BA0A3A" w:rsidTr="00176C12">
        <w:trPr>
          <w:trHeight w:val="492"/>
        </w:trPr>
        <w:tc>
          <w:tcPr>
            <w:tcW w:w="4128" w:type="dxa"/>
            <w:gridSpan w:val="2"/>
            <w:tcBorders>
              <w:top w:val="nil"/>
              <w:left w:val="nil"/>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BA0A3A">
              <w:rPr>
                <w:rFonts w:ascii="Times New Roman" w:eastAsia="Times New Roman" w:hAnsi="Times New Roman" w:cs="Times New Roman"/>
                <w:color w:val="000000"/>
                <w:sz w:val="24"/>
                <w:szCs w:val="24"/>
                <w:lang w:eastAsia="ru-RU"/>
              </w:rPr>
              <w:t xml:space="preserve">   19</w:t>
            </w:r>
            <w:r>
              <w:rPr>
                <w:rFonts w:ascii="Times New Roman" w:eastAsia="Times New Roman" w:hAnsi="Times New Roman" w:cs="Times New Roman"/>
                <w:color w:val="000000"/>
                <w:sz w:val="24"/>
                <w:szCs w:val="24"/>
                <w:lang w:eastAsia="ru-RU"/>
              </w:rPr>
              <w:t xml:space="preserve"> «НДС по приобр. ценностям»</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К</w:t>
            </w:r>
          </w:p>
        </w:tc>
      </w:tr>
      <w:tr w:rsidR="00176C12" w:rsidRPr="00BA0A3A" w:rsidTr="00176C12">
        <w:trPr>
          <w:trHeight w:val="355"/>
        </w:trPr>
        <w:tc>
          <w:tcPr>
            <w:tcW w:w="2063"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2065" w:type="dxa"/>
            <w:tcBorders>
              <w:top w:val="single" w:sz="6" w:space="0" w:color="000000"/>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r>
      <w:tr w:rsidR="00176C12" w:rsidRPr="00BA0A3A" w:rsidTr="00176C12">
        <w:trPr>
          <w:trHeight w:val="1019"/>
        </w:trPr>
        <w:tc>
          <w:tcPr>
            <w:tcW w:w="2063"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5)69712</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10)2288</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12)3303</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14)115017</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17)1579</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20)300</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21)2196</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34)28980</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4863</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35)11853</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7932</w:t>
            </w:r>
          </w:p>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6208</w:t>
            </w:r>
          </w:p>
        </w:tc>
        <w:tc>
          <w:tcPr>
            <w:tcW w:w="2065" w:type="dxa"/>
            <w:tcBorders>
              <w:top w:val="single" w:sz="6" w:space="0" w:color="000000"/>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42)254231</w:t>
            </w:r>
          </w:p>
        </w:tc>
      </w:tr>
      <w:tr w:rsidR="00176C12" w:rsidRPr="00BA0A3A" w:rsidTr="00176C12">
        <w:trPr>
          <w:trHeight w:val="349"/>
        </w:trPr>
        <w:tc>
          <w:tcPr>
            <w:tcW w:w="2063"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ОбД=254231</w:t>
            </w:r>
          </w:p>
        </w:tc>
        <w:tc>
          <w:tcPr>
            <w:tcW w:w="2065" w:type="dxa"/>
            <w:tcBorders>
              <w:top w:val="single" w:sz="6" w:space="0" w:color="000000"/>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ОбК=254231</w:t>
            </w:r>
          </w:p>
        </w:tc>
      </w:tr>
      <w:tr w:rsidR="00176C12" w:rsidRPr="00BA0A3A" w:rsidTr="00176C12">
        <w:trPr>
          <w:trHeight w:val="525"/>
        </w:trPr>
        <w:tc>
          <w:tcPr>
            <w:tcW w:w="2063" w:type="dxa"/>
            <w:tcBorders>
              <w:top w:val="single" w:sz="6" w:space="0" w:color="000000"/>
              <w:left w:val="nil"/>
              <w:bottom w:val="nil"/>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 –</w:t>
            </w:r>
          </w:p>
        </w:tc>
        <w:tc>
          <w:tcPr>
            <w:tcW w:w="2065" w:type="dxa"/>
            <w:tcBorders>
              <w:top w:val="single" w:sz="6" w:space="0" w:color="000000"/>
              <w:left w:val="single" w:sz="6" w:space="0" w:color="000000"/>
              <w:bottom w:val="nil"/>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tbl>
      <w:tblPr>
        <w:tblW w:w="4139" w:type="dxa"/>
        <w:tblInd w:w="50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68"/>
        <w:gridCol w:w="2071"/>
      </w:tblGrid>
      <w:tr w:rsidR="00176C12" w:rsidRPr="00BA0A3A" w:rsidTr="00176C12">
        <w:trPr>
          <w:trHeight w:val="561"/>
        </w:trPr>
        <w:tc>
          <w:tcPr>
            <w:tcW w:w="4139" w:type="dxa"/>
            <w:gridSpan w:val="2"/>
            <w:tcBorders>
              <w:top w:val="nil"/>
              <w:left w:val="nil"/>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04</w:t>
            </w:r>
            <w:r>
              <w:rPr>
                <w:rFonts w:ascii="Times New Roman" w:eastAsia="Times New Roman" w:hAnsi="Times New Roman" w:cs="Times New Roman"/>
                <w:color w:val="000000"/>
                <w:sz w:val="24"/>
                <w:szCs w:val="24"/>
                <w:lang w:eastAsia="ru-RU"/>
              </w:rPr>
              <w:t xml:space="preserve"> «Нематериальные активы»     </w:t>
            </w:r>
            <w:r w:rsidRPr="00BA0A3A">
              <w:rPr>
                <w:rFonts w:ascii="Times New Roman" w:eastAsia="Times New Roman" w:hAnsi="Times New Roman" w:cs="Times New Roman"/>
                <w:color w:val="000000"/>
                <w:sz w:val="24"/>
                <w:szCs w:val="24"/>
                <w:lang w:eastAsia="ru-RU"/>
              </w:rPr>
              <w:t>К</w:t>
            </w:r>
          </w:p>
        </w:tc>
      </w:tr>
      <w:tr w:rsidR="00176C12" w:rsidRPr="00BA0A3A" w:rsidTr="00176C12">
        <w:trPr>
          <w:trHeight w:val="561"/>
        </w:trPr>
        <w:tc>
          <w:tcPr>
            <w:tcW w:w="2068"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СН=9340</w:t>
            </w:r>
          </w:p>
        </w:tc>
        <w:tc>
          <w:tcPr>
            <w:tcW w:w="2071" w:type="dxa"/>
            <w:vMerge w:val="restart"/>
            <w:tcBorders>
              <w:top w:val="single" w:sz="6" w:space="0" w:color="000000"/>
              <w:left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r w:rsidR="00176C12" w:rsidRPr="00BA0A3A" w:rsidTr="00176C12">
        <w:trPr>
          <w:trHeight w:val="437"/>
        </w:trPr>
        <w:tc>
          <w:tcPr>
            <w:tcW w:w="2068"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2071" w:type="dxa"/>
            <w:vMerge/>
            <w:tcBorders>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r w:rsidR="00176C12" w:rsidRPr="00BA0A3A" w:rsidTr="00176C12">
        <w:trPr>
          <w:trHeight w:val="479"/>
        </w:trPr>
        <w:tc>
          <w:tcPr>
            <w:tcW w:w="2068"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 –</w:t>
            </w:r>
          </w:p>
        </w:tc>
        <w:tc>
          <w:tcPr>
            <w:tcW w:w="2071"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w:t>
            </w:r>
          </w:p>
        </w:tc>
      </w:tr>
      <w:tr w:rsidR="00176C12" w:rsidRPr="00BA0A3A" w:rsidTr="00176C12">
        <w:trPr>
          <w:trHeight w:val="599"/>
        </w:trPr>
        <w:tc>
          <w:tcPr>
            <w:tcW w:w="2068"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СК=9340</w:t>
            </w:r>
          </w:p>
        </w:tc>
        <w:tc>
          <w:tcPr>
            <w:tcW w:w="2071"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bl>
    <w:tbl>
      <w:tblPr>
        <w:tblpPr w:leftFromText="180" w:rightFromText="180" w:vertAnchor="text" w:horzAnchor="page" w:tblpX="2311" w:tblpY="231"/>
        <w:tblW w:w="403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18"/>
        <w:gridCol w:w="2020"/>
      </w:tblGrid>
      <w:tr w:rsidR="00176C12" w:rsidRPr="00BA0A3A" w:rsidTr="00176C12">
        <w:trPr>
          <w:trHeight w:val="609"/>
        </w:trPr>
        <w:tc>
          <w:tcPr>
            <w:tcW w:w="4038" w:type="dxa"/>
            <w:gridSpan w:val="2"/>
            <w:tcBorders>
              <w:top w:val="nil"/>
              <w:left w:val="nil"/>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Д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05</w:t>
            </w:r>
            <w:r>
              <w:rPr>
                <w:rFonts w:ascii="Times New Roman" w:eastAsia="Times New Roman" w:hAnsi="Times New Roman" w:cs="Times New Roman"/>
                <w:color w:val="000000"/>
                <w:sz w:val="24"/>
                <w:szCs w:val="24"/>
                <w:lang w:eastAsia="ru-RU"/>
              </w:rPr>
              <w:t xml:space="preserve"> «Амортизация немат.акт.»</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К</w:t>
            </w:r>
          </w:p>
        </w:tc>
      </w:tr>
      <w:tr w:rsidR="00176C12" w:rsidRPr="00BA0A3A" w:rsidTr="00176C12">
        <w:trPr>
          <w:trHeight w:val="609"/>
        </w:trPr>
        <w:tc>
          <w:tcPr>
            <w:tcW w:w="2018" w:type="dxa"/>
            <w:vMerge w:val="restart"/>
            <w:tcBorders>
              <w:top w:val="single" w:sz="6" w:space="0" w:color="000000"/>
              <w:left w:val="nil"/>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c>
          <w:tcPr>
            <w:tcW w:w="2020" w:type="dxa"/>
            <w:tcBorders>
              <w:top w:val="single" w:sz="6" w:space="0" w:color="000000"/>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СН=1355</w:t>
            </w:r>
          </w:p>
        </w:tc>
      </w:tr>
      <w:tr w:rsidR="00176C12" w:rsidRPr="00BA0A3A" w:rsidTr="00176C12">
        <w:trPr>
          <w:trHeight w:val="457"/>
        </w:trPr>
        <w:tc>
          <w:tcPr>
            <w:tcW w:w="2018" w:type="dxa"/>
            <w:vMerge/>
            <w:tcBorders>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c>
          <w:tcPr>
            <w:tcW w:w="2020" w:type="dxa"/>
            <w:tcBorders>
              <w:top w:val="single" w:sz="6" w:space="0" w:color="000000"/>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30)3450</w:t>
            </w:r>
          </w:p>
        </w:tc>
      </w:tr>
      <w:tr w:rsidR="00176C12" w:rsidRPr="00BA0A3A" w:rsidTr="00176C12">
        <w:trPr>
          <w:trHeight w:val="517"/>
        </w:trPr>
        <w:tc>
          <w:tcPr>
            <w:tcW w:w="2018" w:type="dxa"/>
            <w:tcBorders>
              <w:top w:val="single" w:sz="6" w:space="0" w:color="000000"/>
              <w:left w:val="nil"/>
              <w:bottom w:val="single" w:sz="6" w:space="0" w:color="000000"/>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 –</w:t>
            </w:r>
          </w:p>
        </w:tc>
        <w:tc>
          <w:tcPr>
            <w:tcW w:w="2020" w:type="dxa"/>
            <w:tcBorders>
              <w:top w:val="single" w:sz="6" w:space="0" w:color="000000"/>
              <w:left w:val="single" w:sz="6" w:space="0" w:color="000000"/>
              <w:bottom w:val="single" w:sz="6" w:space="0" w:color="000000"/>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ОбК=3450</w:t>
            </w:r>
          </w:p>
        </w:tc>
      </w:tr>
      <w:tr w:rsidR="00176C12" w:rsidRPr="00BA0A3A" w:rsidTr="00176C12">
        <w:trPr>
          <w:trHeight w:val="651"/>
        </w:trPr>
        <w:tc>
          <w:tcPr>
            <w:tcW w:w="2018" w:type="dxa"/>
            <w:tcBorders>
              <w:top w:val="single" w:sz="6" w:space="0" w:color="000000"/>
              <w:left w:val="nil"/>
              <w:bottom w:val="nil"/>
              <w:right w:val="single" w:sz="6" w:space="0" w:color="000000"/>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p>
        </w:tc>
        <w:tc>
          <w:tcPr>
            <w:tcW w:w="2020" w:type="dxa"/>
            <w:tcBorders>
              <w:top w:val="single" w:sz="6" w:space="0" w:color="000000"/>
              <w:left w:val="single" w:sz="6" w:space="0" w:color="000000"/>
              <w:bottom w:val="nil"/>
              <w:right w:val="nil"/>
            </w:tcBorders>
            <w:hideMark/>
          </w:tcPr>
          <w:p w:rsidR="00176C12" w:rsidRPr="00BA0A3A" w:rsidRDefault="00176C12" w:rsidP="00176C12">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СК=4805</w:t>
            </w:r>
          </w:p>
        </w:tc>
      </w:tr>
    </w:tbl>
    <w:p w:rsidR="00176C12" w:rsidRPr="00BA0A3A" w:rsidRDefault="00176C12" w:rsidP="00176C12">
      <w:pPr>
        <w:rPr>
          <w:rFonts w:ascii="Times New Roman" w:hAnsi="Times New Roman" w:cs="Times New Roman"/>
          <w:sz w:val="24"/>
          <w:szCs w:val="24"/>
        </w:rPr>
      </w:pPr>
    </w:p>
    <w:p w:rsidR="00176C12"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tbl>
      <w:tblPr>
        <w:tblpPr w:leftFromText="180" w:rightFromText="180" w:vertAnchor="page" w:horzAnchor="margin" w:tblpY="301"/>
        <w:tblW w:w="42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36"/>
        <w:gridCol w:w="2137"/>
      </w:tblGrid>
      <w:tr w:rsidR="00176C12" w:rsidRPr="00BA0A3A" w:rsidTr="00422C5B">
        <w:trPr>
          <w:trHeight w:val="495"/>
        </w:trPr>
        <w:tc>
          <w:tcPr>
            <w:tcW w:w="4273" w:type="dxa"/>
            <w:gridSpan w:val="2"/>
            <w:tcBorders>
              <w:top w:val="nil"/>
              <w:left w:val="nil"/>
              <w:bottom w:val="single" w:sz="6" w:space="0" w:color="000000"/>
              <w:right w:val="nil"/>
            </w:tcBorders>
            <w:hideMark/>
          </w:tcPr>
          <w:p w:rsidR="008C710D"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Д    20 </w:t>
            </w:r>
            <w:r>
              <w:rPr>
                <w:rFonts w:ascii="Times New Roman" w:eastAsia="Times New Roman" w:hAnsi="Times New Roman" w:cs="Times New Roman"/>
                <w:color w:val="000000"/>
                <w:sz w:val="24"/>
                <w:szCs w:val="24"/>
                <w:lang w:eastAsia="ru-RU"/>
              </w:rPr>
              <w:t xml:space="preserve">«Основное производство»      </w:t>
            </w:r>
            <w:r w:rsidRPr="00BA0A3A">
              <w:rPr>
                <w:rFonts w:ascii="Times New Roman" w:eastAsia="Times New Roman" w:hAnsi="Times New Roman" w:cs="Times New Roman"/>
                <w:color w:val="000000"/>
                <w:sz w:val="24"/>
                <w:szCs w:val="24"/>
                <w:lang w:eastAsia="ru-RU"/>
              </w:rPr>
              <w:t>К</w:t>
            </w:r>
          </w:p>
        </w:tc>
      </w:tr>
      <w:tr w:rsidR="00176C12" w:rsidRPr="00BA0A3A" w:rsidTr="00422C5B">
        <w:trPr>
          <w:trHeight w:val="495"/>
        </w:trPr>
        <w:tc>
          <w:tcPr>
            <w:tcW w:w="2136" w:type="dxa"/>
            <w:tcBorders>
              <w:top w:val="single" w:sz="6" w:space="0" w:color="000000"/>
              <w:left w:val="nil"/>
              <w:bottom w:val="single" w:sz="6" w:space="0" w:color="000000"/>
              <w:right w:val="single" w:sz="6" w:space="0" w:color="000000"/>
            </w:tcBorders>
            <w:hideMark/>
          </w:tcPr>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СН=1114057</w:t>
            </w:r>
          </w:p>
        </w:tc>
        <w:tc>
          <w:tcPr>
            <w:tcW w:w="2137" w:type="dxa"/>
            <w:vMerge w:val="restart"/>
            <w:tcBorders>
              <w:top w:val="single" w:sz="6" w:space="0" w:color="000000"/>
              <w:left w:val="single" w:sz="6" w:space="0" w:color="000000"/>
              <w:right w:val="nil"/>
            </w:tcBorders>
            <w:hideMark/>
          </w:tcPr>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43)2014513</w:t>
            </w:r>
          </w:p>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8039</w:t>
            </w:r>
          </w:p>
        </w:tc>
      </w:tr>
      <w:tr w:rsidR="00176C12" w:rsidRPr="00BA0A3A" w:rsidTr="00422C5B">
        <w:trPr>
          <w:trHeight w:val="1025"/>
        </w:trPr>
        <w:tc>
          <w:tcPr>
            <w:tcW w:w="2136" w:type="dxa"/>
            <w:tcBorders>
              <w:top w:val="single" w:sz="6" w:space="0" w:color="000000"/>
              <w:left w:val="nil"/>
              <w:bottom w:val="single" w:sz="6" w:space="0" w:color="000000"/>
              <w:right w:val="single" w:sz="6" w:space="0" w:color="000000"/>
            </w:tcBorders>
            <w:hideMark/>
          </w:tcPr>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22)370939</w:t>
            </w:r>
          </w:p>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24)273096</w:t>
            </w:r>
          </w:p>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25)82475</w:t>
            </w:r>
          </w:p>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35)127800</w:t>
            </w:r>
          </w:p>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36)147020</w:t>
            </w:r>
          </w:p>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37)138876</w:t>
            </w:r>
          </w:p>
        </w:tc>
        <w:tc>
          <w:tcPr>
            <w:tcW w:w="2137" w:type="dxa"/>
            <w:vMerge/>
            <w:tcBorders>
              <w:left w:val="single" w:sz="6" w:space="0" w:color="000000"/>
              <w:bottom w:val="single" w:sz="6" w:space="0" w:color="000000"/>
              <w:right w:val="nil"/>
            </w:tcBorders>
            <w:hideMark/>
          </w:tcPr>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p>
        </w:tc>
      </w:tr>
      <w:tr w:rsidR="00176C12" w:rsidRPr="00BA0A3A" w:rsidTr="00422C5B">
        <w:trPr>
          <w:trHeight w:val="528"/>
        </w:trPr>
        <w:tc>
          <w:tcPr>
            <w:tcW w:w="2136" w:type="dxa"/>
            <w:tcBorders>
              <w:top w:val="single" w:sz="6" w:space="0" w:color="000000"/>
              <w:left w:val="nil"/>
              <w:bottom w:val="single" w:sz="6" w:space="0" w:color="000000"/>
              <w:right w:val="single" w:sz="6" w:space="0" w:color="000000"/>
            </w:tcBorders>
            <w:hideMark/>
          </w:tcPr>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ОбД=1155338</w:t>
            </w:r>
          </w:p>
        </w:tc>
        <w:tc>
          <w:tcPr>
            <w:tcW w:w="2137" w:type="dxa"/>
            <w:tcBorders>
              <w:top w:val="single" w:sz="6" w:space="0" w:color="000000"/>
              <w:left w:val="single" w:sz="6" w:space="0" w:color="000000"/>
              <w:bottom w:val="single" w:sz="6" w:space="0" w:color="000000"/>
              <w:right w:val="nil"/>
            </w:tcBorders>
            <w:hideMark/>
          </w:tcPr>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ОбК=2022552</w:t>
            </w:r>
          </w:p>
        </w:tc>
      </w:tr>
      <w:tr w:rsidR="00176C12" w:rsidRPr="00BA0A3A" w:rsidTr="00422C5B">
        <w:trPr>
          <w:trHeight w:val="528"/>
        </w:trPr>
        <w:tc>
          <w:tcPr>
            <w:tcW w:w="2136" w:type="dxa"/>
            <w:tcBorders>
              <w:top w:val="single" w:sz="6" w:space="0" w:color="000000"/>
              <w:left w:val="nil"/>
              <w:bottom w:val="nil"/>
              <w:right w:val="single" w:sz="6" w:space="0" w:color="000000"/>
            </w:tcBorders>
            <w:hideMark/>
          </w:tcPr>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СК=246843</w:t>
            </w:r>
          </w:p>
        </w:tc>
        <w:tc>
          <w:tcPr>
            <w:tcW w:w="2137" w:type="dxa"/>
            <w:tcBorders>
              <w:top w:val="single" w:sz="6" w:space="0" w:color="000000"/>
              <w:left w:val="single" w:sz="6" w:space="0" w:color="000000"/>
              <w:bottom w:val="nil"/>
              <w:right w:val="nil"/>
            </w:tcBorders>
            <w:hideMark/>
          </w:tcPr>
          <w:p w:rsidR="00176C12" w:rsidRPr="00BA0A3A" w:rsidRDefault="00176C12" w:rsidP="00422C5B">
            <w:pPr>
              <w:spacing w:after="0" w:line="240" w:lineRule="auto"/>
              <w:rPr>
                <w:rFonts w:ascii="Times New Roman" w:eastAsia="Times New Roman" w:hAnsi="Times New Roman" w:cs="Times New Roman"/>
                <w:color w:val="000000"/>
                <w:sz w:val="24"/>
                <w:szCs w:val="24"/>
                <w:lang w:eastAsia="ru-RU"/>
              </w:rPr>
            </w:pPr>
          </w:p>
        </w:tc>
      </w:tr>
    </w:tbl>
    <w:tbl>
      <w:tblPr>
        <w:tblpPr w:leftFromText="180" w:rightFromText="180" w:vertAnchor="text" w:horzAnchor="margin" w:tblpY="335"/>
        <w:tblW w:w="403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15"/>
        <w:gridCol w:w="2017"/>
      </w:tblGrid>
      <w:tr w:rsidR="00422C5B" w:rsidRPr="00BA0A3A" w:rsidTr="00422C5B">
        <w:trPr>
          <w:trHeight w:val="495"/>
        </w:trPr>
        <w:tc>
          <w:tcPr>
            <w:tcW w:w="4032"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      20 </w:t>
            </w:r>
            <w:r>
              <w:rPr>
                <w:rFonts w:ascii="Times New Roman" w:eastAsia="Times New Roman" w:hAnsi="Times New Roman" w:cs="Times New Roman"/>
                <w:color w:val="000000"/>
                <w:sz w:val="24"/>
                <w:szCs w:val="24"/>
                <w:lang w:eastAsia="ru-RU"/>
              </w:rPr>
              <w:t>«Продукция Б»</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К</w:t>
            </w:r>
          </w:p>
        </w:tc>
      </w:tr>
      <w:tr w:rsidR="00422C5B" w:rsidRPr="00BA0A3A" w:rsidTr="00422C5B">
        <w:trPr>
          <w:trHeight w:val="495"/>
        </w:trPr>
        <w:tc>
          <w:tcPr>
            <w:tcW w:w="2015"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СН=662400</w:t>
            </w:r>
          </w:p>
        </w:tc>
        <w:tc>
          <w:tcPr>
            <w:tcW w:w="201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1025"/>
        </w:trPr>
        <w:tc>
          <w:tcPr>
            <w:tcW w:w="2015"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22)59475</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24)49400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25)14919</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35)17040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36)26594</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37)25121</w:t>
            </w:r>
          </w:p>
        </w:tc>
        <w:tc>
          <w:tcPr>
            <w:tcW w:w="201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43)728249</w:t>
            </w:r>
          </w:p>
        </w:tc>
      </w:tr>
      <w:tr w:rsidR="00422C5B" w:rsidRPr="00BA0A3A" w:rsidTr="00422C5B">
        <w:trPr>
          <w:trHeight w:val="529"/>
        </w:trPr>
        <w:tc>
          <w:tcPr>
            <w:tcW w:w="2015"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ОбД=192549</w:t>
            </w:r>
          </w:p>
        </w:tc>
        <w:tc>
          <w:tcPr>
            <w:tcW w:w="201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ОбК=728249</w:t>
            </w:r>
          </w:p>
        </w:tc>
      </w:tr>
      <w:tr w:rsidR="00422C5B" w:rsidRPr="00BA0A3A" w:rsidTr="00422C5B">
        <w:trPr>
          <w:trHeight w:val="529"/>
        </w:trPr>
        <w:tc>
          <w:tcPr>
            <w:tcW w:w="2015"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СК=126700</w:t>
            </w:r>
          </w:p>
        </w:tc>
        <w:tc>
          <w:tcPr>
            <w:tcW w:w="2017"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p w:rsidR="00176C12" w:rsidRDefault="00176C12" w:rsidP="00176C12">
      <w:pPr>
        <w:rPr>
          <w:rFonts w:ascii="Times New Roman" w:hAnsi="Times New Roman" w:cs="Times New Roman"/>
          <w:sz w:val="24"/>
          <w:szCs w:val="24"/>
        </w:rPr>
      </w:pPr>
    </w:p>
    <w:p w:rsidR="00422C5B" w:rsidRDefault="00422C5B" w:rsidP="00176C12">
      <w:pPr>
        <w:rPr>
          <w:rFonts w:ascii="Times New Roman" w:hAnsi="Times New Roman" w:cs="Times New Roman"/>
          <w:sz w:val="24"/>
          <w:szCs w:val="24"/>
        </w:rPr>
      </w:pPr>
    </w:p>
    <w:tbl>
      <w:tblPr>
        <w:tblpPr w:leftFromText="180" w:rightFromText="180" w:vertAnchor="text" w:horzAnchor="margin" w:tblpY="-29"/>
        <w:tblW w:w="421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06"/>
        <w:gridCol w:w="2106"/>
      </w:tblGrid>
      <w:tr w:rsidR="00422C5B" w:rsidRPr="00BA0A3A" w:rsidTr="00422C5B">
        <w:trPr>
          <w:trHeight w:val="499"/>
        </w:trPr>
        <w:tc>
          <w:tcPr>
            <w:tcW w:w="4212"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  20 </w:t>
            </w:r>
            <w:r>
              <w:rPr>
                <w:rFonts w:ascii="Times New Roman" w:eastAsia="Times New Roman" w:hAnsi="Times New Roman" w:cs="Times New Roman"/>
                <w:color w:val="000000"/>
                <w:sz w:val="24"/>
                <w:szCs w:val="24"/>
                <w:lang w:eastAsia="ru-RU"/>
              </w:rPr>
              <w:t xml:space="preserve">«Продукция </w:t>
            </w:r>
            <w:r w:rsidRPr="00BA0A3A">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К</w:t>
            </w:r>
          </w:p>
        </w:tc>
      </w:tr>
      <w:tr w:rsidR="00422C5B" w:rsidRPr="00BA0A3A" w:rsidTr="00422C5B">
        <w:trPr>
          <w:trHeight w:val="499"/>
        </w:trPr>
        <w:tc>
          <w:tcPr>
            <w:tcW w:w="2106"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СН=223048</w:t>
            </w:r>
          </w:p>
        </w:tc>
        <w:tc>
          <w:tcPr>
            <w:tcW w:w="2106"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1033"/>
        </w:trPr>
        <w:tc>
          <w:tcPr>
            <w:tcW w:w="2106"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22)58374</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24)50370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25)15212</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35)17040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36)27116</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37)25614</w:t>
            </w:r>
          </w:p>
        </w:tc>
        <w:tc>
          <w:tcPr>
            <w:tcW w:w="2106"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43)367774</w:t>
            </w:r>
          </w:p>
        </w:tc>
      </w:tr>
      <w:tr w:rsidR="00422C5B" w:rsidRPr="00BA0A3A" w:rsidTr="00422C5B">
        <w:trPr>
          <w:trHeight w:val="533"/>
        </w:trPr>
        <w:tc>
          <w:tcPr>
            <w:tcW w:w="2106"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ОбД=193726</w:t>
            </w:r>
          </w:p>
        </w:tc>
        <w:tc>
          <w:tcPr>
            <w:tcW w:w="2106"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ОбК=367774</w:t>
            </w:r>
          </w:p>
        </w:tc>
      </w:tr>
      <w:tr w:rsidR="00422C5B" w:rsidRPr="00BA0A3A" w:rsidTr="00422C5B">
        <w:trPr>
          <w:trHeight w:val="533"/>
        </w:trPr>
        <w:tc>
          <w:tcPr>
            <w:tcW w:w="2106"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СК=49000</w:t>
            </w:r>
          </w:p>
        </w:tc>
        <w:tc>
          <w:tcPr>
            <w:tcW w:w="2106"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p w:rsidR="00422C5B" w:rsidRPr="00BA0A3A" w:rsidRDefault="00422C5B"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tbl>
      <w:tblPr>
        <w:tblpPr w:leftFromText="180" w:rightFromText="180" w:vertAnchor="text" w:horzAnchor="margin" w:tblpXSpec="right" w:tblpY="-352"/>
        <w:tblW w:w="382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13"/>
        <w:gridCol w:w="1913"/>
      </w:tblGrid>
      <w:tr w:rsidR="00422C5B" w:rsidRPr="00BA0A3A" w:rsidTr="00422C5B">
        <w:trPr>
          <w:trHeight w:val="495"/>
        </w:trPr>
        <w:tc>
          <w:tcPr>
            <w:tcW w:w="3826" w:type="dxa"/>
            <w:gridSpan w:val="2"/>
            <w:tcBorders>
              <w:top w:val="nil"/>
              <w:left w:val="nil"/>
              <w:bottom w:val="single" w:sz="6" w:space="0" w:color="000000"/>
              <w:right w:val="nil"/>
            </w:tcBorders>
            <w:hideMark/>
          </w:tcPr>
          <w:p w:rsidR="00422C5B" w:rsidRDefault="00422C5B" w:rsidP="00422C5B">
            <w:pPr>
              <w:spacing w:after="0" w:line="240" w:lineRule="auto"/>
              <w:rPr>
                <w:rFonts w:ascii="Times New Roman" w:eastAsia="Times New Roman" w:hAnsi="Times New Roman" w:cs="Times New Roman"/>
                <w:color w:val="000000"/>
                <w:sz w:val="24"/>
                <w:szCs w:val="24"/>
                <w:lang w:eastAsia="ru-RU"/>
              </w:rPr>
            </w:pP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20 </w:t>
            </w:r>
            <w:r>
              <w:rPr>
                <w:rFonts w:ascii="Times New Roman" w:eastAsia="Times New Roman" w:hAnsi="Times New Roman" w:cs="Times New Roman"/>
                <w:color w:val="000000"/>
                <w:sz w:val="24"/>
                <w:szCs w:val="24"/>
                <w:lang w:eastAsia="ru-RU"/>
              </w:rPr>
              <w:t xml:space="preserve">«Продукция </w:t>
            </w:r>
            <w:r w:rsidRPr="00BA0A3A">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К</w:t>
            </w:r>
          </w:p>
        </w:tc>
      </w:tr>
      <w:tr w:rsidR="00422C5B" w:rsidRPr="00BA0A3A" w:rsidTr="00422C5B">
        <w:trPr>
          <w:trHeight w:val="495"/>
        </w:trPr>
        <w:tc>
          <w:tcPr>
            <w:tcW w:w="191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СН=134200</w:t>
            </w:r>
          </w:p>
        </w:tc>
        <w:tc>
          <w:tcPr>
            <w:tcW w:w="1913"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1025"/>
        </w:trPr>
        <w:tc>
          <w:tcPr>
            <w:tcW w:w="191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22)165050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24)114816</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25)34674</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35)51120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36)61811</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37)58387</w:t>
            </w:r>
          </w:p>
        </w:tc>
        <w:tc>
          <w:tcPr>
            <w:tcW w:w="1913"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43)574008</w:t>
            </w:r>
          </w:p>
        </w:tc>
      </w:tr>
      <w:tr w:rsidR="00422C5B" w:rsidRPr="00BA0A3A" w:rsidTr="00422C5B">
        <w:trPr>
          <w:trHeight w:val="529"/>
        </w:trPr>
        <w:tc>
          <w:tcPr>
            <w:tcW w:w="191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ОбД=485858</w:t>
            </w:r>
          </w:p>
        </w:tc>
        <w:tc>
          <w:tcPr>
            <w:tcW w:w="1913"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ОбК=574008</w:t>
            </w:r>
          </w:p>
        </w:tc>
      </w:tr>
      <w:tr w:rsidR="00422C5B" w:rsidRPr="00BA0A3A" w:rsidTr="00422C5B">
        <w:trPr>
          <w:trHeight w:val="529"/>
        </w:trPr>
        <w:tc>
          <w:tcPr>
            <w:tcW w:w="1913"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СК=46050</w:t>
            </w:r>
          </w:p>
        </w:tc>
        <w:tc>
          <w:tcPr>
            <w:tcW w:w="1913"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tbl>
      <w:tblPr>
        <w:tblpPr w:leftFromText="180" w:rightFromText="180" w:vertAnchor="text" w:horzAnchor="margin" w:tblpXSpec="right" w:tblpY="169"/>
        <w:tblOverlap w:val="never"/>
        <w:tblW w:w="385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29"/>
        <w:gridCol w:w="1929"/>
      </w:tblGrid>
      <w:tr w:rsidR="00552FF4" w:rsidRPr="00BA0A3A" w:rsidTr="00552FF4">
        <w:trPr>
          <w:trHeight w:val="493"/>
        </w:trPr>
        <w:tc>
          <w:tcPr>
            <w:tcW w:w="3858" w:type="dxa"/>
            <w:gridSpan w:val="2"/>
            <w:tcBorders>
              <w:top w:val="nil"/>
              <w:left w:val="nil"/>
              <w:bottom w:val="single" w:sz="6" w:space="0" w:color="000000"/>
              <w:right w:val="nil"/>
            </w:tcBorders>
            <w:hideMark/>
          </w:tcPr>
          <w:p w:rsidR="00552FF4" w:rsidRDefault="00552FF4" w:rsidP="00552FF4">
            <w:pPr>
              <w:spacing w:after="0" w:line="240" w:lineRule="auto"/>
              <w:rPr>
                <w:rFonts w:ascii="Times New Roman" w:eastAsia="Times New Roman" w:hAnsi="Times New Roman" w:cs="Times New Roman"/>
                <w:color w:val="000000"/>
                <w:sz w:val="24"/>
                <w:szCs w:val="24"/>
                <w:lang w:eastAsia="ru-RU"/>
              </w:rPr>
            </w:pPr>
          </w:p>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Д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20 </w:t>
            </w:r>
            <w:r>
              <w:rPr>
                <w:rFonts w:ascii="Times New Roman" w:eastAsia="Times New Roman" w:hAnsi="Times New Roman" w:cs="Times New Roman"/>
                <w:color w:val="000000"/>
                <w:sz w:val="24"/>
                <w:szCs w:val="24"/>
                <w:lang w:eastAsia="ru-RU"/>
              </w:rPr>
              <w:t xml:space="preserve">«Продукция </w:t>
            </w:r>
            <w:r w:rsidRPr="00BA0A3A">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К</w:t>
            </w:r>
          </w:p>
        </w:tc>
      </w:tr>
      <w:tr w:rsidR="00552FF4" w:rsidRPr="00BA0A3A" w:rsidTr="00552FF4">
        <w:trPr>
          <w:trHeight w:val="493"/>
        </w:trPr>
        <w:tc>
          <w:tcPr>
            <w:tcW w:w="1929" w:type="dxa"/>
            <w:tcBorders>
              <w:top w:val="single" w:sz="6" w:space="0" w:color="000000"/>
              <w:left w:val="nil"/>
              <w:bottom w:val="single" w:sz="6" w:space="0" w:color="000000"/>
              <w:right w:val="single" w:sz="6" w:space="0" w:color="000000"/>
            </w:tcBorders>
            <w:hideMark/>
          </w:tcPr>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СН=94409</w:t>
            </w:r>
          </w:p>
        </w:tc>
        <w:tc>
          <w:tcPr>
            <w:tcW w:w="1929" w:type="dxa"/>
            <w:tcBorders>
              <w:top w:val="single" w:sz="6" w:space="0" w:color="000000"/>
              <w:left w:val="single" w:sz="6" w:space="0" w:color="000000"/>
              <w:bottom w:val="single" w:sz="6" w:space="0" w:color="000000"/>
              <w:right w:val="nil"/>
            </w:tcBorders>
            <w:hideMark/>
          </w:tcPr>
          <w:p w:rsidR="00552FF4" w:rsidRPr="00BA0A3A" w:rsidRDefault="00552FF4" w:rsidP="00552FF4">
            <w:pPr>
              <w:spacing w:after="0" w:line="240" w:lineRule="auto"/>
              <w:ind w:left="708"/>
              <w:rPr>
                <w:rFonts w:ascii="Times New Roman" w:eastAsia="Times New Roman" w:hAnsi="Times New Roman" w:cs="Times New Roman"/>
                <w:color w:val="000000"/>
                <w:sz w:val="24"/>
                <w:szCs w:val="24"/>
                <w:lang w:eastAsia="ru-RU"/>
              </w:rPr>
            </w:pPr>
          </w:p>
        </w:tc>
      </w:tr>
      <w:tr w:rsidR="00552FF4" w:rsidRPr="00BA0A3A" w:rsidTr="00552FF4">
        <w:trPr>
          <w:trHeight w:val="1021"/>
        </w:trPr>
        <w:tc>
          <w:tcPr>
            <w:tcW w:w="1929" w:type="dxa"/>
            <w:tcBorders>
              <w:top w:val="single" w:sz="6" w:space="0" w:color="000000"/>
              <w:left w:val="nil"/>
              <w:bottom w:val="single" w:sz="6" w:space="0" w:color="000000"/>
              <w:right w:val="single" w:sz="6" w:space="0" w:color="000000"/>
            </w:tcBorders>
            <w:hideMark/>
          </w:tcPr>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22)88040</w:t>
            </w:r>
          </w:p>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24)58510</w:t>
            </w:r>
          </w:p>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25)17670</w:t>
            </w:r>
          </w:p>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35)42600</w:t>
            </w:r>
          </w:p>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36)31499</w:t>
            </w:r>
          </w:p>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37)29754</w:t>
            </w:r>
          </w:p>
        </w:tc>
        <w:tc>
          <w:tcPr>
            <w:tcW w:w="1929" w:type="dxa"/>
            <w:tcBorders>
              <w:top w:val="single" w:sz="6" w:space="0" w:color="000000"/>
              <w:left w:val="single" w:sz="6" w:space="0" w:color="000000"/>
              <w:bottom w:val="single" w:sz="6" w:space="0" w:color="000000"/>
              <w:right w:val="nil"/>
            </w:tcBorders>
            <w:hideMark/>
          </w:tcPr>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43)344482</w:t>
            </w:r>
          </w:p>
        </w:tc>
      </w:tr>
      <w:tr w:rsidR="00552FF4" w:rsidRPr="00BA0A3A" w:rsidTr="00552FF4">
        <w:trPr>
          <w:trHeight w:val="526"/>
        </w:trPr>
        <w:tc>
          <w:tcPr>
            <w:tcW w:w="1929" w:type="dxa"/>
            <w:tcBorders>
              <w:top w:val="single" w:sz="6" w:space="0" w:color="000000"/>
              <w:left w:val="nil"/>
              <w:bottom w:val="single" w:sz="6" w:space="0" w:color="000000"/>
              <w:right w:val="single" w:sz="6" w:space="0" w:color="000000"/>
            </w:tcBorders>
            <w:hideMark/>
          </w:tcPr>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ОбД=268073</w:t>
            </w:r>
          </w:p>
        </w:tc>
        <w:tc>
          <w:tcPr>
            <w:tcW w:w="1929" w:type="dxa"/>
            <w:tcBorders>
              <w:top w:val="single" w:sz="6" w:space="0" w:color="000000"/>
              <w:left w:val="single" w:sz="6" w:space="0" w:color="000000"/>
              <w:bottom w:val="single" w:sz="6" w:space="0" w:color="000000"/>
              <w:right w:val="nil"/>
            </w:tcBorders>
            <w:hideMark/>
          </w:tcPr>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ОбК=344482</w:t>
            </w:r>
          </w:p>
        </w:tc>
      </w:tr>
      <w:tr w:rsidR="00552FF4" w:rsidRPr="00BA0A3A" w:rsidTr="00552FF4">
        <w:trPr>
          <w:trHeight w:val="526"/>
        </w:trPr>
        <w:tc>
          <w:tcPr>
            <w:tcW w:w="1929" w:type="dxa"/>
            <w:tcBorders>
              <w:top w:val="single" w:sz="6" w:space="0" w:color="000000"/>
              <w:left w:val="nil"/>
              <w:bottom w:val="nil"/>
              <w:right w:val="single" w:sz="6" w:space="0" w:color="000000"/>
            </w:tcBorders>
            <w:hideMark/>
          </w:tcPr>
          <w:p w:rsidR="00552FF4" w:rsidRPr="00BA0A3A" w:rsidRDefault="00552FF4" w:rsidP="00552FF4">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СК=18000</w:t>
            </w:r>
          </w:p>
        </w:tc>
        <w:tc>
          <w:tcPr>
            <w:tcW w:w="1929" w:type="dxa"/>
            <w:tcBorders>
              <w:top w:val="single" w:sz="6" w:space="0" w:color="000000"/>
              <w:left w:val="single" w:sz="6" w:space="0" w:color="000000"/>
              <w:bottom w:val="nil"/>
              <w:right w:val="nil"/>
            </w:tcBorders>
            <w:hideMark/>
          </w:tcPr>
          <w:p w:rsidR="00552FF4" w:rsidRPr="00BA0A3A" w:rsidRDefault="00552FF4" w:rsidP="00552FF4">
            <w:pPr>
              <w:spacing w:after="0" w:line="240" w:lineRule="auto"/>
              <w:ind w:left="708"/>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tbl>
      <w:tblPr>
        <w:tblpPr w:leftFromText="180" w:rightFromText="180" w:vertAnchor="text" w:horzAnchor="margin" w:tblpXSpec="right" w:tblpY="72"/>
        <w:tblW w:w="381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05"/>
        <w:gridCol w:w="1907"/>
      </w:tblGrid>
      <w:tr w:rsidR="00422C5B" w:rsidRPr="00BA0A3A" w:rsidTr="00422C5B">
        <w:trPr>
          <w:trHeight w:val="534"/>
        </w:trPr>
        <w:tc>
          <w:tcPr>
            <w:tcW w:w="3812"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   25</w:t>
            </w:r>
            <w:r>
              <w:rPr>
                <w:rFonts w:ascii="Times New Roman" w:eastAsia="Times New Roman" w:hAnsi="Times New Roman" w:cs="Times New Roman"/>
                <w:color w:val="000000"/>
                <w:sz w:val="24"/>
                <w:szCs w:val="24"/>
                <w:lang w:eastAsia="ru-RU"/>
              </w:rPr>
              <w:t xml:space="preserve"> «Общепроиз.расходы»</w:t>
            </w:r>
            <w:r w:rsidRPr="00BA0A3A">
              <w:rPr>
                <w:rFonts w:ascii="Times New Roman" w:eastAsia="Times New Roman" w:hAnsi="Times New Roman" w:cs="Times New Roman"/>
                <w:color w:val="000000"/>
                <w:sz w:val="24"/>
                <w:szCs w:val="24"/>
                <w:lang w:eastAsia="ru-RU"/>
              </w:rPr>
              <w:t xml:space="preserve">      К</w:t>
            </w:r>
          </w:p>
        </w:tc>
      </w:tr>
      <w:tr w:rsidR="00422C5B" w:rsidRPr="00BA0A3A" w:rsidTr="00422C5B">
        <w:trPr>
          <w:trHeight w:val="534"/>
        </w:trPr>
        <w:tc>
          <w:tcPr>
            <w:tcW w:w="1905"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190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1106"/>
        </w:trPr>
        <w:tc>
          <w:tcPr>
            <w:tcW w:w="1905"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22)6600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24)35330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25)10670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28)68860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35)25560</w:t>
            </w:r>
          </w:p>
        </w:tc>
        <w:tc>
          <w:tcPr>
            <w:tcW w:w="190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36)147020</w:t>
            </w:r>
          </w:p>
        </w:tc>
      </w:tr>
      <w:tr w:rsidR="00422C5B" w:rsidRPr="00BA0A3A" w:rsidTr="00422C5B">
        <w:trPr>
          <w:trHeight w:val="570"/>
        </w:trPr>
        <w:tc>
          <w:tcPr>
            <w:tcW w:w="1905"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ОбД=147020</w:t>
            </w:r>
          </w:p>
        </w:tc>
        <w:tc>
          <w:tcPr>
            <w:tcW w:w="190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ОбК=147020</w:t>
            </w:r>
          </w:p>
        </w:tc>
      </w:tr>
      <w:tr w:rsidR="00422C5B" w:rsidRPr="00BA0A3A" w:rsidTr="00422C5B">
        <w:trPr>
          <w:trHeight w:val="570"/>
        </w:trPr>
        <w:tc>
          <w:tcPr>
            <w:tcW w:w="1905"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 –</w:t>
            </w:r>
          </w:p>
        </w:tc>
        <w:tc>
          <w:tcPr>
            <w:tcW w:w="1907"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tbl>
      <w:tblPr>
        <w:tblpPr w:leftFromText="180" w:rightFromText="180" w:vertAnchor="text" w:horzAnchor="page" w:tblpX="2176" w:tblpY="-202"/>
        <w:tblW w:w="394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73"/>
        <w:gridCol w:w="1973"/>
      </w:tblGrid>
      <w:tr w:rsidR="008C710D" w:rsidRPr="00BA0A3A" w:rsidTr="008C710D">
        <w:trPr>
          <w:trHeight w:val="481"/>
        </w:trPr>
        <w:tc>
          <w:tcPr>
            <w:tcW w:w="3946" w:type="dxa"/>
            <w:gridSpan w:val="2"/>
            <w:tcBorders>
              <w:top w:val="nil"/>
              <w:left w:val="nil"/>
              <w:bottom w:val="single" w:sz="6" w:space="0" w:color="000000"/>
              <w:right w:val="nil"/>
            </w:tcBorders>
            <w:hideMark/>
          </w:tcPr>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          26 «Общехоз.расходы»</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К</w:t>
            </w:r>
          </w:p>
        </w:tc>
      </w:tr>
      <w:tr w:rsidR="008C710D" w:rsidRPr="00BA0A3A" w:rsidTr="008C710D">
        <w:trPr>
          <w:trHeight w:val="481"/>
        </w:trPr>
        <w:tc>
          <w:tcPr>
            <w:tcW w:w="1973" w:type="dxa"/>
            <w:tcBorders>
              <w:top w:val="single" w:sz="6" w:space="0" w:color="000000"/>
              <w:left w:val="nil"/>
              <w:bottom w:val="single" w:sz="6" w:space="0" w:color="000000"/>
              <w:right w:val="single" w:sz="6" w:space="0" w:color="000000"/>
            </w:tcBorders>
            <w:hideMark/>
          </w:tcPr>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1973" w:type="dxa"/>
            <w:tcBorders>
              <w:top w:val="single" w:sz="6" w:space="0" w:color="000000"/>
              <w:left w:val="single" w:sz="6" w:space="0" w:color="000000"/>
              <w:bottom w:val="single" w:sz="6" w:space="0" w:color="000000"/>
              <w:right w:val="nil"/>
            </w:tcBorders>
            <w:hideMark/>
          </w:tcPr>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p>
        </w:tc>
      </w:tr>
      <w:tr w:rsidR="008C710D" w:rsidRPr="00BA0A3A" w:rsidTr="008C710D">
        <w:trPr>
          <w:trHeight w:val="997"/>
        </w:trPr>
        <w:tc>
          <w:tcPr>
            <w:tcW w:w="1973" w:type="dxa"/>
            <w:tcBorders>
              <w:top w:val="single" w:sz="6" w:space="0" w:color="000000"/>
              <w:left w:val="nil"/>
              <w:bottom w:val="single" w:sz="6" w:space="0" w:color="000000"/>
              <w:right w:val="single" w:sz="6" w:space="0" w:color="000000"/>
            </w:tcBorders>
            <w:hideMark/>
          </w:tcPr>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10)15000</w:t>
            </w:r>
          </w:p>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22)4400</w:t>
            </w:r>
          </w:p>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24)63200</w:t>
            </w:r>
          </w:p>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25)19086</w:t>
            </w:r>
          </w:p>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28)16700</w:t>
            </w:r>
          </w:p>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30)3450</w:t>
            </w:r>
          </w:p>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35)17040</w:t>
            </w:r>
          </w:p>
        </w:tc>
        <w:tc>
          <w:tcPr>
            <w:tcW w:w="1973" w:type="dxa"/>
            <w:tcBorders>
              <w:top w:val="single" w:sz="6" w:space="0" w:color="000000"/>
              <w:left w:val="single" w:sz="6" w:space="0" w:color="000000"/>
              <w:bottom w:val="single" w:sz="6" w:space="0" w:color="000000"/>
              <w:right w:val="nil"/>
            </w:tcBorders>
            <w:hideMark/>
          </w:tcPr>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37)138876</w:t>
            </w:r>
          </w:p>
        </w:tc>
      </w:tr>
      <w:tr w:rsidR="008C710D" w:rsidRPr="00BA0A3A" w:rsidTr="008C710D">
        <w:trPr>
          <w:trHeight w:val="514"/>
        </w:trPr>
        <w:tc>
          <w:tcPr>
            <w:tcW w:w="1973" w:type="dxa"/>
            <w:tcBorders>
              <w:top w:val="single" w:sz="6" w:space="0" w:color="000000"/>
              <w:left w:val="nil"/>
              <w:bottom w:val="single" w:sz="6" w:space="0" w:color="000000"/>
              <w:right w:val="single" w:sz="6" w:space="0" w:color="000000"/>
            </w:tcBorders>
            <w:hideMark/>
          </w:tcPr>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ОбД=138876</w:t>
            </w:r>
          </w:p>
        </w:tc>
        <w:tc>
          <w:tcPr>
            <w:tcW w:w="1973" w:type="dxa"/>
            <w:tcBorders>
              <w:top w:val="single" w:sz="6" w:space="0" w:color="000000"/>
              <w:left w:val="single" w:sz="6" w:space="0" w:color="000000"/>
              <w:bottom w:val="single" w:sz="6" w:space="0" w:color="000000"/>
              <w:right w:val="nil"/>
            </w:tcBorders>
            <w:hideMark/>
          </w:tcPr>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ОбК=138876</w:t>
            </w:r>
          </w:p>
        </w:tc>
      </w:tr>
      <w:tr w:rsidR="008C710D" w:rsidRPr="00BA0A3A" w:rsidTr="008C710D">
        <w:trPr>
          <w:trHeight w:val="514"/>
        </w:trPr>
        <w:tc>
          <w:tcPr>
            <w:tcW w:w="1973" w:type="dxa"/>
            <w:tcBorders>
              <w:top w:val="single" w:sz="6" w:space="0" w:color="000000"/>
              <w:left w:val="nil"/>
              <w:bottom w:val="nil"/>
              <w:right w:val="single" w:sz="6" w:space="0" w:color="000000"/>
            </w:tcBorders>
            <w:hideMark/>
          </w:tcPr>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 –</w:t>
            </w:r>
          </w:p>
        </w:tc>
        <w:tc>
          <w:tcPr>
            <w:tcW w:w="1973" w:type="dxa"/>
            <w:tcBorders>
              <w:top w:val="single" w:sz="6" w:space="0" w:color="000000"/>
              <w:left w:val="single" w:sz="6" w:space="0" w:color="000000"/>
              <w:bottom w:val="nil"/>
              <w:right w:val="nil"/>
            </w:tcBorders>
            <w:hideMark/>
          </w:tcPr>
          <w:p w:rsidR="008C710D" w:rsidRPr="00BA0A3A" w:rsidRDefault="008C710D" w:rsidP="008C710D">
            <w:pPr>
              <w:spacing w:after="0" w:line="240" w:lineRule="auto"/>
              <w:rPr>
                <w:rFonts w:ascii="Times New Roman" w:eastAsia="Times New Roman" w:hAnsi="Times New Roman" w:cs="Times New Roman"/>
                <w:color w:val="000000"/>
                <w:sz w:val="24"/>
                <w:szCs w:val="24"/>
                <w:lang w:eastAsia="ru-RU"/>
              </w:rPr>
            </w:pPr>
          </w:p>
        </w:tc>
      </w:tr>
    </w:tbl>
    <w:p w:rsidR="00176C12" w:rsidRDefault="00176C12" w:rsidP="00176C12">
      <w:pPr>
        <w:rPr>
          <w:rFonts w:ascii="Times New Roman" w:hAnsi="Times New Roman" w:cs="Times New Roman"/>
          <w:sz w:val="24"/>
          <w:szCs w:val="24"/>
        </w:rPr>
      </w:pPr>
    </w:p>
    <w:tbl>
      <w:tblPr>
        <w:tblpPr w:leftFromText="180" w:rightFromText="180" w:vertAnchor="text" w:horzAnchor="page" w:tblpX="2146" w:tblpY="-30"/>
        <w:tblW w:w="388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43"/>
        <w:gridCol w:w="1944"/>
      </w:tblGrid>
      <w:tr w:rsidR="00422C5B" w:rsidRPr="00BA0A3A" w:rsidTr="00422C5B">
        <w:trPr>
          <w:trHeight w:val="497"/>
        </w:trPr>
        <w:tc>
          <w:tcPr>
            <w:tcW w:w="3887"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 40</w:t>
            </w:r>
            <w:r>
              <w:rPr>
                <w:rFonts w:ascii="Times New Roman" w:eastAsia="Times New Roman" w:hAnsi="Times New Roman" w:cs="Times New Roman"/>
                <w:color w:val="000000"/>
                <w:sz w:val="24"/>
                <w:szCs w:val="24"/>
                <w:lang w:eastAsia="ru-RU"/>
              </w:rPr>
              <w:t xml:space="preserve"> «Выпуск продукции»  </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К</w:t>
            </w:r>
          </w:p>
        </w:tc>
      </w:tr>
      <w:tr w:rsidR="00422C5B" w:rsidRPr="00BA0A3A" w:rsidTr="00422C5B">
        <w:trPr>
          <w:trHeight w:val="497"/>
        </w:trPr>
        <w:tc>
          <w:tcPr>
            <w:tcW w:w="194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1944"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1031"/>
        </w:trPr>
        <w:tc>
          <w:tcPr>
            <w:tcW w:w="194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43)2014513</w:t>
            </w:r>
          </w:p>
        </w:tc>
        <w:tc>
          <w:tcPr>
            <w:tcW w:w="1944"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38)1994150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20363</w:t>
            </w:r>
          </w:p>
        </w:tc>
      </w:tr>
      <w:tr w:rsidR="00422C5B" w:rsidRPr="00BA0A3A" w:rsidTr="00422C5B">
        <w:trPr>
          <w:trHeight w:val="531"/>
        </w:trPr>
        <w:tc>
          <w:tcPr>
            <w:tcW w:w="194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ОбД=2014513</w:t>
            </w:r>
          </w:p>
        </w:tc>
        <w:tc>
          <w:tcPr>
            <w:tcW w:w="1944"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ОбК=2014513</w:t>
            </w:r>
          </w:p>
        </w:tc>
      </w:tr>
      <w:tr w:rsidR="00422C5B" w:rsidRPr="00BA0A3A" w:rsidTr="00422C5B">
        <w:trPr>
          <w:trHeight w:val="531"/>
        </w:trPr>
        <w:tc>
          <w:tcPr>
            <w:tcW w:w="1943"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 –</w:t>
            </w:r>
          </w:p>
        </w:tc>
        <w:tc>
          <w:tcPr>
            <w:tcW w:w="1944"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tbl>
      <w:tblPr>
        <w:tblpPr w:leftFromText="180" w:rightFromText="180" w:vertAnchor="text" w:horzAnchor="margin" w:tblpY="221"/>
        <w:tblW w:w="381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07"/>
        <w:gridCol w:w="1907"/>
      </w:tblGrid>
      <w:tr w:rsidR="00422C5B" w:rsidRPr="00BA0A3A" w:rsidTr="00422C5B">
        <w:trPr>
          <w:trHeight w:val="506"/>
        </w:trPr>
        <w:tc>
          <w:tcPr>
            <w:tcW w:w="3814"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50 «Касса»                 </w:t>
            </w:r>
            <w:r w:rsidRPr="00BA0A3A">
              <w:rPr>
                <w:rFonts w:ascii="Times New Roman" w:eastAsia="Times New Roman" w:hAnsi="Times New Roman" w:cs="Times New Roman"/>
                <w:color w:val="000000"/>
                <w:sz w:val="24"/>
                <w:szCs w:val="24"/>
                <w:lang w:eastAsia="ru-RU"/>
              </w:rPr>
              <w:t>К</w:t>
            </w:r>
          </w:p>
        </w:tc>
      </w:tr>
      <w:tr w:rsidR="00422C5B" w:rsidRPr="00BA0A3A" w:rsidTr="00422C5B">
        <w:trPr>
          <w:trHeight w:val="506"/>
        </w:trPr>
        <w:tc>
          <w:tcPr>
            <w:tcW w:w="1907"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СН=250</w:t>
            </w:r>
          </w:p>
        </w:tc>
        <w:tc>
          <w:tcPr>
            <w:tcW w:w="1907" w:type="dxa"/>
            <w:vMerge w:val="restart"/>
            <w:tcBorders>
              <w:top w:val="single" w:sz="6" w:space="0" w:color="000000"/>
              <w:left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3)263000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6)20000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7)18300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13)3350</w:t>
            </w:r>
          </w:p>
        </w:tc>
      </w:tr>
      <w:tr w:rsidR="00422C5B" w:rsidRPr="00BA0A3A" w:rsidTr="00422C5B">
        <w:trPr>
          <w:trHeight w:val="892"/>
        </w:trPr>
        <w:tc>
          <w:tcPr>
            <w:tcW w:w="1907"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1)285000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2)43750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11)5000</w:t>
            </w:r>
          </w:p>
        </w:tc>
        <w:tc>
          <w:tcPr>
            <w:tcW w:w="1907" w:type="dxa"/>
            <w:vMerge/>
            <w:tcBorders>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430"/>
        </w:trPr>
        <w:tc>
          <w:tcPr>
            <w:tcW w:w="1907"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ОбД=333750</w:t>
            </w:r>
          </w:p>
        </w:tc>
        <w:tc>
          <w:tcPr>
            <w:tcW w:w="190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ОбК=304650</w:t>
            </w:r>
          </w:p>
        </w:tc>
      </w:tr>
      <w:tr w:rsidR="00422C5B" w:rsidRPr="00BA0A3A" w:rsidTr="00422C5B">
        <w:trPr>
          <w:trHeight w:val="541"/>
        </w:trPr>
        <w:tc>
          <w:tcPr>
            <w:tcW w:w="1907"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СК=29350</w:t>
            </w:r>
          </w:p>
        </w:tc>
        <w:tc>
          <w:tcPr>
            <w:tcW w:w="1907"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tbl>
      <w:tblPr>
        <w:tblW w:w="40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03"/>
        <w:gridCol w:w="2005"/>
      </w:tblGrid>
      <w:tr w:rsidR="00176C12" w:rsidRPr="00BA0A3A" w:rsidTr="008C710D">
        <w:trPr>
          <w:trHeight w:val="469"/>
        </w:trPr>
        <w:tc>
          <w:tcPr>
            <w:tcW w:w="4008" w:type="dxa"/>
            <w:gridSpan w:val="2"/>
            <w:tcBorders>
              <w:top w:val="nil"/>
              <w:left w:val="nil"/>
              <w:bottom w:val="single" w:sz="6" w:space="0" w:color="000000"/>
              <w:right w:val="nil"/>
            </w:tcBorders>
            <w:hideMark/>
          </w:tcPr>
          <w:p w:rsidR="00422C5B" w:rsidRDefault="00422C5B" w:rsidP="008C710D">
            <w:pPr>
              <w:spacing w:after="0" w:line="240" w:lineRule="auto"/>
              <w:rPr>
                <w:rFonts w:ascii="Times New Roman" w:eastAsia="Times New Roman" w:hAnsi="Times New Roman" w:cs="Times New Roman"/>
                <w:color w:val="000000"/>
                <w:sz w:val="24"/>
                <w:szCs w:val="24"/>
                <w:lang w:eastAsia="ru-RU"/>
              </w:rPr>
            </w:pPr>
          </w:p>
          <w:p w:rsidR="00422C5B" w:rsidRDefault="00422C5B" w:rsidP="008C710D">
            <w:pPr>
              <w:spacing w:after="0" w:line="240" w:lineRule="auto"/>
              <w:rPr>
                <w:rFonts w:ascii="Times New Roman" w:eastAsia="Times New Roman" w:hAnsi="Times New Roman" w:cs="Times New Roman"/>
                <w:color w:val="000000"/>
                <w:sz w:val="24"/>
                <w:szCs w:val="24"/>
                <w:lang w:eastAsia="ru-RU"/>
              </w:rPr>
            </w:pPr>
          </w:p>
          <w:p w:rsidR="00422C5B"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51</w:t>
            </w:r>
            <w:r>
              <w:rPr>
                <w:rFonts w:ascii="Times New Roman" w:eastAsia="Times New Roman" w:hAnsi="Times New Roman" w:cs="Times New Roman"/>
                <w:color w:val="000000"/>
                <w:sz w:val="24"/>
                <w:szCs w:val="24"/>
                <w:lang w:eastAsia="ru-RU"/>
              </w:rPr>
              <w:t xml:space="preserve"> «Расчётные счета»</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К</w:t>
            </w:r>
          </w:p>
        </w:tc>
      </w:tr>
      <w:tr w:rsidR="00176C12" w:rsidRPr="00BA0A3A" w:rsidTr="008C710D">
        <w:trPr>
          <w:trHeight w:val="469"/>
        </w:trPr>
        <w:tc>
          <w:tcPr>
            <w:tcW w:w="2003"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СН=380000</w:t>
            </w:r>
          </w:p>
        </w:tc>
        <w:tc>
          <w:tcPr>
            <w:tcW w:w="2004" w:type="dxa"/>
            <w:vMerge w:val="restart"/>
            <w:tcBorders>
              <w:top w:val="single" w:sz="6" w:space="0" w:color="000000"/>
              <w:left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1)285000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2)43750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4)40040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80520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9)457000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27)35600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112231</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34)31878</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35)170400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49)156556</w:t>
            </w:r>
          </w:p>
        </w:tc>
      </w:tr>
      <w:tr w:rsidR="00176C12" w:rsidRPr="00BA0A3A" w:rsidTr="008C710D">
        <w:trPr>
          <w:trHeight w:val="972"/>
        </w:trPr>
        <w:tc>
          <w:tcPr>
            <w:tcW w:w="2003"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23)14399</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29)17950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33)81420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44)966450</w:t>
            </w:r>
          </w:p>
        </w:tc>
        <w:tc>
          <w:tcPr>
            <w:tcW w:w="2004" w:type="dxa"/>
            <w:vMerge/>
            <w:tcBorders>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r w:rsidR="00176C12" w:rsidRPr="00BA0A3A" w:rsidTr="008C710D">
        <w:trPr>
          <w:trHeight w:val="323"/>
        </w:trPr>
        <w:tc>
          <w:tcPr>
            <w:tcW w:w="2003"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ОбД=1079859</w:t>
            </w:r>
          </w:p>
        </w:tc>
        <w:tc>
          <w:tcPr>
            <w:tcW w:w="2004"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ОбК=1412975</w:t>
            </w:r>
          </w:p>
        </w:tc>
      </w:tr>
      <w:tr w:rsidR="00176C12" w:rsidRPr="00BA0A3A" w:rsidTr="008C710D">
        <w:trPr>
          <w:trHeight w:val="501"/>
        </w:trPr>
        <w:tc>
          <w:tcPr>
            <w:tcW w:w="2003"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СК=46884</w:t>
            </w:r>
          </w:p>
        </w:tc>
        <w:tc>
          <w:tcPr>
            <w:tcW w:w="2004"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bl>
    <w:tbl>
      <w:tblPr>
        <w:tblpPr w:leftFromText="180" w:rightFromText="180" w:vertAnchor="page" w:horzAnchor="page" w:tblpX="6766" w:tblpY="886"/>
        <w:tblW w:w="384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20"/>
        <w:gridCol w:w="1921"/>
      </w:tblGrid>
      <w:tr w:rsidR="00422C5B" w:rsidRPr="00BA0A3A" w:rsidTr="00422C5B">
        <w:trPr>
          <w:trHeight w:val="497"/>
        </w:trPr>
        <w:tc>
          <w:tcPr>
            <w:tcW w:w="3841"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43 «Готовая продукция»        </w:t>
            </w:r>
            <w:r w:rsidRPr="00BA0A3A">
              <w:rPr>
                <w:rFonts w:ascii="Times New Roman" w:eastAsia="Times New Roman" w:hAnsi="Times New Roman" w:cs="Times New Roman"/>
                <w:color w:val="000000"/>
                <w:sz w:val="24"/>
                <w:szCs w:val="24"/>
                <w:lang w:eastAsia="ru-RU"/>
              </w:rPr>
              <w:t>К</w:t>
            </w:r>
          </w:p>
        </w:tc>
      </w:tr>
      <w:tr w:rsidR="00422C5B" w:rsidRPr="00BA0A3A" w:rsidTr="00422C5B">
        <w:trPr>
          <w:trHeight w:val="497"/>
        </w:trPr>
        <w:tc>
          <w:tcPr>
            <w:tcW w:w="1920"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СН=101100</w:t>
            </w:r>
          </w:p>
        </w:tc>
        <w:tc>
          <w:tcPr>
            <w:tcW w:w="1921" w:type="dxa"/>
            <w:vMerge w:val="restart"/>
            <w:tcBorders>
              <w:top w:val="single" w:sz="6" w:space="0" w:color="000000"/>
              <w:left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39)754600</w:t>
            </w:r>
          </w:p>
        </w:tc>
      </w:tr>
      <w:tr w:rsidR="00422C5B" w:rsidRPr="00BA0A3A" w:rsidTr="00422C5B">
        <w:trPr>
          <w:trHeight w:val="619"/>
        </w:trPr>
        <w:tc>
          <w:tcPr>
            <w:tcW w:w="1920"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38)1994150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43)8039</w:t>
            </w:r>
          </w:p>
        </w:tc>
        <w:tc>
          <w:tcPr>
            <w:tcW w:w="1921" w:type="dxa"/>
            <w:vMerge/>
            <w:tcBorders>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445"/>
        </w:trPr>
        <w:tc>
          <w:tcPr>
            <w:tcW w:w="1920"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ОбД=2002189</w:t>
            </w:r>
          </w:p>
        </w:tc>
        <w:tc>
          <w:tcPr>
            <w:tcW w:w="1921"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ОбК=754600</w:t>
            </w:r>
          </w:p>
        </w:tc>
      </w:tr>
      <w:tr w:rsidR="00422C5B" w:rsidRPr="00BA0A3A" w:rsidTr="00422C5B">
        <w:trPr>
          <w:trHeight w:val="531"/>
        </w:trPr>
        <w:tc>
          <w:tcPr>
            <w:tcW w:w="1920"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СК=1348689</w:t>
            </w:r>
          </w:p>
        </w:tc>
        <w:tc>
          <w:tcPr>
            <w:tcW w:w="1921"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tbl>
      <w:tblPr>
        <w:tblW w:w="397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88"/>
        <w:gridCol w:w="1990"/>
      </w:tblGrid>
      <w:tr w:rsidR="00176C12" w:rsidRPr="00BA0A3A" w:rsidTr="008C710D">
        <w:trPr>
          <w:trHeight w:val="482"/>
        </w:trPr>
        <w:tc>
          <w:tcPr>
            <w:tcW w:w="3978" w:type="dxa"/>
            <w:gridSpan w:val="2"/>
            <w:tcBorders>
              <w:top w:val="nil"/>
              <w:left w:val="nil"/>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BA0A3A">
              <w:rPr>
                <w:rFonts w:ascii="Times New Roman" w:eastAsia="Times New Roman" w:hAnsi="Times New Roman" w:cs="Times New Roman"/>
                <w:color w:val="000000"/>
                <w:sz w:val="24"/>
                <w:szCs w:val="24"/>
                <w:lang w:eastAsia="ru-RU"/>
              </w:rPr>
              <w:t xml:space="preserve">  60 </w:t>
            </w:r>
            <w:r>
              <w:rPr>
                <w:rFonts w:ascii="Times New Roman" w:eastAsia="Times New Roman" w:hAnsi="Times New Roman" w:cs="Times New Roman"/>
                <w:color w:val="000000"/>
                <w:sz w:val="24"/>
                <w:szCs w:val="24"/>
                <w:lang w:eastAsia="ru-RU"/>
              </w:rPr>
              <w:t xml:space="preserve">«Расчёты с постав. и подряд.» </w:t>
            </w:r>
            <w:r w:rsidRPr="00BA0A3A">
              <w:rPr>
                <w:rFonts w:ascii="Times New Roman" w:eastAsia="Times New Roman" w:hAnsi="Times New Roman" w:cs="Times New Roman"/>
                <w:color w:val="000000"/>
                <w:sz w:val="24"/>
                <w:szCs w:val="24"/>
                <w:lang w:eastAsia="ru-RU"/>
              </w:rPr>
              <w:t xml:space="preserve"> К</w:t>
            </w:r>
          </w:p>
        </w:tc>
      </w:tr>
      <w:tr w:rsidR="00176C12" w:rsidRPr="00BA0A3A" w:rsidTr="008C710D">
        <w:trPr>
          <w:trHeight w:val="482"/>
        </w:trPr>
        <w:tc>
          <w:tcPr>
            <w:tcW w:w="1988" w:type="dxa"/>
            <w:vMerge w:val="restart"/>
            <w:tcBorders>
              <w:top w:val="single" w:sz="6" w:space="0" w:color="000000"/>
              <w:left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9)457000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34)31878</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35)170400</w:t>
            </w:r>
          </w:p>
        </w:tc>
        <w:tc>
          <w:tcPr>
            <w:tcW w:w="1989"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СН=74430</w:t>
            </w:r>
          </w:p>
        </w:tc>
      </w:tr>
      <w:tr w:rsidR="00176C12" w:rsidRPr="00BA0A3A" w:rsidTr="008C710D">
        <w:trPr>
          <w:trHeight w:val="998"/>
        </w:trPr>
        <w:tc>
          <w:tcPr>
            <w:tcW w:w="1988" w:type="dxa"/>
            <w:vMerge/>
            <w:tcBorders>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1989"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5)457000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69712</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14)754000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115017</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17)8771</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1579</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20)1665</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34)289800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28980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4863</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35)170400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11853</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7935</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6208</w:t>
            </w:r>
          </w:p>
        </w:tc>
      </w:tr>
      <w:tr w:rsidR="00176C12" w:rsidRPr="00BA0A3A" w:rsidTr="008C710D">
        <w:trPr>
          <w:trHeight w:val="335"/>
        </w:trPr>
        <w:tc>
          <w:tcPr>
            <w:tcW w:w="1988"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ОбД=659278</w:t>
            </w:r>
          </w:p>
        </w:tc>
        <w:tc>
          <w:tcPr>
            <w:tcW w:w="1989"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ОбК=1927780</w:t>
            </w:r>
          </w:p>
        </w:tc>
      </w:tr>
      <w:tr w:rsidR="00176C12" w:rsidRPr="00BA0A3A" w:rsidTr="008C710D">
        <w:trPr>
          <w:trHeight w:val="515"/>
        </w:trPr>
        <w:tc>
          <w:tcPr>
            <w:tcW w:w="1988"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1989"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СК=1342962</w:t>
            </w:r>
          </w:p>
        </w:tc>
      </w:tr>
    </w:tbl>
    <w:p w:rsidR="00176C12" w:rsidRDefault="00176C12" w:rsidP="00176C12">
      <w:pPr>
        <w:rPr>
          <w:rFonts w:ascii="Times New Roman" w:hAnsi="Times New Roman" w:cs="Times New Roman"/>
          <w:sz w:val="24"/>
          <w:szCs w:val="24"/>
        </w:rPr>
      </w:pPr>
    </w:p>
    <w:p w:rsidR="00422C5B" w:rsidRPr="00BA0A3A" w:rsidRDefault="00422C5B" w:rsidP="00176C12">
      <w:pPr>
        <w:rPr>
          <w:rFonts w:ascii="Times New Roman" w:hAnsi="Times New Roman" w:cs="Times New Roman"/>
          <w:sz w:val="24"/>
          <w:szCs w:val="24"/>
        </w:rPr>
      </w:pPr>
    </w:p>
    <w:tbl>
      <w:tblPr>
        <w:tblW w:w="396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81"/>
        <w:gridCol w:w="1982"/>
      </w:tblGrid>
      <w:tr w:rsidR="00176C12" w:rsidRPr="00BA0A3A" w:rsidTr="008C710D">
        <w:trPr>
          <w:trHeight w:val="541"/>
        </w:trPr>
        <w:tc>
          <w:tcPr>
            <w:tcW w:w="3963" w:type="dxa"/>
            <w:gridSpan w:val="2"/>
            <w:tcBorders>
              <w:top w:val="nil"/>
              <w:left w:val="nil"/>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 </w:t>
            </w:r>
            <w:r w:rsidRPr="00BA0A3A">
              <w:rPr>
                <w:rFonts w:ascii="Times New Roman" w:eastAsia="Times New Roman" w:hAnsi="Times New Roman" w:cs="Times New Roman"/>
                <w:color w:val="000000"/>
                <w:sz w:val="24"/>
                <w:szCs w:val="24"/>
                <w:lang w:eastAsia="ru-RU"/>
              </w:rPr>
              <w:t xml:space="preserve">   62</w:t>
            </w:r>
            <w:r>
              <w:rPr>
                <w:rFonts w:ascii="Times New Roman" w:eastAsia="Times New Roman" w:hAnsi="Times New Roman" w:cs="Times New Roman"/>
                <w:color w:val="000000"/>
                <w:sz w:val="24"/>
                <w:szCs w:val="24"/>
                <w:lang w:eastAsia="ru-RU"/>
              </w:rPr>
              <w:t xml:space="preserve"> «Расчёты с покуп. и заказ.»</w:t>
            </w:r>
            <w:r w:rsidRPr="00BA0A3A">
              <w:rPr>
                <w:rFonts w:ascii="Times New Roman" w:eastAsia="Times New Roman" w:hAnsi="Times New Roman" w:cs="Times New Roman"/>
                <w:color w:val="000000"/>
                <w:sz w:val="24"/>
                <w:szCs w:val="24"/>
                <w:lang w:eastAsia="ru-RU"/>
              </w:rPr>
              <w:t xml:space="preserve">   К</w:t>
            </w:r>
          </w:p>
        </w:tc>
      </w:tr>
      <w:tr w:rsidR="00176C12" w:rsidRPr="00BA0A3A" w:rsidTr="008C710D">
        <w:trPr>
          <w:trHeight w:val="541"/>
        </w:trPr>
        <w:tc>
          <w:tcPr>
            <w:tcW w:w="1981"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СН=129454</w:t>
            </w:r>
          </w:p>
        </w:tc>
        <w:tc>
          <w:tcPr>
            <w:tcW w:w="1982" w:type="dxa"/>
            <w:vMerge w:val="restart"/>
            <w:tcBorders>
              <w:top w:val="single" w:sz="6" w:space="0" w:color="000000"/>
              <w:left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23)14399</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29)17950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44)966450</w:t>
            </w:r>
          </w:p>
        </w:tc>
      </w:tr>
      <w:tr w:rsidR="00176C12" w:rsidRPr="00BA0A3A" w:rsidTr="008C710D">
        <w:trPr>
          <w:trHeight w:val="795"/>
        </w:trPr>
        <w:tc>
          <w:tcPr>
            <w:tcW w:w="1981"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21)14399</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40)966450</w:t>
            </w:r>
          </w:p>
        </w:tc>
        <w:tc>
          <w:tcPr>
            <w:tcW w:w="1982" w:type="dxa"/>
            <w:vMerge/>
            <w:tcBorders>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r w:rsidR="00176C12" w:rsidRPr="00BA0A3A" w:rsidTr="008C710D">
        <w:trPr>
          <w:trHeight w:val="457"/>
        </w:trPr>
        <w:tc>
          <w:tcPr>
            <w:tcW w:w="1981"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ОбД=980849</w:t>
            </w:r>
          </w:p>
        </w:tc>
        <w:tc>
          <w:tcPr>
            <w:tcW w:w="1982"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ОбК=998799</w:t>
            </w:r>
          </w:p>
        </w:tc>
      </w:tr>
      <w:tr w:rsidR="00176C12" w:rsidRPr="00BA0A3A" w:rsidTr="008C710D">
        <w:trPr>
          <w:trHeight w:val="578"/>
        </w:trPr>
        <w:tc>
          <w:tcPr>
            <w:tcW w:w="1981"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СК=111504</w:t>
            </w:r>
          </w:p>
        </w:tc>
        <w:tc>
          <w:tcPr>
            <w:tcW w:w="1982"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tbl>
      <w:tblPr>
        <w:tblpPr w:leftFromText="180" w:rightFromText="180" w:vertAnchor="text" w:horzAnchor="margin" w:tblpY="88"/>
        <w:tblW w:w="370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853"/>
        <w:gridCol w:w="1854"/>
      </w:tblGrid>
      <w:tr w:rsidR="00422C5B" w:rsidRPr="00BA0A3A" w:rsidTr="00422C5B">
        <w:trPr>
          <w:trHeight w:val="487"/>
        </w:trPr>
        <w:tc>
          <w:tcPr>
            <w:tcW w:w="3707"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68 «Расчёты по нал. и сборам»</w:t>
            </w:r>
            <w:r w:rsidRPr="00BA0A3A">
              <w:rPr>
                <w:rFonts w:ascii="Times New Roman" w:eastAsia="Times New Roman" w:hAnsi="Times New Roman" w:cs="Times New Roman"/>
                <w:color w:val="000000"/>
                <w:sz w:val="24"/>
                <w:szCs w:val="24"/>
                <w:lang w:eastAsia="ru-RU"/>
              </w:rPr>
              <w:t xml:space="preserve">  К</w:t>
            </w:r>
          </w:p>
        </w:tc>
      </w:tr>
      <w:tr w:rsidR="00422C5B" w:rsidRPr="00BA0A3A" w:rsidTr="00422C5B">
        <w:trPr>
          <w:trHeight w:val="487"/>
        </w:trPr>
        <w:tc>
          <w:tcPr>
            <w:tcW w:w="1853" w:type="dxa"/>
            <w:vMerge w:val="restart"/>
            <w:tcBorders>
              <w:top w:val="single" w:sz="6" w:space="0" w:color="000000"/>
              <w:left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4)80520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27а)35600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42)254231</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49)156556</w:t>
            </w:r>
          </w:p>
        </w:tc>
        <w:tc>
          <w:tcPr>
            <w:tcW w:w="1854"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СН=2140</w:t>
            </w:r>
          </w:p>
        </w:tc>
      </w:tr>
      <w:tr w:rsidR="00422C5B" w:rsidRPr="00BA0A3A" w:rsidTr="00422C5B">
        <w:trPr>
          <w:trHeight w:val="1010"/>
        </w:trPr>
        <w:tc>
          <w:tcPr>
            <w:tcW w:w="1853" w:type="dxa"/>
            <w:vMerge/>
            <w:tcBorders>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c>
          <w:tcPr>
            <w:tcW w:w="1854"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20)300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21)2196</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26)35600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31)12420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41)147424</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46)5240</w:t>
            </w:r>
          </w:p>
        </w:tc>
      </w:tr>
      <w:tr w:rsidR="00422C5B" w:rsidRPr="00BA0A3A" w:rsidTr="00422C5B">
        <w:trPr>
          <w:trHeight w:val="341"/>
        </w:trPr>
        <w:tc>
          <w:tcPr>
            <w:tcW w:w="185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ОбД=526907</w:t>
            </w:r>
          </w:p>
        </w:tc>
        <w:tc>
          <w:tcPr>
            <w:tcW w:w="1854"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ОбК=216065</w:t>
            </w:r>
          </w:p>
        </w:tc>
      </w:tr>
      <w:tr w:rsidR="00422C5B" w:rsidRPr="00BA0A3A" w:rsidTr="00422C5B">
        <w:trPr>
          <w:trHeight w:val="520"/>
        </w:trPr>
        <w:tc>
          <w:tcPr>
            <w:tcW w:w="1853"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СК=308732</w:t>
            </w:r>
          </w:p>
        </w:tc>
        <w:tc>
          <w:tcPr>
            <w:tcW w:w="1854"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tbl>
      <w:tblPr>
        <w:tblW w:w="4294" w:type="dxa"/>
        <w:tblInd w:w="28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47"/>
        <w:gridCol w:w="2147"/>
      </w:tblGrid>
      <w:tr w:rsidR="00176C12" w:rsidRPr="00BA0A3A" w:rsidTr="008C710D">
        <w:trPr>
          <w:trHeight w:val="546"/>
        </w:trPr>
        <w:tc>
          <w:tcPr>
            <w:tcW w:w="4293" w:type="dxa"/>
            <w:gridSpan w:val="2"/>
            <w:tcBorders>
              <w:top w:val="nil"/>
              <w:left w:val="nil"/>
              <w:bottom w:val="single" w:sz="6" w:space="0" w:color="000000"/>
              <w:right w:val="nil"/>
            </w:tcBorders>
            <w:hideMark/>
          </w:tcPr>
          <w:p w:rsidR="00422C5B" w:rsidRDefault="00422C5B" w:rsidP="008C710D">
            <w:pPr>
              <w:spacing w:after="0" w:line="240" w:lineRule="auto"/>
              <w:rPr>
                <w:rFonts w:ascii="Times New Roman" w:eastAsia="Times New Roman" w:hAnsi="Times New Roman" w:cs="Times New Roman"/>
                <w:color w:val="000000"/>
                <w:sz w:val="24"/>
                <w:szCs w:val="24"/>
                <w:lang w:eastAsia="ru-RU"/>
              </w:rPr>
            </w:pP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69</w:t>
            </w:r>
            <w:r>
              <w:rPr>
                <w:rFonts w:ascii="Times New Roman" w:eastAsia="Times New Roman" w:hAnsi="Times New Roman" w:cs="Times New Roman"/>
                <w:color w:val="000000"/>
                <w:sz w:val="24"/>
                <w:szCs w:val="24"/>
                <w:lang w:eastAsia="ru-RU"/>
              </w:rPr>
              <w:t xml:space="preserve"> «Расчёты по соц.страх. и обесп.»  </w:t>
            </w:r>
            <w:r w:rsidRPr="00BA0A3A">
              <w:rPr>
                <w:rFonts w:ascii="Times New Roman" w:eastAsia="Times New Roman" w:hAnsi="Times New Roman" w:cs="Times New Roman"/>
                <w:color w:val="000000"/>
                <w:sz w:val="24"/>
                <w:szCs w:val="24"/>
                <w:lang w:eastAsia="ru-RU"/>
              </w:rPr>
              <w:t>К</w:t>
            </w:r>
          </w:p>
        </w:tc>
      </w:tr>
      <w:tr w:rsidR="00176C12" w:rsidRPr="00BA0A3A" w:rsidTr="008C710D">
        <w:trPr>
          <w:trHeight w:val="546"/>
        </w:trPr>
        <w:tc>
          <w:tcPr>
            <w:tcW w:w="2147" w:type="dxa"/>
            <w:vMerge w:val="restart"/>
            <w:tcBorders>
              <w:top w:val="single" w:sz="6" w:space="0" w:color="000000"/>
              <w:left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4)40040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27б)112231</w:t>
            </w:r>
          </w:p>
        </w:tc>
        <w:tc>
          <w:tcPr>
            <w:tcW w:w="2147"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СН=4461</w:t>
            </w:r>
          </w:p>
        </w:tc>
      </w:tr>
      <w:tr w:rsidR="00176C12" w:rsidRPr="00BA0A3A" w:rsidTr="008C710D">
        <w:trPr>
          <w:trHeight w:val="419"/>
        </w:trPr>
        <w:tc>
          <w:tcPr>
            <w:tcW w:w="2147" w:type="dxa"/>
            <w:vMerge/>
            <w:tcBorders>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2147"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25)112231</w:t>
            </w:r>
          </w:p>
        </w:tc>
      </w:tr>
      <w:tr w:rsidR="00176C12" w:rsidRPr="00BA0A3A" w:rsidTr="008C710D">
        <w:trPr>
          <w:trHeight w:val="458"/>
        </w:trPr>
        <w:tc>
          <w:tcPr>
            <w:tcW w:w="2147"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ОбД=152271</w:t>
            </w:r>
          </w:p>
        </w:tc>
        <w:tc>
          <w:tcPr>
            <w:tcW w:w="2147"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ОбК=112231</w:t>
            </w:r>
          </w:p>
        </w:tc>
      </w:tr>
      <w:tr w:rsidR="00176C12" w:rsidRPr="00BA0A3A" w:rsidTr="008C710D">
        <w:trPr>
          <w:trHeight w:val="583"/>
        </w:trPr>
        <w:tc>
          <w:tcPr>
            <w:tcW w:w="2147"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СК=35579</w:t>
            </w:r>
          </w:p>
        </w:tc>
        <w:tc>
          <w:tcPr>
            <w:tcW w:w="2147"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tbl>
      <w:tblPr>
        <w:tblW w:w="4262" w:type="dxa"/>
        <w:tblInd w:w="28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31"/>
        <w:gridCol w:w="2131"/>
      </w:tblGrid>
      <w:tr w:rsidR="00176C12" w:rsidRPr="00BA0A3A" w:rsidTr="008C710D">
        <w:trPr>
          <w:trHeight w:val="511"/>
        </w:trPr>
        <w:tc>
          <w:tcPr>
            <w:tcW w:w="4262" w:type="dxa"/>
            <w:gridSpan w:val="2"/>
            <w:tcBorders>
              <w:top w:val="nil"/>
              <w:left w:val="nil"/>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 xml:space="preserve"> </w:t>
            </w:r>
            <w:r w:rsidRPr="00BA0A3A">
              <w:rPr>
                <w:rFonts w:ascii="Times New Roman" w:eastAsia="Times New Roman" w:hAnsi="Times New Roman" w:cs="Times New Roman"/>
                <w:color w:val="000000"/>
                <w:sz w:val="24"/>
                <w:szCs w:val="24"/>
                <w:lang w:eastAsia="ru-RU"/>
              </w:rPr>
              <w:t xml:space="preserve"> 70 </w:t>
            </w:r>
            <w:r>
              <w:rPr>
                <w:rFonts w:ascii="Times New Roman" w:eastAsia="Times New Roman" w:hAnsi="Times New Roman" w:cs="Times New Roman"/>
                <w:color w:val="000000"/>
                <w:sz w:val="24"/>
                <w:szCs w:val="24"/>
                <w:lang w:eastAsia="ru-RU"/>
              </w:rPr>
              <w:t xml:space="preserve">«Расчёты с персон. по опл.труда» </w:t>
            </w:r>
            <w:r w:rsidRPr="00BA0A3A">
              <w:rPr>
                <w:rFonts w:ascii="Times New Roman" w:eastAsia="Times New Roman" w:hAnsi="Times New Roman" w:cs="Times New Roman"/>
                <w:color w:val="000000"/>
                <w:sz w:val="24"/>
                <w:szCs w:val="24"/>
                <w:lang w:eastAsia="ru-RU"/>
              </w:rPr>
              <w:t>К</w:t>
            </w:r>
          </w:p>
        </w:tc>
      </w:tr>
      <w:tr w:rsidR="00176C12" w:rsidRPr="00BA0A3A" w:rsidTr="008C710D">
        <w:trPr>
          <w:trHeight w:val="511"/>
        </w:trPr>
        <w:tc>
          <w:tcPr>
            <w:tcW w:w="2131" w:type="dxa"/>
            <w:vMerge w:val="restart"/>
            <w:tcBorders>
              <w:top w:val="single" w:sz="6" w:space="0" w:color="000000"/>
              <w:left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3)263000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26)35600</w:t>
            </w:r>
          </w:p>
        </w:tc>
        <w:tc>
          <w:tcPr>
            <w:tcW w:w="2131"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СН=25550</w:t>
            </w:r>
          </w:p>
        </w:tc>
      </w:tr>
      <w:tr w:rsidR="00176C12" w:rsidRPr="00BA0A3A" w:rsidTr="008C710D">
        <w:trPr>
          <w:trHeight w:val="391"/>
        </w:trPr>
        <w:tc>
          <w:tcPr>
            <w:tcW w:w="2131" w:type="dxa"/>
            <w:vMerge/>
            <w:tcBorders>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2131"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24)371626</w:t>
            </w:r>
          </w:p>
        </w:tc>
      </w:tr>
      <w:tr w:rsidR="00176C12" w:rsidRPr="00BA0A3A" w:rsidTr="008C710D">
        <w:trPr>
          <w:trHeight w:val="427"/>
        </w:trPr>
        <w:tc>
          <w:tcPr>
            <w:tcW w:w="2131"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ОбД=298600</w:t>
            </w:r>
          </w:p>
        </w:tc>
        <w:tc>
          <w:tcPr>
            <w:tcW w:w="2131"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ОбК=371626</w:t>
            </w:r>
          </w:p>
        </w:tc>
      </w:tr>
      <w:tr w:rsidR="00176C12" w:rsidRPr="00BA0A3A" w:rsidTr="008C710D">
        <w:trPr>
          <w:trHeight w:val="545"/>
        </w:trPr>
        <w:tc>
          <w:tcPr>
            <w:tcW w:w="2131"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2131"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СК=98576</w:t>
            </w:r>
          </w:p>
        </w:tc>
      </w:tr>
    </w:tbl>
    <w:p w:rsidR="00176C12" w:rsidRDefault="00176C12" w:rsidP="00176C12">
      <w:pPr>
        <w:rPr>
          <w:rFonts w:ascii="Times New Roman" w:hAnsi="Times New Roman" w:cs="Times New Roman"/>
          <w:sz w:val="24"/>
          <w:szCs w:val="24"/>
        </w:rPr>
      </w:pPr>
    </w:p>
    <w:p w:rsidR="00422C5B" w:rsidRDefault="00422C5B" w:rsidP="00176C12">
      <w:pPr>
        <w:rPr>
          <w:rFonts w:ascii="Times New Roman" w:hAnsi="Times New Roman" w:cs="Times New Roman"/>
          <w:sz w:val="24"/>
          <w:szCs w:val="24"/>
        </w:rPr>
      </w:pPr>
    </w:p>
    <w:p w:rsidR="00422C5B" w:rsidRPr="00BA0A3A" w:rsidRDefault="00422C5B" w:rsidP="00176C12">
      <w:pPr>
        <w:rPr>
          <w:rFonts w:ascii="Times New Roman" w:hAnsi="Times New Roman" w:cs="Times New Roman"/>
          <w:sz w:val="24"/>
          <w:szCs w:val="24"/>
        </w:rPr>
      </w:pPr>
    </w:p>
    <w:tbl>
      <w:tblPr>
        <w:tblW w:w="3946" w:type="dxa"/>
        <w:tblInd w:w="56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73"/>
        <w:gridCol w:w="1973"/>
      </w:tblGrid>
      <w:tr w:rsidR="00176C12" w:rsidRPr="00BA0A3A" w:rsidTr="008C710D">
        <w:trPr>
          <w:trHeight w:val="507"/>
        </w:trPr>
        <w:tc>
          <w:tcPr>
            <w:tcW w:w="3946" w:type="dxa"/>
            <w:gridSpan w:val="2"/>
            <w:tcBorders>
              <w:top w:val="nil"/>
              <w:left w:val="nil"/>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   </w:t>
            </w:r>
            <w:r w:rsidRPr="00BA0A3A">
              <w:rPr>
                <w:rFonts w:ascii="Times New Roman" w:eastAsia="Times New Roman" w:hAnsi="Times New Roman" w:cs="Times New Roman"/>
                <w:color w:val="000000"/>
                <w:sz w:val="24"/>
                <w:szCs w:val="24"/>
                <w:lang w:eastAsia="ru-RU"/>
              </w:rPr>
              <w:t>71</w:t>
            </w:r>
            <w:r>
              <w:rPr>
                <w:rFonts w:ascii="Times New Roman" w:eastAsia="Times New Roman" w:hAnsi="Times New Roman" w:cs="Times New Roman"/>
                <w:color w:val="000000"/>
                <w:sz w:val="24"/>
                <w:szCs w:val="24"/>
                <w:lang w:eastAsia="ru-RU"/>
              </w:rPr>
              <w:t xml:space="preserve"> «Расчёты с подотч.лицами»   </w:t>
            </w:r>
            <w:r w:rsidRPr="00BA0A3A">
              <w:rPr>
                <w:rFonts w:ascii="Times New Roman" w:eastAsia="Times New Roman" w:hAnsi="Times New Roman" w:cs="Times New Roman"/>
                <w:color w:val="000000"/>
                <w:sz w:val="24"/>
                <w:szCs w:val="24"/>
                <w:lang w:eastAsia="ru-RU"/>
              </w:rPr>
              <w:t>К</w:t>
            </w:r>
          </w:p>
        </w:tc>
      </w:tr>
      <w:tr w:rsidR="00176C12" w:rsidRPr="00BA0A3A" w:rsidTr="008C710D">
        <w:trPr>
          <w:trHeight w:val="507"/>
        </w:trPr>
        <w:tc>
          <w:tcPr>
            <w:tcW w:w="1973"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1973"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r w:rsidR="00176C12" w:rsidRPr="00BA0A3A" w:rsidTr="008C710D">
        <w:trPr>
          <w:trHeight w:val="1051"/>
        </w:trPr>
        <w:tc>
          <w:tcPr>
            <w:tcW w:w="1973"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6)20000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7)18300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13)3350</w:t>
            </w:r>
          </w:p>
        </w:tc>
        <w:tc>
          <w:tcPr>
            <w:tcW w:w="1973"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10)15000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11)5000</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12)21650</w:t>
            </w:r>
          </w:p>
        </w:tc>
      </w:tr>
      <w:tr w:rsidR="00176C12" w:rsidRPr="00BA0A3A" w:rsidTr="008C710D">
        <w:trPr>
          <w:trHeight w:val="542"/>
        </w:trPr>
        <w:tc>
          <w:tcPr>
            <w:tcW w:w="1973"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ОбД=41650</w:t>
            </w:r>
          </w:p>
        </w:tc>
        <w:tc>
          <w:tcPr>
            <w:tcW w:w="1973"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ОбК=41650</w:t>
            </w:r>
          </w:p>
        </w:tc>
      </w:tr>
      <w:tr w:rsidR="00176C12" w:rsidRPr="00BA0A3A" w:rsidTr="008C710D">
        <w:trPr>
          <w:trHeight w:val="542"/>
        </w:trPr>
        <w:tc>
          <w:tcPr>
            <w:tcW w:w="1973"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 –</w:t>
            </w:r>
          </w:p>
        </w:tc>
        <w:tc>
          <w:tcPr>
            <w:tcW w:w="1973"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tbl>
      <w:tblPr>
        <w:tblpPr w:leftFromText="180" w:rightFromText="180" w:vertAnchor="text" w:horzAnchor="margin" w:tblpXSpec="right" w:tblpY="10"/>
        <w:tblW w:w="44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99"/>
        <w:gridCol w:w="2201"/>
      </w:tblGrid>
      <w:tr w:rsidR="00422C5B" w:rsidRPr="00BA0A3A" w:rsidTr="00422C5B">
        <w:trPr>
          <w:trHeight w:val="526"/>
        </w:trPr>
        <w:tc>
          <w:tcPr>
            <w:tcW w:w="4400"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Д </w:t>
            </w:r>
            <w:r>
              <w:rPr>
                <w:rFonts w:ascii="Times New Roman" w:eastAsia="Times New Roman" w:hAnsi="Times New Roman" w:cs="Times New Roman"/>
                <w:color w:val="000000"/>
                <w:sz w:val="24"/>
                <w:szCs w:val="24"/>
                <w:lang w:eastAsia="ru-RU"/>
              </w:rPr>
              <w:t xml:space="preserve">  76 «Расчёты с разными деб. и кред.»</w:t>
            </w:r>
            <w:r w:rsidRPr="00BA0A3A">
              <w:rPr>
                <w:rFonts w:ascii="Times New Roman" w:eastAsia="Times New Roman" w:hAnsi="Times New Roman" w:cs="Times New Roman"/>
                <w:color w:val="000000"/>
                <w:sz w:val="24"/>
                <w:szCs w:val="24"/>
                <w:lang w:eastAsia="ru-RU"/>
              </w:rPr>
              <w:t xml:space="preserve"> К</w:t>
            </w:r>
          </w:p>
        </w:tc>
      </w:tr>
      <w:tr w:rsidR="00422C5B" w:rsidRPr="00BA0A3A" w:rsidTr="00422C5B">
        <w:trPr>
          <w:trHeight w:val="526"/>
        </w:trPr>
        <w:tc>
          <w:tcPr>
            <w:tcW w:w="2199"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2201"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1089"/>
        </w:trPr>
        <w:tc>
          <w:tcPr>
            <w:tcW w:w="2199"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31)69000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 xml:space="preserve">   12420</w:t>
            </w:r>
          </w:p>
        </w:tc>
        <w:tc>
          <w:tcPr>
            <w:tcW w:w="2201"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33)81420</w:t>
            </w:r>
          </w:p>
        </w:tc>
      </w:tr>
      <w:tr w:rsidR="00422C5B" w:rsidRPr="00BA0A3A" w:rsidTr="00422C5B">
        <w:trPr>
          <w:trHeight w:val="561"/>
        </w:trPr>
        <w:tc>
          <w:tcPr>
            <w:tcW w:w="2199"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ОбД=81420</w:t>
            </w:r>
          </w:p>
        </w:tc>
        <w:tc>
          <w:tcPr>
            <w:tcW w:w="2201"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ОбК=81420</w:t>
            </w:r>
          </w:p>
        </w:tc>
      </w:tr>
      <w:tr w:rsidR="00422C5B" w:rsidRPr="00BA0A3A" w:rsidTr="00422C5B">
        <w:trPr>
          <w:trHeight w:val="561"/>
        </w:trPr>
        <w:tc>
          <w:tcPr>
            <w:tcW w:w="2199"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 –</w:t>
            </w:r>
          </w:p>
        </w:tc>
        <w:tc>
          <w:tcPr>
            <w:tcW w:w="2201"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tbl>
      <w:tblPr>
        <w:tblpPr w:leftFromText="180" w:rightFromText="180" w:vertAnchor="text" w:horzAnchor="margin" w:tblpXSpec="right" w:tblpY="255"/>
        <w:tblW w:w="435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76"/>
        <w:gridCol w:w="2177"/>
      </w:tblGrid>
      <w:tr w:rsidR="00422C5B" w:rsidRPr="00BA0A3A" w:rsidTr="00422C5B">
        <w:trPr>
          <w:trHeight w:val="525"/>
        </w:trPr>
        <w:tc>
          <w:tcPr>
            <w:tcW w:w="4353"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80 </w:t>
            </w:r>
            <w:r>
              <w:rPr>
                <w:rFonts w:ascii="Times New Roman" w:eastAsia="Times New Roman" w:hAnsi="Times New Roman" w:cs="Times New Roman"/>
                <w:color w:val="000000"/>
                <w:sz w:val="24"/>
                <w:szCs w:val="24"/>
                <w:lang w:eastAsia="ru-RU"/>
              </w:rPr>
              <w:t xml:space="preserve">«Уставный капитал»              </w:t>
            </w:r>
            <w:r w:rsidRPr="00BA0A3A">
              <w:rPr>
                <w:rFonts w:ascii="Times New Roman" w:eastAsia="Times New Roman" w:hAnsi="Times New Roman" w:cs="Times New Roman"/>
                <w:color w:val="000000"/>
                <w:sz w:val="24"/>
                <w:szCs w:val="24"/>
                <w:lang w:eastAsia="ru-RU"/>
              </w:rPr>
              <w:t>К</w:t>
            </w:r>
          </w:p>
        </w:tc>
      </w:tr>
      <w:tr w:rsidR="00422C5B" w:rsidRPr="00BA0A3A" w:rsidTr="00422C5B">
        <w:trPr>
          <w:trHeight w:val="525"/>
        </w:trPr>
        <w:tc>
          <w:tcPr>
            <w:tcW w:w="2176" w:type="dxa"/>
            <w:vMerge w:val="restart"/>
            <w:tcBorders>
              <w:top w:val="single" w:sz="6" w:space="0" w:color="000000"/>
              <w:left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c>
          <w:tcPr>
            <w:tcW w:w="217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СН=1800000</w:t>
            </w:r>
          </w:p>
        </w:tc>
      </w:tr>
      <w:tr w:rsidR="00422C5B" w:rsidRPr="00BA0A3A" w:rsidTr="00422C5B">
        <w:trPr>
          <w:trHeight w:val="414"/>
        </w:trPr>
        <w:tc>
          <w:tcPr>
            <w:tcW w:w="2176" w:type="dxa"/>
            <w:vMerge/>
            <w:tcBorders>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c>
          <w:tcPr>
            <w:tcW w:w="217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561"/>
        </w:trPr>
        <w:tc>
          <w:tcPr>
            <w:tcW w:w="2176"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 –</w:t>
            </w:r>
          </w:p>
        </w:tc>
        <w:tc>
          <w:tcPr>
            <w:tcW w:w="2177"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 –</w:t>
            </w:r>
          </w:p>
        </w:tc>
      </w:tr>
      <w:tr w:rsidR="00422C5B" w:rsidRPr="00BA0A3A" w:rsidTr="00422C5B">
        <w:trPr>
          <w:trHeight w:val="561"/>
        </w:trPr>
        <w:tc>
          <w:tcPr>
            <w:tcW w:w="2176"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c>
          <w:tcPr>
            <w:tcW w:w="2177"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СК=1800000</w:t>
            </w:r>
          </w:p>
        </w:tc>
      </w:tr>
    </w:tbl>
    <w:p w:rsidR="00176C12" w:rsidRDefault="00176C12" w:rsidP="00176C12">
      <w:pPr>
        <w:rPr>
          <w:rFonts w:ascii="Times New Roman" w:hAnsi="Times New Roman" w:cs="Times New Roman"/>
          <w:sz w:val="24"/>
          <w:szCs w:val="24"/>
        </w:rPr>
      </w:pPr>
    </w:p>
    <w:p w:rsidR="00422C5B" w:rsidRDefault="00422C5B" w:rsidP="00176C12">
      <w:pPr>
        <w:rPr>
          <w:rFonts w:ascii="Times New Roman" w:hAnsi="Times New Roman" w:cs="Times New Roman"/>
          <w:sz w:val="24"/>
          <w:szCs w:val="24"/>
        </w:rPr>
      </w:pPr>
    </w:p>
    <w:p w:rsidR="00422C5B" w:rsidRPr="00BA0A3A" w:rsidRDefault="00422C5B" w:rsidP="00176C12">
      <w:pPr>
        <w:rPr>
          <w:rFonts w:ascii="Times New Roman" w:hAnsi="Times New Roman" w:cs="Times New Roman"/>
          <w:sz w:val="24"/>
          <w:szCs w:val="24"/>
        </w:rPr>
      </w:pPr>
    </w:p>
    <w:tbl>
      <w:tblPr>
        <w:tblpPr w:leftFromText="180" w:rightFromText="180" w:vertAnchor="text" w:horzAnchor="margin" w:tblpXSpec="right" w:tblpY="301"/>
        <w:tblW w:w="431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55"/>
        <w:gridCol w:w="2155"/>
      </w:tblGrid>
      <w:tr w:rsidR="00422C5B" w:rsidRPr="00BA0A3A" w:rsidTr="00422C5B">
        <w:trPr>
          <w:trHeight w:val="555"/>
        </w:trPr>
        <w:tc>
          <w:tcPr>
            <w:tcW w:w="4310"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          83 «Добавочный капитал»          </w:t>
            </w:r>
            <w:r w:rsidRPr="00BA0A3A">
              <w:rPr>
                <w:rFonts w:ascii="Times New Roman" w:eastAsia="Times New Roman" w:hAnsi="Times New Roman" w:cs="Times New Roman"/>
                <w:color w:val="000000"/>
                <w:sz w:val="24"/>
                <w:szCs w:val="24"/>
                <w:lang w:eastAsia="ru-RU"/>
              </w:rPr>
              <w:t>К</w:t>
            </w:r>
          </w:p>
        </w:tc>
      </w:tr>
      <w:tr w:rsidR="00422C5B" w:rsidRPr="00BA0A3A" w:rsidTr="00422C5B">
        <w:trPr>
          <w:trHeight w:val="401"/>
        </w:trPr>
        <w:tc>
          <w:tcPr>
            <w:tcW w:w="2155" w:type="dxa"/>
            <w:vMerge w:val="restart"/>
            <w:tcBorders>
              <w:top w:val="single" w:sz="6" w:space="0" w:color="000000"/>
              <w:left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c>
          <w:tcPr>
            <w:tcW w:w="2155"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СН=63710</w:t>
            </w:r>
          </w:p>
        </w:tc>
      </w:tr>
      <w:tr w:rsidR="00422C5B" w:rsidRPr="00BA0A3A" w:rsidTr="00422C5B">
        <w:trPr>
          <w:trHeight w:val="489"/>
        </w:trPr>
        <w:tc>
          <w:tcPr>
            <w:tcW w:w="2155" w:type="dxa"/>
            <w:vMerge/>
            <w:tcBorders>
              <w:left w:val="nil"/>
              <w:bottom w:val="single" w:sz="6" w:space="0" w:color="000000"/>
              <w:right w:val="single" w:sz="6" w:space="0" w:color="000000"/>
            </w:tcBorders>
            <w:hideMark/>
          </w:tcPr>
          <w:p w:rsidR="00422C5B" w:rsidRPr="00BA0A3A" w:rsidRDefault="00422C5B" w:rsidP="00422C5B">
            <w:pPr>
              <w:spacing w:after="0" w:line="240" w:lineRule="auto"/>
              <w:ind w:left="708"/>
              <w:rPr>
                <w:rFonts w:ascii="Times New Roman" w:eastAsia="Times New Roman" w:hAnsi="Times New Roman" w:cs="Times New Roman"/>
                <w:color w:val="000000"/>
                <w:sz w:val="24"/>
                <w:szCs w:val="24"/>
                <w:lang w:eastAsia="ru-RU"/>
              </w:rPr>
            </w:pPr>
          </w:p>
        </w:tc>
        <w:tc>
          <w:tcPr>
            <w:tcW w:w="2155"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464"/>
        </w:trPr>
        <w:tc>
          <w:tcPr>
            <w:tcW w:w="2155"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 –</w:t>
            </w:r>
          </w:p>
        </w:tc>
        <w:tc>
          <w:tcPr>
            <w:tcW w:w="2155"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 –</w:t>
            </w:r>
          </w:p>
        </w:tc>
      </w:tr>
      <w:tr w:rsidR="00422C5B" w:rsidRPr="00BA0A3A" w:rsidTr="00422C5B">
        <w:trPr>
          <w:trHeight w:val="593"/>
        </w:trPr>
        <w:tc>
          <w:tcPr>
            <w:tcW w:w="2155"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c>
          <w:tcPr>
            <w:tcW w:w="2155"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СК=63710</w:t>
            </w:r>
          </w:p>
        </w:tc>
      </w:tr>
    </w:tbl>
    <w:p w:rsidR="00176C12" w:rsidRPr="00BA0A3A" w:rsidRDefault="00176C12" w:rsidP="00176C12">
      <w:pPr>
        <w:rPr>
          <w:rFonts w:ascii="Times New Roman" w:hAnsi="Times New Roman" w:cs="Times New Roman"/>
          <w:sz w:val="24"/>
          <w:szCs w:val="24"/>
        </w:rPr>
      </w:pPr>
    </w:p>
    <w:tbl>
      <w:tblPr>
        <w:tblW w:w="42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16"/>
        <w:gridCol w:w="2118"/>
      </w:tblGrid>
      <w:tr w:rsidR="00176C12" w:rsidRPr="00BA0A3A" w:rsidTr="008C710D">
        <w:trPr>
          <w:trHeight w:val="588"/>
        </w:trPr>
        <w:tc>
          <w:tcPr>
            <w:tcW w:w="4234" w:type="dxa"/>
            <w:gridSpan w:val="2"/>
            <w:tcBorders>
              <w:top w:val="nil"/>
              <w:left w:val="nil"/>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 xml:space="preserve"> 84</w:t>
            </w:r>
            <w:r>
              <w:rPr>
                <w:rFonts w:ascii="Times New Roman" w:eastAsia="Times New Roman" w:hAnsi="Times New Roman" w:cs="Times New Roman"/>
                <w:color w:val="000000"/>
                <w:sz w:val="24"/>
                <w:szCs w:val="24"/>
                <w:lang w:eastAsia="ru-RU"/>
              </w:rPr>
              <w:t xml:space="preserve"> «Нераспред. прибыль (убыток)»   </w:t>
            </w:r>
            <w:r w:rsidRPr="00BA0A3A">
              <w:rPr>
                <w:rFonts w:ascii="Times New Roman" w:eastAsia="Times New Roman" w:hAnsi="Times New Roman" w:cs="Times New Roman"/>
                <w:color w:val="000000"/>
                <w:sz w:val="24"/>
                <w:szCs w:val="24"/>
                <w:lang w:eastAsia="ru-RU"/>
              </w:rPr>
              <w:t>К</w:t>
            </w:r>
          </w:p>
        </w:tc>
      </w:tr>
      <w:tr w:rsidR="00176C12" w:rsidRPr="00BA0A3A" w:rsidTr="008C710D">
        <w:trPr>
          <w:trHeight w:val="540"/>
        </w:trPr>
        <w:tc>
          <w:tcPr>
            <w:tcW w:w="2116" w:type="dxa"/>
            <w:vMerge w:val="restart"/>
            <w:tcBorders>
              <w:top w:val="single" w:sz="6" w:space="0" w:color="000000"/>
              <w:left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2118"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СН=118460</w:t>
            </w:r>
          </w:p>
        </w:tc>
      </w:tr>
      <w:tr w:rsidR="00176C12" w:rsidRPr="00BA0A3A" w:rsidTr="008C710D">
        <w:trPr>
          <w:trHeight w:val="465"/>
        </w:trPr>
        <w:tc>
          <w:tcPr>
            <w:tcW w:w="2116" w:type="dxa"/>
            <w:vMerge/>
            <w:tcBorders>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2118"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47)197456</w:t>
            </w:r>
          </w:p>
        </w:tc>
      </w:tr>
      <w:tr w:rsidR="00176C12" w:rsidRPr="00BA0A3A" w:rsidTr="008C710D">
        <w:trPr>
          <w:trHeight w:val="489"/>
        </w:trPr>
        <w:tc>
          <w:tcPr>
            <w:tcW w:w="2116"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 –</w:t>
            </w:r>
          </w:p>
        </w:tc>
        <w:tc>
          <w:tcPr>
            <w:tcW w:w="2118"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ОбК=197456</w:t>
            </w:r>
          </w:p>
        </w:tc>
      </w:tr>
      <w:tr w:rsidR="00176C12" w:rsidRPr="00BA0A3A" w:rsidTr="008C710D">
        <w:trPr>
          <w:trHeight w:val="628"/>
        </w:trPr>
        <w:tc>
          <w:tcPr>
            <w:tcW w:w="2116"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c>
          <w:tcPr>
            <w:tcW w:w="2118"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СК=315916</w:t>
            </w:r>
          </w:p>
        </w:tc>
      </w:tr>
    </w:tbl>
    <w:p w:rsidR="00176C12" w:rsidRPr="00BA0A3A" w:rsidRDefault="00176C12" w:rsidP="00176C12">
      <w:pPr>
        <w:rPr>
          <w:rFonts w:ascii="Times New Roman" w:hAnsi="Times New Roman" w:cs="Times New Roman"/>
          <w:sz w:val="24"/>
          <w:szCs w:val="24"/>
        </w:rPr>
      </w:pPr>
    </w:p>
    <w:tbl>
      <w:tblPr>
        <w:tblpPr w:leftFromText="180" w:rightFromText="180" w:vertAnchor="text" w:horzAnchor="margin" w:tblpY="148"/>
        <w:tblW w:w="384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22"/>
        <w:gridCol w:w="1922"/>
      </w:tblGrid>
      <w:tr w:rsidR="00422C5B" w:rsidRPr="00BA0A3A" w:rsidTr="00422C5B">
        <w:trPr>
          <w:trHeight w:val="495"/>
        </w:trPr>
        <w:tc>
          <w:tcPr>
            <w:tcW w:w="3844"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90 «Продажи»               </w:t>
            </w:r>
            <w:r w:rsidRPr="00BA0A3A">
              <w:rPr>
                <w:rFonts w:ascii="Times New Roman" w:eastAsia="Times New Roman" w:hAnsi="Times New Roman" w:cs="Times New Roman"/>
                <w:color w:val="000000"/>
                <w:sz w:val="24"/>
                <w:szCs w:val="24"/>
                <w:lang w:eastAsia="ru-RU"/>
              </w:rPr>
              <w:t xml:space="preserve"> К</w:t>
            </w:r>
          </w:p>
        </w:tc>
      </w:tr>
      <w:tr w:rsidR="00422C5B" w:rsidRPr="00BA0A3A" w:rsidTr="00422C5B">
        <w:trPr>
          <w:trHeight w:val="495"/>
        </w:trPr>
        <w:tc>
          <w:tcPr>
            <w:tcW w:w="1922"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1922"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ind w:left="708"/>
              <w:rPr>
                <w:rFonts w:ascii="Times New Roman" w:eastAsia="Times New Roman" w:hAnsi="Times New Roman" w:cs="Times New Roman"/>
                <w:color w:val="000000"/>
                <w:sz w:val="24"/>
                <w:szCs w:val="24"/>
                <w:lang w:eastAsia="ru-RU"/>
              </w:rPr>
            </w:pPr>
          </w:p>
        </w:tc>
      </w:tr>
      <w:tr w:rsidR="00422C5B" w:rsidRPr="00BA0A3A" w:rsidTr="00422C5B">
        <w:trPr>
          <w:trHeight w:val="1026"/>
        </w:trPr>
        <w:tc>
          <w:tcPr>
            <w:tcW w:w="1922"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39)754600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41)147424</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45)70383</w:t>
            </w:r>
          </w:p>
        </w:tc>
        <w:tc>
          <w:tcPr>
            <w:tcW w:w="1922"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40)966450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45)5957</w:t>
            </w:r>
          </w:p>
        </w:tc>
      </w:tr>
      <w:tr w:rsidR="00422C5B" w:rsidRPr="00BA0A3A" w:rsidTr="00422C5B">
        <w:trPr>
          <w:trHeight w:val="529"/>
        </w:trPr>
        <w:tc>
          <w:tcPr>
            <w:tcW w:w="1922"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ОбД=972407</w:t>
            </w:r>
          </w:p>
        </w:tc>
        <w:tc>
          <w:tcPr>
            <w:tcW w:w="1922"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ОбК=972407</w:t>
            </w:r>
          </w:p>
        </w:tc>
      </w:tr>
      <w:tr w:rsidR="00422C5B" w:rsidRPr="00BA0A3A" w:rsidTr="00422C5B">
        <w:trPr>
          <w:trHeight w:val="529"/>
        </w:trPr>
        <w:tc>
          <w:tcPr>
            <w:tcW w:w="1922"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 –</w:t>
            </w:r>
          </w:p>
        </w:tc>
        <w:tc>
          <w:tcPr>
            <w:tcW w:w="1922"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ind w:left="708"/>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tbl>
      <w:tblPr>
        <w:tblpPr w:leftFromText="180" w:rightFromText="180" w:vertAnchor="text" w:horzAnchor="margin" w:tblpY="263"/>
        <w:tblW w:w="382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13"/>
        <w:gridCol w:w="1914"/>
      </w:tblGrid>
      <w:tr w:rsidR="00422C5B" w:rsidRPr="00BA0A3A" w:rsidTr="00422C5B">
        <w:trPr>
          <w:trHeight w:val="502"/>
        </w:trPr>
        <w:tc>
          <w:tcPr>
            <w:tcW w:w="3827"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91</w:t>
            </w:r>
            <w:r>
              <w:rPr>
                <w:rFonts w:ascii="Times New Roman" w:eastAsia="Times New Roman" w:hAnsi="Times New Roman" w:cs="Times New Roman"/>
                <w:color w:val="000000"/>
                <w:sz w:val="24"/>
                <w:szCs w:val="24"/>
                <w:lang w:eastAsia="ru-RU"/>
              </w:rPr>
              <w:t xml:space="preserve"> «Прочие доходы и расходы»  </w:t>
            </w:r>
            <w:r w:rsidRPr="00BA0A3A">
              <w:rPr>
                <w:rFonts w:ascii="Times New Roman" w:eastAsia="Times New Roman" w:hAnsi="Times New Roman" w:cs="Times New Roman"/>
                <w:color w:val="000000"/>
                <w:sz w:val="24"/>
                <w:szCs w:val="24"/>
                <w:lang w:eastAsia="ru-RU"/>
              </w:rPr>
              <w:t>К</w:t>
            </w:r>
          </w:p>
        </w:tc>
      </w:tr>
      <w:tr w:rsidR="00422C5B" w:rsidRPr="00BA0A3A" w:rsidTr="00422C5B">
        <w:trPr>
          <w:trHeight w:val="502"/>
        </w:trPr>
        <w:tc>
          <w:tcPr>
            <w:tcW w:w="191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1914"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r w:rsidR="00422C5B" w:rsidRPr="00BA0A3A" w:rsidTr="00422C5B">
        <w:trPr>
          <w:trHeight w:val="1039"/>
        </w:trPr>
        <w:tc>
          <w:tcPr>
            <w:tcW w:w="191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8)8300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19)3210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20)1665</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32)6200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46)5240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47)63854</w:t>
            </w:r>
          </w:p>
        </w:tc>
        <w:tc>
          <w:tcPr>
            <w:tcW w:w="1914"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19)5070</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21)14399</w:t>
            </w:r>
          </w:p>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31)69000</w:t>
            </w:r>
          </w:p>
        </w:tc>
      </w:tr>
      <w:tr w:rsidR="00422C5B" w:rsidRPr="00BA0A3A" w:rsidTr="00422C5B">
        <w:trPr>
          <w:trHeight w:val="343"/>
        </w:trPr>
        <w:tc>
          <w:tcPr>
            <w:tcW w:w="191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ОбД=88469</w:t>
            </w:r>
          </w:p>
        </w:tc>
        <w:tc>
          <w:tcPr>
            <w:tcW w:w="1914"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ОбК=88469</w:t>
            </w:r>
          </w:p>
        </w:tc>
      </w:tr>
      <w:tr w:rsidR="00422C5B" w:rsidRPr="00BA0A3A" w:rsidTr="00422C5B">
        <w:trPr>
          <w:trHeight w:val="536"/>
        </w:trPr>
        <w:tc>
          <w:tcPr>
            <w:tcW w:w="1913"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 –</w:t>
            </w:r>
          </w:p>
        </w:tc>
        <w:tc>
          <w:tcPr>
            <w:tcW w:w="1914"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p w:rsidR="00176C12" w:rsidRDefault="00176C12" w:rsidP="00176C12">
      <w:pPr>
        <w:rPr>
          <w:rFonts w:ascii="Times New Roman" w:hAnsi="Times New Roman" w:cs="Times New Roman"/>
          <w:sz w:val="24"/>
          <w:szCs w:val="24"/>
        </w:rPr>
      </w:pPr>
    </w:p>
    <w:p w:rsidR="00422C5B" w:rsidRDefault="00422C5B" w:rsidP="00176C12">
      <w:pPr>
        <w:rPr>
          <w:rFonts w:ascii="Times New Roman" w:hAnsi="Times New Roman" w:cs="Times New Roman"/>
          <w:sz w:val="24"/>
          <w:szCs w:val="24"/>
        </w:rPr>
      </w:pPr>
    </w:p>
    <w:p w:rsidR="00422C5B" w:rsidRPr="00BA0A3A" w:rsidRDefault="00422C5B" w:rsidP="00176C12">
      <w:pPr>
        <w:rPr>
          <w:rFonts w:ascii="Times New Roman" w:hAnsi="Times New Roman" w:cs="Times New Roman"/>
          <w:sz w:val="24"/>
          <w:szCs w:val="24"/>
        </w:rPr>
      </w:pPr>
    </w:p>
    <w:p w:rsidR="00176C12" w:rsidRPr="00BA0A3A" w:rsidRDefault="00176C12" w:rsidP="00176C12">
      <w:pPr>
        <w:rPr>
          <w:rFonts w:ascii="Times New Roman" w:hAnsi="Times New Roman" w:cs="Times New Roman"/>
          <w:sz w:val="24"/>
          <w:szCs w:val="24"/>
        </w:rPr>
      </w:pPr>
    </w:p>
    <w:tbl>
      <w:tblPr>
        <w:tblW w:w="3797" w:type="dxa"/>
        <w:tblInd w:w="56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898"/>
        <w:gridCol w:w="1899"/>
      </w:tblGrid>
      <w:tr w:rsidR="00176C12" w:rsidRPr="00BA0A3A" w:rsidTr="008C710D">
        <w:trPr>
          <w:trHeight w:val="593"/>
        </w:trPr>
        <w:tc>
          <w:tcPr>
            <w:tcW w:w="3797" w:type="dxa"/>
            <w:gridSpan w:val="2"/>
            <w:tcBorders>
              <w:top w:val="nil"/>
              <w:left w:val="nil"/>
              <w:bottom w:val="single" w:sz="6" w:space="0" w:color="000000"/>
              <w:right w:val="nil"/>
            </w:tcBorders>
            <w:hideMark/>
          </w:tcPr>
          <w:p w:rsidR="00422C5B" w:rsidRDefault="00422C5B" w:rsidP="008C710D">
            <w:pPr>
              <w:spacing w:after="0" w:line="240" w:lineRule="auto"/>
              <w:rPr>
                <w:rFonts w:ascii="Times New Roman" w:eastAsia="Times New Roman" w:hAnsi="Times New Roman" w:cs="Times New Roman"/>
                <w:color w:val="000000"/>
                <w:sz w:val="24"/>
                <w:szCs w:val="24"/>
                <w:lang w:eastAsia="ru-RU"/>
              </w:rPr>
            </w:pP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94</w:t>
            </w:r>
            <w:r>
              <w:rPr>
                <w:rFonts w:ascii="Times New Roman" w:eastAsia="Times New Roman" w:hAnsi="Times New Roman" w:cs="Times New Roman"/>
                <w:color w:val="000000"/>
                <w:sz w:val="24"/>
                <w:szCs w:val="24"/>
                <w:lang w:eastAsia="ru-RU"/>
              </w:rPr>
              <w:t xml:space="preserve"> «Недостачи и потери от порчи ценностей»                                      </w:t>
            </w:r>
            <w:r w:rsidRPr="00BA0A3A">
              <w:rPr>
                <w:rFonts w:ascii="Times New Roman" w:eastAsia="Times New Roman" w:hAnsi="Times New Roman" w:cs="Times New Roman"/>
                <w:color w:val="000000"/>
                <w:sz w:val="24"/>
                <w:szCs w:val="24"/>
                <w:lang w:eastAsia="ru-RU"/>
              </w:rPr>
              <w:t>К</w:t>
            </w:r>
          </w:p>
        </w:tc>
      </w:tr>
      <w:tr w:rsidR="00176C12" w:rsidRPr="00BA0A3A" w:rsidTr="008C710D">
        <w:trPr>
          <w:trHeight w:val="593"/>
        </w:trPr>
        <w:tc>
          <w:tcPr>
            <w:tcW w:w="1898"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1899"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r w:rsidR="00176C12" w:rsidRPr="00BA0A3A" w:rsidTr="008C710D">
        <w:trPr>
          <w:trHeight w:val="467"/>
        </w:trPr>
        <w:tc>
          <w:tcPr>
            <w:tcW w:w="1898"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8)8300</w:t>
            </w:r>
          </w:p>
        </w:tc>
        <w:tc>
          <w:tcPr>
            <w:tcW w:w="1899"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8)8300</w:t>
            </w:r>
          </w:p>
        </w:tc>
      </w:tr>
      <w:tr w:rsidR="00176C12" w:rsidRPr="00BA0A3A" w:rsidTr="008C710D">
        <w:trPr>
          <w:trHeight w:val="491"/>
        </w:trPr>
        <w:tc>
          <w:tcPr>
            <w:tcW w:w="1898"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ОбД=8300</w:t>
            </w:r>
          </w:p>
        </w:tc>
        <w:tc>
          <w:tcPr>
            <w:tcW w:w="1899"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ОбК=8300</w:t>
            </w:r>
          </w:p>
        </w:tc>
      </w:tr>
      <w:tr w:rsidR="00176C12" w:rsidRPr="00BA0A3A" w:rsidTr="008C710D">
        <w:trPr>
          <w:trHeight w:val="634"/>
        </w:trPr>
        <w:tc>
          <w:tcPr>
            <w:tcW w:w="1898"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 –</w:t>
            </w:r>
          </w:p>
        </w:tc>
        <w:tc>
          <w:tcPr>
            <w:tcW w:w="1899"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tbl>
      <w:tblPr>
        <w:tblpPr w:leftFromText="180" w:rightFromText="180" w:vertAnchor="text" w:horzAnchor="margin" w:tblpXSpec="right" w:tblpY="19"/>
        <w:tblW w:w="400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03"/>
        <w:gridCol w:w="2003"/>
      </w:tblGrid>
      <w:tr w:rsidR="00422C5B" w:rsidRPr="00BA0A3A" w:rsidTr="00422C5B">
        <w:trPr>
          <w:trHeight w:val="500"/>
        </w:trPr>
        <w:tc>
          <w:tcPr>
            <w:tcW w:w="4006" w:type="dxa"/>
            <w:gridSpan w:val="2"/>
            <w:tcBorders>
              <w:top w:val="nil"/>
              <w:left w:val="nil"/>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98</w:t>
            </w:r>
            <w:r>
              <w:rPr>
                <w:rFonts w:ascii="Times New Roman" w:eastAsia="Times New Roman" w:hAnsi="Times New Roman" w:cs="Times New Roman"/>
                <w:color w:val="000000"/>
                <w:sz w:val="24"/>
                <w:szCs w:val="24"/>
                <w:lang w:eastAsia="ru-RU"/>
              </w:rPr>
              <w:t xml:space="preserve"> «Доходы будущих периодов» </w:t>
            </w:r>
            <w:r w:rsidRPr="00BA0A3A">
              <w:rPr>
                <w:rFonts w:ascii="Times New Roman" w:eastAsia="Times New Roman" w:hAnsi="Times New Roman" w:cs="Times New Roman"/>
                <w:color w:val="000000"/>
                <w:sz w:val="24"/>
                <w:szCs w:val="24"/>
                <w:lang w:eastAsia="ru-RU"/>
              </w:rPr>
              <w:t>К</w:t>
            </w:r>
          </w:p>
        </w:tc>
      </w:tr>
      <w:tr w:rsidR="00422C5B" w:rsidRPr="00BA0A3A" w:rsidTr="00422C5B">
        <w:trPr>
          <w:trHeight w:val="500"/>
        </w:trPr>
        <w:tc>
          <w:tcPr>
            <w:tcW w:w="200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c>
          <w:tcPr>
            <w:tcW w:w="2003"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r>
      <w:tr w:rsidR="00422C5B" w:rsidRPr="00BA0A3A" w:rsidTr="00422C5B">
        <w:trPr>
          <w:trHeight w:val="1036"/>
        </w:trPr>
        <w:tc>
          <w:tcPr>
            <w:tcW w:w="200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c>
          <w:tcPr>
            <w:tcW w:w="2003"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16)1300000</w:t>
            </w:r>
          </w:p>
        </w:tc>
      </w:tr>
      <w:tr w:rsidR="00422C5B" w:rsidRPr="00BA0A3A" w:rsidTr="00422C5B">
        <w:trPr>
          <w:trHeight w:val="534"/>
        </w:trPr>
        <w:tc>
          <w:tcPr>
            <w:tcW w:w="2003" w:type="dxa"/>
            <w:tcBorders>
              <w:top w:val="single" w:sz="6" w:space="0" w:color="000000"/>
              <w:left w:val="nil"/>
              <w:bottom w:val="single" w:sz="6" w:space="0" w:color="000000"/>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 –</w:t>
            </w:r>
          </w:p>
        </w:tc>
        <w:tc>
          <w:tcPr>
            <w:tcW w:w="2003" w:type="dxa"/>
            <w:tcBorders>
              <w:top w:val="single" w:sz="6" w:space="0" w:color="000000"/>
              <w:left w:val="single" w:sz="6" w:space="0" w:color="000000"/>
              <w:bottom w:val="single" w:sz="6" w:space="0" w:color="000000"/>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ОбК=1300000</w:t>
            </w:r>
          </w:p>
        </w:tc>
      </w:tr>
      <w:tr w:rsidR="00422C5B" w:rsidRPr="00BA0A3A" w:rsidTr="00422C5B">
        <w:trPr>
          <w:trHeight w:val="534"/>
        </w:trPr>
        <w:tc>
          <w:tcPr>
            <w:tcW w:w="2003" w:type="dxa"/>
            <w:tcBorders>
              <w:top w:val="single" w:sz="6" w:space="0" w:color="000000"/>
              <w:left w:val="nil"/>
              <w:bottom w:val="nil"/>
              <w:right w:val="single" w:sz="6" w:space="0" w:color="000000"/>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p>
        </w:tc>
        <w:tc>
          <w:tcPr>
            <w:tcW w:w="2003" w:type="dxa"/>
            <w:tcBorders>
              <w:top w:val="single" w:sz="6" w:space="0" w:color="000000"/>
              <w:left w:val="single" w:sz="6" w:space="0" w:color="000000"/>
              <w:bottom w:val="nil"/>
              <w:right w:val="nil"/>
            </w:tcBorders>
            <w:hideMark/>
          </w:tcPr>
          <w:p w:rsidR="00422C5B" w:rsidRPr="00BA0A3A" w:rsidRDefault="00422C5B" w:rsidP="00422C5B">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СК=1300000</w:t>
            </w:r>
          </w:p>
        </w:tc>
      </w:tr>
    </w:tbl>
    <w:p w:rsidR="00176C12" w:rsidRPr="00BA0A3A" w:rsidRDefault="00176C12" w:rsidP="00176C12">
      <w:pPr>
        <w:rPr>
          <w:rFonts w:ascii="Times New Roman" w:hAnsi="Times New Roman" w:cs="Times New Roman"/>
          <w:sz w:val="24"/>
          <w:szCs w:val="24"/>
        </w:rPr>
      </w:pPr>
    </w:p>
    <w:tbl>
      <w:tblPr>
        <w:tblW w:w="40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03"/>
        <w:gridCol w:w="2005"/>
      </w:tblGrid>
      <w:tr w:rsidR="00176C12" w:rsidRPr="00BA0A3A" w:rsidTr="008C710D">
        <w:trPr>
          <w:trHeight w:val="502"/>
        </w:trPr>
        <w:tc>
          <w:tcPr>
            <w:tcW w:w="4008" w:type="dxa"/>
            <w:gridSpan w:val="2"/>
            <w:tcBorders>
              <w:top w:val="nil"/>
              <w:left w:val="nil"/>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BA0A3A">
              <w:rPr>
                <w:rFonts w:ascii="Times New Roman" w:eastAsia="Times New Roman" w:hAnsi="Times New Roman" w:cs="Times New Roman"/>
                <w:color w:val="000000"/>
                <w:sz w:val="24"/>
                <w:szCs w:val="24"/>
                <w:lang w:eastAsia="ru-RU"/>
              </w:rPr>
              <w:t>99</w:t>
            </w:r>
            <w:r>
              <w:rPr>
                <w:rFonts w:ascii="Times New Roman" w:eastAsia="Times New Roman" w:hAnsi="Times New Roman" w:cs="Times New Roman"/>
                <w:color w:val="000000"/>
                <w:sz w:val="24"/>
                <w:szCs w:val="24"/>
                <w:lang w:eastAsia="ru-RU"/>
              </w:rPr>
              <w:t xml:space="preserve"> «Прибыли и убытки»         </w:t>
            </w:r>
            <w:r w:rsidRPr="00BA0A3A">
              <w:rPr>
                <w:rFonts w:ascii="Times New Roman" w:eastAsia="Times New Roman" w:hAnsi="Times New Roman" w:cs="Times New Roman"/>
                <w:color w:val="000000"/>
                <w:sz w:val="24"/>
                <w:szCs w:val="24"/>
                <w:lang w:eastAsia="ru-RU"/>
              </w:rPr>
              <w:t>К</w:t>
            </w:r>
          </w:p>
        </w:tc>
      </w:tr>
      <w:tr w:rsidR="00176C12" w:rsidRPr="00BA0A3A" w:rsidTr="008C710D">
        <w:trPr>
          <w:trHeight w:val="502"/>
        </w:trPr>
        <w:tc>
          <w:tcPr>
            <w:tcW w:w="2003"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СН –</w:t>
            </w:r>
          </w:p>
        </w:tc>
        <w:tc>
          <w:tcPr>
            <w:tcW w:w="2004"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r w:rsidR="00176C12" w:rsidRPr="00BA0A3A" w:rsidTr="008C710D">
        <w:trPr>
          <w:trHeight w:val="1040"/>
        </w:trPr>
        <w:tc>
          <w:tcPr>
            <w:tcW w:w="2003"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45)5957</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47)197456</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48)12885</w:t>
            </w:r>
          </w:p>
        </w:tc>
        <w:tc>
          <w:tcPr>
            <w:tcW w:w="2004"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45)70383</w:t>
            </w:r>
          </w:p>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47)63854</w:t>
            </w:r>
          </w:p>
        </w:tc>
      </w:tr>
      <w:tr w:rsidR="00176C12" w:rsidRPr="00BA0A3A" w:rsidTr="008C710D">
        <w:trPr>
          <w:trHeight w:val="536"/>
        </w:trPr>
        <w:tc>
          <w:tcPr>
            <w:tcW w:w="2003" w:type="dxa"/>
            <w:tcBorders>
              <w:top w:val="single" w:sz="6" w:space="0" w:color="000000"/>
              <w:left w:val="nil"/>
              <w:bottom w:val="single" w:sz="6" w:space="0" w:color="000000"/>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ОбД=216298</w:t>
            </w:r>
          </w:p>
        </w:tc>
        <w:tc>
          <w:tcPr>
            <w:tcW w:w="2004" w:type="dxa"/>
            <w:tcBorders>
              <w:top w:val="single" w:sz="6" w:space="0" w:color="000000"/>
              <w:left w:val="single" w:sz="6" w:space="0" w:color="000000"/>
              <w:bottom w:val="single" w:sz="6" w:space="0" w:color="000000"/>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ОбК=134237</w:t>
            </w:r>
          </w:p>
        </w:tc>
      </w:tr>
      <w:tr w:rsidR="00176C12" w:rsidRPr="00BA0A3A" w:rsidTr="008C710D">
        <w:trPr>
          <w:trHeight w:val="536"/>
        </w:trPr>
        <w:tc>
          <w:tcPr>
            <w:tcW w:w="2003" w:type="dxa"/>
            <w:tcBorders>
              <w:top w:val="single" w:sz="6" w:space="0" w:color="000000"/>
              <w:left w:val="nil"/>
              <w:bottom w:val="nil"/>
              <w:right w:val="single" w:sz="6" w:space="0" w:color="000000"/>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r w:rsidRPr="00BA0A3A">
              <w:rPr>
                <w:rFonts w:ascii="Times New Roman" w:eastAsia="Times New Roman" w:hAnsi="Times New Roman" w:cs="Times New Roman"/>
                <w:color w:val="000000"/>
                <w:sz w:val="24"/>
                <w:szCs w:val="24"/>
                <w:lang w:eastAsia="ru-RU"/>
              </w:rPr>
              <w:t>СК=82061</w:t>
            </w:r>
          </w:p>
        </w:tc>
        <w:tc>
          <w:tcPr>
            <w:tcW w:w="2004" w:type="dxa"/>
            <w:tcBorders>
              <w:top w:val="single" w:sz="6" w:space="0" w:color="000000"/>
              <w:left w:val="single" w:sz="6" w:space="0" w:color="000000"/>
              <w:bottom w:val="nil"/>
              <w:right w:val="nil"/>
            </w:tcBorders>
            <w:hideMark/>
          </w:tcPr>
          <w:p w:rsidR="00176C12" w:rsidRPr="00BA0A3A" w:rsidRDefault="00176C12" w:rsidP="008C710D">
            <w:pPr>
              <w:spacing w:after="0" w:line="240" w:lineRule="auto"/>
              <w:rPr>
                <w:rFonts w:ascii="Times New Roman" w:eastAsia="Times New Roman" w:hAnsi="Times New Roman" w:cs="Times New Roman"/>
                <w:color w:val="000000"/>
                <w:sz w:val="24"/>
                <w:szCs w:val="24"/>
                <w:lang w:eastAsia="ru-RU"/>
              </w:rPr>
            </w:pPr>
          </w:p>
        </w:tc>
      </w:tr>
    </w:tbl>
    <w:p w:rsidR="00176C12" w:rsidRPr="00BA0A3A" w:rsidRDefault="00176C12" w:rsidP="00176C12">
      <w:pPr>
        <w:rPr>
          <w:rFonts w:ascii="Times New Roman" w:hAnsi="Times New Roman" w:cs="Times New Roman"/>
          <w:sz w:val="24"/>
          <w:szCs w:val="24"/>
        </w:rPr>
      </w:pPr>
    </w:p>
    <w:p w:rsidR="00D267DF" w:rsidRDefault="00D267DF" w:rsidP="00552FF4">
      <w:pPr>
        <w:tabs>
          <w:tab w:val="left" w:pos="7480"/>
        </w:tabs>
        <w:spacing w:after="0" w:line="360" w:lineRule="auto"/>
        <w:jc w:val="both"/>
        <w:outlineLvl w:val="0"/>
        <w:rPr>
          <w:rFonts w:ascii="Times New Roman" w:hAnsi="Times New Roman" w:cs="Times New Roman"/>
          <w:sz w:val="28"/>
          <w:szCs w:val="28"/>
        </w:rPr>
      </w:pPr>
    </w:p>
    <w:p w:rsidR="00592BEE" w:rsidRDefault="00592BEE" w:rsidP="00592BEE">
      <w:pPr>
        <w:tabs>
          <w:tab w:val="left" w:pos="7480"/>
        </w:tabs>
        <w:spacing w:after="0" w:line="360" w:lineRule="auto"/>
        <w:jc w:val="both"/>
        <w:outlineLvl w:val="0"/>
        <w:rPr>
          <w:rFonts w:ascii="Times New Roman" w:hAnsi="Times New Roman" w:cs="Times New Roman"/>
          <w:sz w:val="28"/>
          <w:szCs w:val="28"/>
        </w:rPr>
        <w:sectPr w:rsidR="00592BEE" w:rsidSect="00422C5B">
          <w:footerReference w:type="default" r:id="rId11"/>
          <w:type w:val="continuous"/>
          <w:pgSz w:w="11906" w:h="16838"/>
          <w:pgMar w:top="1134" w:right="850" w:bottom="1134" w:left="1701" w:header="708" w:footer="708" w:gutter="0"/>
          <w:pgNumType w:start="2"/>
          <w:cols w:num="2" w:space="708"/>
          <w:titlePg/>
          <w:docGrid w:linePitch="360"/>
        </w:sectPr>
      </w:pPr>
    </w:p>
    <w:p w:rsidR="00592BEE" w:rsidRDefault="00592BEE" w:rsidP="00592BEE">
      <w:pPr>
        <w:tabs>
          <w:tab w:val="left" w:pos="748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2.4 – Таблица №3 «</w:t>
      </w:r>
      <w:r w:rsidRPr="00D267DF">
        <w:rPr>
          <w:rFonts w:ascii="Times New Roman" w:hAnsi="Times New Roman" w:cs="Times New Roman"/>
          <w:sz w:val="28"/>
          <w:szCs w:val="28"/>
        </w:rPr>
        <w:t>Распределение общепроизводственных и общехозяйственных расходов</w:t>
      </w:r>
      <w:r>
        <w:rPr>
          <w:rFonts w:ascii="Times New Roman" w:hAnsi="Times New Roman" w:cs="Times New Roman"/>
          <w:sz w:val="28"/>
          <w:szCs w:val="28"/>
        </w:rPr>
        <w:t>»</w:t>
      </w:r>
    </w:p>
    <w:p w:rsidR="00592BEE" w:rsidRDefault="00592BEE" w:rsidP="00592BEE">
      <w:pPr>
        <w:tabs>
          <w:tab w:val="left" w:pos="7480"/>
        </w:tabs>
        <w:spacing w:after="0" w:line="360" w:lineRule="auto"/>
        <w:ind w:firstLine="709"/>
        <w:jc w:val="both"/>
        <w:outlineLvl w:val="0"/>
        <w:rPr>
          <w:rFonts w:ascii="Times New Roman" w:hAnsi="Times New Roman" w:cs="Times New Roman"/>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2215"/>
        <w:gridCol w:w="1843"/>
        <w:gridCol w:w="1187"/>
        <w:gridCol w:w="1931"/>
        <w:gridCol w:w="1188"/>
      </w:tblGrid>
      <w:tr w:rsidR="00592BEE" w:rsidRPr="00D267DF" w:rsidTr="0091447F">
        <w:trPr>
          <w:trHeight w:val="574"/>
          <w:jc w:val="center"/>
        </w:trPr>
        <w:tc>
          <w:tcPr>
            <w:tcW w:w="1667" w:type="dxa"/>
            <w:vMerge w:val="restart"/>
            <w:tcBorders>
              <w:bottom w:val="single" w:sz="4" w:space="0" w:color="auto"/>
            </w:tcBorders>
            <w:shd w:val="clear" w:color="auto" w:fill="auto"/>
            <w:vAlign w:val="center"/>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Виды изделий</w:t>
            </w:r>
          </w:p>
        </w:tc>
        <w:tc>
          <w:tcPr>
            <w:tcW w:w="2215" w:type="dxa"/>
            <w:vMerge w:val="restart"/>
            <w:tcBorders>
              <w:bottom w:val="single" w:sz="4" w:space="0" w:color="auto"/>
            </w:tcBorders>
            <w:shd w:val="clear" w:color="auto" w:fill="auto"/>
            <w:vAlign w:val="center"/>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Основная заработная плата производственных рабочих, р.</w:t>
            </w:r>
          </w:p>
        </w:tc>
        <w:tc>
          <w:tcPr>
            <w:tcW w:w="3030" w:type="dxa"/>
            <w:gridSpan w:val="2"/>
            <w:tcBorders>
              <w:bottom w:val="single" w:sz="4" w:space="0" w:color="auto"/>
            </w:tcBorders>
            <w:shd w:val="clear" w:color="auto" w:fill="auto"/>
            <w:vAlign w:val="center"/>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Общепроизводственные расходы, р.</w:t>
            </w:r>
          </w:p>
        </w:tc>
        <w:tc>
          <w:tcPr>
            <w:tcW w:w="3119" w:type="dxa"/>
            <w:gridSpan w:val="2"/>
            <w:tcBorders>
              <w:bottom w:val="single" w:sz="4" w:space="0" w:color="auto"/>
            </w:tcBorders>
            <w:shd w:val="clear" w:color="auto" w:fill="auto"/>
            <w:vAlign w:val="center"/>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Общехозяйственные расходы, р.</w:t>
            </w:r>
          </w:p>
        </w:tc>
      </w:tr>
      <w:tr w:rsidR="00592BEE" w:rsidRPr="00D267DF" w:rsidTr="0091447F">
        <w:trPr>
          <w:trHeight w:val="619"/>
          <w:jc w:val="center"/>
        </w:trPr>
        <w:tc>
          <w:tcPr>
            <w:tcW w:w="1667" w:type="dxa"/>
            <w:vMerge/>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p>
        </w:tc>
        <w:tc>
          <w:tcPr>
            <w:tcW w:w="2215" w:type="dxa"/>
            <w:vMerge/>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p>
        </w:tc>
        <w:tc>
          <w:tcPr>
            <w:tcW w:w="1843" w:type="dxa"/>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r w:rsidRPr="00D267DF">
              <w:rPr>
                <w:rFonts w:ascii="Times New Roman" w:hAnsi="Times New Roman" w:cs="Times New Roman"/>
                <w:sz w:val="24"/>
                <w:szCs w:val="24"/>
              </w:rPr>
              <w:t>Коэффициент распределения</w:t>
            </w:r>
          </w:p>
        </w:tc>
        <w:tc>
          <w:tcPr>
            <w:tcW w:w="1187" w:type="dxa"/>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r w:rsidRPr="00D267DF">
              <w:rPr>
                <w:rFonts w:ascii="Times New Roman" w:hAnsi="Times New Roman" w:cs="Times New Roman"/>
                <w:sz w:val="24"/>
                <w:szCs w:val="24"/>
              </w:rPr>
              <w:t>Сумма затрат, р.</w:t>
            </w:r>
          </w:p>
        </w:tc>
        <w:tc>
          <w:tcPr>
            <w:tcW w:w="1931" w:type="dxa"/>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r w:rsidRPr="00D267DF">
              <w:rPr>
                <w:rFonts w:ascii="Times New Roman" w:hAnsi="Times New Roman" w:cs="Times New Roman"/>
                <w:sz w:val="24"/>
                <w:szCs w:val="24"/>
              </w:rPr>
              <w:t>Коэффициент распределения</w:t>
            </w:r>
          </w:p>
        </w:tc>
        <w:tc>
          <w:tcPr>
            <w:tcW w:w="1188" w:type="dxa"/>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r w:rsidRPr="00D267DF">
              <w:rPr>
                <w:rFonts w:ascii="Times New Roman" w:hAnsi="Times New Roman" w:cs="Times New Roman"/>
                <w:sz w:val="24"/>
                <w:szCs w:val="24"/>
              </w:rPr>
              <w:t>Сумма затрат, р.</w:t>
            </w:r>
          </w:p>
        </w:tc>
      </w:tr>
      <w:tr w:rsidR="00592BEE" w:rsidRPr="00D267DF" w:rsidTr="0091447F">
        <w:trPr>
          <w:trHeight w:val="454"/>
          <w:jc w:val="center"/>
        </w:trPr>
        <w:tc>
          <w:tcPr>
            <w:tcW w:w="1667" w:type="dxa"/>
            <w:shd w:val="clear" w:color="auto" w:fill="auto"/>
            <w:vAlign w:val="center"/>
          </w:tcPr>
          <w:p w:rsidR="00592BEE" w:rsidRPr="00D267DF" w:rsidRDefault="00592BEE" w:rsidP="0091447F">
            <w:pPr>
              <w:spacing w:after="0" w:line="360" w:lineRule="auto"/>
              <w:rPr>
                <w:rFonts w:ascii="Times New Roman" w:hAnsi="Times New Roman" w:cs="Times New Roman"/>
                <w:sz w:val="24"/>
                <w:szCs w:val="24"/>
              </w:rPr>
            </w:pPr>
            <w:r w:rsidRPr="00D267DF">
              <w:rPr>
                <w:rFonts w:ascii="Times New Roman" w:hAnsi="Times New Roman" w:cs="Times New Roman"/>
                <w:sz w:val="24"/>
                <w:szCs w:val="24"/>
              </w:rPr>
              <w:t>Продукция А</w:t>
            </w:r>
          </w:p>
        </w:tc>
        <w:tc>
          <w:tcPr>
            <w:tcW w:w="2215"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50370</w:t>
            </w:r>
          </w:p>
        </w:tc>
        <w:tc>
          <w:tcPr>
            <w:tcW w:w="1843" w:type="dxa"/>
            <w:vMerge w:val="restart"/>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p>
          <w:p w:rsidR="00592BEE" w:rsidRDefault="00592BEE" w:rsidP="0091447F">
            <w:pPr>
              <w:spacing w:after="0" w:line="360" w:lineRule="auto"/>
              <w:rPr>
                <w:rFonts w:ascii="Times New Roman" w:hAnsi="Times New Roman" w:cs="Times New Roman"/>
                <w:sz w:val="24"/>
                <w:szCs w:val="24"/>
              </w:rPr>
            </w:pPr>
          </w:p>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0,53834</w:t>
            </w:r>
          </w:p>
        </w:tc>
        <w:tc>
          <w:tcPr>
            <w:tcW w:w="1187"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27116</w:t>
            </w:r>
          </w:p>
        </w:tc>
        <w:tc>
          <w:tcPr>
            <w:tcW w:w="1931" w:type="dxa"/>
            <w:vMerge w:val="restart"/>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p>
          <w:p w:rsidR="00592BEE" w:rsidRPr="00D267DF" w:rsidRDefault="00592BEE" w:rsidP="0091447F">
            <w:pPr>
              <w:spacing w:after="0" w:line="360" w:lineRule="auto"/>
              <w:jc w:val="both"/>
              <w:rPr>
                <w:rFonts w:ascii="Times New Roman" w:hAnsi="Times New Roman" w:cs="Times New Roman"/>
                <w:sz w:val="24"/>
                <w:szCs w:val="24"/>
              </w:rPr>
            </w:pPr>
          </w:p>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0,50852</w:t>
            </w:r>
          </w:p>
        </w:tc>
        <w:tc>
          <w:tcPr>
            <w:tcW w:w="1188"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25614</w:t>
            </w:r>
          </w:p>
        </w:tc>
      </w:tr>
      <w:tr w:rsidR="00592BEE" w:rsidRPr="00D267DF" w:rsidTr="0091447F">
        <w:trPr>
          <w:trHeight w:val="454"/>
          <w:jc w:val="center"/>
        </w:trPr>
        <w:tc>
          <w:tcPr>
            <w:tcW w:w="1667" w:type="dxa"/>
            <w:shd w:val="clear" w:color="auto" w:fill="auto"/>
            <w:vAlign w:val="center"/>
          </w:tcPr>
          <w:p w:rsidR="00592BEE" w:rsidRPr="00D267DF" w:rsidRDefault="00592BEE" w:rsidP="0091447F">
            <w:pPr>
              <w:spacing w:after="0" w:line="360" w:lineRule="auto"/>
              <w:rPr>
                <w:rFonts w:ascii="Times New Roman" w:hAnsi="Times New Roman" w:cs="Times New Roman"/>
                <w:sz w:val="24"/>
                <w:szCs w:val="24"/>
              </w:rPr>
            </w:pPr>
            <w:r w:rsidRPr="00D267DF">
              <w:rPr>
                <w:rFonts w:ascii="Times New Roman" w:hAnsi="Times New Roman" w:cs="Times New Roman"/>
                <w:sz w:val="24"/>
                <w:szCs w:val="24"/>
              </w:rPr>
              <w:t>Продукция Б</w:t>
            </w:r>
          </w:p>
        </w:tc>
        <w:tc>
          <w:tcPr>
            <w:tcW w:w="2215"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49400</w:t>
            </w:r>
          </w:p>
        </w:tc>
        <w:tc>
          <w:tcPr>
            <w:tcW w:w="1843" w:type="dxa"/>
            <w:vMerge/>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p>
        </w:tc>
        <w:tc>
          <w:tcPr>
            <w:tcW w:w="1187"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26594</w:t>
            </w:r>
          </w:p>
        </w:tc>
        <w:tc>
          <w:tcPr>
            <w:tcW w:w="1931" w:type="dxa"/>
            <w:vMerge/>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p>
        </w:tc>
        <w:tc>
          <w:tcPr>
            <w:tcW w:w="1188"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25121</w:t>
            </w:r>
          </w:p>
        </w:tc>
      </w:tr>
      <w:tr w:rsidR="00592BEE" w:rsidRPr="00D267DF" w:rsidTr="0091447F">
        <w:trPr>
          <w:trHeight w:val="454"/>
          <w:jc w:val="center"/>
        </w:trPr>
        <w:tc>
          <w:tcPr>
            <w:tcW w:w="1667" w:type="dxa"/>
            <w:shd w:val="clear" w:color="auto" w:fill="auto"/>
            <w:vAlign w:val="center"/>
          </w:tcPr>
          <w:p w:rsidR="00592BEE" w:rsidRPr="00D267DF" w:rsidRDefault="00592BEE" w:rsidP="0091447F">
            <w:pPr>
              <w:spacing w:after="0" w:line="360" w:lineRule="auto"/>
              <w:rPr>
                <w:rFonts w:ascii="Times New Roman" w:hAnsi="Times New Roman" w:cs="Times New Roman"/>
                <w:sz w:val="24"/>
                <w:szCs w:val="24"/>
              </w:rPr>
            </w:pPr>
            <w:r w:rsidRPr="00D267DF">
              <w:rPr>
                <w:rFonts w:ascii="Times New Roman" w:hAnsi="Times New Roman" w:cs="Times New Roman"/>
                <w:sz w:val="24"/>
                <w:szCs w:val="24"/>
              </w:rPr>
              <w:t>Продукция С</w:t>
            </w:r>
          </w:p>
        </w:tc>
        <w:tc>
          <w:tcPr>
            <w:tcW w:w="2215"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114816</w:t>
            </w:r>
          </w:p>
        </w:tc>
        <w:tc>
          <w:tcPr>
            <w:tcW w:w="1843" w:type="dxa"/>
            <w:vMerge/>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p>
        </w:tc>
        <w:tc>
          <w:tcPr>
            <w:tcW w:w="1187"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61811</w:t>
            </w:r>
          </w:p>
        </w:tc>
        <w:tc>
          <w:tcPr>
            <w:tcW w:w="1931" w:type="dxa"/>
            <w:vMerge/>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p>
        </w:tc>
        <w:tc>
          <w:tcPr>
            <w:tcW w:w="1188"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58387</w:t>
            </w:r>
          </w:p>
        </w:tc>
      </w:tr>
      <w:tr w:rsidR="00592BEE" w:rsidRPr="00D267DF" w:rsidTr="0091447F">
        <w:trPr>
          <w:trHeight w:val="454"/>
          <w:jc w:val="center"/>
        </w:trPr>
        <w:tc>
          <w:tcPr>
            <w:tcW w:w="1667" w:type="dxa"/>
            <w:shd w:val="clear" w:color="auto" w:fill="auto"/>
            <w:vAlign w:val="center"/>
          </w:tcPr>
          <w:p w:rsidR="00592BEE" w:rsidRPr="00D267DF" w:rsidRDefault="00592BEE" w:rsidP="0091447F">
            <w:pPr>
              <w:spacing w:after="0" w:line="360" w:lineRule="auto"/>
              <w:rPr>
                <w:rFonts w:ascii="Times New Roman" w:hAnsi="Times New Roman" w:cs="Times New Roman"/>
                <w:sz w:val="24"/>
                <w:szCs w:val="24"/>
              </w:rPr>
            </w:pPr>
            <w:r w:rsidRPr="00D267DF">
              <w:rPr>
                <w:rFonts w:ascii="Times New Roman" w:hAnsi="Times New Roman" w:cs="Times New Roman"/>
                <w:sz w:val="24"/>
                <w:szCs w:val="24"/>
              </w:rPr>
              <w:t>Продукция Д</w:t>
            </w:r>
          </w:p>
        </w:tc>
        <w:tc>
          <w:tcPr>
            <w:tcW w:w="2215"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58510</w:t>
            </w:r>
          </w:p>
        </w:tc>
        <w:tc>
          <w:tcPr>
            <w:tcW w:w="1843" w:type="dxa"/>
            <w:vMerge/>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p>
        </w:tc>
        <w:tc>
          <w:tcPr>
            <w:tcW w:w="1187"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31499</w:t>
            </w:r>
          </w:p>
        </w:tc>
        <w:tc>
          <w:tcPr>
            <w:tcW w:w="1931" w:type="dxa"/>
            <w:vMerge/>
            <w:shd w:val="clear" w:color="auto" w:fill="auto"/>
          </w:tcPr>
          <w:p w:rsidR="00592BEE" w:rsidRPr="00D267DF" w:rsidRDefault="00592BEE" w:rsidP="0091447F">
            <w:pPr>
              <w:spacing w:after="0" w:line="360" w:lineRule="auto"/>
              <w:jc w:val="both"/>
              <w:rPr>
                <w:rFonts w:ascii="Times New Roman" w:hAnsi="Times New Roman" w:cs="Times New Roman"/>
                <w:sz w:val="24"/>
                <w:szCs w:val="24"/>
              </w:rPr>
            </w:pPr>
          </w:p>
        </w:tc>
        <w:tc>
          <w:tcPr>
            <w:tcW w:w="1188" w:type="dxa"/>
            <w:shd w:val="clear" w:color="auto" w:fill="auto"/>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29754</w:t>
            </w:r>
          </w:p>
        </w:tc>
      </w:tr>
      <w:tr w:rsidR="00592BEE" w:rsidRPr="00D267DF" w:rsidTr="0091447F">
        <w:trPr>
          <w:trHeight w:val="561"/>
          <w:jc w:val="center"/>
        </w:trPr>
        <w:tc>
          <w:tcPr>
            <w:tcW w:w="1667" w:type="dxa"/>
            <w:shd w:val="clear" w:color="auto" w:fill="auto"/>
            <w:vAlign w:val="center"/>
          </w:tcPr>
          <w:p w:rsidR="00592BEE" w:rsidRPr="00D267DF" w:rsidRDefault="00592BEE" w:rsidP="0091447F">
            <w:pPr>
              <w:spacing w:after="0" w:line="360" w:lineRule="auto"/>
              <w:rPr>
                <w:rFonts w:ascii="Times New Roman" w:hAnsi="Times New Roman" w:cs="Times New Roman"/>
                <w:sz w:val="24"/>
                <w:szCs w:val="24"/>
              </w:rPr>
            </w:pPr>
            <w:r w:rsidRPr="00D267DF">
              <w:rPr>
                <w:rFonts w:ascii="Times New Roman" w:hAnsi="Times New Roman" w:cs="Times New Roman"/>
                <w:sz w:val="24"/>
                <w:szCs w:val="24"/>
              </w:rPr>
              <w:t>Итого:</w:t>
            </w:r>
          </w:p>
        </w:tc>
        <w:tc>
          <w:tcPr>
            <w:tcW w:w="2215" w:type="dxa"/>
            <w:shd w:val="clear" w:color="auto" w:fill="auto"/>
            <w:vAlign w:val="center"/>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273096</w:t>
            </w:r>
          </w:p>
        </w:tc>
        <w:tc>
          <w:tcPr>
            <w:tcW w:w="1843" w:type="dxa"/>
            <w:shd w:val="clear" w:color="auto" w:fill="auto"/>
            <w:vAlign w:val="center"/>
          </w:tcPr>
          <w:p w:rsidR="00592BEE" w:rsidRPr="00D267DF" w:rsidRDefault="00592BEE" w:rsidP="009144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187" w:type="dxa"/>
            <w:shd w:val="clear" w:color="auto" w:fill="auto"/>
            <w:vAlign w:val="center"/>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147020</w:t>
            </w:r>
          </w:p>
        </w:tc>
        <w:tc>
          <w:tcPr>
            <w:tcW w:w="1931" w:type="dxa"/>
            <w:shd w:val="clear" w:color="auto" w:fill="auto"/>
            <w:vAlign w:val="center"/>
          </w:tcPr>
          <w:p w:rsidR="00592BEE" w:rsidRPr="00D267DF" w:rsidRDefault="00592BEE" w:rsidP="009144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188" w:type="dxa"/>
            <w:shd w:val="clear" w:color="auto" w:fill="auto"/>
            <w:vAlign w:val="center"/>
          </w:tcPr>
          <w:p w:rsidR="00592BEE" w:rsidRPr="00D267DF" w:rsidRDefault="00592BEE" w:rsidP="0091447F">
            <w:pPr>
              <w:spacing w:after="0" w:line="360" w:lineRule="auto"/>
              <w:jc w:val="center"/>
              <w:rPr>
                <w:rFonts w:ascii="Times New Roman" w:hAnsi="Times New Roman" w:cs="Times New Roman"/>
                <w:sz w:val="24"/>
                <w:szCs w:val="24"/>
              </w:rPr>
            </w:pPr>
            <w:r w:rsidRPr="00D267DF">
              <w:rPr>
                <w:rFonts w:ascii="Times New Roman" w:hAnsi="Times New Roman" w:cs="Times New Roman"/>
                <w:sz w:val="24"/>
                <w:szCs w:val="24"/>
              </w:rPr>
              <w:t>138876</w:t>
            </w:r>
          </w:p>
        </w:tc>
      </w:tr>
    </w:tbl>
    <w:p w:rsidR="00592BEE" w:rsidRPr="00AB402C" w:rsidRDefault="00592BEE" w:rsidP="00592BEE">
      <w:pPr>
        <w:spacing w:after="0" w:line="360" w:lineRule="auto"/>
        <w:rPr>
          <w:sz w:val="28"/>
          <w:szCs w:val="28"/>
        </w:rPr>
      </w:pPr>
    </w:p>
    <w:p w:rsidR="00592BEE" w:rsidRDefault="00592BEE" w:rsidP="00592BEE">
      <w:pPr>
        <w:spacing w:after="0" w:line="360" w:lineRule="auto"/>
        <w:ind w:left="360"/>
        <w:rPr>
          <w:b/>
          <w:sz w:val="28"/>
          <w:szCs w:val="28"/>
        </w:rPr>
      </w:pPr>
    </w:p>
    <w:p w:rsidR="00592BEE" w:rsidRDefault="00592BEE" w:rsidP="00592B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Pr="00D267DF">
        <w:rPr>
          <w:rFonts w:ascii="Times New Roman" w:hAnsi="Times New Roman" w:cs="Times New Roman"/>
          <w:sz w:val="28"/>
          <w:szCs w:val="28"/>
        </w:rPr>
        <w:t>Справка бухгалтера на закрытие сч.90 «Продажи» по АО «Авангард» за март месяц  2017 г.</w:t>
      </w:r>
    </w:p>
    <w:p w:rsidR="00592BEE" w:rsidRPr="00D267DF" w:rsidRDefault="00592BEE" w:rsidP="00592BEE">
      <w:pPr>
        <w:spacing w:after="0" w:line="360" w:lineRule="auto"/>
        <w:ind w:firstLine="709"/>
        <w:jc w:val="both"/>
        <w:rPr>
          <w:rFonts w:ascii="Times New Roman" w:hAnsi="Times New Roman" w:cs="Times New Roman"/>
          <w:sz w:val="28"/>
          <w:szCs w:val="28"/>
        </w:rPr>
      </w:pPr>
    </w:p>
    <w:tbl>
      <w:tblPr>
        <w:tblpPr w:leftFromText="180" w:rightFromText="180" w:vertAnchor="text" w:horzAnchor="margin" w:tblpXSpec="center" w:tblpY="17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843"/>
        <w:gridCol w:w="1843"/>
        <w:gridCol w:w="1559"/>
        <w:gridCol w:w="1276"/>
        <w:gridCol w:w="1276"/>
      </w:tblGrid>
      <w:tr w:rsidR="00592BEE" w:rsidRPr="00A55637" w:rsidTr="0091447F">
        <w:trPr>
          <w:trHeight w:val="551"/>
        </w:trPr>
        <w:tc>
          <w:tcPr>
            <w:tcW w:w="1809" w:type="dxa"/>
            <w:vMerge w:val="restart"/>
            <w:shd w:val="clear" w:color="auto" w:fill="FFFFFF"/>
            <w:vAlign w:val="center"/>
          </w:tcPr>
          <w:p w:rsidR="00592BEE" w:rsidRPr="00592BEE" w:rsidRDefault="00592BEE" w:rsidP="0091447F">
            <w:pPr>
              <w:pStyle w:val="1"/>
              <w:spacing w:before="0" w:after="0" w:line="360" w:lineRule="auto"/>
              <w:jc w:val="center"/>
              <w:rPr>
                <w:rStyle w:val="af8"/>
                <w:rFonts w:ascii="Times New Roman" w:hAnsi="Times New Roman"/>
                <w:b w:val="0"/>
                <w:i w:val="0"/>
                <w:sz w:val="24"/>
                <w:szCs w:val="24"/>
                <w:lang w:eastAsia="ru-RU"/>
              </w:rPr>
            </w:pPr>
            <w:r w:rsidRPr="00592BEE">
              <w:rPr>
                <w:rStyle w:val="af8"/>
                <w:rFonts w:ascii="Times New Roman" w:hAnsi="Times New Roman"/>
                <w:b w:val="0"/>
                <w:i w:val="0"/>
                <w:sz w:val="24"/>
                <w:szCs w:val="24"/>
                <w:lang w:eastAsia="ru-RU"/>
              </w:rPr>
              <w:t>Виды продукции</w:t>
            </w:r>
          </w:p>
        </w:tc>
        <w:tc>
          <w:tcPr>
            <w:tcW w:w="1843" w:type="dxa"/>
            <w:vMerge w:val="restart"/>
            <w:shd w:val="clear" w:color="auto" w:fill="FFFFFF"/>
            <w:vAlign w:val="center"/>
          </w:tcPr>
          <w:p w:rsidR="00592BEE" w:rsidRPr="00592BEE" w:rsidRDefault="00592BEE" w:rsidP="0091447F">
            <w:pPr>
              <w:pStyle w:val="1"/>
              <w:spacing w:before="0" w:after="0" w:line="360" w:lineRule="auto"/>
              <w:jc w:val="center"/>
              <w:rPr>
                <w:rStyle w:val="af8"/>
                <w:rFonts w:ascii="Times New Roman" w:hAnsi="Times New Roman"/>
                <w:b w:val="0"/>
                <w:i w:val="0"/>
                <w:sz w:val="24"/>
                <w:szCs w:val="24"/>
                <w:lang w:eastAsia="ru-RU"/>
              </w:rPr>
            </w:pPr>
            <w:r w:rsidRPr="00592BEE">
              <w:rPr>
                <w:rStyle w:val="af8"/>
                <w:rFonts w:ascii="Times New Roman" w:hAnsi="Times New Roman"/>
                <w:b w:val="0"/>
                <w:i w:val="0"/>
                <w:sz w:val="24"/>
                <w:szCs w:val="24"/>
                <w:lang w:eastAsia="ru-RU"/>
              </w:rPr>
              <w:t>Кол-во реализованных единиц продукции</w:t>
            </w:r>
          </w:p>
        </w:tc>
        <w:tc>
          <w:tcPr>
            <w:tcW w:w="1843" w:type="dxa"/>
            <w:vMerge w:val="restart"/>
            <w:shd w:val="clear" w:color="auto" w:fill="FFFFFF"/>
            <w:vAlign w:val="center"/>
          </w:tcPr>
          <w:p w:rsidR="00592BEE" w:rsidRPr="00592BEE" w:rsidRDefault="00592BEE" w:rsidP="0091447F">
            <w:pPr>
              <w:pStyle w:val="1"/>
              <w:spacing w:before="0" w:after="0" w:line="360" w:lineRule="auto"/>
              <w:jc w:val="center"/>
              <w:rPr>
                <w:rStyle w:val="af8"/>
                <w:rFonts w:ascii="Times New Roman" w:hAnsi="Times New Roman"/>
                <w:b w:val="0"/>
                <w:i w:val="0"/>
                <w:sz w:val="24"/>
                <w:szCs w:val="24"/>
                <w:lang w:eastAsia="ru-RU"/>
              </w:rPr>
            </w:pPr>
            <w:r w:rsidRPr="00592BEE">
              <w:rPr>
                <w:rStyle w:val="af8"/>
                <w:rFonts w:ascii="Times New Roman" w:hAnsi="Times New Roman"/>
                <w:b w:val="0"/>
                <w:i w:val="0"/>
                <w:sz w:val="24"/>
                <w:szCs w:val="24"/>
                <w:lang w:eastAsia="ru-RU"/>
              </w:rPr>
              <w:t>Фактическая себестоимость реализованной продукции (р.)</w:t>
            </w:r>
          </w:p>
        </w:tc>
        <w:tc>
          <w:tcPr>
            <w:tcW w:w="1559" w:type="dxa"/>
            <w:vMerge w:val="restart"/>
            <w:shd w:val="clear" w:color="auto" w:fill="FFFFFF"/>
            <w:vAlign w:val="center"/>
          </w:tcPr>
          <w:p w:rsidR="00592BEE" w:rsidRPr="00592BEE" w:rsidRDefault="00592BEE" w:rsidP="0091447F">
            <w:pPr>
              <w:pStyle w:val="1"/>
              <w:spacing w:before="0" w:after="0" w:line="360" w:lineRule="auto"/>
              <w:jc w:val="center"/>
              <w:rPr>
                <w:rStyle w:val="af8"/>
                <w:rFonts w:ascii="Times New Roman" w:hAnsi="Times New Roman"/>
                <w:b w:val="0"/>
                <w:i w:val="0"/>
                <w:sz w:val="24"/>
                <w:szCs w:val="24"/>
                <w:lang w:eastAsia="ru-RU"/>
              </w:rPr>
            </w:pPr>
            <w:r w:rsidRPr="00592BEE">
              <w:rPr>
                <w:rStyle w:val="af8"/>
                <w:rFonts w:ascii="Times New Roman" w:hAnsi="Times New Roman"/>
                <w:b w:val="0"/>
                <w:i w:val="0"/>
                <w:sz w:val="24"/>
                <w:szCs w:val="24"/>
                <w:lang w:eastAsia="ru-RU"/>
              </w:rPr>
              <w:t>Денежная выручка без НДС</w:t>
            </w:r>
          </w:p>
        </w:tc>
        <w:tc>
          <w:tcPr>
            <w:tcW w:w="2552" w:type="dxa"/>
            <w:gridSpan w:val="2"/>
            <w:shd w:val="clear" w:color="auto" w:fill="auto"/>
          </w:tcPr>
          <w:p w:rsidR="00592BEE" w:rsidRPr="00592BEE" w:rsidRDefault="00592BEE" w:rsidP="0091447F">
            <w:pPr>
              <w:pStyle w:val="af4"/>
              <w:spacing w:line="360" w:lineRule="auto"/>
              <w:jc w:val="center"/>
            </w:pPr>
            <w:r w:rsidRPr="00592BEE">
              <w:t>Финансовый результат</w:t>
            </w:r>
          </w:p>
        </w:tc>
      </w:tr>
      <w:tr w:rsidR="00592BEE" w:rsidRPr="00A55637" w:rsidTr="0091447F">
        <w:trPr>
          <w:trHeight w:val="573"/>
        </w:trPr>
        <w:tc>
          <w:tcPr>
            <w:tcW w:w="1809" w:type="dxa"/>
            <w:vMerge/>
            <w:shd w:val="clear" w:color="auto" w:fill="FFFFFF"/>
          </w:tcPr>
          <w:p w:rsidR="00592BEE" w:rsidRPr="00592BEE" w:rsidRDefault="00592BEE" w:rsidP="0091447F">
            <w:pPr>
              <w:pStyle w:val="af4"/>
              <w:spacing w:line="360" w:lineRule="auto"/>
              <w:jc w:val="center"/>
            </w:pPr>
          </w:p>
        </w:tc>
        <w:tc>
          <w:tcPr>
            <w:tcW w:w="1843" w:type="dxa"/>
            <w:vMerge/>
            <w:shd w:val="clear" w:color="auto" w:fill="FFFFFF"/>
          </w:tcPr>
          <w:p w:rsidR="00592BEE" w:rsidRPr="00592BEE" w:rsidRDefault="00592BEE" w:rsidP="0091447F">
            <w:pPr>
              <w:pStyle w:val="af4"/>
              <w:spacing w:line="360" w:lineRule="auto"/>
              <w:jc w:val="center"/>
            </w:pPr>
          </w:p>
        </w:tc>
        <w:tc>
          <w:tcPr>
            <w:tcW w:w="1843" w:type="dxa"/>
            <w:vMerge/>
            <w:shd w:val="clear" w:color="auto" w:fill="FFFFFF"/>
          </w:tcPr>
          <w:p w:rsidR="00592BEE" w:rsidRPr="00592BEE" w:rsidRDefault="00592BEE" w:rsidP="0091447F">
            <w:pPr>
              <w:pStyle w:val="af4"/>
              <w:spacing w:line="360" w:lineRule="auto"/>
              <w:jc w:val="center"/>
            </w:pPr>
          </w:p>
        </w:tc>
        <w:tc>
          <w:tcPr>
            <w:tcW w:w="1559" w:type="dxa"/>
            <w:vMerge/>
            <w:shd w:val="clear" w:color="auto" w:fill="FFFFFF"/>
          </w:tcPr>
          <w:p w:rsidR="00592BEE" w:rsidRPr="00592BEE" w:rsidRDefault="00592BEE" w:rsidP="0091447F">
            <w:pPr>
              <w:pStyle w:val="af4"/>
              <w:spacing w:line="360" w:lineRule="auto"/>
              <w:jc w:val="center"/>
            </w:pPr>
          </w:p>
        </w:tc>
        <w:tc>
          <w:tcPr>
            <w:tcW w:w="1276" w:type="dxa"/>
            <w:shd w:val="clear" w:color="auto" w:fill="auto"/>
          </w:tcPr>
          <w:p w:rsidR="00592BEE" w:rsidRPr="00592BEE" w:rsidRDefault="00592BEE" w:rsidP="0091447F">
            <w:pPr>
              <w:pStyle w:val="af4"/>
              <w:spacing w:line="360" w:lineRule="auto"/>
              <w:jc w:val="center"/>
            </w:pPr>
            <w:r w:rsidRPr="00592BEE">
              <w:t>прибыль (р.)</w:t>
            </w:r>
          </w:p>
        </w:tc>
        <w:tc>
          <w:tcPr>
            <w:tcW w:w="1276" w:type="dxa"/>
            <w:shd w:val="clear" w:color="auto" w:fill="auto"/>
          </w:tcPr>
          <w:p w:rsidR="00592BEE" w:rsidRPr="00592BEE" w:rsidRDefault="00592BEE" w:rsidP="0091447F">
            <w:pPr>
              <w:pStyle w:val="af4"/>
              <w:spacing w:line="360" w:lineRule="auto"/>
              <w:jc w:val="center"/>
            </w:pPr>
            <w:r w:rsidRPr="00592BEE">
              <w:t>убыток</w:t>
            </w:r>
          </w:p>
          <w:p w:rsidR="00592BEE" w:rsidRPr="00592BEE" w:rsidRDefault="00592BEE" w:rsidP="0091447F">
            <w:pPr>
              <w:pStyle w:val="af4"/>
              <w:spacing w:line="360" w:lineRule="auto"/>
              <w:jc w:val="center"/>
            </w:pPr>
            <w:r w:rsidRPr="00592BEE">
              <w:t>(р.)</w:t>
            </w:r>
          </w:p>
        </w:tc>
      </w:tr>
      <w:tr w:rsidR="00592BEE" w:rsidRPr="00A55637" w:rsidTr="0091447F">
        <w:trPr>
          <w:trHeight w:val="557"/>
        </w:trPr>
        <w:tc>
          <w:tcPr>
            <w:tcW w:w="1809" w:type="dxa"/>
            <w:shd w:val="clear" w:color="auto" w:fill="auto"/>
            <w:vAlign w:val="center"/>
          </w:tcPr>
          <w:p w:rsidR="00592BEE" w:rsidRPr="00592BEE" w:rsidRDefault="00592BEE" w:rsidP="0091447F">
            <w:pPr>
              <w:spacing w:after="0" w:line="360" w:lineRule="auto"/>
              <w:ind w:left="-180"/>
              <w:jc w:val="center"/>
              <w:rPr>
                <w:rFonts w:ascii="Times New Roman" w:hAnsi="Times New Roman" w:cs="Times New Roman"/>
                <w:sz w:val="24"/>
                <w:szCs w:val="24"/>
              </w:rPr>
            </w:pPr>
            <w:r w:rsidRPr="00592BEE">
              <w:rPr>
                <w:rFonts w:ascii="Times New Roman" w:hAnsi="Times New Roman" w:cs="Times New Roman"/>
                <w:sz w:val="24"/>
                <w:szCs w:val="24"/>
              </w:rPr>
              <w:t>Продукция А</w:t>
            </w:r>
          </w:p>
        </w:tc>
        <w:tc>
          <w:tcPr>
            <w:tcW w:w="1843"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35</w:t>
            </w:r>
          </w:p>
        </w:tc>
        <w:tc>
          <w:tcPr>
            <w:tcW w:w="1843"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96250</w:t>
            </w:r>
          </w:p>
        </w:tc>
        <w:tc>
          <w:tcPr>
            <w:tcW w:w="1559"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116568</w:t>
            </w: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20318</w:t>
            </w: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p>
        </w:tc>
      </w:tr>
      <w:tr w:rsidR="00592BEE" w:rsidRPr="00A55637" w:rsidTr="0091447F">
        <w:trPr>
          <w:trHeight w:val="551"/>
        </w:trPr>
        <w:tc>
          <w:tcPr>
            <w:tcW w:w="1809" w:type="dxa"/>
            <w:shd w:val="clear" w:color="auto" w:fill="auto"/>
            <w:vAlign w:val="center"/>
          </w:tcPr>
          <w:p w:rsidR="00592BEE" w:rsidRPr="00592BEE" w:rsidRDefault="00592BEE" w:rsidP="0091447F">
            <w:pPr>
              <w:spacing w:after="0" w:line="360" w:lineRule="auto"/>
              <w:ind w:left="-180"/>
              <w:jc w:val="center"/>
              <w:rPr>
                <w:rFonts w:ascii="Times New Roman" w:hAnsi="Times New Roman" w:cs="Times New Roman"/>
                <w:sz w:val="24"/>
                <w:szCs w:val="24"/>
              </w:rPr>
            </w:pPr>
            <w:r w:rsidRPr="00592BEE">
              <w:rPr>
                <w:rFonts w:ascii="Times New Roman" w:hAnsi="Times New Roman" w:cs="Times New Roman"/>
                <w:sz w:val="24"/>
                <w:szCs w:val="24"/>
              </w:rPr>
              <w:t>Продукция Б</w:t>
            </w:r>
          </w:p>
        </w:tc>
        <w:tc>
          <w:tcPr>
            <w:tcW w:w="1843"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60</w:t>
            </w:r>
          </w:p>
        </w:tc>
        <w:tc>
          <w:tcPr>
            <w:tcW w:w="1843"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198600</w:t>
            </w:r>
          </w:p>
        </w:tc>
        <w:tc>
          <w:tcPr>
            <w:tcW w:w="1559"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224492</w:t>
            </w: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25892</w:t>
            </w: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lang w:val="en-US"/>
              </w:rPr>
            </w:pPr>
          </w:p>
        </w:tc>
      </w:tr>
      <w:tr w:rsidR="00592BEE" w:rsidRPr="00A55637" w:rsidTr="0091447F">
        <w:trPr>
          <w:trHeight w:val="559"/>
        </w:trPr>
        <w:tc>
          <w:tcPr>
            <w:tcW w:w="1809" w:type="dxa"/>
            <w:shd w:val="clear" w:color="auto" w:fill="auto"/>
            <w:vAlign w:val="center"/>
          </w:tcPr>
          <w:p w:rsidR="00592BEE" w:rsidRPr="00592BEE" w:rsidRDefault="00592BEE" w:rsidP="0091447F">
            <w:pPr>
              <w:spacing w:after="0" w:line="360" w:lineRule="auto"/>
              <w:ind w:left="-180"/>
              <w:jc w:val="center"/>
              <w:rPr>
                <w:rFonts w:ascii="Times New Roman" w:hAnsi="Times New Roman" w:cs="Times New Roman"/>
                <w:sz w:val="24"/>
                <w:szCs w:val="24"/>
              </w:rPr>
            </w:pPr>
            <w:r w:rsidRPr="00592BEE">
              <w:rPr>
                <w:rFonts w:ascii="Times New Roman" w:hAnsi="Times New Roman" w:cs="Times New Roman"/>
                <w:sz w:val="24"/>
                <w:szCs w:val="24"/>
              </w:rPr>
              <w:t>Продукция С</w:t>
            </w:r>
          </w:p>
        </w:tc>
        <w:tc>
          <w:tcPr>
            <w:tcW w:w="1843"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120</w:t>
            </w:r>
          </w:p>
        </w:tc>
        <w:tc>
          <w:tcPr>
            <w:tcW w:w="1843"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298200</w:t>
            </w:r>
          </w:p>
        </w:tc>
        <w:tc>
          <w:tcPr>
            <w:tcW w:w="1559"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322373</w:t>
            </w: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24173</w:t>
            </w: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lang w:val="en-US"/>
              </w:rPr>
            </w:pPr>
          </w:p>
        </w:tc>
      </w:tr>
      <w:tr w:rsidR="00592BEE" w:rsidRPr="00A55637" w:rsidTr="0091447F">
        <w:trPr>
          <w:trHeight w:val="552"/>
        </w:trPr>
        <w:tc>
          <w:tcPr>
            <w:tcW w:w="1809" w:type="dxa"/>
            <w:shd w:val="clear" w:color="auto" w:fill="auto"/>
            <w:vAlign w:val="center"/>
          </w:tcPr>
          <w:p w:rsidR="00592BEE" w:rsidRPr="00592BEE" w:rsidRDefault="00592BEE" w:rsidP="0091447F">
            <w:pPr>
              <w:spacing w:after="0" w:line="360" w:lineRule="auto"/>
              <w:ind w:left="-180"/>
              <w:jc w:val="center"/>
              <w:rPr>
                <w:rFonts w:ascii="Times New Roman" w:hAnsi="Times New Roman" w:cs="Times New Roman"/>
                <w:sz w:val="24"/>
                <w:szCs w:val="24"/>
              </w:rPr>
            </w:pPr>
            <w:r w:rsidRPr="00592BEE">
              <w:rPr>
                <w:rFonts w:ascii="Times New Roman" w:hAnsi="Times New Roman" w:cs="Times New Roman"/>
                <w:sz w:val="24"/>
                <w:szCs w:val="24"/>
              </w:rPr>
              <w:t>Продукция Д</w:t>
            </w:r>
          </w:p>
        </w:tc>
        <w:tc>
          <w:tcPr>
            <w:tcW w:w="1843"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90</w:t>
            </w:r>
          </w:p>
        </w:tc>
        <w:tc>
          <w:tcPr>
            <w:tcW w:w="1843"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161550</w:t>
            </w:r>
          </w:p>
        </w:tc>
        <w:tc>
          <w:tcPr>
            <w:tcW w:w="1559"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155593</w:t>
            </w: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5957</w:t>
            </w:r>
          </w:p>
        </w:tc>
      </w:tr>
      <w:tr w:rsidR="00592BEE" w:rsidRPr="00A55637" w:rsidTr="0091447F">
        <w:trPr>
          <w:trHeight w:val="546"/>
        </w:trPr>
        <w:tc>
          <w:tcPr>
            <w:tcW w:w="1809" w:type="dxa"/>
            <w:shd w:val="clear" w:color="auto" w:fill="auto"/>
            <w:vAlign w:val="center"/>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Итого:</w:t>
            </w:r>
          </w:p>
        </w:tc>
        <w:tc>
          <w:tcPr>
            <w:tcW w:w="1843" w:type="dxa"/>
            <w:shd w:val="clear" w:color="auto" w:fill="auto"/>
          </w:tcPr>
          <w:p w:rsidR="00592BEE" w:rsidRPr="00592BEE" w:rsidRDefault="00592BEE" w:rsidP="0091447F">
            <w:pPr>
              <w:spacing w:after="0" w:line="360" w:lineRule="auto"/>
              <w:ind w:left="180"/>
              <w:jc w:val="center"/>
              <w:rPr>
                <w:rFonts w:ascii="Times New Roman" w:hAnsi="Times New Roman" w:cs="Times New Roman"/>
                <w:sz w:val="24"/>
                <w:szCs w:val="24"/>
              </w:rPr>
            </w:pPr>
            <w:r w:rsidRPr="00592BEE">
              <w:rPr>
                <w:rFonts w:ascii="Times New Roman" w:hAnsi="Times New Roman" w:cs="Times New Roman"/>
                <w:sz w:val="24"/>
                <w:szCs w:val="24"/>
              </w:rPr>
              <w:t>305</w:t>
            </w:r>
          </w:p>
        </w:tc>
        <w:tc>
          <w:tcPr>
            <w:tcW w:w="1843" w:type="dxa"/>
            <w:shd w:val="clear" w:color="auto" w:fill="auto"/>
          </w:tcPr>
          <w:p w:rsidR="00592BEE" w:rsidRPr="00592BEE" w:rsidRDefault="00592BEE" w:rsidP="0091447F">
            <w:pPr>
              <w:spacing w:after="0" w:line="360" w:lineRule="auto"/>
              <w:ind w:left="180"/>
              <w:jc w:val="center"/>
              <w:rPr>
                <w:rFonts w:ascii="Times New Roman" w:hAnsi="Times New Roman" w:cs="Times New Roman"/>
                <w:sz w:val="24"/>
                <w:szCs w:val="24"/>
              </w:rPr>
            </w:pPr>
            <w:r w:rsidRPr="00592BEE">
              <w:rPr>
                <w:rFonts w:ascii="Times New Roman" w:hAnsi="Times New Roman" w:cs="Times New Roman"/>
                <w:sz w:val="24"/>
                <w:szCs w:val="24"/>
              </w:rPr>
              <w:t>754600</w:t>
            </w:r>
          </w:p>
        </w:tc>
        <w:tc>
          <w:tcPr>
            <w:tcW w:w="1559" w:type="dxa"/>
            <w:shd w:val="clear" w:color="auto" w:fill="auto"/>
          </w:tcPr>
          <w:p w:rsidR="00592BEE" w:rsidRPr="00592BEE" w:rsidRDefault="00592BEE" w:rsidP="0091447F">
            <w:pPr>
              <w:spacing w:after="0" w:line="360" w:lineRule="auto"/>
              <w:ind w:left="180"/>
              <w:jc w:val="center"/>
              <w:rPr>
                <w:rFonts w:ascii="Times New Roman" w:hAnsi="Times New Roman" w:cs="Times New Roman"/>
                <w:sz w:val="24"/>
                <w:szCs w:val="24"/>
              </w:rPr>
            </w:pPr>
            <w:r w:rsidRPr="00592BEE">
              <w:rPr>
                <w:rFonts w:ascii="Times New Roman" w:hAnsi="Times New Roman" w:cs="Times New Roman"/>
                <w:sz w:val="24"/>
                <w:szCs w:val="24"/>
              </w:rPr>
              <w:t>819026</w:t>
            </w: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70383</w:t>
            </w:r>
          </w:p>
        </w:tc>
        <w:tc>
          <w:tcPr>
            <w:tcW w:w="1276" w:type="dxa"/>
            <w:shd w:val="clear" w:color="auto" w:fill="auto"/>
          </w:tcPr>
          <w:p w:rsidR="00592BEE" w:rsidRPr="00592BEE" w:rsidRDefault="00592BEE" w:rsidP="0091447F">
            <w:pPr>
              <w:spacing w:after="0" w:line="360" w:lineRule="auto"/>
              <w:jc w:val="center"/>
              <w:rPr>
                <w:rFonts w:ascii="Times New Roman" w:hAnsi="Times New Roman" w:cs="Times New Roman"/>
                <w:sz w:val="24"/>
                <w:szCs w:val="24"/>
              </w:rPr>
            </w:pPr>
            <w:r w:rsidRPr="00592BEE">
              <w:rPr>
                <w:rFonts w:ascii="Times New Roman" w:hAnsi="Times New Roman" w:cs="Times New Roman"/>
                <w:sz w:val="24"/>
                <w:szCs w:val="24"/>
              </w:rPr>
              <w:t>5957</w:t>
            </w:r>
          </w:p>
        </w:tc>
      </w:tr>
    </w:tbl>
    <w:p w:rsidR="00592BEE" w:rsidRDefault="00592BEE" w:rsidP="00592BEE">
      <w:pPr>
        <w:jc w:val="both"/>
      </w:pPr>
    </w:p>
    <w:p w:rsidR="00592BEE" w:rsidRDefault="00592BEE" w:rsidP="00592BEE">
      <w:r>
        <w:br w:type="page"/>
      </w:r>
    </w:p>
    <w:tbl>
      <w:tblPr>
        <w:tblpPr w:leftFromText="180" w:rightFromText="180" w:horzAnchor="margin" w:tblpX="-135" w:tblpY="615"/>
        <w:tblW w:w="10031" w:type="dxa"/>
        <w:tblLook w:val="04A0"/>
      </w:tblPr>
      <w:tblGrid>
        <w:gridCol w:w="834"/>
        <w:gridCol w:w="1594"/>
        <w:gridCol w:w="1563"/>
        <w:gridCol w:w="1419"/>
        <w:gridCol w:w="1562"/>
        <w:gridCol w:w="1420"/>
        <w:gridCol w:w="1639"/>
      </w:tblGrid>
      <w:tr w:rsidR="00592BEE" w:rsidRPr="00004923" w:rsidTr="0091447F">
        <w:trPr>
          <w:trHeight w:val="688"/>
        </w:trPr>
        <w:tc>
          <w:tcPr>
            <w:tcW w:w="8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lastRenderedPageBreak/>
              <w:t>Счёт</w:t>
            </w:r>
          </w:p>
        </w:tc>
        <w:tc>
          <w:tcPr>
            <w:tcW w:w="315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Сальдо на начало периода</w:t>
            </w:r>
          </w:p>
        </w:tc>
        <w:tc>
          <w:tcPr>
            <w:tcW w:w="29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Обороты за период</w:t>
            </w:r>
          </w:p>
        </w:tc>
        <w:tc>
          <w:tcPr>
            <w:tcW w:w="305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Сальдо на конец периода</w:t>
            </w:r>
          </w:p>
        </w:tc>
      </w:tr>
      <w:tr w:rsidR="00592BEE" w:rsidRPr="00004923" w:rsidTr="0091447F">
        <w:trPr>
          <w:trHeight w:val="293"/>
        </w:trPr>
        <w:tc>
          <w:tcPr>
            <w:tcW w:w="834" w:type="dxa"/>
            <w:vMerge/>
            <w:tcBorders>
              <w:top w:val="single" w:sz="4" w:space="0" w:color="auto"/>
              <w:left w:val="single" w:sz="4" w:space="0" w:color="auto"/>
              <w:bottom w:val="single" w:sz="4" w:space="0" w:color="auto"/>
              <w:right w:val="single" w:sz="4" w:space="0" w:color="auto"/>
            </w:tcBorders>
            <w:vAlign w:val="center"/>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94" w:type="dxa"/>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Дебет</w:t>
            </w:r>
          </w:p>
        </w:tc>
        <w:tc>
          <w:tcPr>
            <w:tcW w:w="1563" w:type="dxa"/>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Кредит</w:t>
            </w:r>
          </w:p>
        </w:tc>
        <w:tc>
          <w:tcPr>
            <w:tcW w:w="1419" w:type="dxa"/>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Дебет</w:t>
            </w:r>
          </w:p>
        </w:tc>
        <w:tc>
          <w:tcPr>
            <w:tcW w:w="1562" w:type="dxa"/>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Кредит</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Дебет</w:t>
            </w:r>
          </w:p>
        </w:tc>
        <w:tc>
          <w:tcPr>
            <w:tcW w:w="1639" w:type="dxa"/>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Кредит</w:t>
            </w:r>
          </w:p>
        </w:tc>
      </w:tr>
      <w:tr w:rsidR="00592BEE" w:rsidRPr="00004923" w:rsidTr="0091447F">
        <w:trPr>
          <w:trHeight w:val="293"/>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01</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248000</w:t>
            </w:r>
          </w:p>
        </w:tc>
        <w:tc>
          <w:tcPr>
            <w:tcW w:w="1563" w:type="dxa"/>
            <w:tcBorders>
              <w:top w:val="single" w:sz="4" w:space="0" w:color="auto"/>
              <w:left w:val="single" w:sz="4" w:space="0" w:color="auto"/>
              <w:bottom w:val="single" w:sz="4" w:space="0" w:color="auto"/>
              <w:right w:val="nil"/>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2062771</w:t>
            </w:r>
          </w:p>
        </w:tc>
        <w:tc>
          <w:tcPr>
            <w:tcW w:w="1562" w:type="dxa"/>
            <w:tcBorders>
              <w:top w:val="single" w:sz="4" w:space="0" w:color="auto"/>
              <w:left w:val="nil"/>
              <w:bottom w:val="single" w:sz="4" w:space="0" w:color="auto"/>
              <w:right w:val="nil"/>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2310771</w:t>
            </w:r>
          </w:p>
        </w:tc>
        <w:tc>
          <w:tcPr>
            <w:tcW w:w="1639" w:type="dxa"/>
            <w:tcBorders>
              <w:top w:val="single" w:sz="4" w:space="0" w:color="auto"/>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02</w:t>
            </w:r>
          </w:p>
        </w:tc>
        <w:tc>
          <w:tcPr>
            <w:tcW w:w="1594" w:type="dxa"/>
            <w:tcBorders>
              <w:top w:val="single" w:sz="4" w:space="0" w:color="auto"/>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71800</w:t>
            </w: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5070</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91760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158490</w:t>
            </w: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04</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9340</w:t>
            </w: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9340</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05</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1355</w:t>
            </w: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3450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4805</w:t>
            </w: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08</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79580</w:t>
            </w: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2062771</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2062771</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79580</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10</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100125</w:t>
            </w: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768450</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393449</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475126</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19</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254231</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254231</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20</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1114057</w:t>
            </w: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1155338</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2022552</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246843</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25</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147020</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147020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26</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138876</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138876</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40</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2014513</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2014513</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43</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101100</w:t>
            </w: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2002189</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754600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1348689</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50</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250</w:t>
            </w: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333750</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304650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29350</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51</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380000</w:t>
            </w: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1079859</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1412975</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46884</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60</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74430</w:t>
            </w: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659278</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1927780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1342962</w:t>
            </w: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62</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129454</w:t>
            </w: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980849</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998799</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111504</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68</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2140</w:t>
            </w: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526907</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216065</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308732</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69</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4461</w:t>
            </w: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152271</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112231</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35579</w:t>
            </w: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70</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25550</w:t>
            </w: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298600</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371626</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98576</w:t>
            </w: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71</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41650</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41650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76</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81420</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81420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80</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1800000</w:t>
            </w: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1800000</w:t>
            </w: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83</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63710</w:t>
            </w: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63710</w:t>
            </w: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84</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118460</w:t>
            </w: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197456</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315916</w:t>
            </w: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90</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972407</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972407</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91</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88469</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88469</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94</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8300</w:t>
            </w: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8300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nil"/>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98</w:t>
            </w:r>
          </w:p>
        </w:tc>
        <w:tc>
          <w:tcPr>
            <w:tcW w:w="1594"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2"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1300000</w:t>
            </w:r>
          </w:p>
        </w:tc>
        <w:tc>
          <w:tcPr>
            <w:tcW w:w="1420"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639" w:type="dxa"/>
            <w:tcBorders>
              <w:top w:val="nil"/>
              <w:left w:val="nil"/>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1300000</w:t>
            </w:r>
          </w:p>
        </w:tc>
      </w:tr>
      <w:tr w:rsidR="00592BEE" w:rsidRPr="00004923" w:rsidTr="0091447F">
        <w:trPr>
          <w:trHeight w:val="293"/>
        </w:trPr>
        <w:tc>
          <w:tcPr>
            <w:tcW w:w="834"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99</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563"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216298</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134237</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r w:rsidRPr="00004923">
              <w:rPr>
                <w:rFonts w:ascii="Times New Roman" w:eastAsia="Times New Roman" w:hAnsi="Times New Roman" w:cs="Times New Roman"/>
                <w:sz w:val="24"/>
                <w:szCs w:val="24"/>
                <w:lang w:eastAsia="ru-RU"/>
              </w:rPr>
              <w:t>82061</w:t>
            </w:r>
          </w:p>
        </w:tc>
        <w:tc>
          <w:tcPr>
            <w:tcW w:w="1639" w:type="dxa"/>
            <w:tcBorders>
              <w:top w:val="single" w:sz="4" w:space="0" w:color="auto"/>
              <w:left w:val="single" w:sz="4" w:space="0" w:color="auto"/>
              <w:bottom w:val="single" w:sz="4" w:space="0" w:color="auto"/>
              <w:right w:val="single" w:sz="4" w:space="0" w:color="auto"/>
            </w:tcBorders>
            <w:shd w:val="clear" w:color="auto" w:fill="auto"/>
            <w:hideMark/>
          </w:tcPr>
          <w:p w:rsidR="00592BEE" w:rsidRPr="00004923" w:rsidRDefault="00592BEE" w:rsidP="0091447F">
            <w:pPr>
              <w:spacing w:after="0" w:line="360" w:lineRule="auto"/>
              <w:jc w:val="center"/>
              <w:rPr>
                <w:rFonts w:ascii="Times New Roman" w:eastAsia="Times New Roman" w:hAnsi="Times New Roman" w:cs="Times New Roman"/>
                <w:sz w:val="24"/>
                <w:szCs w:val="24"/>
                <w:lang w:eastAsia="ru-RU"/>
              </w:rPr>
            </w:pPr>
          </w:p>
        </w:tc>
      </w:tr>
      <w:tr w:rsidR="00592BEE" w:rsidRPr="00004923" w:rsidTr="0091447F">
        <w:trPr>
          <w:trHeight w:val="293"/>
        </w:trPr>
        <w:tc>
          <w:tcPr>
            <w:tcW w:w="834" w:type="dxa"/>
            <w:tcBorders>
              <w:top w:val="single" w:sz="4" w:space="0" w:color="auto"/>
              <w:left w:val="single" w:sz="4" w:space="0" w:color="auto"/>
              <w:bottom w:val="single" w:sz="4" w:space="0" w:color="auto"/>
              <w:right w:val="single" w:sz="4" w:space="0" w:color="auto"/>
            </w:tcBorders>
            <w:shd w:val="clear" w:color="000000" w:fill="FFFFFF"/>
            <w:noWrap/>
            <w:hideMark/>
          </w:tcPr>
          <w:p w:rsidR="00592BEE" w:rsidRPr="00004923" w:rsidRDefault="00592BEE" w:rsidP="0091447F">
            <w:pPr>
              <w:spacing w:after="0" w:line="360" w:lineRule="auto"/>
              <w:jc w:val="center"/>
              <w:rPr>
                <w:rFonts w:ascii="Times New Roman" w:eastAsia="Times New Roman" w:hAnsi="Times New Roman" w:cs="Times New Roman"/>
                <w:bCs/>
                <w:sz w:val="24"/>
                <w:szCs w:val="24"/>
                <w:lang w:eastAsia="ru-RU"/>
              </w:rPr>
            </w:pPr>
            <w:r w:rsidRPr="00004923">
              <w:rPr>
                <w:rFonts w:ascii="Times New Roman" w:eastAsia="Times New Roman" w:hAnsi="Times New Roman" w:cs="Times New Roman"/>
                <w:bCs/>
                <w:sz w:val="24"/>
                <w:szCs w:val="24"/>
                <w:lang w:eastAsia="ru-RU"/>
              </w:rPr>
              <w:t>Итого</w:t>
            </w:r>
          </w:p>
        </w:tc>
        <w:tc>
          <w:tcPr>
            <w:tcW w:w="1594" w:type="dxa"/>
            <w:tcBorders>
              <w:top w:val="single" w:sz="4" w:space="0" w:color="auto"/>
              <w:left w:val="single" w:sz="4" w:space="0" w:color="auto"/>
              <w:bottom w:val="single" w:sz="4" w:space="0" w:color="auto"/>
              <w:right w:val="single" w:sz="4" w:space="0" w:color="auto"/>
            </w:tcBorders>
            <w:shd w:val="clear" w:color="000000" w:fill="FFFFFF"/>
            <w:hideMark/>
          </w:tcPr>
          <w:p w:rsidR="00592BEE" w:rsidRPr="00004923" w:rsidRDefault="00592BEE" w:rsidP="0091447F">
            <w:pPr>
              <w:spacing w:after="0" w:line="360" w:lineRule="auto"/>
              <w:jc w:val="center"/>
              <w:rPr>
                <w:rFonts w:ascii="Times New Roman" w:eastAsia="Times New Roman" w:hAnsi="Times New Roman" w:cs="Times New Roman"/>
                <w:bCs/>
                <w:sz w:val="24"/>
                <w:szCs w:val="24"/>
                <w:lang w:eastAsia="ru-RU"/>
              </w:rPr>
            </w:pPr>
            <w:r w:rsidRPr="00004923">
              <w:rPr>
                <w:rFonts w:ascii="Times New Roman" w:eastAsia="Times New Roman" w:hAnsi="Times New Roman" w:cs="Times New Roman"/>
                <w:bCs/>
                <w:sz w:val="24"/>
                <w:szCs w:val="24"/>
                <w:lang w:eastAsia="ru-RU"/>
              </w:rPr>
              <w:t>2161906</w:t>
            </w:r>
          </w:p>
        </w:tc>
        <w:tc>
          <w:tcPr>
            <w:tcW w:w="1563" w:type="dxa"/>
            <w:tcBorders>
              <w:top w:val="single" w:sz="4" w:space="0" w:color="auto"/>
              <w:left w:val="single" w:sz="4" w:space="0" w:color="auto"/>
              <w:bottom w:val="single" w:sz="4" w:space="0" w:color="auto"/>
              <w:right w:val="single" w:sz="4" w:space="0" w:color="auto"/>
            </w:tcBorders>
            <w:shd w:val="clear" w:color="000000" w:fill="FFFFFF"/>
            <w:hideMark/>
          </w:tcPr>
          <w:p w:rsidR="00592BEE" w:rsidRPr="00004923" w:rsidRDefault="00592BEE" w:rsidP="0091447F">
            <w:pPr>
              <w:spacing w:after="0" w:line="360" w:lineRule="auto"/>
              <w:jc w:val="center"/>
              <w:rPr>
                <w:rFonts w:ascii="Times New Roman" w:eastAsia="Times New Roman" w:hAnsi="Times New Roman" w:cs="Times New Roman"/>
                <w:bCs/>
                <w:sz w:val="24"/>
                <w:szCs w:val="24"/>
                <w:lang w:eastAsia="ru-RU"/>
              </w:rPr>
            </w:pPr>
            <w:r w:rsidRPr="00004923">
              <w:rPr>
                <w:rFonts w:ascii="Times New Roman" w:eastAsia="Times New Roman" w:hAnsi="Times New Roman" w:cs="Times New Roman"/>
                <w:bCs/>
                <w:sz w:val="24"/>
                <w:szCs w:val="24"/>
                <w:lang w:eastAsia="ru-RU"/>
              </w:rPr>
              <w:t>2161906</w:t>
            </w:r>
          </w:p>
        </w:tc>
        <w:tc>
          <w:tcPr>
            <w:tcW w:w="1419" w:type="dxa"/>
            <w:tcBorders>
              <w:top w:val="single" w:sz="4" w:space="0" w:color="auto"/>
              <w:left w:val="single" w:sz="4" w:space="0" w:color="auto"/>
              <w:bottom w:val="single" w:sz="4" w:space="0" w:color="auto"/>
              <w:right w:val="single" w:sz="4" w:space="0" w:color="auto"/>
            </w:tcBorders>
            <w:shd w:val="clear" w:color="000000" w:fill="FFFFFF"/>
            <w:hideMark/>
          </w:tcPr>
          <w:p w:rsidR="00592BEE" w:rsidRPr="00004923" w:rsidRDefault="00592BEE" w:rsidP="0091447F">
            <w:pPr>
              <w:spacing w:after="0" w:line="360" w:lineRule="auto"/>
              <w:jc w:val="center"/>
              <w:rPr>
                <w:rFonts w:ascii="Times New Roman" w:eastAsia="Times New Roman" w:hAnsi="Times New Roman" w:cs="Times New Roman"/>
                <w:bCs/>
                <w:sz w:val="24"/>
                <w:szCs w:val="24"/>
                <w:lang w:eastAsia="ru-RU"/>
              </w:rPr>
            </w:pPr>
            <w:r w:rsidRPr="00004923">
              <w:rPr>
                <w:rFonts w:ascii="Times New Roman" w:eastAsia="Times New Roman" w:hAnsi="Times New Roman" w:cs="Times New Roman"/>
                <w:bCs/>
                <w:sz w:val="24"/>
                <w:szCs w:val="24"/>
                <w:lang w:eastAsia="ru-RU"/>
              </w:rPr>
              <w:t>16051287</w:t>
            </w:r>
          </w:p>
        </w:tc>
        <w:tc>
          <w:tcPr>
            <w:tcW w:w="1562" w:type="dxa"/>
            <w:tcBorders>
              <w:top w:val="single" w:sz="4" w:space="0" w:color="auto"/>
              <w:left w:val="single" w:sz="4" w:space="0" w:color="auto"/>
              <w:bottom w:val="single" w:sz="4" w:space="0" w:color="auto"/>
              <w:right w:val="single" w:sz="4" w:space="0" w:color="auto"/>
            </w:tcBorders>
            <w:shd w:val="clear" w:color="000000" w:fill="FFFFFF"/>
            <w:hideMark/>
          </w:tcPr>
          <w:p w:rsidR="00592BEE" w:rsidRPr="00004923" w:rsidRDefault="00592BEE" w:rsidP="0091447F">
            <w:pPr>
              <w:spacing w:after="0" w:line="360" w:lineRule="auto"/>
              <w:jc w:val="center"/>
              <w:rPr>
                <w:rFonts w:ascii="Times New Roman" w:eastAsia="Times New Roman" w:hAnsi="Times New Roman" w:cs="Times New Roman"/>
                <w:bCs/>
                <w:sz w:val="24"/>
                <w:szCs w:val="24"/>
                <w:lang w:eastAsia="ru-RU"/>
              </w:rPr>
            </w:pPr>
            <w:r w:rsidRPr="00004923">
              <w:rPr>
                <w:rFonts w:ascii="Times New Roman" w:eastAsia="Times New Roman" w:hAnsi="Times New Roman" w:cs="Times New Roman"/>
                <w:bCs/>
                <w:sz w:val="24"/>
                <w:szCs w:val="24"/>
                <w:lang w:eastAsia="ru-RU"/>
              </w:rPr>
              <w:t>16051287</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rsidR="00592BEE" w:rsidRPr="00004923" w:rsidRDefault="00592BEE" w:rsidP="0091447F">
            <w:pPr>
              <w:spacing w:after="0" w:line="360" w:lineRule="auto"/>
              <w:jc w:val="center"/>
              <w:rPr>
                <w:rFonts w:ascii="Times New Roman" w:eastAsia="Times New Roman" w:hAnsi="Times New Roman" w:cs="Times New Roman"/>
                <w:bCs/>
                <w:sz w:val="24"/>
                <w:szCs w:val="24"/>
                <w:lang w:eastAsia="ru-RU"/>
              </w:rPr>
            </w:pPr>
            <w:r w:rsidRPr="00004923">
              <w:rPr>
                <w:rFonts w:ascii="Times New Roman" w:eastAsia="Times New Roman" w:hAnsi="Times New Roman" w:cs="Times New Roman"/>
                <w:bCs/>
                <w:sz w:val="24"/>
                <w:szCs w:val="24"/>
                <w:lang w:eastAsia="ru-RU"/>
              </w:rPr>
              <w:t>5084459</w:t>
            </w:r>
          </w:p>
        </w:tc>
        <w:tc>
          <w:tcPr>
            <w:tcW w:w="1639" w:type="dxa"/>
            <w:tcBorders>
              <w:top w:val="single" w:sz="4" w:space="0" w:color="auto"/>
              <w:left w:val="single" w:sz="4" w:space="0" w:color="auto"/>
              <w:bottom w:val="single" w:sz="4" w:space="0" w:color="auto"/>
              <w:right w:val="single" w:sz="4" w:space="0" w:color="auto"/>
            </w:tcBorders>
            <w:shd w:val="clear" w:color="000000" w:fill="FFFFFF"/>
            <w:hideMark/>
          </w:tcPr>
          <w:p w:rsidR="00592BEE" w:rsidRPr="00004923" w:rsidRDefault="00592BEE" w:rsidP="0091447F">
            <w:pPr>
              <w:spacing w:after="0" w:line="360" w:lineRule="auto"/>
              <w:jc w:val="center"/>
              <w:rPr>
                <w:rFonts w:ascii="Times New Roman" w:eastAsia="Times New Roman" w:hAnsi="Times New Roman" w:cs="Times New Roman"/>
                <w:bCs/>
                <w:sz w:val="24"/>
                <w:szCs w:val="24"/>
                <w:lang w:eastAsia="ru-RU"/>
              </w:rPr>
            </w:pPr>
            <w:r w:rsidRPr="00004923">
              <w:rPr>
                <w:rFonts w:ascii="Times New Roman" w:eastAsia="Times New Roman" w:hAnsi="Times New Roman" w:cs="Times New Roman"/>
                <w:bCs/>
                <w:sz w:val="24"/>
                <w:szCs w:val="24"/>
                <w:lang w:eastAsia="ru-RU"/>
              </w:rPr>
              <w:t>5084459</w:t>
            </w:r>
          </w:p>
        </w:tc>
      </w:tr>
    </w:tbl>
    <w:p w:rsidR="00592BEE" w:rsidRDefault="00592BEE" w:rsidP="00592BEE">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2.6 Оборотно-сальдовая ведомость.</w:t>
      </w:r>
    </w:p>
    <w:p w:rsidR="00592BEE" w:rsidRPr="00334AEC" w:rsidRDefault="00592BEE" w:rsidP="00592BEE">
      <w:pPr>
        <w:tabs>
          <w:tab w:val="left" w:pos="763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 Таблица №4 «Расчёт фактической себестоимости произведённой продукции и списание калькуляционной разницы за март 2017 г. АО «Авангард».</w:t>
      </w:r>
    </w:p>
    <w:tbl>
      <w:tblPr>
        <w:tblpPr w:leftFromText="180" w:rightFromText="180" w:bottomFromText="200" w:vertAnchor="text" w:horzAnchor="page" w:tblpX="3934"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504"/>
        <w:gridCol w:w="503"/>
        <w:gridCol w:w="504"/>
        <w:gridCol w:w="504"/>
        <w:gridCol w:w="425"/>
        <w:gridCol w:w="837"/>
        <w:gridCol w:w="900"/>
      </w:tblGrid>
      <w:tr w:rsidR="00592BEE" w:rsidTr="0091447F">
        <w:trPr>
          <w:trHeight w:val="983"/>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Итого:</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pStyle w:val="3"/>
              <w:spacing w:line="360" w:lineRule="auto"/>
              <w:ind w:left="113" w:firstLine="0"/>
              <w:jc w:val="center"/>
              <w:rPr>
                <w:rFonts w:cs="Times New Roman"/>
                <w:bCs/>
                <w:i w:val="0"/>
                <w:sz w:val="24"/>
                <w:szCs w:val="24"/>
              </w:rPr>
            </w:pPr>
            <w:r>
              <w:rPr>
                <w:rFonts w:cs="Times New Roman"/>
                <w:bCs/>
                <w:i w:val="0"/>
                <w:sz w:val="24"/>
                <w:szCs w:val="24"/>
              </w:rPr>
              <w:t>Д</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pStyle w:val="3"/>
              <w:spacing w:line="360" w:lineRule="auto"/>
              <w:ind w:left="113" w:firstLine="0"/>
              <w:jc w:val="center"/>
              <w:rPr>
                <w:rFonts w:cs="Times New Roman"/>
                <w:bCs/>
                <w:i w:val="0"/>
                <w:sz w:val="24"/>
                <w:szCs w:val="24"/>
              </w:rPr>
            </w:pPr>
            <w:r>
              <w:rPr>
                <w:rFonts w:cs="Times New Roman"/>
                <w:bCs/>
                <w:i w:val="0"/>
                <w:sz w:val="24"/>
                <w:szCs w:val="24"/>
              </w:rPr>
              <w:t>С</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pStyle w:val="3"/>
              <w:spacing w:line="360" w:lineRule="auto"/>
              <w:ind w:left="113" w:firstLine="0"/>
              <w:jc w:val="center"/>
              <w:rPr>
                <w:rFonts w:cs="Times New Roman"/>
                <w:bCs/>
                <w:i w:val="0"/>
                <w:sz w:val="24"/>
                <w:szCs w:val="24"/>
              </w:rPr>
            </w:pPr>
            <w:r>
              <w:rPr>
                <w:rFonts w:cs="Times New Roman"/>
                <w:bCs/>
                <w:i w:val="0"/>
                <w:sz w:val="24"/>
                <w:szCs w:val="24"/>
              </w:rPr>
              <w:t>Б</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pStyle w:val="3"/>
              <w:spacing w:line="360" w:lineRule="auto"/>
              <w:ind w:left="113" w:firstLine="0"/>
              <w:jc w:val="center"/>
              <w:rPr>
                <w:rFonts w:cs="Times New Roman"/>
                <w:bCs/>
                <w:i w:val="0"/>
                <w:sz w:val="24"/>
                <w:szCs w:val="24"/>
              </w:rPr>
            </w:pPr>
            <w:r>
              <w:rPr>
                <w:rFonts w:cs="Times New Roman"/>
                <w:bCs/>
                <w:i w:val="0"/>
                <w:sz w:val="24"/>
                <w:szCs w:val="24"/>
              </w:rPr>
              <w:t>А</w:t>
            </w:r>
          </w:p>
        </w:tc>
        <w:tc>
          <w:tcPr>
            <w:tcW w:w="2162" w:type="dxa"/>
            <w:gridSpan w:val="3"/>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pStyle w:val="af3"/>
              <w:spacing w:line="360" w:lineRule="auto"/>
              <w:jc w:val="center"/>
              <w:rPr>
                <w:sz w:val="24"/>
              </w:rPr>
            </w:pPr>
            <w:r>
              <w:rPr>
                <w:sz w:val="24"/>
              </w:rPr>
              <w:t>Виды продук-</w:t>
            </w:r>
          </w:p>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ции</w:t>
            </w:r>
          </w:p>
        </w:tc>
      </w:tr>
      <w:tr w:rsidR="00592BEE" w:rsidTr="0091447F">
        <w:trPr>
          <w:trHeight w:val="987"/>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760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160</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250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220</w:t>
            </w:r>
          </w:p>
        </w:tc>
        <w:tc>
          <w:tcPr>
            <w:tcW w:w="504" w:type="dxa"/>
            <w:tcBorders>
              <w:top w:val="single" w:sz="4" w:space="0" w:color="auto"/>
              <w:left w:val="single" w:sz="4" w:space="0" w:color="auto"/>
              <w:bottom w:val="single" w:sz="4" w:space="0" w:color="auto"/>
              <w:right w:val="single" w:sz="4" w:space="0" w:color="auto"/>
            </w:tcBorders>
            <w:textDirection w:val="tbRl"/>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130</w:t>
            </w:r>
          </w:p>
          <w:p w:rsidR="00592BEE" w:rsidRDefault="00592BEE" w:rsidP="0091447F">
            <w:pPr>
              <w:spacing w:after="0" w:line="360" w:lineRule="auto"/>
              <w:ind w:left="113" w:right="113"/>
              <w:jc w:val="center"/>
              <w:rPr>
                <w:rFonts w:ascii="Times New Roman" w:hAnsi="Times New Roman" w:cs="Times New Roman"/>
                <w:sz w:val="24"/>
                <w:szCs w:val="24"/>
              </w:rPr>
            </w:pPr>
          </w:p>
        </w:tc>
        <w:tc>
          <w:tcPr>
            <w:tcW w:w="2162" w:type="dxa"/>
            <w:gridSpan w:val="3"/>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Объем продук-ции</w:t>
            </w:r>
          </w:p>
        </w:tc>
      </w:tr>
      <w:tr w:rsidR="00592BEE" w:rsidTr="0091447F">
        <w:trPr>
          <w:trHeight w:val="894"/>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760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160</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250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220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130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Ед.</w:t>
            </w:r>
          </w:p>
        </w:tc>
        <w:tc>
          <w:tcPr>
            <w:tcW w:w="1737" w:type="dxa"/>
            <w:gridSpan w:val="2"/>
            <w:vMerge w:val="restart"/>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Плановая себестоимость</w:t>
            </w:r>
          </w:p>
        </w:tc>
      </w:tr>
      <w:tr w:rsidR="00592BEE" w:rsidTr="0091447F">
        <w:trPr>
          <w:trHeight w:val="1071"/>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1994150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287200</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621250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728200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357500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Всего</w:t>
            </w: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rsidR="00592BEE" w:rsidRDefault="00592BEE" w:rsidP="0091447F">
            <w:pPr>
              <w:spacing w:after="0" w:line="240" w:lineRule="auto"/>
              <w:rPr>
                <w:rFonts w:ascii="Times New Roman" w:hAnsi="Times New Roman" w:cs="Times New Roman"/>
                <w:sz w:val="24"/>
                <w:szCs w:val="24"/>
              </w:rPr>
            </w:pPr>
          </w:p>
        </w:tc>
      </w:tr>
      <w:tr w:rsidR="00592BEE" w:rsidTr="0091447F">
        <w:trPr>
          <w:trHeight w:val="885"/>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760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160</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250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220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130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Ед.</w:t>
            </w:r>
          </w:p>
        </w:tc>
        <w:tc>
          <w:tcPr>
            <w:tcW w:w="1737" w:type="dxa"/>
            <w:gridSpan w:val="2"/>
            <w:vMerge w:val="restart"/>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Фактическая себестоимость</w:t>
            </w:r>
          </w:p>
        </w:tc>
      </w:tr>
      <w:tr w:rsidR="00592BEE" w:rsidTr="0091447F">
        <w:trPr>
          <w:trHeight w:val="1084"/>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2014513</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344482</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574008</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728249</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367774</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Всего</w:t>
            </w: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rsidR="00592BEE" w:rsidRDefault="00592BEE" w:rsidP="0091447F">
            <w:pPr>
              <w:spacing w:after="0" w:line="240" w:lineRule="auto"/>
              <w:rPr>
                <w:rFonts w:ascii="Times New Roman" w:hAnsi="Times New Roman" w:cs="Times New Roman"/>
                <w:sz w:val="24"/>
                <w:szCs w:val="24"/>
              </w:rPr>
            </w:pPr>
          </w:p>
        </w:tc>
      </w:tr>
      <w:tr w:rsidR="00592BEE" w:rsidTr="0091447F">
        <w:trPr>
          <w:trHeight w:val="902"/>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760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160</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250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220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130</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Ед.</w:t>
            </w:r>
          </w:p>
        </w:tc>
        <w:tc>
          <w:tcPr>
            <w:tcW w:w="1737" w:type="dxa"/>
            <w:gridSpan w:val="2"/>
            <w:vMerge w:val="restart"/>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pStyle w:val="af3"/>
              <w:spacing w:line="360" w:lineRule="auto"/>
              <w:jc w:val="center"/>
              <w:rPr>
                <w:sz w:val="24"/>
              </w:rPr>
            </w:pPr>
            <w:r>
              <w:rPr>
                <w:sz w:val="24"/>
              </w:rPr>
              <w:t>Калькуляцион-ная разница</w:t>
            </w:r>
          </w:p>
        </w:tc>
      </w:tr>
      <w:tr w:rsidR="00592BEE" w:rsidTr="0091447F">
        <w:trPr>
          <w:trHeight w:val="915"/>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248</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358</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-188,9</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0,2</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79</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Всего</w:t>
            </w:r>
          </w:p>
        </w:tc>
        <w:tc>
          <w:tcPr>
            <w:tcW w:w="2637" w:type="dxa"/>
            <w:gridSpan w:val="2"/>
            <w:vMerge/>
            <w:tcBorders>
              <w:top w:val="single" w:sz="4" w:space="0" w:color="auto"/>
              <w:left w:val="single" w:sz="4" w:space="0" w:color="auto"/>
              <w:bottom w:val="single" w:sz="4" w:space="0" w:color="auto"/>
              <w:right w:val="single" w:sz="4" w:space="0" w:color="auto"/>
            </w:tcBorders>
            <w:vAlign w:val="center"/>
            <w:hideMark/>
          </w:tcPr>
          <w:p w:rsidR="00592BEE" w:rsidRDefault="00592BEE" w:rsidP="0091447F">
            <w:pPr>
              <w:spacing w:after="0" w:line="240" w:lineRule="auto"/>
              <w:rPr>
                <w:rFonts w:ascii="Times New Roman" w:eastAsia="Times New Roman" w:hAnsi="Times New Roman" w:cs="Times New Roman"/>
                <w:sz w:val="24"/>
                <w:szCs w:val="24"/>
                <w:lang w:eastAsia="ru-RU"/>
              </w:rPr>
            </w:pPr>
          </w:p>
        </w:tc>
      </w:tr>
      <w:tr w:rsidR="00592BEE" w:rsidTr="0091447F">
        <w:trPr>
          <w:trHeight w:val="712"/>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305</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90</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120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60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35</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Ед</w:t>
            </w:r>
          </w:p>
        </w:tc>
        <w:tc>
          <w:tcPr>
            <w:tcW w:w="837" w:type="dxa"/>
            <w:vMerge w:val="restart"/>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на реализацицию</w:t>
            </w:r>
          </w:p>
        </w:tc>
        <w:tc>
          <w:tcPr>
            <w:tcW w:w="900" w:type="dxa"/>
            <w:vMerge w:val="restart"/>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Списание калькуляционной разницы</w:t>
            </w:r>
          </w:p>
        </w:tc>
      </w:tr>
      <w:tr w:rsidR="00592BEE" w:rsidTr="0091447F">
        <w:trPr>
          <w:trHeight w:val="1109"/>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12324,3</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32221</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-22676</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13</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2766</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Сумма</w:t>
            </w: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592BEE" w:rsidRDefault="00592BEE" w:rsidP="0091447F">
            <w:pPr>
              <w:spacing w:after="0" w:line="240" w:lineRule="auto"/>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92BEE" w:rsidRDefault="00592BEE" w:rsidP="0091447F">
            <w:pPr>
              <w:spacing w:after="0" w:line="240" w:lineRule="auto"/>
              <w:rPr>
                <w:rFonts w:ascii="Times New Roman" w:hAnsi="Times New Roman" w:cs="Times New Roman"/>
                <w:sz w:val="24"/>
                <w:szCs w:val="24"/>
              </w:rPr>
            </w:pPr>
          </w:p>
        </w:tc>
      </w:tr>
      <w:tr w:rsidR="00592BEE" w:rsidTr="0091447F">
        <w:trPr>
          <w:trHeight w:val="691"/>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455</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70</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130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160</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95</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Ед</w:t>
            </w:r>
          </w:p>
        </w:tc>
        <w:tc>
          <w:tcPr>
            <w:tcW w:w="837" w:type="dxa"/>
            <w:vMerge w:val="restart"/>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на остаток ГП</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92BEE" w:rsidRDefault="00592BEE" w:rsidP="0091447F">
            <w:pPr>
              <w:spacing w:after="0" w:line="240" w:lineRule="auto"/>
              <w:rPr>
                <w:rFonts w:ascii="Times New Roman" w:hAnsi="Times New Roman" w:cs="Times New Roman"/>
                <w:sz w:val="24"/>
                <w:szCs w:val="24"/>
              </w:rPr>
            </w:pPr>
          </w:p>
        </w:tc>
      </w:tr>
      <w:tr w:rsidR="00592BEE" w:rsidTr="0091447F">
        <w:trPr>
          <w:trHeight w:val="1250"/>
        </w:trPr>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bCs/>
                <w:sz w:val="24"/>
                <w:szCs w:val="24"/>
              </w:rPr>
            </w:pPr>
            <w:r>
              <w:rPr>
                <w:rFonts w:ascii="Times New Roman" w:hAnsi="Times New Roman" w:cs="Times New Roman"/>
                <w:bCs/>
                <w:sz w:val="24"/>
                <w:szCs w:val="24"/>
              </w:rPr>
              <w:t>8038,5</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25060,8</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-24565,8</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35,6</w:t>
            </w:r>
          </w:p>
        </w:tc>
        <w:tc>
          <w:tcPr>
            <w:tcW w:w="504"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7507,9</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Всего</w:t>
            </w: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592BEE" w:rsidRDefault="00592BEE" w:rsidP="0091447F">
            <w:pPr>
              <w:spacing w:after="0" w:line="240" w:lineRule="auto"/>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92BEE" w:rsidRDefault="00592BEE" w:rsidP="0091447F">
            <w:pPr>
              <w:spacing w:after="0" w:line="240" w:lineRule="auto"/>
              <w:rPr>
                <w:rFonts w:ascii="Times New Roman" w:hAnsi="Times New Roman" w:cs="Times New Roman"/>
                <w:sz w:val="24"/>
                <w:szCs w:val="24"/>
              </w:rPr>
            </w:pPr>
          </w:p>
        </w:tc>
      </w:tr>
    </w:tbl>
    <w:tbl>
      <w:tblPr>
        <w:tblpPr w:leftFromText="180" w:rightFromText="180" w:bottomFromText="200" w:vertAnchor="text" w:horzAnchor="page" w:tblpX="8833"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tblGrid>
      <w:tr w:rsidR="00592BEE" w:rsidTr="0091447F">
        <w:trPr>
          <w:trHeight w:val="11614"/>
        </w:trPr>
        <w:tc>
          <w:tcPr>
            <w:tcW w:w="828" w:type="dxa"/>
            <w:tcBorders>
              <w:top w:val="single" w:sz="4" w:space="0" w:color="auto"/>
              <w:left w:val="single" w:sz="4" w:space="0" w:color="auto"/>
              <w:bottom w:val="single" w:sz="4" w:space="0" w:color="auto"/>
              <w:right w:val="single" w:sz="4" w:space="0" w:color="auto"/>
            </w:tcBorders>
            <w:textDirection w:val="tbRl"/>
            <w:hideMark/>
          </w:tcPr>
          <w:p w:rsidR="00592BEE" w:rsidRDefault="00592BEE" w:rsidP="0091447F">
            <w:pPr>
              <w:spacing w:after="0"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Таблица 4.Расчет фактической себестоимости произведенной продукции и списание калькуляционной разницы за март 2017 г. АО «Авангард»</w:t>
            </w:r>
          </w:p>
        </w:tc>
      </w:tr>
    </w:tbl>
    <w:p w:rsidR="00592BEE" w:rsidRDefault="00592BEE" w:rsidP="00592BEE">
      <w:pPr>
        <w:spacing w:after="0" w:line="360" w:lineRule="auto"/>
        <w:jc w:val="center"/>
        <w:rPr>
          <w:rFonts w:ascii="Times New Roman" w:hAnsi="Times New Roman" w:cs="Times New Roman"/>
          <w:sz w:val="24"/>
          <w:szCs w:val="24"/>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jc w:val="center"/>
        <w:rPr>
          <w:sz w:val="28"/>
          <w:szCs w:val="28"/>
        </w:rPr>
      </w:pPr>
    </w:p>
    <w:p w:rsidR="00592BEE" w:rsidRDefault="00592BEE" w:rsidP="00592BEE">
      <w:pPr>
        <w:rPr>
          <w:sz w:val="28"/>
          <w:szCs w:val="28"/>
        </w:rPr>
      </w:pPr>
    </w:p>
    <w:p w:rsidR="00592BEE" w:rsidRDefault="00592BEE" w:rsidP="00592BEE">
      <w:pPr>
        <w:rPr>
          <w:rFonts w:ascii="Times New Roman" w:hAnsi="Times New Roman" w:cs="Times New Roman"/>
          <w:sz w:val="28"/>
          <w:szCs w:val="28"/>
        </w:rPr>
      </w:pPr>
    </w:p>
    <w:p w:rsidR="00592BEE" w:rsidRDefault="00592BEE" w:rsidP="00592BEE">
      <w:pPr>
        <w:spacing w:after="0" w:line="360" w:lineRule="auto"/>
        <w:jc w:val="center"/>
        <w:rPr>
          <w:rFonts w:ascii="Times New Roman" w:hAnsi="Times New Roman" w:cs="Times New Roman"/>
          <w:sz w:val="28"/>
          <w:szCs w:val="28"/>
        </w:rPr>
      </w:pPr>
      <w:r w:rsidRPr="00E73454">
        <w:rPr>
          <w:rFonts w:ascii="Times New Roman" w:hAnsi="Times New Roman" w:cs="Times New Roman"/>
          <w:sz w:val="28"/>
          <w:szCs w:val="28"/>
        </w:rPr>
        <w:lastRenderedPageBreak/>
        <w:t>ЗАКЛЮЧЕНИЕ</w:t>
      </w:r>
    </w:p>
    <w:p w:rsidR="00592BEE" w:rsidRPr="00E73454" w:rsidRDefault="00592BEE" w:rsidP="00592BEE">
      <w:pPr>
        <w:spacing w:after="0" w:line="360" w:lineRule="auto"/>
        <w:jc w:val="center"/>
        <w:rPr>
          <w:rFonts w:ascii="Times New Roman" w:hAnsi="Times New Roman" w:cs="Times New Roman"/>
          <w:sz w:val="28"/>
          <w:szCs w:val="28"/>
        </w:rPr>
      </w:pPr>
    </w:p>
    <w:p w:rsidR="00592BEE" w:rsidRPr="00E73454" w:rsidRDefault="00592BEE" w:rsidP="00592BEE">
      <w:pPr>
        <w:spacing w:after="0" w:line="360" w:lineRule="auto"/>
        <w:ind w:firstLine="709"/>
        <w:jc w:val="both"/>
        <w:rPr>
          <w:rFonts w:ascii="Times New Roman" w:hAnsi="Times New Roman" w:cs="Times New Roman"/>
          <w:sz w:val="28"/>
          <w:szCs w:val="28"/>
        </w:rPr>
      </w:pPr>
      <w:r w:rsidRPr="00E73454">
        <w:rPr>
          <w:rFonts w:ascii="Times New Roman" w:hAnsi="Times New Roman" w:cs="Times New Roman"/>
          <w:sz w:val="28"/>
          <w:szCs w:val="28"/>
        </w:rPr>
        <w:t xml:space="preserve">В </w:t>
      </w:r>
      <w:r>
        <w:rPr>
          <w:rFonts w:ascii="Times New Roman" w:hAnsi="Times New Roman" w:cs="Times New Roman"/>
          <w:sz w:val="28"/>
          <w:szCs w:val="28"/>
        </w:rPr>
        <w:t xml:space="preserve">первом разделе в </w:t>
      </w:r>
      <w:r w:rsidRPr="00E73454">
        <w:rPr>
          <w:rFonts w:ascii="Times New Roman" w:hAnsi="Times New Roman" w:cs="Times New Roman"/>
          <w:sz w:val="28"/>
          <w:szCs w:val="28"/>
        </w:rPr>
        <w:t>ходе работы были рассмотрены</w:t>
      </w:r>
      <w:r w:rsidRPr="00B163DB">
        <w:rPr>
          <w:rFonts w:ascii="Times New Roman" w:hAnsi="Times New Roman" w:cs="Times New Roman"/>
          <w:sz w:val="28"/>
          <w:szCs w:val="28"/>
        </w:rPr>
        <w:t xml:space="preserve"> </w:t>
      </w:r>
      <w:r>
        <w:rPr>
          <w:rFonts w:ascii="Times New Roman" w:hAnsi="Times New Roman" w:cs="Times New Roman"/>
          <w:sz w:val="28"/>
          <w:szCs w:val="28"/>
        </w:rPr>
        <w:t>теоретические  вопросы</w:t>
      </w:r>
      <w:r w:rsidRPr="00677D4D">
        <w:rPr>
          <w:rFonts w:ascii="Times New Roman" w:hAnsi="Times New Roman" w:cs="Times New Roman"/>
          <w:sz w:val="28"/>
          <w:szCs w:val="28"/>
        </w:rPr>
        <w:t xml:space="preserve">  по  классификации бухгалтерских счетов</w:t>
      </w:r>
      <w:r w:rsidRPr="00E73454">
        <w:rPr>
          <w:rFonts w:ascii="Times New Roman" w:hAnsi="Times New Roman" w:cs="Times New Roman"/>
          <w:sz w:val="28"/>
          <w:szCs w:val="28"/>
        </w:rPr>
        <w:t>, необходимость классификации, что представляют собой классификации счетов по различным признакам.</w:t>
      </w:r>
    </w:p>
    <w:p w:rsidR="00592BEE" w:rsidRPr="00E73454" w:rsidRDefault="00592BEE" w:rsidP="00592BEE">
      <w:pPr>
        <w:spacing w:after="0" w:line="360" w:lineRule="auto"/>
        <w:ind w:firstLine="709"/>
        <w:jc w:val="both"/>
        <w:rPr>
          <w:rFonts w:ascii="Times New Roman" w:hAnsi="Times New Roman" w:cs="Times New Roman"/>
          <w:sz w:val="28"/>
          <w:szCs w:val="28"/>
        </w:rPr>
      </w:pPr>
      <w:r w:rsidRPr="00E73454">
        <w:rPr>
          <w:rFonts w:ascii="Times New Roman" w:hAnsi="Times New Roman" w:cs="Times New Roman"/>
          <w:sz w:val="28"/>
          <w:szCs w:val="28"/>
        </w:rPr>
        <w:t>Назначение классификации состоит в том, чтобы выявить и отразить тенденции развития исследуемой совокупности, закономерность, проявляемую в классификационных признаках и характеристику ещё не известных или не созданных элементов.</w:t>
      </w:r>
    </w:p>
    <w:p w:rsidR="00592BEE" w:rsidRPr="00E73454" w:rsidRDefault="00592BEE" w:rsidP="00592BEE">
      <w:pPr>
        <w:spacing w:after="0" w:line="360" w:lineRule="auto"/>
        <w:ind w:firstLine="709"/>
        <w:jc w:val="both"/>
        <w:rPr>
          <w:rFonts w:ascii="Times New Roman" w:hAnsi="Times New Roman" w:cs="Times New Roman"/>
          <w:sz w:val="28"/>
          <w:szCs w:val="28"/>
        </w:rPr>
      </w:pPr>
      <w:r w:rsidRPr="00E73454">
        <w:rPr>
          <w:rFonts w:ascii="Times New Roman" w:hAnsi="Times New Roman" w:cs="Times New Roman"/>
          <w:sz w:val="28"/>
          <w:szCs w:val="28"/>
        </w:rPr>
        <w:t>При классификации счетов происходит не только объединение в однородные группы, но и разделение бухгалтерской информации на части, совокупность которых и составляет систему бухгалтерского учёта. Поэтому такая классификация счетов должна быть положена в основу построения плана счетов бухгалтерского учёта, который обеспечивает понимание содержания счетов, их свойства и особенности, а также правильность их применения в практической работе.</w:t>
      </w:r>
    </w:p>
    <w:p w:rsidR="00592BEE" w:rsidRDefault="00592BEE" w:rsidP="00592BEE">
      <w:pPr>
        <w:spacing w:after="0" w:line="360" w:lineRule="auto"/>
        <w:ind w:firstLine="709"/>
        <w:jc w:val="both"/>
        <w:rPr>
          <w:rFonts w:ascii="Times New Roman" w:hAnsi="Times New Roman" w:cs="Times New Roman"/>
          <w:sz w:val="28"/>
          <w:szCs w:val="28"/>
        </w:rPr>
      </w:pPr>
      <w:r w:rsidRPr="00E73454">
        <w:rPr>
          <w:rFonts w:ascii="Times New Roman" w:hAnsi="Times New Roman" w:cs="Times New Roman"/>
          <w:sz w:val="28"/>
          <w:szCs w:val="28"/>
        </w:rPr>
        <w:t>Также была рассмотрена классификация бухгалтерских сч</w:t>
      </w:r>
      <w:r>
        <w:rPr>
          <w:rFonts w:ascii="Times New Roman" w:hAnsi="Times New Roman" w:cs="Times New Roman"/>
          <w:sz w:val="28"/>
          <w:szCs w:val="28"/>
        </w:rPr>
        <w:t xml:space="preserve">етов по структуре и назначению. </w:t>
      </w:r>
      <w:r w:rsidRPr="00E73454">
        <w:rPr>
          <w:rFonts w:ascii="Times New Roman" w:hAnsi="Times New Roman" w:cs="Times New Roman"/>
          <w:sz w:val="28"/>
          <w:szCs w:val="28"/>
        </w:rPr>
        <w:t xml:space="preserve">Цель </w:t>
      </w:r>
      <w:r>
        <w:rPr>
          <w:rFonts w:ascii="Times New Roman" w:hAnsi="Times New Roman" w:cs="Times New Roman"/>
          <w:sz w:val="28"/>
          <w:szCs w:val="28"/>
        </w:rPr>
        <w:t xml:space="preserve">такой </w:t>
      </w:r>
      <w:r w:rsidRPr="00E73454">
        <w:rPr>
          <w:rFonts w:ascii="Times New Roman" w:hAnsi="Times New Roman" w:cs="Times New Roman"/>
          <w:sz w:val="28"/>
          <w:szCs w:val="28"/>
        </w:rPr>
        <w:t>классификации счетов</w:t>
      </w:r>
      <w:r>
        <w:rPr>
          <w:rFonts w:ascii="Times New Roman" w:hAnsi="Times New Roman" w:cs="Times New Roman"/>
          <w:sz w:val="28"/>
          <w:szCs w:val="28"/>
        </w:rPr>
        <w:t xml:space="preserve"> </w:t>
      </w:r>
      <w:r w:rsidRPr="00E73454">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E73454">
        <w:rPr>
          <w:rFonts w:ascii="Times New Roman" w:hAnsi="Times New Roman" w:cs="Times New Roman"/>
          <w:sz w:val="28"/>
          <w:szCs w:val="28"/>
        </w:rPr>
        <w:t>получение необходимой информации о формировании и использовании хозяйственных средств, а также источниках их образования.</w:t>
      </w:r>
    </w:p>
    <w:p w:rsidR="00592BEE" w:rsidRPr="0002363C" w:rsidRDefault="00592BEE" w:rsidP="00592BEE">
      <w:pPr>
        <w:spacing w:after="0" w:line="360" w:lineRule="auto"/>
        <w:ind w:firstLine="709"/>
        <w:jc w:val="both"/>
        <w:rPr>
          <w:rFonts w:ascii="Times New Roman" w:hAnsi="Times New Roman" w:cs="Times New Roman"/>
          <w:sz w:val="28"/>
          <w:szCs w:val="28"/>
        </w:rPr>
      </w:pPr>
      <w:r w:rsidRPr="0002363C">
        <w:rPr>
          <w:rFonts w:ascii="Times New Roman" w:hAnsi="Times New Roman" w:cs="Times New Roman"/>
          <w:sz w:val="28"/>
          <w:szCs w:val="28"/>
        </w:rPr>
        <w:t>В</w:t>
      </w:r>
      <w:r>
        <w:rPr>
          <w:rFonts w:ascii="Times New Roman" w:hAnsi="Times New Roman" w:cs="Times New Roman"/>
          <w:sz w:val="28"/>
          <w:szCs w:val="28"/>
        </w:rPr>
        <w:t>о втором разделе, расчётно-аналитической</w:t>
      </w:r>
      <w:r w:rsidRPr="0002363C">
        <w:rPr>
          <w:rFonts w:ascii="Times New Roman" w:hAnsi="Times New Roman" w:cs="Times New Roman"/>
          <w:sz w:val="28"/>
          <w:szCs w:val="28"/>
        </w:rPr>
        <w:t xml:space="preserve"> части</w:t>
      </w:r>
      <w:r>
        <w:rPr>
          <w:rFonts w:ascii="Times New Roman" w:hAnsi="Times New Roman" w:cs="Times New Roman"/>
          <w:sz w:val="28"/>
          <w:szCs w:val="28"/>
        </w:rPr>
        <w:t>, по приведё</w:t>
      </w:r>
      <w:r w:rsidRPr="0002363C">
        <w:rPr>
          <w:rFonts w:ascii="Times New Roman" w:hAnsi="Times New Roman" w:cs="Times New Roman"/>
          <w:sz w:val="28"/>
          <w:szCs w:val="28"/>
        </w:rPr>
        <w:t xml:space="preserve">нному перечню хозяйственных операций был составлен журнал регистраций хозяйственных операций с указанием бухгалтерских проводок по счетам, открыты </w:t>
      </w:r>
      <w:r>
        <w:rPr>
          <w:rFonts w:ascii="Times New Roman" w:hAnsi="Times New Roman" w:cs="Times New Roman"/>
          <w:sz w:val="28"/>
          <w:szCs w:val="28"/>
        </w:rPr>
        <w:t>схемы счетов</w:t>
      </w:r>
      <w:r w:rsidRPr="0002363C">
        <w:rPr>
          <w:rFonts w:ascii="Times New Roman" w:hAnsi="Times New Roman" w:cs="Times New Roman"/>
          <w:sz w:val="28"/>
          <w:szCs w:val="28"/>
        </w:rPr>
        <w:t xml:space="preserve"> с указанием сальдо начального, отражены все хозяйственные операции на счетах способом двойной записи, подсчитаны дебетовые и кредитовые обороты и выведены сальдо конечные. Составлены</w:t>
      </w:r>
      <w:r>
        <w:rPr>
          <w:rFonts w:ascii="Times New Roman" w:hAnsi="Times New Roman" w:cs="Times New Roman"/>
          <w:sz w:val="28"/>
          <w:szCs w:val="28"/>
        </w:rPr>
        <w:t xml:space="preserve"> оборотно-сальдовая ведомость, бухгалтерский баланс и отчёт о финансовых результатах.</w:t>
      </w:r>
    </w:p>
    <w:p w:rsidR="00592BEE" w:rsidRDefault="00592BEE" w:rsidP="00592BEE">
      <w:pPr>
        <w:spacing w:after="0" w:line="360" w:lineRule="auto"/>
        <w:rPr>
          <w:sz w:val="28"/>
          <w:szCs w:val="28"/>
        </w:rPr>
      </w:pPr>
    </w:p>
    <w:p w:rsidR="00592BEE" w:rsidRDefault="00592BEE" w:rsidP="00592BEE">
      <w:pPr>
        <w:spacing w:after="0" w:line="360" w:lineRule="auto"/>
        <w:ind w:firstLine="709"/>
        <w:jc w:val="center"/>
        <w:rPr>
          <w:rFonts w:ascii="Times New Roman" w:hAnsi="Times New Roman" w:cs="Times New Roman"/>
          <w:sz w:val="28"/>
          <w:szCs w:val="28"/>
        </w:rPr>
      </w:pPr>
      <w:r w:rsidRPr="00A77E4A">
        <w:rPr>
          <w:rFonts w:ascii="Times New Roman" w:hAnsi="Times New Roman" w:cs="Times New Roman"/>
          <w:sz w:val="28"/>
          <w:szCs w:val="28"/>
        </w:rPr>
        <w:lastRenderedPageBreak/>
        <w:t>СПИСОК ИСПОЛЬЗОВАННЫХ ИСТОЧНИКОВ</w:t>
      </w:r>
    </w:p>
    <w:p w:rsidR="00592BEE" w:rsidRPr="00A77E4A" w:rsidRDefault="00592BEE" w:rsidP="00592BEE">
      <w:pPr>
        <w:spacing w:after="0" w:line="360" w:lineRule="auto"/>
        <w:ind w:firstLine="709"/>
        <w:jc w:val="center"/>
        <w:rPr>
          <w:rFonts w:ascii="Times New Roman" w:hAnsi="Times New Roman" w:cs="Times New Roman"/>
          <w:sz w:val="28"/>
          <w:szCs w:val="28"/>
        </w:rPr>
      </w:pPr>
    </w:p>
    <w:p w:rsidR="00592BEE" w:rsidRPr="00A77E4A" w:rsidRDefault="00592BEE" w:rsidP="00592BEE">
      <w:pPr>
        <w:spacing w:after="0" w:line="360" w:lineRule="auto"/>
        <w:ind w:firstLine="709"/>
        <w:jc w:val="both"/>
        <w:rPr>
          <w:rFonts w:ascii="Times New Roman" w:hAnsi="Times New Roman" w:cs="Times New Roman"/>
          <w:sz w:val="28"/>
          <w:szCs w:val="28"/>
        </w:rPr>
      </w:pPr>
      <w:r w:rsidRPr="00A77E4A">
        <w:rPr>
          <w:rFonts w:ascii="Times New Roman" w:hAnsi="Times New Roman" w:cs="Times New Roman"/>
          <w:sz w:val="28"/>
          <w:szCs w:val="28"/>
        </w:rPr>
        <w:t>1 Федеральный закон «О бухгалтерском учёте» от 21. 01.1996г. №129-ФЗ (ред. от 03. 11. 2006№183-ФЗ).</w:t>
      </w:r>
    </w:p>
    <w:p w:rsidR="00592BEE" w:rsidRPr="00A77E4A" w:rsidRDefault="00592BEE" w:rsidP="00592BEE">
      <w:pPr>
        <w:spacing w:after="0" w:line="360" w:lineRule="auto"/>
        <w:ind w:firstLine="709"/>
        <w:jc w:val="both"/>
        <w:rPr>
          <w:rFonts w:ascii="Times New Roman" w:hAnsi="Times New Roman" w:cs="Times New Roman"/>
          <w:sz w:val="28"/>
          <w:szCs w:val="28"/>
        </w:rPr>
      </w:pPr>
      <w:r w:rsidRPr="00A77E4A">
        <w:rPr>
          <w:rFonts w:ascii="Times New Roman" w:hAnsi="Times New Roman" w:cs="Times New Roman"/>
          <w:sz w:val="28"/>
          <w:szCs w:val="28"/>
        </w:rPr>
        <w:t>2 Концепция развития бухгалтерского учёта и отчётности в Российской Федерации на среднесрочную перспективу от 1 июля 2004г. №180.</w:t>
      </w:r>
    </w:p>
    <w:p w:rsidR="00592BEE" w:rsidRPr="00A77E4A" w:rsidRDefault="00592BEE" w:rsidP="00592BEE">
      <w:pPr>
        <w:spacing w:after="0" w:line="360" w:lineRule="auto"/>
        <w:ind w:firstLine="709"/>
        <w:jc w:val="both"/>
        <w:rPr>
          <w:rFonts w:ascii="Times New Roman" w:hAnsi="Times New Roman" w:cs="Times New Roman"/>
          <w:sz w:val="28"/>
          <w:szCs w:val="28"/>
        </w:rPr>
      </w:pPr>
      <w:r w:rsidRPr="00A77E4A">
        <w:rPr>
          <w:rFonts w:ascii="Times New Roman" w:hAnsi="Times New Roman" w:cs="Times New Roman"/>
          <w:sz w:val="28"/>
          <w:szCs w:val="28"/>
        </w:rPr>
        <w:t>3 Положение по ведению бухгалтерского учёта и бухгалтерской отчётности в Российской Федерации. Утверждено приказом Минфина РФ от 29. 06. 1998г. №34н (в ред. Приказов Минфина РФ от 30. 12. 99 № 107н, от 24. 03. 2003 №31н, от 18. 09. 2006 №116н, с учётом решения Верховного Суда РФ от 23. 08. 2000 №ГКПИ 00-645)</w:t>
      </w:r>
    </w:p>
    <w:p w:rsidR="00592BEE" w:rsidRPr="00D83125" w:rsidRDefault="00592BEE" w:rsidP="00592BEE">
      <w:pPr>
        <w:spacing w:after="0" w:line="360" w:lineRule="auto"/>
        <w:ind w:firstLine="709"/>
        <w:jc w:val="both"/>
        <w:rPr>
          <w:rFonts w:ascii="Times New Roman" w:hAnsi="Times New Roman" w:cs="Times New Roman"/>
          <w:sz w:val="28"/>
          <w:szCs w:val="28"/>
        </w:rPr>
      </w:pPr>
      <w:r w:rsidRPr="00D83125">
        <w:rPr>
          <w:rFonts w:ascii="Times New Roman" w:hAnsi="Times New Roman" w:cs="Times New Roman"/>
          <w:sz w:val="28"/>
          <w:szCs w:val="28"/>
        </w:rPr>
        <w:t>4 План счетов бухгалтерского учёта финансово-хозяйственной деятельности организации и инструкция по его применению, утверждённые приказом Минфина РФ от 31 октября 2000г., №94н.</w:t>
      </w:r>
    </w:p>
    <w:p w:rsidR="00592BEE" w:rsidRPr="00A77E4A" w:rsidRDefault="00592BEE" w:rsidP="00592BEE">
      <w:pPr>
        <w:spacing w:after="0" w:line="360" w:lineRule="auto"/>
        <w:ind w:firstLine="709"/>
        <w:jc w:val="both"/>
        <w:rPr>
          <w:rFonts w:ascii="Times New Roman" w:hAnsi="Times New Roman" w:cs="Times New Roman"/>
          <w:sz w:val="28"/>
          <w:szCs w:val="28"/>
        </w:rPr>
      </w:pPr>
      <w:r w:rsidRPr="00A77E4A">
        <w:rPr>
          <w:rFonts w:ascii="Times New Roman" w:hAnsi="Times New Roman" w:cs="Times New Roman"/>
          <w:sz w:val="28"/>
          <w:szCs w:val="28"/>
        </w:rPr>
        <w:t>5 Аветисян</w:t>
      </w:r>
      <w:r>
        <w:rPr>
          <w:rFonts w:ascii="Times New Roman" w:hAnsi="Times New Roman" w:cs="Times New Roman"/>
          <w:sz w:val="28"/>
          <w:szCs w:val="28"/>
        </w:rPr>
        <w:t>,</w:t>
      </w:r>
      <w:r w:rsidRPr="00A77E4A">
        <w:rPr>
          <w:rFonts w:ascii="Times New Roman" w:hAnsi="Times New Roman" w:cs="Times New Roman"/>
          <w:sz w:val="28"/>
          <w:szCs w:val="28"/>
        </w:rPr>
        <w:t xml:space="preserve"> А.С. Бухгалтерский учёт</w:t>
      </w:r>
      <w:r w:rsidRPr="00D83125">
        <w:rPr>
          <w:rFonts w:ascii="Times New Roman" w:hAnsi="Times New Roman" w:cs="Times New Roman"/>
          <w:sz w:val="28"/>
          <w:szCs w:val="28"/>
        </w:rPr>
        <w:t xml:space="preserve"> [</w:t>
      </w:r>
      <w:r>
        <w:rPr>
          <w:rFonts w:ascii="Times New Roman" w:hAnsi="Times New Roman" w:cs="Times New Roman"/>
          <w:sz w:val="28"/>
          <w:szCs w:val="28"/>
        </w:rPr>
        <w:t>Текст]: учебно-практическое пособие / А.С. Аветисян.</w:t>
      </w:r>
      <w:r w:rsidRPr="00A77E4A">
        <w:rPr>
          <w:rFonts w:ascii="Times New Roman" w:hAnsi="Times New Roman" w:cs="Times New Roman"/>
          <w:sz w:val="28"/>
          <w:szCs w:val="28"/>
        </w:rPr>
        <w:t xml:space="preserve"> – М.:</w:t>
      </w:r>
      <w:r>
        <w:rPr>
          <w:rFonts w:ascii="Times New Roman" w:hAnsi="Times New Roman" w:cs="Times New Roman"/>
          <w:sz w:val="28"/>
          <w:szCs w:val="28"/>
        </w:rPr>
        <w:t xml:space="preserve"> Проспект, 2016. – </w:t>
      </w:r>
      <w:r w:rsidRPr="00A77E4A">
        <w:rPr>
          <w:rFonts w:ascii="Times New Roman" w:hAnsi="Times New Roman" w:cs="Times New Roman"/>
          <w:sz w:val="28"/>
          <w:szCs w:val="28"/>
        </w:rPr>
        <w:t>13</w:t>
      </w:r>
      <w:r>
        <w:rPr>
          <w:rFonts w:ascii="Times New Roman" w:hAnsi="Times New Roman" w:cs="Times New Roman"/>
          <w:sz w:val="28"/>
          <w:szCs w:val="28"/>
        </w:rPr>
        <w:t xml:space="preserve"> с</w:t>
      </w:r>
      <w:r w:rsidRPr="00A77E4A">
        <w:rPr>
          <w:rFonts w:ascii="Times New Roman" w:hAnsi="Times New Roman" w:cs="Times New Roman"/>
          <w:sz w:val="28"/>
          <w:szCs w:val="28"/>
        </w:rPr>
        <w:t>.</w:t>
      </w:r>
    </w:p>
    <w:p w:rsidR="00592BEE" w:rsidRPr="00D83125" w:rsidRDefault="00592BEE" w:rsidP="00592BEE">
      <w:pPr>
        <w:spacing w:after="0" w:line="360" w:lineRule="auto"/>
        <w:ind w:firstLine="709"/>
        <w:jc w:val="both"/>
        <w:rPr>
          <w:rFonts w:ascii="Times New Roman" w:hAnsi="Times New Roman" w:cs="Times New Roman"/>
          <w:sz w:val="28"/>
          <w:szCs w:val="28"/>
        </w:rPr>
      </w:pPr>
      <w:r w:rsidRPr="00D83125">
        <w:rPr>
          <w:rFonts w:ascii="Times New Roman" w:hAnsi="Times New Roman" w:cs="Times New Roman"/>
          <w:sz w:val="28"/>
          <w:szCs w:val="28"/>
        </w:rPr>
        <w:t>6 Андросов</w:t>
      </w:r>
      <w:r>
        <w:rPr>
          <w:rFonts w:ascii="Times New Roman" w:hAnsi="Times New Roman" w:cs="Times New Roman"/>
          <w:sz w:val="28"/>
          <w:szCs w:val="28"/>
        </w:rPr>
        <w:t>,</w:t>
      </w:r>
      <w:r w:rsidRPr="00D83125">
        <w:rPr>
          <w:rFonts w:ascii="Times New Roman" w:hAnsi="Times New Roman" w:cs="Times New Roman"/>
          <w:sz w:val="28"/>
          <w:szCs w:val="28"/>
        </w:rPr>
        <w:t xml:space="preserve"> А. М., Викулова</w:t>
      </w:r>
      <w:r>
        <w:rPr>
          <w:rFonts w:ascii="Times New Roman" w:hAnsi="Times New Roman" w:cs="Times New Roman"/>
          <w:sz w:val="28"/>
          <w:szCs w:val="28"/>
        </w:rPr>
        <w:t>,</w:t>
      </w:r>
      <w:r w:rsidRPr="00D83125">
        <w:rPr>
          <w:rFonts w:ascii="Times New Roman" w:hAnsi="Times New Roman" w:cs="Times New Roman"/>
          <w:sz w:val="28"/>
          <w:szCs w:val="28"/>
        </w:rPr>
        <w:t xml:space="preserve"> Е. В. Бухгалтерский учет [Текст]/А.М. Андросов, Е.В. Викулова. – М.: Андросов, 200</w:t>
      </w:r>
      <w:r>
        <w:rPr>
          <w:rFonts w:ascii="Times New Roman" w:hAnsi="Times New Roman" w:cs="Times New Roman"/>
          <w:sz w:val="28"/>
          <w:szCs w:val="28"/>
        </w:rPr>
        <w:t>9</w:t>
      </w:r>
      <w:r w:rsidRPr="00D83125">
        <w:rPr>
          <w:rFonts w:ascii="Times New Roman" w:hAnsi="Times New Roman" w:cs="Times New Roman"/>
          <w:sz w:val="28"/>
          <w:szCs w:val="28"/>
        </w:rPr>
        <w:t>. – 1024 с.</w:t>
      </w:r>
    </w:p>
    <w:p w:rsidR="00592BEE" w:rsidRPr="00D83125" w:rsidRDefault="00592BEE" w:rsidP="00592BEE">
      <w:pPr>
        <w:spacing w:after="0" w:line="360" w:lineRule="auto"/>
        <w:ind w:firstLine="709"/>
        <w:jc w:val="both"/>
        <w:rPr>
          <w:rFonts w:ascii="Times New Roman" w:hAnsi="Times New Roman" w:cs="Times New Roman"/>
          <w:sz w:val="28"/>
          <w:szCs w:val="28"/>
        </w:rPr>
      </w:pPr>
      <w:r w:rsidRPr="00D83125">
        <w:rPr>
          <w:rFonts w:ascii="Times New Roman" w:hAnsi="Times New Roman" w:cs="Times New Roman"/>
          <w:sz w:val="28"/>
          <w:szCs w:val="28"/>
        </w:rPr>
        <w:t>7 Астахов</w:t>
      </w:r>
      <w:r>
        <w:rPr>
          <w:rFonts w:ascii="Times New Roman" w:hAnsi="Times New Roman" w:cs="Times New Roman"/>
          <w:sz w:val="28"/>
          <w:szCs w:val="28"/>
        </w:rPr>
        <w:t>,</w:t>
      </w:r>
      <w:r w:rsidRPr="00D83125">
        <w:rPr>
          <w:rFonts w:ascii="Times New Roman" w:hAnsi="Times New Roman" w:cs="Times New Roman"/>
          <w:sz w:val="28"/>
          <w:szCs w:val="28"/>
        </w:rPr>
        <w:t xml:space="preserve"> В. П. Теория бухгалтерского учёта [Текст] / В. П. Астахов. – М.: Экспертное бюро-М, 2008. – 351 с.</w:t>
      </w:r>
    </w:p>
    <w:p w:rsidR="00592BEE" w:rsidRPr="00A77E4A" w:rsidRDefault="00592BEE" w:rsidP="00592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A77E4A">
        <w:rPr>
          <w:rFonts w:ascii="Times New Roman" w:hAnsi="Times New Roman" w:cs="Times New Roman"/>
          <w:sz w:val="28"/>
          <w:szCs w:val="28"/>
        </w:rPr>
        <w:t xml:space="preserve"> Бабаев</w:t>
      </w:r>
      <w:r>
        <w:rPr>
          <w:rFonts w:ascii="Times New Roman" w:hAnsi="Times New Roman" w:cs="Times New Roman"/>
          <w:sz w:val="28"/>
          <w:szCs w:val="28"/>
        </w:rPr>
        <w:t>,</w:t>
      </w:r>
      <w:r w:rsidRPr="00A77E4A">
        <w:rPr>
          <w:rFonts w:ascii="Times New Roman" w:hAnsi="Times New Roman" w:cs="Times New Roman"/>
          <w:sz w:val="28"/>
          <w:szCs w:val="28"/>
        </w:rPr>
        <w:t xml:space="preserve"> Ю.А., Петров</w:t>
      </w:r>
      <w:r>
        <w:rPr>
          <w:rFonts w:ascii="Times New Roman" w:hAnsi="Times New Roman" w:cs="Times New Roman"/>
          <w:sz w:val="28"/>
          <w:szCs w:val="28"/>
        </w:rPr>
        <w:t>,</w:t>
      </w:r>
      <w:r w:rsidRPr="00A77E4A">
        <w:rPr>
          <w:rFonts w:ascii="Times New Roman" w:hAnsi="Times New Roman" w:cs="Times New Roman"/>
          <w:sz w:val="28"/>
          <w:szCs w:val="28"/>
        </w:rPr>
        <w:t xml:space="preserve"> А</w:t>
      </w:r>
      <w:r>
        <w:rPr>
          <w:rFonts w:ascii="Times New Roman" w:hAnsi="Times New Roman" w:cs="Times New Roman"/>
          <w:sz w:val="28"/>
          <w:szCs w:val="28"/>
        </w:rPr>
        <w:t>.М. Теория бухгалтерского учёта [Текст] / Ю.А. Бабаев, А.М. Петров.</w:t>
      </w:r>
      <w:r w:rsidRPr="00A77E4A">
        <w:rPr>
          <w:rFonts w:ascii="Times New Roman" w:hAnsi="Times New Roman" w:cs="Times New Roman"/>
          <w:sz w:val="28"/>
          <w:szCs w:val="28"/>
        </w:rPr>
        <w:t xml:space="preserve"> – 5-е </w:t>
      </w:r>
      <w:r>
        <w:rPr>
          <w:rFonts w:ascii="Times New Roman" w:hAnsi="Times New Roman" w:cs="Times New Roman"/>
          <w:sz w:val="28"/>
          <w:szCs w:val="28"/>
        </w:rPr>
        <w:t xml:space="preserve">издание – М.: Проспект, 2015. – </w:t>
      </w:r>
      <w:r w:rsidRPr="00A77E4A">
        <w:rPr>
          <w:rFonts w:ascii="Times New Roman" w:hAnsi="Times New Roman" w:cs="Times New Roman"/>
          <w:sz w:val="28"/>
          <w:szCs w:val="28"/>
        </w:rPr>
        <w:t>111</w:t>
      </w:r>
      <w:r>
        <w:rPr>
          <w:rFonts w:ascii="Times New Roman" w:hAnsi="Times New Roman" w:cs="Times New Roman"/>
          <w:sz w:val="28"/>
          <w:szCs w:val="28"/>
        </w:rPr>
        <w:t xml:space="preserve"> с</w:t>
      </w:r>
      <w:r w:rsidRPr="00A77E4A">
        <w:rPr>
          <w:rFonts w:ascii="Times New Roman" w:hAnsi="Times New Roman" w:cs="Times New Roman"/>
          <w:sz w:val="28"/>
          <w:szCs w:val="28"/>
        </w:rPr>
        <w:t>.</w:t>
      </w:r>
    </w:p>
    <w:p w:rsidR="00592BEE" w:rsidRPr="00A77E4A" w:rsidRDefault="00592BEE" w:rsidP="00592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A77E4A">
        <w:rPr>
          <w:rFonts w:ascii="Times New Roman" w:hAnsi="Times New Roman" w:cs="Times New Roman"/>
          <w:sz w:val="28"/>
          <w:szCs w:val="28"/>
        </w:rPr>
        <w:t xml:space="preserve"> Бабаев</w:t>
      </w:r>
      <w:r>
        <w:rPr>
          <w:rFonts w:ascii="Times New Roman" w:hAnsi="Times New Roman" w:cs="Times New Roman"/>
          <w:sz w:val="28"/>
          <w:szCs w:val="28"/>
        </w:rPr>
        <w:t>,</w:t>
      </w:r>
      <w:r w:rsidRPr="00A77E4A">
        <w:rPr>
          <w:rFonts w:ascii="Times New Roman" w:hAnsi="Times New Roman" w:cs="Times New Roman"/>
          <w:sz w:val="28"/>
          <w:szCs w:val="28"/>
        </w:rPr>
        <w:t xml:space="preserve"> Ю.А., Петров</w:t>
      </w:r>
      <w:r>
        <w:rPr>
          <w:rFonts w:ascii="Times New Roman" w:hAnsi="Times New Roman" w:cs="Times New Roman"/>
          <w:sz w:val="28"/>
          <w:szCs w:val="28"/>
        </w:rPr>
        <w:t>,</w:t>
      </w:r>
      <w:r w:rsidRPr="00A77E4A">
        <w:rPr>
          <w:rFonts w:ascii="Times New Roman" w:hAnsi="Times New Roman" w:cs="Times New Roman"/>
          <w:sz w:val="28"/>
          <w:szCs w:val="28"/>
        </w:rPr>
        <w:t xml:space="preserve"> А.М., Мельникова</w:t>
      </w:r>
      <w:r>
        <w:rPr>
          <w:rFonts w:ascii="Times New Roman" w:hAnsi="Times New Roman" w:cs="Times New Roman"/>
          <w:sz w:val="28"/>
          <w:szCs w:val="28"/>
        </w:rPr>
        <w:t>,</w:t>
      </w:r>
      <w:r w:rsidRPr="00A77E4A">
        <w:rPr>
          <w:rFonts w:ascii="Times New Roman" w:hAnsi="Times New Roman" w:cs="Times New Roman"/>
          <w:sz w:val="28"/>
          <w:szCs w:val="28"/>
        </w:rPr>
        <w:t xml:space="preserve"> Л.А. Бухгалтерский учёт</w:t>
      </w:r>
      <w:r>
        <w:rPr>
          <w:rFonts w:ascii="Times New Roman" w:hAnsi="Times New Roman" w:cs="Times New Roman"/>
          <w:sz w:val="28"/>
          <w:szCs w:val="28"/>
        </w:rPr>
        <w:t xml:space="preserve"> [Текст]: учебник для бакалавров / Ю.А. Бабаев, А.М. Петров, Л.А. Мельникова.</w:t>
      </w:r>
      <w:r w:rsidRPr="00A77E4A">
        <w:rPr>
          <w:rFonts w:ascii="Times New Roman" w:hAnsi="Times New Roman" w:cs="Times New Roman"/>
          <w:sz w:val="28"/>
          <w:szCs w:val="28"/>
        </w:rPr>
        <w:t xml:space="preserve"> – 5-е издание – М.: Проспект, 2015.</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10 Бабаев</w:t>
      </w:r>
      <w:r>
        <w:rPr>
          <w:rFonts w:ascii="Times New Roman" w:hAnsi="Times New Roman" w:cs="Times New Roman"/>
          <w:sz w:val="28"/>
          <w:szCs w:val="28"/>
        </w:rPr>
        <w:t>,</w:t>
      </w:r>
      <w:r w:rsidRPr="00670189">
        <w:rPr>
          <w:rFonts w:ascii="Times New Roman" w:hAnsi="Times New Roman" w:cs="Times New Roman"/>
          <w:sz w:val="28"/>
          <w:szCs w:val="28"/>
        </w:rPr>
        <w:t xml:space="preserve"> Ю.А., Ком</w:t>
      </w:r>
      <w:r>
        <w:rPr>
          <w:rFonts w:ascii="Times New Roman" w:hAnsi="Times New Roman" w:cs="Times New Roman"/>
          <w:sz w:val="28"/>
          <w:szCs w:val="28"/>
        </w:rPr>
        <w:t>исарова, Е.Н. Бухгалтерский учет [Текст] / Ю.А. Бабаев, Е.Н. Комисарова. – М.: Финансы и статистика, 2012</w:t>
      </w:r>
      <w:r w:rsidRPr="00670189">
        <w:rPr>
          <w:rFonts w:ascii="Times New Roman" w:hAnsi="Times New Roman" w:cs="Times New Roman"/>
          <w:sz w:val="28"/>
          <w:szCs w:val="28"/>
        </w:rPr>
        <w:t>.</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11 Бабаев</w:t>
      </w:r>
      <w:r>
        <w:rPr>
          <w:rFonts w:ascii="Times New Roman" w:hAnsi="Times New Roman" w:cs="Times New Roman"/>
          <w:sz w:val="28"/>
          <w:szCs w:val="28"/>
        </w:rPr>
        <w:t>,</w:t>
      </w:r>
      <w:r w:rsidRPr="00670189">
        <w:rPr>
          <w:rFonts w:ascii="Times New Roman" w:hAnsi="Times New Roman" w:cs="Times New Roman"/>
          <w:sz w:val="28"/>
          <w:szCs w:val="28"/>
        </w:rPr>
        <w:t xml:space="preserve"> Ю. А.</w:t>
      </w:r>
      <w:r>
        <w:rPr>
          <w:rFonts w:ascii="Times New Roman" w:hAnsi="Times New Roman" w:cs="Times New Roman"/>
          <w:sz w:val="28"/>
          <w:szCs w:val="28"/>
        </w:rPr>
        <w:t>, Бородин, В.А., Амоглобели, Н.Д.</w:t>
      </w:r>
      <w:r w:rsidRPr="00670189">
        <w:rPr>
          <w:rFonts w:ascii="Times New Roman" w:hAnsi="Times New Roman" w:cs="Times New Roman"/>
          <w:sz w:val="28"/>
          <w:szCs w:val="28"/>
        </w:rPr>
        <w:t xml:space="preserve"> Теория бухгалтерского учёта</w:t>
      </w:r>
      <w:r>
        <w:rPr>
          <w:rFonts w:ascii="Times New Roman" w:hAnsi="Times New Roman" w:cs="Times New Roman"/>
          <w:sz w:val="28"/>
          <w:szCs w:val="28"/>
        </w:rPr>
        <w:t xml:space="preserve"> [Текст]: у</w:t>
      </w:r>
      <w:r w:rsidRPr="00670189">
        <w:rPr>
          <w:rFonts w:ascii="Times New Roman" w:hAnsi="Times New Roman" w:cs="Times New Roman"/>
          <w:sz w:val="28"/>
          <w:szCs w:val="28"/>
        </w:rPr>
        <w:t>чебник для студентов вузов</w:t>
      </w:r>
      <w:r>
        <w:rPr>
          <w:rFonts w:ascii="Times New Roman" w:hAnsi="Times New Roman" w:cs="Times New Roman"/>
          <w:sz w:val="28"/>
          <w:szCs w:val="28"/>
        </w:rPr>
        <w:t xml:space="preserve"> / </w:t>
      </w:r>
      <w:r w:rsidRPr="00670189">
        <w:rPr>
          <w:rFonts w:ascii="Times New Roman" w:hAnsi="Times New Roman" w:cs="Times New Roman"/>
          <w:sz w:val="28"/>
          <w:szCs w:val="28"/>
        </w:rPr>
        <w:t xml:space="preserve">Ю. А. Бабаев, В. </w:t>
      </w:r>
      <w:r w:rsidRPr="00670189">
        <w:rPr>
          <w:rFonts w:ascii="Times New Roman" w:hAnsi="Times New Roman" w:cs="Times New Roman"/>
          <w:sz w:val="28"/>
          <w:szCs w:val="28"/>
        </w:rPr>
        <w:lastRenderedPageBreak/>
        <w:t>А. Бородин, Н. Д. Амоглобели</w:t>
      </w:r>
      <w:r>
        <w:rPr>
          <w:rFonts w:ascii="Times New Roman" w:hAnsi="Times New Roman" w:cs="Times New Roman"/>
          <w:sz w:val="28"/>
          <w:szCs w:val="28"/>
        </w:rPr>
        <w:t xml:space="preserve">. </w:t>
      </w:r>
      <w:r w:rsidRPr="00670189">
        <w:rPr>
          <w:rFonts w:ascii="Times New Roman" w:hAnsi="Times New Roman" w:cs="Times New Roman"/>
          <w:sz w:val="28"/>
          <w:szCs w:val="28"/>
        </w:rPr>
        <w:t>– 4-е изд., перера</w:t>
      </w:r>
      <w:r>
        <w:rPr>
          <w:rFonts w:ascii="Times New Roman" w:hAnsi="Times New Roman" w:cs="Times New Roman"/>
          <w:sz w:val="28"/>
          <w:szCs w:val="28"/>
        </w:rPr>
        <w:t>б. и доп. – М.: ЮНИТИ-ДАНА, 2013.</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12 Бабченко</w:t>
      </w:r>
      <w:r>
        <w:rPr>
          <w:rFonts w:ascii="Times New Roman" w:hAnsi="Times New Roman" w:cs="Times New Roman"/>
          <w:sz w:val="28"/>
          <w:szCs w:val="28"/>
        </w:rPr>
        <w:t>,</w:t>
      </w:r>
      <w:r w:rsidRPr="00670189">
        <w:rPr>
          <w:rFonts w:ascii="Times New Roman" w:hAnsi="Times New Roman" w:cs="Times New Roman"/>
          <w:sz w:val="28"/>
          <w:szCs w:val="28"/>
        </w:rPr>
        <w:t xml:space="preserve"> Т.Н., Козлова</w:t>
      </w:r>
      <w:r>
        <w:rPr>
          <w:rFonts w:ascii="Times New Roman" w:hAnsi="Times New Roman" w:cs="Times New Roman"/>
          <w:sz w:val="28"/>
          <w:szCs w:val="28"/>
        </w:rPr>
        <w:t>,</w:t>
      </w:r>
      <w:r w:rsidRPr="00670189">
        <w:rPr>
          <w:rFonts w:ascii="Times New Roman" w:hAnsi="Times New Roman" w:cs="Times New Roman"/>
          <w:sz w:val="28"/>
          <w:szCs w:val="28"/>
        </w:rPr>
        <w:t xml:space="preserve"> Е.П., Галанина</w:t>
      </w:r>
      <w:r>
        <w:rPr>
          <w:rFonts w:ascii="Times New Roman" w:hAnsi="Times New Roman" w:cs="Times New Roman"/>
          <w:sz w:val="28"/>
          <w:szCs w:val="28"/>
        </w:rPr>
        <w:t>,</w:t>
      </w:r>
      <w:r w:rsidRPr="00670189">
        <w:rPr>
          <w:rFonts w:ascii="Times New Roman" w:hAnsi="Times New Roman" w:cs="Times New Roman"/>
          <w:sz w:val="28"/>
          <w:szCs w:val="28"/>
        </w:rPr>
        <w:t xml:space="preserve"> Е.П. Бухгалтерский учёт</w:t>
      </w:r>
      <w:r>
        <w:rPr>
          <w:rFonts w:ascii="Times New Roman" w:hAnsi="Times New Roman" w:cs="Times New Roman"/>
          <w:sz w:val="28"/>
          <w:szCs w:val="28"/>
        </w:rPr>
        <w:t xml:space="preserve"> [Текст]: учебное пособие / Т.Н. Бабченко, Е.П. Козлова, Е.П. Галанина. –</w:t>
      </w:r>
      <w:r w:rsidRPr="00670189">
        <w:rPr>
          <w:rFonts w:ascii="Times New Roman" w:hAnsi="Times New Roman" w:cs="Times New Roman"/>
          <w:sz w:val="28"/>
          <w:szCs w:val="28"/>
        </w:rPr>
        <w:t xml:space="preserve"> М: Финансы и статистика,</w:t>
      </w:r>
      <w:r>
        <w:rPr>
          <w:rFonts w:ascii="Times New Roman" w:hAnsi="Times New Roman" w:cs="Times New Roman"/>
          <w:sz w:val="28"/>
          <w:szCs w:val="28"/>
        </w:rPr>
        <w:t xml:space="preserve"> 2011</w:t>
      </w:r>
      <w:r w:rsidRPr="00670189">
        <w:rPr>
          <w:rFonts w:ascii="Times New Roman" w:hAnsi="Times New Roman" w:cs="Times New Roman"/>
          <w:sz w:val="28"/>
          <w:szCs w:val="28"/>
        </w:rPr>
        <w:t>.</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13 Бородин</w:t>
      </w:r>
      <w:r>
        <w:rPr>
          <w:rFonts w:ascii="Times New Roman" w:hAnsi="Times New Roman" w:cs="Times New Roman"/>
          <w:sz w:val="28"/>
          <w:szCs w:val="28"/>
        </w:rPr>
        <w:t>,</w:t>
      </w:r>
      <w:r w:rsidRPr="00670189">
        <w:rPr>
          <w:rFonts w:ascii="Times New Roman" w:hAnsi="Times New Roman" w:cs="Times New Roman"/>
          <w:sz w:val="28"/>
          <w:szCs w:val="28"/>
        </w:rPr>
        <w:t xml:space="preserve"> В.А. Бухгалтерский учёт</w:t>
      </w:r>
      <w:r>
        <w:rPr>
          <w:rFonts w:ascii="Times New Roman" w:hAnsi="Times New Roman" w:cs="Times New Roman"/>
          <w:sz w:val="28"/>
          <w:szCs w:val="28"/>
        </w:rPr>
        <w:t xml:space="preserve"> [Текст]</w:t>
      </w:r>
      <w:r w:rsidRPr="00670189">
        <w:rPr>
          <w:rFonts w:ascii="Times New Roman" w:hAnsi="Times New Roman" w:cs="Times New Roman"/>
          <w:sz w:val="28"/>
          <w:szCs w:val="28"/>
        </w:rPr>
        <w:t>: учебник для вузов</w:t>
      </w:r>
      <w:r>
        <w:rPr>
          <w:rFonts w:ascii="Times New Roman" w:hAnsi="Times New Roman" w:cs="Times New Roman"/>
          <w:sz w:val="28"/>
          <w:szCs w:val="28"/>
        </w:rPr>
        <w:t xml:space="preserve"> / В.А. Бородин.</w:t>
      </w:r>
      <w:r w:rsidRPr="00670189">
        <w:rPr>
          <w:rFonts w:ascii="Times New Roman" w:hAnsi="Times New Roman" w:cs="Times New Roman"/>
          <w:sz w:val="28"/>
          <w:szCs w:val="28"/>
        </w:rPr>
        <w:t xml:space="preserve"> – 3-е издание</w:t>
      </w:r>
      <w:r>
        <w:rPr>
          <w:rFonts w:ascii="Times New Roman" w:hAnsi="Times New Roman" w:cs="Times New Roman"/>
          <w:sz w:val="28"/>
          <w:szCs w:val="28"/>
        </w:rPr>
        <w:t>.</w:t>
      </w:r>
      <w:r w:rsidRPr="00670189">
        <w:rPr>
          <w:rFonts w:ascii="Times New Roman" w:hAnsi="Times New Roman" w:cs="Times New Roman"/>
          <w:sz w:val="28"/>
          <w:szCs w:val="28"/>
        </w:rPr>
        <w:t xml:space="preserve"> – М.:</w:t>
      </w:r>
      <w:r>
        <w:rPr>
          <w:rFonts w:ascii="Times New Roman" w:hAnsi="Times New Roman" w:cs="Times New Roman"/>
          <w:sz w:val="28"/>
          <w:szCs w:val="28"/>
        </w:rPr>
        <w:t xml:space="preserve"> </w:t>
      </w:r>
      <w:r w:rsidRPr="00670189">
        <w:rPr>
          <w:rFonts w:ascii="Times New Roman" w:hAnsi="Times New Roman" w:cs="Times New Roman"/>
          <w:sz w:val="28"/>
          <w:szCs w:val="28"/>
        </w:rPr>
        <w:t>ЮНИТИ-ДАНА,</w:t>
      </w:r>
      <w:r>
        <w:rPr>
          <w:rFonts w:ascii="Times New Roman" w:hAnsi="Times New Roman" w:cs="Times New Roman"/>
          <w:sz w:val="28"/>
          <w:szCs w:val="28"/>
        </w:rPr>
        <w:t xml:space="preserve"> 2015. – </w:t>
      </w:r>
      <w:r w:rsidRPr="00670189">
        <w:rPr>
          <w:rFonts w:ascii="Times New Roman" w:hAnsi="Times New Roman" w:cs="Times New Roman"/>
          <w:sz w:val="28"/>
          <w:szCs w:val="28"/>
        </w:rPr>
        <w:t>53</w:t>
      </w:r>
      <w:r>
        <w:rPr>
          <w:rFonts w:ascii="Times New Roman" w:hAnsi="Times New Roman" w:cs="Times New Roman"/>
          <w:sz w:val="28"/>
          <w:szCs w:val="28"/>
        </w:rPr>
        <w:t xml:space="preserve"> с</w:t>
      </w:r>
      <w:r w:rsidRPr="00670189">
        <w:rPr>
          <w:rFonts w:ascii="Times New Roman" w:hAnsi="Times New Roman" w:cs="Times New Roman"/>
          <w:sz w:val="28"/>
          <w:szCs w:val="28"/>
        </w:rPr>
        <w:t>.</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14 Гусева</w:t>
      </w:r>
      <w:r>
        <w:rPr>
          <w:rFonts w:ascii="Times New Roman" w:hAnsi="Times New Roman" w:cs="Times New Roman"/>
          <w:sz w:val="28"/>
          <w:szCs w:val="28"/>
        </w:rPr>
        <w:t>,</w:t>
      </w:r>
      <w:r w:rsidRPr="00670189">
        <w:rPr>
          <w:rFonts w:ascii="Times New Roman" w:hAnsi="Times New Roman" w:cs="Times New Roman"/>
          <w:sz w:val="28"/>
          <w:szCs w:val="28"/>
        </w:rPr>
        <w:t xml:space="preserve"> Т. М., Шеина</w:t>
      </w:r>
      <w:r>
        <w:rPr>
          <w:rFonts w:ascii="Times New Roman" w:hAnsi="Times New Roman" w:cs="Times New Roman"/>
          <w:sz w:val="28"/>
          <w:szCs w:val="28"/>
        </w:rPr>
        <w:t>,</w:t>
      </w:r>
      <w:r w:rsidRPr="00670189">
        <w:rPr>
          <w:rFonts w:ascii="Times New Roman" w:hAnsi="Times New Roman" w:cs="Times New Roman"/>
          <w:sz w:val="28"/>
          <w:szCs w:val="28"/>
        </w:rPr>
        <w:t xml:space="preserve"> Т. Н. Бухгалтерский учёт</w:t>
      </w:r>
      <w:r>
        <w:rPr>
          <w:rFonts w:ascii="Times New Roman" w:hAnsi="Times New Roman" w:cs="Times New Roman"/>
          <w:sz w:val="28"/>
          <w:szCs w:val="28"/>
        </w:rPr>
        <w:t xml:space="preserve"> [Текст]: у</w:t>
      </w:r>
      <w:r w:rsidRPr="00670189">
        <w:rPr>
          <w:rFonts w:ascii="Times New Roman" w:hAnsi="Times New Roman" w:cs="Times New Roman"/>
          <w:sz w:val="28"/>
          <w:szCs w:val="28"/>
        </w:rPr>
        <w:t>чебно-практическое пособ</w:t>
      </w:r>
      <w:r>
        <w:rPr>
          <w:rFonts w:ascii="Times New Roman" w:hAnsi="Times New Roman" w:cs="Times New Roman"/>
          <w:sz w:val="28"/>
          <w:szCs w:val="28"/>
        </w:rPr>
        <w:t xml:space="preserve">ие / Т.М. Гусева, Т.Н. Шеина. </w:t>
      </w:r>
      <w:r w:rsidRPr="00670189">
        <w:rPr>
          <w:rFonts w:ascii="Times New Roman" w:hAnsi="Times New Roman" w:cs="Times New Roman"/>
          <w:sz w:val="28"/>
          <w:szCs w:val="28"/>
        </w:rPr>
        <w:t>– 2-е изд. пер., доп. – М.:</w:t>
      </w:r>
      <w:r>
        <w:rPr>
          <w:rFonts w:ascii="Times New Roman" w:hAnsi="Times New Roman" w:cs="Times New Roman"/>
          <w:sz w:val="28"/>
          <w:szCs w:val="28"/>
        </w:rPr>
        <w:t xml:space="preserve"> ТК Велби, Изд-во Проспект, 2012.</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15 Кондраков</w:t>
      </w:r>
      <w:r>
        <w:rPr>
          <w:rFonts w:ascii="Times New Roman" w:hAnsi="Times New Roman" w:cs="Times New Roman"/>
          <w:sz w:val="28"/>
          <w:szCs w:val="28"/>
        </w:rPr>
        <w:t>,</w:t>
      </w:r>
      <w:r w:rsidRPr="00670189">
        <w:rPr>
          <w:rFonts w:ascii="Times New Roman" w:hAnsi="Times New Roman" w:cs="Times New Roman"/>
          <w:sz w:val="28"/>
          <w:szCs w:val="28"/>
        </w:rPr>
        <w:t xml:space="preserve"> Н. П. Бухгалтерский учет</w:t>
      </w:r>
      <w:r>
        <w:rPr>
          <w:rFonts w:ascii="Times New Roman" w:hAnsi="Times New Roman" w:cs="Times New Roman"/>
          <w:sz w:val="28"/>
          <w:szCs w:val="28"/>
        </w:rPr>
        <w:t xml:space="preserve"> [Текст]: учебное пособие / Н.П. Кондраков. </w:t>
      </w:r>
      <w:r w:rsidRPr="00670189">
        <w:rPr>
          <w:rFonts w:ascii="Times New Roman" w:hAnsi="Times New Roman" w:cs="Times New Roman"/>
          <w:sz w:val="28"/>
          <w:szCs w:val="28"/>
        </w:rPr>
        <w:t xml:space="preserve"> – 3-е изд., пер</w:t>
      </w:r>
      <w:r>
        <w:rPr>
          <w:rFonts w:ascii="Times New Roman" w:hAnsi="Times New Roman" w:cs="Times New Roman"/>
          <w:sz w:val="28"/>
          <w:szCs w:val="28"/>
        </w:rPr>
        <w:t>ераб. и доп. – М.: ИНФРА-М, 2014. – 635 с.</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16 Краснова</w:t>
      </w:r>
      <w:r>
        <w:rPr>
          <w:rFonts w:ascii="Times New Roman" w:hAnsi="Times New Roman" w:cs="Times New Roman"/>
          <w:sz w:val="28"/>
          <w:szCs w:val="28"/>
        </w:rPr>
        <w:t>,</w:t>
      </w:r>
      <w:r w:rsidRPr="00670189">
        <w:rPr>
          <w:rFonts w:ascii="Times New Roman" w:hAnsi="Times New Roman" w:cs="Times New Roman"/>
          <w:sz w:val="28"/>
          <w:szCs w:val="28"/>
        </w:rPr>
        <w:t xml:space="preserve"> Л.П. Бухгалтерский учет</w:t>
      </w:r>
      <w:r>
        <w:rPr>
          <w:rFonts w:ascii="Times New Roman" w:hAnsi="Times New Roman" w:cs="Times New Roman"/>
          <w:sz w:val="28"/>
          <w:szCs w:val="28"/>
        </w:rPr>
        <w:t xml:space="preserve"> [Текст]: учебник / Л.П. Краснова. – </w:t>
      </w:r>
      <w:r w:rsidRPr="00670189">
        <w:rPr>
          <w:rFonts w:ascii="Times New Roman" w:hAnsi="Times New Roman" w:cs="Times New Roman"/>
          <w:sz w:val="28"/>
          <w:szCs w:val="28"/>
        </w:rPr>
        <w:t>М.: Юрист</w:t>
      </w:r>
      <w:r>
        <w:rPr>
          <w:rFonts w:ascii="Times New Roman" w:hAnsi="Times New Roman" w:cs="Times New Roman"/>
          <w:sz w:val="28"/>
          <w:szCs w:val="28"/>
        </w:rPr>
        <w:t>ъ, 2010.</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17 Кутер</w:t>
      </w:r>
      <w:r>
        <w:rPr>
          <w:rFonts w:ascii="Times New Roman" w:hAnsi="Times New Roman" w:cs="Times New Roman"/>
          <w:sz w:val="28"/>
          <w:szCs w:val="28"/>
        </w:rPr>
        <w:t>,</w:t>
      </w:r>
      <w:r w:rsidRPr="00670189">
        <w:rPr>
          <w:rFonts w:ascii="Times New Roman" w:hAnsi="Times New Roman" w:cs="Times New Roman"/>
          <w:sz w:val="28"/>
          <w:szCs w:val="28"/>
        </w:rPr>
        <w:t xml:space="preserve"> М.И. Теория бухгалтерского учёта</w:t>
      </w:r>
      <w:r>
        <w:rPr>
          <w:rFonts w:ascii="Times New Roman" w:hAnsi="Times New Roman" w:cs="Times New Roman"/>
          <w:sz w:val="28"/>
          <w:szCs w:val="28"/>
        </w:rPr>
        <w:t xml:space="preserve"> [Текст]: учебник / М.И. Кутер.</w:t>
      </w:r>
      <w:r w:rsidRPr="00670189">
        <w:rPr>
          <w:rFonts w:ascii="Times New Roman" w:hAnsi="Times New Roman" w:cs="Times New Roman"/>
          <w:sz w:val="28"/>
          <w:szCs w:val="28"/>
        </w:rPr>
        <w:t xml:space="preserve"> – 3-е издание</w:t>
      </w:r>
      <w:r>
        <w:rPr>
          <w:rFonts w:ascii="Times New Roman" w:hAnsi="Times New Roman" w:cs="Times New Roman"/>
          <w:sz w:val="28"/>
          <w:szCs w:val="28"/>
        </w:rPr>
        <w:t>.</w:t>
      </w:r>
      <w:r w:rsidRPr="00670189">
        <w:rPr>
          <w:rFonts w:ascii="Times New Roman" w:hAnsi="Times New Roman" w:cs="Times New Roman"/>
          <w:sz w:val="28"/>
          <w:szCs w:val="28"/>
        </w:rPr>
        <w:t xml:space="preserve"> – М.:</w:t>
      </w:r>
      <w:r>
        <w:rPr>
          <w:rFonts w:ascii="Times New Roman" w:hAnsi="Times New Roman" w:cs="Times New Roman"/>
          <w:sz w:val="28"/>
          <w:szCs w:val="28"/>
        </w:rPr>
        <w:t xml:space="preserve"> Финансы и статистика, 2014. – </w:t>
      </w:r>
      <w:r w:rsidRPr="00670189">
        <w:rPr>
          <w:rFonts w:ascii="Times New Roman" w:hAnsi="Times New Roman" w:cs="Times New Roman"/>
          <w:sz w:val="28"/>
          <w:szCs w:val="28"/>
        </w:rPr>
        <w:t>348</w:t>
      </w:r>
      <w:r>
        <w:rPr>
          <w:rFonts w:ascii="Times New Roman" w:hAnsi="Times New Roman" w:cs="Times New Roman"/>
          <w:sz w:val="28"/>
          <w:szCs w:val="28"/>
        </w:rPr>
        <w:t xml:space="preserve"> с</w:t>
      </w:r>
      <w:r w:rsidRPr="00670189">
        <w:rPr>
          <w:rFonts w:ascii="Times New Roman" w:hAnsi="Times New Roman" w:cs="Times New Roman"/>
          <w:sz w:val="28"/>
          <w:szCs w:val="28"/>
        </w:rPr>
        <w:t>.</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18 Любушин</w:t>
      </w:r>
      <w:r>
        <w:rPr>
          <w:rFonts w:ascii="Times New Roman" w:hAnsi="Times New Roman" w:cs="Times New Roman"/>
          <w:sz w:val="28"/>
          <w:szCs w:val="28"/>
        </w:rPr>
        <w:t>,</w:t>
      </w:r>
      <w:r w:rsidRPr="00670189">
        <w:rPr>
          <w:rFonts w:ascii="Times New Roman" w:hAnsi="Times New Roman" w:cs="Times New Roman"/>
          <w:sz w:val="28"/>
          <w:szCs w:val="28"/>
        </w:rPr>
        <w:t xml:space="preserve"> Г.С., Жаринов</w:t>
      </w:r>
      <w:r>
        <w:rPr>
          <w:rFonts w:ascii="Times New Roman" w:hAnsi="Times New Roman" w:cs="Times New Roman"/>
          <w:sz w:val="28"/>
          <w:szCs w:val="28"/>
        </w:rPr>
        <w:t>,</w:t>
      </w:r>
      <w:r w:rsidRPr="00670189">
        <w:rPr>
          <w:rFonts w:ascii="Times New Roman" w:hAnsi="Times New Roman" w:cs="Times New Roman"/>
          <w:sz w:val="28"/>
          <w:szCs w:val="28"/>
        </w:rPr>
        <w:t xml:space="preserve"> А.П. Теория бухгалтерского учета</w:t>
      </w:r>
      <w:r>
        <w:rPr>
          <w:rFonts w:ascii="Times New Roman" w:hAnsi="Times New Roman" w:cs="Times New Roman"/>
          <w:sz w:val="28"/>
          <w:szCs w:val="28"/>
        </w:rPr>
        <w:t xml:space="preserve"> [Текст]: учебное пособие / Г.С. Любушин, А.П. Жаринов. – М.: ЮНИТИ, 2011</w:t>
      </w:r>
      <w:r w:rsidRPr="00670189">
        <w:rPr>
          <w:rFonts w:ascii="Times New Roman" w:hAnsi="Times New Roman" w:cs="Times New Roman"/>
          <w:sz w:val="28"/>
          <w:szCs w:val="28"/>
        </w:rPr>
        <w:t>.</w:t>
      </w:r>
    </w:p>
    <w:p w:rsidR="00592BEE" w:rsidRPr="00670189" w:rsidRDefault="00592BEE" w:rsidP="00592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Любушина, Н.П. </w:t>
      </w:r>
      <w:r w:rsidRPr="00670189">
        <w:rPr>
          <w:rFonts w:ascii="Times New Roman" w:hAnsi="Times New Roman" w:cs="Times New Roman"/>
          <w:sz w:val="28"/>
          <w:szCs w:val="28"/>
        </w:rPr>
        <w:t>Теория бухгалтерского учета</w:t>
      </w:r>
      <w:r>
        <w:rPr>
          <w:rFonts w:ascii="Times New Roman" w:hAnsi="Times New Roman" w:cs="Times New Roman"/>
          <w:sz w:val="28"/>
          <w:szCs w:val="28"/>
        </w:rPr>
        <w:t xml:space="preserve"> [Текст]: у</w:t>
      </w:r>
      <w:r w:rsidRPr="00670189">
        <w:rPr>
          <w:rFonts w:ascii="Times New Roman" w:hAnsi="Times New Roman" w:cs="Times New Roman"/>
          <w:sz w:val="28"/>
          <w:szCs w:val="28"/>
        </w:rPr>
        <w:t>чебное пособие для вузов по</w:t>
      </w:r>
      <w:r>
        <w:rPr>
          <w:rFonts w:ascii="Times New Roman" w:hAnsi="Times New Roman" w:cs="Times New Roman"/>
          <w:sz w:val="28"/>
          <w:szCs w:val="28"/>
        </w:rPr>
        <w:t xml:space="preserve"> экономическим специальностям / Н.П.Любушин. – М.: ЮНИТИ, 2010</w:t>
      </w:r>
      <w:r w:rsidRPr="00670189">
        <w:rPr>
          <w:rFonts w:ascii="Times New Roman" w:hAnsi="Times New Roman" w:cs="Times New Roman"/>
          <w:sz w:val="28"/>
          <w:szCs w:val="28"/>
        </w:rPr>
        <w:t>.</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 xml:space="preserve">20 </w:t>
      </w:r>
      <w:r>
        <w:rPr>
          <w:rFonts w:ascii="Times New Roman" w:hAnsi="Times New Roman" w:cs="Times New Roman"/>
          <w:sz w:val="28"/>
          <w:szCs w:val="28"/>
        </w:rPr>
        <w:t xml:space="preserve">Мизиковский, Е.А. </w:t>
      </w:r>
      <w:r w:rsidRPr="00670189">
        <w:rPr>
          <w:rFonts w:ascii="Times New Roman" w:hAnsi="Times New Roman" w:cs="Times New Roman"/>
          <w:sz w:val="28"/>
          <w:szCs w:val="28"/>
        </w:rPr>
        <w:t>Теория бухгалтерского учёта</w:t>
      </w:r>
      <w:r>
        <w:rPr>
          <w:rFonts w:ascii="Times New Roman" w:hAnsi="Times New Roman" w:cs="Times New Roman"/>
          <w:sz w:val="28"/>
          <w:szCs w:val="28"/>
        </w:rPr>
        <w:t xml:space="preserve"> [Текст]: учебное пособие / Е. А. Мизиковский. – М.: ЭКОНОМИСТЪ, 2013</w:t>
      </w:r>
      <w:r w:rsidRPr="00670189">
        <w:rPr>
          <w:rFonts w:ascii="Times New Roman" w:hAnsi="Times New Roman" w:cs="Times New Roman"/>
          <w:sz w:val="28"/>
          <w:szCs w:val="28"/>
        </w:rPr>
        <w:t>. – 555 с.</w:t>
      </w:r>
    </w:p>
    <w:p w:rsidR="00592BEE" w:rsidRPr="00670189" w:rsidRDefault="00592BEE" w:rsidP="00592BEE">
      <w:pPr>
        <w:spacing w:after="0" w:line="360" w:lineRule="auto"/>
        <w:ind w:firstLine="709"/>
        <w:jc w:val="both"/>
        <w:rPr>
          <w:rFonts w:ascii="Times New Roman" w:hAnsi="Times New Roman" w:cs="Times New Roman"/>
          <w:sz w:val="28"/>
          <w:szCs w:val="28"/>
        </w:rPr>
      </w:pPr>
      <w:r w:rsidRPr="00670189">
        <w:rPr>
          <w:rFonts w:ascii="Times New Roman" w:hAnsi="Times New Roman" w:cs="Times New Roman"/>
          <w:sz w:val="28"/>
          <w:szCs w:val="28"/>
        </w:rPr>
        <w:t>21 Стражев</w:t>
      </w:r>
      <w:r>
        <w:rPr>
          <w:rFonts w:ascii="Times New Roman" w:hAnsi="Times New Roman" w:cs="Times New Roman"/>
          <w:sz w:val="28"/>
          <w:szCs w:val="28"/>
        </w:rPr>
        <w:t>,</w:t>
      </w:r>
      <w:r w:rsidRPr="00670189">
        <w:rPr>
          <w:rFonts w:ascii="Times New Roman" w:hAnsi="Times New Roman" w:cs="Times New Roman"/>
          <w:sz w:val="28"/>
          <w:szCs w:val="28"/>
        </w:rPr>
        <w:t xml:space="preserve"> В.И. Теория бухгалтерского учёта</w:t>
      </w:r>
      <w:r>
        <w:rPr>
          <w:rFonts w:ascii="Times New Roman" w:hAnsi="Times New Roman" w:cs="Times New Roman"/>
          <w:sz w:val="28"/>
          <w:szCs w:val="28"/>
        </w:rPr>
        <w:t xml:space="preserve"> [Текст]: учебник / В.И. Стражев.</w:t>
      </w:r>
      <w:r w:rsidRPr="00670189">
        <w:rPr>
          <w:rFonts w:ascii="Times New Roman" w:hAnsi="Times New Roman" w:cs="Times New Roman"/>
          <w:sz w:val="28"/>
          <w:szCs w:val="28"/>
        </w:rPr>
        <w:t xml:space="preserve"> – 3-е издание</w:t>
      </w:r>
      <w:r>
        <w:rPr>
          <w:rFonts w:ascii="Times New Roman" w:hAnsi="Times New Roman" w:cs="Times New Roman"/>
          <w:sz w:val="28"/>
          <w:szCs w:val="28"/>
        </w:rPr>
        <w:t xml:space="preserve">. – Минск: Высшая школа, 2012. – </w:t>
      </w:r>
      <w:r w:rsidRPr="00670189">
        <w:rPr>
          <w:rFonts w:ascii="Times New Roman" w:hAnsi="Times New Roman" w:cs="Times New Roman"/>
          <w:sz w:val="28"/>
          <w:szCs w:val="28"/>
        </w:rPr>
        <w:t>59</w:t>
      </w:r>
      <w:r>
        <w:rPr>
          <w:rFonts w:ascii="Times New Roman" w:hAnsi="Times New Roman" w:cs="Times New Roman"/>
          <w:sz w:val="28"/>
          <w:szCs w:val="28"/>
        </w:rPr>
        <w:t xml:space="preserve"> с</w:t>
      </w:r>
      <w:r w:rsidRPr="00670189">
        <w:rPr>
          <w:rFonts w:ascii="Times New Roman" w:hAnsi="Times New Roman" w:cs="Times New Roman"/>
          <w:sz w:val="28"/>
          <w:szCs w:val="28"/>
        </w:rPr>
        <w:t>.</w:t>
      </w:r>
    </w:p>
    <w:p w:rsidR="00592BEE" w:rsidRPr="00A77E4A" w:rsidRDefault="00592BEE" w:rsidP="00592BEE">
      <w:pPr>
        <w:spacing w:after="0" w:line="360" w:lineRule="auto"/>
        <w:ind w:firstLine="709"/>
        <w:jc w:val="both"/>
        <w:rPr>
          <w:rFonts w:ascii="Times New Roman" w:hAnsi="Times New Roman" w:cs="Times New Roman"/>
          <w:sz w:val="28"/>
          <w:szCs w:val="28"/>
        </w:rPr>
      </w:pPr>
    </w:p>
    <w:p w:rsidR="00592BEE" w:rsidRPr="00A77E4A" w:rsidRDefault="00592BEE" w:rsidP="00592BEE">
      <w:pPr>
        <w:spacing w:after="0" w:line="360" w:lineRule="auto"/>
        <w:ind w:firstLine="709"/>
        <w:jc w:val="both"/>
        <w:rPr>
          <w:rFonts w:ascii="Times New Roman" w:hAnsi="Times New Roman" w:cs="Times New Roman"/>
          <w:sz w:val="28"/>
          <w:szCs w:val="28"/>
        </w:rPr>
      </w:pPr>
    </w:p>
    <w:p w:rsidR="00592BEE" w:rsidRPr="00A77E4A" w:rsidRDefault="00592BEE" w:rsidP="00592BEE">
      <w:pPr>
        <w:spacing w:after="0" w:line="360" w:lineRule="auto"/>
        <w:ind w:firstLine="709"/>
        <w:jc w:val="both"/>
        <w:rPr>
          <w:rFonts w:ascii="Times New Roman" w:hAnsi="Times New Roman" w:cs="Times New Roman"/>
          <w:sz w:val="28"/>
          <w:szCs w:val="28"/>
        </w:rPr>
      </w:pPr>
    </w:p>
    <w:p w:rsidR="00592BEE" w:rsidRDefault="00592BEE" w:rsidP="00592BEE">
      <w:pPr>
        <w:rPr>
          <w:rFonts w:ascii="Times New Roman" w:hAnsi="Times New Roman" w:cs="Times New Roman"/>
          <w:sz w:val="28"/>
          <w:szCs w:val="28"/>
        </w:rPr>
      </w:pPr>
    </w:p>
    <w:p w:rsidR="00592BEE" w:rsidRPr="00090C3D" w:rsidRDefault="00592BEE" w:rsidP="00592BEE">
      <w:pPr>
        <w:spacing w:after="0" w:line="360" w:lineRule="auto"/>
        <w:ind w:firstLine="709"/>
        <w:jc w:val="center"/>
        <w:rPr>
          <w:rFonts w:ascii="Times New Roman" w:hAnsi="Times New Roman" w:cs="Times New Roman"/>
          <w:sz w:val="18"/>
          <w:szCs w:val="18"/>
        </w:rPr>
      </w:pPr>
      <w:r w:rsidRPr="00090C3D">
        <w:rPr>
          <w:rFonts w:ascii="Times New Roman" w:hAnsi="Times New Roman" w:cs="Times New Roman"/>
          <w:sz w:val="28"/>
          <w:szCs w:val="28"/>
        </w:rPr>
        <w:lastRenderedPageBreak/>
        <w:t>ПРИЛОЖЕНИЕ А</w:t>
      </w:r>
    </w:p>
    <w:p w:rsidR="00592BEE" w:rsidRPr="00090C3D" w:rsidRDefault="00592BEE" w:rsidP="00592BEE">
      <w:pPr>
        <w:spacing w:after="0" w:line="360" w:lineRule="auto"/>
        <w:ind w:left="6917"/>
        <w:rPr>
          <w:rFonts w:ascii="Times New Roman" w:hAnsi="Times New Roman" w:cs="Times New Roman"/>
          <w:sz w:val="18"/>
          <w:szCs w:val="18"/>
        </w:rPr>
      </w:pPr>
      <w:r w:rsidRPr="00090C3D">
        <w:rPr>
          <w:rFonts w:ascii="Times New Roman" w:hAnsi="Times New Roman" w:cs="Times New Roman"/>
          <w:sz w:val="18"/>
          <w:szCs w:val="18"/>
        </w:rPr>
        <w:t>Приложение № 1</w:t>
      </w:r>
      <w:r w:rsidRPr="00090C3D">
        <w:rPr>
          <w:rFonts w:ascii="Times New Roman" w:hAnsi="Times New Roman" w:cs="Times New Roman"/>
          <w:sz w:val="18"/>
          <w:szCs w:val="18"/>
        </w:rPr>
        <w:br/>
        <w:t>к Приказу Министерства финансов</w:t>
      </w:r>
      <w:r w:rsidRPr="00090C3D">
        <w:rPr>
          <w:rFonts w:ascii="Times New Roman" w:hAnsi="Times New Roman" w:cs="Times New Roman"/>
          <w:sz w:val="18"/>
          <w:szCs w:val="18"/>
        </w:rPr>
        <w:br/>
        <w:t>Российской Федерации</w:t>
      </w:r>
      <w:r w:rsidRPr="00090C3D">
        <w:rPr>
          <w:rFonts w:ascii="Times New Roman" w:hAnsi="Times New Roman" w:cs="Times New Roman"/>
          <w:sz w:val="18"/>
          <w:szCs w:val="18"/>
        </w:rPr>
        <w:br/>
        <w:t>от 02.07.2010 № 66н</w:t>
      </w:r>
    </w:p>
    <w:p w:rsidR="00592BEE" w:rsidRPr="00090C3D" w:rsidRDefault="00592BEE" w:rsidP="00592BEE">
      <w:pPr>
        <w:spacing w:after="0" w:line="360" w:lineRule="auto"/>
        <w:ind w:left="6917"/>
        <w:rPr>
          <w:rFonts w:ascii="Times New Roman" w:hAnsi="Times New Roman" w:cs="Times New Roman"/>
          <w:sz w:val="18"/>
          <w:szCs w:val="18"/>
        </w:rPr>
      </w:pPr>
      <w:r w:rsidRPr="00090C3D">
        <w:rPr>
          <w:rFonts w:ascii="Times New Roman" w:hAnsi="Times New Roman" w:cs="Times New Roman"/>
          <w:sz w:val="18"/>
          <w:szCs w:val="18"/>
        </w:rPr>
        <w:t>(в ред. Приказов Минфина России</w:t>
      </w:r>
      <w:r w:rsidRPr="00090C3D">
        <w:rPr>
          <w:rFonts w:ascii="Times New Roman" w:hAnsi="Times New Roman" w:cs="Times New Roman"/>
          <w:sz w:val="18"/>
          <w:szCs w:val="18"/>
        </w:rPr>
        <w:br/>
        <w:t>от 05.10.2011 № 124н,</w:t>
      </w:r>
      <w:r w:rsidRPr="00090C3D">
        <w:rPr>
          <w:rFonts w:ascii="Times New Roman" w:hAnsi="Times New Roman" w:cs="Times New Roman"/>
          <w:sz w:val="18"/>
          <w:szCs w:val="18"/>
        </w:rPr>
        <w:br/>
        <w:t>от 06.04.2015 № 57н)</w:t>
      </w:r>
    </w:p>
    <w:p w:rsidR="00592BEE" w:rsidRPr="00090C3D" w:rsidRDefault="00592BEE" w:rsidP="00592BEE">
      <w:pPr>
        <w:spacing w:after="0" w:line="360" w:lineRule="auto"/>
        <w:jc w:val="center"/>
        <w:rPr>
          <w:rFonts w:ascii="Times New Roman" w:hAnsi="Times New Roman" w:cs="Times New Roman"/>
          <w:sz w:val="18"/>
          <w:szCs w:val="18"/>
        </w:rPr>
      </w:pPr>
      <w:r w:rsidRPr="00090C3D">
        <w:rPr>
          <w:rFonts w:ascii="Times New Roman" w:hAnsi="Times New Roman" w:cs="Times New Roman"/>
          <w:sz w:val="18"/>
          <w:szCs w:val="18"/>
        </w:rPr>
        <w:t>Формы</w:t>
      </w:r>
      <w:r w:rsidRPr="00090C3D">
        <w:rPr>
          <w:rFonts w:ascii="Times New Roman" w:hAnsi="Times New Roman" w:cs="Times New Roman"/>
          <w:sz w:val="18"/>
          <w:szCs w:val="18"/>
        </w:rPr>
        <w:br/>
        <w:t>бухгалтерского баланса и отчета о финансовых результатах</w:t>
      </w:r>
    </w:p>
    <w:p w:rsidR="00592BEE" w:rsidRPr="00090C3D" w:rsidRDefault="00592BEE" w:rsidP="00592BEE">
      <w:pPr>
        <w:spacing w:after="0" w:line="360" w:lineRule="auto"/>
        <w:ind w:right="2041"/>
        <w:jc w:val="center"/>
        <w:rPr>
          <w:rFonts w:ascii="Times New Roman" w:hAnsi="Times New Roman" w:cs="Times New Roman"/>
          <w:bCs/>
          <w:sz w:val="18"/>
          <w:szCs w:val="18"/>
        </w:rPr>
      </w:pPr>
      <w:r w:rsidRPr="00090C3D">
        <w:rPr>
          <w:rFonts w:ascii="Times New Roman" w:hAnsi="Times New Roman" w:cs="Times New Roman"/>
          <w:bCs/>
          <w:sz w:val="18"/>
          <w:szCs w:val="18"/>
        </w:rPr>
        <w:t>Бухгалтерский баланс</w:t>
      </w:r>
    </w:p>
    <w:tbl>
      <w:tblPr>
        <w:tblW w:w="0" w:type="auto"/>
        <w:tblLayout w:type="fixed"/>
        <w:tblCellMar>
          <w:left w:w="28" w:type="dxa"/>
          <w:right w:w="28" w:type="dxa"/>
        </w:tblCellMar>
        <w:tblLook w:val="04A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592BEE" w:rsidRPr="00090C3D" w:rsidTr="0091447F">
        <w:trPr>
          <w:cantSplit/>
          <w:trHeight w:val="284"/>
        </w:trPr>
        <w:tc>
          <w:tcPr>
            <w:tcW w:w="2608" w:type="dxa"/>
            <w:gridSpan w:val="3"/>
            <w:vAlign w:val="bottom"/>
            <w:hideMark/>
          </w:tcPr>
          <w:p w:rsidR="00592BEE" w:rsidRPr="00090C3D" w:rsidRDefault="00592BEE" w:rsidP="0091447F">
            <w:pPr>
              <w:spacing w:after="0" w:line="360" w:lineRule="auto"/>
              <w:ind w:right="113"/>
              <w:jc w:val="right"/>
              <w:rPr>
                <w:rFonts w:ascii="Times New Roman" w:hAnsi="Times New Roman" w:cs="Times New Roman"/>
                <w:bCs/>
                <w:sz w:val="18"/>
                <w:szCs w:val="18"/>
              </w:rPr>
            </w:pPr>
            <w:r w:rsidRPr="00090C3D">
              <w:rPr>
                <w:rFonts w:ascii="Times New Roman" w:hAnsi="Times New Roman" w:cs="Times New Roman"/>
                <w:bCs/>
                <w:sz w:val="18"/>
                <w:szCs w:val="18"/>
              </w:rPr>
              <w:t>на</w:t>
            </w:r>
          </w:p>
        </w:tc>
        <w:tc>
          <w:tcPr>
            <w:tcW w:w="1588"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bCs/>
                <w:sz w:val="18"/>
                <w:szCs w:val="18"/>
              </w:rPr>
            </w:pPr>
            <w:r w:rsidRPr="00090C3D">
              <w:rPr>
                <w:rFonts w:ascii="Times New Roman" w:hAnsi="Times New Roman" w:cs="Times New Roman"/>
                <w:bCs/>
                <w:sz w:val="18"/>
                <w:szCs w:val="18"/>
              </w:rPr>
              <w:t>31 марта</w:t>
            </w:r>
          </w:p>
        </w:tc>
        <w:tc>
          <w:tcPr>
            <w:tcW w:w="397" w:type="dxa"/>
            <w:vAlign w:val="bottom"/>
            <w:hideMark/>
          </w:tcPr>
          <w:p w:rsidR="00592BEE" w:rsidRPr="00090C3D" w:rsidRDefault="00592BEE" w:rsidP="0091447F">
            <w:pPr>
              <w:spacing w:after="0" w:line="360" w:lineRule="auto"/>
              <w:jc w:val="right"/>
              <w:rPr>
                <w:rFonts w:ascii="Times New Roman" w:hAnsi="Times New Roman" w:cs="Times New Roman"/>
                <w:bCs/>
                <w:sz w:val="18"/>
                <w:szCs w:val="18"/>
              </w:rPr>
            </w:pPr>
            <w:r w:rsidRPr="00090C3D">
              <w:rPr>
                <w:rFonts w:ascii="Times New Roman" w:hAnsi="Times New Roman" w:cs="Times New Roman"/>
                <w:bCs/>
                <w:sz w:val="18"/>
                <w:szCs w:val="18"/>
              </w:rPr>
              <w:t>20</w:t>
            </w:r>
          </w:p>
        </w:tc>
        <w:tc>
          <w:tcPr>
            <w:tcW w:w="397" w:type="dxa"/>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bCs/>
                <w:sz w:val="18"/>
                <w:szCs w:val="18"/>
              </w:rPr>
            </w:pPr>
            <w:r w:rsidRPr="00090C3D">
              <w:rPr>
                <w:rFonts w:ascii="Times New Roman" w:hAnsi="Times New Roman" w:cs="Times New Roman"/>
                <w:bCs/>
                <w:sz w:val="18"/>
                <w:szCs w:val="18"/>
              </w:rPr>
              <w:t>17</w:t>
            </w:r>
          </w:p>
        </w:tc>
        <w:tc>
          <w:tcPr>
            <w:tcW w:w="2637" w:type="dxa"/>
            <w:gridSpan w:val="6"/>
            <w:tcBorders>
              <w:top w:val="nil"/>
              <w:left w:val="nil"/>
              <w:bottom w:val="nil"/>
              <w:right w:val="single" w:sz="6" w:space="0" w:color="auto"/>
            </w:tcBorders>
            <w:vAlign w:val="bottom"/>
            <w:hideMark/>
          </w:tcPr>
          <w:p w:rsidR="00592BEE" w:rsidRPr="00090C3D" w:rsidRDefault="00592BEE" w:rsidP="0091447F">
            <w:pPr>
              <w:spacing w:after="0" w:line="360" w:lineRule="auto"/>
              <w:ind w:left="113"/>
              <w:rPr>
                <w:rFonts w:ascii="Times New Roman" w:hAnsi="Times New Roman" w:cs="Times New Roman"/>
                <w:bCs/>
                <w:sz w:val="18"/>
                <w:szCs w:val="18"/>
              </w:rPr>
            </w:pPr>
            <w:r w:rsidRPr="00090C3D">
              <w:rPr>
                <w:rFonts w:ascii="Times New Roman" w:hAnsi="Times New Roman" w:cs="Times New Roman"/>
                <w:bCs/>
                <w:sz w:val="18"/>
                <w:szCs w:val="18"/>
              </w:rPr>
              <w:t>г.</w:t>
            </w:r>
          </w:p>
        </w:tc>
        <w:tc>
          <w:tcPr>
            <w:tcW w:w="2041" w:type="dxa"/>
            <w:gridSpan w:val="4"/>
            <w:tcBorders>
              <w:top w:val="single" w:sz="6" w:space="0" w:color="auto"/>
              <w:left w:val="nil"/>
              <w:bottom w:val="nil"/>
              <w:right w:val="single" w:sz="6" w:space="0" w:color="auto"/>
            </w:tcBorders>
            <w:vAlign w:val="center"/>
            <w:hideMark/>
          </w:tcPr>
          <w:p w:rsidR="00592BEE" w:rsidRPr="00090C3D" w:rsidRDefault="00592BEE" w:rsidP="0091447F">
            <w:pPr>
              <w:spacing w:after="0" w:line="360" w:lineRule="auto"/>
              <w:jc w:val="center"/>
              <w:rPr>
                <w:rFonts w:ascii="Times New Roman" w:hAnsi="Times New Roman" w:cs="Times New Roman"/>
                <w:sz w:val="18"/>
                <w:szCs w:val="18"/>
              </w:rPr>
            </w:pPr>
            <w:r w:rsidRPr="00090C3D">
              <w:rPr>
                <w:rFonts w:ascii="Times New Roman" w:hAnsi="Times New Roman" w:cs="Times New Roman"/>
                <w:sz w:val="18"/>
                <w:szCs w:val="18"/>
              </w:rPr>
              <w:t>Коды</w:t>
            </w:r>
          </w:p>
        </w:tc>
      </w:tr>
      <w:tr w:rsidR="00592BEE" w:rsidRPr="00090C3D" w:rsidTr="0091447F">
        <w:trPr>
          <w:trHeight w:val="284"/>
        </w:trPr>
        <w:tc>
          <w:tcPr>
            <w:tcW w:w="7626" w:type="dxa"/>
            <w:gridSpan w:val="12"/>
            <w:tcBorders>
              <w:top w:val="nil"/>
              <w:left w:val="nil"/>
              <w:bottom w:val="nil"/>
              <w:right w:val="single" w:sz="12" w:space="0" w:color="auto"/>
            </w:tcBorders>
            <w:vAlign w:val="bottom"/>
            <w:hideMark/>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jc w:val="center"/>
              <w:rPr>
                <w:rFonts w:ascii="Times New Roman" w:hAnsi="Times New Roman" w:cs="Times New Roman"/>
                <w:sz w:val="18"/>
                <w:szCs w:val="18"/>
              </w:rPr>
            </w:pPr>
            <w:r w:rsidRPr="00090C3D">
              <w:rPr>
                <w:rFonts w:ascii="Times New Roman" w:hAnsi="Times New Roman" w:cs="Times New Roman"/>
                <w:sz w:val="18"/>
                <w:szCs w:val="18"/>
              </w:rPr>
              <w:t>0710001</w:t>
            </w:r>
          </w:p>
        </w:tc>
      </w:tr>
      <w:tr w:rsidR="00592BEE" w:rsidRPr="00090C3D" w:rsidTr="0091447F">
        <w:trPr>
          <w:cantSplit/>
          <w:trHeight w:val="284"/>
        </w:trPr>
        <w:tc>
          <w:tcPr>
            <w:tcW w:w="7626" w:type="dxa"/>
            <w:gridSpan w:val="12"/>
            <w:tcBorders>
              <w:top w:val="nil"/>
              <w:left w:val="nil"/>
              <w:bottom w:val="nil"/>
              <w:right w:val="single" w:sz="12" w:space="0" w:color="auto"/>
            </w:tcBorders>
            <w:vAlign w:val="bottom"/>
            <w:hideMark/>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84"/>
        </w:trPr>
        <w:tc>
          <w:tcPr>
            <w:tcW w:w="1258" w:type="dxa"/>
            <w:vAlign w:val="bottom"/>
            <w:hideMark/>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592BEE" w:rsidRPr="00DD5315" w:rsidRDefault="00592BEE" w:rsidP="0091447F">
            <w:pPr>
              <w:spacing w:after="0" w:line="360" w:lineRule="auto"/>
              <w:jc w:val="center"/>
              <w:rPr>
                <w:rFonts w:ascii="Times New Roman" w:hAnsi="Times New Roman" w:cs="Times New Roman"/>
                <w:sz w:val="18"/>
                <w:szCs w:val="18"/>
              </w:rPr>
            </w:pPr>
            <w:r w:rsidRPr="00DD5315">
              <w:rPr>
                <w:rFonts w:ascii="Times New Roman" w:hAnsi="Times New Roman" w:cs="Times New Roman"/>
                <w:sz w:val="18"/>
                <w:szCs w:val="18"/>
              </w:rPr>
              <w:t>ООО «Авангард»»</w:t>
            </w:r>
          </w:p>
        </w:tc>
        <w:tc>
          <w:tcPr>
            <w:tcW w:w="1219" w:type="dxa"/>
            <w:gridSpan w:val="3"/>
            <w:tcBorders>
              <w:top w:val="nil"/>
              <w:left w:val="nil"/>
              <w:bottom w:val="nil"/>
              <w:right w:val="single" w:sz="12" w:space="0" w:color="auto"/>
            </w:tcBorders>
            <w:vAlign w:val="bottom"/>
            <w:hideMark/>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84"/>
        </w:trPr>
        <w:tc>
          <w:tcPr>
            <w:tcW w:w="6407" w:type="dxa"/>
            <w:gridSpan w:val="9"/>
            <w:vAlign w:val="bottom"/>
            <w:hideMark/>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27"/>
        </w:trPr>
        <w:tc>
          <w:tcPr>
            <w:tcW w:w="1871" w:type="dxa"/>
            <w:gridSpan w:val="2"/>
            <w:vAlign w:val="bottom"/>
            <w:hideMark/>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Вид экономической</w:t>
            </w:r>
            <w:r w:rsidRPr="00090C3D">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hideMark/>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по</w:t>
            </w:r>
            <w:r w:rsidRPr="00090C3D">
              <w:rPr>
                <w:rFonts w:ascii="Times New Roman" w:hAnsi="Times New Roman" w:cs="Times New Roman"/>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27"/>
        </w:trPr>
        <w:tc>
          <w:tcPr>
            <w:tcW w:w="5018" w:type="dxa"/>
            <w:gridSpan w:val="7"/>
            <w:vAlign w:val="bottom"/>
            <w:hideMark/>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rsidR="00592BEE" w:rsidRPr="00090C3D" w:rsidRDefault="00592BEE" w:rsidP="0091447F">
            <w:pPr>
              <w:spacing w:after="0" w:line="36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27"/>
        </w:trPr>
        <w:tc>
          <w:tcPr>
            <w:tcW w:w="5840" w:type="dxa"/>
            <w:gridSpan w:val="8"/>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hideMark/>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84"/>
        </w:trPr>
        <w:tc>
          <w:tcPr>
            <w:tcW w:w="6407" w:type="dxa"/>
            <w:gridSpan w:val="9"/>
            <w:vAlign w:val="bottom"/>
            <w:hideMark/>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hideMark/>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hideMark/>
          </w:tcPr>
          <w:p w:rsidR="00592BEE" w:rsidRPr="00090C3D" w:rsidRDefault="00592BEE" w:rsidP="0091447F">
            <w:pPr>
              <w:spacing w:after="0" w:line="360" w:lineRule="auto"/>
              <w:jc w:val="center"/>
              <w:rPr>
                <w:rFonts w:ascii="Times New Roman" w:hAnsi="Times New Roman" w:cs="Times New Roman"/>
                <w:sz w:val="18"/>
                <w:szCs w:val="18"/>
              </w:rPr>
            </w:pPr>
            <w:r w:rsidRPr="00090C3D">
              <w:rPr>
                <w:rFonts w:ascii="Times New Roman" w:hAnsi="Times New Roman" w:cs="Times New Roman"/>
                <w:sz w:val="18"/>
                <w:szCs w:val="18"/>
              </w:rPr>
              <w:t>384 (385)</w:t>
            </w:r>
          </w:p>
        </w:tc>
      </w:tr>
    </w:tbl>
    <w:p w:rsidR="00592BEE" w:rsidRPr="00090C3D" w:rsidRDefault="00592BEE" w:rsidP="00592BEE">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 xml:space="preserve">Местонахождение (адрес)  </w:t>
      </w:r>
    </w:p>
    <w:p w:rsidR="00592BEE" w:rsidRPr="00090C3D" w:rsidRDefault="00592BEE" w:rsidP="00592BEE">
      <w:pPr>
        <w:pBdr>
          <w:top w:val="single" w:sz="6" w:space="1" w:color="auto"/>
        </w:pBdr>
        <w:spacing w:after="0" w:line="360" w:lineRule="auto"/>
        <w:ind w:left="2334" w:right="2267"/>
        <w:rPr>
          <w:rFonts w:ascii="Times New Roman" w:hAnsi="Times New Roman" w:cs="Times New Roman"/>
          <w:sz w:val="18"/>
          <w:szCs w:val="18"/>
        </w:rPr>
      </w:pPr>
    </w:p>
    <w:p w:rsidR="00592BEE" w:rsidRPr="00090C3D" w:rsidRDefault="00592BEE" w:rsidP="00592BEE">
      <w:pPr>
        <w:spacing w:after="0" w:line="360" w:lineRule="auto"/>
        <w:rPr>
          <w:rFonts w:ascii="Times New Roman" w:hAnsi="Times New Roman" w:cs="Times New Roman"/>
          <w:sz w:val="18"/>
          <w:szCs w:val="18"/>
        </w:rPr>
      </w:pPr>
    </w:p>
    <w:p w:rsidR="00592BEE" w:rsidRPr="00090C3D" w:rsidRDefault="00592BEE" w:rsidP="00592BEE">
      <w:pPr>
        <w:pBdr>
          <w:top w:val="single" w:sz="6" w:space="1" w:color="auto"/>
        </w:pBdr>
        <w:spacing w:after="0" w:line="360" w:lineRule="auto"/>
        <w:ind w:right="2268"/>
        <w:rPr>
          <w:rFonts w:ascii="Times New Roman" w:hAnsi="Times New Roman" w:cs="Times New Roman"/>
          <w:sz w:val="20"/>
          <w:szCs w:val="20"/>
        </w:rPr>
      </w:pPr>
    </w:p>
    <w:tbl>
      <w:tblPr>
        <w:tblW w:w="995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33"/>
        <w:gridCol w:w="3771"/>
        <w:gridCol w:w="709"/>
        <w:gridCol w:w="283"/>
        <w:gridCol w:w="425"/>
        <w:gridCol w:w="284"/>
        <w:gridCol w:w="142"/>
        <w:gridCol w:w="577"/>
        <w:gridCol w:w="415"/>
        <w:gridCol w:w="538"/>
        <w:gridCol w:w="596"/>
        <w:gridCol w:w="425"/>
        <w:gridCol w:w="453"/>
      </w:tblGrid>
      <w:tr w:rsidR="00592BEE" w:rsidRPr="00090C3D" w:rsidTr="0091447F">
        <w:trPr>
          <w:cantSplit/>
          <w:trHeight w:val="340"/>
        </w:trPr>
        <w:tc>
          <w:tcPr>
            <w:tcW w:w="1333" w:type="dxa"/>
            <w:tcBorders>
              <w:top w:val="single" w:sz="6" w:space="0" w:color="auto"/>
              <w:left w:val="single" w:sz="6" w:space="0" w:color="auto"/>
              <w:bottom w:val="nil"/>
              <w:right w:val="single" w:sz="6" w:space="0" w:color="auto"/>
            </w:tcBorders>
            <w:vAlign w:val="center"/>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nil"/>
              <w:right w:val="single" w:sz="6" w:space="0" w:color="auto"/>
            </w:tcBorders>
            <w:vAlign w:val="center"/>
          </w:tcPr>
          <w:p w:rsidR="00592BEE" w:rsidRPr="00090C3D" w:rsidRDefault="00592BEE" w:rsidP="0091447F">
            <w:pPr>
              <w:spacing w:after="0" w:line="360" w:lineRule="auto"/>
              <w:jc w:val="center"/>
              <w:rPr>
                <w:rFonts w:ascii="Times New Roman" w:hAnsi="Times New Roman" w:cs="Times New Roman"/>
              </w:rPr>
            </w:pPr>
          </w:p>
        </w:tc>
        <w:tc>
          <w:tcPr>
            <w:tcW w:w="709" w:type="dxa"/>
            <w:tcBorders>
              <w:top w:val="single" w:sz="6" w:space="0" w:color="auto"/>
              <w:left w:val="nil"/>
              <w:bottom w:val="nil"/>
              <w:right w:val="nil"/>
            </w:tcBorders>
            <w:vAlign w:val="bottom"/>
            <w:hideMark/>
          </w:tcPr>
          <w:p w:rsidR="00592BEE" w:rsidRPr="00090C3D" w:rsidRDefault="00592BEE" w:rsidP="0091447F">
            <w:pPr>
              <w:spacing w:after="0" w:line="360" w:lineRule="auto"/>
              <w:ind w:right="57"/>
              <w:jc w:val="center"/>
              <w:rPr>
                <w:rFonts w:ascii="Times New Roman" w:hAnsi="Times New Roman" w:cs="Times New Roman"/>
              </w:rPr>
            </w:pPr>
            <w:r>
              <w:rPr>
                <w:rFonts w:ascii="Times New Roman" w:hAnsi="Times New Roman" w:cs="Times New Roman"/>
              </w:rPr>
              <w:t xml:space="preserve">   </w:t>
            </w:r>
            <w:r w:rsidRPr="00090C3D">
              <w:rPr>
                <w:rFonts w:ascii="Times New Roman" w:hAnsi="Times New Roman" w:cs="Times New Roman"/>
              </w:rPr>
              <w:t>На</w:t>
            </w:r>
          </w:p>
        </w:tc>
        <w:tc>
          <w:tcPr>
            <w:tcW w:w="992" w:type="dxa"/>
            <w:gridSpan w:val="3"/>
            <w:tcBorders>
              <w:top w:val="single" w:sz="6" w:space="0" w:color="auto"/>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rPr>
            </w:pPr>
            <w:r>
              <w:rPr>
                <w:rFonts w:ascii="Times New Roman" w:hAnsi="Times New Roman" w:cs="Times New Roman"/>
              </w:rPr>
              <w:t xml:space="preserve">31 </w:t>
            </w:r>
            <w:r w:rsidRPr="00090C3D">
              <w:rPr>
                <w:rFonts w:ascii="Times New Roman" w:hAnsi="Times New Roman" w:cs="Times New Roman"/>
              </w:rPr>
              <w:t>марта</w:t>
            </w:r>
          </w:p>
        </w:tc>
        <w:tc>
          <w:tcPr>
            <w:tcW w:w="142" w:type="dxa"/>
            <w:tcBorders>
              <w:top w:val="single" w:sz="6"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nil"/>
              <w:right w:val="single" w:sz="6" w:space="0" w:color="auto"/>
            </w:tcBorders>
            <w:vAlign w:val="bottom"/>
            <w:hideMark/>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На 31 декабря</w:t>
            </w:r>
          </w:p>
        </w:tc>
        <w:tc>
          <w:tcPr>
            <w:tcW w:w="1474" w:type="dxa"/>
            <w:gridSpan w:val="3"/>
            <w:tcBorders>
              <w:top w:val="single" w:sz="6" w:space="0" w:color="auto"/>
              <w:left w:val="nil"/>
              <w:bottom w:val="nil"/>
              <w:right w:val="single" w:sz="6" w:space="0" w:color="auto"/>
            </w:tcBorders>
            <w:vAlign w:val="bottom"/>
            <w:hideMark/>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На 31 декабря</w:t>
            </w:r>
          </w:p>
        </w:tc>
      </w:tr>
      <w:tr w:rsidR="00592BEE" w:rsidRPr="00090C3D" w:rsidTr="0091447F">
        <w:trPr>
          <w:cantSplit/>
          <w:trHeight w:val="284"/>
        </w:trPr>
        <w:tc>
          <w:tcPr>
            <w:tcW w:w="1333" w:type="dxa"/>
            <w:tcBorders>
              <w:top w:val="nil"/>
              <w:left w:val="single" w:sz="6" w:space="0" w:color="auto"/>
              <w:bottom w:val="nil"/>
              <w:right w:val="single" w:sz="6" w:space="0" w:color="auto"/>
            </w:tcBorders>
            <w:hideMark/>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 xml:space="preserve">Пояснения </w:t>
            </w:r>
            <w:r w:rsidRPr="00090C3D">
              <w:rPr>
                <w:rFonts w:ascii="Times New Roman" w:hAnsi="Times New Roman" w:cs="Times New Roman"/>
                <w:vertAlign w:val="superscript"/>
              </w:rPr>
              <w:t>1</w:t>
            </w:r>
          </w:p>
        </w:tc>
        <w:tc>
          <w:tcPr>
            <w:tcW w:w="3771" w:type="dxa"/>
            <w:tcBorders>
              <w:top w:val="nil"/>
              <w:left w:val="nil"/>
              <w:bottom w:val="nil"/>
              <w:right w:val="single" w:sz="6" w:space="0" w:color="auto"/>
            </w:tcBorders>
            <w:hideMark/>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 xml:space="preserve">Наименование показателя </w:t>
            </w:r>
            <w:r w:rsidRPr="00090C3D">
              <w:rPr>
                <w:rFonts w:ascii="Times New Roman" w:hAnsi="Times New Roman" w:cs="Times New Roman"/>
                <w:vertAlign w:val="superscript"/>
              </w:rPr>
              <w:t>2</w:t>
            </w:r>
          </w:p>
        </w:tc>
        <w:tc>
          <w:tcPr>
            <w:tcW w:w="992" w:type="dxa"/>
            <w:gridSpan w:val="2"/>
            <w:tcBorders>
              <w:top w:val="nil"/>
              <w:left w:val="nil"/>
              <w:bottom w:val="nil"/>
              <w:right w:val="nil"/>
            </w:tcBorders>
            <w:vAlign w:val="bottom"/>
            <w:hideMark/>
          </w:tcPr>
          <w:p w:rsidR="00592BEE" w:rsidRPr="00090C3D" w:rsidRDefault="00592BEE" w:rsidP="0091447F">
            <w:pPr>
              <w:spacing w:after="0" w:line="360" w:lineRule="auto"/>
              <w:jc w:val="right"/>
              <w:rPr>
                <w:rFonts w:ascii="Times New Roman" w:hAnsi="Times New Roman" w:cs="Times New Roman"/>
              </w:rPr>
            </w:pPr>
            <w:r w:rsidRPr="00090C3D">
              <w:rPr>
                <w:rFonts w:ascii="Times New Roman" w:hAnsi="Times New Roman" w:cs="Times New Roman"/>
              </w:rPr>
              <w:t>20</w:t>
            </w:r>
          </w:p>
        </w:tc>
        <w:tc>
          <w:tcPr>
            <w:tcW w:w="425" w:type="dxa"/>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rPr>
            </w:pPr>
            <w:r w:rsidRPr="00090C3D">
              <w:rPr>
                <w:rFonts w:ascii="Times New Roman" w:hAnsi="Times New Roman" w:cs="Times New Roman"/>
              </w:rPr>
              <w:t>17</w:t>
            </w:r>
          </w:p>
        </w:tc>
        <w:tc>
          <w:tcPr>
            <w:tcW w:w="426" w:type="dxa"/>
            <w:gridSpan w:val="2"/>
            <w:tcBorders>
              <w:top w:val="nil"/>
              <w:left w:val="nil"/>
              <w:bottom w:val="nil"/>
              <w:right w:val="single" w:sz="6"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г.</w:t>
            </w:r>
            <w:r w:rsidRPr="00090C3D">
              <w:rPr>
                <w:rFonts w:ascii="Times New Roman" w:hAnsi="Times New Roman" w:cs="Times New Roman"/>
                <w:vertAlign w:val="superscript"/>
              </w:rPr>
              <w:t>3</w:t>
            </w:r>
          </w:p>
        </w:tc>
        <w:tc>
          <w:tcPr>
            <w:tcW w:w="577" w:type="dxa"/>
            <w:tcBorders>
              <w:top w:val="nil"/>
              <w:left w:val="nil"/>
              <w:bottom w:val="nil"/>
              <w:right w:val="nil"/>
            </w:tcBorders>
            <w:vAlign w:val="bottom"/>
            <w:hideMark/>
          </w:tcPr>
          <w:p w:rsidR="00592BEE" w:rsidRPr="00090C3D" w:rsidRDefault="00592BEE" w:rsidP="0091447F">
            <w:pPr>
              <w:spacing w:after="0" w:line="360" w:lineRule="auto"/>
              <w:jc w:val="right"/>
              <w:rPr>
                <w:rFonts w:ascii="Times New Roman" w:hAnsi="Times New Roman" w:cs="Times New Roman"/>
              </w:rPr>
            </w:pPr>
            <w:r w:rsidRPr="00090C3D">
              <w:rPr>
                <w:rFonts w:ascii="Times New Roman" w:hAnsi="Times New Roman" w:cs="Times New Roman"/>
              </w:rPr>
              <w:t>20</w:t>
            </w:r>
          </w:p>
        </w:tc>
        <w:tc>
          <w:tcPr>
            <w:tcW w:w="415" w:type="dxa"/>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rPr>
            </w:pPr>
            <w:r w:rsidRPr="00090C3D">
              <w:rPr>
                <w:rFonts w:ascii="Times New Roman" w:hAnsi="Times New Roman" w:cs="Times New Roman"/>
              </w:rPr>
              <w:t>16</w:t>
            </w:r>
          </w:p>
        </w:tc>
        <w:tc>
          <w:tcPr>
            <w:tcW w:w="538" w:type="dxa"/>
            <w:tcBorders>
              <w:top w:val="nil"/>
              <w:left w:val="nil"/>
              <w:bottom w:val="nil"/>
              <w:right w:val="single" w:sz="6"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г.</w:t>
            </w:r>
            <w:r w:rsidRPr="00090C3D">
              <w:rPr>
                <w:rFonts w:ascii="Times New Roman" w:hAnsi="Times New Roman" w:cs="Times New Roman"/>
                <w:vertAlign w:val="superscript"/>
              </w:rPr>
              <w:t>4</w:t>
            </w:r>
          </w:p>
        </w:tc>
        <w:tc>
          <w:tcPr>
            <w:tcW w:w="596" w:type="dxa"/>
            <w:tcBorders>
              <w:top w:val="nil"/>
              <w:left w:val="nil"/>
              <w:bottom w:val="nil"/>
              <w:right w:val="nil"/>
            </w:tcBorders>
            <w:vAlign w:val="bottom"/>
            <w:hideMark/>
          </w:tcPr>
          <w:p w:rsidR="00592BEE" w:rsidRPr="00090C3D" w:rsidRDefault="00592BEE" w:rsidP="0091447F">
            <w:pPr>
              <w:spacing w:after="0" w:line="360" w:lineRule="auto"/>
              <w:jc w:val="right"/>
              <w:rPr>
                <w:rFonts w:ascii="Times New Roman" w:hAnsi="Times New Roman" w:cs="Times New Roman"/>
              </w:rPr>
            </w:pPr>
            <w:r w:rsidRPr="00090C3D">
              <w:rPr>
                <w:rFonts w:ascii="Times New Roman" w:hAnsi="Times New Roman" w:cs="Times New Roman"/>
              </w:rPr>
              <w:t>20</w:t>
            </w:r>
          </w:p>
        </w:tc>
        <w:tc>
          <w:tcPr>
            <w:tcW w:w="425" w:type="dxa"/>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rPr>
            </w:pPr>
            <w:r w:rsidRPr="00090C3D">
              <w:rPr>
                <w:rFonts w:ascii="Times New Roman" w:hAnsi="Times New Roman" w:cs="Times New Roman"/>
              </w:rPr>
              <w:t>15</w:t>
            </w:r>
          </w:p>
        </w:tc>
        <w:tc>
          <w:tcPr>
            <w:tcW w:w="453" w:type="dxa"/>
            <w:tcBorders>
              <w:top w:val="nil"/>
              <w:left w:val="nil"/>
              <w:bottom w:val="nil"/>
              <w:right w:val="single" w:sz="6"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г.</w:t>
            </w:r>
            <w:r w:rsidRPr="00090C3D">
              <w:rPr>
                <w:rFonts w:ascii="Times New Roman" w:hAnsi="Times New Roman" w:cs="Times New Roman"/>
                <w:vertAlign w:val="superscript"/>
              </w:rPr>
              <w:t>5</w:t>
            </w:r>
          </w:p>
        </w:tc>
      </w:tr>
      <w:tr w:rsidR="00592BEE" w:rsidRPr="00090C3D" w:rsidTr="0091447F">
        <w:trPr>
          <w:cantSplit/>
        </w:trPr>
        <w:tc>
          <w:tcPr>
            <w:tcW w:w="1333" w:type="dxa"/>
            <w:tcBorders>
              <w:top w:val="nil"/>
              <w:left w:val="single" w:sz="6" w:space="0" w:color="auto"/>
              <w:bottom w:val="single" w:sz="6" w:space="0" w:color="auto"/>
              <w:right w:val="single" w:sz="6" w:space="0" w:color="auto"/>
            </w:tcBorders>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nil"/>
              <w:left w:val="nil"/>
              <w:bottom w:val="single" w:sz="6" w:space="0" w:color="auto"/>
              <w:right w:val="single" w:sz="6" w:space="0" w:color="auto"/>
            </w:tcBorders>
          </w:tcPr>
          <w:p w:rsidR="00592BEE" w:rsidRPr="00090C3D" w:rsidRDefault="00592BEE" w:rsidP="0091447F">
            <w:pPr>
              <w:spacing w:after="0" w:line="360" w:lineRule="auto"/>
              <w:jc w:val="center"/>
              <w:rPr>
                <w:rFonts w:ascii="Times New Roman" w:hAnsi="Times New Roman" w:cs="Times New Roman"/>
              </w:rPr>
            </w:pPr>
          </w:p>
        </w:tc>
        <w:tc>
          <w:tcPr>
            <w:tcW w:w="992" w:type="dxa"/>
            <w:gridSpan w:val="2"/>
            <w:tcBorders>
              <w:top w:val="nil"/>
              <w:left w:val="nil"/>
              <w:bottom w:val="single" w:sz="4" w:space="0" w:color="auto"/>
              <w:right w:val="nil"/>
            </w:tcBorders>
          </w:tcPr>
          <w:p w:rsidR="00592BEE" w:rsidRPr="00090C3D" w:rsidRDefault="00592BEE" w:rsidP="0091447F">
            <w:pPr>
              <w:spacing w:after="0" w:line="360" w:lineRule="auto"/>
              <w:jc w:val="right"/>
              <w:rPr>
                <w:rFonts w:ascii="Times New Roman" w:hAnsi="Times New Roman" w:cs="Times New Roman"/>
              </w:rPr>
            </w:pPr>
          </w:p>
        </w:tc>
        <w:tc>
          <w:tcPr>
            <w:tcW w:w="425" w:type="dxa"/>
            <w:tcBorders>
              <w:top w:val="nil"/>
              <w:left w:val="nil"/>
              <w:bottom w:val="single" w:sz="4" w:space="0" w:color="auto"/>
              <w:right w:val="nil"/>
            </w:tcBorders>
          </w:tcPr>
          <w:p w:rsidR="00592BEE" w:rsidRPr="00090C3D" w:rsidRDefault="00592BEE" w:rsidP="0091447F">
            <w:pPr>
              <w:spacing w:after="0" w:line="360" w:lineRule="auto"/>
              <w:rPr>
                <w:rFonts w:ascii="Times New Roman" w:hAnsi="Times New Roman" w:cs="Times New Roman"/>
              </w:rPr>
            </w:pPr>
          </w:p>
        </w:tc>
        <w:tc>
          <w:tcPr>
            <w:tcW w:w="426" w:type="dxa"/>
            <w:gridSpan w:val="2"/>
            <w:tcBorders>
              <w:top w:val="nil"/>
              <w:left w:val="nil"/>
              <w:bottom w:val="single" w:sz="4"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rPr>
            </w:pPr>
          </w:p>
        </w:tc>
        <w:tc>
          <w:tcPr>
            <w:tcW w:w="577" w:type="dxa"/>
            <w:tcBorders>
              <w:top w:val="nil"/>
              <w:left w:val="nil"/>
              <w:bottom w:val="single" w:sz="4" w:space="0" w:color="auto"/>
              <w:right w:val="nil"/>
            </w:tcBorders>
          </w:tcPr>
          <w:p w:rsidR="00592BEE" w:rsidRPr="00090C3D" w:rsidRDefault="00592BEE" w:rsidP="0091447F">
            <w:pPr>
              <w:spacing w:after="0" w:line="360" w:lineRule="auto"/>
              <w:jc w:val="right"/>
              <w:rPr>
                <w:rFonts w:ascii="Times New Roman" w:hAnsi="Times New Roman" w:cs="Times New Roman"/>
              </w:rPr>
            </w:pPr>
          </w:p>
        </w:tc>
        <w:tc>
          <w:tcPr>
            <w:tcW w:w="415" w:type="dxa"/>
            <w:tcBorders>
              <w:top w:val="nil"/>
              <w:left w:val="nil"/>
              <w:bottom w:val="single" w:sz="4" w:space="0" w:color="auto"/>
              <w:right w:val="nil"/>
            </w:tcBorders>
          </w:tcPr>
          <w:p w:rsidR="00592BEE" w:rsidRPr="00090C3D" w:rsidRDefault="00592BEE" w:rsidP="0091447F">
            <w:pPr>
              <w:spacing w:after="0" w:line="360" w:lineRule="auto"/>
              <w:rPr>
                <w:rFonts w:ascii="Times New Roman" w:hAnsi="Times New Roman" w:cs="Times New Roman"/>
              </w:rPr>
            </w:pPr>
          </w:p>
        </w:tc>
        <w:tc>
          <w:tcPr>
            <w:tcW w:w="538" w:type="dxa"/>
            <w:tcBorders>
              <w:top w:val="nil"/>
              <w:left w:val="nil"/>
              <w:bottom w:val="single" w:sz="4"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rPr>
            </w:pPr>
          </w:p>
        </w:tc>
        <w:tc>
          <w:tcPr>
            <w:tcW w:w="596" w:type="dxa"/>
            <w:tcBorders>
              <w:top w:val="nil"/>
              <w:left w:val="nil"/>
              <w:bottom w:val="single" w:sz="4" w:space="0" w:color="auto"/>
              <w:right w:val="nil"/>
            </w:tcBorders>
          </w:tcPr>
          <w:p w:rsidR="00592BEE" w:rsidRPr="00090C3D" w:rsidRDefault="00592BEE" w:rsidP="0091447F">
            <w:pPr>
              <w:spacing w:after="0" w:line="360" w:lineRule="auto"/>
              <w:jc w:val="right"/>
              <w:rPr>
                <w:rFonts w:ascii="Times New Roman" w:hAnsi="Times New Roman" w:cs="Times New Roman"/>
              </w:rPr>
            </w:pPr>
          </w:p>
        </w:tc>
        <w:tc>
          <w:tcPr>
            <w:tcW w:w="425" w:type="dxa"/>
            <w:tcBorders>
              <w:top w:val="nil"/>
              <w:left w:val="nil"/>
              <w:bottom w:val="single" w:sz="4" w:space="0" w:color="auto"/>
              <w:right w:val="nil"/>
            </w:tcBorders>
          </w:tcPr>
          <w:p w:rsidR="00592BEE" w:rsidRPr="00090C3D" w:rsidRDefault="00592BEE" w:rsidP="0091447F">
            <w:pPr>
              <w:spacing w:after="0" w:line="360" w:lineRule="auto"/>
              <w:rPr>
                <w:rFonts w:ascii="Times New Roman" w:hAnsi="Times New Roman" w:cs="Times New Roman"/>
              </w:rPr>
            </w:pPr>
          </w:p>
        </w:tc>
        <w:tc>
          <w:tcPr>
            <w:tcW w:w="453" w:type="dxa"/>
            <w:tcBorders>
              <w:top w:val="nil"/>
              <w:left w:val="nil"/>
              <w:bottom w:val="single" w:sz="4"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rPr>
            </w:pPr>
          </w:p>
        </w:tc>
      </w:tr>
      <w:tr w:rsidR="00592BEE" w:rsidRPr="00090C3D" w:rsidTr="0091447F">
        <w:tc>
          <w:tcPr>
            <w:tcW w:w="1333" w:type="dxa"/>
            <w:tcBorders>
              <w:top w:val="single" w:sz="6" w:space="0" w:color="auto"/>
              <w:left w:val="single" w:sz="6" w:space="0" w:color="auto"/>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nil"/>
              <w:right w:val="single" w:sz="12" w:space="0" w:color="auto"/>
            </w:tcBorders>
            <w:vAlign w:val="bottom"/>
            <w:hideMark/>
          </w:tcPr>
          <w:p w:rsidR="00592BEE" w:rsidRPr="00090C3D" w:rsidRDefault="00592BEE" w:rsidP="0091447F">
            <w:pPr>
              <w:spacing w:after="0" w:line="360" w:lineRule="auto"/>
              <w:jc w:val="center"/>
              <w:rPr>
                <w:rFonts w:ascii="Times New Roman" w:hAnsi="Times New Roman" w:cs="Times New Roman"/>
                <w:bCs/>
              </w:rPr>
            </w:pPr>
            <w:r w:rsidRPr="00090C3D">
              <w:rPr>
                <w:rFonts w:ascii="Times New Roman" w:hAnsi="Times New Roman" w:cs="Times New Roman"/>
                <w:bCs/>
              </w:rPr>
              <w:t>АКТИВ</w:t>
            </w:r>
          </w:p>
        </w:tc>
        <w:tc>
          <w:tcPr>
            <w:tcW w:w="1843" w:type="dxa"/>
            <w:gridSpan w:val="5"/>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12" w:space="0" w:color="auto"/>
              <w:left w:val="nil"/>
              <w:bottom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c>
          <w:tcPr>
            <w:tcW w:w="1333" w:type="dxa"/>
            <w:tcBorders>
              <w:top w:val="nil"/>
              <w:left w:val="single" w:sz="6" w:space="0" w:color="auto"/>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nil"/>
              <w:left w:val="nil"/>
              <w:bottom w:val="nil"/>
              <w:right w:val="single" w:sz="12" w:space="0" w:color="auto"/>
            </w:tcBorders>
            <w:vAlign w:val="bottom"/>
            <w:hideMark/>
          </w:tcPr>
          <w:p w:rsidR="00592BEE" w:rsidRPr="00090C3D" w:rsidRDefault="00592BEE" w:rsidP="0091447F">
            <w:pPr>
              <w:spacing w:after="0" w:line="360" w:lineRule="auto"/>
              <w:jc w:val="center"/>
              <w:rPr>
                <w:rFonts w:ascii="Times New Roman" w:hAnsi="Times New Roman" w:cs="Times New Roman"/>
                <w:bCs/>
              </w:rPr>
            </w:pPr>
            <w:r w:rsidRPr="00090C3D">
              <w:rPr>
                <w:rFonts w:ascii="Times New Roman" w:hAnsi="Times New Roman" w:cs="Times New Roman"/>
                <w:bCs/>
              </w:rPr>
              <w:t>I. ВНЕОБОРОТНЫЕ АКТИВЫ</w:t>
            </w:r>
          </w:p>
        </w:tc>
        <w:tc>
          <w:tcPr>
            <w:tcW w:w="1843" w:type="dxa"/>
            <w:gridSpan w:val="5"/>
            <w:tcBorders>
              <w:top w:val="nil"/>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nil"/>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nil"/>
              <w:left w:val="nil"/>
              <w:bottom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nil"/>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nil"/>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Нематериальные активы</w:t>
            </w:r>
          </w:p>
        </w:tc>
        <w:tc>
          <w:tcPr>
            <w:tcW w:w="1843" w:type="dxa"/>
            <w:gridSpan w:val="5"/>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4535</w:t>
            </w:r>
          </w:p>
        </w:tc>
        <w:tc>
          <w:tcPr>
            <w:tcW w:w="1530" w:type="dxa"/>
            <w:gridSpan w:val="3"/>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nil"/>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Результаты исследований и разработок</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Нематериальные поисковые активы</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Материальные поисковые активы</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Основные средства</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2152281</w:t>
            </w: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Доходные вложения в материальные ценности</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Финансовые вложения</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79580</w:t>
            </w: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Отложенные налоговые активы</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12"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Прочие внеоборотные активы</w:t>
            </w:r>
          </w:p>
        </w:tc>
        <w:tc>
          <w:tcPr>
            <w:tcW w:w="1843" w:type="dxa"/>
            <w:gridSpan w:val="5"/>
            <w:tcBorders>
              <w:top w:val="single" w:sz="6"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12"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Итого по разделу I</w:t>
            </w:r>
          </w:p>
        </w:tc>
        <w:tc>
          <w:tcPr>
            <w:tcW w:w="1843" w:type="dxa"/>
            <w:gridSpan w:val="5"/>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2236396</w:t>
            </w:r>
          </w:p>
        </w:tc>
        <w:tc>
          <w:tcPr>
            <w:tcW w:w="1530" w:type="dxa"/>
            <w:gridSpan w:val="3"/>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12"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c>
          <w:tcPr>
            <w:tcW w:w="1333" w:type="dxa"/>
            <w:tcBorders>
              <w:top w:val="single" w:sz="6" w:space="0" w:color="auto"/>
              <w:left w:val="single" w:sz="6" w:space="0" w:color="auto"/>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nil"/>
              <w:right w:val="single" w:sz="12" w:space="0" w:color="auto"/>
            </w:tcBorders>
            <w:vAlign w:val="bottom"/>
            <w:hideMark/>
          </w:tcPr>
          <w:p w:rsidR="00592BEE" w:rsidRPr="00090C3D" w:rsidRDefault="00592BEE" w:rsidP="0091447F">
            <w:pPr>
              <w:spacing w:after="0" w:line="360" w:lineRule="auto"/>
              <w:jc w:val="center"/>
              <w:rPr>
                <w:rFonts w:ascii="Times New Roman" w:hAnsi="Times New Roman" w:cs="Times New Roman"/>
                <w:bCs/>
              </w:rPr>
            </w:pPr>
            <w:r w:rsidRPr="00090C3D">
              <w:rPr>
                <w:rFonts w:ascii="Times New Roman" w:hAnsi="Times New Roman" w:cs="Times New Roman"/>
                <w:bCs/>
              </w:rPr>
              <w:t>II. ОБОРОТНЫЕ АКТИВЫ</w:t>
            </w:r>
          </w:p>
        </w:tc>
        <w:tc>
          <w:tcPr>
            <w:tcW w:w="1843" w:type="dxa"/>
            <w:gridSpan w:val="5"/>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12" w:space="0" w:color="auto"/>
              <w:left w:val="nil"/>
              <w:bottom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nil"/>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nil"/>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Запасы</w:t>
            </w:r>
          </w:p>
        </w:tc>
        <w:tc>
          <w:tcPr>
            <w:tcW w:w="1843" w:type="dxa"/>
            <w:gridSpan w:val="5"/>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2070658</w:t>
            </w:r>
          </w:p>
        </w:tc>
        <w:tc>
          <w:tcPr>
            <w:tcW w:w="1530" w:type="dxa"/>
            <w:gridSpan w:val="3"/>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nil"/>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Налог на добавленную стоимость по приобретенным ценностям</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Дебиторская задолженность</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455815</w:t>
            </w: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Финансовые вложения (за исключением денежных эквивалентов)</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Денежные средства и денежные эквиваленты</w:t>
            </w:r>
          </w:p>
        </w:tc>
        <w:tc>
          <w:tcPr>
            <w:tcW w:w="184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158295</w:t>
            </w:r>
          </w:p>
        </w:tc>
        <w:tc>
          <w:tcPr>
            <w:tcW w:w="1530" w:type="dxa"/>
            <w:gridSpan w:val="3"/>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12"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Прочие оборотные активы</w:t>
            </w:r>
          </w:p>
        </w:tc>
        <w:tc>
          <w:tcPr>
            <w:tcW w:w="1843" w:type="dxa"/>
            <w:gridSpan w:val="5"/>
            <w:tcBorders>
              <w:top w:val="single" w:sz="6"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530" w:type="dxa"/>
            <w:gridSpan w:val="3"/>
            <w:tcBorders>
              <w:top w:val="single" w:sz="6"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6"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12"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Итого по разделу II</w:t>
            </w:r>
          </w:p>
        </w:tc>
        <w:tc>
          <w:tcPr>
            <w:tcW w:w="1843" w:type="dxa"/>
            <w:gridSpan w:val="5"/>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2684768</w:t>
            </w:r>
          </w:p>
        </w:tc>
        <w:tc>
          <w:tcPr>
            <w:tcW w:w="1530" w:type="dxa"/>
            <w:gridSpan w:val="3"/>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12"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3771"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bCs/>
              </w:rPr>
            </w:pPr>
            <w:r w:rsidRPr="00090C3D">
              <w:rPr>
                <w:rFonts w:ascii="Times New Roman" w:hAnsi="Times New Roman" w:cs="Times New Roman"/>
                <w:bCs/>
              </w:rPr>
              <w:t>БАЛАНС</w:t>
            </w:r>
          </w:p>
        </w:tc>
        <w:tc>
          <w:tcPr>
            <w:tcW w:w="1843" w:type="dxa"/>
            <w:gridSpan w:val="5"/>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4921164</w:t>
            </w:r>
          </w:p>
        </w:tc>
        <w:tc>
          <w:tcPr>
            <w:tcW w:w="1530" w:type="dxa"/>
            <w:gridSpan w:val="3"/>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1474" w:type="dxa"/>
            <w:gridSpan w:val="3"/>
            <w:tcBorders>
              <w:top w:val="single" w:sz="12"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bl>
    <w:tbl>
      <w:tblPr>
        <w:tblpPr w:leftFromText="180" w:rightFromText="180" w:vertAnchor="text" w:horzAnchor="margin" w:tblpX="-256" w:tblpY="706"/>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33"/>
        <w:gridCol w:w="3798"/>
        <w:gridCol w:w="562"/>
        <w:gridCol w:w="261"/>
        <w:gridCol w:w="142"/>
        <w:gridCol w:w="425"/>
        <w:gridCol w:w="284"/>
        <w:gridCol w:w="169"/>
        <w:gridCol w:w="158"/>
        <w:gridCol w:w="392"/>
        <w:gridCol w:w="415"/>
        <w:gridCol w:w="395"/>
        <w:gridCol w:w="143"/>
        <w:gridCol w:w="151"/>
        <w:gridCol w:w="445"/>
        <w:gridCol w:w="425"/>
        <w:gridCol w:w="284"/>
        <w:gridCol w:w="169"/>
      </w:tblGrid>
      <w:tr w:rsidR="00592BEE" w:rsidRPr="00090C3D" w:rsidTr="0091447F">
        <w:trPr>
          <w:cantSplit/>
          <w:trHeight w:val="340"/>
        </w:trPr>
        <w:tc>
          <w:tcPr>
            <w:tcW w:w="1333" w:type="dxa"/>
            <w:tcBorders>
              <w:top w:val="single" w:sz="6" w:space="0" w:color="auto"/>
              <w:left w:val="single" w:sz="6" w:space="0" w:color="auto"/>
              <w:bottom w:val="nil"/>
              <w:right w:val="single" w:sz="6" w:space="0" w:color="auto"/>
            </w:tcBorders>
            <w:vAlign w:val="center"/>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nil"/>
              <w:right w:val="single" w:sz="6" w:space="0" w:color="auto"/>
            </w:tcBorders>
            <w:vAlign w:val="center"/>
          </w:tcPr>
          <w:p w:rsidR="00592BEE" w:rsidRPr="00090C3D" w:rsidRDefault="00592BEE" w:rsidP="0091447F">
            <w:pPr>
              <w:spacing w:after="0" w:line="360" w:lineRule="auto"/>
              <w:jc w:val="center"/>
              <w:rPr>
                <w:rFonts w:ascii="Times New Roman" w:hAnsi="Times New Roman" w:cs="Times New Roman"/>
                <w:sz w:val="20"/>
                <w:szCs w:val="20"/>
              </w:rPr>
            </w:pPr>
          </w:p>
        </w:tc>
        <w:tc>
          <w:tcPr>
            <w:tcW w:w="823" w:type="dxa"/>
            <w:gridSpan w:val="2"/>
            <w:tcBorders>
              <w:top w:val="single" w:sz="6" w:space="0" w:color="auto"/>
              <w:left w:val="nil"/>
              <w:bottom w:val="nil"/>
              <w:right w:val="nil"/>
            </w:tcBorders>
            <w:vAlign w:val="bottom"/>
            <w:hideMark/>
          </w:tcPr>
          <w:p w:rsidR="00592BEE" w:rsidRPr="00090C3D" w:rsidRDefault="00592BEE" w:rsidP="0091447F">
            <w:pPr>
              <w:spacing w:after="0" w:line="360" w:lineRule="auto"/>
              <w:ind w:right="57"/>
              <w:jc w:val="right"/>
              <w:rPr>
                <w:rFonts w:ascii="Times New Roman" w:hAnsi="Times New Roman" w:cs="Times New Roman"/>
                <w:sz w:val="20"/>
                <w:szCs w:val="20"/>
              </w:rPr>
            </w:pPr>
            <w:r w:rsidRPr="00090C3D">
              <w:rPr>
                <w:rFonts w:ascii="Times New Roman" w:hAnsi="Times New Roman" w:cs="Times New Roman"/>
                <w:sz w:val="20"/>
                <w:szCs w:val="20"/>
              </w:rPr>
              <w:t>На</w:t>
            </w:r>
          </w:p>
        </w:tc>
        <w:tc>
          <w:tcPr>
            <w:tcW w:w="851" w:type="dxa"/>
            <w:gridSpan w:val="3"/>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31 марта</w:t>
            </w:r>
          </w:p>
        </w:tc>
        <w:tc>
          <w:tcPr>
            <w:tcW w:w="169" w:type="dxa"/>
            <w:tcBorders>
              <w:top w:val="single" w:sz="6"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6" w:space="0" w:color="auto"/>
              <w:left w:val="nil"/>
              <w:bottom w:val="nil"/>
              <w:right w:val="single" w:sz="6" w:space="0" w:color="auto"/>
            </w:tcBorders>
            <w:vAlign w:val="bottom"/>
            <w:hideMark/>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На 31 декабря</w:t>
            </w:r>
          </w:p>
        </w:tc>
        <w:tc>
          <w:tcPr>
            <w:tcW w:w="1474" w:type="dxa"/>
            <w:gridSpan w:val="5"/>
            <w:tcBorders>
              <w:top w:val="single" w:sz="6" w:space="0" w:color="auto"/>
              <w:left w:val="nil"/>
              <w:bottom w:val="nil"/>
              <w:right w:val="single" w:sz="6" w:space="0" w:color="auto"/>
            </w:tcBorders>
            <w:vAlign w:val="bottom"/>
            <w:hideMark/>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На 31 декабря</w:t>
            </w:r>
          </w:p>
        </w:tc>
      </w:tr>
      <w:tr w:rsidR="00592BEE" w:rsidRPr="00090C3D" w:rsidTr="0091447F">
        <w:trPr>
          <w:cantSplit/>
          <w:trHeight w:val="284"/>
        </w:trPr>
        <w:tc>
          <w:tcPr>
            <w:tcW w:w="1333" w:type="dxa"/>
            <w:tcBorders>
              <w:top w:val="nil"/>
              <w:left w:val="single" w:sz="6" w:space="0" w:color="auto"/>
              <w:bottom w:val="nil"/>
              <w:right w:val="single" w:sz="6" w:space="0" w:color="auto"/>
            </w:tcBorders>
            <w:hideMark/>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 xml:space="preserve">Пояснения </w:t>
            </w:r>
            <w:r w:rsidRPr="00090C3D">
              <w:rPr>
                <w:rFonts w:ascii="Times New Roman" w:hAnsi="Times New Roman" w:cs="Times New Roman"/>
                <w:sz w:val="20"/>
                <w:szCs w:val="20"/>
                <w:vertAlign w:val="superscript"/>
              </w:rPr>
              <w:t>1</w:t>
            </w:r>
          </w:p>
        </w:tc>
        <w:tc>
          <w:tcPr>
            <w:tcW w:w="3798" w:type="dxa"/>
            <w:tcBorders>
              <w:top w:val="nil"/>
              <w:left w:val="nil"/>
              <w:bottom w:val="nil"/>
              <w:right w:val="single" w:sz="6" w:space="0" w:color="auto"/>
            </w:tcBorders>
            <w:hideMark/>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 xml:space="preserve">Наименование показателя </w:t>
            </w:r>
            <w:r w:rsidRPr="00090C3D">
              <w:rPr>
                <w:rFonts w:ascii="Times New Roman" w:hAnsi="Times New Roman" w:cs="Times New Roman"/>
                <w:sz w:val="20"/>
                <w:szCs w:val="20"/>
                <w:vertAlign w:val="superscript"/>
              </w:rPr>
              <w:t>2</w:t>
            </w:r>
          </w:p>
        </w:tc>
        <w:tc>
          <w:tcPr>
            <w:tcW w:w="965" w:type="dxa"/>
            <w:gridSpan w:val="3"/>
            <w:tcBorders>
              <w:top w:val="nil"/>
              <w:left w:val="nil"/>
              <w:bottom w:val="nil"/>
              <w:right w:val="nil"/>
            </w:tcBorders>
            <w:vAlign w:val="bottom"/>
            <w:hideMark/>
          </w:tcPr>
          <w:p w:rsidR="00592BEE" w:rsidRPr="00090C3D" w:rsidRDefault="00592BEE" w:rsidP="0091447F">
            <w:pPr>
              <w:spacing w:after="0" w:line="360" w:lineRule="auto"/>
              <w:jc w:val="right"/>
              <w:rPr>
                <w:rFonts w:ascii="Times New Roman" w:hAnsi="Times New Roman" w:cs="Times New Roman"/>
                <w:sz w:val="20"/>
                <w:szCs w:val="20"/>
              </w:rPr>
            </w:pPr>
            <w:r w:rsidRPr="00090C3D">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sz w:val="20"/>
                <w:szCs w:val="20"/>
              </w:rPr>
            </w:pPr>
            <w:r w:rsidRPr="00090C3D">
              <w:rPr>
                <w:rFonts w:ascii="Times New Roman" w:hAnsi="Times New Roman" w:cs="Times New Roman"/>
                <w:sz w:val="20"/>
                <w:szCs w:val="20"/>
              </w:rPr>
              <w:t>17</w:t>
            </w:r>
          </w:p>
        </w:tc>
        <w:tc>
          <w:tcPr>
            <w:tcW w:w="453" w:type="dxa"/>
            <w:gridSpan w:val="2"/>
            <w:tcBorders>
              <w:top w:val="nil"/>
              <w:left w:val="nil"/>
              <w:bottom w:val="nil"/>
              <w:right w:val="single" w:sz="6"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г.</w:t>
            </w:r>
            <w:r w:rsidRPr="00090C3D">
              <w:rPr>
                <w:rFonts w:ascii="Times New Roman" w:hAnsi="Times New Roman" w:cs="Times New Roman"/>
                <w:sz w:val="20"/>
                <w:szCs w:val="20"/>
                <w:vertAlign w:val="superscript"/>
              </w:rPr>
              <w:t>3</w:t>
            </w:r>
          </w:p>
        </w:tc>
        <w:tc>
          <w:tcPr>
            <w:tcW w:w="550" w:type="dxa"/>
            <w:gridSpan w:val="2"/>
            <w:tcBorders>
              <w:top w:val="nil"/>
              <w:left w:val="nil"/>
              <w:bottom w:val="nil"/>
              <w:right w:val="nil"/>
            </w:tcBorders>
            <w:vAlign w:val="bottom"/>
            <w:hideMark/>
          </w:tcPr>
          <w:p w:rsidR="00592BEE" w:rsidRPr="00090C3D" w:rsidRDefault="00592BEE" w:rsidP="0091447F">
            <w:pPr>
              <w:spacing w:after="0" w:line="360" w:lineRule="auto"/>
              <w:jc w:val="right"/>
              <w:rPr>
                <w:rFonts w:ascii="Times New Roman" w:hAnsi="Times New Roman" w:cs="Times New Roman"/>
                <w:sz w:val="20"/>
                <w:szCs w:val="20"/>
              </w:rPr>
            </w:pPr>
            <w:r w:rsidRPr="00090C3D">
              <w:rPr>
                <w:rFonts w:ascii="Times New Roman" w:hAnsi="Times New Roman" w:cs="Times New Roman"/>
                <w:sz w:val="20"/>
                <w:szCs w:val="20"/>
              </w:rPr>
              <w:t>20</w:t>
            </w:r>
          </w:p>
        </w:tc>
        <w:tc>
          <w:tcPr>
            <w:tcW w:w="415" w:type="dxa"/>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sz w:val="20"/>
                <w:szCs w:val="20"/>
              </w:rPr>
            </w:pPr>
            <w:r w:rsidRPr="00090C3D">
              <w:rPr>
                <w:rFonts w:ascii="Times New Roman" w:hAnsi="Times New Roman" w:cs="Times New Roman"/>
                <w:sz w:val="20"/>
                <w:szCs w:val="20"/>
              </w:rPr>
              <w:t>16</w:t>
            </w:r>
          </w:p>
        </w:tc>
        <w:tc>
          <w:tcPr>
            <w:tcW w:w="538" w:type="dxa"/>
            <w:gridSpan w:val="2"/>
            <w:tcBorders>
              <w:top w:val="nil"/>
              <w:left w:val="nil"/>
              <w:bottom w:val="nil"/>
              <w:right w:val="single" w:sz="6"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г.</w:t>
            </w:r>
            <w:r w:rsidRPr="00090C3D">
              <w:rPr>
                <w:rFonts w:ascii="Times New Roman" w:hAnsi="Times New Roman" w:cs="Times New Roman"/>
                <w:sz w:val="20"/>
                <w:szCs w:val="20"/>
                <w:vertAlign w:val="superscript"/>
              </w:rPr>
              <w:t>4</w:t>
            </w:r>
          </w:p>
        </w:tc>
        <w:tc>
          <w:tcPr>
            <w:tcW w:w="596" w:type="dxa"/>
            <w:gridSpan w:val="2"/>
            <w:tcBorders>
              <w:top w:val="nil"/>
              <w:left w:val="nil"/>
              <w:bottom w:val="nil"/>
              <w:right w:val="nil"/>
            </w:tcBorders>
            <w:vAlign w:val="bottom"/>
            <w:hideMark/>
          </w:tcPr>
          <w:p w:rsidR="00592BEE" w:rsidRPr="00090C3D" w:rsidRDefault="00592BEE" w:rsidP="0091447F">
            <w:pPr>
              <w:spacing w:after="0" w:line="360" w:lineRule="auto"/>
              <w:jc w:val="right"/>
              <w:rPr>
                <w:rFonts w:ascii="Times New Roman" w:hAnsi="Times New Roman" w:cs="Times New Roman"/>
                <w:sz w:val="20"/>
                <w:szCs w:val="20"/>
              </w:rPr>
            </w:pPr>
            <w:r w:rsidRPr="00090C3D">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sz w:val="20"/>
                <w:szCs w:val="20"/>
              </w:rPr>
            </w:pPr>
            <w:r w:rsidRPr="00090C3D">
              <w:rPr>
                <w:rFonts w:ascii="Times New Roman" w:hAnsi="Times New Roman" w:cs="Times New Roman"/>
                <w:sz w:val="20"/>
                <w:szCs w:val="20"/>
              </w:rPr>
              <w:t>15</w:t>
            </w:r>
          </w:p>
        </w:tc>
        <w:tc>
          <w:tcPr>
            <w:tcW w:w="453" w:type="dxa"/>
            <w:gridSpan w:val="2"/>
            <w:tcBorders>
              <w:top w:val="nil"/>
              <w:left w:val="nil"/>
              <w:bottom w:val="nil"/>
              <w:right w:val="single" w:sz="6"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г.</w:t>
            </w:r>
            <w:r w:rsidRPr="00090C3D">
              <w:rPr>
                <w:rFonts w:ascii="Times New Roman" w:hAnsi="Times New Roman" w:cs="Times New Roman"/>
                <w:sz w:val="20"/>
                <w:szCs w:val="20"/>
                <w:vertAlign w:val="superscript"/>
              </w:rPr>
              <w:t>5</w:t>
            </w:r>
          </w:p>
        </w:tc>
      </w:tr>
      <w:tr w:rsidR="00592BEE" w:rsidRPr="00090C3D" w:rsidTr="0091447F">
        <w:trPr>
          <w:cantSplit/>
        </w:trPr>
        <w:tc>
          <w:tcPr>
            <w:tcW w:w="1333" w:type="dxa"/>
            <w:tcBorders>
              <w:top w:val="nil"/>
              <w:left w:val="single" w:sz="6" w:space="0" w:color="auto"/>
              <w:bottom w:val="single" w:sz="6" w:space="0" w:color="auto"/>
              <w:right w:val="single" w:sz="6" w:space="0" w:color="auto"/>
            </w:tcBorders>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nil"/>
              <w:left w:val="nil"/>
              <w:bottom w:val="single" w:sz="6" w:space="0" w:color="auto"/>
              <w:right w:val="single" w:sz="6" w:space="0" w:color="auto"/>
            </w:tcBorders>
          </w:tcPr>
          <w:p w:rsidR="00592BEE" w:rsidRPr="00090C3D" w:rsidRDefault="00592BEE" w:rsidP="0091447F">
            <w:pPr>
              <w:spacing w:after="0" w:line="360" w:lineRule="auto"/>
              <w:jc w:val="center"/>
              <w:rPr>
                <w:rFonts w:ascii="Times New Roman" w:hAnsi="Times New Roman" w:cs="Times New Roman"/>
                <w:sz w:val="20"/>
                <w:szCs w:val="20"/>
              </w:rPr>
            </w:pPr>
          </w:p>
        </w:tc>
        <w:tc>
          <w:tcPr>
            <w:tcW w:w="965" w:type="dxa"/>
            <w:gridSpan w:val="3"/>
            <w:tcBorders>
              <w:top w:val="nil"/>
              <w:left w:val="nil"/>
              <w:bottom w:val="single" w:sz="4" w:space="0" w:color="auto"/>
              <w:right w:val="nil"/>
            </w:tcBorders>
          </w:tcPr>
          <w:p w:rsidR="00592BEE" w:rsidRPr="00090C3D" w:rsidRDefault="00592BEE" w:rsidP="0091447F">
            <w:pPr>
              <w:spacing w:after="0" w:line="360" w:lineRule="auto"/>
              <w:jc w:val="right"/>
              <w:rPr>
                <w:rFonts w:ascii="Times New Roman" w:hAnsi="Times New Roman" w:cs="Times New Roman"/>
                <w:sz w:val="20"/>
                <w:szCs w:val="20"/>
              </w:rPr>
            </w:pPr>
          </w:p>
        </w:tc>
        <w:tc>
          <w:tcPr>
            <w:tcW w:w="425" w:type="dxa"/>
            <w:tcBorders>
              <w:top w:val="nil"/>
              <w:left w:val="nil"/>
              <w:bottom w:val="single" w:sz="4" w:space="0" w:color="auto"/>
              <w:right w:val="nil"/>
            </w:tcBorders>
          </w:tcPr>
          <w:p w:rsidR="00592BEE" w:rsidRPr="00090C3D" w:rsidRDefault="00592BEE" w:rsidP="0091447F">
            <w:pPr>
              <w:spacing w:after="0" w:line="360" w:lineRule="auto"/>
              <w:rPr>
                <w:rFonts w:ascii="Times New Roman" w:hAnsi="Times New Roman" w:cs="Times New Roman"/>
                <w:sz w:val="20"/>
                <w:szCs w:val="20"/>
              </w:rPr>
            </w:pPr>
          </w:p>
        </w:tc>
        <w:tc>
          <w:tcPr>
            <w:tcW w:w="453" w:type="dxa"/>
            <w:gridSpan w:val="2"/>
            <w:tcBorders>
              <w:top w:val="nil"/>
              <w:left w:val="nil"/>
              <w:bottom w:val="single" w:sz="4"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sz w:val="20"/>
                <w:szCs w:val="20"/>
              </w:rPr>
            </w:pPr>
          </w:p>
        </w:tc>
        <w:tc>
          <w:tcPr>
            <w:tcW w:w="550" w:type="dxa"/>
            <w:gridSpan w:val="2"/>
            <w:tcBorders>
              <w:top w:val="nil"/>
              <w:left w:val="nil"/>
              <w:bottom w:val="single" w:sz="4" w:space="0" w:color="auto"/>
              <w:right w:val="nil"/>
            </w:tcBorders>
          </w:tcPr>
          <w:p w:rsidR="00592BEE" w:rsidRPr="00090C3D" w:rsidRDefault="00592BEE" w:rsidP="0091447F">
            <w:pPr>
              <w:spacing w:after="0" w:line="360" w:lineRule="auto"/>
              <w:jc w:val="right"/>
              <w:rPr>
                <w:rFonts w:ascii="Times New Roman" w:hAnsi="Times New Roman" w:cs="Times New Roman"/>
                <w:sz w:val="20"/>
                <w:szCs w:val="20"/>
              </w:rPr>
            </w:pPr>
          </w:p>
        </w:tc>
        <w:tc>
          <w:tcPr>
            <w:tcW w:w="415" w:type="dxa"/>
            <w:tcBorders>
              <w:top w:val="nil"/>
              <w:left w:val="nil"/>
              <w:bottom w:val="single" w:sz="4" w:space="0" w:color="auto"/>
              <w:right w:val="nil"/>
            </w:tcBorders>
          </w:tcPr>
          <w:p w:rsidR="00592BEE" w:rsidRPr="00090C3D" w:rsidRDefault="00592BEE" w:rsidP="0091447F">
            <w:pPr>
              <w:spacing w:after="0" w:line="360" w:lineRule="auto"/>
              <w:rPr>
                <w:rFonts w:ascii="Times New Roman" w:hAnsi="Times New Roman" w:cs="Times New Roman"/>
                <w:sz w:val="20"/>
                <w:szCs w:val="20"/>
              </w:rPr>
            </w:pPr>
          </w:p>
        </w:tc>
        <w:tc>
          <w:tcPr>
            <w:tcW w:w="538" w:type="dxa"/>
            <w:gridSpan w:val="2"/>
            <w:tcBorders>
              <w:top w:val="nil"/>
              <w:left w:val="nil"/>
              <w:bottom w:val="single" w:sz="4"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sz w:val="20"/>
                <w:szCs w:val="20"/>
              </w:rPr>
            </w:pPr>
          </w:p>
        </w:tc>
        <w:tc>
          <w:tcPr>
            <w:tcW w:w="596" w:type="dxa"/>
            <w:gridSpan w:val="2"/>
            <w:tcBorders>
              <w:top w:val="nil"/>
              <w:left w:val="nil"/>
              <w:bottom w:val="single" w:sz="4" w:space="0" w:color="auto"/>
              <w:right w:val="nil"/>
            </w:tcBorders>
          </w:tcPr>
          <w:p w:rsidR="00592BEE" w:rsidRPr="00090C3D" w:rsidRDefault="00592BEE" w:rsidP="0091447F">
            <w:pPr>
              <w:spacing w:after="0" w:line="360" w:lineRule="auto"/>
              <w:jc w:val="right"/>
              <w:rPr>
                <w:rFonts w:ascii="Times New Roman" w:hAnsi="Times New Roman" w:cs="Times New Roman"/>
                <w:sz w:val="20"/>
                <w:szCs w:val="20"/>
              </w:rPr>
            </w:pPr>
          </w:p>
        </w:tc>
        <w:tc>
          <w:tcPr>
            <w:tcW w:w="425" w:type="dxa"/>
            <w:tcBorders>
              <w:top w:val="nil"/>
              <w:left w:val="nil"/>
              <w:bottom w:val="single" w:sz="4" w:space="0" w:color="auto"/>
              <w:right w:val="nil"/>
            </w:tcBorders>
          </w:tcPr>
          <w:p w:rsidR="00592BEE" w:rsidRPr="00090C3D" w:rsidRDefault="00592BEE" w:rsidP="0091447F">
            <w:pPr>
              <w:spacing w:after="0" w:line="360" w:lineRule="auto"/>
              <w:rPr>
                <w:rFonts w:ascii="Times New Roman" w:hAnsi="Times New Roman" w:cs="Times New Roman"/>
                <w:sz w:val="20"/>
                <w:szCs w:val="20"/>
              </w:rPr>
            </w:pPr>
          </w:p>
        </w:tc>
        <w:tc>
          <w:tcPr>
            <w:tcW w:w="453" w:type="dxa"/>
            <w:gridSpan w:val="2"/>
            <w:tcBorders>
              <w:top w:val="nil"/>
              <w:left w:val="nil"/>
              <w:bottom w:val="single" w:sz="4"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sz w:val="20"/>
                <w:szCs w:val="20"/>
              </w:rPr>
            </w:pPr>
          </w:p>
        </w:tc>
      </w:tr>
      <w:tr w:rsidR="00592BEE" w:rsidRPr="00090C3D" w:rsidTr="0091447F">
        <w:tc>
          <w:tcPr>
            <w:tcW w:w="1333" w:type="dxa"/>
            <w:tcBorders>
              <w:top w:val="single" w:sz="6" w:space="0" w:color="auto"/>
              <w:left w:val="single" w:sz="6" w:space="0" w:color="auto"/>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nil"/>
              <w:right w:val="single" w:sz="12" w:space="0" w:color="auto"/>
            </w:tcBorders>
            <w:vAlign w:val="bottom"/>
            <w:hideMark/>
          </w:tcPr>
          <w:p w:rsidR="00592BEE" w:rsidRPr="00090C3D" w:rsidRDefault="00592BEE" w:rsidP="0091447F">
            <w:pPr>
              <w:spacing w:after="0" w:line="360" w:lineRule="auto"/>
              <w:jc w:val="center"/>
              <w:rPr>
                <w:rFonts w:ascii="Times New Roman" w:hAnsi="Times New Roman" w:cs="Times New Roman"/>
                <w:bCs/>
                <w:sz w:val="20"/>
                <w:szCs w:val="20"/>
              </w:rPr>
            </w:pPr>
            <w:r w:rsidRPr="00090C3D">
              <w:rPr>
                <w:rFonts w:ascii="Times New Roman" w:hAnsi="Times New Roman" w:cs="Times New Roman"/>
                <w:bCs/>
                <w:sz w:val="20"/>
                <w:szCs w:val="20"/>
              </w:rPr>
              <w:t>ПАССИВ</w:t>
            </w:r>
          </w:p>
        </w:tc>
        <w:tc>
          <w:tcPr>
            <w:tcW w:w="1843" w:type="dxa"/>
            <w:gridSpan w:val="6"/>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12" w:space="0" w:color="auto"/>
              <w:left w:val="nil"/>
              <w:bottom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c>
          <w:tcPr>
            <w:tcW w:w="1333" w:type="dxa"/>
            <w:tcBorders>
              <w:top w:val="nil"/>
              <w:left w:val="single" w:sz="6" w:space="0" w:color="auto"/>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nil"/>
              <w:left w:val="nil"/>
              <w:bottom w:val="nil"/>
              <w:right w:val="single" w:sz="12" w:space="0" w:color="auto"/>
            </w:tcBorders>
            <w:vAlign w:val="bottom"/>
            <w:hideMark/>
          </w:tcPr>
          <w:p w:rsidR="00592BEE" w:rsidRPr="00090C3D" w:rsidRDefault="00592BEE" w:rsidP="0091447F">
            <w:pPr>
              <w:spacing w:after="0" w:line="360" w:lineRule="auto"/>
              <w:jc w:val="center"/>
              <w:rPr>
                <w:rFonts w:ascii="Times New Roman" w:hAnsi="Times New Roman" w:cs="Times New Roman"/>
                <w:bCs/>
                <w:sz w:val="20"/>
                <w:szCs w:val="20"/>
              </w:rPr>
            </w:pPr>
            <w:r w:rsidRPr="00090C3D">
              <w:rPr>
                <w:rFonts w:ascii="Times New Roman" w:hAnsi="Times New Roman" w:cs="Times New Roman"/>
                <w:bCs/>
                <w:sz w:val="20"/>
                <w:szCs w:val="20"/>
              </w:rPr>
              <w:t xml:space="preserve">III. КАПИТАЛ И РЕЗЕРВЫ </w:t>
            </w:r>
            <w:r w:rsidRPr="00090C3D">
              <w:rPr>
                <w:rFonts w:ascii="Times New Roman" w:hAnsi="Times New Roman" w:cs="Times New Roman"/>
                <w:bCs/>
                <w:sz w:val="20"/>
                <w:szCs w:val="20"/>
                <w:vertAlign w:val="superscript"/>
              </w:rPr>
              <w:t>6</w:t>
            </w:r>
          </w:p>
        </w:tc>
        <w:tc>
          <w:tcPr>
            <w:tcW w:w="1843" w:type="dxa"/>
            <w:gridSpan w:val="6"/>
            <w:tcBorders>
              <w:top w:val="nil"/>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nil"/>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nil"/>
              <w:left w:val="nil"/>
              <w:bottom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nil"/>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nil"/>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Уставный капитал (складочный капитал, уставный фонд, вклады товарищей)</w:t>
            </w:r>
          </w:p>
        </w:tc>
        <w:tc>
          <w:tcPr>
            <w:tcW w:w="1843" w:type="dxa"/>
            <w:gridSpan w:val="6"/>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1800000</w:t>
            </w:r>
          </w:p>
        </w:tc>
        <w:tc>
          <w:tcPr>
            <w:tcW w:w="1503" w:type="dxa"/>
            <w:gridSpan w:val="5"/>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nil"/>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cantSplit/>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Собственные акции, выкупленные у акционеров</w:t>
            </w:r>
          </w:p>
        </w:tc>
        <w:tc>
          <w:tcPr>
            <w:tcW w:w="562" w:type="dxa"/>
            <w:tcBorders>
              <w:top w:val="nil"/>
              <w:left w:val="nil"/>
              <w:bottom w:val="single" w:sz="6" w:space="0" w:color="auto"/>
              <w:right w:val="nil"/>
            </w:tcBorders>
            <w:vAlign w:val="bottom"/>
            <w:hideMark/>
          </w:tcPr>
          <w:p w:rsidR="00592BEE" w:rsidRPr="00090C3D" w:rsidRDefault="00592BEE" w:rsidP="0091447F">
            <w:pPr>
              <w:spacing w:after="0" w:line="360" w:lineRule="auto"/>
              <w:jc w:val="right"/>
              <w:rPr>
                <w:rFonts w:ascii="Times New Roman" w:hAnsi="Times New Roman" w:cs="Times New Roman"/>
                <w:sz w:val="20"/>
                <w:szCs w:val="20"/>
                <w:lang w:val="en-US"/>
              </w:rPr>
            </w:pPr>
            <w:r w:rsidRPr="00090C3D">
              <w:rPr>
                <w:rFonts w:ascii="Times New Roman" w:hAnsi="Times New Roman" w:cs="Times New Roman"/>
                <w:sz w:val="20"/>
                <w:szCs w:val="20"/>
                <w:lang w:val="en-US"/>
              </w:rPr>
              <w:t>(</w:t>
            </w:r>
          </w:p>
        </w:tc>
        <w:tc>
          <w:tcPr>
            <w:tcW w:w="1112" w:type="dxa"/>
            <w:gridSpan w:val="4"/>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69" w:type="dxa"/>
            <w:tcBorders>
              <w:top w:val="nil"/>
              <w:left w:val="nil"/>
              <w:bottom w:val="single" w:sz="6" w:space="0" w:color="auto"/>
              <w:right w:val="single" w:sz="6" w:space="0" w:color="auto"/>
            </w:tcBorders>
            <w:vAlign w:val="bottom"/>
            <w:hideMark/>
          </w:tcPr>
          <w:p w:rsidR="00592BEE" w:rsidRPr="00090C3D" w:rsidRDefault="00592BEE" w:rsidP="0091447F">
            <w:pPr>
              <w:spacing w:after="0" w:line="360" w:lineRule="auto"/>
              <w:rPr>
                <w:rFonts w:ascii="Times New Roman" w:hAnsi="Times New Roman" w:cs="Times New Roman"/>
                <w:sz w:val="20"/>
                <w:szCs w:val="20"/>
                <w:lang w:val="en-US"/>
              </w:rPr>
            </w:pPr>
            <w:r w:rsidRPr="00090C3D">
              <w:rPr>
                <w:rFonts w:ascii="Times New Roman" w:hAnsi="Times New Roman" w:cs="Times New Roman"/>
                <w:sz w:val="20"/>
                <w:szCs w:val="20"/>
                <w:lang w:val="en-US"/>
              </w:rPr>
              <w:t>)</w:t>
            </w:r>
            <w:r w:rsidRPr="00090C3D">
              <w:rPr>
                <w:rFonts w:ascii="Times New Roman" w:hAnsi="Times New Roman" w:cs="Times New Roman"/>
                <w:sz w:val="20"/>
                <w:szCs w:val="20"/>
                <w:vertAlign w:val="superscript"/>
                <w:lang w:val="en-US"/>
              </w:rPr>
              <w:t>7</w:t>
            </w:r>
          </w:p>
        </w:tc>
        <w:tc>
          <w:tcPr>
            <w:tcW w:w="158" w:type="dxa"/>
            <w:tcBorders>
              <w:top w:val="single" w:sz="6" w:space="0" w:color="auto"/>
              <w:left w:val="nil"/>
              <w:bottom w:val="single" w:sz="6" w:space="0" w:color="auto"/>
              <w:right w:val="nil"/>
            </w:tcBorders>
            <w:vAlign w:val="bottom"/>
            <w:hideMark/>
          </w:tcPr>
          <w:p w:rsidR="00592BEE" w:rsidRPr="00090C3D" w:rsidRDefault="00592BEE" w:rsidP="0091447F">
            <w:pPr>
              <w:spacing w:after="0" w:line="360" w:lineRule="auto"/>
              <w:jc w:val="right"/>
              <w:rPr>
                <w:rFonts w:ascii="Times New Roman" w:hAnsi="Times New Roman" w:cs="Times New Roman"/>
                <w:sz w:val="20"/>
                <w:szCs w:val="20"/>
                <w:lang w:val="en-US"/>
              </w:rPr>
            </w:pPr>
            <w:r w:rsidRPr="00090C3D">
              <w:rPr>
                <w:rFonts w:ascii="Times New Roman" w:hAnsi="Times New Roman" w:cs="Times New Roman"/>
                <w:sz w:val="20"/>
                <w:szCs w:val="20"/>
                <w:lang w:val="en-US"/>
              </w:rPr>
              <w:t>(</w:t>
            </w:r>
          </w:p>
        </w:tc>
        <w:tc>
          <w:tcPr>
            <w:tcW w:w="1202" w:type="dxa"/>
            <w:gridSpan w:val="3"/>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3" w:type="dxa"/>
            <w:tcBorders>
              <w:top w:val="single" w:sz="6" w:space="0" w:color="auto"/>
              <w:left w:val="nil"/>
              <w:bottom w:val="single" w:sz="6" w:space="0" w:color="auto"/>
              <w:right w:val="single" w:sz="6" w:space="0" w:color="auto"/>
            </w:tcBorders>
            <w:vAlign w:val="bottom"/>
            <w:hideMark/>
          </w:tcPr>
          <w:p w:rsidR="00592BEE" w:rsidRPr="00090C3D" w:rsidRDefault="00592BEE" w:rsidP="0091447F">
            <w:pPr>
              <w:spacing w:after="0" w:line="360" w:lineRule="auto"/>
              <w:rPr>
                <w:rFonts w:ascii="Times New Roman" w:hAnsi="Times New Roman" w:cs="Times New Roman"/>
                <w:sz w:val="20"/>
                <w:szCs w:val="20"/>
                <w:lang w:val="en-US"/>
              </w:rPr>
            </w:pPr>
            <w:r w:rsidRPr="00090C3D">
              <w:rPr>
                <w:rFonts w:ascii="Times New Roman" w:hAnsi="Times New Roman" w:cs="Times New Roman"/>
                <w:sz w:val="20"/>
                <w:szCs w:val="20"/>
                <w:lang w:val="en-US"/>
              </w:rPr>
              <w:t>)</w:t>
            </w:r>
          </w:p>
        </w:tc>
        <w:tc>
          <w:tcPr>
            <w:tcW w:w="151" w:type="dxa"/>
            <w:tcBorders>
              <w:top w:val="nil"/>
              <w:left w:val="nil"/>
              <w:bottom w:val="single" w:sz="6" w:space="0" w:color="auto"/>
              <w:right w:val="nil"/>
            </w:tcBorders>
            <w:vAlign w:val="bottom"/>
            <w:hideMark/>
          </w:tcPr>
          <w:p w:rsidR="00592BEE" w:rsidRPr="00090C3D" w:rsidRDefault="00592BEE" w:rsidP="0091447F">
            <w:pPr>
              <w:spacing w:after="0" w:line="360" w:lineRule="auto"/>
              <w:jc w:val="right"/>
              <w:rPr>
                <w:rFonts w:ascii="Times New Roman" w:hAnsi="Times New Roman" w:cs="Times New Roman"/>
                <w:sz w:val="20"/>
                <w:szCs w:val="20"/>
                <w:lang w:val="en-US"/>
              </w:rPr>
            </w:pPr>
            <w:r w:rsidRPr="00090C3D">
              <w:rPr>
                <w:rFonts w:ascii="Times New Roman" w:hAnsi="Times New Roman" w:cs="Times New Roman"/>
                <w:sz w:val="20"/>
                <w:szCs w:val="20"/>
                <w:lang w:val="en-US"/>
              </w:rPr>
              <w:t>(</w:t>
            </w:r>
          </w:p>
        </w:tc>
        <w:tc>
          <w:tcPr>
            <w:tcW w:w="1154" w:type="dxa"/>
            <w:gridSpan w:val="3"/>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69" w:type="dxa"/>
            <w:tcBorders>
              <w:top w:val="nil"/>
              <w:left w:val="nil"/>
              <w:bottom w:val="single" w:sz="6" w:space="0" w:color="auto"/>
              <w:right w:val="single" w:sz="12" w:space="0" w:color="auto"/>
            </w:tcBorders>
            <w:vAlign w:val="bottom"/>
            <w:hideMark/>
          </w:tcPr>
          <w:p w:rsidR="00592BEE" w:rsidRPr="00090C3D" w:rsidRDefault="00592BEE" w:rsidP="0091447F">
            <w:pPr>
              <w:spacing w:after="0" w:line="360" w:lineRule="auto"/>
              <w:rPr>
                <w:rFonts w:ascii="Times New Roman" w:hAnsi="Times New Roman" w:cs="Times New Roman"/>
                <w:sz w:val="20"/>
                <w:szCs w:val="20"/>
                <w:lang w:val="en-US"/>
              </w:rPr>
            </w:pPr>
            <w:r w:rsidRPr="00090C3D">
              <w:rPr>
                <w:rFonts w:ascii="Times New Roman" w:hAnsi="Times New Roman" w:cs="Times New Roman"/>
                <w:sz w:val="20"/>
                <w:szCs w:val="20"/>
                <w:lang w:val="en-US"/>
              </w:rPr>
              <w:t>)</w:t>
            </w: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Переоценка внеоборотных активов</w:t>
            </w:r>
          </w:p>
        </w:tc>
        <w:tc>
          <w:tcPr>
            <w:tcW w:w="1843" w:type="dxa"/>
            <w:gridSpan w:val="6"/>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Добавочный капитал (без переоценки)</w:t>
            </w:r>
          </w:p>
        </w:tc>
        <w:tc>
          <w:tcPr>
            <w:tcW w:w="1843" w:type="dxa"/>
            <w:gridSpan w:val="6"/>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63710</w:t>
            </w:r>
          </w:p>
        </w:tc>
        <w:tc>
          <w:tcPr>
            <w:tcW w:w="150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Резервный капитал</w:t>
            </w:r>
          </w:p>
        </w:tc>
        <w:tc>
          <w:tcPr>
            <w:tcW w:w="1843" w:type="dxa"/>
            <w:gridSpan w:val="6"/>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12"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Нераспределенная прибыль (непокрытый убыток)</w:t>
            </w:r>
          </w:p>
        </w:tc>
        <w:tc>
          <w:tcPr>
            <w:tcW w:w="1843" w:type="dxa"/>
            <w:gridSpan w:val="6"/>
            <w:tcBorders>
              <w:top w:val="single" w:sz="6"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315916</w:t>
            </w:r>
          </w:p>
        </w:tc>
        <w:tc>
          <w:tcPr>
            <w:tcW w:w="1503" w:type="dxa"/>
            <w:gridSpan w:val="5"/>
            <w:tcBorders>
              <w:top w:val="single" w:sz="6"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12"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Итого по разделу III</w:t>
            </w:r>
          </w:p>
        </w:tc>
        <w:tc>
          <w:tcPr>
            <w:tcW w:w="1843" w:type="dxa"/>
            <w:gridSpan w:val="6"/>
            <w:tcBorders>
              <w:top w:val="single" w:sz="12" w:space="0" w:color="auto"/>
              <w:left w:val="nil"/>
              <w:bottom w:val="single" w:sz="4"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2179626</w:t>
            </w:r>
          </w:p>
        </w:tc>
        <w:tc>
          <w:tcPr>
            <w:tcW w:w="1503" w:type="dxa"/>
            <w:gridSpan w:val="5"/>
            <w:tcBorders>
              <w:top w:val="single" w:sz="12" w:space="0" w:color="auto"/>
              <w:left w:val="nil"/>
              <w:bottom w:val="single" w:sz="4"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12" w:space="0" w:color="auto"/>
              <w:left w:val="nil"/>
              <w:bottom w:val="single" w:sz="4"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c>
          <w:tcPr>
            <w:tcW w:w="1333" w:type="dxa"/>
            <w:tcBorders>
              <w:top w:val="single" w:sz="6" w:space="0" w:color="auto"/>
              <w:left w:val="single" w:sz="6" w:space="0" w:color="auto"/>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nil"/>
              <w:right w:val="single" w:sz="12" w:space="0" w:color="auto"/>
            </w:tcBorders>
            <w:vAlign w:val="bottom"/>
            <w:hideMark/>
          </w:tcPr>
          <w:p w:rsidR="00592BEE" w:rsidRPr="00090C3D" w:rsidRDefault="00592BEE" w:rsidP="0091447F">
            <w:pPr>
              <w:spacing w:after="0" w:line="360" w:lineRule="auto"/>
              <w:jc w:val="center"/>
              <w:rPr>
                <w:rFonts w:ascii="Times New Roman" w:hAnsi="Times New Roman" w:cs="Times New Roman"/>
                <w:bCs/>
                <w:sz w:val="20"/>
                <w:szCs w:val="20"/>
              </w:rPr>
            </w:pPr>
            <w:r w:rsidRPr="00090C3D">
              <w:rPr>
                <w:rFonts w:ascii="Times New Roman" w:hAnsi="Times New Roman" w:cs="Times New Roman"/>
                <w:bCs/>
                <w:sz w:val="20"/>
                <w:szCs w:val="20"/>
              </w:rPr>
              <w:t>IV. ДОЛГОСРОЧНЫЕ ОБЯЗАТЕЛЬСТВА</w:t>
            </w:r>
          </w:p>
        </w:tc>
        <w:tc>
          <w:tcPr>
            <w:tcW w:w="1843" w:type="dxa"/>
            <w:gridSpan w:val="6"/>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12" w:space="0" w:color="auto"/>
              <w:left w:val="nil"/>
              <w:bottom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nil"/>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nil"/>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Заемные средства</w:t>
            </w:r>
          </w:p>
        </w:tc>
        <w:tc>
          <w:tcPr>
            <w:tcW w:w="1843" w:type="dxa"/>
            <w:gridSpan w:val="6"/>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nil"/>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Отложенные налоговые обязательства</w:t>
            </w:r>
          </w:p>
        </w:tc>
        <w:tc>
          <w:tcPr>
            <w:tcW w:w="1843" w:type="dxa"/>
            <w:gridSpan w:val="6"/>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Оценочные обязательства</w:t>
            </w:r>
          </w:p>
        </w:tc>
        <w:tc>
          <w:tcPr>
            <w:tcW w:w="1843" w:type="dxa"/>
            <w:gridSpan w:val="6"/>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12"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Прочие обязательства</w:t>
            </w:r>
          </w:p>
        </w:tc>
        <w:tc>
          <w:tcPr>
            <w:tcW w:w="1843" w:type="dxa"/>
            <w:gridSpan w:val="6"/>
            <w:tcBorders>
              <w:top w:val="single" w:sz="6"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6"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12"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Итого по разделу IV</w:t>
            </w:r>
          </w:p>
        </w:tc>
        <w:tc>
          <w:tcPr>
            <w:tcW w:w="1843" w:type="dxa"/>
            <w:gridSpan w:val="6"/>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c>
          <w:tcPr>
            <w:tcW w:w="1333" w:type="dxa"/>
            <w:tcBorders>
              <w:top w:val="single" w:sz="6" w:space="0" w:color="auto"/>
              <w:left w:val="single" w:sz="6" w:space="0" w:color="auto"/>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nil"/>
              <w:right w:val="single" w:sz="12" w:space="0" w:color="auto"/>
            </w:tcBorders>
            <w:vAlign w:val="bottom"/>
            <w:hideMark/>
          </w:tcPr>
          <w:p w:rsidR="00592BEE" w:rsidRPr="00090C3D" w:rsidRDefault="00592BEE" w:rsidP="0091447F">
            <w:pPr>
              <w:spacing w:after="0" w:line="360" w:lineRule="auto"/>
              <w:jc w:val="center"/>
              <w:rPr>
                <w:rFonts w:ascii="Times New Roman" w:hAnsi="Times New Roman" w:cs="Times New Roman"/>
                <w:bCs/>
                <w:sz w:val="20"/>
                <w:szCs w:val="20"/>
              </w:rPr>
            </w:pPr>
            <w:r w:rsidRPr="00090C3D">
              <w:rPr>
                <w:rFonts w:ascii="Times New Roman" w:hAnsi="Times New Roman" w:cs="Times New Roman"/>
                <w:bCs/>
                <w:sz w:val="20"/>
                <w:szCs w:val="20"/>
              </w:rPr>
              <w:t>V. КРАТКОСРОЧНЫЕ ОБЯЗАТЕЛЬСТВА</w:t>
            </w:r>
          </w:p>
        </w:tc>
        <w:tc>
          <w:tcPr>
            <w:tcW w:w="1843" w:type="dxa"/>
            <w:gridSpan w:val="6"/>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12"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12" w:space="0" w:color="auto"/>
              <w:left w:val="nil"/>
              <w:bottom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nil"/>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nil"/>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Заемные средства</w:t>
            </w:r>
          </w:p>
        </w:tc>
        <w:tc>
          <w:tcPr>
            <w:tcW w:w="1843" w:type="dxa"/>
            <w:gridSpan w:val="6"/>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nil"/>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Кредиторская задолженность</w:t>
            </w:r>
          </w:p>
        </w:tc>
        <w:tc>
          <w:tcPr>
            <w:tcW w:w="1843" w:type="dxa"/>
            <w:gridSpan w:val="6"/>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1441538</w:t>
            </w:r>
          </w:p>
        </w:tc>
        <w:tc>
          <w:tcPr>
            <w:tcW w:w="150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Доходы будущих периодов</w:t>
            </w:r>
          </w:p>
        </w:tc>
        <w:tc>
          <w:tcPr>
            <w:tcW w:w="1843" w:type="dxa"/>
            <w:gridSpan w:val="6"/>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1300000</w:t>
            </w:r>
          </w:p>
        </w:tc>
        <w:tc>
          <w:tcPr>
            <w:tcW w:w="150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Оценочные обязательства</w:t>
            </w:r>
          </w:p>
        </w:tc>
        <w:tc>
          <w:tcPr>
            <w:tcW w:w="1843" w:type="dxa"/>
            <w:gridSpan w:val="6"/>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4"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Прочие обязательства</w:t>
            </w:r>
          </w:p>
        </w:tc>
        <w:tc>
          <w:tcPr>
            <w:tcW w:w="1843" w:type="dxa"/>
            <w:gridSpan w:val="6"/>
            <w:tcBorders>
              <w:top w:val="single" w:sz="6" w:space="0" w:color="auto"/>
              <w:left w:val="nil"/>
              <w:bottom w:val="single" w:sz="4"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503" w:type="dxa"/>
            <w:gridSpan w:val="5"/>
            <w:tcBorders>
              <w:top w:val="single" w:sz="6" w:space="0" w:color="auto"/>
              <w:left w:val="nil"/>
              <w:bottom w:val="single" w:sz="4"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6" w:space="0" w:color="auto"/>
              <w:left w:val="nil"/>
              <w:bottom w:val="single" w:sz="4"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12"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sz w:val="20"/>
                <w:szCs w:val="20"/>
              </w:rPr>
            </w:pPr>
            <w:r w:rsidRPr="00090C3D">
              <w:rPr>
                <w:rFonts w:ascii="Times New Roman" w:hAnsi="Times New Roman" w:cs="Times New Roman"/>
                <w:sz w:val="20"/>
                <w:szCs w:val="20"/>
              </w:rPr>
              <w:t>Итого по разделу V</w:t>
            </w:r>
          </w:p>
        </w:tc>
        <w:tc>
          <w:tcPr>
            <w:tcW w:w="1843" w:type="dxa"/>
            <w:gridSpan w:val="6"/>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2741538</w:t>
            </w:r>
          </w:p>
        </w:tc>
        <w:tc>
          <w:tcPr>
            <w:tcW w:w="1503" w:type="dxa"/>
            <w:gridSpan w:val="5"/>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r w:rsidR="00592BEE" w:rsidRPr="00090C3D" w:rsidTr="0091447F">
        <w:trPr>
          <w:trHeight w:val="284"/>
        </w:trPr>
        <w:tc>
          <w:tcPr>
            <w:tcW w:w="1333"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3798" w:type="dxa"/>
            <w:tcBorders>
              <w:top w:val="single" w:sz="6" w:space="0" w:color="auto"/>
              <w:left w:val="nil"/>
              <w:bottom w:val="single" w:sz="6" w:space="0" w:color="auto"/>
              <w:right w:val="single" w:sz="12" w:space="0" w:color="auto"/>
            </w:tcBorders>
            <w:vAlign w:val="bottom"/>
            <w:hideMark/>
          </w:tcPr>
          <w:p w:rsidR="00592BEE" w:rsidRPr="00090C3D" w:rsidRDefault="00592BEE" w:rsidP="0091447F">
            <w:pPr>
              <w:spacing w:after="0" w:line="360" w:lineRule="auto"/>
              <w:ind w:left="57"/>
              <w:rPr>
                <w:rFonts w:ascii="Times New Roman" w:hAnsi="Times New Roman" w:cs="Times New Roman"/>
                <w:bCs/>
                <w:sz w:val="20"/>
                <w:szCs w:val="20"/>
              </w:rPr>
            </w:pPr>
            <w:r w:rsidRPr="00090C3D">
              <w:rPr>
                <w:rFonts w:ascii="Times New Roman" w:hAnsi="Times New Roman" w:cs="Times New Roman"/>
                <w:bCs/>
                <w:sz w:val="20"/>
                <w:szCs w:val="20"/>
              </w:rPr>
              <w:t>БАЛАНС</w:t>
            </w:r>
          </w:p>
        </w:tc>
        <w:tc>
          <w:tcPr>
            <w:tcW w:w="1843" w:type="dxa"/>
            <w:gridSpan w:val="6"/>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r w:rsidRPr="00090C3D">
              <w:rPr>
                <w:rFonts w:ascii="Times New Roman" w:hAnsi="Times New Roman" w:cs="Times New Roman"/>
                <w:sz w:val="20"/>
                <w:szCs w:val="20"/>
              </w:rPr>
              <w:t>4921164</w:t>
            </w:r>
          </w:p>
        </w:tc>
        <w:tc>
          <w:tcPr>
            <w:tcW w:w="1503" w:type="dxa"/>
            <w:gridSpan w:val="5"/>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c>
          <w:tcPr>
            <w:tcW w:w="1474" w:type="dxa"/>
            <w:gridSpan w:val="5"/>
            <w:tcBorders>
              <w:top w:val="single" w:sz="12"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20"/>
                <w:szCs w:val="20"/>
              </w:rPr>
            </w:pPr>
          </w:p>
        </w:tc>
      </w:tr>
    </w:tbl>
    <w:p w:rsidR="00592BEE" w:rsidRPr="00090C3D" w:rsidRDefault="00592BEE" w:rsidP="00592BEE">
      <w:pPr>
        <w:pageBreakBefore/>
        <w:spacing w:after="0" w:line="360" w:lineRule="auto"/>
        <w:jc w:val="right"/>
        <w:rPr>
          <w:rFonts w:ascii="Times New Roman" w:hAnsi="Times New Roman" w:cs="Times New Roman"/>
          <w:sz w:val="16"/>
          <w:szCs w:val="16"/>
        </w:rPr>
      </w:pPr>
      <w:r w:rsidRPr="00090C3D">
        <w:rPr>
          <w:rFonts w:ascii="Times New Roman" w:hAnsi="Times New Roman" w:cs="Times New Roman"/>
          <w:sz w:val="16"/>
          <w:szCs w:val="16"/>
        </w:rPr>
        <w:lastRenderedPageBreak/>
        <w:t>Форма 0710001 с. 2</w:t>
      </w:r>
    </w:p>
    <w:p w:rsidR="00592BEE" w:rsidRPr="00090C3D" w:rsidRDefault="00592BEE" w:rsidP="00592BEE">
      <w:pPr>
        <w:spacing w:after="0" w:line="360" w:lineRule="auto"/>
        <w:rPr>
          <w:rFonts w:ascii="Times New Roman" w:hAnsi="Times New Roman" w:cs="Times New Roman"/>
          <w:sz w:val="16"/>
          <w:szCs w:val="16"/>
        </w:rPr>
      </w:pPr>
    </w:p>
    <w:tbl>
      <w:tblPr>
        <w:tblW w:w="0" w:type="auto"/>
        <w:tblLayout w:type="fixed"/>
        <w:tblCellMar>
          <w:left w:w="28" w:type="dxa"/>
          <w:right w:w="28" w:type="dxa"/>
        </w:tblCellMar>
        <w:tblLook w:val="04A0"/>
      </w:tblPr>
      <w:tblGrid>
        <w:gridCol w:w="1332"/>
        <w:gridCol w:w="1247"/>
        <w:gridCol w:w="198"/>
        <w:gridCol w:w="2496"/>
      </w:tblGrid>
      <w:tr w:rsidR="00592BEE" w:rsidRPr="00090C3D" w:rsidTr="0091447F">
        <w:tc>
          <w:tcPr>
            <w:tcW w:w="1332" w:type="dxa"/>
            <w:vAlign w:val="bottom"/>
            <w:hideMark/>
          </w:tcPr>
          <w:p w:rsidR="00592BEE" w:rsidRPr="00090C3D" w:rsidRDefault="00592BEE" w:rsidP="0091447F">
            <w:pPr>
              <w:spacing w:after="0" w:line="360" w:lineRule="auto"/>
              <w:rPr>
                <w:rFonts w:ascii="Times New Roman" w:hAnsi="Times New Roman" w:cs="Times New Roman"/>
                <w:sz w:val="16"/>
                <w:szCs w:val="16"/>
              </w:rPr>
            </w:pPr>
            <w:r w:rsidRPr="00090C3D">
              <w:rPr>
                <w:rFonts w:ascii="Times New Roman" w:hAnsi="Times New Roman" w:cs="Times New Roman"/>
                <w:sz w:val="16"/>
                <w:szCs w:val="16"/>
              </w:rPr>
              <w:t>Руководитель</w:t>
            </w:r>
          </w:p>
        </w:tc>
        <w:tc>
          <w:tcPr>
            <w:tcW w:w="1247"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6"/>
                <w:szCs w:val="16"/>
              </w:rPr>
            </w:pPr>
          </w:p>
        </w:tc>
        <w:tc>
          <w:tcPr>
            <w:tcW w:w="198" w:type="dxa"/>
            <w:vAlign w:val="bottom"/>
          </w:tcPr>
          <w:p w:rsidR="00592BEE" w:rsidRPr="00090C3D" w:rsidRDefault="00592BEE" w:rsidP="0091447F">
            <w:pPr>
              <w:spacing w:after="0" w:line="360" w:lineRule="auto"/>
              <w:rPr>
                <w:rFonts w:ascii="Times New Roman" w:hAnsi="Times New Roman" w:cs="Times New Roman"/>
                <w:sz w:val="16"/>
                <w:szCs w:val="16"/>
              </w:rPr>
            </w:pPr>
          </w:p>
        </w:tc>
        <w:tc>
          <w:tcPr>
            <w:tcW w:w="2496"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6"/>
                <w:szCs w:val="16"/>
              </w:rPr>
            </w:pPr>
          </w:p>
        </w:tc>
      </w:tr>
      <w:tr w:rsidR="00592BEE" w:rsidRPr="00090C3D" w:rsidTr="0091447F">
        <w:tc>
          <w:tcPr>
            <w:tcW w:w="1332" w:type="dxa"/>
          </w:tcPr>
          <w:p w:rsidR="00592BEE" w:rsidRPr="00090C3D" w:rsidRDefault="00592BEE" w:rsidP="0091447F">
            <w:pPr>
              <w:spacing w:after="0" w:line="360" w:lineRule="auto"/>
              <w:rPr>
                <w:rFonts w:ascii="Times New Roman" w:hAnsi="Times New Roman" w:cs="Times New Roman"/>
                <w:sz w:val="16"/>
                <w:szCs w:val="16"/>
              </w:rPr>
            </w:pPr>
          </w:p>
        </w:tc>
        <w:tc>
          <w:tcPr>
            <w:tcW w:w="1247" w:type="dxa"/>
            <w:tcBorders>
              <w:top w:val="single" w:sz="6" w:space="0" w:color="auto"/>
              <w:left w:val="nil"/>
              <w:bottom w:val="nil"/>
              <w:right w:val="nil"/>
            </w:tcBorders>
            <w:hideMark/>
          </w:tcPr>
          <w:p w:rsidR="00592BEE" w:rsidRPr="00090C3D" w:rsidRDefault="00592BEE" w:rsidP="0091447F">
            <w:pPr>
              <w:spacing w:after="0" w:line="360" w:lineRule="auto"/>
              <w:jc w:val="center"/>
              <w:rPr>
                <w:rFonts w:ascii="Times New Roman" w:hAnsi="Times New Roman" w:cs="Times New Roman"/>
                <w:sz w:val="16"/>
                <w:szCs w:val="16"/>
              </w:rPr>
            </w:pPr>
            <w:r w:rsidRPr="00090C3D">
              <w:rPr>
                <w:rFonts w:ascii="Times New Roman" w:hAnsi="Times New Roman" w:cs="Times New Roman"/>
                <w:sz w:val="16"/>
                <w:szCs w:val="16"/>
              </w:rPr>
              <w:t>(подпись)</w:t>
            </w:r>
          </w:p>
        </w:tc>
        <w:tc>
          <w:tcPr>
            <w:tcW w:w="198" w:type="dxa"/>
          </w:tcPr>
          <w:p w:rsidR="00592BEE" w:rsidRPr="00090C3D" w:rsidRDefault="00592BEE" w:rsidP="0091447F">
            <w:pPr>
              <w:spacing w:after="0" w:line="360" w:lineRule="auto"/>
              <w:rPr>
                <w:rFonts w:ascii="Times New Roman" w:hAnsi="Times New Roman" w:cs="Times New Roman"/>
                <w:sz w:val="16"/>
                <w:szCs w:val="16"/>
              </w:rPr>
            </w:pPr>
          </w:p>
        </w:tc>
        <w:tc>
          <w:tcPr>
            <w:tcW w:w="2496" w:type="dxa"/>
            <w:tcBorders>
              <w:top w:val="single" w:sz="6" w:space="0" w:color="auto"/>
              <w:left w:val="nil"/>
              <w:bottom w:val="nil"/>
              <w:right w:val="nil"/>
            </w:tcBorders>
            <w:hideMark/>
          </w:tcPr>
          <w:p w:rsidR="00592BEE" w:rsidRPr="00090C3D" w:rsidRDefault="00592BEE" w:rsidP="0091447F">
            <w:pPr>
              <w:spacing w:after="0" w:line="360" w:lineRule="auto"/>
              <w:jc w:val="center"/>
              <w:rPr>
                <w:rFonts w:ascii="Times New Roman" w:hAnsi="Times New Roman" w:cs="Times New Roman"/>
                <w:sz w:val="16"/>
                <w:szCs w:val="16"/>
              </w:rPr>
            </w:pPr>
            <w:r w:rsidRPr="00090C3D">
              <w:rPr>
                <w:rFonts w:ascii="Times New Roman" w:hAnsi="Times New Roman" w:cs="Times New Roman"/>
                <w:sz w:val="16"/>
                <w:szCs w:val="16"/>
              </w:rPr>
              <w:t>(расшифровка подписи)</w:t>
            </w:r>
          </w:p>
        </w:tc>
      </w:tr>
    </w:tbl>
    <w:p w:rsidR="00592BEE" w:rsidRPr="00090C3D" w:rsidRDefault="00592BEE" w:rsidP="00592BEE">
      <w:pPr>
        <w:spacing w:after="0" w:line="360" w:lineRule="auto"/>
        <w:rPr>
          <w:rFonts w:ascii="Times New Roman" w:hAnsi="Times New Roman" w:cs="Times New Roman"/>
          <w:sz w:val="16"/>
          <w:szCs w:val="16"/>
        </w:rPr>
      </w:pPr>
    </w:p>
    <w:tbl>
      <w:tblPr>
        <w:tblW w:w="0" w:type="auto"/>
        <w:tblLayout w:type="fixed"/>
        <w:tblCellMar>
          <w:left w:w="28" w:type="dxa"/>
          <w:right w:w="28" w:type="dxa"/>
        </w:tblCellMar>
        <w:tblLook w:val="04A0"/>
      </w:tblPr>
      <w:tblGrid>
        <w:gridCol w:w="170"/>
        <w:gridCol w:w="397"/>
        <w:gridCol w:w="255"/>
        <w:gridCol w:w="1418"/>
        <w:gridCol w:w="340"/>
        <w:gridCol w:w="340"/>
        <w:gridCol w:w="340"/>
      </w:tblGrid>
      <w:tr w:rsidR="00592BEE" w:rsidRPr="00090C3D" w:rsidTr="0091447F">
        <w:tc>
          <w:tcPr>
            <w:tcW w:w="170" w:type="dxa"/>
            <w:vAlign w:val="bottom"/>
            <w:hideMark/>
          </w:tcPr>
          <w:p w:rsidR="00592BEE" w:rsidRPr="00090C3D" w:rsidRDefault="00592BEE" w:rsidP="0091447F">
            <w:pPr>
              <w:spacing w:after="0" w:line="360" w:lineRule="auto"/>
              <w:jc w:val="right"/>
              <w:rPr>
                <w:rFonts w:ascii="Times New Roman" w:hAnsi="Times New Roman" w:cs="Times New Roman"/>
                <w:sz w:val="16"/>
                <w:szCs w:val="16"/>
              </w:rPr>
            </w:pPr>
            <w:r w:rsidRPr="00090C3D">
              <w:rPr>
                <w:rFonts w:ascii="Times New Roman" w:hAnsi="Times New Roman" w:cs="Times New Roman"/>
                <w:sz w:val="16"/>
                <w:szCs w:val="16"/>
              </w:rPr>
              <w:t>“</w:t>
            </w:r>
          </w:p>
        </w:tc>
        <w:tc>
          <w:tcPr>
            <w:tcW w:w="397"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6"/>
                <w:szCs w:val="16"/>
              </w:rPr>
            </w:pPr>
          </w:p>
        </w:tc>
        <w:tc>
          <w:tcPr>
            <w:tcW w:w="255" w:type="dxa"/>
            <w:vAlign w:val="bottom"/>
            <w:hideMark/>
          </w:tcPr>
          <w:p w:rsidR="00592BEE" w:rsidRPr="00090C3D" w:rsidRDefault="00592BEE" w:rsidP="0091447F">
            <w:pPr>
              <w:spacing w:after="0" w:line="360" w:lineRule="auto"/>
              <w:rPr>
                <w:rFonts w:ascii="Times New Roman" w:hAnsi="Times New Roman" w:cs="Times New Roman"/>
                <w:sz w:val="16"/>
                <w:szCs w:val="16"/>
              </w:rPr>
            </w:pPr>
            <w:r w:rsidRPr="00090C3D">
              <w:rPr>
                <w:rFonts w:ascii="Times New Roman" w:hAnsi="Times New Roman" w:cs="Times New Roman"/>
                <w:sz w:val="16"/>
                <w:szCs w:val="16"/>
              </w:rPr>
              <w:t>”</w:t>
            </w:r>
          </w:p>
        </w:tc>
        <w:tc>
          <w:tcPr>
            <w:tcW w:w="1418"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6"/>
                <w:szCs w:val="16"/>
              </w:rPr>
            </w:pPr>
          </w:p>
        </w:tc>
        <w:tc>
          <w:tcPr>
            <w:tcW w:w="340" w:type="dxa"/>
            <w:vAlign w:val="bottom"/>
            <w:hideMark/>
          </w:tcPr>
          <w:p w:rsidR="00592BEE" w:rsidRPr="00090C3D" w:rsidRDefault="00592BEE" w:rsidP="0091447F">
            <w:pPr>
              <w:spacing w:after="0" w:line="360" w:lineRule="auto"/>
              <w:jc w:val="right"/>
              <w:rPr>
                <w:rFonts w:ascii="Times New Roman" w:hAnsi="Times New Roman" w:cs="Times New Roman"/>
                <w:sz w:val="16"/>
                <w:szCs w:val="16"/>
              </w:rPr>
            </w:pPr>
            <w:r w:rsidRPr="00090C3D">
              <w:rPr>
                <w:rFonts w:ascii="Times New Roman" w:hAnsi="Times New Roman" w:cs="Times New Roman"/>
                <w:sz w:val="16"/>
                <w:szCs w:val="16"/>
              </w:rPr>
              <w:t>20</w:t>
            </w:r>
          </w:p>
        </w:tc>
        <w:tc>
          <w:tcPr>
            <w:tcW w:w="340" w:type="dxa"/>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sz w:val="16"/>
                <w:szCs w:val="16"/>
              </w:rPr>
            </w:pPr>
          </w:p>
        </w:tc>
        <w:tc>
          <w:tcPr>
            <w:tcW w:w="340" w:type="dxa"/>
            <w:vAlign w:val="bottom"/>
            <w:hideMark/>
          </w:tcPr>
          <w:p w:rsidR="00592BEE" w:rsidRPr="00090C3D" w:rsidRDefault="00592BEE" w:rsidP="0091447F">
            <w:pPr>
              <w:spacing w:after="0" w:line="360" w:lineRule="auto"/>
              <w:ind w:left="57"/>
              <w:rPr>
                <w:rFonts w:ascii="Times New Roman" w:hAnsi="Times New Roman" w:cs="Times New Roman"/>
                <w:sz w:val="16"/>
                <w:szCs w:val="16"/>
              </w:rPr>
            </w:pPr>
            <w:r w:rsidRPr="00090C3D">
              <w:rPr>
                <w:rFonts w:ascii="Times New Roman" w:hAnsi="Times New Roman" w:cs="Times New Roman"/>
                <w:sz w:val="16"/>
                <w:szCs w:val="16"/>
              </w:rPr>
              <w:t>г.</w:t>
            </w:r>
          </w:p>
        </w:tc>
      </w:tr>
    </w:tbl>
    <w:p w:rsidR="00592BEE" w:rsidRPr="00090C3D" w:rsidRDefault="00592BEE" w:rsidP="00592BEE">
      <w:pPr>
        <w:spacing w:after="0" w:line="360" w:lineRule="auto"/>
        <w:ind w:firstLine="567"/>
        <w:rPr>
          <w:rFonts w:ascii="Times New Roman" w:hAnsi="Times New Roman" w:cs="Times New Roman"/>
          <w:sz w:val="16"/>
          <w:szCs w:val="16"/>
        </w:rPr>
      </w:pPr>
      <w:r w:rsidRPr="00090C3D">
        <w:rPr>
          <w:rFonts w:ascii="Times New Roman" w:hAnsi="Times New Roman" w:cs="Times New Roman"/>
          <w:sz w:val="16"/>
          <w:szCs w:val="16"/>
        </w:rPr>
        <w:t>Примечания</w:t>
      </w:r>
    </w:p>
    <w:p w:rsidR="00592BEE" w:rsidRPr="00090C3D" w:rsidRDefault="00592BEE" w:rsidP="00592BEE">
      <w:pPr>
        <w:spacing w:after="0" w:line="360" w:lineRule="auto"/>
        <w:ind w:firstLine="567"/>
        <w:rPr>
          <w:rFonts w:ascii="Times New Roman" w:hAnsi="Times New Roman" w:cs="Times New Roman"/>
          <w:sz w:val="16"/>
          <w:szCs w:val="16"/>
        </w:rPr>
      </w:pPr>
      <w:r w:rsidRPr="00090C3D">
        <w:rPr>
          <w:rFonts w:ascii="Times New Roman" w:hAnsi="Times New Roman" w:cs="Times New Roman"/>
          <w:sz w:val="16"/>
          <w:szCs w:val="16"/>
        </w:rPr>
        <w:t>1. Указывается номер соответствующего пояснения к бухгалтерскому балансу и отчету о финансовых результатах.</w:t>
      </w:r>
    </w:p>
    <w:p w:rsidR="00592BEE" w:rsidRPr="00090C3D" w:rsidRDefault="00592BEE" w:rsidP="00592BEE">
      <w:pPr>
        <w:spacing w:after="0" w:line="360" w:lineRule="auto"/>
        <w:ind w:firstLine="567"/>
        <w:jc w:val="both"/>
        <w:rPr>
          <w:rFonts w:ascii="Times New Roman" w:hAnsi="Times New Roman" w:cs="Times New Roman"/>
          <w:sz w:val="16"/>
          <w:szCs w:val="16"/>
        </w:rPr>
      </w:pPr>
      <w:r w:rsidRPr="00090C3D">
        <w:rPr>
          <w:rFonts w:ascii="Times New Roman" w:hAnsi="Times New Roman" w:cs="Times New Roman"/>
          <w:sz w:val="16"/>
          <w:szCs w:val="16"/>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указанным Приказ в государственной регистрации не нуждается), показатели об отдельных активах, обязательствах могут приводиться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592BEE" w:rsidRPr="00090C3D" w:rsidRDefault="00592BEE" w:rsidP="00592BEE">
      <w:pPr>
        <w:spacing w:after="0" w:line="360" w:lineRule="auto"/>
        <w:ind w:firstLine="567"/>
        <w:jc w:val="both"/>
        <w:rPr>
          <w:rFonts w:ascii="Times New Roman" w:hAnsi="Times New Roman" w:cs="Times New Roman"/>
          <w:sz w:val="16"/>
          <w:szCs w:val="16"/>
        </w:rPr>
      </w:pPr>
      <w:r w:rsidRPr="00090C3D">
        <w:rPr>
          <w:rFonts w:ascii="Times New Roman" w:hAnsi="Times New Roman" w:cs="Times New Roman"/>
          <w:sz w:val="16"/>
          <w:szCs w:val="16"/>
        </w:rPr>
        <w:t>3. Указывается отчетная дата отчетного периода.</w:t>
      </w:r>
    </w:p>
    <w:p w:rsidR="00592BEE" w:rsidRPr="00090C3D" w:rsidRDefault="00592BEE" w:rsidP="00592BEE">
      <w:pPr>
        <w:spacing w:after="0" w:line="360" w:lineRule="auto"/>
        <w:ind w:firstLine="567"/>
        <w:jc w:val="both"/>
        <w:rPr>
          <w:rFonts w:ascii="Times New Roman" w:hAnsi="Times New Roman" w:cs="Times New Roman"/>
          <w:sz w:val="16"/>
          <w:szCs w:val="16"/>
        </w:rPr>
      </w:pPr>
      <w:r w:rsidRPr="00090C3D">
        <w:rPr>
          <w:rFonts w:ascii="Times New Roman" w:hAnsi="Times New Roman" w:cs="Times New Roman"/>
          <w:sz w:val="16"/>
          <w:szCs w:val="16"/>
        </w:rPr>
        <w:t>4. Указывается предыдущий год.</w:t>
      </w:r>
    </w:p>
    <w:p w:rsidR="00592BEE" w:rsidRPr="00090C3D" w:rsidRDefault="00592BEE" w:rsidP="00592BEE">
      <w:pPr>
        <w:spacing w:after="0" w:line="360" w:lineRule="auto"/>
        <w:ind w:firstLine="567"/>
        <w:jc w:val="both"/>
        <w:rPr>
          <w:rFonts w:ascii="Times New Roman" w:hAnsi="Times New Roman" w:cs="Times New Roman"/>
          <w:sz w:val="16"/>
          <w:szCs w:val="16"/>
        </w:rPr>
      </w:pPr>
      <w:r w:rsidRPr="00090C3D">
        <w:rPr>
          <w:rFonts w:ascii="Times New Roman" w:hAnsi="Times New Roman" w:cs="Times New Roman"/>
          <w:sz w:val="16"/>
          <w:szCs w:val="16"/>
        </w:rPr>
        <w:t>5. Указывается год, предшествующий предыдущему.</w:t>
      </w:r>
    </w:p>
    <w:p w:rsidR="00592BEE" w:rsidRPr="00090C3D" w:rsidRDefault="00592BEE" w:rsidP="00592BEE">
      <w:pPr>
        <w:spacing w:after="0" w:line="360" w:lineRule="auto"/>
        <w:ind w:firstLine="567"/>
        <w:jc w:val="both"/>
        <w:rPr>
          <w:rFonts w:ascii="Times New Roman" w:hAnsi="Times New Roman" w:cs="Times New Roman"/>
          <w:sz w:val="16"/>
          <w:szCs w:val="16"/>
        </w:rPr>
      </w:pPr>
      <w:r w:rsidRPr="00090C3D">
        <w:rPr>
          <w:rFonts w:ascii="Times New Roman" w:hAnsi="Times New Roman" w:cs="Times New Roman"/>
          <w:sz w:val="16"/>
          <w:szCs w:val="16"/>
        </w:rPr>
        <w:t>6. Некоммерческая организация именует указанный раздел "Целевое финансирование". Вместо показателей "Уставный капитал (складочный капитал, уставный фонд, вклады товарищей)", "Собственные акции, выкупленные у акционеров", "Добавочный капитал", "Резервный капитал" и "Нераспределенная прибыль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592BEE" w:rsidRPr="00090C3D" w:rsidRDefault="00592BEE" w:rsidP="00592BEE">
      <w:pPr>
        <w:spacing w:after="0" w:line="360" w:lineRule="auto"/>
        <w:ind w:firstLine="567"/>
        <w:jc w:val="both"/>
        <w:rPr>
          <w:rFonts w:ascii="Times New Roman" w:hAnsi="Times New Roman" w:cs="Times New Roman"/>
          <w:sz w:val="16"/>
          <w:szCs w:val="16"/>
        </w:rPr>
      </w:pPr>
      <w:r w:rsidRPr="00090C3D">
        <w:rPr>
          <w:rFonts w:ascii="Times New Roman" w:hAnsi="Times New Roman" w:cs="Times New Roman"/>
          <w:sz w:val="16"/>
          <w:szCs w:val="16"/>
        </w:rPr>
        <w:t>7. Здесь и в других формах отчетов вычитаемый или отрицательный показатель показывается в круглых скобках.</w:t>
      </w:r>
    </w:p>
    <w:p w:rsidR="00592BEE" w:rsidRPr="00090C3D" w:rsidRDefault="00592BEE" w:rsidP="00592BEE">
      <w:pPr>
        <w:spacing w:after="0" w:line="360" w:lineRule="auto"/>
        <w:rPr>
          <w:rFonts w:ascii="Times New Roman" w:hAnsi="Times New Roman" w:cs="Times New Roman"/>
          <w:sz w:val="20"/>
          <w:szCs w:val="20"/>
        </w:rPr>
      </w:pPr>
    </w:p>
    <w:p w:rsidR="00592BEE" w:rsidRDefault="00592BEE" w:rsidP="00592BEE">
      <w:pPr>
        <w:spacing w:after="0" w:line="360" w:lineRule="auto"/>
        <w:rPr>
          <w:rFonts w:ascii="Times New Roman" w:hAnsi="Times New Roman" w:cs="Times New Roman"/>
          <w:sz w:val="20"/>
          <w:szCs w:val="20"/>
        </w:rPr>
      </w:pPr>
    </w:p>
    <w:p w:rsidR="00592BEE" w:rsidRDefault="00592BEE" w:rsidP="00592BEE">
      <w:pPr>
        <w:rPr>
          <w:rFonts w:ascii="Times New Roman" w:hAnsi="Times New Roman" w:cs="Times New Roman"/>
          <w:sz w:val="20"/>
          <w:szCs w:val="20"/>
        </w:rPr>
      </w:pPr>
      <w:r>
        <w:rPr>
          <w:rFonts w:ascii="Times New Roman" w:hAnsi="Times New Roman" w:cs="Times New Roman"/>
          <w:sz w:val="20"/>
          <w:szCs w:val="20"/>
        </w:rPr>
        <w:br w:type="page"/>
      </w:r>
    </w:p>
    <w:p w:rsidR="00592BEE" w:rsidRPr="00090C3D" w:rsidRDefault="00592BEE" w:rsidP="00592BEE">
      <w:pPr>
        <w:spacing w:after="0" w:line="360" w:lineRule="auto"/>
        <w:ind w:firstLine="1276"/>
        <w:jc w:val="center"/>
        <w:rPr>
          <w:rFonts w:ascii="Times New Roman" w:hAnsi="Times New Roman" w:cs="Times New Roman"/>
          <w:sz w:val="28"/>
          <w:szCs w:val="28"/>
        </w:rPr>
      </w:pPr>
      <w:r w:rsidRPr="00090C3D">
        <w:rPr>
          <w:rFonts w:ascii="Times New Roman" w:hAnsi="Times New Roman" w:cs="Times New Roman"/>
          <w:sz w:val="28"/>
          <w:szCs w:val="28"/>
        </w:rPr>
        <w:lastRenderedPageBreak/>
        <w:t>ПРИЛОЖЕНИЕ Б</w:t>
      </w:r>
    </w:p>
    <w:p w:rsidR="00592BEE" w:rsidRPr="00090C3D" w:rsidRDefault="00592BEE" w:rsidP="00592BEE">
      <w:pPr>
        <w:spacing w:after="0" w:line="360" w:lineRule="auto"/>
        <w:jc w:val="right"/>
        <w:rPr>
          <w:rFonts w:ascii="Times New Roman" w:hAnsi="Times New Roman" w:cs="Times New Roman"/>
          <w:sz w:val="16"/>
          <w:szCs w:val="16"/>
        </w:rPr>
      </w:pPr>
      <w:r w:rsidRPr="00090C3D">
        <w:rPr>
          <w:rFonts w:ascii="Times New Roman" w:hAnsi="Times New Roman" w:cs="Times New Roman"/>
          <w:sz w:val="16"/>
          <w:szCs w:val="16"/>
        </w:rPr>
        <w:t>(в ред. Приказа Минфина России</w:t>
      </w:r>
      <w:r w:rsidRPr="00090C3D">
        <w:rPr>
          <w:rFonts w:ascii="Times New Roman" w:hAnsi="Times New Roman" w:cs="Times New Roman"/>
          <w:sz w:val="16"/>
          <w:szCs w:val="16"/>
        </w:rPr>
        <w:br/>
        <w:t>от 06.04.2015 № 57н)</w:t>
      </w:r>
    </w:p>
    <w:p w:rsidR="00592BEE" w:rsidRPr="00090C3D" w:rsidRDefault="00592BEE" w:rsidP="00592BEE">
      <w:pPr>
        <w:spacing w:after="0" w:line="360" w:lineRule="auto"/>
        <w:ind w:right="2041"/>
        <w:jc w:val="center"/>
        <w:rPr>
          <w:rFonts w:ascii="Times New Roman" w:hAnsi="Times New Roman" w:cs="Times New Roman"/>
          <w:bCs/>
        </w:rPr>
      </w:pPr>
      <w:r w:rsidRPr="00090C3D">
        <w:rPr>
          <w:rFonts w:ascii="Times New Roman" w:hAnsi="Times New Roman" w:cs="Times New Roman"/>
          <w:bCs/>
        </w:rPr>
        <w:t>Отчет о финансовых результатах</w:t>
      </w:r>
    </w:p>
    <w:tbl>
      <w:tblPr>
        <w:tblW w:w="0" w:type="auto"/>
        <w:tblLayout w:type="fixed"/>
        <w:tblCellMar>
          <w:left w:w="28" w:type="dxa"/>
          <w:right w:w="28" w:type="dxa"/>
        </w:tblCellMar>
        <w:tblLook w:val="000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592BEE" w:rsidRPr="00090C3D" w:rsidTr="0091447F">
        <w:trPr>
          <w:cantSplit/>
          <w:trHeight w:val="284"/>
        </w:trPr>
        <w:tc>
          <w:tcPr>
            <w:tcW w:w="2608" w:type="dxa"/>
            <w:gridSpan w:val="3"/>
            <w:tcBorders>
              <w:top w:val="nil"/>
              <w:left w:val="nil"/>
              <w:bottom w:val="nil"/>
              <w:right w:val="nil"/>
            </w:tcBorders>
            <w:vAlign w:val="bottom"/>
          </w:tcPr>
          <w:p w:rsidR="00592BEE" w:rsidRPr="00090C3D" w:rsidRDefault="00592BEE" w:rsidP="0091447F">
            <w:pPr>
              <w:spacing w:after="0" w:line="360" w:lineRule="auto"/>
              <w:ind w:right="113"/>
              <w:jc w:val="right"/>
              <w:rPr>
                <w:rFonts w:ascii="Times New Roman" w:hAnsi="Times New Roman" w:cs="Times New Roman"/>
                <w:bCs/>
              </w:rPr>
            </w:pPr>
            <w:r w:rsidRPr="00090C3D">
              <w:rPr>
                <w:rFonts w:ascii="Times New Roman" w:hAnsi="Times New Roman" w:cs="Times New Roman"/>
                <w:bCs/>
              </w:rPr>
              <w:t>за</w:t>
            </w:r>
          </w:p>
        </w:tc>
        <w:tc>
          <w:tcPr>
            <w:tcW w:w="1673"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bCs/>
              </w:rPr>
            </w:pPr>
            <w:r w:rsidRPr="00090C3D">
              <w:rPr>
                <w:rFonts w:ascii="Times New Roman" w:hAnsi="Times New Roman" w:cs="Times New Roman"/>
                <w:bCs/>
              </w:rPr>
              <w:t>март</w:t>
            </w:r>
          </w:p>
        </w:tc>
        <w:tc>
          <w:tcPr>
            <w:tcW w:w="425" w:type="dxa"/>
            <w:tcBorders>
              <w:top w:val="nil"/>
              <w:left w:val="nil"/>
              <w:bottom w:val="nil"/>
              <w:right w:val="nil"/>
            </w:tcBorders>
            <w:vAlign w:val="bottom"/>
          </w:tcPr>
          <w:p w:rsidR="00592BEE" w:rsidRPr="00090C3D" w:rsidRDefault="00592BEE" w:rsidP="0091447F">
            <w:pPr>
              <w:spacing w:after="0" w:line="360" w:lineRule="auto"/>
              <w:jc w:val="right"/>
              <w:rPr>
                <w:rFonts w:ascii="Times New Roman" w:hAnsi="Times New Roman" w:cs="Times New Roman"/>
                <w:bCs/>
              </w:rPr>
            </w:pPr>
            <w:r w:rsidRPr="00090C3D">
              <w:rPr>
                <w:rFonts w:ascii="Times New Roman" w:hAnsi="Times New Roman" w:cs="Times New Roman"/>
                <w:bCs/>
              </w:rPr>
              <w:t>20</w:t>
            </w:r>
          </w:p>
        </w:tc>
        <w:tc>
          <w:tcPr>
            <w:tcW w:w="425" w:type="dxa"/>
            <w:gridSpan w:val="2"/>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bCs/>
              </w:rPr>
            </w:pPr>
            <w:r w:rsidRPr="00090C3D">
              <w:rPr>
                <w:rFonts w:ascii="Times New Roman" w:hAnsi="Times New Roman" w:cs="Times New Roman"/>
                <w:bCs/>
              </w:rPr>
              <w:t>17</w:t>
            </w:r>
          </w:p>
        </w:tc>
        <w:tc>
          <w:tcPr>
            <w:tcW w:w="2496" w:type="dxa"/>
            <w:gridSpan w:val="5"/>
            <w:tcBorders>
              <w:top w:val="nil"/>
              <w:left w:val="nil"/>
              <w:bottom w:val="nil"/>
              <w:right w:val="single" w:sz="6" w:space="0" w:color="auto"/>
            </w:tcBorders>
            <w:vAlign w:val="bottom"/>
          </w:tcPr>
          <w:p w:rsidR="00592BEE" w:rsidRPr="00090C3D" w:rsidRDefault="00592BEE" w:rsidP="0091447F">
            <w:pPr>
              <w:spacing w:after="0" w:line="360" w:lineRule="auto"/>
              <w:rPr>
                <w:rFonts w:ascii="Times New Roman" w:hAnsi="Times New Roman" w:cs="Times New Roman"/>
                <w:bCs/>
              </w:rPr>
            </w:pPr>
            <w:r>
              <w:rPr>
                <w:rFonts w:ascii="Times New Roman" w:hAnsi="Times New Roman" w:cs="Times New Roman"/>
                <w:bCs/>
              </w:rPr>
              <w:t xml:space="preserve"> </w:t>
            </w:r>
            <w:r w:rsidRPr="00090C3D">
              <w:rPr>
                <w:rFonts w:ascii="Times New Roman" w:hAnsi="Times New Roman" w:cs="Times New Roman"/>
                <w:bCs/>
              </w:rPr>
              <w:t>г.</w:t>
            </w:r>
          </w:p>
        </w:tc>
        <w:tc>
          <w:tcPr>
            <w:tcW w:w="2041" w:type="dxa"/>
            <w:gridSpan w:val="4"/>
            <w:tcBorders>
              <w:top w:val="single" w:sz="6" w:space="0" w:color="auto"/>
              <w:left w:val="nil"/>
              <w:bottom w:val="nil"/>
              <w:right w:val="single" w:sz="6" w:space="0" w:color="auto"/>
            </w:tcBorders>
            <w:vAlign w:val="center"/>
          </w:tcPr>
          <w:p w:rsidR="00592BEE" w:rsidRPr="00090C3D" w:rsidRDefault="00592BEE" w:rsidP="0091447F">
            <w:pPr>
              <w:spacing w:after="0" w:line="360" w:lineRule="auto"/>
              <w:jc w:val="center"/>
              <w:rPr>
                <w:rFonts w:ascii="Times New Roman" w:hAnsi="Times New Roman" w:cs="Times New Roman"/>
                <w:sz w:val="18"/>
                <w:szCs w:val="18"/>
              </w:rPr>
            </w:pPr>
            <w:r w:rsidRPr="00090C3D">
              <w:rPr>
                <w:rFonts w:ascii="Times New Roman" w:hAnsi="Times New Roman" w:cs="Times New Roman"/>
                <w:sz w:val="18"/>
                <w:szCs w:val="18"/>
              </w:rPr>
              <w:t>Коды</w:t>
            </w:r>
          </w:p>
        </w:tc>
      </w:tr>
      <w:tr w:rsidR="00592BEE" w:rsidRPr="00090C3D" w:rsidTr="0091447F">
        <w:trPr>
          <w:trHeight w:val="284"/>
        </w:trPr>
        <w:tc>
          <w:tcPr>
            <w:tcW w:w="7626" w:type="dxa"/>
            <w:gridSpan w:val="12"/>
            <w:tcBorders>
              <w:top w:val="nil"/>
              <w:left w:val="nil"/>
              <w:bottom w:val="nil"/>
              <w:right w:val="single" w:sz="12" w:space="0" w:color="auto"/>
            </w:tcBorders>
            <w:vAlign w:val="bottom"/>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r w:rsidRPr="00090C3D">
              <w:rPr>
                <w:rFonts w:ascii="Times New Roman" w:hAnsi="Times New Roman" w:cs="Times New Roman"/>
                <w:sz w:val="18"/>
                <w:szCs w:val="18"/>
              </w:rPr>
              <w:t>0710002</w:t>
            </w:r>
          </w:p>
        </w:tc>
      </w:tr>
      <w:tr w:rsidR="00592BEE" w:rsidRPr="00090C3D" w:rsidTr="0091447F">
        <w:trPr>
          <w:cantSplit/>
          <w:trHeight w:val="284"/>
        </w:trPr>
        <w:tc>
          <w:tcPr>
            <w:tcW w:w="7626" w:type="dxa"/>
            <w:gridSpan w:val="12"/>
            <w:tcBorders>
              <w:top w:val="nil"/>
              <w:left w:val="nil"/>
              <w:bottom w:val="nil"/>
              <w:right w:val="single" w:sz="12" w:space="0" w:color="auto"/>
            </w:tcBorders>
            <w:vAlign w:val="bottom"/>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681"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84"/>
        </w:trPr>
        <w:tc>
          <w:tcPr>
            <w:tcW w:w="1258" w:type="dxa"/>
            <w:tcBorders>
              <w:top w:val="nil"/>
              <w:left w:val="nil"/>
              <w:bottom w:val="nil"/>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592BEE" w:rsidRPr="00DD5315" w:rsidRDefault="00592BEE" w:rsidP="0091447F">
            <w:pPr>
              <w:spacing w:after="0" w:line="360" w:lineRule="auto"/>
              <w:jc w:val="center"/>
              <w:rPr>
                <w:rFonts w:ascii="Times New Roman" w:hAnsi="Times New Roman" w:cs="Times New Roman"/>
                <w:sz w:val="18"/>
                <w:szCs w:val="18"/>
              </w:rPr>
            </w:pPr>
            <w:r w:rsidRPr="00DD5315">
              <w:rPr>
                <w:rFonts w:ascii="Times New Roman" w:hAnsi="Times New Roman" w:cs="Times New Roman"/>
                <w:sz w:val="18"/>
                <w:szCs w:val="18"/>
              </w:rPr>
              <w:t>ООО «Авангард»»</w:t>
            </w:r>
          </w:p>
        </w:tc>
        <w:tc>
          <w:tcPr>
            <w:tcW w:w="1219" w:type="dxa"/>
            <w:gridSpan w:val="3"/>
            <w:tcBorders>
              <w:top w:val="nil"/>
              <w:left w:val="nil"/>
              <w:bottom w:val="nil"/>
              <w:right w:val="single" w:sz="12" w:space="0" w:color="auto"/>
            </w:tcBorders>
            <w:vAlign w:val="bottom"/>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84"/>
        </w:trPr>
        <w:tc>
          <w:tcPr>
            <w:tcW w:w="6407" w:type="dxa"/>
            <w:gridSpan w:val="9"/>
            <w:tcBorders>
              <w:top w:val="nil"/>
              <w:left w:val="nil"/>
              <w:bottom w:val="nil"/>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27"/>
        </w:trPr>
        <w:tc>
          <w:tcPr>
            <w:tcW w:w="1871" w:type="dxa"/>
            <w:gridSpan w:val="2"/>
            <w:tcBorders>
              <w:top w:val="nil"/>
              <w:left w:val="nil"/>
              <w:bottom w:val="nil"/>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Вид экономической</w:t>
            </w:r>
            <w:r w:rsidRPr="00090C3D">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935" w:type="dxa"/>
            <w:gridSpan w:val="2"/>
            <w:tcBorders>
              <w:top w:val="nil"/>
              <w:left w:val="nil"/>
              <w:bottom w:val="nil"/>
              <w:right w:val="single" w:sz="12" w:space="0" w:color="auto"/>
            </w:tcBorders>
            <w:vAlign w:val="bottom"/>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по</w:t>
            </w:r>
            <w:r w:rsidRPr="00090C3D">
              <w:rPr>
                <w:rFonts w:ascii="Times New Roman" w:hAnsi="Times New Roman" w:cs="Times New Roman"/>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27"/>
        </w:trPr>
        <w:tc>
          <w:tcPr>
            <w:tcW w:w="5018" w:type="dxa"/>
            <w:gridSpan w:val="6"/>
            <w:tcBorders>
              <w:top w:val="nil"/>
              <w:left w:val="nil"/>
              <w:bottom w:val="nil"/>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227" w:type="dxa"/>
            <w:tcBorders>
              <w:top w:val="nil"/>
              <w:left w:val="nil"/>
              <w:bottom w:val="nil"/>
              <w:right w:val="single" w:sz="12" w:space="0" w:color="auto"/>
            </w:tcBorders>
            <w:vAlign w:val="bottom"/>
          </w:tcPr>
          <w:p w:rsidR="00592BEE" w:rsidRPr="00090C3D" w:rsidRDefault="00592BEE" w:rsidP="0091447F">
            <w:pPr>
              <w:spacing w:after="0" w:line="360" w:lineRule="auto"/>
              <w:ind w:right="113"/>
              <w:jc w:val="right"/>
              <w:rPr>
                <w:rFonts w:ascii="Times New Roman" w:hAnsi="Times New Roman" w:cs="Times New Roman"/>
                <w:sz w:val="18"/>
                <w:szCs w:val="18"/>
              </w:rPr>
            </w:pPr>
          </w:p>
        </w:tc>
        <w:tc>
          <w:tcPr>
            <w:tcW w:w="1020" w:type="dxa"/>
            <w:gridSpan w:val="2"/>
            <w:tcBorders>
              <w:top w:val="single" w:sz="6"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1021" w:type="dxa"/>
            <w:gridSpan w:val="2"/>
            <w:tcBorders>
              <w:top w:val="single" w:sz="6" w:space="0" w:color="auto"/>
              <w:left w:val="nil"/>
              <w:bottom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27"/>
        </w:trPr>
        <w:tc>
          <w:tcPr>
            <w:tcW w:w="5840" w:type="dxa"/>
            <w:gridSpan w:val="8"/>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p>
        </w:tc>
        <w:tc>
          <w:tcPr>
            <w:tcW w:w="1786" w:type="dxa"/>
            <w:gridSpan w:val="4"/>
            <w:tcBorders>
              <w:top w:val="nil"/>
              <w:left w:val="nil"/>
              <w:bottom w:val="nil"/>
              <w:right w:val="single" w:sz="12" w:space="0" w:color="auto"/>
            </w:tcBorders>
            <w:vAlign w:val="bottom"/>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1021" w:type="dxa"/>
            <w:gridSpan w:val="2"/>
            <w:tcBorders>
              <w:top w:val="nil"/>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rPr>
          <w:cantSplit/>
          <w:trHeight w:val="284"/>
        </w:trPr>
        <w:tc>
          <w:tcPr>
            <w:tcW w:w="6407" w:type="dxa"/>
            <w:gridSpan w:val="9"/>
            <w:tcBorders>
              <w:top w:val="nil"/>
              <w:left w:val="nil"/>
              <w:bottom w:val="nil"/>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592BEE" w:rsidRPr="00090C3D" w:rsidRDefault="00592BEE" w:rsidP="0091447F">
            <w:pPr>
              <w:spacing w:after="0" w:line="360" w:lineRule="auto"/>
              <w:ind w:right="113"/>
              <w:jc w:val="right"/>
              <w:rPr>
                <w:rFonts w:ascii="Times New Roman" w:hAnsi="Times New Roman" w:cs="Times New Roman"/>
                <w:sz w:val="18"/>
                <w:szCs w:val="18"/>
              </w:rPr>
            </w:pPr>
            <w:r w:rsidRPr="00090C3D">
              <w:rPr>
                <w:rFonts w:ascii="Times New Roman" w:hAnsi="Times New Roman" w:cs="Times New Roman"/>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r w:rsidRPr="00090C3D">
              <w:rPr>
                <w:rFonts w:ascii="Times New Roman" w:hAnsi="Times New Roman" w:cs="Times New Roman"/>
                <w:sz w:val="18"/>
                <w:szCs w:val="18"/>
              </w:rPr>
              <w:t>384 (385)</w:t>
            </w:r>
          </w:p>
        </w:tc>
      </w:tr>
    </w:tbl>
    <w:p w:rsidR="00592BEE" w:rsidRPr="00090C3D" w:rsidRDefault="00592BEE" w:rsidP="00592BEE">
      <w:pPr>
        <w:spacing w:after="0" w:line="360" w:lineRule="auto"/>
        <w:rPr>
          <w:rFonts w:ascii="Times New Roman" w:hAnsi="Times New Roman" w:cs="Times New Roman"/>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4309"/>
        <w:gridCol w:w="249"/>
        <w:gridCol w:w="226"/>
        <w:gridCol w:w="341"/>
        <w:gridCol w:w="425"/>
        <w:gridCol w:w="464"/>
        <w:gridCol w:w="103"/>
        <w:gridCol w:w="232"/>
        <w:gridCol w:w="249"/>
        <w:gridCol w:w="228"/>
        <w:gridCol w:w="425"/>
        <w:gridCol w:w="426"/>
        <w:gridCol w:w="425"/>
        <w:gridCol w:w="27"/>
        <w:gridCol w:w="256"/>
      </w:tblGrid>
      <w:tr w:rsidR="00592BEE" w:rsidRPr="00090C3D" w:rsidTr="0091447F">
        <w:trPr>
          <w:cantSplit/>
          <w:trHeight w:val="340"/>
        </w:trPr>
        <w:tc>
          <w:tcPr>
            <w:tcW w:w="1304" w:type="dxa"/>
            <w:tcBorders>
              <w:top w:val="single" w:sz="6" w:space="0" w:color="auto"/>
              <w:left w:val="single" w:sz="6" w:space="0" w:color="auto"/>
              <w:bottom w:val="nil"/>
              <w:right w:val="single" w:sz="6" w:space="0" w:color="auto"/>
            </w:tcBorders>
            <w:vAlign w:val="center"/>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nil"/>
              <w:right w:val="single" w:sz="6" w:space="0" w:color="auto"/>
            </w:tcBorders>
            <w:vAlign w:val="center"/>
          </w:tcPr>
          <w:p w:rsidR="00592BEE" w:rsidRPr="00090C3D" w:rsidRDefault="00592BEE" w:rsidP="0091447F">
            <w:pPr>
              <w:spacing w:after="0" w:line="360" w:lineRule="auto"/>
              <w:jc w:val="center"/>
              <w:rPr>
                <w:rFonts w:ascii="Times New Roman" w:hAnsi="Times New Roman" w:cs="Times New Roman"/>
                <w:sz w:val="19"/>
                <w:szCs w:val="19"/>
              </w:rPr>
            </w:pPr>
          </w:p>
        </w:tc>
        <w:tc>
          <w:tcPr>
            <w:tcW w:w="475" w:type="dxa"/>
            <w:gridSpan w:val="2"/>
            <w:tcBorders>
              <w:top w:val="single" w:sz="6" w:space="0" w:color="auto"/>
              <w:left w:val="nil"/>
              <w:bottom w:val="nil"/>
              <w:right w:val="nil"/>
            </w:tcBorders>
            <w:vAlign w:val="bottom"/>
          </w:tcPr>
          <w:p w:rsidR="00592BEE" w:rsidRPr="00090C3D" w:rsidRDefault="00592BEE" w:rsidP="0091447F">
            <w:pPr>
              <w:spacing w:after="0" w:line="360" w:lineRule="auto"/>
              <w:ind w:right="57"/>
              <w:jc w:val="right"/>
              <w:rPr>
                <w:rFonts w:ascii="Times New Roman" w:hAnsi="Times New Roman" w:cs="Times New Roman"/>
                <w:sz w:val="19"/>
                <w:szCs w:val="19"/>
              </w:rPr>
            </w:pPr>
            <w:r w:rsidRPr="00090C3D">
              <w:rPr>
                <w:rFonts w:ascii="Times New Roman" w:hAnsi="Times New Roman" w:cs="Times New Roman"/>
                <w:sz w:val="19"/>
                <w:szCs w:val="19"/>
              </w:rPr>
              <w:t>За</w:t>
            </w:r>
          </w:p>
        </w:tc>
        <w:tc>
          <w:tcPr>
            <w:tcW w:w="1230" w:type="dxa"/>
            <w:gridSpan w:val="3"/>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март</w:t>
            </w:r>
          </w:p>
        </w:tc>
        <w:tc>
          <w:tcPr>
            <w:tcW w:w="335" w:type="dxa"/>
            <w:gridSpan w:val="2"/>
            <w:tcBorders>
              <w:top w:val="single" w:sz="6"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77" w:type="dxa"/>
            <w:gridSpan w:val="2"/>
            <w:tcBorders>
              <w:top w:val="single" w:sz="6" w:space="0" w:color="auto"/>
              <w:left w:val="nil"/>
              <w:bottom w:val="nil"/>
              <w:right w:val="nil"/>
            </w:tcBorders>
            <w:vAlign w:val="bottom"/>
          </w:tcPr>
          <w:p w:rsidR="00592BEE" w:rsidRPr="00090C3D" w:rsidRDefault="00592BEE" w:rsidP="0091447F">
            <w:pPr>
              <w:spacing w:after="0" w:line="360" w:lineRule="auto"/>
              <w:ind w:right="57"/>
              <w:jc w:val="right"/>
              <w:rPr>
                <w:rFonts w:ascii="Times New Roman" w:hAnsi="Times New Roman" w:cs="Times New Roman"/>
                <w:sz w:val="19"/>
                <w:szCs w:val="19"/>
              </w:rPr>
            </w:pPr>
            <w:r w:rsidRPr="00090C3D">
              <w:rPr>
                <w:rFonts w:ascii="Times New Roman" w:hAnsi="Times New Roman" w:cs="Times New Roman"/>
                <w:sz w:val="19"/>
                <w:szCs w:val="19"/>
              </w:rPr>
              <w:t>За</w:t>
            </w:r>
          </w:p>
        </w:tc>
        <w:tc>
          <w:tcPr>
            <w:tcW w:w="1276" w:type="dxa"/>
            <w:gridSpan w:val="3"/>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март</w:t>
            </w:r>
          </w:p>
        </w:tc>
        <w:tc>
          <w:tcPr>
            <w:tcW w:w="283" w:type="dxa"/>
            <w:gridSpan w:val="2"/>
            <w:tcBorders>
              <w:top w:val="single" w:sz="6"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cantSplit/>
          <w:trHeight w:val="284"/>
        </w:trPr>
        <w:tc>
          <w:tcPr>
            <w:tcW w:w="1304" w:type="dxa"/>
            <w:tcBorders>
              <w:top w:val="nil"/>
              <w:left w:val="single" w:sz="6" w:space="0" w:color="auto"/>
              <w:bottom w:val="nil"/>
              <w:right w:val="single" w:sz="6" w:space="0" w:color="auto"/>
            </w:tcBorders>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 xml:space="preserve">Пояснения </w:t>
            </w:r>
            <w:r w:rsidRPr="00090C3D">
              <w:rPr>
                <w:rFonts w:ascii="Times New Roman" w:hAnsi="Times New Roman" w:cs="Times New Roman"/>
                <w:vertAlign w:val="superscript"/>
              </w:rPr>
              <w:t>1</w:t>
            </w:r>
          </w:p>
        </w:tc>
        <w:tc>
          <w:tcPr>
            <w:tcW w:w="4309" w:type="dxa"/>
            <w:tcBorders>
              <w:top w:val="nil"/>
              <w:left w:val="nil"/>
              <w:bottom w:val="nil"/>
              <w:right w:val="single" w:sz="6" w:space="0" w:color="auto"/>
            </w:tcBorders>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 xml:space="preserve">Наименование показателя </w:t>
            </w:r>
            <w:r w:rsidRPr="00090C3D">
              <w:rPr>
                <w:rFonts w:ascii="Times New Roman" w:hAnsi="Times New Roman" w:cs="Times New Roman"/>
                <w:sz w:val="19"/>
                <w:szCs w:val="19"/>
                <w:vertAlign w:val="superscript"/>
              </w:rPr>
              <w:t>2</w:t>
            </w:r>
          </w:p>
        </w:tc>
        <w:tc>
          <w:tcPr>
            <w:tcW w:w="816" w:type="dxa"/>
            <w:gridSpan w:val="3"/>
            <w:tcBorders>
              <w:top w:val="nil"/>
              <w:left w:val="nil"/>
              <w:bottom w:val="nil"/>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20</w:t>
            </w:r>
          </w:p>
        </w:tc>
        <w:tc>
          <w:tcPr>
            <w:tcW w:w="425"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17</w:t>
            </w:r>
          </w:p>
        </w:tc>
        <w:tc>
          <w:tcPr>
            <w:tcW w:w="799" w:type="dxa"/>
            <w:gridSpan w:val="3"/>
            <w:tcBorders>
              <w:top w:val="nil"/>
              <w:left w:val="nil"/>
              <w:bottom w:val="nil"/>
              <w:right w:val="single" w:sz="6"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г.</w:t>
            </w:r>
            <w:r w:rsidRPr="00090C3D">
              <w:rPr>
                <w:rFonts w:ascii="Times New Roman" w:hAnsi="Times New Roman" w:cs="Times New Roman"/>
                <w:sz w:val="19"/>
                <w:szCs w:val="19"/>
                <w:vertAlign w:val="superscript"/>
              </w:rPr>
              <w:t>3</w:t>
            </w:r>
          </w:p>
        </w:tc>
        <w:tc>
          <w:tcPr>
            <w:tcW w:w="902" w:type="dxa"/>
            <w:gridSpan w:val="3"/>
            <w:tcBorders>
              <w:top w:val="nil"/>
              <w:left w:val="nil"/>
              <w:bottom w:val="nil"/>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20</w:t>
            </w:r>
          </w:p>
        </w:tc>
        <w:tc>
          <w:tcPr>
            <w:tcW w:w="426"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16</w:t>
            </w:r>
          </w:p>
        </w:tc>
        <w:tc>
          <w:tcPr>
            <w:tcW w:w="708" w:type="dxa"/>
            <w:gridSpan w:val="3"/>
            <w:tcBorders>
              <w:top w:val="nil"/>
              <w:left w:val="nil"/>
              <w:bottom w:val="nil"/>
              <w:right w:val="single" w:sz="6"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г.</w:t>
            </w:r>
            <w:r w:rsidRPr="00090C3D">
              <w:rPr>
                <w:rFonts w:ascii="Times New Roman" w:hAnsi="Times New Roman" w:cs="Times New Roman"/>
                <w:sz w:val="19"/>
                <w:szCs w:val="19"/>
                <w:vertAlign w:val="superscript"/>
              </w:rPr>
              <w:t>4</w:t>
            </w:r>
          </w:p>
        </w:tc>
      </w:tr>
      <w:tr w:rsidR="00592BEE" w:rsidRPr="00090C3D" w:rsidTr="0091447F">
        <w:trPr>
          <w:cantSplit/>
        </w:trPr>
        <w:tc>
          <w:tcPr>
            <w:tcW w:w="1304" w:type="dxa"/>
            <w:tcBorders>
              <w:top w:val="nil"/>
              <w:left w:val="single" w:sz="6" w:space="0" w:color="auto"/>
              <w:bottom w:val="single" w:sz="6" w:space="0" w:color="auto"/>
              <w:right w:val="single" w:sz="6" w:space="0" w:color="auto"/>
            </w:tcBorders>
          </w:tcPr>
          <w:p w:rsidR="00592BEE" w:rsidRPr="00090C3D" w:rsidRDefault="00592BEE" w:rsidP="0091447F">
            <w:pPr>
              <w:spacing w:after="0" w:line="360" w:lineRule="auto"/>
              <w:jc w:val="center"/>
              <w:rPr>
                <w:rFonts w:ascii="Times New Roman" w:hAnsi="Times New Roman" w:cs="Times New Roman"/>
                <w:sz w:val="14"/>
                <w:szCs w:val="14"/>
              </w:rPr>
            </w:pPr>
          </w:p>
        </w:tc>
        <w:tc>
          <w:tcPr>
            <w:tcW w:w="4309" w:type="dxa"/>
            <w:tcBorders>
              <w:top w:val="nil"/>
              <w:left w:val="nil"/>
              <w:bottom w:val="single" w:sz="6" w:space="0" w:color="auto"/>
              <w:right w:val="single" w:sz="6" w:space="0" w:color="auto"/>
            </w:tcBorders>
          </w:tcPr>
          <w:p w:rsidR="00592BEE" w:rsidRPr="00090C3D" w:rsidRDefault="00592BEE" w:rsidP="0091447F">
            <w:pPr>
              <w:spacing w:after="0" w:line="360" w:lineRule="auto"/>
              <w:jc w:val="center"/>
              <w:rPr>
                <w:rFonts w:ascii="Times New Roman" w:hAnsi="Times New Roman" w:cs="Times New Roman"/>
                <w:sz w:val="14"/>
                <w:szCs w:val="14"/>
              </w:rPr>
            </w:pPr>
          </w:p>
        </w:tc>
        <w:tc>
          <w:tcPr>
            <w:tcW w:w="816" w:type="dxa"/>
            <w:gridSpan w:val="3"/>
            <w:tcBorders>
              <w:top w:val="nil"/>
              <w:left w:val="nil"/>
              <w:bottom w:val="single" w:sz="12" w:space="0" w:color="auto"/>
              <w:right w:val="nil"/>
            </w:tcBorders>
          </w:tcPr>
          <w:p w:rsidR="00592BEE" w:rsidRPr="00090C3D" w:rsidRDefault="00592BEE" w:rsidP="0091447F">
            <w:pPr>
              <w:spacing w:after="0" w:line="360" w:lineRule="auto"/>
              <w:jc w:val="right"/>
              <w:rPr>
                <w:rFonts w:ascii="Times New Roman" w:hAnsi="Times New Roman" w:cs="Times New Roman"/>
                <w:sz w:val="14"/>
                <w:szCs w:val="14"/>
              </w:rPr>
            </w:pPr>
          </w:p>
        </w:tc>
        <w:tc>
          <w:tcPr>
            <w:tcW w:w="425" w:type="dxa"/>
            <w:tcBorders>
              <w:top w:val="single" w:sz="6" w:space="0" w:color="auto"/>
              <w:left w:val="nil"/>
              <w:bottom w:val="single" w:sz="12" w:space="0" w:color="auto"/>
              <w:right w:val="nil"/>
            </w:tcBorders>
          </w:tcPr>
          <w:p w:rsidR="00592BEE" w:rsidRPr="00090C3D" w:rsidRDefault="00592BEE" w:rsidP="0091447F">
            <w:pPr>
              <w:spacing w:after="0" w:line="360" w:lineRule="auto"/>
              <w:rPr>
                <w:rFonts w:ascii="Times New Roman" w:hAnsi="Times New Roman" w:cs="Times New Roman"/>
                <w:sz w:val="14"/>
                <w:szCs w:val="14"/>
              </w:rPr>
            </w:pPr>
          </w:p>
        </w:tc>
        <w:tc>
          <w:tcPr>
            <w:tcW w:w="799" w:type="dxa"/>
            <w:gridSpan w:val="3"/>
            <w:tcBorders>
              <w:top w:val="nil"/>
              <w:left w:val="nil"/>
              <w:bottom w:val="single" w:sz="12"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sz w:val="14"/>
                <w:szCs w:val="14"/>
              </w:rPr>
            </w:pPr>
          </w:p>
        </w:tc>
        <w:tc>
          <w:tcPr>
            <w:tcW w:w="902" w:type="dxa"/>
            <w:gridSpan w:val="3"/>
            <w:tcBorders>
              <w:top w:val="nil"/>
              <w:left w:val="nil"/>
              <w:bottom w:val="single" w:sz="12" w:space="0" w:color="auto"/>
              <w:right w:val="nil"/>
            </w:tcBorders>
          </w:tcPr>
          <w:p w:rsidR="00592BEE" w:rsidRPr="00090C3D" w:rsidRDefault="00592BEE" w:rsidP="0091447F">
            <w:pPr>
              <w:spacing w:after="0" w:line="360" w:lineRule="auto"/>
              <w:jc w:val="right"/>
              <w:rPr>
                <w:rFonts w:ascii="Times New Roman" w:hAnsi="Times New Roman" w:cs="Times New Roman"/>
                <w:sz w:val="14"/>
                <w:szCs w:val="14"/>
              </w:rPr>
            </w:pPr>
          </w:p>
        </w:tc>
        <w:tc>
          <w:tcPr>
            <w:tcW w:w="426" w:type="dxa"/>
            <w:tcBorders>
              <w:top w:val="single" w:sz="6" w:space="0" w:color="auto"/>
              <w:left w:val="nil"/>
              <w:bottom w:val="single" w:sz="12" w:space="0" w:color="auto"/>
              <w:right w:val="nil"/>
            </w:tcBorders>
          </w:tcPr>
          <w:p w:rsidR="00592BEE" w:rsidRPr="00090C3D" w:rsidRDefault="00592BEE" w:rsidP="0091447F">
            <w:pPr>
              <w:spacing w:after="0" w:line="360" w:lineRule="auto"/>
              <w:rPr>
                <w:rFonts w:ascii="Times New Roman" w:hAnsi="Times New Roman" w:cs="Times New Roman"/>
                <w:sz w:val="14"/>
                <w:szCs w:val="14"/>
              </w:rPr>
            </w:pPr>
          </w:p>
        </w:tc>
        <w:tc>
          <w:tcPr>
            <w:tcW w:w="708" w:type="dxa"/>
            <w:gridSpan w:val="3"/>
            <w:tcBorders>
              <w:top w:val="nil"/>
              <w:left w:val="nil"/>
              <w:bottom w:val="single" w:sz="12"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sz w:val="14"/>
                <w:szCs w:val="14"/>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 xml:space="preserve">Выручка </w:t>
            </w:r>
            <w:r w:rsidRPr="00090C3D">
              <w:rPr>
                <w:rFonts w:ascii="Times New Roman" w:hAnsi="Times New Roman" w:cs="Times New Roman"/>
                <w:sz w:val="19"/>
                <w:szCs w:val="19"/>
                <w:vertAlign w:val="superscript"/>
              </w:rPr>
              <w:t>5</w:t>
            </w:r>
          </w:p>
        </w:tc>
        <w:tc>
          <w:tcPr>
            <w:tcW w:w="2040" w:type="dxa"/>
            <w:gridSpan w:val="7"/>
            <w:tcBorders>
              <w:top w:val="single" w:sz="12"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819026</w:t>
            </w:r>
          </w:p>
        </w:tc>
        <w:tc>
          <w:tcPr>
            <w:tcW w:w="2036" w:type="dxa"/>
            <w:gridSpan w:val="7"/>
            <w:tcBorders>
              <w:top w:val="single" w:sz="12" w:space="0" w:color="auto"/>
              <w:left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cantSplit/>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Себестоимость продаж</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59"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754600</w:t>
            </w:r>
          </w:p>
        </w:tc>
        <w:tc>
          <w:tcPr>
            <w:tcW w:w="232" w:type="dxa"/>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56"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64426</w:t>
            </w:r>
          </w:p>
        </w:tc>
        <w:tc>
          <w:tcPr>
            <w:tcW w:w="2036" w:type="dxa"/>
            <w:gridSpan w:val="7"/>
            <w:tcBorders>
              <w:left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cantSplit/>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Коммерческие расходы</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59"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32" w:type="dxa"/>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56"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r>
      <w:tr w:rsidR="00592BEE" w:rsidRPr="00090C3D" w:rsidTr="0091447F">
        <w:trPr>
          <w:cantSplit/>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Управленческие расходы</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59"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32" w:type="dxa"/>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56"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firstLine="284"/>
              <w:rPr>
                <w:rFonts w:ascii="Times New Roman" w:hAnsi="Times New Roman" w:cs="Times New Roman"/>
                <w:sz w:val="19"/>
                <w:szCs w:val="19"/>
              </w:rPr>
            </w:pPr>
            <w:r w:rsidRPr="00090C3D">
              <w:rPr>
                <w:rFonts w:ascii="Times New Roman" w:hAnsi="Times New Roman" w:cs="Times New Roman"/>
                <w:sz w:val="19"/>
                <w:szCs w:val="19"/>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64426</w:t>
            </w:r>
          </w:p>
        </w:tc>
        <w:tc>
          <w:tcPr>
            <w:tcW w:w="2036" w:type="dxa"/>
            <w:gridSpan w:val="7"/>
            <w:tcBorders>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7"/>
            <w:tcBorders>
              <w:top w:val="single" w:sz="6" w:space="0" w:color="auto"/>
              <w:left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cantSplit/>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Проценты к уплате</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59"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32" w:type="dxa"/>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56"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88469</w:t>
            </w:r>
          </w:p>
        </w:tc>
        <w:tc>
          <w:tcPr>
            <w:tcW w:w="2036" w:type="dxa"/>
            <w:gridSpan w:val="7"/>
            <w:tcBorders>
              <w:left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cantSplit/>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Прочие расходы</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59"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88469</w:t>
            </w:r>
          </w:p>
        </w:tc>
        <w:tc>
          <w:tcPr>
            <w:tcW w:w="232" w:type="dxa"/>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56"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firstLine="284"/>
              <w:rPr>
                <w:rFonts w:ascii="Times New Roman" w:hAnsi="Times New Roman" w:cs="Times New Roman"/>
                <w:sz w:val="19"/>
                <w:szCs w:val="19"/>
              </w:rPr>
            </w:pPr>
            <w:r w:rsidRPr="00090C3D">
              <w:rPr>
                <w:rFonts w:ascii="Times New Roman" w:hAnsi="Times New Roman" w:cs="Times New Roman"/>
                <w:sz w:val="19"/>
                <w:szCs w:val="19"/>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64426</w:t>
            </w:r>
          </w:p>
        </w:tc>
        <w:tc>
          <w:tcPr>
            <w:tcW w:w="2036" w:type="dxa"/>
            <w:gridSpan w:val="7"/>
            <w:tcBorders>
              <w:left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cantSplit/>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Текущий налог на прибыль</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59"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12885</w:t>
            </w:r>
          </w:p>
        </w:tc>
        <w:tc>
          <w:tcPr>
            <w:tcW w:w="232" w:type="dxa"/>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right"/>
              <w:rPr>
                <w:rFonts w:ascii="Times New Roman" w:hAnsi="Times New Roman" w:cs="Times New Roman"/>
                <w:sz w:val="19"/>
                <w:szCs w:val="19"/>
              </w:rPr>
            </w:pPr>
            <w:r w:rsidRPr="00090C3D">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56"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rPr>
                <w:rFonts w:ascii="Times New Roman" w:hAnsi="Times New Roman" w:cs="Times New Roman"/>
                <w:sz w:val="19"/>
                <w:szCs w:val="19"/>
              </w:rPr>
            </w:pPr>
            <w:r w:rsidRPr="00090C3D">
              <w:rPr>
                <w:rFonts w:ascii="Times New Roman" w:hAnsi="Times New Roman" w:cs="Times New Roman"/>
                <w:sz w:val="19"/>
                <w:szCs w:val="19"/>
              </w:rPr>
              <w:t>)</w:t>
            </w: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firstLine="284"/>
              <w:rPr>
                <w:rFonts w:ascii="Times New Roman" w:hAnsi="Times New Roman" w:cs="Times New Roman"/>
                <w:sz w:val="19"/>
                <w:szCs w:val="19"/>
              </w:rPr>
            </w:pPr>
            <w:r w:rsidRPr="00090C3D">
              <w:rPr>
                <w:rFonts w:ascii="Times New Roman" w:hAnsi="Times New Roman" w:cs="Times New Roman"/>
                <w:sz w:val="19"/>
                <w:szCs w:val="19"/>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7"/>
            <w:tcBorders>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Прочее</w:t>
            </w:r>
          </w:p>
        </w:tc>
        <w:tc>
          <w:tcPr>
            <w:tcW w:w="2040" w:type="dxa"/>
            <w:gridSpan w:val="7"/>
            <w:tcBorders>
              <w:top w:val="single" w:sz="6" w:space="0" w:color="auto"/>
              <w:left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7"/>
            <w:tcBorders>
              <w:top w:val="single" w:sz="6" w:space="0" w:color="auto"/>
              <w:left w:val="nil"/>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12"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firstLine="284"/>
              <w:rPr>
                <w:rFonts w:ascii="Times New Roman" w:hAnsi="Times New Roman" w:cs="Times New Roman"/>
                <w:sz w:val="19"/>
                <w:szCs w:val="19"/>
              </w:rPr>
            </w:pPr>
            <w:r w:rsidRPr="00090C3D">
              <w:rPr>
                <w:rFonts w:ascii="Times New Roman" w:hAnsi="Times New Roman" w:cs="Times New Roman"/>
                <w:sz w:val="19"/>
                <w:szCs w:val="19"/>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51541</w:t>
            </w:r>
          </w:p>
        </w:tc>
        <w:tc>
          <w:tcPr>
            <w:tcW w:w="2036" w:type="dxa"/>
            <w:gridSpan w:val="7"/>
            <w:tcBorders>
              <w:top w:val="single" w:sz="12"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bl>
    <w:p w:rsidR="00592BEE" w:rsidRPr="00090C3D" w:rsidRDefault="00592BEE" w:rsidP="00592BEE">
      <w:pPr>
        <w:pageBreakBefore/>
        <w:spacing w:after="0" w:line="360" w:lineRule="auto"/>
        <w:jc w:val="right"/>
        <w:rPr>
          <w:rFonts w:ascii="Times New Roman" w:hAnsi="Times New Roman" w:cs="Times New Roman"/>
          <w:sz w:val="18"/>
          <w:szCs w:val="18"/>
        </w:rPr>
      </w:pPr>
      <w:r w:rsidRPr="00090C3D">
        <w:rPr>
          <w:rFonts w:ascii="Times New Roman" w:hAnsi="Times New Roman" w:cs="Times New Roman"/>
          <w:sz w:val="18"/>
          <w:szCs w:val="18"/>
        </w:rPr>
        <w:lastRenderedPageBreak/>
        <w:t>Форма 0710002 с. 2</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4309"/>
        <w:gridCol w:w="475"/>
        <w:gridCol w:w="341"/>
        <w:gridCol w:w="425"/>
        <w:gridCol w:w="464"/>
        <w:gridCol w:w="335"/>
        <w:gridCol w:w="477"/>
        <w:gridCol w:w="425"/>
        <w:gridCol w:w="426"/>
        <w:gridCol w:w="425"/>
        <w:gridCol w:w="283"/>
      </w:tblGrid>
      <w:tr w:rsidR="00592BEE" w:rsidRPr="00090C3D" w:rsidTr="0091447F">
        <w:trPr>
          <w:cantSplit/>
          <w:trHeight w:val="340"/>
        </w:trPr>
        <w:tc>
          <w:tcPr>
            <w:tcW w:w="1304" w:type="dxa"/>
            <w:tcBorders>
              <w:top w:val="single" w:sz="6" w:space="0" w:color="auto"/>
              <w:left w:val="single" w:sz="6" w:space="0" w:color="auto"/>
              <w:bottom w:val="nil"/>
              <w:right w:val="single" w:sz="6" w:space="0" w:color="auto"/>
            </w:tcBorders>
            <w:vAlign w:val="center"/>
          </w:tcPr>
          <w:p w:rsidR="00592BEE" w:rsidRPr="00090C3D" w:rsidRDefault="00592BEE" w:rsidP="0091447F">
            <w:pPr>
              <w:spacing w:after="0" w:line="360" w:lineRule="auto"/>
              <w:jc w:val="center"/>
              <w:rPr>
                <w:rFonts w:ascii="Times New Roman" w:hAnsi="Times New Roman" w:cs="Times New Roman"/>
              </w:rPr>
            </w:pPr>
          </w:p>
        </w:tc>
        <w:tc>
          <w:tcPr>
            <w:tcW w:w="4309" w:type="dxa"/>
            <w:tcBorders>
              <w:top w:val="single" w:sz="6" w:space="0" w:color="auto"/>
              <w:left w:val="nil"/>
              <w:bottom w:val="nil"/>
              <w:right w:val="single" w:sz="6" w:space="0" w:color="auto"/>
            </w:tcBorders>
            <w:vAlign w:val="center"/>
          </w:tcPr>
          <w:p w:rsidR="00592BEE" w:rsidRPr="00090C3D" w:rsidRDefault="00592BEE" w:rsidP="0091447F">
            <w:pPr>
              <w:spacing w:after="0" w:line="360" w:lineRule="auto"/>
              <w:jc w:val="center"/>
              <w:rPr>
                <w:rFonts w:ascii="Times New Roman" w:hAnsi="Times New Roman" w:cs="Times New Roman"/>
              </w:rPr>
            </w:pPr>
          </w:p>
        </w:tc>
        <w:tc>
          <w:tcPr>
            <w:tcW w:w="475" w:type="dxa"/>
            <w:tcBorders>
              <w:top w:val="single" w:sz="6" w:space="0" w:color="auto"/>
              <w:left w:val="nil"/>
              <w:bottom w:val="nil"/>
              <w:right w:val="nil"/>
            </w:tcBorders>
            <w:vAlign w:val="bottom"/>
          </w:tcPr>
          <w:p w:rsidR="00592BEE" w:rsidRPr="00090C3D" w:rsidRDefault="00592BEE" w:rsidP="0091447F">
            <w:pPr>
              <w:spacing w:after="0" w:line="360" w:lineRule="auto"/>
              <w:ind w:right="57"/>
              <w:jc w:val="right"/>
              <w:rPr>
                <w:rFonts w:ascii="Times New Roman" w:hAnsi="Times New Roman" w:cs="Times New Roman"/>
              </w:rPr>
            </w:pPr>
            <w:r w:rsidRPr="00090C3D">
              <w:rPr>
                <w:rFonts w:ascii="Times New Roman" w:hAnsi="Times New Roman" w:cs="Times New Roman"/>
              </w:rPr>
              <w:t>За</w:t>
            </w:r>
          </w:p>
        </w:tc>
        <w:tc>
          <w:tcPr>
            <w:tcW w:w="1230" w:type="dxa"/>
            <w:gridSpan w:val="3"/>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март</w:t>
            </w:r>
          </w:p>
        </w:tc>
        <w:tc>
          <w:tcPr>
            <w:tcW w:w="335" w:type="dxa"/>
            <w:tcBorders>
              <w:top w:val="single" w:sz="6"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c>
          <w:tcPr>
            <w:tcW w:w="477" w:type="dxa"/>
            <w:tcBorders>
              <w:top w:val="single" w:sz="6" w:space="0" w:color="auto"/>
              <w:left w:val="nil"/>
              <w:bottom w:val="nil"/>
              <w:right w:val="nil"/>
            </w:tcBorders>
            <w:vAlign w:val="bottom"/>
          </w:tcPr>
          <w:p w:rsidR="00592BEE" w:rsidRPr="00090C3D" w:rsidRDefault="00592BEE" w:rsidP="0091447F">
            <w:pPr>
              <w:spacing w:after="0" w:line="360" w:lineRule="auto"/>
              <w:ind w:right="57"/>
              <w:jc w:val="right"/>
              <w:rPr>
                <w:rFonts w:ascii="Times New Roman" w:hAnsi="Times New Roman" w:cs="Times New Roman"/>
              </w:rPr>
            </w:pPr>
            <w:r w:rsidRPr="00090C3D">
              <w:rPr>
                <w:rFonts w:ascii="Times New Roman" w:hAnsi="Times New Roman" w:cs="Times New Roman"/>
              </w:rPr>
              <w:t>За</w:t>
            </w:r>
          </w:p>
        </w:tc>
        <w:tc>
          <w:tcPr>
            <w:tcW w:w="1276" w:type="dxa"/>
            <w:gridSpan w:val="3"/>
            <w:tcBorders>
              <w:top w:val="single" w:sz="6" w:space="0" w:color="auto"/>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март</w:t>
            </w:r>
          </w:p>
        </w:tc>
        <w:tc>
          <w:tcPr>
            <w:tcW w:w="283" w:type="dxa"/>
            <w:tcBorders>
              <w:top w:val="single" w:sz="6" w:space="0" w:color="auto"/>
              <w:left w:val="nil"/>
              <w:bottom w:val="nil"/>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rPr>
            </w:pPr>
          </w:p>
        </w:tc>
      </w:tr>
      <w:tr w:rsidR="00592BEE" w:rsidRPr="00090C3D" w:rsidTr="0091447F">
        <w:trPr>
          <w:cantSplit/>
          <w:trHeight w:val="284"/>
        </w:trPr>
        <w:tc>
          <w:tcPr>
            <w:tcW w:w="1304" w:type="dxa"/>
            <w:tcBorders>
              <w:top w:val="nil"/>
              <w:left w:val="single" w:sz="6" w:space="0" w:color="auto"/>
              <w:bottom w:val="nil"/>
              <w:right w:val="single" w:sz="6" w:space="0" w:color="auto"/>
            </w:tcBorders>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 xml:space="preserve">Пояснения </w:t>
            </w:r>
            <w:r w:rsidRPr="00090C3D">
              <w:rPr>
                <w:rFonts w:ascii="Times New Roman" w:hAnsi="Times New Roman" w:cs="Times New Roman"/>
                <w:vertAlign w:val="superscript"/>
              </w:rPr>
              <w:t>1</w:t>
            </w:r>
          </w:p>
        </w:tc>
        <w:tc>
          <w:tcPr>
            <w:tcW w:w="4309" w:type="dxa"/>
            <w:tcBorders>
              <w:top w:val="nil"/>
              <w:left w:val="nil"/>
              <w:bottom w:val="nil"/>
              <w:right w:val="single" w:sz="6" w:space="0" w:color="auto"/>
            </w:tcBorders>
          </w:tcPr>
          <w:p w:rsidR="00592BEE" w:rsidRPr="00090C3D" w:rsidRDefault="00592BEE" w:rsidP="0091447F">
            <w:pPr>
              <w:spacing w:after="0" w:line="360" w:lineRule="auto"/>
              <w:jc w:val="center"/>
              <w:rPr>
                <w:rFonts w:ascii="Times New Roman" w:hAnsi="Times New Roman" w:cs="Times New Roman"/>
              </w:rPr>
            </w:pPr>
            <w:r w:rsidRPr="00090C3D">
              <w:rPr>
                <w:rFonts w:ascii="Times New Roman" w:hAnsi="Times New Roman" w:cs="Times New Roman"/>
              </w:rPr>
              <w:t xml:space="preserve">Наименование показателя </w:t>
            </w:r>
            <w:r w:rsidRPr="00090C3D">
              <w:rPr>
                <w:rFonts w:ascii="Times New Roman" w:hAnsi="Times New Roman" w:cs="Times New Roman"/>
                <w:vertAlign w:val="superscript"/>
              </w:rPr>
              <w:t>2</w:t>
            </w:r>
          </w:p>
        </w:tc>
        <w:tc>
          <w:tcPr>
            <w:tcW w:w="816" w:type="dxa"/>
            <w:gridSpan w:val="2"/>
            <w:tcBorders>
              <w:top w:val="nil"/>
              <w:left w:val="nil"/>
              <w:bottom w:val="nil"/>
              <w:right w:val="nil"/>
            </w:tcBorders>
            <w:vAlign w:val="bottom"/>
          </w:tcPr>
          <w:p w:rsidR="00592BEE" w:rsidRPr="00090C3D" w:rsidRDefault="00592BEE" w:rsidP="0091447F">
            <w:pPr>
              <w:spacing w:after="0" w:line="360" w:lineRule="auto"/>
              <w:jc w:val="right"/>
              <w:rPr>
                <w:rFonts w:ascii="Times New Roman" w:hAnsi="Times New Roman" w:cs="Times New Roman"/>
              </w:rPr>
            </w:pPr>
            <w:r w:rsidRPr="00090C3D">
              <w:rPr>
                <w:rFonts w:ascii="Times New Roman" w:hAnsi="Times New Roman" w:cs="Times New Roman"/>
              </w:rPr>
              <w:t>20</w:t>
            </w:r>
          </w:p>
        </w:tc>
        <w:tc>
          <w:tcPr>
            <w:tcW w:w="425"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rPr>
            </w:pPr>
            <w:r w:rsidRPr="00090C3D">
              <w:rPr>
                <w:rFonts w:ascii="Times New Roman" w:hAnsi="Times New Roman" w:cs="Times New Roman"/>
              </w:rPr>
              <w:t>17</w:t>
            </w:r>
          </w:p>
        </w:tc>
        <w:tc>
          <w:tcPr>
            <w:tcW w:w="799" w:type="dxa"/>
            <w:gridSpan w:val="2"/>
            <w:tcBorders>
              <w:top w:val="nil"/>
              <w:left w:val="nil"/>
              <w:bottom w:val="nil"/>
              <w:right w:val="single" w:sz="6" w:space="0" w:color="auto"/>
            </w:tcBorders>
            <w:vAlign w:val="bottom"/>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г.</w:t>
            </w:r>
            <w:r w:rsidRPr="00090C3D">
              <w:rPr>
                <w:rFonts w:ascii="Times New Roman" w:hAnsi="Times New Roman" w:cs="Times New Roman"/>
                <w:vertAlign w:val="superscript"/>
              </w:rPr>
              <w:t>3</w:t>
            </w:r>
          </w:p>
        </w:tc>
        <w:tc>
          <w:tcPr>
            <w:tcW w:w="902" w:type="dxa"/>
            <w:gridSpan w:val="2"/>
            <w:tcBorders>
              <w:top w:val="nil"/>
              <w:left w:val="nil"/>
              <w:bottom w:val="nil"/>
              <w:right w:val="nil"/>
            </w:tcBorders>
            <w:vAlign w:val="bottom"/>
          </w:tcPr>
          <w:p w:rsidR="00592BEE" w:rsidRPr="00090C3D" w:rsidRDefault="00592BEE" w:rsidP="0091447F">
            <w:pPr>
              <w:spacing w:after="0" w:line="360" w:lineRule="auto"/>
              <w:jc w:val="right"/>
              <w:rPr>
                <w:rFonts w:ascii="Times New Roman" w:hAnsi="Times New Roman" w:cs="Times New Roman"/>
              </w:rPr>
            </w:pPr>
            <w:r w:rsidRPr="00090C3D">
              <w:rPr>
                <w:rFonts w:ascii="Times New Roman" w:hAnsi="Times New Roman" w:cs="Times New Roman"/>
              </w:rPr>
              <w:t>20</w:t>
            </w:r>
          </w:p>
        </w:tc>
        <w:tc>
          <w:tcPr>
            <w:tcW w:w="426" w:type="dxa"/>
            <w:tcBorders>
              <w:top w:val="single" w:sz="6" w:space="0" w:color="auto"/>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rPr>
            </w:pPr>
            <w:r w:rsidRPr="00090C3D">
              <w:rPr>
                <w:rFonts w:ascii="Times New Roman" w:hAnsi="Times New Roman" w:cs="Times New Roman"/>
              </w:rPr>
              <w:t>16</w:t>
            </w:r>
          </w:p>
        </w:tc>
        <w:tc>
          <w:tcPr>
            <w:tcW w:w="708" w:type="dxa"/>
            <w:gridSpan w:val="2"/>
            <w:tcBorders>
              <w:top w:val="nil"/>
              <w:left w:val="nil"/>
              <w:bottom w:val="nil"/>
              <w:right w:val="single" w:sz="6" w:space="0" w:color="auto"/>
            </w:tcBorders>
            <w:vAlign w:val="bottom"/>
          </w:tcPr>
          <w:p w:rsidR="00592BEE" w:rsidRPr="00090C3D" w:rsidRDefault="00592BEE" w:rsidP="0091447F">
            <w:pPr>
              <w:spacing w:after="0" w:line="360" w:lineRule="auto"/>
              <w:ind w:left="57"/>
              <w:rPr>
                <w:rFonts w:ascii="Times New Roman" w:hAnsi="Times New Roman" w:cs="Times New Roman"/>
              </w:rPr>
            </w:pPr>
            <w:r w:rsidRPr="00090C3D">
              <w:rPr>
                <w:rFonts w:ascii="Times New Roman" w:hAnsi="Times New Roman" w:cs="Times New Roman"/>
              </w:rPr>
              <w:t>г.</w:t>
            </w:r>
            <w:r w:rsidRPr="00090C3D">
              <w:rPr>
                <w:rFonts w:ascii="Times New Roman" w:hAnsi="Times New Roman" w:cs="Times New Roman"/>
                <w:vertAlign w:val="superscript"/>
              </w:rPr>
              <w:t>4</w:t>
            </w:r>
          </w:p>
        </w:tc>
      </w:tr>
      <w:tr w:rsidR="00592BEE" w:rsidRPr="00090C3D" w:rsidTr="0091447F">
        <w:trPr>
          <w:cantSplit/>
        </w:trPr>
        <w:tc>
          <w:tcPr>
            <w:tcW w:w="1304" w:type="dxa"/>
            <w:tcBorders>
              <w:top w:val="nil"/>
              <w:left w:val="single" w:sz="6" w:space="0" w:color="auto"/>
              <w:bottom w:val="single" w:sz="6" w:space="0" w:color="auto"/>
              <w:right w:val="single" w:sz="6" w:space="0" w:color="auto"/>
            </w:tcBorders>
          </w:tcPr>
          <w:p w:rsidR="00592BEE" w:rsidRPr="00090C3D" w:rsidRDefault="00592BEE" w:rsidP="0091447F">
            <w:pPr>
              <w:spacing w:after="0" w:line="360" w:lineRule="auto"/>
              <w:jc w:val="center"/>
              <w:rPr>
                <w:rFonts w:ascii="Times New Roman" w:hAnsi="Times New Roman" w:cs="Times New Roman"/>
                <w:sz w:val="14"/>
                <w:szCs w:val="14"/>
              </w:rPr>
            </w:pPr>
          </w:p>
        </w:tc>
        <w:tc>
          <w:tcPr>
            <w:tcW w:w="4309" w:type="dxa"/>
            <w:tcBorders>
              <w:top w:val="nil"/>
              <w:left w:val="nil"/>
              <w:bottom w:val="single" w:sz="6" w:space="0" w:color="auto"/>
              <w:right w:val="single" w:sz="6" w:space="0" w:color="auto"/>
            </w:tcBorders>
          </w:tcPr>
          <w:p w:rsidR="00592BEE" w:rsidRPr="00090C3D" w:rsidRDefault="00592BEE" w:rsidP="0091447F">
            <w:pPr>
              <w:spacing w:after="0" w:line="360" w:lineRule="auto"/>
              <w:jc w:val="center"/>
              <w:rPr>
                <w:rFonts w:ascii="Times New Roman" w:hAnsi="Times New Roman" w:cs="Times New Roman"/>
                <w:sz w:val="14"/>
                <w:szCs w:val="14"/>
              </w:rPr>
            </w:pPr>
          </w:p>
        </w:tc>
        <w:tc>
          <w:tcPr>
            <w:tcW w:w="816" w:type="dxa"/>
            <w:gridSpan w:val="2"/>
            <w:tcBorders>
              <w:top w:val="nil"/>
              <w:left w:val="nil"/>
              <w:bottom w:val="single" w:sz="12" w:space="0" w:color="auto"/>
              <w:right w:val="nil"/>
            </w:tcBorders>
          </w:tcPr>
          <w:p w:rsidR="00592BEE" w:rsidRPr="00090C3D" w:rsidRDefault="00592BEE" w:rsidP="0091447F">
            <w:pPr>
              <w:spacing w:after="0" w:line="360" w:lineRule="auto"/>
              <w:jc w:val="right"/>
              <w:rPr>
                <w:rFonts w:ascii="Times New Roman" w:hAnsi="Times New Roman" w:cs="Times New Roman"/>
                <w:sz w:val="14"/>
                <w:szCs w:val="14"/>
              </w:rPr>
            </w:pPr>
          </w:p>
        </w:tc>
        <w:tc>
          <w:tcPr>
            <w:tcW w:w="425" w:type="dxa"/>
            <w:tcBorders>
              <w:top w:val="single" w:sz="6" w:space="0" w:color="auto"/>
              <w:left w:val="nil"/>
              <w:bottom w:val="single" w:sz="12" w:space="0" w:color="auto"/>
              <w:right w:val="nil"/>
            </w:tcBorders>
          </w:tcPr>
          <w:p w:rsidR="00592BEE" w:rsidRPr="00090C3D" w:rsidRDefault="00592BEE" w:rsidP="0091447F">
            <w:pPr>
              <w:spacing w:after="0" w:line="360" w:lineRule="auto"/>
              <w:rPr>
                <w:rFonts w:ascii="Times New Roman" w:hAnsi="Times New Roman" w:cs="Times New Roman"/>
                <w:sz w:val="14"/>
                <w:szCs w:val="14"/>
              </w:rPr>
            </w:pPr>
          </w:p>
        </w:tc>
        <w:tc>
          <w:tcPr>
            <w:tcW w:w="799" w:type="dxa"/>
            <w:gridSpan w:val="2"/>
            <w:tcBorders>
              <w:top w:val="nil"/>
              <w:left w:val="nil"/>
              <w:bottom w:val="single" w:sz="12"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sz w:val="14"/>
                <w:szCs w:val="14"/>
              </w:rPr>
            </w:pPr>
          </w:p>
        </w:tc>
        <w:tc>
          <w:tcPr>
            <w:tcW w:w="902" w:type="dxa"/>
            <w:gridSpan w:val="2"/>
            <w:tcBorders>
              <w:top w:val="nil"/>
              <w:left w:val="nil"/>
              <w:bottom w:val="single" w:sz="12" w:space="0" w:color="auto"/>
              <w:right w:val="nil"/>
            </w:tcBorders>
          </w:tcPr>
          <w:p w:rsidR="00592BEE" w:rsidRPr="00090C3D" w:rsidRDefault="00592BEE" w:rsidP="0091447F">
            <w:pPr>
              <w:spacing w:after="0" w:line="360" w:lineRule="auto"/>
              <w:jc w:val="right"/>
              <w:rPr>
                <w:rFonts w:ascii="Times New Roman" w:hAnsi="Times New Roman" w:cs="Times New Roman"/>
                <w:sz w:val="14"/>
                <w:szCs w:val="14"/>
              </w:rPr>
            </w:pPr>
          </w:p>
        </w:tc>
        <w:tc>
          <w:tcPr>
            <w:tcW w:w="426" w:type="dxa"/>
            <w:tcBorders>
              <w:top w:val="single" w:sz="6" w:space="0" w:color="auto"/>
              <w:left w:val="nil"/>
              <w:bottom w:val="single" w:sz="12" w:space="0" w:color="auto"/>
              <w:right w:val="nil"/>
            </w:tcBorders>
          </w:tcPr>
          <w:p w:rsidR="00592BEE" w:rsidRPr="00090C3D" w:rsidRDefault="00592BEE" w:rsidP="0091447F">
            <w:pPr>
              <w:spacing w:after="0" w:line="360" w:lineRule="auto"/>
              <w:rPr>
                <w:rFonts w:ascii="Times New Roman" w:hAnsi="Times New Roman" w:cs="Times New Roman"/>
                <w:sz w:val="14"/>
                <w:szCs w:val="14"/>
              </w:rPr>
            </w:pPr>
          </w:p>
        </w:tc>
        <w:tc>
          <w:tcPr>
            <w:tcW w:w="708" w:type="dxa"/>
            <w:gridSpan w:val="2"/>
            <w:tcBorders>
              <w:top w:val="nil"/>
              <w:left w:val="nil"/>
              <w:bottom w:val="single" w:sz="12" w:space="0" w:color="auto"/>
              <w:right w:val="single" w:sz="6" w:space="0" w:color="auto"/>
            </w:tcBorders>
          </w:tcPr>
          <w:p w:rsidR="00592BEE" w:rsidRPr="00090C3D" w:rsidRDefault="00592BEE" w:rsidP="0091447F">
            <w:pPr>
              <w:spacing w:after="0" w:line="360" w:lineRule="auto"/>
              <w:ind w:left="57"/>
              <w:rPr>
                <w:rFonts w:ascii="Times New Roman" w:hAnsi="Times New Roman" w:cs="Times New Roman"/>
                <w:sz w:val="14"/>
                <w:szCs w:val="14"/>
              </w:rPr>
            </w:pPr>
          </w:p>
        </w:tc>
      </w:tr>
      <w:tr w:rsidR="00592BEE" w:rsidRPr="00090C3D" w:rsidTr="0091447F">
        <w:trPr>
          <w:trHeight w:val="284"/>
        </w:trPr>
        <w:tc>
          <w:tcPr>
            <w:tcW w:w="1304" w:type="dxa"/>
            <w:tcBorders>
              <w:top w:val="nil"/>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nil"/>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5"/>
            <w:tcBorders>
              <w:top w:val="nil"/>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 xml:space="preserve">Совокупный финансовый результат периода </w:t>
            </w:r>
            <w:r w:rsidRPr="00090C3D">
              <w:rPr>
                <w:rFonts w:ascii="Times New Roman" w:hAnsi="Times New Roman" w:cs="Times New Roman"/>
                <w:sz w:val="19"/>
                <w:szCs w:val="19"/>
                <w:vertAlign w:val="superscript"/>
              </w:rPr>
              <w:t>6</w:t>
            </w:r>
          </w:p>
        </w:tc>
        <w:tc>
          <w:tcPr>
            <w:tcW w:w="2040"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r w:rsidRPr="00090C3D">
              <w:rPr>
                <w:rFonts w:ascii="Times New Roman" w:hAnsi="Times New Roman" w:cs="Times New Roman"/>
                <w:sz w:val="19"/>
                <w:szCs w:val="19"/>
              </w:rPr>
              <w:t>51541</w:t>
            </w:r>
          </w:p>
        </w:tc>
        <w:tc>
          <w:tcPr>
            <w:tcW w:w="2036"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Справочно</w:t>
            </w:r>
          </w:p>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5"/>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r w:rsidR="00592BEE" w:rsidRPr="00090C3D" w:rsidTr="0091447F">
        <w:trPr>
          <w:trHeight w:val="284"/>
        </w:trPr>
        <w:tc>
          <w:tcPr>
            <w:tcW w:w="1304" w:type="dxa"/>
            <w:tcBorders>
              <w:top w:val="single" w:sz="6" w:space="0" w:color="auto"/>
              <w:left w:val="single" w:sz="6" w:space="0" w:color="auto"/>
              <w:bottom w:val="single" w:sz="6"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4309" w:type="dxa"/>
            <w:tcBorders>
              <w:top w:val="single" w:sz="6" w:space="0" w:color="auto"/>
              <w:left w:val="nil"/>
              <w:bottom w:val="single" w:sz="6" w:space="0" w:color="auto"/>
              <w:right w:val="single" w:sz="12" w:space="0" w:color="auto"/>
            </w:tcBorders>
            <w:vAlign w:val="bottom"/>
          </w:tcPr>
          <w:p w:rsidR="00592BEE" w:rsidRPr="00090C3D" w:rsidRDefault="00592BEE" w:rsidP="0091447F">
            <w:pPr>
              <w:spacing w:after="0" w:line="360" w:lineRule="auto"/>
              <w:ind w:left="57"/>
              <w:rPr>
                <w:rFonts w:ascii="Times New Roman" w:hAnsi="Times New Roman" w:cs="Times New Roman"/>
                <w:sz w:val="19"/>
                <w:szCs w:val="19"/>
              </w:rPr>
            </w:pPr>
            <w:r w:rsidRPr="00090C3D">
              <w:rPr>
                <w:rFonts w:ascii="Times New Roman" w:hAnsi="Times New Roman" w:cs="Times New Roman"/>
                <w:sz w:val="19"/>
                <w:szCs w:val="19"/>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c>
          <w:tcPr>
            <w:tcW w:w="2036" w:type="dxa"/>
            <w:gridSpan w:val="5"/>
            <w:tcBorders>
              <w:top w:val="single" w:sz="6" w:space="0" w:color="auto"/>
              <w:left w:val="nil"/>
              <w:bottom w:val="single" w:sz="12" w:space="0" w:color="auto"/>
              <w:right w:val="single" w:sz="12" w:space="0" w:color="auto"/>
            </w:tcBorders>
            <w:vAlign w:val="bottom"/>
          </w:tcPr>
          <w:p w:rsidR="00592BEE" w:rsidRPr="00090C3D" w:rsidRDefault="00592BEE" w:rsidP="0091447F">
            <w:pPr>
              <w:spacing w:after="0" w:line="360" w:lineRule="auto"/>
              <w:jc w:val="center"/>
              <w:rPr>
                <w:rFonts w:ascii="Times New Roman" w:hAnsi="Times New Roman" w:cs="Times New Roman"/>
                <w:sz w:val="19"/>
                <w:szCs w:val="19"/>
              </w:rPr>
            </w:pPr>
          </w:p>
        </w:tc>
      </w:tr>
    </w:tbl>
    <w:p w:rsidR="00592BEE" w:rsidRPr="00090C3D" w:rsidRDefault="00592BEE" w:rsidP="00592BEE">
      <w:pPr>
        <w:spacing w:after="0" w:line="360" w:lineRule="auto"/>
        <w:rPr>
          <w:rFonts w:ascii="Times New Roman" w:hAnsi="Times New Roman" w:cs="Times New Roman"/>
          <w:sz w:val="18"/>
          <w:szCs w:val="18"/>
        </w:rPr>
      </w:pPr>
    </w:p>
    <w:tbl>
      <w:tblPr>
        <w:tblW w:w="0" w:type="auto"/>
        <w:tblLayout w:type="fixed"/>
        <w:tblCellMar>
          <w:left w:w="28" w:type="dxa"/>
          <w:right w:w="28" w:type="dxa"/>
        </w:tblCellMar>
        <w:tblLook w:val="0000"/>
      </w:tblPr>
      <w:tblGrid>
        <w:gridCol w:w="1332"/>
        <w:gridCol w:w="1247"/>
        <w:gridCol w:w="198"/>
        <w:gridCol w:w="2780"/>
      </w:tblGrid>
      <w:tr w:rsidR="00592BEE" w:rsidRPr="00090C3D" w:rsidTr="0091447F">
        <w:tc>
          <w:tcPr>
            <w:tcW w:w="1332" w:type="dxa"/>
            <w:tcBorders>
              <w:top w:val="nil"/>
              <w:left w:val="nil"/>
              <w:bottom w:val="nil"/>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Руководитель</w:t>
            </w:r>
          </w:p>
        </w:tc>
        <w:tc>
          <w:tcPr>
            <w:tcW w:w="1247"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198" w:type="dxa"/>
            <w:tcBorders>
              <w:top w:val="nil"/>
              <w:left w:val="nil"/>
              <w:bottom w:val="nil"/>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p>
        </w:tc>
        <w:tc>
          <w:tcPr>
            <w:tcW w:w="2780"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r>
      <w:tr w:rsidR="00592BEE" w:rsidRPr="00090C3D" w:rsidTr="0091447F">
        <w:tc>
          <w:tcPr>
            <w:tcW w:w="1332" w:type="dxa"/>
            <w:tcBorders>
              <w:top w:val="nil"/>
              <w:left w:val="nil"/>
              <w:bottom w:val="nil"/>
              <w:right w:val="nil"/>
            </w:tcBorders>
          </w:tcPr>
          <w:p w:rsidR="00592BEE" w:rsidRPr="00090C3D" w:rsidRDefault="00592BEE" w:rsidP="0091447F">
            <w:pPr>
              <w:spacing w:after="0" w:line="360" w:lineRule="auto"/>
              <w:rPr>
                <w:rFonts w:ascii="Times New Roman" w:hAnsi="Times New Roman" w:cs="Times New Roman"/>
                <w:sz w:val="14"/>
                <w:szCs w:val="14"/>
              </w:rPr>
            </w:pPr>
          </w:p>
        </w:tc>
        <w:tc>
          <w:tcPr>
            <w:tcW w:w="1247" w:type="dxa"/>
            <w:tcBorders>
              <w:top w:val="single" w:sz="6" w:space="0" w:color="auto"/>
              <w:left w:val="nil"/>
              <w:bottom w:val="nil"/>
              <w:right w:val="nil"/>
            </w:tcBorders>
          </w:tcPr>
          <w:p w:rsidR="00592BEE" w:rsidRPr="00090C3D" w:rsidRDefault="00592BEE" w:rsidP="0091447F">
            <w:pPr>
              <w:spacing w:after="0" w:line="360" w:lineRule="auto"/>
              <w:jc w:val="center"/>
              <w:rPr>
                <w:rFonts w:ascii="Times New Roman" w:hAnsi="Times New Roman" w:cs="Times New Roman"/>
                <w:sz w:val="14"/>
                <w:szCs w:val="14"/>
              </w:rPr>
            </w:pPr>
            <w:r w:rsidRPr="00090C3D">
              <w:rPr>
                <w:rFonts w:ascii="Times New Roman" w:hAnsi="Times New Roman" w:cs="Times New Roman"/>
                <w:sz w:val="14"/>
                <w:szCs w:val="14"/>
              </w:rPr>
              <w:t>(подпись)</w:t>
            </w:r>
          </w:p>
        </w:tc>
        <w:tc>
          <w:tcPr>
            <w:tcW w:w="198" w:type="dxa"/>
            <w:tcBorders>
              <w:top w:val="nil"/>
              <w:left w:val="nil"/>
              <w:bottom w:val="nil"/>
              <w:right w:val="nil"/>
            </w:tcBorders>
          </w:tcPr>
          <w:p w:rsidR="00592BEE" w:rsidRPr="00090C3D" w:rsidRDefault="00592BEE" w:rsidP="0091447F">
            <w:pPr>
              <w:spacing w:after="0" w:line="360" w:lineRule="auto"/>
              <w:rPr>
                <w:rFonts w:ascii="Times New Roman" w:hAnsi="Times New Roman" w:cs="Times New Roman"/>
                <w:sz w:val="14"/>
                <w:szCs w:val="14"/>
              </w:rPr>
            </w:pPr>
          </w:p>
        </w:tc>
        <w:tc>
          <w:tcPr>
            <w:tcW w:w="2780" w:type="dxa"/>
            <w:tcBorders>
              <w:top w:val="single" w:sz="6" w:space="0" w:color="auto"/>
              <w:left w:val="nil"/>
              <w:bottom w:val="nil"/>
              <w:right w:val="nil"/>
            </w:tcBorders>
          </w:tcPr>
          <w:p w:rsidR="00592BEE" w:rsidRPr="00090C3D" w:rsidRDefault="00592BEE" w:rsidP="0091447F">
            <w:pPr>
              <w:spacing w:after="0" w:line="360" w:lineRule="auto"/>
              <w:jc w:val="center"/>
              <w:rPr>
                <w:rFonts w:ascii="Times New Roman" w:hAnsi="Times New Roman" w:cs="Times New Roman"/>
                <w:sz w:val="14"/>
                <w:szCs w:val="14"/>
              </w:rPr>
            </w:pPr>
            <w:r w:rsidRPr="00090C3D">
              <w:rPr>
                <w:rFonts w:ascii="Times New Roman" w:hAnsi="Times New Roman" w:cs="Times New Roman"/>
                <w:sz w:val="14"/>
                <w:szCs w:val="14"/>
              </w:rPr>
              <w:t>(расшифровка подписи)</w:t>
            </w:r>
          </w:p>
        </w:tc>
      </w:tr>
    </w:tbl>
    <w:p w:rsidR="00592BEE" w:rsidRPr="00090C3D" w:rsidRDefault="00592BEE" w:rsidP="00592BEE">
      <w:pPr>
        <w:spacing w:after="0" w:line="360" w:lineRule="auto"/>
        <w:rPr>
          <w:rFonts w:ascii="Times New Roman" w:hAnsi="Times New Roman" w:cs="Times New Roman"/>
          <w:sz w:val="18"/>
          <w:szCs w:val="18"/>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592BEE" w:rsidRPr="00090C3D" w:rsidTr="0091447F">
        <w:tc>
          <w:tcPr>
            <w:tcW w:w="170" w:type="dxa"/>
            <w:tcBorders>
              <w:top w:val="nil"/>
              <w:left w:val="nil"/>
              <w:bottom w:val="nil"/>
              <w:right w:val="nil"/>
            </w:tcBorders>
            <w:vAlign w:val="bottom"/>
          </w:tcPr>
          <w:p w:rsidR="00592BEE" w:rsidRPr="00090C3D" w:rsidRDefault="00592BEE" w:rsidP="0091447F">
            <w:pPr>
              <w:spacing w:after="0" w:line="360" w:lineRule="auto"/>
              <w:jc w:val="right"/>
              <w:rPr>
                <w:rFonts w:ascii="Times New Roman" w:hAnsi="Times New Roman" w:cs="Times New Roman"/>
                <w:sz w:val="18"/>
                <w:szCs w:val="18"/>
              </w:rPr>
            </w:pPr>
            <w:r w:rsidRPr="00090C3D">
              <w:rPr>
                <w:rFonts w:ascii="Times New Roman" w:hAnsi="Times New Roman" w:cs="Times New Roman"/>
                <w:sz w:val="18"/>
                <w:szCs w:val="18"/>
              </w:rPr>
              <w:t>“</w:t>
            </w:r>
          </w:p>
        </w:tc>
        <w:tc>
          <w:tcPr>
            <w:tcW w:w="397"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255" w:type="dxa"/>
            <w:tcBorders>
              <w:top w:val="nil"/>
              <w:left w:val="nil"/>
              <w:bottom w:val="nil"/>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r w:rsidRPr="00090C3D">
              <w:rPr>
                <w:rFonts w:ascii="Times New Roman" w:hAnsi="Times New Roman" w:cs="Times New Roman"/>
                <w:sz w:val="18"/>
                <w:szCs w:val="18"/>
              </w:rPr>
              <w:t>”</w:t>
            </w:r>
          </w:p>
        </w:tc>
        <w:tc>
          <w:tcPr>
            <w:tcW w:w="1418" w:type="dxa"/>
            <w:tcBorders>
              <w:top w:val="nil"/>
              <w:left w:val="nil"/>
              <w:bottom w:val="single" w:sz="6" w:space="0" w:color="auto"/>
              <w:right w:val="nil"/>
            </w:tcBorders>
            <w:vAlign w:val="bottom"/>
          </w:tcPr>
          <w:p w:rsidR="00592BEE" w:rsidRPr="00090C3D" w:rsidRDefault="00592BEE" w:rsidP="0091447F">
            <w:pPr>
              <w:spacing w:after="0" w:line="360" w:lineRule="auto"/>
              <w:jc w:val="center"/>
              <w:rPr>
                <w:rFonts w:ascii="Times New Roman" w:hAnsi="Times New Roman" w:cs="Times New Roman"/>
                <w:sz w:val="18"/>
                <w:szCs w:val="18"/>
              </w:rPr>
            </w:pPr>
          </w:p>
        </w:tc>
        <w:tc>
          <w:tcPr>
            <w:tcW w:w="340" w:type="dxa"/>
            <w:tcBorders>
              <w:top w:val="nil"/>
              <w:left w:val="nil"/>
              <w:bottom w:val="nil"/>
              <w:right w:val="nil"/>
            </w:tcBorders>
            <w:vAlign w:val="bottom"/>
          </w:tcPr>
          <w:p w:rsidR="00592BEE" w:rsidRPr="00090C3D" w:rsidRDefault="00592BEE" w:rsidP="0091447F">
            <w:pPr>
              <w:spacing w:after="0" w:line="360" w:lineRule="auto"/>
              <w:jc w:val="right"/>
              <w:rPr>
                <w:rFonts w:ascii="Times New Roman" w:hAnsi="Times New Roman" w:cs="Times New Roman"/>
                <w:sz w:val="18"/>
                <w:szCs w:val="18"/>
              </w:rPr>
            </w:pPr>
            <w:r w:rsidRPr="00090C3D">
              <w:rPr>
                <w:rFonts w:ascii="Times New Roman" w:hAnsi="Times New Roman" w:cs="Times New Roman"/>
                <w:sz w:val="18"/>
                <w:szCs w:val="18"/>
              </w:rPr>
              <w:t>20</w:t>
            </w:r>
          </w:p>
        </w:tc>
        <w:tc>
          <w:tcPr>
            <w:tcW w:w="340" w:type="dxa"/>
            <w:tcBorders>
              <w:top w:val="nil"/>
              <w:left w:val="nil"/>
              <w:bottom w:val="single" w:sz="6" w:space="0" w:color="auto"/>
              <w:right w:val="nil"/>
            </w:tcBorders>
            <w:vAlign w:val="bottom"/>
          </w:tcPr>
          <w:p w:rsidR="00592BEE" w:rsidRPr="00090C3D" w:rsidRDefault="00592BEE" w:rsidP="0091447F">
            <w:pPr>
              <w:spacing w:after="0" w:line="360" w:lineRule="auto"/>
              <w:rPr>
                <w:rFonts w:ascii="Times New Roman" w:hAnsi="Times New Roman" w:cs="Times New Roman"/>
                <w:sz w:val="18"/>
                <w:szCs w:val="18"/>
              </w:rPr>
            </w:pPr>
          </w:p>
        </w:tc>
        <w:tc>
          <w:tcPr>
            <w:tcW w:w="340" w:type="dxa"/>
            <w:tcBorders>
              <w:top w:val="nil"/>
              <w:left w:val="nil"/>
              <w:bottom w:val="nil"/>
              <w:right w:val="nil"/>
            </w:tcBorders>
            <w:vAlign w:val="bottom"/>
          </w:tcPr>
          <w:p w:rsidR="00592BEE" w:rsidRPr="00090C3D" w:rsidRDefault="00592BEE" w:rsidP="0091447F">
            <w:pPr>
              <w:spacing w:after="0" w:line="360" w:lineRule="auto"/>
              <w:ind w:left="57"/>
              <w:rPr>
                <w:rFonts w:ascii="Times New Roman" w:hAnsi="Times New Roman" w:cs="Times New Roman"/>
                <w:sz w:val="18"/>
                <w:szCs w:val="18"/>
              </w:rPr>
            </w:pPr>
            <w:r w:rsidRPr="00090C3D">
              <w:rPr>
                <w:rFonts w:ascii="Times New Roman" w:hAnsi="Times New Roman" w:cs="Times New Roman"/>
                <w:sz w:val="18"/>
                <w:szCs w:val="18"/>
              </w:rPr>
              <w:t>г.</w:t>
            </w:r>
          </w:p>
        </w:tc>
      </w:tr>
    </w:tbl>
    <w:p w:rsidR="00592BEE" w:rsidRPr="00090C3D" w:rsidRDefault="00592BEE" w:rsidP="00592BEE">
      <w:pPr>
        <w:spacing w:after="0" w:line="360" w:lineRule="auto"/>
        <w:ind w:firstLine="567"/>
        <w:rPr>
          <w:rFonts w:ascii="Times New Roman" w:hAnsi="Times New Roman" w:cs="Times New Roman"/>
          <w:sz w:val="14"/>
          <w:szCs w:val="14"/>
        </w:rPr>
      </w:pPr>
      <w:r w:rsidRPr="00090C3D">
        <w:rPr>
          <w:rFonts w:ascii="Times New Roman" w:hAnsi="Times New Roman" w:cs="Times New Roman"/>
          <w:sz w:val="14"/>
          <w:szCs w:val="14"/>
        </w:rPr>
        <w:t>Примечания</w:t>
      </w:r>
    </w:p>
    <w:p w:rsidR="00592BEE" w:rsidRPr="00090C3D" w:rsidRDefault="00592BEE" w:rsidP="00592BEE">
      <w:pPr>
        <w:spacing w:after="0" w:line="360" w:lineRule="auto"/>
        <w:ind w:firstLine="567"/>
        <w:rPr>
          <w:rFonts w:ascii="Times New Roman" w:hAnsi="Times New Roman" w:cs="Times New Roman"/>
          <w:sz w:val="14"/>
          <w:szCs w:val="14"/>
        </w:rPr>
      </w:pPr>
      <w:r w:rsidRPr="00090C3D">
        <w:rPr>
          <w:rFonts w:ascii="Times New Roman" w:hAnsi="Times New Roman" w:cs="Times New Roman"/>
          <w:sz w:val="14"/>
          <w:szCs w:val="14"/>
        </w:rPr>
        <w:t>1. Указывается номер соответствующего пояснения к бухгалтерскому балансу и отчету о финансовых результатах.</w:t>
      </w:r>
    </w:p>
    <w:p w:rsidR="00592BEE" w:rsidRPr="00090C3D" w:rsidRDefault="00592BEE" w:rsidP="00592BEE">
      <w:pPr>
        <w:spacing w:after="0" w:line="360" w:lineRule="auto"/>
        <w:ind w:firstLine="567"/>
        <w:jc w:val="both"/>
        <w:rPr>
          <w:rFonts w:ascii="Times New Roman" w:hAnsi="Times New Roman" w:cs="Times New Roman"/>
          <w:sz w:val="14"/>
          <w:szCs w:val="14"/>
        </w:rPr>
      </w:pPr>
      <w:r w:rsidRPr="00090C3D">
        <w:rPr>
          <w:rFonts w:ascii="Times New Roman" w:hAnsi="Times New Roman" w:cs="Times New Roman"/>
          <w:sz w:val="14"/>
          <w:szCs w:val="14"/>
        </w:rPr>
        <w:t>2.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 43н (по заключению Министерства юстиции Российской Федерации № 6417-ПК от 6 августа 1999 г. указанный Приказ в государственной регистрации не нуждается),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592BEE" w:rsidRPr="00090C3D" w:rsidRDefault="00592BEE" w:rsidP="00592BEE">
      <w:pPr>
        <w:spacing w:after="0" w:line="360" w:lineRule="auto"/>
        <w:ind w:firstLine="567"/>
        <w:jc w:val="both"/>
        <w:rPr>
          <w:rFonts w:ascii="Times New Roman" w:hAnsi="Times New Roman" w:cs="Times New Roman"/>
          <w:sz w:val="14"/>
          <w:szCs w:val="14"/>
        </w:rPr>
      </w:pPr>
      <w:r w:rsidRPr="00090C3D">
        <w:rPr>
          <w:rFonts w:ascii="Times New Roman" w:hAnsi="Times New Roman" w:cs="Times New Roman"/>
          <w:sz w:val="14"/>
          <w:szCs w:val="14"/>
        </w:rPr>
        <w:t>3. Указывается отчетный период.</w:t>
      </w:r>
    </w:p>
    <w:p w:rsidR="00592BEE" w:rsidRPr="00090C3D" w:rsidRDefault="00592BEE" w:rsidP="00592BEE">
      <w:pPr>
        <w:spacing w:after="0" w:line="360" w:lineRule="auto"/>
        <w:ind w:firstLine="567"/>
        <w:jc w:val="both"/>
        <w:rPr>
          <w:rFonts w:ascii="Times New Roman" w:hAnsi="Times New Roman" w:cs="Times New Roman"/>
          <w:sz w:val="14"/>
          <w:szCs w:val="14"/>
        </w:rPr>
      </w:pPr>
      <w:r w:rsidRPr="00090C3D">
        <w:rPr>
          <w:rFonts w:ascii="Times New Roman" w:hAnsi="Times New Roman" w:cs="Times New Roman"/>
          <w:sz w:val="14"/>
          <w:szCs w:val="14"/>
        </w:rPr>
        <w:t>4. Указывается период предыдущего года, аналогичный отчетному периоду.</w:t>
      </w:r>
    </w:p>
    <w:p w:rsidR="00592BEE" w:rsidRPr="00090C3D" w:rsidRDefault="00592BEE" w:rsidP="00592BEE">
      <w:pPr>
        <w:spacing w:after="0" w:line="360" w:lineRule="auto"/>
        <w:ind w:firstLine="567"/>
        <w:jc w:val="both"/>
        <w:rPr>
          <w:rFonts w:ascii="Times New Roman" w:hAnsi="Times New Roman" w:cs="Times New Roman"/>
          <w:sz w:val="14"/>
          <w:szCs w:val="14"/>
        </w:rPr>
      </w:pPr>
      <w:r w:rsidRPr="00090C3D">
        <w:rPr>
          <w:rFonts w:ascii="Times New Roman" w:hAnsi="Times New Roman" w:cs="Times New Roman"/>
          <w:sz w:val="14"/>
          <w:szCs w:val="14"/>
        </w:rPr>
        <w:t>5. Выручка отражается за минусом налога на добавленную стоимость, акцизов.</w:t>
      </w:r>
    </w:p>
    <w:p w:rsidR="00592BEE" w:rsidRPr="00090C3D" w:rsidRDefault="00592BEE" w:rsidP="00592BEE">
      <w:pPr>
        <w:spacing w:after="0" w:line="360" w:lineRule="auto"/>
        <w:ind w:firstLine="567"/>
        <w:jc w:val="both"/>
        <w:rPr>
          <w:rFonts w:ascii="Times New Roman" w:hAnsi="Times New Roman" w:cs="Times New Roman"/>
          <w:sz w:val="14"/>
          <w:szCs w:val="14"/>
        </w:rPr>
      </w:pPr>
      <w:r w:rsidRPr="00090C3D">
        <w:rPr>
          <w:rFonts w:ascii="Times New Roman" w:hAnsi="Times New Roman" w:cs="Times New Roman"/>
          <w:sz w:val="14"/>
          <w:szCs w:val="14"/>
        </w:rPr>
        <w:t>6. Совокупный финансовый результат периода определяется как сумма строк "Чистая прибыль (убыток)", "Результат от переоценки внеоборотных активов, не включаемый в чистую прибыль (убыток) периода" и "Результат от прочих операций, не включаемый в чистую прибыль (убыток) отчетного периода".</w:t>
      </w:r>
    </w:p>
    <w:p w:rsidR="00592BEE" w:rsidRPr="00090C3D" w:rsidRDefault="00592BEE" w:rsidP="00592BEE">
      <w:pPr>
        <w:spacing w:after="0" w:line="360" w:lineRule="auto"/>
        <w:rPr>
          <w:rFonts w:ascii="Times New Roman" w:hAnsi="Times New Roman" w:cs="Times New Roman"/>
          <w:sz w:val="20"/>
          <w:szCs w:val="20"/>
        </w:rPr>
      </w:pPr>
    </w:p>
    <w:p w:rsidR="00592BEE" w:rsidRDefault="00592BEE" w:rsidP="00552FF4">
      <w:pPr>
        <w:tabs>
          <w:tab w:val="left" w:pos="7480"/>
        </w:tabs>
        <w:spacing w:after="0" w:line="360" w:lineRule="auto"/>
        <w:jc w:val="both"/>
        <w:outlineLvl w:val="0"/>
        <w:rPr>
          <w:rFonts w:ascii="Times New Roman" w:hAnsi="Times New Roman" w:cs="Times New Roman"/>
          <w:sz w:val="28"/>
          <w:szCs w:val="28"/>
        </w:rPr>
        <w:sectPr w:rsidR="00592BEE" w:rsidSect="00592BEE">
          <w:type w:val="continuous"/>
          <w:pgSz w:w="11906" w:h="16838"/>
          <w:pgMar w:top="1134" w:right="850" w:bottom="1134" w:left="1701" w:header="708" w:footer="708" w:gutter="0"/>
          <w:pgNumType w:start="2"/>
          <w:cols w:space="708"/>
          <w:titlePg/>
          <w:docGrid w:linePitch="360"/>
        </w:sectPr>
      </w:pPr>
    </w:p>
    <w:p w:rsidR="00592BEE" w:rsidRPr="00176C12" w:rsidRDefault="00592BEE" w:rsidP="00552FF4">
      <w:pPr>
        <w:tabs>
          <w:tab w:val="left" w:pos="7480"/>
        </w:tabs>
        <w:spacing w:after="0" w:line="360" w:lineRule="auto"/>
        <w:jc w:val="both"/>
        <w:outlineLvl w:val="0"/>
        <w:rPr>
          <w:rFonts w:ascii="Times New Roman" w:hAnsi="Times New Roman" w:cs="Times New Roman"/>
          <w:sz w:val="28"/>
          <w:szCs w:val="28"/>
        </w:rPr>
      </w:pPr>
    </w:p>
    <w:sectPr w:rsidR="00592BEE" w:rsidRPr="00176C12" w:rsidSect="00422C5B">
      <w:type w:val="continuous"/>
      <w:pgSz w:w="11906" w:h="16838"/>
      <w:pgMar w:top="1134" w:right="850" w:bottom="1134" w:left="1701" w:header="708" w:footer="708" w:gutter="0"/>
      <w:pgNumType w:start="2"/>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7D4" w:rsidRDefault="009617D4" w:rsidP="00220F76">
      <w:pPr>
        <w:spacing w:after="0" w:line="240" w:lineRule="auto"/>
      </w:pPr>
      <w:r>
        <w:separator/>
      </w:r>
    </w:p>
  </w:endnote>
  <w:endnote w:type="continuationSeparator" w:id="0">
    <w:p w:rsidR="009617D4" w:rsidRDefault="009617D4" w:rsidP="00220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30719"/>
      <w:docPartObj>
        <w:docPartGallery w:val="Page Numbers (Bottom of Page)"/>
        <w:docPartUnique/>
      </w:docPartObj>
    </w:sdtPr>
    <w:sdtContent>
      <w:p w:rsidR="008C710D" w:rsidRDefault="008C710D">
        <w:pPr>
          <w:pStyle w:val="a8"/>
          <w:jc w:val="center"/>
        </w:pPr>
        <w:fldSimple w:instr=" PAGE   \* MERGEFORMAT ">
          <w:r w:rsidR="00592BEE">
            <w:rPr>
              <w:noProof/>
            </w:rPr>
            <w:t>3</w:t>
          </w:r>
        </w:fldSimple>
      </w:p>
    </w:sdtContent>
  </w:sdt>
  <w:p w:rsidR="00592BEE" w:rsidRDefault="00592BE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F4" w:rsidRDefault="00552FF4" w:rsidP="00552FF4">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986292"/>
      <w:docPartObj>
        <w:docPartGallery w:val="Page Numbers (Bottom of Page)"/>
        <w:docPartUnique/>
      </w:docPartObj>
    </w:sdtPr>
    <w:sdtContent>
      <w:p w:rsidR="00552FF4" w:rsidRDefault="00552FF4" w:rsidP="00552FF4">
        <w:pPr>
          <w:pStyle w:val="a8"/>
          <w:jc w:val="center"/>
          <w:rPr>
            <w:noProof/>
          </w:rPr>
        </w:pPr>
        <w:fldSimple w:instr=" PAGE   \* MERGEFORMAT ">
          <w:r w:rsidR="00592BEE">
            <w:rPr>
              <w:noProof/>
            </w:rPr>
            <w:t>13</w:t>
          </w:r>
        </w:fldSimple>
      </w:p>
    </w:sdtContent>
  </w:sdt>
  <w:p w:rsidR="00552FF4" w:rsidRDefault="00552F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7D4" w:rsidRDefault="009617D4" w:rsidP="00220F76">
      <w:pPr>
        <w:spacing w:after="0" w:line="240" w:lineRule="auto"/>
      </w:pPr>
      <w:r>
        <w:separator/>
      </w:r>
    </w:p>
  </w:footnote>
  <w:footnote w:type="continuationSeparator" w:id="0">
    <w:p w:rsidR="009617D4" w:rsidRDefault="009617D4" w:rsidP="00220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C1510"/>
    <w:multiLevelType w:val="hybridMultilevel"/>
    <w:tmpl w:val="AC781C2C"/>
    <w:lvl w:ilvl="0" w:tplc="5C28CF8C">
      <w:start w:val="8"/>
      <w:numFmt w:val="bullet"/>
      <w:lvlText w:val=""/>
      <w:lvlJc w:val="left"/>
      <w:pPr>
        <w:tabs>
          <w:tab w:val="num" w:pos="1665"/>
        </w:tabs>
        <w:ind w:left="1665" w:hanging="945"/>
      </w:pPr>
      <w:rPr>
        <w:rFonts w:ascii="Symbol" w:eastAsia="Times New Roman" w:hAnsi="Symbol" w:cs="Arial Unicode M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CB7861"/>
    <w:multiLevelType w:val="hybridMultilevel"/>
    <w:tmpl w:val="896C8C1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B01CC3"/>
    <w:multiLevelType w:val="multilevel"/>
    <w:tmpl w:val="59D0ED5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21D52BA"/>
    <w:multiLevelType w:val="hybridMultilevel"/>
    <w:tmpl w:val="C79653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5063DA"/>
    <w:multiLevelType w:val="hybridMultilevel"/>
    <w:tmpl w:val="D74C1E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CD2AC4"/>
    <w:multiLevelType w:val="singleLevel"/>
    <w:tmpl w:val="B178C1BC"/>
    <w:lvl w:ilvl="0">
      <w:start w:val="1"/>
      <w:numFmt w:val="decimal"/>
      <w:lvlText w:val="5.%1."/>
      <w:legacy w:legacy="1" w:legacySpace="0" w:legacyIndent="410"/>
      <w:lvlJc w:val="left"/>
      <w:pPr>
        <w:ind w:left="0" w:firstLine="0"/>
      </w:pPr>
      <w:rPr>
        <w:rFonts w:ascii="Times New Roman" w:hAnsi="Times New Roman" w:cs="Times New Roman" w:hint="default"/>
      </w:rPr>
    </w:lvl>
  </w:abstractNum>
  <w:abstractNum w:abstractNumId="6">
    <w:nsid w:val="570354C8"/>
    <w:multiLevelType w:val="hybridMultilevel"/>
    <w:tmpl w:val="782E01EC"/>
    <w:lvl w:ilvl="0" w:tplc="1BF83E0C">
      <w:start w:val="1"/>
      <w:numFmt w:val="decimal"/>
      <w:lvlText w:val="%1."/>
      <w:lvlJc w:val="left"/>
      <w:pPr>
        <w:tabs>
          <w:tab w:val="num" w:pos="1531"/>
        </w:tabs>
        <w:ind w:left="1531"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4901DD"/>
    <w:multiLevelType w:val="hybridMultilevel"/>
    <w:tmpl w:val="D72E7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5"/>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1"/>
    <w:footnote w:id="0"/>
  </w:footnotePr>
  <w:endnotePr>
    <w:endnote w:id="-1"/>
    <w:endnote w:id="0"/>
  </w:endnotePr>
  <w:compat/>
  <w:rsids>
    <w:rsidRoot w:val="00220F76"/>
    <w:rsid w:val="000810DF"/>
    <w:rsid w:val="000B6B92"/>
    <w:rsid w:val="000E70F3"/>
    <w:rsid w:val="00176C12"/>
    <w:rsid w:val="00196CCF"/>
    <w:rsid w:val="00220F76"/>
    <w:rsid w:val="00422C5B"/>
    <w:rsid w:val="00433FEA"/>
    <w:rsid w:val="004420F4"/>
    <w:rsid w:val="00485E40"/>
    <w:rsid w:val="00552FF4"/>
    <w:rsid w:val="00592BEE"/>
    <w:rsid w:val="006675A1"/>
    <w:rsid w:val="006A3221"/>
    <w:rsid w:val="006C6F8E"/>
    <w:rsid w:val="00726EC1"/>
    <w:rsid w:val="007D3CA9"/>
    <w:rsid w:val="00864E32"/>
    <w:rsid w:val="00873F40"/>
    <w:rsid w:val="008967A9"/>
    <w:rsid w:val="00896E1B"/>
    <w:rsid w:val="008C710D"/>
    <w:rsid w:val="009617D4"/>
    <w:rsid w:val="00972E80"/>
    <w:rsid w:val="009904BC"/>
    <w:rsid w:val="00A27811"/>
    <w:rsid w:val="00A55637"/>
    <w:rsid w:val="00AF4950"/>
    <w:rsid w:val="00B37D1A"/>
    <w:rsid w:val="00B73307"/>
    <w:rsid w:val="00BA16E2"/>
    <w:rsid w:val="00CE5E5E"/>
    <w:rsid w:val="00D267DF"/>
    <w:rsid w:val="00D9165E"/>
    <w:rsid w:val="00E046CF"/>
    <w:rsid w:val="00E06690"/>
    <w:rsid w:val="00E07F7A"/>
    <w:rsid w:val="00E45AF6"/>
    <w:rsid w:val="00E54C57"/>
    <w:rsid w:val="00E560D7"/>
    <w:rsid w:val="00FE4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76"/>
  </w:style>
  <w:style w:type="paragraph" w:styleId="1">
    <w:name w:val="heading 1"/>
    <w:basedOn w:val="a"/>
    <w:next w:val="a"/>
    <w:link w:val="10"/>
    <w:qFormat/>
    <w:rsid w:val="00220F7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220F7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20F76"/>
    <w:pPr>
      <w:keepNext/>
      <w:spacing w:after="0" w:line="240" w:lineRule="auto"/>
      <w:ind w:firstLine="720"/>
      <w:jc w:val="both"/>
      <w:outlineLvl w:val="2"/>
    </w:pPr>
    <w:rPr>
      <w:rFonts w:ascii="Times New Roman" w:eastAsia="Times New Roman" w:hAnsi="Times New Roman" w:cs="Arial Unicode M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F76"/>
    <w:pPr>
      <w:ind w:left="720"/>
      <w:contextualSpacing/>
    </w:pPr>
  </w:style>
  <w:style w:type="table" w:styleId="a4">
    <w:name w:val="Table Grid"/>
    <w:basedOn w:val="a1"/>
    <w:uiPriority w:val="59"/>
    <w:rsid w:val="00220F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semiHidden/>
    <w:unhideWhenUsed/>
    <w:rsid w:val="00220F76"/>
    <w:pPr>
      <w:spacing w:after="0" w:line="240" w:lineRule="auto"/>
    </w:pPr>
    <w:rPr>
      <w:sz w:val="20"/>
      <w:szCs w:val="20"/>
    </w:rPr>
  </w:style>
  <w:style w:type="character" w:customStyle="1" w:styleId="a6">
    <w:name w:val="Текст сноски Знак"/>
    <w:basedOn w:val="a0"/>
    <w:link w:val="a5"/>
    <w:uiPriority w:val="99"/>
    <w:semiHidden/>
    <w:rsid w:val="00220F76"/>
    <w:rPr>
      <w:sz w:val="20"/>
      <w:szCs w:val="20"/>
    </w:rPr>
  </w:style>
  <w:style w:type="character" w:styleId="a7">
    <w:name w:val="footnote reference"/>
    <w:basedOn w:val="a0"/>
    <w:uiPriority w:val="99"/>
    <w:semiHidden/>
    <w:unhideWhenUsed/>
    <w:rsid w:val="00220F76"/>
    <w:rPr>
      <w:vertAlign w:val="superscript"/>
    </w:rPr>
  </w:style>
  <w:style w:type="paragraph" w:styleId="a8">
    <w:name w:val="footer"/>
    <w:basedOn w:val="a"/>
    <w:link w:val="a9"/>
    <w:uiPriority w:val="99"/>
    <w:unhideWhenUsed/>
    <w:rsid w:val="00220F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0F76"/>
  </w:style>
  <w:style w:type="paragraph" w:styleId="aa">
    <w:name w:val="Balloon Text"/>
    <w:basedOn w:val="a"/>
    <w:link w:val="ab"/>
    <w:unhideWhenUsed/>
    <w:rsid w:val="00220F76"/>
    <w:pPr>
      <w:spacing w:after="0" w:line="240" w:lineRule="auto"/>
    </w:pPr>
    <w:rPr>
      <w:rFonts w:ascii="Tahoma" w:hAnsi="Tahoma" w:cs="Tahoma"/>
      <w:sz w:val="16"/>
      <w:szCs w:val="16"/>
    </w:rPr>
  </w:style>
  <w:style w:type="character" w:customStyle="1" w:styleId="ab">
    <w:name w:val="Текст выноски Знак"/>
    <w:basedOn w:val="a0"/>
    <w:link w:val="aa"/>
    <w:rsid w:val="00220F76"/>
    <w:rPr>
      <w:rFonts w:ascii="Tahoma" w:hAnsi="Tahoma" w:cs="Tahoma"/>
      <w:sz w:val="16"/>
      <w:szCs w:val="16"/>
    </w:rPr>
  </w:style>
  <w:style w:type="character" w:customStyle="1" w:styleId="10">
    <w:name w:val="Заголовок 1 Знак"/>
    <w:basedOn w:val="a0"/>
    <w:link w:val="1"/>
    <w:rsid w:val="00220F76"/>
    <w:rPr>
      <w:rFonts w:ascii="Cambria" w:eastAsia="Times New Roman" w:hAnsi="Cambria" w:cs="Times New Roman"/>
      <w:b/>
      <w:bCs/>
      <w:kern w:val="32"/>
      <w:sz w:val="32"/>
      <w:szCs w:val="32"/>
    </w:rPr>
  </w:style>
  <w:style w:type="character" w:customStyle="1" w:styleId="20">
    <w:name w:val="Заголовок 2 Знак"/>
    <w:basedOn w:val="a0"/>
    <w:link w:val="2"/>
    <w:rsid w:val="00220F76"/>
    <w:rPr>
      <w:rFonts w:ascii="Arial" w:eastAsia="Times New Roman" w:hAnsi="Arial" w:cs="Arial"/>
      <w:b/>
      <w:bCs/>
      <w:i/>
      <w:iCs/>
      <w:sz w:val="28"/>
      <w:szCs w:val="28"/>
      <w:lang w:eastAsia="ru-RU"/>
    </w:rPr>
  </w:style>
  <w:style w:type="character" w:customStyle="1" w:styleId="30">
    <w:name w:val="Заголовок 3 Знак"/>
    <w:basedOn w:val="a0"/>
    <w:link w:val="3"/>
    <w:rsid w:val="00220F76"/>
    <w:rPr>
      <w:rFonts w:ascii="Times New Roman" w:eastAsia="Times New Roman" w:hAnsi="Times New Roman" w:cs="Arial Unicode MS"/>
      <w:i/>
      <w:iCs/>
      <w:sz w:val="28"/>
      <w:szCs w:val="28"/>
    </w:rPr>
  </w:style>
  <w:style w:type="paragraph" w:customStyle="1" w:styleId="ac">
    <w:name w:val="Знак Знак Знак Знак Знак Знак Знак Знак Знак"/>
    <w:basedOn w:val="a"/>
    <w:rsid w:val="00220F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d">
    <w:name w:val="Знак Знак Знак Знак Знак Знак"/>
    <w:basedOn w:val="a"/>
    <w:autoRedefine/>
    <w:rsid w:val="00220F76"/>
    <w:pPr>
      <w:spacing w:after="160" w:line="240" w:lineRule="auto"/>
      <w:jc w:val="center"/>
    </w:pPr>
    <w:rPr>
      <w:rFonts w:ascii="Times New Roman" w:eastAsia="Times New Roman" w:hAnsi="Times New Roman" w:cs="Times New Roman"/>
      <w:b/>
      <w:sz w:val="28"/>
      <w:szCs w:val="28"/>
    </w:rPr>
  </w:style>
  <w:style w:type="paragraph" w:styleId="21">
    <w:name w:val="Body Text Indent 2"/>
    <w:basedOn w:val="a"/>
    <w:link w:val="22"/>
    <w:rsid w:val="00220F76"/>
    <w:pPr>
      <w:widowControl w:val="0"/>
      <w:spacing w:after="0" w:line="360" w:lineRule="auto"/>
      <w:ind w:firstLine="709"/>
      <w:jc w:val="both"/>
    </w:pPr>
    <w:rPr>
      <w:rFonts w:ascii="Times New Roman" w:eastAsia="Times New Roman" w:hAnsi="Times New Roman" w:cs="Arial Unicode MS"/>
      <w:bCs/>
      <w:sz w:val="28"/>
      <w:szCs w:val="28"/>
    </w:rPr>
  </w:style>
  <w:style w:type="character" w:customStyle="1" w:styleId="22">
    <w:name w:val="Основной текст с отступом 2 Знак"/>
    <w:basedOn w:val="a0"/>
    <w:link w:val="21"/>
    <w:rsid w:val="00220F76"/>
    <w:rPr>
      <w:rFonts w:ascii="Times New Roman" w:eastAsia="Times New Roman" w:hAnsi="Times New Roman" w:cs="Arial Unicode MS"/>
      <w:bCs/>
      <w:sz w:val="28"/>
      <w:szCs w:val="28"/>
    </w:rPr>
  </w:style>
  <w:style w:type="paragraph" w:styleId="ae">
    <w:name w:val="Body Text"/>
    <w:basedOn w:val="a"/>
    <w:link w:val="af"/>
    <w:rsid w:val="00220F7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20F76"/>
    <w:rPr>
      <w:rFonts w:ascii="Times New Roman" w:eastAsia="Times New Roman" w:hAnsi="Times New Roman" w:cs="Times New Roman"/>
      <w:sz w:val="24"/>
      <w:szCs w:val="24"/>
      <w:lang w:eastAsia="ru-RU"/>
    </w:rPr>
  </w:style>
  <w:style w:type="paragraph" w:styleId="af0">
    <w:name w:val="Title"/>
    <w:basedOn w:val="a"/>
    <w:link w:val="af1"/>
    <w:qFormat/>
    <w:rsid w:val="00220F76"/>
    <w:pPr>
      <w:spacing w:after="0" w:line="240" w:lineRule="auto"/>
      <w:ind w:hanging="360"/>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220F76"/>
    <w:rPr>
      <w:rFonts w:ascii="Times New Roman" w:eastAsia="Times New Roman" w:hAnsi="Times New Roman" w:cs="Times New Roman"/>
      <w:sz w:val="28"/>
      <w:szCs w:val="24"/>
      <w:lang w:eastAsia="ru-RU"/>
    </w:rPr>
  </w:style>
  <w:style w:type="paragraph" w:customStyle="1" w:styleId="af2">
    <w:name w:val="Знак"/>
    <w:basedOn w:val="a"/>
    <w:rsid w:val="00220F76"/>
    <w:pPr>
      <w:spacing w:after="160" w:line="240" w:lineRule="exact"/>
    </w:pPr>
    <w:rPr>
      <w:rFonts w:ascii="Verdana" w:eastAsia="Times New Roman" w:hAnsi="Verdana" w:cs="Times New Roman"/>
      <w:sz w:val="20"/>
      <w:szCs w:val="20"/>
      <w:lang w:val="en-US"/>
    </w:rPr>
  </w:style>
  <w:style w:type="paragraph" w:styleId="af3">
    <w:name w:val="Block Text"/>
    <w:basedOn w:val="a"/>
    <w:rsid w:val="00220F76"/>
    <w:pPr>
      <w:spacing w:after="0" w:line="240" w:lineRule="auto"/>
      <w:ind w:left="113" w:right="113"/>
    </w:pPr>
    <w:rPr>
      <w:rFonts w:ascii="Times New Roman" w:eastAsia="Times New Roman" w:hAnsi="Times New Roman" w:cs="Times New Roman"/>
      <w:sz w:val="28"/>
      <w:szCs w:val="24"/>
      <w:lang w:eastAsia="ru-RU"/>
    </w:rPr>
  </w:style>
  <w:style w:type="paragraph" w:styleId="af4">
    <w:name w:val="No Spacing"/>
    <w:uiPriority w:val="1"/>
    <w:qFormat/>
    <w:rsid w:val="00220F76"/>
    <w:pPr>
      <w:spacing w:after="0" w:line="240" w:lineRule="auto"/>
    </w:pPr>
    <w:rPr>
      <w:rFonts w:ascii="Times New Roman" w:eastAsia="Times New Roman" w:hAnsi="Times New Roman" w:cs="Times New Roman"/>
      <w:sz w:val="24"/>
      <w:szCs w:val="24"/>
      <w:lang w:eastAsia="ru-RU"/>
    </w:rPr>
  </w:style>
  <w:style w:type="paragraph" w:styleId="af5">
    <w:name w:val="Subtitle"/>
    <w:basedOn w:val="a"/>
    <w:next w:val="a"/>
    <w:link w:val="af6"/>
    <w:qFormat/>
    <w:rsid w:val="00220F76"/>
    <w:pPr>
      <w:spacing w:after="60" w:line="240" w:lineRule="auto"/>
      <w:jc w:val="center"/>
      <w:outlineLvl w:val="1"/>
    </w:pPr>
    <w:rPr>
      <w:rFonts w:ascii="Cambria" w:eastAsia="Times New Roman" w:hAnsi="Cambria" w:cs="Times New Roman"/>
      <w:sz w:val="24"/>
      <w:szCs w:val="24"/>
    </w:rPr>
  </w:style>
  <w:style w:type="character" w:customStyle="1" w:styleId="af6">
    <w:name w:val="Подзаголовок Знак"/>
    <w:basedOn w:val="a0"/>
    <w:link w:val="af5"/>
    <w:rsid w:val="00220F76"/>
    <w:rPr>
      <w:rFonts w:ascii="Cambria" w:eastAsia="Times New Roman" w:hAnsi="Cambria" w:cs="Times New Roman"/>
      <w:sz w:val="24"/>
      <w:szCs w:val="24"/>
    </w:rPr>
  </w:style>
  <w:style w:type="character" w:styleId="af7">
    <w:name w:val="Strong"/>
    <w:qFormat/>
    <w:rsid w:val="00220F76"/>
    <w:rPr>
      <w:b/>
      <w:bCs/>
    </w:rPr>
  </w:style>
  <w:style w:type="character" w:styleId="af8">
    <w:name w:val="Emphasis"/>
    <w:qFormat/>
    <w:rsid w:val="00220F76"/>
    <w:rPr>
      <w:i/>
      <w:iCs/>
    </w:rPr>
  </w:style>
  <w:style w:type="paragraph" w:styleId="af9">
    <w:name w:val="Document Map"/>
    <w:basedOn w:val="a"/>
    <w:link w:val="afa"/>
    <w:rsid w:val="00220F76"/>
    <w:pPr>
      <w:spacing w:after="0" w:line="240" w:lineRule="auto"/>
    </w:pPr>
    <w:rPr>
      <w:rFonts w:ascii="Tahoma" w:eastAsia="Times New Roman" w:hAnsi="Tahoma" w:cs="Tahoma"/>
      <w:sz w:val="16"/>
      <w:szCs w:val="16"/>
      <w:lang w:eastAsia="ru-RU"/>
    </w:rPr>
  </w:style>
  <w:style w:type="character" w:customStyle="1" w:styleId="afa">
    <w:name w:val="Схема документа Знак"/>
    <w:basedOn w:val="a0"/>
    <w:link w:val="af9"/>
    <w:rsid w:val="00220F76"/>
    <w:rPr>
      <w:rFonts w:ascii="Tahoma" w:eastAsia="Times New Roman" w:hAnsi="Tahoma" w:cs="Tahoma"/>
      <w:sz w:val="16"/>
      <w:szCs w:val="16"/>
      <w:lang w:eastAsia="ru-RU"/>
    </w:rPr>
  </w:style>
  <w:style w:type="paragraph" w:styleId="afb">
    <w:name w:val="header"/>
    <w:basedOn w:val="a"/>
    <w:link w:val="afc"/>
    <w:uiPriority w:val="99"/>
    <w:semiHidden/>
    <w:unhideWhenUsed/>
    <w:rsid w:val="00552FF4"/>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552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99A2-0B86-4189-9C3C-A73DAEEA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46</Pages>
  <Words>8551</Words>
  <Characters>48745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Orion</cp:lastModifiedBy>
  <cp:revision>15</cp:revision>
  <dcterms:created xsi:type="dcterms:W3CDTF">2017-05-30T11:41:00Z</dcterms:created>
  <dcterms:modified xsi:type="dcterms:W3CDTF">2017-05-31T16:05:00Z</dcterms:modified>
</cp:coreProperties>
</file>